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FF" w:rsidRPr="009C5CE5" w:rsidRDefault="005420FF" w:rsidP="005420FF">
      <w:pPr>
        <w:jc w:val="right"/>
        <w:rPr>
          <w:b/>
          <w:snapToGrid w:val="0"/>
          <w:sz w:val="20"/>
          <w:szCs w:val="20"/>
          <w:lang w:val="ru-RU"/>
        </w:rPr>
      </w:pPr>
      <w:bookmarkStart w:id="0" w:name="_GoBack"/>
      <w:proofErr w:type="spellStart"/>
      <w:r w:rsidRPr="009C5CE5">
        <w:rPr>
          <w:b/>
          <w:snapToGrid w:val="0"/>
          <w:sz w:val="20"/>
          <w:szCs w:val="20"/>
        </w:rPr>
        <w:t>Образац</w:t>
      </w:r>
      <w:proofErr w:type="spellEnd"/>
      <w:r w:rsidRPr="009C5CE5">
        <w:rPr>
          <w:b/>
          <w:snapToGrid w:val="0"/>
          <w:sz w:val="20"/>
          <w:szCs w:val="20"/>
        </w:rPr>
        <w:t xml:space="preserve"> </w:t>
      </w:r>
      <w:r w:rsidRPr="009C5CE5">
        <w:rPr>
          <w:b/>
          <w:snapToGrid w:val="0"/>
          <w:sz w:val="20"/>
          <w:szCs w:val="20"/>
          <w:lang w:val="sr-Cyrl-RS"/>
        </w:rPr>
        <w:t>3</w:t>
      </w:r>
      <w:r w:rsidRPr="009C5CE5">
        <w:rPr>
          <w:b/>
          <w:snapToGrid w:val="0"/>
          <w:sz w:val="20"/>
          <w:szCs w:val="20"/>
          <w:lang w:val="ru-RU"/>
        </w:rPr>
        <w:t>Б</w:t>
      </w:r>
    </w:p>
    <w:bookmarkEnd w:id="0"/>
    <w:p w:rsidR="005420FF" w:rsidRPr="00FC2539" w:rsidRDefault="005420FF" w:rsidP="005420FF">
      <w:pPr>
        <w:jc w:val="right"/>
        <w:rPr>
          <w:snapToGrid w:val="0"/>
          <w:sz w:val="20"/>
          <w:szCs w:val="20"/>
        </w:rPr>
      </w:pPr>
    </w:p>
    <w:p w:rsidR="00FC2539" w:rsidRDefault="00FC2539" w:rsidP="005420FF">
      <w:pPr>
        <w:rPr>
          <w:b/>
          <w:snapToGrid w:val="0"/>
          <w:lang w:val="ru-RU"/>
        </w:rPr>
      </w:pPr>
    </w:p>
    <w:p w:rsidR="005420FF" w:rsidRPr="00FC2539" w:rsidRDefault="005420FF" w:rsidP="005420FF">
      <w:pPr>
        <w:rPr>
          <w:b/>
          <w:snapToGrid w:val="0"/>
          <w:sz w:val="22"/>
          <w:szCs w:val="22"/>
        </w:rPr>
      </w:pPr>
      <w:r w:rsidRPr="00FC2539">
        <w:rPr>
          <w:b/>
          <w:snapToGrid w:val="0"/>
          <w:lang w:val="ru-RU"/>
        </w:rPr>
        <w:t>Б) ГРУПАЦИЈА МЕДИЦИНСКИХ НАУКА</w:t>
      </w: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9B612A" w:rsidRDefault="009B612A" w:rsidP="005420FF">
      <w:pPr>
        <w:ind w:left="770" w:hanging="50"/>
        <w:jc w:val="center"/>
        <w:rPr>
          <w:b/>
          <w:sz w:val="20"/>
          <w:szCs w:val="20"/>
        </w:rPr>
      </w:pPr>
    </w:p>
    <w:p w:rsidR="009B612A" w:rsidRPr="00FC2539" w:rsidRDefault="009B612A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Pr="00FC2539" w:rsidRDefault="005420FF" w:rsidP="005420FF">
      <w:pPr>
        <w:ind w:left="770" w:hanging="50"/>
        <w:jc w:val="center"/>
        <w:rPr>
          <w:b/>
          <w:sz w:val="20"/>
          <w:szCs w:val="20"/>
        </w:rPr>
      </w:pPr>
      <w:r w:rsidRPr="00FC2539">
        <w:rPr>
          <w:b/>
          <w:sz w:val="20"/>
          <w:szCs w:val="20"/>
        </w:rPr>
        <w:t>С А Ж Е Т А К</w:t>
      </w:r>
    </w:p>
    <w:p w:rsidR="005420FF" w:rsidRPr="00FC2539" w:rsidRDefault="005420FF" w:rsidP="005420FF">
      <w:pPr>
        <w:ind w:left="763" w:hanging="43"/>
        <w:jc w:val="center"/>
        <w:rPr>
          <w:b/>
          <w:sz w:val="20"/>
          <w:szCs w:val="20"/>
        </w:rPr>
      </w:pPr>
      <w:r w:rsidRPr="00FC2539">
        <w:rPr>
          <w:b/>
          <w:sz w:val="20"/>
          <w:szCs w:val="20"/>
        </w:rPr>
        <w:t xml:space="preserve">РЕФЕРАТА КОМИСИЈЕ O ПРИЈАВЉЕНИМ КАНДИДАТИМА </w:t>
      </w:r>
    </w:p>
    <w:p w:rsidR="005420FF" w:rsidRPr="00FC2539" w:rsidRDefault="005420FF" w:rsidP="005420FF">
      <w:pPr>
        <w:ind w:left="763" w:hanging="43"/>
        <w:jc w:val="center"/>
        <w:rPr>
          <w:b/>
          <w:sz w:val="20"/>
          <w:szCs w:val="20"/>
        </w:rPr>
      </w:pPr>
      <w:r w:rsidRPr="00FC2539">
        <w:rPr>
          <w:b/>
          <w:sz w:val="20"/>
          <w:szCs w:val="20"/>
        </w:rPr>
        <w:t xml:space="preserve">ЗА ИЗБОР У ЗВАЊЕ </w:t>
      </w:r>
    </w:p>
    <w:p w:rsidR="005420FF" w:rsidRPr="00FC2539" w:rsidRDefault="005420FF" w:rsidP="005420FF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420FF" w:rsidRPr="00FC2539" w:rsidRDefault="005420FF" w:rsidP="005420FF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420FF" w:rsidRPr="00FC2539" w:rsidRDefault="005420FF" w:rsidP="005420FF">
      <w:pPr>
        <w:ind w:left="763" w:hanging="43"/>
        <w:jc w:val="center"/>
        <w:rPr>
          <w:b/>
          <w:sz w:val="20"/>
          <w:szCs w:val="20"/>
        </w:rPr>
      </w:pPr>
      <w:r w:rsidRPr="00FC2539">
        <w:rPr>
          <w:b/>
          <w:sz w:val="20"/>
          <w:szCs w:val="20"/>
          <w:lang w:val="sl-SI"/>
        </w:rPr>
        <w:t xml:space="preserve">I - </w:t>
      </w:r>
      <w:r w:rsidRPr="00FC2539">
        <w:rPr>
          <w:b/>
          <w:sz w:val="20"/>
          <w:szCs w:val="20"/>
        </w:rPr>
        <w:t>О КОНКУРСУ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FC2539">
        <w:rPr>
          <w:sz w:val="20"/>
          <w:szCs w:val="20"/>
        </w:rPr>
        <w:t>Назив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факултета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FC2539">
        <w:rPr>
          <w:sz w:val="20"/>
          <w:szCs w:val="20"/>
        </w:rPr>
        <w:t>Ужа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научна</w:t>
      </w:r>
      <w:proofErr w:type="spellEnd"/>
      <w:r w:rsidRPr="00FC2539">
        <w:rPr>
          <w:sz w:val="20"/>
          <w:szCs w:val="20"/>
        </w:rPr>
        <w:t xml:space="preserve">, </w:t>
      </w:r>
      <w:proofErr w:type="spellStart"/>
      <w:r w:rsidRPr="00FC2539">
        <w:rPr>
          <w:sz w:val="20"/>
          <w:szCs w:val="20"/>
        </w:rPr>
        <w:t>oдносно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уметничка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област</w:t>
      </w:r>
      <w:proofErr w:type="spellEnd"/>
      <w:r w:rsidRPr="00FC2539">
        <w:rPr>
          <w:sz w:val="20"/>
          <w:szCs w:val="20"/>
        </w:rPr>
        <w:t xml:space="preserve">: 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FC2539">
        <w:rPr>
          <w:sz w:val="20"/>
          <w:szCs w:val="20"/>
        </w:rPr>
        <w:t>Број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кандидата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који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се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бирају</w:t>
      </w:r>
      <w:proofErr w:type="spellEnd"/>
      <w:r w:rsidRPr="00FC2539">
        <w:rPr>
          <w:sz w:val="20"/>
          <w:szCs w:val="20"/>
        </w:rPr>
        <w:t xml:space="preserve">: 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FC2539">
        <w:rPr>
          <w:sz w:val="20"/>
          <w:szCs w:val="20"/>
        </w:rPr>
        <w:t>Број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пријављених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кандидата</w:t>
      </w:r>
      <w:proofErr w:type="spellEnd"/>
      <w:r w:rsidRPr="00FC2539">
        <w:rPr>
          <w:sz w:val="20"/>
          <w:szCs w:val="20"/>
        </w:rPr>
        <w:t xml:space="preserve">: 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FC2539">
        <w:rPr>
          <w:sz w:val="20"/>
          <w:szCs w:val="20"/>
        </w:rPr>
        <w:t>Имена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пријављених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кандидата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ab/>
        <w:t>1. ______________________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ab/>
        <w:t>2. ______________________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 </w:t>
      </w:r>
      <w:r w:rsidRPr="00FC2539">
        <w:rPr>
          <w:sz w:val="20"/>
          <w:szCs w:val="20"/>
        </w:rPr>
        <w:tab/>
      </w:r>
    </w:p>
    <w:p w:rsidR="005420FF" w:rsidRPr="00FC2539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9B612A" w:rsidRPr="00FC2539" w:rsidRDefault="009B612A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Pr="00FC2539" w:rsidRDefault="005420FF" w:rsidP="005420FF">
      <w:pPr>
        <w:ind w:left="770" w:hanging="50"/>
        <w:jc w:val="center"/>
        <w:rPr>
          <w:b/>
          <w:sz w:val="20"/>
          <w:szCs w:val="20"/>
        </w:rPr>
      </w:pPr>
      <w:r w:rsidRPr="00FC2539">
        <w:rPr>
          <w:b/>
          <w:sz w:val="20"/>
          <w:szCs w:val="20"/>
        </w:rPr>
        <w:t>II - О КАНДИДАТИМА</w:t>
      </w:r>
    </w:p>
    <w:p w:rsidR="005420FF" w:rsidRDefault="005420FF" w:rsidP="005420FF">
      <w:pPr>
        <w:ind w:left="770" w:hanging="50"/>
        <w:rPr>
          <w:b/>
          <w:sz w:val="20"/>
          <w:szCs w:val="20"/>
        </w:rPr>
      </w:pPr>
    </w:p>
    <w:p w:rsidR="009B612A" w:rsidRPr="00FC2539" w:rsidRDefault="009B612A" w:rsidP="005420FF">
      <w:pPr>
        <w:ind w:left="770" w:hanging="50"/>
        <w:rPr>
          <w:b/>
          <w:sz w:val="20"/>
          <w:szCs w:val="20"/>
        </w:rPr>
      </w:pPr>
    </w:p>
    <w:p w:rsidR="005420FF" w:rsidRPr="00FC2539" w:rsidRDefault="005420FF" w:rsidP="005420FF">
      <w:pPr>
        <w:ind w:left="770" w:hanging="50"/>
        <w:rPr>
          <w:b/>
          <w:sz w:val="22"/>
          <w:szCs w:val="22"/>
        </w:rPr>
      </w:pPr>
      <w:r w:rsidRPr="00FC2539">
        <w:rPr>
          <w:b/>
        </w:rPr>
        <w:t xml:space="preserve">1) - </w:t>
      </w:r>
      <w:proofErr w:type="spellStart"/>
      <w:r w:rsidRPr="00FC2539">
        <w:rPr>
          <w:b/>
        </w:rPr>
        <w:t>Основни</w:t>
      </w:r>
      <w:proofErr w:type="spellEnd"/>
      <w:r w:rsidRPr="00FC2539">
        <w:rPr>
          <w:b/>
        </w:rPr>
        <w:t xml:space="preserve"> </w:t>
      </w:r>
      <w:proofErr w:type="spellStart"/>
      <w:r w:rsidRPr="00FC2539">
        <w:rPr>
          <w:b/>
        </w:rPr>
        <w:t>биографски</w:t>
      </w:r>
      <w:proofErr w:type="spellEnd"/>
      <w:r w:rsidRPr="00FC2539">
        <w:rPr>
          <w:b/>
        </w:rPr>
        <w:t xml:space="preserve"> </w:t>
      </w:r>
      <w:proofErr w:type="spellStart"/>
      <w:r w:rsidRPr="00FC2539">
        <w:rPr>
          <w:b/>
        </w:rPr>
        <w:t>подаци</w:t>
      </w:r>
      <w:proofErr w:type="spellEnd"/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Име</w:t>
      </w:r>
      <w:proofErr w:type="spellEnd"/>
      <w:r w:rsidRPr="00FC2539">
        <w:rPr>
          <w:sz w:val="20"/>
          <w:szCs w:val="20"/>
        </w:rPr>
        <w:t xml:space="preserve">, </w:t>
      </w:r>
      <w:proofErr w:type="spellStart"/>
      <w:r w:rsidRPr="00FC2539">
        <w:rPr>
          <w:sz w:val="20"/>
          <w:szCs w:val="20"/>
        </w:rPr>
        <w:t>средње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име</w:t>
      </w:r>
      <w:proofErr w:type="spellEnd"/>
      <w:r w:rsidRPr="00FC2539">
        <w:rPr>
          <w:sz w:val="20"/>
          <w:szCs w:val="20"/>
        </w:rPr>
        <w:t xml:space="preserve"> и </w:t>
      </w:r>
      <w:proofErr w:type="spellStart"/>
      <w:r w:rsidRPr="00FC2539">
        <w:rPr>
          <w:sz w:val="20"/>
          <w:szCs w:val="20"/>
        </w:rPr>
        <w:t>презиме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Датум</w:t>
      </w:r>
      <w:proofErr w:type="spellEnd"/>
      <w:r w:rsidRPr="00FC2539">
        <w:rPr>
          <w:sz w:val="20"/>
          <w:szCs w:val="20"/>
        </w:rPr>
        <w:t xml:space="preserve"> и </w:t>
      </w:r>
      <w:proofErr w:type="spellStart"/>
      <w:r w:rsidRPr="00FC2539">
        <w:rPr>
          <w:sz w:val="20"/>
          <w:szCs w:val="20"/>
        </w:rPr>
        <w:t>место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рођења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Установа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где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је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запослен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Звање</w:t>
      </w:r>
      <w:proofErr w:type="spellEnd"/>
      <w:r w:rsidRPr="00FC2539">
        <w:rPr>
          <w:sz w:val="20"/>
          <w:szCs w:val="20"/>
        </w:rPr>
        <w:t>/</w:t>
      </w:r>
      <w:proofErr w:type="spellStart"/>
      <w:r w:rsidRPr="00FC2539">
        <w:rPr>
          <w:sz w:val="20"/>
          <w:szCs w:val="20"/>
        </w:rPr>
        <w:t>радно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место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Научна</w:t>
      </w:r>
      <w:proofErr w:type="spellEnd"/>
      <w:r w:rsidRPr="00FC2539">
        <w:rPr>
          <w:sz w:val="20"/>
          <w:szCs w:val="20"/>
        </w:rPr>
        <w:t xml:space="preserve">, </w:t>
      </w:r>
      <w:proofErr w:type="spellStart"/>
      <w:r w:rsidRPr="00FC2539">
        <w:rPr>
          <w:sz w:val="20"/>
          <w:szCs w:val="20"/>
        </w:rPr>
        <w:t>односно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уметничка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област</w:t>
      </w:r>
      <w:proofErr w:type="spellEnd"/>
    </w:p>
    <w:p w:rsidR="005420FF" w:rsidRDefault="005420FF" w:rsidP="005420FF">
      <w:pPr>
        <w:ind w:left="770" w:hanging="50"/>
        <w:rPr>
          <w:b/>
          <w:sz w:val="20"/>
          <w:szCs w:val="20"/>
        </w:rPr>
      </w:pPr>
    </w:p>
    <w:p w:rsidR="009B612A" w:rsidRPr="00FC2539" w:rsidRDefault="009B612A" w:rsidP="005420FF">
      <w:pPr>
        <w:ind w:left="770" w:hanging="50"/>
        <w:rPr>
          <w:b/>
          <w:sz w:val="20"/>
          <w:szCs w:val="20"/>
        </w:rPr>
      </w:pPr>
    </w:p>
    <w:p w:rsidR="005420FF" w:rsidRPr="00FC2539" w:rsidRDefault="005420FF" w:rsidP="005420FF">
      <w:pPr>
        <w:ind w:left="770" w:hanging="50"/>
        <w:rPr>
          <w:sz w:val="22"/>
          <w:szCs w:val="22"/>
        </w:rPr>
      </w:pPr>
      <w:r w:rsidRPr="00FC2539">
        <w:rPr>
          <w:b/>
        </w:rPr>
        <w:t xml:space="preserve">2) - </w:t>
      </w:r>
      <w:proofErr w:type="spellStart"/>
      <w:r w:rsidRPr="00FC2539">
        <w:rPr>
          <w:b/>
        </w:rPr>
        <w:t>Стручна</w:t>
      </w:r>
      <w:proofErr w:type="spellEnd"/>
      <w:r w:rsidRPr="00FC2539">
        <w:rPr>
          <w:b/>
        </w:rPr>
        <w:t xml:space="preserve"> </w:t>
      </w:r>
      <w:proofErr w:type="spellStart"/>
      <w:r w:rsidRPr="00FC2539">
        <w:rPr>
          <w:b/>
        </w:rPr>
        <w:t>биографија</w:t>
      </w:r>
      <w:proofErr w:type="spellEnd"/>
      <w:r w:rsidRPr="00FC2539">
        <w:rPr>
          <w:b/>
        </w:rPr>
        <w:t xml:space="preserve">, </w:t>
      </w:r>
      <w:proofErr w:type="spellStart"/>
      <w:r w:rsidRPr="00FC2539">
        <w:rPr>
          <w:b/>
        </w:rPr>
        <w:t>дипломе</w:t>
      </w:r>
      <w:proofErr w:type="spellEnd"/>
      <w:r w:rsidRPr="00FC2539">
        <w:rPr>
          <w:b/>
        </w:rPr>
        <w:t xml:space="preserve"> и </w:t>
      </w:r>
      <w:proofErr w:type="spellStart"/>
      <w:r w:rsidRPr="00FC2539">
        <w:rPr>
          <w:b/>
        </w:rPr>
        <w:t>звања</w:t>
      </w:r>
      <w:proofErr w:type="spellEnd"/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FC2539">
        <w:rPr>
          <w:i/>
          <w:sz w:val="20"/>
          <w:szCs w:val="20"/>
          <w:u w:val="single"/>
        </w:rPr>
        <w:t>Основне</w:t>
      </w:r>
      <w:proofErr w:type="spellEnd"/>
      <w:r w:rsidRPr="00FC2539">
        <w:rPr>
          <w:i/>
          <w:sz w:val="20"/>
          <w:szCs w:val="20"/>
          <w:u w:val="single"/>
        </w:rPr>
        <w:t xml:space="preserve"> </w:t>
      </w:r>
      <w:proofErr w:type="spellStart"/>
      <w:r w:rsidRPr="00FC2539">
        <w:rPr>
          <w:i/>
          <w:sz w:val="20"/>
          <w:szCs w:val="20"/>
          <w:u w:val="single"/>
        </w:rPr>
        <w:t>студије</w:t>
      </w:r>
      <w:proofErr w:type="spellEnd"/>
      <w:r w:rsidRPr="00FC2539">
        <w:rPr>
          <w:i/>
          <w:sz w:val="20"/>
          <w:szCs w:val="20"/>
          <w:u w:val="single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Назив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установе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Место</w:t>
      </w:r>
      <w:proofErr w:type="spellEnd"/>
      <w:r w:rsidRPr="00FC2539">
        <w:rPr>
          <w:sz w:val="20"/>
          <w:szCs w:val="20"/>
        </w:rPr>
        <w:t xml:space="preserve"> и </w:t>
      </w:r>
      <w:proofErr w:type="spellStart"/>
      <w:r w:rsidRPr="00FC2539">
        <w:rPr>
          <w:sz w:val="20"/>
          <w:szCs w:val="20"/>
        </w:rPr>
        <w:t>година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завршетка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FC2539">
        <w:rPr>
          <w:i/>
          <w:sz w:val="20"/>
          <w:szCs w:val="20"/>
          <w:u w:val="single"/>
        </w:rPr>
        <w:t>Мастер</w:t>
      </w:r>
      <w:proofErr w:type="spellEnd"/>
      <w:r w:rsidRPr="00FC2539">
        <w:rPr>
          <w:i/>
          <w:sz w:val="20"/>
          <w:szCs w:val="20"/>
          <w:u w:val="single"/>
        </w:rPr>
        <w:t xml:space="preserve">:  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Назив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установе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Место</w:t>
      </w:r>
      <w:proofErr w:type="spellEnd"/>
      <w:r w:rsidRPr="00FC2539">
        <w:rPr>
          <w:sz w:val="20"/>
          <w:szCs w:val="20"/>
        </w:rPr>
        <w:t xml:space="preserve"> и </w:t>
      </w:r>
      <w:proofErr w:type="spellStart"/>
      <w:r w:rsidRPr="00FC2539">
        <w:rPr>
          <w:sz w:val="20"/>
          <w:szCs w:val="20"/>
        </w:rPr>
        <w:t>година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завршетка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Ужа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научна</w:t>
      </w:r>
      <w:proofErr w:type="spellEnd"/>
      <w:r w:rsidRPr="00FC2539">
        <w:rPr>
          <w:sz w:val="20"/>
          <w:szCs w:val="20"/>
        </w:rPr>
        <w:t xml:space="preserve">, </w:t>
      </w:r>
      <w:proofErr w:type="spellStart"/>
      <w:r w:rsidRPr="00FC2539">
        <w:rPr>
          <w:sz w:val="20"/>
          <w:szCs w:val="20"/>
        </w:rPr>
        <w:t>односно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уметничка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област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FC2539">
        <w:rPr>
          <w:i/>
          <w:sz w:val="20"/>
          <w:szCs w:val="20"/>
          <w:u w:val="single"/>
        </w:rPr>
        <w:t>Магистеријум</w:t>
      </w:r>
      <w:proofErr w:type="spellEnd"/>
      <w:r w:rsidRPr="00FC2539">
        <w:rPr>
          <w:i/>
          <w:sz w:val="20"/>
          <w:szCs w:val="20"/>
          <w:u w:val="single"/>
        </w:rPr>
        <w:t xml:space="preserve">:  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Назив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установе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Место</w:t>
      </w:r>
      <w:proofErr w:type="spellEnd"/>
      <w:r w:rsidRPr="00FC2539">
        <w:rPr>
          <w:sz w:val="20"/>
          <w:szCs w:val="20"/>
        </w:rPr>
        <w:t xml:space="preserve"> и </w:t>
      </w:r>
      <w:proofErr w:type="spellStart"/>
      <w:r w:rsidRPr="00FC2539">
        <w:rPr>
          <w:sz w:val="20"/>
          <w:szCs w:val="20"/>
        </w:rPr>
        <w:t>година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завршетка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Ужа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научна</w:t>
      </w:r>
      <w:proofErr w:type="spellEnd"/>
      <w:r w:rsidRPr="00FC2539">
        <w:rPr>
          <w:sz w:val="20"/>
          <w:szCs w:val="20"/>
        </w:rPr>
        <w:t xml:space="preserve">, </w:t>
      </w:r>
      <w:proofErr w:type="spellStart"/>
      <w:r w:rsidRPr="00FC2539">
        <w:rPr>
          <w:sz w:val="20"/>
          <w:szCs w:val="20"/>
        </w:rPr>
        <w:t>односно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уметничка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област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FC2539">
        <w:rPr>
          <w:i/>
          <w:sz w:val="20"/>
          <w:szCs w:val="20"/>
          <w:u w:val="single"/>
        </w:rPr>
        <w:t>Докторат</w:t>
      </w:r>
      <w:proofErr w:type="spellEnd"/>
      <w:r w:rsidRPr="00FC2539">
        <w:rPr>
          <w:i/>
          <w:sz w:val="20"/>
          <w:szCs w:val="20"/>
          <w:u w:val="single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Назив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установе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Место</w:t>
      </w:r>
      <w:proofErr w:type="spellEnd"/>
      <w:r w:rsidRPr="00FC2539">
        <w:rPr>
          <w:sz w:val="20"/>
          <w:szCs w:val="20"/>
        </w:rPr>
        <w:t xml:space="preserve"> и </w:t>
      </w:r>
      <w:proofErr w:type="spellStart"/>
      <w:r w:rsidRPr="00FC2539">
        <w:rPr>
          <w:sz w:val="20"/>
          <w:szCs w:val="20"/>
        </w:rPr>
        <w:t>година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одбране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Наслов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дисертације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FC2539">
        <w:rPr>
          <w:sz w:val="20"/>
          <w:szCs w:val="20"/>
        </w:rPr>
        <w:t xml:space="preserve">- </w:t>
      </w:r>
      <w:proofErr w:type="spellStart"/>
      <w:r w:rsidRPr="00FC2539">
        <w:rPr>
          <w:sz w:val="20"/>
          <w:szCs w:val="20"/>
        </w:rPr>
        <w:t>Ужа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научна</w:t>
      </w:r>
      <w:proofErr w:type="spellEnd"/>
      <w:r w:rsidRPr="00FC2539">
        <w:rPr>
          <w:sz w:val="20"/>
          <w:szCs w:val="20"/>
        </w:rPr>
        <w:t xml:space="preserve">, </w:t>
      </w:r>
      <w:proofErr w:type="spellStart"/>
      <w:r w:rsidRPr="00FC2539">
        <w:rPr>
          <w:sz w:val="20"/>
          <w:szCs w:val="20"/>
        </w:rPr>
        <w:t>односно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уметничка</w:t>
      </w:r>
      <w:proofErr w:type="spellEnd"/>
      <w:r w:rsidRPr="00FC2539">
        <w:rPr>
          <w:sz w:val="20"/>
          <w:szCs w:val="20"/>
        </w:rPr>
        <w:t xml:space="preserve"> </w:t>
      </w:r>
      <w:proofErr w:type="spellStart"/>
      <w:r w:rsidRPr="00FC2539">
        <w:rPr>
          <w:sz w:val="20"/>
          <w:szCs w:val="20"/>
        </w:rPr>
        <w:t>област</w:t>
      </w:r>
      <w:proofErr w:type="spellEnd"/>
      <w:r w:rsidRPr="00FC2539">
        <w:rPr>
          <w:sz w:val="20"/>
          <w:szCs w:val="20"/>
        </w:rPr>
        <w:t>:</w:t>
      </w: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FC2539">
        <w:rPr>
          <w:i/>
          <w:sz w:val="20"/>
          <w:szCs w:val="20"/>
          <w:u w:val="single"/>
        </w:rPr>
        <w:t>Досадашњи</w:t>
      </w:r>
      <w:proofErr w:type="spellEnd"/>
      <w:r w:rsidRPr="00FC2539">
        <w:rPr>
          <w:i/>
          <w:sz w:val="20"/>
          <w:szCs w:val="20"/>
          <w:u w:val="single"/>
        </w:rPr>
        <w:t xml:space="preserve"> </w:t>
      </w:r>
      <w:proofErr w:type="spellStart"/>
      <w:r w:rsidRPr="00FC2539">
        <w:rPr>
          <w:i/>
          <w:sz w:val="20"/>
          <w:szCs w:val="20"/>
          <w:u w:val="single"/>
        </w:rPr>
        <w:t>избори</w:t>
      </w:r>
      <w:proofErr w:type="spellEnd"/>
      <w:r w:rsidRPr="00FC2539">
        <w:rPr>
          <w:i/>
          <w:sz w:val="20"/>
          <w:szCs w:val="20"/>
          <w:u w:val="single"/>
        </w:rPr>
        <w:t xml:space="preserve"> у </w:t>
      </w:r>
      <w:proofErr w:type="spellStart"/>
      <w:r w:rsidRPr="00FC2539">
        <w:rPr>
          <w:i/>
          <w:sz w:val="20"/>
          <w:szCs w:val="20"/>
          <w:u w:val="single"/>
        </w:rPr>
        <w:t>наставна</w:t>
      </w:r>
      <w:proofErr w:type="spellEnd"/>
      <w:r w:rsidRPr="00FC2539">
        <w:rPr>
          <w:i/>
          <w:sz w:val="20"/>
          <w:szCs w:val="20"/>
          <w:u w:val="single"/>
        </w:rPr>
        <w:t xml:space="preserve"> и </w:t>
      </w:r>
      <w:proofErr w:type="spellStart"/>
      <w:r w:rsidRPr="00FC2539">
        <w:rPr>
          <w:i/>
          <w:sz w:val="20"/>
          <w:szCs w:val="20"/>
          <w:u w:val="single"/>
        </w:rPr>
        <w:t>научна</w:t>
      </w:r>
      <w:proofErr w:type="spellEnd"/>
      <w:r w:rsidRPr="00FC2539">
        <w:rPr>
          <w:i/>
          <w:sz w:val="20"/>
          <w:szCs w:val="20"/>
          <w:u w:val="single"/>
        </w:rPr>
        <w:t xml:space="preserve"> </w:t>
      </w:r>
      <w:proofErr w:type="spellStart"/>
      <w:r w:rsidRPr="00FC2539">
        <w:rPr>
          <w:i/>
          <w:sz w:val="20"/>
          <w:szCs w:val="20"/>
          <w:u w:val="single"/>
        </w:rPr>
        <w:t>звања</w:t>
      </w:r>
      <w:proofErr w:type="spellEnd"/>
      <w:r w:rsidRPr="00FC2539">
        <w:rPr>
          <w:i/>
          <w:sz w:val="20"/>
          <w:szCs w:val="20"/>
          <w:u w:val="single"/>
        </w:rPr>
        <w:t>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1366B7" w:rsidRDefault="001366B7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1366B7" w:rsidRDefault="001366B7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1366B7" w:rsidRPr="00FC2539" w:rsidRDefault="001366B7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5420FF" w:rsidRDefault="005420FF" w:rsidP="005420FF">
      <w:pPr>
        <w:rPr>
          <w:b/>
          <w:snapToGrid w:val="0"/>
          <w:sz w:val="20"/>
          <w:szCs w:val="20"/>
        </w:rPr>
      </w:pPr>
    </w:p>
    <w:p w:rsidR="009B612A" w:rsidRDefault="009B612A" w:rsidP="005420FF">
      <w:pPr>
        <w:rPr>
          <w:b/>
          <w:snapToGrid w:val="0"/>
          <w:sz w:val="20"/>
          <w:szCs w:val="20"/>
        </w:rPr>
      </w:pPr>
    </w:p>
    <w:p w:rsidR="009B612A" w:rsidRDefault="009B612A" w:rsidP="005420FF">
      <w:pPr>
        <w:rPr>
          <w:b/>
          <w:snapToGrid w:val="0"/>
          <w:sz w:val="20"/>
          <w:szCs w:val="20"/>
        </w:rPr>
      </w:pPr>
    </w:p>
    <w:p w:rsidR="009B612A" w:rsidRDefault="009B612A" w:rsidP="005420FF">
      <w:pPr>
        <w:rPr>
          <w:b/>
          <w:snapToGrid w:val="0"/>
          <w:sz w:val="20"/>
          <w:szCs w:val="20"/>
        </w:rPr>
      </w:pPr>
    </w:p>
    <w:p w:rsidR="009B612A" w:rsidRDefault="009B612A" w:rsidP="005420FF">
      <w:pPr>
        <w:rPr>
          <w:b/>
          <w:snapToGrid w:val="0"/>
          <w:sz w:val="20"/>
          <w:szCs w:val="20"/>
        </w:rPr>
      </w:pPr>
    </w:p>
    <w:p w:rsidR="009B612A" w:rsidRDefault="009B612A" w:rsidP="005420FF">
      <w:pPr>
        <w:rPr>
          <w:b/>
          <w:snapToGrid w:val="0"/>
          <w:sz w:val="20"/>
          <w:szCs w:val="20"/>
        </w:rPr>
      </w:pPr>
    </w:p>
    <w:p w:rsidR="009B612A" w:rsidRPr="00FC2539" w:rsidRDefault="009B612A" w:rsidP="005420FF">
      <w:pPr>
        <w:rPr>
          <w:b/>
          <w:snapToGrid w:val="0"/>
          <w:sz w:val="20"/>
          <w:szCs w:val="20"/>
        </w:rPr>
      </w:pPr>
    </w:p>
    <w:p w:rsidR="009B612A" w:rsidRPr="00030535" w:rsidRDefault="005420FF" w:rsidP="009B612A">
      <w:pPr>
        <w:rPr>
          <w:b/>
          <w:snapToGrid w:val="0"/>
          <w:sz w:val="20"/>
          <w:szCs w:val="20"/>
          <w:lang w:val="sr-Cyrl-RS"/>
        </w:rPr>
      </w:pPr>
      <w:r w:rsidRPr="00FC2539">
        <w:rPr>
          <w:b/>
          <w:snapToGrid w:val="0"/>
          <w:szCs w:val="20"/>
        </w:rPr>
        <w:t xml:space="preserve">3) </w:t>
      </w:r>
      <w:proofErr w:type="spellStart"/>
      <w:r w:rsidRPr="00FC2539">
        <w:rPr>
          <w:b/>
          <w:snapToGrid w:val="0"/>
          <w:szCs w:val="20"/>
        </w:rPr>
        <w:t>Испуњени</w:t>
      </w:r>
      <w:proofErr w:type="spellEnd"/>
      <w:r w:rsidRPr="00FC2539">
        <w:rPr>
          <w:b/>
          <w:snapToGrid w:val="0"/>
          <w:szCs w:val="20"/>
        </w:rPr>
        <w:t xml:space="preserve"> </w:t>
      </w:r>
      <w:proofErr w:type="spellStart"/>
      <w:r w:rsidRPr="00FC2539">
        <w:rPr>
          <w:b/>
          <w:snapToGrid w:val="0"/>
          <w:szCs w:val="20"/>
        </w:rPr>
        <w:t>услови</w:t>
      </w:r>
      <w:proofErr w:type="spellEnd"/>
      <w:r w:rsidRPr="00FC2539">
        <w:rPr>
          <w:b/>
          <w:snapToGrid w:val="0"/>
          <w:szCs w:val="20"/>
        </w:rPr>
        <w:t xml:space="preserve"> </w:t>
      </w:r>
      <w:proofErr w:type="spellStart"/>
      <w:r w:rsidRPr="00FC2539">
        <w:rPr>
          <w:b/>
          <w:snapToGrid w:val="0"/>
          <w:szCs w:val="20"/>
        </w:rPr>
        <w:t>за</w:t>
      </w:r>
      <w:proofErr w:type="spellEnd"/>
      <w:r w:rsidRPr="00FC2539">
        <w:rPr>
          <w:b/>
          <w:snapToGrid w:val="0"/>
          <w:szCs w:val="20"/>
        </w:rPr>
        <w:t xml:space="preserve"> </w:t>
      </w:r>
      <w:proofErr w:type="spellStart"/>
      <w:r w:rsidRPr="00FC2539">
        <w:rPr>
          <w:b/>
          <w:snapToGrid w:val="0"/>
          <w:szCs w:val="20"/>
        </w:rPr>
        <w:t>избор</w:t>
      </w:r>
      <w:proofErr w:type="spellEnd"/>
      <w:r w:rsidRPr="00FC2539">
        <w:rPr>
          <w:b/>
          <w:snapToGrid w:val="0"/>
          <w:szCs w:val="20"/>
        </w:rPr>
        <w:t xml:space="preserve"> у </w:t>
      </w:r>
      <w:proofErr w:type="spellStart"/>
      <w:r w:rsidRPr="00FC2539">
        <w:rPr>
          <w:b/>
          <w:snapToGrid w:val="0"/>
          <w:szCs w:val="20"/>
        </w:rPr>
        <w:t>звање</w:t>
      </w:r>
      <w:proofErr w:type="spellEnd"/>
      <w:r w:rsidR="009B612A">
        <w:rPr>
          <w:b/>
          <w:snapToGrid w:val="0"/>
          <w:szCs w:val="20"/>
          <w:lang w:val="sr-Cyrl-RS"/>
        </w:rPr>
        <w:t xml:space="preserve"> </w:t>
      </w:r>
      <w:r w:rsidR="00C63025">
        <w:rPr>
          <w:b/>
          <w:snapToGrid w:val="0"/>
          <w:szCs w:val="20"/>
          <w:lang w:val="sr-Cyrl-RS"/>
        </w:rPr>
        <w:t>______________</w:t>
      </w:r>
    </w:p>
    <w:p w:rsidR="00F21ECF" w:rsidRDefault="00F21ECF" w:rsidP="005420FF">
      <w:pPr>
        <w:jc w:val="both"/>
        <w:rPr>
          <w:b/>
          <w:sz w:val="20"/>
          <w:szCs w:val="20"/>
        </w:rPr>
      </w:pPr>
    </w:p>
    <w:p w:rsidR="00E5359F" w:rsidRDefault="00E5359F" w:rsidP="005420FF">
      <w:pPr>
        <w:jc w:val="both"/>
        <w:rPr>
          <w:b/>
          <w:sz w:val="20"/>
          <w:szCs w:val="20"/>
        </w:rPr>
      </w:pPr>
    </w:p>
    <w:p w:rsidR="005420FF" w:rsidRPr="00FC2539" w:rsidRDefault="005420FF" w:rsidP="005420FF">
      <w:pPr>
        <w:jc w:val="both"/>
        <w:rPr>
          <w:b/>
          <w:sz w:val="20"/>
          <w:szCs w:val="20"/>
        </w:rPr>
      </w:pPr>
      <w:r w:rsidRPr="00FC2539">
        <w:rPr>
          <w:b/>
          <w:sz w:val="20"/>
          <w:szCs w:val="20"/>
        </w:rPr>
        <w:t>ОБАВЕЗНИ УСЛОВИ: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3487"/>
      </w:tblGrid>
      <w:tr w:rsidR="005420FF" w:rsidRPr="00FC2539" w:rsidTr="00FC253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 w:rsidRPr="00FC2539">
              <w:rPr>
                <w:i/>
                <w:sz w:val="20"/>
                <w:szCs w:val="20"/>
              </w:rPr>
              <w:t xml:space="preserve"> </w:t>
            </w:r>
          </w:p>
          <w:p w:rsidR="005420FF" w:rsidRPr="00FC2539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 w:rsidRPr="00FC2539">
              <w:rPr>
                <w:i/>
                <w:sz w:val="20"/>
                <w:szCs w:val="20"/>
              </w:rPr>
              <w:t>(</w:t>
            </w:r>
            <w:proofErr w:type="spellStart"/>
            <w:r w:rsidRPr="00FC2539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испуњен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услов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за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звање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i/>
                <w:sz w:val="20"/>
                <w:szCs w:val="20"/>
              </w:rPr>
              <w:t>које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се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бира</w:t>
            </w:r>
            <w:proofErr w:type="spellEnd"/>
            <w:r w:rsidRPr="00FC253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C2539">
              <w:rPr>
                <w:b/>
                <w:sz w:val="20"/>
                <w:szCs w:val="20"/>
              </w:rPr>
              <w:t>oценa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FC2539">
              <w:rPr>
                <w:b/>
                <w:sz w:val="20"/>
                <w:szCs w:val="20"/>
              </w:rPr>
              <w:t>број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</w:rPr>
              <w:t>година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</w:rPr>
              <w:t>радног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</w:rPr>
              <w:t>искуства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0FF" w:rsidRPr="00FC2539" w:rsidTr="00FC253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Приступно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позитивно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оцењено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високошколске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FC253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Позитивна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оцена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педагошког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најмање„добар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“)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студентским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анкетама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целокупног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претходног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изборног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FC253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педагошком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студентима</w:t>
            </w:r>
            <w:proofErr w:type="spellEnd"/>
          </w:p>
          <w:p w:rsidR="00F21ECF" w:rsidRPr="00FC2539" w:rsidRDefault="00F21ECF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/>
        </w:tc>
      </w:tr>
    </w:tbl>
    <w:p w:rsidR="005420FF" w:rsidRPr="00FC2539" w:rsidRDefault="005420FF" w:rsidP="005420FF">
      <w:pPr>
        <w:rPr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3487"/>
      </w:tblGrid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5420FF" w:rsidRPr="00FC2539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 w:rsidRPr="00FC2539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C2539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испуњен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услов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за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звање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i/>
                <w:sz w:val="20"/>
                <w:szCs w:val="20"/>
              </w:rPr>
              <w:t>које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се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бира</w:t>
            </w:r>
            <w:proofErr w:type="spellEnd"/>
            <w:r w:rsidRPr="00FC253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C2539">
              <w:rPr>
                <w:b/>
                <w:sz w:val="20"/>
                <w:szCs w:val="20"/>
              </w:rPr>
              <w:t>Број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</w:rPr>
              <w:t>менторства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FC2539">
              <w:rPr>
                <w:b/>
                <w:sz w:val="20"/>
                <w:szCs w:val="20"/>
              </w:rPr>
              <w:t>учешћа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b/>
                <w:sz w:val="20"/>
                <w:szCs w:val="20"/>
              </w:rPr>
              <w:t>комисији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C2539">
              <w:rPr>
                <w:b/>
                <w:sz w:val="20"/>
                <w:szCs w:val="20"/>
              </w:rPr>
              <w:t>др</w:t>
            </w:r>
            <w:proofErr w:type="spellEnd"/>
            <w:r w:rsidRPr="00FC2539">
              <w:rPr>
                <w:b/>
                <w:sz w:val="20"/>
                <w:szCs w:val="20"/>
              </w:rPr>
              <w:t>.</w:t>
            </w:r>
          </w:p>
        </w:tc>
      </w:tr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завршна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</w:p>
          <w:p w:rsidR="00F21ECF" w:rsidRPr="00FC2539" w:rsidRDefault="00F21ECF" w:rsidP="00753A3E">
            <w:pPr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/>
        </w:tc>
      </w:tr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једној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последипломским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студијама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докторске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дисертације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F21ECF">
            <w:pPr>
              <w:tabs>
                <w:tab w:val="left" w:pos="-216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једног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завршног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/>
        </w:tc>
      </w:tr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F21ECF">
            <w:pPr>
              <w:tabs>
                <w:tab w:val="left" w:pos="-2160"/>
              </w:tabs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једној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последипломским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студијама</w:t>
            </w:r>
            <w:proofErr w:type="spellEnd"/>
            <w:proofErr w:type="gram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докторске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дисертације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/>
        </w:tc>
      </w:tr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завршна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20FF" w:rsidRPr="00FC2539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/>
        </w:tc>
      </w:tr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последипломским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студијама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докторске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/>
        </w:tc>
      </w:tr>
      <w:tr w:rsidR="005420FF" w:rsidRPr="00FC2539" w:rsidTr="009B612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изради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једне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докторске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дисертације</w:t>
            </w:r>
            <w:proofErr w:type="spellEnd"/>
          </w:p>
          <w:p w:rsidR="005420FF" w:rsidRPr="00FC2539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/>
        </w:tc>
      </w:tr>
    </w:tbl>
    <w:p w:rsidR="005420FF" w:rsidRPr="00FC2539" w:rsidRDefault="005420FF" w:rsidP="005420FF">
      <w:pPr>
        <w:rPr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52"/>
        <w:gridCol w:w="1300"/>
        <w:gridCol w:w="3467"/>
      </w:tblGrid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 w:rsidRPr="00FC2539">
              <w:rPr>
                <w:i/>
                <w:sz w:val="20"/>
                <w:szCs w:val="20"/>
              </w:rPr>
              <w:t xml:space="preserve"> </w:t>
            </w:r>
          </w:p>
          <w:p w:rsidR="005420FF" w:rsidRPr="00FC2539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 w:rsidRPr="00FC2539">
              <w:rPr>
                <w:i/>
                <w:sz w:val="20"/>
                <w:szCs w:val="20"/>
              </w:rPr>
              <w:t>(</w:t>
            </w:r>
            <w:proofErr w:type="spellStart"/>
            <w:r w:rsidRPr="00FC2539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испуњен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услов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за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звање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i/>
                <w:sz w:val="20"/>
                <w:szCs w:val="20"/>
              </w:rPr>
              <w:t>које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се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бира</w:t>
            </w:r>
            <w:proofErr w:type="spellEnd"/>
            <w:r w:rsidRPr="00FC253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C2539">
              <w:rPr>
                <w:b/>
                <w:sz w:val="20"/>
                <w:szCs w:val="20"/>
              </w:rPr>
              <w:t>Број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</w:rPr>
              <w:t>радова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b/>
                <w:sz w:val="20"/>
                <w:szCs w:val="20"/>
              </w:rPr>
              <w:t>сапштења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b/>
                <w:sz w:val="20"/>
                <w:szCs w:val="20"/>
              </w:rPr>
              <w:t>цитата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C2539"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C2539">
              <w:rPr>
                <w:b/>
                <w:sz w:val="20"/>
                <w:szCs w:val="20"/>
              </w:rPr>
              <w:t>Навести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</w:rPr>
              <w:t>часописе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b/>
                <w:sz w:val="20"/>
                <w:szCs w:val="20"/>
              </w:rPr>
              <w:t>скупове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b/>
                <w:sz w:val="20"/>
                <w:szCs w:val="20"/>
              </w:rPr>
              <w:t>књиге</w:t>
            </w:r>
            <w:proofErr w:type="spellEnd"/>
            <w:r w:rsidRPr="00FC253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C2539"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кумулативним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фактором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0FF" w:rsidRPr="00FC2539" w:rsidRDefault="005420FF" w:rsidP="00753A3E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кумулативним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фактором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којих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последњих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треба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буде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једном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први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аутор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носилац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9B612A">
            <w:pPr>
              <w:jc w:val="both"/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Саопштена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домаћим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скуповима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tabs>
                <w:tab w:val="left" w:pos="-2160"/>
              </w:tabs>
              <w:jc w:val="both"/>
              <w:rPr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Оригинално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стручно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остварење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руковођење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научноистраживачким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стручним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пројектима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0FF" w:rsidRPr="00FC2539" w:rsidRDefault="005420FF" w:rsidP="00753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књига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релевантне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</w:t>
            </w:r>
            <w:proofErr w:type="spellEnd"/>
            <w:proofErr w:type="gram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ужу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поглавље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монографија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збирка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ISBN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бројем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првог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наставно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tabs>
                <w:tab w:val="left" w:pos="-72"/>
              </w:tabs>
              <w:jc w:val="both"/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М23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последњег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(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5420FF" w:rsidRPr="00FC2539" w:rsidRDefault="005420FF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Саопштена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домаћим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скуповима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М31-М34 и М61-М64)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последњег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(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FC2539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шест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кумулативним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фактором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четири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којих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последњих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треба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буде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први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аутор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носилац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0FF" w:rsidRPr="00FC2539" w:rsidRDefault="005420FF" w:rsidP="00753A3E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34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Цитираност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хетеро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цитата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12A" w:rsidRPr="00FC2539" w:rsidRDefault="009B612A" w:rsidP="00753A3E">
            <w:pPr>
              <w:tabs>
                <w:tab w:val="left" w:pos="-234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  <w:p w:rsidR="005420FF" w:rsidRPr="00FC2539" w:rsidRDefault="005420FF" w:rsidP="00753A3E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Саопштено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научних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домаћим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скуповима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којих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мора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буде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пленарно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домаћем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М31-М34 и М61-М64)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позиву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rFonts w:eastAsia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Књига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релевантне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ужу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,</w:t>
            </w:r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поглавље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одобреном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ужу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превод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иностраног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одобреног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ужу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наставничко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rFonts w:eastAsia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RPr="00FC2539" w:rsidTr="001366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t>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вођењу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 – (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стандард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стандардима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...)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rFonts w:eastAsia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FC2539" w:rsidRDefault="005420FF" w:rsidP="00753A3E">
            <w:pPr>
              <w:rPr>
                <w:sz w:val="20"/>
                <w:szCs w:val="20"/>
              </w:rPr>
            </w:pPr>
          </w:p>
        </w:tc>
      </w:tr>
    </w:tbl>
    <w:p w:rsidR="009B612A" w:rsidRDefault="009B612A" w:rsidP="005420F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B612A" w:rsidRDefault="009B612A" w:rsidP="005420F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20FF" w:rsidRPr="00FC2539" w:rsidRDefault="005420FF" w:rsidP="005420F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C2539">
        <w:rPr>
          <w:b/>
          <w:bCs/>
          <w:sz w:val="20"/>
          <w:szCs w:val="20"/>
        </w:rPr>
        <w:t>ИЗБОРНИ УСЛОВИ: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27"/>
      </w:tblGrid>
      <w:tr w:rsidR="005420FF" w:rsidRPr="00FC2539" w:rsidTr="001366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C2539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C2539"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 w:rsidRPr="00FC2539"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C2539">
              <w:rPr>
                <w:bCs/>
                <w:i/>
                <w:sz w:val="20"/>
                <w:szCs w:val="20"/>
              </w:rPr>
              <w:t>од</w:t>
            </w:r>
            <w:proofErr w:type="spellEnd"/>
            <w:r w:rsidRPr="00FC2539"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 w:rsidRPr="00FC2539"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 w:rsidRPr="00FC2539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C2539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5420FF" w:rsidRPr="00FC2539" w:rsidRDefault="005420FF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C2539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5420FF" w:rsidRPr="00FC2539" w:rsidTr="001366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C2539"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 w:rsidRPr="00FC2539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FC25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C2539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E5359F">
            <w:pPr>
              <w:spacing w:line="276" w:lineRule="auto"/>
              <w:ind w:left="195"/>
              <w:jc w:val="both"/>
              <w:rPr>
                <w:i/>
                <w:sz w:val="20"/>
                <w:szCs w:val="20"/>
              </w:rPr>
            </w:pPr>
            <w:proofErr w:type="spellStart"/>
            <w:r w:rsidRPr="00FC2539">
              <w:rPr>
                <w:i/>
                <w:sz w:val="20"/>
                <w:szCs w:val="20"/>
              </w:rPr>
              <w:t>Дефинише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сваки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факултет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i/>
                <w:sz w:val="20"/>
                <w:szCs w:val="20"/>
              </w:rPr>
              <w:t>оквиру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i/>
                <w:sz w:val="20"/>
                <w:szCs w:val="20"/>
              </w:rPr>
              <w:t>групације</w:t>
            </w:r>
            <w:proofErr w:type="spellEnd"/>
            <w:r w:rsidRPr="00FC2539">
              <w:rPr>
                <w:i/>
                <w:sz w:val="20"/>
                <w:szCs w:val="20"/>
              </w:rPr>
              <w:t xml:space="preserve"> </w:t>
            </w:r>
          </w:p>
          <w:p w:rsidR="005420FF" w:rsidRPr="00FC2539" w:rsidRDefault="005420FF" w:rsidP="00E5359F">
            <w:pPr>
              <w:jc w:val="both"/>
              <w:rPr>
                <w:sz w:val="20"/>
                <w:szCs w:val="20"/>
                <w:lang w:val="sr-Cyrl-CS"/>
              </w:rPr>
            </w:pPr>
            <w:r w:rsidRPr="00FC2539">
              <w:rPr>
                <w:sz w:val="20"/>
                <w:szCs w:val="20"/>
                <w:lang w:val="sr-Cyrl-CS"/>
              </w:rPr>
              <w:t xml:space="preserve"> 1. Ангажованост у спровођењу сложених дијагностичких, терапијских и    превентивних процедура.</w:t>
            </w:r>
          </w:p>
          <w:p w:rsidR="005420FF" w:rsidRPr="00FC2539" w:rsidRDefault="005420FF" w:rsidP="00E535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  <w:lang w:val="sr-Cyrl-CS"/>
              </w:rPr>
              <w:t>2. Број и сложеност дијагостичних, терапијских и превентивних процедура, које је кандидат увео, или је учествовао у њиховом увођењу</w:t>
            </w:r>
            <w:r w:rsidRPr="00FC2539">
              <w:rPr>
                <w:sz w:val="20"/>
                <w:szCs w:val="20"/>
              </w:rPr>
              <w:t>.</w:t>
            </w:r>
          </w:p>
          <w:p w:rsidR="005420FF" w:rsidRPr="00FC2539" w:rsidRDefault="005420FF" w:rsidP="00E5359F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FC2539">
              <w:rPr>
                <w:rFonts w:ascii="Times New Roman" w:hAnsi="Times New Roman"/>
                <w:sz w:val="20"/>
              </w:rPr>
              <w:t>3. Број одржаних програма континуиране медицинске едукације који нису оцењени оценом мањом од 3,75 од стране полазника.</w:t>
            </w:r>
          </w:p>
        </w:tc>
      </w:tr>
      <w:tr w:rsidR="005420FF" w:rsidRPr="00FC2539" w:rsidTr="001366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C2539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E5359F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>1. З</w:t>
            </w:r>
            <w:r w:rsidRPr="00FC2539">
              <w:rPr>
                <w:sz w:val="20"/>
                <w:szCs w:val="20"/>
                <w:lang w:val="sr-Latn-CS" w:eastAsia="sr-Latn-CS"/>
              </w:rPr>
              <w:t xml:space="preserve">начајно струковно, национално или међународно признање за научну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стручну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r w:rsidRPr="00FC2539">
              <w:rPr>
                <w:sz w:val="20"/>
                <w:szCs w:val="20"/>
                <w:lang w:val="sr-Latn-CS" w:eastAsia="sr-Latn-CS"/>
              </w:rPr>
              <w:t>делатност</w:t>
            </w:r>
            <w:r w:rsidRPr="00FC2539">
              <w:rPr>
                <w:sz w:val="20"/>
                <w:szCs w:val="20"/>
                <w:lang w:eastAsia="sr-Latn-CS"/>
              </w:rPr>
              <w:t>.</w:t>
            </w:r>
            <w:r w:rsidRPr="00FC2539">
              <w:rPr>
                <w:sz w:val="20"/>
                <w:szCs w:val="20"/>
                <w:lang w:val="sr-Latn-CS" w:eastAsia="sr-Latn-CS"/>
              </w:rPr>
              <w:t xml:space="preserve"> </w:t>
            </w:r>
          </w:p>
          <w:p w:rsidR="005420FF" w:rsidRPr="00FC2539" w:rsidRDefault="005420FF" w:rsidP="00E5359F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2.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Чланство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стручним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научним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асоцијацијама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које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члан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бира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које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имају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ограничен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број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чланова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>.</w:t>
            </w:r>
          </w:p>
          <w:p w:rsidR="005420FF" w:rsidRPr="00FC2539" w:rsidRDefault="005420FF" w:rsidP="00E5359F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3.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Чланство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страним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домаћим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академијама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наука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>.</w:t>
            </w:r>
          </w:p>
          <w:p w:rsidR="005420FF" w:rsidRPr="00FC2539" w:rsidRDefault="005420FF" w:rsidP="00E5359F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4.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Уређивање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часописа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монографија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признатих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од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стране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ресорног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министарства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за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науку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>.</w:t>
            </w:r>
          </w:p>
          <w:p w:rsidR="005420FF" w:rsidRPr="00FC2539" w:rsidRDefault="005420FF" w:rsidP="00E5359F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5.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Председавање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националним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међународним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струковним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научним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асоцијацијама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>.</w:t>
            </w:r>
          </w:p>
          <w:p w:rsidR="005420FF" w:rsidRPr="00FC2539" w:rsidRDefault="005420FF" w:rsidP="00E5359F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6.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Руковођење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а</w:t>
            </w:r>
            <w:r w:rsidRPr="00FC2539">
              <w:rPr>
                <w:sz w:val="20"/>
                <w:szCs w:val="20"/>
                <w:lang w:val="sr-Latn-CS" w:eastAsia="sr-Latn-CS"/>
              </w:rPr>
              <w:t>нгажовање у националним или међународним научним</w:t>
            </w:r>
            <w:r w:rsidRPr="00FC2539">
              <w:rPr>
                <w:sz w:val="20"/>
                <w:szCs w:val="20"/>
                <w:lang w:val="sr-Latn-RS"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val="sr-Latn-CS" w:eastAsia="sr-Latn-CS"/>
              </w:rPr>
              <w:t xml:space="preserve"> стручним организацијама</w:t>
            </w:r>
            <w:r w:rsidRPr="00FC2539">
              <w:rPr>
                <w:sz w:val="20"/>
                <w:szCs w:val="20"/>
                <w:lang w:eastAsia="sr-Latn-CS"/>
              </w:rPr>
              <w:t>.</w:t>
            </w:r>
          </w:p>
          <w:p w:rsidR="005420FF" w:rsidRPr="00FC2539" w:rsidRDefault="005420FF" w:rsidP="00E5359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7.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Руковођење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а</w:t>
            </w:r>
            <w:r w:rsidRPr="00FC2539">
              <w:rPr>
                <w:sz w:val="20"/>
                <w:szCs w:val="20"/>
                <w:lang w:val="sr-Latn-CS" w:eastAsia="sr-Latn-CS"/>
              </w:rPr>
              <w:t>нгажовање у националним или међународним</w:t>
            </w:r>
            <w:r w:rsidRPr="00FC2539">
              <w:rPr>
                <w:sz w:val="20"/>
                <w:szCs w:val="20"/>
                <w:lang w:val="sr-Latn-RS" w:eastAsia="sr-Latn-CS"/>
              </w:rPr>
              <w:t xml:space="preserve"> </w:t>
            </w:r>
            <w:r w:rsidRPr="00FC2539">
              <w:rPr>
                <w:sz w:val="20"/>
                <w:szCs w:val="20"/>
                <w:lang w:val="sr-Latn-CS" w:eastAsia="sr-Latn-CS"/>
              </w:rPr>
              <w:t>институцијама од јавног значаја</w:t>
            </w:r>
            <w:r w:rsidRPr="00FC2539">
              <w:rPr>
                <w:sz w:val="20"/>
                <w:szCs w:val="20"/>
                <w:lang w:eastAsia="sr-Latn-CS"/>
              </w:rPr>
              <w:t>.</w:t>
            </w:r>
          </w:p>
        </w:tc>
      </w:tr>
      <w:tr w:rsidR="005420FF" w:rsidRPr="00FC2539" w:rsidTr="001366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539">
              <w:rPr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FC2539">
              <w:rPr>
                <w:sz w:val="20"/>
                <w:szCs w:val="20"/>
              </w:rPr>
              <w:t>Сарадња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са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другим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високошколским</w:t>
            </w:r>
            <w:proofErr w:type="spellEnd"/>
            <w:r w:rsidRPr="00FC2539">
              <w:rPr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sz w:val="20"/>
                <w:szCs w:val="20"/>
              </w:rPr>
              <w:t>научноистраживачким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установама</w:t>
            </w:r>
            <w:proofErr w:type="spellEnd"/>
            <w:r w:rsidRPr="00FC2539">
              <w:rPr>
                <w:sz w:val="20"/>
                <w:szCs w:val="20"/>
              </w:rPr>
              <w:t xml:space="preserve">, </w:t>
            </w:r>
            <w:proofErr w:type="spellStart"/>
            <w:r w:rsidRPr="00FC2539">
              <w:rPr>
                <w:sz w:val="20"/>
                <w:szCs w:val="20"/>
              </w:rPr>
              <w:t>односно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установама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културе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или</w:t>
            </w:r>
            <w:proofErr w:type="spellEnd"/>
            <w:r w:rsidRPr="00FC2539">
              <w:rPr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</w:rPr>
              <w:t>уметности</w:t>
            </w:r>
            <w:proofErr w:type="spellEnd"/>
            <w:r w:rsidRPr="00FC2539">
              <w:rPr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sz w:val="20"/>
                <w:szCs w:val="20"/>
              </w:rPr>
              <w:t>земљи</w:t>
            </w:r>
            <w:proofErr w:type="spellEnd"/>
            <w:r w:rsidRPr="00FC2539">
              <w:rPr>
                <w:sz w:val="20"/>
                <w:szCs w:val="20"/>
              </w:rPr>
              <w:t xml:space="preserve"> и</w:t>
            </w:r>
          </w:p>
          <w:p w:rsidR="005420FF" w:rsidRPr="00FC2539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FC2539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FC2539" w:rsidRDefault="005420FF" w:rsidP="00E5359F">
            <w:pPr>
              <w:ind w:left="195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>М</w:t>
            </w:r>
            <w:r w:rsidRPr="00FC2539">
              <w:rPr>
                <w:sz w:val="20"/>
                <w:szCs w:val="20"/>
                <w:lang w:val="sr-Latn-CS" w:eastAsia="sr-Latn-CS"/>
              </w:rPr>
              <w:t>обилност</w:t>
            </w:r>
            <w:r w:rsidRPr="00FC2539"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Pr="00FC2539" w:rsidRDefault="005420FF" w:rsidP="00E5359F">
            <w:pPr>
              <w:ind w:left="195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b/>
                <w:sz w:val="20"/>
                <w:szCs w:val="20"/>
                <w:lang w:eastAsia="sr-Latn-CS"/>
              </w:rPr>
              <w:t xml:space="preserve">-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избор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звање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доцента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Pr="00FC2539" w:rsidRDefault="005420FF" w:rsidP="00E5359F">
            <w:pPr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1.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Учествовање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међународним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курсевима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школама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за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ужу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научну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област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за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коју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бира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. </w:t>
            </w:r>
          </w:p>
          <w:p w:rsidR="005420FF" w:rsidRPr="00FC2539" w:rsidRDefault="005420FF" w:rsidP="00E5359F">
            <w:pPr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2.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Постдокторско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усавршавање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иностранству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. </w:t>
            </w:r>
          </w:p>
          <w:p w:rsidR="005420FF" w:rsidRPr="00FC2539" w:rsidRDefault="005420FF" w:rsidP="00E5359F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3.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Студијски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боравци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научноистраживачким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институцијама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земљи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иностранству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20FF" w:rsidRPr="00FC2539" w:rsidRDefault="005420FF" w:rsidP="00E5359F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по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позиву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пленарна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акредитованим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скуповима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земљи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20FF" w:rsidRPr="00FC2539" w:rsidRDefault="005420FF" w:rsidP="00E5359F">
            <w:pPr>
              <w:jc w:val="both"/>
              <w:rPr>
                <w:lang w:eastAsia="sr-Latn-CS"/>
              </w:rPr>
            </w:pP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пројектима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</w:p>
          <w:p w:rsidR="005420FF" w:rsidRPr="00FC2539" w:rsidRDefault="005420FF" w:rsidP="00E5359F">
            <w:pPr>
              <w:ind w:left="195"/>
              <w:jc w:val="both"/>
              <w:rPr>
                <w:sz w:val="20"/>
                <w:szCs w:val="20"/>
                <w:lang w:eastAsia="sr-Latn-CS"/>
              </w:rPr>
            </w:pPr>
            <w:r w:rsidRPr="00FC2539">
              <w:rPr>
                <w:b/>
                <w:sz w:val="20"/>
                <w:szCs w:val="20"/>
                <w:lang w:eastAsia="sr-Latn-CS"/>
              </w:rPr>
              <w:t xml:space="preserve">-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избор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звање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ванредног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редовног</w:t>
            </w:r>
            <w:proofErr w:type="spellEnd"/>
            <w:r w:rsidRPr="00FC2539">
              <w:rPr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b/>
                <w:sz w:val="20"/>
                <w:szCs w:val="20"/>
                <w:lang w:eastAsia="sr-Latn-CS"/>
              </w:rPr>
              <w:t>професора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Pr="00FC2539" w:rsidRDefault="005420FF" w:rsidP="00E5359F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r w:rsidRPr="00FC2539">
              <w:rPr>
                <w:sz w:val="20"/>
                <w:szCs w:val="20"/>
                <w:lang w:eastAsia="sr-Latn-CS"/>
              </w:rPr>
              <w:t xml:space="preserve">1.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по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позиву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или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пленарна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на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међународним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акредитованим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скуповима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земљи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иностранству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20FF" w:rsidRPr="00FC2539" w:rsidRDefault="005420FF" w:rsidP="00E5359F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Стечено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гостујућег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професора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гостујућег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истраживача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високошколским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установама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научноистраживачким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иностранству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0FF" w:rsidRPr="00FC2539" w:rsidRDefault="005420FF" w:rsidP="00E5359F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позиву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0FF" w:rsidRPr="00FC2539" w:rsidRDefault="005420FF" w:rsidP="00E5359F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руковођење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пројектима</w:t>
            </w:r>
            <w:proofErr w:type="spellEnd"/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0FF" w:rsidRPr="00FC2539" w:rsidRDefault="005420FF" w:rsidP="00E5359F">
            <w:pPr>
              <w:jc w:val="both"/>
              <w:rPr>
                <w:lang w:eastAsia="sr-Latn-CS"/>
              </w:rPr>
            </w:pPr>
            <w:r w:rsidRPr="00FC2539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5. И</w:t>
            </w:r>
            <w:r w:rsidRPr="00FC2539">
              <w:rPr>
                <w:sz w:val="20"/>
                <w:szCs w:val="20"/>
                <w:lang w:val="sr-Latn-CS" w:eastAsia="sr-Latn-CS"/>
              </w:rPr>
              <w:t>нтернационализација</w:t>
            </w:r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постојећих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студијских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програма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оквиру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високошколске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C2539">
              <w:rPr>
                <w:sz w:val="20"/>
                <w:szCs w:val="20"/>
                <w:lang w:eastAsia="sr-Latn-CS"/>
              </w:rPr>
              <w:t>установе</w:t>
            </w:r>
            <w:proofErr w:type="spellEnd"/>
            <w:r w:rsidRPr="00FC2539">
              <w:rPr>
                <w:sz w:val="20"/>
                <w:szCs w:val="20"/>
                <w:lang w:eastAsia="sr-Latn-CS"/>
              </w:rPr>
              <w:t xml:space="preserve">. </w:t>
            </w:r>
          </w:p>
          <w:p w:rsidR="005420FF" w:rsidRPr="00FC2539" w:rsidRDefault="005420FF" w:rsidP="00E5359F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FC2539">
              <w:rPr>
                <w:rFonts w:ascii="Times New Roman" w:hAnsi="Times New Roman"/>
                <w:sz w:val="20"/>
                <w:lang w:eastAsia="sr-Latn-CS"/>
              </w:rPr>
              <w:t xml:space="preserve">6. Извођење наставе или менторство у </w:t>
            </w:r>
            <w:r w:rsidRPr="00FC2539">
              <w:rPr>
                <w:rFonts w:ascii="Times New Roman" w:hAnsi="Times New Roman"/>
                <w:sz w:val="20"/>
                <w:lang w:val="sr-Latn-CS" w:eastAsia="sr-Latn-CS"/>
              </w:rPr>
              <w:t>заједнички</w:t>
            </w:r>
            <w:r w:rsidRPr="00FC2539">
              <w:rPr>
                <w:rFonts w:ascii="Times New Roman" w:hAnsi="Times New Roman"/>
                <w:sz w:val="20"/>
                <w:lang w:eastAsia="sr-Latn-CS"/>
              </w:rPr>
              <w:t>м међународним</w:t>
            </w:r>
            <w:r w:rsidRPr="00FC2539">
              <w:rPr>
                <w:rFonts w:ascii="Times New Roman" w:hAnsi="Times New Roman"/>
                <w:sz w:val="20"/>
                <w:lang w:val="sr-Latn-CS" w:eastAsia="sr-Latn-CS"/>
              </w:rPr>
              <w:t xml:space="preserve"> студијски</w:t>
            </w:r>
            <w:r w:rsidRPr="00FC2539">
              <w:rPr>
                <w:rFonts w:ascii="Times New Roman" w:hAnsi="Times New Roman"/>
                <w:sz w:val="20"/>
                <w:lang w:eastAsia="sr-Latn-CS"/>
              </w:rPr>
              <w:t>м</w:t>
            </w:r>
            <w:r w:rsidRPr="00FC2539">
              <w:rPr>
                <w:rFonts w:ascii="Times New Roman" w:hAnsi="Times New Roman"/>
                <w:sz w:val="20"/>
                <w:lang w:val="sr-Latn-CS" w:eastAsia="sr-Latn-CS"/>
              </w:rPr>
              <w:t xml:space="preserve"> програми</w:t>
            </w:r>
            <w:r w:rsidRPr="00FC2539">
              <w:rPr>
                <w:rFonts w:ascii="Times New Roman" w:hAnsi="Times New Roman"/>
                <w:sz w:val="20"/>
                <w:lang w:eastAsia="sr-Latn-CS"/>
              </w:rPr>
              <w:t>ма.</w:t>
            </w:r>
          </w:p>
        </w:tc>
      </w:tr>
    </w:tbl>
    <w:p w:rsidR="005420FF" w:rsidRPr="00FC2539" w:rsidRDefault="005420FF" w:rsidP="005420FF">
      <w:pPr>
        <w:rPr>
          <w:b/>
          <w:sz w:val="20"/>
          <w:szCs w:val="20"/>
        </w:rPr>
      </w:pPr>
    </w:p>
    <w:p w:rsidR="005420FF" w:rsidRPr="00FC2539" w:rsidRDefault="005420FF" w:rsidP="005420FF">
      <w:pPr>
        <w:rPr>
          <w:b/>
          <w:i/>
          <w:snapToGrid w:val="0"/>
          <w:sz w:val="20"/>
          <w:szCs w:val="20"/>
          <w:lang w:val="sr-Cyrl-CS"/>
        </w:rPr>
      </w:pPr>
      <w:r w:rsidRPr="00FC2539">
        <w:rPr>
          <w:b/>
          <w:sz w:val="20"/>
          <w:szCs w:val="20"/>
        </w:rPr>
        <w:t>*</w:t>
      </w:r>
      <w:proofErr w:type="spellStart"/>
      <w:r w:rsidRPr="00FC2539">
        <w:rPr>
          <w:b/>
          <w:sz w:val="20"/>
          <w:szCs w:val="20"/>
        </w:rPr>
        <w:t>Напомена</w:t>
      </w:r>
      <w:proofErr w:type="spellEnd"/>
      <w:r w:rsidRPr="00FC2539">
        <w:rPr>
          <w:b/>
          <w:sz w:val="20"/>
          <w:szCs w:val="20"/>
        </w:rPr>
        <w:t xml:space="preserve">: </w:t>
      </w:r>
      <w:proofErr w:type="spellStart"/>
      <w:r w:rsidRPr="00FC2539">
        <w:rPr>
          <w:i/>
          <w:sz w:val="20"/>
          <w:szCs w:val="20"/>
        </w:rPr>
        <w:t>На</w:t>
      </w:r>
      <w:proofErr w:type="spellEnd"/>
      <w:r w:rsidRPr="00FC2539">
        <w:rPr>
          <w:i/>
          <w:sz w:val="20"/>
          <w:szCs w:val="20"/>
        </w:rPr>
        <w:t xml:space="preserve"> </w:t>
      </w:r>
      <w:proofErr w:type="spellStart"/>
      <w:r w:rsidRPr="00FC2539">
        <w:rPr>
          <w:i/>
          <w:sz w:val="20"/>
          <w:szCs w:val="20"/>
        </w:rPr>
        <w:t>крају</w:t>
      </w:r>
      <w:proofErr w:type="spellEnd"/>
      <w:r w:rsidRPr="00FC2539">
        <w:rPr>
          <w:i/>
          <w:sz w:val="20"/>
          <w:szCs w:val="20"/>
        </w:rPr>
        <w:t xml:space="preserve"> </w:t>
      </w:r>
      <w:proofErr w:type="spellStart"/>
      <w:r w:rsidRPr="00FC2539">
        <w:rPr>
          <w:i/>
          <w:sz w:val="20"/>
          <w:szCs w:val="20"/>
        </w:rPr>
        <w:t>табеле</w:t>
      </w:r>
      <w:proofErr w:type="spellEnd"/>
      <w:r w:rsidRPr="00FC2539">
        <w:rPr>
          <w:i/>
          <w:sz w:val="20"/>
          <w:szCs w:val="20"/>
        </w:rPr>
        <w:t xml:space="preserve"> </w:t>
      </w:r>
      <w:proofErr w:type="spellStart"/>
      <w:r w:rsidRPr="00FC2539">
        <w:rPr>
          <w:i/>
          <w:sz w:val="20"/>
          <w:szCs w:val="20"/>
        </w:rPr>
        <w:t>кратко</w:t>
      </w:r>
      <w:proofErr w:type="spellEnd"/>
      <w:r w:rsidRPr="00FC2539">
        <w:rPr>
          <w:i/>
          <w:sz w:val="20"/>
          <w:szCs w:val="20"/>
        </w:rPr>
        <w:t xml:space="preserve"> </w:t>
      </w:r>
      <w:proofErr w:type="spellStart"/>
      <w:r w:rsidRPr="00FC2539">
        <w:rPr>
          <w:i/>
          <w:sz w:val="20"/>
          <w:szCs w:val="20"/>
        </w:rPr>
        <w:t>описати</w:t>
      </w:r>
      <w:proofErr w:type="spellEnd"/>
      <w:r w:rsidRPr="00FC2539">
        <w:rPr>
          <w:i/>
          <w:sz w:val="20"/>
          <w:szCs w:val="20"/>
        </w:rPr>
        <w:t xml:space="preserve"> </w:t>
      </w:r>
      <w:proofErr w:type="spellStart"/>
      <w:r w:rsidRPr="00FC2539">
        <w:rPr>
          <w:i/>
          <w:sz w:val="20"/>
          <w:szCs w:val="20"/>
        </w:rPr>
        <w:t>заокружену</w:t>
      </w:r>
      <w:proofErr w:type="spellEnd"/>
      <w:r w:rsidRPr="00FC2539">
        <w:rPr>
          <w:i/>
          <w:sz w:val="20"/>
          <w:szCs w:val="20"/>
        </w:rPr>
        <w:t xml:space="preserve"> </w:t>
      </w:r>
      <w:proofErr w:type="spellStart"/>
      <w:r w:rsidRPr="00FC2539">
        <w:rPr>
          <w:i/>
          <w:sz w:val="20"/>
          <w:szCs w:val="20"/>
        </w:rPr>
        <w:t>одредницу</w:t>
      </w:r>
      <w:proofErr w:type="spellEnd"/>
    </w:p>
    <w:p w:rsidR="005420FF" w:rsidRPr="00FC2539" w:rsidRDefault="005420FF" w:rsidP="005420FF">
      <w:pPr>
        <w:rPr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E5359F" w:rsidRDefault="00E5359F" w:rsidP="005420FF">
      <w:pPr>
        <w:jc w:val="center"/>
        <w:rPr>
          <w:b/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FC2539" w:rsidRDefault="00FC2539" w:rsidP="005420FF">
      <w:pPr>
        <w:jc w:val="center"/>
        <w:rPr>
          <w:b/>
          <w:sz w:val="20"/>
          <w:szCs w:val="20"/>
        </w:rPr>
      </w:pPr>
    </w:p>
    <w:p w:rsidR="005420FF" w:rsidRPr="00FC2539" w:rsidRDefault="005420FF" w:rsidP="005420FF">
      <w:pPr>
        <w:jc w:val="center"/>
        <w:rPr>
          <w:b/>
          <w:sz w:val="20"/>
          <w:szCs w:val="20"/>
        </w:rPr>
      </w:pPr>
      <w:r w:rsidRPr="00FC2539">
        <w:rPr>
          <w:b/>
          <w:sz w:val="20"/>
          <w:szCs w:val="20"/>
        </w:rPr>
        <w:t>I</w:t>
      </w:r>
      <w:r w:rsidRPr="00FC2539">
        <w:rPr>
          <w:b/>
          <w:sz w:val="20"/>
          <w:szCs w:val="20"/>
          <w:lang w:val="sl-SI"/>
        </w:rPr>
        <w:t>I</w:t>
      </w:r>
      <w:r w:rsidRPr="00FC2539">
        <w:rPr>
          <w:b/>
          <w:sz w:val="20"/>
          <w:szCs w:val="20"/>
        </w:rPr>
        <w:t>I - ЗАКЉУЧНО МИШЉЕЊЕ И ПРЕДЛОГ КОМИСИЈЕ</w:t>
      </w:r>
    </w:p>
    <w:p w:rsidR="005420FF" w:rsidRPr="00FC2539" w:rsidRDefault="005420FF" w:rsidP="005420FF">
      <w:pPr>
        <w:jc w:val="center"/>
        <w:rPr>
          <w:b/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Pr="00FC2539" w:rsidRDefault="005420FF" w:rsidP="005420FF">
      <w:pPr>
        <w:rPr>
          <w:sz w:val="20"/>
          <w:szCs w:val="20"/>
        </w:rPr>
      </w:pPr>
    </w:p>
    <w:p w:rsidR="005420FF" w:rsidRPr="00FC2539" w:rsidRDefault="005420FF" w:rsidP="005420FF">
      <w:pPr>
        <w:rPr>
          <w:sz w:val="20"/>
          <w:szCs w:val="20"/>
        </w:rPr>
      </w:pPr>
    </w:p>
    <w:p w:rsidR="005420FF" w:rsidRPr="00FC2539" w:rsidRDefault="005420FF" w:rsidP="005420FF">
      <w:pPr>
        <w:rPr>
          <w:sz w:val="20"/>
          <w:szCs w:val="20"/>
        </w:rPr>
      </w:pPr>
    </w:p>
    <w:p w:rsidR="005420FF" w:rsidRPr="00FC2539" w:rsidRDefault="005420FF" w:rsidP="005420FF">
      <w:pPr>
        <w:rPr>
          <w:sz w:val="20"/>
          <w:szCs w:val="20"/>
        </w:rPr>
      </w:pPr>
    </w:p>
    <w:p w:rsidR="005420FF" w:rsidRPr="00FC2539" w:rsidRDefault="005420FF" w:rsidP="005420FF">
      <w:pPr>
        <w:rPr>
          <w:sz w:val="20"/>
          <w:szCs w:val="20"/>
        </w:rPr>
      </w:pPr>
    </w:p>
    <w:p w:rsidR="005420FF" w:rsidRPr="00FC2539" w:rsidRDefault="005420FF" w:rsidP="005420FF">
      <w:pPr>
        <w:rPr>
          <w:sz w:val="20"/>
          <w:szCs w:val="20"/>
        </w:rPr>
      </w:pPr>
      <w:proofErr w:type="spellStart"/>
      <w:r w:rsidRPr="00FC2539">
        <w:rPr>
          <w:sz w:val="20"/>
          <w:szCs w:val="20"/>
        </w:rPr>
        <w:t>Место</w:t>
      </w:r>
      <w:proofErr w:type="spellEnd"/>
      <w:r w:rsidRPr="00FC2539">
        <w:rPr>
          <w:sz w:val="20"/>
          <w:szCs w:val="20"/>
        </w:rPr>
        <w:t xml:space="preserve"> и </w:t>
      </w:r>
      <w:proofErr w:type="spellStart"/>
      <w:proofErr w:type="gramStart"/>
      <w:r w:rsidRPr="00FC2539">
        <w:rPr>
          <w:sz w:val="20"/>
          <w:szCs w:val="20"/>
        </w:rPr>
        <w:t>датум</w:t>
      </w:r>
      <w:proofErr w:type="spellEnd"/>
      <w:r w:rsidRPr="00FC2539">
        <w:rPr>
          <w:sz w:val="20"/>
          <w:szCs w:val="20"/>
        </w:rPr>
        <w:t>:_</w:t>
      </w:r>
      <w:proofErr w:type="gramEnd"/>
      <w:r w:rsidRPr="00FC2539">
        <w:rPr>
          <w:sz w:val="20"/>
          <w:szCs w:val="20"/>
        </w:rPr>
        <w:t>____________</w:t>
      </w:r>
    </w:p>
    <w:p w:rsidR="005420FF" w:rsidRPr="00FC2539" w:rsidRDefault="005420FF" w:rsidP="005420FF">
      <w:pPr>
        <w:rPr>
          <w:sz w:val="20"/>
          <w:szCs w:val="20"/>
        </w:rPr>
      </w:pPr>
    </w:p>
    <w:p w:rsidR="005420FF" w:rsidRPr="00FC2539" w:rsidRDefault="005420FF" w:rsidP="005420FF">
      <w:pPr>
        <w:rPr>
          <w:sz w:val="20"/>
          <w:szCs w:val="20"/>
        </w:rPr>
      </w:pPr>
      <w:r w:rsidRPr="00FC2539">
        <w:rPr>
          <w:sz w:val="20"/>
          <w:szCs w:val="20"/>
        </w:rPr>
        <w:t xml:space="preserve">                                                                                           </w:t>
      </w:r>
      <w:r w:rsidRPr="00FC2539">
        <w:rPr>
          <w:sz w:val="20"/>
          <w:szCs w:val="20"/>
          <w:lang w:val="sr-Latn-CS"/>
        </w:rPr>
        <w:tab/>
      </w:r>
      <w:r w:rsidRPr="00FC2539">
        <w:rPr>
          <w:sz w:val="20"/>
          <w:szCs w:val="20"/>
          <w:lang w:val="sr-Latn-CS"/>
        </w:rPr>
        <w:tab/>
      </w:r>
      <w:r w:rsidRPr="00FC2539">
        <w:rPr>
          <w:sz w:val="20"/>
          <w:szCs w:val="20"/>
        </w:rPr>
        <w:t xml:space="preserve">                          ПОТПИСИ </w:t>
      </w:r>
    </w:p>
    <w:p w:rsidR="005420FF" w:rsidRPr="00FC2539" w:rsidRDefault="005420FF" w:rsidP="005420FF">
      <w:pPr>
        <w:spacing w:line="276" w:lineRule="auto"/>
        <w:ind w:firstLine="720"/>
        <w:rPr>
          <w:sz w:val="20"/>
          <w:szCs w:val="20"/>
        </w:rPr>
      </w:pPr>
      <w:r w:rsidRPr="00FC2539">
        <w:rPr>
          <w:sz w:val="20"/>
          <w:szCs w:val="20"/>
        </w:rPr>
        <w:t xml:space="preserve">                                                                                   </w:t>
      </w:r>
      <w:r w:rsidRPr="00FC2539">
        <w:rPr>
          <w:sz w:val="20"/>
          <w:szCs w:val="20"/>
          <w:lang w:val="sr-Latn-CS"/>
        </w:rPr>
        <w:tab/>
      </w:r>
      <w:r w:rsidRPr="00FC2539">
        <w:rPr>
          <w:sz w:val="20"/>
          <w:szCs w:val="20"/>
          <w:lang w:val="sr-Latn-CS"/>
        </w:rPr>
        <w:tab/>
        <w:t xml:space="preserve">   </w:t>
      </w:r>
      <w:r w:rsidRPr="00FC2539">
        <w:rPr>
          <w:sz w:val="20"/>
          <w:szCs w:val="20"/>
        </w:rPr>
        <w:t xml:space="preserve">            ЧЛАНОВА КОМИСИЈЕ</w:t>
      </w:r>
    </w:p>
    <w:sectPr w:rsidR="005420FF" w:rsidRPr="00FC2539" w:rsidSect="00FC253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1366B7"/>
    <w:rsid w:val="005420FF"/>
    <w:rsid w:val="00576352"/>
    <w:rsid w:val="00597884"/>
    <w:rsid w:val="009B612A"/>
    <w:rsid w:val="009C5CE5"/>
    <w:rsid w:val="00C53D23"/>
    <w:rsid w:val="00C63025"/>
    <w:rsid w:val="00E5359F"/>
    <w:rsid w:val="00E74F3A"/>
    <w:rsid w:val="00F21ECF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C1EB-BA70-4AD5-A485-6958DA7E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Satka</cp:lastModifiedBy>
  <cp:revision>10</cp:revision>
  <cp:lastPrinted>2022-06-10T07:42:00Z</cp:lastPrinted>
  <dcterms:created xsi:type="dcterms:W3CDTF">2022-06-10T08:15:00Z</dcterms:created>
  <dcterms:modified xsi:type="dcterms:W3CDTF">2022-11-07T12:22:00Z</dcterms:modified>
</cp:coreProperties>
</file>