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392" w:rsidRPr="00B97434" w:rsidRDefault="00E31392" w:rsidP="00F31654">
      <w:pPr>
        <w:jc w:val="both"/>
        <w:rPr>
          <w:b/>
          <w:noProof/>
          <w:lang w:val="sr-Latn-CS"/>
        </w:rPr>
      </w:pPr>
      <w:r w:rsidRPr="00B97434">
        <w:rPr>
          <w:b/>
          <w:noProof/>
          <w:lang w:val="sr-Latn-CS"/>
        </w:rPr>
        <w:t>IZBORNOM VEĆU MEDICINSKOG FAKULTETA</w:t>
      </w:r>
    </w:p>
    <w:p w:rsidR="00E31392" w:rsidRPr="00B97434" w:rsidRDefault="00E31392" w:rsidP="00F31654">
      <w:pPr>
        <w:jc w:val="both"/>
        <w:rPr>
          <w:b/>
          <w:noProof/>
          <w:lang w:val="sr-Latn-CS"/>
        </w:rPr>
      </w:pPr>
      <w:r w:rsidRPr="00B97434">
        <w:rPr>
          <w:b/>
          <w:noProof/>
          <w:lang w:val="sr-Latn-CS"/>
        </w:rPr>
        <w:t>UNIVERZITETA U BEOGRADU</w:t>
      </w:r>
    </w:p>
    <w:p w:rsidR="005405CC" w:rsidRPr="00B97434" w:rsidRDefault="005405CC" w:rsidP="00F31654">
      <w:pPr>
        <w:ind w:right="-7"/>
        <w:jc w:val="both"/>
        <w:rPr>
          <w:b/>
          <w:noProof/>
          <w:lang w:val="sr-Latn-CS"/>
        </w:rPr>
      </w:pPr>
    </w:p>
    <w:p w:rsidR="00E31392" w:rsidRPr="00B97434" w:rsidRDefault="00E31392" w:rsidP="00F31654">
      <w:pPr>
        <w:ind w:right="-7"/>
        <w:jc w:val="both"/>
        <w:rPr>
          <w:noProof/>
          <w:lang w:val="sr-Latn-CS"/>
        </w:rPr>
      </w:pPr>
    </w:p>
    <w:p w:rsidR="005405CC" w:rsidRPr="00831FEA" w:rsidRDefault="005405CC" w:rsidP="00F31654">
      <w:pPr>
        <w:ind w:right="-7"/>
        <w:jc w:val="both"/>
        <w:rPr>
          <w:noProof/>
          <w:lang w:val="sr-Latn-CS"/>
        </w:rPr>
      </w:pPr>
      <w:r w:rsidRPr="00831FEA">
        <w:rPr>
          <w:noProof/>
          <w:lang w:val="sr-Latn-CS"/>
        </w:rPr>
        <w:t>Komisija za pripremu referata u sastavu:</w:t>
      </w:r>
    </w:p>
    <w:p w:rsidR="005405CC" w:rsidRPr="00831FEA" w:rsidRDefault="005405CC" w:rsidP="00F31654">
      <w:pPr>
        <w:ind w:right="-7"/>
        <w:jc w:val="both"/>
        <w:rPr>
          <w:noProof/>
          <w:lang w:val="sr-Latn-CS"/>
        </w:rPr>
      </w:pPr>
    </w:p>
    <w:p w:rsidR="005405CC" w:rsidRPr="00831FEA" w:rsidRDefault="005405CC" w:rsidP="00F31654">
      <w:pPr>
        <w:numPr>
          <w:ilvl w:val="0"/>
          <w:numId w:val="1"/>
        </w:numPr>
        <w:tabs>
          <w:tab w:val="clear" w:pos="720"/>
          <w:tab w:val="num" w:pos="426"/>
        </w:tabs>
        <w:ind w:left="426" w:right="-7" w:hanging="426"/>
        <w:jc w:val="both"/>
        <w:rPr>
          <w:noProof/>
          <w:lang w:val="sr-Latn-CS"/>
        </w:rPr>
      </w:pPr>
      <w:r w:rsidRPr="00831FEA">
        <w:rPr>
          <w:b/>
          <w:bCs/>
          <w:noProof/>
          <w:lang w:val="sr-Latn-CS"/>
        </w:rPr>
        <w:t xml:space="preserve">Prof. </w:t>
      </w:r>
      <w:r w:rsidR="00831FEA" w:rsidRPr="00831FEA">
        <w:rPr>
          <w:b/>
          <w:bCs/>
          <w:noProof/>
          <w:lang w:val="sr-Latn-CS"/>
        </w:rPr>
        <w:t>dr Vera Pravica</w:t>
      </w:r>
      <w:r w:rsidRPr="00831FEA">
        <w:rPr>
          <w:noProof/>
          <w:lang w:val="sr-Latn-CS"/>
        </w:rPr>
        <w:t xml:space="preserve">, redovni profesor </w:t>
      </w:r>
      <w:r w:rsidR="00E31392" w:rsidRPr="00831FEA">
        <w:rPr>
          <w:noProof/>
          <w:lang w:val="sr-Latn-CS"/>
        </w:rPr>
        <w:t>Medicinskog fakulteta Univerziteta u Beogradu</w:t>
      </w:r>
      <w:r w:rsidRPr="00831FEA">
        <w:rPr>
          <w:noProof/>
          <w:lang w:val="sr-Latn-CS"/>
        </w:rPr>
        <w:t>, predsednik</w:t>
      </w:r>
    </w:p>
    <w:p w:rsidR="005405CC" w:rsidRPr="00831FEA" w:rsidRDefault="00831FEA" w:rsidP="00F31654">
      <w:pPr>
        <w:numPr>
          <w:ilvl w:val="0"/>
          <w:numId w:val="1"/>
        </w:numPr>
        <w:tabs>
          <w:tab w:val="clear" w:pos="720"/>
          <w:tab w:val="num" w:pos="426"/>
        </w:tabs>
        <w:ind w:left="426" w:right="-7" w:hanging="426"/>
        <w:jc w:val="both"/>
        <w:rPr>
          <w:noProof/>
          <w:lang w:val="sr-Latn-CS"/>
        </w:rPr>
      </w:pPr>
      <w:r w:rsidRPr="00831FEA">
        <w:rPr>
          <w:b/>
          <w:bCs/>
          <w:noProof/>
          <w:lang w:val="sr-Latn-CS"/>
        </w:rPr>
        <w:t>Prof</w:t>
      </w:r>
      <w:r w:rsidR="005405CC" w:rsidRPr="00831FEA">
        <w:rPr>
          <w:b/>
          <w:bCs/>
          <w:noProof/>
          <w:lang w:val="sr-Latn-CS"/>
        </w:rPr>
        <w:t xml:space="preserve">. dr </w:t>
      </w:r>
      <w:r w:rsidRPr="00831FEA">
        <w:rPr>
          <w:b/>
          <w:bCs/>
          <w:noProof/>
          <w:lang w:val="sr-Latn-CS"/>
        </w:rPr>
        <w:t>Vladimir Trajković</w:t>
      </w:r>
      <w:r w:rsidR="00E16BEA" w:rsidRPr="00831FEA">
        <w:rPr>
          <w:noProof/>
          <w:lang w:val="sr-Latn-CS"/>
        </w:rPr>
        <w:t xml:space="preserve">, </w:t>
      </w:r>
      <w:r w:rsidRPr="00831FEA">
        <w:rPr>
          <w:noProof/>
          <w:lang w:val="sr-Latn-CS"/>
        </w:rPr>
        <w:t>redovni profesor</w:t>
      </w:r>
      <w:r w:rsidR="00E31392" w:rsidRPr="00831FEA">
        <w:rPr>
          <w:noProof/>
          <w:lang w:val="sr-Latn-CS"/>
        </w:rPr>
        <w:t xml:space="preserve">Medicinskog fakulteta </w:t>
      </w:r>
      <w:r w:rsidR="005405CC" w:rsidRPr="00831FEA">
        <w:rPr>
          <w:noProof/>
          <w:lang w:val="sr-Latn-CS"/>
        </w:rPr>
        <w:t xml:space="preserve">Univerziteta </w:t>
      </w:r>
      <w:r w:rsidR="00E31392" w:rsidRPr="00831FEA">
        <w:rPr>
          <w:noProof/>
          <w:lang w:val="sr-Latn-CS"/>
        </w:rPr>
        <w:t>u Beogradu</w:t>
      </w:r>
      <w:r w:rsidR="005405CC" w:rsidRPr="00831FEA">
        <w:rPr>
          <w:noProof/>
          <w:lang w:val="sr-Latn-CS"/>
        </w:rPr>
        <w:t>, član</w:t>
      </w:r>
    </w:p>
    <w:p w:rsidR="005405CC" w:rsidRPr="00831FEA" w:rsidRDefault="005405CC" w:rsidP="00F31654">
      <w:pPr>
        <w:numPr>
          <w:ilvl w:val="0"/>
          <w:numId w:val="1"/>
        </w:numPr>
        <w:tabs>
          <w:tab w:val="clear" w:pos="720"/>
          <w:tab w:val="num" w:pos="426"/>
        </w:tabs>
        <w:ind w:left="426" w:right="-7" w:hanging="426"/>
        <w:jc w:val="both"/>
        <w:rPr>
          <w:noProof/>
          <w:lang w:val="sr-Latn-CS"/>
        </w:rPr>
      </w:pPr>
      <w:r w:rsidRPr="00831FEA">
        <w:rPr>
          <w:b/>
          <w:bCs/>
          <w:noProof/>
          <w:lang w:val="sr-Latn-CS"/>
        </w:rPr>
        <w:t>Prof. dr Dušan Pavlica</w:t>
      </w:r>
      <w:r w:rsidRPr="00831FEA">
        <w:rPr>
          <w:noProof/>
          <w:lang w:val="sr-Latn-CS"/>
        </w:rPr>
        <w:t xml:space="preserve">, redovni profesor </w:t>
      </w:r>
      <w:r w:rsidR="00E31392" w:rsidRPr="00831FEA">
        <w:rPr>
          <w:noProof/>
          <w:lang w:val="sr-Latn-CS"/>
        </w:rPr>
        <w:t>Stomatološkog fakulteta Univerziteta u Beogradu</w:t>
      </w:r>
      <w:r w:rsidRPr="00831FEA">
        <w:rPr>
          <w:noProof/>
          <w:lang w:val="sr-Latn-CS"/>
        </w:rPr>
        <w:t>, član</w:t>
      </w:r>
    </w:p>
    <w:p w:rsidR="005405CC" w:rsidRPr="00E840F4" w:rsidRDefault="005405CC" w:rsidP="00F31654">
      <w:pPr>
        <w:ind w:left="720" w:right="-7"/>
        <w:jc w:val="both"/>
        <w:rPr>
          <w:noProof/>
          <w:lang w:val="sr-Latn-CS"/>
        </w:rPr>
      </w:pPr>
    </w:p>
    <w:p w:rsidR="005405CC" w:rsidRPr="00B97434" w:rsidRDefault="005405CC" w:rsidP="00F31654">
      <w:pPr>
        <w:ind w:right="-7"/>
        <w:jc w:val="both"/>
        <w:rPr>
          <w:noProof/>
          <w:lang w:val="sr-Latn-CS"/>
        </w:rPr>
      </w:pPr>
      <w:r w:rsidRPr="00E840F4">
        <w:rPr>
          <w:noProof/>
          <w:lang w:val="sr-Latn-CS"/>
        </w:rPr>
        <w:t>određena na sednici Izbornog veća Medicinskog fakulteta Univerziteta u Beogradu održanoj</w:t>
      </w:r>
      <w:r w:rsidR="00E840F4" w:rsidRPr="00E840F4">
        <w:rPr>
          <w:noProof/>
          <w:lang w:val="sr-Latn-CS"/>
        </w:rPr>
        <w:t xml:space="preserve"> 15. decembra 2021</w:t>
      </w:r>
      <w:r w:rsidRPr="00E840F4">
        <w:rPr>
          <w:bCs/>
          <w:noProof/>
          <w:lang w:val="sr-Latn-CS"/>
        </w:rPr>
        <w:t>.</w:t>
      </w:r>
      <w:r w:rsidRPr="00E840F4">
        <w:rPr>
          <w:noProof/>
          <w:lang w:val="sr-Latn-CS"/>
        </w:rPr>
        <w:t xml:space="preserve"> godine, analizirala je prijave na k</w:t>
      </w:r>
      <w:r w:rsidR="00831FEA" w:rsidRPr="00E840F4">
        <w:rPr>
          <w:noProof/>
          <w:lang w:val="sr-Latn-CS"/>
        </w:rPr>
        <w:t>onkurs za izbor jednog nastavnika u zvanje docenta</w:t>
      </w:r>
      <w:r w:rsidRPr="00E840F4">
        <w:rPr>
          <w:noProof/>
          <w:lang w:val="sr-Latn-CS"/>
        </w:rPr>
        <w:t xml:space="preserve"> za užu naučnu oblast</w:t>
      </w:r>
      <w:r w:rsidRPr="00831FEA">
        <w:rPr>
          <w:noProof/>
          <w:lang w:val="sr-Latn-CS"/>
        </w:rPr>
        <w:t xml:space="preserve"> IMUN</w:t>
      </w:r>
      <w:r w:rsidR="00831FEA" w:rsidRPr="00831FEA">
        <w:rPr>
          <w:noProof/>
          <w:lang w:val="sr-Latn-CS"/>
        </w:rPr>
        <w:t xml:space="preserve">OLOGIJA na određeno vreme </w:t>
      </w:r>
      <w:r w:rsidR="00831FEA" w:rsidRPr="00747C7D">
        <w:rPr>
          <w:noProof/>
          <w:lang w:val="sr-Latn-CS"/>
        </w:rPr>
        <w:t>od pet godina</w:t>
      </w:r>
      <w:r w:rsidRPr="00747C7D">
        <w:rPr>
          <w:noProof/>
          <w:lang w:val="sr-Latn-CS"/>
        </w:rPr>
        <w:t>, objavljen u glasniku Nacionalne službe za z</w:t>
      </w:r>
      <w:r w:rsidR="00710E08" w:rsidRPr="00747C7D">
        <w:rPr>
          <w:noProof/>
          <w:lang w:val="sr-Latn-CS"/>
        </w:rPr>
        <w:t xml:space="preserve">apošljavanje „Poslovi“, broj </w:t>
      </w:r>
      <w:r w:rsidR="00747C7D" w:rsidRPr="00747C7D">
        <w:t xml:space="preserve">967-968 </w:t>
      </w:r>
      <w:r w:rsidR="00AC3ADE" w:rsidRPr="00747C7D">
        <w:rPr>
          <w:noProof/>
          <w:lang w:val="sr-Latn-CS"/>
        </w:rPr>
        <w:t xml:space="preserve">od </w:t>
      </w:r>
      <w:r w:rsidR="00AC3ADE" w:rsidRPr="00747C7D">
        <w:rPr>
          <w:noProof/>
        </w:rPr>
        <w:t>5</w:t>
      </w:r>
      <w:r w:rsidR="00710E08" w:rsidRPr="00747C7D">
        <w:rPr>
          <w:noProof/>
          <w:lang w:val="sr-Latn-CS"/>
        </w:rPr>
        <w:t xml:space="preserve">. </w:t>
      </w:r>
      <w:r w:rsidR="00AC3ADE" w:rsidRPr="00747C7D">
        <w:rPr>
          <w:noProof/>
          <w:lang w:val="sr-Latn-CS"/>
        </w:rPr>
        <w:t>januara 2022</w:t>
      </w:r>
      <w:r w:rsidRPr="00747C7D">
        <w:rPr>
          <w:noProof/>
          <w:lang w:val="sr-Latn-CS"/>
        </w:rPr>
        <w:t>. godine, i podnosi sledeći</w:t>
      </w:r>
    </w:p>
    <w:p w:rsidR="00E16BEA" w:rsidRPr="00B97434" w:rsidRDefault="00E16BEA" w:rsidP="00F31654">
      <w:pPr>
        <w:ind w:right="-7"/>
        <w:jc w:val="both"/>
        <w:rPr>
          <w:b/>
          <w:bCs/>
          <w:noProof/>
          <w:sz w:val="40"/>
          <w:szCs w:val="40"/>
          <w:lang w:val="sr-Latn-CS"/>
        </w:rPr>
      </w:pPr>
    </w:p>
    <w:p w:rsidR="005405CC" w:rsidRPr="0039082D" w:rsidRDefault="005405CC" w:rsidP="00F31654">
      <w:pPr>
        <w:ind w:right="-7"/>
        <w:jc w:val="center"/>
        <w:rPr>
          <w:b/>
          <w:bCs/>
          <w:noProof/>
          <w:sz w:val="28"/>
          <w:szCs w:val="28"/>
          <w:lang w:val="sr-Latn-CS"/>
        </w:rPr>
      </w:pPr>
      <w:r w:rsidRPr="0039082D">
        <w:rPr>
          <w:b/>
          <w:bCs/>
          <w:noProof/>
          <w:sz w:val="28"/>
          <w:szCs w:val="28"/>
          <w:lang w:val="sr-Latn-CS"/>
        </w:rPr>
        <w:t>REFERAT</w:t>
      </w:r>
    </w:p>
    <w:p w:rsidR="005405CC" w:rsidRPr="00B97434" w:rsidRDefault="005405CC" w:rsidP="00F31654">
      <w:pPr>
        <w:ind w:right="-7"/>
        <w:jc w:val="both"/>
        <w:rPr>
          <w:noProof/>
          <w:lang w:val="sr-Latn-CS"/>
        </w:rPr>
      </w:pPr>
      <w:r w:rsidRPr="00B97434">
        <w:rPr>
          <w:noProof/>
          <w:lang w:val="sr-Latn-CS"/>
        </w:rPr>
        <w:tab/>
      </w:r>
    </w:p>
    <w:p w:rsidR="005405CC" w:rsidRPr="00B97434" w:rsidRDefault="005405CC" w:rsidP="00F31654">
      <w:pPr>
        <w:ind w:right="-7"/>
        <w:jc w:val="both"/>
        <w:rPr>
          <w:noProof/>
          <w:lang w:val="sr-Latn-CS"/>
        </w:rPr>
      </w:pPr>
      <w:r w:rsidRPr="00B97434">
        <w:rPr>
          <w:noProof/>
          <w:lang w:val="sr-Latn-CS"/>
        </w:rPr>
        <w:t>Na raspisani konkurs se prijavio jedan kandidat:</w:t>
      </w:r>
      <w:r w:rsidR="0039082D">
        <w:rPr>
          <w:noProof/>
          <w:lang w:val="sr-Latn-CS"/>
        </w:rPr>
        <w:t xml:space="preserve"> d</w:t>
      </w:r>
      <w:r w:rsidRPr="00B97434">
        <w:rPr>
          <w:b/>
          <w:bCs/>
          <w:noProof/>
          <w:lang w:val="sr-Latn-CS"/>
        </w:rPr>
        <w:t xml:space="preserve">r </w:t>
      </w:r>
      <w:r w:rsidR="00E16BEA" w:rsidRPr="00B97434">
        <w:rPr>
          <w:b/>
          <w:bCs/>
          <w:noProof/>
          <w:lang w:val="sr-Latn-CS"/>
        </w:rPr>
        <w:t>Irena Vuković</w:t>
      </w:r>
    </w:p>
    <w:p w:rsidR="005405CC" w:rsidRPr="00B97434" w:rsidRDefault="005405CC" w:rsidP="00F31654">
      <w:pPr>
        <w:ind w:right="-7"/>
        <w:jc w:val="both"/>
        <w:rPr>
          <w:noProof/>
          <w:lang w:val="sr-Latn-CS"/>
        </w:rPr>
      </w:pPr>
    </w:p>
    <w:p w:rsidR="005405CC" w:rsidRPr="00B97434" w:rsidRDefault="005405CC" w:rsidP="00F31654">
      <w:pPr>
        <w:ind w:left="567" w:right="-7" w:hanging="567"/>
        <w:jc w:val="both"/>
        <w:rPr>
          <w:b/>
          <w:noProof/>
          <w:lang w:val="sr-Latn-CS"/>
        </w:rPr>
      </w:pPr>
      <w:r w:rsidRPr="00B97434">
        <w:rPr>
          <w:b/>
          <w:noProof/>
          <w:lang w:val="sr-Latn-CS"/>
        </w:rPr>
        <w:t xml:space="preserve">A. </w:t>
      </w:r>
      <w:r w:rsidRPr="00B97434">
        <w:rPr>
          <w:b/>
          <w:noProof/>
          <w:lang w:val="sr-Latn-CS"/>
        </w:rPr>
        <w:tab/>
        <w:t>OSNOVNI BIOGRAFSKI PODACI</w:t>
      </w:r>
    </w:p>
    <w:p w:rsidR="005405CC" w:rsidRPr="00B97434" w:rsidRDefault="00702D5B" w:rsidP="00F31654">
      <w:pPr>
        <w:ind w:right="-7"/>
        <w:jc w:val="both"/>
        <w:rPr>
          <w:noProof/>
          <w:lang w:val="sr-Latn-CS"/>
        </w:rPr>
      </w:pPr>
      <w:r w:rsidRPr="00B97434">
        <w:rPr>
          <w:bCs/>
          <w:noProof/>
          <w:lang w:val="sr-Latn-CS"/>
        </w:rPr>
        <w:tab/>
      </w:r>
      <w:r w:rsidR="00E16BEA" w:rsidRPr="00B97434">
        <w:rPr>
          <w:bCs/>
          <w:noProof/>
          <w:lang w:val="sr-Latn-CS"/>
        </w:rPr>
        <w:t>Doktor medicinskih nauka Irena</w:t>
      </w:r>
      <w:r w:rsidR="005405CC" w:rsidRPr="00B97434">
        <w:rPr>
          <w:bCs/>
          <w:noProof/>
          <w:lang w:val="sr-Latn-CS"/>
        </w:rPr>
        <w:t xml:space="preserve"> (</w:t>
      </w:r>
      <w:r w:rsidR="00E16BEA" w:rsidRPr="00B97434">
        <w:rPr>
          <w:bCs/>
          <w:noProof/>
          <w:lang w:val="sr-Latn-CS"/>
        </w:rPr>
        <w:t>Raco</w:t>
      </w:r>
      <w:r w:rsidR="005405CC" w:rsidRPr="00B97434">
        <w:rPr>
          <w:bCs/>
          <w:noProof/>
          <w:lang w:val="sr-Latn-CS"/>
        </w:rPr>
        <w:t xml:space="preserve">) </w:t>
      </w:r>
      <w:r w:rsidR="00E16BEA" w:rsidRPr="00B97434">
        <w:rPr>
          <w:bCs/>
          <w:noProof/>
          <w:lang w:val="sr-Latn-CS"/>
        </w:rPr>
        <w:t>Vuković</w:t>
      </w:r>
      <w:r w:rsidR="00E31392" w:rsidRPr="00B97434">
        <w:rPr>
          <w:bCs/>
          <w:noProof/>
          <w:lang w:val="sr-Latn-CS"/>
        </w:rPr>
        <w:t>,</w:t>
      </w:r>
      <w:r w:rsidR="00E16BEA" w:rsidRPr="00B97434">
        <w:rPr>
          <w:bCs/>
          <w:noProof/>
          <w:lang w:val="sr-Latn-CS"/>
        </w:rPr>
        <w:t xml:space="preserve"> rođena je 23. januara 1988</w:t>
      </w:r>
      <w:r w:rsidR="005405CC" w:rsidRPr="00B97434">
        <w:rPr>
          <w:bCs/>
          <w:noProof/>
          <w:lang w:val="sr-Latn-CS"/>
        </w:rPr>
        <w:t xml:space="preserve">. godine u Beogradu. Zaposlena je na Medicinskom fakultetu Univerziteta u Beogradu u zvanju asistenta u nastavi za predmet Imunologija. </w:t>
      </w:r>
      <w:r w:rsidR="00E31392" w:rsidRPr="00B97434">
        <w:rPr>
          <w:bCs/>
          <w:noProof/>
          <w:lang w:val="sr-Latn-CS"/>
        </w:rPr>
        <w:t>Govori engleski</w:t>
      </w:r>
      <w:r w:rsidR="00E16BEA" w:rsidRPr="00B97434">
        <w:rPr>
          <w:bCs/>
          <w:noProof/>
          <w:lang w:val="sr-Latn-CS"/>
        </w:rPr>
        <w:t xml:space="preserve"> jezik i poznaje osnove ruskog</w:t>
      </w:r>
      <w:r w:rsidR="00E31392" w:rsidRPr="00B97434">
        <w:rPr>
          <w:bCs/>
          <w:noProof/>
          <w:lang w:val="sr-Latn-CS"/>
        </w:rPr>
        <w:t xml:space="preserve"> jezika.</w:t>
      </w:r>
    </w:p>
    <w:p w:rsidR="005405CC" w:rsidRPr="00B97434" w:rsidRDefault="005405CC" w:rsidP="00F31654">
      <w:pPr>
        <w:ind w:right="-7"/>
        <w:jc w:val="both"/>
        <w:rPr>
          <w:noProof/>
          <w:lang w:val="sr-Latn-CS"/>
        </w:rPr>
      </w:pPr>
    </w:p>
    <w:p w:rsidR="005405CC" w:rsidRPr="00B97434" w:rsidRDefault="005405CC" w:rsidP="00F31654">
      <w:pPr>
        <w:ind w:left="567" w:right="-7" w:hanging="567"/>
        <w:jc w:val="both"/>
        <w:rPr>
          <w:b/>
          <w:noProof/>
          <w:lang w:val="sr-Latn-CS"/>
        </w:rPr>
      </w:pPr>
      <w:r w:rsidRPr="00B97434">
        <w:rPr>
          <w:b/>
          <w:noProof/>
          <w:lang w:val="sr-Latn-CS"/>
        </w:rPr>
        <w:t xml:space="preserve">B. </w:t>
      </w:r>
      <w:r w:rsidRPr="00B97434">
        <w:rPr>
          <w:b/>
          <w:noProof/>
          <w:lang w:val="sr-Latn-CS"/>
        </w:rPr>
        <w:tab/>
        <w:t>STR</w:t>
      </w:r>
      <w:r w:rsidR="008A433B" w:rsidRPr="00B97434">
        <w:rPr>
          <w:b/>
          <w:noProof/>
          <w:lang w:val="sr-Latn-CS"/>
        </w:rPr>
        <w:t>UČNA BIOGRAFIJA, DIPLOME I ZVANJ</w:t>
      </w:r>
      <w:r w:rsidRPr="00B97434">
        <w:rPr>
          <w:b/>
          <w:noProof/>
          <w:lang w:val="sr-Latn-CS"/>
        </w:rPr>
        <w:t>A</w:t>
      </w:r>
    </w:p>
    <w:p w:rsidR="005405CC" w:rsidRPr="00B97434" w:rsidRDefault="005405CC" w:rsidP="00F31654">
      <w:pPr>
        <w:ind w:right="-7"/>
        <w:jc w:val="both"/>
        <w:rPr>
          <w:b/>
          <w:noProof/>
          <w:lang w:val="sr-Latn-CS"/>
        </w:rPr>
      </w:pPr>
      <w:r w:rsidRPr="00B97434">
        <w:rPr>
          <w:b/>
          <w:noProof/>
          <w:lang w:val="sr-Latn-CS"/>
        </w:rPr>
        <w:t>Osnovne studije</w:t>
      </w:r>
    </w:p>
    <w:p w:rsidR="005405CC" w:rsidRPr="00B97434" w:rsidRDefault="00702D5B" w:rsidP="00F31654">
      <w:pPr>
        <w:ind w:right="-7"/>
        <w:jc w:val="both"/>
        <w:rPr>
          <w:noProof/>
          <w:lang w:val="sr-Latn-CS"/>
        </w:rPr>
      </w:pPr>
      <w:r w:rsidRPr="00B97434">
        <w:rPr>
          <w:noProof/>
          <w:lang w:val="sr-Latn-CS"/>
        </w:rPr>
        <w:tab/>
      </w:r>
      <w:r w:rsidR="005405CC" w:rsidRPr="00B97434">
        <w:rPr>
          <w:noProof/>
          <w:lang w:val="sr-Latn-CS"/>
        </w:rPr>
        <w:t xml:space="preserve">Dr </w:t>
      </w:r>
      <w:r w:rsidR="00710E08" w:rsidRPr="00B97434">
        <w:rPr>
          <w:bCs/>
          <w:noProof/>
          <w:lang w:val="sr-Latn-CS"/>
        </w:rPr>
        <w:t>Ir</w:t>
      </w:r>
      <w:r w:rsidR="008E7891" w:rsidRPr="00B97434">
        <w:rPr>
          <w:bCs/>
          <w:noProof/>
          <w:lang w:val="sr-Latn-CS"/>
        </w:rPr>
        <w:t>ena Vuković</w:t>
      </w:r>
      <w:r w:rsidR="00877D27">
        <w:rPr>
          <w:bCs/>
          <w:noProof/>
          <w:lang w:val="sr-Latn-CS"/>
        </w:rPr>
        <w:t xml:space="preserve"> </w:t>
      </w:r>
      <w:r w:rsidR="005405CC" w:rsidRPr="00B97434">
        <w:rPr>
          <w:noProof/>
          <w:lang w:val="sr-Latn-CS"/>
        </w:rPr>
        <w:t xml:space="preserve">upisala je Medicinski fakultet </w:t>
      </w:r>
      <w:r w:rsidR="005405CC" w:rsidRPr="00B97434">
        <w:rPr>
          <w:bCs/>
          <w:noProof/>
          <w:lang w:val="sr-Latn-CS"/>
        </w:rPr>
        <w:t>Univerziteta</w:t>
      </w:r>
      <w:r w:rsidR="00E16BEA" w:rsidRPr="00B97434">
        <w:rPr>
          <w:noProof/>
          <w:lang w:val="sr-Latn-CS"/>
        </w:rPr>
        <w:t xml:space="preserve"> u Beogradu školske 2007/2008. godine, a diplomirala 2013</w:t>
      </w:r>
      <w:r w:rsidR="005405CC" w:rsidRPr="00B97434">
        <w:rPr>
          <w:noProof/>
          <w:lang w:val="sr-Latn-CS"/>
        </w:rPr>
        <w:t>.</w:t>
      </w:r>
      <w:r w:rsidR="00E16BEA" w:rsidRPr="00B97434">
        <w:rPr>
          <w:noProof/>
          <w:lang w:val="sr-Latn-CS"/>
        </w:rPr>
        <w:t xml:space="preserve"> godine sa prosečnom ocenom 9,85</w:t>
      </w:r>
      <w:r w:rsidR="005405CC" w:rsidRPr="00B97434">
        <w:rPr>
          <w:noProof/>
          <w:lang w:val="sr-Latn-CS"/>
        </w:rPr>
        <w:t xml:space="preserve">. Obavila je obavezni lekarski staž u Kliničkom centru Srbije i položila stručni ispit </w:t>
      </w:r>
      <w:r w:rsidR="00E16BEA" w:rsidRPr="00B97434">
        <w:rPr>
          <w:noProof/>
          <w:lang w:val="sr-Latn-CS"/>
        </w:rPr>
        <w:t>za doktora medicine</w:t>
      </w:r>
      <w:r w:rsidR="005405CC" w:rsidRPr="00B97434">
        <w:rPr>
          <w:noProof/>
          <w:lang w:val="sr-Latn-CS"/>
        </w:rPr>
        <w:t xml:space="preserve"> 2014. godine.</w:t>
      </w:r>
    </w:p>
    <w:p w:rsidR="005405CC" w:rsidRPr="00B97434" w:rsidRDefault="005405CC" w:rsidP="00F31654">
      <w:pPr>
        <w:jc w:val="both"/>
        <w:rPr>
          <w:b/>
          <w:bCs/>
          <w:noProof/>
          <w:lang w:val="sr-Latn-CS"/>
        </w:rPr>
      </w:pPr>
      <w:r w:rsidRPr="00B97434">
        <w:rPr>
          <w:b/>
          <w:bCs/>
          <w:noProof/>
          <w:lang w:val="sr-Latn-CS"/>
        </w:rPr>
        <w:t>Doktorske studije</w:t>
      </w:r>
    </w:p>
    <w:p w:rsidR="00E16BEA" w:rsidRPr="00B97434" w:rsidRDefault="00702D5B" w:rsidP="00F31654">
      <w:pPr>
        <w:jc w:val="both"/>
        <w:rPr>
          <w:bCs/>
          <w:noProof/>
          <w:lang w:val="sr-Latn-CS"/>
        </w:rPr>
      </w:pPr>
      <w:r w:rsidRPr="00B97434">
        <w:rPr>
          <w:bCs/>
          <w:noProof/>
          <w:lang w:val="sr-Latn-CS"/>
        </w:rPr>
        <w:tab/>
      </w:r>
      <w:r w:rsidR="005405CC" w:rsidRPr="00B97434">
        <w:rPr>
          <w:bCs/>
          <w:noProof/>
          <w:lang w:val="sr-Latn-CS"/>
        </w:rPr>
        <w:t xml:space="preserve">Dr </w:t>
      </w:r>
      <w:r w:rsidR="008E7891" w:rsidRPr="00B97434">
        <w:rPr>
          <w:bCs/>
          <w:noProof/>
          <w:lang w:val="sr-Latn-CS"/>
        </w:rPr>
        <w:t>Irena Vuković</w:t>
      </w:r>
      <w:r w:rsidR="00877D27">
        <w:rPr>
          <w:bCs/>
          <w:noProof/>
          <w:lang w:val="sr-Latn-CS"/>
        </w:rPr>
        <w:t xml:space="preserve"> </w:t>
      </w:r>
      <w:r w:rsidR="00E16BEA" w:rsidRPr="00B97434">
        <w:rPr>
          <w:bCs/>
          <w:noProof/>
          <w:lang w:val="sr-Latn-CS"/>
        </w:rPr>
        <w:t>je 2013</w:t>
      </w:r>
      <w:r w:rsidR="005405CC" w:rsidRPr="00B97434">
        <w:rPr>
          <w:bCs/>
          <w:noProof/>
          <w:lang w:val="sr-Latn-CS"/>
        </w:rPr>
        <w:t>. godine upisala doktorske studije studijskog programa Molekularna medicina na Medicinskom fakultetu Univerziteta u Beogradu</w:t>
      </w:r>
      <w:r w:rsidR="00E16BEA" w:rsidRPr="00B97434">
        <w:rPr>
          <w:bCs/>
          <w:noProof/>
          <w:lang w:val="sr-Latn-CS"/>
        </w:rPr>
        <w:t xml:space="preserve">. </w:t>
      </w:r>
    </w:p>
    <w:p w:rsidR="00435C1C" w:rsidRPr="00B97434" w:rsidRDefault="00E16BEA" w:rsidP="00F31654">
      <w:pPr>
        <w:ind w:firstLine="709"/>
        <w:jc w:val="both"/>
        <w:rPr>
          <w:bCs/>
          <w:noProof/>
          <w:lang w:val="sr-Latn-CS"/>
        </w:rPr>
      </w:pPr>
      <w:r w:rsidRPr="00B97434">
        <w:rPr>
          <w:bCs/>
          <w:noProof/>
          <w:lang w:val="sr-Latn-CS"/>
        </w:rPr>
        <w:t>Doktorsku disertaciju pod nazivom „</w:t>
      </w:r>
      <w:r w:rsidR="00F31654">
        <w:rPr>
          <w:bCs/>
          <w:noProof/>
          <w:lang w:val="sr-Latn-CS"/>
        </w:rPr>
        <w:t>E</w:t>
      </w:r>
      <w:r w:rsidR="00F31654" w:rsidRPr="00B97434">
        <w:rPr>
          <w:bCs/>
          <w:noProof/>
          <w:lang w:val="sr-Latn-CS"/>
        </w:rPr>
        <w:t>kspresija gena i proteina koji regulišu autofagiju u mononuklearnim ćelijama periferne krvi pacijenata sa multiplom sklerozom</w:t>
      </w:r>
      <w:r w:rsidR="00253880">
        <w:rPr>
          <w:bCs/>
          <w:noProof/>
          <w:lang w:val="sr-Latn-CS"/>
        </w:rPr>
        <w:t>“ je odbranila 7.5.2019. godine  pred Komisijom u sastavu: prof dr Vladimir Trajković, prof. dr Miodrag Čolić i prof. dr Tatjana Pekmezović</w:t>
      </w:r>
      <w:r w:rsidR="009E4104">
        <w:rPr>
          <w:bCs/>
          <w:noProof/>
          <w:lang w:val="sr-Latn-CS"/>
        </w:rPr>
        <w:t>. Mentor prof. dr Jelena Drulović i komentori                             doc dr Emina Milošević i VSS dr Verica Paunović</w:t>
      </w:r>
    </w:p>
    <w:p w:rsidR="005405CC" w:rsidRPr="00B97434" w:rsidRDefault="005405CC" w:rsidP="00F31654">
      <w:pPr>
        <w:jc w:val="both"/>
        <w:rPr>
          <w:b/>
          <w:bCs/>
          <w:noProof/>
          <w:lang w:val="sr-Latn-CS"/>
        </w:rPr>
      </w:pPr>
      <w:r w:rsidRPr="00B97434">
        <w:rPr>
          <w:b/>
          <w:bCs/>
          <w:noProof/>
          <w:lang w:val="sr-Latn-CS"/>
        </w:rPr>
        <w:t>Specijalizacija</w:t>
      </w:r>
    </w:p>
    <w:p w:rsidR="005405CC" w:rsidRPr="00B97434" w:rsidRDefault="00702D5B" w:rsidP="00F31654">
      <w:pPr>
        <w:jc w:val="both"/>
        <w:rPr>
          <w:b/>
          <w:bCs/>
          <w:noProof/>
          <w:lang w:val="sr-Latn-CS"/>
        </w:rPr>
      </w:pPr>
      <w:r w:rsidRPr="00B97434">
        <w:rPr>
          <w:bCs/>
          <w:noProof/>
          <w:lang w:val="sr-Latn-CS"/>
        </w:rPr>
        <w:tab/>
      </w:r>
      <w:r w:rsidR="005405CC" w:rsidRPr="00B97434">
        <w:rPr>
          <w:bCs/>
          <w:noProof/>
          <w:lang w:val="sr-Latn-CS"/>
        </w:rPr>
        <w:t xml:space="preserve">Dr </w:t>
      </w:r>
      <w:r w:rsidR="00E16BEA" w:rsidRPr="00B97434">
        <w:rPr>
          <w:bCs/>
          <w:noProof/>
          <w:lang w:val="sr-Latn-CS"/>
        </w:rPr>
        <w:t>Irena Vuković</w:t>
      </w:r>
      <w:r w:rsidR="00877D27">
        <w:rPr>
          <w:bCs/>
          <w:noProof/>
          <w:lang w:val="sr-Latn-CS"/>
        </w:rPr>
        <w:t xml:space="preserve"> </w:t>
      </w:r>
      <w:r w:rsidR="005405CC" w:rsidRPr="00B97434">
        <w:rPr>
          <w:bCs/>
          <w:noProof/>
          <w:lang w:val="sr-Latn-CS"/>
        </w:rPr>
        <w:t xml:space="preserve">upisala je specijalizaciju iz Imunologije oktobra 2015. godine na </w:t>
      </w:r>
      <w:r w:rsidR="005405CC" w:rsidRPr="00B97434">
        <w:rPr>
          <w:noProof/>
          <w:lang w:val="sr-Latn-CS"/>
        </w:rPr>
        <w:t xml:space="preserve">Medicinskom fakultetu </w:t>
      </w:r>
      <w:r w:rsidR="005405CC" w:rsidRPr="00B97434">
        <w:rPr>
          <w:bCs/>
          <w:noProof/>
          <w:lang w:val="sr-Latn-CS"/>
        </w:rPr>
        <w:t>Univerziteta</w:t>
      </w:r>
      <w:r w:rsidR="005405CC" w:rsidRPr="00B97434">
        <w:rPr>
          <w:noProof/>
          <w:lang w:val="sr-Latn-CS"/>
        </w:rPr>
        <w:t xml:space="preserve"> u Beogradu.</w:t>
      </w:r>
      <w:r w:rsidR="00E16BEA" w:rsidRPr="00B97434">
        <w:rPr>
          <w:noProof/>
          <w:lang w:val="sr-Latn-CS"/>
        </w:rPr>
        <w:t xml:space="preserve"> Specijalistički ispit položila je 25.1.2019. godine.</w:t>
      </w:r>
    </w:p>
    <w:p w:rsidR="005405CC" w:rsidRPr="00B97434" w:rsidRDefault="005405CC" w:rsidP="00F31654">
      <w:pPr>
        <w:ind w:right="-7"/>
        <w:jc w:val="both"/>
        <w:rPr>
          <w:b/>
          <w:noProof/>
          <w:lang w:val="sr-Latn-CS"/>
        </w:rPr>
      </w:pPr>
      <w:r w:rsidRPr="00B97434">
        <w:rPr>
          <w:b/>
          <w:noProof/>
          <w:lang w:val="sr-Latn-CS"/>
        </w:rPr>
        <w:t>Dosadašnji izbori u naučna i nastavna zvanja</w:t>
      </w:r>
    </w:p>
    <w:p w:rsidR="005405CC" w:rsidRPr="00B97434" w:rsidRDefault="00702D5B" w:rsidP="00F31654">
      <w:pPr>
        <w:ind w:right="-7"/>
        <w:jc w:val="both"/>
        <w:rPr>
          <w:b/>
          <w:noProof/>
          <w:lang w:val="sr-Latn-CS"/>
        </w:rPr>
      </w:pPr>
      <w:r w:rsidRPr="00B97434">
        <w:rPr>
          <w:bCs/>
          <w:noProof/>
          <w:lang w:val="sr-Latn-CS"/>
        </w:rPr>
        <w:tab/>
      </w:r>
      <w:r w:rsidR="005405CC" w:rsidRPr="00B97434">
        <w:rPr>
          <w:bCs/>
          <w:noProof/>
          <w:lang w:val="sr-Latn-CS"/>
        </w:rPr>
        <w:t xml:space="preserve">Dr </w:t>
      </w:r>
      <w:r w:rsidR="00E16BEA" w:rsidRPr="00B97434">
        <w:rPr>
          <w:bCs/>
          <w:noProof/>
          <w:lang w:val="sr-Latn-CS"/>
        </w:rPr>
        <w:t xml:space="preserve">Irena Vuković </w:t>
      </w:r>
      <w:r w:rsidR="005405CC" w:rsidRPr="00B97434">
        <w:rPr>
          <w:bCs/>
          <w:noProof/>
          <w:lang w:val="sr-Latn-CS"/>
        </w:rPr>
        <w:t xml:space="preserve">je izabrana za saradnika u nastavi za predmet Imunologija </w:t>
      </w:r>
      <w:r w:rsidR="005405CC" w:rsidRPr="00B97434">
        <w:rPr>
          <w:noProof/>
          <w:lang w:val="sr-Latn-CS"/>
        </w:rPr>
        <w:t>na Medicinskom fakult</w:t>
      </w:r>
      <w:r w:rsidR="00E16BEA" w:rsidRPr="00B97434">
        <w:rPr>
          <w:noProof/>
          <w:lang w:val="sr-Latn-CS"/>
        </w:rPr>
        <w:t>etu Univerziteta u Beogradu 2015</w:t>
      </w:r>
      <w:r w:rsidR="005405CC" w:rsidRPr="00B97434">
        <w:rPr>
          <w:noProof/>
          <w:lang w:val="sr-Latn-CS"/>
        </w:rPr>
        <w:t>. godine</w:t>
      </w:r>
      <w:r w:rsidR="00E16BEA" w:rsidRPr="00B97434">
        <w:rPr>
          <w:noProof/>
          <w:lang w:val="sr-Latn-CS"/>
        </w:rPr>
        <w:t xml:space="preserve"> i </w:t>
      </w:r>
      <w:r w:rsidR="005B62AD" w:rsidRPr="00B97434">
        <w:rPr>
          <w:noProof/>
          <w:lang w:val="sr-Latn-CS"/>
        </w:rPr>
        <w:t xml:space="preserve">ponovo </w:t>
      </w:r>
      <w:r w:rsidR="00E16BEA" w:rsidRPr="00B97434">
        <w:rPr>
          <w:noProof/>
          <w:lang w:val="sr-Latn-CS"/>
        </w:rPr>
        <w:t>izabrana u isto zvanje 2016. godine. U aprilu 2017</w:t>
      </w:r>
      <w:r w:rsidR="005405CC" w:rsidRPr="00B97434">
        <w:rPr>
          <w:noProof/>
          <w:lang w:val="sr-Latn-CS"/>
        </w:rPr>
        <w:t xml:space="preserve">. kandidatkinja je izabrana u zvanje asistenta </w:t>
      </w:r>
      <w:r w:rsidR="005405CC" w:rsidRPr="00B97434">
        <w:rPr>
          <w:bCs/>
          <w:noProof/>
          <w:lang w:val="sr-Latn-CS"/>
        </w:rPr>
        <w:t>u nastavi za predmet Imunologija</w:t>
      </w:r>
      <w:r w:rsidR="008E7891" w:rsidRPr="00B97434">
        <w:rPr>
          <w:bCs/>
          <w:noProof/>
          <w:lang w:val="sr-Latn-CS"/>
        </w:rPr>
        <w:t xml:space="preserve"> i </w:t>
      </w:r>
      <w:r w:rsidR="008E7891" w:rsidRPr="00B97434">
        <w:rPr>
          <w:noProof/>
          <w:lang w:val="sr-Latn-CS"/>
        </w:rPr>
        <w:t xml:space="preserve">ponovo izabrana u junu </w:t>
      </w:r>
      <w:r w:rsidR="00B97434" w:rsidRPr="00B97434">
        <w:rPr>
          <w:noProof/>
          <w:lang w:val="sr-Latn-CS"/>
        </w:rPr>
        <w:t>2020.godine</w:t>
      </w:r>
      <w:r w:rsidR="005405CC" w:rsidRPr="00B97434">
        <w:rPr>
          <w:bCs/>
          <w:noProof/>
          <w:lang w:val="sr-Latn-CS"/>
        </w:rPr>
        <w:t>.</w:t>
      </w:r>
    </w:p>
    <w:p w:rsidR="005405CC" w:rsidRDefault="005405CC" w:rsidP="00F31654">
      <w:pPr>
        <w:ind w:right="-7"/>
        <w:jc w:val="both"/>
        <w:rPr>
          <w:b/>
          <w:bCs/>
          <w:noProof/>
          <w:lang w:val="sr-Latn-CS"/>
        </w:rPr>
      </w:pPr>
    </w:p>
    <w:p w:rsidR="0039082D" w:rsidRPr="00B97434" w:rsidRDefault="0039082D" w:rsidP="00F31654">
      <w:pPr>
        <w:ind w:right="-7"/>
        <w:jc w:val="both"/>
        <w:rPr>
          <w:b/>
          <w:bCs/>
          <w:noProof/>
          <w:lang w:val="sr-Latn-CS"/>
        </w:rPr>
      </w:pPr>
    </w:p>
    <w:p w:rsidR="005405CC" w:rsidRPr="00B97434" w:rsidRDefault="005405CC" w:rsidP="00F31654">
      <w:pPr>
        <w:ind w:left="567" w:right="-7" w:hanging="567"/>
        <w:jc w:val="both"/>
        <w:rPr>
          <w:b/>
          <w:noProof/>
          <w:lang w:val="sr-Latn-CS"/>
        </w:rPr>
      </w:pPr>
      <w:r w:rsidRPr="00B97434">
        <w:rPr>
          <w:b/>
          <w:noProof/>
          <w:lang w:val="sr-Latn-CS"/>
        </w:rPr>
        <w:lastRenderedPageBreak/>
        <w:t xml:space="preserve">C. </w:t>
      </w:r>
      <w:r w:rsidRPr="00B97434">
        <w:rPr>
          <w:b/>
          <w:noProof/>
          <w:lang w:val="sr-Latn-CS"/>
        </w:rPr>
        <w:tab/>
        <w:t>OCENA O REZULTATIMA PEDAGOŠKOG RADA</w:t>
      </w:r>
    </w:p>
    <w:p w:rsidR="005405CC" w:rsidRPr="00B97434" w:rsidRDefault="005405CC" w:rsidP="00F31654">
      <w:pPr>
        <w:ind w:right="-7"/>
        <w:jc w:val="both"/>
        <w:rPr>
          <w:b/>
          <w:noProof/>
          <w:lang w:val="sr-Latn-CS"/>
        </w:rPr>
      </w:pPr>
    </w:p>
    <w:p w:rsidR="005405CC" w:rsidRPr="00B97434" w:rsidRDefault="00702D5B" w:rsidP="00F31654">
      <w:pPr>
        <w:ind w:right="-7"/>
        <w:jc w:val="both"/>
        <w:rPr>
          <w:noProof/>
          <w:lang w:val="sr-Latn-CS"/>
        </w:rPr>
      </w:pPr>
      <w:r w:rsidRPr="00B97434">
        <w:rPr>
          <w:noProof/>
          <w:lang w:val="sr-Latn-CS"/>
        </w:rPr>
        <w:tab/>
      </w:r>
      <w:r w:rsidR="005405CC" w:rsidRPr="00B97434">
        <w:rPr>
          <w:noProof/>
          <w:lang w:val="sr-Latn-CS"/>
        </w:rPr>
        <w:t xml:space="preserve">Dr </w:t>
      </w:r>
      <w:r w:rsidR="00871635" w:rsidRPr="00B97434">
        <w:rPr>
          <w:bCs/>
          <w:noProof/>
          <w:lang w:val="sr-Latn-CS"/>
        </w:rPr>
        <w:t xml:space="preserve">Irena Vuković </w:t>
      </w:r>
      <w:r w:rsidR="005405CC" w:rsidRPr="00B97434">
        <w:rPr>
          <w:noProof/>
          <w:lang w:val="sr-Latn-CS"/>
        </w:rPr>
        <w:t>učestvuje u održavanju praktične i seminarske nastave iz Imunologije za studente druge godine Medicinskog fakulteta Univerz</w:t>
      </w:r>
      <w:r w:rsidR="00871635" w:rsidRPr="00B97434">
        <w:rPr>
          <w:noProof/>
          <w:lang w:val="sr-Latn-CS"/>
        </w:rPr>
        <w:t>iteta u Beogradu od školske 2014</w:t>
      </w:r>
      <w:r w:rsidR="005405CC" w:rsidRPr="00B97434">
        <w:rPr>
          <w:noProof/>
          <w:lang w:val="sr-Latn-CS"/>
        </w:rPr>
        <w:t>/</w:t>
      </w:r>
      <w:r w:rsidR="00751019" w:rsidRPr="00B97434">
        <w:rPr>
          <w:noProof/>
          <w:lang w:val="sr-Latn-CS"/>
        </w:rPr>
        <w:t>20</w:t>
      </w:r>
      <w:r w:rsidR="00871635" w:rsidRPr="00B97434">
        <w:rPr>
          <w:noProof/>
          <w:lang w:val="sr-Latn-CS"/>
        </w:rPr>
        <w:t>15</w:t>
      </w:r>
      <w:r w:rsidR="004D1119" w:rsidRPr="00B97434">
        <w:rPr>
          <w:noProof/>
          <w:lang w:val="sr-Latn-CS"/>
        </w:rPr>
        <w:t xml:space="preserve"> gde obavlja funkciju sekretara katedre</w:t>
      </w:r>
      <w:r w:rsidR="005405CC" w:rsidRPr="00B97434">
        <w:rPr>
          <w:noProof/>
          <w:lang w:val="sr-Latn-CS"/>
        </w:rPr>
        <w:t xml:space="preserve">. </w:t>
      </w:r>
      <w:r w:rsidR="004675CF" w:rsidRPr="00B97434">
        <w:rPr>
          <w:noProof/>
          <w:lang w:val="sr-Latn-CS"/>
        </w:rPr>
        <w:t>Od š</w:t>
      </w:r>
      <w:r w:rsidR="00871635" w:rsidRPr="00B97434">
        <w:rPr>
          <w:noProof/>
          <w:lang w:val="sr-Latn-CS"/>
        </w:rPr>
        <w:t>kolske 2016</w:t>
      </w:r>
      <w:r w:rsidR="004675CF" w:rsidRPr="00B97434">
        <w:rPr>
          <w:noProof/>
          <w:lang w:val="sr-Latn-CS"/>
        </w:rPr>
        <w:t>/20</w:t>
      </w:r>
      <w:r w:rsidR="00871635" w:rsidRPr="00B97434">
        <w:rPr>
          <w:noProof/>
          <w:lang w:val="sr-Latn-CS"/>
        </w:rPr>
        <w:t>17</w:t>
      </w:r>
      <w:r w:rsidR="004675CF" w:rsidRPr="00B97434">
        <w:rPr>
          <w:noProof/>
          <w:lang w:val="sr-Latn-CS"/>
        </w:rPr>
        <w:t xml:space="preserve">. godine, dr </w:t>
      </w:r>
      <w:r w:rsidR="00871635" w:rsidRPr="00B97434">
        <w:rPr>
          <w:bCs/>
          <w:noProof/>
          <w:lang w:val="sr-Latn-CS"/>
        </w:rPr>
        <w:t>Irena Vuković</w:t>
      </w:r>
      <w:r w:rsidR="00877D27">
        <w:rPr>
          <w:bCs/>
          <w:noProof/>
          <w:lang w:val="sr-Latn-CS"/>
        </w:rPr>
        <w:t xml:space="preserve"> </w:t>
      </w:r>
      <w:r w:rsidR="004675CF" w:rsidRPr="00B97434">
        <w:rPr>
          <w:noProof/>
          <w:lang w:val="sr-Latn-CS"/>
        </w:rPr>
        <w:t xml:space="preserve">učestvuje i u izvođenju nastave na engleskom jeziku. </w:t>
      </w:r>
      <w:r w:rsidR="004D1119" w:rsidRPr="00B97434">
        <w:rPr>
          <w:noProof/>
          <w:lang w:val="sr-Latn-CS"/>
        </w:rPr>
        <w:t>Školske 2014</w:t>
      </w:r>
      <w:r w:rsidR="005405CC" w:rsidRPr="00B97434">
        <w:rPr>
          <w:noProof/>
          <w:lang w:val="sr-Latn-CS"/>
        </w:rPr>
        <w:t>/</w:t>
      </w:r>
      <w:r w:rsidR="00751019" w:rsidRPr="00B97434">
        <w:rPr>
          <w:noProof/>
          <w:lang w:val="sr-Latn-CS"/>
        </w:rPr>
        <w:t>20</w:t>
      </w:r>
      <w:r w:rsidR="005405CC" w:rsidRPr="00B97434">
        <w:rPr>
          <w:noProof/>
          <w:lang w:val="sr-Latn-CS"/>
        </w:rPr>
        <w:t xml:space="preserve">15. godine </w:t>
      </w:r>
      <w:r w:rsidR="004675CF" w:rsidRPr="00B97434">
        <w:rPr>
          <w:noProof/>
          <w:lang w:val="sr-Latn-CS"/>
        </w:rPr>
        <w:t xml:space="preserve">održala je </w:t>
      </w:r>
      <w:r w:rsidR="005405CC" w:rsidRPr="00B97434">
        <w:rPr>
          <w:noProof/>
          <w:lang w:val="sr-Latn-CS"/>
        </w:rPr>
        <w:t xml:space="preserve">ukupno </w:t>
      </w:r>
      <w:r w:rsidR="00C41A3E" w:rsidRPr="00B97434">
        <w:rPr>
          <w:noProof/>
          <w:lang w:val="sr-Latn-CS"/>
        </w:rPr>
        <w:t>90</w:t>
      </w:r>
      <w:r w:rsidR="004675CF" w:rsidRPr="00B97434">
        <w:rPr>
          <w:noProof/>
          <w:lang w:val="sr-Latn-CS"/>
        </w:rPr>
        <w:t xml:space="preserve"> časova tokom zimskog semestra,</w:t>
      </w:r>
      <w:r w:rsidR="00877D27">
        <w:rPr>
          <w:noProof/>
          <w:lang w:val="sr-Latn-CS"/>
        </w:rPr>
        <w:t xml:space="preserve"> </w:t>
      </w:r>
      <w:r w:rsidR="004675CF" w:rsidRPr="00B97434">
        <w:rPr>
          <w:noProof/>
          <w:lang w:val="sr-Latn-CS"/>
        </w:rPr>
        <w:t>š</w:t>
      </w:r>
      <w:r w:rsidR="005405CC" w:rsidRPr="00B97434">
        <w:rPr>
          <w:noProof/>
          <w:lang w:val="sr-Latn-CS"/>
        </w:rPr>
        <w:t>kolske 2015/</w:t>
      </w:r>
      <w:r w:rsidR="00751019" w:rsidRPr="00B97434">
        <w:rPr>
          <w:noProof/>
          <w:lang w:val="sr-Latn-CS"/>
        </w:rPr>
        <w:t>20</w:t>
      </w:r>
      <w:r w:rsidR="005405CC" w:rsidRPr="00B97434">
        <w:rPr>
          <w:noProof/>
          <w:lang w:val="sr-Latn-CS"/>
        </w:rPr>
        <w:t xml:space="preserve">16. godine </w:t>
      </w:r>
      <w:r w:rsidR="00C41A3E" w:rsidRPr="00B97434">
        <w:rPr>
          <w:noProof/>
          <w:lang w:val="sr-Latn-CS"/>
        </w:rPr>
        <w:t>120</w:t>
      </w:r>
      <w:r w:rsidR="005405CC" w:rsidRPr="00B97434">
        <w:rPr>
          <w:noProof/>
          <w:lang w:val="sr-Latn-CS"/>
        </w:rPr>
        <w:t xml:space="preserve"> časova, 2016/</w:t>
      </w:r>
      <w:r w:rsidR="00751019" w:rsidRPr="00B97434">
        <w:rPr>
          <w:noProof/>
          <w:lang w:val="sr-Latn-CS"/>
        </w:rPr>
        <w:t>20</w:t>
      </w:r>
      <w:r w:rsidR="005405CC" w:rsidRPr="00B97434">
        <w:rPr>
          <w:noProof/>
          <w:lang w:val="sr-Latn-CS"/>
        </w:rPr>
        <w:t>17</w:t>
      </w:r>
      <w:r w:rsidR="00751019" w:rsidRPr="00B97434">
        <w:rPr>
          <w:noProof/>
          <w:lang w:val="sr-Latn-CS"/>
        </w:rPr>
        <w:t xml:space="preserve">. </w:t>
      </w:r>
      <w:r w:rsidR="00C41A3E" w:rsidRPr="00B97434">
        <w:rPr>
          <w:noProof/>
          <w:lang w:val="sr-Latn-CS"/>
        </w:rPr>
        <w:t>104</w:t>
      </w:r>
      <w:r w:rsidR="005405CC" w:rsidRPr="00B97434">
        <w:rPr>
          <w:noProof/>
          <w:lang w:val="sr-Latn-CS"/>
        </w:rPr>
        <w:t xml:space="preserve"> časa, 2017/</w:t>
      </w:r>
      <w:r w:rsidR="00751019" w:rsidRPr="00B97434">
        <w:rPr>
          <w:noProof/>
          <w:lang w:val="sr-Latn-CS"/>
        </w:rPr>
        <w:t>2018.</w:t>
      </w:r>
      <w:r w:rsidR="00C41A3E" w:rsidRPr="00B97434">
        <w:rPr>
          <w:noProof/>
          <w:lang w:val="sr-Latn-CS"/>
        </w:rPr>
        <w:t>134 časa,</w:t>
      </w:r>
      <w:r w:rsidR="00877D27">
        <w:rPr>
          <w:noProof/>
          <w:lang w:val="sr-Latn-CS"/>
        </w:rPr>
        <w:t xml:space="preserve"> </w:t>
      </w:r>
      <w:r w:rsidR="005405CC" w:rsidRPr="00B97434">
        <w:rPr>
          <w:noProof/>
          <w:lang w:val="sr-Latn-CS"/>
        </w:rPr>
        <w:t>2018/</w:t>
      </w:r>
      <w:r w:rsidR="00751019" w:rsidRPr="00B97434">
        <w:rPr>
          <w:noProof/>
          <w:lang w:val="sr-Latn-CS"/>
        </w:rPr>
        <w:t>2019.</w:t>
      </w:r>
      <w:r w:rsidR="00877D27">
        <w:rPr>
          <w:noProof/>
          <w:lang w:val="sr-Latn-CS"/>
        </w:rPr>
        <w:t xml:space="preserve"> </w:t>
      </w:r>
      <w:r w:rsidR="00751224" w:rsidRPr="00B97434">
        <w:rPr>
          <w:noProof/>
          <w:lang w:val="sr-Latn-CS"/>
        </w:rPr>
        <w:t>104</w:t>
      </w:r>
      <w:r w:rsidR="005405CC" w:rsidRPr="00B97434">
        <w:rPr>
          <w:noProof/>
          <w:lang w:val="sr-Latn-CS"/>
        </w:rPr>
        <w:t xml:space="preserve"> časa</w:t>
      </w:r>
      <w:r w:rsidR="00E840F4">
        <w:rPr>
          <w:noProof/>
          <w:lang w:val="sr-Latn-CS"/>
        </w:rPr>
        <w:t>,</w:t>
      </w:r>
      <w:r w:rsidR="00877D27">
        <w:rPr>
          <w:noProof/>
          <w:lang w:val="sr-Latn-CS"/>
        </w:rPr>
        <w:t xml:space="preserve"> </w:t>
      </w:r>
      <w:r w:rsidR="00751224" w:rsidRPr="00E840F4">
        <w:rPr>
          <w:noProof/>
          <w:lang w:val="sr-Latn-CS"/>
        </w:rPr>
        <w:t>2019</w:t>
      </w:r>
      <w:r w:rsidR="00E840F4" w:rsidRPr="00E840F4">
        <w:rPr>
          <w:noProof/>
          <w:lang w:val="sr-Latn-CS"/>
        </w:rPr>
        <w:t>/2020.</w:t>
      </w:r>
      <w:r w:rsidR="00F810C3">
        <w:rPr>
          <w:noProof/>
          <w:lang w:val="sr-Latn-CS"/>
        </w:rPr>
        <w:t xml:space="preserve"> 104</w:t>
      </w:r>
      <w:r w:rsidR="00751224" w:rsidRPr="00E840F4">
        <w:rPr>
          <w:noProof/>
          <w:lang w:val="sr-Latn-CS"/>
        </w:rPr>
        <w:t xml:space="preserve"> časa</w:t>
      </w:r>
      <w:r w:rsidR="00E840F4" w:rsidRPr="00E840F4">
        <w:rPr>
          <w:noProof/>
          <w:lang w:val="sr-Latn-CS"/>
        </w:rPr>
        <w:t>, 2020/2021</w:t>
      </w:r>
      <w:r w:rsidR="00F810C3">
        <w:rPr>
          <w:noProof/>
          <w:lang w:val="sr-Latn-CS"/>
        </w:rPr>
        <w:t>. 104časa i 2021/2022.</w:t>
      </w:r>
      <w:r w:rsidR="000D1C98">
        <w:rPr>
          <w:noProof/>
          <w:lang w:val="sr-Latn-CS"/>
        </w:rPr>
        <w:t xml:space="preserve"> godine</w:t>
      </w:r>
      <w:r w:rsidR="00877D27">
        <w:rPr>
          <w:noProof/>
          <w:lang w:val="sr-Latn-CS"/>
        </w:rPr>
        <w:t xml:space="preserve"> </w:t>
      </w:r>
      <w:r w:rsidR="000D1C98">
        <w:rPr>
          <w:noProof/>
          <w:lang w:val="sr-Latn-CS"/>
        </w:rPr>
        <w:t xml:space="preserve">165 časova </w:t>
      </w:r>
      <w:r w:rsidR="005405CC" w:rsidRPr="00E840F4">
        <w:rPr>
          <w:noProof/>
          <w:lang w:val="sr-Latn-CS"/>
        </w:rPr>
        <w:t>redovne nastave na srpskom i engleskom jeziku. U okviru redovne nastave</w:t>
      </w:r>
      <w:r w:rsidR="005405CC" w:rsidRPr="00B97434">
        <w:rPr>
          <w:noProof/>
          <w:lang w:val="sr-Latn-CS"/>
        </w:rPr>
        <w:t xml:space="preserve"> i nastave na engleskom jeziku, kandidatkinja učestvuje i u izvođenju ispita (testova) i studentskih kolokvijuma. Takođe</w:t>
      </w:r>
      <w:r w:rsidR="00751019" w:rsidRPr="00B97434">
        <w:rPr>
          <w:noProof/>
          <w:lang w:val="sr-Latn-CS"/>
        </w:rPr>
        <w:t>,</w:t>
      </w:r>
      <w:r w:rsidR="005405CC" w:rsidRPr="00B97434">
        <w:rPr>
          <w:noProof/>
          <w:lang w:val="sr-Latn-CS"/>
        </w:rPr>
        <w:t xml:space="preserve"> tokom čitavog perioda učešća u redovnoj nastavi, kandidatkinja je aktivno uključena i u izvođenje izborne nastave iz Imunologije tokom letnjeg semestra u okviru izbornog predmeta Imunoregulacija (III godina) na Katedri za imunologiju</w:t>
      </w:r>
      <w:r w:rsidR="004675CF" w:rsidRPr="00B97434">
        <w:rPr>
          <w:noProof/>
          <w:lang w:val="sr-Latn-CS"/>
        </w:rPr>
        <w:t xml:space="preserve"> u trajanju od 30 časova po semestru</w:t>
      </w:r>
      <w:r w:rsidR="005405CC" w:rsidRPr="00B97434">
        <w:rPr>
          <w:noProof/>
          <w:lang w:val="sr-Latn-CS"/>
        </w:rPr>
        <w:t xml:space="preserve">. </w:t>
      </w:r>
      <w:r w:rsidR="000D1C98">
        <w:rPr>
          <w:noProof/>
          <w:lang w:val="sr-Latn-CS"/>
        </w:rPr>
        <w:t>U zimskom semestru 2019, 2020 i 2021.</w:t>
      </w:r>
      <w:r w:rsidR="00751224" w:rsidRPr="00B97434">
        <w:rPr>
          <w:noProof/>
          <w:lang w:val="sr-Latn-CS"/>
        </w:rPr>
        <w:t xml:space="preserve"> godine kao asistent sa doktoratom uključena je u održavan</w:t>
      </w:r>
      <w:r w:rsidR="00437C53" w:rsidRPr="00B97434">
        <w:rPr>
          <w:noProof/>
          <w:lang w:val="sr-Latn-CS"/>
        </w:rPr>
        <w:t>j</w:t>
      </w:r>
      <w:r w:rsidR="00751224" w:rsidRPr="00B97434">
        <w:rPr>
          <w:noProof/>
          <w:lang w:val="sr-Latn-CS"/>
        </w:rPr>
        <w:t xml:space="preserve">e poslediplomske nastave. </w:t>
      </w:r>
      <w:r w:rsidR="005405CC" w:rsidRPr="00B97434">
        <w:rPr>
          <w:noProof/>
          <w:lang w:val="sr-Latn-CS"/>
        </w:rPr>
        <w:t xml:space="preserve">Prema poslednjim podacima Centra za obezbeđivanje </w:t>
      </w:r>
      <w:r w:rsidR="005405CC" w:rsidRPr="00F810C3">
        <w:rPr>
          <w:noProof/>
          <w:lang w:val="sr-Latn-CS"/>
        </w:rPr>
        <w:t>kvalitet</w:t>
      </w:r>
      <w:r w:rsidR="00F87A5A" w:rsidRPr="00F810C3">
        <w:rPr>
          <w:noProof/>
          <w:lang w:val="sr-Latn-CS"/>
        </w:rPr>
        <w:t>a, unapređenje nastave i razvoj</w:t>
      </w:r>
      <w:r w:rsidR="005405CC" w:rsidRPr="00F810C3">
        <w:rPr>
          <w:noProof/>
          <w:lang w:val="sr-Latn-CS"/>
        </w:rPr>
        <w:t xml:space="preserve"> medicinske edukacije, kvalitet nastave dr </w:t>
      </w:r>
      <w:r w:rsidR="00485385" w:rsidRPr="00F810C3">
        <w:rPr>
          <w:bCs/>
          <w:noProof/>
          <w:lang w:val="sr-Latn-CS"/>
        </w:rPr>
        <w:t>Irene</w:t>
      </w:r>
      <w:r w:rsidR="004D1119" w:rsidRPr="00F810C3">
        <w:rPr>
          <w:bCs/>
          <w:noProof/>
          <w:lang w:val="sr-Latn-CS"/>
        </w:rPr>
        <w:t xml:space="preserve"> Vuković</w:t>
      </w:r>
      <w:r w:rsidR="005405CC" w:rsidRPr="00F810C3">
        <w:rPr>
          <w:noProof/>
          <w:lang w:val="sr-Latn-CS"/>
        </w:rPr>
        <w:t xml:space="preserve"> je ocenjen odličnom oce</w:t>
      </w:r>
      <w:r w:rsidR="00E61D84" w:rsidRPr="00F810C3">
        <w:rPr>
          <w:noProof/>
          <w:lang w:val="sr-Latn-CS"/>
        </w:rPr>
        <w:t>nom (4,79</w:t>
      </w:r>
      <w:r w:rsidR="003632FC" w:rsidRPr="00F810C3">
        <w:rPr>
          <w:noProof/>
          <w:lang w:val="sr-Latn-CS"/>
        </w:rPr>
        <w:t>) od</w:t>
      </w:r>
      <w:r w:rsidR="003632FC" w:rsidRPr="00B97434">
        <w:rPr>
          <w:noProof/>
          <w:lang w:val="sr-Latn-CS"/>
        </w:rPr>
        <w:t xml:space="preserve"> strane studenata.</w:t>
      </w:r>
    </w:p>
    <w:p w:rsidR="008128B9" w:rsidRPr="00B97434" w:rsidRDefault="008128B9" w:rsidP="00F31654">
      <w:pPr>
        <w:ind w:left="567" w:right="-7" w:hanging="567"/>
        <w:jc w:val="both"/>
        <w:rPr>
          <w:b/>
          <w:noProof/>
          <w:lang w:val="sr-Latn-CS"/>
        </w:rPr>
      </w:pPr>
    </w:p>
    <w:p w:rsidR="008128B9" w:rsidRPr="00B97434" w:rsidRDefault="008128B9" w:rsidP="00F31654">
      <w:pPr>
        <w:ind w:left="567" w:right="-7" w:hanging="567"/>
        <w:jc w:val="both"/>
        <w:rPr>
          <w:b/>
          <w:noProof/>
          <w:lang w:val="sr-Latn-CS"/>
        </w:rPr>
      </w:pPr>
      <w:r w:rsidRPr="00B97434">
        <w:rPr>
          <w:b/>
          <w:noProof/>
          <w:lang w:val="sr-Latn-CS"/>
        </w:rPr>
        <w:t xml:space="preserve">D. </w:t>
      </w:r>
      <w:r w:rsidRPr="00B97434">
        <w:rPr>
          <w:b/>
          <w:noProof/>
          <w:lang w:val="sr-Latn-CS"/>
        </w:rPr>
        <w:tab/>
        <w:t xml:space="preserve">OCENA </w:t>
      </w:r>
      <w:r w:rsidR="003632FC" w:rsidRPr="00B97434">
        <w:rPr>
          <w:b/>
          <w:noProof/>
          <w:lang w:val="sr-Latn-CS"/>
        </w:rPr>
        <w:t>REZULTATA U OBEZBEĐIVANJU NAUČNO-NASTAVNOG PODMLADKA</w:t>
      </w:r>
    </w:p>
    <w:p w:rsidR="005405CC" w:rsidRPr="00B97434" w:rsidRDefault="005405CC" w:rsidP="00F31654">
      <w:pPr>
        <w:ind w:left="567" w:right="-6" w:hanging="567"/>
        <w:jc w:val="both"/>
        <w:rPr>
          <w:b/>
          <w:noProof/>
          <w:lang w:val="sr-Latn-CS"/>
        </w:rPr>
      </w:pPr>
    </w:p>
    <w:p w:rsidR="003632FC" w:rsidRPr="00B97434" w:rsidRDefault="00702D5B" w:rsidP="00F31654">
      <w:pPr>
        <w:ind w:right="-7"/>
        <w:jc w:val="both"/>
        <w:rPr>
          <w:noProof/>
          <w:lang w:val="sr-Latn-CS"/>
        </w:rPr>
      </w:pPr>
      <w:r w:rsidRPr="00B97434">
        <w:rPr>
          <w:noProof/>
          <w:lang w:val="sr-Latn-CS"/>
        </w:rPr>
        <w:tab/>
      </w:r>
      <w:r w:rsidR="003632FC" w:rsidRPr="00B97434">
        <w:rPr>
          <w:noProof/>
          <w:lang w:val="sr-Latn-CS"/>
        </w:rPr>
        <w:t xml:space="preserve">Dr </w:t>
      </w:r>
      <w:r w:rsidR="00B97434">
        <w:rPr>
          <w:bCs/>
          <w:noProof/>
          <w:lang w:val="sr-Latn-CS"/>
        </w:rPr>
        <w:t>Irena Vuković</w:t>
      </w:r>
      <w:r w:rsidR="003632FC" w:rsidRPr="00B97434">
        <w:rPr>
          <w:noProof/>
          <w:lang w:val="sr-Latn-CS"/>
        </w:rPr>
        <w:t>je veoma zainteresovana za unapređenje naučno-istraživačkog rada studenata i do sada je bila supervizor nekoliko studentskih radova</w:t>
      </w:r>
      <w:r w:rsidR="00213A0F" w:rsidRPr="00B97434">
        <w:rPr>
          <w:noProof/>
          <w:lang w:val="sr-Latn-CS"/>
        </w:rPr>
        <w:t>.</w:t>
      </w:r>
    </w:p>
    <w:p w:rsidR="003632FC" w:rsidRPr="00B97434" w:rsidRDefault="003632FC" w:rsidP="00F31654">
      <w:pPr>
        <w:ind w:left="567" w:right="-6" w:hanging="567"/>
        <w:jc w:val="both"/>
        <w:rPr>
          <w:b/>
          <w:noProof/>
          <w:lang w:val="sr-Latn-CS"/>
        </w:rPr>
      </w:pPr>
    </w:p>
    <w:p w:rsidR="005405CC" w:rsidRPr="00B97434" w:rsidRDefault="005405CC" w:rsidP="00F31654">
      <w:pPr>
        <w:ind w:left="567" w:right="-6" w:hanging="567"/>
        <w:jc w:val="both"/>
        <w:rPr>
          <w:b/>
          <w:noProof/>
          <w:lang w:val="sr-Latn-CS"/>
        </w:rPr>
      </w:pPr>
      <w:r w:rsidRPr="00B97434">
        <w:rPr>
          <w:b/>
          <w:noProof/>
          <w:lang w:val="sr-Latn-CS"/>
        </w:rPr>
        <w:t xml:space="preserve">E. </w:t>
      </w:r>
      <w:r w:rsidRPr="00B97434">
        <w:rPr>
          <w:b/>
          <w:noProof/>
          <w:lang w:val="sr-Latn-CS"/>
        </w:rPr>
        <w:tab/>
        <w:t>NAUČNI I STRUČNI RAD</w:t>
      </w:r>
    </w:p>
    <w:p w:rsidR="005405CC" w:rsidRPr="00B97434" w:rsidRDefault="006938B9" w:rsidP="00F31654">
      <w:pPr>
        <w:ind w:left="567" w:hanging="567"/>
        <w:jc w:val="both"/>
        <w:rPr>
          <w:b/>
          <w:noProof/>
          <w:lang w:val="sr-Latn-CS"/>
        </w:rPr>
      </w:pPr>
      <w:r>
        <w:rPr>
          <w:b/>
          <w:noProof/>
          <w:lang w:val="sr-Latn-CS"/>
        </w:rPr>
        <w:t xml:space="preserve">a. </w:t>
      </w:r>
      <w:r w:rsidR="005405CC" w:rsidRPr="00B97434">
        <w:rPr>
          <w:b/>
          <w:noProof/>
          <w:lang w:val="sr-Latn-CS"/>
        </w:rPr>
        <w:t>Spisak objavljenih radova prema priloženoj tabeli klasifikacije radova</w:t>
      </w:r>
    </w:p>
    <w:p w:rsidR="005405CC" w:rsidRPr="00B97434" w:rsidRDefault="005405CC" w:rsidP="00F31654">
      <w:pPr>
        <w:ind w:left="720"/>
        <w:jc w:val="both"/>
        <w:rPr>
          <w:noProof/>
          <w:lang w:val="sr-Latn-CS"/>
        </w:rPr>
      </w:pPr>
    </w:p>
    <w:p w:rsidR="005405CC" w:rsidRPr="00B97434" w:rsidRDefault="005405CC" w:rsidP="00F31654">
      <w:pPr>
        <w:jc w:val="both"/>
        <w:rPr>
          <w:b/>
          <w:noProof/>
          <w:color w:val="000000"/>
          <w:lang w:val="sr-Latn-CS"/>
        </w:rPr>
      </w:pPr>
      <w:r w:rsidRPr="00B97434">
        <w:rPr>
          <w:b/>
          <w:noProof/>
          <w:lang w:val="sr-Latn-CS"/>
        </w:rPr>
        <w:t xml:space="preserve">Originalni radovi </w:t>
      </w:r>
      <w:r w:rsidRPr="00B97434">
        <w:rPr>
          <w:b/>
          <w:i/>
          <w:noProof/>
          <w:color w:val="000000"/>
          <w:lang w:val="sr-Latn-CS"/>
        </w:rPr>
        <w:t>in extenso</w:t>
      </w:r>
      <w:r w:rsidRPr="00B97434">
        <w:rPr>
          <w:b/>
          <w:noProof/>
          <w:color w:val="000000"/>
          <w:lang w:val="sr-Latn-CS"/>
        </w:rPr>
        <w:t xml:space="preserve"> u časopisima sa JCR liste</w:t>
      </w:r>
    </w:p>
    <w:p w:rsidR="00B97434" w:rsidRPr="00B97434" w:rsidRDefault="00B97434" w:rsidP="00F31654">
      <w:pPr>
        <w:numPr>
          <w:ilvl w:val="0"/>
          <w:numId w:val="27"/>
        </w:numPr>
        <w:tabs>
          <w:tab w:val="left" w:pos="0"/>
        </w:tabs>
        <w:jc w:val="both"/>
        <w:rPr>
          <w:noProof/>
          <w:lang w:val="pt-PT"/>
        </w:rPr>
      </w:pPr>
      <w:r w:rsidRPr="00B97434">
        <w:rPr>
          <w:noProof/>
          <w:lang w:val="pt-PT"/>
        </w:rPr>
        <w:t>Mijac D</w:t>
      </w:r>
      <w:r w:rsidR="00FA2361">
        <w:rPr>
          <w:noProof/>
          <w:lang w:val="pt-PT"/>
        </w:rPr>
        <w:t>,</w:t>
      </w:r>
      <w:r w:rsidRPr="00B97434">
        <w:rPr>
          <w:b/>
          <w:noProof/>
          <w:lang w:val="pt-PT"/>
        </w:rPr>
        <w:t>Petrovic IV</w:t>
      </w:r>
      <w:r w:rsidR="00FA2361" w:rsidRPr="00FA2361">
        <w:rPr>
          <w:noProof/>
          <w:lang w:val="pt-PT"/>
        </w:rPr>
        <w:t>,</w:t>
      </w:r>
      <w:r w:rsidRPr="00B97434">
        <w:rPr>
          <w:noProof/>
          <w:lang w:val="pt-PT"/>
        </w:rPr>
        <w:t xml:space="preserve"> Djuranovic S</w:t>
      </w:r>
      <w:r w:rsidR="00FA2361">
        <w:rPr>
          <w:noProof/>
          <w:lang w:val="pt-PT"/>
        </w:rPr>
        <w:t>,</w:t>
      </w:r>
      <w:r w:rsidRPr="00B97434">
        <w:rPr>
          <w:noProof/>
          <w:lang w:val="pt-PT"/>
        </w:rPr>
        <w:t xml:space="preserve"> Perovic V</w:t>
      </w:r>
      <w:r w:rsidR="00FA2361">
        <w:rPr>
          <w:noProof/>
          <w:lang w:val="pt-PT"/>
        </w:rPr>
        <w:t>,</w:t>
      </w:r>
      <w:r w:rsidRPr="00B97434">
        <w:rPr>
          <w:noProof/>
          <w:lang w:val="pt-PT"/>
        </w:rPr>
        <w:t xml:space="preserve"> Bojic D</w:t>
      </w:r>
      <w:r w:rsidR="00FA2361">
        <w:rPr>
          <w:noProof/>
          <w:lang w:val="pt-PT"/>
        </w:rPr>
        <w:t>,</w:t>
      </w:r>
      <w:r w:rsidRPr="00B97434">
        <w:rPr>
          <w:noProof/>
          <w:lang w:val="pt-PT"/>
        </w:rPr>
        <w:t xml:space="preserve"> Culafic Dj</w:t>
      </w:r>
      <w:r w:rsidR="00FA2361">
        <w:rPr>
          <w:noProof/>
          <w:lang w:val="pt-PT"/>
        </w:rPr>
        <w:t>,</w:t>
      </w:r>
      <w:r w:rsidRPr="00B97434">
        <w:rPr>
          <w:noProof/>
          <w:lang w:val="pt-PT"/>
        </w:rPr>
        <w:t xml:space="preserve"> Popovic D</w:t>
      </w:r>
      <w:r w:rsidR="00FA2361">
        <w:rPr>
          <w:noProof/>
          <w:lang w:val="pt-PT"/>
        </w:rPr>
        <w:t>,</w:t>
      </w:r>
      <w:r w:rsidRPr="00B97434">
        <w:rPr>
          <w:noProof/>
          <w:lang w:val="pt-PT"/>
        </w:rPr>
        <w:t xml:space="preserve"> Krstic M</w:t>
      </w:r>
      <w:r w:rsidR="00FA2361">
        <w:rPr>
          <w:noProof/>
          <w:lang w:val="pt-PT"/>
        </w:rPr>
        <w:t>,</w:t>
      </w:r>
      <w:r w:rsidRPr="00B97434">
        <w:rPr>
          <w:noProof/>
          <w:lang w:val="pt-PT"/>
        </w:rPr>
        <w:t xml:space="preserve"> Jankovic G</w:t>
      </w:r>
      <w:r w:rsidR="00FA2361">
        <w:rPr>
          <w:noProof/>
          <w:lang w:val="pt-PT"/>
        </w:rPr>
        <w:t>,</w:t>
      </w:r>
      <w:r w:rsidRPr="00B97434">
        <w:rPr>
          <w:noProof/>
          <w:lang w:val="pt-PT"/>
        </w:rPr>
        <w:t xml:space="preserve"> Djoric M</w:t>
      </w:r>
      <w:r w:rsidR="00FA2361">
        <w:rPr>
          <w:noProof/>
          <w:lang w:val="pt-PT"/>
        </w:rPr>
        <w:t>,</w:t>
      </w:r>
      <w:r w:rsidRPr="00B97434">
        <w:rPr>
          <w:noProof/>
          <w:lang w:val="pt-PT"/>
        </w:rPr>
        <w:t xml:space="preserve"> Pravica V</w:t>
      </w:r>
      <w:r w:rsidR="00FA2361">
        <w:rPr>
          <w:noProof/>
          <w:lang w:val="pt-PT"/>
        </w:rPr>
        <w:t>,</w:t>
      </w:r>
      <w:r w:rsidRPr="00B97434">
        <w:rPr>
          <w:noProof/>
          <w:lang w:val="pt-PT"/>
        </w:rPr>
        <w:t xml:space="preserve"> Markovic M. The Polymorphism rs3024505 (C/T) Downstream of the IL10 Gene Is Associated with Crohn’s Disease in Serbian Patients with Inflammatory Bowel Disease. Tohoku J Exp Med 2016</w:t>
      </w:r>
      <w:r w:rsidR="00F60904">
        <w:rPr>
          <w:noProof/>
          <w:lang w:val="pt-PT"/>
        </w:rPr>
        <w:t>;</w:t>
      </w:r>
      <w:r w:rsidRPr="00B97434">
        <w:rPr>
          <w:noProof/>
          <w:lang w:val="pt-PT"/>
        </w:rPr>
        <w:t>240</w:t>
      </w:r>
      <w:r w:rsidR="00F60904">
        <w:rPr>
          <w:noProof/>
          <w:lang w:val="pt-PT"/>
        </w:rPr>
        <w:t>:</w:t>
      </w:r>
      <w:r w:rsidRPr="00B97434">
        <w:rPr>
          <w:noProof/>
          <w:lang w:val="pt-PT"/>
        </w:rPr>
        <w:t>15-24 (</w:t>
      </w:r>
      <w:r w:rsidRPr="00B97434">
        <w:rPr>
          <w:b/>
          <w:noProof/>
          <w:lang w:val="pt-PT"/>
        </w:rPr>
        <w:t xml:space="preserve">M22, IF </w:t>
      </w:r>
      <w:r w:rsidRPr="00B97434">
        <w:rPr>
          <w:b/>
          <w:noProof/>
        </w:rPr>
        <w:t>1.450</w:t>
      </w:r>
      <w:r w:rsidRPr="00B97434">
        <w:rPr>
          <w:noProof/>
        </w:rPr>
        <w:t>)</w:t>
      </w:r>
    </w:p>
    <w:p w:rsidR="00B97434" w:rsidRPr="00B97434" w:rsidRDefault="00B97434" w:rsidP="00F31654">
      <w:pPr>
        <w:numPr>
          <w:ilvl w:val="0"/>
          <w:numId w:val="27"/>
        </w:numPr>
        <w:tabs>
          <w:tab w:val="left" w:pos="0"/>
        </w:tabs>
        <w:jc w:val="both"/>
        <w:rPr>
          <w:noProof/>
          <w:lang w:val="pt-PT"/>
        </w:rPr>
      </w:pPr>
      <w:r w:rsidRPr="00B97434">
        <w:rPr>
          <w:noProof/>
          <w:lang w:val="pt-PT"/>
        </w:rPr>
        <w:t>Mijac D</w:t>
      </w:r>
      <w:r w:rsidR="00212F68" w:rsidRPr="00212F68">
        <w:rPr>
          <w:bCs/>
          <w:noProof/>
          <w:lang w:val="pt-PT"/>
        </w:rPr>
        <w:t>,</w:t>
      </w:r>
      <w:r w:rsidRPr="00B97434">
        <w:rPr>
          <w:b/>
          <w:noProof/>
          <w:lang w:val="pt-PT"/>
        </w:rPr>
        <w:t xml:space="preserve"> Vukovic-Petrovic I</w:t>
      </w:r>
      <w:r w:rsidR="00212F68" w:rsidRPr="00212F68">
        <w:rPr>
          <w:bCs/>
          <w:noProof/>
          <w:lang w:val="pt-PT"/>
        </w:rPr>
        <w:t>,</w:t>
      </w:r>
      <w:r w:rsidRPr="00B97434">
        <w:rPr>
          <w:noProof/>
          <w:lang w:val="pt-PT"/>
        </w:rPr>
        <w:t xml:space="preserve"> Mijac V, Perovic V, Milic N, Djuranovic S, Bojic D, Popovic D, Culafic D, Krstic M, Jankovic G, Pravica V, Markovic M. MDR1 gene polymorphisms are associated with ulcerative colitis in a cohort of Serbian patients with inflammatory bowel disease. PLoS One 2018;13:e0194536 (</w:t>
      </w:r>
      <w:r w:rsidRPr="00B97434">
        <w:rPr>
          <w:b/>
          <w:noProof/>
          <w:lang w:val="pt-PT"/>
        </w:rPr>
        <w:t xml:space="preserve">M21, IF </w:t>
      </w:r>
      <w:r w:rsidRPr="00B97434">
        <w:rPr>
          <w:b/>
          <w:noProof/>
        </w:rPr>
        <w:t>3.337</w:t>
      </w:r>
      <w:r w:rsidRPr="00B97434">
        <w:rPr>
          <w:noProof/>
        </w:rPr>
        <w:t>)</w:t>
      </w:r>
    </w:p>
    <w:p w:rsidR="00B97434" w:rsidRPr="00A218AF" w:rsidRDefault="00B97434" w:rsidP="00F31654">
      <w:pPr>
        <w:numPr>
          <w:ilvl w:val="0"/>
          <w:numId w:val="27"/>
        </w:numPr>
        <w:tabs>
          <w:tab w:val="left" w:pos="0"/>
        </w:tabs>
        <w:jc w:val="both"/>
        <w:rPr>
          <w:noProof/>
          <w:lang w:val="pt-PT"/>
        </w:rPr>
      </w:pPr>
      <w:r w:rsidRPr="00B97434">
        <w:rPr>
          <w:noProof/>
          <w:lang w:val="pt-PT"/>
        </w:rPr>
        <w:t xml:space="preserve">Paunovic V, </w:t>
      </w:r>
      <w:r w:rsidRPr="00B97434">
        <w:rPr>
          <w:b/>
          <w:noProof/>
          <w:lang w:val="pt-PT"/>
        </w:rPr>
        <w:t>Petrovic IV*</w:t>
      </w:r>
      <w:r w:rsidRPr="00B97434">
        <w:rPr>
          <w:noProof/>
          <w:lang w:val="pt-PT"/>
        </w:rPr>
        <w:t>, Milenkovic M, Janjetovic K, Pravica V, Dujmovic I, Milosevic E, Martinovic V, Mesaros S, Drulovic J, Trajkovic V. Autophagy-</w:t>
      </w:r>
      <w:r w:rsidRPr="00A218AF">
        <w:rPr>
          <w:noProof/>
          <w:lang w:val="pt-PT"/>
        </w:rPr>
        <w:t>independent increase of ATG5 expression in T cells of multiple sclerosis patients. J Neuroimmunol 2018;319:100-105 (</w:t>
      </w:r>
      <w:r w:rsidRPr="00A218AF">
        <w:rPr>
          <w:b/>
          <w:noProof/>
          <w:lang w:val="pt-PT"/>
        </w:rPr>
        <w:t xml:space="preserve">M22, IF </w:t>
      </w:r>
      <w:r w:rsidRPr="00A218AF">
        <w:rPr>
          <w:b/>
          <w:noProof/>
        </w:rPr>
        <w:t>2.832</w:t>
      </w:r>
      <w:r w:rsidRPr="00A218AF">
        <w:rPr>
          <w:noProof/>
        </w:rPr>
        <w:t>)</w:t>
      </w:r>
    </w:p>
    <w:p w:rsidR="00A218AF" w:rsidRPr="00A218AF" w:rsidRDefault="00A218AF" w:rsidP="00F31654">
      <w:pPr>
        <w:pStyle w:val="ListParagraph"/>
        <w:numPr>
          <w:ilvl w:val="0"/>
          <w:numId w:val="27"/>
        </w:numPr>
        <w:suppressAutoHyphens/>
        <w:spacing w:beforeAutospacing="1" w:after="0" w:afterAutospacing="1" w:line="240" w:lineRule="auto"/>
        <w:jc w:val="both"/>
        <w:outlineLvl w:val="0"/>
        <w:rPr>
          <w:rFonts w:ascii="Times New Roman" w:hAnsi="Times New Roman"/>
          <w:bCs/>
          <w:noProof/>
          <w:kern w:val="36"/>
          <w:sz w:val="24"/>
          <w:szCs w:val="24"/>
        </w:rPr>
      </w:pPr>
      <w:r w:rsidRPr="00A218AF">
        <w:rPr>
          <w:rFonts w:ascii="Times New Roman" w:hAnsi="Times New Roman"/>
          <w:bCs/>
          <w:noProof/>
          <w:kern w:val="36"/>
          <w:sz w:val="24"/>
          <w:szCs w:val="24"/>
        </w:rPr>
        <w:t xml:space="preserve">Krunić M, Ristić B, Bošnjak M, Paunović V, Tovilović-Kovačević G, Zogović N, Mirčić A, Marković Z, Todorović-Marković B, Jovanović S, Kleut D, Mojović M, Nakarada Đ, Marković O, </w:t>
      </w:r>
      <w:r w:rsidRPr="00A218AF">
        <w:rPr>
          <w:rFonts w:ascii="Times New Roman" w:hAnsi="Times New Roman"/>
          <w:b/>
          <w:bCs/>
          <w:noProof/>
          <w:kern w:val="36"/>
          <w:sz w:val="24"/>
          <w:szCs w:val="24"/>
        </w:rPr>
        <w:t>Vuković I</w:t>
      </w:r>
      <w:r w:rsidRPr="00A218AF">
        <w:rPr>
          <w:rFonts w:ascii="Times New Roman" w:hAnsi="Times New Roman"/>
          <w:bCs/>
          <w:noProof/>
          <w:kern w:val="36"/>
          <w:sz w:val="24"/>
          <w:szCs w:val="24"/>
        </w:rPr>
        <w:t>, Harhaji-Trajković Lj, Trajković V. Graphene quantum dot antioxidant and proautophagic actions protect SH-SY5Y neuroblastoma cells from oxidative stress-mediated apoptotic death.Free Radic Biol Med 2021;177:167-180</w:t>
      </w:r>
      <w:r w:rsidRPr="00A218AF">
        <w:rPr>
          <w:rFonts w:ascii="Times New Roman" w:hAnsi="Times New Roman"/>
          <w:sz w:val="24"/>
          <w:szCs w:val="24"/>
        </w:rPr>
        <w:t>(</w:t>
      </w:r>
      <w:r w:rsidRPr="00A218AF">
        <w:rPr>
          <w:rFonts w:ascii="Times New Roman" w:hAnsi="Times New Roman"/>
          <w:b/>
          <w:sz w:val="24"/>
          <w:szCs w:val="24"/>
        </w:rPr>
        <w:t>M21, IF 7.376</w:t>
      </w:r>
      <w:r w:rsidRPr="00A218AF">
        <w:rPr>
          <w:rFonts w:ascii="Times New Roman" w:hAnsi="Times New Roman"/>
          <w:sz w:val="24"/>
          <w:szCs w:val="24"/>
        </w:rPr>
        <w:t>)</w:t>
      </w:r>
    </w:p>
    <w:p w:rsidR="00492429" w:rsidRPr="00B97434" w:rsidRDefault="00492429" w:rsidP="00F31654">
      <w:pPr>
        <w:tabs>
          <w:tab w:val="left" w:pos="0"/>
        </w:tabs>
        <w:jc w:val="both"/>
        <w:rPr>
          <w:noProof/>
          <w:lang w:val="sr-Latn-CS"/>
        </w:rPr>
      </w:pPr>
      <w:r w:rsidRPr="00B97434">
        <w:rPr>
          <w:noProof/>
          <w:lang w:val="sr-Latn-CS"/>
        </w:rPr>
        <w:t>*equally contributing</w:t>
      </w:r>
    </w:p>
    <w:p w:rsidR="005405CC" w:rsidRPr="00B97434" w:rsidRDefault="005405CC" w:rsidP="00F31654">
      <w:pPr>
        <w:tabs>
          <w:tab w:val="left" w:pos="0"/>
        </w:tabs>
        <w:jc w:val="both"/>
        <w:rPr>
          <w:noProof/>
          <w:lang w:val="sr-Latn-CS"/>
        </w:rPr>
      </w:pPr>
    </w:p>
    <w:p w:rsidR="0039082D" w:rsidRDefault="0039082D" w:rsidP="00F31654">
      <w:pPr>
        <w:jc w:val="both"/>
        <w:rPr>
          <w:b/>
          <w:noProof/>
          <w:lang w:val="sr-Latn-CS"/>
        </w:rPr>
      </w:pPr>
    </w:p>
    <w:p w:rsidR="005405CC" w:rsidRPr="00B97434" w:rsidRDefault="005405CC" w:rsidP="00F31654">
      <w:pPr>
        <w:jc w:val="both"/>
        <w:rPr>
          <w:b/>
          <w:noProof/>
          <w:lang w:val="sr-Latn-CS"/>
        </w:rPr>
      </w:pPr>
      <w:r w:rsidRPr="00B97434">
        <w:rPr>
          <w:b/>
          <w:noProof/>
          <w:lang w:val="sr-Latn-CS"/>
        </w:rPr>
        <w:lastRenderedPageBreak/>
        <w:t xml:space="preserve">Izvodi u zbornicima internacionalnih skupova </w:t>
      </w:r>
    </w:p>
    <w:p w:rsidR="00492429" w:rsidRPr="00B97434" w:rsidRDefault="00492429" w:rsidP="00F31654">
      <w:pPr>
        <w:numPr>
          <w:ilvl w:val="0"/>
          <w:numId w:val="28"/>
        </w:numPr>
        <w:jc w:val="both"/>
        <w:rPr>
          <w:bCs/>
          <w:iCs/>
          <w:noProof/>
          <w:lang w:val="sr-Latn-CS"/>
        </w:rPr>
      </w:pPr>
      <w:r w:rsidRPr="00B97434">
        <w:rPr>
          <w:b/>
          <w:bCs/>
          <w:iCs/>
          <w:noProof/>
          <w:lang w:val="sr-Latn-CS"/>
        </w:rPr>
        <w:t>Vuković I</w:t>
      </w:r>
      <w:r w:rsidRPr="00B97434">
        <w:rPr>
          <w:bCs/>
          <w:iCs/>
          <w:noProof/>
          <w:lang w:val="sr-Latn-CS"/>
        </w:rPr>
        <w:t>, Vukanović M. Rezistencija na makrolide faringealnih izolata Streptococcus pyogenes u Srbiji, 52. Kongres studenata biomedicinskih nauka Srbije sa internacionalnim učešćem, Budva, 2011, Zbornik sažetaka, S45.</w:t>
      </w:r>
    </w:p>
    <w:p w:rsidR="00492429" w:rsidRPr="00B97434" w:rsidRDefault="00492429" w:rsidP="00F31654">
      <w:pPr>
        <w:numPr>
          <w:ilvl w:val="0"/>
          <w:numId w:val="28"/>
        </w:numPr>
        <w:jc w:val="both"/>
        <w:rPr>
          <w:bCs/>
          <w:iCs/>
          <w:noProof/>
          <w:lang w:val="sr-Latn-CS"/>
        </w:rPr>
      </w:pPr>
      <w:r w:rsidRPr="00B97434">
        <w:rPr>
          <w:bCs/>
          <w:iCs/>
          <w:noProof/>
          <w:lang w:val="sr-Latn-CS"/>
        </w:rPr>
        <w:t xml:space="preserve">Vukanović M, </w:t>
      </w:r>
      <w:r w:rsidRPr="00B97434">
        <w:rPr>
          <w:b/>
          <w:bCs/>
          <w:iCs/>
          <w:noProof/>
          <w:lang w:val="sr-Latn-CS"/>
        </w:rPr>
        <w:t>Vuković I</w:t>
      </w:r>
      <w:r w:rsidRPr="00B97434">
        <w:rPr>
          <w:bCs/>
          <w:iCs/>
          <w:noProof/>
          <w:lang w:val="sr-Latn-CS"/>
        </w:rPr>
        <w:t>. Imunohistohemijska ekspresija Bcl-2 proteina u Wilms-ovom tumoru, 52. Kongres studenata biomedicinskih nauka Srbije sa internacionalnim učešćem, Budva, 2011, Zbornik sažetaka, S51.</w:t>
      </w:r>
    </w:p>
    <w:p w:rsidR="00492429" w:rsidRPr="00B97434" w:rsidRDefault="00492429" w:rsidP="00F31654">
      <w:pPr>
        <w:numPr>
          <w:ilvl w:val="0"/>
          <w:numId w:val="28"/>
        </w:numPr>
        <w:jc w:val="both"/>
        <w:rPr>
          <w:bCs/>
          <w:iCs/>
          <w:noProof/>
          <w:lang w:val="sr-Latn-CS"/>
        </w:rPr>
      </w:pPr>
      <w:r w:rsidRPr="00B97434">
        <w:rPr>
          <w:b/>
          <w:bCs/>
          <w:iCs/>
          <w:noProof/>
          <w:lang w:val="sr-Latn-CS"/>
        </w:rPr>
        <w:t>Vuković I</w:t>
      </w:r>
      <w:r w:rsidRPr="00B97434">
        <w:rPr>
          <w:bCs/>
          <w:iCs/>
          <w:noProof/>
          <w:lang w:val="sr-Latn-CS"/>
        </w:rPr>
        <w:t>, Vuković J. Uzročnici kolonizacije i infekcije ulkusa na potkolenici, 53. Kongres studenata biomedicinskih nauka Srbije sa međunarodnim učešćem, Novi Sad, 2012, Zbornik sažetaka, S51.</w:t>
      </w:r>
    </w:p>
    <w:p w:rsidR="00492429" w:rsidRPr="00B97434" w:rsidRDefault="00492429" w:rsidP="00F31654">
      <w:pPr>
        <w:numPr>
          <w:ilvl w:val="0"/>
          <w:numId w:val="28"/>
        </w:numPr>
        <w:jc w:val="both"/>
        <w:rPr>
          <w:bCs/>
          <w:iCs/>
          <w:noProof/>
          <w:lang w:val="sr-Latn-CS"/>
        </w:rPr>
      </w:pPr>
      <w:r w:rsidRPr="00B97434">
        <w:rPr>
          <w:b/>
          <w:bCs/>
          <w:iCs/>
          <w:noProof/>
          <w:lang w:val="sr-Latn-CS"/>
        </w:rPr>
        <w:t>Vuković I</w:t>
      </w:r>
      <w:r w:rsidR="00FA2361">
        <w:rPr>
          <w:bCs/>
          <w:iCs/>
          <w:noProof/>
          <w:lang w:val="sr-Latn-CS"/>
        </w:rPr>
        <w:t>,</w:t>
      </w:r>
      <w:r w:rsidRPr="00B97434">
        <w:rPr>
          <w:bCs/>
          <w:iCs/>
          <w:noProof/>
          <w:lang w:val="sr-Latn-CS"/>
        </w:rPr>
        <w:t xml:space="preserve"> Perović V</w:t>
      </w:r>
      <w:r w:rsidR="00FA2361">
        <w:rPr>
          <w:bCs/>
          <w:iCs/>
          <w:noProof/>
          <w:lang w:val="sr-Latn-CS"/>
        </w:rPr>
        <w:t>,</w:t>
      </w:r>
      <w:r w:rsidRPr="00B97434">
        <w:rPr>
          <w:bCs/>
          <w:iCs/>
          <w:noProof/>
          <w:lang w:val="sr-Latn-CS"/>
        </w:rPr>
        <w:t xml:space="preserve"> Popadić D. Analysis of peripheral blood natural killer cells in IVF patients with idiophatic infertility, School for Translational Immunology, Tallinn, Estonia, 2014, Abstract book, p 21.</w:t>
      </w:r>
    </w:p>
    <w:p w:rsidR="00492429" w:rsidRPr="00B97434" w:rsidRDefault="00492429" w:rsidP="00F31654">
      <w:pPr>
        <w:numPr>
          <w:ilvl w:val="0"/>
          <w:numId w:val="28"/>
        </w:numPr>
        <w:jc w:val="both"/>
        <w:rPr>
          <w:bCs/>
          <w:iCs/>
          <w:noProof/>
          <w:lang w:val="sr-Latn-CS"/>
        </w:rPr>
      </w:pPr>
      <w:r w:rsidRPr="00B97434">
        <w:rPr>
          <w:b/>
          <w:bCs/>
          <w:iCs/>
          <w:noProof/>
          <w:lang w:val="sr-Latn-CS"/>
        </w:rPr>
        <w:t>Vuković I</w:t>
      </w:r>
      <w:r w:rsidR="00FA2361">
        <w:rPr>
          <w:bCs/>
          <w:iCs/>
          <w:noProof/>
          <w:lang w:val="sr-Latn-CS"/>
        </w:rPr>
        <w:t>,</w:t>
      </w:r>
      <w:r w:rsidRPr="00B97434">
        <w:rPr>
          <w:bCs/>
          <w:iCs/>
          <w:noProof/>
          <w:lang w:val="sr-Latn-CS"/>
        </w:rPr>
        <w:t xml:space="preserve"> Mijač D</w:t>
      </w:r>
      <w:r w:rsidR="00FA2361">
        <w:rPr>
          <w:bCs/>
          <w:iCs/>
          <w:noProof/>
          <w:lang w:val="sr-Latn-CS"/>
        </w:rPr>
        <w:t>,</w:t>
      </w:r>
      <w:r w:rsidRPr="00B97434">
        <w:rPr>
          <w:bCs/>
          <w:iCs/>
          <w:noProof/>
          <w:lang w:val="sr-Latn-CS"/>
        </w:rPr>
        <w:t xml:space="preserve"> Ćulafić Đ</w:t>
      </w:r>
      <w:r w:rsidR="00FA2361">
        <w:rPr>
          <w:bCs/>
          <w:iCs/>
          <w:noProof/>
          <w:lang w:val="sr-Latn-CS"/>
        </w:rPr>
        <w:t>,</w:t>
      </w:r>
      <w:r w:rsidRPr="00B97434">
        <w:rPr>
          <w:bCs/>
          <w:iCs/>
          <w:noProof/>
          <w:lang w:val="sr-Latn-CS"/>
        </w:rPr>
        <w:t xml:space="preserve"> Popović D.  Pravica V. Marković M. Polymorphism of interleukin-23 receptor in Serbian patients with inflammatory bowel disease. 3</w:t>
      </w:r>
      <w:r w:rsidRPr="00B97434">
        <w:rPr>
          <w:bCs/>
          <w:iCs/>
          <w:noProof/>
          <w:vertAlign w:val="superscript"/>
          <w:lang w:val="sr-Latn-CS"/>
        </w:rPr>
        <w:t xml:space="preserve">rd </w:t>
      </w:r>
      <w:r w:rsidRPr="00B97434">
        <w:rPr>
          <w:bCs/>
          <w:iCs/>
          <w:noProof/>
          <w:lang w:val="sr-Latn-CS"/>
        </w:rPr>
        <w:t>Belgrade EFIS symposium on immunoregulation: Immunity, Infection, Autoimmunity and Aging, Arandjelovac, May 2015. Abstract book, p 95.</w:t>
      </w:r>
    </w:p>
    <w:p w:rsidR="00492429" w:rsidRPr="00B97434" w:rsidRDefault="00492429" w:rsidP="00F31654">
      <w:pPr>
        <w:numPr>
          <w:ilvl w:val="0"/>
          <w:numId w:val="28"/>
        </w:numPr>
        <w:jc w:val="both"/>
        <w:rPr>
          <w:bCs/>
          <w:iCs/>
          <w:noProof/>
          <w:lang w:val="sr-Latn-CS"/>
        </w:rPr>
      </w:pPr>
      <w:r w:rsidRPr="00B97434">
        <w:rPr>
          <w:bCs/>
          <w:iCs/>
          <w:noProof/>
          <w:lang w:val="sr-Latn-CS"/>
        </w:rPr>
        <w:t>Paunović V</w:t>
      </w:r>
      <w:r w:rsidR="00FA2361">
        <w:rPr>
          <w:bCs/>
          <w:iCs/>
          <w:noProof/>
          <w:lang w:val="sr-Latn-CS"/>
        </w:rPr>
        <w:t>,</w:t>
      </w:r>
      <w:r w:rsidRPr="00B97434">
        <w:rPr>
          <w:b/>
          <w:bCs/>
          <w:iCs/>
          <w:noProof/>
          <w:lang w:val="sr-Latn-CS"/>
        </w:rPr>
        <w:t>Vuković I</w:t>
      </w:r>
      <w:r w:rsidR="00FA2361">
        <w:rPr>
          <w:bCs/>
          <w:iCs/>
          <w:noProof/>
          <w:lang w:val="sr-Latn-CS"/>
        </w:rPr>
        <w:t>,</w:t>
      </w:r>
      <w:r w:rsidRPr="00B97434">
        <w:rPr>
          <w:bCs/>
          <w:iCs/>
          <w:noProof/>
          <w:lang w:val="sr-Latn-CS"/>
        </w:rPr>
        <w:t xml:space="preserve"> Milošević E</w:t>
      </w:r>
      <w:r w:rsidR="00FA2361">
        <w:rPr>
          <w:bCs/>
          <w:iCs/>
          <w:noProof/>
          <w:lang w:val="sr-Latn-CS"/>
        </w:rPr>
        <w:t>,</w:t>
      </w:r>
      <w:r w:rsidRPr="00B97434">
        <w:rPr>
          <w:bCs/>
          <w:iCs/>
          <w:noProof/>
          <w:lang w:val="sr-Latn-CS"/>
        </w:rPr>
        <w:t xml:space="preserve"> Perić S</w:t>
      </w:r>
      <w:r w:rsidR="00FA2361">
        <w:rPr>
          <w:bCs/>
          <w:iCs/>
          <w:noProof/>
          <w:lang w:val="sr-Latn-CS"/>
        </w:rPr>
        <w:t>,</w:t>
      </w:r>
      <w:r w:rsidRPr="00B97434">
        <w:rPr>
          <w:bCs/>
          <w:iCs/>
          <w:noProof/>
          <w:lang w:val="sr-Latn-CS"/>
        </w:rPr>
        <w:t xml:space="preserve"> Basta I</w:t>
      </w:r>
      <w:r w:rsidR="00FA2361">
        <w:rPr>
          <w:bCs/>
          <w:iCs/>
          <w:noProof/>
          <w:lang w:val="sr-Latn-CS"/>
        </w:rPr>
        <w:t>,</w:t>
      </w:r>
      <w:r w:rsidRPr="00B97434">
        <w:rPr>
          <w:bCs/>
          <w:iCs/>
          <w:noProof/>
          <w:lang w:val="sr-Latn-CS"/>
        </w:rPr>
        <w:t xml:space="preserve"> Božović I</w:t>
      </w:r>
      <w:r w:rsidR="00FA2361">
        <w:rPr>
          <w:bCs/>
          <w:iCs/>
          <w:noProof/>
          <w:lang w:val="sr-Latn-CS"/>
        </w:rPr>
        <w:t>,</w:t>
      </w:r>
      <w:r w:rsidRPr="00B97434">
        <w:rPr>
          <w:bCs/>
          <w:iCs/>
          <w:noProof/>
          <w:lang w:val="sr-Latn-CS"/>
        </w:rPr>
        <w:t xml:space="preserve"> Palibrk A</w:t>
      </w:r>
      <w:r w:rsidR="00FA2361">
        <w:rPr>
          <w:bCs/>
          <w:iCs/>
          <w:noProof/>
          <w:lang w:val="sr-Latn-CS"/>
        </w:rPr>
        <w:t>,</w:t>
      </w:r>
      <w:r w:rsidRPr="00B97434">
        <w:rPr>
          <w:bCs/>
          <w:iCs/>
          <w:noProof/>
          <w:lang w:val="sr-Latn-CS"/>
        </w:rPr>
        <w:t xml:space="preserve"> Arsenijević M</w:t>
      </w:r>
      <w:r w:rsidR="00FA2361">
        <w:rPr>
          <w:bCs/>
          <w:iCs/>
          <w:noProof/>
          <w:lang w:val="sr-Latn-CS"/>
        </w:rPr>
        <w:t>,</w:t>
      </w:r>
      <w:r w:rsidRPr="00B97434">
        <w:rPr>
          <w:bCs/>
          <w:iCs/>
          <w:noProof/>
          <w:lang w:val="sr-Latn-CS"/>
        </w:rPr>
        <w:t xml:space="preserve"> Berisavac I</w:t>
      </w:r>
      <w:r w:rsidR="00FA2361">
        <w:rPr>
          <w:bCs/>
          <w:iCs/>
          <w:noProof/>
          <w:lang w:val="sr-Latn-CS"/>
        </w:rPr>
        <w:t>,</w:t>
      </w:r>
      <w:r w:rsidRPr="00B97434">
        <w:rPr>
          <w:bCs/>
          <w:iCs/>
          <w:noProof/>
          <w:lang w:val="sr-Latn-CS"/>
        </w:rPr>
        <w:t xml:space="preserve"> Stević Z. Trajković V. Expression of autophagy-regulating genes and cytokines in patients with Guillain-Barre syndrome. Immunology at the confluence of multidisciplinary approaches. Belgr</w:t>
      </w:r>
      <w:r w:rsidR="00786D96" w:rsidRPr="00B97434">
        <w:rPr>
          <w:bCs/>
          <w:iCs/>
          <w:noProof/>
          <w:lang w:val="sr-Latn-CS"/>
        </w:rPr>
        <w:t>ade, 2019. Abstract book, p 78.</w:t>
      </w:r>
    </w:p>
    <w:p w:rsidR="00492429" w:rsidRDefault="00492429" w:rsidP="00F31654">
      <w:pPr>
        <w:numPr>
          <w:ilvl w:val="0"/>
          <w:numId w:val="28"/>
        </w:numPr>
        <w:jc w:val="both"/>
        <w:rPr>
          <w:bCs/>
          <w:iCs/>
          <w:noProof/>
          <w:lang w:val="sr-Latn-CS"/>
        </w:rPr>
      </w:pPr>
      <w:r w:rsidRPr="00B97434">
        <w:rPr>
          <w:bCs/>
          <w:iCs/>
          <w:noProof/>
          <w:lang w:val="sr-Latn-CS"/>
        </w:rPr>
        <w:t>Milošević E</w:t>
      </w:r>
      <w:r w:rsidR="00FA2361">
        <w:rPr>
          <w:bCs/>
          <w:iCs/>
          <w:noProof/>
          <w:lang w:val="sr-Latn-CS"/>
        </w:rPr>
        <w:t>,</w:t>
      </w:r>
      <w:r w:rsidRPr="00B97434">
        <w:rPr>
          <w:bCs/>
          <w:iCs/>
          <w:noProof/>
          <w:lang w:val="sr-Latn-CS"/>
        </w:rPr>
        <w:t xml:space="preserve"> Paunović V</w:t>
      </w:r>
      <w:r w:rsidR="00FA2361">
        <w:rPr>
          <w:bCs/>
          <w:iCs/>
          <w:noProof/>
          <w:lang w:val="sr-Latn-CS"/>
        </w:rPr>
        <w:t>,</w:t>
      </w:r>
      <w:r w:rsidRPr="00B97434">
        <w:rPr>
          <w:b/>
          <w:bCs/>
          <w:iCs/>
          <w:noProof/>
          <w:lang w:val="sr-Latn-CS"/>
        </w:rPr>
        <w:t>Vuković I</w:t>
      </w:r>
      <w:r w:rsidR="00FA2361">
        <w:rPr>
          <w:bCs/>
          <w:iCs/>
          <w:noProof/>
          <w:lang w:val="sr-Latn-CS"/>
        </w:rPr>
        <w:t>,</w:t>
      </w:r>
      <w:r w:rsidRPr="00B97434">
        <w:rPr>
          <w:bCs/>
          <w:iCs/>
          <w:noProof/>
          <w:lang w:val="sr-Latn-CS"/>
        </w:rPr>
        <w:t xml:space="preserve"> Perić S</w:t>
      </w:r>
      <w:r w:rsidR="00FA2361">
        <w:rPr>
          <w:bCs/>
          <w:iCs/>
          <w:noProof/>
          <w:lang w:val="sr-Latn-CS"/>
        </w:rPr>
        <w:t>,</w:t>
      </w:r>
      <w:r w:rsidRPr="00B97434">
        <w:rPr>
          <w:bCs/>
          <w:iCs/>
          <w:noProof/>
          <w:lang w:val="sr-Latn-CS"/>
        </w:rPr>
        <w:t xml:space="preserve"> Basta I</w:t>
      </w:r>
      <w:r w:rsidR="00FA2361">
        <w:rPr>
          <w:bCs/>
          <w:iCs/>
          <w:noProof/>
          <w:lang w:val="sr-Latn-CS"/>
        </w:rPr>
        <w:t>,</w:t>
      </w:r>
      <w:r w:rsidRPr="00B97434">
        <w:rPr>
          <w:bCs/>
          <w:iCs/>
          <w:noProof/>
          <w:lang w:val="sr-Latn-CS"/>
        </w:rPr>
        <w:t xml:space="preserve"> Božović I</w:t>
      </w:r>
      <w:r w:rsidR="00FA2361">
        <w:rPr>
          <w:bCs/>
          <w:iCs/>
          <w:noProof/>
          <w:lang w:val="sr-Latn-CS"/>
        </w:rPr>
        <w:t>,</w:t>
      </w:r>
      <w:r w:rsidRPr="00B97434">
        <w:rPr>
          <w:bCs/>
          <w:iCs/>
          <w:noProof/>
          <w:lang w:val="sr-Latn-CS"/>
        </w:rPr>
        <w:t xml:space="preserve"> Palibrk A</w:t>
      </w:r>
      <w:r w:rsidR="00FA2361">
        <w:rPr>
          <w:bCs/>
          <w:iCs/>
          <w:noProof/>
          <w:lang w:val="sr-Latn-CS"/>
        </w:rPr>
        <w:t>,</w:t>
      </w:r>
      <w:r w:rsidRPr="00B97434">
        <w:rPr>
          <w:bCs/>
          <w:iCs/>
          <w:noProof/>
          <w:lang w:val="sr-Latn-CS"/>
        </w:rPr>
        <w:t xml:space="preserve"> Arsenijević M</w:t>
      </w:r>
      <w:r w:rsidR="00FA2361">
        <w:rPr>
          <w:bCs/>
          <w:iCs/>
          <w:noProof/>
          <w:lang w:val="sr-Latn-CS"/>
        </w:rPr>
        <w:t>,</w:t>
      </w:r>
      <w:r w:rsidRPr="00B97434">
        <w:rPr>
          <w:bCs/>
          <w:iCs/>
          <w:noProof/>
          <w:lang w:val="sr-Latn-CS"/>
        </w:rPr>
        <w:t xml:space="preserve"> Berisavac I</w:t>
      </w:r>
      <w:r w:rsidR="00FA2361">
        <w:rPr>
          <w:bCs/>
          <w:iCs/>
          <w:noProof/>
          <w:lang w:val="sr-Latn-CS"/>
        </w:rPr>
        <w:t>,</w:t>
      </w:r>
      <w:r w:rsidRPr="00B97434">
        <w:rPr>
          <w:bCs/>
          <w:iCs/>
          <w:noProof/>
          <w:lang w:val="sr-Latn-CS"/>
        </w:rPr>
        <w:t xml:space="preserve"> Stević Z</w:t>
      </w:r>
      <w:r w:rsidR="00FA2361">
        <w:rPr>
          <w:bCs/>
          <w:iCs/>
          <w:noProof/>
          <w:lang w:val="sr-Latn-CS"/>
        </w:rPr>
        <w:t>,</w:t>
      </w:r>
      <w:r w:rsidRPr="00B97434">
        <w:rPr>
          <w:bCs/>
          <w:iCs/>
          <w:noProof/>
          <w:lang w:val="sr-Latn-CS"/>
        </w:rPr>
        <w:t xml:space="preserve"> Trajković V. Cytokine gene polymorphisms in patients with chronic inflammatory demyelinating polyneuropathy. Immunology at the confluence of multidisciplinary approaches. Belgr</w:t>
      </w:r>
      <w:r w:rsidR="00786D96" w:rsidRPr="00B97434">
        <w:rPr>
          <w:bCs/>
          <w:iCs/>
          <w:noProof/>
          <w:lang w:val="sr-Latn-CS"/>
        </w:rPr>
        <w:t>ade, 2019. Abstract book, p 67.</w:t>
      </w:r>
    </w:p>
    <w:p w:rsidR="00B97434" w:rsidRPr="00B97434" w:rsidRDefault="00B97434" w:rsidP="00F31654">
      <w:pPr>
        <w:pStyle w:val="ListParagraph"/>
        <w:numPr>
          <w:ilvl w:val="0"/>
          <w:numId w:val="28"/>
        </w:numPr>
        <w:suppressAutoHyphens/>
        <w:spacing w:after="0" w:line="240" w:lineRule="auto"/>
        <w:jc w:val="both"/>
        <w:rPr>
          <w:rFonts w:ascii="Times New Roman" w:hAnsi="Times New Roman"/>
          <w:sz w:val="24"/>
          <w:szCs w:val="24"/>
        </w:rPr>
      </w:pPr>
      <w:proofErr w:type="spellStart"/>
      <w:r w:rsidRPr="00B97434">
        <w:rPr>
          <w:rFonts w:ascii="Times New Roman" w:hAnsi="Times New Roman"/>
          <w:b/>
          <w:sz w:val="24"/>
          <w:szCs w:val="24"/>
        </w:rPr>
        <w:t>Vukovic</w:t>
      </w:r>
      <w:proofErr w:type="spellEnd"/>
      <w:r w:rsidRPr="00B97434">
        <w:rPr>
          <w:rFonts w:ascii="Times New Roman" w:hAnsi="Times New Roman"/>
          <w:b/>
          <w:sz w:val="24"/>
          <w:szCs w:val="24"/>
        </w:rPr>
        <w:t xml:space="preserve"> I</w:t>
      </w:r>
      <w:r w:rsidRPr="00B97434">
        <w:rPr>
          <w:rFonts w:ascii="Times New Roman" w:hAnsi="Times New Roman"/>
          <w:sz w:val="24"/>
          <w:szCs w:val="24"/>
        </w:rPr>
        <w:t xml:space="preserve">, </w:t>
      </w:r>
      <w:proofErr w:type="spellStart"/>
      <w:r w:rsidRPr="00B97434">
        <w:rPr>
          <w:rFonts w:ascii="Times New Roman" w:hAnsi="Times New Roman"/>
          <w:sz w:val="24"/>
          <w:szCs w:val="24"/>
        </w:rPr>
        <w:t>Paunovic</w:t>
      </w:r>
      <w:proofErr w:type="spellEnd"/>
      <w:r w:rsidRPr="00B97434">
        <w:rPr>
          <w:rFonts w:ascii="Times New Roman" w:hAnsi="Times New Roman"/>
          <w:sz w:val="24"/>
          <w:szCs w:val="24"/>
        </w:rPr>
        <w:t xml:space="preserve"> V, </w:t>
      </w:r>
      <w:proofErr w:type="spellStart"/>
      <w:r w:rsidRPr="00B97434">
        <w:rPr>
          <w:rFonts w:ascii="Times New Roman" w:hAnsi="Times New Roman"/>
          <w:sz w:val="24"/>
          <w:szCs w:val="24"/>
        </w:rPr>
        <w:t>Peric</w:t>
      </w:r>
      <w:proofErr w:type="spellEnd"/>
      <w:r w:rsidRPr="00B97434">
        <w:rPr>
          <w:rFonts w:ascii="Times New Roman" w:hAnsi="Times New Roman"/>
          <w:sz w:val="24"/>
          <w:szCs w:val="24"/>
        </w:rPr>
        <w:t xml:space="preserve"> S, </w:t>
      </w:r>
      <w:proofErr w:type="spellStart"/>
      <w:r w:rsidRPr="00B97434">
        <w:rPr>
          <w:rFonts w:ascii="Times New Roman" w:hAnsi="Times New Roman"/>
          <w:sz w:val="24"/>
          <w:szCs w:val="24"/>
        </w:rPr>
        <w:t>Stamenkovic</w:t>
      </w:r>
      <w:proofErr w:type="spellEnd"/>
      <w:r w:rsidRPr="00B97434">
        <w:rPr>
          <w:rFonts w:ascii="Times New Roman" w:hAnsi="Times New Roman"/>
          <w:sz w:val="24"/>
          <w:szCs w:val="24"/>
        </w:rPr>
        <w:t xml:space="preserve"> M, Milosevic E, </w:t>
      </w:r>
      <w:proofErr w:type="spellStart"/>
      <w:r w:rsidRPr="00B97434">
        <w:rPr>
          <w:rFonts w:ascii="Times New Roman" w:hAnsi="Times New Roman"/>
          <w:sz w:val="24"/>
          <w:szCs w:val="24"/>
        </w:rPr>
        <w:t>Basta</w:t>
      </w:r>
      <w:proofErr w:type="spellEnd"/>
      <w:r w:rsidRPr="00B97434">
        <w:rPr>
          <w:rFonts w:ascii="Times New Roman" w:hAnsi="Times New Roman"/>
          <w:sz w:val="24"/>
          <w:szCs w:val="24"/>
        </w:rPr>
        <w:t xml:space="preserve"> I, </w:t>
      </w:r>
      <w:proofErr w:type="spellStart"/>
      <w:r w:rsidRPr="00B97434">
        <w:rPr>
          <w:rFonts w:ascii="Times New Roman" w:hAnsi="Times New Roman"/>
          <w:sz w:val="24"/>
          <w:szCs w:val="24"/>
        </w:rPr>
        <w:t>Stevic</w:t>
      </w:r>
      <w:proofErr w:type="spellEnd"/>
      <w:r w:rsidRPr="00B97434">
        <w:rPr>
          <w:rFonts w:ascii="Times New Roman" w:hAnsi="Times New Roman"/>
          <w:sz w:val="24"/>
          <w:szCs w:val="24"/>
        </w:rPr>
        <w:t xml:space="preserve"> Z, </w:t>
      </w:r>
      <w:proofErr w:type="spellStart"/>
      <w:r w:rsidRPr="00B97434">
        <w:rPr>
          <w:rFonts w:ascii="Times New Roman" w:hAnsi="Times New Roman"/>
          <w:sz w:val="24"/>
          <w:szCs w:val="24"/>
        </w:rPr>
        <w:t>Trajkovic</w:t>
      </w:r>
      <w:proofErr w:type="spellEnd"/>
      <w:r w:rsidRPr="00B97434">
        <w:rPr>
          <w:rFonts w:ascii="Times New Roman" w:hAnsi="Times New Roman"/>
          <w:sz w:val="24"/>
          <w:szCs w:val="24"/>
        </w:rPr>
        <w:t xml:space="preserve"> V. Downregulation of leukocyte LKB1/AMPK signaling is associated with the severity of Guillain‐Barre syndrome. Eur. J. Immunol. 2021. 51 (Suppl. 1): p 206. DOI: 10.1002/eji.202170200</w:t>
      </w:r>
    </w:p>
    <w:p w:rsidR="00B97434" w:rsidRPr="00B97434" w:rsidRDefault="00B97434" w:rsidP="00F31654">
      <w:pPr>
        <w:pStyle w:val="ListParagraph"/>
        <w:numPr>
          <w:ilvl w:val="0"/>
          <w:numId w:val="28"/>
        </w:numPr>
        <w:suppressAutoHyphens/>
        <w:spacing w:after="0" w:line="240" w:lineRule="auto"/>
        <w:jc w:val="both"/>
        <w:rPr>
          <w:rFonts w:ascii="Times New Roman" w:hAnsi="Times New Roman"/>
          <w:sz w:val="24"/>
          <w:szCs w:val="24"/>
        </w:rPr>
      </w:pPr>
      <w:r w:rsidRPr="00B97434">
        <w:rPr>
          <w:rFonts w:ascii="Times New Roman" w:hAnsi="Times New Roman"/>
          <w:sz w:val="24"/>
          <w:szCs w:val="24"/>
        </w:rPr>
        <w:t xml:space="preserve">Milosevic E, </w:t>
      </w:r>
      <w:proofErr w:type="spellStart"/>
      <w:r w:rsidRPr="00B97434">
        <w:rPr>
          <w:rFonts w:ascii="Times New Roman" w:hAnsi="Times New Roman"/>
          <w:b/>
          <w:sz w:val="24"/>
          <w:szCs w:val="24"/>
        </w:rPr>
        <w:t>Vukovic</w:t>
      </w:r>
      <w:proofErr w:type="spellEnd"/>
      <w:r w:rsidRPr="00B97434">
        <w:rPr>
          <w:rFonts w:ascii="Times New Roman" w:hAnsi="Times New Roman"/>
          <w:b/>
          <w:sz w:val="24"/>
          <w:szCs w:val="24"/>
        </w:rPr>
        <w:t xml:space="preserve"> I</w:t>
      </w:r>
      <w:r w:rsidRPr="00B97434">
        <w:rPr>
          <w:rFonts w:ascii="Times New Roman" w:hAnsi="Times New Roman"/>
          <w:sz w:val="24"/>
          <w:szCs w:val="24"/>
        </w:rPr>
        <w:t xml:space="preserve">, </w:t>
      </w:r>
      <w:proofErr w:type="spellStart"/>
      <w:r w:rsidRPr="00B97434">
        <w:rPr>
          <w:rFonts w:ascii="Times New Roman" w:hAnsi="Times New Roman"/>
          <w:sz w:val="24"/>
          <w:szCs w:val="24"/>
        </w:rPr>
        <w:t>Perovic</w:t>
      </w:r>
      <w:proofErr w:type="spellEnd"/>
      <w:r w:rsidRPr="00B97434">
        <w:rPr>
          <w:rFonts w:ascii="Times New Roman" w:hAnsi="Times New Roman"/>
          <w:sz w:val="24"/>
          <w:szCs w:val="24"/>
        </w:rPr>
        <w:t xml:space="preserve"> V, </w:t>
      </w:r>
      <w:proofErr w:type="spellStart"/>
      <w:r w:rsidRPr="00B97434">
        <w:rPr>
          <w:rFonts w:ascii="Times New Roman" w:hAnsi="Times New Roman"/>
          <w:sz w:val="24"/>
          <w:szCs w:val="24"/>
        </w:rPr>
        <w:t>Milošević</w:t>
      </w:r>
      <w:proofErr w:type="spellEnd"/>
      <w:r w:rsidRPr="00B97434">
        <w:rPr>
          <w:rFonts w:ascii="Times New Roman" w:hAnsi="Times New Roman"/>
          <w:sz w:val="24"/>
          <w:szCs w:val="24"/>
        </w:rPr>
        <w:t xml:space="preserve"> I, </w:t>
      </w:r>
      <w:proofErr w:type="spellStart"/>
      <w:r w:rsidRPr="00B97434">
        <w:rPr>
          <w:rFonts w:ascii="Times New Roman" w:hAnsi="Times New Roman"/>
          <w:sz w:val="24"/>
          <w:szCs w:val="24"/>
        </w:rPr>
        <w:t>Popadic</w:t>
      </w:r>
      <w:proofErr w:type="spellEnd"/>
      <w:r w:rsidRPr="00B97434">
        <w:rPr>
          <w:rFonts w:ascii="Times New Roman" w:hAnsi="Times New Roman"/>
          <w:sz w:val="24"/>
          <w:szCs w:val="24"/>
        </w:rPr>
        <w:t xml:space="preserve"> D. </w:t>
      </w:r>
      <w:r w:rsidRPr="00B97434">
        <w:rPr>
          <w:rFonts w:ascii="Times New Roman" w:eastAsiaTheme="minorHAnsi" w:hAnsi="Times New Roman"/>
          <w:bCs/>
          <w:sz w:val="24"/>
          <w:szCs w:val="24"/>
        </w:rPr>
        <w:t>Comparison of interferon-gamma release in response to SARS-CoV-2 antigens between vaccinated with BBIBP-</w:t>
      </w:r>
      <w:proofErr w:type="spellStart"/>
      <w:r w:rsidRPr="00B97434">
        <w:rPr>
          <w:rFonts w:ascii="Times New Roman" w:eastAsiaTheme="minorHAnsi" w:hAnsi="Times New Roman"/>
          <w:bCs/>
          <w:sz w:val="24"/>
          <w:szCs w:val="24"/>
        </w:rPr>
        <w:t>CorV</w:t>
      </w:r>
      <w:proofErr w:type="spellEnd"/>
      <w:r w:rsidRPr="00B97434">
        <w:rPr>
          <w:rFonts w:ascii="Times New Roman" w:eastAsiaTheme="minorHAnsi" w:hAnsi="Times New Roman"/>
          <w:bCs/>
          <w:sz w:val="24"/>
          <w:szCs w:val="24"/>
        </w:rPr>
        <w:t xml:space="preserve"> and BNT162b2 vaccines, convalescents and COVID-19 patients.Eur. J. Immunol. 2021. 51 (Suppl. 1): p 279. DOI: 10.1002/eji.202170200</w:t>
      </w:r>
    </w:p>
    <w:p w:rsidR="0039082D" w:rsidRDefault="0039082D" w:rsidP="00F31654">
      <w:pPr>
        <w:jc w:val="both"/>
        <w:rPr>
          <w:b/>
          <w:noProof/>
          <w:lang w:val="sr-Latn-CS"/>
        </w:rPr>
      </w:pPr>
    </w:p>
    <w:p w:rsidR="005405CC" w:rsidRPr="00B97434" w:rsidRDefault="005405CC" w:rsidP="00F31654">
      <w:pPr>
        <w:jc w:val="both"/>
        <w:rPr>
          <w:b/>
          <w:noProof/>
          <w:lang w:val="sr-Latn-CS"/>
        </w:rPr>
      </w:pPr>
      <w:r w:rsidRPr="00B97434">
        <w:rPr>
          <w:b/>
          <w:noProof/>
          <w:lang w:val="sr-Latn-CS"/>
        </w:rPr>
        <w:t xml:space="preserve">Izvodi u zbornicima nacionalnih skupova </w:t>
      </w:r>
    </w:p>
    <w:p w:rsidR="00492429" w:rsidRPr="00B97434" w:rsidRDefault="00492429" w:rsidP="00F31654">
      <w:pPr>
        <w:numPr>
          <w:ilvl w:val="0"/>
          <w:numId w:val="29"/>
        </w:numPr>
        <w:jc w:val="both"/>
        <w:rPr>
          <w:rFonts w:eastAsiaTheme="minorHAnsi"/>
          <w:noProof/>
          <w:color w:val="000000"/>
          <w:lang w:val="sr-Latn-CS" w:eastAsia="en-US"/>
        </w:rPr>
      </w:pPr>
      <w:r w:rsidRPr="00B97434">
        <w:rPr>
          <w:rFonts w:eastAsiaTheme="minorHAnsi"/>
          <w:b/>
          <w:noProof/>
          <w:color w:val="000000"/>
          <w:lang w:val="sr-Latn-CS" w:eastAsia="en-US"/>
        </w:rPr>
        <w:t>Vuković I</w:t>
      </w:r>
      <w:r w:rsidR="00FA2361">
        <w:rPr>
          <w:rFonts w:eastAsiaTheme="minorHAnsi"/>
          <w:noProof/>
          <w:color w:val="000000"/>
          <w:lang w:val="sr-Latn-CS" w:eastAsia="en-US"/>
        </w:rPr>
        <w:t>,</w:t>
      </w:r>
      <w:r w:rsidRPr="00B97434">
        <w:rPr>
          <w:rFonts w:eastAsiaTheme="minorHAnsi"/>
          <w:noProof/>
          <w:color w:val="000000"/>
          <w:lang w:val="sr-Latn-CS" w:eastAsia="en-US"/>
        </w:rPr>
        <w:t xml:space="preserve"> Mijač D</w:t>
      </w:r>
      <w:r w:rsidR="00FA2361">
        <w:rPr>
          <w:rFonts w:eastAsiaTheme="minorHAnsi"/>
          <w:noProof/>
          <w:color w:val="000000"/>
          <w:lang w:val="sr-Latn-CS" w:eastAsia="en-US"/>
        </w:rPr>
        <w:t>,</w:t>
      </w:r>
      <w:r w:rsidRPr="00B97434">
        <w:rPr>
          <w:rFonts w:eastAsiaTheme="minorHAnsi"/>
          <w:noProof/>
          <w:color w:val="000000"/>
          <w:lang w:val="sr-Latn-CS" w:eastAsia="en-US"/>
        </w:rPr>
        <w:t xml:space="preserve"> Perović V</w:t>
      </w:r>
      <w:r w:rsidR="00FA2361">
        <w:rPr>
          <w:rFonts w:eastAsiaTheme="minorHAnsi"/>
          <w:noProof/>
          <w:color w:val="000000"/>
          <w:lang w:val="sr-Latn-CS" w:eastAsia="en-US"/>
        </w:rPr>
        <w:t>,</w:t>
      </w:r>
      <w:r w:rsidRPr="00B97434">
        <w:rPr>
          <w:rFonts w:eastAsiaTheme="minorHAnsi"/>
          <w:noProof/>
          <w:color w:val="000000"/>
          <w:lang w:val="sr-Latn-CS" w:eastAsia="en-US"/>
        </w:rPr>
        <w:t xml:space="preserve"> Ćulafić Đ</w:t>
      </w:r>
      <w:r w:rsidR="00FA2361">
        <w:rPr>
          <w:rFonts w:eastAsiaTheme="minorHAnsi"/>
          <w:noProof/>
          <w:color w:val="000000"/>
          <w:lang w:val="sr-Latn-CS" w:eastAsia="en-US"/>
        </w:rPr>
        <w:t>,</w:t>
      </w:r>
      <w:r w:rsidRPr="00B97434">
        <w:rPr>
          <w:rFonts w:eastAsiaTheme="minorHAnsi"/>
          <w:noProof/>
          <w:color w:val="000000"/>
          <w:lang w:val="sr-Latn-CS" w:eastAsia="en-US"/>
        </w:rPr>
        <w:t xml:space="preserve"> Popović D</w:t>
      </w:r>
      <w:r w:rsidR="00FA2361">
        <w:rPr>
          <w:rFonts w:eastAsiaTheme="minorHAnsi"/>
          <w:noProof/>
          <w:color w:val="000000"/>
          <w:lang w:val="sr-Latn-CS" w:eastAsia="en-US"/>
        </w:rPr>
        <w:t>,</w:t>
      </w:r>
      <w:r w:rsidRPr="00B97434">
        <w:rPr>
          <w:rFonts w:eastAsiaTheme="minorHAnsi"/>
          <w:noProof/>
          <w:color w:val="000000"/>
          <w:lang w:val="sr-Latn-CS" w:eastAsia="en-US"/>
        </w:rPr>
        <w:t xml:space="preserve"> Đuranović S</w:t>
      </w:r>
      <w:r w:rsidR="00FA2361">
        <w:rPr>
          <w:rFonts w:eastAsiaTheme="minorHAnsi"/>
          <w:noProof/>
          <w:color w:val="000000"/>
          <w:lang w:val="sr-Latn-CS" w:eastAsia="en-US"/>
        </w:rPr>
        <w:t>,</w:t>
      </w:r>
      <w:r w:rsidRPr="00B97434">
        <w:rPr>
          <w:rFonts w:eastAsiaTheme="minorHAnsi"/>
          <w:noProof/>
          <w:color w:val="000000"/>
          <w:lang w:val="sr-Latn-CS" w:eastAsia="en-US"/>
        </w:rPr>
        <w:t xml:space="preserve"> Janković G</w:t>
      </w:r>
      <w:r w:rsidR="00FA2361">
        <w:rPr>
          <w:rFonts w:eastAsiaTheme="minorHAnsi"/>
          <w:noProof/>
          <w:color w:val="000000"/>
          <w:lang w:val="sr-Latn-CS" w:eastAsia="en-US"/>
        </w:rPr>
        <w:t>,</w:t>
      </w:r>
      <w:r w:rsidRPr="00B97434">
        <w:rPr>
          <w:rFonts w:eastAsiaTheme="minorHAnsi"/>
          <w:noProof/>
          <w:color w:val="000000"/>
          <w:lang w:val="sr-Latn-CS" w:eastAsia="en-US"/>
        </w:rPr>
        <w:t xml:space="preserve"> Pravica V. Markovic M. Značaj polimorfizama gena za interleukin-10 u inflamatornoj bolesti creva. VII Naučni sastanak Društva imunologa Srbije. Beograd, 2016, Zbornik sažetaka, S 67.</w:t>
      </w:r>
    </w:p>
    <w:p w:rsidR="00492429" w:rsidRPr="00B97434" w:rsidRDefault="00492429" w:rsidP="00F31654">
      <w:pPr>
        <w:numPr>
          <w:ilvl w:val="0"/>
          <w:numId w:val="29"/>
        </w:numPr>
        <w:jc w:val="both"/>
        <w:rPr>
          <w:rFonts w:eastAsiaTheme="minorHAnsi"/>
          <w:noProof/>
          <w:color w:val="000000"/>
          <w:lang w:val="sr-Latn-CS" w:eastAsia="en-US"/>
        </w:rPr>
      </w:pPr>
      <w:r w:rsidRPr="00B97434">
        <w:rPr>
          <w:rFonts w:eastAsiaTheme="minorHAnsi"/>
          <w:noProof/>
          <w:color w:val="000000"/>
          <w:lang w:val="sr-Latn-CS" w:eastAsia="en-US"/>
        </w:rPr>
        <w:t>Paunović V</w:t>
      </w:r>
      <w:r w:rsidR="004C3BDE">
        <w:rPr>
          <w:rFonts w:eastAsiaTheme="minorHAnsi"/>
          <w:noProof/>
          <w:color w:val="000000"/>
          <w:lang w:val="sr-Latn-CS" w:eastAsia="en-US"/>
        </w:rPr>
        <w:t>,</w:t>
      </w:r>
      <w:r w:rsidRPr="00B97434">
        <w:rPr>
          <w:rFonts w:eastAsiaTheme="minorHAnsi"/>
          <w:b/>
          <w:noProof/>
          <w:color w:val="000000"/>
          <w:lang w:val="sr-Latn-CS" w:eastAsia="en-US"/>
        </w:rPr>
        <w:t>Vuković I</w:t>
      </w:r>
      <w:r w:rsidR="004C3BDE">
        <w:rPr>
          <w:rFonts w:eastAsiaTheme="minorHAnsi"/>
          <w:noProof/>
          <w:color w:val="000000"/>
          <w:lang w:val="sr-Latn-CS" w:eastAsia="en-US"/>
        </w:rPr>
        <w:t>,</w:t>
      </w:r>
      <w:r w:rsidRPr="00B97434">
        <w:rPr>
          <w:rFonts w:eastAsiaTheme="minorHAnsi"/>
          <w:noProof/>
          <w:color w:val="000000"/>
          <w:lang w:val="sr-Latn-CS" w:eastAsia="en-US"/>
        </w:rPr>
        <w:t xml:space="preserve"> Kosić M</w:t>
      </w:r>
      <w:r w:rsidR="004C3BDE">
        <w:rPr>
          <w:rFonts w:eastAsiaTheme="minorHAnsi"/>
          <w:noProof/>
          <w:color w:val="000000"/>
          <w:lang w:val="sr-Latn-CS" w:eastAsia="en-US"/>
        </w:rPr>
        <w:t>,</w:t>
      </w:r>
      <w:r w:rsidRPr="00B97434">
        <w:rPr>
          <w:rFonts w:eastAsiaTheme="minorHAnsi"/>
          <w:noProof/>
          <w:color w:val="000000"/>
          <w:lang w:val="sr-Latn-CS" w:eastAsia="en-US"/>
        </w:rPr>
        <w:t xml:space="preserve"> Janjetović K</w:t>
      </w:r>
      <w:r w:rsidR="004C3BDE">
        <w:rPr>
          <w:rFonts w:eastAsiaTheme="minorHAnsi"/>
          <w:noProof/>
          <w:color w:val="000000"/>
          <w:lang w:val="sr-Latn-CS" w:eastAsia="en-US"/>
        </w:rPr>
        <w:t>,</w:t>
      </w:r>
      <w:r w:rsidRPr="00B97434">
        <w:rPr>
          <w:rFonts w:eastAsiaTheme="minorHAnsi"/>
          <w:noProof/>
          <w:color w:val="000000"/>
          <w:lang w:val="sr-Latn-CS" w:eastAsia="en-US"/>
        </w:rPr>
        <w:t xml:space="preserve"> Milenković M</w:t>
      </w:r>
      <w:r w:rsidR="004C3BDE">
        <w:rPr>
          <w:rFonts w:eastAsiaTheme="minorHAnsi"/>
          <w:noProof/>
          <w:color w:val="000000"/>
          <w:lang w:val="sr-Latn-CS" w:eastAsia="en-US"/>
        </w:rPr>
        <w:t>,</w:t>
      </w:r>
      <w:r w:rsidRPr="00B97434">
        <w:rPr>
          <w:rFonts w:eastAsiaTheme="minorHAnsi"/>
          <w:noProof/>
          <w:color w:val="000000"/>
          <w:lang w:val="sr-Latn-CS" w:eastAsia="en-US"/>
        </w:rPr>
        <w:t xml:space="preserve"> Dujmović I</w:t>
      </w:r>
      <w:r w:rsidR="004C3BDE">
        <w:rPr>
          <w:rFonts w:eastAsiaTheme="minorHAnsi"/>
          <w:noProof/>
          <w:color w:val="000000"/>
          <w:lang w:val="sr-Latn-CS" w:eastAsia="en-US"/>
        </w:rPr>
        <w:t>,</w:t>
      </w:r>
      <w:r w:rsidRPr="00B97434">
        <w:rPr>
          <w:rFonts w:eastAsiaTheme="minorHAnsi"/>
          <w:noProof/>
          <w:color w:val="000000"/>
          <w:lang w:val="sr-Latn-CS" w:eastAsia="en-US"/>
        </w:rPr>
        <w:t xml:space="preserve"> Drulović J</w:t>
      </w:r>
      <w:r w:rsidR="004C3BDE">
        <w:rPr>
          <w:rFonts w:eastAsiaTheme="minorHAnsi"/>
          <w:noProof/>
          <w:color w:val="000000"/>
          <w:lang w:val="sr-Latn-CS" w:eastAsia="en-US"/>
        </w:rPr>
        <w:t>,</w:t>
      </w:r>
      <w:r w:rsidRPr="00B97434">
        <w:rPr>
          <w:rFonts w:eastAsiaTheme="minorHAnsi"/>
          <w:noProof/>
          <w:color w:val="000000"/>
          <w:lang w:val="sr-Latn-CS" w:eastAsia="en-US"/>
        </w:rPr>
        <w:t xml:space="preserve"> Pravica V</w:t>
      </w:r>
      <w:r w:rsidR="004C3BDE">
        <w:rPr>
          <w:rFonts w:eastAsiaTheme="minorHAnsi"/>
          <w:noProof/>
          <w:color w:val="000000"/>
          <w:lang w:val="sr-Latn-CS" w:eastAsia="en-US"/>
        </w:rPr>
        <w:t>,</w:t>
      </w:r>
      <w:r w:rsidRPr="00B97434">
        <w:rPr>
          <w:rFonts w:eastAsiaTheme="minorHAnsi"/>
          <w:noProof/>
          <w:color w:val="000000"/>
          <w:lang w:val="sr-Latn-CS" w:eastAsia="en-US"/>
        </w:rPr>
        <w:t xml:space="preserve"> Trajković V. Disocijacija između ekspresije kargo receptora SQSTM1 i indukcije autofagije u multiploj sklerozi. VII Naučni sastanak Društva imunologa Srbije. Beograd, 2016, Zbornik sažetaka, S 22.</w:t>
      </w:r>
    </w:p>
    <w:p w:rsidR="00492429" w:rsidRPr="00B97434" w:rsidRDefault="00492429" w:rsidP="00F31654">
      <w:pPr>
        <w:numPr>
          <w:ilvl w:val="0"/>
          <w:numId w:val="29"/>
        </w:numPr>
        <w:jc w:val="both"/>
        <w:rPr>
          <w:rFonts w:eastAsiaTheme="minorHAnsi"/>
          <w:noProof/>
          <w:color w:val="000000"/>
          <w:lang w:val="sr-Latn-CS" w:eastAsia="en-US"/>
        </w:rPr>
      </w:pPr>
      <w:r w:rsidRPr="00B97434">
        <w:rPr>
          <w:rFonts w:eastAsiaTheme="minorHAnsi"/>
          <w:noProof/>
          <w:color w:val="000000"/>
          <w:lang w:val="sr-Latn-CS" w:eastAsia="en-US"/>
        </w:rPr>
        <w:t>Vidičević S</w:t>
      </w:r>
      <w:r w:rsidR="004C3BDE">
        <w:rPr>
          <w:rFonts w:eastAsiaTheme="minorHAnsi"/>
          <w:noProof/>
          <w:color w:val="000000"/>
          <w:lang w:val="sr-Latn-CS" w:eastAsia="en-US"/>
        </w:rPr>
        <w:t>,</w:t>
      </w:r>
      <w:r w:rsidRPr="00B97434">
        <w:rPr>
          <w:rFonts w:eastAsiaTheme="minorHAnsi"/>
          <w:noProof/>
          <w:color w:val="000000"/>
          <w:lang w:val="sr-Latn-CS" w:eastAsia="en-US"/>
        </w:rPr>
        <w:t xml:space="preserve"> Tošić J</w:t>
      </w:r>
      <w:r w:rsidR="004C3BDE">
        <w:rPr>
          <w:rFonts w:eastAsiaTheme="minorHAnsi"/>
          <w:noProof/>
          <w:color w:val="000000"/>
          <w:lang w:val="sr-Latn-CS" w:eastAsia="en-US"/>
        </w:rPr>
        <w:t>,</w:t>
      </w:r>
      <w:r w:rsidRPr="00B97434">
        <w:rPr>
          <w:rFonts w:eastAsiaTheme="minorHAnsi"/>
          <w:noProof/>
          <w:color w:val="000000"/>
          <w:lang w:val="sr-Latn-CS" w:eastAsia="en-US"/>
        </w:rPr>
        <w:t xml:space="preserve"> Stanojević Ž</w:t>
      </w:r>
      <w:r w:rsidR="004C3BDE">
        <w:rPr>
          <w:rFonts w:eastAsiaTheme="minorHAnsi"/>
          <w:noProof/>
          <w:color w:val="000000"/>
          <w:lang w:val="sr-Latn-CS" w:eastAsia="en-US"/>
        </w:rPr>
        <w:t>,</w:t>
      </w:r>
      <w:r w:rsidRPr="00B97434">
        <w:rPr>
          <w:rFonts w:eastAsiaTheme="minorHAnsi"/>
          <w:noProof/>
          <w:color w:val="000000"/>
          <w:lang w:val="sr-Latn-CS" w:eastAsia="en-US"/>
        </w:rPr>
        <w:t xml:space="preserve"> Isaković A</w:t>
      </w:r>
      <w:r w:rsidR="004C3BDE">
        <w:rPr>
          <w:rFonts w:eastAsiaTheme="minorHAnsi"/>
          <w:noProof/>
          <w:color w:val="000000"/>
          <w:lang w:val="sr-Latn-CS" w:eastAsia="en-US"/>
        </w:rPr>
        <w:t>,</w:t>
      </w:r>
      <w:r w:rsidRPr="00B97434">
        <w:rPr>
          <w:rFonts w:eastAsiaTheme="minorHAnsi"/>
          <w:noProof/>
          <w:color w:val="000000"/>
          <w:lang w:val="sr-Latn-CS" w:eastAsia="en-US"/>
        </w:rPr>
        <w:t xml:space="preserve"> Paunović V</w:t>
      </w:r>
      <w:r w:rsidR="004C3BDE">
        <w:rPr>
          <w:rFonts w:eastAsiaTheme="minorHAnsi"/>
          <w:noProof/>
          <w:color w:val="000000"/>
          <w:lang w:val="sr-Latn-CS" w:eastAsia="en-US"/>
        </w:rPr>
        <w:t>,</w:t>
      </w:r>
      <w:r w:rsidRPr="00B97434">
        <w:rPr>
          <w:rFonts w:eastAsiaTheme="minorHAnsi"/>
          <w:noProof/>
          <w:color w:val="000000"/>
          <w:lang w:val="sr-Latn-CS" w:eastAsia="en-US"/>
        </w:rPr>
        <w:t xml:space="preserve"> Milenković M</w:t>
      </w:r>
      <w:r w:rsidR="004C3BDE">
        <w:rPr>
          <w:rFonts w:eastAsiaTheme="minorHAnsi"/>
          <w:noProof/>
          <w:color w:val="000000"/>
          <w:lang w:val="sr-Latn-CS" w:eastAsia="en-US"/>
        </w:rPr>
        <w:t>,</w:t>
      </w:r>
      <w:r w:rsidRPr="00B97434">
        <w:rPr>
          <w:rFonts w:eastAsiaTheme="minorHAnsi"/>
          <w:b/>
          <w:noProof/>
          <w:color w:val="000000"/>
          <w:lang w:val="sr-Latn-CS" w:eastAsia="en-US"/>
        </w:rPr>
        <w:t>Vuković I</w:t>
      </w:r>
      <w:r w:rsidR="004C3BDE">
        <w:rPr>
          <w:rFonts w:eastAsiaTheme="minorHAnsi"/>
          <w:noProof/>
          <w:color w:val="000000"/>
          <w:lang w:val="sr-Latn-CS" w:eastAsia="en-US"/>
        </w:rPr>
        <w:t>,</w:t>
      </w:r>
      <w:r w:rsidRPr="00B97434">
        <w:rPr>
          <w:rFonts w:eastAsiaTheme="minorHAnsi"/>
          <w:noProof/>
          <w:color w:val="000000"/>
          <w:lang w:val="sr-Latn-CS" w:eastAsia="en-US"/>
        </w:rPr>
        <w:t xml:space="preserve"> Petričević S</w:t>
      </w:r>
      <w:r w:rsidR="004C3BDE">
        <w:rPr>
          <w:rFonts w:eastAsiaTheme="minorHAnsi"/>
          <w:noProof/>
          <w:color w:val="000000"/>
          <w:lang w:val="sr-Latn-CS" w:eastAsia="en-US"/>
        </w:rPr>
        <w:t>,</w:t>
      </w:r>
      <w:r w:rsidRPr="00B97434">
        <w:rPr>
          <w:rFonts w:eastAsiaTheme="minorHAnsi"/>
          <w:noProof/>
          <w:color w:val="000000"/>
          <w:lang w:val="sr-Latn-CS" w:eastAsia="en-US"/>
        </w:rPr>
        <w:t xml:space="preserve"> Trajković V. Modulacija autofagije kao mehanizam protektivnog dejstva inhibitora protonske pumpe u eksperimentalnom autoimunskom encefalomijelitisu. VII Naučni sastanak Društva imunologa Srbije. Beograd, 2016, Zbornik sažetaka, S 26.</w:t>
      </w:r>
    </w:p>
    <w:p w:rsidR="005405CC" w:rsidRPr="00B97434" w:rsidRDefault="005405CC" w:rsidP="00F31654">
      <w:pPr>
        <w:ind w:left="720" w:hanging="720"/>
        <w:jc w:val="both"/>
        <w:rPr>
          <w:b/>
          <w:noProof/>
          <w:color w:val="000000"/>
          <w:lang w:val="sr-Latn-CS"/>
        </w:rPr>
      </w:pPr>
    </w:p>
    <w:p w:rsidR="005405CC" w:rsidRPr="00B97434" w:rsidRDefault="005405CC" w:rsidP="00F31654">
      <w:pPr>
        <w:spacing w:line="276" w:lineRule="auto"/>
        <w:ind w:left="720" w:hanging="720"/>
        <w:jc w:val="both"/>
        <w:rPr>
          <w:b/>
          <w:noProof/>
          <w:color w:val="000000"/>
          <w:lang w:val="sr-Latn-CS"/>
        </w:rPr>
      </w:pPr>
      <w:r w:rsidRPr="00B97434">
        <w:rPr>
          <w:b/>
          <w:noProof/>
          <w:color w:val="000000"/>
          <w:lang w:val="sr-Latn-CS"/>
        </w:rPr>
        <w:lastRenderedPageBreak/>
        <w:t>Udžbenici, praktikumi</w:t>
      </w:r>
    </w:p>
    <w:p w:rsidR="00492429" w:rsidRPr="00B97434" w:rsidRDefault="00492429" w:rsidP="00F31654">
      <w:pPr>
        <w:pStyle w:val="ListParagraph"/>
        <w:numPr>
          <w:ilvl w:val="0"/>
          <w:numId w:val="30"/>
        </w:numPr>
        <w:spacing w:line="240" w:lineRule="auto"/>
        <w:jc w:val="both"/>
        <w:rPr>
          <w:rFonts w:ascii="Times New Roman" w:hAnsi="Times New Roman"/>
          <w:bCs/>
          <w:noProof/>
          <w:color w:val="000000"/>
          <w:sz w:val="24"/>
          <w:szCs w:val="24"/>
          <w:lang w:val="sr-Latn-CS"/>
        </w:rPr>
      </w:pPr>
      <w:r w:rsidRPr="00B97434">
        <w:rPr>
          <w:rFonts w:ascii="Times New Roman" w:hAnsi="Times New Roman"/>
          <w:bCs/>
          <w:noProof/>
          <w:color w:val="000000"/>
          <w:sz w:val="24"/>
          <w:szCs w:val="24"/>
          <w:lang w:val="sr-Latn-CS"/>
        </w:rPr>
        <w:t>Prevod poglavlja IV i dodatka II u udžbeniku: Abbas AK, Lichtman AH, Pillai S. Osnovna imunologija – funkcije i poremećaji imunskog sistema, Peto izdanje, Data Status, Beograd, 2016.</w:t>
      </w:r>
    </w:p>
    <w:p w:rsidR="00492429" w:rsidRPr="00B97434" w:rsidRDefault="00492429" w:rsidP="00F31654">
      <w:pPr>
        <w:pStyle w:val="ListParagraph"/>
        <w:numPr>
          <w:ilvl w:val="0"/>
          <w:numId w:val="30"/>
        </w:numPr>
        <w:spacing w:line="240" w:lineRule="auto"/>
        <w:jc w:val="both"/>
        <w:rPr>
          <w:rFonts w:ascii="Times New Roman" w:hAnsi="Times New Roman"/>
          <w:bCs/>
          <w:noProof/>
          <w:color w:val="000000"/>
          <w:sz w:val="24"/>
          <w:szCs w:val="24"/>
          <w:lang w:val="sr-Latn-CS"/>
        </w:rPr>
      </w:pPr>
      <w:r w:rsidRPr="00B97434">
        <w:rPr>
          <w:rFonts w:ascii="Times New Roman" w:hAnsi="Times New Roman"/>
          <w:bCs/>
          <w:noProof/>
          <w:color w:val="000000"/>
          <w:sz w:val="24"/>
          <w:szCs w:val="24"/>
          <w:lang w:val="sr-Latn-CS"/>
        </w:rPr>
        <w:t>Prevod poglavlja IV i dodatka II u udžbeniku: Abbas AK, Lichtman AH, Pillai S. Osnovna imunologija – funkcije i poremećaji imunskog sistema, Šesto izdanje, Data Status, Beograd, 2019.</w:t>
      </w:r>
    </w:p>
    <w:p w:rsidR="00492429" w:rsidRPr="00B97434" w:rsidRDefault="00492429" w:rsidP="00F31654">
      <w:pPr>
        <w:pStyle w:val="ListParagraph"/>
        <w:numPr>
          <w:ilvl w:val="0"/>
          <w:numId w:val="30"/>
        </w:numPr>
        <w:spacing w:line="240" w:lineRule="auto"/>
        <w:jc w:val="both"/>
        <w:rPr>
          <w:rFonts w:ascii="Times New Roman" w:hAnsi="Times New Roman"/>
          <w:bCs/>
          <w:noProof/>
          <w:color w:val="000000"/>
          <w:sz w:val="24"/>
          <w:szCs w:val="24"/>
          <w:lang w:val="sr-Latn-CS"/>
        </w:rPr>
      </w:pPr>
      <w:r w:rsidRPr="00B97434">
        <w:rPr>
          <w:rFonts w:ascii="Times New Roman" w:hAnsi="Times New Roman"/>
          <w:bCs/>
          <w:noProof/>
          <w:color w:val="000000"/>
          <w:sz w:val="24"/>
          <w:szCs w:val="24"/>
          <w:lang w:val="sr-Latn-CS"/>
        </w:rPr>
        <w:t xml:space="preserve">Grupa autora. Priručnik za nastavu iz Imunologije. CIBID, Medicinski fakultet </w:t>
      </w:r>
      <w:r w:rsidR="00A218AF">
        <w:rPr>
          <w:rFonts w:ascii="Times New Roman" w:hAnsi="Times New Roman"/>
          <w:bCs/>
          <w:noProof/>
          <w:color w:val="000000"/>
          <w:sz w:val="24"/>
          <w:szCs w:val="24"/>
          <w:lang w:val="sr-Latn-CS"/>
        </w:rPr>
        <w:t>Univerziteta u Beogradu, 2018,</w:t>
      </w:r>
      <w:r w:rsidRPr="00B97434">
        <w:rPr>
          <w:rFonts w:ascii="Times New Roman" w:hAnsi="Times New Roman"/>
          <w:bCs/>
          <w:noProof/>
          <w:color w:val="000000"/>
          <w:sz w:val="24"/>
          <w:szCs w:val="24"/>
          <w:lang w:val="sr-Latn-CS"/>
        </w:rPr>
        <w:t xml:space="preserve"> 2019.</w:t>
      </w:r>
      <w:r w:rsidR="00A218AF">
        <w:rPr>
          <w:rFonts w:ascii="Times New Roman" w:hAnsi="Times New Roman"/>
          <w:bCs/>
          <w:noProof/>
          <w:color w:val="000000"/>
          <w:sz w:val="24"/>
          <w:szCs w:val="24"/>
          <w:lang w:val="sr-Latn-CS"/>
        </w:rPr>
        <w:t xml:space="preserve"> i 2021.</w:t>
      </w:r>
      <w:r w:rsidRPr="00B97434">
        <w:rPr>
          <w:rFonts w:ascii="Times New Roman" w:hAnsi="Times New Roman"/>
          <w:bCs/>
          <w:noProof/>
          <w:color w:val="000000"/>
          <w:sz w:val="24"/>
          <w:szCs w:val="24"/>
          <w:lang w:val="sr-Latn-CS"/>
        </w:rPr>
        <w:t xml:space="preserve"> godine</w:t>
      </w:r>
    </w:p>
    <w:p w:rsidR="005405CC" w:rsidRPr="00B97434" w:rsidRDefault="005405CC" w:rsidP="00F31654">
      <w:pPr>
        <w:spacing w:line="276" w:lineRule="auto"/>
        <w:jc w:val="both"/>
        <w:rPr>
          <w:b/>
          <w:noProof/>
          <w:color w:val="000000"/>
          <w:lang w:val="sr-Latn-CS"/>
        </w:rPr>
      </w:pPr>
    </w:p>
    <w:p w:rsidR="005405CC" w:rsidRDefault="006938B9" w:rsidP="00F31654">
      <w:pPr>
        <w:ind w:left="567" w:hanging="567"/>
        <w:jc w:val="both"/>
        <w:rPr>
          <w:b/>
          <w:noProof/>
          <w:lang w:val="sr-Latn-CS"/>
        </w:rPr>
      </w:pPr>
      <w:r>
        <w:rPr>
          <w:b/>
          <w:noProof/>
          <w:lang w:val="sr-Latn-CS"/>
        </w:rPr>
        <w:t xml:space="preserve">b. </w:t>
      </w:r>
      <w:r w:rsidR="005405CC" w:rsidRPr="00B97434">
        <w:rPr>
          <w:b/>
          <w:noProof/>
          <w:lang w:val="sr-Latn-CS"/>
        </w:rPr>
        <w:t>Rukovo</w:t>
      </w:r>
      <w:r>
        <w:rPr>
          <w:b/>
          <w:noProof/>
          <w:lang w:val="sr-Latn-CS"/>
        </w:rPr>
        <w:t>đenje ili učešće na projektima</w:t>
      </w:r>
    </w:p>
    <w:p w:rsidR="00B65B64" w:rsidRPr="00A515D8" w:rsidRDefault="00B35DCD" w:rsidP="00F31654">
      <w:pPr>
        <w:spacing w:before="60" w:after="60"/>
        <w:ind w:left="418"/>
        <w:jc w:val="both"/>
      </w:pPr>
      <w:r w:rsidRPr="00B97434">
        <w:rPr>
          <w:bCs/>
          <w:noProof/>
          <w:lang w:val="sr-Latn-CS"/>
        </w:rPr>
        <w:tab/>
      </w:r>
      <w:r w:rsidR="005405CC" w:rsidRPr="00B97434">
        <w:rPr>
          <w:bCs/>
          <w:noProof/>
          <w:lang w:val="sr-Latn-CS"/>
        </w:rPr>
        <w:t xml:space="preserve">Dr </w:t>
      </w:r>
      <w:r w:rsidR="00B97434">
        <w:rPr>
          <w:bCs/>
          <w:noProof/>
          <w:lang w:val="sr-Latn-CS"/>
        </w:rPr>
        <w:t>Irena Vuković</w:t>
      </w:r>
      <w:r w:rsidR="009F3D41">
        <w:rPr>
          <w:bCs/>
          <w:noProof/>
          <w:lang w:val="sr-Latn-CS"/>
        </w:rPr>
        <w:t xml:space="preserve"> </w:t>
      </w:r>
      <w:r w:rsidR="005405CC" w:rsidRPr="00B97434">
        <w:rPr>
          <w:bCs/>
          <w:noProof/>
          <w:lang w:val="sr-Latn-CS"/>
        </w:rPr>
        <w:t>je učesnik na projektu</w:t>
      </w:r>
      <w:r w:rsidR="005405CC" w:rsidRPr="00B97434">
        <w:rPr>
          <w:noProof/>
          <w:lang w:val="sr-Latn-CS"/>
        </w:rPr>
        <w:t xml:space="preserve"> Ministarstva prosvete, nauke i tehnološkog razvoja Republike Srbije broj 41025 „Modulacija signalnih puteva koji kontrolišu intracelularni balans u terapiji tumora i neuro-imuno-endokrinih poremećaja“, pod rukovodstvom prof. dr Vladimira Trajkovića, na Institutu za mikrobiologij</w:t>
      </w:r>
      <w:r w:rsidR="00485385" w:rsidRPr="00B97434">
        <w:rPr>
          <w:noProof/>
          <w:lang w:val="sr-Latn-CS"/>
        </w:rPr>
        <w:t>u i imunologiju od</w:t>
      </w:r>
      <w:r w:rsidR="00213A0F" w:rsidRPr="00B97434">
        <w:rPr>
          <w:noProof/>
          <w:lang w:val="sr-Latn-CS"/>
        </w:rPr>
        <w:t xml:space="preserve"> 2014</w:t>
      </w:r>
      <w:r w:rsidR="005405CC" w:rsidRPr="00B97434">
        <w:rPr>
          <w:noProof/>
          <w:lang w:val="sr-Latn-CS"/>
        </w:rPr>
        <w:t xml:space="preserve">. godine. </w:t>
      </w:r>
    </w:p>
    <w:p w:rsidR="005405CC" w:rsidRPr="00B97434" w:rsidRDefault="005405CC" w:rsidP="00F31654">
      <w:pPr>
        <w:ind w:right="-7"/>
        <w:jc w:val="both"/>
        <w:rPr>
          <w:i/>
          <w:noProof/>
          <w:lang w:val="sr-Latn-CS"/>
        </w:rPr>
      </w:pPr>
    </w:p>
    <w:p w:rsidR="005405CC" w:rsidRPr="00B97434" w:rsidRDefault="00EB1D2F" w:rsidP="00F31654">
      <w:pPr>
        <w:ind w:left="567" w:right="-7" w:hanging="567"/>
        <w:jc w:val="both"/>
        <w:rPr>
          <w:b/>
          <w:noProof/>
          <w:lang w:val="sr-Latn-CS"/>
        </w:rPr>
      </w:pPr>
      <w:r>
        <w:rPr>
          <w:b/>
          <w:noProof/>
          <w:lang w:val="sr-Latn-CS"/>
        </w:rPr>
        <w:t xml:space="preserve">c. </w:t>
      </w:r>
      <w:r w:rsidR="005405CC" w:rsidRPr="00B97434">
        <w:rPr>
          <w:b/>
          <w:noProof/>
          <w:lang w:val="sr-Latn-CS"/>
        </w:rPr>
        <w:t>Citiranost</w:t>
      </w:r>
    </w:p>
    <w:p w:rsidR="005405CC" w:rsidRPr="00B97434" w:rsidRDefault="00B35DCD" w:rsidP="00F31654">
      <w:pPr>
        <w:ind w:right="-7"/>
        <w:jc w:val="both"/>
        <w:rPr>
          <w:noProof/>
          <w:u w:val="single"/>
          <w:lang w:val="sr-Latn-CS"/>
        </w:rPr>
      </w:pPr>
      <w:r w:rsidRPr="00B97434">
        <w:rPr>
          <w:noProof/>
          <w:lang w:val="sr-Latn-CS"/>
        </w:rPr>
        <w:tab/>
      </w:r>
      <w:r w:rsidR="005405CC" w:rsidRPr="00B97434">
        <w:rPr>
          <w:noProof/>
          <w:lang w:val="sr-Latn-CS"/>
        </w:rPr>
        <w:t xml:space="preserve">Prema podacima dobijenim iz Scopus citatne baze, tokom svog naučno-istraživačkog rada dr </w:t>
      </w:r>
      <w:r w:rsidR="00213A0F" w:rsidRPr="00B97434">
        <w:rPr>
          <w:bCs/>
          <w:noProof/>
          <w:lang w:val="sr-Latn-CS"/>
        </w:rPr>
        <w:t xml:space="preserve">Irena Vuković </w:t>
      </w:r>
      <w:r w:rsidR="005405CC" w:rsidRPr="002C4854">
        <w:rPr>
          <w:noProof/>
          <w:lang w:val="sr-Latn-CS"/>
        </w:rPr>
        <w:t xml:space="preserve">je citirana </w:t>
      </w:r>
      <w:r w:rsidR="00557BDF" w:rsidRPr="002C4854">
        <w:rPr>
          <w:noProof/>
          <w:lang w:val="sr-Latn-CS"/>
        </w:rPr>
        <w:t>3</w:t>
      </w:r>
      <w:r w:rsidR="004C3BDE">
        <w:rPr>
          <w:noProof/>
          <w:lang w:val="sr-Latn-CS"/>
        </w:rPr>
        <w:t>4</w:t>
      </w:r>
      <w:r w:rsidR="005405CC" w:rsidRPr="002C4854">
        <w:rPr>
          <w:noProof/>
          <w:lang w:val="sr-Latn-CS"/>
        </w:rPr>
        <w:t xml:space="preserve"> puta</w:t>
      </w:r>
      <w:r w:rsidR="002A3519" w:rsidRPr="002C4854">
        <w:rPr>
          <w:noProof/>
          <w:lang w:val="sr-Latn-CS"/>
        </w:rPr>
        <w:t>, bez autoc</w:t>
      </w:r>
      <w:r w:rsidR="00485385" w:rsidRPr="002C4854">
        <w:rPr>
          <w:noProof/>
          <w:lang w:val="sr-Latn-CS"/>
        </w:rPr>
        <w:t>itata, pri čemu h-indeks iznosi 3</w:t>
      </w:r>
      <w:r w:rsidR="006E2183" w:rsidRPr="002C4854">
        <w:rPr>
          <w:noProof/>
          <w:lang w:val="sr-Latn-CS"/>
        </w:rPr>
        <w:t xml:space="preserve"> (pristup 2</w:t>
      </w:r>
      <w:r w:rsidR="004C3BDE">
        <w:rPr>
          <w:noProof/>
          <w:lang w:val="sr-Latn-CS"/>
        </w:rPr>
        <w:t>3</w:t>
      </w:r>
      <w:r w:rsidR="006E2183" w:rsidRPr="002C4854">
        <w:rPr>
          <w:noProof/>
          <w:lang w:val="sr-Latn-CS"/>
        </w:rPr>
        <w:t>.1.2022</w:t>
      </w:r>
      <w:r w:rsidR="002A3519" w:rsidRPr="002C4854">
        <w:rPr>
          <w:noProof/>
          <w:lang w:val="sr-Latn-CS"/>
        </w:rPr>
        <w:t>. godine)</w:t>
      </w:r>
      <w:r w:rsidR="00D47566" w:rsidRPr="002C4854">
        <w:rPr>
          <w:noProof/>
          <w:lang w:val="sr-Latn-CS"/>
        </w:rPr>
        <w:t>.</w:t>
      </w:r>
    </w:p>
    <w:p w:rsidR="005405CC" w:rsidRPr="00B97434" w:rsidRDefault="005405CC" w:rsidP="00F31654">
      <w:pPr>
        <w:ind w:right="-7" w:firstLine="720"/>
        <w:jc w:val="both"/>
        <w:rPr>
          <w:noProof/>
          <w:lang w:val="sr-Latn-CS"/>
        </w:rPr>
      </w:pPr>
    </w:p>
    <w:p w:rsidR="005405CC" w:rsidRPr="00B97434" w:rsidRDefault="005405CC" w:rsidP="00F31654">
      <w:pPr>
        <w:ind w:left="567" w:right="-7" w:hanging="567"/>
        <w:jc w:val="both"/>
        <w:rPr>
          <w:b/>
          <w:noProof/>
          <w:lang w:val="sr-Latn-CS"/>
        </w:rPr>
      </w:pPr>
      <w:r w:rsidRPr="00B97434">
        <w:rPr>
          <w:b/>
          <w:noProof/>
          <w:lang w:val="sr-Latn-CS"/>
        </w:rPr>
        <w:t xml:space="preserve">F. </w:t>
      </w:r>
      <w:r w:rsidRPr="00B97434">
        <w:rPr>
          <w:b/>
          <w:noProof/>
          <w:lang w:val="sr-Latn-CS"/>
        </w:rPr>
        <w:tab/>
        <w:t>OCENA REZULTAT</w:t>
      </w:r>
      <w:r w:rsidR="005B62AD" w:rsidRPr="00B97434">
        <w:rPr>
          <w:b/>
          <w:noProof/>
          <w:lang w:val="sr-Latn-CS"/>
        </w:rPr>
        <w:t>A</w:t>
      </w:r>
      <w:r w:rsidRPr="00B97434">
        <w:rPr>
          <w:b/>
          <w:noProof/>
          <w:lang w:val="sr-Latn-CS"/>
        </w:rPr>
        <w:t xml:space="preserve"> NAUČNOG I ISTRAŽIVAČKOG RADA</w:t>
      </w:r>
    </w:p>
    <w:p w:rsidR="005405CC" w:rsidRPr="00B97434" w:rsidRDefault="005405CC" w:rsidP="00F31654">
      <w:pPr>
        <w:ind w:right="-7"/>
        <w:jc w:val="both"/>
        <w:rPr>
          <w:b/>
          <w:noProof/>
          <w:lang w:val="sr-Latn-CS"/>
        </w:rPr>
      </w:pPr>
    </w:p>
    <w:p w:rsidR="008B272E" w:rsidRPr="00B97434" w:rsidRDefault="00B35DCD" w:rsidP="00F31654">
      <w:pPr>
        <w:ind w:right="-7"/>
        <w:jc w:val="both"/>
        <w:rPr>
          <w:noProof/>
          <w:lang w:val="sr-Latn-CS"/>
        </w:rPr>
      </w:pPr>
      <w:r w:rsidRPr="00B97434">
        <w:rPr>
          <w:noProof/>
          <w:lang w:val="sr-Latn-CS"/>
        </w:rPr>
        <w:tab/>
      </w:r>
      <w:r w:rsidR="005405CC" w:rsidRPr="00B97434">
        <w:rPr>
          <w:noProof/>
          <w:lang w:val="sr-Latn-CS"/>
        </w:rPr>
        <w:t xml:space="preserve">Dr </w:t>
      </w:r>
      <w:r w:rsidR="00B97434" w:rsidRPr="00B97434">
        <w:rPr>
          <w:bCs/>
          <w:noProof/>
          <w:lang w:val="sr-Latn-CS"/>
        </w:rPr>
        <w:t>Irena Vuković</w:t>
      </w:r>
      <w:r w:rsidR="00B97434" w:rsidRPr="00B97434">
        <w:rPr>
          <w:noProof/>
          <w:lang w:val="sr-Latn-CS"/>
        </w:rPr>
        <w:t xml:space="preserve"> ima ukupno 4</w:t>
      </w:r>
      <w:r w:rsidR="004F7480" w:rsidRPr="00B97434">
        <w:rPr>
          <w:noProof/>
          <w:lang w:val="sr-Latn-CS"/>
        </w:rPr>
        <w:t xml:space="preserve"> rad</w:t>
      </w:r>
      <w:r w:rsidR="005405CC" w:rsidRPr="00B97434">
        <w:rPr>
          <w:noProof/>
          <w:lang w:val="sr-Latn-CS"/>
        </w:rPr>
        <w:t>a</w:t>
      </w:r>
      <w:r w:rsidR="009F3D41">
        <w:rPr>
          <w:noProof/>
          <w:lang w:val="sr-Latn-CS"/>
        </w:rPr>
        <w:t xml:space="preserve"> </w:t>
      </w:r>
      <w:r w:rsidR="00786D96" w:rsidRPr="00B97434">
        <w:rPr>
          <w:noProof/>
          <w:lang w:val="sr-Latn-CS"/>
        </w:rPr>
        <w:t xml:space="preserve">objavljena </w:t>
      </w:r>
      <w:r w:rsidR="00786D96" w:rsidRPr="00B97434">
        <w:rPr>
          <w:i/>
          <w:noProof/>
          <w:lang w:val="sr-Latn-CS"/>
        </w:rPr>
        <w:t>in extenso</w:t>
      </w:r>
      <w:r w:rsidR="00786D96" w:rsidRPr="00B97434">
        <w:rPr>
          <w:noProof/>
          <w:lang w:val="sr-Latn-CS"/>
        </w:rPr>
        <w:t xml:space="preserve"> u časopisima indeksiranim u JCR</w:t>
      </w:r>
      <w:r w:rsidR="009441F8" w:rsidRPr="00B97434">
        <w:rPr>
          <w:noProof/>
          <w:lang w:val="sr-Latn-CS"/>
        </w:rPr>
        <w:t>,</w:t>
      </w:r>
      <w:r w:rsidR="009F3D41">
        <w:rPr>
          <w:noProof/>
          <w:lang w:val="sr-Latn-CS"/>
        </w:rPr>
        <w:t xml:space="preserve"> </w:t>
      </w:r>
      <w:proofErr w:type="spellStart"/>
      <w:r w:rsidR="00CF058D" w:rsidRPr="00A515D8">
        <w:t>čiji</w:t>
      </w:r>
      <w:proofErr w:type="spellEnd"/>
      <w:r w:rsidR="009F3D41">
        <w:t xml:space="preserve"> </w:t>
      </w:r>
      <w:proofErr w:type="spellStart"/>
      <w:r w:rsidR="00CF058D" w:rsidRPr="00A515D8">
        <w:t>kumulativni</w:t>
      </w:r>
      <w:proofErr w:type="spellEnd"/>
      <w:r w:rsidR="009F3D41">
        <w:t xml:space="preserve"> impact </w:t>
      </w:r>
      <w:proofErr w:type="spellStart"/>
      <w:r w:rsidR="00CF058D" w:rsidRPr="00A515D8">
        <w:t>faktor</w:t>
      </w:r>
      <w:proofErr w:type="spellEnd"/>
      <w:r w:rsidR="00CF058D" w:rsidRPr="00A515D8">
        <w:t xml:space="preserve"> (IF) </w:t>
      </w:r>
      <w:proofErr w:type="spellStart"/>
      <w:r w:rsidR="00CF058D" w:rsidRPr="00A515D8">
        <w:t>iznosi</w:t>
      </w:r>
      <w:proofErr w:type="spellEnd"/>
      <w:r w:rsidR="009F3D41">
        <w:t xml:space="preserve"> </w:t>
      </w:r>
      <w:r w:rsidR="00CF058D">
        <w:rPr>
          <w:noProof/>
          <w:lang w:val="sr-Latn-CS"/>
        </w:rPr>
        <w:t>15. Od</w:t>
      </w:r>
      <w:r w:rsidR="009F3D41">
        <w:rPr>
          <w:noProof/>
          <w:lang w:val="sr-Latn-CS"/>
        </w:rPr>
        <w:t xml:space="preserve"> </w:t>
      </w:r>
      <w:r w:rsidR="009441F8" w:rsidRPr="00B97434">
        <w:rPr>
          <w:noProof/>
          <w:lang w:val="sr-Latn-CS"/>
        </w:rPr>
        <w:t xml:space="preserve">prethodnog </w:t>
      </w:r>
      <w:r w:rsidR="005405CC" w:rsidRPr="00B97434">
        <w:rPr>
          <w:noProof/>
          <w:lang w:val="sr-Latn-CS"/>
        </w:rPr>
        <w:t xml:space="preserve">izbora u zvanje </w:t>
      </w:r>
      <w:r w:rsidR="009441F8" w:rsidRPr="00B97434">
        <w:rPr>
          <w:noProof/>
          <w:lang w:val="sr-Latn-CS"/>
        </w:rPr>
        <w:t xml:space="preserve">asistenta </w:t>
      </w:r>
      <w:r w:rsidR="00B97434" w:rsidRPr="00B97434">
        <w:rPr>
          <w:noProof/>
          <w:lang w:val="sr-Latn-CS"/>
        </w:rPr>
        <w:t>kandidatkinja ima 1 rad</w:t>
      </w:r>
      <w:r w:rsidR="009F3D41">
        <w:rPr>
          <w:noProof/>
          <w:lang w:val="sr-Latn-CS"/>
        </w:rPr>
        <w:t xml:space="preserve"> </w:t>
      </w:r>
      <w:r w:rsidR="00B97434" w:rsidRPr="00B97434">
        <w:rPr>
          <w:noProof/>
          <w:lang w:val="sr-Latn-CS"/>
        </w:rPr>
        <w:t>(15</w:t>
      </w:r>
      <w:r w:rsidR="00786D96" w:rsidRPr="00B97434">
        <w:rPr>
          <w:noProof/>
          <w:lang w:val="sr-Latn-CS"/>
        </w:rPr>
        <w:t>.</w:t>
      </w:r>
      <w:r w:rsidR="00B97434" w:rsidRPr="00B97434">
        <w:rPr>
          <w:noProof/>
          <w:lang w:val="sr-Latn-CS"/>
        </w:rPr>
        <w:t xml:space="preserve"> od 17 autora</w:t>
      </w:r>
      <w:r w:rsidR="005E540C" w:rsidRPr="00B97434">
        <w:rPr>
          <w:noProof/>
          <w:lang w:val="sr-Latn-CS"/>
        </w:rPr>
        <w:t>)</w:t>
      </w:r>
      <w:r w:rsidR="002A378C" w:rsidRPr="00B97434">
        <w:rPr>
          <w:noProof/>
          <w:lang w:val="sr-Latn-CS"/>
        </w:rPr>
        <w:t>.</w:t>
      </w:r>
      <w:r w:rsidR="009F3D41">
        <w:rPr>
          <w:noProof/>
          <w:lang w:val="sr-Latn-CS"/>
        </w:rPr>
        <w:t xml:space="preserve"> </w:t>
      </w:r>
      <w:r w:rsidR="002A378C" w:rsidRPr="00B97434">
        <w:rPr>
          <w:noProof/>
          <w:lang w:val="sr-Latn-CS"/>
        </w:rPr>
        <w:t xml:space="preserve">Pored toga ima </w:t>
      </w:r>
      <w:r w:rsidR="00B97434">
        <w:rPr>
          <w:noProof/>
          <w:lang w:val="sr-Latn-CS"/>
        </w:rPr>
        <w:t>devet</w:t>
      </w:r>
      <w:r w:rsidR="002A378C" w:rsidRPr="00B97434">
        <w:rPr>
          <w:noProof/>
          <w:lang w:val="sr-Latn-CS"/>
        </w:rPr>
        <w:t xml:space="preserve"> saopštenja na internacionalnim i tri saopštenja na nacionalnim naučnim skupovima.</w:t>
      </w:r>
      <w:r w:rsidR="00B97434">
        <w:rPr>
          <w:noProof/>
          <w:lang w:val="sr-Latn-CS"/>
        </w:rPr>
        <w:t xml:space="preserve"> U </w:t>
      </w:r>
      <w:r w:rsidR="005405CC" w:rsidRPr="00B97434">
        <w:rPr>
          <w:noProof/>
          <w:lang w:val="sr-Latn-CS"/>
        </w:rPr>
        <w:t xml:space="preserve">svom dosadašnjem </w:t>
      </w:r>
      <w:r w:rsidR="00F87A5A" w:rsidRPr="00B97434">
        <w:rPr>
          <w:noProof/>
          <w:lang w:val="sr-Latn-CS"/>
        </w:rPr>
        <w:t>naučno-istraživačkom radu d</w:t>
      </w:r>
      <w:r w:rsidR="005405CC" w:rsidRPr="00B97434">
        <w:rPr>
          <w:noProof/>
          <w:lang w:val="sr-Latn-CS"/>
        </w:rPr>
        <w:t xml:space="preserve">r </w:t>
      </w:r>
      <w:r w:rsidR="00B97434">
        <w:rPr>
          <w:bCs/>
          <w:noProof/>
          <w:lang w:val="sr-Latn-CS"/>
        </w:rPr>
        <w:t>Irena Vuković</w:t>
      </w:r>
      <w:r w:rsidR="005405CC" w:rsidRPr="00B97434">
        <w:rPr>
          <w:noProof/>
          <w:lang w:val="sr-Latn-CS"/>
        </w:rPr>
        <w:t>bavi</w:t>
      </w:r>
      <w:r w:rsidR="009441F8" w:rsidRPr="00B97434">
        <w:rPr>
          <w:noProof/>
          <w:lang w:val="sr-Latn-CS"/>
        </w:rPr>
        <w:t>la</w:t>
      </w:r>
      <w:r w:rsidR="005405CC" w:rsidRPr="00B97434">
        <w:rPr>
          <w:noProof/>
          <w:lang w:val="sr-Latn-CS"/>
        </w:rPr>
        <w:t xml:space="preserve"> se </w:t>
      </w:r>
      <w:r w:rsidR="002A378C" w:rsidRPr="00B97434">
        <w:rPr>
          <w:noProof/>
          <w:lang w:val="sr-Latn-CS"/>
        </w:rPr>
        <w:t>izučavanjem polimorfizama gena koji bi mogli da budu potencijalni markeri u osetljivosti za nastanak inflamatorne bolesti creva</w:t>
      </w:r>
      <w:r w:rsidR="005405CC" w:rsidRPr="00B97434">
        <w:rPr>
          <w:noProof/>
          <w:lang w:val="sr-Latn-CS"/>
        </w:rPr>
        <w:t xml:space="preserve"> i ulogom autofagije u </w:t>
      </w:r>
      <w:r w:rsidR="002A378C" w:rsidRPr="00B97434">
        <w:rPr>
          <w:noProof/>
          <w:lang w:val="sr-Latn-CS"/>
        </w:rPr>
        <w:t xml:space="preserve">patogenezi multiple skleroze. </w:t>
      </w:r>
      <w:r w:rsidR="00A65493" w:rsidRPr="00B97434">
        <w:rPr>
          <w:noProof/>
          <w:lang w:val="sr-Latn-CS"/>
        </w:rPr>
        <w:t xml:space="preserve">Trenutno se bavi proučavanjem mehanizama značajnih u regulaciji procesa autofagije </w:t>
      </w:r>
      <w:r w:rsidR="002A378C" w:rsidRPr="00B97434">
        <w:rPr>
          <w:noProof/>
          <w:lang w:val="sr-Latn-CS"/>
        </w:rPr>
        <w:t>u inflamatornim perifernim polineuropatijama</w:t>
      </w:r>
      <w:r w:rsidR="00B97434">
        <w:rPr>
          <w:noProof/>
          <w:lang w:val="sr-Latn-CS"/>
        </w:rPr>
        <w:t xml:space="preserve"> i mijasteniji gravis</w:t>
      </w:r>
      <w:r w:rsidR="002A378C" w:rsidRPr="00B97434">
        <w:rPr>
          <w:noProof/>
          <w:lang w:val="sr-Latn-CS"/>
        </w:rPr>
        <w:t xml:space="preserve">. </w:t>
      </w:r>
      <w:r w:rsidR="005405CC" w:rsidRPr="00B97434">
        <w:rPr>
          <w:noProof/>
          <w:lang w:val="sr-Latn-CS"/>
        </w:rPr>
        <w:t xml:space="preserve">Dr </w:t>
      </w:r>
      <w:r w:rsidR="00B97434">
        <w:rPr>
          <w:bCs/>
          <w:noProof/>
          <w:lang w:val="sr-Latn-CS"/>
        </w:rPr>
        <w:t>Irena Vuković</w:t>
      </w:r>
      <w:r w:rsidR="005405CC" w:rsidRPr="00B97434">
        <w:rPr>
          <w:noProof/>
          <w:lang w:val="sr-Latn-CS"/>
        </w:rPr>
        <w:t xml:space="preserve">je pokazala izuzetnu angažovanost u realizaciji naučnih eksperimenata kao i u unapređenju timskog rada. </w:t>
      </w:r>
      <w:proofErr w:type="spellStart"/>
      <w:r w:rsidR="00CF058D" w:rsidRPr="00A515D8">
        <w:t>Analiza</w:t>
      </w:r>
      <w:proofErr w:type="spellEnd"/>
      <w:r w:rsidR="00877D27">
        <w:t xml:space="preserve"> </w:t>
      </w:r>
      <w:proofErr w:type="spellStart"/>
      <w:r w:rsidR="00CF058D" w:rsidRPr="00A515D8">
        <w:t>priloženih</w:t>
      </w:r>
      <w:proofErr w:type="spellEnd"/>
      <w:r w:rsidR="00877D27">
        <w:t xml:space="preserve"> </w:t>
      </w:r>
      <w:proofErr w:type="spellStart"/>
      <w:r w:rsidR="00CF058D" w:rsidRPr="00A515D8">
        <w:t>radova</w:t>
      </w:r>
      <w:proofErr w:type="spellEnd"/>
      <w:r w:rsidR="00877D27">
        <w:t xml:space="preserve"> </w:t>
      </w:r>
      <w:proofErr w:type="spellStart"/>
      <w:r w:rsidR="00CF058D" w:rsidRPr="00A515D8">
        <w:t>ukazuje</w:t>
      </w:r>
      <w:proofErr w:type="spellEnd"/>
      <w:r w:rsidR="00877D27">
        <w:t xml:space="preserve"> </w:t>
      </w:r>
      <w:proofErr w:type="spellStart"/>
      <w:proofErr w:type="gramStart"/>
      <w:r w:rsidR="00CF058D" w:rsidRPr="00A515D8">
        <w:t>na</w:t>
      </w:r>
      <w:proofErr w:type="spellEnd"/>
      <w:proofErr w:type="gramEnd"/>
      <w:r w:rsidR="00877D27">
        <w:t xml:space="preserve"> </w:t>
      </w:r>
      <w:proofErr w:type="spellStart"/>
      <w:r w:rsidR="00CF058D" w:rsidRPr="00A515D8">
        <w:t>visok</w:t>
      </w:r>
      <w:proofErr w:type="spellEnd"/>
      <w:r w:rsidR="00877D27">
        <w:t xml:space="preserve"> </w:t>
      </w:r>
      <w:proofErr w:type="spellStart"/>
      <w:r w:rsidR="00CF058D" w:rsidRPr="00A515D8">
        <w:t>naučni</w:t>
      </w:r>
      <w:proofErr w:type="spellEnd"/>
      <w:r w:rsidR="00877D27">
        <w:t xml:space="preserve"> </w:t>
      </w:r>
      <w:proofErr w:type="spellStart"/>
      <w:r w:rsidR="00CF058D" w:rsidRPr="00A515D8">
        <w:t>potencijal</w:t>
      </w:r>
      <w:proofErr w:type="spellEnd"/>
      <w:r w:rsidR="00877D27">
        <w:t xml:space="preserve"> </w:t>
      </w:r>
      <w:proofErr w:type="spellStart"/>
      <w:r w:rsidR="00CF058D" w:rsidRPr="00A515D8">
        <w:t>dr</w:t>
      </w:r>
      <w:proofErr w:type="spellEnd"/>
      <w:r w:rsidR="00877D27">
        <w:t xml:space="preserve"> </w:t>
      </w:r>
      <w:r w:rsidR="00CF058D">
        <w:t xml:space="preserve">Irene </w:t>
      </w:r>
      <w:proofErr w:type="spellStart"/>
      <w:r w:rsidR="00CF058D">
        <w:t>Vuković</w:t>
      </w:r>
      <w:proofErr w:type="spellEnd"/>
      <w:r w:rsidR="00CF058D" w:rsidRPr="00A515D8">
        <w:t>. Oni</w:t>
      </w:r>
      <w:r w:rsidR="00877D27">
        <w:t xml:space="preserve"> </w:t>
      </w:r>
      <w:proofErr w:type="spellStart"/>
      <w:r w:rsidR="00CF058D" w:rsidRPr="00A515D8">
        <w:t>pokazuju</w:t>
      </w:r>
      <w:proofErr w:type="spellEnd"/>
      <w:r w:rsidR="00CF058D" w:rsidRPr="00A515D8">
        <w:t xml:space="preserve"> </w:t>
      </w:r>
      <w:proofErr w:type="spellStart"/>
      <w:r w:rsidR="00CF058D" w:rsidRPr="00A515D8">
        <w:t>da</w:t>
      </w:r>
      <w:proofErr w:type="spellEnd"/>
      <w:r w:rsidR="00CF058D" w:rsidRPr="00A515D8">
        <w:t xml:space="preserve"> je </w:t>
      </w:r>
      <w:proofErr w:type="spellStart"/>
      <w:r w:rsidR="00CF058D" w:rsidRPr="00A515D8">
        <w:t>kandidat</w:t>
      </w:r>
      <w:r w:rsidR="00CF058D">
        <w:t>kinja</w:t>
      </w:r>
      <w:proofErr w:type="spellEnd"/>
      <w:r w:rsidR="00877D27">
        <w:t xml:space="preserve"> </w:t>
      </w:r>
      <w:proofErr w:type="spellStart"/>
      <w:r w:rsidR="00CF058D" w:rsidRPr="00A515D8">
        <w:t>uspešno</w:t>
      </w:r>
      <w:proofErr w:type="spellEnd"/>
      <w:r w:rsidR="00877D27">
        <w:t xml:space="preserve"> </w:t>
      </w:r>
      <w:proofErr w:type="spellStart"/>
      <w:r w:rsidR="00CF058D" w:rsidRPr="00A515D8">
        <w:t>ovlada</w:t>
      </w:r>
      <w:r w:rsidR="00CF058D">
        <w:t>la</w:t>
      </w:r>
      <w:proofErr w:type="spellEnd"/>
      <w:r w:rsidR="00877D27">
        <w:t xml:space="preserve"> </w:t>
      </w:r>
      <w:proofErr w:type="spellStart"/>
      <w:r w:rsidR="00CF058D" w:rsidRPr="00A515D8">
        <w:t>čitavim</w:t>
      </w:r>
      <w:proofErr w:type="spellEnd"/>
      <w:r w:rsidR="00877D27">
        <w:t xml:space="preserve"> </w:t>
      </w:r>
      <w:proofErr w:type="spellStart"/>
      <w:r w:rsidR="00CF058D" w:rsidRPr="00A515D8">
        <w:t>istraživačkim</w:t>
      </w:r>
      <w:proofErr w:type="spellEnd"/>
      <w:r w:rsidR="00877D27">
        <w:t xml:space="preserve"> </w:t>
      </w:r>
      <w:proofErr w:type="spellStart"/>
      <w:r w:rsidR="00CF058D" w:rsidRPr="00A515D8">
        <w:t>procesom</w:t>
      </w:r>
      <w:proofErr w:type="spellEnd"/>
      <w:r w:rsidR="00CF058D" w:rsidRPr="00A515D8">
        <w:t xml:space="preserve">, </w:t>
      </w:r>
      <w:proofErr w:type="spellStart"/>
      <w:r w:rsidR="00CF058D" w:rsidRPr="00A515D8">
        <w:t>počev</w:t>
      </w:r>
      <w:proofErr w:type="spellEnd"/>
      <w:r w:rsidR="00CF058D" w:rsidRPr="00A515D8">
        <w:t xml:space="preserve"> </w:t>
      </w:r>
      <w:proofErr w:type="spellStart"/>
      <w:proofErr w:type="gramStart"/>
      <w:r w:rsidR="00CF058D" w:rsidRPr="00A515D8">
        <w:t>od</w:t>
      </w:r>
      <w:proofErr w:type="spellEnd"/>
      <w:proofErr w:type="gramEnd"/>
      <w:r w:rsidR="00CF058D" w:rsidRPr="00A515D8">
        <w:t xml:space="preserve"> </w:t>
      </w:r>
      <w:proofErr w:type="spellStart"/>
      <w:r w:rsidR="00CF058D" w:rsidRPr="00A515D8">
        <w:t>istraživanja</w:t>
      </w:r>
      <w:proofErr w:type="spellEnd"/>
      <w:r w:rsidR="00877D27">
        <w:t xml:space="preserve"> </w:t>
      </w:r>
      <w:proofErr w:type="spellStart"/>
      <w:r w:rsidR="00CF058D" w:rsidRPr="00A515D8">
        <w:t>fenomena</w:t>
      </w:r>
      <w:proofErr w:type="spellEnd"/>
      <w:r w:rsidR="00CF058D" w:rsidRPr="00A515D8">
        <w:t xml:space="preserve">, </w:t>
      </w:r>
      <w:proofErr w:type="spellStart"/>
      <w:r w:rsidR="00CF058D" w:rsidRPr="00A515D8">
        <w:t>preko</w:t>
      </w:r>
      <w:proofErr w:type="spellEnd"/>
      <w:r w:rsidR="00877D27">
        <w:t xml:space="preserve"> </w:t>
      </w:r>
      <w:proofErr w:type="spellStart"/>
      <w:r w:rsidR="00CF058D" w:rsidRPr="00A515D8">
        <w:t>kritičke</w:t>
      </w:r>
      <w:proofErr w:type="spellEnd"/>
      <w:r w:rsidR="00877D27">
        <w:t xml:space="preserve"> </w:t>
      </w:r>
      <w:proofErr w:type="spellStart"/>
      <w:r w:rsidR="00CF058D" w:rsidRPr="00A515D8">
        <w:t>analize</w:t>
      </w:r>
      <w:proofErr w:type="spellEnd"/>
      <w:r w:rsidR="00877D27">
        <w:t xml:space="preserve"> </w:t>
      </w:r>
      <w:proofErr w:type="spellStart"/>
      <w:r w:rsidR="00CF058D" w:rsidRPr="00A515D8">
        <w:t>dobijenih</w:t>
      </w:r>
      <w:proofErr w:type="spellEnd"/>
      <w:r w:rsidR="00877D27">
        <w:t xml:space="preserve"> </w:t>
      </w:r>
      <w:proofErr w:type="spellStart"/>
      <w:r w:rsidR="00CF058D" w:rsidRPr="00A515D8">
        <w:t>razultata</w:t>
      </w:r>
      <w:proofErr w:type="spellEnd"/>
      <w:r w:rsidR="00637591">
        <w:t>,</w:t>
      </w:r>
      <w:r w:rsidR="00CF058D" w:rsidRPr="00A515D8">
        <w:t xml:space="preserve"> pa do </w:t>
      </w:r>
      <w:proofErr w:type="spellStart"/>
      <w:r w:rsidR="00CF058D" w:rsidRPr="00A515D8">
        <w:t>prezentacije</w:t>
      </w:r>
      <w:proofErr w:type="spellEnd"/>
      <w:r w:rsidR="00877D27">
        <w:t xml:space="preserve"> </w:t>
      </w:r>
      <w:proofErr w:type="spellStart"/>
      <w:r w:rsidR="00CF058D" w:rsidRPr="00A515D8">
        <w:t>i</w:t>
      </w:r>
      <w:proofErr w:type="spellEnd"/>
      <w:r w:rsidR="00877D27">
        <w:t xml:space="preserve"> </w:t>
      </w:r>
      <w:proofErr w:type="spellStart"/>
      <w:r w:rsidR="00CF058D" w:rsidRPr="00A515D8">
        <w:t>razmatranja</w:t>
      </w:r>
      <w:proofErr w:type="spellEnd"/>
      <w:r w:rsidR="00877D27">
        <w:t xml:space="preserve"> </w:t>
      </w:r>
      <w:proofErr w:type="spellStart"/>
      <w:r w:rsidR="00CF058D" w:rsidRPr="00A515D8">
        <w:t>njihove</w:t>
      </w:r>
      <w:proofErr w:type="spellEnd"/>
      <w:r w:rsidR="00877D27">
        <w:t xml:space="preserve"> </w:t>
      </w:r>
      <w:proofErr w:type="spellStart"/>
      <w:r w:rsidR="00CF058D" w:rsidRPr="00A515D8">
        <w:t>potencijalne</w:t>
      </w:r>
      <w:proofErr w:type="spellEnd"/>
      <w:r w:rsidR="00877D27">
        <w:t xml:space="preserve"> </w:t>
      </w:r>
      <w:proofErr w:type="spellStart"/>
      <w:r w:rsidR="00CF058D" w:rsidRPr="00A515D8">
        <w:t>primene</w:t>
      </w:r>
      <w:proofErr w:type="spellEnd"/>
      <w:r w:rsidR="00CF058D" w:rsidRPr="002C4854">
        <w:t xml:space="preserve">. </w:t>
      </w:r>
      <w:proofErr w:type="gramStart"/>
      <w:r w:rsidR="00CF058D" w:rsidRPr="002C4854">
        <w:t xml:space="preserve">U </w:t>
      </w:r>
      <w:proofErr w:type="spellStart"/>
      <w:r w:rsidR="00CF058D" w:rsidRPr="002C4854">
        <w:t>prilog</w:t>
      </w:r>
      <w:proofErr w:type="spellEnd"/>
      <w:r w:rsidR="00CF058D" w:rsidRPr="002C4854">
        <w:t xml:space="preserve"> tome</w:t>
      </w:r>
      <w:r w:rsidR="00877D27">
        <w:t xml:space="preserve"> </w:t>
      </w:r>
      <w:proofErr w:type="spellStart"/>
      <w:r w:rsidR="00CF058D" w:rsidRPr="002C4854">
        <w:t>govori</w:t>
      </w:r>
      <w:proofErr w:type="spellEnd"/>
      <w:r w:rsidR="00CF058D" w:rsidRPr="002C4854">
        <w:t xml:space="preserve"> ne </w:t>
      </w:r>
      <w:proofErr w:type="spellStart"/>
      <w:r w:rsidR="00CF058D" w:rsidRPr="002C4854">
        <w:t>samo</w:t>
      </w:r>
      <w:proofErr w:type="spellEnd"/>
      <w:r w:rsidR="00877D27">
        <w:t xml:space="preserve"> </w:t>
      </w:r>
      <w:proofErr w:type="spellStart"/>
      <w:r w:rsidR="00CF058D" w:rsidRPr="002C4854">
        <w:t>broj</w:t>
      </w:r>
      <w:proofErr w:type="spellEnd"/>
      <w:r w:rsidR="00877D27">
        <w:t xml:space="preserve"> </w:t>
      </w:r>
      <w:proofErr w:type="spellStart"/>
      <w:r w:rsidR="00CF058D" w:rsidRPr="002C4854">
        <w:t>objavljenih</w:t>
      </w:r>
      <w:proofErr w:type="spellEnd"/>
      <w:r w:rsidR="00877D27">
        <w:t xml:space="preserve"> </w:t>
      </w:r>
      <w:proofErr w:type="spellStart"/>
      <w:r w:rsidR="00CF058D" w:rsidRPr="002C4854">
        <w:t>radova</w:t>
      </w:r>
      <w:proofErr w:type="spellEnd"/>
      <w:r w:rsidR="00877D27">
        <w:t xml:space="preserve"> </w:t>
      </w:r>
      <w:proofErr w:type="spellStart"/>
      <w:r w:rsidR="00CF058D" w:rsidRPr="002C4854">
        <w:t>već</w:t>
      </w:r>
      <w:proofErr w:type="spellEnd"/>
      <w:r w:rsidR="00877D27">
        <w:t xml:space="preserve"> </w:t>
      </w:r>
      <w:proofErr w:type="spellStart"/>
      <w:r w:rsidR="00CF058D" w:rsidRPr="002C4854">
        <w:t>i</w:t>
      </w:r>
      <w:proofErr w:type="spellEnd"/>
      <w:r w:rsidR="00877D27">
        <w:t xml:space="preserve"> </w:t>
      </w:r>
      <w:proofErr w:type="spellStart"/>
      <w:r w:rsidR="00CF058D" w:rsidRPr="002C4854">
        <w:t>broj</w:t>
      </w:r>
      <w:proofErr w:type="spellEnd"/>
      <w:r w:rsidR="00877D27">
        <w:t xml:space="preserve"> </w:t>
      </w:r>
      <w:proofErr w:type="spellStart"/>
      <w:r w:rsidR="00CF058D" w:rsidRPr="002C4854">
        <w:t>citata</w:t>
      </w:r>
      <w:proofErr w:type="spellEnd"/>
      <w:r w:rsidR="00877D27">
        <w:t xml:space="preserve"> </w:t>
      </w:r>
      <w:proofErr w:type="spellStart"/>
      <w:r w:rsidR="00CF058D" w:rsidRPr="002C4854">
        <w:t>radova</w:t>
      </w:r>
      <w:proofErr w:type="spellEnd"/>
      <w:r w:rsidR="00CF058D" w:rsidRPr="002C4854">
        <w:t xml:space="preserve"> u </w:t>
      </w:r>
      <w:proofErr w:type="spellStart"/>
      <w:r w:rsidR="00CF058D" w:rsidRPr="002C4854">
        <w:t>kojima</w:t>
      </w:r>
      <w:proofErr w:type="spellEnd"/>
      <w:r w:rsidR="00CF058D" w:rsidRPr="002C4854">
        <w:t xml:space="preserve"> je </w:t>
      </w:r>
      <w:proofErr w:type="spellStart"/>
      <w:r w:rsidR="00CF058D" w:rsidRPr="002C4854">
        <w:t>dr</w:t>
      </w:r>
      <w:proofErr w:type="spellEnd"/>
      <w:r w:rsidR="00877D27">
        <w:t xml:space="preserve"> </w:t>
      </w:r>
      <w:r w:rsidR="006E2183" w:rsidRPr="002C4854">
        <w:rPr>
          <w:bCs/>
          <w:noProof/>
          <w:lang w:val="sr-Latn-CS"/>
        </w:rPr>
        <w:t xml:space="preserve">Irena Vuković </w:t>
      </w:r>
      <w:proofErr w:type="spellStart"/>
      <w:r w:rsidR="00CF058D" w:rsidRPr="002C4854">
        <w:t>učestvovala</w:t>
      </w:r>
      <w:proofErr w:type="spellEnd"/>
      <w:r w:rsidR="00CF058D" w:rsidRPr="002C4854">
        <w:t xml:space="preserve"> (</w:t>
      </w:r>
      <w:r w:rsidR="00637591" w:rsidRPr="002C4854">
        <w:t>3</w:t>
      </w:r>
      <w:r w:rsidR="00637591">
        <w:t>4</w:t>
      </w:r>
      <w:r w:rsidR="00877D27">
        <w:t xml:space="preserve"> </w:t>
      </w:r>
      <w:proofErr w:type="spellStart"/>
      <w:r w:rsidR="00CF058D" w:rsidRPr="002C4854">
        <w:t>bez</w:t>
      </w:r>
      <w:proofErr w:type="spellEnd"/>
      <w:r w:rsidR="00CF058D" w:rsidRPr="002C4854">
        <w:t xml:space="preserve"> </w:t>
      </w:r>
      <w:proofErr w:type="spellStart"/>
      <w:r w:rsidR="00CF058D" w:rsidRPr="002C4854">
        <w:t>autocitata</w:t>
      </w:r>
      <w:proofErr w:type="spellEnd"/>
      <w:r w:rsidR="00CF058D" w:rsidRPr="002C4854">
        <w:t xml:space="preserve">, </w:t>
      </w:r>
      <w:r w:rsidR="00CF058D" w:rsidRPr="002C4854">
        <w:rPr>
          <w:i/>
          <w:iCs/>
        </w:rPr>
        <w:t>h</w:t>
      </w:r>
      <w:r w:rsidR="00CF058D" w:rsidRPr="002C4854">
        <w:t>-</w:t>
      </w:r>
      <w:proofErr w:type="spellStart"/>
      <w:r w:rsidR="00CF058D" w:rsidRPr="002C4854">
        <w:t>indeks</w:t>
      </w:r>
      <w:proofErr w:type="spellEnd"/>
      <w:r w:rsidR="00877D27">
        <w:t xml:space="preserve"> </w:t>
      </w:r>
      <w:r w:rsidR="002C4854" w:rsidRPr="002C4854">
        <w:t>3</w:t>
      </w:r>
      <w:r w:rsidR="00CF058D" w:rsidRPr="002C4854">
        <w:t xml:space="preserve">, </w:t>
      </w:r>
      <w:proofErr w:type="spellStart"/>
      <w:r w:rsidR="00CF058D" w:rsidRPr="002C4854">
        <w:t>prema</w:t>
      </w:r>
      <w:proofErr w:type="spellEnd"/>
      <w:r w:rsidR="00877D27">
        <w:t xml:space="preserve"> </w:t>
      </w:r>
      <w:proofErr w:type="spellStart"/>
      <w:r w:rsidR="00CF058D" w:rsidRPr="002C4854">
        <w:t>bazi</w:t>
      </w:r>
      <w:proofErr w:type="spellEnd"/>
      <w:r w:rsidR="00CF058D" w:rsidRPr="002C4854">
        <w:t xml:space="preserve"> Scopus, </w:t>
      </w:r>
      <w:proofErr w:type="spellStart"/>
      <w:r w:rsidR="00CF058D" w:rsidRPr="002C4854">
        <w:t>pristup</w:t>
      </w:r>
      <w:proofErr w:type="spellEnd"/>
      <w:r w:rsidR="00877D27">
        <w:t xml:space="preserve"> </w:t>
      </w:r>
      <w:r w:rsidR="00637591" w:rsidRPr="002C4854">
        <w:rPr>
          <w:noProof/>
          <w:lang w:val="sr-Latn-CS"/>
        </w:rPr>
        <w:t>2</w:t>
      </w:r>
      <w:r w:rsidR="00637591">
        <w:rPr>
          <w:noProof/>
          <w:lang w:val="sr-Latn-CS"/>
        </w:rPr>
        <w:t>3</w:t>
      </w:r>
      <w:r w:rsidR="002C4854" w:rsidRPr="002C4854">
        <w:rPr>
          <w:noProof/>
          <w:lang w:val="sr-Latn-CS"/>
        </w:rPr>
        <w:t>.1.2022</w:t>
      </w:r>
      <w:r w:rsidR="00CF058D" w:rsidRPr="002C4854">
        <w:t xml:space="preserve">. </w:t>
      </w:r>
      <w:proofErr w:type="spellStart"/>
      <w:r w:rsidR="00CF058D" w:rsidRPr="002C4854">
        <w:t>godine</w:t>
      </w:r>
      <w:proofErr w:type="spellEnd"/>
      <w:r w:rsidR="00CF058D" w:rsidRPr="002C4854">
        <w:t>).</w:t>
      </w:r>
      <w:proofErr w:type="gramEnd"/>
      <w:r w:rsidR="00CF058D" w:rsidRPr="002C4854">
        <w:t xml:space="preserve"> Pored </w:t>
      </w:r>
      <w:proofErr w:type="spellStart"/>
      <w:r w:rsidR="00CF058D" w:rsidRPr="002C4854">
        <w:t>štampanih</w:t>
      </w:r>
      <w:proofErr w:type="spellEnd"/>
      <w:r w:rsidR="00877D27">
        <w:t xml:space="preserve"> </w:t>
      </w:r>
      <w:proofErr w:type="spellStart"/>
      <w:r w:rsidR="00CF058D" w:rsidRPr="00A515D8">
        <w:t>radova</w:t>
      </w:r>
      <w:proofErr w:type="spellEnd"/>
      <w:r w:rsidR="00CF058D" w:rsidRPr="00A515D8">
        <w:t xml:space="preserve">, </w:t>
      </w:r>
      <w:proofErr w:type="spellStart"/>
      <w:r w:rsidR="00CF058D" w:rsidRPr="00A515D8">
        <w:t>kandidat</w:t>
      </w:r>
      <w:r w:rsidR="00CF058D">
        <w:t>kinja</w:t>
      </w:r>
      <w:proofErr w:type="spellEnd"/>
      <w:r w:rsidR="00CF058D" w:rsidRPr="00A515D8">
        <w:t xml:space="preserve"> je </w:t>
      </w:r>
      <w:proofErr w:type="spellStart"/>
      <w:r w:rsidR="00CF058D" w:rsidRPr="00A515D8">
        <w:t>i</w:t>
      </w:r>
      <w:proofErr w:type="spellEnd"/>
      <w:r w:rsidR="00877D27">
        <w:t xml:space="preserve"> </w:t>
      </w:r>
      <w:proofErr w:type="spellStart"/>
      <w:r w:rsidR="00CF058D" w:rsidRPr="00A515D8">
        <w:t>prezentova</w:t>
      </w:r>
      <w:r w:rsidR="00CF058D">
        <w:t>la</w:t>
      </w:r>
      <w:proofErr w:type="spellEnd"/>
      <w:r w:rsidR="00877D27">
        <w:t xml:space="preserve"> </w:t>
      </w:r>
      <w:proofErr w:type="spellStart"/>
      <w:r w:rsidR="00CF058D" w:rsidRPr="00A515D8">
        <w:t>rezultate</w:t>
      </w:r>
      <w:proofErr w:type="spellEnd"/>
      <w:r w:rsidR="00877D27">
        <w:t xml:space="preserve"> </w:t>
      </w:r>
      <w:proofErr w:type="spellStart"/>
      <w:r w:rsidR="00CF058D" w:rsidRPr="00A515D8">
        <w:t>svojih</w:t>
      </w:r>
      <w:proofErr w:type="spellEnd"/>
      <w:r w:rsidR="00877D27">
        <w:t xml:space="preserve"> </w:t>
      </w:r>
      <w:proofErr w:type="spellStart"/>
      <w:r w:rsidR="00CF058D" w:rsidRPr="00A515D8">
        <w:t>istraživanja</w:t>
      </w:r>
      <w:proofErr w:type="spellEnd"/>
      <w:r w:rsidR="00877D27">
        <w:t xml:space="preserve"> </w:t>
      </w:r>
      <w:proofErr w:type="spellStart"/>
      <w:proofErr w:type="gramStart"/>
      <w:r w:rsidR="00CF058D" w:rsidRPr="00A515D8">
        <w:t>na</w:t>
      </w:r>
      <w:proofErr w:type="spellEnd"/>
      <w:proofErr w:type="gramEnd"/>
      <w:r w:rsidR="00877D27">
        <w:t xml:space="preserve"> </w:t>
      </w:r>
      <w:proofErr w:type="spellStart"/>
      <w:r w:rsidR="00CF058D" w:rsidRPr="00A515D8">
        <w:t>više</w:t>
      </w:r>
      <w:proofErr w:type="spellEnd"/>
      <w:r w:rsidR="00877D27">
        <w:t xml:space="preserve"> </w:t>
      </w:r>
      <w:proofErr w:type="spellStart"/>
      <w:r w:rsidR="00CF058D" w:rsidRPr="00A515D8">
        <w:t>kongresa</w:t>
      </w:r>
      <w:proofErr w:type="spellEnd"/>
      <w:r w:rsidR="00877D27">
        <w:t xml:space="preserve"> </w:t>
      </w:r>
      <w:proofErr w:type="spellStart"/>
      <w:r w:rsidR="00CF058D" w:rsidRPr="00A515D8">
        <w:t>i</w:t>
      </w:r>
      <w:proofErr w:type="spellEnd"/>
      <w:r w:rsidR="00877D27">
        <w:t xml:space="preserve"> </w:t>
      </w:r>
      <w:proofErr w:type="spellStart"/>
      <w:r w:rsidR="00CF058D" w:rsidRPr="00A515D8">
        <w:t>sastanaka</w:t>
      </w:r>
      <w:proofErr w:type="spellEnd"/>
      <w:r w:rsidR="00CF058D" w:rsidRPr="00A515D8">
        <w:t xml:space="preserve">, </w:t>
      </w:r>
      <w:proofErr w:type="spellStart"/>
      <w:r w:rsidR="00CF058D" w:rsidRPr="00A515D8">
        <w:t>kako</w:t>
      </w:r>
      <w:proofErr w:type="spellEnd"/>
      <w:r w:rsidR="00CF058D" w:rsidRPr="00A515D8">
        <w:t xml:space="preserve"> u </w:t>
      </w:r>
      <w:proofErr w:type="spellStart"/>
      <w:r w:rsidR="00CF058D" w:rsidRPr="00A515D8">
        <w:t>zemlji</w:t>
      </w:r>
      <w:proofErr w:type="spellEnd"/>
      <w:r w:rsidR="00877D27">
        <w:t xml:space="preserve"> </w:t>
      </w:r>
      <w:proofErr w:type="spellStart"/>
      <w:r w:rsidR="00CF058D" w:rsidRPr="00A515D8">
        <w:t>tako</w:t>
      </w:r>
      <w:proofErr w:type="spellEnd"/>
      <w:r w:rsidR="00877D27">
        <w:t xml:space="preserve"> </w:t>
      </w:r>
      <w:proofErr w:type="spellStart"/>
      <w:r w:rsidR="00CF058D" w:rsidRPr="00A515D8">
        <w:t>i</w:t>
      </w:r>
      <w:proofErr w:type="spellEnd"/>
      <w:r w:rsidR="00CF058D" w:rsidRPr="00A515D8">
        <w:t xml:space="preserve"> u </w:t>
      </w:r>
      <w:proofErr w:type="spellStart"/>
      <w:r w:rsidR="00CF058D" w:rsidRPr="00A515D8">
        <w:t>inostranstvu</w:t>
      </w:r>
      <w:proofErr w:type="spellEnd"/>
      <w:r w:rsidR="00CF058D" w:rsidRPr="00A515D8">
        <w:t>.</w:t>
      </w:r>
      <w:r w:rsidR="00877D27">
        <w:t xml:space="preserve"> </w:t>
      </w:r>
      <w:r w:rsidR="005405CC" w:rsidRPr="00B97434">
        <w:rPr>
          <w:noProof/>
          <w:lang w:val="sr-Latn-CS"/>
        </w:rPr>
        <w:t xml:space="preserve">Analiza priloženih radova i radne angažovanosti ukazuje da dr </w:t>
      </w:r>
      <w:r w:rsidR="00213A0F" w:rsidRPr="00B97434">
        <w:rPr>
          <w:bCs/>
          <w:noProof/>
          <w:lang w:val="sr-Latn-CS"/>
        </w:rPr>
        <w:t>Irena Vuković</w:t>
      </w:r>
      <w:r w:rsidR="00F64D41">
        <w:rPr>
          <w:bCs/>
          <w:noProof/>
          <w:lang w:val="sr-Latn-CS"/>
        </w:rPr>
        <w:t xml:space="preserve"> </w:t>
      </w:r>
      <w:r w:rsidR="005405CC" w:rsidRPr="00B97434">
        <w:rPr>
          <w:noProof/>
          <w:lang w:val="sr-Latn-CS"/>
        </w:rPr>
        <w:t>ispunjava us</w:t>
      </w:r>
      <w:r w:rsidR="00B97434">
        <w:rPr>
          <w:noProof/>
          <w:lang w:val="sr-Latn-CS"/>
        </w:rPr>
        <w:t>love za izbor u zvanje docenta</w:t>
      </w:r>
      <w:r w:rsidR="005405CC" w:rsidRPr="00B97434">
        <w:rPr>
          <w:noProof/>
          <w:lang w:val="sr-Latn-CS"/>
        </w:rPr>
        <w:t>.</w:t>
      </w:r>
    </w:p>
    <w:p w:rsidR="005405CC" w:rsidRPr="00B97434" w:rsidRDefault="005405CC" w:rsidP="00F31654">
      <w:pPr>
        <w:ind w:right="-7"/>
        <w:jc w:val="both"/>
        <w:rPr>
          <w:noProof/>
          <w:lang w:val="sr-Latn-CS"/>
        </w:rPr>
      </w:pPr>
    </w:p>
    <w:p w:rsidR="005405CC" w:rsidRPr="00B97434" w:rsidRDefault="005405CC" w:rsidP="00F31654">
      <w:pPr>
        <w:ind w:left="567" w:right="-7" w:hanging="567"/>
        <w:jc w:val="both"/>
        <w:rPr>
          <w:b/>
          <w:noProof/>
          <w:lang w:val="sr-Latn-CS"/>
        </w:rPr>
      </w:pPr>
      <w:r w:rsidRPr="00B97434">
        <w:rPr>
          <w:b/>
          <w:noProof/>
          <w:lang w:val="sr-Latn-CS"/>
        </w:rPr>
        <w:t>G</w:t>
      </w:r>
      <w:r w:rsidR="008A433B" w:rsidRPr="00B97434">
        <w:rPr>
          <w:b/>
          <w:noProof/>
          <w:lang w:val="sr-Latn-CS"/>
        </w:rPr>
        <w:t xml:space="preserve">. </w:t>
      </w:r>
      <w:r w:rsidR="008A433B" w:rsidRPr="00B97434">
        <w:rPr>
          <w:b/>
          <w:noProof/>
          <w:lang w:val="sr-Latn-CS"/>
        </w:rPr>
        <w:tab/>
        <w:t>OCENA ANGAŽOVANJ</w:t>
      </w:r>
      <w:r w:rsidR="005B62AD" w:rsidRPr="00B97434">
        <w:rPr>
          <w:b/>
          <w:noProof/>
          <w:lang w:val="sr-Latn-CS"/>
        </w:rPr>
        <w:t>A</w:t>
      </w:r>
      <w:r w:rsidRPr="00B97434">
        <w:rPr>
          <w:b/>
          <w:noProof/>
          <w:lang w:val="sr-Latn-CS"/>
        </w:rPr>
        <w:t xml:space="preserve"> U RAZVOJU NASTAVE I DRUGIH DELATNOSTI VISOKOŠKOLSKE USTANOVE</w:t>
      </w:r>
    </w:p>
    <w:p w:rsidR="005405CC" w:rsidRPr="00B97434" w:rsidRDefault="005405CC" w:rsidP="00F31654">
      <w:pPr>
        <w:ind w:right="-7"/>
        <w:jc w:val="both"/>
        <w:rPr>
          <w:b/>
          <w:noProof/>
          <w:lang w:val="sr-Latn-CS"/>
        </w:rPr>
      </w:pPr>
    </w:p>
    <w:p w:rsidR="005405CC" w:rsidRDefault="00702D5B" w:rsidP="00F31654">
      <w:pPr>
        <w:ind w:right="-7"/>
        <w:jc w:val="both"/>
        <w:rPr>
          <w:bCs/>
          <w:noProof/>
          <w:lang w:val="sr-Latn-CS"/>
        </w:rPr>
      </w:pPr>
      <w:r w:rsidRPr="00B97434">
        <w:rPr>
          <w:bCs/>
          <w:noProof/>
          <w:lang w:val="sr-Latn-CS"/>
        </w:rPr>
        <w:tab/>
      </w:r>
      <w:r w:rsidR="005405CC" w:rsidRPr="00B97434">
        <w:rPr>
          <w:bCs/>
          <w:noProof/>
          <w:lang w:val="sr-Latn-CS"/>
        </w:rPr>
        <w:t xml:space="preserve">Dr </w:t>
      </w:r>
      <w:r w:rsidR="00B97434">
        <w:rPr>
          <w:bCs/>
          <w:noProof/>
          <w:lang w:val="sr-Latn-CS"/>
        </w:rPr>
        <w:t>Irena Vuković</w:t>
      </w:r>
      <w:r w:rsidR="005405CC" w:rsidRPr="00B97434">
        <w:rPr>
          <w:bCs/>
          <w:noProof/>
          <w:lang w:val="sr-Latn-CS"/>
        </w:rPr>
        <w:t>je aktivno uključena u unapređenje nastave iz oblasti imunologije</w:t>
      </w:r>
      <w:r w:rsidRPr="00B97434">
        <w:rPr>
          <w:bCs/>
          <w:noProof/>
          <w:lang w:val="sr-Latn-CS"/>
        </w:rPr>
        <w:t xml:space="preserve"> i veoma se ističe u nastavi kroz svoj inovativan i interaktivan način vođenja vežbi i seminara, na šta ukazuju i pohvale i visoke ocene koje dobija od strane studenata. </w:t>
      </w:r>
      <w:r w:rsidR="00485385" w:rsidRPr="00B97434">
        <w:rPr>
          <w:bCs/>
          <w:noProof/>
          <w:lang w:val="sr-Latn-CS"/>
        </w:rPr>
        <w:t xml:space="preserve">Od 2015. godine uključena je u rad Komisije za test retencije znanja. </w:t>
      </w:r>
    </w:p>
    <w:p w:rsidR="00964AB6" w:rsidRDefault="00964AB6" w:rsidP="00EB1D2F">
      <w:pPr>
        <w:jc w:val="center"/>
        <w:rPr>
          <w:b/>
          <w:bCs/>
        </w:rPr>
      </w:pPr>
    </w:p>
    <w:p w:rsidR="00CF058D" w:rsidRPr="00941A01" w:rsidRDefault="00CF058D" w:rsidP="00EB1D2F">
      <w:pPr>
        <w:jc w:val="center"/>
        <w:rPr>
          <w:b/>
          <w:bCs/>
        </w:rPr>
      </w:pPr>
      <w:r w:rsidRPr="00A515D8">
        <w:rPr>
          <w:b/>
          <w:bCs/>
        </w:rPr>
        <w:lastRenderedPageBreak/>
        <w:t xml:space="preserve">IZBORNI USLOVI ZA IZBOR U ZVANJE </w:t>
      </w:r>
      <w:r>
        <w:rPr>
          <w:b/>
          <w:bCs/>
        </w:rPr>
        <w:t>DOCENTA</w:t>
      </w:r>
    </w:p>
    <w:p w:rsidR="00CF058D" w:rsidRPr="00A515D8" w:rsidRDefault="00CF058D" w:rsidP="00F31654">
      <w:pPr>
        <w:ind w:right="-36"/>
        <w:jc w:val="both"/>
        <w:rPr>
          <w:b/>
          <w:bCs/>
        </w:rPr>
      </w:pPr>
    </w:p>
    <w:p w:rsidR="00CF058D" w:rsidRPr="00964AB6" w:rsidRDefault="00964AB6" w:rsidP="00F31654">
      <w:pPr>
        <w:numPr>
          <w:ilvl w:val="0"/>
          <w:numId w:val="31"/>
        </w:numPr>
        <w:tabs>
          <w:tab w:val="left" w:pos="0"/>
          <w:tab w:val="left" w:pos="360"/>
          <w:tab w:val="left" w:pos="426"/>
        </w:tabs>
        <w:ind w:left="0" w:firstLine="0"/>
        <w:jc w:val="both"/>
        <w:rPr>
          <w:bCs/>
        </w:rPr>
      </w:pPr>
      <w:r w:rsidRPr="00964AB6">
        <w:rPr>
          <w:bCs/>
        </w:rPr>
        <w:t>ZA STRUČNO-PROFESIONALNI DOPRINOS</w:t>
      </w:r>
    </w:p>
    <w:p w:rsidR="00CF058D" w:rsidRPr="00A515D8" w:rsidRDefault="00CF058D" w:rsidP="00F31654">
      <w:pPr>
        <w:numPr>
          <w:ilvl w:val="1"/>
          <w:numId w:val="35"/>
        </w:numPr>
        <w:tabs>
          <w:tab w:val="left" w:pos="414"/>
        </w:tabs>
        <w:ind w:left="414" w:hanging="357"/>
        <w:jc w:val="both"/>
        <w:rPr>
          <w:b/>
          <w:bCs/>
        </w:rPr>
      </w:pPr>
      <w:proofErr w:type="spellStart"/>
      <w:r w:rsidRPr="00A515D8">
        <w:rPr>
          <w:b/>
          <w:bCs/>
        </w:rPr>
        <w:t>Angažovanost</w:t>
      </w:r>
      <w:proofErr w:type="spellEnd"/>
      <w:r w:rsidRPr="00A515D8">
        <w:rPr>
          <w:b/>
          <w:bCs/>
        </w:rPr>
        <w:t xml:space="preserve"> u </w:t>
      </w:r>
      <w:proofErr w:type="spellStart"/>
      <w:r w:rsidRPr="00A515D8">
        <w:rPr>
          <w:b/>
          <w:bCs/>
        </w:rPr>
        <w:t>sprovođenju</w:t>
      </w:r>
      <w:proofErr w:type="spellEnd"/>
      <w:r w:rsidR="00F64D41">
        <w:rPr>
          <w:b/>
          <w:bCs/>
        </w:rPr>
        <w:t xml:space="preserve"> </w:t>
      </w:r>
      <w:proofErr w:type="spellStart"/>
      <w:r w:rsidRPr="00A515D8">
        <w:rPr>
          <w:b/>
          <w:bCs/>
        </w:rPr>
        <w:t>složenih</w:t>
      </w:r>
      <w:proofErr w:type="spellEnd"/>
      <w:r w:rsidR="00F64D41">
        <w:rPr>
          <w:b/>
          <w:bCs/>
        </w:rPr>
        <w:t xml:space="preserve"> </w:t>
      </w:r>
      <w:proofErr w:type="spellStart"/>
      <w:r w:rsidRPr="00A515D8">
        <w:rPr>
          <w:b/>
          <w:bCs/>
        </w:rPr>
        <w:t>dijagnostičkih</w:t>
      </w:r>
      <w:proofErr w:type="spellEnd"/>
      <w:r w:rsidRPr="00A515D8">
        <w:rPr>
          <w:b/>
          <w:bCs/>
        </w:rPr>
        <w:t xml:space="preserve">, </w:t>
      </w:r>
      <w:proofErr w:type="spellStart"/>
      <w:r w:rsidRPr="00A515D8">
        <w:rPr>
          <w:b/>
          <w:bCs/>
        </w:rPr>
        <w:t>terapijskih</w:t>
      </w:r>
      <w:proofErr w:type="spellEnd"/>
      <w:r w:rsidR="00F64D41">
        <w:rPr>
          <w:b/>
          <w:bCs/>
        </w:rPr>
        <w:t xml:space="preserve"> </w:t>
      </w:r>
      <w:proofErr w:type="spellStart"/>
      <w:r w:rsidRPr="00A515D8">
        <w:rPr>
          <w:b/>
          <w:bCs/>
        </w:rPr>
        <w:t>i</w:t>
      </w:r>
      <w:proofErr w:type="spellEnd"/>
      <w:r w:rsidR="00F64D41">
        <w:rPr>
          <w:b/>
          <w:bCs/>
        </w:rPr>
        <w:t xml:space="preserve"> </w:t>
      </w:r>
      <w:proofErr w:type="spellStart"/>
      <w:r w:rsidRPr="00A515D8">
        <w:rPr>
          <w:b/>
          <w:bCs/>
        </w:rPr>
        <w:t>preventivnih</w:t>
      </w:r>
      <w:proofErr w:type="spellEnd"/>
      <w:r w:rsidR="00F64D41">
        <w:rPr>
          <w:b/>
          <w:bCs/>
        </w:rPr>
        <w:t xml:space="preserve"> </w:t>
      </w:r>
      <w:proofErr w:type="spellStart"/>
      <w:r w:rsidRPr="00A515D8">
        <w:rPr>
          <w:b/>
          <w:bCs/>
        </w:rPr>
        <w:t>procedura</w:t>
      </w:r>
      <w:proofErr w:type="spellEnd"/>
    </w:p>
    <w:p w:rsidR="00CF058D" w:rsidRPr="00A515D8" w:rsidRDefault="00CF058D" w:rsidP="00F31654">
      <w:pPr>
        <w:spacing w:before="60" w:after="60"/>
        <w:ind w:left="418"/>
        <w:jc w:val="both"/>
      </w:pPr>
      <w:proofErr w:type="gramStart"/>
      <w:r w:rsidRPr="00A515D8">
        <w:t xml:space="preserve">Dr </w:t>
      </w:r>
      <w:r>
        <w:t xml:space="preserve">Irena </w:t>
      </w:r>
      <w:proofErr w:type="spellStart"/>
      <w:r>
        <w:t>Vuković</w:t>
      </w:r>
      <w:proofErr w:type="spellEnd"/>
      <w:r w:rsidR="00F64D41">
        <w:t xml:space="preserve"> </w:t>
      </w:r>
      <w:proofErr w:type="spellStart"/>
      <w:r w:rsidRPr="00A515D8">
        <w:t>učestvuje</w:t>
      </w:r>
      <w:proofErr w:type="spellEnd"/>
      <w:r w:rsidRPr="00A515D8">
        <w:t xml:space="preserve"> u </w:t>
      </w:r>
      <w:proofErr w:type="spellStart"/>
      <w:r w:rsidRPr="00A515D8">
        <w:t>organizovanju</w:t>
      </w:r>
      <w:proofErr w:type="spellEnd"/>
      <w:r w:rsidRPr="00A515D8">
        <w:t xml:space="preserve">, </w:t>
      </w:r>
      <w:proofErr w:type="spellStart"/>
      <w:r w:rsidRPr="00A515D8">
        <w:t>izvođenju</w:t>
      </w:r>
      <w:proofErr w:type="spellEnd"/>
      <w:r w:rsidR="00F64D41">
        <w:t xml:space="preserve"> </w:t>
      </w:r>
      <w:proofErr w:type="spellStart"/>
      <w:r w:rsidRPr="00A515D8">
        <w:t>i</w:t>
      </w:r>
      <w:proofErr w:type="spellEnd"/>
      <w:r w:rsidR="00F64D41">
        <w:t xml:space="preserve"> </w:t>
      </w:r>
      <w:proofErr w:type="spellStart"/>
      <w:r w:rsidRPr="00A515D8">
        <w:t>unapređenju</w:t>
      </w:r>
      <w:proofErr w:type="spellEnd"/>
      <w:r w:rsidR="00F64D41">
        <w:t xml:space="preserve"> </w:t>
      </w:r>
      <w:proofErr w:type="spellStart"/>
      <w:r w:rsidRPr="00A515D8">
        <w:t>zdravstvene</w:t>
      </w:r>
      <w:proofErr w:type="spellEnd"/>
      <w:r w:rsidR="00F64D41">
        <w:t xml:space="preserve"> </w:t>
      </w:r>
      <w:proofErr w:type="spellStart"/>
      <w:r w:rsidRPr="00A515D8">
        <w:t>delatnosti</w:t>
      </w:r>
      <w:proofErr w:type="spellEnd"/>
      <w:r w:rsidR="00F64D41">
        <w:t xml:space="preserve"> </w:t>
      </w:r>
      <w:proofErr w:type="spellStart"/>
      <w:r w:rsidRPr="00A515D8">
        <w:t>Instituta</w:t>
      </w:r>
      <w:proofErr w:type="spellEnd"/>
      <w:r w:rsidRPr="00A515D8">
        <w:t xml:space="preserve"> </w:t>
      </w:r>
      <w:proofErr w:type="spellStart"/>
      <w:r w:rsidRPr="00A515D8">
        <w:t>za</w:t>
      </w:r>
      <w:proofErr w:type="spellEnd"/>
      <w:r w:rsidRPr="00A515D8">
        <w:t xml:space="preserve"> </w:t>
      </w:r>
      <w:proofErr w:type="spellStart"/>
      <w:r w:rsidRPr="00A515D8">
        <w:t>mikrobiologiju</w:t>
      </w:r>
      <w:proofErr w:type="spellEnd"/>
      <w:r w:rsidR="00F64D41">
        <w:t xml:space="preserve"> </w:t>
      </w:r>
      <w:proofErr w:type="spellStart"/>
      <w:r w:rsidRPr="00A515D8">
        <w:t>i</w:t>
      </w:r>
      <w:proofErr w:type="spellEnd"/>
      <w:r w:rsidR="00F64D41">
        <w:t xml:space="preserve"> </w:t>
      </w:r>
      <w:proofErr w:type="spellStart"/>
      <w:r w:rsidRPr="00A515D8">
        <w:t>imunologiju</w:t>
      </w:r>
      <w:proofErr w:type="spellEnd"/>
      <w:r w:rsidR="00F64D41">
        <w:t xml:space="preserve"> </w:t>
      </w:r>
      <w:proofErr w:type="spellStart"/>
      <w:r w:rsidRPr="00A515D8">
        <w:t>iz</w:t>
      </w:r>
      <w:proofErr w:type="spellEnd"/>
      <w:r w:rsidR="00F64D41">
        <w:t xml:space="preserve"> </w:t>
      </w:r>
      <w:proofErr w:type="spellStart"/>
      <w:r w:rsidRPr="00A515D8">
        <w:t>oblasti</w:t>
      </w:r>
      <w:proofErr w:type="spellEnd"/>
      <w:r w:rsidR="00F64D41">
        <w:t xml:space="preserve"> </w:t>
      </w:r>
      <w:proofErr w:type="spellStart"/>
      <w:r w:rsidRPr="00A515D8">
        <w:t>imunologije</w:t>
      </w:r>
      <w:proofErr w:type="spellEnd"/>
      <w:r w:rsidRPr="00A515D8">
        <w:t>.</w:t>
      </w:r>
      <w:proofErr w:type="gramEnd"/>
      <w:r w:rsidRPr="00A515D8">
        <w:t xml:space="preserve"> U </w:t>
      </w:r>
      <w:proofErr w:type="spellStart"/>
      <w:r w:rsidRPr="00A515D8">
        <w:t>okviru</w:t>
      </w:r>
      <w:proofErr w:type="spellEnd"/>
      <w:r w:rsidR="00F64D41">
        <w:t xml:space="preserve"> </w:t>
      </w:r>
      <w:proofErr w:type="spellStart"/>
      <w:proofErr w:type="gramStart"/>
      <w:r w:rsidRPr="00A515D8">
        <w:t>te</w:t>
      </w:r>
      <w:proofErr w:type="spellEnd"/>
      <w:proofErr w:type="gramEnd"/>
      <w:r w:rsidR="00F64D41">
        <w:t xml:space="preserve"> </w:t>
      </w:r>
      <w:proofErr w:type="spellStart"/>
      <w:r w:rsidRPr="00A515D8">
        <w:t>aktivnosti</w:t>
      </w:r>
      <w:proofErr w:type="spellEnd"/>
      <w:r w:rsidRPr="00A515D8">
        <w:t xml:space="preserve">, </w:t>
      </w:r>
      <w:proofErr w:type="spellStart"/>
      <w:r w:rsidRPr="00A515D8">
        <w:t>on</w:t>
      </w:r>
      <w:r>
        <w:t>a</w:t>
      </w:r>
      <w:proofErr w:type="spellEnd"/>
      <w:r>
        <w:t xml:space="preserve"> je </w:t>
      </w:r>
      <w:proofErr w:type="spellStart"/>
      <w:r>
        <w:t>doprinela</w:t>
      </w:r>
      <w:proofErr w:type="spellEnd"/>
      <w:r w:rsidR="00F64D41">
        <w:t xml:space="preserve"> </w:t>
      </w:r>
      <w:proofErr w:type="spellStart"/>
      <w:r w:rsidRPr="00A515D8">
        <w:t>sprovođenju</w:t>
      </w:r>
      <w:proofErr w:type="spellEnd"/>
      <w:r w:rsidR="00F64D41">
        <w:t xml:space="preserve"> </w:t>
      </w:r>
      <w:proofErr w:type="spellStart"/>
      <w:r w:rsidRPr="00A515D8">
        <w:t>složenih</w:t>
      </w:r>
      <w:proofErr w:type="spellEnd"/>
      <w:r w:rsidR="00F64D41">
        <w:t xml:space="preserve"> </w:t>
      </w:r>
      <w:proofErr w:type="spellStart"/>
      <w:r w:rsidRPr="00A515D8">
        <w:t>i</w:t>
      </w:r>
      <w:proofErr w:type="spellEnd"/>
      <w:r w:rsidR="00F64D41">
        <w:t xml:space="preserve"> </w:t>
      </w:r>
      <w:proofErr w:type="spellStart"/>
      <w:r w:rsidRPr="00A515D8">
        <w:t>sofisticiranih</w:t>
      </w:r>
      <w:proofErr w:type="spellEnd"/>
      <w:r w:rsidR="00F64D41">
        <w:t xml:space="preserve"> </w:t>
      </w:r>
      <w:proofErr w:type="spellStart"/>
      <w:r w:rsidRPr="00A515D8">
        <w:t>savremenih</w:t>
      </w:r>
      <w:proofErr w:type="spellEnd"/>
      <w:r w:rsidR="00F64D41">
        <w:t xml:space="preserve"> </w:t>
      </w:r>
      <w:proofErr w:type="spellStart"/>
      <w:r>
        <w:t>dijagnostičkih</w:t>
      </w:r>
      <w:proofErr w:type="spellEnd"/>
      <w:r w:rsidR="00F64D41">
        <w:t xml:space="preserve"> </w:t>
      </w:r>
      <w:proofErr w:type="spellStart"/>
      <w:r>
        <w:t>procedura</w:t>
      </w:r>
      <w:proofErr w:type="spellEnd"/>
      <w:r w:rsidR="00F64D41">
        <w:t xml:space="preserve"> </w:t>
      </w:r>
      <w:proofErr w:type="spellStart"/>
      <w:r>
        <w:t>koje</w:t>
      </w:r>
      <w:proofErr w:type="spellEnd"/>
      <w:r w:rsidR="00F64D41">
        <w:t xml:space="preserve"> </w:t>
      </w:r>
      <w:proofErr w:type="spellStart"/>
      <w:r w:rsidRPr="00A515D8">
        <w:t>obuhvataju</w:t>
      </w:r>
      <w:proofErr w:type="spellEnd"/>
      <w:r w:rsidR="00F64D41">
        <w:t xml:space="preserve"> </w:t>
      </w:r>
      <w:proofErr w:type="spellStart"/>
      <w:r w:rsidRPr="00A515D8">
        <w:t>imunofenotipizaciju</w:t>
      </w:r>
      <w:proofErr w:type="spellEnd"/>
      <w:r w:rsidR="00F64D41">
        <w:t xml:space="preserve"> </w:t>
      </w:r>
      <w:proofErr w:type="spellStart"/>
      <w:r>
        <w:t>i</w:t>
      </w:r>
      <w:proofErr w:type="spellEnd"/>
      <w:r w:rsidR="00F64D41">
        <w:t xml:space="preserve"> </w:t>
      </w:r>
      <w:proofErr w:type="spellStart"/>
      <w:r>
        <w:t>proliferativni</w:t>
      </w:r>
      <w:proofErr w:type="spellEnd"/>
      <w:r w:rsidR="00F64D41">
        <w:t xml:space="preserve"> </w:t>
      </w:r>
      <w:proofErr w:type="spellStart"/>
      <w:r>
        <w:t>odgovor</w:t>
      </w:r>
      <w:proofErr w:type="spellEnd"/>
      <w:r w:rsidR="00F64D41">
        <w:t xml:space="preserve"> </w:t>
      </w:r>
      <w:proofErr w:type="spellStart"/>
      <w:r w:rsidRPr="00A515D8">
        <w:t>limfocita</w:t>
      </w:r>
      <w:proofErr w:type="spellEnd"/>
      <w:r w:rsidR="00F64D41">
        <w:t xml:space="preserve"> </w:t>
      </w:r>
      <w:proofErr w:type="spellStart"/>
      <w:r w:rsidRPr="00A515D8">
        <w:t>periferne</w:t>
      </w:r>
      <w:proofErr w:type="spellEnd"/>
      <w:r w:rsidR="00F64D41">
        <w:t xml:space="preserve"> </w:t>
      </w:r>
      <w:proofErr w:type="spellStart"/>
      <w:r w:rsidRPr="00A515D8">
        <w:t>krvi</w:t>
      </w:r>
      <w:proofErr w:type="spellEnd"/>
      <w:r w:rsidRPr="00A515D8">
        <w:t xml:space="preserve"> u </w:t>
      </w:r>
      <w:proofErr w:type="spellStart"/>
      <w:r w:rsidRPr="00A515D8">
        <w:t>sklopu</w:t>
      </w:r>
      <w:proofErr w:type="spellEnd"/>
      <w:r w:rsidR="00F64D41">
        <w:t xml:space="preserve"> </w:t>
      </w:r>
      <w:proofErr w:type="spellStart"/>
      <w:r w:rsidRPr="00A515D8">
        <w:t>dijagnostike</w:t>
      </w:r>
      <w:proofErr w:type="spellEnd"/>
      <w:r w:rsidR="00F64D41">
        <w:t xml:space="preserve"> </w:t>
      </w:r>
      <w:proofErr w:type="spellStart"/>
      <w:r w:rsidRPr="00A515D8">
        <w:t>imunodeficijencija</w:t>
      </w:r>
      <w:proofErr w:type="spellEnd"/>
      <w:r w:rsidR="00F64D41">
        <w:t xml:space="preserve"> </w:t>
      </w:r>
      <w:proofErr w:type="spellStart"/>
      <w:r w:rsidRPr="00A515D8">
        <w:t>i</w:t>
      </w:r>
      <w:proofErr w:type="spellEnd"/>
      <w:r w:rsidR="00F64D41">
        <w:t xml:space="preserve"> </w:t>
      </w:r>
      <w:proofErr w:type="spellStart"/>
      <w:r w:rsidRPr="00A515D8">
        <w:t>drugih</w:t>
      </w:r>
      <w:proofErr w:type="spellEnd"/>
      <w:r w:rsidR="00F64D41">
        <w:t xml:space="preserve"> </w:t>
      </w:r>
      <w:proofErr w:type="spellStart"/>
      <w:r w:rsidRPr="00A515D8">
        <w:t>bolesti</w:t>
      </w:r>
      <w:proofErr w:type="spellEnd"/>
      <w:r w:rsidR="00F64D41">
        <w:t xml:space="preserve"> </w:t>
      </w:r>
      <w:proofErr w:type="spellStart"/>
      <w:r w:rsidRPr="00A515D8">
        <w:t>koje</w:t>
      </w:r>
      <w:proofErr w:type="spellEnd"/>
      <w:r w:rsidR="00F64D41">
        <w:t xml:space="preserve"> </w:t>
      </w:r>
      <w:proofErr w:type="spellStart"/>
      <w:r w:rsidRPr="00A515D8">
        <w:t>pogađaju</w:t>
      </w:r>
      <w:proofErr w:type="spellEnd"/>
      <w:r w:rsidR="00F64D41">
        <w:t xml:space="preserve"> </w:t>
      </w:r>
      <w:proofErr w:type="spellStart"/>
      <w:r w:rsidRPr="00A515D8">
        <w:t>imunski</w:t>
      </w:r>
      <w:proofErr w:type="spellEnd"/>
      <w:r w:rsidR="00F64D41">
        <w:t xml:space="preserve"> </w:t>
      </w:r>
      <w:proofErr w:type="spellStart"/>
      <w:r w:rsidRPr="00A515D8">
        <w:t>sistem</w:t>
      </w:r>
      <w:proofErr w:type="spellEnd"/>
      <w:r w:rsidRPr="00A515D8">
        <w:t xml:space="preserve">, </w:t>
      </w:r>
      <w:proofErr w:type="spellStart"/>
      <w:r w:rsidRPr="00A515D8">
        <w:t>kao</w:t>
      </w:r>
      <w:proofErr w:type="spellEnd"/>
      <w:r w:rsidR="00F64D41">
        <w:t xml:space="preserve"> </w:t>
      </w:r>
      <w:proofErr w:type="spellStart"/>
      <w:r w:rsidRPr="00A515D8">
        <w:t>i</w:t>
      </w:r>
      <w:proofErr w:type="spellEnd"/>
      <w:r w:rsidR="00F64D41">
        <w:t xml:space="preserve"> </w:t>
      </w:r>
      <w:proofErr w:type="spellStart"/>
      <w:r w:rsidRPr="00A515D8">
        <w:t>Quantiferon</w:t>
      </w:r>
      <w:proofErr w:type="spellEnd"/>
      <w:r w:rsidR="00F64D41">
        <w:t xml:space="preserve"> </w:t>
      </w:r>
      <w:proofErr w:type="spellStart"/>
      <w:r w:rsidRPr="00A515D8">
        <w:t>analizu</w:t>
      </w:r>
      <w:proofErr w:type="spellEnd"/>
      <w:r w:rsidR="00F64D41">
        <w:t xml:space="preserve"> </w:t>
      </w:r>
      <w:proofErr w:type="spellStart"/>
      <w:r w:rsidRPr="00A515D8">
        <w:t>koja</w:t>
      </w:r>
      <w:proofErr w:type="spellEnd"/>
      <w:r w:rsidR="00F64D41">
        <w:t xml:space="preserve"> </w:t>
      </w:r>
      <w:proofErr w:type="spellStart"/>
      <w:r w:rsidRPr="00A515D8">
        <w:t>predstavlja</w:t>
      </w:r>
      <w:proofErr w:type="spellEnd"/>
      <w:r w:rsidR="00F64D41">
        <w:t xml:space="preserve"> </w:t>
      </w:r>
      <w:proofErr w:type="spellStart"/>
      <w:r w:rsidRPr="00A515D8">
        <w:t>moderan</w:t>
      </w:r>
      <w:proofErr w:type="spellEnd"/>
      <w:r w:rsidR="00F64D41">
        <w:t xml:space="preserve"> </w:t>
      </w:r>
      <w:proofErr w:type="spellStart"/>
      <w:r w:rsidRPr="00A515D8">
        <w:t>i</w:t>
      </w:r>
      <w:proofErr w:type="spellEnd"/>
      <w:r w:rsidR="00F64D41">
        <w:t xml:space="preserve"> </w:t>
      </w:r>
      <w:proofErr w:type="spellStart"/>
      <w:r w:rsidRPr="00A515D8">
        <w:t>najšire</w:t>
      </w:r>
      <w:proofErr w:type="spellEnd"/>
      <w:r w:rsidR="00F64D41">
        <w:t xml:space="preserve"> </w:t>
      </w:r>
      <w:proofErr w:type="spellStart"/>
      <w:r w:rsidRPr="00A515D8">
        <w:t>korišćen</w:t>
      </w:r>
      <w:proofErr w:type="spellEnd"/>
      <w:r w:rsidR="00F64D41">
        <w:t xml:space="preserve"> </w:t>
      </w:r>
      <w:proofErr w:type="spellStart"/>
      <w:r w:rsidRPr="00A515D8">
        <w:t>laboratorijski</w:t>
      </w:r>
      <w:proofErr w:type="spellEnd"/>
      <w:r w:rsidR="00F64D41">
        <w:t xml:space="preserve"> </w:t>
      </w:r>
      <w:proofErr w:type="spellStart"/>
      <w:r w:rsidRPr="00A515D8">
        <w:t>metod</w:t>
      </w:r>
      <w:proofErr w:type="spellEnd"/>
      <w:r w:rsidRPr="00A515D8">
        <w:t xml:space="preserve"> u </w:t>
      </w:r>
      <w:proofErr w:type="spellStart"/>
      <w:r w:rsidRPr="00A515D8">
        <w:t>dijagnostici</w:t>
      </w:r>
      <w:proofErr w:type="spellEnd"/>
      <w:r w:rsidR="00F64D41">
        <w:t xml:space="preserve"> </w:t>
      </w:r>
      <w:proofErr w:type="spellStart"/>
      <w:r w:rsidRPr="00A515D8">
        <w:t>latentne</w:t>
      </w:r>
      <w:proofErr w:type="spellEnd"/>
      <w:r w:rsidR="00F64D41">
        <w:t xml:space="preserve"> </w:t>
      </w:r>
      <w:proofErr w:type="spellStart"/>
      <w:r w:rsidRPr="00A515D8">
        <w:t>tuberkuloze</w:t>
      </w:r>
      <w:proofErr w:type="spellEnd"/>
      <w:r w:rsidRPr="00A515D8">
        <w:t>.</w:t>
      </w:r>
    </w:p>
    <w:p w:rsidR="00CF058D" w:rsidRPr="00A515D8" w:rsidRDefault="00CF058D" w:rsidP="00F31654">
      <w:pPr>
        <w:numPr>
          <w:ilvl w:val="1"/>
          <w:numId w:val="32"/>
        </w:numPr>
        <w:tabs>
          <w:tab w:val="left" w:pos="57"/>
          <w:tab w:val="left" w:pos="414"/>
        </w:tabs>
        <w:ind w:left="414" w:hanging="357"/>
        <w:jc w:val="both"/>
      </w:pPr>
      <w:proofErr w:type="spellStart"/>
      <w:r w:rsidRPr="00A515D8">
        <w:rPr>
          <w:b/>
          <w:bCs/>
        </w:rPr>
        <w:t>Broj</w:t>
      </w:r>
      <w:proofErr w:type="spellEnd"/>
      <w:r w:rsidR="00F64D41">
        <w:rPr>
          <w:b/>
          <w:bCs/>
        </w:rPr>
        <w:t xml:space="preserve"> </w:t>
      </w:r>
      <w:proofErr w:type="spellStart"/>
      <w:r w:rsidRPr="00A515D8">
        <w:rPr>
          <w:b/>
          <w:bCs/>
        </w:rPr>
        <w:t>organizovanih</w:t>
      </w:r>
      <w:proofErr w:type="spellEnd"/>
      <w:r w:rsidR="00F64D41">
        <w:rPr>
          <w:b/>
          <w:bCs/>
        </w:rPr>
        <w:t xml:space="preserve"> </w:t>
      </w:r>
      <w:proofErr w:type="spellStart"/>
      <w:r w:rsidRPr="00A515D8">
        <w:rPr>
          <w:b/>
          <w:bCs/>
        </w:rPr>
        <w:t>i</w:t>
      </w:r>
      <w:proofErr w:type="spellEnd"/>
      <w:r w:rsidR="00F64D41">
        <w:rPr>
          <w:b/>
          <w:bCs/>
        </w:rPr>
        <w:t xml:space="preserve"> </w:t>
      </w:r>
      <w:proofErr w:type="spellStart"/>
      <w:r w:rsidRPr="00A515D8">
        <w:rPr>
          <w:b/>
          <w:bCs/>
        </w:rPr>
        <w:t>održanih</w:t>
      </w:r>
      <w:proofErr w:type="spellEnd"/>
      <w:r w:rsidR="00F64D41">
        <w:rPr>
          <w:b/>
          <w:bCs/>
        </w:rPr>
        <w:t xml:space="preserve"> </w:t>
      </w:r>
      <w:proofErr w:type="spellStart"/>
      <w:r w:rsidRPr="00A515D8">
        <w:rPr>
          <w:b/>
          <w:bCs/>
        </w:rPr>
        <w:t>programa</w:t>
      </w:r>
      <w:proofErr w:type="spellEnd"/>
      <w:r w:rsidR="00F64D41">
        <w:rPr>
          <w:b/>
          <w:bCs/>
        </w:rPr>
        <w:t xml:space="preserve"> </w:t>
      </w:r>
      <w:proofErr w:type="spellStart"/>
      <w:r w:rsidRPr="00A515D8">
        <w:rPr>
          <w:b/>
          <w:bCs/>
        </w:rPr>
        <w:t>kontinuirane</w:t>
      </w:r>
      <w:proofErr w:type="spellEnd"/>
      <w:r w:rsidR="00F64D41">
        <w:rPr>
          <w:b/>
          <w:bCs/>
        </w:rPr>
        <w:t xml:space="preserve"> </w:t>
      </w:r>
      <w:proofErr w:type="spellStart"/>
      <w:r w:rsidRPr="00A515D8">
        <w:rPr>
          <w:b/>
          <w:bCs/>
        </w:rPr>
        <w:t>medicinske</w:t>
      </w:r>
      <w:proofErr w:type="spellEnd"/>
      <w:r w:rsidR="00F64D41">
        <w:rPr>
          <w:b/>
          <w:bCs/>
        </w:rPr>
        <w:t xml:space="preserve"> </w:t>
      </w:r>
      <w:proofErr w:type="spellStart"/>
      <w:r w:rsidRPr="00A515D8">
        <w:rPr>
          <w:b/>
          <w:bCs/>
        </w:rPr>
        <w:t>edukacije</w:t>
      </w:r>
      <w:proofErr w:type="spellEnd"/>
      <w:r w:rsidR="00F64D41">
        <w:rPr>
          <w:b/>
          <w:bCs/>
        </w:rPr>
        <w:t xml:space="preserve"> </w:t>
      </w:r>
      <w:proofErr w:type="spellStart"/>
      <w:r w:rsidRPr="00A515D8">
        <w:rPr>
          <w:b/>
          <w:bCs/>
        </w:rPr>
        <w:t>na</w:t>
      </w:r>
      <w:proofErr w:type="spellEnd"/>
      <w:r w:rsidR="00F64D41">
        <w:rPr>
          <w:b/>
          <w:bCs/>
        </w:rPr>
        <w:t xml:space="preserve"> </w:t>
      </w:r>
      <w:proofErr w:type="spellStart"/>
      <w:r w:rsidRPr="00A515D8">
        <w:rPr>
          <w:b/>
          <w:bCs/>
        </w:rPr>
        <w:t>Fakultetu</w:t>
      </w:r>
      <w:proofErr w:type="spellEnd"/>
      <w:r w:rsidRPr="00A515D8">
        <w:rPr>
          <w:b/>
          <w:bCs/>
        </w:rPr>
        <w:t xml:space="preserve"> </w:t>
      </w:r>
      <w:proofErr w:type="spellStart"/>
      <w:r w:rsidRPr="00A515D8">
        <w:rPr>
          <w:b/>
          <w:bCs/>
        </w:rPr>
        <w:t>koji</w:t>
      </w:r>
      <w:proofErr w:type="spellEnd"/>
      <w:r w:rsidRPr="00A515D8">
        <w:rPr>
          <w:b/>
          <w:bCs/>
        </w:rPr>
        <w:t xml:space="preserve"> </w:t>
      </w:r>
      <w:proofErr w:type="spellStart"/>
      <w:r w:rsidRPr="00A515D8">
        <w:rPr>
          <w:b/>
          <w:bCs/>
        </w:rPr>
        <w:t>nisu</w:t>
      </w:r>
      <w:proofErr w:type="spellEnd"/>
      <w:r w:rsidR="00F64D41">
        <w:rPr>
          <w:b/>
          <w:bCs/>
        </w:rPr>
        <w:t xml:space="preserve"> </w:t>
      </w:r>
      <w:proofErr w:type="spellStart"/>
      <w:r w:rsidRPr="00A515D8">
        <w:rPr>
          <w:b/>
          <w:bCs/>
        </w:rPr>
        <w:t>ocenjeni</w:t>
      </w:r>
      <w:proofErr w:type="spellEnd"/>
      <w:r w:rsidR="00F64D41">
        <w:rPr>
          <w:b/>
          <w:bCs/>
        </w:rPr>
        <w:t xml:space="preserve"> </w:t>
      </w:r>
      <w:proofErr w:type="spellStart"/>
      <w:r w:rsidRPr="00A515D8">
        <w:rPr>
          <w:b/>
          <w:bCs/>
        </w:rPr>
        <w:t>ocenom</w:t>
      </w:r>
      <w:proofErr w:type="spellEnd"/>
      <w:r w:rsidR="00F64D41">
        <w:rPr>
          <w:b/>
          <w:bCs/>
        </w:rPr>
        <w:t xml:space="preserve"> </w:t>
      </w:r>
      <w:proofErr w:type="spellStart"/>
      <w:r w:rsidRPr="00A515D8">
        <w:rPr>
          <w:b/>
          <w:bCs/>
        </w:rPr>
        <w:t>manjom</w:t>
      </w:r>
      <w:proofErr w:type="spellEnd"/>
      <w:r w:rsidRPr="00A515D8">
        <w:rPr>
          <w:b/>
          <w:bCs/>
        </w:rPr>
        <w:t xml:space="preserve"> </w:t>
      </w:r>
      <w:proofErr w:type="spellStart"/>
      <w:r w:rsidRPr="00A515D8">
        <w:rPr>
          <w:b/>
          <w:bCs/>
        </w:rPr>
        <w:t>od</w:t>
      </w:r>
      <w:proofErr w:type="spellEnd"/>
      <w:r w:rsidRPr="00A515D8">
        <w:rPr>
          <w:b/>
          <w:bCs/>
        </w:rPr>
        <w:t xml:space="preserve"> 3</w:t>
      </w:r>
      <w:proofErr w:type="gramStart"/>
      <w:r w:rsidRPr="00A515D8">
        <w:rPr>
          <w:b/>
          <w:bCs/>
        </w:rPr>
        <w:t>,75</w:t>
      </w:r>
      <w:proofErr w:type="gramEnd"/>
      <w:r w:rsidRPr="00A515D8">
        <w:rPr>
          <w:b/>
          <w:bCs/>
        </w:rPr>
        <w:t xml:space="preserve"> </w:t>
      </w:r>
      <w:proofErr w:type="spellStart"/>
      <w:r w:rsidRPr="00A515D8">
        <w:rPr>
          <w:b/>
          <w:bCs/>
        </w:rPr>
        <w:t>od</w:t>
      </w:r>
      <w:proofErr w:type="spellEnd"/>
      <w:r w:rsidRPr="00A515D8">
        <w:rPr>
          <w:b/>
          <w:bCs/>
        </w:rPr>
        <w:t xml:space="preserve"> </w:t>
      </w:r>
      <w:proofErr w:type="spellStart"/>
      <w:r w:rsidRPr="00A515D8">
        <w:rPr>
          <w:b/>
          <w:bCs/>
        </w:rPr>
        <w:t>strane</w:t>
      </w:r>
      <w:proofErr w:type="spellEnd"/>
      <w:r w:rsidR="00F64D41">
        <w:rPr>
          <w:b/>
          <w:bCs/>
        </w:rPr>
        <w:t xml:space="preserve"> </w:t>
      </w:r>
      <w:proofErr w:type="spellStart"/>
      <w:r w:rsidRPr="00A515D8">
        <w:rPr>
          <w:b/>
          <w:bCs/>
        </w:rPr>
        <w:t>polaznika</w:t>
      </w:r>
      <w:proofErr w:type="spellEnd"/>
      <w:r w:rsidRPr="00A515D8">
        <w:t>.</w:t>
      </w:r>
    </w:p>
    <w:p w:rsidR="00DC4419" w:rsidRDefault="00CF058D" w:rsidP="00F31654">
      <w:pPr>
        <w:spacing w:before="60" w:after="60"/>
        <w:ind w:left="418"/>
        <w:jc w:val="both"/>
      </w:pPr>
      <w:proofErr w:type="gramStart"/>
      <w:r w:rsidRPr="00A515D8">
        <w:t xml:space="preserve">Dr </w:t>
      </w:r>
      <w:r w:rsidR="00DC4419">
        <w:t xml:space="preserve">Irena </w:t>
      </w:r>
      <w:proofErr w:type="spellStart"/>
      <w:r w:rsidR="00DC4419">
        <w:t>Vuković</w:t>
      </w:r>
      <w:proofErr w:type="spellEnd"/>
      <w:r w:rsidR="00F64D41">
        <w:t xml:space="preserve"> </w:t>
      </w:r>
      <w:r w:rsidRPr="00A515D8">
        <w:t xml:space="preserve">je </w:t>
      </w:r>
      <w:proofErr w:type="spellStart"/>
      <w:r w:rsidRPr="00A515D8">
        <w:t>da</w:t>
      </w:r>
      <w:r>
        <w:t>la</w:t>
      </w:r>
      <w:proofErr w:type="spellEnd"/>
      <w:r w:rsidR="00F64D41">
        <w:t xml:space="preserve"> </w:t>
      </w:r>
      <w:proofErr w:type="spellStart"/>
      <w:r w:rsidRPr="00A515D8">
        <w:t>doprinos</w:t>
      </w:r>
      <w:proofErr w:type="spellEnd"/>
      <w:r w:rsidRPr="00A515D8">
        <w:t xml:space="preserve"> u </w:t>
      </w:r>
      <w:proofErr w:type="spellStart"/>
      <w:r w:rsidRPr="00A515D8">
        <w:t>organizaciji</w:t>
      </w:r>
      <w:proofErr w:type="spellEnd"/>
      <w:r w:rsidR="00F64D41">
        <w:t xml:space="preserve"> </w:t>
      </w:r>
      <w:proofErr w:type="spellStart"/>
      <w:r w:rsidRPr="00A515D8">
        <w:t>i</w:t>
      </w:r>
      <w:proofErr w:type="spellEnd"/>
      <w:r w:rsidR="00F64D41">
        <w:t xml:space="preserve"> </w:t>
      </w:r>
      <w:proofErr w:type="spellStart"/>
      <w:r w:rsidRPr="00A515D8">
        <w:t>održavanju</w:t>
      </w:r>
      <w:proofErr w:type="spellEnd"/>
      <w:r w:rsidR="00F64D41">
        <w:t xml:space="preserve"> </w:t>
      </w:r>
      <w:proofErr w:type="spellStart"/>
      <w:r w:rsidRPr="00A515D8">
        <w:t>programa</w:t>
      </w:r>
      <w:proofErr w:type="spellEnd"/>
      <w:r w:rsidR="00F64D41">
        <w:t xml:space="preserve"> </w:t>
      </w:r>
      <w:proofErr w:type="spellStart"/>
      <w:r w:rsidRPr="00A515D8">
        <w:t>kontinurane</w:t>
      </w:r>
      <w:proofErr w:type="spellEnd"/>
      <w:r w:rsidR="00F64D41">
        <w:t xml:space="preserve"> </w:t>
      </w:r>
      <w:proofErr w:type="spellStart"/>
      <w:r w:rsidRPr="00A515D8">
        <w:t>medicinske</w:t>
      </w:r>
      <w:proofErr w:type="spellEnd"/>
      <w:r w:rsidR="00F64D41">
        <w:t xml:space="preserve"> </w:t>
      </w:r>
      <w:proofErr w:type="spellStart"/>
      <w:r w:rsidRPr="00A515D8">
        <w:t>edukacije</w:t>
      </w:r>
      <w:proofErr w:type="spellEnd"/>
      <w:r w:rsidR="00DC4419">
        <w:t xml:space="preserve"> (KME) pod </w:t>
      </w:r>
      <w:proofErr w:type="spellStart"/>
      <w:r w:rsidR="00DC4419" w:rsidRPr="00DC4419">
        <w:t>nazivom</w:t>
      </w:r>
      <w:proofErr w:type="spellEnd"/>
      <w:r w:rsidR="00DC4419" w:rsidRPr="00DC4419">
        <w:rPr>
          <w:bCs/>
          <w:noProof/>
          <w:lang w:val="sr-Latn-CS"/>
        </w:rPr>
        <w:t>„Vakcine za prevenciju infekcije virusom SARS-Cov-2 i oboljenja COVID-19“u</w:t>
      </w:r>
      <w:r w:rsidR="00DC4419">
        <w:rPr>
          <w:bCs/>
          <w:noProof/>
          <w:lang w:val="sr-Latn-CS"/>
        </w:rPr>
        <w:t xml:space="preserve"> Beogradu, u</w:t>
      </w:r>
      <w:r w:rsidR="00DC4419" w:rsidRPr="00DC4419">
        <w:rPr>
          <w:bCs/>
          <w:noProof/>
          <w:lang w:val="sr-Latn-CS"/>
        </w:rPr>
        <w:t xml:space="preserve"> novembru 2021.</w:t>
      </w:r>
      <w:proofErr w:type="gramEnd"/>
      <w:r w:rsidR="00DC4419" w:rsidRPr="00DC4419">
        <w:rPr>
          <w:bCs/>
          <w:noProof/>
          <w:lang w:val="sr-Latn-CS"/>
        </w:rPr>
        <w:t xml:space="preserve"> godine</w:t>
      </w:r>
      <w:r w:rsidRPr="00DC4419">
        <w:t>.</w:t>
      </w:r>
    </w:p>
    <w:p w:rsidR="00964AB6" w:rsidRPr="00CC063A" w:rsidRDefault="00964AB6" w:rsidP="00F31654">
      <w:pPr>
        <w:spacing w:before="60" w:after="60"/>
        <w:ind w:left="418"/>
        <w:jc w:val="both"/>
        <w:rPr>
          <w:b/>
          <w:lang w:val="sr-Latn-CS"/>
        </w:rPr>
      </w:pPr>
    </w:p>
    <w:p w:rsidR="00CF058D" w:rsidRPr="00964AB6" w:rsidRDefault="00964AB6" w:rsidP="00F31654">
      <w:pPr>
        <w:numPr>
          <w:ilvl w:val="0"/>
          <w:numId w:val="31"/>
        </w:numPr>
        <w:tabs>
          <w:tab w:val="left" w:pos="0"/>
          <w:tab w:val="left" w:pos="360"/>
          <w:tab w:val="left" w:pos="426"/>
        </w:tabs>
        <w:ind w:left="0" w:firstLine="0"/>
        <w:jc w:val="both"/>
        <w:rPr>
          <w:bCs/>
        </w:rPr>
      </w:pPr>
      <w:r w:rsidRPr="00964AB6">
        <w:rPr>
          <w:bCs/>
        </w:rPr>
        <w:t>ZA DOPRINOS AKADEMSKOJ I ŠIROJ ZAJEDNICI</w:t>
      </w:r>
    </w:p>
    <w:p w:rsidR="00CF058D" w:rsidRPr="00A515D8" w:rsidRDefault="00CF058D" w:rsidP="00F31654">
      <w:pPr>
        <w:numPr>
          <w:ilvl w:val="1"/>
          <w:numId w:val="33"/>
        </w:numPr>
        <w:tabs>
          <w:tab w:val="left" w:pos="57"/>
          <w:tab w:val="left" w:pos="414"/>
        </w:tabs>
        <w:ind w:left="414" w:hanging="357"/>
        <w:jc w:val="both"/>
        <w:rPr>
          <w:b/>
          <w:bCs/>
        </w:rPr>
      </w:pPr>
      <w:proofErr w:type="spellStart"/>
      <w:r w:rsidRPr="00A515D8">
        <w:rPr>
          <w:b/>
          <w:bCs/>
        </w:rPr>
        <w:t>Rukovođenje</w:t>
      </w:r>
      <w:proofErr w:type="spellEnd"/>
      <w:r w:rsidR="0097784B">
        <w:rPr>
          <w:b/>
          <w:bCs/>
        </w:rPr>
        <w:t xml:space="preserve"> </w:t>
      </w:r>
      <w:proofErr w:type="spellStart"/>
      <w:r w:rsidRPr="00A515D8">
        <w:rPr>
          <w:b/>
          <w:bCs/>
        </w:rPr>
        <w:t>ili</w:t>
      </w:r>
      <w:proofErr w:type="spellEnd"/>
      <w:r w:rsidR="0097784B">
        <w:rPr>
          <w:b/>
          <w:bCs/>
        </w:rPr>
        <w:t xml:space="preserve"> </w:t>
      </w:r>
      <w:proofErr w:type="spellStart"/>
      <w:r w:rsidRPr="00A515D8">
        <w:rPr>
          <w:b/>
          <w:bCs/>
        </w:rPr>
        <w:t>angažovanje</w:t>
      </w:r>
      <w:proofErr w:type="spellEnd"/>
      <w:r w:rsidRPr="00A515D8">
        <w:rPr>
          <w:b/>
          <w:bCs/>
        </w:rPr>
        <w:t xml:space="preserve"> u </w:t>
      </w:r>
      <w:proofErr w:type="spellStart"/>
      <w:r w:rsidRPr="00A515D8">
        <w:rPr>
          <w:b/>
          <w:bCs/>
        </w:rPr>
        <w:t>nacionalnim</w:t>
      </w:r>
      <w:proofErr w:type="spellEnd"/>
      <w:r w:rsidR="0097784B">
        <w:rPr>
          <w:b/>
          <w:bCs/>
        </w:rPr>
        <w:t xml:space="preserve"> </w:t>
      </w:r>
      <w:proofErr w:type="spellStart"/>
      <w:r w:rsidRPr="00A515D8">
        <w:rPr>
          <w:b/>
          <w:bCs/>
        </w:rPr>
        <w:t>ili</w:t>
      </w:r>
      <w:proofErr w:type="spellEnd"/>
      <w:r w:rsidR="0097784B">
        <w:rPr>
          <w:b/>
          <w:bCs/>
        </w:rPr>
        <w:t xml:space="preserve"> </w:t>
      </w:r>
      <w:proofErr w:type="spellStart"/>
      <w:r w:rsidRPr="00A515D8">
        <w:rPr>
          <w:b/>
          <w:bCs/>
        </w:rPr>
        <w:t>međunarodnim</w:t>
      </w:r>
      <w:proofErr w:type="spellEnd"/>
      <w:r w:rsidR="0097784B">
        <w:rPr>
          <w:b/>
          <w:bCs/>
        </w:rPr>
        <w:t xml:space="preserve"> </w:t>
      </w:r>
      <w:proofErr w:type="spellStart"/>
      <w:r w:rsidRPr="00A515D8">
        <w:rPr>
          <w:b/>
          <w:bCs/>
        </w:rPr>
        <w:t>naučnim</w:t>
      </w:r>
      <w:proofErr w:type="spellEnd"/>
      <w:r w:rsidR="0097784B">
        <w:rPr>
          <w:b/>
          <w:bCs/>
        </w:rPr>
        <w:t xml:space="preserve"> </w:t>
      </w:r>
      <w:proofErr w:type="spellStart"/>
      <w:r w:rsidRPr="00A515D8">
        <w:rPr>
          <w:b/>
          <w:bCs/>
        </w:rPr>
        <w:t>ili</w:t>
      </w:r>
      <w:proofErr w:type="spellEnd"/>
      <w:r w:rsidR="0097784B">
        <w:rPr>
          <w:b/>
          <w:bCs/>
        </w:rPr>
        <w:t xml:space="preserve"> </w:t>
      </w:r>
      <w:proofErr w:type="spellStart"/>
      <w:r w:rsidRPr="00A515D8">
        <w:rPr>
          <w:b/>
          <w:bCs/>
        </w:rPr>
        <w:t>stručnim</w:t>
      </w:r>
      <w:proofErr w:type="spellEnd"/>
      <w:r w:rsidR="0097784B">
        <w:rPr>
          <w:b/>
          <w:bCs/>
        </w:rPr>
        <w:t xml:space="preserve"> </w:t>
      </w:r>
      <w:proofErr w:type="spellStart"/>
      <w:r w:rsidRPr="00A515D8">
        <w:rPr>
          <w:b/>
          <w:bCs/>
        </w:rPr>
        <w:t>organizacijama</w:t>
      </w:r>
      <w:proofErr w:type="spellEnd"/>
    </w:p>
    <w:p w:rsidR="00CF058D" w:rsidRDefault="00CF058D" w:rsidP="00F31654">
      <w:pPr>
        <w:spacing w:before="60" w:after="60"/>
        <w:ind w:left="418"/>
        <w:jc w:val="both"/>
      </w:pPr>
      <w:proofErr w:type="gramStart"/>
      <w:r w:rsidRPr="00A515D8">
        <w:t xml:space="preserve">Dr </w:t>
      </w:r>
      <w:r w:rsidR="00DC4419">
        <w:t xml:space="preserve">Irena </w:t>
      </w:r>
      <w:proofErr w:type="spellStart"/>
      <w:r w:rsidR="00DC4419">
        <w:t>Vuković</w:t>
      </w:r>
      <w:proofErr w:type="spellEnd"/>
      <w:r w:rsidR="0097784B">
        <w:t xml:space="preserve"> </w:t>
      </w:r>
      <w:r w:rsidRPr="00A515D8">
        <w:t xml:space="preserve">je </w:t>
      </w:r>
      <w:proofErr w:type="spellStart"/>
      <w:r w:rsidRPr="00A515D8">
        <w:t>aktivni</w:t>
      </w:r>
      <w:proofErr w:type="spellEnd"/>
      <w:r w:rsidR="0097784B">
        <w:t xml:space="preserve"> </w:t>
      </w:r>
      <w:proofErr w:type="spellStart"/>
      <w:r w:rsidRPr="00A515D8">
        <w:t>član</w:t>
      </w:r>
      <w:proofErr w:type="spellEnd"/>
      <w:r w:rsidR="0097784B">
        <w:t xml:space="preserve"> </w:t>
      </w:r>
      <w:proofErr w:type="spellStart"/>
      <w:r w:rsidRPr="00A515D8">
        <w:t>Društva</w:t>
      </w:r>
      <w:proofErr w:type="spellEnd"/>
      <w:r w:rsidR="0097784B">
        <w:t xml:space="preserve"> </w:t>
      </w:r>
      <w:proofErr w:type="spellStart"/>
      <w:r w:rsidRPr="00A515D8">
        <w:t>imunologa</w:t>
      </w:r>
      <w:proofErr w:type="spellEnd"/>
      <w:r w:rsidR="0097784B">
        <w:t xml:space="preserve"> </w:t>
      </w:r>
      <w:proofErr w:type="spellStart"/>
      <w:r w:rsidRPr="00A515D8">
        <w:t>Srbije</w:t>
      </w:r>
      <w:proofErr w:type="spellEnd"/>
      <w:r w:rsidR="0097784B">
        <w:t xml:space="preserve"> </w:t>
      </w:r>
      <w:r>
        <w:t xml:space="preserve">(DIS/ISOS) </w:t>
      </w:r>
      <w:proofErr w:type="spellStart"/>
      <w:r w:rsidRPr="00A515D8">
        <w:t>i</w:t>
      </w:r>
      <w:proofErr w:type="spellEnd"/>
      <w:r w:rsidR="0097784B">
        <w:t xml:space="preserve"> </w:t>
      </w:r>
      <w:proofErr w:type="spellStart"/>
      <w:r w:rsidRPr="003605A4">
        <w:t>Evropskog</w:t>
      </w:r>
      <w:proofErr w:type="spellEnd"/>
      <w:r w:rsidR="0097784B">
        <w:t xml:space="preserve"> </w:t>
      </w:r>
      <w:proofErr w:type="spellStart"/>
      <w:r w:rsidRPr="003605A4">
        <w:t>imunološkog</w:t>
      </w:r>
      <w:proofErr w:type="spellEnd"/>
      <w:r w:rsidR="0097784B">
        <w:t xml:space="preserve"> </w:t>
      </w:r>
      <w:proofErr w:type="spellStart"/>
      <w:r w:rsidRPr="003605A4">
        <w:t>društva</w:t>
      </w:r>
      <w:proofErr w:type="spellEnd"/>
      <w:r w:rsidRPr="003605A4">
        <w:t xml:space="preserve"> (EFIS)</w:t>
      </w:r>
      <w:r w:rsidRPr="00A515D8">
        <w:t>.</w:t>
      </w:r>
      <w:proofErr w:type="gramEnd"/>
    </w:p>
    <w:p w:rsidR="00964AB6" w:rsidRPr="00A515D8" w:rsidRDefault="00964AB6" w:rsidP="00F31654">
      <w:pPr>
        <w:spacing w:before="60" w:after="60"/>
        <w:ind w:left="418"/>
        <w:jc w:val="both"/>
      </w:pPr>
    </w:p>
    <w:p w:rsidR="00CF058D" w:rsidRPr="00964AB6" w:rsidRDefault="00964AB6" w:rsidP="00F31654">
      <w:pPr>
        <w:numPr>
          <w:ilvl w:val="0"/>
          <w:numId w:val="31"/>
        </w:numPr>
        <w:tabs>
          <w:tab w:val="left" w:pos="0"/>
          <w:tab w:val="left" w:pos="360"/>
          <w:tab w:val="left" w:pos="426"/>
        </w:tabs>
        <w:ind w:left="0" w:firstLine="0"/>
        <w:jc w:val="both"/>
        <w:rPr>
          <w:bCs/>
        </w:rPr>
      </w:pPr>
      <w:r w:rsidRPr="00964AB6">
        <w:rPr>
          <w:bCs/>
        </w:rPr>
        <w:t>ZA SARADNJU SA DRUGIM VISOKOŠKOLSKIM, NAUČNO-ISTRAŽIVAČKIM USTANOVAMA U ZEMLJI I INOSTRANSTVU</w:t>
      </w:r>
    </w:p>
    <w:p w:rsidR="006E2183" w:rsidRPr="006E2183" w:rsidRDefault="006E2183" w:rsidP="00F31654">
      <w:pPr>
        <w:jc w:val="both"/>
        <w:rPr>
          <w:noProof/>
          <w:lang w:val="sr-Latn-CS"/>
        </w:rPr>
      </w:pPr>
      <w:r w:rsidRPr="006E2183">
        <w:rPr>
          <w:b/>
          <w:noProof/>
          <w:lang w:val="sr-Latn-CS"/>
        </w:rPr>
        <w:t>3.1</w:t>
      </w:r>
      <w:r w:rsidR="0097784B">
        <w:rPr>
          <w:b/>
          <w:noProof/>
          <w:lang w:val="sr-Latn-CS"/>
        </w:rPr>
        <w:t xml:space="preserve"> </w:t>
      </w:r>
      <w:r w:rsidRPr="006E2183">
        <w:rPr>
          <w:b/>
          <w:noProof/>
          <w:lang w:val="sr-Latn-CS"/>
        </w:rPr>
        <w:t>Učestvovanje na međunarodnim kursevima ili školama za užu naučnu oblast za koju se bira</w:t>
      </w:r>
    </w:p>
    <w:p w:rsidR="006E2183" w:rsidRPr="006E2183" w:rsidRDefault="006E2183" w:rsidP="00F31654">
      <w:pPr>
        <w:pStyle w:val="Default"/>
        <w:ind w:left="540"/>
        <w:jc w:val="both"/>
      </w:pPr>
      <w:r w:rsidRPr="006E2183">
        <w:rPr>
          <w:lang w:val="sr-Latn-CS"/>
        </w:rPr>
        <w:t>2014.</w:t>
      </w:r>
      <w:r w:rsidRPr="006E2183">
        <w:rPr>
          <w:lang w:val="en-GB"/>
        </w:rPr>
        <w:t xml:space="preserve"> Scho</w:t>
      </w:r>
      <w:r w:rsidR="00366446">
        <w:rPr>
          <w:lang w:val="en-GB"/>
        </w:rPr>
        <w:t xml:space="preserve">ol for Translational Immunology; poster </w:t>
      </w:r>
      <w:proofErr w:type="spellStart"/>
      <w:r w:rsidR="00366446">
        <w:rPr>
          <w:lang w:val="en-GB"/>
        </w:rPr>
        <w:t>prezentacija</w:t>
      </w:r>
      <w:proofErr w:type="spellEnd"/>
      <w:r w:rsidRPr="006E2183">
        <w:rPr>
          <w:lang w:val="en-GB"/>
        </w:rPr>
        <w:t xml:space="preserve"> pod </w:t>
      </w:r>
      <w:proofErr w:type="spellStart"/>
      <w:r w:rsidRPr="006E2183">
        <w:rPr>
          <w:lang w:val="en-GB"/>
        </w:rPr>
        <w:t>nazivom</w:t>
      </w:r>
      <w:proofErr w:type="spellEnd"/>
      <w:r w:rsidRPr="006E2183">
        <w:t xml:space="preserve"> “</w:t>
      </w:r>
      <w:r w:rsidRPr="006E2183">
        <w:rPr>
          <w:bCs/>
        </w:rPr>
        <w:t xml:space="preserve">Analysis of peripheral blood natural killer cells in IVF patients with </w:t>
      </w:r>
      <w:proofErr w:type="spellStart"/>
      <w:r w:rsidRPr="006E2183">
        <w:rPr>
          <w:bCs/>
        </w:rPr>
        <w:t>idiophatic</w:t>
      </w:r>
      <w:proofErr w:type="spellEnd"/>
      <w:r w:rsidRPr="006E2183">
        <w:rPr>
          <w:bCs/>
        </w:rPr>
        <w:t xml:space="preserve"> infertility”</w:t>
      </w:r>
      <w:proofErr w:type="spellStart"/>
      <w:r w:rsidR="00366446">
        <w:rPr>
          <w:lang w:val="en-GB"/>
        </w:rPr>
        <w:t>Talin</w:t>
      </w:r>
      <w:proofErr w:type="spellEnd"/>
      <w:r w:rsidR="00366446">
        <w:rPr>
          <w:lang w:val="en-GB"/>
        </w:rPr>
        <w:t xml:space="preserve">, </w:t>
      </w:r>
      <w:proofErr w:type="spellStart"/>
      <w:r w:rsidR="00366446">
        <w:rPr>
          <w:lang w:val="en-GB"/>
        </w:rPr>
        <w:t>Estonija</w:t>
      </w:r>
      <w:proofErr w:type="spellEnd"/>
    </w:p>
    <w:p w:rsidR="006E2183" w:rsidRPr="006E2183" w:rsidRDefault="006E2183" w:rsidP="00F31654">
      <w:pPr>
        <w:pStyle w:val="Default"/>
        <w:ind w:left="540"/>
        <w:jc w:val="both"/>
        <w:rPr>
          <w:bCs/>
        </w:rPr>
      </w:pPr>
      <w:r w:rsidRPr="006E2183">
        <w:rPr>
          <w:lang w:val="sr-Latn-CS"/>
        </w:rPr>
        <w:t>2015. 3</w:t>
      </w:r>
      <w:r w:rsidRPr="006E2183">
        <w:rPr>
          <w:vertAlign w:val="superscript"/>
          <w:lang w:val="sr-Latn-CS"/>
        </w:rPr>
        <w:t xml:space="preserve">rd </w:t>
      </w:r>
      <w:r w:rsidRPr="006E2183">
        <w:rPr>
          <w:lang w:val="sr-Latn-CS"/>
        </w:rPr>
        <w:t>EFIS Belgrade Symposium of Immuno</w:t>
      </w:r>
      <w:r w:rsidR="00366446">
        <w:rPr>
          <w:lang w:val="sr-Latn-CS"/>
        </w:rPr>
        <w:t>regulation</w:t>
      </w:r>
      <w:r w:rsidRPr="006E2183">
        <w:rPr>
          <w:lang w:val="sr-Latn-CS"/>
        </w:rPr>
        <w:t xml:space="preserve">; </w:t>
      </w:r>
      <w:r w:rsidRPr="006E2183">
        <w:rPr>
          <w:lang w:val="en-GB"/>
        </w:rPr>
        <w:t xml:space="preserve">poster </w:t>
      </w:r>
      <w:proofErr w:type="spellStart"/>
      <w:r w:rsidRPr="006E2183">
        <w:rPr>
          <w:lang w:val="en-GB"/>
        </w:rPr>
        <w:t>prezentacija</w:t>
      </w:r>
      <w:proofErr w:type="spellEnd"/>
      <w:r w:rsidRPr="006E2183">
        <w:rPr>
          <w:lang w:val="en-GB"/>
        </w:rPr>
        <w:t xml:space="preserve"> pod </w:t>
      </w:r>
      <w:proofErr w:type="spellStart"/>
      <w:r w:rsidRPr="006E2183">
        <w:rPr>
          <w:lang w:val="en-GB"/>
        </w:rPr>
        <w:t>nazivom</w:t>
      </w:r>
      <w:proofErr w:type="spellEnd"/>
      <w:r w:rsidRPr="006E2183">
        <w:t xml:space="preserve"> “</w:t>
      </w:r>
      <w:r w:rsidRPr="006E2183">
        <w:rPr>
          <w:bCs/>
          <w:lang w:val="en-GB"/>
        </w:rPr>
        <w:t>Polymorphism of interleukin-23 receptor in Serbian patients with inflammatory bowel disease</w:t>
      </w:r>
      <w:r w:rsidRPr="006E2183">
        <w:rPr>
          <w:bCs/>
        </w:rPr>
        <w:t>”</w:t>
      </w:r>
      <w:r w:rsidR="00366446">
        <w:rPr>
          <w:lang w:val="sr-Latn-CS"/>
        </w:rPr>
        <w:t>Arandjelovac, Srbija</w:t>
      </w:r>
    </w:p>
    <w:p w:rsidR="006E2183" w:rsidRPr="006E2183" w:rsidRDefault="006E2183" w:rsidP="00F31654">
      <w:pPr>
        <w:pStyle w:val="Default"/>
        <w:tabs>
          <w:tab w:val="left" w:pos="2692"/>
        </w:tabs>
        <w:ind w:left="540"/>
        <w:jc w:val="both"/>
      </w:pPr>
      <w:r w:rsidRPr="006E2183">
        <w:t>2015. 7</w:t>
      </w:r>
      <w:r w:rsidRPr="006E2183">
        <w:rPr>
          <w:vertAlign w:val="superscript"/>
        </w:rPr>
        <w:t>th</w:t>
      </w:r>
      <w:r w:rsidRPr="006E2183">
        <w:t xml:space="preserve"> EFIS-EJI South East European Immunology School, </w:t>
      </w:r>
      <w:proofErr w:type="spellStart"/>
      <w:r w:rsidR="00662E22">
        <w:t>Bečići</w:t>
      </w:r>
      <w:proofErr w:type="spellEnd"/>
      <w:r w:rsidR="00662E22">
        <w:t xml:space="preserve">, </w:t>
      </w:r>
      <w:proofErr w:type="spellStart"/>
      <w:r w:rsidR="00662E22">
        <w:t>Crna</w:t>
      </w:r>
      <w:proofErr w:type="spellEnd"/>
      <w:r w:rsidR="00662E22">
        <w:t xml:space="preserve"> Gora</w:t>
      </w:r>
    </w:p>
    <w:p w:rsidR="006E2183" w:rsidRPr="006E2183" w:rsidRDefault="006E2183" w:rsidP="00F31654">
      <w:pPr>
        <w:pStyle w:val="ListParagraph"/>
        <w:tabs>
          <w:tab w:val="left" w:pos="2692"/>
        </w:tabs>
        <w:ind w:left="540"/>
        <w:jc w:val="both"/>
        <w:rPr>
          <w:rFonts w:ascii="Times New Roman" w:hAnsi="Times New Roman"/>
          <w:sz w:val="24"/>
          <w:szCs w:val="24"/>
        </w:rPr>
      </w:pPr>
      <w:r w:rsidRPr="006E2183">
        <w:rPr>
          <w:rFonts w:ascii="Times New Roman" w:hAnsi="Times New Roman"/>
          <w:sz w:val="24"/>
          <w:szCs w:val="24"/>
          <w:lang w:val="sr-Latn-CS"/>
        </w:rPr>
        <w:t xml:space="preserve">2018. </w:t>
      </w:r>
      <w:r w:rsidRPr="006E2183">
        <w:rPr>
          <w:rFonts w:ascii="Times New Roman" w:hAnsi="Times New Roman"/>
          <w:sz w:val="24"/>
          <w:szCs w:val="24"/>
        </w:rPr>
        <w:t xml:space="preserve">Flow Cytometry Workshop, Institute for Biological Research </w:t>
      </w:r>
      <w:proofErr w:type="spellStart"/>
      <w:r w:rsidRPr="006E2183">
        <w:rPr>
          <w:rFonts w:ascii="Times New Roman" w:hAnsi="Times New Roman"/>
          <w:sz w:val="24"/>
          <w:szCs w:val="24"/>
        </w:rPr>
        <w:t>Siniša</w:t>
      </w:r>
      <w:proofErr w:type="spellEnd"/>
      <w:r w:rsidR="0097784B">
        <w:rPr>
          <w:rFonts w:ascii="Times New Roman" w:hAnsi="Times New Roman"/>
          <w:sz w:val="24"/>
          <w:szCs w:val="24"/>
        </w:rPr>
        <w:t xml:space="preserve"> </w:t>
      </w:r>
      <w:proofErr w:type="spellStart"/>
      <w:r w:rsidRPr="006E2183">
        <w:rPr>
          <w:rFonts w:ascii="Times New Roman" w:hAnsi="Times New Roman"/>
          <w:sz w:val="24"/>
          <w:szCs w:val="24"/>
        </w:rPr>
        <w:t>Stanković</w:t>
      </w:r>
      <w:proofErr w:type="spellEnd"/>
      <w:r w:rsidRPr="006E2183">
        <w:rPr>
          <w:rFonts w:ascii="Times New Roman" w:hAnsi="Times New Roman"/>
          <w:sz w:val="24"/>
          <w:szCs w:val="24"/>
        </w:rPr>
        <w:t xml:space="preserve">, </w:t>
      </w:r>
      <w:r w:rsidR="00662E22">
        <w:rPr>
          <w:rFonts w:ascii="Times New Roman" w:hAnsi="Times New Roman"/>
          <w:bCs/>
          <w:sz w:val="24"/>
          <w:szCs w:val="24"/>
        </w:rPr>
        <w:t xml:space="preserve">Beograd, </w:t>
      </w:r>
      <w:proofErr w:type="spellStart"/>
      <w:r w:rsidR="00662E22">
        <w:rPr>
          <w:rFonts w:ascii="Times New Roman" w:hAnsi="Times New Roman"/>
          <w:bCs/>
          <w:sz w:val="24"/>
          <w:szCs w:val="24"/>
        </w:rPr>
        <w:t>Srbija</w:t>
      </w:r>
      <w:proofErr w:type="spellEnd"/>
    </w:p>
    <w:p w:rsidR="006E2183" w:rsidRPr="00662E22" w:rsidRDefault="006E2183" w:rsidP="00F31654">
      <w:pPr>
        <w:pStyle w:val="ListParagraph"/>
        <w:tabs>
          <w:tab w:val="left" w:pos="2692"/>
        </w:tabs>
        <w:ind w:left="540"/>
        <w:jc w:val="both"/>
        <w:rPr>
          <w:rFonts w:ascii="Times New Roman" w:hAnsi="Times New Roman"/>
          <w:sz w:val="24"/>
          <w:szCs w:val="24"/>
        </w:rPr>
      </w:pPr>
      <w:r w:rsidRPr="006E2183">
        <w:rPr>
          <w:rFonts w:ascii="Times New Roman" w:hAnsi="Times New Roman"/>
          <w:sz w:val="24"/>
          <w:szCs w:val="24"/>
        </w:rPr>
        <w:t xml:space="preserve">2021. </w:t>
      </w:r>
      <w:r w:rsidRPr="006E2183">
        <w:rPr>
          <w:rFonts w:ascii="Times New Roman" w:hAnsi="Times New Roman"/>
          <w:bCs/>
          <w:sz w:val="24"/>
          <w:szCs w:val="24"/>
        </w:rPr>
        <w:t>6</w:t>
      </w:r>
      <w:r w:rsidRPr="006E2183">
        <w:rPr>
          <w:rFonts w:ascii="Times New Roman" w:hAnsi="Times New Roman"/>
          <w:bCs/>
          <w:sz w:val="24"/>
          <w:szCs w:val="24"/>
          <w:vertAlign w:val="superscript"/>
        </w:rPr>
        <w:t>th</w:t>
      </w:r>
      <w:r w:rsidRPr="006E2183">
        <w:rPr>
          <w:rFonts w:ascii="Times New Roman" w:hAnsi="Times New Roman"/>
          <w:bCs/>
          <w:sz w:val="24"/>
          <w:szCs w:val="24"/>
        </w:rPr>
        <w:t xml:space="preserve"> European Congress Immunology </w:t>
      </w:r>
      <w:proofErr w:type="spellStart"/>
      <w:r w:rsidRPr="006E2183">
        <w:rPr>
          <w:rFonts w:ascii="Times New Roman" w:hAnsi="Times New Roman"/>
          <w:bCs/>
          <w:sz w:val="24"/>
          <w:szCs w:val="24"/>
        </w:rPr>
        <w:t>sa</w:t>
      </w:r>
      <w:proofErr w:type="spellEnd"/>
      <w:r w:rsidRPr="006E2183">
        <w:rPr>
          <w:rFonts w:ascii="Times New Roman" w:hAnsi="Times New Roman"/>
          <w:bCs/>
          <w:sz w:val="24"/>
          <w:szCs w:val="24"/>
        </w:rPr>
        <w:t xml:space="preserve"> poster </w:t>
      </w:r>
      <w:proofErr w:type="spellStart"/>
      <w:r w:rsidRPr="006E2183">
        <w:rPr>
          <w:rFonts w:ascii="Times New Roman" w:hAnsi="Times New Roman"/>
          <w:bCs/>
          <w:sz w:val="24"/>
          <w:szCs w:val="24"/>
        </w:rPr>
        <w:t>prezentacijom</w:t>
      </w:r>
      <w:proofErr w:type="spellEnd"/>
      <w:r w:rsidRPr="006E2183">
        <w:rPr>
          <w:rFonts w:ascii="Times New Roman" w:hAnsi="Times New Roman"/>
          <w:bCs/>
          <w:sz w:val="24"/>
          <w:szCs w:val="24"/>
        </w:rPr>
        <w:t xml:space="preserve"> “</w:t>
      </w:r>
      <w:proofErr w:type="spellStart"/>
      <w:r w:rsidRPr="006E2183">
        <w:rPr>
          <w:rFonts w:ascii="Times New Roman" w:hAnsi="Times New Roman"/>
          <w:bCs/>
          <w:sz w:val="24"/>
          <w:szCs w:val="24"/>
        </w:rPr>
        <w:t>Downregulation</w:t>
      </w:r>
      <w:proofErr w:type="spellEnd"/>
      <w:r w:rsidRPr="006E2183">
        <w:rPr>
          <w:rFonts w:ascii="Times New Roman" w:hAnsi="Times New Roman"/>
          <w:bCs/>
          <w:sz w:val="24"/>
          <w:szCs w:val="24"/>
        </w:rPr>
        <w:t xml:space="preserve"> of leukocyte LKB1/AMPK signaling is associated with the severity of </w:t>
      </w:r>
      <w:proofErr w:type="spellStart"/>
      <w:r w:rsidRPr="006E2183">
        <w:rPr>
          <w:rFonts w:ascii="Times New Roman" w:hAnsi="Times New Roman"/>
          <w:bCs/>
          <w:sz w:val="24"/>
          <w:szCs w:val="24"/>
        </w:rPr>
        <w:t>Guillain-Barre</w:t>
      </w:r>
      <w:proofErr w:type="spellEnd"/>
      <w:r w:rsidRPr="006E2183">
        <w:rPr>
          <w:rFonts w:ascii="Times New Roman" w:hAnsi="Times New Roman"/>
          <w:bCs/>
          <w:sz w:val="24"/>
          <w:szCs w:val="24"/>
        </w:rPr>
        <w:t xml:space="preserve"> syndrome”</w:t>
      </w:r>
      <w:r w:rsidR="00662E22">
        <w:rPr>
          <w:rFonts w:ascii="Times New Roman" w:hAnsi="Times New Roman"/>
          <w:bCs/>
          <w:sz w:val="24"/>
          <w:szCs w:val="24"/>
        </w:rPr>
        <w:t xml:space="preserve"> Beograd, </w:t>
      </w:r>
      <w:proofErr w:type="spellStart"/>
      <w:r w:rsidR="00662E22">
        <w:rPr>
          <w:rFonts w:ascii="Times New Roman" w:hAnsi="Times New Roman"/>
          <w:bCs/>
          <w:sz w:val="24"/>
          <w:szCs w:val="24"/>
        </w:rPr>
        <w:t>Srbija</w:t>
      </w:r>
      <w:proofErr w:type="spellEnd"/>
    </w:p>
    <w:p w:rsidR="00CF058D" w:rsidRPr="00DC4419" w:rsidRDefault="00CF058D" w:rsidP="00F31654">
      <w:pPr>
        <w:ind w:right="-7"/>
        <w:jc w:val="both"/>
        <w:rPr>
          <w:bCs/>
          <w:noProof/>
          <w:lang w:val="sr-Latn-CS"/>
        </w:rPr>
      </w:pPr>
    </w:p>
    <w:p w:rsidR="00E614E6" w:rsidRDefault="00E614E6" w:rsidP="00F31654">
      <w:pPr>
        <w:ind w:right="-7"/>
        <w:jc w:val="both"/>
        <w:rPr>
          <w:b/>
          <w:noProof/>
          <w:lang w:val="sr-Latn-CS"/>
        </w:rPr>
      </w:pPr>
    </w:p>
    <w:p w:rsidR="00E614E6" w:rsidRDefault="00E614E6" w:rsidP="00F31654">
      <w:pPr>
        <w:ind w:right="-7"/>
        <w:jc w:val="both"/>
        <w:rPr>
          <w:b/>
          <w:noProof/>
          <w:lang w:val="sr-Latn-CS"/>
        </w:rPr>
      </w:pPr>
    </w:p>
    <w:p w:rsidR="00E614E6" w:rsidRDefault="00E614E6" w:rsidP="00F31654">
      <w:pPr>
        <w:ind w:right="-7"/>
        <w:jc w:val="both"/>
        <w:rPr>
          <w:b/>
          <w:noProof/>
          <w:lang w:val="sr-Latn-CS"/>
        </w:rPr>
      </w:pPr>
    </w:p>
    <w:p w:rsidR="00E614E6" w:rsidRDefault="00E614E6" w:rsidP="00F31654">
      <w:pPr>
        <w:ind w:right="-7"/>
        <w:jc w:val="both"/>
        <w:rPr>
          <w:b/>
          <w:noProof/>
          <w:lang w:val="sr-Latn-CS"/>
        </w:rPr>
      </w:pPr>
    </w:p>
    <w:p w:rsidR="00E614E6" w:rsidRDefault="00E614E6" w:rsidP="00F31654">
      <w:pPr>
        <w:ind w:right="-7"/>
        <w:jc w:val="both"/>
        <w:rPr>
          <w:b/>
          <w:noProof/>
          <w:lang w:val="sr-Latn-CS"/>
        </w:rPr>
      </w:pPr>
    </w:p>
    <w:p w:rsidR="00E614E6" w:rsidRDefault="00E614E6" w:rsidP="00F31654">
      <w:pPr>
        <w:ind w:right="-7"/>
        <w:jc w:val="both"/>
        <w:rPr>
          <w:b/>
          <w:noProof/>
          <w:lang w:val="sr-Latn-CS"/>
        </w:rPr>
      </w:pPr>
    </w:p>
    <w:p w:rsidR="00E614E6" w:rsidRDefault="00E614E6" w:rsidP="00F31654">
      <w:pPr>
        <w:ind w:right="-7"/>
        <w:jc w:val="both"/>
        <w:rPr>
          <w:b/>
          <w:noProof/>
          <w:lang w:val="sr-Latn-CS"/>
        </w:rPr>
      </w:pPr>
    </w:p>
    <w:p w:rsidR="00E614E6" w:rsidRDefault="00E614E6" w:rsidP="00F31654">
      <w:pPr>
        <w:ind w:right="-7"/>
        <w:jc w:val="both"/>
        <w:rPr>
          <w:b/>
          <w:noProof/>
          <w:lang w:val="sr-Latn-CS"/>
        </w:rPr>
      </w:pPr>
    </w:p>
    <w:p w:rsidR="00E614E6" w:rsidRDefault="00E614E6" w:rsidP="00F31654">
      <w:pPr>
        <w:ind w:right="-7"/>
        <w:jc w:val="both"/>
        <w:rPr>
          <w:b/>
          <w:noProof/>
          <w:lang w:val="sr-Latn-CS"/>
        </w:rPr>
      </w:pPr>
    </w:p>
    <w:p w:rsidR="00E614E6" w:rsidRDefault="00E614E6" w:rsidP="00F31654">
      <w:pPr>
        <w:ind w:right="-7"/>
        <w:jc w:val="both"/>
        <w:rPr>
          <w:b/>
          <w:noProof/>
          <w:lang w:val="sr-Latn-CS"/>
        </w:rPr>
      </w:pPr>
    </w:p>
    <w:p w:rsidR="00E614E6" w:rsidRDefault="00E614E6" w:rsidP="00F31654">
      <w:pPr>
        <w:ind w:right="-7"/>
        <w:jc w:val="both"/>
        <w:rPr>
          <w:b/>
          <w:noProof/>
          <w:lang w:val="sr-Latn-CS"/>
        </w:rPr>
      </w:pPr>
    </w:p>
    <w:p w:rsidR="005405CC" w:rsidRPr="00B97434" w:rsidRDefault="008A433B" w:rsidP="00E614E6">
      <w:pPr>
        <w:ind w:right="-7"/>
        <w:jc w:val="center"/>
        <w:rPr>
          <w:b/>
          <w:noProof/>
          <w:lang w:val="sr-Latn-CS"/>
        </w:rPr>
      </w:pPr>
      <w:r w:rsidRPr="00B97434">
        <w:rPr>
          <w:b/>
          <w:noProof/>
          <w:lang w:val="sr-Latn-CS"/>
        </w:rPr>
        <w:t>ZAKLJ</w:t>
      </w:r>
      <w:r w:rsidR="005405CC" w:rsidRPr="00B97434">
        <w:rPr>
          <w:b/>
          <w:noProof/>
          <w:lang w:val="sr-Latn-CS"/>
        </w:rPr>
        <w:t>UČNO MIŠL</w:t>
      </w:r>
      <w:r w:rsidRPr="00B97434">
        <w:rPr>
          <w:b/>
          <w:noProof/>
          <w:lang w:val="sr-Latn-CS"/>
        </w:rPr>
        <w:t>J</w:t>
      </w:r>
      <w:r w:rsidR="005405CC" w:rsidRPr="00B97434">
        <w:rPr>
          <w:b/>
          <w:noProof/>
          <w:lang w:val="sr-Latn-CS"/>
        </w:rPr>
        <w:t>EN</w:t>
      </w:r>
      <w:r w:rsidRPr="00B97434">
        <w:rPr>
          <w:b/>
          <w:noProof/>
          <w:lang w:val="sr-Latn-CS"/>
        </w:rPr>
        <w:t>J</w:t>
      </w:r>
      <w:r w:rsidR="005405CC" w:rsidRPr="00B97434">
        <w:rPr>
          <w:b/>
          <w:noProof/>
          <w:lang w:val="sr-Latn-CS"/>
        </w:rPr>
        <w:t>E I PREDLOG KOMISIJE</w:t>
      </w:r>
    </w:p>
    <w:p w:rsidR="005405CC" w:rsidRPr="00B97434" w:rsidRDefault="005405CC" w:rsidP="00F31654">
      <w:pPr>
        <w:ind w:right="-7"/>
        <w:jc w:val="both"/>
        <w:rPr>
          <w:noProof/>
          <w:lang w:val="sr-Latn-CS"/>
        </w:rPr>
      </w:pPr>
    </w:p>
    <w:p w:rsidR="005405CC" w:rsidRPr="00B97434" w:rsidRDefault="00702D5B" w:rsidP="00F31654">
      <w:pPr>
        <w:ind w:right="-7"/>
        <w:jc w:val="both"/>
        <w:rPr>
          <w:bCs/>
          <w:noProof/>
          <w:lang w:val="sr-Latn-CS"/>
        </w:rPr>
      </w:pPr>
      <w:r w:rsidRPr="00B97434">
        <w:rPr>
          <w:noProof/>
          <w:lang w:val="sr-Latn-CS"/>
        </w:rPr>
        <w:tab/>
      </w:r>
      <w:r w:rsidR="005405CC" w:rsidRPr="00B97434">
        <w:rPr>
          <w:noProof/>
          <w:lang w:val="sr-Latn-CS"/>
        </w:rPr>
        <w:t>Na raspisani kon</w:t>
      </w:r>
      <w:r w:rsidR="000C0479">
        <w:rPr>
          <w:noProof/>
          <w:lang w:val="sr-Latn-CS"/>
        </w:rPr>
        <w:t>kurs za izbor u zvanje docenta</w:t>
      </w:r>
      <w:r w:rsidR="005405CC" w:rsidRPr="00B97434">
        <w:rPr>
          <w:noProof/>
          <w:lang w:val="sr-Latn-CS"/>
        </w:rPr>
        <w:t xml:space="preserve"> za užu naučnu oblast IMUNOLOGIJA na određeno vreme od </w:t>
      </w:r>
      <w:r w:rsidR="000C0479">
        <w:rPr>
          <w:noProof/>
          <w:lang w:val="sr-Latn-CS"/>
        </w:rPr>
        <w:t>pet godina</w:t>
      </w:r>
      <w:r w:rsidR="005405CC" w:rsidRPr="00B97434">
        <w:rPr>
          <w:noProof/>
          <w:lang w:val="sr-Latn-CS"/>
        </w:rPr>
        <w:t xml:space="preserve">, objavljen u glasniku Nacionalne službe za zapošljavanje </w:t>
      </w:r>
      <w:r w:rsidR="002A378C" w:rsidRPr="00B97434">
        <w:rPr>
          <w:noProof/>
          <w:lang w:val="sr-Latn-CS"/>
        </w:rPr>
        <w:t xml:space="preserve">„Poslovi“, </w:t>
      </w:r>
      <w:r w:rsidR="00747C7D" w:rsidRPr="00747C7D">
        <w:rPr>
          <w:noProof/>
          <w:lang w:val="sr-Latn-CS"/>
        </w:rPr>
        <w:t xml:space="preserve">broj </w:t>
      </w:r>
      <w:r w:rsidR="00747C7D" w:rsidRPr="00747C7D">
        <w:t xml:space="preserve">967-968 </w:t>
      </w:r>
      <w:r w:rsidR="00747C7D" w:rsidRPr="00747C7D">
        <w:rPr>
          <w:b/>
          <w:noProof/>
          <w:lang w:val="sr-Latn-CS"/>
        </w:rPr>
        <w:t>od 5</w:t>
      </w:r>
      <w:r w:rsidR="002A378C" w:rsidRPr="00747C7D">
        <w:rPr>
          <w:b/>
          <w:noProof/>
          <w:lang w:val="sr-Latn-CS"/>
        </w:rPr>
        <w:t xml:space="preserve">. </w:t>
      </w:r>
      <w:r w:rsidR="00747C7D" w:rsidRPr="00747C7D">
        <w:rPr>
          <w:b/>
          <w:noProof/>
          <w:lang w:val="sr-Latn-CS"/>
        </w:rPr>
        <w:t>januara</w:t>
      </w:r>
      <w:r w:rsidR="000C0479">
        <w:rPr>
          <w:b/>
          <w:noProof/>
          <w:lang w:val="sr-Latn-CS"/>
        </w:rPr>
        <w:t xml:space="preserve"> 2022</w:t>
      </w:r>
      <w:r w:rsidR="002A378C" w:rsidRPr="00747C7D">
        <w:rPr>
          <w:b/>
          <w:noProof/>
          <w:lang w:val="sr-Latn-CS"/>
        </w:rPr>
        <w:t xml:space="preserve">. </w:t>
      </w:r>
      <w:r w:rsidR="00E4235B" w:rsidRPr="00747C7D">
        <w:rPr>
          <w:b/>
          <w:noProof/>
          <w:lang w:val="sr-Latn-CS"/>
        </w:rPr>
        <w:t xml:space="preserve">godine </w:t>
      </w:r>
      <w:r w:rsidR="008B272E" w:rsidRPr="000C0479">
        <w:rPr>
          <w:noProof/>
          <w:lang w:val="sr-Latn-CS"/>
        </w:rPr>
        <w:t>prijavila se jedna kandidatkinja</w:t>
      </w:r>
      <w:r w:rsidR="005405CC" w:rsidRPr="000C0479">
        <w:rPr>
          <w:noProof/>
          <w:lang w:val="sr-Latn-CS"/>
        </w:rPr>
        <w:t>,</w:t>
      </w:r>
      <w:r w:rsidR="005405CC" w:rsidRPr="00747C7D">
        <w:rPr>
          <w:b/>
          <w:noProof/>
          <w:lang w:val="sr-Latn-CS"/>
        </w:rPr>
        <w:t xml:space="preserve"> dr </w:t>
      </w:r>
      <w:r w:rsidR="00213A0F" w:rsidRPr="00747C7D">
        <w:rPr>
          <w:b/>
          <w:bCs/>
          <w:noProof/>
          <w:lang w:val="sr-Latn-CS"/>
        </w:rPr>
        <w:t>Irena Vuković</w:t>
      </w:r>
      <w:r w:rsidR="005405CC" w:rsidRPr="00747C7D">
        <w:rPr>
          <w:b/>
          <w:noProof/>
          <w:lang w:val="sr-Latn-CS"/>
        </w:rPr>
        <w:t>.</w:t>
      </w:r>
    </w:p>
    <w:p w:rsidR="005405CC" w:rsidRPr="00B97434" w:rsidRDefault="005405CC" w:rsidP="00F31654">
      <w:pPr>
        <w:ind w:right="-7" w:firstLine="567"/>
        <w:jc w:val="both"/>
        <w:rPr>
          <w:bCs/>
          <w:noProof/>
          <w:lang w:val="sr-Latn-CS"/>
        </w:rPr>
      </w:pPr>
      <w:r w:rsidRPr="00B97434">
        <w:rPr>
          <w:bCs/>
          <w:noProof/>
          <w:lang w:val="sr-Latn-CS"/>
        </w:rPr>
        <w:t xml:space="preserve">Na osnovu uvida u konkursnu dokumentaciju </w:t>
      </w:r>
      <w:r w:rsidRPr="00B97434">
        <w:rPr>
          <w:noProof/>
          <w:lang w:val="sr-Latn-CS"/>
        </w:rPr>
        <w:t xml:space="preserve">stručna komisija u sastavu </w:t>
      </w:r>
      <w:r w:rsidR="00831FEA" w:rsidRPr="00B97434">
        <w:rPr>
          <w:noProof/>
          <w:lang w:val="sr-Latn-CS"/>
        </w:rPr>
        <w:t xml:space="preserve">prof. dr </w:t>
      </w:r>
      <w:r w:rsidR="00831FEA">
        <w:rPr>
          <w:noProof/>
          <w:lang w:val="sr-Latn-CS"/>
        </w:rPr>
        <w:t>Vera Pravica,</w:t>
      </w:r>
      <w:r w:rsidR="00F64D41">
        <w:rPr>
          <w:noProof/>
          <w:lang w:val="sr-Latn-CS"/>
        </w:rPr>
        <w:t xml:space="preserve"> </w:t>
      </w:r>
      <w:r w:rsidRPr="00B97434">
        <w:rPr>
          <w:noProof/>
          <w:lang w:val="sr-Latn-CS"/>
        </w:rPr>
        <w:t xml:space="preserve">prof. dr </w:t>
      </w:r>
      <w:r w:rsidR="00831FEA">
        <w:rPr>
          <w:noProof/>
          <w:lang w:val="sr-Latn-CS"/>
        </w:rPr>
        <w:t>Vladimir Trajković</w:t>
      </w:r>
      <w:r w:rsidRPr="00B97434">
        <w:rPr>
          <w:noProof/>
          <w:lang w:val="sr-Latn-CS"/>
        </w:rPr>
        <w:t xml:space="preserve">i prof. dr Dušan Pavlica, </w:t>
      </w:r>
      <w:r w:rsidRPr="00B97434">
        <w:rPr>
          <w:bCs/>
          <w:noProof/>
          <w:lang w:val="sr-Latn-CS"/>
        </w:rPr>
        <w:t xml:space="preserve">smatra da je dr </w:t>
      </w:r>
      <w:r w:rsidR="00213A0F" w:rsidRPr="00B97434">
        <w:rPr>
          <w:bCs/>
          <w:noProof/>
          <w:lang w:val="sr-Latn-CS"/>
        </w:rPr>
        <w:t>Irena Vuković</w:t>
      </w:r>
      <w:r w:rsidR="00F64D41">
        <w:rPr>
          <w:bCs/>
          <w:noProof/>
          <w:lang w:val="sr-Latn-CS"/>
        </w:rPr>
        <w:t xml:space="preserve"> </w:t>
      </w:r>
      <w:r w:rsidRPr="00B97434">
        <w:rPr>
          <w:bCs/>
          <w:noProof/>
          <w:lang w:val="sr-Latn-CS"/>
        </w:rPr>
        <w:t>svojim pedagoškim i stručnim aktivnostima</w:t>
      </w:r>
      <w:r w:rsidR="00CB36CA" w:rsidRPr="00B97434">
        <w:rPr>
          <w:bCs/>
          <w:noProof/>
          <w:lang w:val="sr-Latn-CS"/>
        </w:rPr>
        <w:t>,</w:t>
      </w:r>
      <w:r w:rsidRPr="00B97434">
        <w:rPr>
          <w:bCs/>
          <w:noProof/>
          <w:lang w:val="sr-Latn-CS"/>
        </w:rPr>
        <w:t xml:space="preserve"> kao i naučnim doprinosom, ispunila uslove za izbor u zvanje </w:t>
      </w:r>
      <w:r w:rsidR="00831FEA">
        <w:rPr>
          <w:bCs/>
          <w:noProof/>
          <w:lang w:val="sr-Latn-CS"/>
        </w:rPr>
        <w:t>docenta</w:t>
      </w:r>
      <w:r w:rsidRPr="00B97434">
        <w:rPr>
          <w:bCs/>
          <w:noProof/>
          <w:lang w:val="sr-Latn-CS"/>
        </w:rPr>
        <w:t xml:space="preserve"> koje predviđaju Zakon o visokom obrazovanju i Statut Medicinskog fakulteta Univerziteta u Beogradu, pa predlaže Izbornom Veću Medicinskog fakulteta Univerziteta u Beogradu da je izabere u zvanje </w:t>
      </w:r>
      <w:r w:rsidR="00831FEA">
        <w:rPr>
          <w:bCs/>
          <w:noProof/>
          <w:lang w:val="sr-Latn-CS"/>
        </w:rPr>
        <w:t>docenta</w:t>
      </w:r>
      <w:r w:rsidRPr="00B97434">
        <w:rPr>
          <w:bCs/>
          <w:noProof/>
          <w:lang w:val="sr-Latn-CS"/>
        </w:rPr>
        <w:t xml:space="preserve"> za užu naučnu oblast IMUNOLOGIJA na Medicinskom fakultetu Univerziteta u Beogradu.</w:t>
      </w:r>
    </w:p>
    <w:p w:rsidR="005405CC" w:rsidRPr="00B97434" w:rsidRDefault="005405CC" w:rsidP="00F31654">
      <w:pPr>
        <w:ind w:right="-7"/>
        <w:jc w:val="both"/>
        <w:rPr>
          <w:noProof/>
          <w:lang w:val="sr-Latn-CS"/>
        </w:rPr>
      </w:pPr>
    </w:p>
    <w:p w:rsidR="005405CC" w:rsidRDefault="005405CC" w:rsidP="00F31654">
      <w:pPr>
        <w:ind w:right="-7"/>
        <w:jc w:val="both"/>
        <w:rPr>
          <w:noProof/>
          <w:lang w:val="sr-Latn-CS"/>
        </w:rPr>
      </w:pPr>
    </w:p>
    <w:p w:rsidR="00E614E6" w:rsidRDefault="00E614E6" w:rsidP="00F31654">
      <w:pPr>
        <w:ind w:right="-7"/>
        <w:jc w:val="both"/>
        <w:rPr>
          <w:noProof/>
          <w:lang w:val="sr-Latn-CS"/>
        </w:rPr>
      </w:pPr>
    </w:p>
    <w:p w:rsidR="00E614E6" w:rsidRPr="00B97434" w:rsidRDefault="006C5AE3" w:rsidP="00F31654">
      <w:pPr>
        <w:ind w:right="-7"/>
        <w:jc w:val="both"/>
        <w:rPr>
          <w:noProof/>
          <w:lang w:val="sr-Latn-CS"/>
        </w:rPr>
      </w:pPr>
      <w:r>
        <w:rPr>
          <w:noProof/>
          <w:lang w:val="sr-Latn-CS"/>
        </w:rPr>
        <w:t xml:space="preserve"> </w:t>
      </w:r>
    </w:p>
    <w:p w:rsidR="005405CC" w:rsidRPr="00B97434" w:rsidRDefault="00617EA6" w:rsidP="00F31654">
      <w:pPr>
        <w:ind w:right="-7"/>
        <w:jc w:val="both"/>
        <w:rPr>
          <w:noProof/>
          <w:lang w:val="sr-Latn-CS"/>
        </w:rPr>
      </w:pPr>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193.8pt;margin-top:16.8pt;width:275.3pt;height:385.3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" filled="f" stroked="f">
            <v:textbox>
              <w:txbxContent>
                <w:p w:rsidR="005405CC" w:rsidRDefault="005405CC" w:rsidP="00E7037E">
                  <w:pPr>
                    <w:spacing w:before="120"/>
                    <w:jc w:val="center"/>
                    <w:rPr>
                      <w:lang w:val="pl-PL"/>
                    </w:rPr>
                  </w:pPr>
                </w:p>
                <w:p w:rsidR="005405CC" w:rsidRDefault="005405CC" w:rsidP="00E7037E">
                  <w:pPr>
                    <w:spacing w:before="120"/>
                    <w:jc w:val="center"/>
                    <w:rPr>
                      <w:lang w:val="pl-PL"/>
                    </w:rPr>
                  </w:pPr>
                  <w:r>
                    <w:rPr>
                      <w:lang w:val="pl-PL"/>
                    </w:rPr>
                    <w:t>Komisija</w:t>
                  </w:r>
                </w:p>
                <w:p w:rsidR="005405CC" w:rsidRDefault="005405CC" w:rsidP="00633E1F">
                  <w:pPr>
                    <w:pBdr>
                      <w:bottom w:val="single" w:sz="4" w:space="1" w:color="auto"/>
                    </w:pBdr>
                    <w:spacing w:before="120"/>
                    <w:jc w:val="center"/>
                    <w:rPr>
                      <w:lang w:val="pl-PL"/>
                    </w:rPr>
                  </w:pPr>
                </w:p>
                <w:p w:rsidR="006F363E" w:rsidRDefault="006F363E" w:rsidP="00633E1F">
                  <w:pPr>
                    <w:pBdr>
                      <w:bottom w:val="single" w:sz="4" w:space="1" w:color="auto"/>
                    </w:pBdr>
                    <w:spacing w:before="120"/>
                    <w:jc w:val="center"/>
                    <w:rPr>
                      <w:lang w:val="pl-PL"/>
                    </w:rPr>
                  </w:pPr>
                </w:p>
                <w:p w:rsidR="005405CC" w:rsidRDefault="005405CC" w:rsidP="006F363E">
                  <w:pPr>
                    <w:spacing w:before="120"/>
                    <w:ind w:right="-7"/>
                    <w:jc w:val="right"/>
                    <w:rPr>
                      <w:lang w:val="pl-PL"/>
                    </w:rPr>
                  </w:pPr>
                  <w:r>
                    <w:rPr>
                      <w:lang w:val="pl-PL"/>
                    </w:rPr>
                    <w:t>Prof</w:t>
                  </w:r>
                  <w:r w:rsidRPr="00FD1601">
                    <w:rPr>
                      <w:lang w:val="pl-PL"/>
                    </w:rPr>
                    <w:t xml:space="preserve">. </w:t>
                  </w:r>
                  <w:r w:rsidR="00E61046">
                    <w:rPr>
                      <w:lang w:val="pl-PL"/>
                    </w:rPr>
                    <w:t xml:space="preserve">dr </w:t>
                  </w:r>
                  <w:r w:rsidR="00831FEA">
                    <w:rPr>
                      <w:lang w:val="sr-Latn-CS"/>
                    </w:rPr>
                    <w:t>Vera Pravica</w:t>
                  </w:r>
                </w:p>
                <w:p w:rsidR="006F363E" w:rsidRPr="00FD1601" w:rsidRDefault="006F363E" w:rsidP="006F363E">
                  <w:pPr>
                    <w:spacing w:before="120"/>
                    <w:ind w:right="-7"/>
                    <w:jc w:val="right"/>
                    <w:rPr>
                      <w:lang w:val="pl-PL"/>
                    </w:rPr>
                  </w:pPr>
                  <w:r>
                    <w:rPr>
                      <w:lang w:val="pl-PL"/>
                    </w:rPr>
                    <w:t>redovni profesor Medicinsko</w:t>
                  </w:r>
                  <w:r w:rsidR="00EC6B1E">
                    <w:rPr>
                      <w:lang w:val="pl-PL"/>
                    </w:rPr>
                    <w:t>g fakulteta Univerziteta u Beog</w:t>
                  </w:r>
                  <w:r>
                    <w:rPr>
                      <w:lang w:val="pl-PL"/>
                    </w:rPr>
                    <w:t>r</w:t>
                  </w:r>
                  <w:r w:rsidR="00EC6B1E">
                    <w:t>а</w:t>
                  </w:r>
                  <w:r>
                    <w:rPr>
                      <w:lang w:val="pl-PL"/>
                    </w:rPr>
                    <w:t>du</w:t>
                  </w:r>
                </w:p>
                <w:p w:rsidR="005405CC" w:rsidRDefault="005405CC" w:rsidP="00633E1F">
                  <w:pPr>
                    <w:pBdr>
                      <w:bottom w:val="single" w:sz="4" w:space="1" w:color="auto"/>
                    </w:pBdr>
                    <w:spacing w:before="120"/>
                    <w:jc w:val="center"/>
                    <w:rPr>
                      <w:lang w:val="pl-PL"/>
                    </w:rPr>
                  </w:pPr>
                </w:p>
                <w:p w:rsidR="005405CC" w:rsidRDefault="005405CC" w:rsidP="00633E1F">
                  <w:pPr>
                    <w:pBdr>
                      <w:bottom w:val="single" w:sz="4" w:space="1" w:color="auto"/>
                    </w:pBdr>
                    <w:spacing w:before="120"/>
                    <w:jc w:val="center"/>
                    <w:rPr>
                      <w:lang w:val="pl-PL"/>
                    </w:rPr>
                  </w:pPr>
                </w:p>
                <w:p w:rsidR="00831FEA" w:rsidRDefault="00831FEA" w:rsidP="006F363E">
                  <w:pPr>
                    <w:spacing w:before="120"/>
                    <w:ind w:right="-7"/>
                    <w:jc w:val="right"/>
                    <w:rPr>
                      <w:lang w:val="pl-PL"/>
                    </w:rPr>
                  </w:pPr>
                  <w:r>
                    <w:rPr>
                      <w:lang w:val="pl-PL"/>
                    </w:rPr>
                    <w:t>Prof</w:t>
                  </w:r>
                  <w:r w:rsidRPr="00FD1601">
                    <w:rPr>
                      <w:lang w:val="pl-PL"/>
                    </w:rPr>
                    <w:t xml:space="preserve">. </w:t>
                  </w:r>
                  <w:r>
                    <w:rPr>
                      <w:lang w:val="pl-PL"/>
                    </w:rPr>
                    <w:t xml:space="preserve">dr </w:t>
                  </w:r>
                  <w:r>
                    <w:rPr>
                      <w:lang w:val="sr-Latn-CS"/>
                    </w:rPr>
                    <w:t>Vladimir Trajković</w:t>
                  </w:r>
                </w:p>
                <w:p w:rsidR="00831FEA" w:rsidRPr="00FD1601" w:rsidRDefault="00831FEA" w:rsidP="00831FEA">
                  <w:pPr>
                    <w:spacing w:before="120"/>
                    <w:ind w:right="-7"/>
                    <w:jc w:val="right"/>
                    <w:rPr>
                      <w:lang w:val="pl-PL"/>
                    </w:rPr>
                  </w:pPr>
                  <w:r>
                    <w:rPr>
                      <w:lang w:val="pl-PL"/>
                    </w:rPr>
                    <w:t xml:space="preserve">redovni profesor Medicinskog fakulteta Univerziteta u </w:t>
                  </w:r>
                  <w:r w:rsidR="00EC6B1E">
                    <w:rPr>
                      <w:lang w:val="pl-PL"/>
                    </w:rPr>
                    <w:t>Beogr</w:t>
                  </w:r>
                  <w:r w:rsidR="00EC6B1E">
                    <w:t>а</w:t>
                  </w:r>
                  <w:r w:rsidR="00EC6B1E">
                    <w:rPr>
                      <w:lang w:val="pl-PL"/>
                    </w:rPr>
                    <w:t>du</w:t>
                  </w:r>
                </w:p>
                <w:p w:rsidR="006F363E" w:rsidRDefault="006F363E" w:rsidP="00633E1F">
                  <w:pPr>
                    <w:pBdr>
                      <w:bottom w:val="single" w:sz="4" w:space="1" w:color="auto"/>
                    </w:pBdr>
                    <w:spacing w:before="120"/>
                    <w:jc w:val="center"/>
                    <w:rPr>
                      <w:lang w:val="pl-PL"/>
                    </w:rPr>
                  </w:pPr>
                </w:p>
                <w:p w:rsidR="00831FEA" w:rsidRDefault="00831FEA" w:rsidP="00633E1F">
                  <w:pPr>
                    <w:pBdr>
                      <w:bottom w:val="single" w:sz="4" w:space="1" w:color="auto"/>
                    </w:pBdr>
                    <w:spacing w:before="120"/>
                    <w:jc w:val="center"/>
                    <w:rPr>
                      <w:lang w:val="pl-PL"/>
                    </w:rPr>
                  </w:pPr>
                </w:p>
                <w:p w:rsidR="005405CC" w:rsidRDefault="005405CC" w:rsidP="006F363E">
                  <w:pPr>
                    <w:spacing w:before="120"/>
                    <w:jc w:val="right"/>
                    <w:rPr>
                      <w:lang w:val="pl-PL"/>
                    </w:rPr>
                  </w:pPr>
                  <w:r>
                    <w:rPr>
                      <w:lang w:val="pl-PL"/>
                    </w:rPr>
                    <w:t>Prof</w:t>
                  </w:r>
                  <w:r w:rsidRPr="00FD1601">
                    <w:rPr>
                      <w:lang w:val="pl-PL"/>
                    </w:rPr>
                    <w:t xml:space="preserve">. </w:t>
                  </w:r>
                  <w:r w:rsidR="00E61046">
                    <w:rPr>
                      <w:lang w:val="pl-PL"/>
                    </w:rPr>
                    <w:t xml:space="preserve">dr </w:t>
                  </w:r>
                  <w:r>
                    <w:rPr>
                      <w:lang w:val="pl-PL"/>
                    </w:rPr>
                    <w:t>Dušan Pavlica</w:t>
                  </w:r>
                </w:p>
                <w:p w:rsidR="006F363E" w:rsidRPr="00FD1601" w:rsidRDefault="006F363E" w:rsidP="006F363E">
                  <w:pPr>
                    <w:spacing w:before="120"/>
                    <w:ind w:right="-7"/>
                    <w:jc w:val="right"/>
                    <w:rPr>
                      <w:lang w:val="pl-PL"/>
                    </w:rPr>
                  </w:pPr>
                  <w:r>
                    <w:rPr>
                      <w:lang w:val="pl-PL"/>
                    </w:rPr>
                    <w:t xml:space="preserve">redovni profesor Stomatološkog fakulteta Univerziteta u </w:t>
                  </w:r>
                  <w:r w:rsidR="00EC6B1E">
                    <w:rPr>
                      <w:lang w:val="pl-PL"/>
                    </w:rPr>
                    <w:t>Beogr</w:t>
                  </w:r>
                  <w:r w:rsidR="00EC6B1E">
                    <w:t>а</w:t>
                  </w:r>
                  <w:r w:rsidR="00EC6B1E">
                    <w:rPr>
                      <w:lang w:val="pl-PL"/>
                    </w:rPr>
                    <w:t>du</w:t>
                  </w:r>
                </w:p>
                <w:p w:rsidR="006F363E" w:rsidRDefault="006F363E" w:rsidP="00E7037E">
                  <w:pPr>
                    <w:spacing w:before="120"/>
                    <w:jc w:val="center"/>
                  </w:pPr>
                </w:p>
              </w:txbxContent>
            </v:textbox>
          </v:shape>
        </w:pict>
      </w:r>
      <w:r w:rsidR="006F363E" w:rsidRPr="00B97434">
        <w:rPr>
          <w:noProof/>
          <w:lang w:val="sr-Latn-CS"/>
        </w:rPr>
        <w:t xml:space="preserve">U </w:t>
      </w:r>
      <w:r w:rsidR="005405CC" w:rsidRPr="00A218AF">
        <w:rPr>
          <w:noProof/>
          <w:lang w:val="sr-Latn-CS"/>
        </w:rPr>
        <w:t>Beograd</w:t>
      </w:r>
      <w:r w:rsidR="006F363E" w:rsidRPr="00A218AF">
        <w:rPr>
          <w:noProof/>
          <w:lang w:val="sr-Latn-CS"/>
        </w:rPr>
        <w:t>u</w:t>
      </w:r>
      <w:r w:rsidR="005405CC" w:rsidRPr="00A218AF">
        <w:rPr>
          <w:noProof/>
          <w:lang w:val="sr-Latn-CS"/>
        </w:rPr>
        <w:t xml:space="preserve">, </w:t>
      </w:r>
      <w:r w:rsidR="00A218AF" w:rsidRPr="00A218AF">
        <w:rPr>
          <w:noProof/>
          <w:lang w:val="sr-Latn-CS"/>
        </w:rPr>
        <w:t>25. 1</w:t>
      </w:r>
      <w:r w:rsidR="008B272E" w:rsidRPr="00A218AF">
        <w:rPr>
          <w:noProof/>
          <w:lang w:val="sr-Latn-CS"/>
        </w:rPr>
        <w:t>.</w:t>
      </w:r>
      <w:r w:rsidR="00A218AF" w:rsidRPr="00A218AF">
        <w:rPr>
          <w:noProof/>
          <w:lang w:val="sr-Latn-CS"/>
        </w:rPr>
        <w:t xml:space="preserve"> 2022</w:t>
      </w:r>
      <w:r w:rsidR="005405CC" w:rsidRPr="00A218AF">
        <w:rPr>
          <w:noProof/>
          <w:lang w:val="sr-Latn-CS"/>
        </w:rPr>
        <w:t>. godine</w:t>
      </w:r>
    </w:p>
    <w:p w:rsidR="00F31654" w:rsidRPr="00B97434" w:rsidRDefault="00F31654">
      <w:pPr>
        <w:ind w:right="-7"/>
        <w:jc w:val="both"/>
        <w:rPr>
          <w:noProof/>
          <w:lang w:val="sr-Latn-CS"/>
        </w:rPr>
      </w:pPr>
    </w:p>
    <w:sectPr w:rsidR="00F31654" w:rsidRPr="00B97434" w:rsidSect="00F31654">
      <w:footerReference w:type="even" r:id="rId8"/>
      <w:footerReference w:type="default" r:id="rId9"/>
      <w:pgSz w:w="11907" w:h="16840" w:code="9"/>
      <w:pgMar w:top="1134" w:right="1418" w:bottom="284" w:left="1418"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6AC" w:rsidRDefault="000606AC">
      <w:r>
        <w:separator/>
      </w:r>
    </w:p>
  </w:endnote>
  <w:endnote w:type="continuationSeparator" w:id="0">
    <w:p w:rsidR="000606AC" w:rsidRDefault="000606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0CC" w:rsidRDefault="00617EA6" w:rsidP="00A41B68">
    <w:pPr>
      <w:pStyle w:val="Footer"/>
      <w:framePr w:wrap="around" w:vAnchor="text" w:hAnchor="margin" w:xAlign="right" w:y="1"/>
      <w:rPr>
        <w:rStyle w:val="PageNumber"/>
      </w:rPr>
    </w:pPr>
    <w:r>
      <w:rPr>
        <w:rStyle w:val="PageNumber"/>
      </w:rPr>
      <w:fldChar w:fldCharType="begin"/>
    </w:r>
    <w:r w:rsidR="008710CC">
      <w:rPr>
        <w:rStyle w:val="PageNumber"/>
      </w:rPr>
      <w:instrText xml:space="preserve">PAGE  </w:instrText>
    </w:r>
    <w:r>
      <w:rPr>
        <w:rStyle w:val="PageNumber"/>
      </w:rPr>
      <w:fldChar w:fldCharType="end"/>
    </w:r>
  </w:p>
  <w:p w:rsidR="008710CC" w:rsidRDefault="008710CC" w:rsidP="003C6E0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0CC" w:rsidRDefault="00617EA6" w:rsidP="00A41B68">
    <w:pPr>
      <w:pStyle w:val="Footer"/>
      <w:framePr w:wrap="around" w:vAnchor="text" w:hAnchor="margin" w:xAlign="right" w:y="1"/>
      <w:rPr>
        <w:rStyle w:val="PageNumber"/>
      </w:rPr>
    </w:pPr>
    <w:r>
      <w:rPr>
        <w:rStyle w:val="PageNumber"/>
      </w:rPr>
      <w:fldChar w:fldCharType="begin"/>
    </w:r>
    <w:r w:rsidR="008710CC">
      <w:rPr>
        <w:rStyle w:val="PageNumber"/>
      </w:rPr>
      <w:instrText xml:space="preserve">PAGE  </w:instrText>
    </w:r>
    <w:r>
      <w:rPr>
        <w:rStyle w:val="PageNumber"/>
      </w:rPr>
      <w:fldChar w:fldCharType="separate"/>
    </w:r>
    <w:r w:rsidR="00A709B0">
      <w:rPr>
        <w:rStyle w:val="PageNumber"/>
        <w:noProof/>
      </w:rPr>
      <w:t>6</w:t>
    </w:r>
    <w:r>
      <w:rPr>
        <w:rStyle w:val="PageNumber"/>
      </w:rPr>
      <w:fldChar w:fldCharType="end"/>
    </w:r>
  </w:p>
  <w:p w:rsidR="008710CC" w:rsidRDefault="008710CC" w:rsidP="003C6E0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6AC" w:rsidRDefault="000606AC">
      <w:r>
        <w:separator/>
      </w:r>
    </w:p>
  </w:footnote>
  <w:footnote w:type="continuationSeparator" w:id="0">
    <w:p w:rsidR="000606AC" w:rsidRDefault="000606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multilevel"/>
    <w:tmpl w:val="00000013"/>
    <w:lvl w:ilvl="0">
      <w:start w:val="1"/>
      <w:numFmt w:val="decimal"/>
      <w:lvlText w:val="%1)"/>
      <w:lvlJc w:val="left"/>
      <w:pPr>
        <w:tabs>
          <w:tab w:val="num" w:pos="180"/>
        </w:tabs>
        <w:ind w:left="540" w:hanging="360"/>
      </w:pPr>
      <w:rPr>
        <w:rFonts w:cs="Times New Roman"/>
      </w:rPr>
    </w:lvl>
    <w:lvl w:ilvl="1">
      <w:start w:val="1"/>
      <w:numFmt w:val="lowerLetter"/>
      <w:lvlText w:val="%2."/>
      <w:lvlJc w:val="left"/>
      <w:pPr>
        <w:tabs>
          <w:tab w:val="num" w:pos="720"/>
        </w:tabs>
        <w:ind w:left="1080" w:hanging="360"/>
      </w:pPr>
      <w:rPr>
        <w:rFonts w:cs="Times New Roman"/>
      </w:rPr>
    </w:lvl>
    <w:lvl w:ilvl="2">
      <w:start w:val="1"/>
      <w:numFmt w:val="lowerRoman"/>
      <w:lvlText w:val="%3."/>
      <w:lvlJc w:val="right"/>
      <w:pPr>
        <w:tabs>
          <w:tab w:val="num" w:pos="1620"/>
        </w:tabs>
        <w:ind w:left="1800" w:hanging="180"/>
      </w:pPr>
      <w:rPr>
        <w:rFonts w:cs="Times New Roman"/>
      </w:rPr>
    </w:lvl>
    <w:lvl w:ilvl="3">
      <w:start w:val="1"/>
      <w:numFmt w:val="decimal"/>
      <w:lvlText w:val="%4."/>
      <w:lvlJc w:val="left"/>
      <w:pPr>
        <w:tabs>
          <w:tab w:val="num" w:pos="2160"/>
        </w:tabs>
        <w:ind w:left="2520" w:hanging="360"/>
      </w:pPr>
      <w:rPr>
        <w:rFonts w:cs="Times New Roman"/>
      </w:rPr>
    </w:lvl>
    <w:lvl w:ilvl="4">
      <w:start w:val="1"/>
      <w:numFmt w:val="lowerLetter"/>
      <w:lvlText w:val="%5."/>
      <w:lvlJc w:val="left"/>
      <w:pPr>
        <w:tabs>
          <w:tab w:val="num" w:pos="2880"/>
        </w:tabs>
        <w:ind w:left="3240" w:hanging="360"/>
      </w:pPr>
      <w:rPr>
        <w:rFonts w:cs="Times New Roman"/>
      </w:rPr>
    </w:lvl>
    <w:lvl w:ilvl="5">
      <w:start w:val="1"/>
      <w:numFmt w:val="lowerRoman"/>
      <w:lvlText w:val="%6."/>
      <w:lvlJc w:val="right"/>
      <w:pPr>
        <w:tabs>
          <w:tab w:val="num" w:pos="3780"/>
        </w:tabs>
        <w:ind w:left="3960" w:hanging="180"/>
      </w:pPr>
      <w:rPr>
        <w:rFonts w:cs="Times New Roman"/>
      </w:rPr>
    </w:lvl>
    <w:lvl w:ilvl="6">
      <w:start w:val="1"/>
      <w:numFmt w:val="decimal"/>
      <w:lvlText w:val="%7."/>
      <w:lvlJc w:val="left"/>
      <w:pPr>
        <w:tabs>
          <w:tab w:val="num" w:pos="4320"/>
        </w:tabs>
        <w:ind w:left="4680" w:hanging="360"/>
      </w:pPr>
      <w:rPr>
        <w:rFonts w:cs="Times New Roman"/>
      </w:rPr>
    </w:lvl>
    <w:lvl w:ilvl="7">
      <w:start w:val="1"/>
      <w:numFmt w:val="lowerLetter"/>
      <w:lvlText w:val="%8."/>
      <w:lvlJc w:val="left"/>
      <w:pPr>
        <w:tabs>
          <w:tab w:val="num" w:pos="5040"/>
        </w:tabs>
        <w:ind w:left="5400" w:hanging="360"/>
      </w:pPr>
      <w:rPr>
        <w:rFonts w:cs="Times New Roman"/>
      </w:rPr>
    </w:lvl>
    <w:lvl w:ilvl="8">
      <w:start w:val="1"/>
      <w:numFmt w:val="lowerRoman"/>
      <w:lvlText w:val="%9."/>
      <w:lvlJc w:val="right"/>
      <w:pPr>
        <w:tabs>
          <w:tab w:val="num" w:pos="5940"/>
        </w:tabs>
        <w:ind w:left="6120" w:hanging="180"/>
      </w:pPr>
      <w:rPr>
        <w:rFonts w:cs="Times New Roman"/>
      </w:rPr>
    </w:lvl>
  </w:abstractNum>
  <w:abstractNum w:abstractNumId="1">
    <w:nsid w:val="00000014"/>
    <w:multiLevelType w:val="multilevel"/>
    <w:tmpl w:val="234C9990"/>
    <w:lvl w:ilvl="0">
      <w:start w:val="1"/>
      <w:numFmt w:val="decimal"/>
      <w:lvlText w:val="%1."/>
      <w:lvlJc w:val="left"/>
      <w:pPr>
        <w:tabs>
          <w:tab w:val="num" w:pos="57"/>
        </w:tabs>
        <w:ind w:left="284" w:firstLine="76"/>
      </w:pPr>
      <w:rPr>
        <w:rFonts w:cs="Times New Roman"/>
        <w:b w:val="0"/>
        <w:bCs w:val="0"/>
        <w:i w:val="0"/>
        <w:iCs w:val="0"/>
        <w:color w:val="000000"/>
        <w:u w:val="none"/>
      </w:rPr>
    </w:lvl>
    <w:lvl w:ilvl="1">
      <w:start w:val="3"/>
      <w:numFmt w:val="decimal"/>
      <w:lvlText w:val="%1.%2"/>
      <w:lvlJc w:val="left"/>
      <w:pPr>
        <w:tabs>
          <w:tab w:val="num" w:pos="57"/>
        </w:tabs>
        <w:ind w:left="417" w:firstLine="663"/>
      </w:pPr>
      <w:rPr>
        <w:rFonts w:cs="Times New Roman"/>
        <w:b/>
        <w:bCs/>
      </w:rPr>
    </w:lvl>
    <w:lvl w:ilvl="2">
      <w:start w:val="1"/>
      <w:numFmt w:val="decimal"/>
      <w:lvlText w:val="%1.%2.%3"/>
      <w:lvlJc w:val="left"/>
      <w:pPr>
        <w:tabs>
          <w:tab w:val="num" w:pos="57"/>
        </w:tabs>
        <w:ind w:left="777" w:firstLine="1203"/>
      </w:pPr>
      <w:rPr>
        <w:rFonts w:cs="Times New Roman"/>
      </w:rPr>
    </w:lvl>
    <w:lvl w:ilvl="3">
      <w:start w:val="1"/>
      <w:numFmt w:val="decimal"/>
      <w:lvlText w:val="%1.%2.%3.%4"/>
      <w:lvlJc w:val="left"/>
      <w:pPr>
        <w:tabs>
          <w:tab w:val="num" w:pos="57"/>
        </w:tabs>
        <w:ind w:left="777" w:firstLine="1743"/>
      </w:pPr>
      <w:rPr>
        <w:rFonts w:cs="Times New Roman"/>
      </w:rPr>
    </w:lvl>
    <w:lvl w:ilvl="4">
      <w:numFmt w:val="none"/>
      <w:lvlText w:val=""/>
      <w:lvlJc w:val="left"/>
      <w:pPr>
        <w:tabs>
          <w:tab w:val="num" w:pos="360"/>
        </w:tabs>
      </w:pPr>
      <w:rPr>
        <w:rFonts w:cs="Times New Roman"/>
      </w:rPr>
    </w:lvl>
    <w:lvl w:ilvl="5">
      <w:start w:val="1"/>
      <w:numFmt w:val="decimal"/>
      <w:lvlText w:val="%1.%2.%3.%4.%5.%6"/>
      <w:lvlJc w:val="left"/>
      <w:pPr>
        <w:tabs>
          <w:tab w:val="num" w:pos="57"/>
        </w:tabs>
        <w:ind w:left="1137" w:firstLine="3003"/>
      </w:pPr>
      <w:rPr>
        <w:rFonts w:cs="Times New Roman"/>
      </w:rPr>
    </w:lvl>
    <w:lvl w:ilvl="6">
      <w:start w:val="1"/>
      <w:numFmt w:val="decimal"/>
      <w:lvlText w:val="%1.%2.%3.%4.%5.%6.%7"/>
      <w:lvlJc w:val="left"/>
      <w:pPr>
        <w:tabs>
          <w:tab w:val="num" w:pos="57"/>
        </w:tabs>
        <w:ind w:left="1497" w:firstLine="3183"/>
      </w:pPr>
      <w:rPr>
        <w:rFonts w:cs="Times New Roman"/>
      </w:rPr>
    </w:lvl>
    <w:lvl w:ilvl="7">
      <w:start w:val="1"/>
      <w:numFmt w:val="decimal"/>
      <w:lvlText w:val="%1.%2.%3.%4.%5.%6.%7.%8"/>
      <w:lvlJc w:val="left"/>
      <w:pPr>
        <w:tabs>
          <w:tab w:val="num" w:pos="57"/>
        </w:tabs>
        <w:ind w:left="1497" w:firstLine="3903"/>
      </w:pPr>
      <w:rPr>
        <w:rFonts w:cs="Times New Roman"/>
      </w:rPr>
    </w:lvl>
    <w:lvl w:ilvl="8">
      <w:numFmt w:val="none"/>
      <w:lvlText w:val=""/>
      <w:lvlJc w:val="left"/>
      <w:pPr>
        <w:tabs>
          <w:tab w:val="num" w:pos="360"/>
        </w:tabs>
      </w:pPr>
      <w:rPr>
        <w:rFonts w:cs="Times New Roman"/>
      </w:rPr>
    </w:lvl>
  </w:abstractNum>
  <w:abstractNum w:abstractNumId="2">
    <w:nsid w:val="00000016"/>
    <w:multiLevelType w:val="multilevel"/>
    <w:tmpl w:val="3E0238E2"/>
    <w:lvl w:ilvl="0">
      <w:start w:val="2"/>
      <w:numFmt w:val="decimal"/>
      <w:lvlText w:val="%1"/>
      <w:lvlJc w:val="left"/>
      <w:pPr>
        <w:tabs>
          <w:tab w:val="num" w:pos="0"/>
        </w:tabs>
        <w:ind w:left="360"/>
      </w:pPr>
      <w:rPr>
        <w:rFonts w:cs="Times New Roman"/>
      </w:rPr>
    </w:lvl>
    <w:lvl w:ilvl="1">
      <w:start w:val="6"/>
      <w:numFmt w:val="decimal"/>
      <w:lvlText w:val="%1.%2"/>
      <w:lvlJc w:val="left"/>
      <w:pPr>
        <w:tabs>
          <w:tab w:val="num" w:pos="57"/>
        </w:tabs>
        <w:ind w:left="417" w:firstLine="663"/>
      </w:pPr>
      <w:rPr>
        <w:rFonts w:cs="Times New Roman"/>
        <w:b/>
        <w:bCs/>
      </w:rPr>
    </w:lvl>
    <w:lvl w:ilvl="2">
      <w:start w:val="1"/>
      <w:numFmt w:val="decimal"/>
      <w:lvlText w:val="%1.%2.%3"/>
      <w:lvlJc w:val="left"/>
      <w:pPr>
        <w:tabs>
          <w:tab w:val="num" w:pos="114"/>
        </w:tabs>
        <w:ind w:left="834" w:firstLine="1146"/>
      </w:pPr>
      <w:rPr>
        <w:rFonts w:cs="Times New Roman"/>
      </w:rPr>
    </w:lvl>
    <w:lvl w:ilvl="3">
      <w:start w:val="1"/>
      <w:numFmt w:val="decimal"/>
      <w:lvlText w:val="%1.%2.%3.%4"/>
      <w:lvlJc w:val="left"/>
      <w:pPr>
        <w:tabs>
          <w:tab w:val="num" w:pos="171"/>
        </w:tabs>
        <w:ind w:left="891" w:firstLine="1629"/>
      </w:pPr>
      <w:rPr>
        <w:rFonts w:cs="Times New Roman"/>
      </w:rPr>
    </w:lvl>
    <w:lvl w:ilvl="4">
      <w:start w:val="1"/>
      <w:numFmt w:val="decimal"/>
      <w:lvlText w:val="%1.%2.%3.%4.%5"/>
      <w:lvlJc w:val="left"/>
      <w:pPr>
        <w:tabs>
          <w:tab w:val="num" w:pos="228"/>
        </w:tabs>
        <w:ind w:left="1308" w:firstLine="1932"/>
      </w:pPr>
      <w:rPr>
        <w:rFonts w:cs="Times New Roman"/>
      </w:rPr>
    </w:lvl>
    <w:lvl w:ilvl="5">
      <w:start w:val="1"/>
      <w:numFmt w:val="decimal"/>
      <w:lvlText w:val="%1.%2.%3.%4.%5.%6"/>
      <w:lvlJc w:val="left"/>
      <w:pPr>
        <w:tabs>
          <w:tab w:val="num" w:pos="285"/>
        </w:tabs>
        <w:ind w:left="1365" w:firstLine="2775"/>
      </w:pPr>
      <w:rPr>
        <w:rFonts w:cs="Times New Roman"/>
      </w:rPr>
    </w:lvl>
    <w:lvl w:ilvl="6">
      <w:start w:val="1"/>
      <w:numFmt w:val="decimal"/>
      <w:lvlText w:val="%1.%2.%3.%4.%5.%6.%7"/>
      <w:lvlJc w:val="left"/>
      <w:pPr>
        <w:tabs>
          <w:tab w:val="num" w:pos="342"/>
        </w:tabs>
        <w:ind w:left="1782" w:firstLine="2898"/>
      </w:pPr>
      <w:rPr>
        <w:rFonts w:cs="Times New Roman"/>
      </w:rPr>
    </w:lvl>
    <w:lvl w:ilvl="7">
      <w:numFmt w:val="none"/>
      <w:lvlText w:val=""/>
      <w:lvlJc w:val="left"/>
      <w:pPr>
        <w:tabs>
          <w:tab w:val="num" w:pos="360"/>
        </w:tabs>
      </w:pPr>
      <w:rPr>
        <w:rFonts w:cs="Times New Roman"/>
      </w:rPr>
    </w:lvl>
    <w:lvl w:ilvl="8">
      <w:start w:val="1"/>
      <w:numFmt w:val="decimal"/>
      <w:lvlText w:val="%1.%2.%3.%4.%5.%6.%7.%8.%9"/>
      <w:lvlJc w:val="left"/>
      <w:pPr>
        <w:tabs>
          <w:tab w:val="num" w:pos="456"/>
        </w:tabs>
        <w:ind w:left="2256" w:firstLine="4044"/>
      </w:pPr>
      <w:rPr>
        <w:rFonts w:cs="Times New Roman"/>
      </w:rPr>
    </w:lvl>
  </w:abstractNum>
  <w:abstractNum w:abstractNumId="3">
    <w:nsid w:val="00000017"/>
    <w:multiLevelType w:val="multilevel"/>
    <w:tmpl w:val="00000017"/>
    <w:lvl w:ilvl="0">
      <w:start w:val="3"/>
      <w:numFmt w:val="decimal"/>
      <w:lvlText w:val="%1"/>
      <w:lvlJc w:val="left"/>
      <w:pPr>
        <w:tabs>
          <w:tab w:val="num" w:pos="0"/>
        </w:tabs>
        <w:ind w:left="360"/>
      </w:pPr>
      <w:rPr>
        <w:rFonts w:cs="Times New Roman"/>
      </w:rPr>
    </w:lvl>
    <w:lvl w:ilvl="1">
      <w:start w:val="3"/>
      <w:numFmt w:val="decimal"/>
      <w:lvlText w:val="%1.%2"/>
      <w:lvlJc w:val="left"/>
      <w:pPr>
        <w:tabs>
          <w:tab w:val="num" w:pos="57"/>
        </w:tabs>
        <w:ind w:left="417" w:firstLine="663"/>
      </w:pPr>
      <w:rPr>
        <w:rFonts w:cs="Times New Roman"/>
        <w:b/>
        <w:bCs/>
      </w:rPr>
    </w:lvl>
    <w:lvl w:ilvl="2">
      <w:start w:val="1"/>
      <w:numFmt w:val="decimal"/>
      <w:lvlText w:val="%1.%2.%3"/>
      <w:lvlJc w:val="left"/>
      <w:pPr>
        <w:tabs>
          <w:tab w:val="num" w:pos="114"/>
        </w:tabs>
        <w:ind w:left="834" w:firstLine="1146"/>
      </w:pPr>
      <w:rPr>
        <w:rFonts w:cs="Times New Roman"/>
      </w:rPr>
    </w:lvl>
    <w:lvl w:ilvl="3">
      <w:start w:val="1"/>
      <w:numFmt w:val="decimal"/>
      <w:lvlText w:val="%1.%2.%3.%4"/>
      <w:lvlJc w:val="left"/>
      <w:pPr>
        <w:tabs>
          <w:tab w:val="num" w:pos="171"/>
        </w:tabs>
        <w:ind w:left="891" w:firstLine="1629"/>
      </w:pPr>
      <w:rPr>
        <w:rFonts w:cs="Times New Roman"/>
      </w:rPr>
    </w:lvl>
    <w:lvl w:ilvl="4">
      <w:start w:val="1"/>
      <w:numFmt w:val="decimal"/>
      <w:lvlText w:val="%1.%2.%3.%4.%5"/>
      <w:lvlJc w:val="left"/>
      <w:pPr>
        <w:tabs>
          <w:tab w:val="num" w:pos="228"/>
        </w:tabs>
        <w:ind w:left="1308" w:firstLine="1932"/>
      </w:pPr>
      <w:rPr>
        <w:rFonts w:cs="Times New Roman"/>
      </w:rPr>
    </w:lvl>
    <w:lvl w:ilvl="5">
      <w:start w:val="1"/>
      <w:numFmt w:val="decimal"/>
      <w:lvlText w:val="%1.%2.%3.%4.%5.%6"/>
      <w:lvlJc w:val="left"/>
      <w:pPr>
        <w:tabs>
          <w:tab w:val="num" w:pos="285"/>
        </w:tabs>
        <w:ind w:left="1365" w:firstLine="2775"/>
      </w:pPr>
      <w:rPr>
        <w:rFonts w:cs="Times New Roman"/>
      </w:rPr>
    </w:lvl>
    <w:lvl w:ilvl="6">
      <w:start w:val="1"/>
      <w:numFmt w:val="decimal"/>
      <w:lvlText w:val="%1.%2.%3.%4.%5.%6.%7"/>
      <w:lvlJc w:val="left"/>
      <w:pPr>
        <w:tabs>
          <w:tab w:val="num" w:pos="342"/>
        </w:tabs>
        <w:ind w:left="1782" w:firstLine="2898"/>
      </w:pPr>
      <w:rPr>
        <w:rFonts w:cs="Times New Roman"/>
      </w:rPr>
    </w:lvl>
    <w:lvl w:ilvl="7">
      <w:start w:val="1"/>
      <w:numFmt w:val="decimal"/>
      <w:lvlText w:val="%1.%2.%3.%4.%5.%6.%7.%8"/>
      <w:lvlJc w:val="left"/>
      <w:pPr>
        <w:tabs>
          <w:tab w:val="num" w:pos="399"/>
        </w:tabs>
        <w:ind w:left="1839" w:firstLine="3561"/>
      </w:pPr>
      <w:rPr>
        <w:rFonts w:cs="Times New Roman"/>
      </w:rPr>
    </w:lvl>
    <w:lvl w:ilvl="8">
      <w:start w:val="1"/>
      <w:numFmt w:val="decimal"/>
      <w:lvlText w:val="%1.%2.%3.%4.%5.%6.%7.%8.%9"/>
      <w:lvlJc w:val="left"/>
      <w:pPr>
        <w:tabs>
          <w:tab w:val="num" w:pos="456"/>
        </w:tabs>
        <w:ind w:left="2256" w:firstLine="4044"/>
      </w:pPr>
      <w:rPr>
        <w:rFonts w:cs="Times New Roman"/>
      </w:rPr>
    </w:lvl>
  </w:abstractNum>
  <w:abstractNum w:abstractNumId="4">
    <w:nsid w:val="00433D0D"/>
    <w:multiLevelType w:val="hybridMultilevel"/>
    <w:tmpl w:val="E8A23630"/>
    <w:lvl w:ilvl="0" w:tplc="45E85D20">
      <w:start w:val="1"/>
      <w:numFmt w:val="decimal"/>
      <w:lvlText w:val="%1."/>
      <w:lvlJc w:val="left"/>
      <w:pPr>
        <w:tabs>
          <w:tab w:val="num" w:pos="360"/>
        </w:tabs>
        <w:ind w:left="360" w:hanging="360"/>
      </w:pPr>
      <w:rPr>
        <w:rFonts w:hint="default"/>
        <w:b w:val="0"/>
      </w:rPr>
    </w:lvl>
    <w:lvl w:ilvl="1" w:tplc="0C1A0019" w:tentative="1">
      <w:start w:val="1"/>
      <w:numFmt w:val="lowerLetter"/>
      <w:lvlText w:val="%2."/>
      <w:lvlJc w:val="left"/>
      <w:pPr>
        <w:tabs>
          <w:tab w:val="num" w:pos="1080"/>
        </w:tabs>
        <w:ind w:left="1080" w:hanging="360"/>
      </w:pPr>
    </w:lvl>
    <w:lvl w:ilvl="2" w:tplc="0C1A001B" w:tentative="1">
      <w:start w:val="1"/>
      <w:numFmt w:val="lowerRoman"/>
      <w:lvlText w:val="%3."/>
      <w:lvlJc w:val="right"/>
      <w:pPr>
        <w:tabs>
          <w:tab w:val="num" w:pos="1800"/>
        </w:tabs>
        <w:ind w:left="1800" w:hanging="180"/>
      </w:pPr>
    </w:lvl>
    <w:lvl w:ilvl="3" w:tplc="0C1A000F" w:tentative="1">
      <w:start w:val="1"/>
      <w:numFmt w:val="decimal"/>
      <w:lvlText w:val="%4."/>
      <w:lvlJc w:val="left"/>
      <w:pPr>
        <w:tabs>
          <w:tab w:val="num" w:pos="2520"/>
        </w:tabs>
        <w:ind w:left="2520" w:hanging="360"/>
      </w:pPr>
    </w:lvl>
    <w:lvl w:ilvl="4" w:tplc="0C1A0019" w:tentative="1">
      <w:start w:val="1"/>
      <w:numFmt w:val="lowerLetter"/>
      <w:lvlText w:val="%5."/>
      <w:lvlJc w:val="left"/>
      <w:pPr>
        <w:tabs>
          <w:tab w:val="num" w:pos="3240"/>
        </w:tabs>
        <w:ind w:left="3240" w:hanging="360"/>
      </w:pPr>
    </w:lvl>
    <w:lvl w:ilvl="5" w:tplc="0C1A001B" w:tentative="1">
      <w:start w:val="1"/>
      <w:numFmt w:val="lowerRoman"/>
      <w:lvlText w:val="%6."/>
      <w:lvlJc w:val="right"/>
      <w:pPr>
        <w:tabs>
          <w:tab w:val="num" w:pos="3960"/>
        </w:tabs>
        <w:ind w:left="3960" w:hanging="180"/>
      </w:pPr>
    </w:lvl>
    <w:lvl w:ilvl="6" w:tplc="0C1A000F" w:tentative="1">
      <w:start w:val="1"/>
      <w:numFmt w:val="decimal"/>
      <w:lvlText w:val="%7."/>
      <w:lvlJc w:val="left"/>
      <w:pPr>
        <w:tabs>
          <w:tab w:val="num" w:pos="4680"/>
        </w:tabs>
        <w:ind w:left="4680" w:hanging="360"/>
      </w:pPr>
    </w:lvl>
    <w:lvl w:ilvl="7" w:tplc="0C1A0019" w:tentative="1">
      <w:start w:val="1"/>
      <w:numFmt w:val="lowerLetter"/>
      <w:lvlText w:val="%8."/>
      <w:lvlJc w:val="left"/>
      <w:pPr>
        <w:tabs>
          <w:tab w:val="num" w:pos="5400"/>
        </w:tabs>
        <w:ind w:left="5400" w:hanging="360"/>
      </w:pPr>
    </w:lvl>
    <w:lvl w:ilvl="8" w:tplc="0C1A001B" w:tentative="1">
      <w:start w:val="1"/>
      <w:numFmt w:val="lowerRoman"/>
      <w:lvlText w:val="%9."/>
      <w:lvlJc w:val="right"/>
      <w:pPr>
        <w:tabs>
          <w:tab w:val="num" w:pos="6120"/>
        </w:tabs>
        <w:ind w:left="6120" w:hanging="180"/>
      </w:pPr>
    </w:lvl>
  </w:abstractNum>
  <w:abstractNum w:abstractNumId="5">
    <w:nsid w:val="00D774C3"/>
    <w:multiLevelType w:val="hybridMultilevel"/>
    <w:tmpl w:val="7E54D912"/>
    <w:lvl w:ilvl="0" w:tplc="52F88D16">
      <w:start w:val="1"/>
      <w:numFmt w:val="lowerLetter"/>
      <w:lvlText w:val="%1."/>
      <w:lvlJc w:val="left"/>
      <w:pPr>
        <w:ind w:left="719" w:hanging="435"/>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19322EB"/>
    <w:multiLevelType w:val="hybridMultilevel"/>
    <w:tmpl w:val="6E7C12AE"/>
    <w:lvl w:ilvl="0" w:tplc="48F8B7FA">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4777D81"/>
    <w:multiLevelType w:val="hybridMultilevel"/>
    <w:tmpl w:val="CB62E9F2"/>
    <w:lvl w:ilvl="0" w:tplc="AA54C6CC">
      <w:start w:val="1"/>
      <w:numFmt w:val="lowerLetter"/>
      <w:lvlText w:val="%1."/>
      <w:lvlJc w:val="left"/>
      <w:pPr>
        <w:ind w:left="719" w:hanging="435"/>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059421B6"/>
    <w:multiLevelType w:val="hybridMultilevel"/>
    <w:tmpl w:val="3648E30C"/>
    <w:lvl w:ilvl="0" w:tplc="86C84694">
      <w:start w:val="1"/>
      <w:numFmt w:val="decimal"/>
      <w:lvlText w:val="%1."/>
      <w:lvlJc w:val="left"/>
      <w:pPr>
        <w:tabs>
          <w:tab w:val="num" w:pos="360"/>
        </w:tabs>
        <w:ind w:left="360" w:hanging="360"/>
      </w:pPr>
      <w:rPr>
        <w:b w:val="0"/>
      </w:rPr>
    </w:lvl>
    <w:lvl w:ilvl="1" w:tplc="0C1A0019" w:tentative="1">
      <w:start w:val="1"/>
      <w:numFmt w:val="lowerLetter"/>
      <w:lvlText w:val="%2."/>
      <w:lvlJc w:val="left"/>
      <w:pPr>
        <w:tabs>
          <w:tab w:val="num" w:pos="1440"/>
        </w:tabs>
        <w:ind w:left="1440" w:hanging="360"/>
      </w:pPr>
    </w:lvl>
    <w:lvl w:ilvl="2" w:tplc="0C1A001B" w:tentative="1">
      <w:start w:val="1"/>
      <w:numFmt w:val="lowerRoman"/>
      <w:lvlText w:val="%3."/>
      <w:lvlJc w:val="right"/>
      <w:pPr>
        <w:tabs>
          <w:tab w:val="num" w:pos="2160"/>
        </w:tabs>
        <w:ind w:left="2160" w:hanging="180"/>
      </w:pPr>
    </w:lvl>
    <w:lvl w:ilvl="3" w:tplc="0C1A000F" w:tentative="1">
      <w:start w:val="1"/>
      <w:numFmt w:val="decimal"/>
      <w:lvlText w:val="%4."/>
      <w:lvlJc w:val="left"/>
      <w:pPr>
        <w:tabs>
          <w:tab w:val="num" w:pos="2880"/>
        </w:tabs>
        <w:ind w:left="2880" w:hanging="360"/>
      </w:pPr>
    </w:lvl>
    <w:lvl w:ilvl="4" w:tplc="0C1A0019" w:tentative="1">
      <w:start w:val="1"/>
      <w:numFmt w:val="lowerLetter"/>
      <w:lvlText w:val="%5."/>
      <w:lvlJc w:val="left"/>
      <w:pPr>
        <w:tabs>
          <w:tab w:val="num" w:pos="3600"/>
        </w:tabs>
        <w:ind w:left="3600" w:hanging="360"/>
      </w:pPr>
    </w:lvl>
    <w:lvl w:ilvl="5" w:tplc="0C1A001B" w:tentative="1">
      <w:start w:val="1"/>
      <w:numFmt w:val="lowerRoman"/>
      <w:lvlText w:val="%6."/>
      <w:lvlJc w:val="right"/>
      <w:pPr>
        <w:tabs>
          <w:tab w:val="num" w:pos="4320"/>
        </w:tabs>
        <w:ind w:left="4320" w:hanging="180"/>
      </w:pPr>
    </w:lvl>
    <w:lvl w:ilvl="6" w:tplc="0C1A000F" w:tentative="1">
      <w:start w:val="1"/>
      <w:numFmt w:val="decimal"/>
      <w:lvlText w:val="%7."/>
      <w:lvlJc w:val="left"/>
      <w:pPr>
        <w:tabs>
          <w:tab w:val="num" w:pos="5040"/>
        </w:tabs>
        <w:ind w:left="5040" w:hanging="360"/>
      </w:pPr>
    </w:lvl>
    <w:lvl w:ilvl="7" w:tplc="0C1A0019" w:tentative="1">
      <w:start w:val="1"/>
      <w:numFmt w:val="lowerLetter"/>
      <w:lvlText w:val="%8."/>
      <w:lvlJc w:val="left"/>
      <w:pPr>
        <w:tabs>
          <w:tab w:val="num" w:pos="5760"/>
        </w:tabs>
        <w:ind w:left="5760" w:hanging="360"/>
      </w:pPr>
    </w:lvl>
    <w:lvl w:ilvl="8" w:tplc="0C1A001B" w:tentative="1">
      <w:start w:val="1"/>
      <w:numFmt w:val="lowerRoman"/>
      <w:lvlText w:val="%9."/>
      <w:lvlJc w:val="right"/>
      <w:pPr>
        <w:tabs>
          <w:tab w:val="num" w:pos="6480"/>
        </w:tabs>
        <w:ind w:left="6480" w:hanging="180"/>
      </w:pPr>
    </w:lvl>
  </w:abstractNum>
  <w:abstractNum w:abstractNumId="9">
    <w:nsid w:val="069F402D"/>
    <w:multiLevelType w:val="hybridMultilevel"/>
    <w:tmpl w:val="810E977C"/>
    <w:lvl w:ilvl="0" w:tplc="0C1A000F">
      <w:start w:val="1"/>
      <w:numFmt w:val="decimal"/>
      <w:lvlText w:val="%1."/>
      <w:lvlJc w:val="left"/>
      <w:pPr>
        <w:tabs>
          <w:tab w:val="num" w:pos="395"/>
        </w:tabs>
        <w:ind w:left="395" w:hanging="360"/>
      </w:pPr>
    </w:lvl>
    <w:lvl w:ilvl="1" w:tplc="04090019" w:tentative="1">
      <w:start w:val="1"/>
      <w:numFmt w:val="lowerLetter"/>
      <w:lvlText w:val="%2."/>
      <w:lvlJc w:val="left"/>
      <w:pPr>
        <w:ind w:left="1475" w:hanging="360"/>
      </w:pPr>
    </w:lvl>
    <w:lvl w:ilvl="2" w:tplc="0409001B" w:tentative="1">
      <w:start w:val="1"/>
      <w:numFmt w:val="lowerRoman"/>
      <w:lvlText w:val="%3."/>
      <w:lvlJc w:val="right"/>
      <w:pPr>
        <w:ind w:left="2195" w:hanging="180"/>
      </w:pPr>
    </w:lvl>
    <w:lvl w:ilvl="3" w:tplc="0409000F" w:tentative="1">
      <w:start w:val="1"/>
      <w:numFmt w:val="decimal"/>
      <w:lvlText w:val="%4."/>
      <w:lvlJc w:val="left"/>
      <w:pPr>
        <w:ind w:left="2915" w:hanging="360"/>
      </w:pPr>
    </w:lvl>
    <w:lvl w:ilvl="4" w:tplc="04090019" w:tentative="1">
      <w:start w:val="1"/>
      <w:numFmt w:val="lowerLetter"/>
      <w:lvlText w:val="%5."/>
      <w:lvlJc w:val="left"/>
      <w:pPr>
        <w:ind w:left="3635" w:hanging="360"/>
      </w:pPr>
    </w:lvl>
    <w:lvl w:ilvl="5" w:tplc="0409001B" w:tentative="1">
      <w:start w:val="1"/>
      <w:numFmt w:val="lowerRoman"/>
      <w:lvlText w:val="%6."/>
      <w:lvlJc w:val="right"/>
      <w:pPr>
        <w:ind w:left="4355" w:hanging="180"/>
      </w:pPr>
    </w:lvl>
    <w:lvl w:ilvl="6" w:tplc="0409000F" w:tentative="1">
      <w:start w:val="1"/>
      <w:numFmt w:val="decimal"/>
      <w:lvlText w:val="%7."/>
      <w:lvlJc w:val="left"/>
      <w:pPr>
        <w:ind w:left="5075" w:hanging="360"/>
      </w:pPr>
    </w:lvl>
    <w:lvl w:ilvl="7" w:tplc="04090019" w:tentative="1">
      <w:start w:val="1"/>
      <w:numFmt w:val="lowerLetter"/>
      <w:lvlText w:val="%8."/>
      <w:lvlJc w:val="left"/>
      <w:pPr>
        <w:ind w:left="5795" w:hanging="360"/>
      </w:pPr>
    </w:lvl>
    <w:lvl w:ilvl="8" w:tplc="0409001B" w:tentative="1">
      <w:start w:val="1"/>
      <w:numFmt w:val="lowerRoman"/>
      <w:lvlText w:val="%9."/>
      <w:lvlJc w:val="right"/>
      <w:pPr>
        <w:ind w:left="6515" w:hanging="180"/>
      </w:pPr>
    </w:lvl>
  </w:abstractNum>
  <w:abstractNum w:abstractNumId="10">
    <w:nsid w:val="102F1C65"/>
    <w:multiLevelType w:val="hybridMultilevel"/>
    <w:tmpl w:val="29B2E2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53A15A2"/>
    <w:multiLevelType w:val="hybridMultilevel"/>
    <w:tmpl w:val="7D44FE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AEC0B81"/>
    <w:multiLevelType w:val="hybridMultilevel"/>
    <w:tmpl w:val="612A10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DD416E0"/>
    <w:multiLevelType w:val="hybridMultilevel"/>
    <w:tmpl w:val="E8A23630"/>
    <w:lvl w:ilvl="0" w:tplc="45E85D20">
      <w:start w:val="1"/>
      <w:numFmt w:val="decimal"/>
      <w:lvlText w:val="%1."/>
      <w:lvlJc w:val="left"/>
      <w:pPr>
        <w:tabs>
          <w:tab w:val="num" w:pos="360"/>
        </w:tabs>
        <w:ind w:left="360" w:hanging="360"/>
      </w:pPr>
      <w:rPr>
        <w:rFonts w:hint="default"/>
        <w:b w:val="0"/>
      </w:rPr>
    </w:lvl>
    <w:lvl w:ilvl="1" w:tplc="0C1A0019" w:tentative="1">
      <w:start w:val="1"/>
      <w:numFmt w:val="lowerLetter"/>
      <w:lvlText w:val="%2."/>
      <w:lvlJc w:val="left"/>
      <w:pPr>
        <w:tabs>
          <w:tab w:val="num" w:pos="1080"/>
        </w:tabs>
        <w:ind w:left="1080" w:hanging="360"/>
      </w:pPr>
    </w:lvl>
    <w:lvl w:ilvl="2" w:tplc="0C1A001B" w:tentative="1">
      <w:start w:val="1"/>
      <w:numFmt w:val="lowerRoman"/>
      <w:lvlText w:val="%3."/>
      <w:lvlJc w:val="right"/>
      <w:pPr>
        <w:tabs>
          <w:tab w:val="num" w:pos="1800"/>
        </w:tabs>
        <w:ind w:left="1800" w:hanging="180"/>
      </w:pPr>
    </w:lvl>
    <w:lvl w:ilvl="3" w:tplc="0C1A000F" w:tentative="1">
      <w:start w:val="1"/>
      <w:numFmt w:val="decimal"/>
      <w:lvlText w:val="%4."/>
      <w:lvlJc w:val="left"/>
      <w:pPr>
        <w:tabs>
          <w:tab w:val="num" w:pos="2520"/>
        </w:tabs>
        <w:ind w:left="2520" w:hanging="360"/>
      </w:pPr>
    </w:lvl>
    <w:lvl w:ilvl="4" w:tplc="0C1A0019" w:tentative="1">
      <w:start w:val="1"/>
      <w:numFmt w:val="lowerLetter"/>
      <w:lvlText w:val="%5."/>
      <w:lvlJc w:val="left"/>
      <w:pPr>
        <w:tabs>
          <w:tab w:val="num" w:pos="3240"/>
        </w:tabs>
        <w:ind w:left="3240" w:hanging="360"/>
      </w:pPr>
    </w:lvl>
    <w:lvl w:ilvl="5" w:tplc="0C1A001B" w:tentative="1">
      <w:start w:val="1"/>
      <w:numFmt w:val="lowerRoman"/>
      <w:lvlText w:val="%6."/>
      <w:lvlJc w:val="right"/>
      <w:pPr>
        <w:tabs>
          <w:tab w:val="num" w:pos="3960"/>
        </w:tabs>
        <w:ind w:left="3960" w:hanging="180"/>
      </w:pPr>
    </w:lvl>
    <w:lvl w:ilvl="6" w:tplc="0C1A000F" w:tentative="1">
      <w:start w:val="1"/>
      <w:numFmt w:val="decimal"/>
      <w:lvlText w:val="%7."/>
      <w:lvlJc w:val="left"/>
      <w:pPr>
        <w:tabs>
          <w:tab w:val="num" w:pos="4680"/>
        </w:tabs>
        <w:ind w:left="4680" w:hanging="360"/>
      </w:pPr>
    </w:lvl>
    <w:lvl w:ilvl="7" w:tplc="0C1A0019" w:tentative="1">
      <w:start w:val="1"/>
      <w:numFmt w:val="lowerLetter"/>
      <w:lvlText w:val="%8."/>
      <w:lvlJc w:val="left"/>
      <w:pPr>
        <w:tabs>
          <w:tab w:val="num" w:pos="5400"/>
        </w:tabs>
        <w:ind w:left="5400" w:hanging="360"/>
      </w:pPr>
    </w:lvl>
    <w:lvl w:ilvl="8" w:tplc="0C1A001B" w:tentative="1">
      <w:start w:val="1"/>
      <w:numFmt w:val="lowerRoman"/>
      <w:lvlText w:val="%9."/>
      <w:lvlJc w:val="right"/>
      <w:pPr>
        <w:tabs>
          <w:tab w:val="num" w:pos="6120"/>
        </w:tabs>
        <w:ind w:left="6120" w:hanging="180"/>
      </w:pPr>
    </w:lvl>
  </w:abstractNum>
  <w:abstractNum w:abstractNumId="14">
    <w:nsid w:val="20E36789"/>
    <w:multiLevelType w:val="hybridMultilevel"/>
    <w:tmpl w:val="D9B0B88A"/>
    <w:lvl w:ilvl="0" w:tplc="1E7CD9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185139B"/>
    <w:multiLevelType w:val="hybridMultilevel"/>
    <w:tmpl w:val="CE6EE12A"/>
    <w:lvl w:ilvl="0" w:tplc="0C1A000F">
      <w:start w:val="1"/>
      <w:numFmt w:val="decimal"/>
      <w:lvlText w:val="%1."/>
      <w:lvlJc w:val="left"/>
      <w:pPr>
        <w:tabs>
          <w:tab w:val="num" w:pos="360"/>
        </w:tabs>
        <w:ind w:left="360" w:hanging="360"/>
      </w:pPr>
    </w:lvl>
    <w:lvl w:ilvl="1" w:tplc="0C1A0019" w:tentative="1">
      <w:start w:val="1"/>
      <w:numFmt w:val="lowerLetter"/>
      <w:lvlText w:val="%2."/>
      <w:lvlJc w:val="left"/>
      <w:pPr>
        <w:tabs>
          <w:tab w:val="num" w:pos="1080"/>
        </w:tabs>
        <w:ind w:left="1080" w:hanging="360"/>
      </w:pPr>
    </w:lvl>
    <w:lvl w:ilvl="2" w:tplc="0C1A001B" w:tentative="1">
      <w:start w:val="1"/>
      <w:numFmt w:val="lowerRoman"/>
      <w:lvlText w:val="%3."/>
      <w:lvlJc w:val="right"/>
      <w:pPr>
        <w:tabs>
          <w:tab w:val="num" w:pos="1800"/>
        </w:tabs>
        <w:ind w:left="1800" w:hanging="180"/>
      </w:pPr>
    </w:lvl>
    <w:lvl w:ilvl="3" w:tplc="0C1A000F" w:tentative="1">
      <w:start w:val="1"/>
      <w:numFmt w:val="decimal"/>
      <w:lvlText w:val="%4."/>
      <w:lvlJc w:val="left"/>
      <w:pPr>
        <w:tabs>
          <w:tab w:val="num" w:pos="2520"/>
        </w:tabs>
        <w:ind w:left="2520" w:hanging="360"/>
      </w:pPr>
    </w:lvl>
    <w:lvl w:ilvl="4" w:tplc="0C1A0019" w:tentative="1">
      <w:start w:val="1"/>
      <w:numFmt w:val="lowerLetter"/>
      <w:lvlText w:val="%5."/>
      <w:lvlJc w:val="left"/>
      <w:pPr>
        <w:tabs>
          <w:tab w:val="num" w:pos="3240"/>
        </w:tabs>
        <w:ind w:left="3240" w:hanging="360"/>
      </w:pPr>
    </w:lvl>
    <w:lvl w:ilvl="5" w:tplc="0C1A001B" w:tentative="1">
      <w:start w:val="1"/>
      <w:numFmt w:val="lowerRoman"/>
      <w:lvlText w:val="%6."/>
      <w:lvlJc w:val="right"/>
      <w:pPr>
        <w:tabs>
          <w:tab w:val="num" w:pos="3960"/>
        </w:tabs>
        <w:ind w:left="3960" w:hanging="180"/>
      </w:pPr>
    </w:lvl>
    <w:lvl w:ilvl="6" w:tplc="0C1A000F" w:tentative="1">
      <w:start w:val="1"/>
      <w:numFmt w:val="decimal"/>
      <w:lvlText w:val="%7."/>
      <w:lvlJc w:val="left"/>
      <w:pPr>
        <w:tabs>
          <w:tab w:val="num" w:pos="4680"/>
        </w:tabs>
        <w:ind w:left="4680" w:hanging="360"/>
      </w:pPr>
    </w:lvl>
    <w:lvl w:ilvl="7" w:tplc="0C1A0019" w:tentative="1">
      <w:start w:val="1"/>
      <w:numFmt w:val="lowerLetter"/>
      <w:lvlText w:val="%8."/>
      <w:lvlJc w:val="left"/>
      <w:pPr>
        <w:tabs>
          <w:tab w:val="num" w:pos="5400"/>
        </w:tabs>
        <w:ind w:left="5400" w:hanging="360"/>
      </w:pPr>
    </w:lvl>
    <w:lvl w:ilvl="8" w:tplc="0C1A001B" w:tentative="1">
      <w:start w:val="1"/>
      <w:numFmt w:val="lowerRoman"/>
      <w:lvlText w:val="%9."/>
      <w:lvlJc w:val="right"/>
      <w:pPr>
        <w:tabs>
          <w:tab w:val="num" w:pos="6120"/>
        </w:tabs>
        <w:ind w:left="6120" w:hanging="180"/>
      </w:pPr>
    </w:lvl>
  </w:abstractNum>
  <w:abstractNum w:abstractNumId="16">
    <w:nsid w:val="23A930A4"/>
    <w:multiLevelType w:val="hybridMultilevel"/>
    <w:tmpl w:val="8E0E12A8"/>
    <w:lvl w:ilvl="0" w:tplc="3746D470">
      <w:start w:val="1"/>
      <w:numFmt w:val="lowerLetter"/>
      <w:lvlText w:val="%1."/>
      <w:lvlJc w:val="left"/>
      <w:pPr>
        <w:ind w:left="719" w:hanging="435"/>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247B3C53"/>
    <w:multiLevelType w:val="hybridMultilevel"/>
    <w:tmpl w:val="BB343126"/>
    <w:lvl w:ilvl="0" w:tplc="0C1A000F">
      <w:start w:val="1"/>
      <w:numFmt w:val="decimal"/>
      <w:lvlText w:val="%1."/>
      <w:lvlJc w:val="left"/>
      <w:pPr>
        <w:tabs>
          <w:tab w:val="num" w:pos="360"/>
        </w:tabs>
        <w:ind w:left="360" w:hanging="360"/>
      </w:pPr>
    </w:lvl>
    <w:lvl w:ilvl="1" w:tplc="0C1A0019" w:tentative="1">
      <w:start w:val="1"/>
      <w:numFmt w:val="lowerLetter"/>
      <w:lvlText w:val="%2."/>
      <w:lvlJc w:val="left"/>
      <w:pPr>
        <w:tabs>
          <w:tab w:val="num" w:pos="1080"/>
        </w:tabs>
        <w:ind w:left="1080" w:hanging="360"/>
      </w:pPr>
    </w:lvl>
    <w:lvl w:ilvl="2" w:tplc="0C1A001B" w:tentative="1">
      <w:start w:val="1"/>
      <w:numFmt w:val="lowerRoman"/>
      <w:lvlText w:val="%3."/>
      <w:lvlJc w:val="right"/>
      <w:pPr>
        <w:tabs>
          <w:tab w:val="num" w:pos="1800"/>
        </w:tabs>
        <w:ind w:left="1800" w:hanging="180"/>
      </w:pPr>
    </w:lvl>
    <w:lvl w:ilvl="3" w:tplc="0C1A000F" w:tentative="1">
      <w:start w:val="1"/>
      <w:numFmt w:val="decimal"/>
      <w:lvlText w:val="%4."/>
      <w:lvlJc w:val="left"/>
      <w:pPr>
        <w:tabs>
          <w:tab w:val="num" w:pos="2520"/>
        </w:tabs>
        <w:ind w:left="2520" w:hanging="360"/>
      </w:pPr>
    </w:lvl>
    <w:lvl w:ilvl="4" w:tplc="0C1A0019" w:tentative="1">
      <w:start w:val="1"/>
      <w:numFmt w:val="lowerLetter"/>
      <w:lvlText w:val="%5."/>
      <w:lvlJc w:val="left"/>
      <w:pPr>
        <w:tabs>
          <w:tab w:val="num" w:pos="3240"/>
        </w:tabs>
        <w:ind w:left="3240" w:hanging="360"/>
      </w:pPr>
    </w:lvl>
    <w:lvl w:ilvl="5" w:tplc="0C1A001B" w:tentative="1">
      <w:start w:val="1"/>
      <w:numFmt w:val="lowerRoman"/>
      <w:lvlText w:val="%6."/>
      <w:lvlJc w:val="right"/>
      <w:pPr>
        <w:tabs>
          <w:tab w:val="num" w:pos="3960"/>
        </w:tabs>
        <w:ind w:left="3960" w:hanging="180"/>
      </w:pPr>
    </w:lvl>
    <w:lvl w:ilvl="6" w:tplc="0C1A000F" w:tentative="1">
      <w:start w:val="1"/>
      <w:numFmt w:val="decimal"/>
      <w:lvlText w:val="%7."/>
      <w:lvlJc w:val="left"/>
      <w:pPr>
        <w:tabs>
          <w:tab w:val="num" w:pos="4680"/>
        </w:tabs>
        <w:ind w:left="4680" w:hanging="360"/>
      </w:pPr>
    </w:lvl>
    <w:lvl w:ilvl="7" w:tplc="0C1A0019" w:tentative="1">
      <w:start w:val="1"/>
      <w:numFmt w:val="lowerLetter"/>
      <w:lvlText w:val="%8."/>
      <w:lvlJc w:val="left"/>
      <w:pPr>
        <w:tabs>
          <w:tab w:val="num" w:pos="5400"/>
        </w:tabs>
        <w:ind w:left="5400" w:hanging="360"/>
      </w:pPr>
    </w:lvl>
    <w:lvl w:ilvl="8" w:tplc="0C1A001B" w:tentative="1">
      <w:start w:val="1"/>
      <w:numFmt w:val="lowerRoman"/>
      <w:lvlText w:val="%9."/>
      <w:lvlJc w:val="right"/>
      <w:pPr>
        <w:tabs>
          <w:tab w:val="num" w:pos="6120"/>
        </w:tabs>
        <w:ind w:left="6120" w:hanging="180"/>
      </w:pPr>
    </w:lvl>
  </w:abstractNum>
  <w:abstractNum w:abstractNumId="18">
    <w:nsid w:val="2709498A"/>
    <w:multiLevelType w:val="hybridMultilevel"/>
    <w:tmpl w:val="D62A9FA8"/>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9">
    <w:nsid w:val="280C04F9"/>
    <w:multiLevelType w:val="multilevel"/>
    <w:tmpl w:val="00000009"/>
    <w:lvl w:ilvl="0">
      <w:start w:val="1"/>
      <w:numFmt w:val="decimal"/>
      <w:lvlText w:val="%1."/>
      <w:lvlJc w:val="left"/>
      <w:pPr>
        <w:tabs>
          <w:tab w:val="num" w:pos="57"/>
        </w:tabs>
        <w:ind w:left="284" w:firstLine="76"/>
      </w:pPr>
      <w:rPr>
        <w:rFonts w:cs="Times New Roman"/>
        <w:b w:val="0"/>
        <w:bCs w:val="0"/>
        <w:i w:val="0"/>
        <w:iCs w:val="0"/>
        <w:color w:val="000000"/>
        <w:u w:val="none"/>
      </w:rPr>
    </w:lvl>
    <w:lvl w:ilvl="1">
      <w:start w:val="1"/>
      <w:numFmt w:val="decimal"/>
      <w:lvlText w:val="%2.1"/>
      <w:lvlJc w:val="left"/>
      <w:pPr>
        <w:tabs>
          <w:tab w:val="num" w:pos="1080"/>
        </w:tabs>
        <w:ind w:left="1440" w:hanging="360"/>
      </w:pPr>
      <w:rPr>
        <w:rFonts w:cs="Times New Roman"/>
        <w:b/>
        <w:bCs/>
        <w:i w:val="0"/>
        <w:iCs w:val="0"/>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20">
    <w:nsid w:val="28587440"/>
    <w:multiLevelType w:val="hybridMultilevel"/>
    <w:tmpl w:val="6E7C12AE"/>
    <w:lvl w:ilvl="0" w:tplc="48F8B7FA">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2BD828E7"/>
    <w:multiLevelType w:val="hybridMultilevel"/>
    <w:tmpl w:val="D3B688C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2FCD1797"/>
    <w:multiLevelType w:val="hybridMultilevel"/>
    <w:tmpl w:val="C80C10DE"/>
    <w:lvl w:ilvl="0" w:tplc="B6C083A4">
      <w:start w:val="3"/>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21803EA"/>
    <w:multiLevelType w:val="hybridMultilevel"/>
    <w:tmpl w:val="B6F46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5067137"/>
    <w:multiLevelType w:val="hybridMultilevel"/>
    <w:tmpl w:val="4016F09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nsid w:val="377E0C93"/>
    <w:multiLevelType w:val="hybridMultilevel"/>
    <w:tmpl w:val="0CA21D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BBB3D7F"/>
    <w:multiLevelType w:val="hybridMultilevel"/>
    <w:tmpl w:val="F96A1076"/>
    <w:lvl w:ilvl="0" w:tplc="92CC0FC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E10228D"/>
    <w:multiLevelType w:val="hybridMultilevel"/>
    <w:tmpl w:val="612A10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67A7092"/>
    <w:multiLevelType w:val="hybridMultilevel"/>
    <w:tmpl w:val="0F5EE3E2"/>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D660417"/>
    <w:multiLevelType w:val="hybridMultilevel"/>
    <w:tmpl w:val="3648E30C"/>
    <w:lvl w:ilvl="0" w:tplc="86C84694">
      <w:start w:val="1"/>
      <w:numFmt w:val="decimal"/>
      <w:lvlText w:val="%1."/>
      <w:lvlJc w:val="left"/>
      <w:pPr>
        <w:tabs>
          <w:tab w:val="num" w:pos="360"/>
        </w:tabs>
        <w:ind w:left="360" w:hanging="360"/>
      </w:pPr>
      <w:rPr>
        <w:b w:val="0"/>
      </w:rPr>
    </w:lvl>
    <w:lvl w:ilvl="1" w:tplc="0C1A0019" w:tentative="1">
      <w:start w:val="1"/>
      <w:numFmt w:val="lowerLetter"/>
      <w:lvlText w:val="%2."/>
      <w:lvlJc w:val="left"/>
      <w:pPr>
        <w:tabs>
          <w:tab w:val="num" w:pos="1440"/>
        </w:tabs>
        <w:ind w:left="1440" w:hanging="360"/>
      </w:pPr>
    </w:lvl>
    <w:lvl w:ilvl="2" w:tplc="0C1A001B" w:tentative="1">
      <w:start w:val="1"/>
      <w:numFmt w:val="lowerRoman"/>
      <w:lvlText w:val="%3."/>
      <w:lvlJc w:val="right"/>
      <w:pPr>
        <w:tabs>
          <w:tab w:val="num" w:pos="2160"/>
        </w:tabs>
        <w:ind w:left="2160" w:hanging="180"/>
      </w:pPr>
    </w:lvl>
    <w:lvl w:ilvl="3" w:tplc="0C1A000F" w:tentative="1">
      <w:start w:val="1"/>
      <w:numFmt w:val="decimal"/>
      <w:lvlText w:val="%4."/>
      <w:lvlJc w:val="left"/>
      <w:pPr>
        <w:tabs>
          <w:tab w:val="num" w:pos="2880"/>
        </w:tabs>
        <w:ind w:left="2880" w:hanging="360"/>
      </w:pPr>
    </w:lvl>
    <w:lvl w:ilvl="4" w:tplc="0C1A0019" w:tentative="1">
      <w:start w:val="1"/>
      <w:numFmt w:val="lowerLetter"/>
      <w:lvlText w:val="%5."/>
      <w:lvlJc w:val="left"/>
      <w:pPr>
        <w:tabs>
          <w:tab w:val="num" w:pos="3600"/>
        </w:tabs>
        <w:ind w:left="3600" w:hanging="360"/>
      </w:pPr>
    </w:lvl>
    <w:lvl w:ilvl="5" w:tplc="0C1A001B" w:tentative="1">
      <w:start w:val="1"/>
      <w:numFmt w:val="lowerRoman"/>
      <w:lvlText w:val="%6."/>
      <w:lvlJc w:val="right"/>
      <w:pPr>
        <w:tabs>
          <w:tab w:val="num" w:pos="4320"/>
        </w:tabs>
        <w:ind w:left="4320" w:hanging="180"/>
      </w:pPr>
    </w:lvl>
    <w:lvl w:ilvl="6" w:tplc="0C1A000F" w:tentative="1">
      <w:start w:val="1"/>
      <w:numFmt w:val="decimal"/>
      <w:lvlText w:val="%7."/>
      <w:lvlJc w:val="left"/>
      <w:pPr>
        <w:tabs>
          <w:tab w:val="num" w:pos="5040"/>
        </w:tabs>
        <w:ind w:left="5040" w:hanging="360"/>
      </w:pPr>
    </w:lvl>
    <w:lvl w:ilvl="7" w:tplc="0C1A0019" w:tentative="1">
      <w:start w:val="1"/>
      <w:numFmt w:val="lowerLetter"/>
      <w:lvlText w:val="%8."/>
      <w:lvlJc w:val="left"/>
      <w:pPr>
        <w:tabs>
          <w:tab w:val="num" w:pos="5760"/>
        </w:tabs>
        <w:ind w:left="5760" w:hanging="360"/>
      </w:pPr>
    </w:lvl>
    <w:lvl w:ilvl="8" w:tplc="0C1A001B" w:tentative="1">
      <w:start w:val="1"/>
      <w:numFmt w:val="lowerRoman"/>
      <w:lvlText w:val="%9."/>
      <w:lvlJc w:val="right"/>
      <w:pPr>
        <w:tabs>
          <w:tab w:val="num" w:pos="6480"/>
        </w:tabs>
        <w:ind w:left="6480" w:hanging="180"/>
      </w:pPr>
    </w:lvl>
  </w:abstractNum>
  <w:abstractNum w:abstractNumId="30">
    <w:nsid w:val="534B243A"/>
    <w:multiLevelType w:val="hybridMultilevel"/>
    <w:tmpl w:val="FA203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B7A218B"/>
    <w:multiLevelType w:val="hybridMultilevel"/>
    <w:tmpl w:val="2EC819C0"/>
    <w:lvl w:ilvl="0" w:tplc="0C1A000F">
      <w:start w:val="1"/>
      <w:numFmt w:val="decimal"/>
      <w:lvlText w:val="%1."/>
      <w:lvlJc w:val="left"/>
      <w:pPr>
        <w:tabs>
          <w:tab w:val="num" w:pos="360"/>
        </w:tabs>
        <w:ind w:left="360" w:hanging="360"/>
      </w:pPr>
    </w:lvl>
    <w:lvl w:ilvl="1" w:tplc="0C1A0019" w:tentative="1">
      <w:start w:val="1"/>
      <w:numFmt w:val="lowerLetter"/>
      <w:lvlText w:val="%2."/>
      <w:lvlJc w:val="left"/>
      <w:pPr>
        <w:tabs>
          <w:tab w:val="num" w:pos="1440"/>
        </w:tabs>
        <w:ind w:left="1440" w:hanging="360"/>
      </w:pPr>
    </w:lvl>
    <w:lvl w:ilvl="2" w:tplc="0C1A001B" w:tentative="1">
      <w:start w:val="1"/>
      <w:numFmt w:val="lowerRoman"/>
      <w:lvlText w:val="%3."/>
      <w:lvlJc w:val="right"/>
      <w:pPr>
        <w:tabs>
          <w:tab w:val="num" w:pos="2160"/>
        </w:tabs>
        <w:ind w:left="2160" w:hanging="180"/>
      </w:pPr>
    </w:lvl>
    <w:lvl w:ilvl="3" w:tplc="0C1A000F" w:tentative="1">
      <w:start w:val="1"/>
      <w:numFmt w:val="decimal"/>
      <w:lvlText w:val="%4."/>
      <w:lvlJc w:val="left"/>
      <w:pPr>
        <w:tabs>
          <w:tab w:val="num" w:pos="2880"/>
        </w:tabs>
        <w:ind w:left="2880" w:hanging="360"/>
      </w:pPr>
    </w:lvl>
    <w:lvl w:ilvl="4" w:tplc="0C1A0019" w:tentative="1">
      <w:start w:val="1"/>
      <w:numFmt w:val="lowerLetter"/>
      <w:lvlText w:val="%5."/>
      <w:lvlJc w:val="left"/>
      <w:pPr>
        <w:tabs>
          <w:tab w:val="num" w:pos="3600"/>
        </w:tabs>
        <w:ind w:left="3600" w:hanging="360"/>
      </w:pPr>
    </w:lvl>
    <w:lvl w:ilvl="5" w:tplc="0C1A001B" w:tentative="1">
      <w:start w:val="1"/>
      <w:numFmt w:val="lowerRoman"/>
      <w:lvlText w:val="%6."/>
      <w:lvlJc w:val="right"/>
      <w:pPr>
        <w:tabs>
          <w:tab w:val="num" w:pos="4320"/>
        </w:tabs>
        <w:ind w:left="4320" w:hanging="180"/>
      </w:pPr>
    </w:lvl>
    <w:lvl w:ilvl="6" w:tplc="0C1A000F" w:tentative="1">
      <w:start w:val="1"/>
      <w:numFmt w:val="decimal"/>
      <w:lvlText w:val="%7."/>
      <w:lvlJc w:val="left"/>
      <w:pPr>
        <w:tabs>
          <w:tab w:val="num" w:pos="5040"/>
        </w:tabs>
        <w:ind w:left="5040" w:hanging="360"/>
      </w:pPr>
    </w:lvl>
    <w:lvl w:ilvl="7" w:tplc="0C1A0019" w:tentative="1">
      <w:start w:val="1"/>
      <w:numFmt w:val="lowerLetter"/>
      <w:lvlText w:val="%8."/>
      <w:lvlJc w:val="left"/>
      <w:pPr>
        <w:tabs>
          <w:tab w:val="num" w:pos="5760"/>
        </w:tabs>
        <w:ind w:left="5760" w:hanging="360"/>
      </w:pPr>
    </w:lvl>
    <w:lvl w:ilvl="8" w:tplc="0C1A001B" w:tentative="1">
      <w:start w:val="1"/>
      <w:numFmt w:val="lowerRoman"/>
      <w:lvlText w:val="%9."/>
      <w:lvlJc w:val="right"/>
      <w:pPr>
        <w:tabs>
          <w:tab w:val="num" w:pos="6480"/>
        </w:tabs>
        <w:ind w:left="6480" w:hanging="180"/>
      </w:pPr>
    </w:lvl>
  </w:abstractNum>
  <w:abstractNum w:abstractNumId="32">
    <w:nsid w:val="60EA3E11"/>
    <w:multiLevelType w:val="hybridMultilevel"/>
    <w:tmpl w:val="AC14F162"/>
    <w:lvl w:ilvl="0" w:tplc="0C1A000F">
      <w:start w:val="1"/>
      <w:numFmt w:val="decimal"/>
      <w:lvlText w:val="%1."/>
      <w:lvlJc w:val="left"/>
      <w:pPr>
        <w:tabs>
          <w:tab w:val="num" w:pos="360"/>
        </w:tabs>
        <w:ind w:left="360" w:hanging="360"/>
      </w:pPr>
    </w:lvl>
    <w:lvl w:ilvl="1" w:tplc="0C1A0019" w:tentative="1">
      <w:start w:val="1"/>
      <w:numFmt w:val="lowerLetter"/>
      <w:lvlText w:val="%2."/>
      <w:lvlJc w:val="left"/>
      <w:pPr>
        <w:tabs>
          <w:tab w:val="num" w:pos="1080"/>
        </w:tabs>
        <w:ind w:left="1080" w:hanging="360"/>
      </w:pPr>
    </w:lvl>
    <w:lvl w:ilvl="2" w:tplc="0C1A001B" w:tentative="1">
      <w:start w:val="1"/>
      <w:numFmt w:val="lowerRoman"/>
      <w:lvlText w:val="%3."/>
      <w:lvlJc w:val="right"/>
      <w:pPr>
        <w:tabs>
          <w:tab w:val="num" w:pos="1800"/>
        </w:tabs>
        <w:ind w:left="1800" w:hanging="180"/>
      </w:pPr>
    </w:lvl>
    <w:lvl w:ilvl="3" w:tplc="0C1A000F" w:tentative="1">
      <w:start w:val="1"/>
      <w:numFmt w:val="decimal"/>
      <w:lvlText w:val="%4."/>
      <w:lvlJc w:val="left"/>
      <w:pPr>
        <w:tabs>
          <w:tab w:val="num" w:pos="2520"/>
        </w:tabs>
        <w:ind w:left="2520" w:hanging="360"/>
      </w:pPr>
    </w:lvl>
    <w:lvl w:ilvl="4" w:tplc="0C1A0019" w:tentative="1">
      <w:start w:val="1"/>
      <w:numFmt w:val="lowerLetter"/>
      <w:lvlText w:val="%5."/>
      <w:lvlJc w:val="left"/>
      <w:pPr>
        <w:tabs>
          <w:tab w:val="num" w:pos="3240"/>
        </w:tabs>
        <w:ind w:left="3240" w:hanging="360"/>
      </w:pPr>
    </w:lvl>
    <w:lvl w:ilvl="5" w:tplc="0C1A001B" w:tentative="1">
      <w:start w:val="1"/>
      <w:numFmt w:val="lowerRoman"/>
      <w:lvlText w:val="%6."/>
      <w:lvlJc w:val="right"/>
      <w:pPr>
        <w:tabs>
          <w:tab w:val="num" w:pos="3960"/>
        </w:tabs>
        <w:ind w:left="3960" w:hanging="180"/>
      </w:pPr>
    </w:lvl>
    <w:lvl w:ilvl="6" w:tplc="0C1A000F" w:tentative="1">
      <w:start w:val="1"/>
      <w:numFmt w:val="decimal"/>
      <w:lvlText w:val="%7."/>
      <w:lvlJc w:val="left"/>
      <w:pPr>
        <w:tabs>
          <w:tab w:val="num" w:pos="4680"/>
        </w:tabs>
        <w:ind w:left="4680" w:hanging="360"/>
      </w:pPr>
    </w:lvl>
    <w:lvl w:ilvl="7" w:tplc="0C1A0019" w:tentative="1">
      <w:start w:val="1"/>
      <w:numFmt w:val="lowerLetter"/>
      <w:lvlText w:val="%8."/>
      <w:lvlJc w:val="left"/>
      <w:pPr>
        <w:tabs>
          <w:tab w:val="num" w:pos="5400"/>
        </w:tabs>
        <w:ind w:left="5400" w:hanging="360"/>
      </w:pPr>
    </w:lvl>
    <w:lvl w:ilvl="8" w:tplc="0C1A001B" w:tentative="1">
      <w:start w:val="1"/>
      <w:numFmt w:val="lowerRoman"/>
      <w:lvlText w:val="%9."/>
      <w:lvlJc w:val="right"/>
      <w:pPr>
        <w:tabs>
          <w:tab w:val="num" w:pos="6120"/>
        </w:tabs>
        <w:ind w:left="6120" w:hanging="180"/>
      </w:pPr>
    </w:lvl>
  </w:abstractNum>
  <w:abstractNum w:abstractNumId="33">
    <w:nsid w:val="64752F05"/>
    <w:multiLevelType w:val="hybridMultilevel"/>
    <w:tmpl w:val="0F12AC3A"/>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4">
    <w:nsid w:val="6B992DA1"/>
    <w:multiLevelType w:val="hybridMultilevel"/>
    <w:tmpl w:val="A8EE4730"/>
    <w:lvl w:ilvl="0" w:tplc="0C1A000F">
      <w:start w:val="1"/>
      <w:numFmt w:val="decimal"/>
      <w:lvlText w:val="%1."/>
      <w:lvlJc w:val="left"/>
      <w:pPr>
        <w:tabs>
          <w:tab w:val="num" w:pos="395"/>
        </w:tabs>
        <w:ind w:left="395" w:hanging="360"/>
      </w:pPr>
    </w:lvl>
    <w:lvl w:ilvl="1" w:tplc="04090019" w:tentative="1">
      <w:start w:val="1"/>
      <w:numFmt w:val="lowerLetter"/>
      <w:lvlText w:val="%2."/>
      <w:lvlJc w:val="left"/>
      <w:pPr>
        <w:ind w:left="1475" w:hanging="360"/>
      </w:pPr>
    </w:lvl>
    <w:lvl w:ilvl="2" w:tplc="0409001B" w:tentative="1">
      <w:start w:val="1"/>
      <w:numFmt w:val="lowerRoman"/>
      <w:lvlText w:val="%3."/>
      <w:lvlJc w:val="right"/>
      <w:pPr>
        <w:ind w:left="2195" w:hanging="180"/>
      </w:pPr>
    </w:lvl>
    <w:lvl w:ilvl="3" w:tplc="0409000F" w:tentative="1">
      <w:start w:val="1"/>
      <w:numFmt w:val="decimal"/>
      <w:lvlText w:val="%4."/>
      <w:lvlJc w:val="left"/>
      <w:pPr>
        <w:ind w:left="2915" w:hanging="360"/>
      </w:pPr>
    </w:lvl>
    <w:lvl w:ilvl="4" w:tplc="04090019" w:tentative="1">
      <w:start w:val="1"/>
      <w:numFmt w:val="lowerLetter"/>
      <w:lvlText w:val="%5."/>
      <w:lvlJc w:val="left"/>
      <w:pPr>
        <w:ind w:left="3635" w:hanging="360"/>
      </w:pPr>
    </w:lvl>
    <w:lvl w:ilvl="5" w:tplc="0409001B" w:tentative="1">
      <w:start w:val="1"/>
      <w:numFmt w:val="lowerRoman"/>
      <w:lvlText w:val="%6."/>
      <w:lvlJc w:val="right"/>
      <w:pPr>
        <w:ind w:left="4355" w:hanging="180"/>
      </w:pPr>
    </w:lvl>
    <w:lvl w:ilvl="6" w:tplc="0409000F" w:tentative="1">
      <w:start w:val="1"/>
      <w:numFmt w:val="decimal"/>
      <w:lvlText w:val="%7."/>
      <w:lvlJc w:val="left"/>
      <w:pPr>
        <w:ind w:left="5075" w:hanging="360"/>
      </w:pPr>
    </w:lvl>
    <w:lvl w:ilvl="7" w:tplc="04090019" w:tentative="1">
      <w:start w:val="1"/>
      <w:numFmt w:val="lowerLetter"/>
      <w:lvlText w:val="%8."/>
      <w:lvlJc w:val="left"/>
      <w:pPr>
        <w:ind w:left="5795" w:hanging="360"/>
      </w:pPr>
    </w:lvl>
    <w:lvl w:ilvl="8" w:tplc="0409001B" w:tentative="1">
      <w:start w:val="1"/>
      <w:numFmt w:val="lowerRoman"/>
      <w:lvlText w:val="%9."/>
      <w:lvlJc w:val="right"/>
      <w:pPr>
        <w:ind w:left="6515" w:hanging="180"/>
      </w:pPr>
    </w:lvl>
  </w:abstractNum>
  <w:abstractNum w:abstractNumId="35">
    <w:nsid w:val="6C8615E9"/>
    <w:multiLevelType w:val="hybridMultilevel"/>
    <w:tmpl w:val="9C9453A6"/>
    <w:lvl w:ilvl="0" w:tplc="CD2CC9FE">
      <w:start w:val="1"/>
      <w:numFmt w:val="lowerLetter"/>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105714"/>
    <w:multiLevelType w:val="hybridMultilevel"/>
    <w:tmpl w:val="ACE2E3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7B5796"/>
    <w:multiLevelType w:val="hybridMultilevel"/>
    <w:tmpl w:val="89DAFE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7"/>
  </w:num>
  <w:num w:numId="2">
    <w:abstractNumId w:val="15"/>
  </w:num>
  <w:num w:numId="3">
    <w:abstractNumId w:val="32"/>
  </w:num>
  <w:num w:numId="4">
    <w:abstractNumId w:val="4"/>
  </w:num>
  <w:num w:numId="5">
    <w:abstractNumId w:val="17"/>
  </w:num>
  <w:num w:numId="6">
    <w:abstractNumId w:val="29"/>
  </w:num>
  <w:num w:numId="7">
    <w:abstractNumId w:val="31"/>
  </w:num>
  <w:num w:numId="8">
    <w:abstractNumId w:val="21"/>
  </w:num>
  <w:num w:numId="9">
    <w:abstractNumId w:val="13"/>
  </w:num>
  <w:num w:numId="10">
    <w:abstractNumId w:val="34"/>
  </w:num>
  <w:num w:numId="11">
    <w:abstractNumId w:val="9"/>
  </w:num>
  <w:num w:numId="12">
    <w:abstractNumId w:val="8"/>
  </w:num>
  <w:num w:numId="13">
    <w:abstractNumId w:val="22"/>
  </w:num>
  <w:num w:numId="14">
    <w:abstractNumId w:val="35"/>
  </w:num>
  <w:num w:numId="15">
    <w:abstractNumId w:val="28"/>
  </w:num>
  <w:num w:numId="16">
    <w:abstractNumId w:val="24"/>
  </w:num>
  <w:num w:numId="17">
    <w:abstractNumId w:val="18"/>
  </w:num>
  <w:num w:numId="18">
    <w:abstractNumId w:val="26"/>
  </w:num>
  <w:num w:numId="19">
    <w:abstractNumId w:val="23"/>
  </w:num>
  <w:num w:numId="20">
    <w:abstractNumId w:val="36"/>
  </w:num>
  <w:num w:numId="21">
    <w:abstractNumId w:val="33"/>
  </w:num>
  <w:num w:numId="22">
    <w:abstractNumId w:val="30"/>
  </w:num>
  <w:num w:numId="23">
    <w:abstractNumId w:val="25"/>
  </w:num>
  <w:num w:numId="24">
    <w:abstractNumId w:val="20"/>
  </w:num>
  <w:num w:numId="25">
    <w:abstractNumId w:val="6"/>
  </w:num>
  <w:num w:numId="26">
    <w:abstractNumId w:val="11"/>
  </w:num>
  <w:num w:numId="27">
    <w:abstractNumId w:val="27"/>
  </w:num>
  <w:num w:numId="28">
    <w:abstractNumId w:val="12"/>
  </w:num>
  <w:num w:numId="29">
    <w:abstractNumId w:val="14"/>
  </w:num>
  <w:num w:numId="30">
    <w:abstractNumId w:val="10"/>
  </w:num>
  <w:num w:numId="31">
    <w:abstractNumId w:val="0"/>
  </w:num>
  <w:num w:numId="32">
    <w:abstractNumId w:val="1"/>
  </w:num>
  <w:num w:numId="33">
    <w:abstractNumId w:val="2"/>
  </w:num>
  <w:num w:numId="34">
    <w:abstractNumId w:val="3"/>
  </w:num>
  <w:num w:numId="35">
    <w:abstractNumId w:val="19"/>
  </w:num>
  <w:num w:numId="36">
    <w:abstractNumId w:val="7"/>
  </w:num>
  <w:num w:numId="37">
    <w:abstractNumId w:val="16"/>
  </w:num>
  <w:num w:numId="38">
    <w:abstractNumId w:val="5"/>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ladimir Trajkovic">
    <w15:presenceInfo w15:providerId="Windows Live" w15:userId="6717054d72e42d1b"/>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stylePaneFormatFilter w:val="3F01"/>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68141F"/>
    <w:rsid w:val="000007FC"/>
    <w:rsid w:val="000234A3"/>
    <w:rsid w:val="0002353C"/>
    <w:rsid w:val="00026CB7"/>
    <w:rsid w:val="000346EF"/>
    <w:rsid w:val="00035711"/>
    <w:rsid w:val="000407CA"/>
    <w:rsid w:val="000415E6"/>
    <w:rsid w:val="0005288A"/>
    <w:rsid w:val="000606AC"/>
    <w:rsid w:val="000608BF"/>
    <w:rsid w:val="00063ED2"/>
    <w:rsid w:val="0006511B"/>
    <w:rsid w:val="00074032"/>
    <w:rsid w:val="000816AB"/>
    <w:rsid w:val="00086EEA"/>
    <w:rsid w:val="0008728C"/>
    <w:rsid w:val="000878CF"/>
    <w:rsid w:val="000902C9"/>
    <w:rsid w:val="000910AD"/>
    <w:rsid w:val="000929DD"/>
    <w:rsid w:val="0009354D"/>
    <w:rsid w:val="000A5780"/>
    <w:rsid w:val="000B3A70"/>
    <w:rsid w:val="000B4A8C"/>
    <w:rsid w:val="000B6306"/>
    <w:rsid w:val="000B6699"/>
    <w:rsid w:val="000B7129"/>
    <w:rsid w:val="000C0479"/>
    <w:rsid w:val="000C1962"/>
    <w:rsid w:val="000C3A45"/>
    <w:rsid w:val="000C59AD"/>
    <w:rsid w:val="000C7850"/>
    <w:rsid w:val="000D1C98"/>
    <w:rsid w:val="000D581A"/>
    <w:rsid w:val="000E5C1D"/>
    <w:rsid w:val="000F1357"/>
    <w:rsid w:val="000F1898"/>
    <w:rsid w:val="00103DE6"/>
    <w:rsid w:val="001113F9"/>
    <w:rsid w:val="00120547"/>
    <w:rsid w:val="0012180D"/>
    <w:rsid w:val="00126D84"/>
    <w:rsid w:val="0013194A"/>
    <w:rsid w:val="001413B3"/>
    <w:rsid w:val="00145C1F"/>
    <w:rsid w:val="0015344B"/>
    <w:rsid w:val="00155184"/>
    <w:rsid w:val="001639D4"/>
    <w:rsid w:val="00163E1A"/>
    <w:rsid w:val="001649F2"/>
    <w:rsid w:val="00164D83"/>
    <w:rsid w:val="001658DE"/>
    <w:rsid w:val="001706A8"/>
    <w:rsid w:val="00171342"/>
    <w:rsid w:val="00173A93"/>
    <w:rsid w:val="001809B3"/>
    <w:rsid w:val="00180A5B"/>
    <w:rsid w:val="001836ED"/>
    <w:rsid w:val="00183D91"/>
    <w:rsid w:val="0019376A"/>
    <w:rsid w:val="00194658"/>
    <w:rsid w:val="00196D18"/>
    <w:rsid w:val="001B388D"/>
    <w:rsid w:val="001B7FEA"/>
    <w:rsid w:val="001C2DA6"/>
    <w:rsid w:val="001C440C"/>
    <w:rsid w:val="001C5655"/>
    <w:rsid w:val="001C767C"/>
    <w:rsid w:val="001D3BB6"/>
    <w:rsid w:val="001D54D2"/>
    <w:rsid w:val="001E241C"/>
    <w:rsid w:val="001E3BAE"/>
    <w:rsid w:val="001F06A6"/>
    <w:rsid w:val="001F1CE3"/>
    <w:rsid w:val="001F713C"/>
    <w:rsid w:val="00204916"/>
    <w:rsid w:val="00204BB9"/>
    <w:rsid w:val="00212F68"/>
    <w:rsid w:val="00213A0F"/>
    <w:rsid w:val="00224DAB"/>
    <w:rsid w:val="00225CB8"/>
    <w:rsid w:val="00226FAC"/>
    <w:rsid w:val="00233399"/>
    <w:rsid w:val="002366CF"/>
    <w:rsid w:val="00242A96"/>
    <w:rsid w:val="00247403"/>
    <w:rsid w:val="00253880"/>
    <w:rsid w:val="00256AD4"/>
    <w:rsid w:val="002577BB"/>
    <w:rsid w:val="00257B90"/>
    <w:rsid w:val="002606C8"/>
    <w:rsid w:val="002713E3"/>
    <w:rsid w:val="00271C8A"/>
    <w:rsid w:val="0027410F"/>
    <w:rsid w:val="00282F86"/>
    <w:rsid w:val="002835D1"/>
    <w:rsid w:val="00292F96"/>
    <w:rsid w:val="002933DE"/>
    <w:rsid w:val="002A0F30"/>
    <w:rsid w:val="002A3040"/>
    <w:rsid w:val="002A3519"/>
    <w:rsid w:val="002A378C"/>
    <w:rsid w:val="002B1CE5"/>
    <w:rsid w:val="002B2BAC"/>
    <w:rsid w:val="002B43BD"/>
    <w:rsid w:val="002B7CE9"/>
    <w:rsid w:val="002C0179"/>
    <w:rsid w:val="002C433A"/>
    <w:rsid w:val="002C4854"/>
    <w:rsid w:val="002D33A2"/>
    <w:rsid w:val="002D5585"/>
    <w:rsid w:val="002D7888"/>
    <w:rsid w:val="002E3E11"/>
    <w:rsid w:val="002E7231"/>
    <w:rsid w:val="002F2A01"/>
    <w:rsid w:val="002F77F5"/>
    <w:rsid w:val="0030293E"/>
    <w:rsid w:val="00307468"/>
    <w:rsid w:val="0030758F"/>
    <w:rsid w:val="00310393"/>
    <w:rsid w:val="00312BEB"/>
    <w:rsid w:val="003135DF"/>
    <w:rsid w:val="0032138D"/>
    <w:rsid w:val="00323F00"/>
    <w:rsid w:val="00330767"/>
    <w:rsid w:val="00331FA5"/>
    <w:rsid w:val="003333AF"/>
    <w:rsid w:val="00336BAC"/>
    <w:rsid w:val="00340D40"/>
    <w:rsid w:val="00341741"/>
    <w:rsid w:val="00356ADF"/>
    <w:rsid w:val="003632FC"/>
    <w:rsid w:val="00366446"/>
    <w:rsid w:val="00372498"/>
    <w:rsid w:val="00373E01"/>
    <w:rsid w:val="0037588F"/>
    <w:rsid w:val="00376F79"/>
    <w:rsid w:val="00380F4A"/>
    <w:rsid w:val="00381404"/>
    <w:rsid w:val="0039082D"/>
    <w:rsid w:val="00393EC2"/>
    <w:rsid w:val="003A252E"/>
    <w:rsid w:val="003B0320"/>
    <w:rsid w:val="003B3052"/>
    <w:rsid w:val="003B63AD"/>
    <w:rsid w:val="003B6E20"/>
    <w:rsid w:val="003C6E0F"/>
    <w:rsid w:val="003D2F08"/>
    <w:rsid w:val="003D53E1"/>
    <w:rsid w:val="003E0EBE"/>
    <w:rsid w:val="003F5C13"/>
    <w:rsid w:val="003F6A0A"/>
    <w:rsid w:val="004017BC"/>
    <w:rsid w:val="00406385"/>
    <w:rsid w:val="004073B6"/>
    <w:rsid w:val="00410F1C"/>
    <w:rsid w:val="00412AE6"/>
    <w:rsid w:val="00421A48"/>
    <w:rsid w:val="00435C1C"/>
    <w:rsid w:val="00437C53"/>
    <w:rsid w:val="00437F71"/>
    <w:rsid w:val="00442317"/>
    <w:rsid w:val="00447BA5"/>
    <w:rsid w:val="00450EF5"/>
    <w:rsid w:val="0045621B"/>
    <w:rsid w:val="00460186"/>
    <w:rsid w:val="004637D9"/>
    <w:rsid w:val="00464E61"/>
    <w:rsid w:val="00465941"/>
    <w:rsid w:val="0046694B"/>
    <w:rsid w:val="004675CF"/>
    <w:rsid w:val="004678D0"/>
    <w:rsid w:val="0047103C"/>
    <w:rsid w:val="00471F5E"/>
    <w:rsid w:val="00472B65"/>
    <w:rsid w:val="004733CC"/>
    <w:rsid w:val="0048181B"/>
    <w:rsid w:val="00485385"/>
    <w:rsid w:val="00492429"/>
    <w:rsid w:val="004934BE"/>
    <w:rsid w:val="0049622E"/>
    <w:rsid w:val="004A2DEB"/>
    <w:rsid w:val="004B1192"/>
    <w:rsid w:val="004B4A84"/>
    <w:rsid w:val="004C3BDE"/>
    <w:rsid w:val="004D1119"/>
    <w:rsid w:val="004E05D9"/>
    <w:rsid w:val="004E4722"/>
    <w:rsid w:val="004E6081"/>
    <w:rsid w:val="004F2FFB"/>
    <w:rsid w:val="004F412C"/>
    <w:rsid w:val="004F6967"/>
    <w:rsid w:val="004F7480"/>
    <w:rsid w:val="00500F82"/>
    <w:rsid w:val="00501853"/>
    <w:rsid w:val="0050769D"/>
    <w:rsid w:val="0051288F"/>
    <w:rsid w:val="00514F6F"/>
    <w:rsid w:val="00515244"/>
    <w:rsid w:val="005169D8"/>
    <w:rsid w:val="0052010E"/>
    <w:rsid w:val="00523555"/>
    <w:rsid w:val="00533A89"/>
    <w:rsid w:val="005405CC"/>
    <w:rsid w:val="0054283C"/>
    <w:rsid w:val="00543691"/>
    <w:rsid w:val="00543D34"/>
    <w:rsid w:val="00557BDF"/>
    <w:rsid w:val="00562811"/>
    <w:rsid w:val="0056499E"/>
    <w:rsid w:val="005735C0"/>
    <w:rsid w:val="00576273"/>
    <w:rsid w:val="00581472"/>
    <w:rsid w:val="005838B1"/>
    <w:rsid w:val="00583990"/>
    <w:rsid w:val="0058523F"/>
    <w:rsid w:val="0059424D"/>
    <w:rsid w:val="0059717F"/>
    <w:rsid w:val="005A2040"/>
    <w:rsid w:val="005A3857"/>
    <w:rsid w:val="005B1533"/>
    <w:rsid w:val="005B1EB4"/>
    <w:rsid w:val="005B581F"/>
    <w:rsid w:val="005B62AD"/>
    <w:rsid w:val="005B64F2"/>
    <w:rsid w:val="005C6DE1"/>
    <w:rsid w:val="005D2C0A"/>
    <w:rsid w:val="005E540C"/>
    <w:rsid w:val="00600C93"/>
    <w:rsid w:val="0061627D"/>
    <w:rsid w:val="006168E4"/>
    <w:rsid w:val="00617EA6"/>
    <w:rsid w:val="00617FB2"/>
    <w:rsid w:val="00623E7C"/>
    <w:rsid w:val="006258B6"/>
    <w:rsid w:val="00633E1F"/>
    <w:rsid w:val="00637591"/>
    <w:rsid w:val="00655D13"/>
    <w:rsid w:val="0066156A"/>
    <w:rsid w:val="00661B15"/>
    <w:rsid w:val="00662E22"/>
    <w:rsid w:val="00663D69"/>
    <w:rsid w:val="00667B3C"/>
    <w:rsid w:val="00670786"/>
    <w:rsid w:val="00673C79"/>
    <w:rsid w:val="0068141F"/>
    <w:rsid w:val="00682E41"/>
    <w:rsid w:val="0068703D"/>
    <w:rsid w:val="006927E2"/>
    <w:rsid w:val="006938B9"/>
    <w:rsid w:val="006A1B93"/>
    <w:rsid w:val="006A5EF5"/>
    <w:rsid w:val="006A7096"/>
    <w:rsid w:val="006B125E"/>
    <w:rsid w:val="006B26B4"/>
    <w:rsid w:val="006B3C01"/>
    <w:rsid w:val="006B43E8"/>
    <w:rsid w:val="006C0BCB"/>
    <w:rsid w:val="006C5AE3"/>
    <w:rsid w:val="006C7DE6"/>
    <w:rsid w:val="006D7AEA"/>
    <w:rsid w:val="006E08DC"/>
    <w:rsid w:val="006E2183"/>
    <w:rsid w:val="006E3D56"/>
    <w:rsid w:val="006E4483"/>
    <w:rsid w:val="006E6C5A"/>
    <w:rsid w:val="006F3091"/>
    <w:rsid w:val="006F363E"/>
    <w:rsid w:val="00702D5B"/>
    <w:rsid w:val="0070453D"/>
    <w:rsid w:val="00704898"/>
    <w:rsid w:val="007067FD"/>
    <w:rsid w:val="00710E08"/>
    <w:rsid w:val="00711E7F"/>
    <w:rsid w:val="00713978"/>
    <w:rsid w:val="00716AAD"/>
    <w:rsid w:val="007176BB"/>
    <w:rsid w:val="00717C0B"/>
    <w:rsid w:val="0072232E"/>
    <w:rsid w:val="00743EE7"/>
    <w:rsid w:val="00746189"/>
    <w:rsid w:val="00747C7D"/>
    <w:rsid w:val="00750C92"/>
    <w:rsid w:val="00751019"/>
    <w:rsid w:val="00751224"/>
    <w:rsid w:val="00753E8B"/>
    <w:rsid w:val="00764003"/>
    <w:rsid w:val="0076407F"/>
    <w:rsid w:val="0076537F"/>
    <w:rsid w:val="00775303"/>
    <w:rsid w:val="00775D7C"/>
    <w:rsid w:val="00776580"/>
    <w:rsid w:val="007808F7"/>
    <w:rsid w:val="00782130"/>
    <w:rsid w:val="00783FD9"/>
    <w:rsid w:val="00784FF6"/>
    <w:rsid w:val="00786D96"/>
    <w:rsid w:val="00786FF8"/>
    <w:rsid w:val="00790F76"/>
    <w:rsid w:val="00792E05"/>
    <w:rsid w:val="007A2DA0"/>
    <w:rsid w:val="007A4929"/>
    <w:rsid w:val="007B42B1"/>
    <w:rsid w:val="007D0AB8"/>
    <w:rsid w:val="007D2287"/>
    <w:rsid w:val="007D761F"/>
    <w:rsid w:val="007E5C5E"/>
    <w:rsid w:val="00802714"/>
    <w:rsid w:val="0080467F"/>
    <w:rsid w:val="0081187D"/>
    <w:rsid w:val="008128B9"/>
    <w:rsid w:val="00817585"/>
    <w:rsid w:val="008208E2"/>
    <w:rsid w:val="00821C19"/>
    <w:rsid w:val="00826BC5"/>
    <w:rsid w:val="00831FEA"/>
    <w:rsid w:val="0084248B"/>
    <w:rsid w:val="00843260"/>
    <w:rsid w:val="00846052"/>
    <w:rsid w:val="008478CC"/>
    <w:rsid w:val="00850B80"/>
    <w:rsid w:val="00851206"/>
    <w:rsid w:val="00854F29"/>
    <w:rsid w:val="0085663A"/>
    <w:rsid w:val="00856EC2"/>
    <w:rsid w:val="0086145D"/>
    <w:rsid w:val="008620B0"/>
    <w:rsid w:val="00870F0F"/>
    <w:rsid w:val="008710CC"/>
    <w:rsid w:val="00871635"/>
    <w:rsid w:val="008723A1"/>
    <w:rsid w:val="00877D27"/>
    <w:rsid w:val="00881BD8"/>
    <w:rsid w:val="00895F50"/>
    <w:rsid w:val="008A1BB1"/>
    <w:rsid w:val="008A433B"/>
    <w:rsid w:val="008A6649"/>
    <w:rsid w:val="008A6CD1"/>
    <w:rsid w:val="008B272E"/>
    <w:rsid w:val="008B2F0D"/>
    <w:rsid w:val="008C487C"/>
    <w:rsid w:val="008D191A"/>
    <w:rsid w:val="008D1E89"/>
    <w:rsid w:val="008D4E49"/>
    <w:rsid w:val="008D7AD6"/>
    <w:rsid w:val="008D7EB4"/>
    <w:rsid w:val="008E18D5"/>
    <w:rsid w:val="008E2D0C"/>
    <w:rsid w:val="008E6C73"/>
    <w:rsid w:val="008E7891"/>
    <w:rsid w:val="008F2882"/>
    <w:rsid w:val="008F4A30"/>
    <w:rsid w:val="008F4B76"/>
    <w:rsid w:val="009015EC"/>
    <w:rsid w:val="00904347"/>
    <w:rsid w:val="009043F0"/>
    <w:rsid w:val="00915884"/>
    <w:rsid w:val="00915D4E"/>
    <w:rsid w:val="00920AC6"/>
    <w:rsid w:val="00924571"/>
    <w:rsid w:val="00926603"/>
    <w:rsid w:val="00935C0A"/>
    <w:rsid w:val="00936454"/>
    <w:rsid w:val="00937601"/>
    <w:rsid w:val="00937780"/>
    <w:rsid w:val="00943581"/>
    <w:rsid w:val="009441F8"/>
    <w:rsid w:val="00945973"/>
    <w:rsid w:val="00952AC3"/>
    <w:rsid w:val="0095305C"/>
    <w:rsid w:val="00954F56"/>
    <w:rsid w:val="009606B9"/>
    <w:rsid w:val="00963655"/>
    <w:rsid w:val="00964AB6"/>
    <w:rsid w:val="0096568B"/>
    <w:rsid w:val="00972E42"/>
    <w:rsid w:val="00975293"/>
    <w:rsid w:val="00976BFA"/>
    <w:rsid w:val="0097784B"/>
    <w:rsid w:val="009813EB"/>
    <w:rsid w:val="0098260E"/>
    <w:rsid w:val="00983B58"/>
    <w:rsid w:val="00991308"/>
    <w:rsid w:val="00993255"/>
    <w:rsid w:val="009A122B"/>
    <w:rsid w:val="009A399A"/>
    <w:rsid w:val="009A3BAB"/>
    <w:rsid w:val="009A5639"/>
    <w:rsid w:val="009A75D0"/>
    <w:rsid w:val="009B2ADA"/>
    <w:rsid w:val="009C3948"/>
    <w:rsid w:val="009D5CB3"/>
    <w:rsid w:val="009D7D7C"/>
    <w:rsid w:val="009E1B66"/>
    <w:rsid w:val="009E4104"/>
    <w:rsid w:val="009E5E7D"/>
    <w:rsid w:val="009F3D41"/>
    <w:rsid w:val="00A01BDE"/>
    <w:rsid w:val="00A07C11"/>
    <w:rsid w:val="00A21618"/>
    <w:rsid w:val="00A218AF"/>
    <w:rsid w:val="00A24AC4"/>
    <w:rsid w:val="00A31071"/>
    <w:rsid w:val="00A32E58"/>
    <w:rsid w:val="00A41B68"/>
    <w:rsid w:val="00A43B1A"/>
    <w:rsid w:val="00A61A82"/>
    <w:rsid w:val="00A63BF4"/>
    <w:rsid w:val="00A65493"/>
    <w:rsid w:val="00A657B0"/>
    <w:rsid w:val="00A6722F"/>
    <w:rsid w:val="00A709B0"/>
    <w:rsid w:val="00A753E6"/>
    <w:rsid w:val="00A75734"/>
    <w:rsid w:val="00A76DC8"/>
    <w:rsid w:val="00A83ECC"/>
    <w:rsid w:val="00A8523D"/>
    <w:rsid w:val="00A920AD"/>
    <w:rsid w:val="00A97B6B"/>
    <w:rsid w:val="00AA23CD"/>
    <w:rsid w:val="00AA3349"/>
    <w:rsid w:val="00AC04E2"/>
    <w:rsid w:val="00AC0B59"/>
    <w:rsid w:val="00AC155F"/>
    <w:rsid w:val="00AC1F44"/>
    <w:rsid w:val="00AC3ADE"/>
    <w:rsid w:val="00AC5E7A"/>
    <w:rsid w:val="00AC7ECA"/>
    <w:rsid w:val="00AD3B86"/>
    <w:rsid w:val="00AE1E68"/>
    <w:rsid w:val="00AE7EF1"/>
    <w:rsid w:val="00AF09A8"/>
    <w:rsid w:val="00AF64FF"/>
    <w:rsid w:val="00AF7DD9"/>
    <w:rsid w:val="00B02C56"/>
    <w:rsid w:val="00B02EB7"/>
    <w:rsid w:val="00B12B67"/>
    <w:rsid w:val="00B134ED"/>
    <w:rsid w:val="00B146C2"/>
    <w:rsid w:val="00B15F8F"/>
    <w:rsid w:val="00B35DCD"/>
    <w:rsid w:val="00B36588"/>
    <w:rsid w:val="00B43709"/>
    <w:rsid w:val="00B45449"/>
    <w:rsid w:val="00B45AA1"/>
    <w:rsid w:val="00B45FB7"/>
    <w:rsid w:val="00B573C9"/>
    <w:rsid w:val="00B60F13"/>
    <w:rsid w:val="00B62DD9"/>
    <w:rsid w:val="00B65B64"/>
    <w:rsid w:val="00B70503"/>
    <w:rsid w:val="00B72B46"/>
    <w:rsid w:val="00B73259"/>
    <w:rsid w:val="00B746BF"/>
    <w:rsid w:val="00B77164"/>
    <w:rsid w:val="00B83773"/>
    <w:rsid w:val="00B87FF3"/>
    <w:rsid w:val="00B9185E"/>
    <w:rsid w:val="00B92214"/>
    <w:rsid w:val="00B97434"/>
    <w:rsid w:val="00BA07D8"/>
    <w:rsid w:val="00BA1374"/>
    <w:rsid w:val="00BB287D"/>
    <w:rsid w:val="00BC2A00"/>
    <w:rsid w:val="00BD13F4"/>
    <w:rsid w:val="00BD30A2"/>
    <w:rsid w:val="00BD3242"/>
    <w:rsid w:val="00C07A5C"/>
    <w:rsid w:val="00C11C93"/>
    <w:rsid w:val="00C21E08"/>
    <w:rsid w:val="00C26237"/>
    <w:rsid w:val="00C33BB9"/>
    <w:rsid w:val="00C35FC2"/>
    <w:rsid w:val="00C35FDF"/>
    <w:rsid w:val="00C362B5"/>
    <w:rsid w:val="00C40270"/>
    <w:rsid w:val="00C409D7"/>
    <w:rsid w:val="00C41A3E"/>
    <w:rsid w:val="00C42FE3"/>
    <w:rsid w:val="00C43BD6"/>
    <w:rsid w:val="00C52CA7"/>
    <w:rsid w:val="00C52CFE"/>
    <w:rsid w:val="00C53105"/>
    <w:rsid w:val="00C55AF2"/>
    <w:rsid w:val="00C644C5"/>
    <w:rsid w:val="00C6644A"/>
    <w:rsid w:val="00C6681E"/>
    <w:rsid w:val="00C74300"/>
    <w:rsid w:val="00C81A21"/>
    <w:rsid w:val="00C83A1B"/>
    <w:rsid w:val="00C850C1"/>
    <w:rsid w:val="00C85BDD"/>
    <w:rsid w:val="00C9046F"/>
    <w:rsid w:val="00C955D7"/>
    <w:rsid w:val="00C96604"/>
    <w:rsid w:val="00CA5C13"/>
    <w:rsid w:val="00CB2D4B"/>
    <w:rsid w:val="00CB36CA"/>
    <w:rsid w:val="00CB6FAC"/>
    <w:rsid w:val="00CC4E46"/>
    <w:rsid w:val="00CC625E"/>
    <w:rsid w:val="00CC6527"/>
    <w:rsid w:val="00CC6B64"/>
    <w:rsid w:val="00CC6BAD"/>
    <w:rsid w:val="00CD567F"/>
    <w:rsid w:val="00CE2599"/>
    <w:rsid w:val="00CE3436"/>
    <w:rsid w:val="00CE58DF"/>
    <w:rsid w:val="00CF058D"/>
    <w:rsid w:val="00CF5493"/>
    <w:rsid w:val="00CF7E1D"/>
    <w:rsid w:val="00D0724A"/>
    <w:rsid w:val="00D07A9C"/>
    <w:rsid w:val="00D10369"/>
    <w:rsid w:val="00D14A60"/>
    <w:rsid w:val="00D17F13"/>
    <w:rsid w:val="00D17F73"/>
    <w:rsid w:val="00D24905"/>
    <w:rsid w:val="00D346E4"/>
    <w:rsid w:val="00D3722B"/>
    <w:rsid w:val="00D41397"/>
    <w:rsid w:val="00D413BD"/>
    <w:rsid w:val="00D45AB5"/>
    <w:rsid w:val="00D47566"/>
    <w:rsid w:val="00D50BD6"/>
    <w:rsid w:val="00D51B49"/>
    <w:rsid w:val="00D52E23"/>
    <w:rsid w:val="00D63E22"/>
    <w:rsid w:val="00D67984"/>
    <w:rsid w:val="00D70A51"/>
    <w:rsid w:val="00D748C0"/>
    <w:rsid w:val="00D83E5E"/>
    <w:rsid w:val="00D90471"/>
    <w:rsid w:val="00D909C5"/>
    <w:rsid w:val="00D9285F"/>
    <w:rsid w:val="00D950AF"/>
    <w:rsid w:val="00DA45CF"/>
    <w:rsid w:val="00DA5E0C"/>
    <w:rsid w:val="00DB28D0"/>
    <w:rsid w:val="00DB5C32"/>
    <w:rsid w:val="00DC4419"/>
    <w:rsid w:val="00DD268D"/>
    <w:rsid w:val="00DD6D73"/>
    <w:rsid w:val="00DE02D3"/>
    <w:rsid w:val="00DE03F1"/>
    <w:rsid w:val="00DF36F9"/>
    <w:rsid w:val="00E02BB5"/>
    <w:rsid w:val="00E03126"/>
    <w:rsid w:val="00E05BBE"/>
    <w:rsid w:val="00E16BEA"/>
    <w:rsid w:val="00E1774F"/>
    <w:rsid w:val="00E22595"/>
    <w:rsid w:val="00E24622"/>
    <w:rsid w:val="00E269DB"/>
    <w:rsid w:val="00E271CB"/>
    <w:rsid w:val="00E31392"/>
    <w:rsid w:val="00E321E1"/>
    <w:rsid w:val="00E327BE"/>
    <w:rsid w:val="00E33A22"/>
    <w:rsid w:val="00E34CBC"/>
    <w:rsid w:val="00E35BAA"/>
    <w:rsid w:val="00E35E94"/>
    <w:rsid w:val="00E4235B"/>
    <w:rsid w:val="00E452CD"/>
    <w:rsid w:val="00E50DDB"/>
    <w:rsid w:val="00E61046"/>
    <w:rsid w:val="00E614E6"/>
    <w:rsid w:val="00E61D84"/>
    <w:rsid w:val="00E70A0C"/>
    <w:rsid w:val="00E7187F"/>
    <w:rsid w:val="00E73045"/>
    <w:rsid w:val="00E82AF7"/>
    <w:rsid w:val="00E83ED1"/>
    <w:rsid w:val="00E840F4"/>
    <w:rsid w:val="00E93E46"/>
    <w:rsid w:val="00E94BE0"/>
    <w:rsid w:val="00E9597E"/>
    <w:rsid w:val="00E9735C"/>
    <w:rsid w:val="00EA438A"/>
    <w:rsid w:val="00EB1D2F"/>
    <w:rsid w:val="00EB67B0"/>
    <w:rsid w:val="00EC0C55"/>
    <w:rsid w:val="00EC6B1E"/>
    <w:rsid w:val="00ED0D2A"/>
    <w:rsid w:val="00ED15B2"/>
    <w:rsid w:val="00ED3064"/>
    <w:rsid w:val="00ED378A"/>
    <w:rsid w:val="00EE0741"/>
    <w:rsid w:val="00EE242B"/>
    <w:rsid w:val="00EE34E2"/>
    <w:rsid w:val="00EE570A"/>
    <w:rsid w:val="00EE67BB"/>
    <w:rsid w:val="00EE7471"/>
    <w:rsid w:val="00EF4A72"/>
    <w:rsid w:val="00EF6A3E"/>
    <w:rsid w:val="00F00458"/>
    <w:rsid w:val="00F006E5"/>
    <w:rsid w:val="00F01E76"/>
    <w:rsid w:val="00F06CB0"/>
    <w:rsid w:val="00F13579"/>
    <w:rsid w:val="00F173DD"/>
    <w:rsid w:val="00F21D68"/>
    <w:rsid w:val="00F234CE"/>
    <w:rsid w:val="00F30312"/>
    <w:rsid w:val="00F31654"/>
    <w:rsid w:val="00F36997"/>
    <w:rsid w:val="00F409DF"/>
    <w:rsid w:val="00F435DB"/>
    <w:rsid w:val="00F43C6A"/>
    <w:rsid w:val="00F45119"/>
    <w:rsid w:val="00F46B6A"/>
    <w:rsid w:val="00F47650"/>
    <w:rsid w:val="00F5265D"/>
    <w:rsid w:val="00F60904"/>
    <w:rsid w:val="00F61CBE"/>
    <w:rsid w:val="00F61D80"/>
    <w:rsid w:val="00F62E21"/>
    <w:rsid w:val="00F64D41"/>
    <w:rsid w:val="00F70656"/>
    <w:rsid w:val="00F759D2"/>
    <w:rsid w:val="00F7700C"/>
    <w:rsid w:val="00F77263"/>
    <w:rsid w:val="00F810C3"/>
    <w:rsid w:val="00F86664"/>
    <w:rsid w:val="00F87A5A"/>
    <w:rsid w:val="00F9771C"/>
    <w:rsid w:val="00FA2361"/>
    <w:rsid w:val="00FA2D00"/>
    <w:rsid w:val="00FA39BC"/>
    <w:rsid w:val="00FA72E8"/>
    <w:rsid w:val="00FB5206"/>
    <w:rsid w:val="00FC044E"/>
    <w:rsid w:val="00FC5982"/>
    <w:rsid w:val="00FD1601"/>
    <w:rsid w:val="00FD2762"/>
    <w:rsid w:val="00FE0771"/>
    <w:rsid w:val="00FE411C"/>
    <w:rsid w:val="00FE7143"/>
    <w:rsid w:val="00FE7759"/>
    <w:rsid w:val="00FF65D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857"/>
    <w:rPr>
      <w:rFonts w:eastAsia="Batang"/>
      <w:sz w:val="24"/>
      <w:szCs w:val="24"/>
      <w:lang w:val="en-GB"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97B6B"/>
    <w:pPr>
      <w:jc w:val="both"/>
    </w:pPr>
    <w:rPr>
      <w:rFonts w:eastAsia="Times New Roman"/>
      <w:b/>
      <w:szCs w:val="20"/>
      <w:lang w:eastAsia="en-US"/>
    </w:rPr>
  </w:style>
  <w:style w:type="paragraph" w:styleId="Footer">
    <w:name w:val="footer"/>
    <w:basedOn w:val="Normal"/>
    <w:rsid w:val="003C6E0F"/>
    <w:pPr>
      <w:tabs>
        <w:tab w:val="center" w:pos="4320"/>
        <w:tab w:val="right" w:pos="8640"/>
      </w:tabs>
    </w:pPr>
  </w:style>
  <w:style w:type="character" w:styleId="PageNumber">
    <w:name w:val="page number"/>
    <w:basedOn w:val="DefaultParagraphFont"/>
    <w:rsid w:val="003C6E0F"/>
  </w:style>
  <w:style w:type="paragraph" w:styleId="HTMLPreformatted">
    <w:name w:val="HTML Preformatted"/>
    <w:basedOn w:val="Normal"/>
    <w:rsid w:val="00AF6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val="en-US" w:eastAsia="en-US"/>
    </w:rPr>
  </w:style>
  <w:style w:type="character" w:customStyle="1" w:styleId="src">
    <w:name w:val="src"/>
    <w:basedOn w:val="DefaultParagraphFont"/>
    <w:rsid w:val="00DB5C32"/>
  </w:style>
  <w:style w:type="character" w:styleId="Strong">
    <w:name w:val="Strong"/>
    <w:qFormat/>
    <w:rsid w:val="00DB5C32"/>
    <w:rPr>
      <w:b/>
      <w:bCs/>
    </w:rPr>
  </w:style>
  <w:style w:type="paragraph" w:styleId="Header">
    <w:name w:val="header"/>
    <w:basedOn w:val="Normal"/>
    <w:link w:val="HeaderChar"/>
    <w:rsid w:val="006A1B93"/>
    <w:pPr>
      <w:tabs>
        <w:tab w:val="center" w:pos="4680"/>
        <w:tab w:val="right" w:pos="9360"/>
      </w:tabs>
    </w:pPr>
  </w:style>
  <w:style w:type="character" w:customStyle="1" w:styleId="HeaderChar">
    <w:name w:val="Header Char"/>
    <w:link w:val="Header"/>
    <w:rsid w:val="006A1B93"/>
    <w:rPr>
      <w:rFonts w:eastAsia="Batang"/>
      <w:sz w:val="24"/>
      <w:szCs w:val="24"/>
      <w:lang w:val="en-GB" w:eastAsia="ko-KR"/>
    </w:rPr>
  </w:style>
  <w:style w:type="paragraph" w:styleId="ListParagraph">
    <w:name w:val="List Paragraph"/>
    <w:basedOn w:val="Normal"/>
    <w:uiPriority w:val="34"/>
    <w:qFormat/>
    <w:rsid w:val="00C43BD6"/>
    <w:pPr>
      <w:spacing w:after="200" w:line="276" w:lineRule="auto"/>
      <w:ind w:left="720"/>
      <w:contextualSpacing/>
    </w:pPr>
    <w:rPr>
      <w:rFonts w:ascii="Calibri" w:eastAsia="Calibri" w:hAnsi="Calibri"/>
      <w:sz w:val="22"/>
      <w:szCs w:val="22"/>
      <w:lang w:val="en-US" w:eastAsia="en-US"/>
    </w:rPr>
  </w:style>
  <w:style w:type="paragraph" w:styleId="BalloonText">
    <w:name w:val="Balloon Text"/>
    <w:basedOn w:val="Normal"/>
    <w:link w:val="BalloonTextChar"/>
    <w:rsid w:val="00DD268D"/>
    <w:rPr>
      <w:rFonts w:ascii="Tahoma" w:hAnsi="Tahoma" w:cs="Tahoma"/>
      <w:sz w:val="16"/>
      <w:szCs w:val="16"/>
    </w:rPr>
  </w:style>
  <w:style w:type="character" w:customStyle="1" w:styleId="BalloonTextChar">
    <w:name w:val="Balloon Text Char"/>
    <w:link w:val="BalloonText"/>
    <w:rsid w:val="00DD268D"/>
    <w:rPr>
      <w:rFonts w:ascii="Tahoma" w:eastAsia="Batang" w:hAnsi="Tahoma" w:cs="Tahoma"/>
      <w:sz w:val="16"/>
      <w:szCs w:val="16"/>
      <w:lang w:val="en-GB" w:eastAsia="ko-KR"/>
    </w:rPr>
  </w:style>
  <w:style w:type="character" w:styleId="CommentReference">
    <w:name w:val="annotation reference"/>
    <w:basedOn w:val="DefaultParagraphFont"/>
    <w:rsid w:val="00682E41"/>
    <w:rPr>
      <w:sz w:val="16"/>
      <w:szCs w:val="16"/>
    </w:rPr>
  </w:style>
  <w:style w:type="paragraph" w:styleId="CommentText">
    <w:name w:val="annotation text"/>
    <w:basedOn w:val="Normal"/>
    <w:link w:val="CommentTextChar"/>
    <w:rsid w:val="00682E41"/>
    <w:rPr>
      <w:sz w:val="20"/>
      <w:szCs w:val="20"/>
    </w:rPr>
  </w:style>
  <w:style w:type="character" w:customStyle="1" w:styleId="CommentTextChar">
    <w:name w:val="Comment Text Char"/>
    <w:basedOn w:val="DefaultParagraphFont"/>
    <w:link w:val="CommentText"/>
    <w:rsid w:val="00682E41"/>
    <w:rPr>
      <w:rFonts w:eastAsia="Batang"/>
      <w:lang w:val="en-GB" w:eastAsia="ko-KR"/>
    </w:rPr>
  </w:style>
  <w:style w:type="paragraph" w:styleId="CommentSubject">
    <w:name w:val="annotation subject"/>
    <w:basedOn w:val="CommentText"/>
    <w:next w:val="CommentText"/>
    <w:link w:val="CommentSubjectChar"/>
    <w:rsid w:val="00682E41"/>
    <w:rPr>
      <w:b/>
      <w:bCs/>
    </w:rPr>
  </w:style>
  <w:style w:type="character" w:customStyle="1" w:styleId="CommentSubjectChar">
    <w:name w:val="Comment Subject Char"/>
    <w:basedOn w:val="CommentTextChar"/>
    <w:link w:val="CommentSubject"/>
    <w:rsid w:val="00682E41"/>
    <w:rPr>
      <w:rFonts w:eastAsia="Batang"/>
      <w:b/>
      <w:bCs/>
      <w:lang w:val="en-GB" w:eastAsia="ko-KR"/>
    </w:rPr>
  </w:style>
  <w:style w:type="character" w:styleId="Hyperlink">
    <w:name w:val="Hyperlink"/>
    <w:basedOn w:val="DefaultParagraphFont"/>
    <w:uiPriority w:val="99"/>
    <w:rsid w:val="00856EC2"/>
    <w:rPr>
      <w:color w:val="0000FF" w:themeColor="hyperlink"/>
      <w:u w:val="single"/>
    </w:rPr>
  </w:style>
  <w:style w:type="paragraph" w:customStyle="1" w:styleId="Default">
    <w:name w:val="Default"/>
    <w:rsid w:val="007B42B1"/>
    <w:pPr>
      <w:autoSpaceDE w:val="0"/>
      <w:autoSpaceDN w:val="0"/>
      <w:adjustRightInd w:val="0"/>
    </w:pPr>
    <w:rPr>
      <w:rFonts w:eastAsiaTheme="minorHAnsi"/>
      <w:color w:val="000000"/>
      <w:sz w:val="24"/>
      <w:szCs w:val="24"/>
    </w:rPr>
  </w:style>
  <w:style w:type="character" w:customStyle="1" w:styleId="BodyTextChar">
    <w:name w:val="Body Text Char"/>
    <w:basedOn w:val="DefaultParagraphFont"/>
    <w:link w:val="BodyText"/>
    <w:uiPriority w:val="99"/>
    <w:locked/>
    <w:rsid w:val="00CF058D"/>
    <w:rPr>
      <w:b/>
      <w:sz w:val="24"/>
      <w:lang w:val="en-GB"/>
    </w:rPr>
  </w:style>
  <w:style w:type="paragraph" w:styleId="Revision">
    <w:name w:val="Revision"/>
    <w:hidden/>
    <w:uiPriority w:val="99"/>
    <w:semiHidden/>
    <w:rsid w:val="00F60904"/>
    <w:rPr>
      <w:rFonts w:eastAsia="Batang"/>
      <w:sz w:val="24"/>
      <w:szCs w:val="24"/>
      <w:lang w:val="en-GB" w:eastAsia="ko-KR"/>
    </w:rPr>
  </w:style>
</w:styles>
</file>

<file path=word/webSettings.xml><?xml version="1.0" encoding="utf-8"?>
<w:webSettings xmlns:r="http://schemas.openxmlformats.org/officeDocument/2006/relationships" xmlns:w="http://schemas.openxmlformats.org/wordprocessingml/2006/main">
  <w:divs>
    <w:div w:id="21708848">
      <w:bodyDiv w:val="1"/>
      <w:marLeft w:val="0"/>
      <w:marRight w:val="0"/>
      <w:marTop w:val="0"/>
      <w:marBottom w:val="0"/>
      <w:divBdr>
        <w:top w:val="none" w:sz="0" w:space="0" w:color="auto"/>
        <w:left w:val="none" w:sz="0" w:space="0" w:color="auto"/>
        <w:bottom w:val="none" w:sz="0" w:space="0" w:color="auto"/>
        <w:right w:val="none" w:sz="0" w:space="0" w:color="auto"/>
      </w:divBdr>
    </w:div>
    <w:div w:id="169445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03399-6440-4478-ACAC-DF5A43DD2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2317</Words>
  <Characters>13211</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Medicinski fakultet Univerziteta u Beogradu</vt:lpstr>
    </vt:vector>
  </TitlesOfParts>
  <Company>Microsoft Corporation</Company>
  <LinksUpToDate>false</LinksUpToDate>
  <CharactersWithSpaces>15498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Medicinski fakultet Univerziteta u Beogradu</dc:title>
  <dc:creator>Marina Milenković</dc:creator>
  <cp:lastModifiedBy>HP</cp:lastModifiedBy>
  <cp:revision>4</cp:revision>
  <cp:lastPrinted>2022-01-28T08:43:00Z</cp:lastPrinted>
  <dcterms:created xsi:type="dcterms:W3CDTF">2022-01-24T10:00:00Z</dcterms:created>
  <dcterms:modified xsi:type="dcterms:W3CDTF">2022-01-28T08:45:00Z</dcterms:modified>
</cp:coreProperties>
</file>