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"/>
        <w:gridCol w:w="4747"/>
        <w:gridCol w:w="808"/>
        <w:gridCol w:w="809"/>
        <w:gridCol w:w="822"/>
        <w:gridCol w:w="795"/>
        <w:gridCol w:w="808"/>
        <w:gridCol w:w="809"/>
        <w:gridCol w:w="808"/>
        <w:gridCol w:w="809"/>
        <w:gridCol w:w="1002"/>
        <w:gridCol w:w="988"/>
        <w:gridCol w:w="898"/>
        <w:gridCol w:w="1348"/>
        <w:gridCol w:w="29"/>
      </w:tblGrid>
      <w:tr w:rsidR="00142D4E" w:rsidRPr="00E3284A" w14:paraId="45F600D1" w14:textId="77777777">
        <w:trPr>
          <w:gridBefore w:val="1"/>
          <w:gridAfter w:val="1"/>
          <w:wBefore w:w="90" w:type="dxa"/>
          <w:wAfter w:w="29" w:type="dxa"/>
          <w:trHeight w:val="370"/>
        </w:trPr>
        <w:tc>
          <w:tcPr>
            <w:tcW w:w="154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11095" w14:textId="77777777" w:rsidR="00142D4E" w:rsidRPr="004F7172" w:rsidRDefault="00142D4E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4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4F7172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ИМЕ КАНДИДАТА:     </w:t>
            </w:r>
            <w:r w:rsidRPr="00F723D1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Cyrl-RS"/>
              </w:rPr>
              <w:t>Иван Миловановић</w:t>
            </w:r>
            <w:r w:rsidRPr="00F723D1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   </w:t>
            </w:r>
            <w:r w:rsidRPr="004F7172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                  ЗВАЊЕ:    </w:t>
            </w:r>
            <w:r w:rsidRPr="004F7172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>Клинички асистент</w:t>
            </w:r>
            <w:r w:rsidRPr="004F7172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             </w:t>
            </w:r>
            <w:r w:rsidRPr="004F7172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 xml:space="preserve"> </w:t>
            </w:r>
            <w:r w:rsidRPr="004F7172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Latn-CS"/>
              </w:rPr>
              <w:t>УЖА Н</w:t>
            </w:r>
            <w:r w:rsidRPr="004F7172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АУЧНА ОБЛАСТ:</w:t>
            </w:r>
            <w:r w:rsidRPr="004F7172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 xml:space="preserve"> Педијатрија</w:t>
            </w:r>
          </w:p>
        </w:tc>
      </w:tr>
      <w:tr w:rsidR="00142D4E" w14:paraId="6D0AD9B5" w14:textId="77777777">
        <w:trPr>
          <w:gridBefore w:val="1"/>
          <w:gridAfter w:val="1"/>
          <w:wBefore w:w="90" w:type="dxa"/>
          <w:wAfter w:w="29" w:type="dxa"/>
          <w:trHeight w:val="493"/>
        </w:trPr>
        <w:tc>
          <w:tcPr>
            <w:tcW w:w="4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8A1FDB" w14:textId="77777777" w:rsidR="00142D4E" w:rsidRDefault="00142D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ПУБЛИКАЦИЈА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F4C471" w14:textId="77777777" w:rsidR="00142D4E" w:rsidRDefault="00142D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Једини аутор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0D926" w14:textId="77777777" w:rsidR="00142D4E" w:rsidRDefault="00142D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Први аутор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376631" w14:textId="77777777" w:rsidR="00142D4E" w:rsidRDefault="00142D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58220C" w14:textId="77777777" w:rsidR="00142D4E" w:rsidRDefault="00142D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Носилац рада*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1EDB56" w14:textId="77777777" w:rsidR="00142D4E" w:rsidRDefault="00142D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Кумулативни IF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D135D4" w14:textId="77777777" w:rsidR="00142D4E" w:rsidRDefault="00142D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</w:p>
        </w:tc>
      </w:tr>
      <w:tr w:rsidR="00142D4E" w14:paraId="2D2600CA" w14:textId="77777777">
        <w:trPr>
          <w:gridBefore w:val="1"/>
          <w:gridAfter w:val="1"/>
          <w:wBefore w:w="90" w:type="dxa"/>
          <w:wAfter w:w="29" w:type="dxa"/>
          <w:trHeight w:val="131"/>
        </w:trPr>
        <w:tc>
          <w:tcPr>
            <w:tcW w:w="4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F0D6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A13C9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 избора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60241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 избора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13162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 избора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0582A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 избора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31BBF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 избора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C5C15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 избора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56879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 избора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5B170" w14:textId="77777777" w:rsidR="00142D4E" w:rsidRDefault="00142D4E">
            <w:pPr>
              <w:widowControl w:val="0"/>
              <w:snapToGrid w:val="0"/>
              <w:spacing w:before="120"/>
              <w:ind w:right="-105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 избора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4FA77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 избора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98CD6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 избора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CACE8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Број радова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21ED7" w14:textId="77777777" w:rsidR="00142D4E" w:rsidRDefault="00142D4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К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умулативни IF</w:t>
            </w:r>
          </w:p>
        </w:tc>
      </w:tr>
      <w:tr w:rsidR="00142D4E" w14:paraId="499A17C1" w14:textId="77777777">
        <w:trPr>
          <w:gridBefore w:val="1"/>
          <w:gridAfter w:val="1"/>
          <w:wBefore w:w="90" w:type="dxa"/>
          <w:wAfter w:w="29" w:type="dxa"/>
          <w:trHeight w:val="862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90154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r>
              <w:rPr>
                <w:rFonts w:ascii="Tahoma" w:hAnsi="Tahoma" w:cs="Tahoma"/>
                <w:b/>
                <w:sz w:val="16"/>
              </w:rPr>
              <w:t>Оригинални</w:t>
            </w:r>
            <w:r w:rsidRPr="0057559A">
              <w:rPr>
                <w:rFonts w:ascii="Tahoma" w:hAnsi="Tahoma" w:cs="Tahoma"/>
                <w:b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</w:rPr>
              <w:t>радови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in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x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tenso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</w:p>
          <w:p w14:paraId="5CB4B2FA" w14:textId="77777777" w:rsidR="00142D4E" w:rsidRPr="0057559A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31B41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95ECE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70F00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CE054D"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7711B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CE054D"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AE730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CE054D">
              <w:rPr>
                <w:rFonts w:ascii="Tahoma" w:hAnsi="Tahoma" w:cs="Tahoma"/>
                <w:b/>
                <w:lang w:val="sr-Latn-CS"/>
              </w:rPr>
              <w:t>17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CFC4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 w:rsidRPr="00CE054D"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55F0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BB9D2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47AC5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CE054D">
              <w:rPr>
                <w:rFonts w:ascii="Tahoma" w:hAnsi="Tahoma" w:cs="Tahoma"/>
                <w:b/>
                <w:lang w:val="sr-Latn-CS"/>
              </w:rPr>
              <w:t>35,66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68400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CE054D">
              <w:rPr>
                <w:rFonts w:ascii="Tahoma" w:hAnsi="Tahoma" w:cs="Tahoma"/>
                <w:b/>
                <w:lang w:val="sr-Latn-CS"/>
              </w:rPr>
              <w:t>13,2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C2D3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 w:rsidRPr="00CE054D">
              <w:rPr>
                <w:rFonts w:ascii="Tahoma" w:hAnsi="Tahoma" w:cs="Tahoma"/>
                <w:b/>
                <w:lang w:val="sr-Latn-CS"/>
              </w:rPr>
              <w:t>2</w:t>
            </w:r>
            <w:r w:rsidRPr="00CE054D"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8F5CA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CE054D">
              <w:rPr>
                <w:rFonts w:ascii="Tahoma" w:hAnsi="Tahoma" w:cs="Tahoma"/>
                <w:b/>
                <w:lang w:val="sr-Latn-CS"/>
              </w:rPr>
              <w:t>48,86</w:t>
            </w:r>
          </w:p>
        </w:tc>
      </w:tr>
      <w:tr w:rsidR="00142D4E" w14:paraId="7F15230C" w14:textId="77777777">
        <w:trPr>
          <w:gridBefore w:val="1"/>
          <w:gridAfter w:val="1"/>
          <w:wBefore w:w="90" w:type="dxa"/>
          <w:wAfter w:w="29" w:type="dxa"/>
          <w:trHeight w:val="657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E2AFE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Остали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  <w:p w14:paraId="641430FB" w14:textId="77777777" w:rsidR="00142D4E" w:rsidRPr="0057559A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7FDCC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07B89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01D80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86C19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7E88D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519A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CE054D"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43579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42318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33C23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704A0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CE054D">
              <w:rPr>
                <w:rFonts w:ascii="Tahoma" w:hAnsi="Tahoma" w:cs="Tahoma"/>
                <w:b/>
                <w:lang w:val="sr-Cyrl-RS"/>
              </w:rPr>
              <w:t>4</w:t>
            </w:r>
            <w:r w:rsidRPr="00CE054D">
              <w:rPr>
                <w:rFonts w:ascii="Tahoma" w:hAnsi="Tahoma" w:cs="Tahoma"/>
                <w:b/>
                <w:lang w:val="sr-Latn-RS"/>
              </w:rPr>
              <w:t>,15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935FC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CE054D"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8BF71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CE054D">
              <w:rPr>
                <w:rFonts w:ascii="Tahoma" w:hAnsi="Tahoma" w:cs="Tahoma"/>
                <w:b/>
                <w:lang w:val="sr-Cyrl-RS"/>
              </w:rPr>
              <w:t>4</w:t>
            </w:r>
            <w:r w:rsidRPr="00CE054D">
              <w:rPr>
                <w:rFonts w:ascii="Tahoma" w:hAnsi="Tahoma" w:cs="Tahoma"/>
                <w:b/>
                <w:lang w:val="sr-Latn-RS"/>
              </w:rPr>
              <w:t>,15</w:t>
            </w:r>
          </w:p>
        </w:tc>
      </w:tr>
      <w:tr w:rsidR="00142D4E" w14:paraId="35F32D87" w14:textId="77777777">
        <w:trPr>
          <w:gridBefore w:val="1"/>
          <w:gridAfter w:val="1"/>
          <w:wBefore w:w="90" w:type="dxa"/>
          <w:wAfter w:w="29" w:type="dxa"/>
          <w:trHeight w:val="548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E7639" w14:textId="77777777" w:rsidR="00142D4E" w:rsidRPr="0057559A" w:rsidRDefault="00142D4E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SCIENCE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CITATION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INDE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X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x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panded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(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без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IF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A5415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86846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4F337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37C8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D357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CE054D"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88BA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EC10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4E6E6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6ACB2A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00DA48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2D5B2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CE054D"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8CE9D4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142D4E" w14:paraId="64C771E1" w14:textId="77777777">
        <w:trPr>
          <w:gridBefore w:val="1"/>
          <w:gridAfter w:val="1"/>
          <w:wBefore w:w="90" w:type="dxa"/>
          <w:wAfter w:w="29" w:type="dxa"/>
          <w:trHeight w:val="582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660C5" w14:textId="77777777" w:rsidR="00142D4E" w:rsidRDefault="00142D4E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  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MEDLINE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-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</w:p>
          <w:p w14:paraId="545B3F68" w14:textId="77777777" w:rsidR="00142D4E" w:rsidRPr="0057559A" w:rsidRDefault="00142D4E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C4A74" w14:textId="77777777" w:rsidR="00142D4E" w:rsidRPr="00CE054D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11D88" w14:textId="77777777" w:rsidR="00142D4E" w:rsidRPr="00CE054D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B8A1" w14:textId="77777777" w:rsidR="00142D4E" w:rsidRPr="00CE054D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5EA9B" w14:textId="77777777" w:rsidR="00142D4E" w:rsidRPr="00CE054D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60848" w14:textId="77777777" w:rsidR="00142D4E" w:rsidRPr="00CE054D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CE054D"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B966" w14:textId="77777777" w:rsidR="00142D4E" w:rsidRPr="00CE054D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D7903" w14:textId="77777777" w:rsidR="00142D4E" w:rsidRPr="00CE054D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44B4" w14:textId="77777777" w:rsidR="00142D4E" w:rsidRPr="00CE054D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07458" w14:textId="77777777" w:rsidR="00142D4E" w:rsidRPr="00CE054D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C54B3" w14:textId="77777777" w:rsidR="00142D4E" w:rsidRPr="00CE054D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0CC0" w14:textId="77777777" w:rsidR="00142D4E" w:rsidRPr="00CE054D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CE054D"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A804A8" w14:textId="77777777" w:rsidR="00142D4E" w:rsidRPr="00700DE3" w:rsidRDefault="00142D4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142D4E" w14:paraId="7F052EC6" w14:textId="77777777">
        <w:trPr>
          <w:gridBefore w:val="1"/>
          <w:gridAfter w:val="1"/>
          <w:wBefore w:w="90" w:type="dxa"/>
          <w:wAfter w:w="29" w:type="dxa"/>
          <w:trHeight w:val="476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89E34" w14:textId="77777777" w:rsidR="00142D4E" w:rsidRPr="0057559A" w:rsidRDefault="00142D4E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који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нису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индексирани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горе</w:t>
            </w:r>
            <w:proofErr w:type="gram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наведеним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базама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података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A0616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CE054D"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8419F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CE054D"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637A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71CAE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4257C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CE054D"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03EE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67AEE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6E284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6CA4B8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F7D441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677EF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CE054D">
              <w:rPr>
                <w:rFonts w:ascii="Tahoma" w:hAnsi="Tahoma" w:cs="Tahoma"/>
                <w:b/>
                <w:lang w:val="sr-Latn-CS"/>
              </w:rPr>
              <w:t>7</w:t>
            </w: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84001D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142D4E" w14:paraId="74ED9902" w14:textId="77777777">
        <w:trPr>
          <w:gridBefore w:val="1"/>
          <w:gridAfter w:val="1"/>
          <w:wBefore w:w="90" w:type="dxa"/>
          <w:wAfter w:w="29" w:type="dxa"/>
          <w:trHeight w:val="370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064C2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6. Цео рад у зборнику са међународног скупа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61FA6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8ED7C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B8125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62CC6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09AF1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508C8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EDCF7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FB064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3EE32B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9D9F66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8B711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93C4B1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142D4E" w14:paraId="3D666F0F" w14:textId="77777777">
        <w:trPr>
          <w:gridBefore w:val="1"/>
          <w:gridAfter w:val="1"/>
          <w:wBefore w:w="90" w:type="dxa"/>
          <w:wAfter w:w="29" w:type="dxa"/>
          <w:trHeight w:val="370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3D258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7. Цео рад у зборнику са националног скупа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541C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C7D5A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CE054D"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1D4F7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D774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D612C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59B44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6813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FA228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C98BF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A46A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C45DB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CE054D"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0CA1C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142D4E" w14:paraId="5DE31B50" w14:textId="77777777">
        <w:trPr>
          <w:gridBefore w:val="1"/>
          <w:gridAfter w:val="1"/>
          <w:wBefore w:w="90" w:type="dxa"/>
          <w:wAfter w:w="29" w:type="dxa"/>
          <w:trHeight w:val="411"/>
        </w:trPr>
        <w:tc>
          <w:tcPr>
            <w:tcW w:w="132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BF78F4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700DE3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РАДОВИ (1–7):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8FEEB3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CE054D">
              <w:rPr>
                <w:rFonts w:ascii="Tahoma" w:hAnsi="Tahoma" w:cs="Tahoma"/>
                <w:b/>
                <w:lang w:val="sr-Latn-CS"/>
              </w:rPr>
              <w:t>37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C51C80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CE054D">
              <w:rPr>
                <w:rFonts w:ascii="Tahoma" w:hAnsi="Tahoma" w:cs="Tahoma"/>
                <w:b/>
                <w:lang w:val="sr-Latn-CS"/>
              </w:rPr>
              <w:t>53,01</w:t>
            </w:r>
          </w:p>
        </w:tc>
      </w:tr>
      <w:tr w:rsidR="00142D4E" w14:paraId="3C773265" w14:textId="77777777">
        <w:trPr>
          <w:gridBefore w:val="1"/>
          <w:gridAfter w:val="1"/>
          <w:wBefore w:w="90" w:type="dxa"/>
          <w:wAfter w:w="29" w:type="dxa"/>
          <w:trHeight w:val="370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AA78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8. Извод са међународног скупа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B8B4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CE054D"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595A7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AED59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CE054D"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06CB0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6715B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CE054D">
              <w:rPr>
                <w:rFonts w:ascii="Tahoma" w:hAnsi="Tahoma" w:cs="Tahoma"/>
                <w:b/>
                <w:lang w:val="sr-Latn-CS"/>
              </w:rPr>
              <w:t>9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8C98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CE054D"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8992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8485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3BE464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B5B6C2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EFA4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CE054D">
              <w:rPr>
                <w:rFonts w:ascii="Tahoma" w:hAnsi="Tahoma" w:cs="Tahoma"/>
                <w:b/>
                <w:lang w:val="sr-Latn-CS"/>
              </w:rPr>
              <w:t>18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664524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142D4E" w14:paraId="710F5385" w14:textId="77777777">
        <w:trPr>
          <w:gridBefore w:val="1"/>
          <w:gridAfter w:val="1"/>
          <w:wBefore w:w="90" w:type="dxa"/>
          <w:wAfter w:w="29" w:type="dxa"/>
          <w:trHeight w:val="370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52EFF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Извод са националног скупа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D276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EF34E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8A32B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CE054D"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88C6E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CE054D"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0956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CE054D">
              <w:rPr>
                <w:rFonts w:ascii="Tahoma" w:hAnsi="Tahoma" w:cs="Tahoma"/>
                <w:b/>
                <w:lang w:val="sr-Latn-CS"/>
              </w:rPr>
              <w:t>8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31CFB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CE054D">
              <w:rPr>
                <w:rFonts w:ascii="Tahoma" w:hAnsi="Tahoma" w:cs="Tahoma"/>
                <w:b/>
                <w:lang w:val="sr-Latn-CS"/>
              </w:rPr>
              <w:t>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A2DF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2F1D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026CF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D7A4F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21DC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CE054D">
              <w:rPr>
                <w:rFonts w:ascii="Tahoma" w:hAnsi="Tahoma" w:cs="Tahoma"/>
                <w:b/>
                <w:lang w:val="sr-Latn-CS"/>
              </w:rPr>
              <w:t>20</w:t>
            </w: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91C3C0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142D4E" w14:paraId="2B90DBF0" w14:textId="77777777">
        <w:trPr>
          <w:gridBefore w:val="1"/>
          <w:gridAfter w:val="1"/>
          <w:wBefore w:w="90" w:type="dxa"/>
          <w:wAfter w:w="29" w:type="dxa"/>
          <w:trHeight w:val="411"/>
        </w:trPr>
        <w:tc>
          <w:tcPr>
            <w:tcW w:w="132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040D0D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700DE3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ИЗВОДИ (8–9):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758FC0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CE054D">
              <w:rPr>
                <w:rFonts w:ascii="Tahoma" w:hAnsi="Tahoma" w:cs="Tahoma"/>
                <w:b/>
                <w:lang w:val="sr-Latn-CS"/>
              </w:rPr>
              <w:t>38</w:t>
            </w: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18A578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142D4E" w14:paraId="5B71BC14" w14:textId="77777777">
        <w:trPr>
          <w:gridBefore w:val="1"/>
          <w:gridAfter w:val="1"/>
          <w:wBefore w:w="90" w:type="dxa"/>
          <w:wAfter w:w="29" w:type="dxa"/>
          <w:trHeight w:val="391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25D07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Уџбеници, практикуми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7C363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F91E5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CCB5E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2B270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2BA2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AC17D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DB7DE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A939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AFC6ED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6F360F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9AD9F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06943E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142D4E" w14:paraId="006A6D16" w14:textId="77777777">
        <w:trPr>
          <w:gridBefore w:val="1"/>
          <w:gridAfter w:val="1"/>
          <w:wBefore w:w="90" w:type="dxa"/>
          <w:wAfter w:w="29" w:type="dxa"/>
          <w:trHeight w:val="370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935E4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11. Поглавља у уџбеницима, практикумима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53183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CE054D"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94594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F3A8C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CE054D"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5E966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7AE0B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CE054D"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CBA7B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ADC65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5F51F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996559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D20549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A865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CE054D">
              <w:rPr>
                <w:rFonts w:ascii="Tahoma" w:hAnsi="Tahoma" w:cs="Tahoma"/>
                <w:b/>
                <w:lang w:val="sr-Cyrl-RS"/>
              </w:rPr>
              <w:t>7</w:t>
            </w: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61398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142D4E" w14:paraId="1F683D7A" w14:textId="77777777">
        <w:trPr>
          <w:gridBefore w:val="1"/>
          <w:gridAfter w:val="1"/>
          <w:wBefore w:w="90" w:type="dxa"/>
          <w:wAfter w:w="29" w:type="dxa"/>
          <w:trHeight w:val="370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7A7AF" w14:textId="77777777" w:rsidR="00142D4E" w:rsidRDefault="00142D4E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12. Монографије, књиге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88B04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DE66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5CB40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356D4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D12B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2368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21CE2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AC43F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477CED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07A59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271B0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C0401C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142D4E" w14:paraId="339F2D60" w14:textId="77777777">
        <w:trPr>
          <w:gridBefore w:val="1"/>
          <w:gridAfter w:val="1"/>
          <w:wBefore w:w="90" w:type="dxa"/>
          <w:wAfter w:w="29" w:type="dxa"/>
          <w:trHeight w:val="370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B39D9" w14:textId="77777777" w:rsidR="00142D4E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13. Поглавља у монографијама, књигама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73371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4866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F3C6E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E3DD4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96DB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02CF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6A255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E5645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622B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2E1F0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979F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FF63A9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142D4E" w14:paraId="3E47FAE7" w14:textId="77777777">
        <w:trPr>
          <w:gridBefore w:val="1"/>
          <w:gridAfter w:val="1"/>
          <w:wBefore w:w="90" w:type="dxa"/>
          <w:wAfter w:w="29" w:type="dxa"/>
          <w:trHeight w:val="411"/>
        </w:trPr>
        <w:tc>
          <w:tcPr>
            <w:tcW w:w="132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9C93C3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700DE3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ОСТАЛО (10-13):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DDA284" w14:textId="77777777" w:rsidR="00142D4E" w:rsidRPr="00CE054D" w:rsidRDefault="00142D4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lang w:val="sr-Latn-CS"/>
              </w:rPr>
            </w:pPr>
            <w:r w:rsidRPr="00CE054D">
              <w:rPr>
                <w:rFonts w:ascii="Tahoma" w:hAnsi="Tahoma" w:cs="Tahoma"/>
                <w:lang w:val="sr-Latn-CS"/>
              </w:rPr>
              <w:t>7</w:t>
            </w: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AB07366" w14:textId="77777777" w:rsidR="00142D4E" w:rsidRPr="00700DE3" w:rsidRDefault="00142D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142D4E" w14:paraId="2CB9D31A" w14:textId="77777777">
        <w:trPr>
          <w:gridBefore w:val="1"/>
          <w:gridAfter w:val="1"/>
          <w:wBefore w:w="90" w:type="dxa"/>
          <w:wAfter w:w="29" w:type="dxa"/>
          <w:trHeight w:val="557"/>
        </w:trPr>
        <w:tc>
          <w:tcPr>
            <w:tcW w:w="154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14A81" w14:textId="77777777" w:rsidR="00142D4E" w:rsidRPr="00700DE3" w:rsidRDefault="00142D4E">
            <w:pPr>
              <w:ind w:left="360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700DE3">
              <w:rPr>
                <w:rFonts w:ascii="Tahoma" w:hAnsi="Tahoma" w:cs="Tahoma"/>
                <w:b/>
                <w:sz w:val="18"/>
                <w:szCs w:val="18"/>
              </w:rPr>
              <w:t xml:space="preserve">*    </w:t>
            </w:r>
            <w:r w:rsidRPr="00700DE3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Н</w:t>
            </w:r>
            <w:r w:rsidRPr="00700DE3">
              <w:rPr>
                <w:rFonts w:ascii="Tahoma" w:hAnsi="Tahoma" w:cs="Tahoma"/>
                <w:b/>
                <w:sz w:val="18"/>
                <w:szCs w:val="18"/>
              </w:rPr>
              <w:t xml:space="preserve">осилац истраживања (члан 7. </w:t>
            </w:r>
            <w:r w:rsidRPr="00700DE3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став</w:t>
            </w:r>
            <w:r w:rsidRPr="00700DE3">
              <w:rPr>
                <w:rFonts w:ascii="Tahoma" w:hAnsi="Tahoma" w:cs="Tahoma"/>
                <w:b/>
                <w:sz w:val="18"/>
                <w:szCs w:val="18"/>
              </w:rPr>
              <w:t xml:space="preserve"> 13. Правилника) </w:t>
            </w:r>
          </w:p>
          <w:p w14:paraId="174427DC" w14:textId="77777777" w:rsidR="00142D4E" w:rsidRPr="00700DE3" w:rsidRDefault="00142D4E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700DE3">
              <w:rPr>
                <w:rFonts w:ascii="Tahoma" w:hAnsi="Tahoma" w:cs="Tahoma"/>
                <w:b/>
                <w:bCs/>
                <w:sz w:val="18"/>
                <w:szCs w:val="18"/>
              </w:rPr>
              <w:t>*</w:t>
            </w:r>
            <w:proofErr w:type="gramStart"/>
            <w:r w:rsidRPr="00700DE3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* </w:t>
            </w:r>
            <w:r w:rsidRPr="00700DE3">
              <w:rPr>
                <w:rFonts w:ascii="Tahoma" w:hAnsi="Tahoma" w:cs="Tahoma"/>
                <w:b/>
                <w:bCs/>
                <w:sz w:val="18"/>
                <w:szCs w:val="18"/>
                <w:lang w:val="sr-Cyrl-RS"/>
              </w:rPr>
              <w:t xml:space="preserve"> </w:t>
            </w:r>
            <w:r w:rsidRPr="00700DE3">
              <w:rPr>
                <w:rFonts w:ascii="Tahoma" w:hAnsi="Tahoma" w:cs="Tahoma"/>
                <w:b/>
                <w:bCs/>
                <w:sz w:val="18"/>
                <w:szCs w:val="18"/>
              </w:rPr>
              <w:t>Остали</w:t>
            </w:r>
            <w:proofErr w:type="gramEnd"/>
            <w:r w:rsidRPr="00700DE3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радови у часописима индексираним у JCR (учеш</w:t>
            </w:r>
            <w:r w:rsidRPr="00700DE3">
              <w:rPr>
                <w:rFonts w:ascii="Tahoma" w:hAnsi="Tahoma" w:cs="Tahoma"/>
                <w:b/>
                <w:bCs/>
                <w:sz w:val="18"/>
                <w:szCs w:val="18"/>
                <w:lang w:val="sr-Cyrl-RS"/>
              </w:rPr>
              <w:t>ћ</w:t>
            </w:r>
            <w:r w:rsidRPr="00700DE3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е у студијама без имена аутора испод главног наслова рада; letter; short note).  </w:t>
            </w:r>
            <w:proofErr w:type="gramStart"/>
            <w:r w:rsidRPr="00700DE3">
              <w:rPr>
                <w:rFonts w:ascii="Tahoma" w:hAnsi="Tahoma" w:cs="Tahoma"/>
                <w:b/>
                <w:bCs/>
                <w:sz w:val="18"/>
                <w:szCs w:val="18"/>
              </w:rPr>
              <w:t>Рачуна  се</w:t>
            </w:r>
            <w:proofErr w:type="gramEnd"/>
            <w:r w:rsidRPr="00700DE3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½  IF часописа у коме је такав рад објављен</w:t>
            </w:r>
          </w:p>
        </w:tc>
      </w:tr>
      <w:tr w:rsidR="00142D4E" w14:paraId="5AE14371" w14:textId="77777777">
        <w:trPr>
          <w:gridBefore w:val="1"/>
          <w:gridAfter w:val="1"/>
          <w:wBefore w:w="90" w:type="dxa"/>
          <w:wAfter w:w="29" w:type="dxa"/>
          <w:trHeight w:val="812"/>
        </w:trPr>
        <w:tc>
          <w:tcPr>
            <w:tcW w:w="154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45E6A" w14:textId="77777777" w:rsidR="00142D4E" w:rsidRDefault="00142D4E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RS"/>
              </w:rPr>
            </w:pPr>
            <w:r>
              <w:rPr>
                <w:rFonts w:ascii="Tahoma" w:hAnsi="Tahoma" w:cs="Tahoma"/>
                <w:b/>
                <w:sz w:val="20"/>
                <w:lang w:val="sr-Cyrl-RS"/>
              </w:rPr>
              <w:t>Комисија за припрему реферата:</w:t>
            </w:r>
          </w:p>
          <w:p w14:paraId="2706FDC6" w14:textId="77777777" w:rsidR="00582467" w:rsidRPr="00582467" w:rsidRDefault="00582467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RS"/>
              </w:rPr>
            </w:pPr>
          </w:p>
          <w:p w14:paraId="524252BF" w14:textId="77777777" w:rsidR="00142D4E" w:rsidRPr="00B2472A" w:rsidRDefault="00142D4E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 w:rsidRPr="00B2472A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1.Проф.др Војислав Парезановић                    2.</w:t>
            </w: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 xml:space="preserve"> Проф</w:t>
            </w:r>
            <w:r w:rsidRPr="00B2472A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.</w:t>
            </w: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 xml:space="preserve"> </w:t>
            </w:r>
            <w:r w:rsidRPr="00B2472A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др Бранкица Спасојевић</w:t>
            </w:r>
            <w:r w:rsidR="00582467">
              <w:rPr>
                <w:rFonts w:ascii="Tahoma" w:hAnsi="Tahoma" w:cs="Tahoma"/>
                <w:b/>
                <w:sz w:val="22"/>
                <w:szCs w:val="22"/>
                <w:lang w:val="sr-Latn-RS"/>
              </w:rPr>
              <w:t xml:space="preserve"> </w:t>
            </w:r>
            <w:r w:rsidRPr="00B2472A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 xml:space="preserve">Димитријева           3. </w:t>
            </w: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Проф</w:t>
            </w:r>
            <w:r w:rsidRPr="00B2472A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.</w:t>
            </w: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 xml:space="preserve"> </w:t>
            </w:r>
            <w:r w:rsidRPr="00B2472A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др Ружица К</w:t>
            </w: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р</w:t>
            </w:r>
            <w:r w:rsidRPr="00B2472A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ављанац</w:t>
            </w:r>
          </w:p>
          <w:p w14:paraId="556D3D9B" w14:textId="77777777" w:rsidR="00142D4E" w:rsidRPr="0066520D" w:rsidRDefault="00142D4E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</w:p>
        </w:tc>
      </w:tr>
      <w:tr w:rsidR="00142D4E" w:rsidRPr="00E3284A" w14:paraId="07475C87" w14:textId="77777777">
        <w:tc>
          <w:tcPr>
            <w:tcW w:w="1557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5219E" w14:textId="77777777" w:rsidR="00142D4E" w:rsidRPr="00E3284A" w:rsidRDefault="00142D4E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4"/>
              <w:rPr>
                <w:rFonts w:ascii="Tahoma" w:hAnsi="Tahoma" w:cs="Tahoma"/>
                <w:lang w:val="sr-Latn-CS"/>
              </w:rPr>
            </w:pPr>
          </w:p>
        </w:tc>
      </w:tr>
    </w:tbl>
    <w:p w14:paraId="35C8B30E" w14:textId="4F90BB2C" w:rsidR="00142D4E" w:rsidRPr="00142D4E" w:rsidRDefault="00142D4E" w:rsidP="004F2EC6">
      <w:pPr>
        <w:jc w:val="both"/>
        <w:rPr>
          <w:rFonts w:eastAsia="MS Gothic"/>
          <w:lang w:val="sr-Cyrl-RS" w:eastAsia="ja-JP"/>
        </w:rPr>
      </w:pPr>
    </w:p>
    <w:sectPr w:rsidR="00142D4E" w:rsidRPr="00142D4E" w:rsidSect="00E54BC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BC206D"/>
    <w:multiLevelType w:val="hybridMultilevel"/>
    <w:tmpl w:val="4F7EF714"/>
    <w:lvl w:ilvl="0" w:tplc="54B88A3A">
      <w:start w:val="1"/>
      <w:numFmt w:val="decimal"/>
      <w:lvlText w:val="%1."/>
      <w:lvlJc w:val="left"/>
      <w:pPr>
        <w:ind w:left="720" w:hanging="360"/>
      </w:pPr>
    </w:lvl>
    <w:lvl w:ilvl="1" w:tplc="5B9E2FF0">
      <w:start w:val="1"/>
      <w:numFmt w:val="decimal"/>
      <w:lvlText w:val="%2."/>
      <w:lvlJc w:val="left"/>
      <w:pPr>
        <w:ind w:left="720" w:hanging="360"/>
      </w:pPr>
    </w:lvl>
    <w:lvl w:ilvl="2" w:tplc="9A9830DA">
      <w:start w:val="1"/>
      <w:numFmt w:val="decimal"/>
      <w:lvlText w:val="%3."/>
      <w:lvlJc w:val="left"/>
      <w:pPr>
        <w:ind w:left="720" w:hanging="360"/>
      </w:pPr>
    </w:lvl>
    <w:lvl w:ilvl="3" w:tplc="766813B2">
      <w:start w:val="1"/>
      <w:numFmt w:val="decimal"/>
      <w:lvlText w:val="%4."/>
      <w:lvlJc w:val="left"/>
      <w:pPr>
        <w:ind w:left="720" w:hanging="360"/>
      </w:pPr>
    </w:lvl>
    <w:lvl w:ilvl="4" w:tplc="FA1238E2">
      <w:start w:val="1"/>
      <w:numFmt w:val="decimal"/>
      <w:lvlText w:val="%5."/>
      <w:lvlJc w:val="left"/>
      <w:pPr>
        <w:ind w:left="720" w:hanging="360"/>
      </w:pPr>
    </w:lvl>
    <w:lvl w:ilvl="5" w:tplc="97D8BE0C">
      <w:start w:val="1"/>
      <w:numFmt w:val="decimal"/>
      <w:lvlText w:val="%6."/>
      <w:lvlJc w:val="left"/>
      <w:pPr>
        <w:ind w:left="720" w:hanging="360"/>
      </w:pPr>
    </w:lvl>
    <w:lvl w:ilvl="6" w:tplc="89ECA1E8">
      <w:start w:val="1"/>
      <w:numFmt w:val="decimal"/>
      <w:lvlText w:val="%7."/>
      <w:lvlJc w:val="left"/>
      <w:pPr>
        <w:ind w:left="720" w:hanging="360"/>
      </w:pPr>
    </w:lvl>
    <w:lvl w:ilvl="7" w:tplc="EA80D312">
      <w:start w:val="1"/>
      <w:numFmt w:val="decimal"/>
      <w:lvlText w:val="%8."/>
      <w:lvlJc w:val="left"/>
      <w:pPr>
        <w:ind w:left="720" w:hanging="360"/>
      </w:pPr>
    </w:lvl>
    <w:lvl w:ilvl="8" w:tplc="F9A28284">
      <w:start w:val="1"/>
      <w:numFmt w:val="decimal"/>
      <w:lvlText w:val="%9."/>
      <w:lvlJc w:val="left"/>
      <w:pPr>
        <w:ind w:left="720" w:hanging="360"/>
      </w:pPr>
    </w:lvl>
  </w:abstractNum>
  <w:abstractNum w:abstractNumId="1" w15:restartNumberingAfterBreak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263"/>
    <w:rsid w:val="00010872"/>
    <w:rsid w:val="00013989"/>
    <w:rsid w:val="00026930"/>
    <w:rsid w:val="00032A8C"/>
    <w:rsid w:val="000417F8"/>
    <w:rsid w:val="000528CB"/>
    <w:rsid w:val="00055A16"/>
    <w:rsid w:val="0009357D"/>
    <w:rsid w:val="000A57AD"/>
    <w:rsid w:val="000D2B02"/>
    <w:rsid w:val="000F5586"/>
    <w:rsid w:val="00104C8C"/>
    <w:rsid w:val="00122DB1"/>
    <w:rsid w:val="00124EE8"/>
    <w:rsid w:val="00130E0A"/>
    <w:rsid w:val="001379EA"/>
    <w:rsid w:val="001423CF"/>
    <w:rsid w:val="00142D4E"/>
    <w:rsid w:val="00153095"/>
    <w:rsid w:val="00164959"/>
    <w:rsid w:val="00170BE8"/>
    <w:rsid w:val="001A2DE9"/>
    <w:rsid w:val="001D79A6"/>
    <w:rsid w:val="0020106B"/>
    <w:rsid w:val="00215D2C"/>
    <w:rsid w:val="002377CE"/>
    <w:rsid w:val="00255D97"/>
    <w:rsid w:val="00274727"/>
    <w:rsid w:val="002D2166"/>
    <w:rsid w:val="002D5A92"/>
    <w:rsid w:val="002F383A"/>
    <w:rsid w:val="002F45A1"/>
    <w:rsid w:val="00307B4E"/>
    <w:rsid w:val="0031269F"/>
    <w:rsid w:val="00352EDB"/>
    <w:rsid w:val="0038200A"/>
    <w:rsid w:val="003A644C"/>
    <w:rsid w:val="003A76B3"/>
    <w:rsid w:val="003C7A81"/>
    <w:rsid w:val="003D736E"/>
    <w:rsid w:val="003E4028"/>
    <w:rsid w:val="003F57C8"/>
    <w:rsid w:val="00421B8F"/>
    <w:rsid w:val="0044365B"/>
    <w:rsid w:val="00457057"/>
    <w:rsid w:val="00474760"/>
    <w:rsid w:val="004A098D"/>
    <w:rsid w:val="004A6F1B"/>
    <w:rsid w:val="004D0175"/>
    <w:rsid w:val="004E3FB9"/>
    <w:rsid w:val="004E6F86"/>
    <w:rsid w:val="004F2EC6"/>
    <w:rsid w:val="004F57D8"/>
    <w:rsid w:val="0053438A"/>
    <w:rsid w:val="005349FF"/>
    <w:rsid w:val="005537BE"/>
    <w:rsid w:val="00566263"/>
    <w:rsid w:val="0057559A"/>
    <w:rsid w:val="00576EDE"/>
    <w:rsid w:val="00582467"/>
    <w:rsid w:val="005948E2"/>
    <w:rsid w:val="005B5A14"/>
    <w:rsid w:val="005C42B2"/>
    <w:rsid w:val="005D049D"/>
    <w:rsid w:val="005D20AB"/>
    <w:rsid w:val="005D39FD"/>
    <w:rsid w:val="005F1609"/>
    <w:rsid w:val="005F31FA"/>
    <w:rsid w:val="005F500D"/>
    <w:rsid w:val="005F7EC6"/>
    <w:rsid w:val="00600F58"/>
    <w:rsid w:val="006020F4"/>
    <w:rsid w:val="006416E9"/>
    <w:rsid w:val="00656421"/>
    <w:rsid w:val="00682318"/>
    <w:rsid w:val="006A7894"/>
    <w:rsid w:val="006E6979"/>
    <w:rsid w:val="006F6CEB"/>
    <w:rsid w:val="00713AEA"/>
    <w:rsid w:val="007462AB"/>
    <w:rsid w:val="007524D6"/>
    <w:rsid w:val="007C0DD8"/>
    <w:rsid w:val="007D258F"/>
    <w:rsid w:val="007E1505"/>
    <w:rsid w:val="007E3C42"/>
    <w:rsid w:val="008040E3"/>
    <w:rsid w:val="0084068F"/>
    <w:rsid w:val="00840EE0"/>
    <w:rsid w:val="00855433"/>
    <w:rsid w:val="00875DB4"/>
    <w:rsid w:val="0088353D"/>
    <w:rsid w:val="008A3209"/>
    <w:rsid w:val="008A5D2C"/>
    <w:rsid w:val="008C736B"/>
    <w:rsid w:val="008D75D3"/>
    <w:rsid w:val="008E7D8F"/>
    <w:rsid w:val="008F3F4A"/>
    <w:rsid w:val="008F6707"/>
    <w:rsid w:val="00905B9E"/>
    <w:rsid w:val="00943892"/>
    <w:rsid w:val="009455AC"/>
    <w:rsid w:val="00951F68"/>
    <w:rsid w:val="00952596"/>
    <w:rsid w:val="00966431"/>
    <w:rsid w:val="00984682"/>
    <w:rsid w:val="00985CC3"/>
    <w:rsid w:val="009955C7"/>
    <w:rsid w:val="009A7534"/>
    <w:rsid w:val="009B683A"/>
    <w:rsid w:val="009B7993"/>
    <w:rsid w:val="009E10D9"/>
    <w:rsid w:val="009E4D29"/>
    <w:rsid w:val="009F0A1E"/>
    <w:rsid w:val="00A11F37"/>
    <w:rsid w:val="00A24C49"/>
    <w:rsid w:val="00A4615D"/>
    <w:rsid w:val="00A53CA0"/>
    <w:rsid w:val="00A67892"/>
    <w:rsid w:val="00A82F3C"/>
    <w:rsid w:val="00A8323F"/>
    <w:rsid w:val="00AB1F64"/>
    <w:rsid w:val="00AF0602"/>
    <w:rsid w:val="00AF5F85"/>
    <w:rsid w:val="00B45651"/>
    <w:rsid w:val="00B56EA9"/>
    <w:rsid w:val="00B77406"/>
    <w:rsid w:val="00B87F0E"/>
    <w:rsid w:val="00BB3BD4"/>
    <w:rsid w:val="00BC48F0"/>
    <w:rsid w:val="00BC78F0"/>
    <w:rsid w:val="00BF0BDB"/>
    <w:rsid w:val="00BF2C87"/>
    <w:rsid w:val="00C05844"/>
    <w:rsid w:val="00C16AB5"/>
    <w:rsid w:val="00C246E7"/>
    <w:rsid w:val="00C378CD"/>
    <w:rsid w:val="00C41B53"/>
    <w:rsid w:val="00C4621B"/>
    <w:rsid w:val="00C57DA9"/>
    <w:rsid w:val="00C66B4D"/>
    <w:rsid w:val="00C87BD9"/>
    <w:rsid w:val="00C906FC"/>
    <w:rsid w:val="00CB5112"/>
    <w:rsid w:val="00CC4924"/>
    <w:rsid w:val="00CE464F"/>
    <w:rsid w:val="00CF7226"/>
    <w:rsid w:val="00D11A35"/>
    <w:rsid w:val="00D13AB6"/>
    <w:rsid w:val="00D233E5"/>
    <w:rsid w:val="00D4234D"/>
    <w:rsid w:val="00D664FD"/>
    <w:rsid w:val="00D67F8D"/>
    <w:rsid w:val="00D74F7E"/>
    <w:rsid w:val="00D81CCD"/>
    <w:rsid w:val="00D9184C"/>
    <w:rsid w:val="00DB4BBC"/>
    <w:rsid w:val="00DE210E"/>
    <w:rsid w:val="00DF761E"/>
    <w:rsid w:val="00E04BBC"/>
    <w:rsid w:val="00E129B1"/>
    <w:rsid w:val="00E146CF"/>
    <w:rsid w:val="00E3284A"/>
    <w:rsid w:val="00E32A8B"/>
    <w:rsid w:val="00E45FD6"/>
    <w:rsid w:val="00E54BCA"/>
    <w:rsid w:val="00EA72DF"/>
    <w:rsid w:val="00EB0ED4"/>
    <w:rsid w:val="00EB3B0F"/>
    <w:rsid w:val="00EC1A5A"/>
    <w:rsid w:val="00EC6EE3"/>
    <w:rsid w:val="00EE57E9"/>
    <w:rsid w:val="00EF1406"/>
    <w:rsid w:val="00F00B2A"/>
    <w:rsid w:val="00F057E3"/>
    <w:rsid w:val="00F077E5"/>
    <w:rsid w:val="00F21268"/>
    <w:rsid w:val="00F3098D"/>
    <w:rsid w:val="00F407C2"/>
    <w:rsid w:val="00F53BBC"/>
    <w:rsid w:val="00F976A5"/>
    <w:rsid w:val="00FA5B5B"/>
    <w:rsid w:val="00FB11AF"/>
    <w:rsid w:val="00FD7285"/>
    <w:rsid w:val="00FE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B400B08"/>
  <w15:chartTrackingRefBased/>
  <w15:docId w15:val="{63F573B7-3E96-4CD1-874B-FEEE9EFD2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character" w:styleId="CommentReference">
    <w:name w:val="annotation reference"/>
    <w:uiPriority w:val="99"/>
    <w:semiHidden/>
    <w:unhideWhenUsed/>
    <w:rsid w:val="005948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948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48E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48E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948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E318DD-9B2B-4561-BF7F-3CD6D9D30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Hewlett-Packard Company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subject/>
  <dc:creator>22561</dc:creator>
  <cp:keywords/>
  <cp:lastModifiedBy>Ивана Павићевић</cp:lastModifiedBy>
  <cp:revision>2</cp:revision>
  <cp:lastPrinted>2024-07-19T17:37:00Z</cp:lastPrinted>
  <dcterms:created xsi:type="dcterms:W3CDTF">2024-08-05T08:40:00Z</dcterms:created>
  <dcterms:modified xsi:type="dcterms:W3CDTF">2024-08-05T08:40:00Z</dcterms:modified>
</cp:coreProperties>
</file>