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48331" w14:textId="77777777" w:rsidR="00502D3C" w:rsidRDefault="00502D3C" w:rsidP="00887A66">
      <w:pPr>
        <w:pStyle w:val="Heading1"/>
        <w:tabs>
          <w:tab w:val="left" w:pos="6339"/>
        </w:tabs>
        <w:rPr>
          <w:bCs w:val="0"/>
          <w:i w:val="0"/>
          <w:lang w:val="sr-Cyrl-RS"/>
        </w:rPr>
      </w:pPr>
    </w:p>
    <w:p w14:paraId="6AE9A7BE" w14:textId="77777777" w:rsidR="00A80609" w:rsidRPr="00A80609" w:rsidRDefault="00A80609" w:rsidP="00887A66">
      <w:pPr>
        <w:pStyle w:val="Heading1"/>
        <w:tabs>
          <w:tab w:val="left" w:pos="6339"/>
        </w:tabs>
        <w:rPr>
          <w:bCs w:val="0"/>
          <w:i w:val="0"/>
          <w:lang w:val="sr-Cyrl-RS"/>
        </w:rPr>
      </w:pPr>
      <w:r>
        <w:rPr>
          <w:bCs w:val="0"/>
          <w:i w:val="0"/>
          <w:lang w:val="sr-Cyrl-RS"/>
        </w:rPr>
        <w:t>ИЗБОРНОМ ВЕЋУ МЕДИЦИНСКОГ ФАКУЛТЕТА У БЕОГРАДУ</w:t>
      </w:r>
    </w:p>
    <w:p w14:paraId="20D52607" w14:textId="77777777" w:rsidR="00A80609" w:rsidRDefault="00A80609" w:rsidP="00887A66">
      <w:pPr>
        <w:pStyle w:val="Heading1"/>
        <w:rPr>
          <w:bCs w:val="0"/>
          <w:i w:val="0"/>
        </w:rPr>
      </w:pPr>
    </w:p>
    <w:p w14:paraId="2C20AAA5" w14:textId="77777777" w:rsidR="00A80609" w:rsidRDefault="00A80609" w:rsidP="00887A66">
      <w:pPr>
        <w:pStyle w:val="Heading1"/>
        <w:rPr>
          <w:bCs w:val="0"/>
          <w:i w:val="0"/>
        </w:rPr>
      </w:pPr>
    </w:p>
    <w:p w14:paraId="7C3F3615" w14:textId="77777777" w:rsidR="00A80609" w:rsidRPr="00B0289D" w:rsidRDefault="00A80609" w:rsidP="00887A66">
      <w:pPr>
        <w:pStyle w:val="Heading1"/>
        <w:rPr>
          <w:sz w:val="22"/>
          <w:szCs w:val="22"/>
        </w:rPr>
      </w:pPr>
      <w:r w:rsidRPr="00B0289D">
        <w:rPr>
          <w:sz w:val="22"/>
          <w:szCs w:val="22"/>
        </w:rPr>
        <w:t>Комисија за припрему реферата у  саставу:</w:t>
      </w:r>
    </w:p>
    <w:p w14:paraId="200AC209" w14:textId="77777777" w:rsidR="00A80609" w:rsidRPr="00B0289D" w:rsidRDefault="00A80609" w:rsidP="00887A66">
      <w:pPr>
        <w:numPr>
          <w:ilvl w:val="0"/>
          <w:numId w:val="14"/>
        </w:numPr>
        <w:ind w:left="0" w:firstLine="0"/>
        <w:jc w:val="both"/>
        <w:rPr>
          <w:sz w:val="22"/>
          <w:szCs w:val="22"/>
          <w:lang w:val="sl-SI"/>
        </w:rPr>
      </w:pPr>
      <w:r w:rsidRPr="00B0289D">
        <w:rPr>
          <w:sz w:val="22"/>
          <w:szCs w:val="22"/>
          <w:lang w:val="sl-SI"/>
        </w:rPr>
        <w:t xml:space="preserve"> </w:t>
      </w:r>
      <w:r w:rsidRPr="00B0289D">
        <w:rPr>
          <w:b/>
          <w:bCs/>
          <w:sz w:val="22"/>
          <w:szCs w:val="22"/>
        </w:rPr>
        <w:t>П</w:t>
      </w:r>
      <w:r w:rsidRPr="00B0289D">
        <w:rPr>
          <w:b/>
          <w:bCs/>
          <w:sz w:val="22"/>
          <w:szCs w:val="22"/>
          <w:lang w:val="sl-SI"/>
        </w:rPr>
        <w:t>роф</w:t>
      </w:r>
      <w:r w:rsidRPr="00B0289D">
        <w:rPr>
          <w:b/>
          <w:bCs/>
          <w:sz w:val="22"/>
          <w:szCs w:val="22"/>
        </w:rPr>
        <w:t>.</w:t>
      </w:r>
      <w:r w:rsidRPr="00B0289D">
        <w:rPr>
          <w:b/>
          <w:bCs/>
          <w:sz w:val="22"/>
          <w:szCs w:val="22"/>
          <w:lang w:val="sl-SI"/>
        </w:rPr>
        <w:t xml:space="preserve"> </w:t>
      </w:r>
      <w:proofErr w:type="spellStart"/>
      <w:r w:rsidRPr="00B0289D">
        <w:rPr>
          <w:b/>
          <w:bCs/>
          <w:sz w:val="22"/>
          <w:szCs w:val="22"/>
        </w:rPr>
        <w:t>др</w:t>
      </w:r>
      <w:proofErr w:type="spellEnd"/>
      <w:r w:rsidRPr="00B0289D">
        <w:rPr>
          <w:b/>
          <w:bCs/>
          <w:sz w:val="22"/>
          <w:szCs w:val="22"/>
          <w:lang w:val="sl-SI"/>
        </w:rPr>
        <w:t xml:space="preserve"> </w:t>
      </w:r>
      <w:proofErr w:type="spellStart"/>
      <w:r w:rsidRPr="00B0289D">
        <w:rPr>
          <w:b/>
          <w:bCs/>
          <w:sz w:val="22"/>
          <w:szCs w:val="22"/>
        </w:rPr>
        <w:t>Милош</w:t>
      </w:r>
      <w:proofErr w:type="spellEnd"/>
      <w:r w:rsidRPr="00B0289D">
        <w:rPr>
          <w:b/>
          <w:bCs/>
          <w:sz w:val="22"/>
          <w:szCs w:val="22"/>
        </w:rPr>
        <w:t xml:space="preserve"> </w:t>
      </w:r>
      <w:proofErr w:type="spellStart"/>
      <w:r w:rsidRPr="00B0289D">
        <w:rPr>
          <w:b/>
          <w:bCs/>
          <w:sz w:val="22"/>
          <w:szCs w:val="22"/>
        </w:rPr>
        <w:t>Николић</w:t>
      </w:r>
      <w:proofErr w:type="spellEnd"/>
      <w:r w:rsidRPr="00B0289D">
        <w:rPr>
          <w:b/>
          <w:bCs/>
          <w:sz w:val="22"/>
          <w:szCs w:val="22"/>
        </w:rPr>
        <w:t xml:space="preserve">, </w:t>
      </w:r>
      <w:proofErr w:type="spellStart"/>
      <w:r w:rsidRPr="00B0289D">
        <w:rPr>
          <w:bCs/>
          <w:sz w:val="22"/>
          <w:szCs w:val="22"/>
        </w:rPr>
        <w:t>редовн</w:t>
      </w:r>
      <w:proofErr w:type="spellEnd"/>
      <w:r w:rsidRPr="00B0289D">
        <w:rPr>
          <w:bCs/>
          <w:sz w:val="22"/>
          <w:szCs w:val="22"/>
        </w:rPr>
        <w:t xml:space="preserve"> </w:t>
      </w:r>
      <w:proofErr w:type="spellStart"/>
      <w:r w:rsidRPr="00B0289D">
        <w:rPr>
          <w:bCs/>
          <w:sz w:val="22"/>
          <w:szCs w:val="22"/>
        </w:rPr>
        <w:t>професор</w:t>
      </w:r>
      <w:proofErr w:type="spellEnd"/>
      <w:r w:rsidRPr="00B0289D">
        <w:rPr>
          <w:bCs/>
          <w:sz w:val="22"/>
          <w:szCs w:val="22"/>
        </w:rPr>
        <w:t xml:space="preserve"> </w:t>
      </w:r>
      <w:proofErr w:type="spellStart"/>
      <w:r w:rsidRPr="00B0289D">
        <w:rPr>
          <w:bCs/>
          <w:sz w:val="22"/>
          <w:szCs w:val="22"/>
        </w:rPr>
        <w:t>Медицинског</w:t>
      </w:r>
      <w:proofErr w:type="spellEnd"/>
      <w:r w:rsidRPr="00B0289D">
        <w:rPr>
          <w:bCs/>
          <w:sz w:val="22"/>
          <w:szCs w:val="22"/>
        </w:rPr>
        <w:t xml:space="preserve"> </w:t>
      </w:r>
      <w:proofErr w:type="spellStart"/>
      <w:r w:rsidRPr="00B0289D">
        <w:rPr>
          <w:bCs/>
          <w:sz w:val="22"/>
          <w:szCs w:val="22"/>
        </w:rPr>
        <w:t>факултета</w:t>
      </w:r>
      <w:proofErr w:type="spellEnd"/>
      <w:r w:rsidRPr="00B0289D">
        <w:rPr>
          <w:bCs/>
          <w:sz w:val="22"/>
          <w:szCs w:val="22"/>
        </w:rPr>
        <w:t xml:space="preserve"> </w:t>
      </w:r>
      <w:proofErr w:type="spellStart"/>
      <w:r w:rsidRPr="00B0289D">
        <w:rPr>
          <w:bCs/>
          <w:sz w:val="22"/>
          <w:szCs w:val="22"/>
        </w:rPr>
        <w:t>Универзитета</w:t>
      </w:r>
      <w:proofErr w:type="spellEnd"/>
      <w:r w:rsidRPr="00B0289D">
        <w:rPr>
          <w:bCs/>
          <w:sz w:val="22"/>
          <w:szCs w:val="22"/>
        </w:rPr>
        <w:t xml:space="preserve"> у </w:t>
      </w:r>
      <w:proofErr w:type="spellStart"/>
      <w:r w:rsidRPr="00B0289D">
        <w:rPr>
          <w:bCs/>
          <w:sz w:val="22"/>
          <w:szCs w:val="22"/>
        </w:rPr>
        <w:t>Београду</w:t>
      </w:r>
      <w:proofErr w:type="spellEnd"/>
      <w:r w:rsidRPr="00B0289D">
        <w:rPr>
          <w:bCs/>
          <w:sz w:val="22"/>
          <w:szCs w:val="22"/>
        </w:rPr>
        <w:t xml:space="preserve">, </w:t>
      </w:r>
      <w:proofErr w:type="spellStart"/>
      <w:r w:rsidRPr="00B0289D">
        <w:rPr>
          <w:bCs/>
          <w:sz w:val="22"/>
          <w:szCs w:val="22"/>
        </w:rPr>
        <w:t>председавајући</w:t>
      </w:r>
      <w:proofErr w:type="spellEnd"/>
    </w:p>
    <w:p w14:paraId="57C2973A" w14:textId="77777777" w:rsidR="00A80609" w:rsidRPr="00B0289D" w:rsidRDefault="00A80609" w:rsidP="00887A66">
      <w:pPr>
        <w:numPr>
          <w:ilvl w:val="0"/>
          <w:numId w:val="14"/>
        </w:numPr>
        <w:ind w:left="0" w:firstLine="0"/>
        <w:jc w:val="both"/>
        <w:rPr>
          <w:sz w:val="22"/>
          <w:szCs w:val="22"/>
          <w:lang w:val="sl-SI"/>
        </w:rPr>
      </w:pPr>
      <w:proofErr w:type="spellStart"/>
      <w:r w:rsidRPr="00B0289D">
        <w:rPr>
          <w:b/>
          <w:bCs/>
          <w:sz w:val="22"/>
          <w:szCs w:val="22"/>
        </w:rPr>
        <w:t>Проф</w:t>
      </w:r>
      <w:proofErr w:type="spellEnd"/>
      <w:r w:rsidRPr="00B0289D">
        <w:rPr>
          <w:b/>
          <w:bCs/>
          <w:sz w:val="22"/>
          <w:szCs w:val="22"/>
        </w:rPr>
        <w:t xml:space="preserve"> </w:t>
      </w:r>
      <w:proofErr w:type="spellStart"/>
      <w:r w:rsidRPr="00B0289D">
        <w:rPr>
          <w:b/>
          <w:bCs/>
          <w:sz w:val="22"/>
          <w:szCs w:val="22"/>
        </w:rPr>
        <w:t>др</w:t>
      </w:r>
      <w:proofErr w:type="spellEnd"/>
      <w:r w:rsidRPr="00B0289D">
        <w:rPr>
          <w:b/>
          <w:bCs/>
          <w:sz w:val="22"/>
          <w:szCs w:val="22"/>
        </w:rPr>
        <w:t xml:space="preserve"> </w:t>
      </w:r>
      <w:proofErr w:type="spellStart"/>
      <w:r w:rsidRPr="00B0289D">
        <w:rPr>
          <w:b/>
          <w:bCs/>
          <w:sz w:val="22"/>
          <w:szCs w:val="22"/>
        </w:rPr>
        <w:t>Светлана</w:t>
      </w:r>
      <w:proofErr w:type="spellEnd"/>
      <w:r w:rsidRPr="00B0289D">
        <w:rPr>
          <w:b/>
          <w:bCs/>
          <w:sz w:val="22"/>
          <w:szCs w:val="22"/>
        </w:rPr>
        <w:t xml:space="preserve"> </w:t>
      </w:r>
      <w:proofErr w:type="spellStart"/>
      <w:r w:rsidRPr="00B0289D">
        <w:rPr>
          <w:b/>
          <w:bCs/>
          <w:sz w:val="22"/>
          <w:szCs w:val="22"/>
        </w:rPr>
        <w:t>Попадић</w:t>
      </w:r>
      <w:proofErr w:type="spellEnd"/>
      <w:r w:rsidRPr="00B0289D">
        <w:rPr>
          <w:b/>
          <w:bCs/>
          <w:sz w:val="22"/>
          <w:szCs w:val="22"/>
        </w:rPr>
        <w:t xml:space="preserve">, </w:t>
      </w:r>
      <w:proofErr w:type="spellStart"/>
      <w:r w:rsidRPr="00B0289D">
        <w:rPr>
          <w:bCs/>
          <w:sz w:val="22"/>
          <w:szCs w:val="22"/>
        </w:rPr>
        <w:t>ванредни</w:t>
      </w:r>
      <w:proofErr w:type="spellEnd"/>
      <w:r w:rsidRPr="00B0289D">
        <w:rPr>
          <w:bCs/>
          <w:sz w:val="22"/>
          <w:szCs w:val="22"/>
          <w:lang w:val="sl-SI"/>
        </w:rPr>
        <w:t xml:space="preserve"> професор Медицинског факултета</w:t>
      </w:r>
      <w:r w:rsidRPr="00B0289D">
        <w:rPr>
          <w:bCs/>
          <w:sz w:val="22"/>
          <w:szCs w:val="22"/>
        </w:rPr>
        <w:t xml:space="preserve"> </w:t>
      </w:r>
      <w:proofErr w:type="spellStart"/>
      <w:r w:rsidRPr="00B0289D">
        <w:rPr>
          <w:bCs/>
          <w:sz w:val="22"/>
          <w:szCs w:val="22"/>
        </w:rPr>
        <w:t>Универзитета</w:t>
      </w:r>
      <w:proofErr w:type="spellEnd"/>
      <w:r w:rsidRPr="00B0289D">
        <w:rPr>
          <w:bCs/>
          <w:sz w:val="22"/>
          <w:szCs w:val="22"/>
        </w:rPr>
        <w:t xml:space="preserve"> у </w:t>
      </w:r>
      <w:proofErr w:type="spellStart"/>
      <w:r w:rsidRPr="00B0289D">
        <w:rPr>
          <w:bCs/>
          <w:sz w:val="22"/>
          <w:szCs w:val="22"/>
        </w:rPr>
        <w:t>Београду</w:t>
      </w:r>
      <w:proofErr w:type="spellEnd"/>
      <w:r w:rsidRPr="00B0289D">
        <w:rPr>
          <w:bCs/>
          <w:sz w:val="22"/>
          <w:szCs w:val="22"/>
        </w:rPr>
        <w:t xml:space="preserve">, </w:t>
      </w:r>
      <w:proofErr w:type="spellStart"/>
      <w:r w:rsidRPr="00B0289D">
        <w:rPr>
          <w:bCs/>
          <w:sz w:val="22"/>
          <w:szCs w:val="22"/>
        </w:rPr>
        <w:t>члан</w:t>
      </w:r>
      <w:proofErr w:type="spellEnd"/>
    </w:p>
    <w:p w14:paraId="5F30829B" w14:textId="77777777" w:rsidR="00A80609" w:rsidRPr="00B0289D" w:rsidRDefault="00A80609" w:rsidP="00887A66">
      <w:pPr>
        <w:numPr>
          <w:ilvl w:val="0"/>
          <w:numId w:val="14"/>
        </w:numPr>
        <w:ind w:left="0" w:firstLine="0"/>
        <w:jc w:val="both"/>
        <w:rPr>
          <w:sz w:val="22"/>
          <w:szCs w:val="22"/>
          <w:lang w:val="sl-SI"/>
        </w:rPr>
      </w:pPr>
      <w:proofErr w:type="spellStart"/>
      <w:r>
        <w:rPr>
          <w:b/>
          <w:bCs/>
          <w:sz w:val="22"/>
          <w:szCs w:val="22"/>
        </w:rPr>
        <w:t>Доц</w:t>
      </w:r>
      <w:proofErr w:type="spellEnd"/>
      <w:r>
        <w:rPr>
          <w:b/>
          <w:bCs/>
          <w:sz w:val="22"/>
          <w:szCs w:val="22"/>
        </w:rPr>
        <w:t xml:space="preserve">. </w:t>
      </w:r>
      <w:r w:rsidR="00CD5223">
        <w:rPr>
          <w:b/>
          <w:bCs/>
          <w:sz w:val="22"/>
          <w:szCs w:val="22"/>
          <w:lang w:val="sr-Cyrl-RS"/>
        </w:rPr>
        <w:t>д</w:t>
      </w:r>
      <w:r>
        <w:rPr>
          <w:b/>
          <w:bCs/>
          <w:sz w:val="22"/>
          <w:szCs w:val="22"/>
        </w:rPr>
        <w:t xml:space="preserve">р </w:t>
      </w:r>
      <w:proofErr w:type="spellStart"/>
      <w:r>
        <w:rPr>
          <w:b/>
          <w:bCs/>
          <w:sz w:val="22"/>
          <w:szCs w:val="22"/>
        </w:rPr>
        <w:t>Дубравка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Живановић</w:t>
      </w:r>
      <w:proofErr w:type="spellEnd"/>
      <w:r>
        <w:rPr>
          <w:b/>
          <w:bCs/>
          <w:sz w:val="22"/>
          <w:szCs w:val="22"/>
        </w:rPr>
        <w:t xml:space="preserve">, </w:t>
      </w:r>
      <w:proofErr w:type="spellStart"/>
      <w:r w:rsidRPr="00BF290E">
        <w:rPr>
          <w:bCs/>
          <w:sz w:val="22"/>
          <w:szCs w:val="22"/>
        </w:rPr>
        <w:t>доцент</w:t>
      </w:r>
      <w:proofErr w:type="spellEnd"/>
      <w:r w:rsidRPr="00B0289D">
        <w:rPr>
          <w:sz w:val="22"/>
          <w:szCs w:val="22"/>
          <w:lang w:val="sl-SI"/>
        </w:rPr>
        <w:t xml:space="preserve"> </w:t>
      </w:r>
      <w:proofErr w:type="spellStart"/>
      <w:r>
        <w:rPr>
          <w:sz w:val="22"/>
          <w:szCs w:val="22"/>
        </w:rPr>
        <w:t>М</w:t>
      </w:r>
      <w:r w:rsidRPr="00B0289D">
        <w:rPr>
          <w:sz w:val="22"/>
          <w:szCs w:val="22"/>
        </w:rPr>
        <w:t>едицинског</w:t>
      </w:r>
      <w:proofErr w:type="spellEnd"/>
      <w:r w:rsidRPr="00B0289D">
        <w:rPr>
          <w:sz w:val="22"/>
          <w:szCs w:val="22"/>
        </w:rPr>
        <w:t xml:space="preserve"> </w:t>
      </w:r>
      <w:proofErr w:type="spellStart"/>
      <w:r w:rsidRPr="00B0289D">
        <w:rPr>
          <w:sz w:val="22"/>
          <w:szCs w:val="22"/>
        </w:rPr>
        <w:t>факултета</w:t>
      </w:r>
      <w:proofErr w:type="spellEnd"/>
      <w:r w:rsidRPr="00B0289D">
        <w:rPr>
          <w:sz w:val="22"/>
          <w:szCs w:val="22"/>
        </w:rPr>
        <w:t xml:space="preserve"> </w:t>
      </w:r>
      <w:proofErr w:type="spellStart"/>
      <w:r w:rsidRPr="00B0289D">
        <w:rPr>
          <w:sz w:val="22"/>
          <w:szCs w:val="22"/>
        </w:rPr>
        <w:t>Војномедицинске</w:t>
      </w:r>
      <w:proofErr w:type="spellEnd"/>
      <w:r w:rsidRPr="00B0289D">
        <w:rPr>
          <w:sz w:val="22"/>
          <w:szCs w:val="22"/>
        </w:rPr>
        <w:t xml:space="preserve"> </w:t>
      </w:r>
      <w:proofErr w:type="spellStart"/>
      <w:r w:rsidRPr="00B0289D">
        <w:rPr>
          <w:sz w:val="22"/>
          <w:szCs w:val="22"/>
        </w:rPr>
        <w:t>академије</w:t>
      </w:r>
      <w:proofErr w:type="spellEnd"/>
      <w:r w:rsidRPr="00B0289D">
        <w:rPr>
          <w:sz w:val="22"/>
          <w:szCs w:val="22"/>
        </w:rPr>
        <w:t xml:space="preserve"> </w:t>
      </w:r>
      <w:proofErr w:type="spellStart"/>
      <w:r w:rsidRPr="00B0289D">
        <w:rPr>
          <w:sz w:val="22"/>
          <w:szCs w:val="22"/>
        </w:rPr>
        <w:t>Универзитета</w:t>
      </w:r>
      <w:proofErr w:type="spellEnd"/>
      <w:r w:rsidRPr="00B0289D">
        <w:rPr>
          <w:sz w:val="22"/>
          <w:szCs w:val="22"/>
        </w:rPr>
        <w:t xml:space="preserve"> </w:t>
      </w:r>
      <w:proofErr w:type="spellStart"/>
      <w:r w:rsidRPr="00B0289D">
        <w:rPr>
          <w:sz w:val="22"/>
          <w:szCs w:val="22"/>
        </w:rPr>
        <w:t>одбране</w:t>
      </w:r>
      <w:proofErr w:type="spellEnd"/>
      <w:r w:rsidRPr="00B0289D">
        <w:rPr>
          <w:sz w:val="22"/>
          <w:szCs w:val="22"/>
        </w:rPr>
        <w:t xml:space="preserve"> у </w:t>
      </w:r>
      <w:proofErr w:type="spellStart"/>
      <w:r w:rsidRPr="00B0289D">
        <w:rPr>
          <w:sz w:val="22"/>
          <w:szCs w:val="22"/>
        </w:rPr>
        <w:t>Београду</w:t>
      </w:r>
      <w:proofErr w:type="spellEnd"/>
      <w:r w:rsidRPr="00B0289D">
        <w:rPr>
          <w:sz w:val="22"/>
          <w:szCs w:val="22"/>
        </w:rPr>
        <w:t xml:space="preserve">, </w:t>
      </w:r>
      <w:proofErr w:type="spellStart"/>
      <w:r w:rsidRPr="00B0289D">
        <w:rPr>
          <w:sz w:val="22"/>
          <w:szCs w:val="22"/>
        </w:rPr>
        <w:t>члан</w:t>
      </w:r>
      <w:proofErr w:type="spellEnd"/>
    </w:p>
    <w:p w14:paraId="630F5BC8" w14:textId="77777777" w:rsidR="00A80609" w:rsidRPr="001F19DA" w:rsidRDefault="00A80609" w:rsidP="00887A66">
      <w:pPr>
        <w:rPr>
          <w:lang w:val="sl-SI"/>
        </w:rPr>
      </w:pPr>
    </w:p>
    <w:p w14:paraId="5BF43ECF" w14:textId="316143A6" w:rsidR="00A80609" w:rsidRPr="00B0289D" w:rsidRDefault="00A80609" w:rsidP="00887A66">
      <w:pPr>
        <w:jc w:val="both"/>
        <w:rPr>
          <w:sz w:val="22"/>
          <w:szCs w:val="22"/>
          <w:u w:val="single"/>
        </w:rPr>
      </w:pPr>
      <w:proofErr w:type="spellStart"/>
      <w:r w:rsidRPr="00B0289D">
        <w:rPr>
          <w:sz w:val="22"/>
          <w:szCs w:val="22"/>
        </w:rPr>
        <w:t>одређена</w:t>
      </w:r>
      <w:proofErr w:type="spellEnd"/>
      <w:r w:rsidRPr="00B0289D">
        <w:rPr>
          <w:sz w:val="22"/>
          <w:szCs w:val="22"/>
        </w:rPr>
        <w:t xml:space="preserve"> </w:t>
      </w:r>
      <w:proofErr w:type="spellStart"/>
      <w:r w:rsidRPr="00B0289D">
        <w:rPr>
          <w:sz w:val="22"/>
          <w:szCs w:val="22"/>
        </w:rPr>
        <w:t>на</w:t>
      </w:r>
      <w:proofErr w:type="spellEnd"/>
      <w:r w:rsidRPr="00B0289D">
        <w:rPr>
          <w:sz w:val="22"/>
          <w:szCs w:val="22"/>
        </w:rPr>
        <w:t xml:space="preserve"> </w:t>
      </w:r>
      <w:proofErr w:type="spellStart"/>
      <w:r w:rsidRPr="00B0289D">
        <w:rPr>
          <w:sz w:val="22"/>
          <w:szCs w:val="22"/>
        </w:rPr>
        <w:t>седници</w:t>
      </w:r>
      <w:proofErr w:type="spellEnd"/>
      <w:r w:rsidRPr="00B0289D">
        <w:rPr>
          <w:sz w:val="22"/>
          <w:szCs w:val="22"/>
        </w:rPr>
        <w:t xml:space="preserve"> </w:t>
      </w:r>
      <w:proofErr w:type="spellStart"/>
      <w:r w:rsidRPr="00B0289D">
        <w:rPr>
          <w:sz w:val="22"/>
          <w:szCs w:val="22"/>
        </w:rPr>
        <w:t>Изборног</w:t>
      </w:r>
      <w:proofErr w:type="spellEnd"/>
      <w:r w:rsidRPr="00B0289D">
        <w:rPr>
          <w:sz w:val="22"/>
          <w:szCs w:val="22"/>
        </w:rPr>
        <w:t xml:space="preserve"> </w:t>
      </w:r>
      <w:proofErr w:type="spellStart"/>
      <w:r w:rsidRPr="00B0289D">
        <w:rPr>
          <w:sz w:val="22"/>
          <w:szCs w:val="22"/>
        </w:rPr>
        <w:t>већа</w:t>
      </w:r>
      <w:proofErr w:type="spellEnd"/>
      <w:r w:rsidRPr="00B0289D">
        <w:rPr>
          <w:sz w:val="22"/>
          <w:szCs w:val="22"/>
        </w:rPr>
        <w:t xml:space="preserve"> </w:t>
      </w:r>
      <w:proofErr w:type="spellStart"/>
      <w:r w:rsidRPr="00B0289D">
        <w:rPr>
          <w:sz w:val="22"/>
          <w:szCs w:val="22"/>
        </w:rPr>
        <w:t>Медицинског</w:t>
      </w:r>
      <w:proofErr w:type="spellEnd"/>
      <w:r w:rsidRPr="00B0289D">
        <w:rPr>
          <w:sz w:val="22"/>
          <w:szCs w:val="22"/>
        </w:rPr>
        <w:t xml:space="preserve"> </w:t>
      </w:r>
      <w:proofErr w:type="spellStart"/>
      <w:r w:rsidRPr="00B0289D">
        <w:rPr>
          <w:sz w:val="22"/>
          <w:szCs w:val="22"/>
        </w:rPr>
        <w:t>факултета</w:t>
      </w:r>
      <w:proofErr w:type="spellEnd"/>
      <w:r w:rsidRPr="00B0289D">
        <w:rPr>
          <w:sz w:val="22"/>
          <w:szCs w:val="22"/>
        </w:rPr>
        <w:t xml:space="preserve"> у </w:t>
      </w:r>
      <w:proofErr w:type="spellStart"/>
      <w:r w:rsidRPr="00B0289D">
        <w:rPr>
          <w:sz w:val="22"/>
          <w:szCs w:val="22"/>
        </w:rPr>
        <w:t>Београду</w:t>
      </w:r>
      <w:proofErr w:type="spellEnd"/>
      <w:r w:rsidRPr="00B0289D">
        <w:rPr>
          <w:sz w:val="22"/>
          <w:szCs w:val="22"/>
        </w:rPr>
        <w:t xml:space="preserve"> </w:t>
      </w:r>
      <w:proofErr w:type="spellStart"/>
      <w:r w:rsidRPr="00B0289D">
        <w:rPr>
          <w:sz w:val="22"/>
          <w:szCs w:val="22"/>
        </w:rPr>
        <w:t>одржаној</w:t>
      </w:r>
      <w:proofErr w:type="spellEnd"/>
      <w:r w:rsidRPr="00B0289D">
        <w:rPr>
          <w:sz w:val="22"/>
          <w:szCs w:val="22"/>
        </w:rPr>
        <w:t xml:space="preserve"> </w:t>
      </w:r>
      <w:r>
        <w:rPr>
          <w:sz w:val="22"/>
          <w:szCs w:val="22"/>
        </w:rPr>
        <w:t>15.03.2024</w:t>
      </w:r>
      <w:r w:rsidRPr="00B0289D">
        <w:rPr>
          <w:sz w:val="22"/>
          <w:szCs w:val="22"/>
        </w:rPr>
        <w:t xml:space="preserve">. </w:t>
      </w:r>
      <w:proofErr w:type="spellStart"/>
      <w:r w:rsidRPr="00B0289D">
        <w:rPr>
          <w:sz w:val="22"/>
          <w:szCs w:val="22"/>
        </w:rPr>
        <w:t>године</w:t>
      </w:r>
      <w:proofErr w:type="spellEnd"/>
      <w:r w:rsidRPr="00B0289D">
        <w:rPr>
          <w:sz w:val="22"/>
          <w:szCs w:val="22"/>
        </w:rPr>
        <w:t xml:space="preserve"> </w:t>
      </w:r>
      <w:proofErr w:type="spellStart"/>
      <w:r w:rsidRPr="00B0289D">
        <w:rPr>
          <w:sz w:val="22"/>
          <w:szCs w:val="22"/>
        </w:rPr>
        <w:t>анализирала</w:t>
      </w:r>
      <w:proofErr w:type="spellEnd"/>
      <w:r w:rsidRPr="00B0289D">
        <w:rPr>
          <w:sz w:val="22"/>
          <w:szCs w:val="22"/>
        </w:rPr>
        <w:t xml:space="preserve"> </w:t>
      </w:r>
      <w:proofErr w:type="spellStart"/>
      <w:r w:rsidRPr="00B0289D">
        <w:rPr>
          <w:sz w:val="22"/>
          <w:szCs w:val="22"/>
        </w:rPr>
        <w:t>је</w:t>
      </w:r>
      <w:proofErr w:type="spellEnd"/>
      <w:r w:rsidRPr="00B0289D">
        <w:rPr>
          <w:sz w:val="22"/>
          <w:szCs w:val="22"/>
        </w:rPr>
        <w:t xml:space="preserve"> </w:t>
      </w:r>
      <w:proofErr w:type="spellStart"/>
      <w:r w:rsidRPr="00B0289D">
        <w:rPr>
          <w:sz w:val="22"/>
          <w:szCs w:val="22"/>
        </w:rPr>
        <w:t>пријаву</w:t>
      </w:r>
      <w:proofErr w:type="spellEnd"/>
      <w:r w:rsidRPr="00B0289D">
        <w:rPr>
          <w:sz w:val="22"/>
          <w:szCs w:val="22"/>
        </w:rPr>
        <w:t xml:space="preserve"> </w:t>
      </w:r>
      <w:proofErr w:type="spellStart"/>
      <w:r w:rsidRPr="00B0289D">
        <w:rPr>
          <w:sz w:val="22"/>
          <w:szCs w:val="22"/>
        </w:rPr>
        <w:t>на</w:t>
      </w:r>
      <w:proofErr w:type="spellEnd"/>
      <w:r w:rsidRPr="00B0289D">
        <w:rPr>
          <w:sz w:val="22"/>
          <w:szCs w:val="22"/>
        </w:rPr>
        <w:t xml:space="preserve"> </w:t>
      </w:r>
      <w:proofErr w:type="spellStart"/>
      <w:r w:rsidRPr="00B0289D">
        <w:rPr>
          <w:sz w:val="22"/>
          <w:szCs w:val="22"/>
        </w:rPr>
        <w:t>конкурс</w:t>
      </w:r>
      <w:proofErr w:type="spellEnd"/>
      <w:r w:rsidRPr="00B0289D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који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B0289D">
        <w:rPr>
          <w:sz w:val="22"/>
          <w:szCs w:val="22"/>
        </w:rPr>
        <w:t>објављен</w:t>
      </w:r>
      <w:proofErr w:type="spellEnd"/>
      <w:r w:rsidRPr="00B0289D">
        <w:rPr>
          <w:sz w:val="22"/>
          <w:szCs w:val="22"/>
        </w:rPr>
        <w:t xml:space="preserve"> 1</w:t>
      </w:r>
      <w:r>
        <w:rPr>
          <w:sz w:val="22"/>
          <w:szCs w:val="22"/>
        </w:rPr>
        <w:t>0.06.2024.</w:t>
      </w:r>
      <w:r w:rsidRPr="00B0289D">
        <w:rPr>
          <w:sz w:val="22"/>
          <w:szCs w:val="22"/>
        </w:rPr>
        <w:t xml:space="preserve"> </w:t>
      </w:r>
      <w:proofErr w:type="spellStart"/>
      <w:r w:rsidRPr="00B0289D">
        <w:rPr>
          <w:sz w:val="22"/>
          <w:szCs w:val="22"/>
        </w:rPr>
        <w:t>године</w:t>
      </w:r>
      <w:proofErr w:type="spellEnd"/>
      <w:r w:rsidRPr="00B0289D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интернет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страници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Медицинског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Београду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r w:rsidR="00BF06A9">
        <w:rPr>
          <w:sz w:val="22"/>
          <w:szCs w:val="22"/>
          <w:lang w:val="sr-Cyrl-RS"/>
        </w:rPr>
        <w:t>избор</w:t>
      </w:r>
      <w:r>
        <w:rPr>
          <w:sz w:val="22"/>
          <w:szCs w:val="22"/>
        </w:rPr>
        <w:t xml:space="preserve"> </w:t>
      </w:r>
      <w:r w:rsidRPr="00003643">
        <w:rPr>
          <w:b/>
          <w:sz w:val="22"/>
          <w:szCs w:val="22"/>
        </w:rPr>
        <w:t xml:space="preserve">1 </w:t>
      </w:r>
      <w:proofErr w:type="spellStart"/>
      <w:r w:rsidRPr="00003643">
        <w:rPr>
          <w:b/>
          <w:sz w:val="22"/>
          <w:szCs w:val="22"/>
        </w:rPr>
        <w:t>сарадника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звање</w:t>
      </w:r>
      <w:proofErr w:type="spellEnd"/>
      <w:r>
        <w:rPr>
          <w:sz w:val="22"/>
          <w:szCs w:val="22"/>
        </w:rPr>
        <w:t xml:space="preserve"> </w:t>
      </w:r>
      <w:r w:rsidRPr="00003643">
        <w:rPr>
          <w:b/>
          <w:sz w:val="22"/>
          <w:szCs w:val="22"/>
        </w:rPr>
        <w:t>КЛИНИЧКОГ АСИСТЕНТА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Медицинском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факултету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Београду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одређено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време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три</w:t>
      </w:r>
      <w:proofErr w:type="spellEnd"/>
      <w:r>
        <w:rPr>
          <w:sz w:val="22"/>
          <w:szCs w:val="22"/>
        </w:rPr>
        <w:t xml:space="preserve"> (3) </w:t>
      </w:r>
      <w:proofErr w:type="spellStart"/>
      <w:r>
        <w:rPr>
          <w:sz w:val="22"/>
          <w:szCs w:val="22"/>
        </w:rPr>
        <w:t>године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ужу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научну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област</w:t>
      </w:r>
      <w:proofErr w:type="spellEnd"/>
      <w:r>
        <w:rPr>
          <w:sz w:val="22"/>
          <w:szCs w:val="22"/>
        </w:rPr>
        <w:t xml:space="preserve"> </w:t>
      </w:r>
      <w:r w:rsidRPr="00003643">
        <w:rPr>
          <w:b/>
          <w:sz w:val="22"/>
          <w:szCs w:val="22"/>
        </w:rPr>
        <w:t>ДЕРМАТОВЕНЕРОЛОГИЈА</w:t>
      </w:r>
      <w:r w:rsidRPr="00B0289D">
        <w:rPr>
          <w:sz w:val="22"/>
          <w:szCs w:val="22"/>
        </w:rPr>
        <w:t xml:space="preserve">, </w:t>
      </w:r>
      <w:proofErr w:type="spellStart"/>
      <w:r w:rsidRPr="00B0289D">
        <w:rPr>
          <w:sz w:val="22"/>
          <w:szCs w:val="22"/>
        </w:rPr>
        <w:t>подноси</w:t>
      </w:r>
      <w:proofErr w:type="spellEnd"/>
      <w:r w:rsidRPr="00B0289D">
        <w:rPr>
          <w:sz w:val="22"/>
          <w:szCs w:val="22"/>
        </w:rPr>
        <w:t xml:space="preserve"> </w:t>
      </w:r>
      <w:proofErr w:type="spellStart"/>
      <w:r w:rsidRPr="00B0289D">
        <w:rPr>
          <w:sz w:val="22"/>
          <w:szCs w:val="22"/>
        </w:rPr>
        <w:t>следећи</w:t>
      </w:r>
      <w:proofErr w:type="spellEnd"/>
      <w:r w:rsidRPr="00B0289D">
        <w:rPr>
          <w:sz w:val="22"/>
          <w:szCs w:val="22"/>
        </w:rPr>
        <w:t xml:space="preserve"> </w:t>
      </w:r>
    </w:p>
    <w:p w14:paraId="441A773F" w14:textId="77777777" w:rsidR="00A80609" w:rsidRPr="001844E2" w:rsidRDefault="00A80609" w:rsidP="00887A66">
      <w:pPr>
        <w:jc w:val="both"/>
        <w:rPr>
          <w:sz w:val="20"/>
          <w:szCs w:val="20"/>
          <w:lang w:val="sr-Cyrl-RS"/>
        </w:rPr>
      </w:pPr>
    </w:p>
    <w:p w14:paraId="465D82E1" w14:textId="77777777" w:rsidR="00E15F9C" w:rsidRPr="00C05D32" w:rsidRDefault="00E15F9C" w:rsidP="00887A66">
      <w:pPr>
        <w:jc w:val="center"/>
        <w:rPr>
          <w:sz w:val="20"/>
          <w:szCs w:val="20"/>
          <w:lang w:val="sl-SI"/>
        </w:rPr>
      </w:pPr>
    </w:p>
    <w:p w14:paraId="0C72C729" w14:textId="77777777" w:rsidR="00872789" w:rsidRPr="00F5745A" w:rsidRDefault="00825E5A" w:rsidP="00887A66">
      <w:pPr>
        <w:jc w:val="center"/>
        <w:rPr>
          <w:b/>
          <w:sz w:val="22"/>
          <w:szCs w:val="22"/>
          <w:lang w:val="sl-SI"/>
        </w:rPr>
      </w:pPr>
      <w:r w:rsidRPr="00F5745A">
        <w:rPr>
          <w:b/>
          <w:sz w:val="22"/>
          <w:szCs w:val="22"/>
          <w:lang w:val="sl-SI"/>
        </w:rPr>
        <w:t>Р</w:t>
      </w:r>
      <w:r w:rsidR="008B7264" w:rsidRPr="00F5745A">
        <w:rPr>
          <w:b/>
          <w:sz w:val="22"/>
          <w:szCs w:val="22"/>
          <w:lang w:val="sl-SI"/>
        </w:rPr>
        <w:t xml:space="preserve"> </w:t>
      </w:r>
      <w:r w:rsidRPr="00F5745A">
        <w:rPr>
          <w:b/>
          <w:sz w:val="22"/>
          <w:szCs w:val="22"/>
          <w:lang w:val="sl-SI"/>
        </w:rPr>
        <w:t>Е</w:t>
      </w:r>
      <w:r w:rsidR="008B7264" w:rsidRPr="00F5745A">
        <w:rPr>
          <w:b/>
          <w:sz w:val="22"/>
          <w:szCs w:val="22"/>
          <w:lang w:val="sl-SI"/>
        </w:rPr>
        <w:t xml:space="preserve"> </w:t>
      </w:r>
      <w:r w:rsidRPr="00F5745A">
        <w:rPr>
          <w:b/>
          <w:sz w:val="22"/>
          <w:szCs w:val="22"/>
          <w:lang w:val="sl-SI"/>
        </w:rPr>
        <w:t>Ф</w:t>
      </w:r>
      <w:r w:rsidR="008B7264" w:rsidRPr="00F5745A">
        <w:rPr>
          <w:b/>
          <w:sz w:val="22"/>
          <w:szCs w:val="22"/>
          <w:lang w:val="sl-SI"/>
        </w:rPr>
        <w:t xml:space="preserve"> </w:t>
      </w:r>
      <w:r w:rsidRPr="00F5745A">
        <w:rPr>
          <w:b/>
          <w:sz w:val="22"/>
          <w:szCs w:val="22"/>
          <w:lang w:val="sl-SI"/>
        </w:rPr>
        <w:t>Е</w:t>
      </w:r>
      <w:r w:rsidR="008B7264" w:rsidRPr="00F5745A">
        <w:rPr>
          <w:b/>
          <w:sz w:val="22"/>
          <w:szCs w:val="22"/>
          <w:lang w:val="sl-SI"/>
        </w:rPr>
        <w:t xml:space="preserve"> </w:t>
      </w:r>
      <w:r w:rsidRPr="00F5745A">
        <w:rPr>
          <w:b/>
          <w:sz w:val="22"/>
          <w:szCs w:val="22"/>
          <w:lang w:val="sl-SI"/>
        </w:rPr>
        <w:t>Р</w:t>
      </w:r>
      <w:r w:rsidR="008B7264" w:rsidRPr="00F5745A">
        <w:rPr>
          <w:b/>
          <w:sz w:val="22"/>
          <w:szCs w:val="22"/>
          <w:lang w:val="sl-SI"/>
        </w:rPr>
        <w:t xml:space="preserve"> </w:t>
      </w:r>
      <w:r w:rsidRPr="00F5745A">
        <w:rPr>
          <w:b/>
          <w:sz w:val="22"/>
          <w:szCs w:val="22"/>
          <w:lang w:val="sl-SI"/>
        </w:rPr>
        <w:t>А</w:t>
      </w:r>
      <w:r w:rsidR="008B7264" w:rsidRPr="00F5745A">
        <w:rPr>
          <w:b/>
          <w:sz w:val="22"/>
          <w:szCs w:val="22"/>
          <w:lang w:val="sl-SI"/>
        </w:rPr>
        <w:t xml:space="preserve"> </w:t>
      </w:r>
      <w:r w:rsidRPr="00F5745A">
        <w:rPr>
          <w:b/>
          <w:sz w:val="22"/>
          <w:szCs w:val="22"/>
          <w:lang w:val="sl-SI"/>
        </w:rPr>
        <w:t>Т</w:t>
      </w:r>
      <w:r w:rsidR="008B7264" w:rsidRPr="00F5745A">
        <w:rPr>
          <w:b/>
          <w:sz w:val="22"/>
          <w:szCs w:val="22"/>
          <w:lang w:val="sl-SI"/>
        </w:rPr>
        <w:t xml:space="preserve"> </w:t>
      </w:r>
    </w:p>
    <w:p w14:paraId="2A4F2612" w14:textId="77777777" w:rsidR="00872789" w:rsidRPr="00F5745A" w:rsidRDefault="00872789" w:rsidP="00887A66">
      <w:pPr>
        <w:rPr>
          <w:b/>
          <w:sz w:val="22"/>
          <w:szCs w:val="22"/>
          <w:u w:val="single"/>
          <w:lang w:val="sl-SI"/>
        </w:rPr>
      </w:pPr>
    </w:p>
    <w:p w14:paraId="0F636BC2" w14:textId="3979DCD6" w:rsidR="00A80609" w:rsidRPr="00F5745A" w:rsidRDefault="00825E5A" w:rsidP="00887A66">
      <w:pPr>
        <w:jc w:val="both"/>
        <w:rPr>
          <w:b/>
          <w:sz w:val="22"/>
          <w:szCs w:val="22"/>
          <w:lang w:val="sr-Cyrl-RS"/>
        </w:rPr>
      </w:pPr>
      <w:r w:rsidRPr="007A0968">
        <w:rPr>
          <w:sz w:val="22"/>
          <w:szCs w:val="22"/>
          <w:lang w:val="sl-SI"/>
        </w:rPr>
        <w:t>На</w:t>
      </w:r>
      <w:r w:rsidR="00872789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расписани</w:t>
      </w:r>
      <w:r w:rsidR="00872789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конкурс</w:t>
      </w:r>
      <w:r w:rsidR="00872789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су</w:t>
      </w:r>
      <w:r w:rsidR="00872789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се</w:t>
      </w:r>
      <w:r w:rsidR="00872789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јави</w:t>
      </w:r>
      <w:r w:rsidR="00CD5223" w:rsidRPr="007A0968">
        <w:rPr>
          <w:sz w:val="22"/>
          <w:szCs w:val="22"/>
          <w:lang w:val="sr-Cyrl-RS"/>
        </w:rPr>
        <w:t>о</w:t>
      </w:r>
      <w:r w:rsidR="00872789" w:rsidRPr="007A0968">
        <w:rPr>
          <w:sz w:val="22"/>
          <w:szCs w:val="22"/>
          <w:lang w:val="sl-SI"/>
        </w:rPr>
        <w:t xml:space="preserve"> </w:t>
      </w:r>
      <w:r w:rsidR="00A80609" w:rsidRPr="007A0968">
        <w:rPr>
          <w:sz w:val="22"/>
          <w:szCs w:val="22"/>
          <w:lang w:val="sr-Cyrl-RS"/>
        </w:rPr>
        <w:t xml:space="preserve"> 1 </w:t>
      </w:r>
      <w:r w:rsidRPr="007A0968">
        <w:rPr>
          <w:sz w:val="22"/>
          <w:szCs w:val="22"/>
          <w:lang w:val="sl-SI"/>
        </w:rPr>
        <w:t>кандидат</w:t>
      </w:r>
      <w:r w:rsidR="00872789" w:rsidRPr="007A0968">
        <w:rPr>
          <w:sz w:val="22"/>
          <w:szCs w:val="22"/>
          <w:lang w:val="sl-SI"/>
        </w:rPr>
        <w:t>:</w:t>
      </w:r>
      <w:r w:rsidR="00887A66">
        <w:rPr>
          <w:sz w:val="22"/>
          <w:szCs w:val="22"/>
          <w:lang w:val="sl-SI"/>
        </w:rPr>
        <w:t xml:space="preserve"> </w:t>
      </w:r>
      <w:r w:rsidR="00A80609" w:rsidRPr="00F5745A">
        <w:rPr>
          <w:b/>
          <w:sz w:val="22"/>
          <w:szCs w:val="22"/>
          <w:lang w:val="sr-Cyrl-RS"/>
        </w:rPr>
        <w:t>Др Срђан Танасиловић</w:t>
      </w:r>
    </w:p>
    <w:p w14:paraId="7429B18A" w14:textId="77777777" w:rsidR="00A178D8" w:rsidRPr="00F5745A" w:rsidRDefault="00872789" w:rsidP="00887A66">
      <w:pPr>
        <w:jc w:val="both"/>
        <w:rPr>
          <w:b/>
          <w:sz w:val="22"/>
          <w:szCs w:val="22"/>
          <w:lang w:val="sl-SI"/>
        </w:rPr>
      </w:pPr>
      <w:r w:rsidRPr="00F5745A">
        <w:rPr>
          <w:b/>
          <w:sz w:val="22"/>
          <w:szCs w:val="22"/>
          <w:lang w:val="sl-SI"/>
        </w:rPr>
        <w:tab/>
      </w:r>
      <w:r w:rsidRPr="00F5745A">
        <w:rPr>
          <w:b/>
          <w:sz w:val="22"/>
          <w:szCs w:val="22"/>
          <w:lang w:val="sl-SI"/>
        </w:rPr>
        <w:tab/>
      </w:r>
    </w:p>
    <w:p w14:paraId="7D90B23B" w14:textId="77777777" w:rsidR="00872789" w:rsidRPr="007A0968" w:rsidRDefault="00682ABE" w:rsidP="00887A66">
      <w:pPr>
        <w:jc w:val="both"/>
        <w:rPr>
          <w:b/>
          <w:sz w:val="22"/>
          <w:szCs w:val="22"/>
          <w:lang w:val="sl-SI"/>
        </w:rPr>
      </w:pPr>
      <w:r w:rsidRPr="007A0968">
        <w:rPr>
          <w:b/>
          <w:sz w:val="22"/>
          <w:szCs w:val="22"/>
          <w:lang w:val="sl-SI"/>
        </w:rPr>
        <w:t>A</w:t>
      </w:r>
      <w:r w:rsidR="00FB3DF7" w:rsidRPr="007A0968">
        <w:rPr>
          <w:b/>
          <w:sz w:val="22"/>
          <w:szCs w:val="22"/>
          <w:lang w:val="sl-SI"/>
        </w:rPr>
        <w:t>.</w:t>
      </w:r>
      <w:r w:rsidR="00872789" w:rsidRPr="007A0968">
        <w:rPr>
          <w:b/>
          <w:sz w:val="22"/>
          <w:szCs w:val="22"/>
          <w:lang w:val="sl-SI"/>
        </w:rPr>
        <w:t xml:space="preserve"> </w:t>
      </w:r>
      <w:r w:rsidR="00825E5A" w:rsidRPr="007A0968">
        <w:rPr>
          <w:b/>
          <w:sz w:val="22"/>
          <w:szCs w:val="22"/>
          <w:lang w:val="sl-SI"/>
        </w:rPr>
        <w:t>ОСНОВНИ</w:t>
      </w:r>
      <w:r w:rsidR="00AB7800" w:rsidRPr="007A0968">
        <w:rPr>
          <w:b/>
          <w:sz w:val="22"/>
          <w:szCs w:val="22"/>
          <w:lang w:val="sl-SI"/>
        </w:rPr>
        <w:t xml:space="preserve"> </w:t>
      </w:r>
      <w:r w:rsidR="00825E5A" w:rsidRPr="007A0968">
        <w:rPr>
          <w:b/>
          <w:sz w:val="22"/>
          <w:szCs w:val="22"/>
          <w:lang w:val="sl-SI"/>
        </w:rPr>
        <w:t>БИОГРАФСКИ</w:t>
      </w:r>
      <w:r w:rsidR="00AB7800" w:rsidRPr="007A0968">
        <w:rPr>
          <w:b/>
          <w:sz w:val="22"/>
          <w:szCs w:val="22"/>
          <w:lang w:val="sl-SI"/>
        </w:rPr>
        <w:t xml:space="preserve"> </w:t>
      </w:r>
      <w:r w:rsidR="00825E5A" w:rsidRPr="007A0968">
        <w:rPr>
          <w:b/>
          <w:sz w:val="22"/>
          <w:szCs w:val="22"/>
          <w:lang w:val="sl-SI"/>
        </w:rPr>
        <w:t>ПОДАЦИ</w:t>
      </w:r>
    </w:p>
    <w:p w14:paraId="3312763F" w14:textId="77777777" w:rsidR="00872789" w:rsidRPr="007A0968" w:rsidRDefault="00825E5A" w:rsidP="00887A66">
      <w:pPr>
        <w:numPr>
          <w:ilvl w:val="0"/>
          <w:numId w:val="4"/>
        </w:numPr>
        <w:ind w:left="0" w:firstLine="0"/>
        <w:jc w:val="both"/>
        <w:rPr>
          <w:sz w:val="22"/>
          <w:szCs w:val="22"/>
          <w:lang w:val="sl-SI"/>
        </w:rPr>
      </w:pPr>
      <w:r w:rsidRPr="007A0968">
        <w:rPr>
          <w:sz w:val="22"/>
          <w:szCs w:val="22"/>
          <w:lang w:val="sl-SI"/>
        </w:rPr>
        <w:t>Име</w:t>
      </w:r>
      <w:r w:rsidR="00AB7800" w:rsidRPr="007A0968">
        <w:rPr>
          <w:sz w:val="22"/>
          <w:szCs w:val="22"/>
          <w:lang w:val="sl-SI"/>
        </w:rPr>
        <w:t xml:space="preserve">, </w:t>
      </w:r>
      <w:r w:rsidRPr="007A0968">
        <w:rPr>
          <w:sz w:val="22"/>
          <w:szCs w:val="22"/>
          <w:lang w:val="sl-SI"/>
        </w:rPr>
        <w:t>средње</w:t>
      </w:r>
      <w:r w:rsidR="00AB7800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име</w:t>
      </w:r>
      <w:r w:rsidR="00AB7800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и</w:t>
      </w:r>
      <w:r w:rsidR="00AB7800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презиме</w:t>
      </w:r>
      <w:r w:rsidR="00A80609" w:rsidRPr="007A0968">
        <w:rPr>
          <w:sz w:val="22"/>
          <w:szCs w:val="22"/>
          <w:lang w:val="sr-Cyrl-RS"/>
        </w:rPr>
        <w:t xml:space="preserve"> Срђан (Драгослав) Танасиловић</w:t>
      </w:r>
    </w:p>
    <w:p w14:paraId="664F2F9E" w14:textId="77777777" w:rsidR="00AB7800" w:rsidRPr="007A0968" w:rsidRDefault="00825E5A" w:rsidP="00887A66">
      <w:pPr>
        <w:numPr>
          <w:ilvl w:val="0"/>
          <w:numId w:val="4"/>
        </w:numPr>
        <w:ind w:left="0" w:firstLine="0"/>
        <w:jc w:val="both"/>
        <w:rPr>
          <w:sz w:val="22"/>
          <w:szCs w:val="22"/>
          <w:lang w:val="sl-SI"/>
        </w:rPr>
      </w:pPr>
      <w:r w:rsidRPr="007A0968">
        <w:rPr>
          <w:sz w:val="22"/>
          <w:szCs w:val="22"/>
          <w:lang w:val="sl-SI"/>
        </w:rPr>
        <w:t>Датум</w:t>
      </w:r>
      <w:r w:rsidR="00AB7800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и</w:t>
      </w:r>
      <w:r w:rsidR="00AB7800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место</w:t>
      </w:r>
      <w:r w:rsidR="00AB7800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рођења</w:t>
      </w:r>
      <w:r w:rsidR="00A80609" w:rsidRPr="007A0968">
        <w:rPr>
          <w:sz w:val="22"/>
          <w:szCs w:val="22"/>
          <w:lang w:val="sr-Cyrl-RS"/>
        </w:rPr>
        <w:t xml:space="preserve"> 03.октобар 1973. Београд</w:t>
      </w:r>
    </w:p>
    <w:p w14:paraId="06E2AD59" w14:textId="77777777" w:rsidR="00AB7800" w:rsidRPr="007A0968" w:rsidRDefault="00825E5A" w:rsidP="00887A66">
      <w:pPr>
        <w:numPr>
          <w:ilvl w:val="0"/>
          <w:numId w:val="4"/>
        </w:numPr>
        <w:ind w:left="0" w:firstLine="0"/>
        <w:jc w:val="both"/>
        <w:rPr>
          <w:sz w:val="22"/>
          <w:szCs w:val="22"/>
          <w:lang w:val="sl-SI"/>
        </w:rPr>
      </w:pPr>
      <w:r w:rsidRPr="007A0968">
        <w:rPr>
          <w:sz w:val="22"/>
          <w:szCs w:val="22"/>
          <w:lang w:val="sl-SI"/>
        </w:rPr>
        <w:t>Установа</w:t>
      </w:r>
      <w:r w:rsidR="00AB7800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где</w:t>
      </w:r>
      <w:r w:rsidR="00AB7800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је</w:t>
      </w:r>
      <w:r w:rsidR="00AB7800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запослен</w:t>
      </w:r>
      <w:r w:rsidR="00A80609" w:rsidRPr="007A0968">
        <w:rPr>
          <w:sz w:val="22"/>
          <w:szCs w:val="22"/>
          <w:lang w:val="sr-Cyrl-RS"/>
        </w:rPr>
        <w:t xml:space="preserve"> Клиника за дертматовенерологију, Универзитетски Клинички ценар Србије, Београд</w:t>
      </w:r>
    </w:p>
    <w:p w14:paraId="4120E6DB" w14:textId="77777777" w:rsidR="00A178D8" w:rsidRPr="007A0968" w:rsidRDefault="00825E5A" w:rsidP="00887A66">
      <w:pPr>
        <w:numPr>
          <w:ilvl w:val="0"/>
          <w:numId w:val="4"/>
        </w:numPr>
        <w:ind w:left="0" w:firstLine="0"/>
        <w:jc w:val="both"/>
        <w:rPr>
          <w:sz w:val="22"/>
          <w:szCs w:val="22"/>
          <w:lang w:val="sl-SI"/>
        </w:rPr>
      </w:pPr>
      <w:r w:rsidRPr="007A0968">
        <w:rPr>
          <w:sz w:val="22"/>
          <w:szCs w:val="22"/>
          <w:lang w:val="sl-SI"/>
        </w:rPr>
        <w:t>Звање</w:t>
      </w:r>
      <w:r w:rsidR="00A178D8" w:rsidRPr="007A0968">
        <w:rPr>
          <w:sz w:val="22"/>
          <w:szCs w:val="22"/>
          <w:lang w:val="sl-SI"/>
        </w:rPr>
        <w:t xml:space="preserve"> / </w:t>
      </w:r>
      <w:r w:rsidRPr="007A0968">
        <w:rPr>
          <w:sz w:val="22"/>
          <w:szCs w:val="22"/>
          <w:lang w:val="sl-SI"/>
        </w:rPr>
        <w:t>радно</w:t>
      </w:r>
      <w:r w:rsidR="00A178D8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место</w:t>
      </w:r>
      <w:r w:rsidR="00A80609" w:rsidRPr="007A0968">
        <w:rPr>
          <w:sz w:val="22"/>
          <w:szCs w:val="22"/>
          <w:lang w:val="sr-Cyrl-RS"/>
        </w:rPr>
        <w:t>: лекар специјалиста дерматовенерологије, доктор медицинских наука</w:t>
      </w:r>
    </w:p>
    <w:p w14:paraId="264529E4" w14:textId="77777777" w:rsidR="00A178D8" w:rsidRPr="007A0968" w:rsidRDefault="00825E5A" w:rsidP="00887A66">
      <w:pPr>
        <w:numPr>
          <w:ilvl w:val="0"/>
          <w:numId w:val="4"/>
        </w:numPr>
        <w:ind w:left="0" w:firstLine="0"/>
        <w:jc w:val="both"/>
        <w:rPr>
          <w:sz w:val="22"/>
          <w:szCs w:val="22"/>
          <w:lang w:val="sl-SI"/>
        </w:rPr>
      </w:pPr>
      <w:r w:rsidRPr="007A0968">
        <w:rPr>
          <w:sz w:val="22"/>
          <w:szCs w:val="22"/>
          <w:lang w:val="sr-Cyrl-RS"/>
        </w:rPr>
        <w:t>Ужа н</w:t>
      </w:r>
      <w:r w:rsidRPr="007A0968">
        <w:rPr>
          <w:sz w:val="22"/>
          <w:szCs w:val="22"/>
          <w:lang w:val="sl-SI"/>
        </w:rPr>
        <w:t>аучна</w:t>
      </w:r>
      <w:r w:rsidR="00A178D8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област</w:t>
      </w:r>
      <w:r w:rsidR="00A80609" w:rsidRPr="007A0968">
        <w:rPr>
          <w:sz w:val="22"/>
          <w:szCs w:val="22"/>
          <w:lang w:val="sr-Cyrl-RS"/>
        </w:rPr>
        <w:t>: дерматовенерологија</w:t>
      </w:r>
    </w:p>
    <w:p w14:paraId="4664CA7F" w14:textId="77777777" w:rsidR="00A178D8" w:rsidRPr="007A0968" w:rsidRDefault="00A178D8" w:rsidP="00887A66">
      <w:pPr>
        <w:jc w:val="both"/>
        <w:rPr>
          <w:sz w:val="22"/>
          <w:szCs w:val="22"/>
          <w:lang w:val="sl-SI"/>
        </w:rPr>
      </w:pPr>
    </w:p>
    <w:p w14:paraId="23B94C98" w14:textId="77777777" w:rsidR="00A178D8" w:rsidRPr="007A0968" w:rsidRDefault="00825E5A" w:rsidP="00887A66">
      <w:pPr>
        <w:jc w:val="both"/>
        <w:rPr>
          <w:b/>
          <w:sz w:val="22"/>
          <w:szCs w:val="22"/>
          <w:lang w:val="sl-SI"/>
        </w:rPr>
      </w:pPr>
      <w:r w:rsidRPr="007A0968">
        <w:rPr>
          <w:b/>
          <w:sz w:val="22"/>
          <w:szCs w:val="22"/>
          <w:lang w:val="sl-SI"/>
        </w:rPr>
        <w:t>Б</w:t>
      </w:r>
      <w:r w:rsidR="00FB3DF7" w:rsidRPr="007A0968">
        <w:rPr>
          <w:b/>
          <w:sz w:val="22"/>
          <w:szCs w:val="22"/>
          <w:lang w:val="sl-SI"/>
        </w:rPr>
        <w:t>.</w:t>
      </w:r>
      <w:r w:rsidR="00A178D8" w:rsidRPr="007A0968">
        <w:rPr>
          <w:b/>
          <w:sz w:val="22"/>
          <w:szCs w:val="22"/>
          <w:lang w:val="sl-SI"/>
        </w:rPr>
        <w:t xml:space="preserve"> </w:t>
      </w:r>
      <w:r w:rsidRPr="007A0968">
        <w:rPr>
          <w:b/>
          <w:sz w:val="22"/>
          <w:szCs w:val="22"/>
          <w:lang w:val="sl-SI"/>
        </w:rPr>
        <w:t>СТРУЧНА</w:t>
      </w:r>
      <w:r w:rsidR="00A178D8" w:rsidRPr="007A0968">
        <w:rPr>
          <w:b/>
          <w:sz w:val="22"/>
          <w:szCs w:val="22"/>
          <w:lang w:val="sl-SI"/>
        </w:rPr>
        <w:t xml:space="preserve"> </w:t>
      </w:r>
      <w:r w:rsidRPr="007A0968">
        <w:rPr>
          <w:b/>
          <w:sz w:val="22"/>
          <w:szCs w:val="22"/>
          <w:lang w:val="sl-SI"/>
        </w:rPr>
        <w:t>БИОГРАФИЈА</w:t>
      </w:r>
      <w:r w:rsidR="00A178D8" w:rsidRPr="007A0968">
        <w:rPr>
          <w:b/>
          <w:sz w:val="22"/>
          <w:szCs w:val="22"/>
          <w:lang w:val="sl-SI"/>
        </w:rPr>
        <w:t xml:space="preserve">, </w:t>
      </w:r>
      <w:r w:rsidRPr="007A0968">
        <w:rPr>
          <w:b/>
          <w:sz w:val="22"/>
          <w:szCs w:val="22"/>
          <w:lang w:val="sl-SI"/>
        </w:rPr>
        <w:t>ДИПЛОМЕ</w:t>
      </w:r>
      <w:r w:rsidR="00A178D8" w:rsidRPr="007A0968">
        <w:rPr>
          <w:b/>
          <w:sz w:val="22"/>
          <w:szCs w:val="22"/>
          <w:lang w:val="sl-SI"/>
        </w:rPr>
        <w:t xml:space="preserve"> </w:t>
      </w:r>
      <w:r w:rsidRPr="007A0968">
        <w:rPr>
          <w:b/>
          <w:sz w:val="22"/>
          <w:szCs w:val="22"/>
          <w:lang w:val="sl-SI"/>
        </w:rPr>
        <w:t>И</w:t>
      </w:r>
      <w:r w:rsidR="00A178D8" w:rsidRPr="007A0968">
        <w:rPr>
          <w:b/>
          <w:sz w:val="22"/>
          <w:szCs w:val="22"/>
          <w:lang w:val="sl-SI"/>
        </w:rPr>
        <w:t xml:space="preserve"> </w:t>
      </w:r>
      <w:r w:rsidRPr="007A0968">
        <w:rPr>
          <w:b/>
          <w:sz w:val="22"/>
          <w:szCs w:val="22"/>
          <w:lang w:val="sl-SI"/>
        </w:rPr>
        <w:t>ЗВАЊА</w:t>
      </w:r>
    </w:p>
    <w:p w14:paraId="16BC309F" w14:textId="77777777" w:rsidR="00A178D8" w:rsidRPr="007A0968" w:rsidRDefault="00825E5A" w:rsidP="00887A66">
      <w:pPr>
        <w:jc w:val="both"/>
        <w:rPr>
          <w:b/>
          <w:sz w:val="22"/>
          <w:szCs w:val="22"/>
          <w:lang w:val="sl-SI"/>
        </w:rPr>
      </w:pPr>
      <w:r w:rsidRPr="007A0968">
        <w:rPr>
          <w:b/>
          <w:sz w:val="22"/>
          <w:szCs w:val="22"/>
          <w:lang w:val="sl-SI"/>
        </w:rPr>
        <w:t>Основне</w:t>
      </w:r>
      <w:r w:rsidR="00A178D8" w:rsidRPr="007A0968">
        <w:rPr>
          <w:b/>
          <w:sz w:val="22"/>
          <w:szCs w:val="22"/>
          <w:lang w:val="sl-SI"/>
        </w:rPr>
        <w:t xml:space="preserve"> </w:t>
      </w:r>
      <w:r w:rsidRPr="007A0968">
        <w:rPr>
          <w:b/>
          <w:sz w:val="22"/>
          <w:szCs w:val="22"/>
          <w:lang w:val="sl-SI"/>
        </w:rPr>
        <w:t>студије</w:t>
      </w:r>
    </w:p>
    <w:p w14:paraId="4CA20F97" w14:textId="77777777" w:rsidR="00872789" w:rsidRPr="007A0968" w:rsidRDefault="00825E5A" w:rsidP="00887A66">
      <w:pPr>
        <w:numPr>
          <w:ilvl w:val="0"/>
          <w:numId w:val="5"/>
        </w:numPr>
        <w:ind w:left="0" w:firstLine="0"/>
        <w:jc w:val="both"/>
        <w:rPr>
          <w:sz w:val="22"/>
          <w:szCs w:val="22"/>
          <w:lang w:val="sl-SI"/>
        </w:rPr>
      </w:pPr>
      <w:r w:rsidRPr="007A0968">
        <w:rPr>
          <w:sz w:val="22"/>
          <w:szCs w:val="22"/>
          <w:lang w:val="sl-SI"/>
        </w:rPr>
        <w:t>Назив</w:t>
      </w:r>
      <w:r w:rsidR="00A178D8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установе</w:t>
      </w:r>
      <w:r w:rsidR="00CD5223" w:rsidRPr="007A0968">
        <w:rPr>
          <w:sz w:val="22"/>
          <w:szCs w:val="22"/>
          <w:lang w:val="sr-Cyrl-RS"/>
        </w:rPr>
        <w:t xml:space="preserve">: Медицински факултет Универзитета </w:t>
      </w:r>
      <w:r w:rsidR="00A80609" w:rsidRPr="007A0968">
        <w:rPr>
          <w:sz w:val="22"/>
          <w:szCs w:val="22"/>
          <w:lang w:val="sr-Cyrl-RS"/>
        </w:rPr>
        <w:t>у Београду</w:t>
      </w:r>
    </w:p>
    <w:p w14:paraId="003CE6CE" w14:textId="77777777" w:rsidR="00A178D8" w:rsidRPr="007A0968" w:rsidRDefault="00825E5A" w:rsidP="00887A66">
      <w:pPr>
        <w:numPr>
          <w:ilvl w:val="0"/>
          <w:numId w:val="5"/>
        </w:numPr>
        <w:ind w:left="0" w:firstLine="0"/>
        <w:jc w:val="both"/>
        <w:rPr>
          <w:sz w:val="22"/>
          <w:szCs w:val="22"/>
          <w:lang w:val="sr-Latn-CS"/>
        </w:rPr>
      </w:pPr>
      <w:r w:rsidRPr="007A0968">
        <w:rPr>
          <w:sz w:val="22"/>
          <w:szCs w:val="22"/>
          <w:lang w:val="sl-SI"/>
        </w:rPr>
        <w:t>Место</w:t>
      </w:r>
      <w:r w:rsidR="00A178D8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и</w:t>
      </w:r>
      <w:r w:rsidR="00A178D8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година</w:t>
      </w:r>
      <w:r w:rsidR="00A178D8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завршетка</w:t>
      </w:r>
      <w:r w:rsidR="008B7264" w:rsidRPr="007A0968">
        <w:rPr>
          <w:sz w:val="22"/>
          <w:szCs w:val="22"/>
          <w:lang w:val="sl-SI"/>
        </w:rPr>
        <w:t xml:space="preserve">, </w:t>
      </w:r>
      <w:r w:rsidRPr="007A0968">
        <w:rPr>
          <w:sz w:val="22"/>
          <w:szCs w:val="22"/>
          <w:lang w:val="sl-SI"/>
        </w:rPr>
        <w:t>просе</w:t>
      </w:r>
      <w:r w:rsidRPr="007A0968">
        <w:rPr>
          <w:sz w:val="22"/>
          <w:szCs w:val="22"/>
          <w:lang w:val="sr-Latn-CS"/>
        </w:rPr>
        <w:t>чна</w:t>
      </w:r>
      <w:r w:rsidR="008B7264" w:rsidRPr="007A0968">
        <w:rPr>
          <w:sz w:val="22"/>
          <w:szCs w:val="22"/>
          <w:lang w:val="sr-Latn-CS"/>
        </w:rPr>
        <w:t xml:space="preserve"> </w:t>
      </w:r>
      <w:r w:rsidRPr="007A0968">
        <w:rPr>
          <w:sz w:val="22"/>
          <w:szCs w:val="22"/>
          <w:lang w:val="sr-Latn-CS"/>
        </w:rPr>
        <w:t>оцена</w:t>
      </w:r>
      <w:r w:rsidR="00A80609" w:rsidRPr="007A0968">
        <w:rPr>
          <w:sz w:val="22"/>
          <w:szCs w:val="22"/>
          <w:lang w:val="sr-Cyrl-RS"/>
        </w:rPr>
        <w:t>: Београд, 1998.г, 9,40.</w:t>
      </w:r>
    </w:p>
    <w:p w14:paraId="31A789B1" w14:textId="77777777" w:rsidR="00A178D8" w:rsidRPr="007A0968" w:rsidRDefault="00825E5A" w:rsidP="00887A66">
      <w:pPr>
        <w:jc w:val="both"/>
        <w:rPr>
          <w:b/>
          <w:sz w:val="22"/>
          <w:szCs w:val="22"/>
          <w:lang w:val="sr-Latn-CS"/>
        </w:rPr>
      </w:pPr>
      <w:r w:rsidRPr="007A0968">
        <w:rPr>
          <w:b/>
          <w:sz w:val="22"/>
          <w:szCs w:val="22"/>
          <w:lang w:val="sl-SI"/>
        </w:rPr>
        <w:t>Последипломске</w:t>
      </w:r>
      <w:r w:rsidR="00B056D5" w:rsidRPr="007A0968">
        <w:rPr>
          <w:b/>
          <w:sz w:val="22"/>
          <w:szCs w:val="22"/>
          <w:lang w:val="sl-SI"/>
        </w:rPr>
        <w:t xml:space="preserve"> </w:t>
      </w:r>
      <w:r w:rsidRPr="007A0968">
        <w:rPr>
          <w:b/>
          <w:sz w:val="22"/>
          <w:szCs w:val="22"/>
          <w:lang w:val="sl-SI"/>
        </w:rPr>
        <w:t>студије</w:t>
      </w:r>
      <w:r w:rsidR="00B056D5" w:rsidRPr="007A0968">
        <w:rPr>
          <w:b/>
          <w:sz w:val="22"/>
          <w:szCs w:val="22"/>
          <w:lang w:val="sl-SI"/>
        </w:rPr>
        <w:t xml:space="preserve"> </w:t>
      </w:r>
    </w:p>
    <w:p w14:paraId="035A2BD0" w14:textId="77777777" w:rsidR="00A178D8" w:rsidRPr="007A0968" w:rsidRDefault="00825E5A" w:rsidP="00887A66">
      <w:pPr>
        <w:numPr>
          <w:ilvl w:val="0"/>
          <w:numId w:val="6"/>
        </w:numPr>
        <w:ind w:left="0" w:firstLine="0"/>
        <w:jc w:val="both"/>
        <w:rPr>
          <w:sz w:val="22"/>
          <w:szCs w:val="22"/>
          <w:lang w:val="sl-SI"/>
        </w:rPr>
      </w:pPr>
      <w:r w:rsidRPr="007A0968">
        <w:rPr>
          <w:sz w:val="22"/>
          <w:szCs w:val="22"/>
          <w:lang w:val="sl-SI"/>
        </w:rPr>
        <w:t>Назив</w:t>
      </w:r>
      <w:r w:rsidR="00A178D8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установе</w:t>
      </w:r>
      <w:r w:rsidR="00A80609" w:rsidRPr="007A0968">
        <w:rPr>
          <w:sz w:val="22"/>
          <w:szCs w:val="22"/>
          <w:lang w:val="sr-Cyrl-RS"/>
        </w:rPr>
        <w:t xml:space="preserve">: </w:t>
      </w:r>
      <w:r w:rsidR="00CD5223" w:rsidRPr="007A0968">
        <w:rPr>
          <w:sz w:val="22"/>
          <w:szCs w:val="22"/>
          <w:lang w:val="sr-Cyrl-RS"/>
        </w:rPr>
        <w:t>Медицински факултет Универзитета у</w:t>
      </w:r>
      <w:r w:rsidR="00A80609" w:rsidRPr="007A0968">
        <w:rPr>
          <w:sz w:val="22"/>
          <w:szCs w:val="22"/>
          <w:lang w:val="sr-Cyrl-RS"/>
        </w:rPr>
        <w:t xml:space="preserve"> Београду</w:t>
      </w:r>
    </w:p>
    <w:p w14:paraId="354F7C3E" w14:textId="77777777" w:rsidR="00A178D8" w:rsidRPr="007A0968" w:rsidRDefault="00825E5A" w:rsidP="00887A66">
      <w:pPr>
        <w:numPr>
          <w:ilvl w:val="0"/>
          <w:numId w:val="6"/>
        </w:numPr>
        <w:ind w:left="0" w:firstLine="0"/>
        <w:jc w:val="both"/>
        <w:rPr>
          <w:sz w:val="22"/>
          <w:szCs w:val="22"/>
          <w:lang w:val="sr-Latn-CS"/>
        </w:rPr>
      </w:pPr>
      <w:r w:rsidRPr="007A0968">
        <w:rPr>
          <w:sz w:val="22"/>
          <w:szCs w:val="22"/>
          <w:lang w:val="sl-SI"/>
        </w:rPr>
        <w:t>Место</w:t>
      </w:r>
      <w:r w:rsidR="004D49A7" w:rsidRPr="007A0968">
        <w:rPr>
          <w:sz w:val="22"/>
          <w:szCs w:val="22"/>
          <w:lang w:val="sr-Cyrl-CS"/>
        </w:rPr>
        <w:t>,</w:t>
      </w:r>
      <w:r w:rsidR="00A178D8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година</w:t>
      </w:r>
      <w:r w:rsidR="00A178D8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завршетка</w:t>
      </w:r>
      <w:r w:rsidR="00FA742D" w:rsidRPr="007A0968">
        <w:rPr>
          <w:sz w:val="22"/>
          <w:szCs w:val="22"/>
          <w:lang w:val="sl-SI"/>
        </w:rPr>
        <w:t xml:space="preserve">, </w:t>
      </w:r>
      <w:r w:rsidR="00FA742D" w:rsidRPr="007A0968">
        <w:rPr>
          <w:sz w:val="22"/>
          <w:szCs w:val="22"/>
          <w:lang w:val="sr-Cyrl-RS"/>
        </w:rPr>
        <w:t>ментор</w:t>
      </w:r>
      <w:r w:rsidR="004D49A7" w:rsidRPr="007A0968">
        <w:rPr>
          <w:sz w:val="22"/>
          <w:szCs w:val="22"/>
          <w:lang w:val="sr-Cyrl-CS"/>
        </w:rPr>
        <w:t xml:space="preserve"> </w:t>
      </w:r>
      <w:r w:rsidRPr="007A0968">
        <w:rPr>
          <w:sz w:val="22"/>
          <w:szCs w:val="22"/>
          <w:lang w:val="sr-Latn-CS"/>
        </w:rPr>
        <w:t>и</w:t>
      </w:r>
      <w:r w:rsidR="004D49A7" w:rsidRPr="007A0968">
        <w:rPr>
          <w:sz w:val="22"/>
          <w:szCs w:val="22"/>
          <w:lang w:val="sr-Latn-CS"/>
        </w:rPr>
        <w:t xml:space="preserve"> </w:t>
      </w:r>
      <w:r w:rsidRPr="007A0968">
        <w:rPr>
          <w:sz w:val="22"/>
          <w:szCs w:val="22"/>
          <w:lang w:val="sr-Latn-CS"/>
        </w:rPr>
        <w:t>чланови</w:t>
      </w:r>
      <w:r w:rsidR="004D49A7" w:rsidRPr="007A0968">
        <w:rPr>
          <w:sz w:val="22"/>
          <w:szCs w:val="22"/>
          <w:lang w:val="sr-Latn-CS"/>
        </w:rPr>
        <w:t xml:space="preserve"> </w:t>
      </w:r>
      <w:r w:rsidRPr="007A0968">
        <w:rPr>
          <w:sz w:val="22"/>
          <w:szCs w:val="22"/>
          <w:lang w:val="sr-Latn-CS"/>
        </w:rPr>
        <w:t>комисије</w:t>
      </w:r>
      <w:r w:rsidR="00A80609" w:rsidRPr="007A0968">
        <w:rPr>
          <w:sz w:val="22"/>
          <w:szCs w:val="22"/>
          <w:lang w:val="sr-Cyrl-RS"/>
        </w:rPr>
        <w:t>: Београд, 2010.</w:t>
      </w:r>
    </w:p>
    <w:p w14:paraId="455E1A69" w14:textId="77777777" w:rsidR="00A80609" w:rsidRPr="007A0968" w:rsidRDefault="00A80609" w:rsidP="00887A66">
      <w:pPr>
        <w:jc w:val="both"/>
        <w:rPr>
          <w:sz w:val="22"/>
          <w:szCs w:val="22"/>
          <w:lang w:val="sr-Cyrl-RS"/>
        </w:rPr>
      </w:pPr>
      <w:r w:rsidRPr="007A0968">
        <w:rPr>
          <w:sz w:val="22"/>
          <w:szCs w:val="22"/>
          <w:lang w:val="sr-Cyrl-RS"/>
        </w:rPr>
        <w:t>Ментор: Проф. др Љиљана Меденица</w:t>
      </w:r>
    </w:p>
    <w:p w14:paraId="4627F759" w14:textId="77777777" w:rsidR="00A80609" w:rsidRPr="007A0968" w:rsidRDefault="00A80609" w:rsidP="00887A66">
      <w:pPr>
        <w:jc w:val="both"/>
        <w:rPr>
          <w:sz w:val="22"/>
          <w:szCs w:val="22"/>
          <w:lang w:val="sr-Latn-CS"/>
        </w:rPr>
      </w:pPr>
      <w:r w:rsidRPr="007A0968">
        <w:rPr>
          <w:sz w:val="22"/>
          <w:szCs w:val="22"/>
          <w:lang w:val="sr-Cyrl-RS"/>
        </w:rPr>
        <w:t>Комисија: Проф. др Соња Весић, Проф. др Миленко Станојевић, Доц. др Зорана Ђаковић</w:t>
      </w:r>
    </w:p>
    <w:p w14:paraId="0648FCEF" w14:textId="77777777" w:rsidR="00A80609" w:rsidRPr="007A0968" w:rsidRDefault="00825E5A" w:rsidP="00887A66">
      <w:pPr>
        <w:numPr>
          <w:ilvl w:val="0"/>
          <w:numId w:val="6"/>
        </w:numPr>
        <w:ind w:left="0" w:firstLine="0"/>
        <w:jc w:val="both"/>
        <w:rPr>
          <w:sz w:val="22"/>
          <w:szCs w:val="22"/>
          <w:lang w:val="sl-SI"/>
        </w:rPr>
      </w:pPr>
      <w:r w:rsidRPr="007A0968">
        <w:rPr>
          <w:sz w:val="22"/>
          <w:szCs w:val="22"/>
          <w:lang w:val="sr-Cyrl-RS"/>
        </w:rPr>
        <w:t>Н</w:t>
      </w:r>
      <w:r w:rsidRPr="007A0968">
        <w:rPr>
          <w:sz w:val="22"/>
          <w:szCs w:val="22"/>
          <w:lang w:val="sl-SI"/>
        </w:rPr>
        <w:t>аслов</w:t>
      </w:r>
      <w:r w:rsidR="004D49A7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магистарског</w:t>
      </w:r>
      <w:r w:rsidR="004D49A7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рада</w:t>
      </w:r>
      <w:r w:rsidR="00A80609" w:rsidRPr="007A0968">
        <w:rPr>
          <w:sz w:val="22"/>
          <w:szCs w:val="22"/>
          <w:lang w:val="sr-Cyrl-RS"/>
        </w:rPr>
        <w:t>: ”Етиолошки фактори, клиничке манифестације и системске компликације кутаних васкулитиса”</w:t>
      </w:r>
    </w:p>
    <w:p w14:paraId="391C0A02" w14:textId="77777777" w:rsidR="00A178D8" w:rsidRPr="007A0968" w:rsidRDefault="00825E5A" w:rsidP="00887A66">
      <w:pPr>
        <w:numPr>
          <w:ilvl w:val="0"/>
          <w:numId w:val="6"/>
        </w:numPr>
        <w:ind w:left="0" w:firstLine="0"/>
        <w:jc w:val="both"/>
        <w:rPr>
          <w:sz w:val="22"/>
          <w:szCs w:val="22"/>
          <w:lang w:val="sl-SI"/>
        </w:rPr>
      </w:pPr>
      <w:r w:rsidRPr="007A0968">
        <w:rPr>
          <w:sz w:val="22"/>
          <w:szCs w:val="22"/>
          <w:lang w:val="sl-SI"/>
        </w:rPr>
        <w:t>Ужа</w:t>
      </w:r>
      <w:r w:rsidR="00A178D8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научна</w:t>
      </w:r>
      <w:r w:rsidR="00A178D8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област</w:t>
      </w:r>
      <w:r w:rsidR="00A80609" w:rsidRPr="007A0968">
        <w:rPr>
          <w:sz w:val="22"/>
          <w:szCs w:val="22"/>
          <w:lang w:val="sr-Cyrl-RS"/>
        </w:rPr>
        <w:t>: дерматовенерологија</w:t>
      </w:r>
    </w:p>
    <w:p w14:paraId="603E7383" w14:textId="77777777" w:rsidR="00A178D8" w:rsidRPr="007A0968" w:rsidRDefault="00825E5A" w:rsidP="00887A66">
      <w:pPr>
        <w:jc w:val="both"/>
        <w:rPr>
          <w:b/>
          <w:sz w:val="22"/>
          <w:szCs w:val="22"/>
          <w:lang w:val="sl-SI"/>
        </w:rPr>
      </w:pPr>
      <w:r w:rsidRPr="007A0968">
        <w:rPr>
          <w:b/>
          <w:sz w:val="22"/>
          <w:szCs w:val="22"/>
          <w:lang w:val="sl-SI"/>
        </w:rPr>
        <w:t>Докторат</w:t>
      </w:r>
    </w:p>
    <w:p w14:paraId="56E26412" w14:textId="77777777" w:rsidR="00A178D8" w:rsidRPr="007A0968" w:rsidRDefault="00825E5A" w:rsidP="00887A66">
      <w:pPr>
        <w:numPr>
          <w:ilvl w:val="0"/>
          <w:numId w:val="7"/>
        </w:numPr>
        <w:ind w:left="0" w:firstLine="0"/>
        <w:jc w:val="both"/>
        <w:rPr>
          <w:sz w:val="22"/>
          <w:szCs w:val="22"/>
          <w:lang w:val="sl-SI"/>
        </w:rPr>
      </w:pPr>
      <w:r w:rsidRPr="007A0968">
        <w:rPr>
          <w:sz w:val="22"/>
          <w:szCs w:val="22"/>
          <w:lang w:val="sl-SI"/>
        </w:rPr>
        <w:t>Назив</w:t>
      </w:r>
      <w:r w:rsidR="00A178D8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установе</w:t>
      </w:r>
      <w:r w:rsidR="00A80609" w:rsidRPr="007A0968">
        <w:rPr>
          <w:sz w:val="22"/>
          <w:szCs w:val="22"/>
          <w:lang w:val="sr-Cyrl-RS"/>
        </w:rPr>
        <w:t xml:space="preserve">: Медицински факултет </w:t>
      </w:r>
      <w:r w:rsidR="00CD5223" w:rsidRPr="007A0968">
        <w:rPr>
          <w:sz w:val="22"/>
          <w:szCs w:val="22"/>
          <w:lang w:val="sr-Cyrl-RS"/>
        </w:rPr>
        <w:t xml:space="preserve">Универзитета </w:t>
      </w:r>
      <w:r w:rsidR="00A80609" w:rsidRPr="007A0968">
        <w:rPr>
          <w:sz w:val="22"/>
          <w:szCs w:val="22"/>
          <w:lang w:val="sr-Cyrl-RS"/>
        </w:rPr>
        <w:t>у Београду</w:t>
      </w:r>
    </w:p>
    <w:p w14:paraId="4625ED91" w14:textId="77777777" w:rsidR="00A178D8" w:rsidRPr="007A0968" w:rsidRDefault="00825E5A" w:rsidP="00887A66">
      <w:pPr>
        <w:numPr>
          <w:ilvl w:val="0"/>
          <w:numId w:val="7"/>
        </w:numPr>
        <w:ind w:left="0" w:firstLine="0"/>
        <w:jc w:val="both"/>
        <w:rPr>
          <w:sz w:val="22"/>
          <w:szCs w:val="22"/>
          <w:lang w:val="sl-SI"/>
        </w:rPr>
      </w:pPr>
      <w:r w:rsidRPr="007A0968">
        <w:rPr>
          <w:sz w:val="22"/>
          <w:szCs w:val="22"/>
          <w:lang w:val="sl-SI"/>
        </w:rPr>
        <w:t>Место</w:t>
      </w:r>
      <w:r w:rsidR="00A178D8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и</w:t>
      </w:r>
      <w:r w:rsidR="00A178D8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година</w:t>
      </w:r>
      <w:r w:rsidR="00A178D8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одбране</w:t>
      </w:r>
      <w:r w:rsidR="004D49A7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и</w:t>
      </w:r>
      <w:r w:rsidR="004D49A7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чланови</w:t>
      </w:r>
      <w:r w:rsidR="004D49A7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комисије</w:t>
      </w:r>
      <w:r w:rsidR="00A80609" w:rsidRPr="007A0968">
        <w:rPr>
          <w:sz w:val="22"/>
          <w:szCs w:val="22"/>
          <w:lang w:val="sr-Cyrl-RS"/>
        </w:rPr>
        <w:t>: Београд , 2016.</w:t>
      </w:r>
    </w:p>
    <w:p w14:paraId="3817A426" w14:textId="77777777" w:rsidR="00FA742D" w:rsidRPr="007A0968" w:rsidRDefault="00FA742D" w:rsidP="00887A66">
      <w:pPr>
        <w:numPr>
          <w:ilvl w:val="0"/>
          <w:numId w:val="7"/>
        </w:numPr>
        <w:ind w:left="0" w:firstLine="0"/>
        <w:jc w:val="both"/>
        <w:rPr>
          <w:sz w:val="22"/>
          <w:szCs w:val="22"/>
          <w:lang w:val="sl-SI"/>
        </w:rPr>
      </w:pPr>
      <w:r w:rsidRPr="007A0968">
        <w:rPr>
          <w:sz w:val="22"/>
          <w:szCs w:val="22"/>
          <w:lang w:val="sr-Cyrl-RS"/>
        </w:rPr>
        <w:t>Ментор</w:t>
      </w:r>
      <w:r w:rsidR="00A80609" w:rsidRPr="007A0968">
        <w:rPr>
          <w:sz w:val="22"/>
          <w:szCs w:val="22"/>
          <w:lang w:val="sr-Cyrl-RS"/>
        </w:rPr>
        <w:t>: Проф. др Љиљана Меденица</w:t>
      </w:r>
      <w:r w:rsidR="00CD5223" w:rsidRPr="007A0968">
        <w:rPr>
          <w:sz w:val="22"/>
          <w:szCs w:val="22"/>
          <w:lang w:val="sr-Cyrl-RS"/>
        </w:rPr>
        <w:t>, коментор проф. др Душан Попадић</w:t>
      </w:r>
    </w:p>
    <w:p w14:paraId="7E0122CA" w14:textId="77777777" w:rsidR="00A80609" w:rsidRPr="007A0968" w:rsidRDefault="00A80609" w:rsidP="00887A66">
      <w:pPr>
        <w:numPr>
          <w:ilvl w:val="0"/>
          <w:numId w:val="7"/>
        </w:numPr>
        <w:ind w:left="0" w:firstLine="0"/>
        <w:jc w:val="both"/>
        <w:rPr>
          <w:sz w:val="22"/>
          <w:szCs w:val="22"/>
          <w:lang w:val="sl-SI"/>
        </w:rPr>
      </w:pPr>
      <w:r w:rsidRPr="007A0968">
        <w:rPr>
          <w:sz w:val="22"/>
          <w:szCs w:val="22"/>
          <w:lang w:val="sr-Cyrl-RS"/>
        </w:rPr>
        <w:t>Комисија: Проф. др Милош Марковић, Проф. др Ивана Бинић, Доц. др Снежана Минић</w:t>
      </w:r>
    </w:p>
    <w:p w14:paraId="0CA0892F" w14:textId="77777777" w:rsidR="00A178D8" w:rsidRPr="007A0968" w:rsidRDefault="00825E5A" w:rsidP="00887A66">
      <w:pPr>
        <w:numPr>
          <w:ilvl w:val="0"/>
          <w:numId w:val="7"/>
        </w:numPr>
        <w:ind w:left="0" w:firstLine="0"/>
        <w:jc w:val="both"/>
        <w:rPr>
          <w:sz w:val="22"/>
          <w:szCs w:val="22"/>
          <w:lang w:val="sl-SI"/>
        </w:rPr>
      </w:pPr>
      <w:r w:rsidRPr="007A0968">
        <w:rPr>
          <w:sz w:val="22"/>
          <w:szCs w:val="22"/>
          <w:lang w:val="sl-SI"/>
        </w:rPr>
        <w:t>Наслов</w:t>
      </w:r>
      <w:r w:rsidR="00A178D8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дисертације</w:t>
      </w:r>
      <w:r w:rsidR="00A80609" w:rsidRPr="007A0968">
        <w:rPr>
          <w:sz w:val="22"/>
          <w:szCs w:val="22"/>
          <w:lang w:val="sr-Cyrl-RS"/>
        </w:rPr>
        <w:t xml:space="preserve">: </w:t>
      </w:r>
      <w:r w:rsidR="00A80609" w:rsidRPr="007A0968">
        <w:rPr>
          <w:sz w:val="22"/>
          <w:szCs w:val="22"/>
        </w:rPr>
        <w:t>„</w:t>
      </w:r>
      <w:r w:rsidR="00CD5223" w:rsidRPr="007A0968">
        <w:rPr>
          <w:sz w:val="22"/>
          <w:szCs w:val="22"/>
          <w:lang w:val="sr-Cyrl-RS"/>
        </w:rPr>
        <w:t>Анализа полиморфизама гена за</w:t>
      </w:r>
      <w:r w:rsidR="00A80609" w:rsidRPr="007A0968">
        <w:rPr>
          <w:sz w:val="22"/>
          <w:szCs w:val="22"/>
        </w:rPr>
        <w:t xml:space="preserve"> CD86, CTLA-4, TNF </w:t>
      </w:r>
      <w:r w:rsidR="00CD5223" w:rsidRPr="007A0968">
        <w:rPr>
          <w:sz w:val="22"/>
          <w:szCs w:val="22"/>
          <w:lang w:val="sr-Cyrl-RS"/>
        </w:rPr>
        <w:t>и</w:t>
      </w:r>
      <w:r w:rsidR="00CD5223" w:rsidRPr="007A0968">
        <w:rPr>
          <w:sz w:val="22"/>
          <w:szCs w:val="22"/>
        </w:rPr>
        <w:t xml:space="preserve"> Il-10 </w:t>
      </w:r>
      <w:r w:rsidR="00CD5223" w:rsidRPr="007A0968">
        <w:rPr>
          <w:sz w:val="22"/>
          <w:szCs w:val="22"/>
          <w:lang w:val="sr-Cyrl-RS"/>
        </w:rPr>
        <w:t>код болесника са пемфигусом у Србији</w:t>
      </w:r>
      <w:r w:rsidR="00A80609" w:rsidRPr="007A0968">
        <w:rPr>
          <w:sz w:val="22"/>
          <w:szCs w:val="22"/>
        </w:rPr>
        <w:t>“</w:t>
      </w:r>
    </w:p>
    <w:p w14:paraId="05BB95D6" w14:textId="77777777" w:rsidR="00A178D8" w:rsidRPr="007A0968" w:rsidRDefault="00825E5A" w:rsidP="00887A66">
      <w:pPr>
        <w:numPr>
          <w:ilvl w:val="0"/>
          <w:numId w:val="7"/>
        </w:numPr>
        <w:ind w:left="0" w:firstLine="0"/>
        <w:jc w:val="both"/>
        <w:rPr>
          <w:sz w:val="22"/>
          <w:szCs w:val="22"/>
          <w:lang w:val="sl-SI"/>
        </w:rPr>
      </w:pPr>
      <w:r w:rsidRPr="007A0968">
        <w:rPr>
          <w:sz w:val="22"/>
          <w:szCs w:val="22"/>
          <w:lang w:val="sl-SI"/>
        </w:rPr>
        <w:t>Ужа</w:t>
      </w:r>
      <w:r w:rsidR="00A178D8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научна</w:t>
      </w:r>
      <w:r w:rsidR="00A178D8" w:rsidRPr="007A0968">
        <w:rPr>
          <w:sz w:val="22"/>
          <w:szCs w:val="22"/>
          <w:lang w:val="sl-SI"/>
        </w:rPr>
        <w:t xml:space="preserve"> </w:t>
      </w:r>
      <w:r w:rsidRPr="007A0968">
        <w:rPr>
          <w:sz w:val="22"/>
          <w:szCs w:val="22"/>
          <w:lang w:val="sl-SI"/>
        </w:rPr>
        <w:t>област</w:t>
      </w:r>
      <w:r w:rsidR="00A80609" w:rsidRPr="007A0968">
        <w:rPr>
          <w:sz w:val="22"/>
          <w:szCs w:val="22"/>
          <w:lang w:val="sr-Cyrl-RS"/>
        </w:rPr>
        <w:t>: дерматовенерологија</w:t>
      </w:r>
    </w:p>
    <w:p w14:paraId="487DDCE7" w14:textId="77777777" w:rsidR="008B7264" w:rsidRPr="007A0968" w:rsidRDefault="00825E5A" w:rsidP="00887A66">
      <w:pPr>
        <w:jc w:val="both"/>
        <w:rPr>
          <w:b/>
          <w:sz w:val="22"/>
          <w:szCs w:val="22"/>
          <w:lang w:val="sl-SI"/>
        </w:rPr>
      </w:pPr>
      <w:r w:rsidRPr="007A0968">
        <w:rPr>
          <w:b/>
          <w:sz w:val="22"/>
          <w:szCs w:val="22"/>
          <w:lang w:val="sl-SI"/>
        </w:rPr>
        <w:t>Специјализација</w:t>
      </w:r>
    </w:p>
    <w:p w14:paraId="1F9066D5" w14:textId="77777777" w:rsidR="00825E5A" w:rsidRPr="007A0968" w:rsidRDefault="00825E5A" w:rsidP="00887A66">
      <w:pPr>
        <w:numPr>
          <w:ilvl w:val="0"/>
          <w:numId w:val="7"/>
        </w:numPr>
        <w:ind w:left="0" w:firstLine="0"/>
        <w:jc w:val="both"/>
        <w:rPr>
          <w:sz w:val="22"/>
          <w:szCs w:val="22"/>
          <w:lang w:val="sl-SI"/>
        </w:rPr>
      </w:pPr>
      <w:r w:rsidRPr="007A0968">
        <w:rPr>
          <w:sz w:val="22"/>
          <w:szCs w:val="22"/>
          <w:lang w:val="sl-SI"/>
        </w:rPr>
        <w:t>Назив</w:t>
      </w:r>
      <w:r w:rsidR="00A80609" w:rsidRPr="007A0968">
        <w:rPr>
          <w:sz w:val="22"/>
          <w:szCs w:val="22"/>
          <w:lang w:val="sr-Cyrl-RS"/>
        </w:rPr>
        <w:t>: дерматовенерологија</w:t>
      </w:r>
    </w:p>
    <w:p w14:paraId="01C5B5DA" w14:textId="77777777" w:rsidR="00825E5A" w:rsidRPr="007A0968" w:rsidRDefault="00825E5A" w:rsidP="00887A66">
      <w:pPr>
        <w:numPr>
          <w:ilvl w:val="0"/>
          <w:numId w:val="7"/>
        </w:numPr>
        <w:ind w:left="0" w:firstLine="0"/>
        <w:jc w:val="both"/>
        <w:rPr>
          <w:sz w:val="22"/>
          <w:szCs w:val="22"/>
          <w:lang w:val="sl-SI"/>
        </w:rPr>
      </w:pPr>
      <w:r w:rsidRPr="007A0968">
        <w:rPr>
          <w:sz w:val="22"/>
          <w:szCs w:val="22"/>
          <w:lang w:val="sl-SI"/>
        </w:rPr>
        <w:t xml:space="preserve">Место и година </w:t>
      </w:r>
      <w:r w:rsidRPr="007A0968">
        <w:rPr>
          <w:sz w:val="22"/>
          <w:szCs w:val="22"/>
          <w:lang w:val="sr-Cyrl-RS"/>
        </w:rPr>
        <w:t>завршетка, оцена</w:t>
      </w:r>
      <w:r w:rsidRPr="007A0968">
        <w:rPr>
          <w:sz w:val="22"/>
          <w:szCs w:val="22"/>
          <w:lang w:val="sl-SI"/>
        </w:rPr>
        <w:t xml:space="preserve"> и чланови комисије</w:t>
      </w:r>
      <w:r w:rsidR="00A80609" w:rsidRPr="007A0968">
        <w:rPr>
          <w:sz w:val="22"/>
          <w:szCs w:val="22"/>
          <w:lang w:val="sr-Cyrl-RS"/>
        </w:rPr>
        <w:t>: Београд 2003., оцена: одличан</w:t>
      </w:r>
      <w:r w:rsidR="009C5334" w:rsidRPr="007A0968">
        <w:rPr>
          <w:sz w:val="22"/>
          <w:szCs w:val="22"/>
          <w:lang w:val="sr-Cyrl-RS"/>
        </w:rPr>
        <w:t xml:space="preserve"> (</w:t>
      </w:r>
      <w:r w:rsidR="00A80609" w:rsidRPr="007A0968">
        <w:rPr>
          <w:sz w:val="22"/>
          <w:szCs w:val="22"/>
          <w:lang w:val="sr-Cyrl-RS"/>
        </w:rPr>
        <w:t>5</w:t>
      </w:r>
      <w:r w:rsidR="009C5334" w:rsidRPr="007A0968">
        <w:rPr>
          <w:sz w:val="22"/>
          <w:szCs w:val="22"/>
          <w:lang w:val="sr-Cyrl-RS"/>
        </w:rPr>
        <w:t>)</w:t>
      </w:r>
    </w:p>
    <w:p w14:paraId="18DE0FB7" w14:textId="77777777" w:rsidR="00A80609" w:rsidRPr="007A0968" w:rsidRDefault="00A80609" w:rsidP="00887A66">
      <w:pPr>
        <w:numPr>
          <w:ilvl w:val="0"/>
          <w:numId w:val="7"/>
        </w:numPr>
        <w:ind w:left="0" w:firstLine="0"/>
        <w:jc w:val="both"/>
        <w:rPr>
          <w:sz w:val="22"/>
          <w:szCs w:val="22"/>
          <w:lang w:val="sl-SI"/>
        </w:rPr>
      </w:pPr>
      <w:r w:rsidRPr="007A0968">
        <w:rPr>
          <w:sz w:val="22"/>
          <w:szCs w:val="22"/>
          <w:lang w:val="sr-Cyrl-RS"/>
        </w:rPr>
        <w:t>Комисија: Проф. др Љиљана Меденица, Проф.др Соња Весић, Проф.др Милош Николић</w:t>
      </w:r>
    </w:p>
    <w:p w14:paraId="1A0D96B5" w14:textId="77777777" w:rsidR="00A80609" w:rsidRPr="007A0968" w:rsidRDefault="00A80609" w:rsidP="00887A66">
      <w:pPr>
        <w:jc w:val="both"/>
        <w:rPr>
          <w:sz w:val="22"/>
          <w:szCs w:val="22"/>
          <w:lang w:val="sl-SI"/>
        </w:rPr>
      </w:pPr>
    </w:p>
    <w:p w14:paraId="22710787" w14:textId="77777777" w:rsidR="00BF06A9" w:rsidRDefault="00BF06A9" w:rsidP="00887A66">
      <w:pPr>
        <w:jc w:val="both"/>
        <w:rPr>
          <w:b/>
          <w:sz w:val="22"/>
          <w:szCs w:val="22"/>
          <w:lang w:val="sl-SI"/>
        </w:rPr>
      </w:pPr>
    </w:p>
    <w:p w14:paraId="165B6337" w14:textId="7B6D12A4" w:rsidR="008B7264" w:rsidRPr="0099605B" w:rsidRDefault="00825E5A" w:rsidP="00887A66">
      <w:pPr>
        <w:jc w:val="both"/>
        <w:rPr>
          <w:b/>
          <w:sz w:val="22"/>
          <w:szCs w:val="22"/>
          <w:lang w:val="sl-SI"/>
        </w:rPr>
      </w:pPr>
      <w:r w:rsidRPr="0099605B">
        <w:rPr>
          <w:b/>
          <w:sz w:val="22"/>
          <w:szCs w:val="22"/>
          <w:lang w:val="sl-SI"/>
        </w:rPr>
        <w:lastRenderedPageBreak/>
        <w:t>Ужа</w:t>
      </w:r>
      <w:r w:rsidR="008B7264" w:rsidRPr="0099605B">
        <w:rPr>
          <w:b/>
          <w:sz w:val="22"/>
          <w:szCs w:val="22"/>
          <w:lang w:val="sl-SI"/>
        </w:rPr>
        <w:t xml:space="preserve"> </w:t>
      </w:r>
      <w:r w:rsidRPr="0099605B">
        <w:rPr>
          <w:b/>
          <w:sz w:val="22"/>
          <w:szCs w:val="22"/>
          <w:lang w:val="sl-SI"/>
        </w:rPr>
        <w:t>специјализација</w:t>
      </w:r>
    </w:p>
    <w:p w14:paraId="4AF9F711" w14:textId="77777777" w:rsidR="00825E5A" w:rsidRPr="0099605B" w:rsidRDefault="00825E5A" w:rsidP="00887A66">
      <w:pPr>
        <w:numPr>
          <w:ilvl w:val="0"/>
          <w:numId w:val="6"/>
        </w:numPr>
        <w:ind w:left="0" w:firstLine="0"/>
        <w:jc w:val="both"/>
        <w:rPr>
          <w:sz w:val="22"/>
          <w:szCs w:val="22"/>
          <w:lang w:val="sl-SI"/>
        </w:rPr>
      </w:pPr>
      <w:r w:rsidRPr="0099605B">
        <w:rPr>
          <w:sz w:val="22"/>
          <w:szCs w:val="22"/>
          <w:lang w:val="sl-SI"/>
        </w:rPr>
        <w:t>Назив установе</w:t>
      </w:r>
      <w:r w:rsidR="00A80609" w:rsidRPr="0099605B">
        <w:rPr>
          <w:sz w:val="22"/>
          <w:szCs w:val="22"/>
          <w:lang w:val="sr-Cyrl-RS"/>
        </w:rPr>
        <w:t>:</w:t>
      </w:r>
      <w:r w:rsidR="009C5334" w:rsidRPr="0099605B">
        <w:rPr>
          <w:sz w:val="22"/>
          <w:szCs w:val="22"/>
          <w:lang w:val="sr-Cyrl-RS"/>
        </w:rPr>
        <w:t xml:space="preserve"> </w:t>
      </w:r>
      <w:r w:rsidR="0099605B" w:rsidRPr="0099605B">
        <w:rPr>
          <w:sz w:val="22"/>
          <w:szCs w:val="22"/>
          <w:lang w:val="sr-Cyrl-RS"/>
        </w:rPr>
        <w:t xml:space="preserve">Школске 2023/2024. године уписао ужу специјализацију из педијатрисјке дерматологије на </w:t>
      </w:r>
      <w:r w:rsidR="009C5334" w:rsidRPr="0099605B">
        <w:rPr>
          <w:sz w:val="22"/>
          <w:szCs w:val="22"/>
          <w:lang w:val="sr-Cyrl-RS"/>
        </w:rPr>
        <w:t>Медицинск</w:t>
      </w:r>
      <w:r w:rsidR="0099605B" w:rsidRPr="0099605B">
        <w:rPr>
          <w:sz w:val="22"/>
          <w:szCs w:val="22"/>
          <w:lang w:val="sr-Cyrl-RS"/>
        </w:rPr>
        <w:t>ом</w:t>
      </w:r>
      <w:r w:rsidR="009C5334" w:rsidRPr="0099605B">
        <w:rPr>
          <w:sz w:val="22"/>
          <w:szCs w:val="22"/>
          <w:lang w:val="sr-Cyrl-RS"/>
        </w:rPr>
        <w:t xml:space="preserve"> факултет</w:t>
      </w:r>
      <w:r w:rsidR="0099605B" w:rsidRPr="0099605B">
        <w:rPr>
          <w:sz w:val="22"/>
          <w:szCs w:val="22"/>
          <w:lang w:val="sr-Cyrl-RS"/>
        </w:rPr>
        <w:t>у</w:t>
      </w:r>
      <w:r w:rsidR="009C5334" w:rsidRPr="0099605B">
        <w:rPr>
          <w:sz w:val="22"/>
          <w:szCs w:val="22"/>
          <w:lang w:val="sr-Cyrl-RS"/>
        </w:rPr>
        <w:t xml:space="preserve"> Универзитета у Београду</w:t>
      </w:r>
    </w:p>
    <w:p w14:paraId="728828F4" w14:textId="77777777" w:rsidR="00825E5A" w:rsidRPr="0099605B" w:rsidRDefault="00825E5A" w:rsidP="00887A66">
      <w:pPr>
        <w:numPr>
          <w:ilvl w:val="0"/>
          <w:numId w:val="6"/>
        </w:numPr>
        <w:ind w:left="0" w:firstLine="0"/>
        <w:jc w:val="both"/>
        <w:rPr>
          <w:sz w:val="22"/>
          <w:szCs w:val="22"/>
          <w:lang w:val="sl-SI"/>
        </w:rPr>
      </w:pPr>
      <w:r w:rsidRPr="0099605B">
        <w:rPr>
          <w:sz w:val="22"/>
          <w:szCs w:val="22"/>
          <w:lang w:val="sl-SI"/>
        </w:rPr>
        <w:t>Ужа научна област</w:t>
      </w:r>
      <w:r w:rsidR="0099605B">
        <w:rPr>
          <w:sz w:val="22"/>
          <w:szCs w:val="22"/>
          <w:lang w:val="sr-Cyrl-RS"/>
        </w:rPr>
        <w:t xml:space="preserve"> дерматовенерологија</w:t>
      </w:r>
    </w:p>
    <w:p w14:paraId="6C981A6A" w14:textId="77777777" w:rsidR="00A80609" w:rsidRPr="007A0968" w:rsidRDefault="00A80609" w:rsidP="00887A66">
      <w:pPr>
        <w:jc w:val="both"/>
        <w:rPr>
          <w:sz w:val="22"/>
          <w:szCs w:val="22"/>
          <w:lang w:val="sl-SI"/>
        </w:rPr>
      </w:pPr>
    </w:p>
    <w:p w14:paraId="223A456D" w14:textId="77777777" w:rsidR="00872789" w:rsidRPr="007A0968" w:rsidRDefault="00825E5A" w:rsidP="00887A66">
      <w:pPr>
        <w:jc w:val="both"/>
        <w:rPr>
          <w:b/>
          <w:sz w:val="22"/>
          <w:szCs w:val="22"/>
          <w:lang w:val="sr-Cyrl-RS"/>
        </w:rPr>
      </w:pPr>
      <w:r w:rsidRPr="00502D3C">
        <w:rPr>
          <w:b/>
          <w:sz w:val="22"/>
          <w:szCs w:val="22"/>
          <w:lang w:val="sl-SI"/>
        </w:rPr>
        <w:t>Досадашњи</w:t>
      </w:r>
      <w:r w:rsidR="00A178D8" w:rsidRPr="00502D3C">
        <w:rPr>
          <w:b/>
          <w:sz w:val="22"/>
          <w:szCs w:val="22"/>
          <w:lang w:val="sl-SI"/>
        </w:rPr>
        <w:t xml:space="preserve"> </w:t>
      </w:r>
      <w:r w:rsidRPr="00502D3C">
        <w:rPr>
          <w:b/>
          <w:sz w:val="22"/>
          <w:szCs w:val="22"/>
          <w:lang w:val="sl-SI"/>
        </w:rPr>
        <w:t>избори</w:t>
      </w:r>
      <w:r w:rsidR="00A178D8" w:rsidRPr="00502D3C">
        <w:rPr>
          <w:b/>
          <w:sz w:val="22"/>
          <w:szCs w:val="22"/>
          <w:lang w:val="sl-SI"/>
        </w:rPr>
        <w:t xml:space="preserve"> </w:t>
      </w:r>
      <w:r w:rsidRPr="00502D3C">
        <w:rPr>
          <w:b/>
          <w:sz w:val="22"/>
          <w:szCs w:val="22"/>
          <w:lang w:val="sl-SI"/>
        </w:rPr>
        <w:t>у</w:t>
      </w:r>
      <w:r w:rsidR="00A178D8" w:rsidRPr="00502D3C">
        <w:rPr>
          <w:b/>
          <w:sz w:val="22"/>
          <w:szCs w:val="22"/>
          <w:lang w:val="sl-SI"/>
        </w:rPr>
        <w:t xml:space="preserve"> </w:t>
      </w:r>
      <w:r w:rsidRPr="00502D3C">
        <w:rPr>
          <w:b/>
          <w:sz w:val="22"/>
          <w:szCs w:val="22"/>
          <w:lang w:val="sl-SI"/>
        </w:rPr>
        <w:t>наставна</w:t>
      </w:r>
      <w:r w:rsidR="00A178D8" w:rsidRPr="00502D3C">
        <w:rPr>
          <w:b/>
          <w:sz w:val="22"/>
          <w:szCs w:val="22"/>
          <w:lang w:val="sl-SI"/>
        </w:rPr>
        <w:t xml:space="preserve"> </w:t>
      </w:r>
      <w:r w:rsidRPr="00502D3C">
        <w:rPr>
          <w:b/>
          <w:sz w:val="22"/>
          <w:szCs w:val="22"/>
          <w:lang w:val="sl-SI"/>
        </w:rPr>
        <w:t>и</w:t>
      </w:r>
      <w:r w:rsidR="00A178D8" w:rsidRPr="00502D3C">
        <w:rPr>
          <w:b/>
          <w:sz w:val="22"/>
          <w:szCs w:val="22"/>
          <w:lang w:val="sl-SI"/>
        </w:rPr>
        <w:t xml:space="preserve"> </w:t>
      </w:r>
      <w:r w:rsidRPr="00502D3C">
        <w:rPr>
          <w:b/>
          <w:sz w:val="22"/>
          <w:szCs w:val="22"/>
          <w:lang w:val="sl-SI"/>
        </w:rPr>
        <w:t>научна</w:t>
      </w:r>
      <w:r w:rsidR="00A178D8" w:rsidRPr="00502D3C">
        <w:rPr>
          <w:b/>
          <w:sz w:val="22"/>
          <w:szCs w:val="22"/>
          <w:lang w:val="sl-SI"/>
        </w:rPr>
        <w:t xml:space="preserve"> </w:t>
      </w:r>
      <w:r w:rsidRPr="00502D3C">
        <w:rPr>
          <w:b/>
          <w:sz w:val="22"/>
          <w:szCs w:val="22"/>
          <w:lang w:val="sl-SI"/>
        </w:rPr>
        <w:t>звања</w:t>
      </w:r>
      <w:r w:rsidR="00A80609" w:rsidRPr="00502D3C">
        <w:rPr>
          <w:b/>
          <w:sz w:val="22"/>
          <w:szCs w:val="22"/>
          <w:lang w:val="sr-Cyrl-RS"/>
        </w:rPr>
        <w:t>:</w:t>
      </w:r>
    </w:p>
    <w:p w14:paraId="27DBEBF3" w14:textId="77777777" w:rsidR="00A80609" w:rsidRPr="007A0968" w:rsidRDefault="00907FF1" w:rsidP="00887A66">
      <w:pPr>
        <w:jc w:val="both"/>
        <w:rPr>
          <w:bCs/>
          <w:sz w:val="22"/>
          <w:szCs w:val="22"/>
          <w:lang w:val="sr-Cyrl-RS"/>
        </w:rPr>
      </w:pPr>
      <w:r>
        <w:rPr>
          <w:bCs/>
          <w:sz w:val="22"/>
          <w:szCs w:val="22"/>
          <w:lang w:val="sr-Latn-RS"/>
        </w:rPr>
        <w:t xml:space="preserve">16. 11. </w:t>
      </w:r>
      <w:r w:rsidR="00A80609" w:rsidRPr="007A0968">
        <w:rPr>
          <w:bCs/>
          <w:sz w:val="22"/>
          <w:szCs w:val="22"/>
          <w:lang w:val="sr-Cyrl-RS"/>
        </w:rPr>
        <w:t xml:space="preserve">2011. </w:t>
      </w:r>
      <w:r w:rsidR="009C5334" w:rsidRPr="007A0968">
        <w:rPr>
          <w:bCs/>
          <w:sz w:val="22"/>
          <w:szCs w:val="22"/>
          <w:lang w:val="sr-Cyrl-RS"/>
        </w:rPr>
        <w:t xml:space="preserve"> избор у </w:t>
      </w:r>
      <w:r w:rsidR="00A80609" w:rsidRPr="007A0968">
        <w:rPr>
          <w:bCs/>
          <w:sz w:val="22"/>
          <w:szCs w:val="22"/>
          <w:lang w:val="sr-Cyrl-RS"/>
        </w:rPr>
        <w:t>клиничк</w:t>
      </w:r>
      <w:r w:rsidR="009C5334" w:rsidRPr="007A0968">
        <w:rPr>
          <w:bCs/>
          <w:sz w:val="22"/>
          <w:szCs w:val="22"/>
          <w:lang w:val="sr-Cyrl-RS"/>
        </w:rPr>
        <w:t>ог</w:t>
      </w:r>
      <w:r w:rsidR="00A80609" w:rsidRPr="007A0968">
        <w:rPr>
          <w:bCs/>
          <w:sz w:val="22"/>
          <w:szCs w:val="22"/>
          <w:lang w:val="sr-Cyrl-RS"/>
        </w:rPr>
        <w:t xml:space="preserve"> асистент</w:t>
      </w:r>
      <w:r w:rsidR="009C5334" w:rsidRPr="007A0968">
        <w:rPr>
          <w:bCs/>
          <w:sz w:val="22"/>
          <w:szCs w:val="22"/>
          <w:lang w:val="sr-Cyrl-RS"/>
        </w:rPr>
        <w:t>а</w:t>
      </w:r>
    </w:p>
    <w:p w14:paraId="3AF793AF" w14:textId="77777777" w:rsidR="00A80609" w:rsidRDefault="00907FF1" w:rsidP="00887A66">
      <w:pPr>
        <w:jc w:val="both"/>
        <w:rPr>
          <w:bCs/>
          <w:sz w:val="22"/>
          <w:szCs w:val="22"/>
          <w:lang w:val="sr-Cyrl-RS"/>
        </w:rPr>
      </w:pPr>
      <w:r>
        <w:rPr>
          <w:bCs/>
          <w:sz w:val="22"/>
          <w:szCs w:val="22"/>
          <w:lang w:val="sr-Latn-RS"/>
        </w:rPr>
        <w:t xml:space="preserve">15. 10. </w:t>
      </w:r>
      <w:r w:rsidR="00A80609" w:rsidRPr="007A0968">
        <w:rPr>
          <w:bCs/>
          <w:sz w:val="22"/>
          <w:szCs w:val="22"/>
          <w:lang w:val="sr-Cyrl-RS"/>
        </w:rPr>
        <w:t xml:space="preserve">2014. </w:t>
      </w:r>
      <w:r w:rsidR="009C5334" w:rsidRPr="007A0968">
        <w:rPr>
          <w:bCs/>
          <w:sz w:val="22"/>
          <w:szCs w:val="22"/>
          <w:lang w:val="sr-Cyrl-RS"/>
        </w:rPr>
        <w:t xml:space="preserve"> реизбор у клиничког</w:t>
      </w:r>
      <w:r w:rsidR="00A80609" w:rsidRPr="007A0968">
        <w:rPr>
          <w:bCs/>
          <w:sz w:val="22"/>
          <w:szCs w:val="22"/>
          <w:lang w:val="sr-Cyrl-RS"/>
        </w:rPr>
        <w:t xml:space="preserve"> асистент</w:t>
      </w:r>
      <w:r w:rsidR="009C5334" w:rsidRPr="007A0968">
        <w:rPr>
          <w:bCs/>
          <w:sz w:val="22"/>
          <w:szCs w:val="22"/>
          <w:lang w:val="sr-Cyrl-RS"/>
        </w:rPr>
        <w:t>а</w:t>
      </w:r>
    </w:p>
    <w:p w14:paraId="46E96236" w14:textId="77777777" w:rsidR="00907FF1" w:rsidRDefault="00907FF1" w:rsidP="00887A66">
      <w:pPr>
        <w:jc w:val="both"/>
        <w:rPr>
          <w:bCs/>
          <w:sz w:val="22"/>
          <w:szCs w:val="22"/>
          <w:lang w:val="sr-Cyrl-RS"/>
        </w:rPr>
      </w:pPr>
      <w:r>
        <w:rPr>
          <w:bCs/>
          <w:sz w:val="22"/>
          <w:szCs w:val="22"/>
          <w:lang w:val="sr-Latn-RS"/>
        </w:rPr>
        <w:t>01. 11. 2017.</w:t>
      </w:r>
      <w:r w:rsidRPr="00907FF1">
        <w:rPr>
          <w:bCs/>
          <w:sz w:val="22"/>
          <w:szCs w:val="22"/>
          <w:lang w:val="sr-Cyrl-RS"/>
        </w:rPr>
        <w:t xml:space="preserve"> </w:t>
      </w:r>
      <w:r>
        <w:rPr>
          <w:bCs/>
          <w:sz w:val="22"/>
          <w:szCs w:val="22"/>
          <w:lang w:val="sr-Latn-RS"/>
        </w:rPr>
        <w:t xml:space="preserve"> </w:t>
      </w:r>
      <w:r w:rsidRPr="007A0968">
        <w:rPr>
          <w:bCs/>
          <w:sz w:val="22"/>
          <w:szCs w:val="22"/>
          <w:lang w:val="sr-Cyrl-RS"/>
        </w:rPr>
        <w:t>реизбор у клиничког асистента</w:t>
      </w:r>
    </w:p>
    <w:p w14:paraId="02698FF5" w14:textId="77777777" w:rsidR="00A80609" w:rsidRPr="007A0968" w:rsidRDefault="00907FF1" w:rsidP="00887A66">
      <w:pPr>
        <w:jc w:val="both"/>
        <w:rPr>
          <w:bCs/>
          <w:sz w:val="22"/>
          <w:szCs w:val="22"/>
          <w:lang w:val="sr-Cyrl-RS"/>
        </w:rPr>
      </w:pPr>
      <w:r>
        <w:rPr>
          <w:bCs/>
          <w:sz w:val="22"/>
          <w:szCs w:val="22"/>
          <w:lang w:val="sr-Latn-RS"/>
        </w:rPr>
        <w:t xml:space="preserve">01. 11. 2018.  </w:t>
      </w:r>
      <w:r>
        <w:rPr>
          <w:bCs/>
          <w:sz w:val="22"/>
          <w:szCs w:val="22"/>
          <w:lang w:val="sr-Cyrl-RS"/>
        </w:rPr>
        <w:t xml:space="preserve">избор у </w:t>
      </w:r>
      <w:r w:rsidR="00A80609" w:rsidRPr="007A0968">
        <w:rPr>
          <w:bCs/>
          <w:sz w:val="22"/>
          <w:szCs w:val="22"/>
          <w:lang w:val="sr-Cyrl-RS"/>
        </w:rPr>
        <w:t xml:space="preserve"> доцент</w:t>
      </w:r>
      <w:r>
        <w:rPr>
          <w:bCs/>
          <w:sz w:val="22"/>
          <w:szCs w:val="22"/>
          <w:lang w:val="sr-Cyrl-RS"/>
        </w:rPr>
        <w:t>а</w:t>
      </w:r>
    </w:p>
    <w:p w14:paraId="26C4516B" w14:textId="77777777" w:rsidR="005372A1" w:rsidRPr="007A0968" w:rsidRDefault="005372A1" w:rsidP="00887A66">
      <w:pPr>
        <w:jc w:val="center"/>
        <w:rPr>
          <w:bCs/>
          <w:sz w:val="22"/>
          <w:szCs w:val="22"/>
          <w:lang w:val="sr-Cyrl-RS"/>
        </w:rPr>
      </w:pPr>
    </w:p>
    <w:p w14:paraId="269AEE31" w14:textId="26BF2DAD" w:rsidR="00483E5C" w:rsidRPr="00AA1925" w:rsidRDefault="00887A66" w:rsidP="00887A66">
      <w:pPr>
        <w:jc w:val="both"/>
        <w:rPr>
          <w:b/>
          <w:sz w:val="22"/>
          <w:lang w:val="sr-Cyrl-RS"/>
        </w:rPr>
      </w:pPr>
      <w:r w:rsidRPr="00AA1925">
        <w:rPr>
          <w:b/>
          <w:sz w:val="22"/>
          <w:lang w:val="sr-Cyrl-RS"/>
        </w:rPr>
        <w:t xml:space="preserve">В. </w:t>
      </w:r>
      <w:r w:rsidR="00825E5A" w:rsidRPr="00AA1925">
        <w:rPr>
          <w:b/>
          <w:sz w:val="22"/>
          <w:lang w:val="sl-SI"/>
        </w:rPr>
        <w:t>ОЦЕНА</w:t>
      </w:r>
      <w:r w:rsidR="00FB3DF7" w:rsidRPr="00AA1925">
        <w:rPr>
          <w:b/>
          <w:sz w:val="22"/>
          <w:lang w:val="sl-SI"/>
        </w:rPr>
        <w:t xml:space="preserve"> </w:t>
      </w:r>
      <w:r w:rsidR="00825E5A" w:rsidRPr="00AA1925">
        <w:rPr>
          <w:b/>
          <w:sz w:val="22"/>
          <w:lang w:val="sl-SI"/>
        </w:rPr>
        <w:t>РЕЗУЛТАТА</w:t>
      </w:r>
      <w:r w:rsidR="00FB3DF7" w:rsidRPr="00AA1925">
        <w:rPr>
          <w:b/>
          <w:sz w:val="22"/>
          <w:lang w:val="sl-SI"/>
        </w:rPr>
        <w:t xml:space="preserve"> </w:t>
      </w:r>
      <w:r w:rsidRPr="00AA1925">
        <w:rPr>
          <w:b/>
          <w:sz w:val="22"/>
          <w:lang w:val="sr-Cyrl-RS"/>
        </w:rPr>
        <w:t>ПЕДАГОШКОГ РАДА</w:t>
      </w:r>
    </w:p>
    <w:p w14:paraId="5B9356ED" w14:textId="1B1D0BF5" w:rsidR="00887A66" w:rsidRDefault="00887A66" w:rsidP="00887A66">
      <w:pPr>
        <w:jc w:val="both"/>
        <w:rPr>
          <w:bCs/>
          <w:sz w:val="22"/>
          <w:szCs w:val="22"/>
          <w:lang w:val="sl-SI"/>
        </w:rPr>
      </w:pPr>
      <w:r>
        <w:rPr>
          <w:bCs/>
          <w:sz w:val="22"/>
          <w:szCs w:val="22"/>
          <w:lang w:val="sl-SI"/>
        </w:rPr>
        <w:t>Од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новембра</w:t>
      </w:r>
      <w:r w:rsidRPr="00887A66">
        <w:rPr>
          <w:bCs/>
          <w:sz w:val="22"/>
          <w:szCs w:val="22"/>
          <w:lang w:val="sl-SI"/>
        </w:rPr>
        <w:t xml:space="preserve"> 2011. </w:t>
      </w:r>
      <w:r>
        <w:rPr>
          <w:bCs/>
          <w:sz w:val="22"/>
          <w:szCs w:val="22"/>
          <w:lang w:val="sl-SI"/>
        </w:rPr>
        <w:t>године</w:t>
      </w:r>
      <w:r w:rsidRPr="00887A66">
        <w:rPr>
          <w:bCs/>
          <w:sz w:val="22"/>
          <w:szCs w:val="22"/>
          <w:lang w:val="sl-SI"/>
        </w:rPr>
        <w:t xml:space="preserve">, </w:t>
      </w:r>
      <w:r>
        <w:rPr>
          <w:bCs/>
          <w:sz w:val="22"/>
          <w:szCs w:val="22"/>
          <w:lang w:val="sl-SI"/>
        </w:rPr>
        <w:t>др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Танасиловић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је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био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запослен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као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клинички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асистент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при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Катедри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дерматовенерологије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у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оквиру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које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је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активно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учествовао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у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извођењу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практичне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наставе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дерматовенерологије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за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студенте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медицине</w:t>
      </w:r>
      <w:r w:rsidRPr="00887A66">
        <w:rPr>
          <w:bCs/>
          <w:sz w:val="22"/>
          <w:szCs w:val="22"/>
          <w:lang w:val="sl-SI"/>
        </w:rPr>
        <w:t xml:space="preserve"> </w:t>
      </w:r>
      <w:r w:rsidR="00AA1925">
        <w:rPr>
          <w:bCs/>
          <w:sz w:val="22"/>
          <w:szCs w:val="22"/>
          <w:lang w:val="sl-SI"/>
        </w:rPr>
        <w:t>IV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године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у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оквиру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основне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наставе</w:t>
      </w:r>
      <w:r w:rsidRPr="00887A66">
        <w:rPr>
          <w:bCs/>
          <w:sz w:val="22"/>
          <w:szCs w:val="22"/>
          <w:lang w:val="sl-SI"/>
        </w:rPr>
        <w:t xml:space="preserve"> (</w:t>
      </w:r>
      <w:r>
        <w:rPr>
          <w:bCs/>
          <w:sz w:val="22"/>
          <w:szCs w:val="22"/>
          <w:lang w:val="sl-SI"/>
        </w:rPr>
        <w:t>вежбе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и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клинички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часови</w:t>
      </w:r>
      <w:r w:rsidRPr="00887A66">
        <w:rPr>
          <w:bCs/>
          <w:sz w:val="22"/>
          <w:szCs w:val="22"/>
          <w:lang w:val="sl-SI"/>
        </w:rPr>
        <w:t xml:space="preserve">) </w:t>
      </w:r>
      <w:r>
        <w:rPr>
          <w:bCs/>
          <w:sz w:val="22"/>
          <w:szCs w:val="22"/>
          <w:lang w:val="sl-SI"/>
        </w:rPr>
        <w:t>и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изборне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наставе</w:t>
      </w:r>
      <w:r w:rsidRPr="00887A66">
        <w:rPr>
          <w:bCs/>
          <w:sz w:val="22"/>
          <w:szCs w:val="22"/>
          <w:lang w:val="sl-SI"/>
        </w:rPr>
        <w:t xml:space="preserve">. </w:t>
      </w:r>
      <w:r>
        <w:rPr>
          <w:bCs/>
          <w:sz w:val="22"/>
          <w:szCs w:val="22"/>
          <w:lang w:val="sl-SI"/>
        </w:rPr>
        <w:t>Кандидат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је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био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задужен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за</w:t>
      </w:r>
      <w:r w:rsidRPr="00887A66">
        <w:rPr>
          <w:bCs/>
          <w:sz w:val="22"/>
          <w:szCs w:val="22"/>
          <w:lang w:val="sl-SI"/>
        </w:rPr>
        <w:t xml:space="preserve"> 182 </w:t>
      </w:r>
      <w:r>
        <w:rPr>
          <w:bCs/>
          <w:sz w:val="22"/>
          <w:szCs w:val="22"/>
          <w:lang w:val="sl-SI"/>
        </w:rPr>
        <w:t>часа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практичне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наставе</w:t>
      </w:r>
      <w:r w:rsidRPr="00887A66">
        <w:rPr>
          <w:bCs/>
          <w:sz w:val="22"/>
          <w:szCs w:val="22"/>
          <w:lang w:val="sl-SI"/>
        </w:rPr>
        <w:t xml:space="preserve"> (175 </w:t>
      </w:r>
      <w:r>
        <w:rPr>
          <w:bCs/>
          <w:sz w:val="22"/>
          <w:szCs w:val="22"/>
          <w:lang w:val="sl-SI"/>
        </w:rPr>
        <w:t>часова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вежби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и</w:t>
      </w:r>
      <w:r w:rsidRPr="00887A66">
        <w:rPr>
          <w:bCs/>
          <w:sz w:val="22"/>
          <w:szCs w:val="22"/>
          <w:lang w:val="sl-SI"/>
        </w:rPr>
        <w:t xml:space="preserve"> 7 </w:t>
      </w:r>
      <w:r>
        <w:rPr>
          <w:bCs/>
          <w:sz w:val="22"/>
          <w:szCs w:val="22"/>
          <w:lang w:val="sl-SI"/>
        </w:rPr>
        <w:t>часова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семинара</w:t>
      </w:r>
      <w:r w:rsidRPr="00887A66">
        <w:rPr>
          <w:bCs/>
          <w:sz w:val="22"/>
          <w:szCs w:val="22"/>
          <w:lang w:val="sl-SI"/>
        </w:rPr>
        <w:t xml:space="preserve">) </w:t>
      </w:r>
      <w:r>
        <w:rPr>
          <w:bCs/>
          <w:sz w:val="22"/>
          <w:szCs w:val="22"/>
          <w:lang w:val="sl-SI"/>
        </w:rPr>
        <w:t>у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току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семестра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за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наставу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на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српском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језику</w:t>
      </w:r>
      <w:r w:rsidRPr="00887A66">
        <w:rPr>
          <w:bCs/>
          <w:sz w:val="22"/>
          <w:szCs w:val="22"/>
          <w:lang w:val="sl-SI"/>
        </w:rPr>
        <w:t xml:space="preserve">. </w:t>
      </w:r>
      <w:r>
        <w:rPr>
          <w:bCs/>
          <w:sz w:val="22"/>
          <w:szCs w:val="22"/>
          <w:lang w:val="sl-SI"/>
        </w:rPr>
        <w:t>Учествовао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у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прављењу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испитних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питања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за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тест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у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оквиру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усменог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испита</w:t>
      </w:r>
      <w:r w:rsidRPr="00887A66">
        <w:rPr>
          <w:bCs/>
          <w:sz w:val="22"/>
          <w:szCs w:val="22"/>
          <w:lang w:val="sl-SI"/>
        </w:rPr>
        <w:t xml:space="preserve">, </w:t>
      </w:r>
      <w:r>
        <w:rPr>
          <w:bCs/>
          <w:sz w:val="22"/>
          <w:szCs w:val="22"/>
          <w:lang w:val="sl-SI"/>
        </w:rPr>
        <w:t>као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и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у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спровођењу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тестирања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студената</w:t>
      </w:r>
      <w:r w:rsidRPr="00887A66">
        <w:rPr>
          <w:bCs/>
          <w:sz w:val="22"/>
          <w:szCs w:val="22"/>
          <w:lang w:val="sl-SI"/>
        </w:rPr>
        <w:t xml:space="preserve"> (</w:t>
      </w:r>
      <w:r>
        <w:rPr>
          <w:bCs/>
          <w:sz w:val="22"/>
          <w:szCs w:val="22"/>
          <w:lang w:val="sl-SI"/>
        </w:rPr>
        <w:t>дежурство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на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тесту</w:t>
      </w:r>
      <w:r w:rsidRPr="00887A66">
        <w:rPr>
          <w:bCs/>
          <w:sz w:val="22"/>
          <w:szCs w:val="22"/>
          <w:lang w:val="sl-SI"/>
        </w:rPr>
        <w:t xml:space="preserve">) </w:t>
      </w:r>
      <w:r>
        <w:rPr>
          <w:bCs/>
          <w:sz w:val="22"/>
          <w:szCs w:val="22"/>
          <w:lang w:val="sl-SI"/>
        </w:rPr>
        <w:t>и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прегледању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тестова</w:t>
      </w:r>
      <w:r w:rsidRPr="00887A66">
        <w:rPr>
          <w:bCs/>
          <w:sz w:val="22"/>
          <w:szCs w:val="22"/>
          <w:lang w:val="sl-SI"/>
        </w:rPr>
        <w:t xml:space="preserve">. </w:t>
      </w:r>
      <w:r>
        <w:rPr>
          <w:bCs/>
          <w:sz w:val="22"/>
          <w:szCs w:val="22"/>
          <w:lang w:val="sl-SI"/>
        </w:rPr>
        <w:t>У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оквиру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изборне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наставе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из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дерматовенерологије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учествовао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на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предмету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аутоимунске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булозне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дерматозе</w:t>
      </w:r>
      <w:r w:rsidRPr="00887A66">
        <w:rPr>
          <w:bCs/>
          <w:sz w:val="22"/>
          <w:szCs w:val="22"/>
          <w:lang w:val="sl-SI"/>
        </w:rPr>
        <w:t xml:space="preserve">. </w:t>
      </w:r>
      <w:r>
        <w:rPr>
          <w:bCs/>
          <w:sz w:val="22"/>
          <w:szCs w:val="22"/>
          <w:lang w:val="sl-SI"/>
        </w:rPr>
        <w:t>Такође</w:t>
      </w:r>
      <w:r w:rsidRPr="00887A66">
        <w:rPr>
          <w:bCs/>
          <w:sz w:val="22"/>
          <w:szCs w:val="22"/>
          <w:lang w:val="sl-SI"/>
        </w:rPr>
        <w:t xml:space="preserve">, </w:t>
      </w:r>
      <w:r>
        <w:rPr>
          <w:bCs/>
          <w:sz w:val="22"/>
          <w:szCs w:val="22"/>
          <w:lang w:val="sl-SI"/>
        </w:rPr>
        <w:t>учествовао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је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у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извођењу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практичне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наставе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на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енглеском</w:t>
      </w:r>
      <w:r w:rsidRPr="00887A66">
        <w:rPr>
          <w:bCs/>
          <w:sz w:val="22"/>
          <w:szCs w:val="22"/>
          <w:lang w:val="sl-SI"/>
        </w:rPr>
        <w:t xml:space="preserve"> </w:t>
      </w:r>
      <w:r>
        <w:rPr>
          <w:bCs/>
          <w:sz w:val="22"/>
          <w:szCs w:val="22"/>
          <w:lang w:val="sl-SI"/>
        </w:rPr>
        <w:t>језику</w:t>
      </w:r>
      <w:r w:rsidRPr="00887A66">
        <w:rPr>
          <w:bCs/>
          <w:sz w:val="22"/>
          <w:szCs w:val="22"/>
          <w:lang w:val="sl-SI"/>
        </w:rPr>
        <w:t xml:space="preserve">.  </w:t>
      </w:r>
    </w:p>
    <w:p w14:paraId="44607E03" w14:textId="7657DD52" w:rsidR="00AA1925" w:rsidRPr="00AA1925" w:rsidRDefault="00AA1925" w:rsidP="00887A66">
      <w:pPr>
        <w:jc w:val="both"/>
        <w:rPr>
          <w:bCs/>
          <w:sz w:val="22"/>
          <w:szCs w:val="22"/>
          <w:lang w:val="sr-Cyrl-RS"/>
        </w:rPr>
      </w:pPr>
      <w:r>
        <w:rPr>
          <w:bCs/>
          <w:sz w:val="22"/>
          <w:szCs w:val="22"/>
          <w:lang w:val="sr-Cyrl-RS"/>
        </w:rPr>
        <w:t>Од избора у звање доцента 2018. године учествовао је и у теоријској настави.</w:t>
      </w:r>
    </w:p>
    <w:p w14:paraId="20B086AC" w14:textId="1DBFA115" w:rsidR="00FB3DF7" w:rsidRPr="007A0968" w:rsidRDefault="009C5334" w:rsidP="00887A66">
      <w:pPr>
        <w:jc w:val="both"/>
        <w:rPr>
          <w:sz w:val="22"/>
          <w:lang w:val="sr-Cyrl-RS"/>
        </w:rPr>
      </w:pPr>
      <w:r w:rsidRPr="007A0968">
        <w:rPr>
          <w:sz w:val="22"/>
          <w:lang w:val="sr-Cyrl-RS"/>
        </w:rPr>
        <w:t>Др Срђан Танасиловић је оцењен од</w:t>
      </w:r>
      <w:r w:rsidR="00A80609" w:rsidRPr="007A0968">
        <w:rPr>
          <w:sz w:val="22"/>
          <w:lang w:val="sr-Cyrl-RS"/>
        </w:rPr>
        <w:t xml:space="preserve"> стране студената: 4,67</w:t>
      </w:r>
      <w:r w:rsidRPr="007A0968">
        <w:rPr>
          <w:sz w:val="22"/>
          <w:lang w:val="sr-Cyrl-RS"/>
        </w:rPr>
        <w:t xml:space="preserve"> за школску </w:t>
      </w:r>
      <w:r w:rsidR="00A80609" w:rsidRPr="007A0968">
        <w:rPr>
          <w:sz w:val="22"/>
          <w:lang w:val="sr-Cyrl-RS"/>
        </w:rPr>
        <w:t>2019/20</w:t>
      </w:r>
      <w:r w:rsidRPr="007A0968">
        <w:rPr>
          <w:sz w:val="22"/>
          <w:lang w:val="sr-Cyrl-RS"/>
        </w:rPr>
        <w:t>20. годину, оценом</w:t>
      </w:r>
      <w:r w:rsidR="00A80609" w:rsidRPr="007A0968">
        <w:rPr>
          <w:sz w:val="22"/>
          <w:lang w:val="sr-Cyrl-RS"/>
        </w:rPr>
        <w:t xml:space="preserve"> 4,83</w:t>
      </w:r>
      <w:r w:rsidRPr="007A0968">
        <w:rPr>
          <w:sz w:val="22"/>
          <w:lang w:val="sr-Cyrl-RS"/>
        </w:rPr>
        <w:t xml:space="preserve"> за школску </w:t>
      </w:r>
      <w:r w:rsidR="00A80609" w:rsidRPr="007A0968">
        <w:rPr>
          <w:sz w:val="22"/>
          <w:lang w:val="sr-Cyrl-RS"/>
        </w:rPr>
        <w:t>2020/</w:t>
      </w:r>
      <w:r w:rsidRPr="007A0968">
        <w:rPr>
          <w:sz w:val="22"/>
          <w:lang w:val="sr-Cyrl-RS"/>
        </w:rPr>
        <w:t xml:space="preserve">2021., оценом </w:t>
      </w:r>
      <w:r w:rsidR="00A80609" w:rsidRPr="007A0968">
        <w:rPr>
          <w:sz w:val="22"/>
          <w:lang w:val="sr-Cyrl-RS"/>
        </w:rPr>
        <w:t>5,00</w:t>
      </w:r>
      <w:r w:rsidRPr="007A0968">
        <w:rPr>
          <w:sz w:val="22"/>
          <w:lang w:val="sr-Cyrl-RS"/>
        </w:rPr>
        <w:t xml:space="preserve"> за школску </w:t>
      </w:r>
      <w:r w:rsidR="00A80609" w:rsidRPr="007A0968">
        <w:rPr>
          <w:sz w:val="22"/>
          <w:lang w:val="sr-Cyrl-RS"/>
        </w:rPr>
        <w:t>2021/</w:t>
      </w:r>
      <w:r w:rsidRPr="007A0968">
        <w:rPr>
          <w:sz w:val="22"/>
          <w:lang w:val="sr-Cyrl-RS"/>
        </w:rPr>
        <w:t>20</w:t>
      </w:r>
      <w:r w:rsidR="00A80609" w:rsidRPr="007A0968">
        <w:rPr>
          <w:sz w:val="22"/>
          <w:lang w:val="sr-Cyrl-RS"/>
        </w:rPr>
        <w:t>22</w:t>
      </w:r>
      <w:r w:rsidRPr="007A0968">
        <w:rPr>
          <w:sz w:val="22"/>
          <w:lang w:val="sr-Cyrl-RS"/>
        </w:rPr>
        <w:t>. годину и оценом</w:t>
      </w:r>
      <w:r w:rsidR="00A80609" w:rsidRPr="007A0968">
        <w:rPr>
          <w:sz w:val="22"/>
          <w:lang w:val="sr-Cyrl-RS"/>
        </w:rPr>
        <w:t xml:space="preserve"> 4,73 </w:t>
      </w:r>
      <w:r w:rsidRPr="007A0968">
        <w:rPr>
          <w:sz w:val="22"/>
          <w:lang w:val="sr-Cyrl-RS"/>
        </w:rPr>
        <w:t xml:space="preserve">за школску </w:t>
      </w:r>
      <w:r w:rsidR="00A80609" w:rsidRPr="007A0968">
        <w:rPr>
          <w:sz w:val="22"/>
          <w:lang w:val="sr-Cyrl-RS"/>
        </w:rPr>
        <w:t>2022/</w:t>
      </w:r>
      <w:r w:rsidRPr="007A0968">
        <w:rPr>
          <w:sz w:val="22"/>
          <w:lang w:val="sr-Cyrl-RS"/>
        </w:rPr>
        <w:t>20</w:t>
      </w:r>
      <w:r w:rsidR="00A80609" w:rsidRPr="007A0968">
        <w:rPr>
          <w:sz w:val="22"/>
          <w:lang w:val="sr-Cyrl-RS"/>
        </w:rPr>
        <w:t>23.</w:t>
      </w:r>
      <w:r w:rsidRPr="007A0968">
        <w:rPr>
          <w:sz w:val="22"/>
          <w:lang w:val="sr-Cyrl-RS"/>
        </w:rPr>
        <w:t xml:space="preserve"> годину</w:t>
      </w:r>
      <w:r w:rsidR="004F0226" w:rsidRPr="007A0968">
        <w:rPr>
          <w:sz w:val="22"/>
          <w:lang w:val="sr-Cyrl-RS"/>
        </w:rPr>
        <w:t>.</w:t>
      </w:r>
    </w:p>
    <w:p w14:paraId="2F2B4928" w14:textId="77777777" w:rsidR="00B85DC3" w:rsidRPr="007A0968" w:rsidRDefault="00B85DC3" w:rsidP="00887A66">
      <w:pPr>
        <w:jc w:val="both"/>
        <w:rPr>
          <w:sz w:val="22"/>
          <w:lang w:val="sr-Cyrl-RS"/>
        </w:rPr>
      </w:pPr>
    </w:p>
    <w:p w14:paraId="5363CECE" w14:textId="5041863D" w:rsidR="00887A66" w:rsidRPr="00AA1925" w:rsidRDefault="00887A66" w:rsidP="00887A66">
      <w:pPr>
        <w:jc w:val="both"/>
        <w:rPr>
          <w:b/>
          <w:sz w:val="22"/>
          <w:lang w:val="sl-SI"/>
        </w:rPr>
      </w:pPr>
      <w:r w:rsidRPr="00AA1925">
        <w:rPr>
          <w:b/>
          <w:sz w:val="22"/>
          <w:lang w:val="sr-Cyrl-RS"/>
        </w:rPr>
        <w:t xml:space="preserve">Г. </w:t>
      </w:r>
      <w:r w:rsidRPr="00AA1925">
        <w:rPr>
          <w:b/>
          <w:sz w:val="22"/>
          <w:lang w:val="sl-SI"/>
        </w:rPr>
        <w:t>ОЦЕНА РЕЗУЛТАТА У ОБЕЗБЕЂИВАЊУ НАУЧНО-НАСТАВНОГ ПОДМЛАТКА</w:t>
      </w:r>
    </w:p>
    <w:p w14:paraId="2AA240C0" w14:textId="54A983CE" w:rsidR="00B85DC3" w:rsidRPr="00AA1925" w:rsidRDefault="00B85DC3" w:rsidP="00887A66">
      <w:pPr>
        <w:jc w:val="both"/>
        <w:rPr>
          <w:i/>
          <w:iCs/>
          <w:sz w:val="22"/>
          <w:lang w:val="sr-Cyrl-RS"/>
        </w:rPr>
      </w:pPr>
      <w:r w:rsidRPr="00AA1925">
        <w:rPr>
          <w:i/>
          <w:iCs/>
          <w:sz w:val="22"/>
          <w:lang w:val="sr-Cyrl-RS"/>
        </w:rPr>
        <w:t xml:space="preserve">Био </w:t>
      </w:r>
      <w:r w:rsidR="00455497" w:rsidRPr="00AA1925">
        <w:rPr>
          <w:i/>
          <w:iCs/>
          <w:sz w:val="22"/>
          <w:lang w:val="sr-Cyrl-RS"/>
        </w:rPr>
        <w:t xml:space="preserve">је </w:t>
      </w:r>
      <w:r w:rsidRPr="00AA1925">
        <w:rPr>
          <w:i/>
          <w:iCs/>
          <w:sz w:val="22"/>
          <w:lang w:val="sr-Cyrl-RS"/>
        </w:rPr>
        <w:t>ментор за израду студентских научно-истраживачких радова под називом:</w:t>
      </w:r>
    </w:p>
    <w:p w14:paraId="260DFD3B" w14:textId="3763B7EE" w:rsidR="00B85DC3" w:rsidRPr="00887A66" w:rsidRDefault="00B85DC3" w:rsidP="00887A66">
      <w:pPr>
        <w:pStyle w:val="ListParagraph"/>
        <w:numPr>
          <w:ilvl w:val="0"/>
          <w:numId w:val="36"/>
        </w:numPr>
        <w:ind w:left="0"/>
        <w:jc w:val="both"/>
        <w:rPr>
          <w:sz w:val="22"/>
          <w:lang w:val="sr-Cyrl-RS"/>
        </w:rPr>
      </w:pPr>
      <w:r w:rsidRPr="00887A66">
        <w:rPr>
          <w:sz w:val="22"/>
          <w:lang w:val="sr-Cyrl-RS"/>
        </w:rPr>
        <w:t xml:space="preserve">”Епидемиологија дерматофитних обољења стопала и нокатних плоча пацијената лечених на Клиници за дерматовенерологију УКЦС у периоду 2019-2021” </w:t>
      </w:r>
      <w:r w:rsidR="007A0968" w:rsidRPr="00887A66">
        <w:rPr>
          <w:sz w:val="22"/>
          <w:lang w:val="sr-Cyrl-RS"/>
        </w:rPr>
        <w:t>, студент</w:t>
      </w:r>
      <w:r w:rsidRPr="00887A66">
        <w:rPr>
          <w:sz w:val="22"/>
          <w:lang w:val="sr-Cyrl-RS"/>
        </w:rPr>
        <w:t xml:space="preserve"> Александр</w:t>
      </w:r>
      <w:r w:rsidR="007A0968" w:rsidRPr="00887A66">
        <w:rPr>
          <w:sz w:val="22"/>
          <w:lang w:val="sr-Cyrl-RS"/>
        </w:rPr>
        <w:t>а</w:t>
      </w:r>
      <w:r w:rsidRPr="00887A66">
        <w:rPr>
          <w:sz w:val="22"/>
          <w:lang w:val="sr-Cyrl-RS"/>
        </w:rPr>
        <w:t xml:space="preserve"> Гојковић у шк</w:t>
      </w:r>
      <w:r w:rsidR="007A0968" w:rsidRPr="00887A66">
        <w:rPr>
          <w:sz w:val="22"/>
          <w:lang w:val="sr-Cyrl-RS"/>
        </w:rPr>
        <w:t>олској</w:t>
      </w:r>
      <w:r w:rsidRPr="00887A66">
        <w:rPr>
          <w:sz w:val="22"/>
          <w:lang w:val="sr-Cyrl-RS"/>
        </w:rPr>
        <w:t xml:space="preserve"> 2021/</w:t>
      </w:r>
      <w:r w:rsidR="007A0968" w:rsidRPr="00887A66">
        <w:rPr>
          <w:sz w:val="22"/>
          <w:lang w:val="sr-Cyrl-RS"/>
        </w:rPr>
        <w:t>20</w:t>
      </w:r>
      <w:r w:rsidRPr="00887A66">
        <w:rPr>
          <w:sz w:val="22"/>
          <w:lang w:val="sr-Cyrl-RS"/>
        </w:rPr>
        <w:t>22.</w:t>
      </w:r>
      <w:r w:rsidR="007A0968" w:rsidRPr="00887A66">
        <w:rPr>
          <w:sz w:val="22"/>
          <w:lang w:val="sr-Cyrl-RS"/>
        </w:rPr>
        <w:t xml:space="preserve"> година.</w:t>
      </w:r>
    </w:p>
    <w:p w14:paraId="01B89901" w14:textId="7D81A356" w:rsidR="00B85DC3" w:rsidRPr="00887A66" w:rsidRDefault="00B85DC3" w:rsidP="00887A66">
      <w:pPr>
        <w:pStyle w:val="ListParagraph"/>
        <w:numPr>
          <w:ilvl w:val="0"/>
          <w:numId w:val="36"/>
        </w:numPr>
        <w:ind w:left="0"/>
        <w:jc w:val="both"/>
        <w:rPr>
          <w:sz w:val="22"/>
          <w:lang w:val="sr-Cyrl-RS"/>
        </w:rPr>
      </w:pPr>
      <w:r w:rsidRPr="00887A66">
        <w:rPr>
          <w:sz w:val="22"/>
          <w:lang w:val="sr-Cyrl-RS"/>
        </w:rPr>
        <w:t>”</w:t>
      </w:r>
      <w:r w:rsidRPr="00887A66">
        <w:rPr>
          <w:sz w:val="22"/>
          <w:lang w:val="sr-Latn-RS"/>
        </w:rPr>
        <w:t>Biological treatment in psoriasis vulgaris patients  hospitalised at the Clinic of dermatovenereology, Clinical Cen</w:t>
      </w:r>
      <w:r w:rsidR="003B4E3B" w:rsidRPr="00887A66">
        <w:rPr>
          <w:sz w:val="22"/>
          <w:lang w:val="sr-Cyrl-RS"/>
        </w:rPr>
        <w:t>т</w:t>
      </w:r>
      <w:r w:rsidRPr="00887A66">
        <w:rPr>
          <w:sz w:val="22"/>
          <w:lang w:val="sr-Latn-RS"/>
        </w:rPr>
        <w:t xml:space="preserve">re of </w:t>
      </w:r>
      <w:r w:rsidR="003B4E3B" w:rsidRPr="00887A66">
        <w:rPr>
          <w:sz w:val="22"/>
          <w:lang w:val="sr-Latn-RS"/>
        </w:rPr>
        <w:t>S</w:t>
      </w:r>
      <w:r w:rsidRPr="00887A66">
        <w:rPr>
          <w:sz w:val="22"/>
          <w:lang w:val="sr-Latn-RS"/>
        </w:rPr>
        <w:t>erbia from 2013-2018.</w:t>
      </w:r>
      <w:r w:rsidRPr="00887A66">
        <w:rPr>
          <w:sz w:val="22"/>
          <w:lang w:val="sr-Cyrl-RS"/>
        </w:rPr>
        <w:t>”</w:t>
      </w:r>
      <w:r w:rsidR="007A0968" w:rsidRPr="00887A66">
        <w:rPr>
          <w:sz w:val="22"/>
          <w:lang w:val="sr-Cyrl-RS"/>
        </w:rPr>
        <w:t>, сутдент</w:t>
      </w:r>
      <w:r w:rsidRPr="00887A66">
        <w:rPr>
          <w:sz w:val="22"/>
          <w:lang w:val="sr-Cyrl-RS"/>
        </w:rPr>
        <w:t xml:space="preserve"> Јован</w:t>
      </w:r>
      <w:r w:rsidR="007A0968" w:rsidRPr="00887A66">
        <w:rPr>
          <w:sz w:val="22"/>
          <w:lang w:val="sr-Cyrl-RS"/>
        </w:rPr>
        <w:t>а</w:t>
      </w:r>
      <w:r w:rsidRPr="00887A66">
        <w:rPr>
          <w:sz w:val="22"/>
          <w:lang w:val="sr-Cyrl-RS"/>
        </w:rPr>
        <w:t xml:space="preserve"> Живановић</w:t>
      </w:r>
      <w:r w:rsidR="007A0968" w:rsidRPr="00887A66">
        <w:rPr>
          <w:sz w:val="22"/>
          <w:lang w:val="sr-Cyrl-RS"/>
        </w:rPr>
        <w:t>, школска</w:t>
      </w:r>
      <w:r w:rsidRPr="00887A66">
        <w:rPr>
          <w:sz w:val="22"/>
          <w:lang w:val="sr-Cyrl-RS"/>
        </w:rPr>
        <w:t xml:space="preserve"> 2019/</w:t>
      </w:r>
      <w:r w:rsidR="007A0968" w:rsidRPr="00887A66">
        <w:rPr>
          <w:sz w:val="22"/>
          <w:lang w:val="sr-Cyrl-RS"/>
        </w:rPr>
        <w:t>20</w:t>
      </w:r>
      <w:r w:rsidRPr="00887A66">
        <w:rPr>
          <w:sz w:val="22"/>
          <w:lang w:val="sr-Cyrl-RS"/>
        </w:rPr>
        <w:t>20.</w:t>
      </w:r>
      <w:r w:rsidR="007A0968" w:rsidRPr="00887A66">
        <w:rPr>
          <w:sz w:val="22"/>
          <w:lang w:val="sr-Cyrl-RS"/>
        </w:rPr>
        <w:t xml:space="preserve"> година.</w:t>
      </w:r>
    </w:p>
    <w:p w14:paraId="21D2634D" w14:textId="7E7BEFE2" w:rsidR="00B85DC3" w:rsidRPr="00887A66" w:rsidRDefault="00B85DC3" w:rsidP="00887A66">
      <w:pPr>
        <w:pStyle w:val="ListParagraph"/>
        <w:numPr>
          <w:ilvl w:val="0"/>
          <w:numId w:val="36"/>
        </w:numPr>
        <w:ind w:left="0"/>
        <w:jc w:val="both"/>
        <w:rPr>
          <w:sz w:val="22"/>
          <w:lang w:val="sr-Cyrl-RS"/>
        </w:rPr>
      </w:pPr>
      <w:r w:rsidRPr="00887A66">
        <w:rPr>
          <w:sz w:val="22"/>
          <w:lang w:val="sr-Cyrl-RS"/>
        </w:rPr>
        <w:t>”Улцерације доњих екстремитета код пацијената хоспитализованих на Клиници за дерматовенерологију УКЦС у</w:t>
      </w:r>
      <w:r w:rsidR="007A0968" w:rsidRPr="00887A66">
        <w:rPr>
          <w:sz w:val="22"/>
          <w:lang w:val="sr-Cyrl-RS"/>
        </w:rPr>
        <w:t xml:space="preserve"> </w:t>
      </w:r>
      <w:r w:rsidRPr="00887A66">
        <w:rPr>
          <w:sz w:val="22"/>
          <w:lang w:val="sr-Cyrl-RS"/>
        </w:rPr>
        <w:t>једеногодишњем периоду”</w:t>
      </w:r>
      <w:r w:rsidR="007A0968" w:rsidRPr="00887A66">
        <w:rPr>
          <w:sz w:val="22"/>
          <w:lang w:val="sr-Cyrl-RS"/>
        </w:rPr>
        <w:t>, студент</w:t>
      </w:r>
      <w:r w:rsidRPr="00887A66">
        <w:rPr>
          <w:sz w:val="22"/>
          <w:lang w:val="sr-Cyrl-RS"/>
        </w:rPr>
        <w:t xml:space="preserve"> Бранк</w:t>
      </w:r>
      <w:r w:rsidR="007A0968" w:rsidRPr="00887A66">
        <w:rPr>
          <w:sz w:val="22"/>
          <w:lang w:val="sr-Cyrl-RS"/>
        </w:rPr>
        <w:t>а</w:t>
      </w:r>
      <w:r w:rsidRPr="00887A66">
        <w:rPr>
          <w:sz w:val="22"/>
          <w:lang w:val="sr-Cyrl-RS"/>
        </w:rPr>
        <w:t xml:space="preserve"> Алексић</w:t>
      </w:r>
      <w:r w:rsidR="007A0968" w:rsidRPr="00887A66">
        <w:rPr>
          <w:sz w:val="22"/>
          <w:lang w:val="sr-Cyrl-RS"/>
        </w:rPr>
        <w:t xml:space="preserve"> , школска</w:t>
      </w:r>
      <w:r w:rsidRPr="00887A66">
        <w:rPr>
          <w:sz w:val="22"/>
          <w:lang w:val="sr-Cyrl-RS"/>
        </w:rPr>
        <w:t xml:space="preserve"> 2015/</w:t>
      </w:r>
      <w:r w:rsidR="007A0968" w:rsidRPr="00887A66">
        <w:rPr>
          <w:sz w:val="22"/>
          <w:lang w:val="sr-Cyrl-RS"/>
        </w:rPr>
        <w:t>20</w:t>
      </w:r>
      <w:r w:rsidRPr="00887A66">
        <w:rPr>
          <w:sz w:val="22"/>
          <w:lang w:val="sr-Cyrl-RS"/>
        </w:rPr>
        <w:t>16.</w:t>
      </w:r>
      <w:r w:rsidR="007A0968" w:rsidRPr="00887A66">
        <w:rPr>
          <w:sz w:val="22"/>
          <w:lang w:val="sr-Cyrl-RS"/>
        </w:rPr>
        <w:t xml:space="preserve"> година.</w:t>
      </w:r>
    </w:p>
    <w:p w14:paraId="1F3853B3" w14:textId="15C09BD0" w:rsidR="00B85DC3" w:rsidRPr="00887A66" w:rsidRDefault="00B85DC3" w:rsidP="00887A66">
      <w:pPr>
        <w:pStyle w:val="ListParagraph"/>
        <w:numPr>
          <w:ilvl w:val="0"/>
          <w:numId w:val="36"/>
        </w:numPr>
        <w:ind w:left="0"/>
        <w:jc w:val="both"/>
        <w:rPr>
          <w:sz w:val="22"/>
          <w:lang w:val="sr-Cyrl-RS"/>
        </w:rPr>
      </w:pPr>
      <w:r w:rsidRPr="00887A66">
        <w:rPr>
          <w:sz w:val="22"/>
          <w:lang w:val="sr-Cyrl-RS"/>
        </w:rPr>
        <w:t>”Цитодијагностички- Цанков тест у дијагностици булозних и везикулозних обољења”</w:t>
      </w:r>
      <w:r w:rsidR="007A0968" w:rsidRPr="00887A66">
        <w:rPr>
          <w:sz w:val="22"/>
          <w:lang w:val="sr-Cyrl-RS"/>
        </w:rPr>
        <w:t>, студетн</w:t>
      </w:r>
      <w:r w:rsidRPr="00887A66">
        <w:rPr>
          <w:sz w:val="22"/>
          <w:lang w:val="sr-Cyrl-RS"/>
        </w:rPr>
        <w:t xml:space="preserve"> Александр</w:t>
      </w:r>
      <w:r w:rsidR="007A0968" w:rsidRPr="00887A66">
        <w:rPr>
          <w:sz w:val="22"/>
          <w:lang w:val="sr-Cyrl-RS"/>
        </w:rPr>
        <w:t>а</w:t>
      </w:r>
      <w:r w:rsidRPr="00887A66">
        <w:rPr>
          <w:sz w:val="22"/>
          <w:lang w:val="sr-Cyrl-RS"/>
        </w:rPr>
        <w:t xml:space="preserve"> Димић</w:t>
      </w:r>
      <w:r w:rsidR="007A0968" w:rsidRPr="00887A66">
        <w:rPr>
          <w:sz w:val="22"/>
          <w:lang w:val="sr-Cyrl-RS"/>
        </w:rPr>
        <w:t>, школска 2013/ 2014. година</w:t>
      </w:r>
      <w:r w:rsidRPr="00887A66">
        <w:rPr>
          <w:sz w:val="22"/>
          <w:lang w:val="sr-Cyrl-RS"/>
        </w:rPr>
        <w:t>.</w:t>
      </w:r>
    </w:p>
    <w:p w14:paraId="4EEFB286" w14:textId="49E20936" w:rsidR="00B85DC3" w:rsidRPr="00887A66" w:rsidRDefault="00B85DC3" w:rsidP="00887A66">
      <w:pPr>
        <w:pStyle w:val="ListParagraph"/>
        <w:numPr>
          <w:ilvl w:val="0"/>
          <w:numId w:val="36"/>
        </w:numPr>
        <w:ind w:left="0"/>
        <w:jc w:val="both"/>
        <w:rPr>
          <w:sz w:val="22"/>
          <w:lang w:val="sr-Cyrl-RS"/>
        </w:rPr>
      </w:pPr>
      <w:r w:rsidRPr="00887A66">
        <w:rPr>
          <w:sz w:val="22"/>
          <w:lang w:val="sr-Cyrl-RS"/>
        </w:rPr>
        <w:t>”Клиничко-епидемиолошка анализа пацијената са пемфигусом лечених на КДВ КЦС у периоду 2007-2011.”</w:t>
      </w:r>
      <w:r w:rsidR="007A0968" w:rsidRPr="00887A66">
        <w:rPr>
          <w:sz w:val="22"/>
          <w:lang w:val="sr-Cyrl-RS"/>
        </w:rPr>
        <w:t>, студент</w:t>
      </w:r>
      <w:r w:rsidRPr="00887A66">
        <w:rPr>
          <w:sz w:val="22"/>
          <w:lang w:val="sr-Cyrl-RS"/>
        </w:rPr>
        <w:t xml:space="preserve"> Милен</w:t>
      </w:r>
      <w:r w:rsidR="007A0968" w:rsidRPr="00887A66">
        <w:rPr>
          <w:sz w:val="22"/>
          <w:lang w:val="sr-Cyrl-RS"/>
        </w:rPr>
        <w:t>а</w:t>
      </w:r>
      <w:r w:rsidRPr="00887A66">
        <w:rPr>
          <w:sz w:val="22"/>
          <w:lang w:val="sr-Cyrl-RS"/>
        </w:rPr>
        <w:t xml:space="preserve"> Милановић</w:t>
      </w:r>
      <w:r w:rsidR="007A0968" w:rsidRPr="00887A66">
        <w:rPr>
          <w:sz w:val="22"/>
          <w:lang w:val="sr-Cyrl-RS"/>
        </w:rPr>
        <w:t>, школска 2011/ 2012. година.</w:t>
      </w:r>
    </w:p>
    <w:p w14:paraId="5CA096DE" w14:textId="77777777" w:rsidR="00B85DC3" w:rsidRPr="007A0968" w:rsidRDefault="00B85DC3" w:rsidP="00887A66">
      <w:pPr>
        <w:jc w:val="both"/>
        <w:rPr>
          <w:sz w:val="22"/>
          <w:lang w:val="sr-Cyrl-RS"/>
        </w:rPr>
      </w:pPr>
    </w:p>
    <w:p w14:paraId="0AB464B5" w14:textId="77777777" w:rsidR="004F0226" w:rsidRPr="00AA1925" w:rsidRDefault="004F0226" w:rsidP="00887A66">
      <w:pPr>
        <w:jc w:val="both"/>
        <w:rPr>
          <w:i/>
          <w:iCs/>
          <w:sz w:val="22"/>
          <w:szCs w:val="22"/>
          <w:lang w:val="sr-Cyrl-RS"/>
        </w:rPr>
      </w:pPr>
      <w:r w:rsidRPr="00AA1925">
        <w:rPr>
          <w:i/>
          <w:iCs/>
          <w:sz w:val="22"/>
          <w:szCs w:val="22"/>
          <w:lang w:val="sr-Cyrl-RS"/>
        </w:rPr>
        <w:t>Учествовао у комисијама за одбрану дипломских радова студената:</w:t>
      </w:r>
    </w:p>
    <w:p w14:paraId="161BD42A" w14:textId="0E5B198C" w:rsidR="004F0226" w:rsidRPr="00887A66" w:rsidRDefault="004F0226" w:rsidP="00887A66">
      <w:pPr>
        <w:pStyle w:val="ListParagraph"/>
        <w:numPr>
          <w:ilvl w:val="0"/>
          <w:numId w:val="35"/>
        </w:numPr>
        <w:tabs>
          <w:tab w:val="left" w:pos="810"/>
        </w:tabs>
        <w:ind w:left="0"/>
        <w:jc w:val="both"/>
        <w:rPr>
          <w:sz w:val="22"/>
          <w:szCs w:val="22"/>
          <w:lang w:val="sr-Cyrl-RS"/>
        </w:rPr>
      </w:pPr>
      <w:r w:rsidRPr="00887A66">
        <w:rPr>
          <w:sz w:val="22"/>
          <w:szCs w:val="22"/>
          <w:lang w:val="sr-Cyrl-RS"/>
        </w:rPr>
        <w:t>”Ихтиозе” студент Саво Милошевић одбран</w:t>
      </w:r>
      <w:r w:rsidR="007A0968" w:rsidRPr="00887A66">
        <w:rPr>
          <w:sz w:val="22"/>
          <w:szCs w:val="22"/>
          <w:lang w:val="sr-Cyrl-RS"/>
        </w:rPr>
        <w:t>ио</w:t>
      </w:r>
      <w:r w:rsidRPr="00887A66">
        <w:rPr>
          <w:sz w:val="22"/>
          <w:szCs w:val="22"/>
          <w:lang w:val="sr-Cyrl-RS"/>
        </w:rPr>
        <w:t xml:space="preserve"> 14.07.2021.</w:t>
      </w:r>
    </w:p>
    <w:p w14:paraId="44A71431" w14:textId="38C16927" w:rsidR="004F0226" w:rsidRPr="00887A66" w:rsidRDefault="004F0226" w:rsidP="00887A66">
      <w:pPr>
        <w:pStyle w:val="ListParagraph"/>
        <w:numPr>
          <w:ilvl w:val="0"/>
          <w:numId w:val="35"/>
        </w:numPr>
        <w:tabs>
          <w:tab w:val="left" w:pos="810"/>
        </w:tabs>
        <w:ind w:left="0"/>
        <w:jc w:val="both"/>
        <w:rPr>
          <w:sz w:val="22"/>
          <w:szCs w:val="22"/>
          <w:lang w:val="sr-Cyrl-RS"/>
        </w:rPr>
      </w:pPr>
      <w:r w:rsidRPr="00887A66">
        <w:rPr>
          <w:sz w:val="22"/>
          <w:szCs w:val="22"/>
          <w:lang w:val="sr-Cyrl-RS"/>
        </w:rPr>
        <w:t>”Мелазма” студент Пасар Ана одбран</w:t>
      </w:r>
      <w:r w:rsidR="007A0968" w:rsidRPr="00887A66">
        <w:rPr>
          <w:sz w:val="22"/>
          <w:szCs w:val="22"/>
          <w:lang w:val="sr-Cyrl-RS"/>
        </w:rPr>
        <w:t>ил</w:t>
      </w:r>
      <w:r w:rsidRPr="00887A66">
        <w:rPr>
          <w:sz w:val="22"/>
          <w:szCs w:val="22"/>
          <w:lang w:val="sr-Cyrl-RS"/>
        </w:rPr>
        <w:t>а 29.09.2021.</w:t>
      </w:r>
    </w:p>
    <w:p w14:paraId="58BE79D6" w14:textId="0BC4BB32" w:rsidR="004F0226" w:rsidRPr="00887A66" w:rsidRDefault="004F0226" w:rsidP="00887A66">
      <w:pPr>
        <w:pStyle w:val="ListParagraph"/>
        <w:numPr>
          <w:ilvl w:val="0"/>
          <w:numId w:val="35"/>
        </w:numPr>
        <w:tabs>
          <w:tab w:val="left" w:pos="810"/>
        </w:tabs>
        <w:ind w:left="0"/>
        <w:jc w:val="both"/>
        <w:rPr>
          <w:sz w:val="22"/>
          <w:szCs w:val="22"/>
          <w:lang w:val="sr-Cyrl-RS"/>
        </w:rPr>
      </w:pPr>
      <w:r w:rsidRPr="00887A66">
        <w:rPr>
          <w:sz w:val="22"/>
          <w:szCs w:val="22"/>
          <w:lang w:val="sr-Cyrl-RS"/>
        </w:rPr>
        <w:t>”Кондиломата акумината” студент Нина Мартиновић одбран</w:t>
      </w:r>
      <w:r w:rsidR="007A0968" w:rsidRPr="00887A66">
        <w:rPr>
          <w:sz w:val="22"/>
          <w:szCs w:val="22"/>
          <w:lang w:val="sr-Cyrl-RS"/>
        </w:rPr>
        <w:t>ил</w:t>
      </w:r>
      <w:r w:rsidRPr="00887A66">
        <w:rPr>
          <w:sz w:val="22"/>
          <w:szCs w:val="22"/>
          <w:lang w:val="sr-Cyrl-RS"/>
        </w:rPr>
        <w:t>а 13.10.2022.</w:t>
      </w:r>
    </w:p>
    <w:p w14:paraId="1E54DF03" w14:textId="790CBA56" w:rsidR="004F0226" w:rsidRPr="00887A66" w:rsidRDefault="004F0226" w:rsidP="00887A66">
      <w:pPr>
        <w:pStyle w:val="ListParagraph"/>
        <w:numPr>
          <w:ilvl w:val="0"/>
          <w:numId w:val="35"/>
        </w:numPr>
        <w:tabs>
          <w:tab w:val="left" w:pos="810"/>
        </w:tabs>
        <w:ind w:left="0"/>
        <w:jc w:val="both"/>
        <w:rPr>
          <w:sz w:val="22"/>
          <w:szCs w:val="22"/>
          <w:lang w:val="sr-Cyrl-RS"/>
        </w:rPr>
      </w:pPr>
      <w:r w:rsidRPr="00887A66">
        <w:rPr>
          <w:sz w:val="22"/>
          <w:szCs w:val="22"/>
          <w:lang w:val="sr-Cyrl-RS"/>
        </w:rPr>
        <w:t>”Питиријазис ро</w:t>
      </w:r>
      <w:r w:rsidR="00857DA1" w:rsidRPr="00887A66">
        <w:rPr>
          <w:sz w:val="22"/>
          <w:szCs w:val="22"/>
          <w:lang w:val="sr-Cyrl-RS"/>
        </w:rPr>
        <w:t>з</w:t>
      </w:r>
      <w:r w:rsidRPr="00887A66">
        <w:rPr>
          <w:sz w:val="22"/>
          <w:szCs w:val="22"/>
          <w:lang w:val="sr-Cyrl-RS"/>
        </w:rPr>
        <w:t>еа сезонски карактер” студент Олга Пантовић одбран</w:t>
      </w:r>
      <w:r w:rsidR="007A0968" w:rsidRPr="00887A66">
        <w:rPr>
          <w:sz w:val="22"/>
          <w:szCs w:val="22"/>
          <w:lang w:val="sr-Cyrl-RS"/>
        </w:rPr>
        <w:t>ил</w:t>
      </w:r>
      <w:r w:rsidRPr="00887A66">
        <w:rPr>
          <w:sz w:val="22"/>
          <w:szCs w:val="22"/>
          <w:lang w:val="sr-Cyrl-RS"/>
        </w:rPr>
        <w:t xml:space="preserve">а </w:t>
      </w:r>
      <w:r w:rsidR="00857DA1" w:rsidRPr="00887A66">
        <w:rPr>
          <w:sz w:val="22"/>
          <w:szCs w:val="22"/>
          <w:lang w:val="sr-Cyrl-RS"/>
        </w:rPr>
        <w:t xml:space="preserve">  </w:t>
      </w:r>
      <w:r w:rsidRPr="00887A66">
        <w:rPr>
          <w:sz w:val="22"/>
          <w:szCs w:val="22"/>
          <w:lang w:val="sr-Cyrl-RS"/>
        </w:rPr>
        <w:t>06.05.2023.</w:t>
      </w:r>
    </w:p>
    <w:p w14:paraId="38FC2884" w14:textId="77777777" w:rsidR="00B52E96" w:rsidRDefault="00B52E96" w:rsidP="00887A66">
      <w:pPr>
        <w:jc w:val="both"/>
        <w:rPr>
          <w:sz w:val="22"/>
          <w:szCs w:val="22"/>
          <w:lang w:val="sl-SI"/>
        </w:rPr>
      </w:pPr>
    </w:p>
    <w:p w14:paraId="3507AF72" w14:textId="1EAF4809" w:rsidR="0013175C" w:rsidRPr="007A0968" w:rsidRDefault="00AA1925" w:rsidP="00887A66">
      <w:pPr>
        <w:jc w:val="both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Д. </w:t>
      </w:r>
      <w:r w:rsidR="00825E5A" w:rsidRPr="007A0968">
        <w:rPr>
          <w:b/>
          <w:sz w:val="22"/>
          <w:szCs w:val="22"/>
          <w:lang w:val="sl-SI"/>
        </w:rPr>
        <w:t>НАУЧНИ</w:t>
      </w:r>
      <w:r w:rsidR="00872789" w:rsidRPr="007A0968">
        <w:rPr>
          <w:b/>
          <w:sz w:val="22"/>
          <w:szCs w:val="22"/>
          <w:lang w:val="sl-SI"/>
        </w:rPr>
        <w:t xml:space="preserve"> </w:t>
      </w:r>
      <w:r w:rsidR="00825E5A" w:rsidRPr="007A0968">
        <w:rPr>
          <w:b/>
          <w:sz w:val="22"/>
          <w:szCs w:val="22"/>
          <w:lang w:val="sl-SI"/>
        </w:rPr>
        <w:t>И</w:t>
      </w:r>
      <w:r w:rsidR="00872789" w:rsidRPr="007A0968">
        <w:rPr>
          <w:b/>
          <w:sz w:val="22"/>
          <w:szCs w:val="22"/>
          <w:lang w:val="sl-SI"/>
        </w:rPr>
        <w:t xml:space="preserve"> </w:t>
      </w:r>
      <w:r w:rsidR="00825E5A" w:rsidRPr="007A0968">
        <w:rPr>
          <w:b/>
          <w:sz w:val="22"/>
          <w:szCs w:val="22"/>
          <w:lang w:val="sl-SI"/>
        </w:rPr>
        <w:t>СТРУЧНИ</w:t>
      </w:r>
      <w:r w:rsidR="00872789" w:rsidRPr="007A0968">
        <w:rPr>
          <w:b/>
          <w:sz w:val="22"/>
          <w:szCs w:val="22"/>
          <w:lang w:val="sl-SI"/>
        </w:rPr>
        <w:t xml:space="preserve"> </w:t>
      </w:r>
      <w:r w:rsidR="00825E5A" w:rsidRPr="007A0968">
        <w:rPr>
          <w:b/>
          <w:sz w:val="22"/>
          <w:szCs w:val="22"/>
          <w:lang w:val="sl-SI"/>
        </w:rPr>
        <w:t>РАД</w:t>
      </w:r>
      <w:r w:rsidR="00A80609" w:rsidRPr="007A0968">
        <w:rPr>
          <w:b/>
          <w:sz w:val="22"/>
          <w:szCs w:val="22"/>
          <w:lang w:val="sr-Cyrl-RS"/>
        </w:rPr>
        <w:t>:</w:t>
      </w:r>
    </w:p>
    <w:p w14:paraId="47CE1C39" w14:textId="23D44AE6" w:rsidR="004F0226" w:rsidRPr="007A0968" w:rsidRDefault="00AA1925" w:rsidP="00887A66">
      <w:pPr>
        <w:jc w:val="both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 а) </w:t>
      </w:r>
      <w:r w:rsidRPr="00AA1925">
        <w:rPr>
          <w:bCs/>
          <w:sz w:val="22"/>
          <w:szCs w:val="22"/>
          <w:lang w:val="sr-Cyrl-RS"/>
        </w:rPr>
        <w:t>списак објављених радова</w:t>
      </w:r>
      <w:r w:rsidR="004F0226" w:rsidRPr="007A0968">
        <w:rPr>
          <w:b/>
          <w:sz w:val="22"/>
          <w:szCs w:val="22"/>
          <w:lang w:val="sr-Cyrl-RS"/>
        </w:rPr>
        <w:t>:</w:t>
      </w:r>
    </w:p>
    <w:p w14:paraId="491D95DE" w14:textId="77777777" w:rsidR="004F0226" w:rsidRPr="007A0968" w:rsidRDefault="004F0226" w:rsidP="00887A66">
      <w:pPr>
        <w:jc w:val="both"/>
        <w:rPr>
          <w:sz w:val="22"/>
          <w:szCs w:val="22"/>
          <w:lang w:val="sr-Cyrl-RS"/>
        </w:rPr>
      </w:pPr>
    </w:p>
    <w:p w14:paraId="0F0B4A5B" w14:textId="77777777" w:rsidR="004F0226" w:rsidRPr="007A0968" w:rsidRDefault="004F0226" w:rsidP="00887A66">
      <w:pPr>
        <w:jc w:val="both"/>
        <w:rPr>
          <w:b/>
          <w:bCs/>
          <w:lang w:val="sr-Cyrl-RS"/>
        </w:rPr>
      </w:pPr>
      <w:r w:rsidRPr="007A0968">
        <w:rPr>
          <w:b/>
          <w:lang w:val="sr-Cyrl-RS"/>
        </w:rPr>
        <w:t xml:space="preserve">Оригинални радови </w:t>
      </w:r>
      <w:r w:rsidRPr="007A0968">
        <w:rPr>
          <w:b/>
          <w:bCs/>
          <w:i/>
          <w:iCs/>
        </w:rPr>
        <w:t>in extenso</w:t>
      </w:r>
      <w:r w:rsidRPr="007A0968">
        <w:rPr>
          <w:b/>
          <w:sz w:val="20"/>
          <w:szCs w:val="20"/>
          <w:lang w:val="sr-Cyrl-RS"/>
        </w:rPr>
        <w:t xml:space="preserve"> </w:t>
      </w:r>
      <w:r w:rsidR="007A0968">
        <w:rPr>
          <w:b/>
          <w:bCs/>
          <w:lang w:val="sr-Cyrl-RS"/>
        </w:rPr>
        <w:t>часописима са ЈС</w:t>
      </w:r>
      <w:r w:rsidR="007A0968">
        <w:rPr>
          <w:b/>
          <w:bCs/>
          <w:lang w:val="sr-Latn-RS"/>
        </w:rPr>
        <w:t>R</w:t>
      </w:r>
      <w:r w:rsidRPr="007A0968">
        <w:rPr>
          <w:b/>
          <w:bCs/>
          <w:lang w:val="sr-Cyrl-RS"/>
        </w:rPr>
        <w:t xml:space="preserve"> листе:</w:t>
      </w:r>
    </w:p>
    <w:p w14:paraId="793F8E71" w14:textId="04F82B8A" w:rsidR="00F92335" w:rsidRPr="007A0968" w:rsidRDefault="00F92335" w:rsidP="00AA1925">
      <w:pPr>
        <w:numPr>
          <w:ilvl w:val="0"/>
          <w:numId w:val="38"/>
        </w:numPr>
        <w:ind w:left="0" w:firstLine="0"/>
        <w:contextualSpacing/>
        <w:jc w:val="both"/>
        <w:rPr>
          <w:b/>
          <w:sz w:val="22"/>
        </w:rPr>
      </w:pPr>
      <w:proofErr w:type="spellStart"/>
      <w:r w:rsidRPr="007A0968">
        <w:rPr>
          <w:sz w:val="22"/>
        </w:rPr>
        <w:t>Brajkovic</w:t>
      </w:r>
      <w:proofErr w:type="spellEnd"/>
      <w:r w:rsidRPr="007A0968">
        <w:rPr>
          <w:sz w:val="22"/>
        </w:rPr>
        <w:t xml:space="preserve"> M, </w:t>
      </w:r>
      <w:proofErr w:type="spellStart"/>
      <w:r w:rsidRPr="007A0968">
        <w:rPr>
          <w:sz w:val="22"/>
        </w:rPr>
        <w:t>Vukčevic</w:t>
      </w:r>
      <w:proofErr w:type="spellEnd"/>
      <w:r w:rsidRPr="007A0968">
        <w:rPr>
          <w:sz w:val="22"/>
        </w:rPr>
        <w:t xml:space="preserve"> M, Nikolic S, </w:t>
      </w:r>
      <w:proofErr w:type="spellStart"/>
      <w:r w:rsidRPr="007A0968">
        <w:rPr>
          <w:sz w:val="22"/>
        </w:rPr>
        <w:t>Dukic</w:t>
      </w:r>
      <w:proofErr w:type="spellEnd"/>
      <w:r w:rsidRPr="007A0968">
        <w:rPr>
          <w:sz w:val="22"/>
        </w:rPr>
        <w:t xml:space="preserve"> M, </w:t>
      </w:r>
      <w:proofErr w:type="spellStart"/>
      <w:r w:rsidRPr="007A0968">
        <w:rPr>
          <w:sz w:val="22"/>
        </w:rPr>
        <w:t>Brankovic</w:t>
      </w:r>
      <w:proofErr w:type="spellEnd"/>
      <w:r w:rsidRPr="007A0968">
        <w:rPr>
          <w:sz w:val="22"/>
        </w:rPr>
        <w:t xml:space="preserve"> M, </w:t>
      </w:r>
      <w:proofErr w:type="spellStart"/>
      <w:r w:rsidRPr="007A0968">
        <w:rPr>
          <w:sz w:val="22"/>
        </w:rPr>
        <w:t>Sekulic</w:t>
      </w:r>
      <w:proofErr w:type="spellEnd"/>
      <w:r w:rsidRPr="007A0968">
        <w:rPr>
          <w:sz w:val="22"/>
        </w:rPr>
        <w:t xml:space="preserve"> A, </w:t>
      </w:r>
      <w:proofErr w:type="spellStart"/>
      <w:r w:rsidRPr="007A0968">
        <w:rPr>
          <w:sz w:val="22"/>
        </w:rPr>
        <w:t>Popadic</w:t>
      </w:r>
      <w:proofErr w:type="spellEnd"/>
      <w:r w:rsidRPr="007A0968">
        <w:rPr>
          <w:sz w:val="22"/>
        </w:rPr>
        <w:t xml:space="preserve"> </w:t>
      </w:r>
      <w:proofErr w:type="spellStart"/>
      <w:proofErr w:type="gramStart"/>
      <w:r w:rsidRPr="007A0968">
        <w:rPr>
          <w:sz w:val="22"/>
        </w:rPr>
        <w:t>V.Stjepanovic</w:t>
      </w:r>
      <w:proofErr w:type="spellEnd"/>
      <w:proofErr w:type="gramEnd"/>
      <w:r w:rsidRPr="007A0968">
        <w:rPr>
          <w:sz w:val="22"/>
        </w:rPr>
        <w:t xml:space="preserve"> M, Radojevic A, Markovic </w:t>
      </w:r>
      <w:proofErr w:type="spellStart"/>
      <w:r w:rsidRPr="007A0968">
        <w:rPr>
          <w:sz w:val="22"/>
        </w:rPr>
        <w:t>Denic</w:t>
      </w:r>
      <w:proofErr w:type="spellEnd"/>
      <w:r w:rsidRPr="007A0968">
        <w:rPr>
          <w:sz w:val="22"/>
        </w:rPr>
        <w:t xml:space="preserve"> </w:t>
      </w:r>
      <w:proofErr w:type="spellStart"/>
      <w:r w:rsidRPr="007A0968">
        <w:rPr>
          <w:sz w:val="22"/>
        </w:rPr>
        <w:t>Lj</w:t>
      </w:r>
      <w:proofErr w:type="spellEnd"/>
      <w:r w:rsidRPr="007A0968">
        <w:rPr>
          <w:sz w:val="22"/>
        </w:rPr>
        <w:t xml:space="preserve">, </w:t>
      </w:r>
      <w:proofErr w:type="spellStart"/>
      <w:r w:rsidRPr="007A0968">
        <w:rPr>
          <w:sz w:val="22"/>
        </w:rPr>
        <w:t>Rajovic</w:t>
      </w:r>
      <w:proofErr w:type="spellEnd"/>
      <w:r w:rsidRPr="007A0968">
        <w:rPr>
          <w:sz w:val="22"/>
        </w:rPr>
        <w:t xml:space="preserve"> N, Milic N, </w:t>
      </w:r>
      <w:proofErr w:type="spellStart"/>
      <w:r w:rsidRPr="007A0968">
        <w:rPr>
          <w:b/>
          <w:sz w:val="22"/>
        </w:rPr>
        <w:t>Tanasilovic</w:t>
      </w:r>
      <w:proofErr w:type="spellEnd"/>
      <w:r w:rsidRPr="007A0968">
        <w:rPr>
          <w:b/>
          <w:sz w:val="22"/>
        </w:rPr>
        <w:t xml:space="preserve"> S</w:t>
      </w:r>
      <w:r w:rsidRPr="007A0968">
        <w:rPr>
          <w:sz w:val="22"/>
        </w:rPr>
        <w:t xml:space="preserve">, </w:t>
      </w:r>
      <w:proofErr w:type="spellStart"/>
      <w:r w:rsidRPr="007A0968">
        <w:rPr>
          <w:sz w:val="22"/>
        </w:rPr>
        <w:t>Todorovic</w:t>
      </w:r>
      <w:proofErr w:type="spellEnd"/>
      <w:r w:rsidRPr="007A0968">
        <w:rPr>
          <w:sz w:val="22"/>
        </w:rPr>
        <w:t xml:space="preserve"> Z, </w:t>
      </w:r>
      <w:proofErr w:type="spellStart"/>
      <w:r w:rsidRPr="007A0968">
        <w:rPr>
          <w:sz w:val="22"/>
        </w:rPr>
        <w:t>Zdravkovic</w:t>
      </w:r>
      <w:proofErr w:type="spellEnd"/>
      <w:r w:rsidRPr="007A0968">
        <w:rPr>
          <w:sz w:val="22"/>
        </w:rPr>
        <w:t xml:space="preserve"> M.  </w:t>
      </w:r>
      <w:r w:rsidR="007A0968" w:rsidRPr="007A0968">
        <w:rPr>
          <w:sz w:val="22"/>
        </w:rPr>
        <w:t>Predictive Value</w:t>
      </w:r>
      <w:r w:rsidRPr="007A0968">
        <w:rPr>
          <w:sz w:val="22"/>
        </w:rPr>
        <w:t xml:space="preserve"> of Risk Factors and Prognostic Scores in Hospitalized COVID-19</w:t>
      </w:r>
      <w:r w:rsidRPr="007A0968">
        <w:rPr>
          <w:b/>
          <w:sz w:val="22"/>
        </w:rPr>
        <w:t xml:space="preserve"> </w:t>
      </w:r>
      <w:r w:rsidRPr="007A0968">
        <w:rPr>
          <w:sz w:val="22"/>
        </w:rPr>
        <w:t>Pat</w:t>
      </w:r>
      <w:r w:rsidR="007A0968">
        <w:rPr>
          <w:sz w:val="22"/>
        </w:rPr>
        <w:t xml:space="preserve">ients. Diagnostic (Basel) 2023 </w:t>
      </w:r>
      <w:r w:rsidRPr="007A0968">
        <w:rPr>
          <w:sz w:val="22"/>
        </w:rPr>
        <w:t xml:space="preserve">;13 (16) 2653. </w:t>
      </w:r>
      <w:r w:rsidRPr="007A0968">
        <w:rPr>
          <w:b/>
          <w:sz w:val="22"/>
        </w:rPr>
        <w:t>M</w:t>
      </w:r>
      <w:proofErr w:type="gramStart"/>
      <w:r w:rsidRPr="007A0968">
        <w:rPr>
          <w:b/>
          <w:sz w:val="22"/>
        </w:rPr>
        <w:t>22</w:t>
      </w:r>
      <w:r w:rsidRPr="007A0968">
        <w:rPr>
          <w:sz w:val="22"/>
        </w:rPr>
        <w:t>;</w:t>
      </w:r>
      <w:r w:rsidRPr="007A0968">
        <w:rPr>
          <w:b/>
          <w:sz w:val="22"/>
        </w:rPr>
        <w:t>IF</w:t>
      </w:r>
      <w:proofErr w:type="gramEnd"/>
      <w:r w:rsidRPr="007A0968">
        <w:rPr>
          <w:b/>
          <w:sz w:val="22"/>
        </w:rPr>
        <w:t xml:space="preserve"> 3, 60</w:t>
      </w:r>
    </w:p>
    <w:p w14:paraId="16486B41" w14:textId="77777777" w:rsidR="00F92335" w:rsidRPr="007A0968" w:rsidRDefault="00F92335" w:rsidP="00AA1925">
      <w:pPr>
        <w:numPr>
          <w:ilvl w:val="0"/>
          <w:numId w:val="38"/>
        </w:numPr>
        <w:ind w:left="0" w:firstLine="0"/>
        <w:contextualSpacing/>
        <w:jc w:val="both"/>
        <w:rPr>
          <w:b/>
          <w:sz w:val="22"/>
        </w:rPr>
      </w:pPr>
      <w:proofErr w:type="spellStart"/>
      <w:r w:rsidRPr="007A0968">
        <w:rPr>
          <w:color w:val="212121"/>
          <w:sz w:val="22"/>
          <w:shd w:val="clear" w:color="auto" w:fill="FFFFFF"/>
        </w:rPr>
        <w:t>Popadic</w:t>
      </w:r>
      <w:proofErr w:type="spellEnd"/>
      <w:r w:rsidRPr="007A0968">
        <w:rPr>
          <w:color w:val="212121"/>
          <w:sz w:val="22"/>
          <w:shd w:val="clear" w:color="auto" w:fill="FFFFFF"/>
        </w:rPr>
        <w:t xml:space="preserve"> S, </w:t>
      </w:r>
      <w:proofErr w:type="spellStart"/>
      <w:r w:rsidRPr="007A0968">
        <w:rPr>
          <w:color w:val="212121"/>
          <w:sz w:val="22"/>
          <w:shd w:val="clear" w:color="auto" w:fill="FFFFFF"/>
        </w:rPr>
        <w:t>Lekic</w:t>
      </w:r>
      <w:proofErr w:type="spellEnd"/>
      <w:r w:rsidRPr="007A0968">
        <w:rPr>
          <w:color w:val="212121"/>
          <w:sz w:val="22"/>
          <w:shd w:val="clear" w:color="auto" w:fill="FFFFFF"/>
        </w:rPr>
        <w:t xml:space="preserve"> B, </w:t>
      </w:r>
      <w:proofErr w:type="spellStart"/>
      <w:r w:rsidRPr="007A0968">
        <w:rPr>
          <w:b/>
          <w:color w:val="212121"/>
          <w:sz w:val="22"/>
          <w:shd w:val="clear" w:color="auto" w:fill="FFFFFF"/>
        </w:rPr>
        <w:t>Tanasilovic</w:t>
      </w:r>
      <w:proofErr w:type="spellEnd"/>
      <w:r w:rsidRPr="007A0968">
        <w:rPr>
          <w:b/>
          <w:color w:val="212121"/>
          <w:sz w:val="22"/>
          <w:shd w:val="clear" w:color="auto" w:fill="FFFFFF"/>
        </w:rPr>
        <w:t xml:space="preserve"> S</w:t>
      </w:r>
      <w:r w:rsidRPr="007A0968">
        <w:rPr>
          <w:color w:val="212121"/>
          <w:sz w:val="22"/>
          <w:shd w:val="clear" w:color="auto" w:fill="FFFFFF"/>
        </w:rPr>
        <w:t xml:space="preserve">, </w:t>
      </w:r>
      <w:proofErr w:type="spellStart"/>
      <w:r w:rsidRPr="007A0968">
        <w:rPr>
          <w:color w:val="212121"/>
          <w:sz w:val="22"/>
          <w:shd w:val="clear" w:color="auto" w:fill="FFFFFF"/>
        </w:rPr>
        <w:t>Bosic</w:t>
      </w:r>
      <w:proofErr w:type="spellEnd"/>
      <w:r w:rsidRPr="007A0968">
        <w:rPr>
          <w:color w:val="212121"/>
          <w:sz w:val="22"/>
          <w:shd w:val="clear" w:color="auto" w:fill="FFFFFF"/>
        </w:rPr>
        <w:t xml:space="preserve"> M, Nikolic M. </w:t>
      </w:r>
      <w:hyperlink r:id="rId8" w:history="1">
        <w:proofErr w:type="spellStart"/>
        <w:r w:rsidRPr="007A0968">
          <w:rPr>
            <w:sz w:val="22"/>
          </w:rPr>
          <w:t>Poikilodermatous</w:t>
        </w:r>
        <w:proofErr w:type="spellEnd"/>
        <w:r w:rsidRPr="007A0968">
          <w:rPr>
            <w:sz w:val="22"/>
          </w:rPr>
          <w:t xml:space="preserve"> mycosis fungoides with CD30-positive large cell transformation successfully treated by brentuximab </w:t>
        </w:r>
        <w:proofErr w:type="spellStart"/>
        <w:r w:rsidRPr="007A0968">
          <w:rPr>
            <w:sz w:val="22"/>
          </w:rPr>
          <w:t>vedotin</w:t>
        </w:r>
        <w:proofErr w:type="spellEnd"/>
        <w:r w:rsidRPr="007A0968">
          <w:rPr>
            <w:sz w:val="22"/>
          </w:rPr>
          <w:t>.</w:t>
        </w:r>
      </w:hyperlink>
      <w:r w:rsidRPr="007A0968">
        <w:rPr>
          <w:sz w:val="22"/>
        </w:rPr>
        <w:t xml:space="preserve"> Dermatol </w:t>
      </w:r>
      <w:proofErr w:type="spellStart"/>
      <w:r w:rsidRPr="007A0968">
        <w:rPr>
          <w:sz w:val="22"/>
        </w:rPr>
        <w:t>Ther</w:t>
      </w:r>
      <w:proofErr w:type="spellEnd"/>
      <w:r w:rsidRPr="007A0968">
        <w:rPr>
          <w:sz w:val="22"/>
        </w:rPr>
        <w:t>. 2020 Jan;33(1</w:t>
      </w:r>
      <w:proofErr w:type="gramStart"/>
      <w:r w:rsidRPr="007A0968">
        <w:rPr>
          <w:sz w:val="22"/>
        </w:rPr>
        <w:t>):e</w:t>
      </w:r>
      <w:proofErr w:type="gramEnd"/>
      <w:r w:rsidRPr="007A0968">
        <w:rPr>
          <w:sz w:val="22"/>
        </w:rPr>
        <w:t xml:space="preserve">13152. </w:t>
      </w:r>
      <w:proofErr w:type="spellStart"/>
      <w:r w:rsidRPr="007A0968">
        <w:rPr>
          <w:sz w:val="22"/>
        </w:rPr>
        <w:t>doi</w:t>
      </w:r>
      <w:proofErr w:type="spellEnd"/>
      <w:r w:rsidRPr="007A0968">
        <w:rPr>
          <w:sz w:val="22"/>
        </w:rPr>
        <w:t xml:space="preserve">: 10.1111/dth.13152. </w:t>
      </w:r>
      <w:proofErr w:type="spellStart"/>
      <w:r w:rsidRPr="007A0968">
        <w:rPr>
          <w:sz w:val="22"/>
        </w:rPr>
        <w:t>Epub</w:t>
      </w:r>
      <w:proofErr w:type="spellEnd"/>
      <w:r w:rsidRPr="007A0968">
        <w:rPr>
          <w:sz w:val="22"/>
        </w:rPr>
        <w:t xml:space="preserve"> 2019 Nov 19.</w:t>
      </w:r>
      <w:r w:rsidRPr="007A0968">
        <w:rPr>
          <w:b/>
          <w:iCs/>
          <w:sz w:val="22"/>
        </w:rPr>
        <w:t xml:space="preserve"> M22, IF 2,851</w:t>
      </w:r>
    </w:p>
    <w:p w14:paraId="73476D29" w14:textId="77777777" w:rsidR="00F92335" w:rsidRPr="007A0968" w:rsidRDefault="00F92335" w:rsidP="00AA1925">
      <w:pPr>
        <w:numPr>
          <w:ilvl w:val="0"/>
          <w:numId w:val="38"/>
        </w:numPr>
        <w:tabs>
          <w:tab w:val="left" w:pos="720"/>
        </w:tabs>
        <w:ind w:left="0" w:firstLine="0"/>
        <w:contextualSpacing/>
        <w:jc w:val="both"/>
        <w:rPr>
          <w:sz w:val="22"/>
        </w:rPr>
      </w:pPr>
      <w:proofErr w:type="spellStart"/>
      <w:r w:rsidRPr="007A0968">
        <w:rPr>
          <w:b/>
          <w:sz w:val="22"/>
        </w:rPr>
        <w:lastRenderedPageBreak/>
        <w:t>Tanasilovic</w:t>
      </w:r>
      <w:proofErr w:type="spellEnd"/>
      <w:r w:rsidRPr="007A0968">
        <w:rPr>
          <w:b/>
          <w:sz w:val="22"/>
        </w:rPr>
        <w:t xml:space="preserve"> S</w:t>
      </w:r>
      <w:r w:rsidRPr="007A0968">
        <w:rPr>
          <w:sz w:val="22"/>
        </w:rPr>
        <w:t xml:space="preserve">, </w:t>
      </w:r>
      <w:proofErr w:type="spellStart"/>
      <w:r w:rsidRPr="007A0968">
        <w:rPr>
          <w:sz w:val="22"/>
        </w:rPr>
        <w:t>Popadic</w:t>
      </w:r>
      <w:proofErr w:type="spellEnd"/>
      <w:r w:rsidRPr="007A0968">
        <w:rPr>
          <w:sz w:val="22"/>
        </w:rPr>
        <w:t xml:space="preserve"> S, </w:t>
      </w:r>
      <w:proofErr w:type="spellStart"/>
      <w:r w:rsidRPr="007A0968">
        <w:rPr>
          <w:sz w:val="22"/>
        </w:rPr>
        <w:t>Medenica</w:t>
      </w:r>
      <w:proofErr w:type="spellEnd"/>
      <w:r w:rsidRPr="007A0968">
        <w:rPr>
          <w:sz w:val="22"/>
        </w:rPr>
        <w:t xml:space="preserve"> L, </w:t>
      </w:r>
      <w:proofErr w:type="spellStart"/>
      <w:r w:rsidRPr="007A0968">
        <w:rPr>
          <w:sz w:val="22"/>
        </w:rPr>
        <w:t>Popadic</w:t>
      </w:r>
      <w:proofErr w:type="spellEnd"/>
      <w:r w:rsidRPr="007A0968">
        <w:rPr>
          <w:sz w:val="22"/>
        </w:rPr>
        <w:t xml:space="preserve"> D. Pemphigus vulgaris and pemphigus foliaceus determined by CD86 and CTLA4 polymorphisms. Clin Dermatol. 2017;35(2):236-241. </w:t>
      </w:r>
      <w:r w:rsidRPr="007A0968">
        <w:rPr>
          <w:b/>
          <w:sz w:val="22"/>
        </w:rPr>
        <w:t xml:space="preserve">M 21; IF 2, 609 </w:t>
      </w:r>
    </w:p>
    <w:p w14:paraId="1633A1DA" w14:textId="77777777" w:rsidR="00F92335" w:rsidRPr="007A0968" w:rsidRDefault="00F92335" w:rsidP="00AA1925">
      <w:pPr>
        <w:numPr>
          <w:ilvl w:val="0"/>
          <w:numId w:val="38"/>
        </w:numPr>
        <w:tabs>
          <w:tab w:val="left" w:pos="720"/>
        </w:tabs>
        <w:ind w:left="0" w:firstLine="0"/>
        <w:contextualSpacing/>
        <w:jc w:val="both"/>
        <w:rPr>
          <w:sz w:val="22"/>
        </w:rPr>
      </w:pPr>
      <w:proofErr w:type="spellStart"/>
      <w:r w:rsidRPr="007A0968">
        <w:rPr>
          <w:b/>
          <w:sz w:val="22"/>
        </w:rPr>
        <w:t>Tanasilovic</w:t>
      </w:r>
      <w:proofErr w:type="spellEnd"/>
      <w:r w:rsidRPr="007A0968">
        <w:rPr>
          <w:b/>
          <w:sz w:val="22"/>
        </w:rPr>
        <w:t xml:space="preserve"> </w:t>
      </w:r>
      <w:r w:rsidRPr="007A0968">
        <w:rPr>
          <w:sz w:val="22"/>
        </w:rPr>
        <w:t xml:space="preserve">S, </w:t>
      </w:r>
      <w:proofErr w:type="spellStart"/>
      <w:r w:rsidRPr="007A0968">
        <w:rPr>
          <w:sz w:val="22"/>
        </w:rPr>
        <w:t>Medenica</w:t>
      </w:r>
      <w:proofErr w:type="spellEnd"/>
      <w:r w:rsidRPr="007A0968">
        <w:rPr>
          <w:sz w:val="22"/>
        </w:rPr>
        <w:t xml:space="preserve"> L, </w:t>
      </w:r>
      <w:proofErr w:type="spellStart"/>
      <w:r w:rsidRPr="007A0968">
        <w:rPr>
          <w:sz w:val="22"/>
        </w:rPr>
        <w:t>Popadic</w:t>
      </w:r>
      <w:proofErr w:type="spellEnd"/>
      <w:r w:rsidRPr="007A0968">
        <w:rPr>
          <w:sz w:val="22"/>
        </w:rPr>
        <w:t xml:space="preserve"> S. Direct immunofluorescence of the outer root sheath in anagen and telogen hair in pemphigus vulgaris and pemphigus foliaceus. </w:t>
      </w:r>
      <w:proofErr w:type="spellStart"/>
      <w:r w:rsidRPr="007A0968">
        <w:rPr>
          <w:sz w:val="22"/>
        </w:rPr>
        <w:t>Australas</w:t>
      </w:r>
      <w:proofErr w:type="spellEnd"/>
      <w:r w:rsidRPr="007A0968">
        <w:rPr>
          <w:sz w:val="22"/>
        </w:rPr>
        <w:t xml:space="preserve"> J Dermatol. 2013; </w:t>
      </w:r>
      <w:r w:rsidRPr="007A0968">
        <w:rPr>
          <w:b/>
          <w:sz w:val="22"/>
        </w:rPr>
        <w:t>M 23;</w:t>
      </w:r>
      <w:r w:rsidRPr="007A0968">
        <w:rPr>
          <w:sz w:val="22"/>
        </w:rPr>
        <w:t xml:space="preserve"> </w:t>
      </w:r>
      <w:r w:rsidRPr="007A0968">
        <w:rPr>
          <w:b/>
          <w:sz w:val="22"/>
        </w:rPr>
        <w:t>IF 0, 965.</w:t>
      </w:r>
    </w:p>
    <w:p w14:paraId="55D4E7A9" w14:textId="77777777" w:rsidR="00F92335" w:rsidRPr="007A0968" w:rsidRDefault="00F92335" w:rsidP="00AA1925">
      <w:pPr>
        <w:numPr>
          <w:ilvl w:val="0"/>
          <w:numId w:val="38"/>
        </w:numPr>
        <w:ind w:left="0" w:firstLine="0"/>
        <w:contextualSpacing/>
        <w:jc w:val="both"/>
        <w:rPr>
          <w:sz w:val="22"/>
        </w:rPr>
      </w:pPr>
      <w:proofErr w:type="spellStart"/>
      <w:r w:rsidRPr="007A0968">
        <w:rPr>
          <w:sz w:val="22"/>
        </w:rPr>
        <w:t>Zivanovic</w:t>
      </w:r>
      <w:proofErr w:type="spellEnd"/>
      <w:r w:rsidRPr="007A0968">
        <w:rPr>
          <w:sz w:val="22"/>
        </w:rPr>
        <w:t xml:space="preserve"> D, </w:t>
      </w:r>
      <w:proofErr w:type="spellStart"/>
      <w:r w:rsidRPr="007A0968">
        <w:rPr>
          <w:sz w:val="22"/>
        </w:rPr>
        <w:t>Medenica</w:t>
      </w:r>
      <w:proofErr w:type="spellEnd"/>
      <w:r w:rsidRPr="007A0968">
        <w:rPr>
          <w:sz w:val="22"/>
        </w:rPr>
        <w:t xml:space="preserve"> </w:t>
      </w:r>
      <w:proofErr w:type="spellStart"/>
      <w:r w:rsidRPr="007A0968">
        <w:rPr>
          <w:sz w:val="22"/>
        </w:rPr>
        <w:t>Lj</w:t>
      </w:r>
      <w:proofErr w:type="spellEnd"/>
      <w:r w:rsidRPr="007A0968">
        <w:rPr>
          <w:sz w:val="22"/>
        </w:rPr>
        <w:t xml:space="preserve">, </w:t>
      </w:r>
      <w:proofErr w:type="spellStart"/>
      <w:r w:rsidRPr="007A0968">
        <w:rPr>
          <w:b/>
          <w:sz w:val="22"/>
        </w:rPr>
        <w:t>Tanasilovic</w:t>
      </w:r>
      <w:proofErr w:type="spellEnd"/>
      <w:r w:rsidRPr="007A0968">
        <w:rPr>
          <w:b/>
          <w:sz w:val="22"/>
        </w:rPr>
        <w:t xml:space="preserve"> S</w:t>
      </w:r>
      <w:r w:rsidRPr="007A0968">
        <w:rPr>
          <w:sz w:val="22"/>
        </w:rPr>
        <w:t xml:space="preserve">, </w:t>
      </w:r>
      <w:proofErr w:type="spellStart"/>
      <w:r w:rsidRPr="007A0968">
        <w:rPr>
          <w:sz w:val="22"/>
        </w:rPr>
        <w:t>Vesic</w:t>
      </w:r>
      <w:proofErr w:type="spellEnd"/>
      <w:r w:rsidRPr="007A0968">
        <w:rPr>
          <w:sz w:val="22"/>
        </w:rPr>
        <w:t xml:space="preserve"> S, </w:t>
      </w:r>
      <w:proofErr w:type="spellStart"/>
      <w:r w:rsidRPr="007A0968">
        <w:rPr>
          <w:sz w:val="22"/>
        </w:rPr>
        <w:t>Skiljevic</w:t>
      </w:r>
      <w:proofErr w:type="spellEnd"/>
      <w:r w:rsidRPr="007A0968">
        <w:rPr>
          <w:sz w:val="22"/>
        </w:rPr>
        <w:t xml:space="preserve"> D, </w:t>
      </w:r>
      <w:proofErr w:type="spellStart"/>
      <w:r w:rsidRPr="007A0968">
        <w:rPr>
          <w:sz w:val="22"/>
        </w:rPr>
        <w:t>Tomovic</w:t>
      </w:r>
      <w:proofErr w:type="spellEnd"/>
      <w:r w:rsidRPr="007A0968">
        <w:rPr>
          <w:sz w:val="22"/>
        </w:rPr>
        <w:t xml:space="preserve"> M, Nikolic MM. Dexamethasone cyclophosphamide pulse therapy in pemphigus- review of 72 cases. Am J Clin Dermatol 2010; 11: 123-9. </w:t>
      </w:r>
      <w:r w:rsidRPr="007A0968">
        <w:rPr>
          <w:b/>
          <w:sz w:val="22"/>
        </w:rPr>
        <w:t>M22</w:t>
      </w:r>
      <w:r w:rsidRPr="007A0968">
        <w:rPr>
          <w:sz w:val="22"/>
        </w:rPr>
        <w:t xml:space="preserve">; </w:t>
      </w:r>
      <w:r w:rsidRPr="007A0968">
        <w:rPr>
          <w:b/>
          <w:sz w:val="22"/>
        </w:rPr>
        <w:t>IF 1, 963.</w:t>
      </w:r>
    </w:p>
    <w:p w14:paraId="63C81276" w14:textId="77777777" w:rsidR="00F92335" w:rsidRDefault="00F92335" w:rsidP="00AA1925">
      <w:pPr>
        <w:contextualSpacing/>
        <w:jc w:val="both"/>
      </w:pPr>
    </w:p>
    <w:p w14:paraId="0D79316E" w14:textId="77777777" w:rsidR="00F92335" w:rsidRPr="00AA1925" w:rsidRDefault="00F92335" w:rsidP="00AA1925">
      <w:pPr>
        <w:pStyle w:val="ListParagraph"/>
        <w:ind w:left="0"/>
        <w:jc w:val="both"/>
        <w:rPr>
          <w:b/>
          <w:sz w:val="22"/>
          <w:lang w:val="sr-Cyrl-RS"/>
        </w:rPr>
      </w:pPr>
      <w:r w:rsidRPr="00AA1925">
        <w:rPr>
          <w:b/>
          <w:sz w:val="22"/>
          <w:lang w:val="sr-Cyrl-RS"/>
        </w:rPr>
        <w:t xml:space="preserve">Остали радови у часописима са </w:t>
      </w:r>
      <w:r w:rsidR="007A0968" w:rsidRPr="00AA1925">
        <w:rPr>
          <w:b/>
          <w:bCs/>
          <w:lang w:val="sr-Cyrl-RS"/>
        </w:rPr>
        <w:t>ЈС</w:t>
      </w:r>
      <w:r w:rsidR="007A0968" w:rsidRPr="00AA1925">
        <w:rPr>
          <w:b/>
          <w:bCs/>
          <w:lang w:val="sr-Latn-RS"/>
        </w:rPr>
        <w:t>R</w:t>
      </w:r>
      <w:r w:rsidR="007A0968" w:rsidRPr="00AA1925">
        <w:rPr>
          <w:b/>
          <w:bCs/>
          <w:lang w:val="sr-Cyrl-RS"/>
        </w:rPr>
        <w:t xml:space="preserve"> </w:t>
      </w:r>
      <w:r w:rsidRPr="00AA1925">
        <w:rPr>
          <w:b/>
          <w:sz w:val="22"/>
          <w:lang w:val="sr-Cyrl-RS"/>
        </w:rPr>
        <w:t xml:space="preserve"> листе:</w:t>
      </w:r>
    </w:p>
    <w:p w14:paraId="67847528" w14:textId="77777777" w:rsidR="00F92335" w:rsidRPr="007A0968" w:rsidRDefault="00F92335" w:rsidP="00887A66">
      <w:pPr>
        <w:numPr>
          <w:ilvl w:val="0"/>
          <w:numId w:val="17"/>
        </w:numPr>
        <w:ind w:left="0" w:firstLine="0"/>
        <w:jc w:val="both"/>
        <w:rPr>
          <w:iCs/>
          <w:sz w:val="22"/>
        </w:rPr>
      </w:pPr>
      <w:r w:rsidRPr="007A0968">
        <w:rPr>
          <w:iCs/>
          <w:sz w:val="22"/>
        </w:rPr>
        <w:t xml:space="preserve">Kapetanovic I, </w:t>
      </w:r>
      <w:proofErr w:type="spellStart"/>
      <w:r w:rsidRPr="007A0968">
        <w:rPr>
          <w:b/>
          <w:iCs/>
          <w:sz w:val="22"/>
        </w:rPr>
        <w:t>Tanasilovic</w:t>
      </w:r>
      <w:proofErr w:type="spellEnd"/>
      <w:r w:rsidRPr="007A0968">
        <w:rPr>
          <w:b/>
          <w:iCs/>
          <w:sz w:val="22"/>
        </w:rPr>
        <w:t xml:space="preserve"> S</w:t>
      </w:r>
      <w:r w:rsidRPr="007A0968">
        <w:rPr>
          <w:iCs/>
          <w:sz w:val="22"/>
        </w:rPr>
        <w:t xml:space="preserve">, </w:t>
      </w:r>
      <w:proofErr w:type="spellStart"/>
      <w:r w:rsidRPr="007A0968">
        <w:rPr>
          <w:iCs/>
          <w:sz w:val="22"/>
        </w:rPr>
        <w:t>Lalosevic</w:t>
      </w:r>
      <w:proofErr w:type="spellEnd"/>
      <w:r w:rsidRPr="007A0968">
        <w:rPr>
          <w:iCs/>
          <w:sz w:val="22"/>
        </w:rPr>
        <w:t xml:space="preserve"> J, </w:t>
      </w:r>
      <w:proofErr w:type="spellStart"/>
      <w:r w:rsidRPr="007A0968">
        <w:rPr>
          <w:iCs/>
          <w:sz w:val="22"/>
        </w:rPr>
        <w:t>Zivanovic</w:t>
      </w:r>
      <w:proofErr w:type="spellEnd"/>
      <w:r w:rsidRPr="007A0968">
        <w:rPr>
          <w:iCs/>
          <w:sz w:val="22"/>
        </w:rPr>
        <w:t xml:space="preserve"> D. Refractory steroid-</w:t>
      </w:r>
    </w:p>
    <w:p w14:paraId="5F8F7458" w14:textId="77777777" w:rsidR="00F92335" w:rsidRPr="007A0968" w:rsidRDefault="00F92335" w:rsidP="00887A66">
      <w:pPr>
        <w:pStyle w:val="ListParagraph"/>
        <w:ind w:left="0"/>
        <w:jc w:val="both"/>
        <w:rPr>
          <w:iCs/>
          <w:sz w:val="22"/>
        </w:rPr>
      </w:pPr>
      <w:r w:rsidRPr="007A0968">
        <w:rPr>
          <w:iCs/>
          <w:sz w:val="22"/>
        </w:rPr>
        <w:t>resistant pyoderma gangrenosum successfully treated with intravenous</w:t>
      </w:r>
    </w:p>
    <w:p w14:paraId="1D6F34A1" w14:textId="77777777" w:rsidR="00F92335" w:rsidRPr="007A0968" w:rsidRDefault="00F92335" w:rsidP="00887A66">
      <w:pPr>
        <w:pStyle w:val="ListParagraph"/>
        <w:ind w:left="0"/>
        <w:jc w:val="both"/>
        <w:rPr>
          <w:b/>
          <w:iCs/>
          <w:sz w:val="22"/>
        </w:rPr>
      </w:pPr>
      <w:r w:rsidRPr="007A0968">
        <w:rPr>
          <w:iCs/>
          <w:sz w:val="22"/>
        </w:rPr>
        <w:t xml:space="preserve">immunoglobulins. Dermatol </w:t>
      </w:r>
      <w:proofErr w:type="spellStart"/>
      <w:r w:rsidRPr="007A0968">
        <w:rPr>
          <w:iCs/>
          <w:sz w:val="22"/>
        </w:rPr>
        <w:t>Ther</w:t>
      </w:r>
      <w:proofErr w:type="spellEnd"/>
      <w:r w:rsidRPr="007A0968">
        <w:rPr>
          <w:iCs/>
          <w:sz w:val="22"/>
        </w:rPr>
        <w:t xml:space="preserve"> 2020; 33 (6): e14322. </w:t>
      </w:r>
      <w:r w:rsidRPr="007A0968">
        <w:rPr>
          <w:b/>
          <w:iCs/>
          <w:sz w:val="22"/>
        </w:rPr>
        <w:t>M22, IF 2,851, ½ IF 1,426</w:t>
      </w:r>
    </w:p>
    <w:p w14:paraId="4E42C41A" w14:textId="77777777" w:rsidR="00F92335" w:rsidRPr="00F92335" w:rsidRDefault="00F92335" w:rsidP="00887A66">
      <w:pPr>
        <w:contextualSpacing/>
        <w:jc w:val="both"/>
        <w:rPr>
          <w:lang w:val="sr-Cyrl-RS"/>
        </w:rPr>
      </w:pPr>
    </w:p>
    <w:p w14:paraId="7269FB73" w14:textId="77777777" w:rsidR="00F92335" w:rsidRPr="007A0968" w:rsidRDefault="00F92335" w:rsidP="00887A66">
      <w:pPr>
        <w:pStyle w:val="Heading1"/>
        <w:rPr>
          <w:i w:val="0"/>
          <w:iCs w:val="0"/>
          <w:sz w:val="22"/>
          <w:lang w:val="sr-Cyrl-RS"/>
        </w:rPr>
      </w:pPr>
      <w:r w:rsidRPr="007A0968">
        <w:rPr>
          <w:i w:val="0"/>
          <w:iCs w:val="0"/>
          <w:sz w:val="22"/>
        </w:rPr>
        <w:t>Р</w:t>
      </w:r>
      <w:r w:rsidRPr="007A0968">
        <w:rPr>
          <w:i w:val="0"/>
          <w:iCs w:val="0"/>
          <w:sz w:val="22"/>
          <w:lang w:val="sr-Cyrl-RS"/>
        </w:rPr>
        <w:t xml:space="preserve">адови у часописима укључен у базу података </w:t>
      </w:r>
      <w:r w:rsidRPr="007A0968">
        <w:rPr>
          <w:i w:val="0"/>
          <w:iCs w:val="0"/>
          <w:sz w:val="22"/>
        </w:rPr>
        <w:t xml:space="preserve"> MEDLINE</w:t>
      </w:r>
      <w:r w:rsidRPr="007A0968">
        <w:rPr>
          <w:i w:val="0"/>
          <w:iCs w:val="0"/>
          <w:sz w:val="22"/>
          <w:lang w:val="sr-Cyrl-RS"/>
        </w:rPr>
        <w:t>:</w:t>
      </w:r>
    </w:p>
    <w:p w14:paraId="48138C59" w14:textId="77777777" w:rsidR="00F92335" w:rsidRPr="007A0968" w:rsidRDefault="00F92335" w:rsidP="00887A66">
      <w:pPr>
        <w:pStyle w:val="ListParagraph"/>
        <w:numPr>
          <w:ilvl w:val="0"/>
          <w:numId w:val="18"/>
        </w:numPr>
        <w:ind w:left="0" w:firstLine="0"/>
        <w:rPr>
          <w:iCs/>
          <w:sz w:val="22"/>
        </w:rPr>
      </w:pPr>
      <w:proofErr w:type="spellStart"/>
      <w:r w:rsidRPr="007A0968">
        <w:rPr>
          <w:iCs/>
          <w:sz w:val="22"/>
        </w:rPr>
        <w:t>Kapetanović</w:t>
      </w:r>
      <w:proofErr w:type="spellEnd"/>
      <w:r w:rsidRPr="007A0968">
        <w:rPr>
          <w:iCs/>
          <w:sz w:val="22"/>
        </w:rPr>
        <w:t xml:space="preserve"> I</w:t>
      </w:r>
      <w:r w:rsidRPr="007A0968">
        <w:rPr>
          <w:b/>
          <w:i/>
          <w:iCs/>
          <w:sz w:val="22"/>
        </w:rPr>
        <w:t xml:space="preserve">, </w:t>
      </w:r>
      <w:proofErr w:type="spellStart"/>
      <w:r w:rsidRPr="007A0968">
        <w:rPr>
          <w:b/>
          <w:iCs/>
          <w:sz w:val="22"/>
        </w:rPr>
        <w:t>Tanasilovic</w:t>
      </w:r>
      <w:proofErr w:type="spellEnd"/>
      <w:r w:rsidRPr="007A0968">
        <w:rPr>
          <w:b/>
          <w:iCs/>
          <w:sz w:val="22"/>
        </w:rPr>
        <w:t xml:space="preserve"> S</w:t>
      </w:r>
      <w:r w:rsidRPr="007A0968">
        <w:rPr>
          <w:iCs/>
          <w:sz w:val="22"/>
        </w:rPr>
        <w:t xml:space="preserve">, </w:t>
      </w:r>
      <w:proofErr w:type="spellStart"/>
      <w:r w:rsidRPr="007A0968">
        <w:rPr>
          <w:iCs/>
          <w:sz w:val="22"/>
        </w:rPr>
        <w:t>Bosic</w:t>
      </w:r>
      <w:proofErr w:type="spellEnd"/>
      <w:r w:rsidRPr="007A0968">
        <w:rPr>
          <w:iCs/>
          <w:sz w:val="22"/>
        </w:rPr>
        <w:t xml:space="preserve"> M, </w:t>
      </w:r>
      <w:proofErr w:type="spellStart"/>
      <w:r w:rsidRPr="007A0968">
        <w:rPr>
          <w:iCs/>
          <w:sz w:val="22"/>
        </w:rPr>
        <w:t>Zivanovic</w:t>
      </w:r>
      <w:proofErr w:type="spellEnd"/>
      <w:r w:rsidRPr="007A0968">
        <w:rPr>
          <w:iCs/>
          <w:sz w:val="22"/>
        </w:rPr>
        <w:t xml:space="preserve"> D. Cutaneous polyarteritis nodosa in three patients: disease course and our experience leading to faster remission. </w:t>
      </w:r>
      <w:proofErr w:type="spellStart"/>
      <w:r w:rsidRPr="007A0968">
        <w:rPr>
          <w:iCs/>
          <w:sz w:val="22"/>
        </w:rPr>
        <w:t>ActaDermatovenerol</w:t>
      </w:r>
      <w:proofErr w:type="spellEnd"/>
      <w:r w:rsidRPr="007A0968">
        <w:rPr>
          <w:iCs/>
          <w:sz w:val="22"/>
        </w:rPr>
        <w:t xml:space="preserve"> APA, 2021; 30:113-116.</w:t>
      </w:r>
    </w:p>
    <w:p w14:paraId="30FC0A00" w14:textId="77777777" w:rsidR="00213FDB" w:rsidRPr="007A0968" w:rsidRDefault="005F613D" w:rsidP="00887A66">
      <w:pPr>
        <w:pStyle w:val="ListParagraph"/>
        <w:numPr>
          <w:ilvl w:val="0"/>
          <w:numId w:val="18"/>
        </w:numPr>
        <w:ind w:left="0" w:firstLine="0"/>
        <w:jc w:val="both"/>
        <w:rPr>
          <w:sz w:val="22"/>
        </w:rPr>
      </w:pPr>
      <w:hyperlink r:id="rId9" w:history="1">
        <w:proofErr w:type="spellStart"/>
        <w:r w:rsidR="00213FDB" w:rsidRPr="007A0968">
          <w:rPr>
            <w:color w:val="000000"/>
            <w:sz w:val="22"/>
          </w:rPr>
          <w:t>Tomović</w:t>
        </w:r>
        <w:proofErr w:type="spellEnd"/>
        <w:r w:rsidR="00213FDB" w:rsidRPr="007A0968">
          <w:rPr>
            <w:color w:val="000000"/>
            <w:sz w:val="22"/>
          </w:rPr>
          <w:t xml:space="preserve"> M, </w:t>
        </w:r>
        <w:proofErr w:type="spellStart"/>
        <w:r w:rsidR="00213FDB" w:rsidRPr="007A0968">
          <w:rPr>
            <w:color w:val="000000"/>
            <w:sz w:val="22"/>
          </w:rPr>
          <w:t>Škiljević</w:t>
        </w:r>
        <w:proofErr w:type="spellEnd"/>
        <w:r w:rsidR="00213FDB" w:rsidRPr="007A0968">
          <w:rPr>
            <w:color w:val="000000"/>
            <w:sz w:val="22"/>
          </w:rPr>
          <w:t xml:space="preserve"> D, </w:t>
        </w:r>
        <w:proofErr w:type="spellStart"/>
        <w:r w:rsidR="00213FDB" w:rsidRPr="007A0968">
          <w:rPr>
            <w:color w:val="000000"/>
            <w:sz w:val="22"/>
          </w:rPr>
          <w:t>Živanović</w:t>
        </w:r>
        <w:proofErr w:type="spellEnd"/>
        <w:r w:rsidR="00213FDB" w:rsidRPr="007A0968">
          <w:rPr>
            <w:color w:val="000000"/>
            <w:sz w:val="22"/>
          </w:rPr>
          <w:t xml:space="preserve"> D, </w:t>
        </w:r>
        <w:proofErr w:type="spellStart"/>
        <w:r w:rsidR="00213FDB" w:rsidRPr="007A0968">
          <w:rPr>
            <w:b/>
            <w:color w:val="000000"/>
            <w:sz w:val="22"/>
          </w:rPr>
          <w:t>Tanasilović</w:t>
        </w:r>
        <w:proofErr w:type="spellEnd"/>
        <w:r w:rsidR="00213FDB" w:rsidRPr="007A0968">
          <w:rPr>
            <w:b/>
            <w:color w:val="000000"/>
            <w:sz w:val="22"/>
          </w:rPr>
          <w:t xml:space="preserve"> S</w:t>
        </w:r>
        <w:r w:rsidR="00213FDB" w:rsidRPr="007A0968">
          <w:rPr>
            <w:color w:val="000000"/>
            <w:sz w:val="22"/>
          </w:rPr>
          <w:t xml:space="preserve">, </w:t>
        </w:r>
        <w:proofErr w:type="spellStart"/>
        <w:r w:rsidR="00213FDB" w:rsidRPr="007A0968">
          <w:rPr>
            <w:color w:val="000000"/>
            <w:sz w:val="22"/>
          </w:rPr>
          <w:t>Vesić</w:t>
        </w:r>
        <w:proofErr w:type="spellEnd"/>
        <w:r w:rsidR="00213FDB" w:rsidRPr="007A0968">
          <w:rPr>
            <w:color w:val="000000"/>
            <w:sz w:val="22"/>
          </w:rPr>
          <w:t xml:space="preserve"> S, </w:t>
        </w:r>
        <w:proofErr w:type="spellStart"/>
        <w:r w:rsidR="00213FDB" w:rsidRPr="007A0968">
          <w:rPr>
            <w:color w:val="000000"/>
            <w:sz w:val="22"/>
          </w:rPr>
          <w:t>Djaković</w:t>
        </w:r>
        <w:proofErr w:type="spellEnd"/>
        <w:r w:rsidR="00213FDB" w:rsidRPr="007A0968">
          <w:rPr>
            <w:color w:val="000000"/>
            <w:sz w:val="22"/>
          </w:rPr>
          <w:t xml:space="preserve"> Z, </w:t>
        </w:r>
        <w:proofErr w:type="spellStart"/>
        <w:r w:rsidR="00213FDB" w:rsidRPr="007A0968">
          <w:rPr>
            <w:color w:val="000000"/>
            <w:sz w:val="22"/>
          </w:rPr>
          <w:t>Vukićević</w:t>
        </w:r>
        <w:proofErr w:type="spellEnd"/>
        <w:r w:rsidR="00213FDB" w:rsidRPr="007A0968">
          <w:rPr>
            <w:color w:val="000000"/>
            <w:sz w:val="22"/>
          </w:rPr>
          <w:t xml:space="preserve"> J, Pavlović MD, </w:t>
        </w:r>
        <w:proofErr w:type="spellStart"/>
        <w:r w:rsidR="00213FDB" w:rsidRPr="007A0968">
          <w:rPr>
            <w:color w:val="000000"/>
            <w:sz w:val="22"/>
          </w:rPr>
          <w:t>Medenica</w:t>
        </w:r>
        <w:proofErr w:type="spellEnd"/>
        <w:r w:rsidR="00213FDB" w:rsidRPr="007A0968">
          <w:rPr>
            <w:color w:val="000000"/>
            <w:sz w:val="22"/>
          </w:rPr>
          <w:t xml:space="preserve"> L.</w:t>
        </w:r>
      </w:hyperlink>
      <w:r w:rsidR="00213FDB" w:rsidRPr="007A0968">
        <w:rPr>
          <w:color w:val="000000"/>
          <w:sz w:val="22"/>
        </w:rPr>
        <w:t xml:space="preserve"> Two cases of probable endogenous extensive</w:t>
      </w:r>
      <w:r w:rsidR="00213FDB" w:rsidRPr="007A0968">
        <w:rPr>
          <w:sz w:val="22"/>
        </w:rPr>
        <w:t xml:space="preserve"> cutaneous larva </w:t>
      </w:r>
      <w:proofErr w:type="spellStart"/>
      <w:r w:rsidR="00213FDB" w:rsidRPr="007A0968">
        <w:rPr>
          <w:sz w:val="22"/>
        </w:rPr>
        <w:t>migrans</w:t>
      </w:r>
      <w:proofErr w:type="spellEnd"/>
      <w:r w:rsidR="00213FDB" w:rsidRPr="007A0968">
        <w:rPr>
          <w:sz w:val="22"/>
        </w:rPr>
        <w:t xml:space="preserve"> in Serbia. Acta </w:t>
      </w:r>
      <w:proofErr w:type="spellStart"/>
      <w:r w:rsidR="00213FDB" w:rsidRPr="007A0968">
        <w:rPr>
          <w:sz w:val="22"/>
        </w:rPr>
        <w:t>Dermatovenerol</w:t>
      </w:r>
      <w:proofErr w:type="spellEnd"/>
      <w:r w:rsidR="00213FDB" w:rsidRPr="007A0968">
        <w:rPr>
          <w:sz w:val="22"/>
        </w:rPr>
        <w:t xml:space="preserve"> APA. 2008; 17: 37-40. </w:t>
      </w:r>
    </w:p>
    <w:p w14:paraId="50186968" w14:textId="77777777" w:rsidR="00F92335" w:rsidRPr="007A0968" w:rsidRDefault="00F92335" w:rsidP="00887A66">
      <w:pPr>
        <w:pStyle w:val="ListParagraph"/>
        <w:numPr>
          <w:ilvl w:val="0"/>
          <w:numId w:val="18"/>
        </w:numPr>
        <w:ind w:left="0" w:firstLine="0"/>
        <w:jc w:val="both"/>
        <w:rPr>
          <w:sz w:val="22"/>
        </w:rPr>
      </w:pPr>
      <w:proofErr w:type="spellStart"/>
      <w:r w:rsidRPr="007A0968">
        <w:rPr>
          <w:b/>
          <w:sz w:val="22"/>
        </w:rPr>
        <w:t>Tanasilović</w:t>
      </w:r>
      <w:proofErr w:type="spellEnd"/>
      <w:r w:rsidRPr="007A0968">
        <w:rPr>
          <w:b/>
          <w:sz w:val="22"/>
        </w:rPr>
        <w:t xml:space="preserve"> S</w:t>
      </w:r>
      <w:r w:rsidRPr="007A0968">
        <w:rPr>
          <w:sz w:val="22"/>
        </w:rPr>
        <w:t xml:space="preserve">, </w:t>
      </w:r>
      <w:proofErr w:type="spellStart"/>
      <w:r w:rsidRPr="007A0968">
        <w:rPr>
          <w:sz w:val="22"/>
        </w:rPr>
        <w:t>Živanović</w:t>
      </w:r>
      <w:proofErr w:type="spellEnd"/>
      <w:r w:rsidRPr="007A0968">
        <w:rPr>
          <w:sz w:val="22"/>
        </w:rPr>
        <w:t xml:space="preserve"> D, </w:t>
      </w:r>
      <w:proofErr w:type="spellStart"/>
      <w:r w:rsidRPr="007A0968">
        <w:rPr>
          <w:sz w:val="22"/>
        </w:rPr>
        <w:t>Nikolić</w:t>
      </w:r>
      <w:proofErr w:type="spellEnd"/>
      <w:r w:rsidRPr="007A0968">
        <w:rPr>
          <w:sz w:val="22"/>
        </w:rPr>
        <w:t xml:space="preserve"> M, </w:t>
      </w:r>
      <w:proofErr w:type="spellStart"/>
      <w:r w:rsidRPr="007A0968">
        <w:rPr>
          <w:sz w:val="22"/>
        </w:rPr>
        <w:t>Tomović</w:t>
      </w:r>
      <w:proofErr w:type="spellEnd"/>
      <w:r w:rsidRPr="007A0968">
        <w:rPr>
          <w:sz w:val="22"/>
        </w:rPr>
        <w:t xml:space="preserve"> M, </w:t>
      </w:r>
      <w:proofErr w:type="spellStart"/>
      <w:r w:rsidRPr="007A0968">
        <w:rPr>
          <w:sz w:val="22"/>
        </w:rPr>
        <w:t>Elezović</w:t>
      </w:r>
      <w:proofErr w:type="spellEnd"/>
      <w:r w:rsidRPr="007A0968">
        <w:rPr>
          <w:sz w:val="22"/>
        </w:rPr>
        <w:t xml:space="preserve"> I, </w:t>
      </w:r>
      <w:proofErr w:type="spellStart"/>
      <w:r w:rsidRPr="007A0968">
        <w:rPr>
          <w:sz w:val="22"/>
        </w:rPr>
        <w:t>Medenica</w:t>
      </w:r>
      <w:proofErr w:type="spellEnd"/>
      <w:r w:rsidRPr="007A0968">
        <w:rPr>
          <w:sz w:val="22"/>
        </w:rPr>
        <w:t xml:space="preserve"> </w:t>
      </w:r>
      <w:proofErr w:type="spellStart"/>
      <w:r w:rsidRPr="007A0968">
        <w:rPr>
          <w:sz w:val="22"/>
        </w:rPr>
        <w:t>Lj</w:t>
      </w:r>
      <w:proofErr w:type="spellEnd"/>
      <w:r w:rsidRPr="007A0968">
        <w:rPr>
          <w:sz w:val="22"/>
        </w:rPr>
        <w:t xml:space="preserve">. </w:t>
      </w:r>
      <w:proofErr w:type="spellStart"/>
      <w:r w:rsidRPr="007A0968">
        <w:rPr>
          <w:sz w:val="22"/>
        </w:rPr>
        <w:t>Primarna</w:t>
      </w:r>
      <w:proofErr w:type="spellEnd"/>
      <w:r w:rsidRPr="007A0968">
        <w:rPr>
          <w:sz w:val="22"/>
        </w:rPr>
        <w:t xml:space="preserve"> </w:t>
      </w:r>
      <w:proofErr w:type="spellStart"/>
      <w:r w:rsidRPr="007A0968">
        <w:rPr>
          <w:sz w:val="22"/>
        </w:rPr>
        <w:t>sistemska</w:t>
      </w:r>
      <w:proofErr w:type="spellEnd"/>
      <w:r w:rsidRPr="007A0968">
        <w:rPr>
          <w:sz w:val="22"/>
        </w:rPr>
        <w:t xml:space="preserve"> </w:t>
      </w:r>
      <w:proofErr w:type="spellStart"/>
      <w:r w:rsidRPr="007A0968">
        <w:rPr>
          <w:sz w:val="22"/>
        </w:rPr>
        <w:t>amiloidoza</w:t>
      </w:r>
      <w:proofErr w:type="spellEnd"/>
      <w:r w:rsidRPr="007A0968">
        <w:rPr>
          <w:sz w:val="22"/>
        </w:rPr>
        <w:t xml:space="preserve">. </w:t>
      </w:r>
      <w:proofErr w:type="spellStart"/>
      <w:r w:rsidRPr="007A0968">
        <w:rPr>
          <w:sz w:val="22"/>
        </w:rPr>
        <w:t>Vojnosanit</w:t>
      </w:r>
      <w:proofErr w:type="spellEnd"/>
      <w:r w:rsidRPr="007A0968">
        <w:rPr>
          <w:sz w:val="22"/>
        </w:rPr>
        <w:t xml:space="preserve"> Pregl 2007; 64: 859- 62.</w:t>
      </w:r>
    </w:p>
    <w:p w14:paraId="53909897" w14:textId="77777777" w:rsidR="00F92335" w:rsidRPr="007A0968" w:rsidRDefault="007A0968" w:rsidP="00887A66">
      <w:pPr>
        <w:pStyle w:val="ListParagraph"/>
        <w:numPr>
          <w:ilvl w:val="0"/>
          <w:numId w:val="18"/>
        </w:numPr>
        <w:ind w:left="0" w:firstLine="0"/>
        <w:jc w:val="both"/>
        <w:rPr>
          <w:sz w:val="22"/>
        </w:rPr>
      </w:pPr>
      <w:proofErr w:type="spellStart"/>
      <w:r w:rsidRPr="007A0968">
        <w:rPr>
          <w:sz w:val="22"/>
        </w:rPr>
        <w:t>Čolović</w:t>
      </w:r>
      <w:proofErr w:type="spellEnd"/>
      <w:r w:rsidRPr="007A0968">
        <w:rPr>
          <w:sz w:val="22"/>
        </w:rPr>
        <w:t xml:space="preserve"> N</w:t>
      </w:r>
      <w:r w:rsidR="00F92335" w:rsidRPr="007A0968">
        <w:rPr>
          <w:sz w:val="22"/>
        </w:rPr>
        <w:t xml:space="preserve">, </w:t>
      </w:r>
      <w:proofErr w:type="spellStart"/>
      <w:r w:rsidRPr="007A0968">
        <w:rPr>
          <w:sz w:val="22"/>
        </w:rPr>
        <w:t>Grubor</w:t>
      </w:r>
      <w:proofErr w:type="spellEnd"/>
      <w:r w:rsidRPr="007A0968">
        <w:rPr>
          <w:sz w:val="22"/>
        </w:rPr>
        <w:t xml:space="preserve"> N</w:t>
      </w:r>
      <w:r w:rsidR="00F92335" w:rsidRPr="007A0968">
        <w:rPr>
          <w:sz w:val="22"/>
        </w:rPr>
        <w:t xml:space="preserve">, </w:t>
      </w:r>
      <w:proofErr w:type="spellStart"/>
      <w:r w:rsidR="00F92335" w:rsidRPr="007A0968">
        <w:rPr>
          <w:b/>
          <w:sz w:val="22"/>
        </w:rPr>
        <w:t>Tanasilović</w:t>
      </w:r>
      <w:proofErr w:type="spellEnd"/>
      <w:r w:rsidR="00F92335" w:rsidRPr="007A0968">
        <w:rPr>
          <w:b/>
          <w:sz w:val="22"/>
        </w:rPr>
        <w:t xml:space="preserve"> S</w:t>
      </w:r>
      <w:r w:rsidR="00F92335" w:rsidRPr="007A0968">
        <w:rPr>
          <w:sz w:val="22"/>
        </w:rPr>
        <w:t xml:space="preserve">, </w:t>
      </w:r>
      <w:proofErr w:type="spellStart"/>
      <w:r w:rsidR="00F92335" w:rsidRPr="007A0968">
        <w:rPr>
          <w:sz w:val="22"/>
        </w:rPr>
        <w:t>Čolović</w:t>
      </w:r>
      <w:proofErr w:type="spellEnd"/>
      <w:r w:rsidR="00F92335" w:rsidRPr="007A0968">
        <w:rPr>
          <w:sz w:val="22"/>
        </w:rPr>
        <w:t xml:space="preserve"> R. Ecthyma gangrenosum </w:t>
      </w:r>
      <w:proofErr w:type="spellStart"/>
      <w:r w:rsidR="00F92335" w:rsidRPr="007A0968">
        <w:rPr>
          <w:sz w:val="22"/>
        </w:rPr>
        <w:t>kod</w:t>
      </w:r>
      <w:proofErr w:type="spellEnd"/>
      <w:r w:rsidR="00F92335" w:rsidRPr="007A0968">
        <w:rPr>
          <w:sz w:val="22"/>
        </w:rPr>
        <w:t xml:space="preserve"> </w:t>
      </w:r>
      <w:proofErr w:type="spellStart"/>
      <w:r w:rsidR="00F92335" w:rsidRPr="007A0968">
        <w:rPr>
          <w:sz w:val="22"/>
        </w:rPr>
        <w:t>bolesnice</w:t>
      </w:r>
      <w:proofErr w:type="spellEnd"/>
      <w:r w:rsidR="00F92335" w:rsidRPr="007A0968">
        <w:rPr>
          <w:sz w:val="22"/>
        </w:rPr>
        <w:t xml:space="preserve"> </w:t>
      </w:r>
      <w:proofErr w:type="spellStart"/>
      <w:r w:rsidR="00F92335" w:rsidRPr="007A0968">
        <w:rPr>
          <w:sz w:val="22"/>
        </w:rPr>
        <w:t>sa</w:t>
      </w:r>
      <w:proofErr w:type="spellEnd"/>
      <w:r w:rsidR="00F92335" w:rsidRPr="007A0968">
        <w:rPr>
          <w:sz w:val="22"/>
        </w:rPr>
        <w:t xml:space="preserve"> </w:t>
      </w:r>
      <w:proofErr w:type="spellStart"/>
      <w:r w:rsidR="00F92335" w:rsidRPr="007A0968">
        <w:rPr>
          <w:sz w:val="22"/>
        </w:rPr>
        <w:t>nehodžkinovim</w:t>
      </w:r>
      <w:proofErr w:type="spellEnd"/>
      <w:r w:rsidR="00F92335" w:rsidRPr="007A0968">
        <w:rPr>
          <w:sz w:val="22"/>
        </w:rPr>
        <w:t xml:space="preserve"> </w:t>
      </w:r>
      <w:proofErr w:type="spellStart"/>
      <w:r w:rsidR="00F92335" w:rsidRPr="007A0968">
        <w:rPr>
          <w:sz w:val="22"/>
        </w:rPr>
        <w:t>limfomom</w:t>
      </w:r>
      <w:proofErr w:type="spellEnd"/>
      <w:r w:rsidR="00F92335" w:rsidRPr="007A0968">
        <w:rPr>
          <w:sz w:val="22"/>
        </w:rPr>
        <w:t xml:space="preserve">. </w:t>
      </w:r>
      <w:proofErr w:type="spellStart"/>
      <w:r w:rsidR="00F92335" w:rsidRPr="007A0968">
        <w:rPr>
          <w:sz w:val="22"/>
        </w:rPr>
        <w:t>Vojnosanit</w:t>
      </w:r>
      <w:proofErr w:type="spellEnd"/>
      <w:r w:rsidR="00F92335" w:rsidRPr="007A0968">
        <w:rPr>
          <w:sz w:val="22"/>
        </w:rPr>
        <w:t xml:space="preserve"> Pregl 2007; 64: 413-6.</w:t>
      </w:r>
    </w:p>
    <w:p w14:paraId="6D3AC294" w14:textId="77777777" w:rsidR="00F92335" w:rsidRPr="007A0968" w:rsidRDefault="00F92335" w:rsidP="00887A66">
      <w:pPr>
        <w:pStyle w:val="ListParagraph"/>
        <w:numPr>
          <w:ilvl w:val="0"/>
          <w:numId w:val="18"/>
        </w:numPr>
        <w:ind w:left="0" w:firstLine="0"/>
        <w:jc w:val="both"/>
        <w:rPr>
          <w:sz w:val="22"/>
        </w:rPr>
      </w:pPr>
      <w:proofErr w:type="spellStart"/>
      <w:r w:rsidRPr="007A0968">
        <w:rPr>
          <w:sz w:val="22"/>
        </w:rPr>
        <w:t>Živanović</w:t>
      </w:r>
      <w:proofErr w:type="spellEnd"/>
      <w:r w:rsidRPr="007A0968">
        <w:rPr>
          <w:sz w:val="22"/>
        </w:rPr>
        <w:t xml:space="preserve"> D, </w:t>
      </w:r>
      <w:proofErr w:type="spellStart"/>
      <w:r w:rsidRPr="007A0968">
        <w:rPr>
          <w:b/>
          <w:sz w:val="22"/>
        </w:rPr>
        <w:t>Tanasilović</w:t>
      </w:r>
      <w:proofErr w:type="spellEnd"/>
      <w:r w:rsidRPr="007A0968">
        <w:rPr>
          <w:b/>
          <w:sz w:val="22"/>
        </w:rPr>
        <w:t xml:space="preserve"> S</w:t>
      </w:r>
      <w:r w:rsidRPr="007A0968">
        <w:rPr>
          <w:sz w:val="22"/>
        </w:rPr>
        <w:t xml:space="preserve">, </w:t>
      </w:r>
      <w:proofErr w:type="spellStart"/>
      <w:r w:rsidRPr="007A0968">
        <w:rPr>
          <w:sz w:val="22"/>
        </w:rPr>
        <w:t>Škiljević</w:t>
      </w:r>
      <w:proofErr w:type="spellEnd"/>
      <w:r w:rsidRPr="007A0968">
        <w:rPr>
          <w:sz w:val="22"/>
        </w:rPr>
        <w:t xml:space="preserve"> D, </w:t>
      </w:r>
      <w:proofErr w:type="spellStart"/>
      <w:r w:rsidRPr="007A0968">
        <w:rPr>
          <w:sz w:val="22"/>
        </w:rPr>
        <w:t>Tomović</w:t>
      </w:r>
      <w:proofErr w:type="spellEnd"/>
      <w:r w:rsidRPr="007A0968">
        <w:rPr>
          <w:sz w:val="22"/>
        </w:rPr>
        <w:t xml:space="preserve"> M, </w:t>
      </w:r>
      <w:proofErr w:type="spellStart"/>
      <w:r w:rsidRPr="007A0968">
        <w:rPr>
          <w:sz w:val="22"/>
        </w:rPr>
        <w:t>Bogdanović</w:t>
      </w:r>
      <w:proofErr w:type="spellEnd"/>
      <w:r w:rsidRPr="007A0968">
        <w:rPr>
          <w:sz w:val="22"/>
        </w:rPr>
        <w:t xml:space="preserve"> A, </w:t>
      </w:r>
      <w:proofErr w:type="spellStart"/>
      <w:r w:rsidRPr="007A0968">
        <w:rPr>
          <w:sz w:val="22"/>
        </w:rPr>
        <w:t>Vesić</w:t>
      </w:r>
      <w:proofErr w:type="spellEnd"/>
      <w:r w:rsidRPr="007A0968">
        <w:rPr>
          <w:sz w:val="22"/>
        </w:rPr>
        <w:t xml:space="preserve"> S, </w:t>
      </w:r>
      <w:proofErr w:type="spellStart"/>
      <w:r w:rsidRPr="007A0968">
        <w:rPr>
          <w:sz w:val="22"/>
        </w:rPr>
        <w:t>Medenica</w:t>
      </w:r>
      <w:proofErr w:type="spellEnd"/>
      <w:r w:rsidRPr="007A0968">
        <w:rPr>
          <w:sz w:val="22"/>
        </w:rPr>
        <w:t xml:space="preserve"> </w:t>
      </w:r>
      <w:proofErr w:type="spellStart"/>
      <w:r w:rsidRPr="007A0968">
        <w:rPr>
          <w:sz w:val="22"/>
        </w:rPr>
        <w:t>Lj</w:t>
      </w:r>
      <w:proofErr w:type="spellEnd"/>
      <w:r w:rsidRPr="007A0968">
        <w:rPr>
          <w:sz w:val="22"/>
        </w:rPr>
        <w:t xml:space="preserve">. Atypical pyoderma gangrenosum in a patient with </w:t>
      </w:r>
      <w:proofErr w:type="spellStart"/>
      <w:r w:rsidRPr="007A0968">
        <w:rPr>
          <w:sz w:val="22"/>
        </w:rPr>
        <w:t>osteomyelofibrosis</w:t>
      </w:r>
      <w:proofErr w:type="spellEnd"/>
      <w:r w:rsidRPr="007A0968">
        <w:rPr>
          <w:sz w:val="22"/>
        </w:rPr>
        <w:t xml:space="preserve">. </w:t>
      </w:r>
      <w:proofErr w:type="spellStart"/>
      <w:r w:rsidRPr="007A0968">
        <w:rPr>
          <w:sz w:val="22"/>
        </w:rPr>
        <w:t>Vojnosanit</w:t>
      </w:r>
      <w:proofErr w:type="spellEnd"/>
      <w:r w:rsidRPr="007A0968">
        <w:rPr>
          <w:sz w:val="22"/>
        </w:rPr>
        <w:t xml:space="preserve"> Pregl 2007; 64: 787- 9</w:t>
      </w:r>
    </w:p>
    <w:p w14:paraId="02478CEC" w14:textId="77777777" w:rsidR="00F92335" w:rsidRDefault="00F92335" w:rsidP="00887A66">
      <w:pPr>
        <w:pStyle w:val="ListParagraph"/>
        <w:ind w:left="0"/>
        <w:jc w:val="both"/>
      </w:pPr>
    </w:p>
    <w:p w14:paraId="0DF5F59B" w14:textId="77777777" w:rsidR="004F0226" w:rsidRPr="007A0968" w:rsidRDefault="00F92335" w:rsidP="00887A66">
      <w:pPr>
        <w:rPr>
          <w:b/>
          <w:bCs/>
          <w:iCs/>
          <w:sz w:val="22"/>
          <w:lang w:val="sr-Cyrl-RS"/>
        </w:rPr>
      </w:pPr>
      <w:r w:rsidRPr="007A0968">
        <w:rPr>
          <w:b/>
          <w:bCs/>
          <w:iCs/>
          <w:sz w:val="22"/>
          <w:lang w:val="sr-Cyrl-RS"/>
        </w:rPr>
        <w:t>Цео рад у часопису који није укључен у горе напоменуте базе података:</w:t>
      </w:r>
    </w:p>
    <w:p w14:paraId="24251508" w14:textId="77777777" w:rsidR="007B0BD5" w:rsidRPr="007A0968" w:rsidRDefault="007B0BD5" w:rsidP="00887A66">
      <w:pPr>
        <w:numPr>
          <w:ilvl w:val="0"/>
          <w:numId w:val="19"/>
        </w:numPr>
        <w:ind w:left="0" w:firstLine="0"/>
        <w:contextualSpacing/>
        <w:jc w:val="both"/>
        <w:rPr>
          <w:sz w:val="22"/>
          <w:szCs w:val="22"/>
        </w:rPr>
      </w:pPr>
      <w:proofErr w:type="spellStart"/>
      <w:r w:rsidRPr="007A0968">
        <w:rPr>
          <w:rFonts w:eastAsia="Calibri"/>
          <w:sz w:val="22"/>
          <w:szCs w:val="22"/>
        </w:rPr>
        <w:t>Cakić</w:t>
      </w:r>
      <w:proofErr w:type="spellEnd"/>
      <w:r w:rsidRPr="007A0968">
        <w:rPr>
          <w:rFonts w:eastAsia="Calibri"/>
          <w:sz w:val="22"/>
          <w:szCs w:val="22"/>
        </w:rPr>
        <w:t xml:space="preserve"> J, </w:t>
      </w:r>
      <w:proofErr w:type="spellStart"/>
      <w:r w:rsidRPr="007A0968">
        <w:rPr>
          <w:rFonts w:eastAsia="Calibri"/>
          <w:b/>
          <w:sz w:val="22"/>
          <w:szCs w:val="22"/>
        </w:rPr>
        <w:t>Tanasilović</w:t>
      </w:r>
      <w:proofErr w:type="spellEnd"/>
      <w:r w:rsidRPr="007A0968">
        <w:rPr>
          <w:rFonts w:eastAsia="Calibri"/>
          <w:b/>
          <w:sz w:val="22"/>
          <w:szCs w:val="22"/>
        </w:rPr>
        <w:t xml:space="preserve"> S</w:t>
      </w:r>
      <w:r w:rsidRPr="007A0968">
        <w:rPr>
          <w:rFonts w:eastAsia="Calibri"/>
          <w:sz w:val="22"/>
          <w:szCs w:val="22"/>
        </w:rPr>
        <w:t xml:space="preserve">, </w:t>
      </w:r>
      <w:proofErr w:type="spellStart"/>
      <w:r w:rsidRPr="007A0968">
        <w:rPr>
          <w:rFonts w:eastAsia="Calibri"/>
          <w:sz w:val="22"/>
          <w:szCs w:val="22"/>
        </w:rPr>
        <w:t>Vuković</w:t>
      </w:r>
      <w:proofErr w:type="spellEnd"/>
      <w:r w:rsidRPr="007A0968">
        <w:rPr>
          <w:rFonts w:eastAsia="Calibri"/>
          <w:sz w:val="22"/>
          <w:szCs w:val="22"/>
        </w:rPr>
        <w:t xml:space="preserve"> J, </w:t>
      </w:r>
      <w:proofErr w:type="spellStart"/>
      <w:r w:rsidRPr="007A0968">
        <w:rPr>
          <w:rFonts w:eastAsia="Calibri"/>
          <w:sz w:val="22"/>
          <w:szCs w:val="22"/>
        </w:rPr>
        <w:t>Živanović</w:t>
      </w:r>
      <w:proofErr w:type="spellEnd"/>
      <w:r w:rsidRPr="007A0968">
        <w:rPr>
          <w:rFonts w:eastAsia="Calibri"/>
          <w:sz w:val="22"/>
          <w:szCs w:val="22"/>
        </w:rPr>
        <w:t xml:space="preserve"> D. Erosive pustular dermatosis of the scalp. </w:t>
      </w:r>
      <w:proofErr w:type="spellStart"/>
      <w:r w:rsidRPr="007A0968">
        <w:rPr>
          <w:rFonts w:eastAsia="Calibri"/>
          <w:sz w:val="22"/>
          <w:szCs w:val="22"/>
        </w:rPr>
        <w:t>Medicinska</w:t>
      </w:r>
      <w:proofErr w:type="spellEnd"/>
      <w:r w:rsidRPr="007A0968">
        <w:rPr>
          <w:rFonts w:eastAsia="Calibri"/>
          <w:sz w:val="22"/>
          <w:szCs w:val="22"/>
        </w:rPr>
        <w:t xml:space="preserve"> </w:t>
      </w:r>
      <w:proofErr w:type="spellStart"/>
      <w:r w:rsidRPr="007A0968">
        <w:rPr>
          <w:rFonts w:eastAsia="Calibri"/>
          <w:sz w:val="22"/>
          <w:szCs w:val="22"/>
        </w:rPr>
        <w:t>istraživanja</w:t>
      </w:r>
      <w:proofErr w:type="spellEnd"/>
      <w:r w:rsidRPr="007A0968">
        <w:rPr>
          <w:rFonts w:eastAsia="Calibri"/>
          <w:sz w:val="22"/>
          <w:szCs w:val="22"/>
        </w:rPr>
        <w:t xml:space="preserve"> 2024; 57 (2):</w:t>
      </w:r>
      <w:r w:rsidRPr="007A0968">
        <w:rPr>
          <w:sz w:val="22"/>
          <w:szCs w:val="22"/>
        </w:rPr>
        <w:t xml:space="preserve"> 127-130 | DOI 10.5937/medi57-46608</w:t>
      </w:r>
    </w:p>
    <w:p w14:paraId="3DA49CA9" w14:textId="77777777" w:rsidR="008C64C7" w:rsidRPr="007A0968" w:rsidRDefault="00F92335" w:rsidP="00887A66">
      <w:pPr>
        <w:numPr>
          <w:ilvl w:val="0"/>
          <w:numId w:val="19"/>
        </w:numPr>
        <w:ind w:left="0" w:firstLine="0"/>
        <w:contextualSpacing/>
        <w:jc w:val="both"/>
        <w:rPr>
          <w:sz w:val="22"/>
          <w:szCs w:val="22"/>
        </w:rPr>
      </w:pPr>
      <w:proofErr w:type="spellStart"/>
      <w:r w:rsidRPr="007A0968">
        <w:rPr>
          <w:sz w:val="22"/>
          <w:szCs w:val="22"/>
        </w:rPr>
        <w:t>Popadić</w:t>
      </w:r>
      <w:proofErr w:type="spellEnd"/>
      <w:r w:rsidRPr="007A0968">
        <w:rPr>
          <w:sz w:val="22"/>
          <w:szCs w:val="22"/>
        </w:rPr>
        <w:t xml:space="preserve"> S, </w:t>
      </w:r>
      <w:proofErr w:type="spellStart"/>
      <w:r w:rsidRPr="007A0968">
        <w:rPr>
          <w:b/>
          <w:sz w:val="22"/>
          <w:szCs w:val="22"/>
        </w:rPr>
        <w:t>Tanasilović</w:t>
      </w:r>
      <w:proofErr w:type="spellEnd"/>
      <w:r w:rsidRPr="007A0968">
        <w:rPr>
          <w:b/>
          <w:sz w:val="22"/>
          <w:szCs w:val="22"/>
        </w:rPr>
        <w:t xml:space="preserve"> S</w:t>
      </w:r>
      <w:r w:rsidRPr="007A0968">
        <w:rPr>
          <w:sz w:val="22"/>
          <w:szCs w:val="22"/>
        </w:rPr>
        <w:t xml:space="preserve">, </w:t>
      </w:r>
      <w:proofErr w:type="spellStart"/>
      <w:r w:rsidRPr="007A0968">
        <w:rPr>
          <w:sz w:val="22"/>
          <w:szCs w:val="22"/>
        </w:rPr>
        <w:t>Živanović</w:t>
      </w:r>
      <w:proofErr w:type="spellEnd"/>
      <w:r w:rsidRPr="007A0968">
        <w:rPr>
          <w:sz w:val="22"/>
          <w:szCs w:val="22"/>
        </w:rPr>
        <w:t xml:space="preserve"> D, </w:t>
      </w:r>
      <w:proofErr w:type="spellStart"/>
      <w:r w:rsidRPr="007A0968">
        <w:rPr>
          <w:sz w:val="22"/>
          <w:szCs w:val="22"/>
        </w:rPr>
        <w:t>Medenica</w:t>
      </w:r>
      <w:proofErr w:type="spellEnd"/>
      <w:r w:rsidRPr="007A0968">
        <w:rPr>
          <w:sz w:val="22"/>
          <w:szCs w:val="22"/>
        </w:rPr>
        <w:t xml:space="preserve"> </w:t>
      </w:r>
      <w:proofErr w:type="spellStart"/>
      <w:r w:rsidRPr="007A0968">
        <w:rPr>
          <w:sz w:val="22"/>
          <w:szCs w:val="22"/>
        </w:rPr>
        <w:t>Lj</w:t>
      </w:r>
      <w:proofErr w:type="spellEnd"/>
      <w:r w:rsidRPr="007A0968">
        <w:rPr>
          <w:sz w:val="22"/>
          <w:szCs w:val="22"/>
        </w:rPr>
        <w:t>. Genital superficial basal cell carcinoma – a case report. Serbian Journal of Dermatology and Venereology 2010; 2(3): 106-09.</w:t>
      </w:r>
    </w:p>
    <w:p w14:paraId="6F1AE78B" w14:textId="77777777" w:rsidR="007A0968" w:rsidRDefault="007A0968" w:rsidP="00887A66">
      <w:pPr>
        <w:keepNext/>
        <w:outlineLvl w:val="1"/>
        <w:rPr>
          <w:b/>
          <w:bCs/>
          <w:iCs/>
          <w:sz w:val="22"/>
          <w:lang w:val="sr-Cyrl-RS"/>
        </w:rPr>
      </w:pPr>
    </w:p>
    <w:p w14:paraId="7631ABC4" w14:textId="77777777" w:rsidR="008C64C7" w:rsidRPr="007A0968" w:rsidRDefault="008C64C7" w:rsidP="00887A66">
      <w:pPr>
        <w:keepNext/>
        <w:outlineLvl w:val="1"/>
        <w:rPr>
          <w:b/>
          <w:i/>
          <w:sz w:val="22"/>
        </w:rPr>
      </w:pPr>
      <w:r w:rsidRPr="007A0968">
        <w:rPr>
          <w:b/>
          <w:bCs/>
          <w:iCs/>
          <w:sz w:val="22"/>
          <w:lang w:val="sr-Cyrl-RS"/>
        </w:rPr>
        <w:t>Рад у целости објављен у зборницима националних скупова:</w:t>
      </w:r>
    </w:p>
    <w:p w14:paraId="6870C5EB" w14:textId="77777777" w:rsidR="008C64C7" w:rsidRPr="00847B15" w:rsidRDefault="008C64C7" w:rsidP="00887A66">
      <w:pPr>
        <w:numPr>
          <w:ilvl w:val="0"/>
          <w:numId w:val="20"/>
        </w:numPr>
        <w:tabs>
          <w:tab w:val="left" w:pos="360"/>
        </w:tabs>
        <w:ind w:left="0" w:firstLine="0"/>
        <w:contextualSpacing/>
        <w:rPr>
          <w:sz w:val="22"/>
        </w:rPr>
      </w:pPr>
      <w:proofErr w:type="spellStart"/>
      <w:r w:rsidRPr="007A0968">
        <w:rPr>
          <w:b/>
          <w:sz w:val="22"/>
        </w:rPr>
        <w:t>Tanasilović</w:t>
      </w:r>
      <w:proofErr w:type="spellEnd"/>
      <w:r w:rsidRPr="007A0968">
        <w:rPr>
          <w:b/>
          <w:sz w:val="22"/>
        </w:rPr>
        <w:t xml:space="preserve"> S</w:t>
      </w:r>
      <w:r w:rsidRPr="007A0968">
        <w:rPr>
          <w:sz w:val="22"/>
        </w:rPr>
        <w:t xml:space="preserve">, </w:t>
      </w:r>
      <w:proofErr w:type="spellStart"/>
      <w:r w:rsidRPr="007A0968">
        <w:rPr>
          <w:sz w:val="22"/>
        </w:rPr>
        <w:t>Terzin</w:t>
      </w:r>
      <w:proofErr w:type="spellEnd"/>
      <w:r w:rsidRPr="007A0968">
        <w:rPr>
          <w:sz w:val="22"/>
        </w:rPr>
        <w:t xml:space="preserve"> M, </w:t>
      </w:r>
      <w:proofErr w:type="spellStart"/>
      <w:r w:rsidRPr="007A0968">
        <w:rPr>
          <w:sz w:val="22"/>
        </w:rPr>
        <w:t>Nikolić</w:t>
      </w:r>
      <w:proofErr w:type="spellEnd"/>
      <w:r w:rsidRPr="007A0968">
        <w:rPr>
          <w:sz w:val="22"/>
        </w:rPr>
        <w:t xml:space="preserve"> MM, </w:t>
      </w:r>
      <w:proofErr w:type="spellStart"/>
      <w:r w:rsidRPr="007A0968">
        <w:rPr>
          <w:sz w:val="22"/>
        </w:rPr>
        <w:t>Andrejević</w:t>
      </w:r>
      <w:proofErr w:type="spellEnd"/>
      <w:r w:rsidRPr="007A0968">
        <w:rPr>
          <w:sz w:val="22"/>
        </w:rPr>
        <w:t xml:space="preserve"> L, </w:t>
      </w:r>
      <w:proofErr w:type="spellStart"/>
      <w:r w:rsidRPr="007A0968">
        <w:rPr>
          <w:sz w:val="22"/>
        </w:rPr>
        <w:t>Lalević-Vasić</w:t>
      </w:r>
      <w:proofErr w:type="spellEnd"/>
      <w:r w:rsidRPr="007A0968">
        <w:rPr>
          <w:sz w:val="22"/>
        </w:rPr>
        <w:t xml:space="preserve"> B, </w:t>
      </w:r>
      <w:proofErr w:type="spellStart"/>
      <w:r w:rsidRPr="007A0968">
        <w:rPr>
          <w:sz w:val="22"/>
        </w:rPr>
        <w:t>Medenica</w:t>
      </w:r>
      <w:proofErr w:type="spellEnd"/>
      <w:r w:rsidRPr="007A0968">
        <w:rPr>
          <w:sz w:val="22"/>
        </w:rPr>
        <w:t xml:space="preserve"> LJ. Pemphigoid </w:t>
      </w:r>
      <w:proofErr w:type="spellStart"/>
      <w:r w:rsidRPr="007A0968">
        <w:rPr>
          <w:sz w:val="22"/>
        </w:rPr>
        <w:t>gestationis</w:t>
      </w:r>
      <w:proofErr w:type="spellEnd"/>
      <w:r w:rsidRPr="007A0968">
        <w:rPr>
          <w:sz w:val="22"/>
        </w:rPr>
        <w:t xml:space="preserve"> – </w:t>
      </w:r>
      <w:proofErr w:type="spellStart"/>
      <w:r w:rsidRPr="007A0968">
        <w:rPr>
          <w:sz w:val="22"/>
        </w:rPr>
        <w:t>iskustva</w:t>
      </w:r>
      <w:proofErr w:type="spellEnd"/>
      <w:r w:rsidRPr="007A0968">
        <w:rPr>
          <w:sz w:val="22"/>
        </w:rPr>
        <w:t xml:space="preserve"> </w:t>
      </w:r>
      <w:proofErr w:type="spellStart"/>
      <w:r w:rsidRPr="007A0968">
        <w:rPr>
          <w:sz w:val="22"/>
        </w:rPr>
        <w:t>instituta</w:t>
      </w:r>
      <w:proofErr w:type="spellEnd"/>
      <w:r w:rsidRPr="007A0968">
        <w:rPr>
          <w:sz w:val="22"/>
        </w:rPr>
        <w:t xml:space="preserve"> za </w:t>
      </w:r>
      <w:proofErr w:type="spellStart"/>
      <w:r w:rsidRPr="007A0968">
        <w:rPr>
          <w:sz w:val="22"/>
        </w:rPr>
        <w:t>dermatovenerologiju</w:t>
      </w:r>
      <w:proofErr w:type="spellEnd"/>
      <w:r w:rsidRPr="007A0968">
        <w:rPr>
          <w:sz w:val="22"/>
        </w:rPr>
        <w:t xml:space="preserve"> KCS u </w:t>
      </w:r>
      <w:proofErr w:type="spellStart"/>
      <w:r w:rsidRPr="007A0968">
        <w:rPr>
          <w:sz w:val="22"/>
        </w:rPr>
        <w:t>Beogradu</w:t>
      </w:r>
      <w:proofErr w:type="spellEnd"/>
      <w:r w:rsidRPr="007A0968">
        <w:rPr>
          <w:sz w:val="22"/>
        </w:rPr>
        <w:t xml:space="preserve"> od 1987. do 2002. </w:t>
      </w:r>
      <w:proofErr w:type="spellStart"/>
      <w:proofErr w:type="gramStart"/>
      <w:r w:rsidRPr="007A0968">
        <w:rPr>
          <w:sz w:val="22"/>
        </w:rPr>
        <w:t>Deveti</w:t>
      </w:r>
      <w:proofErr w:type="spellEnd"/>
      <w:r w:rsidRPr="007A0968">
        <w:rPr>
          <w:sz w:val="22"/>
        </w:rPr>
        <w:t xml:space="preserve"> </w:t>
      </w:r>
      <w:r w:rsidR="003D3316">
        <w:rPr>
          <w:sz w:val="22"/>
          <w:lang w:val="sr-Cyrl-RS"/>
        </w:rPr>
        <w:t xml:space="preserve"> </w:t>
      </w:r>
      <w:proofErr w:type="spellStart"/>
      <w:r w:rsidRPr="007A0968">
        <w:rPr>
          <w:sz w:val="22"/>
        </w:rPr>
        <w:t>Beogradski</w:t>
      </w:r>
      <w:proofErr w:type="spellEnd"/>
      <w:proofErr w:type="gramEnd"/>
      <w:r w:rsidRPr="007A0968">
        <w:rPr>
          <w:sz w:val="22"/>
        </w:rPr>
        <w:t xml:space="preserve"> </w:t>
      </w:r>
      <w:r w:rsidR="003D3316">
        <w:rPr>
          <w:sz w:val="22"/>
          <w:lang w:val="sr-Cyrl-RS"/>
        </w:rPr>
        <w:t xml:space="preserve"> </w:t>
      </w:r>
      <w:proofErr w:type="spellStart"/>
      <w:r w:rsidRPr="007A0968">
        <w:rPr>
          <w:sz w:val="22"/>
        </w:rPr>
        <w:t>Dermatološki</w:t>
      </w:r>
      <w:proofErr w:type="spellEnd"/>
      <w:r w:rsidRPr="007A0968">
        <w:rPr>
          <w:sz w:val="22"/>
        </w:rPr>
        <w:t xml:space="preserve"> </w:t>
      </w:r>
      <w:r w:rsidR="003D3316">
        <w:rPr>
          <w:sz w:val="22"/>
          <w:lang w:val="sr-Cyrl-RS"/>
        </w:rPr>
        <w:t xml:space="preserve"> </w:t>
      </w:r>
      <w:r w:rsidR="007A0968" w:rsidRPr="007A0968">
        <w:rPr>
          <w:sz w:val="22"/>
        </w:rPr>
        <w:t>Dani,</w:t>
      </w:r>
      <w:r w:rsidRPr="007A0968">
        <w:rPr>
          <w:sz w:val="22"/>
        </w:rPr>
        <w:t xml:space="preserve"> 2002, </w:t>
      </w:r>
      <w:r w:rsidR="003D3316">
        <w:rPr>
          <w:sz w:val="22"/>
          <w:lang w:val="sr-Cyrl-RS"/>
        </w:rPr>
        <w:t xml:space="preserve"> </w:t>
      </w:r>
      <w:proofErr w:type="spellStart"/>
      <w:r w:rsidRPr="007A0968">
        <w:rPr>
          <w:sz w:val="22"/>
        </w:rPr>
        <w:t>Zbornik</w:t>
      </w:r>
      <w:proofErr w:type="spellEnd"/>
      <w:r w:rsidRPr="007A0968">
        <w:rPr>
          <w:sz w:val="22"/>
        </w:rPr>
        <w:t xml:space="preserve"> </w:t>
      </w:r>
      <w:proofErr w:type="spellStart"/>
      <w:r w:rsidRPr="007A0968">
        <w:rPr>
          <w:sz w:val="22"/>
        </w:rPr>
        <w:t>rezimea</w:t>
      </w:r>
      <w:proofErr w:type="spellEnd"/>
      <w:r w:rsidRPr="007A0968">
        <w:rPr>
          <w:sz w:val="22"/>
        </w:rPr>
        <w:t xml:space="preserve"> str. 95-8.</w:t>
      </w:r>
    </w:p>
    <w:p w14:paraId="4965C6C6" w14:textId="77777777" w:rsidR="00847B15" w:rsidRDefault="00847B15" w:rsidP="00887A66">
      <w:pPr>
        <w:tabs>
          <w:tab w:val="left" w:pos="360"/>
        </w:tabs>
        <w:contextualSpacing/>
        <w:rPr>
          <w:sz w:val="22"/>
        </w:rPr>
      </w:pPr>
    </w:p>
    <w:p w14:paraId="6087842D" w14:textId="77777777" w:rsidR="00B04757" w:rsidRPr="007A0968" w:rsidRDefault="00B04757" w:rsidP="00887A66">
      <w:pPr>
        <w:tabs>
          <w:tab w:val="left" w:pos="360"/>
        </w:tabs>
        <w:contextualSpacing/>
        <w:rPr>
          <w:b/>
          <w:bCs/>
          <w:sz w:val="22"/>
        </w:rPr>
      </w:pPr>
      <w:proofErr w:type="spellStart"/>
      <w:r w:rsidRPr="007A0968">
        <w:rPr>
          <w:b/>
          <w:bCs/>
          <w:sz w:val="22"/>
        </w:rPr>
        <w:t>Изводи</w:t>
      </w:r>
      <w:proofErr w:type="spellEnd"/>
      <w:r w:rsidRPr="007A0968">
        <w:rPr>
          <w:b/>
          <w:bCs/>
          <w:sz w:val="22"/>
        </w:rPr>
        <w:t xml:space="preserve"> </w:t>
      </w:r>
      <w:proofErr w:type="spellStart"/>
      <w:r w:rsidRPr="007A0968">
        <w:rPr>
          <w:b/>
          <w:bCs/>
          <w:sz w:val="22"/>
        </w:rPr>
        <w:t>из</w:t>
      </w:r>
      <w:proofErr w:type="spellEnd"/>
      <w:r w:rsidRPr="007A0968">
        <w:rPr>
          <w:b/>
          <w:bCs/>
          <w:sz w:val="22"/>
        </w:rPr>
        <w:t xml:space="preserve"> </w:t>
      </w:r>
      <w:proofErr w:type="spellStart"/>
      <w:r w:rsidRPr="007A0968">
        <w:rPr>
          <w:b/>
          <w:bCs/>
          <w:sz w:val="22"/>
        </w:rPr>
        <w:t>зборника</w:t>
      </w:r>
      <w:proofErr w:type="spellEnd"/>
      <w:r w:rsidRPr="007A0968">
        <w:rPr>
          <w:b/>
          <w:bCs/>
          <w:sz w:val="22"/>
        </w:rPr>
        <w:t xml:space="preserve"> </w:t>
      </w:r>
      <w:proofErr w:type="spellStart"/>
      <w:r w:rsidRPr="007A0968">
        <w:rPr>
          <w:b/>
          <w:bCs/>
          <w:sz w:val="22"/>
        </w:rPr>
        <w:t>међународног</w:t>
      </w:r>
      <w:proofErr w:type="spellEnd"/>
      <w:r w:rsidRPr="007A0968">
        <w:rPr>
          <w:b/>
          <w:bCs/>
          <w:sz w:val="22"/>
        </w:rPr>
        <w:t xml:space="preserve"> </w:t>
      </w:r>
      <w:proofErr w:type="spellStart"/>
      <w:r w:rsidRPr="007A0968">
        <w:rPr>
          <w:b/>
          <w:bCs/>
          <w:sz w:val="22"/>
        </w:rPr>
        <w:t>скупа</w:t>
      </w:r>
      <w:proofErr w:type="spellEnd"/>
      <w:r w:rsidRPr="007A0968">
        <w:rPr>
          <w:b/>
          <w:bCs/>
          <w:sz w:val="22"/>
        </w:rPr>
        <w:t>:</w:t>
      </w:r>
    </w:p>
    <w:p w14:paraId="2FDE799B" w14:textId="77777777" w:rsidR="003A4C20" w:rsidRDefault="00B04757" w:rsidP="00887A66">
      <w:pPr>
        <w:pStyle w:val="ListParagraph"/>
        <w:numPr>
          <w:ilvl w:val="0"/>
          <w:numId w:val="30"/>
        </w:numPr>
        <w:ind w:left="0" w:firstLine="0"/>
        <w:jc w:val="both"/>
        <w:rPr>
          <w:sz w:val="22"/>
          <w:lang w:val="sl-SI"/>
        </w:rPr>
      </w:pPr>
      <w:r w:rsidRPr="00903ABF">
        <w:rPr>
          <w:sz w:val="22"/>
          <w:lang w:val="sl-SI"/>
        </w:rPr>
        <w:t xml:space="preserve">Mitic T, Vukovic J, </w:t>
      </w:r>
      <w:r w:rsidRPr="00897385">
        <w:rPr>
          <w:b/>
          <w:sz w:val="22"/>
          <w:lang w:val="sl-SI"/>
        </w:rPr>
        <w:t>Tanasilovic S</w:t>
      </w:r>
      <w:r w:rsidRPr="00903ABF">
        <w:rPr>
          <w:sz w:val="22"/>
          <w:lang w:val="sl-SI"/>
        </w:rPr>
        <w:t xml:space="preserve">, Kapetanovic I, Nikolic M, Zivanovic D. Erythemaelevatum diutinum (EED) associated with chronic hepatitis B infection and Hashimoto’sthyroiditis. 24 th World Congress of Dermatology, Milan. Abstracts on CD/ROM, 2019: P5710.Zivanovic D, </w:t>
      </w:r>
    </w:p>
    <w:p w14:paraId="04EC02DC" w14:textId="77777777" w:rsidR="00B04757" w:rsidRPr="00903ABF" w:rsidRDefault="00B04757" w:rsidP="00887A66">
      <w:pPr>
        <w:pStyle w:val="ListParagraph"/>
        <w:numPr>
          <w:ilvl w:val="0"/>
          <w:numId w:val="30"/>
        </w:numPr>
        <w:ind w:left="0" w:firstLine="0"/>
        <w:jc w:val="both"/>
        <w:rPr>
          <w:sz w:val="22"/>
          <w:lang w:val="sl-SI"/>
        </w:rPr>
      </w:pPr>
      <w:r w:rsidRPr="00897385">
        <w:rPr>
          <w:b/>
          <w:sz w:val="22"/>
          <w:lang w:val="sl-SI"/>
        </w:rPr>
        <w:t>Tanasilovic S.</w:t>
      </w:r>
      <w:r w:rsidRPr="00903ABF">
        <w:rPr>
          <w:sz w:val="22"/>
          <w:lang w:val="sl-SI"/>
        </w:rPr>
        <w:t xml:space="preserve"> TEN/like subacute cutaneous lupus erythematosus/ casereport. 28 th Congress of the European Academy of Dermatology and Venereology,Madrid. Abstracts on CD-ROM, 2019: P0369</w:t>
      </w:r>
    </w:p>
    <w:p w14:paraId="6D365356" w14:textId="77777777" w:rsidR="00B04757" w:rsidRPr="00903ABF" w:rsidRDefault="00B04757" w:rsidP="00887A66">
      <w:pPr>
        <w:pStyle w:val="ListParagraph"/>
        <w:numPr>
          <w:ilvl w:val="0"/>
          <w:numId w:val="30"/>
        </w:numPr>
        <w:ind w:left="0" w:firstLine="0"/>
        <w:jc w:val="both"/>
        <w:rPr>
          <w:sz w:val="22"/>
          <w:lang w:val="sl-SI"/>
        </w:rPr>
      </w:pPr>
      <w:r w:rsidRPr="00903ABF">
        <w:rPr>
          <w:sz w:val="22"/>
          <w:lang w:val="sl-SI"/>
        </w:rPr>
        <w:t xml:space="preserve">Zivanovic D, </w:t>
      </w:r>
      <w:r w:rsidRPr="00897385">
        <w:rPr>
          <w:b/>
          <w:sz w:val="22"/>
          <w:lang w:val="sl-SI"/>
        </w:rPr>
        <w:t>Tanasilovic S</w:t>
      </w:r>
      <w:r w:rsidRPr="00903ABF">
        <w:rPr>
          <w:sz w:val="22"/>
          <w:lang w:val="sl-SI"/>
        </w:rPr>
        <w:t>, Vukovic J. Erosive pustular dermatosis of the scalp- casereport. 15 th Spring Symposium of the European Academy of Dermatology andVenereology, Budva. Abstracts on CD-ROM, 2018: P361.</w:t>
      </w:r>
    </w:p>
    <w:p w14:paraId="58280AE5" w14:textId="77777777" w:rsidR="00B04757" w:rsidRPr="00903ABF" w:rsidRDefault="00B04757" w:rsidP="00887A66">
      <w:pPr>
        <w:pStyle w:val="ListParagraph"/>
        <w:numPr>
          <w:ilvl w:val="0"/>
          <w:numId w:val="30"/>
        </w:numPr>
        <w:ind w:left="0" w:firstLine="0"/>
        <w:jc w:val="both"/>
        <w:rPr>
          <w:sz w:val="22"/>
          <w:lang w:val="sl-SI"/>
        </w:rPr>
      </w:pPr>
      <w:r w:rsidRPr="00903ABF">
        <w:rPr>
          <w:sz w:val="22"/>
          <w:lang w:val="sl-SI"/>
        </w:rPr>
        <w:t xml:space="preserve">Masirevic I, Jankovic B, </w:t>
      </w:r>
      <w:r w:rsidRPr="00897385">
        <w:rPr>
          <w:b/>
          <w:sz w:val="22"/>
          <w:lang w:val="sl-SI"/>
        </w:rPr>
        <w:t>Tanasilovic S</w:t>
      </w:r>
      <w:r w:rsidRPr="00903ABF">
        <w:rPr>
          <w:sz w:val="22"/>
          <w:lang w:val="sl-SI"/>
        </w:rPr>
        <w:t>, Zivanovic D. Cutaneous mastocytosis in an adult patient. Abstract of the 11 th Spring Symposium of the European Academy of Dermatology and Venereology. JEADV 2014; P477.  Abstracts online - www.eadv.org</w:t>
      </w:r>
    </w:p>
    <w:p w14:paraId="1336C863" w14:textId="77777777" w:rsidR="00B04757" w:rsidRPr="00903ABF" w:rsidRDefault="00B04757" w:rsidP="00887A66">
      <w:pPr>
        <w:pStyle w:val="ListParagraph"/>
        <w:numPr>
          <w:ilvl w:val="0"/>
          <w:numId w:val="30"/>
        </w:numPr>
        <w:ind w:left="0" w:firstLine="0"/>
        <w:jc w:val="both"/>
        <w:rPr>
          <w:sz w:val="22"/>
          <w:lang w:val="sl-SI"/>
        </w:rPr>
      </w:pPr>
      <w:r w:rsidRPr="00897385">
        <w:rPr>
          <w:b/>
          <w:sz w:val="22"/>
          <w:lang w:val="sl-SI"/>
        </w:rPr>
        <w:t>Tanasilovic S</w:t>
      </w:r>
      <w:r w:rsidRPr="00903ABF">
        <w:rPr>
          <w:sz w:val="22"/>
          <w:lang w:val="sl-SI"/>
        </w:rPr>
        <w:t>, Popadic S, Popadic D. Comparison of TNF -308 G/A polymorphism in healthy Serbian population with other healthy populations. Abstract of the 11 th Spring Symposium of the European Academy of Dermatology and Venereology. JEADV 2014; Abstracts online - www.eadv.org</w:t>
      </w:r>
    </w:p>
    <w:p w14:paraId="37B24599" w14:textId="77777777" w:rsidR="00B04757" w:rsidRPr="00903ABF" w:rsidRDefault="00B04757" w:rsidP="00887A66">
      <w:pPr>
        <w:pStyle w:val="ListParagraph"/>
        <w:numPr>
          <w:ilvl w:val="0"/>
          <w:numId w:val="30"/>
        </w:numPr>
        <w:ind w:left="0" w:firstLine="0"/>
        <w:jc w:val="both"/>
        <w:rPr>
          <w:sz w:val="22"/>
          <w:lang w:val="sl-SI"/>
        </w:rPr>
      </w:pPr>
      <w:r w:rsidRPr="00897385">
        <w:rPr>
          <w:b/>
          <w:sz w:val="22"/>
          <w:lang w:val="sl-SI"/>
        </w:rPr>
        <w:t>Tanasilovic S.</w:t>
      </w:r>
      <w:r w:rsidRPr="00903ABF">
        <w:rPr>
          <w:sz w:val="22"/>
          <w:lang w:val="sl-SI"/>
        </w:rPr>
        <w:t xml:space="preserve"> Fractional and non ablative lasers in the skin resurfacing-whats new Abstract of the 22 Congress of the European Academy of Dermatology and Venereology. JEADV 2013; Abstracts online - www.eadv.org</w:t>
      </w:r>
    </w:p>
    <w:p w14:paraId="4D24CAEF" w14:textId="77777777" w:rsidR="00B04757" w:rsidRPr="00903ABF" w:rsidRDefault="00B04757" w:rsidP="00887A66">
      <w:pPr>
        <w:pStyle w:val="ListParagraph"/>
        <w:numPr>
          <w:ilvl w:val="0"/>
          <w:numId w:val="30"/>
        </w:numPr>
        <w:ind w:left="0" w:firstLine="0"/>
        <w:jc w:val="both"/>
        <w:rPr>
          <w:sz w:val="22"/>
          <w:lang w:val="sl-SI"/>
        </w:rPr>
      </w:pPr>
      <w:r w:rsidRPr="00903ABF">
        <w:rPr>
          <w:sz w:val="22"/>
          <w:lang w:val="sl-SI"/>
        </w:rPr>
        <w:lastRenderedPageBreak/>
        <w:t xml:space="preserve">Živanović D, </w:t>
      </w:r>
      <w:r w:rsidRPr="00897385">
        <w:rPr>
          <w:b/>
          <w:sz w:val="22"/>
          <w:lang w:val="sl-SI"/>
        </w:rPr>
        <w:t>Tanasilovic S</w:t>
      </w:r>
      <w:r w:rsidRPr="00903ABF">
        <w:rPr>
          <w:sz w:val="22"/>
          <w:lang w:val="sl-SI"/>
        </w:rPr>
        <w:t>, Reljic V, Medenica L. Alopecia areata- Clinical epidemiological study. Abstract of 20 th Congress of the European Academy of Dermatology and Venereology. JEADV 2011. Lisabon P0232. Abstracts online - www.eadv.org</w:t>
      </w:r>
    </w:p>
    <w:p w14:paraId="178A1030" w14:textId="77777777" w:rsidR="00B04757" w:rsidRPr="00903ABF" w:rsidRDefault="00B04757" w:rsidP="00887A66">
      <w:pPr>
        <w:pStyle w:val="ListParagraph"/>
        <w:numPr>
          <w:ilvl w:val="0"/>
          <w:numId w:val="30"/>
        </w:numPr>
        <w:ind w:left="0" w:firstLine="0"/>
        <w:jc w:val="both"/>
        <w:rPr>
          <w:sz w:val="22"/>
          <w:lang w:val="sl-SI"/>
        </w:rPr>
      </w:pPr>
      <w:r w:rsidRPr="00903ABF">
        <w:rPr>
          <w:sz w:val="22"/>
          <w:lang w:val="sl-SI"/>
        </w:rPr>
        <w:t xml:space="preserve">Živanović D, </w:t>
      </w:r>
      <w:r w:rsidRPr="00897385">
        <w:rPr>
          <w:b/>
          <w:sz w:val="22"/>
          <w:lang w:val="sl-SI"/>
        </w:rPr>
        <w:t>Tanasilovic S</w:t>
      </w:r>
      <w:r w:rsidRPr="00903ABF">
        <w:rPr>
          <w:sz w:val="22"/>
          <w:lang w:val="sl-SI"/>
        </w:rPr>
        <w:t>, Nikolic M, Vesic S, Medenica L. Dyskeratosis follicularis- review of 43 patients. The 19 th Congress of the European Academy of Dermatology and Venereology, Gothenburg JEADV 2010, P252. Abstracts online - www.eadv.org</w:t>
      </w:r>
    </w:p>
    <w:p w14:paraId="269BC15A" w14:textId="77777777" w:rsidR="00B04757" w:rsidRPr="00903ABF" w:rsidRDefault="00B04757" w:rsidP="00887A66">
      <w:pPr>
        <w:pStyle w:val="ListParagraph"/>
        <w:numPr>
          <w:ilvl w:val="0"/>
          <w:numId w:val="30"/>
        </w:numPr>
        <w:ind w:left="0" w:firstLine="0"/>
        <w:jc w:val="both"/>
        <w:rPr>
          <w:sz w:val="22"/>
          <w:lang w:val="sl-SI"/>
        </w:rPr>
      </w:pPr>
      <w:r w:rsidRPr="00903ABF">
        <w:rPr>
          <w:sz w:val="22"/>
          <w:lang w:val="sl-SI"/>
        </w:rPr>
        <w:t xml:space="preserve">Živanović D, </w:t>
      </w:r>
      <w:r w:rsidRPr="00897385">
        <w:rPr>
          <w:b/>
          <w:sz w:val="22"/>
          <w:lang w:val="sl-SI"/>
        </w:rPr>
        <w:t>Tanasilović S</w:t>
      </w:r>
      <w:r w:rsidRPr="00903ABF">
        <w:rPr>
          <w:sz w:val="22"/>
          <w:lang w:val="sl-SI"/>
        </w:rPr>
        <w:t>, MedenicaLj. Atypical pyoderma gangrenosum in a patient with osteomyelofibrosis. Abstract of the 6 th Spring Symposium of the European Academy of Dermatology and Venereology. JEADV 2009; P32. Abstracts online - www.eadv.org</w:t>
      </w:r>
    </w:p>
    <w:p w14:paraId="40557136" w14:textId="77777777" w:rsidR="00B04757" w:rsidRPr="00903ABF" w:rsidRDefault="00B04757" w:rsidP="00887A66">
      <w:pPr>
        <w:pStyle w:val="ListParagraph"/>
        <w:numPr>
          <w:ilvl w:val="0"/>
          <w:numId w:val="30"/>
        </w:numPr>
        <w:ind w:left="0" w:firstLine="0"/>
        <w:jc w:val="both"/>
        <w:rPr>
          <w:sz w:val="22"/>
          <w:lang w:val="sl-SI"/>
        </w:rPr>
      </w:pPr>
      <w:r w:rsidRPr="00903ABF">
        <w:rPr>
          <w:sz w:val="22"/>
          <w:lang w:val="sl-SI"/>
        </w:rPr>
        <w:t xml:space="preserve">Živanović D, </w:t>
      </w:r>
      <w:r w:rsidRPr="00897385">
        <w:rPr>
          <w:b/>
          <w:sz w:val="22"/>
          <w:lang w:val="sl-SI"/>
        </w:rPr>
        <w:t>Tanasilović S</w:t>
      </w:r>
      <w:r w:rsidRPr="00903ABF">
        <w:rPr>
          <w:sz w:val="22"/>
          <w:lang w:val="sl-SI"/>
        </w:rPr>
        <w:t>, Rakočević I, Minić S, Milinković M. Propylthiouracil- induced vasculitis- case report.  Abstract of the 18 th Congress of the European Academy of Dermatology and Venereology. JEADV 2009; 181: P1516. Abstracts online - www.eadv.org</w:t>
      </w:r>
    </w:p>
    <w:p w14:paraId="28E50474" w14:textId="77777777" w:rsidR="00B04757" w:rsidRPr="00903ABF" w:rsidRDefault="00B04757" w:rsidP="00887A66">
      <w:pPr>
        <w:pStyle w:val="ListParagraph"/>
        <w:numPr>
          <w:ilvl w:val="0"/>
          <w:numId w:val="30"/>
        </w:numPr>
        <w:ind w:left="0" w:firstLine="0"/>
        <w:jc w:val="both"/>
        <w:rPr>
          <w:sz w:val="22"/>
          <w:lang w:val="sl-SI"/>
        </w:rPr>
      </w:pPr>
      <w:r w:rsidRPr="00903ABF">
        <w:rPr>
          <w:sz w:val="22"/>
          <w:lang w:val="sl-SI"/>
        </w:rPr>
        <w:t xml:space="preserve">Živanović D, </w:t>
      </w:r>
      <w:r w:rsidRPr="00897385">
        <w:rPr>
          <w:b/>
          <w:sz w:val="22"/>
          <w:lang w:val="sl-SI"/>
        </w:rPr>
        <w:t>Tanasilović S</w:t>
      </w:r>
      <w:r w:rsidRPr="00903ABF">
        <w:rPr>
          <w:sz w:val="22"/>
          <w:lang w:val="sl-SI"/>
        </w:rPr>
        <w:t>, Milinković M. Spinocellular carcinoma as a complication of a chronic venous ulcer- case report.  Abstract of the 18 th Congress of the European Academy of Dermatology and Venereology. JEADV 2009; 153: P911. Abstracts online - www.eadv.org</w:t>
      </w:r>
    </w:p>
    <w:p w14:paraId="74E895D4" w14:textId="77777777" w:rsidR="00B04757" w:rsidRPr="00903ABF" w:rsidRDefault="00B04757" w:rsidP="00887A66">
      <w:pPr>
        <w:pStyle w:val="ListParagraph"/>
        <w:numPr>
          <w:ilvl w:val="0"/>
          <w:numId w:val="30"/>
        </w:numPr>
        <w:ind w:left="0" w:firstLine="0"/>
        <w:jc w:val="both"/>
        <w:rPr>
          <w:sz w:val="22"/>
          <w:lang w:val="sl-SI"/>
        </w:rPr>
      </w:pPr>
      <w:r w:rsidRPr="00903ABF">
        <w:rPr>
          <w:sz w:val="22"/>
          <w:lang w:val="sl-SI"/>
        </w:rPr>
        <w:t xml:space="preserve">Živanović D, Šarenac J, </w:t>
      </w:r>
      <w:r w:rsidRPr="00897385">
        <w:rPr>
          <w:b/>
          <w:sz w:val="22"/>
          <w:lang w:val="sl-SI"/>
        </w:rPr>
        <w:t>Tanasilović S</w:t>
      </w:r>
      <w:r w:rsidRPr="00903ABF">
        <w:rPr>
          <w:sz w:val="22"/>
          <w:lang w:val="sl-SI"/>
        </w:rPr>
        <w:t>,Vuković J, Koren I. Vbeam pulsed dye laser treatment of poikiloderma of Civatte- 2 case reports.  Abstract of the 18 th Congress of the European Academy of Dermatology and Venereology. JEADV 2009; 141: P642. Abstracts online - www.eadv.org</w:t>
      </w:r>
    </w:p>
    <w:p w14:paraId="19C8CEFE" w14:textId="77777777" w:rsidR="00B04757" w:rsidRPr="00903ABF" w:rsidRDefault="00B04757" w:rsidP="00887A66">
      <w:pPr>
        <w:pStyle w:val="ListParagraph"/>
        <w:numPr>
          <w:ilvl w:val="0"/>
          <w:numId w:val="30"/>
        </w:numPr>
        <w:ind w:left="0" w:firstLine="0"/>
        <w:jc w:val="both"/>
        <w:rPr>
          <w:sz w:val="22"/>
          <w:lang w:val="sl-SI"/>
        </w:rPr>
      </w:pPr>
      <w:r w:rsidRPr="00903ABF">
        <w:rPr>
          <w:sz w:val="22"/>
          <w:lang w:val="sl-SI"/>
        </w:rPr>
        <w:t xml:space="preserve">Šarenac J, Živanović D, </w:t>
      </w:r>
      <w:r w:rsidRPr="00897385">
        <w:rPr>
          <w:b/>
          <w:sz w:val="22"/>
          <w:lang w:val="sl-SI"/>
        </w:rPr>
        <w:t>Tanasilović S</w:t>
      </w:r>
      <w:r w:rsidRPr="00903ABF">
        <w:rPr>
          <w:sz w:val="22"/>
          <w:lang w:val="sl-SI"/>
        </w:rPr>
        <w:t>, Vuković J, Koren I. Vbeam pulsed dye laser treatment of rosacea- our experience.  Abstract of the 18 th Congress of the European Academy of Dermatology and Venereology. JEADV 2009; 141: P643. Abstracts online - www.eadv.org</w:t>
      </w:r>
    </w:p>
    <w:p w14:paraId="47B9AC2E" w14:textId="77777777" w:rsidR="00B04757" w:rsidRPr="00903ABF" w:rsidRDefault="00B04757" w:rsidP="00887A66">
      <w:pPr>
        <w:pStyle w:val="ListParagraph"/>
        <w:numPr>
          <w:ilvl w:val="0"/>
          <w:numId w:val="30"/>
        </w:numPr>
        <w:ind w:left="0" w:firstLine="0"/>
        <w:jc w:val="both"/>
        <w:rPr>
          <w:sz w:val="22"/>
          <w:lang w:val="sl-SI"/>
        </w:rPr>
      </w:pPr>
      <w:r w:rsidRPr="00903ABF">
        <w:rPr>
          <w:sz w:val="22"/>
          <w:lang w:val="sl-SI"/>
        </w:rPr>
        <w:t xml:space="preserve">Popadić S, Živanović D, Vuković J, Reljić V, </w:t>
      </w:r>
      <w:r w:rsidRPr="00897385">
        <w:rPr>
          <w:b/>
          <w:sz w:val="22"/>
          <w:lang w:val="sl-SI"/>
        </w:rPr>
        <w:t>Tanasilović S</w:t>
      </w:r>
      <w:r w:rsidRPr="00903ABF">
        <w:rPr>
          <w:sz w:val="22"/>
          <w:lang w:val="sl-SI"/>
        </w:rPr>
        <w:t>, Škiljević M, Alqam M, Medenica Lj. Superifical basal cell carcinoma in genital region- case report. Abstract of the 17 th Congress of the European Academy of Dermatology and Venereology. JEADV 2008; FP 1085. Abstracts online - www.eadv.org</w:t>
      </w:r>
    </w:p>
    <w:p w14:paraId="390F4C9C" w14:textId="77777777" w:rsidR="00B04757" w:rsidRPr="00903ABF" w:rsidRDefault="00B04757" w:rsidP="00887A66">
      <w:pPr>
        <w:pStyle w:val="ListParagraph"/>
        <w:numPr>
          <w:ilvl w:val="0"/>
          <w:numId w:val="30"/>
        </w:numPr>
        <w:ind w:left="0" w:firstLine="0"/>
        <w:jc w:val="both"/>
        <w:rPr>
          <w:sz w:val="22"/>
          <w:lang w:val="sl-SI"/>
        </w:rPr>
      </w:pPr>
      <w:r w:rsidRPr="00903ABF">
        <w:rPr>
          <w:sz w:val="22"/>
          <w:lang w:val="sl-SI"/>
        </w:rPr>
        <w:t xml:space="preserve">Živanović D, </w:t>
      </w:r>
      <w:r w:rsidRPr="00897385">
        <w:rPr>
          <w:b/>
          <w:sz w:val="22"/>
          <w:lang w:val="sl-SI"/>
        </w:rPr>
        <w:t>Tanasilović S</w:t>
      </w:r>
      <w:r w:rsidRPr="00903ABF">
        <w:rPr>
          <w:sz w:val="22"/>
          <w:lang w:val="sl-SI"/>
        </w:rPr>
        <w:t>, Nedić Z, Medenica Lj. Chronic radiodermatitis at the site of irradiation of Kaposi’ s Sarcoma- case report. Abstract of the 16 th Congress of the European Academy of Dermatology and Venereology. JEADV 2007; P 807. Abstracts online - www.eadv.org</w:t>
      </w:r>
    </w:p>
    <w:p w14:paraId="1AFAC5BB" w14:textId="77777777" w:rsidR="00B04757" w:rsidRPr="00903ABF" w:rsidRDefault="00B04757" w:rsidP="00887A66">
      <w:pPr>
        <w:pStyle w:val="ListParagraph"/>
        <w:numPr>
          <w:ilvl w:val="0"/>
          <w:numId w:val="30"/>
        </w:numPr>
        <w:ind w:left="0" w:firstLine="0"/>
        <w:jc w:val="both"/>
        <w:rPr>
          <w:sz w:val="22"/>
          <w:lang w:val="sl-SI"/>
        </w:rPr>
      </w:pPr>
      <w:r w:rsidRPr="00897385">
        <w:rPr>
          <w:b/>
          <w:sz w:val="22"/>
          <w:lang w:val="sl-SI"/>
        </w:rPr>
        <w:t>Tanasilović S</w:t>
      </w:r>
      <w:r w:rsidRPr="00903ABF">
        <w:rPr>
          <w:sz w:val="22"/>
          <w:lang w:val="sl-SI"/>
        </w:rPr>
        <w:t>, Nikolić MM, Živanović D, Elezović I, Medenica Lj. Systemic amyloidosis- case report. Abstract of the 16 th Congress of the European Academy of Dermatology and Venereology. JEADV 2007; P34. Abstracts online - www.eadv.org</w:t>
      </w:r>
    </w:p>
    <w:p w14:paraId="21804E3C" w14:textId="77777777" w:rsidR="00B04757" w:rsidRPr="00903ABF" w:rsidRDefault="00B04757" w:rsidP="00887A66">
      <w:pPr>
        <w:pStyle w:val="ListParagraph"/>
        <w:numPr>
          <w:ilvl w:val="0"/>
          <w:numId w:val="30"/>
        </w:numPr>
        <w:ind w:left="0" w:firstLine="0"/>
        <w:jc w:val="both"/>
        <w:rPr>
          <w:sz w:val="22"/>
          <w:lang w:val="sl-SI"/>
        </w:rPr>
      </w:pPr>
      <w:r w:rsidRPr="00903ABF">
        <w:rPr>
          <w:sz w:val="22"/>
          <w:lang w:val="sl-SI"/>
        </w:rPr>
        <w:t>Živanović D,</w:t>
      </w:r>
      <w:r w:rsidRPr="00897385">
        <w:rPr>
          <w:b/>
          <w:sz w:val="22"/>
          <w:lang w:val="sl-SI"/>
        </w:rPr>
        <w:t>Tanasilović S</w:t>
      </w:r>
      <w:r w:rsidRPr="00903ABF">
        <w:rPr>
          <w:sz w:val="22"/>
          <w:lang w:val="sl-SI"/>
        </w:rPr>
        <w:t>, Nikolić MM, Gajić- Veljić M, Djukić K, Mijušković M, Medenica Lj. Langerhans cell hystiocytosis- review of 6 cases. Abstract of the 16 th Congress of the European Academy of Dermatology and Venereology. JEADV 2007; FC 11-9. Abstracts online - www.eadv.org</w:t>
      </w:r>
    </w:p>
    <w:p w14:paraId="52460938" w14:textId="77777777" w:rsidR="00B04757" w:rsidRPr="00903ABF" w:rsidRDefault="00B04757" w:rsidP="00887A66">
      <w:pPr>
        <w:pStyle w:val="ListParagraph"/>
        <w:numPr>
          <w:ilvl w:val="0"/>
          <w:numId w:val="30"/>
        </w:numPr>
        <w:ind w:left="0" w:firstLine="0"/>
        <w:jc w:val="both"/>
        <w:rPr>
          <w:sz w:val="22"/>
          <w:lang w:val="sl-SI"/>
        </w:rPr>
      </w:pPr>
      <w:r w:rsidRPr="00897385">
        <w:rPr>
          <w:b/>
          <w:sz w:val="22"/>
          <w:lang w:val="sl-SI"/>
        </w:rPr>
        <w:t>Tanasilović S</w:t>
      </w:r>
      <w:r w:rsidRPr="00903ABF">
        <w:rPr>
          <w:sz w:val="22"/>
          <w:lang w:val="sl-SI"/>
        </w:rPr>
        <w:t>, Živanović D, Medenica Lj. Mycosis fungoides tumor stage- good therapeutic response. Abstract of the 16 th Congress of the European Academy of Dermatology and Venereology. JEADV 2007; FC 11-5. Abstracts online - www.eadv.org</w:t>
      </w:r>
    </w:p>
    <w:p w14:paraId="63DC96BD" w14:textId="77777777" w:rsidR="00B04757" w:rsidRPr="00903ABF" w:rsidRDefault="00B04757" w:rsidP="00887A66">
      <w:pPr>
        <w:pStyle w:val="ListParagraph"/>
        <w:numPr>
          <w:ilvl w:val="0"/>
          <w:numId w:val="30"/>
        </w:numPr>
        <w:ind w:left="0" w:firstLine="0"/>
        <w:jc w:val="both"/>
        <w:rPr>
          <w:sz w:val="22"/>
          <w:lang w:val="sl-SI"/>
        </w:rPr>
      </w:pPr>
      <w:r w:rsidRPr="00903ABF">
        <w:rPr>
          <w:sz w:val="22"/>
          <w:lang w:val="sl-SI"/>
        </w:rPr>
        <w:t xml:space="preserve">Milinkovic M, Popadic S, </w:t>
      </w:r>
      <w:r w:rsidRPr="00897385">
        <w:rPr>
          <w:b/>
          <w:sz w:val="22"/>
          <w:lang w:val="sl-SI"/>
        </w:rPr>
        <w:t>Tanasilovic S</w:t>
      </w:r>
      <w:r w:rsidRPr="00903ABF">
        <w:rPr>
          <w:sz w:val="22"/>
          <w:lang w:val="sl-SI"/>
        </w:rPr>
        <w:t>, Medenica L. Coexistence of malignant melanoma and cutaneous T-cell lymphoma. 14th Congress of the European Academy of Dermatology and Venereology. J EurAcad Dermatol Venereol 2005;19(suppl.2):364.</w:t>
      </w:r>
    </w:p>
    <w:p w14:paraId="208FB1FF" w14:textId="77777777" w:rsidR="00B04757" w:rsidRPr="00903ABF" w:rsidRDefault="00B04757" w:rsidP="00887A66">
      <w:pPr>
        <w:pStyle w:val="ListParagraph"/>
        <w:numPr>
          <w:ilvl w:val="0"/>
          <w:numId w:val="30"/>
        </w:numPr>
        <w:ind w:left="0" w:firstLine="0"/>
        <w:jc w:val="both"/>
        <w:rPr>
          <w:sz w:val="22"/>
          <w:lang w:val="sl-SI"/>
        </w:rPr>
      </w:pPr>
      <w:r w:rsidRPr="00897385">
        <w:rPr>
          <w:b/>
          <w:sz w:val="22"/>
          <w:lang w:val="sl-SI"/>
        </w:rPr>
        <w:t>Tanasilovic S</w:t>
      </w:r>
      <w:r w:rsidRPr="00903ABF">
        <w:rPr>
          <w:sz w:val="22"/>
          <w:lang w:val="sl-SI"/>
        </w:rPr>
        <w:t>, Nikolić MM, Bogatić D; Aleksić S, Vukićević J. Tinea corporis and tinea unguium caused by Trichophyton soudanense in a Caucasian girl with ichtyosis vulgaris. Abstract of 13thCongress of the European Academy of Dermatology and Venereology. JEADV 2004; FC 08-3.</w:t>
      </w:r>
    </w:p>
    <w:p w14:paraId="43AC353D" w14:textId="77777777" w:rsidR="00B04757" w:rsidRPr="00903ABF" w:rsidRDefault="00B04757" w:rsidP="00887A66">
      <w:pPr>
        <w:pStyle w:val="ListParagraph"/>
        <w:numPr>
          <w:ilvl w:val="0"/>
          <w:numId w:val="30"/>
        </w:numPr>
        <w:ind w:left="0" w:firstLine="0"/>
        <w:jc w:val="both"/>
        <w:rPr>
          <w:sz w:val="22"/>
          <w:lang w:val="sl-SI"/>
        </w:rPr>
      </w:pPr>
      <w:r w:rsidRPr="00903ABF">
        <w:rPr>
          <w:sz w:val="22"/>
          <w:lang w:val="sl-SI"/>
        </w:rPr>
        <w:t xml:space="preserve">Medenica L, </w:t>
      </w:r>
      <w:r w:rsidRPr="00897385">
        <w:rPr>
          <w:b/>
          <w:sz w:val="22"/>
          <w:lang w:val="sl-SI"/>
        </w:rPr>
        <w:t>Tanasilovic S</w:t>
      </w:r>
      <w:r w:rsidRPr="00903ABF">
        <w:rPr>
          <w:sz w:val="22"/>
          <w:lang w:val="sl-SI"/>
        </w:rPr>
        <w:t>, Skiljevic D, Bogdanovic Z. Rosacea granulomatosa (lupus miliaris disseminatusfaciei). 12th Congress of the European Academy of Dermatology and Venereology. J EurAcad Dermatol Venereol 2003; 17 (suppl.3):170.</w:t>
      </w:r>
    </w:p>
    <w:p w14:paraId="40834871" w14:textId="77777777" w:rsidR="00B04757" w:rsidRPr="00903ABF" w:rsidRDefault="00B04757" w:rsidP="00887A66">
      <w:pPr>
        <w:pStyle w:val="ListParagraph"/>
        <w:numPr>
          <w:ilvl w:val="0"/>
          <w:numId w:val="30"/>
        </w:numPr>
        <w:ind w:left="0" w:firstLine="0"/>
        <w:jc w:val="both"/>
        <w:rPr>
          <w:sz w:val="22"/>
          <w:lang w:val="sl-SI"/>
        </w:rPr>
      </w:pPr>
      <w:r w:rsidRPr="00897385">
        <w:rPr>
          <w:b/>
          <w:sz w:val="22"/>
          <w:lang w:val="sl-SI"/>
        </w:rPr>
        <w:t>Tanasilovic S</w:t>
      </w:r>
      <w:r w:rsidRPr="00903ABF">
        <w:rPr>
          <w:sz w:val="22"/>
          <w:lang w:val="sl-SI"/>
        </w:rPr>
        <w:t>, Nikolic M, Terzin M, Andrejevic L, Lalevic-Vasic B, Medenica L.Pemphoigoidgestationis: retrospective study 1987-2002. 12th Congress of the European Academy of Dermatology and Venereology. J EurAcad Dermatol Venereol 2003; 17 (suppl.3):159.</w:t>
      </w:r>
    </w:p>
    <w:p w14:paraId="077EE461" w14:textId="77777777" w:rsidR="00B04757" w:rsidRPr="00903ABF" w:rsidRDefault="00B04757" w:rsidP="00887A66">
      <w:pPr>
        <w:pStyle w:val="ListParagraph"/>
        <w:numPr>
          <w:ilvl w:val="0"/>
          <w:numId w:val="30"/>
        </w:numPr>
        <w:ind w:left="0" w:firstLine="0"/>
        <w:jc w:val="both"/>
        <w:rPr>
          <w:sz w:val="22"/>
          <w:lang w:val="sl-SI"/>
        </w:rPr>
      </w:pPr>
      <w:r w:rsidRPr="00903ABF">
        <w:rPr>
          <w:sz w:val="22"/>
          <w:lang w:val="sl-SI"/>
        </w:rPr>
        <w:t xml:space="preserve">Medenica L,Djukic K, Gajic-Veljic M, Jankovic B, </w:t>
      </w:r>
      <w:r w:rsidRPr="00897385">
        <w:rPr>
          <w:b/>
          <w:sz w:val="22"/>
          <w:lang w:val="sl-SI"/>
        </w:rPr>
        <w:t>Tanasilovic S</w:t>
      </w:r>
      <w:r w:rsidRPr="00903ABF">
        <w:rPr>
          <w:sz w:val="22"/>
          <w:lang w:val="sl-SI"/>
        </w:rPr>
        <w:t>, Vukicevic J. Laser-Trelat sign associated with skin tumors: sebaceous gland carcinoma, squamous cell carcinoma and keratoakanthoma. 11th Congress of the European Academy of Dermatology and Venereology. J EurAcad Dermatol Venereol 2002;1 (suppl 1):192.</w:t>
      </w:r>
    </w:p>
    <w:p w14:paraId="2A0C2219" w14:textId="77777777" w:rsidR="00B04757" w:rsidRDefault="00B04757" w:rsidP="00887A66">
      <w:pPr>
        <w:pStyle w:val="ListParagraph"/>
        <w:numPr>
          <w:ilvl w:val="0"/>
          <w:numId w:val="30"/>
        </w:numPr>
        <w:ind w:left="0" w:firstLine="0"/>
        <w:jc w:val="both"/>
        <w:rPr>
          <w:sz w:val="22"/>
          <w:lang w:val="sl-SI"/>
        </w:rPr>
      </w:pPr>
      <w:r w:rsidRPr="00903ABF">
        <w:rPr>
          <w:sz w:val="22"/>
          <w:lang w:val="sl-SI"/>
        </w:rPr>
        <w:lastRenderedPageBreak/>
        <w:t xml:space="preserve">Medenica L, Gajic-Veljic M, Vukovic J, </w:t>
      </w:r>
      <w:r w:rsidRPr="00897385">
        <w:rPr>
          <w:b/>
          <w:sz w:val="22"/>
          <w:lang w:val="sl-SI"/>
        </w:rPr>
        <w:t>Tanasilovic S.</w:t>
      </w:r>
      <w:r w:rsidRPr="00903ABF">
        <w:rPr>
          <w:sz w:val="22"/>
          <w:lang w:val="sl-SI"/>
        </w:rPr>
        <w:t xml:space="preserve"> Acne fulminans in a patient with ulcerative colitis and sulfasalazin pulmonary toxiciti drug-induced eruption or true association. 11th Congress of the European Academy of Dermatology and Venereology. J EurAcad Dermatol Venereol 2002; 16 (suppl 1):115.</w:t>
      </w:r>
    </w:p>
    <w:p w14:paraId="2E84F026" w14:textId="77777777" w:rsidR="00B04757" w:rsidRDefault="00B04757" w:rsidP="00887A66">
      <w:pPr>
        <w:pStyle w:val="ListParagraph"/>
        <w:ind w:left="0"/>
        <w:jc w:val="both"/>
        <w:rPr>
          <w:sz w:val="22"/>
          <w:lang w:val="sl-SI"/>
        </w:rPr>
      </w:pPr>
    </w:p>
    <w:p w14:paraId="6D763637" w14:textId="48C29F45" w:rsidR="00B04757" w:rsidRDefault="00B04757" w:rsidP="00887A66">
      <w:pPr>
        <w:pStyle w:val="ListParagraph"/>
        <w:ind w:left="0"/>
        <w:jc w:val="both"/>
        <w:rPr>
          <w:b/>
          <w:bCs/>
          <w:sz w:val="22"/>
          <w:lang w:val="sr-Cyrl-RS"/>
        </w:rPr>
      </w:pPr>
      <w:proofErr w:type="spellStart"/>
      <w:r w:rsidRPr="00B04757">
        <w:rPr>
          <w:b/>
          <w:bCs/>
          <w:sz w:val="22"/>
        </w:rPr>
        <w:t>Изводи</w:t>
      </w:r>
      <w:proofErr w:type="spellEnd"/>
      <w:r w:rsidRPr="00B04757">
        <w:rPr>
          <w:b/>
          <w:bCs/>
          <w:sz w:val="22"/>
        </w:rPr>
        <w:t xml:space="preserve"> </w:t>
      </w:r>
      <w:proofErr w:type="spellStart"/>
      <w:r w:rsidRPr="00B04757">
        <w:rPr>
          <w:b/>
          <w:bCs/>
          <w:sz w:val="22"/>
        </w:rPr>
        <w:t>из</w:t>
      </w:r>
      <w:proofErr w:type="spellEnd"/>
      <w:r w:rsidRPr="00B04757">
        <w:rPr>
          <w:b/>
          <w:bCs/>
          <w:sz w:val="22"/>
        </w:rPr>
        <w:t xml:space="preserve"> </w:t>
      </w:r>
      <w:proofErr w:type="spellStart"/>
      <w:r w:rsidRPr="00B04757">
        <w:rPr>
          <w:b/>
          <w:bCs/>
          <w:sz w:val="22"/>
        </w:rPr>
        <w:t>зборника</w:t>
      </w:r>
      <w:proofErr w:type="spellEnd"/>
      <w:r w:rsidRPr="00B04757">
        <w:rPr>
          <w:b/>
          <w:bCs/>
          <w:sz w:val="22"/>
        </w:rPr>
        <w:t xml:space="preserve"> </w:t>
      </w:r>
      <w:proofErr w:type="spellStart"/>
      <w:r w:rsidRPr="00B04757">
        <w:rPr>
          <w:b/>
          <w:bCs/>
          <w:sz w:val="22"/>
        </w:rPr>
        <w:t>нациналних</w:t>
      </w:r>
      <w:proofErr w:type="spellEnd"/>
      <w:r w:rsidRPr="00B04757">
        <w:rPr>
          <w:b/>
          <w:bCs/>
          <w:sz w:val="22"/>
        </w:rPr>
        <w:t xml:space="preserve"> </w:t>
      </w:r>
      <w:proofErr w:type="spellStart"/>
      <w:r w:rsidRPr="00B04757">
        <w:rPr>
          <w:b/>
          <w:bCs/>
          <w:sz w:val="22"/>
        </w:rPr>
        <w:t>скупова</w:t>
      </w:r>
      <w:proofErr w:type="spellEnd"/>
    </w:p>
    <w:p w14:paraId="16DC74CB" w14:textId="77777777" w:rsidR="00B04757" w:rsidRPr="00502D3C" w:rsidRDefault="00B04757" w:rsidP="00887A66">
      <w:pPr>
        <w:pStyle w:val="ListParagraph"/>
        <w:numPr>
          <w:ilvl w:val="0"/>
          <w:numId w:val="32"/>
        </w:numPr>
        <w:ind w:left="0" w:firstLine="0"/>
        <w:jc w:val="both"/>
        <w:rPr>
          <w:sz w:val="22"/>
          <w:lang w:val="sl-SI"/>
        </w:rPr>
      </w:pPr>
      <w:proofErr w:type="spellStart"/>
      <w:r w:rsidRPr="00502D3C">
        <w:rPr>
          <w:b/>
          <w:bCs/>
          <w:iCs/>
          <w:sz w:val="22"/>
        </w:rPr>
        <w:t>Tanasilovic</w:t>
      </w:r>
      <w:proofErr w:type="spellEnd"/>
      <w:r w:rsidRPr="00502D3C">
        <w:rPr>
          <w:b/>
          <w:bCs/>
          <w:iCs/>
          <w:sz w:val="22"/>
        </w:rPr>
        <w:t xml:space="preserve"> S.</w:t>
      </w:r>
      <w:r w:rsidRPr="00502D3C">
        <w:rPr>
          <w:bCs/>
          <w:iCs/>
          <w:sz w:val="22"/>
        </w:rPr>
        <w:t xml:space="preserve"> Herpes Zoster </w:t>
      </w:r>
      <w:proofErr w:type="spellStart"/>
      <w:r w:rsidR="00502D3C" w:rsidRPr="00502D3C">
        <w:rPr>
          <w:bCs/>
          <w:iCs/>
          <w:sz w:val="22"/>
        </w:rPr>
        <w:t>i</w:t>
      </w:r>
      <w:proofErr w:type="spellEnd"/>
      <w:r w:rsidR="00502D3C" w:rsidRPr="00502D3C">
        <w:rPr>
          <w:bCs/>
          <w:iCs/>
          <w:sz w:val="22"/>
        </w:rPr>
        <w:t xml:space="preserve"> </w:t>
      </w:r>
      <w:proofErr w:type="spellStart"/>
      <w:r w:rsidRPr="00502D3C">
        <w:rPr>
          <w:bCs/>
          <w:iCs/>
          <w:sz w:val="22"/>
        </w:rPr>
        <w:t>postzosterična</w:t>
      </w:r>
      <w:proofErr w:type="spellEnd"/>
      <w:r w:rsidRPr="00502D3C">
        <w:rPr>
          <w:bCs/>
          <w:iCs/>
          <w:sz w:val="22"/>
        </w:rPr>
        <w:t xml:space="preserve"> </w:t>
      </w:r>
      <w:proofErr w:type="spellStart"/>
      <w:r w:rsidRPr="00502D3C">
        <w:rPr>
          <w:bCs/>
          <w:iCs/>
          <w:sz w:val="22"/>
        </w:rPr>
        <w:t>neuralgija</w:t>
      </w:r>
      <w:proofErr w:type="spellEnd"/>
      <w:r w:rsidRPr="00502D3C">
        <w:rPr>
          <w:bCs/>
          <w:iCs/>
          <w:sz w:val="22"/>
        </w:rPr>
        <w:t xml:space="preserve">. 18th Belgrade </w:t>
      </w:r>
      <w:proofErr w:type="spellStart"/>
      <w:r w:rsidRPr="00502D3C">
        <w:rPr>
          <w:bCs/>
          <w:iCs/>
          <w:sz w:val="22"/>
        </w:rPr>
        <w:t>InternationalSymposium</w:t>
      </w:r>
      <w:proofErr w:type="spellEnd"/>
      <w:r w:rsidRPr="00502D3C">
        <w:rPr>
          <w:bCs/>
          <w:iCs/>
          <w:sz w:val="22"/>
        </w:rPr>
        <w:t xml:space="preserve"> on Pain- BISOP, Beograd 2023</w:t>
      </w:r>
      <w:r w:rsidR="00502D3C" w:rsidRPr="00502D3C">
        <w:rPr>
          <w:bCs/>
          <w:iCs/>
          <w:sz w:val="22"/>
        </w:rPr>
        <w:t xml:space="preserve">. </w:t>
      </w:r>
      <w:r w:rsidR="00D1462D">
        <w:rPr>
          <w:bCs/>
          <w:iCs/>
          <w:sz w:val="22"/>
          <w:lang w:val="sr-Cyrl-RS"/>
        </w:rPr>
        <w:t>Зборник радова, стр.148.</w:t>
      </w:r>
    </w:p>
    <w:p w14:paraId="22795DE6" w14:textId="77777777" w:rsidR="00B04757" w:rsidRPr="00502D3C" w:rsidRDefault="00B04757" w:rsidP="00887A66">
      <w:pPr>
        <w:pStyle w:val="ListParagraph"/>
        <w:numPr>
          <w:ilvl w:val="0"/>
          <w:numId w:val="32"/>
        </w:numPr>
        <w:ind w:left="0" w:firstLine="0"/>
        <w:jc w:val="both"/>
        <w:rPr>
          <w:sz w:val="22"/>
          <w:lang w:val="sl-SI"/>
        </w:rPr>
      </w:pPr>
      <w:proofErr w:type="spellStart"/>
      <w:r w:rsidRPr="00502D3C">
        <w:rPr>
          <w:b/>
          <w:bCs/>
          <w:iCs/>
          <w:sz w:val="22"/>
        </w:rPr>
        <w:t>Tanasilović</w:t>
      </w:r>
      <w:proofErr w:type="spellEnd"/>
      <w:r w:rsidRPr="00502D3C">
        <w:rPr>
          <w:b/>
          <w:bCs/>
          <w:iCs/>
          <w:sz w:val="22"/>
        </w:rPr>
        <w:t xml:space="preserve"> S</w:t>
      </w:r>
      <w:r w:rsidRPr="00502D3C">
        <w:rPr>
          <w:bCs/>
          <w:iCs/>
          <w:sz w:val="22"/>
        </w:rPr>
        <w:t xml:space="preserve">. Skin&amp;SARS-Cov2-what did we learn during pandemic? The First World Conference Flighting COVID-19 pandemic-Health Challenges-COLLECTIVE KNOWELEDGE GLOBAL HEALTH. Beograd, 2022. </w:t>
      </w:r>
      <w:r w:rsidR="00502D3C" w:rsidRPr="00502D3C">
        <w:rPr>
          <w:bCs/>
          <w:iCs/>
          <w:sz w:val="22"/>
          <w:lang w:val="sr-Cyrl-RS"/>
        </w:rPr>
        <w:t>УСБ</w:t>
      </w:r>
    </w:p>
    <w:p w14:paraId="25140557" w14:textId="77777777" w:rsidR="00B04757" w:rsidRPr="00502D3C" w:rsidRDefault="00B04757" w:rsidP="00887A66">
      <w:pPr>
        <w:pStyle w:val="ListParagraph"/>
        <w:numPr>
          <w:ilvl w:val="0"/>
          <w:numId w:val="32"/>
        </w:numPr>
        <w:ind w:left="0" w:firstLine="0"/>
        <w:jc w:val="both"/>
        <w:rPr>
          <w:sz w:val="22"/>
          <w:lang w:val="sl-SI"/>
        </w:rPr>
      </w:pPr>
      <w:proofErr w:type="spellStart"/>
      <w:r w:rsidRPr="00502D3C">
        <w:rPr>
          <w:b/>
          <w:iCs/>
          <w:sz w:val="22"/>
        </w:rPr>
        <w:t>Тanasilović</w:t>
      </w:r>
      <w:proofErr w:type="spellEnd"/>
      <w:r w:rsidRPr="00502D3C">
        <w:rPr>
          <w:b/>
          <w:iCs/>
          <w:sz w:val="22"/>
        </w:rPr>
        <w:t xml:space="preserve"> S.</w:t>
      </w:r>
      <w:r w:rsidRPr="00502D3C">
        <w:rPr>
          <w:bCs/>
          <w:iCs/>
          <w:sz w:val="22"/>
        </w:rPr>
        <w:t xml:space="preserve"> </w:t>
      </w:r>
      <w:proofErr w:type="spellStart"/>
      <w:r w:rsidRPr="00502D3C">
        <w:rPr>
          <w:bCs/>
          <w:iCs/>
          <w:sz w:val="22"/>
        </w:rPr>
        <w:t>Kutane</w:t>
      </w:r>
      <w:proofErr w:type="spellEnd"/>
      <w:r w:rsidRPr="00502D3C">
        <w:rPr>
          <w:bCs/>
          <w:iCs/>
          <w:sz w:val="22"/>
        </w:rPr>
        <w:t xml:space="preserve"> </w:t>
      </w:r>
      <w:proofErr w:type="spellStart"/>
      <w:r w:rsidRPr="00502D3C">
        <w:rPr>
          <w:bCs/>
          <w:iCs/>
          <w:sz w:val="22"/>
        </w:rPr>
        <w:t>manifestacije</w:t>
      </w:r>
      <w:proofErr w:type="spellEnd"/>
      <w:r w:rsidRPr="00502D3C">
        <w:rPr>
          <w:bCs/>
          <w:iCs/>
          <w:sz w:val="22"/>
        </w:rPr>
        <w:t xml:space="preserve"> </w:t>
      </w:r>
      <w:proofErr w:type="spellStart"/>
      <w:r w:rsidRPr="00502D3C">
        <w:rPr>
          <w:bCs/>
          <w:iCs/>
          <w:sz w:val="22"/>
        </w:rPr>
        <w:t>kovid</w:t>
      </w:r>
      <w:proofErr w:type="spellEnd"/>
      <w:r w:rsidRPr="00502D3C">
        <w:rPr>
          <w:bCs/>
          <w:iCs/>
          <w:sz w:val="22"/>
        </w:rPr>
        <w:t xml:space="preserve"> </w:t>
      </w:r>
      <w:proofErr w:type="spellStart"/>
      <w:r w:rsidRPr="00502D3C">
        <w:rPr>
          <w:bCs/>
          <w:iCs/>
          <w:sz w:val="22"/>
        </w:rPr>
        <w:t>infekcije</w:t>
      </w:r>
      <w:proofErr w:type="spellEnd"/>
      <w:r w:rsidRPr="00502D3C">
        <w:rPr>
          <w:bCs/>
          <w:iCs/>
          <w:sz w:val="22"/>
        </w:rPr>
        <w:t xml:space="preserve">. </w:t>
      </w:r>
      <w:proofErr w:type="spellStart"/>
      <w:r w:rsidRPr="00502D3C">
        <w:rPr>
          <w:bCs/>
          <w:iCs/>
          <w:sz w:val="22"/>
        </w:rPr>
        <w:t>Simpozim-Multidi</w:t>
      </w:r>
      <w:r w:rsidR="00502D3C" w:rsidRPr="00502D3C">
        <w:rPr>
          <w:bCs/>
          <w:iCs/>
          <w:sz w:val="22"/>
        </w:rPr>
        <w:t>sciplinarni</w:t>
      </w:r>
      <w:proofErr w:type="spellEnd"/>
      <w:r w:rsidR="00502D3C" w:rsidRPr="00502D3C">
        <w:rPr>
          <w:bCs/>
          <w:iCs/>
          <w:sz w:val="22"/>
        </w:rPr>
        <w:t xml:space="preserve"> </w:t>
      </w:r>
      <w:proofErr w:type="spellStart"/>
      <w:r w:rsidR="00502D3C" w:rsidRPr="00502D3C">
        <w:rPr>
          <w:bCs/>
          <w:iCs/>
          <w:sz w:val="22"/>
        </w:rPr>
        <w:t>pristup</w:t>
      </w:r>
      <w:proofErr w:type="spellEnd"/>
      <w:r w:rsidR="00502D3C" w:rsidRPr="00502D3C">
        <w:rPr>
          <w:bCs/>
          <w:iCs/>
          <w:sz w:val="22"/>
        </w:rPr>
        <w:t xml:space="preserve"> </w:t>
      </w:r>
      <w:proofErr w:type="spellStart"/>
      <w:r w:rsidR="00502D3C" w:rsidRPr="00502D3C">
        <w:rPr>
          <w:bCs/>
          <w:iCs/>
          <w:sz w:val="22"/>
        </w:rPr>
        <w:t>dijagnostic</w:t>
      </w:r>
      <w:r w:rsidRPr="00502D3C">
        <w:rPr>
          <w:bCs/>
          <w:iCs/>
          <w:sz w:val="22"/>
        </w:rPr>
        <w:t>i</w:t>
      </w:r>
      <w:proofErr w:type="spellEnd"/>
      <w:r w:rsidR="00502D3C" w:rsidRPr="00502D3C">
        <w:rPr>
          <w:bCs/>
          <w:iCs/>
          <w:sz w:val="22"/>
        </w:rPr>
        <w:t xml:space="preserve"> </w:t>
      </w:r>
      <w:proofErr w:type="spellStart"/>
      <w:r w:rsidR="00502D3C" w:rsidRPr="00502D3C">
        <w:rPr>
          <w:bCs/>
          <w:iCs/>
          <w:sz w:val="22"/>
        </w:rPr>
        <w:t>i</w:t>
      </w:r>
      <w:proofErr w:type="spellEnd"/>
      <w:r w:rsidRPr="00502D3C">
        <w:rPr>
          <w:bCs/>
          <w:iCs/>
          <w:sz w:val="22"/>
        </w:rPr>
        <w:t xml:space="preserve"> </w:t>
      </w:r>
      <w:proofErr w:type="spellStart"/>
      <w:r w:rsidRPr="00502D3C">
        <w:rPr>
          <w:bCs/>
          <w:iCs/>
          <w:sz w:val="22"/>
        </w:rPr>
        <w:t>lečenju</w:t>
      </w:r>
      <w:proofErr w:type="spellEnd"/>
      <w:r w:rsidRPr="00502D3C">
        <w:rPr>
          <w:bCs/>
          <w:iCs/>
          <w:sz w:val="22"/>
        </w:rPr>
        <w:t xml:space="preserve"> kovid-19 </w:t>
      </w:r>
      <w:proofErr w:type="spellStart"/>
      <w:r w:rsidRPr="00502D3C">
        <w:rPr>
          <w:bCs/>
          <w:iCs/>
          <w:sz w:val="22"/>
        </w:rPr>
        <w:t>infekcije-iskustva</w:t>
      </w:r>
      <w:proofErr w:type="spellEnd"/>
      <w:r w:rsidR="00502D3C" w:rsidRPr="00502D3C">
        <w:rPr>
          <w:bCs/>
          <w:iCs/>
          <w:sz w:val="22"/>
        </w:rPr>
        <w:t xml:space="preserve"> </w:t>
      </w:r>
      <w:proofErr w:type="spellStart"/>
      <w:r w:rsidRPr="00502D3C">
        <w:rPr>
          <w:bCs/>
          <w:iCs/>
          <w:sz w:val="22"/>
        </w:rPr>
        <w:t>najveće</w:t>
      </w:r>
      <w:proofErr w:type="spellEnd"/>
      <w:r w:rsidRPr="00502D3C">
        <w:rPr>
          <w:bCs/>
          <w:iCs/>
          <w:sz w:val="22"/>
        </w:rPr>
        <w:t xml:space="preserve"> covid </w:t>
      </w:r>
      <w:proofErr w:type="spellStart"/>
      <w:r w:rsidRPr="00502D3C">
        <w:rPr>
          <w:bCs/>
          <w:iCs/>
          <w:sz w:val="22"/>
        </w:rPr>
        <w:t>bolnice</w:t>
      </w:r>
      <w:proofErr w:type="spellEnd"/>
      <w:r w:rsidRPr="00502D3C">
        <w:rPr>
          <w:bCs/>
          <w:iCs/>
          <w:sz w:val="22"/>
        </w:rPr>
        <w:t xml:space="preserve"> u </w:t>
      </w:r>
      <w:proofErr w:type="spellStart"/>
      <w:r w:rsidRPr="00502D3C">
        <w:rPr>
          <w:bCs/>
          <w:iCs/>
          <w:sz w:val="22"/>
        </w:rPr>
        <w:t>Evropi-Batajnica</w:t>
      </w:r>
      <w:proofErr w:type="spellEnd"/>
      <w:r w:rsidRPr="00502D3C">
        <w:rPr>
          <w:bCs/>
          <w:iCs/>
          <w:sz w:val="22"/>
        </w:rPr>
        <w:t xml:space="preserve">. </w:t>
      </w:r>
      <w:proofErr w:type="gramStart"/>
      <w:r w:rsidRPr="00502D3C">
        <w:rPr>
          <w:bCs/>
          <w:iCs/>
          <w:sz w:val="22"/>
        </w:rPr>
        <w:t>Beograd,  2021</w:t>
      </w:r>
      <w:proofErr w:type="gramEnd"/>
      <w:r w:rsidRPr="00502D3C">
        <w:rPr>
          <w:bCs/>
          <w:iCs/>
          <w:sz w:val="22"/>
        </w:rPr>
        <w:t>;</w:t>
      </w:r>
      <w:r w:rsidRPr="00502D3C">
        <w:rPr>
          <w:bCs/>
          <w:iCs/>
          <w:sz w:val="22"/>
          <w:lang w:val="sr-Cyrl-RS"/>
        </w:rPr>
        <w:t xml:space="preserve"> ЦД</w:t>
      </w:r>
    </w:p>
    <w:p w14:paraId="0C1DAAB5" w14:textId="77777777" w:rsidR="00B04757" w:rsidRPr="00502D3C" w:rsidRDefault="00B04757" w:rsidP="00887A66">
      <w:pPr>
        <w:pStyle w:val="ListParagraph"/>
        <w:numPr>
          <w:ilvl w:val="0"/>
          <w:numId w:val="32"/>
        </w:numPr>
        <w:ind w:left="0" w:firstLine="0"/>
        <w:jc w:val="both"/>
        <w:rPr>
          <w:sz w:val="22"/>
          <w:lang w:val="sl-SI"/>
        </w:rPr>
      </w:pPr>
      <w:proofErr w:type="spellStart"/>
      <w:r w:rsidRPr="00502D3C">
        <w:rPr>
          <w:b/>
          <w:bCs/>
          <w:iCs/>
          <w:sz w:val="22"/>
        </w:rPr>
        <w:t>Tanasilović</w:t>
      </w:r>
      <w:proofErr w:type="spellEnd"/>
      <w:r w:rsidRPr="00502D3C">
        <w:rPr>
          <w:b/>
          <w:bCs/>
          <w:iCs/>
          <w:sz w:val="22"/>
        </w:rPr>
        <w:t xml:space="preserve"> S</w:t>
      </w:r>
      <w:r w:rsidRPr="00502D3C">
        <w:rPr>
          <w:bCs/>
          <w:iCs/>
          <w:sz w:val="22"/>
        </w:rPr>
        <w:t xml:space="preserve">. </w:t>
      </w:r>
      <w:proofErr w:type="spellStart"/>
      <w:r w:rsidRPr="00502D3C">
        <w:rPr>
          <w:bCs/>
          <w:iCs/>
          <w:sz w:val="22"/>
        </w:rPr>
        <w:t>Kutane</w:t>
      </w:r>
      <w:proofErr w:type="spellEnd"/>
      <w:r w:rsidRPr="00502D3C">
        <w:rPr>
          <w:bCs/>
          <w:iCs/>
          <w:sz w:val="22"/>
          <w:lang w:val="sr-Cyrl-RS"/>
        </w:rPr>
        <w:t xml:space="preserve"> </w:t>
      </w:r>
      <w:proofErr w:type="spellStart"/>
      <w:r w:rsidRPr="00502D3C">
        <w:rPr>
          <w:bCs/>
          <w:iCs/>
          <w:sz w:val="22"/>
        </w:rPr>
        <w:t>manifestacije</w:t>
      </w:r>
      <w:proofErr w:type="spellEnd"/>
      <w:r w:rsidRPr="00502D3C">
        <w:rPr>
          <w:bCs/>
          <w:iCs/>
          <w:sz w:val="22"/>
        </w:rPr>
        <w:t xml:space="preserve"> SARS2-covid19 </w:t>
      </w:r>
      <w:proofErr w:type="spellStart"/>
      <w:r w:rsidRPr="00502D3C">
        <w:rPr>
          <w:bCs/>
          <w:iCs/>
          <w:sz w:val="22"/>
        </w:rPr>
        <w:t>infekcije</w:t>
      </w:r>
      <w:proofErr w:type="spellEnd"/>
      <w:r w:rsidRPr="00502D3C">
        <w:rPr>
          <w:bCs/>
          <w:iCs/>
          <w:sz w:val="22"/>
        </w:rPr>
        <w:t xml:space="preserve">. XXI </w:t>
      </w:r>
      <w:proofErr w:type="spellStart"/>
      <w:r w:rsidRPr="00502D3C">
        <w:rPr>
          <w:bCs/>
          <w:iCs/>
          <w:sz w:val="22"/>
        </w:rPr>
        <w:t>Kongres</w:t>
      </w:r>
      <w:proofErr w:type="spellEnd"/>
      <w:r w:rsidRPr="00502D3C">
        <w:rPr>
          <w:bCs/>
          <w:iCs/>
          <w:sz w:val="22"/>
        </w:rPr>
        <w:t xml:space="preserve"> UDVS/XII BDD, Beograd, 2022. </w:t>
      </w:r>
      <w:r w:rsidRPr="00502D3C">
        <w:rPr>
          <w:bCs/>
          <w:iCs/>
          <w:sz w:val="22"/>
          <w:lang w:val="sr-Cyrl-RS"/>
        </w:rPr>
        <w:t>ЦД</w:t>
      </w:r>
    </w:p>
    <w:p w14:paraId="692A9BE5" w14:textId="77777777" w:rsidR="00B04757" w:rsidRPr="00502D3C" w:rsidRDefault="00B04757" w:rsidP="00887A66">
      <w:pPr>
        <w:pStyle w:val="ListParagraph"/>
        <w:numPr>
          <w:ilvl w:val="0"/>
          <w:numId w:val="32"/>
        </w:numPr>
        <w:ind w:left="0" w:firstLine="0"/>
        <w:jc w:val="both"/>
        <w:rPr>
          <w:sz w:val="22"/>
          <w:lang w:val="sl-SI"/>
        </w:rPr>
      </w:pPr>
      <w:proofErr w:type="spellStart"/>
      <w:r w:rsidRPr="00502D3C">
        <w:rPr>
          <w:b/>
          <w:bCs/>
          <w:iCs/>
          <w:sz w:val="22"/>
        </w:rPr>
        <w:t>Tanasilović</w:t>
      </w:r>
      <w:proofErr w:type="spellEnd"/>
      <w:r w:rsidRPr="00502D3C">
        <w:rPr>
          <w:b/>
          <w:bCs/>
          <w:iCs/>
          <w:sz w:val="22"/>
        </w:rPr>
        <w:t xml:space="preserve"> S</w:t>
      </w:r>
      <w:r w:rsidRPr="00502D3C">
        <w:rPr>
          <w:bCs/>
          <w:iCs/>
          <w:sz w:val="22"/>
        </w:rPr>
        <w:t xml:space="preserve">. </w:t>
      </w:r>
      <w:proofErr w:type="spellStart"/>
      <w:r w:rsidRPr="00502D3C">
        <w:rPr>
          <w:bCs/>
          <w:iCs/>
          <w:sz w:val="22"/>
        </w:rPr>
        <w:t>Stečene</w:t>
      </w:r>
      <w:proofErr w:type="spellEnd"/>
      <w:r w:rsidR="00502D3C" w:rsidRPr="00502D3C">
        <w:rPr>
          <w:bCs/>
          <w:iCs/>
          <w:sz w:val="22"/>
        </w:rPr>
        <w:t xml:space="preserve"> </w:t>
      </w:r>
      <w:proofErr w:type="spellStart"/>
      <w:r w:rsidRPr="00502D3C">
        <w:rPr>
          <w:bCs/>
          <w:iCs/>
          <w:sz w:val="22"/>
        </w:rPr>
        <w:t>hipopigmentacije</w:t>
      </w:r>
      <w:proofErr w:type="spellEnd"/>
      <w:r w:rsidRPr="00502D3C">
        <w:rPr>
          <w:bCs/>
          <w:iCs/>
          <w:sz w:val="22"/>
        </w:rPr>
        <w:t xml:space="preserve">. XIV ASKED </w:t>
      </w:r>
      <w:proofErr w:type="spellStart"/>
      <w:r w:rsidRPr="00502D3C">
        <w:rPr>
          <w:bCs/>
          <w:iCs/>
          <w:sz w:val="22"/>
        </w:rPr>
        <w:t>kongres</w:t>
      </w:r>
      <w:proofErr w:type="spellEnd"/>
      <w:r w:rsidRPr="00502D3C">
        <w:rPr>
          <w:bCs/>
          <w:iCs/>
          <w:sz w:val="22"/>
        </w:rPr>
        <w:t xml:space="preserve">, Beograd, 2022.  </w:t>
      </w:r>
      <w:r w:rsidRPr="00502D3C">
        <w:rPr>
          <w:bCs/>
          <w:iCs/>
          <w:sz w:val="22"/>
          <w:lang w:val="sr-Cyrl-RS"/>
        </w:rPr>
        <w:t>ЦД</w:t>
      </w:r>
    </w:p>
    <w:p w14:paraId="22AB9E99" w14:textId="77777777" w:rsidR="00B04757" w:rsidRPr="00502D3C" w:rsidRDefault="00B04757" w:rsidP="00887A66">
      <w:pPr>
        <w:pStyle w:val="ListParagraph"/>
        <w:numPr>
          <w:ilvl w:val="0"/>
          <w:numId w:val="32"/>
        </w:numPr>
        <w:ind w:left="0" w:firstLine="0"/>
        <w:jc w:val="both"/>
        <w:rPr>
          <w:sz w:val="22"/>
          <w:lang w:val="sl-SI"/>
        </w:rPr>
      </w:pPr>
      <w:proofErr w:type="spellStart"/>
      <w:r w:rsidRPr="00502D3C">
        <w:rPr>
          <w:b/>
          <w:bCs/>
          <w:iCs/>
          <w:sz w:val="22"/>
        </w:rPr>
        <w:t>Tanasilović</w:t>
      </w:r>
      <w:proofErr w:type="spellEnd"/>
      <w:r w:rsidRPr="00502D3C">
        <w:rPr>
          <w:b/>
          <w:bCs/>
          <w:iCs/>
          <w:sz w:val="22"/>
        </w:rPr>
        <w:t xml:space="preserve"> S</w:t>
      </w:r>
      <w:r w:rsidRPr="00502D3C">
        <w:rPr>
          <w:bCs/>
          <w:iCs/>
          <w:sz w:val="22"/>
        </w:rPr>
        <w:t xml:space="preserve">. SARS2 </w:t>
      </w:r>
      <w:proofErr w:type="spellStart"/>
      <w:r w:rsidR="00502D3C" w:rsidRPr="00502D3C">
        <w:rPr>
          <w:bCs/>
          <w:iCs/>
          <w:sz w:val="22"/>
        </w:rPr>
        <w:t>i</w:t>
      </w:r>
      <w:proofErr w:type="spellEnd"/>
      <w:r w:rsidR="00502D3C" w:rsidRPr="00502D3C">
        <w:rPr>
          <w:bCs/>
          <w:iCs/>
          <w:sz w:val="22"/>
        </w:rPr>
        <w:t xml:space="preserve"> </w:t>
      </w:r>
      <w:proofErr w:type="spellStart"/>
      <w:r w:rsidRPr="00502D3C">
        <w:rPr>
          <w:bCs/>
          <w:iCs/>
          <w:sz w:val="22"/>
        </w:rPr>
        <w:t>koža</w:t>
      </w:r>
      <w:proofErr w:type="spellEnd"/>
      <w:r w:rsidRPr="00502D3C">
        <w:rPr>
          <w:bCs/>
          <w:iCs/>
          <w:sz w:val="22"/>
        </w:rPr>
        <w:t xml:space="preserve">. XIII ASKED </w:t>
      </w:r>
      <w:proofErr w:type="spellStart"/>
      <w:r w:rsidRPr="00502D3C">
        <w:rPr>
          <w:bCs/>
          <w:iCs/>
          <w:sz w:val="22"/>
        </w:rPr>
        <w:t>kongres</w:t>
      </w:r>
      <w:proofErr w:type="spellEnd"/>
      <w:r w:rsidRPr="00502D3C">
        <w:rPr>
          <w:bCs/>
          <w:iCs/>
          <w:sz w:val="22"/>
        </w:rPr>
        <w:t xml:space="preserve">, Beograd, 2021. </w:t>
      </w:r>
      <w:r w:rsidR="00502D3C" w:rsidRPr="00502D3C">
        <w:rPr>
          <w:bCs/>
          <w:iCs/>
          <w:sz w:val="22"/>
        </w:rPr>
        <w:t>U</w:t>
      </w:r>
      <w:r w:rsidR="00502D3C" w:rsidRPr="00502D3C">
        <w:rPr>
          <w:bCs/>
          <w:iCs/>
          <w:sz w:val="22"/>
          <w:lang w:val="sr-Cyrl-RS"/>
        </w:rPr>
        <w:t>СБ</w:t>
      </w:r>
    </w:p>
    <w:p w14:paraId="2CF01778" w14:textId="77777777" w:rsidR="00B04757" w:rsidRPr="00502D3C" w:rsidRDefault="00B04757" w:rsidP="00887A66">
      <w:pPr>
        <w:pStyle w:val="ListParagraph"/>
        <w:numPr>
          <w:ilvl w:val="0"/>
          <w:numId w:val="32"/>
        </w:numPr>
        <w:ind w:left="0" w:firstLine="0"/>
        <w:jc w:val="both"/>
        <w:rPr>
          <w:sz w:val="22"/>
          <w:lang w:val="sl-SI"/>
        </w:rPr>
      </w:pPr>
      <w:proofErr w:type="spellStart"/>
      <w:r w:rsidRPr="00502D3C">
        <w:rPr>
          <w:b/>
          <w:bCs/>
          <w:iCs/>
          <w:sz w:val="22"/>
        </w:rPr>
        <w:t>Tanasilović</w:t>
      </w:r>
      <w:proofErr w:type="spellEnd"/>
      <w:r w:rsidRPr="00502D3C">
        <w:rPr>
          <w:b/>
          <w:bCs/>
          <w:iCs/>
          <w:sz w:val="22"/>
        </w:rPr>
        <w:t xml:space="preserve"> S</w:t>
      </w:r>
      <w:r w:rsidRPr="00502D3C">
        <w:rPr>
          <w:bCs/>
          <w:iCs/>
          <w:sz w:val="22"/>
        </w:rPr>
        <w:t xml:space="preserve">. </w:t>
      </w:r>
      <w:proofErr w:type="spellStart"/>
      <w:r w:rsidRPr="00502D3C">
        <w:rPr>
          <w:bCs/>
          <w:iCs/>
          <w:sz w:val="22"/>
        </w:rPr>
        <w:t>Tropska-putnička</w:t>
      </w:r>
      <w:proofErr w:type="spellEnd"/>
      <w:r w:rsidR="00502D3C" w:rsidRPr="00502D3C">
        <w:rPr>
          <w:bCs/>
          <w:iCs/>
          <w:sz w:val="22"/>
          <w:lang w:val="sr-Cyrl-RS"/>
        </w:rPr>
        <w:t xml:space="preserve"> </w:t>
      </w:r>
      <w:proofErr w:type="spellStart"/>
      <w:r w:rsidRPr="00502D3C">
        <w:rPr>
          <w:bCs/>
          <w:iCs/>
          <w:sz w:val="22"/>
        </w:rPr>
        <w:t>dermatologija</w:t>
      </w:r>
      <w:proofErr w:type="spellEnd"/>
      <w:r w:rsidRPr="00502D3C">
        <w:rPr>
          <w:bCs/>
          <w:iCs/>
          <w:sz w:val="22"/>
        </w:rPr>
        <w:t xml:space="preserve">. XII ASKED </w:t>
      </w:r>
      <w:proofErr w:type="spellStart"/>
      <w:r w:rsidRPr="00502D3C">
        <w:rPr>
          <w:bCs/>
          <w:iCs/>
          <w:sz w:val="22"/>
        </w:rPr>
        <w:t>kongres</w:t>
      </w:r>
      <w:proofErr w:type="spellEnd"/>
      <w:r w:rsidRPr="00502D3C">
        <w:rPr>
          <w:bCs/>
          <w:iCs/>
          <w:sz w:val="22"/>
        </w:rPr>
        <w:t xml:space="preserve">, Beograd, 2020. </w:t>
      </w:r>
      <w:r w:rsidR="00502D3C" w:rsidRPr="00502D3C">
        <w:rPr>
          <w:bCs/>
          <w:iCs/>
          <w:sz w:val="22"/>
          <w:lang w:val="sr-Cyrl-RS"/>
        </w:rPr>
        <w:t>УСБ</w:t>
      </w:r>
    </w:p>
    <w:p w14:paraId="11C11FCD" w14:textId="77777777" w:rsidR="00B04757" w:rsidRPr="00502D3C" w:rsidRDefault="00B04757" w:rsidP="00887A66">
      <w:pPr>
        <w:pStyle w:val="ListParagraph"/>
        <w:numPr>
          <w:ilvl w:val="0"/>
          <w:numId w:val="32"/>
        </w:numPr>
        <w:ind w:left="0" w:firstLine="0"/>
        <w:jc w:val="both"/>
        <w:rPr>
          <w:sz w:val="22"/>
          <w:lang w:val="sl-SI"/>
        </w:rPr>
      </w:pPr>
      <w:proofErr w:type="spellStart"/>
      <w:r w:rsidRPr="00502D3C">
        <w:rPr>
          <w:b/>
          <w:bCs/>
          <w:iCs/>
          <w:sz w:val="22"/>
        </w:rPr>
        <w:t>Tanasilović</w:t>
      </w:r>
      <w:proofErr w:type="spellEnd"/>
      <w:r w:rsidRPr="00502D3C">
        <w:rPr>
          <w:b/>
          <w:bCs/>
          <w:iCs/>
          <w:sz w:val="22"/>
        </w:rPr>
        <w:t xml:space="preserve"> S</w:t>
      </w:r>
      <w:r w:rsidRPr="00502D3C">
        <w:rPr>
          <w:bCs/>
          <w:iCs/>
          <w:sz w:val="22"/>
        </w:rPr>
        <w:t xml:space="preserve">. Pruritus. XI ASKED </w:t>
      </w:r>
      <w:proofErr w:type="spellStart"/>
      <w:r w:rsidRPr="00502D3C">
        <w:rPr>
          <w:bCs/>
          <w:iCs/>
          <w:sz w:val="22"/>
        </w:rPr>
        <w:t>kongres</w:t>
      </w:r>
      <w:proofErr w:type="spellEnd"/>
      <w:r w:rsidRPr="00502D3C">
        <w:rPr>
          <w:bCs/>
          <w:iCs/>
          <w:sz w:val="22"/>
        </w:rPr>
        <w:t xml:space="preserve">, Beograd, 2019. </w:t>
      </w:r>
      <w:r w:rsidR="00502D3C" w:rsidRPr="00502D3C">
        <w:rPr>
          <w:bCs/>
          <w:iCs/>
          <w:sz w:val="22"/>
          <w:lang w:val="sr-Cyrl-RS"/>
        </w:rPr>
        <w:t>УСБ</w:t>
      </w:r>
    </w:p>
    <w:p w14:paraId="38EDC0B5" w14:textId="77777777" w:rsidR="00B04757" w:rsidRPr="00502D3C" w:rsidRDefault="00B04757" w:rsidP="00887A66">
      <w:pPr>
        <w:pStyle w:val="ListParagraph"/>
        <w:numPr>
          <w:ilvl w:val="0"/>
          <w:numId w:val="32"/>
        </w:numPr>
        <w:ind w:left="0" w:firstLine="0"/>
        <w:jc w:val="both"/>
        <w:rPr>
          <w:sz w:val="22"/>
          <w:lang w:val="sl-SI"/>
        </w:rPr>
      </w:pPr>
      <w:proofErr w:type="spellStart"/>
      <w:r w:rsidRPr="00502D3C">
        <w:rPr>
          <w:b/>
          <w:bCs/>
          <w:iCs/>
          <w:sz w:val="22"/>
        </w:rPr>
        <w:t>Tanasilović</w:t>
      </w:r>
      <w:proofErr w:type="spellEnd"/>
      <w:r w:rsidRPr="00502D3C">
        <w:rPr>
          <w:b/>
          <w:bCs/>
          <w:iCs/>
          <w:sz w:val="22"/>
        </w:rPr>
        <w:t xml:space="preserve"> S</w:t>
      </w:r>
      <w:r w:rsidRPr="00502D3C">
        <w:rPr>
          <w:bCs/>
          <w:iCs/>
          <w:sz w:val="22"/>
        </w:rPr>
        <w:t xml:space="preserve">. </w:t>
      </w:r>
      <w:proofErr w:type="spellStart"/>
      <w:r w:rsidRPr="00502D3C">
        <w:rPr>
          <w:bCs/>
          <w:iCs/>
          <w:sz w:val="22"/>
        </w:rPr>
        <w:t>Laserski</w:t>
      </w:r>
      <w:proofErr w:type="spellEnd"/>
      <w:r w:rsidRPr="00502D3C">
        <w:rPr>
          <w:bCs/>
          <w:iCs/>
          <w:sz w:val="22"/>
          <w:lang w:val="sr-Cyrl-RS"/>
        </w:rPr>
        <w:t xml:space="preserve"> </w:t>
      </w:r>
      <w:proofErr w:type="spellStart"/>
      <w:r w:rsidRPr="00502D3C">
        <w:rPr>
          <w:bCs/>
          <w:iCs/>
          <w:sz w:val="22"/>
        </w:rPr>
        <w:t>tretmani</w:t>
      </w:r>
      <w:proofErr w:type="spellEnd"/>
      <w:r w:rsidR="00502D3C" w:rsidRPr="00502D3C">
        <w:rPr>
          <w:bCs/>
          <w:iCs/>
          <w:sz w:val="22"/>
        </w:rPr>
        <w:t xml:space="preserve"> </w:t>
      </w:r>
      <w:proofErr w:type="spellStart"/>
      <w:r w:rsidRPr="00502D3C">
        <w:rPr>
          <w:bCs/>
          <w:iCs/>
          <w:sz w:val="22"/>
        </w:rPr>
        <w:t>vaskularnih</w:t>
      </w:r>
      <w:proofErr w:type="spellEnd"/>
      <w:r w:rsidR="00502D3C" w:rsidRPr="00502D3C">
        <w:rPr>
          <w:bCs/>
          <w:iCs/>
          <w:sz w:val="22"/>
        </w:rPr>
        <w:t xml:space="preserve"> </w:t>
      </w:r>
      <w:proofErr w:type="spellStart"/>
      <w:r w:rsidRPr="00502D3C">
        <w:rPr>
          <w:bCs/>
          <w:iCs/>
          <w:sz w:val="22"/>
        </w:rPr>
        <w:t>lezij</w:t>
      </w:r>
      <w:proofErr w:type="spellEnd"/>
      <w:r w:rsidR="00502D3C" w:rsidRPr="00502D3C">
        <w:rPr>
          <w:bCs/>
          <w:iCs/>
          <w:sz w:val="22"/>
        </w:rPr>
        <w:t xml:space="preserve"> </w:t>
      </w:r>
      <w:proofErr w:type="spellStart"/>
      <w:r w:rsidRPr="00502D3C">
        <w:rPr>
          <w:bCs/>
          <w:iCs/>
          <w:sz w:val="22"/>
        </w:rPr>
        <w:t>akože</w:t>
      </w:r>
      <w:proofErr w:type="spellEnd"/>
      <w:r w:rsidRPr="00502D3C">
        <w:rPr>
          <w:bCs/>
          <w:iCs/>
          <w:sz w:val="22"/>
        </w:rPr>
        <w:t xml:space="preserve">. Program XXI </w:t>
      </w:r>
      <w:proofErr w:type="spellStart"/>
      <w:r w:rsidRPr="00502D3C">
        <w:rPr>
          <w:bCs/>
          <w:iCs/>
          <w:sz w:val="22"/>
        </w:rPr>
        <w:t>Beogradskih</w:t>
      </w:r>
      <w:proofErr w:type="spellEnd"/>
      <w:r w:rsidR="00502D3C" w:rsidRPr="00502D3C">
        <w:rPr>
          <w:bCs/>
          <w:iCs/>
          <w:sz w:val="22"/>
        </w:rPr>
        <w:t xml:space="preserve"> </w:t>
      </w:r>
      <w:proofErr w:type="spellStart"/>
      <w:r w:rsidRPr="00502D3C">
        <w:rPr>
          <w:bCs/>
          <w:iCs/>
          <w:sz w:val="22"/>
        </w:rPr>
        <w:t>dermatoloških</w:t>
      </w:r>
      <w:proofErr w:type="spellEnd"/>
      <w:r w:rsidRPr="00502D3C">
        <w:rPr>
          <w:bCs/>
          <w:iCs/>
          <w:sz w:val="22"/>
        </w:rPr>
        <w:t xml:space="preserve"> dana, Beograd, 2019. </w:t>
      </w:r>
      <w:r w:rsidR="00502D3C" w:rsidRPr="00502D3C">
        <w:rPr>
          <w:bCs/>
          <w:iCs/>
          <w:sz w:val="22"/>
          <w:lang w:val="sr-Cyrl-RS"/>
        </w:rPr>
        <w:t>ПП</w:t>
      </w:r>
      <w:r w:rsidR="00502D3C" w:rsidRPr="00502D3C">
        <w:rPr>
          <w:bCs/>
          <w:iCs/>
          <w:sz w:val="22"/>
        </w:rPr>
        <w:t>016</w:t>
      </w:r>
    </w:p>
    <w:p w14:paraId="1406B34D" w14:textId="77777777" w:rsidR="00B04757" w:rsidRPr="00B04757" w:rsidRDefault="00B04757" w:rsidP="00887A66">
      <w:pPr>
        <w:pStyle w:val="ListParagraph"/>
        <w:numPr>
          <w:ilvl w:val="0"/>
          <w:numId w:val="32"/>
        </w:numPr>
        <w:ind w:left="0" w:firstLine="0"/>
        <w:jc w:val="both"/>
        <w:rPr>
          <w:sz w:val="22"/>
          <w:lang w:val="sl-SI"/>
        </w:rPr>
      </w:pPr>
      <w:proofErr w:type="spellStart"/>
      <w:r w:rsidRPr="00502D3C">
        <w:rPr>
          <w:bCs/>
          <w:iCs/>
          <w:sz w:val="22"/>
        </w:rPr>
        <w:t>Vuković</w:t>
      </w:r>
      <w:proofErr w:type="spellEnd"/>
      <w:r w:rsidRPr="00502D3C">
        <w:rPr>
          <w:bCs/>
          <w:iCs/>
          <w:sz w:val="22"/>
        </w:rPr>
        <w:t xml:space="preserve"> J, </w:t>
      </w:r>
      <w:proofErr w:type="spellStart"/>
      <w:r w:rsidRPr="00502D3C">
        <w:rPr>
          <w:b/>
          <w:bCs/>
          <w:iCs/>
          <w:sz w:val="22"/>
        </w:rPr>
        <w:t>Tanasilović</w:t>
      </w:r>
      <w:proofErr w:type="spellEnd"/>
      <w:r w:rsidRPr="00502D3C">
        <w:rPr>
          <w:b/>
          <w:bCs/>
          <w:iCs/>
          <w:sz w:val="22"/>
        </w:rPr>
        <w:t xml:space="preserve"> S</w:t>
      </w:r>
      <w:r w:rsidRPr="00502D3C">
        <w:rPr>
          <w:bCs/>
          <w:iCs/>
          <w:sz w:val="22"/>
        </w:rPr>
        <w:t xml:space="preserve">, </w:t>
      </w:r>
      <w:proofErr w:type="spellStart"/>
      <w:r w:rsidRPr="00502D3C">
        <w:rPr>
          <w:bCs/>
          <w:iCs/>
          <w:sz w:val="22"/>
        </w:rPr>
        <w:t>Nikolić</w:t>
      </w:r>
      <w:proofErr w:type="spellEnd"/>
      <w:r w:rsidRPr="00502D3C">
        <w:rPr>
          <w:bCs/>
          <w:iCs/>
          <w:sz w:val="22"/>
        </w:rPr>
        <w:t xml:space="preserve"> M, </w:t>
      </w:r>
      <w:proofErr w:type="spellStart"/>
      <w:r w:rsidRPr="00502D3C">
        <w:rPr>
          <w:bCs/>
          <w:iCs/>
          <w:sz w:val="22"/>
        </w:rPr>
        <w:t>Petković</w:t>
      </w:r>
      <w:proofErr w:type="spellEnd"/>
      <w:r w:rsidRPr="00502D3C">
        <w:rPr>
          <w:bCs/>
          <w:iCs/>
          <w:sz w:val="22"/>
        </w:rPr>
        <w:t xml:space="preserve"> B,</w:t>
      </w:r>
      <w:r w:rsidRPr="00B04757">
        <w:rPr>
          <w:bCs/>
          <w:iCs/>
          <w:sz w:val="22"/>
        </w:rPr>
        <w:t xml:space="preserve"> </w:t>
      </w:r>
      <w:proofErr w:type="spellStart"/>
      <w:r w:rsidRPr="00B04757">
        <w:rPr>
          <w:bCs/>
          <w:iCs/>
          <w:sz w:val="22"/>
        </w:rPr>
        <w:t>Živanović</w:t>
      </w:r>
      <w:proofErr w:type="spellEnd"/>
      <w:r w:rsidRPr="00B04757">
        <w:rPr>
          <w:bCs/>
          <w:iCs/>
          <w:sz w:val="22"/>
        </w:rPr>
        <w:t xml:space="preserve"> D. </w:t>
      </w:r>
      <w:proofErr w:type="spellStart"/>
      <w:r w:rsidRPr="00B04757">
        <w:rPr>
          <w:bCs/>
          <w:iCs/>
          <w:sz w:val="22"/>
        </w:rPr>
        <w:t>Morphoea</w:t>
      </w:r>
      <w:proofErr w:type="spellEnd"/>
      <w:r w:rsidRPr="00B04757">
        <w:rPr>
          <w:bCs/>
          <w:iCs/>
          <w:sz w:val="22"/>
        </w:rPr>
        <w:t xml:space="preserve"> linearis (</w:t>
      </w:r>
      <w:proofErr w:type="spellStart"/>
      <w:r w:rsidRPr="00B04757">
        <w:rPr>
          <w:bCs/>
          <w:iCs/>
          <w:sz w:val="22"/>
        </w:rPr>
        <w:t>en</w:t>
      </w:r>
      <w:proofErr w:type="spellEnd"/>
      <w:r w:rsidRPr="00B04757">
        <w:rPr>
          <w:bCs/>
          <w:iCs/>
          <w:sz w:val="22"/>
        </w:rPr>
        <w:t xml:space="preserve"> coup de </w:t>
      </w:r>
      <w:proofErr w:type="spellStart"/>
      <w:r w:rsidRPr="00B04757">
        <w:rPr>
          <w:bCs/>
          <w:iCs/>
          <w:sz w:val="22"/>
        </w:rPr>
        <w:t>sabre</w:t>
      </w:r>
      <w:proofErr w:type="spellEnd"/>
      <w:r w:rsidRPr="00B04757">
        <w:rPr>
          <w:bCs/>
          <w:iCs/>
          <w:sz w:val="22"/>
        </w:rPr>
        <w:t xml:space="preserve">) </w:t>
      </w:r>
      <w:proofErr w:type="spellStart"/>
      <w:r w:rsidRPr="00B04757">
        <w:rPr>
          <w:bCs/>
          <w:iCs/>
          <w:sz w:val="22"/>
        </w:rPr>
        <w:t>kod</w:t>
      </w:r>
      <w:proofErr w:type="spellEnd"/>
      <w:r w:rsidR="00502D3C">
        <w:rPr>
          <w:bCs/>
          <w:iCs/>
          <w:sz w:val="22"/>
          <w:lang w:val="sr-Cyrl-RS"/>
        </w:rPr>
        <w:t xml:space="preserve"> </w:t>
      </w:r>
      <w:proofErr w:type="spellStart"/>
      <w:r w:rsidRPr="00B04757">
        <w:rPr>
          <w:bCs/>
          <w:iCs/>
          <w:sz w:val="22"/>
        </w:rPr>
        <w:t>odrasle</w:t>
      </w:r>
      <w:proofErr w:type="spellEnd"/>
      <w:r w:rsidR="00502D3C">
        <w:rPr>
          <w:bCs/>
          <w:iCs/>
          <w:sz w:val="22"/>
          <w:lang w:val="sr-Cyrl-RS"/>
        </w:rPr>
        <w:t xml:space="preserve"> </w:t>
      </w:r>
      <w:proofErr w:type="spellStart"/>
      <w:r w:rsidRPr="00B04757">
        <w:rPr>
          <w:bCs/>
          <w:iCs/>
          <w:sz w:val="22"/>
        </w:rPr>
        <w:t>osobe</w:t>
      </w:r>
      <w:proofErr w:type="spellEnd"/>
      <w:r w:rsidRPr="00B04757">
        <w:rPr>
          <w:bCs/>
          <w:iCs/>
          <w:sz w:val="22"/>
        </w:rPr>
        <w:t xml:space="preserve">. </w:t>
      </w:r>
      <w:proofErr w:type="gramStart"/>
      <w:r w:rsidRPr="00B04757">
        <w:rPr>
          <w:bCs/>
          <w:iCs/>
          <w:sz w:val="22"/>
        </w:rPr>
        <w:t xml:space="preserve">Program </w:t>
      </w:r>
      <w:r w:rsidR="001D1873">
        <w:rPr>
          <w:bCs/>
          <w:iCs/>
          <w:sz w:val="22"/>
          <w:lang w:val="sr-Cyrl-RS"/>
        </w:rPr>
        <w:t xml:space="preserve"> </w:t>
      </w:r>
      <w:r w:rsidRPr="00B04757">
        <w:rPr>
          <w:bCs/>
          <w:iCs/>
          <w:sz w:val="22"/>
        </w:rPr>
        <w:t>XX</w:t>
      </w:r>
      <w:proofErr w:type="gramEnd"/>
      <w:r w:rsidRPr="00B04757">
        <w:rPr>
          <w:bCs/>
          <w:iCs/>
          <w:sz w:val="22"/>
        </w:rPr>
        <w:t xml:space="preserve"> </w:t>
      </w:r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B04757">
        <w:rPr>
          <w:bCs/>
          <w:iCs/>
          <w:sz w:val="22"/>
        </w:rPr>
        <w:t>Beogradskih</w:t>
      </w:r>
      <w:proofErr w:type="spellEnd"/>
      <w:r w:rsidRPr="00B04757">
        <w:rPr>
          <w:bCs/>
          <w:iCs/>
          <w:sz w:val="22"/>
        </w:rPr>
        <w:t xml:space="preserve"> </w:t>
      </w:r>
      <w:proofErr w:type="spellStart"/>
      <w:r w:rsidRPr="00B04757">
        <w:rPr>
          <w:bCs/>
          <w:iCs/>
          <w:sz w:val="22"/>
        </w:rPr>
        <w:t>dermatoloških</w:t>
      </w:r>
      <w:proofErr w:type="spellEnd"/>
      <w:r w:rsidRPr="00B04757">
        <w:rPr>
          <w:bCs/>
          <w:iCs/>
          <w:sz w:val="22"/>
        </w:rPr>
        <w:t xml:space="preserve"> dana, Beograd, 2018. </w:t>
      </w:r>
      <w:proofErr w:type="spellStart"/>
      <w:r w:rsidRPr="00B04757">
        <w:rPr>
          <w:bCs/>
          <w:iCs/>
          <w:sz w:val="22"/>
        </w:rPr>
        <w:t>godine</w:t>
      </w:r>
      <w:proofErr w:type="spellEnd"/>
      <w:r w:rsidRPr="00B04757">
        <w:rPr>
          <w:bCs/>
          <w:iCs/>
          <w:sz w:val="22"/>
        </w:rPr>
        <w:t>.  Р- 022</w:t>
      </w:r>
    </w:p>
    <w:p w14:paraId="601958C1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0073D7">
        <w:rPr>
          <w:bCs/>
          <w:iCs/>
          <w:sz w:val="22"/>
        </w:rPr>
        <w:t>Vuković</w:t>
      </w:r>
      <w:proofErr w:type="spellEnd"/>
      <w:r w:rsidRPr="000073D7">
        <w:rPr>
          <w:bCs/>
          <w:iCs/>
          <w:sz w:val="22"/>
        </w:rPr>
        <w:t xml:space="preserve"> Ј, </w:t>
      </w: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Popović</w:t>
      </w:r>
      <w:proofErr w:type="spellEnd"/>
      <w:r w:rsidRPr="000073D7">
        <w:rPr>
          <w:bCs/>
          <w:iCs/>
          <w:sz w:val="22"/>
        </w:rPr>
        <w:t xml:space="preserve"> DG, Gaia, </w:t>
      </w:r>
      <w:proofErr w:type="spellStart"/>
      <w:r w:rsidRPr="000073D7">
        <w:rPr>
          <w:bCs/>
          <w:iCs/>
          <w:sz w:val="22"/>
        </w:rPr>
        <w:t>Filipović</w:t>
      </w:r>
      <w:proofErr w:type="spellEnd"/>
      <w:r w:rsidRPr="000073D7">
        <w:rPr>
          <w:bCs/>
          <w:iCs/>
          <w:sz w:val="22"/>
        </w:rPr>
        <w:t xml:space="preserve"> J, </w:t>
      </w: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D. Pityriasis rubra pilaris. Program XX </w:t>
      </w:r>
      <w:proofErr w:type="spellStart"/>
      <w:proofErr w:type="gramStart"/>
      <w:r w:rsidRPr="000073D7">
        <w:rPr>
          <w:bCs/>
          <w:iCs/>
          <w:sz w:val="22"/>
        </w:rPr>
        <w:t>Beogradskih</w:t>
      </w:r>
      <w:proofErr w:type="spellEnd"/>
      <w:r w:rsidRPr="000073D7">
        <w:rPr>
          <w:bCs/>
          <w:iCs/>
          <w:sz w:val="22"/>
        </w:rPr>
        <w:t xml:space="preserve"> </w:t>
      </w:r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dermatoloških</w:t>
      </w:r>
      <w:proofErr w:type="spellEnd"/>
      <w:proofErr w:type="gramEnd"/>
      <w:r w:rsidR="001D1873">
        <w:rPr>
          <w:bCs/>
          <w:iCs/>
          <w:sz w:val="22"/>
          <w:lang w:val="sr-Cyrl-RS"/>
        </w:rPr>
        <w:t xml:space="preserve"> </w:t>
      </w:r>
      <w:r w:rsidRPr="000073D7">
        <w:rPr>
          <w:bCs/>
          <w:iCs/>
          <w:sz w:val="22"/>
        </w:rPr>
        <w:t xml:space="preserve"> dana, Beograd, 2018. </w:t>
      </w:r>
      <w:proofErr w:type="spellStart"/>
      <w:r w:rsidRPr="000073D7">
        <w:rPr>
          <w:bCs/>
          <w:iCs/>
          <w:sz w:val="22"/>
        </w:rPr>
        <w:t>godine</w:t>
      </w:r>
      <w:proofErr w:type="spellEnd"/>
      <w:r w:rsidRPr="000073D7">
        <w:rPr>
          <w:bCs/>
          <w:iCs/>
          <w:sz w:val="22"/>
        </w:rPr>
        <w:t>. Р- 021.</w:t>
      </w:r>
    </w:p>
    <w:p w14:paraId="476EBE67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0073D7">
        <w:rPr>
          <w:bCs/>
          <w:iCs/>
          <w:sz w:val="22"/>
        </w:rPr>
        <w:t>Vuković</w:t>
      </w:r>
      <w:proofErr w:type="spellEnd"/>
      <w:r w:rsidRPr="000073D7">
        <w:rPr>
          <w:bCs/>
          <w:iCs/>
          <w:sz w:val="22"/>
        </w:rPr>
        <w:t xml:space="preserve"> J. </w:t>
      </w: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0073D7">
        <w:rPr>
          <w:bCs/>
          <w:iCs/>
          <w:sz w:val="22"/>
        </w:rPr>
        <w:t>Abunasser</w:t>
      </w:r>
      <w:proofErr w:type="spellEnd"/>
      <w:r w:rsidRPr="000073D7">
        <w:rPr>
          <w:bCs/>
          <w:iCs/>
          <w:sz w:val="22"/>
        </w:rPr>
        <w:t xml:space="preserve"> S </w:t>
      </w:r>
      <w:proofErr w:type="spellStart"/>
      <w:r w:rsidRPr="000073D7">
        <w:rPr>
          <w:bCs/>
          <w:iCs/>
          <w:sz w:val="22"/>
        </w:rPr>
        <w:t>Maširević</w:t>
      </w:r>
      <w:proofErr w:type="spellEnd"/>
      <w:r w:rsidRPr="000073D7">
        <w:rPr>
          <w:bCs/>
          <w:iCs/>
          <w:sz w:val="22"/>
        </w:rPr>
        <w:t xml:space="preserve"> I, </w:t>
      </w: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. </w:t>
      </w:r>
      <w:proofErr w:type="spellStart"/>
      <w:r w:rsidRPr="000073D7">
        <w:rPr>
          <w:bCs/>
          <w:iCs/>
          <w:sz w:val="22"/>
        </w:rPr>
        <w:t>Folikulotropni</w:t>
      </w:r>
      <w:proofErr w:type="spellEnd"/>
      <w:r w:rsidRPr="000073D7">
        <w:rPr>
          <w:bCs/>
          <w:iCs/>
          <w:sz w:val="22"/>
        </w:rPr>
        <w:t xml:space="preserve"> mycosis fungoides. Program XX </w:t>
      </w:r>
      <w:proofErr w:type="spellStart"/>
      <w:proofErr w:type="gramStart"/>
      <w:r w:rsidRPr="000073D7">
        <w:rPr>
          <w:bCs/>
          <w:iCs/>
          <w:sz w:val="22"/>
        </w:rPr>
        <w:t>Beogradskih</w:t>
      </w:r>
      <w:proofErr w:type="spellEnd"/>
      <w:r w:rsidRPr="000073D7">
        <w:rPr>
          <w:bCs/>
          <w:iCs/>
          <w:sz w:val="22"/>
        </w:rPr>
        <w:t xml:space="preserve"> </w:t>
      </w:r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dermatoloških</w:t>
      </w:r>
      <w:proofErr w:type="spellEnd"/>
      <w:proofErr w:type="gramEnd"/>
      <w:r w:rsidRPr="000073D7">
        <w:rPr>
          <w:bCs/>
          <w:iCs/>
          <w:sz w:val="22"/>
        </w:rPr>
        <w:t xml:space="preserve"> </w:t>
      </w:r>
      <w:r w:rsidR="001D1873">
        <w:rPr>
          <w:bCs/>
          <w:iCs/>
          <w:sz w:val="22"/>
          <w:lang w:val="sr-Cyrl-RS"/>
        </w:rPr>
        <w:t xml:space="preserve"> </w:t>
      </w:r>
      <w:r w:rsidRPr="000073D7">
        <w:rPr>
          <w:bCs/>
          <w:iCs/>
          <w:sz w:val="22"/>
        </w:rPr>
        <w:t xml:space="preserve">dana, Beograd, 2018. </w:t>
      </w:r>
      <w:proofErr w:type="spellStart"/>
      <w:r w:rsidRPr="000073D7">
        <w:rPr>
          <w:bCs/>
          <w:iCs/>
          <w:sz w:val="22"/>
        </w:rPr>
        <w:t>godine</w:t>
      </w:r>
      <w:proofErr w:type="spellEnd"/>
      <w:r w:rsidRPr="000073D7">
        <w:rPr>
          <w:bCs/>
          <w:iCs/>
          <w:sz w:val="22"/>
        </w:rPr>
        <w:t>. Р- 020.</w:t>
      </w:r>
    </w:p>
    <w:p w14:paraId="7E8B4A88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0073D7">
        <w:rPr>
          <w:bCs/>
          <w:iCs/>
          <w:sz w:val="22"/>
        </w:rPr>
        <w:t>Popović</w:t>
      </w:r>
      <w:proofErr w:type="spellEnd"/>
      <w:r w:rsidRPr="000073D7">
        <w:rPr>
          <w:bCs/>
          <w:iCs/>
          <w:sz w:val="22"/>
        </w:rPr>
        <w:t xml:space="preserve"> DG, </w:t>
      </w:r>
      <w:proofErr w:type="spellStart"/>
      <w:r w:rsidRPr="000073D7">
        <w:rPr>
          <w:bCs/>
          <w:iCs/>
          <w:sz w:val="22"/>
        </w:rPr>
        <w:t>Mitić</w:t>
      </w:r>
      <w:proofErr w:type="spellEnd"/>
      <w:r w:rsidRPr="000073D7">
        <w:rPr>
          <w:bCs/>
          <w:iCs/>
          <w:sz w:val="22"/>
        </w:rPr>
        <w:t xml:space="preserve"> T, </w:t>
      </w:r>
      <w:proofErr w:type="spellStart"/>
      <w:r w:rsidRPr="000073D7">
        <w:rPr>
          <w:bCs/>
          <w:iCs/>
          <w:sz w:val="22"/>
        </w:rPr>
        <w:t>Nikolić</w:t>
      </w:r>
      <w:proofErr w:type="spellEnd"/>
      <w:r w:rsidRPr="000073D7">
        <w:rPr>
          <w:bCs/>
          <w:iCs/>
          <w:sz w:val="22"/>
        </w:rPr>
        <w:t xml:space="preserve"> M, </w:t>
      </w: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D. Terra Firme-</w:t>
      </w:r>
      <w:proofErr w:type="spellStart"/>
      <w:r w:rsidRPr="000073D7">
        <w:rPr>
          <w:bCs/>
          <w:iCs/>
          <w:sz w:val="22"/>
        </w:rPr>
        <w:t>Forme</w:t>
      </w:r>
      <w:proofErr w:type="spellEnd"/>
      <w:r w:rsidRPr="000073D7">
        <w:rPr>
          <w:bCs/>
          <w:iCs/>
          <w:sz w:val="22"/>
        </w:rPr>
        <w:t xml:space="preserve"> Dermatosis – </w:t>
      </w:r>
      <w:proofErr w:type="spellStart"/>
      <w:r w:rsidRPr="000073D7">
        <w:rPr>
          <w:bCs/>
          <w:iCs/>
          <w:sz w:val="22"/>
        </w:rPr>
        <w:t>prikazslučaja</w:t>
      </w:r>
      <w:proofErr w:type="spellEnd"/>
      <w:r w:rsidRPr="000073D7">
        <w:rPr>
          <w:bCs/>
          <w:iCs/>
          <w:sz w:val="22"/>
        </w:rPr>
        <w:t xml:space="preserve">. Program XXI </w:t>
      </w:r>
      <w:proofErr w:type="spellStart"/>
      <w:proofErr w:type="gramStart"/>
      <w:r w:rsidRPr="000073D7">
        <w:rPr>
          <w:bCs/>
          <w:iCs/>
          <w:sz w:val="22"/>
        </w:rPr>
        <w:t>Beogradskih</w:t>
      </w:r>
      <w:proofErr w:type="spellEnd"/>
      <w:r w:rsidRPr="000073D7">
        <w:rPr>
          <w:bCs/>
          <w:iCs/>
          <w:sz w:val="22"/>
        </w:rPr>
        <w:t xml:space="preserve"> </w:t>
      </w:r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dermatoloških</w:t>
      </w:r>
      <w:proofErr w:type="spellEnd"/>
      <w:proofErr w:type="gramEnd"/>
      <w:r w:rsidRPr="000073D7">
        <w:rPr>
          <w:bCs/>
          <w:iCs/>
          <w:sz w:val="22"/>
        </w:rPr>
        <w:t xml:space="preserve"> </w:t>
      </w:r>
      <w:r w:rsidR="001D1873">
        <w:rPr>
          <w:bCs/>
          <w:iCs/>
          <w:sz w:val="22"/>
          <w:lang w:val="sr-Cyrl-RS"/>
        </w:rPr>
        <w:t xml:space="preserve"> </w:t>
      </w:r>
      <w:r w:rsidRPr="000073D7">
        <w:rPr>
          <w:bCs/>
          <w:iCs/>
          <w:sz w:val="22"/>
        </w:rPr>
        <w:t xml:space="preserve">dana, Beograd, 2019. </w:t>
      </w:r>
      <w:proofErr w:type="spellStart"/>
      <w:r w:rsidRPr="000073D7">
        <w:rPr>
          <w:bCs/>
          <w:iCs/>
          <w:sz w:val="22"/>
        </w:rPr>
        <w:t>godine</w:t>
      </w:r>
      <w:proofErr w:type="spellEnd"/>
      <w:r w:rsidRPr="000073D7">
        <w:rPr>
          <w:bCs/>
          <w:iCs/>
          <w:sz w:val="22"/>
        </w:rPr>
        <w:t>.</w:t>
      </w:r>
    </w:p>
    <w:p w14:paraId="40B750CC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0073D7">
        <w:rPr>
          <w:bCs/>
          <w:iCs/>
          <w:sz w:val="22"/>
        </w:rPr>
        <w:t>Vuković</w:t>
      </w:r>
      <w:proofErr w:type="spellEnd"/>
      <w:r w:rsidRPr="000073D7">
        <w:rPr>
          <w:bCs/>
          <w:iCs/>
          <w:sz w:val="22"/>
        </w:rPr>
        <w:t xml:space="preserve"> J, </w:t>
      </w: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Nikolić</w:t>
      </w:r>
      <w:proofErr w:type="spellEnd"/>
      <w:r w:rsidRPr="000073D7">
        <w:rPr>
          <w:bCs/>
          <w:iCs/>
          <w:sz w:val="22"/>
        </w:rPr>
        <w:t xml:space="preserve"> M, </w:t>
      </w:r>
      <w:proofErr w:type="spellStart"/>
      <w:r w:rsidRPr="000073D7">
        <w:rPr>
          <w:bCs/>
          <w:iCs/>
          <w:sz w:val="22"/>
        </w:rPr>
        <w:t>Petković</w:t>
      </w:r>
      <w:proofErr w:type="spellEnd"/>
      <w:r w:rsidRPr="000073D7">
        <w:rPr>
          <w:bCs/>
          <w:iCs/>
          <w:sz w:val="22"/>
        </w:rPr>
        <w:t xml:space="preserve"> B, </w:t>
      </w: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D. </w:t>
      </w:r>
      <w:proofErr w:type="spellStart"/>
      <w:r w:rsidRPr="000073D7">
        <w:rPr>
          <w:bCs/>
          <w:iCs/>
          <w:sz w:val="22"/>
        </w:rPr>
        <w:t>Morphoea</w:t>
      </w:r>
      <w:proofErr w:type="spellEnd"/>
      <w:r w:rsidRPr="000073D7">
        <w:rPr>
          <w:bCs/>
          <w:iCs/>
          <w:sz w:val="22"/>
        </w:rPr>
        <w:t xml:space="preserve"> linearis (</w:t>
      </w:r>
      <w:proofErr w:type="spellStart"/>
      <w:r w:rsidRPr="000073D7">
        <w:rPr>
          <w:bCs/>
          <w:iCs/>
          <w:sz w:val="22"/>
        </w:rPr>
        <w:t>en</w:t>
      </w:r>
      <w:proofErr w:type="spellEnd"/>
      <w:r w:rsidRPr="000073D7">
        <w:rPr>
          <w:bCs/>
          <w:iCs/>
          <w:sz w:val="22"/>
        </w:rPr>
        <w:t xml:space="preserve"> coup de </w:t>
      </w:r>
      <w:proofErr w:type="spellStart"/>
      <w:r w:rsidRPr="000073D7">
        <w:rPr>
          <w:bCs/>
          <w:iCs/>
          <w:sz w:val="22"/>
        </w:rPr>
        <w:t>sabre</w:t>
      </w:r>
      <w:proofErr w:type="spellEnd"/>
      <w:r w:rsidRPr="000073D7">
        <w:rPr>
          <w:bCs/>
          <w:iCs/>
          <w:sz w:val="22"/>
        </w:rPr>
        <w:t xml:space="preserve">) </w:t>
      </w:r>
      <w:proofErr w:type="spellStart"/>
      <w:r w:rsidRPr="000073D7">
        <w:rPr>
          <w:bCs/>
          <w:iCs/>
          <w:sz w:val="22"/>
        </w:rPr>
        <w:t>kododrasleosobe</w:t>
      </w:r>
      <w:proofErr w:type="spellEnd"/>
      <w:r w:rsidRPr="000073D7">
        <w:rPr>
          <w:bCs/>
          <w:iCs/>
          <w:sz w:val="22"/>
        </w:rPr>
        <w:t xml:space="preserve">. Program </w:t>
      </w:r>
      <w:proofErr w:type="gramStart"/>
      <w:r w:rsidRPr="000073D7">
        <w:rPr>
          <w:bCs/>
          <w:iCs/>
          <w:sz w:val="22"/>
        </w:rPr>
        <w:t xml:space="preserve">XX </w:t>
      </w:r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Beogradskih</w:t>
      </w:r>
      <w:proofErr w:type="spellEnd"/>
      <w:proofErr w:type="gram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dermatoloških</w:t>
      </w:r>
      <w:proofErr w:type="spellEnd"/>
      <w:r w:rsidRPr="000073D7">
        <w:rPr>
          <w:bCs/>
          <w:iCs/>
          <w:sz w:val="22"/>
        </w:rPr>
        <w:t xml:space="preserve"> dana, Beograd, 2018. </w:t>
      </w:r>
      <w:proofErr w:type="spellStart"/>
      <w:r w:rsidRPr="000073D7">
        <w:rPr>
          <w:bCs/>
          <w:iCs/>
          <w:sz w:val="22"/>
        </w:rPr>
        <w:t>godine</w:t>
      </w:r>
      <w:proofErr w:type="spellEnd"/>
      <w:r w:rsidRPr="000073D7">
        <w:rPr>
          <w:bCs/>
          <w:iCs/>
          <w:sz w:val="22"/>
        </w:rPr>
        <w:t>. Р- 022.</w:t>
      </w:r>
    </w:p>
    <w:p w14:paraId="53A372A8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0073D7">
        <w:rPr>
          <w:bCs/>
          <w:iCs/>
          <w:sz w:val="22"/>
        </w:rPr>
        <w:t>Vuković</w:t>
      </w:r>
      <w:proofErr w:type="spellEnd"/>
      <w:r w:rsidRPr="000073D7">
        <w:rPr>
          <w:bCs/>
          <w:iCs/>
          <w:sz w:val="22"/>
        </w:rPr>
        <w:t xml:space="preserve"> Ј, </w:t>
      </w: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Popović</w:t>
      </w:r>
      <w:proofErr w:type="spellEnd"/>
      <w:r w:rsidRPr="000073D7">
        <w:rPr>
          <w:bCs/>
          <w:iCs/>
          <w:sz w:val="22"/>
        </w:rPr>
        <w:t xml:space="preserve"> DG, Gaia, </w:t>
      </w:r>
      <w:proofErr w:type="spellStart"/>
      <w:r w:rsidRPr="000073D7">
        <w:rPr>
          <w:bCs/>
          <w:iCs/>
          <w:sz w:val="22"/>
        </w:rPr>
        <w:t>Filipović</w:t>
      </w:r>
      <w:proofErr w:type="spellEnd"/>
      <w:r w:rsidRPr="000073D7">
        <w:rPr>
          <w:bCs/>
          <w:iCs/>
          <w:sz w:val="22"/>
        </w:rPr>
        <w:t xml:space="preserve"> J, </w:t>
      </w: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D. Pityriasis rubra pilaris. Program XX </w:t>
      </w:r>
      <w:proofErr w:type="spellStart"/>
      <w:r w:rsidRPr="000073D7">
        <w:rPr>
          <w:bCs/>
          <w:iCs/>
          <w:sz w:val="22"/>
        </w:rPr>
        <w:t>Beogradskih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dermatoloških</w:t>
      </w:r>
      <w:proofErr w:type="spellEnd"/>
      <w:r w:rsidRPr="000073D7">
        <w:rPr>
          <w:bCs/>
          <w:iCs/>
          <w:sz w:val="22"/>
        </w:rPr>
        <w:t xml:space="preserve"> dana, Beograd, 2018. </w:t>
      </w:r>
      <w:proofErr w:type="spellStart"/>
      <w:r w:rsidRPr="000073D7">
        <w:rPr>
          <w:bCs/>
          <w:iCs/>
          <w:sz w:val="22"/>
        </w:rPr>
        <w:t>godine</w:t>
      </w:r>
      <w:proofErr w:type="spellEnd"/>
      <w:r w:rsidRPr="000073D7">
        <w:rPr>
          <w:bCs/>
          <w:iCs/>
          <w:sz w:val="22"/>
        </w:rPr>
        <w:t>. Р- 021.</w:t>
      </w:r>
    </w:p>
    <w:p w14:paraId="40727AFC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0073D7">
        <w:rPr>
          <w:bCs/>
          <w:iCs/>
          <w:sz w:val="22"/>
        </w:rPr>
        <w:t>Vuković</w:t>
      </w:r>
      <w:proofErr w:type="spellEnd"/>
      <w:r w:rsidRPr="000073D7">
        <w:rPr>
          <w:bCs/>
          <w:iCs/>
          <w:sz w:val="22"/>
        </w:rPr>
        <w:t xml:space="preserve"> J. </w:t>
      </w: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0073D7">
        <w:rPr>
          <w:bCs/>
          <w:iCs/>
          <w:sz w:val="22"/>
        </w:rPr>
        <w:t>Abunasser</w:t>
      </w:r>
      <w:proofErr w:type="spellEnd"/>
      <w:r w:rsidRPr="000073D7">
        <w:rPr>
          <w:bCs/>
          <w:iCs/>
          <w:sz w:val="22"/>
        </w:rPr>
        <w:t xml:space="preserve"> S </w:t>
      </w:r>
      <w:proofErr w:type="spellStart"/>
      <w:r w:rsidRPr="000073D7">
        <w:rPr>
          <w:bCs/>
          <w:iCs/>
          <w:sz w:val="22"/>
        </w:rPr>
        <w:t>Maširević</w:t>
      </w:r>
      <w:proofErr w:type="spellEnd"/>
      <w:r w:rsidRPr="000073D7">
        <w:rPr>
          <w:bCs/>
          <w:iCs/>
          <w:sz w:val="22"/>
        </w:rPr>
        <w:t xml:space="preserve"> I, </w:t>
      </w: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</w:t>
      </w:r>
      <w:proofErr w:type="spellStart"/>
      <w:proofErr w:type="gramStart"/>
      <w:r w:rsidRPr="00897385">
        <w:rPr>
          <w:b/>
          <w:bCs/>
          <w:iCs/>
          <w:sz w:val="22"/>
        </w:rPr>
        <w:t>S</w:t>
      </w:r>
      <w:r w:rsidRPr="000073D7">
        <w:rPr>
          <w:bCs/>
          <w:iCs/>
          <w:sz w:val="22"/>
        </w:rPr>
        <w:t>.Folikulotropni</w:t>
      </w:r>
      <w:proofErr w:type="spellEnd"/>
      <w:proofErr w:type="gramEnd"/>
      <w:r w:rsidRPr="000073D7">
        <w:rPr>
          <w:bCs/>
          <w:iCs/>
          <w:sz w:val="22"/>
        </w:rPr>
        <w:t xml:space="preserve"> mycosis fungoides. Program XX </w:t>
      </w:r>
      <w:proofErr w:type="spellStart"/>
      <w:r w:rsidRPr="000073D7">
        <w:rPr>
          <w:bCs/>
          <w:iCs/>
          <w:sz w:val="22"/>
        </w:rPr>
        <w:t>Beogradskih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dermatoloških</w:t>
      </w:r>
      <w:proofErr w:type="spellEnd"/>
      <w:r w:rsidRPr="000073D7">
        <w:rPr>
          <w:bCs/>
          <w:iCs/>
          <w:sz w:val="22"/>
        </w:rPr>
        <w:t xml:space="preserve"> dana, Beograd, 2018. </w:t>
      </w:r>
      <w:proofErr w:type="spellStart"/>
      <w:r w:rsidRPr="000073D7">
        <w:rPr>
          <w:bCs/>
          <w:iCs/>
          <w:sz w:val="22"/>
        </w:rPr>
        <w:t>godine</w:t>
      </w:r>
      <w:proofErr w:type="spellEnd"/>
      <w:r w:rsidRPr="000073D7">
        <w:rPr>
          <w:bCs/>
          <w:iCs/>
          <w:sz w:val="22"/>
        </w:rPr>
        <w:t>. Р- 020.</w:t>
      </w:r>
    </w:p>
    <w:p w14:paraId="02E4FB3B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. </w:t>
      </w:r>
      <w:proofErr w:type="spellStart"/>
      <w:r w:rsidRPr="000073D7">
        <w:rPr>
          <w:bCs/>
          <w:iCs/>
          <w:sz w:val="22"/>
        </w:rPr>
        <w:t>Kriolipolizailaserskalipoliza</w:t>
      </w:r>
      <w:proofErr w:type="spellEnd"/>
      <w:r w:rsidRPr="000073D7">
        <w:rPr>
          <w:bCs/>
          <w:iCs/>
          <w:sz w:val="22"/>
        </w:rPr>
        <w:t xml:space="preserve">. IX ASKED: </w:t>
      </w:r>
      <w:proofErr w:type="spellStart"/>
      <w:r w:rsidRPr="000073D7">
        <w:rPr>
          <w:bCs/>
          <w:iCs/>
          <w:sz w:val="22"/>
        </w:rPr>
        <w:t>Estetska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dermatologija</w:t>
      </w:r>
      <w:proofErr w:type="spellEnd"/>
      <w:r w:rsidRPr="000073D7">
        <w:rPr>
          <w:bCs/>
          <w:iCs/>
          <w:sz w:val="22"/>
        </w:rPr>
        <w:t xml:space="preserve">: od </w:t>
      </w:r>
      <w:proofErr w:type="spellStart"/>
      <w:r w:rsidRPr="000073D7">
        <w:rPr>
          <w:bCs/>
          <w:iCs/>
          <w:sz w:val="22"/>
        </w:rPr>
        <w:t>bazičnihprincipa</w:t>
      </w:r>
      <w:proofErr w:type="spellEnd"/>
      <w:r w:rsidRPr="000073D7">
        <w:rPr>
          <w:bCs/>
          <w:iCs/>
          <w:sz w:val="22"/>
        </w:rPr>
        <w:t xml:space="preserve"> do </w:t>
      </w:r>
      <w:proofErr w:type="spellStart"/>
      <w:r w:rsidRPr="000073D7">
        <w:rPr>
          <w:bCs/>
          <w:iCs/>
          <w:sz w:val="22"/>
        </w:rPr>
        <w:t>kliničke</w:t>
      </w:r>
      <w:proofErr w:type="spellEnd"/>
      <w:r w:rsidR="00D1462D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prakse</w:t>
      </w:r>
      <w:proofErr w:type="spellEnd"/>
      <w:r w:rsidRPr="000073D7">
        <w:rPr>
          <w:bCs/>
          <w:iCs/>
          <w:sz w:val="22"/>
        </w:rPr>
        <w:t>. Beograd 2017.</w:t>
      </w:r>
    </w:p>
    <w:p w14:paraId="2586A635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Popadić</w:t>
      </w:r>
      <w:proofErr w:type="spellEnd"/>
      <w:r w:rsidRPr="000073D7">
        <w:rPr>
          <w:bCs/>
          <w:iCs/>
          <w:sz w:val="22"/>
        </w:rPr>
        <w:t xml:space="preserve"> S, </w:t>
      </w: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0073D7">
        <w:rPr>
          <w:bCs/>
          <w:iCs/>
          <w:sz w:val="22"/>
        </w:rPr>
        <w:t>Popadić</w:t>
      </w:r>
      <w:proofErr w:type="spellEnd"/>
      <w:r w:rsidRPr="000073D7">
        <w:rPr>
          <w:bCs/>
          <w:iCs/>
          <w:sz w:val="22"/>
        </w:rPr>
        <w:t xml:space="preserve"> D. Pemphigus biomarkers in Serbian population. XX </w:t>
      </w:r>
      <w:proofErr w:type="spellStart"/>
      <w:r w:rsidRPr="000073D7">
        <w:rPr>
          <w:bCs/>
          <w:iCs/>
          <w:sz w:val="22"/>
        </w:rPr>
        <w:t>Kongresa</w:t>
      </w:r>
      <w:proofErr w:type="spellEnd"/>
      <w:r w:rsidR="00847B1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Udruženja</w:t>
      </w:r>
      <w:proofErr w:type="spellEnd"/>
      <w:r w:rsidR="00847B1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dermatovenerologa</w:t>
      </w:r>
      <w:proofErr w:type="spellEnd"/>
      <w:r w:rsidR="00847B1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Srbije</w:t>
      </w:r>
      <w:proofErr w:type="spellEnd"/>
      <w:r w:rsidR="00847B1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sa</w:t>
      </w:r>
      <w:proofErr w:type="spellEnd"/>
      <w:r w:rsidR="00847B1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internacionalnim</w:t>
      </w:r>
      <w:proofErr w:type="spellEnd"/>
      <w:r w:rsidR="00847B1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učešćem</w:t>
      </w:r>
      <w:proofErr w:type="spellEnd"/>
      <w:r w:rsidRPr="000073D7">
        <w:rPr>
          <w:bCs/>
          <w:iCs/>
          <w:sz w:val="22"/>
        </w:rPr>
        <w:t>. Beograd 2017.</w:t>
      </w:r>
    </w:p>
    <w:p w14:paraId="39A2F355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0073D7">
        <w:rPr>
          <w:bCs/>
          <w:iCs/>
          <w:sz w:val="22"/>
        </w:rPr>
        <w:t>Bojić</w:t>
      </w:r>
      <w:proofErr w:type="spellEnd"/>
      <w:r w:rsidRPr="000073D7">
        <w:rPr>
          <w:bCs/>
          <w:iCs/>
          <w:sz w:val="22"/>
        </w:rPr>
        <w:t xml:space="preserve"> S, </w:t>
      </w:r>
      <w:proofErr w:type="spellStart"/>
      <w:r w:rsidRPr="000073D7">
        <w:rPr>
          <w:bCs/>
          <w:iCs/>
          <w:sz w:val="22"/>
        </w:rPr>
        <w:t>Andrić</w:t>
      </w:r>
      <w:proofErr w:type="spellEnd"/>
      <w:r w:rsidRPr="000073D7">
        <w:rPr>
          <w:bCs/>
          <w:iCs/>
          <w:sz w:val="22"/>
        </w:rPr>
        <w:t xml:space="preserve"> Z, </w:t>
      </w: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</w:t>
      </w:r>
      <w:proofErr w:type="spellStart"/>
      <w:proofErr w:type="gramStart"/>
      <w:r w:rsidRPr="00897385">
        <w:rPr>
          <w:b/>
          <w:bCs/>
          <w:iCs/>
          <w:sz w:val="22"/>
        </w:rPr>
        <w:t>S</w:t>
      </w:r>
      <w:r w:rsidRPr="000073D7">
        <w:rPr>
          <w:bCs/>
          <w:iCs/>
          <w:sz w:val="22"/>
        </w:rPr>
        <w:t>,Popadić</w:t>
      </w:r>
      <w:proofErr w:type="spellEnd"/>
      <w:proofErr w:type="gramEnd"/>
      <w:r w:rsidRPr="000073D7">
        <w:rPr>
          <w:bCs/>
          <w:iCs/>
          <w:sz w:val="22"/>
        </w:rPr>
        <w:t xml:space="preserve"> D Human leukocyte antigen class II alleles in patients with pemphigus in Serbia, XX </w:t>
      </w:r>
      <w:proofErr w:type="spellStart"/>
      <w:r w:rsidRPr="000073D7">
        <w:rPr>
          <w:bCs/>
          <w:iCs/>
          <w:sz w:val="22"/>
        </w:rPr>
        <w:t>Kongresa</w:t>
      </w:r>
      <w:proofErr w:type="spellEnd"/>
      <w:r w:rsidR="00847B1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Udruženja</w:t>
      </w:r>
      <w:proofErr w:type="spellEnd"/>
      <w:r w:rsidR="00847B1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dermatovenerologa</w:t>
      </w:r>
      <w:proofErr w:type="spellEnd"/>
      <w:r w:rsidR="00847B1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Srbije</w:t>
      </w:r>
      <w:proofErr w:type="spellEnd"/>
      <w:r w:rsidR="00847B1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sa</w:t>
      </w:r>
      <w:proofErr w:type="spellEnd"/>
      <w:r w:rsidR="00847B1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internacionalnim</w:t>
      </w:r>
      <w:proofErr w:type="spellEnd"/>
      <w:r w:rsidR="00847B1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učešćem</w:t>
      </w:r>
      <w:proofErr w:type="spellEnd"/>
      <w:r w:rsidRPr="000073D7">
        <w:rPr>
          <w:bCs/>
          <w:iCs/>
          <w:sz w:val="22"/>
        </w:rPr>
        <w:t>. Beograd 2017.</w:t>
      </w:r>
    </w:p>
    <w:p w14:paraId="3B5DD793" w14:textId="64D9D17C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0073D7">
        <w:rPr>
          <w:bCs/>
          <w:iCs/>
          <w:sz w:val="22"/>
        </w:rPr>
        <w:t>Maširević</w:t>
      </w:r>
      <w:proofErr w:type="spellEnd"/>
      <w:r w:rsidRPr="000073D7">
        <w:rPr>
          <w:bCs/>
          <w:iCs/>
          <w:sz w:val="22"/>
        </w:rPr>
        <w:t xml:space="preserve"> I, </w:t>
      </w: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Tomović</w:t>
      </w:r>
      <w:proofErr w:type="spellEnd"/>
      <w:r w:rsidRPr="000073D7">
        <w:rPr>
          <w:bCs/>
          <w:iCs/>
          <w:sz w:val="22"/>
        </w:rPr>
        <w:t xml:space="preserve"> M. </w:t>
      </w:r>
      <w:proofErr w:type="spellStart"/>
      <w:r w:rsidRPr="000073D7">
        <w:rPr>
          <w:bCs/>
          <w:iCs/>
          <w:sz w:val="22"/>
        </w:rPr>
        <w:t>Pathomimia-prikazslučaja</w:t>
      </w:r>
      <w:proofErr w:type="spellEnd"/>
      <w:r w:rsidRPr="000073D7">
        <w:rPr>
          <w:bCs/>
          <w:iCs/>
          <w:sz w:val="22"/>
        </w:rPr>
        <w:t xml:space="preserve">. </w:t>
      </w:r>
      <w:proofErr w:type="spellStart"/>
      <w:r w:rsidRPr="000073D7">
        <w:rPr>
          <w:bCs/>
          <w:iCs/>
          <w:sz w:val="22"/>
        </w:rPr>
        <w:t>Zbornikrezimea</w:t>
      </w:r>
      <w:proofErr w:type="spellEnd"/>
      <w:r w:rsidRPr="000073D7">
        <w:rPr>
          <w:bCs/>
          <w:iCs/>
          <w:sz w:val="22"/>
        </w:rPr>
        <w:t xml:space="preserve"> XIX </w:t>
      </w:r>
      <w:proofErr w:type="spellStart"/>
      <w:r w:rsidRPr="000073D7">
        <w:rPr>
          <w:bCs/>
          <w:iCs/>
          <w:sz w:val="22"/>
        </w:rPr>
        <w:t>Kongresa</w:t>
      </w:r>
      <w:proofErr w:type="spellEnd"/>
      <w:r w:rsidR="00AA192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Udruženja</w:t>
      </w:r>
      <w:proofErr w:type="spellEnd"/>
      <w:r w:rsidR="00AA192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dermatovenerologa</w:t>
      </w:r>
      <w:proofErr w:type="spellEnd"/>
      <w:r w:rsidR="00AA192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Srbije</w:t>
      </w:r>
      <w:proofErr w:type="spellEnd"/>
      <w:r w:rsidR="00AA192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sa</w:t>
      </w:r>
      <w:proofErr w:type="spellEnd"/>
      <w:r w:rsidR="00AA192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internacionalnim</w:t>
      </w:r>
      <w:proofErr w:type="spellEnd"/>
      <w:r w:rsidR="00AA192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učešćem</w:t>
      </w:r>
      <w:proofErr w:type="spellEnd"/>
      <w:r w:rsidRPr="000073D7">
        <w:rPr>
          <w:bCs/>
          <w:iCs/>
          <w:sz w:val="22"/>
        </w:rPr>
        <w:t>. Beograd 2013; 58.</w:t>
      </w:r>
    </w:p>
    <w:p w14:paraId="1A23F81F" w14:textId="13467C55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0073D7">
        <w:rPr>
          <w:bCs/>
          <w:iCs/>
          <w:sz w:val="22"/>
        </w:rPr>
        <w:t>Popadić</w:t>
      </w:r>
      <w:proofErr w:type="spellEnd"/>
      <w:r w:rsidRPr="000073D7">
        <w:rPr>
          <w:bCs/>
          <w:iCs/>
          <w:sz w:val="22"/>
        </w:rPr>
        <w:t xml:space="preserve"> S, </w:t>
      </w: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</w:t>
      </w:r>
      <w:proofErr w:type="spellStart"/>
      <w:proofErr w:type="gramStart"/>
      <w:r w:rsidRPr="00897385">
        <w:rPr>
          <w:b/>
          <w:bCs/>
          <w:iCs/>
          <w:sz w:val="22"/>
        </w:rPr>
        <w:t>S</w:t>
      </w:r>
      <w:r w:rsidRPr="000073D7">
        <w:rPr>
          <w:bCs/>
          <w:iCs/>
          <w:sz w:val="22"/>
        </w:rPr>
        <w:t>,Jolić</w:t>
      </w:r>
      <w:proofErr w:type="spellEnd"/>
      <w:proofErr w:type="gramEnd"/>
      <w:r w:rsidRPr="000073D7">
        <w:rPr>
          <w:bCs/>
          <w:iCs/>
          <w:sz w:val="22"/>
        </w:rPr>
        <w:t xml:space="preserve"> S. </w:t>
      </w:r>
      <w:proofErr w:type="spellStart"/>
      <w:r w:rsidRPr="000073D7">
        <w:rPr>
          <w:bCs/>
          <w:iCs/>
          <w:sz w:val="22"/>
        </w:rPr>
        <w:t>Kalcipotriol</w:t>
      </w:r>
      <w:proofErr w:type="spellEnd"/>
      <w:r w:rsidRPr="000073D7">
        <w:rPr>
          <w:bCs/>
          <w:iCs/>
          <w:sz w:val="22"/>
        </w:rPr>
        <w:t xml:space="preserve"> u </w:t>
      </w:r>
      <w:proofErr w:type="spellStart"/>
      <w:r w:rsidRPr="000073D7">
        <w:rPr>
          <w:bCs/>
          <w:iCs/>
          <w:sz w:val="22"/>
        </w:rPr>
        <w:t>lokalnojterapiji</w:t>
      </w:r>
      <w:proofErr w:type="spellEnd"/>
      <w:r w:rsidRPr="000073D7">
        <w:rPr>
          <w:bCs/>
          <w:iCs/>
          <w:sz w:val="22"/>
        </w:rPr>
        <w:t xml:space="preserve"> Keratosis </w:t>
      </w:r>
      <w:proofErr w:type="spellStart"/>
      <w:r w:rsidRPr="000073D7">
        <w:rPr>
          <w:bCs/>
          <w:iCs/>
          <w:sz w:val="22"/>
        </w:rPr>
        <w:t>solaris-prikazslučaja</w:t>
      </w:r>
      <w:proofErr w:type="spellEnd"/>
      <w:r w:rsidRPr="000073D7">
        <w:rPr>
          <w:bCs/>
          <w:iCs/>
          <w:sz w:val="22"/>
        </w:rPr>
        <w:t xml:space="preserve">. </w:t>
      </w:r>
      <w:proofErr w:type="spellStart"/>
      <w:r w:rsidRPr="000073D7">
        <w:rPr>
          <w:bCs/>
          <w:iCs/>
          <w:sz w:val="22"/>
        </w:rPr>
        <w:t>Zbornik</w:t>
      </w:r>
      <w:proofErr w:type="spellEnd"/>
      <w:r w:rsidR="00F83D92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rezimea</w:t>
      </w:r>
      <w:proofErr w:type="spellEnd"/>
      <w:r w:rsidRPr="000073D7">
        <w:rPr>
          <w:bCs/>
          <w:iCs/>
          <w:sz w:val="22"/>
        </w:rPr>
        <w:t xml:space="preserve"> XIX </w:t>
      </w:r>
      <w:proofErr w:type="spellStart"/>
      <w:r w:rsidRPr="000073D7">
        <w:rPr>
          <w:bCs/>
          <w:iCs/>
          <w:sz w:val="22"/>
        </w:rPr>
        <w:t>Kongresa</w:t>
      </w:r>
      <w:proofErr w:type="spellEnd"/>
      <w:r w:rsidR="00F83D92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Udruženja</w:t>
      </w:r>
      <w:proofErr w:type="spellEnd"/>
      <w:r w:rsidR="00F83D92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dermatovenerologa</w:t>
      </w:r>
      <w:proofErr w:type="spellEnd"/>
      <w:r w:rsidR="00F83D92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Srbije</w:t>
      </w:r>
      <w:proofErr w:type="spellEnd"/>
      <w:r w:rsidR="00AA192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sa</w:t>
      </w:r>
      <w:proofErr w:type="spellEnd"/>
      <w:r w:rsidR="00F83D92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internacionalnim</w:t>
      </w:r>
      <w:proofErr w:type="spellEnd"/>
      <w:r w:rsidR="00F83D92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učešćem</w:t>
      </w:r>
      <w:proofErr w:type="spellEnd"/>
      <w:r w:rsidRPr="000073D7">
        <w:rPr>
          <w:bCs/>
          <w:iCs/>
          <w:sz w:val="22"/>
        </w:rPr>
        <w:t>. Beograd 2013; 37.</w:t>
      </w:r>
    </w:p>
    <w:p w14:paraId="70F28F4E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</w:t>
      </w:r>
      <w:proofErr w:type="spellStart"/>
      <w:proofErr w:type="gramStart"/>
      <w:r w:rsidRPr="00897385">
        <w:rPr>
          <w:b/>
          <w:bCs/>
          <w:iCs/>
          <w:sz w:val="22"/>
        </w:rPr>
        <w:t>S</w:t>
      </w:r>
      <w:r w:rsidRPr="000073D7">
        <w:rPr>
          <w:bCs/>
          <w:iCs/>
          <w:sz w:val="22"/>
        </w:rPr>
        <w:t>.Measurment</w:t>
      </w:r>
      <w:proofErr w:type="spellEnd"/>
      <w:proofErr w:type="gramEnd"/>
      <w:r w:rsidRPr="000073D7">
        <w:rPr>
          <w:bCs/>
          <w:iCs/>
          <w:sz w:val="22"/>
        </w:rPr>
        <w:t xml:space="preserve"> and classification scales in clinical and cosmetic dermatology. </w:t>
      </w:r>
      <w:proofErr w:type="spellStart"/>
      <w:r w:rsidRPr="000073D7">
        <w:rPr>
          <w:bCs/>
          <w:iCs/>
          <w:sz w:val="22"/>
        </w:rPr>
        <w:t>Zbornik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rezimea</w:t>
      </w:r>
      <w:proofErr w:type="spellEnd"/>
      <w:r w:rsidRPr="000073D7">
        <w:rPr>
          <w:bCs/>
          <w:iCs/>
          <w:sz w:val="22"/>
        </w:rPr>
        <w:t xml:space="preserve"> XVII </w:t>
      </w:r>
      <w:proofErr w:type="spellStart"/>
      <w:r w:rsidRPr="000073D7">
        <w:rPr>
          <w:bCs/>
          <w:iCs/>
          <w:sz w:val="22"/>
        </w:rPr>
        <w:t>Beogradsakih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dermatoloških</w:t>
      </w:r>
      <w:proofErr w:type="spellEnd"/>
      <w:r w:rsidRPr="000073D7">
        <w:rPr>
          <w:bCs/>
          <w:iCs/>
          <w:sz w:val="22"/>
        </w:rPr>
        <w:t xml:space="preserve"> dana. </w:t>
      </w:r>
      <w:proofErr w:type="spellStart"/>
      <w:r w:rsidRPr="000073D7">
        <w:rPr>
          <w:bCs/>
          <w:iCs/>
          <w:sz w:val="22"/>
        </w:rPr>
        <w:t>Udruženje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dermatovenerologa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Srbije</w:t>
      </w:r>
      <w:proofErr w:type="spellEnd"/>
      <w:r w:rsidRPr="000073D7">
        <w:rPr>
          <w:bCs/>
          <w:iCs/>
          <w:sz w:val="22"/>
        </w:rPr>
        <w:t xml:space="preserve"> 2012; Beograd; 40.</w:t>
      </w:r>
    </w:p>
    <w:p w14:paraId="24709F92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</w:t>
      </w:r>
      <w:proofErr w:type="spellStart"/>
      <w:proofErr w:type="gramStart"/>
      <w:r w:rsidRPr="00897385">
        <w:rPr>
          <w:b/>
          <w:bCs/>
          <w:iCs/>
          <w:sz w:val="22"/>
        </w:rPr>
        <w:t>S</w:t>
      </w:r>
      <w:r w:rsidRPr="000073D7">
        <w:rPr>
          <w:bCs/>
          <w:iCs/>
          <w:sz w:val="22"/>
        </w:rPr>
        <w:t>,Živanović</w:t>
      </w:r>
      <w:proofErr w:type="spellEnd"/>
      <w:proofErr w:type="gramEnd"/>
      <w:r w:rsidRPr="000073D7">
        <w:rPr>
          <w:bCs/>
          <w:iCs/>
          <w:sz w:val="22"/>
        </w:rPr>
        <w:t xml:space="preserve"> D, </w:t>
      </w:r>
      <w:proofErr w:type="spellStart"/>
      <w:r w:rsidRPr="000073D7">
        <w:rPr>
          <w:bCs/>
          <w:iCs/>
          <w:sz w:val="22"/>
        </w:rPr>
        <w:t>Mijušković</w:t>
      </w:r>
      <w:proofErr w:type="spellEnd"/>
      <w:r w:rsidRPr="000073D7">
        <w:rPr>
          <w:bCs/>
          <w:iCs/>
          <w:sz w:val="22"/>
        </w:rPr>
        <w:t xml:space="preserve"> M. Acanthosis nigricans </w:t>
      </w:r>
      <w:proofErr w:type="spellStart"/>
      <w:r w:rsidRPr="000073D7">
        <w:rPr>
          <w:bCs/>
          <w:iCs/>
          <w:sz w:val="22"/>
        </w:rPr>
        <w:t>kodbolesnicesanovootkrivenimkarcinomomsigmoidnogkolona</w:t>
      </w:r>
      <w:proofErr w:type="spellEnd"/>
      <w:r w:rsidRPr="000073D7">
        <w:rPr>
          <w:bCs/>
          <w:iCs/>
          <w:sz w:val="22"/>
        </w:rPr>
        <w:t xml:space="preserve">. </w:t>
      </w:r>
      <w:proofErr w:type="spellStart"/>
      <w:r w:rsidRPr="000073D7">
        <w:rPr>
          <w:bCs/>
          <w:iCs/>
          <w:sz w:val="22"/>
        </w:rPr>
        <w:t>Zbornik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rezimea</w:t>
      </w:r>
      <w:proofErr w:type="spellEnd"/>
      <w:r w:rsidRPr="000073D7">
        <w:rPr>
          <w:bCs/>
          <w:iCs/>
          <w:sz w:val="22"/>
        </w:rPr>
        <w:t xml:space="preserve"> XV </w:t>
      </w:r>
      <w:proofErr w:type="spellStart"/>
      <w:r w:rsidRPr="000073D7">
        <w:rPr>
          <w:bCs/>
          <w:iCs/>
          <w:sz w:val="22"/>
        </w:rPr>
        <w:t>Beogradsakih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dermatoloških</w:t>
      </w:r>
      <w:proofErr w:type="spellEnd"/>
      <w:r w:rsidRPr="000073D7">
        <w:rPr>
          <w:bCs/>
          <w:iCs/>
          <w:sz w:val="22"/>
        </w:rPr>
        <w:t xml:space="preserve"> dana. </w:t>
      </w:r>
      <w:proofErr w:type="spellStart"/>
      <w:r w:rsidRPr="000073D7">
        <w:rPr>
          <w:bCs/>
          <w:iCs/>
          <w:sz w:val="22"/>
        </w:rPr>
        <w:t>Udruženje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proofErr w:type="gramStart"/>
      <w:r w:rsidRPr="000073D7">
        <w:rPr>
          <w:bCs/>
          <w:iCs/>
          <w:sz w:val="22"/>
        </w:rPr>
        <w:t>dermatovenerologa</w:t>
      </w:r>
      <w:proofErr w:type="spellEnd"/>
      <w:r w:rsidRPr="000073D7">
        <w:rPr>
          <w:bCs/>
          <w:iCs/>
          <w:sz w:val="22"/>
        </w:rPr>
        <w:t xml:space="preserve"> </w:t>
      </w:r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Srbije</w:t>
      </w:r>
      <w:proofErr w:type="spellEnd"/>
      <w:proofErr w:type="gramEnd"/>
      <w:r w:rsidRPr="000073D7">
        <w:rPr>
          <w:bCs/>
          <w:iCs/>
          <w:sz w:val="22"/>
        </w:rPr>
        <w:t xml:space="preserve"> 2010; Beograd; 40.</w:t>
      </w:r>
    </w:p>
    <w:p w14:paraId="0FA65DD0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0073D7">
        <w:rPr>
          <w:bCs/>
          <w:iCs/>
          <w:sz w:val="22"/>
        </w:rPr>
        <w:t>Djaković</w:t>
      </w:r>
      <w:proofErr w:type="spellEnd"/>
      <w:r w:rsidRPr="000073D7">
        <w:rPr>
          <w:bCs/>
          <w:iCs/>
          <w:sz w:val="22"/>
        </w:rPr>
        <w:t xml:space="preserve"> Z, </w:t>
      </w: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Pekić</w:t>
      </w:r>
      <w:proofErr w:type="spellEnd"/>
      <w:r w:rsidRPr="000073D7">
        <w:rPr>
          <w:bCs/>
          <w:iCs/>
          <w:sz w:val="22"/>
        </w:rPr>
        <w:t xml:space="preserve"> S. Presentation of vitiligo and psoriasis in patient with polyglandular autoimmune syndrome- cas</w:t>
      </w:r>
      <w:r w:rsidR="00847B15">
        <w:rPr>
          <w:bCs/>
          <w:iCs/>
          <w:sz w:val="22"/>
        </w:rPr>
        <w:t xml:space="preserve">e report.  </w:t>
      </w:r>
      <w:proofErr w:type="spellStart"/>
      <w:r w:rsidR="00847B15">
        <w:rPr>
          <w:bCs/>
          <w:iCs/>
          <w:sz w:val="22"/>
        </w:rPr>
        <w:t>Zbornik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="00847B15">
        <w:rPr>
          <w:bCs/>
          <w:iCs/>
          <w:sz w:val="22"/>
        </w:rPr>
        <w:t>rezimea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r w:rsidR="00847B15">
        <w:rPr>
          <w:bCs/>
          <w:iCs/>
          <w:sz w:val="22"/>
        </w:rPr>
        <w:lastRenderedPageBreak/>
        <w:t xml:space="preserve">XVIII </w:t>
      </w:r>
      <w:proofErr w:type="spellStart"/>
      <w:r w:rsidRPr="000073D7">
        <w:rPr>
          <w:bCs/>
          <w:iCs/>
          <w:sz w:val="22"/>
        </w:rPr>
        <w:t>Kongresa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Udruženja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dermatovenerologa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Srbije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internacionalnim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učešćem</w:t>
      </w:r>
      <w:proofErr w:type="spellEnd"/>
      <w:r w:rsidRPr="000073D7">
        <w:rPr>
          <w:bCs/>
          <w:iCs/>
          <w:sz w:val="22"/>
        </w:rPr>
        <w:t>. Beograd 2009; 30.</w:t>
      </w:r>
    </w:p>
    <w:p w14:paraId="7C69A9C2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Rakočević</w:t>
      </w:r>
      <w:proofErr w:type="spellEnd"/>
      <w:r w:rsidRPr="000073D7">
        <w:rPr>
          <w:bCs/>
          <w:iCs/>
          <w:sz w:val="22"/>
        </w:rPr>
        <w:t xml:space="preserve"> I, </w:t>
      </w:r>
      <w:proofErr w:type="spellStart"/>
      <w:r w:rsidRPr="000073D7">
        <w:rPr>
          <w:bCs/>
          <w:iCs/>
          <w:sz w:val="22"/>
        </w:rPr>
        <w:t>Minić</w:t>
      </w:r>
      <w:proofErr w:type="spellEnd"/>
      <w:r w:rsidRPr="000073D7">
        <w:rPr>
          <w:bCs/>
          <w:iCs/>
          <w:sz w:val="22"/>
        </w:rPr>
        <w:t xml:space="preserve"> S, </w:t>
      </w:r>
      <w:proofErr w:type="spellStart"/>
      <w:r w:rsidRPr="000073D7">
        <w:rPr>
          <w:bCs/>
          <w:iCs/>
          <w:sz w:val="22"/>
        </w:rPr>
        <w:t>Milinković</w:t>
      </w:r>
      <w:proofErr w:type="spellEnd"/>
      <w:r w:rsidRPr="000073D7">
        <w:rPr>
          <w:bCs/>
          <w:iCs/>
          <w:sz w:val="22"/>
        </w:rPr>
        <w:t xml:space="preserve"> M. ANCA </w:t>
      </w:r>
      <w:proofErr w:type="spellStart"/>
      <w:r w:rsidRPr="000073D7">
        <w:rPr>
          <w:bCs/>
          <w:iCs/>
          <w:sz w:val="22"/>
        </w:rPr>
        <w:t>pozitivan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vaskulitis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pokrenut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propiltiouracilom</w:t>
      </w:r>
      <w:proofErr w:type="spellEnd"/>
      <w:r w:rsidRPr="000073D7">
        <w:rPr>
          <w:bCs/>
          <w:iCs/>
          <w:sz w:val="22"/>
        </w:rPr>
        <w:t xml:space="preserve">- </w:t>
      </w:r>
      <w:proofErr w:type="spellStart"/>
      <w:r w:rsidRPr="000073D7">
        <w:rPr>
          <w:bCs/>
          <w:iCs/>
          <w:sz w:val="22"/>
        </w:rPr>
        <w:t>prikaz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slučaja</w:t>
      </w:r>
      <w:proofErr w:type="spellEnd"/>
      <w:r w:rsidRPr="000073D7">
        <w:rPr>
          <w:bCs/>
          <w:iCs/>
          <w:sz w:val="22"/>
        </w:rPr>
        <w:t xml:space="preserve">.  </w:t>
      </w:r>
      <w:proofErr w:type="spellStart"/>
      <w:r w:rsidRPr="000073D7">
        <w:rPr>
          <w:bCs/>
          <w:iCs/>
          <w:sz w:val="22"/>
        </w:rPr>
        <w:t>Zbornik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proofErr w:type="gramStart"/>
      <w:r w:rsidRPr="000073D7">
        <w:rPr>
          <w:bCs/>
          <w:iCs/>
          <w:sz w:val="22"/>
        </w:rPr>
        <w:t>rezimeaXVIII</w:t>
      </w:r>
      <w:proofErr w:type="spellEnd"/>
      <w:r w:rsidRPr="000073D7">
        <w:rPr>
          <w:bCs/>
          <w:iCs/>
          <w:sz w:val="22"/>
        </w:rPr>
        <w:t xml:space="preserve">  </w:t>
      </w:r>
      <w:proofErr w:type="spellStart"/>
      <w:r w:rsidRPr="000073D7">
        <w:rPr>
          <w:bCs/>
          <w:iCs/>
          <w:sz w:val="22"/>
        </w:rPr>
        <w:t>Kongresa</w:t>
      </w:r>
      <w:proofErr w:type="spellEnd"/>
      <w:proofErr w:type="gram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Udruženja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dermatovenerologa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Srbije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internacionalnim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učešćem</w:t>
      </w:r>
      <w:proofErr w:type="spellEnd"/>
      <w:r w:rsidRPr="000073D7">
        <w:rPr>
          <w:bCs/>
          <w:iCs/>
          <w:sz w:val="22"/>
        </w:rPr>
        <w:t>. Beograd 2009; 30.</w:t>
      </w:r>
    </w:p>
    <w:p w14:paraId="7CA27654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0073D7">
        <w:rPr>
          <w:bCs/>
          <w:iCs/>
          <w:sz w:val="22"/>
        </w:rPr>
        <w:t>Marenović</w:t>
      </w:r>
      <w:proofErr w:type="spellEnd"/>
      <w:r w:rsidRPr="000073D7">
        <w:rPr>
          <w:bCs/>
          <w:iCs/>
          <w:sz w:val="22"/>
        </w:rPr>
        <w:t xml:space="preserve"> B, </w:t>
      </w:r>
      <w:proofErr w:type="spellStart"/>
      <w:r w:rsidRPr="000073D7">
        <w:rPr>
          <w:bCs/>
          <w:iCs/>
          <w:sz w:val="22"/>
        </w:rPr>
        <w:t>Milinković</w:t>
      </w:r>
      <w:proofErr w:type="spellEnd"/>
      <w:r w:rsidRPr="000073D7">
        <w:rPr>
          <w:bCs/>
          <w:iCs/>
          <w:sz w:val="22"/>
        </w:rPr>
        <w:t xml:space="preserve"> M. CD8+ T cell lymphoma </w:t>
      </w:r>
      <w:proofErr w:type="spellStart"/>
      <w:r w:rsidRPr="000073D7">
        <w:rPr>
          <w:bCs/>
          <w:iCs/>
          <w:sz w:val="22"/>
        </w:rPr>
        <w:t>diffusumcutaneum</w:t>
      </w:r>
      <w:proofErr w:type="spellEnd"/>
      <w:r w:rsidRPr="000073D7">
        <w:rPr>
          <w:bCs/>
          <w:iCs/>
          <w:sz w:val="22"/>
        </w:rPr>
        <w:t xml:space="preserve"> Mycosis fungoides like. </w:t>
      </w:r>
      <w:proofErr w:type="spellStart"/>
      <w:r w:rsidRPr="000073D7">
        <w:rPr>
          <w:bCs/>
          <w:iCs/>
          <w:sz w:val="22"/>
        </w:rPr>
        <w:t>Zbornik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rezimea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gramStart"/>
      <w:r w:rsidRPr="000073D7">
        <w:rPr>
          <w:bCs/>
          <w:iCs/>
          <w:sz w:val="22"/>
        </w:rPr>
        <w:t xml:space="preserve">XVIII  </w:t>
      </w:r>
      <w:proofErr w:type="spellStart"/>
      <w:r w:rsidRPr="000073D7">
        <w:rPr>
          <w:bCs/>
          <w:iCs/>
          <w:sz w:val="22"/>
        </w:rPr>
        <w:t>Kongresa</w:t>
      </w:r>
      <w:proofErr w:type="spellEnd"/>
      <w:proofErr w:type="gram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Udruženja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dermatovenerologa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Srbije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internacionalnim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učešćem</w:t>
      </w:r>
      <w:proofErr w:type="spellEnd"/>
      <w:r w:rsidRPr="000073D7">
        <w:rPr>
          <w:bCs/>
          <w:iCs/>
          <w:sz w:val="22"/>
        </w:rPr>
        <w:t>. Beograd 2009; 28.</w:t>
      </w:r>
    </w:p>
    <w:p w14:paraId="7FA26248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0073D7">
        <w:rPr>
          <w:bCs/>
          <w:iCs/>
          <w:sz w:val="22"/>
        </w:rPr>
        <w:t>Šarenac</w:t>
      </w:r>
      <w:proofErr w:type="spellEnd"/>
      <w:r w:rsidRPr="000073D7">
        <w:rPr>
          <w:bCs/>
          <w:iCs/>
          <w:sz w:val="22"/>
        </w:rPr>
        <w:t xml:space="preserve"> J, </w:t>
      </w: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Vuković</w:t>
      </w:r>
      <w:proofErr w:type="spellEnd"/>
      <w:r w:rsidRPr="000073D7">
        <w:rPr>
          <w:bCs/>
          <w:iCs/>
          <w:sz w:val="22"/>
        </w:rPr>
        <w:t xml:space="preserve"> J, </w:t>
      </w:r>
      <w:proofErr w:type="spellStart"/>
      <w:r w:rsidRPr="000073D7">
        <w:rPr>
          <w:bCs/>
          <w:iCs/>
          <w:sz w:val="22"/>
        </w:rPr>
        <w:t>Koren</w:t>
      </w:r>
      <w:proofErr w:type="spellEnd"/>
      <w:r w:rsidRPr="000073D7">
        <w:rPr>
          <w:bCs/>
          <w:iCs/>
          <w:sz w:val="22"/>
        </w:rPr>
        <w:t xml:space="preserve"> I. </w:t>
      </w:r>
      <w:proofErr w:type="spellStart"/>
      <w:r w:rsidRPr="000073D7">
        <w:rPr>
          <w:bCs/>
          <w:iCs/>
          <w:sz w:val="22"/>
        </w:rPr>
        <w:t>Lasersko</w:t>
      </w:r>
      <w:proofErr w:type="spellEnd"/>
      <w:r w:rsidR="001844E2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uklanjanje</w:t>
      </w:r>
      <w:proofErr w:type="spellEnd"/>
      <w:r w:rsidR="001844E2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vaskularnih</w:t>
      </w:r>
      <w:proofErr w:type="spellEnd"/>
      <w:r w:rsidR="001844E2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lezija</w:t>
      </w:r>
      <w:proofErr w:type="spellEnd"/>
      <w:r w:rsidRPr="000073D7">
        <w:rPr>
          <w:bCs/>
          <w:iCs/>
          <w:sz w:val="22"/>
        </w:rPr>
        <w:t xml:space="preserve">- </w:t>
      </w:r>
      <w:proofErr w:type="spellStart"/>
      <w:r w:rsidRPr="000073D7">
        <w:rPr>
          <w:bCs/>
          <w:iCs/>
          <w:sz w:val="22"/>
        </w:rPr>
        <w:t>naša</w:t>
      </w:r>
      <w:proofErr w:type="spellEnd"/>
      <w:r w:rsidR="001844E2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iskustva</w:t>
      </w:r>
      <w:proofErr w:type="spellEnd"/>
      <w:r w:rsidRPr="000073D7">
        <w:rPr>
          <w:bCs/>
          <w:iCs/>
          <w:sz w:val="22"/>
        </w:rPr>
        <w:t xml:space="preserve">. </w:t>
      </w:r>
      <w:proofErr w:type="spellStart"/>
      <w:r w:rsidRPr="000073D7">
        <w:rPr>
          <w:bCs/>
          <w:iCs/>
          <w:sz w:val="22"/>
        </w:rPr>
        <w:t>Zbornik</w:t>
      </w:r>
      <w:proofErr w:type="spellEnd"/>
      <w:r w:rsidR="00847B1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rezimea</w:t>
      </w:r>
      <w:proofErr w:type="spellEnd"/>
      <w:r w:rsidR="00847B15">
        <w:rPr>
          <w:bCs/>
          <w:iCs/>
          <w:sz w:val="22"/>
          <w:lang w:val="sr-Cyrl-RS"/>
        </w:rPr>
        <w:t xml:space="preserve"> </w:t>
      </w:r>
      <w:proofErr w:type="gramStart"/>
      <w:r w:rsidRPr="000073D7">
        <w:rPr>
          <w:bCs/>
          <w:iCs/>
          <w:sz w:val="22"/>
        </w:rPr>
        <w:t xml:space="preserve">XVIII  </w:t>
      </w:r>
      <w:proofErr w:type="spellStart"/>
      <w:r w:rsidRPr="000073D7">
        <w:rPr>
          <w:bCs/>
          <w:iCs/>
          <w:sz w:val="22"/>
        </w:rPr>
        <w:t>Kongresa</w:t>
      </w:r>
      <w:proofErr w:type="spellEnd"/>
      <w:proofErr w:type="gramEnd"/>
      <w:r w:rsidR="00847B1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Udruženjadermatovenerologa</w:t>
      </w:r>
      <w:proofErr w:type="spellEnd"/>
      <w:r w:rsidR="00847B1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Srbije</w:t>
      </w:r>
      <w:proofErr w:type="spellEnd"/>
      <w:r w:rsidR="00847B1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sa</w:t>
      </w:r>
      <w:proofErr w:type="spellEnd"/>
      <w:r w:rsidR="00847B1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internacionalnim</w:t>
      </w:r>
      <w:proofErr w:type="spellEnd"/>
      <w:r w:rsidR="00847B1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učešćem</w:t>
      </w:r>
      <w:proofErr w:type="spellEnd"/>
      <w:r w:rsidRPr="000073D7">
        <w:rPr>
          <w:bCs/>
          <w:iCs/>
          <w:sz w:val="22"/>
        </w:rPr>
        <w:t>. Beograd 2009; 26.</w:t>
      </w:r>
    </w:p>
    <w:p w14:paraId="13A16868" w14:textId="121C8D24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Gajić</w:t>
      </w:r>
      <w:proofErr w:type="spellEnd"/>
      <w:r w:rsidRPr="000073D7">
        <w:rPr>
          <w:bCs/>
          <w:iCs/>
          <w:sz w:val="22"/>
        </w:rPr>
        <w:t xml:space="preserve"> M, </w:t>
      </w:r>
      <w:proofErr w:type="spellStart"/>
      <w:r w:rsidRPr="000073D7">
        <w:rPr>
          <w:bCs/>
          <w:iCs/>
          <w:sz w:val="22"/>
        </w:rPr>
        <w:t>Djaković</w:t>
      </w:r>
      <w:proofErr w:type="spellEnd"/>
      <w:r w:rsidRPr="000073D7">
        <w:rPr>
          <w:bCs/>
          <w:iCs/>
          <w:sz w:val="22"/>
        </w:rPr>
        <w:t xml:space="preserve"> Z, </w:t>
      </w:r>
      <w:proofErr w:type="spellStart"/>
      <w:r w:rsidRPr="000073D7">
        <w:rPr>
          <w:bCs/>
          <w:iCs/>
          <w:sz w:val="22"/>
        </w:rPr>
        <w:t>Milinković</w:t>
      </w:r>
      <w:proofErr w:type="spellEnd"/>
      <w:r w:rsidRPr="000073D7">
        <w:rPr>
          <w:bCs/>
          <w:iCs/>
          <w:sz w:val="22"/>
        </w:rPr>
        <w:t xml:space="preserve"> M. Keratoacanthoma </w:t>
      </w:r>
      <w:proofErr w:type="spellStart"/>
      <w:r w:rsidRPr="000073D7">
        <w:rPr>
          <w:bCs/>
          <w:iCs/>
          <w:sz w:val="22"/>
        </w:rPr>
        <w:t>centrifugum</w:t>
      </w:r>
      <w:proofErr w:type="spellEnd"/>
      <w:r w:rsidRPr="000073D7">
        <w:rPr>
          <w:bCs/>
          <w:iCs/>
          <w:sz w:val="22"/>
        </w:rPr>
        <w:t xml:space="preserve"> marginatum- </w:t>
      </w:r>
      <w:proofErr w:type="spellStart"/>
      <w:r w:rsidRPr="000073D7">
        <w:rPr>
          <w:bCs/>
          <w:iCs/>
          <w:sz w:val="22"/>
        </w:rPr>
        <w:t>prikaz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slučaja</w:t>
      </w:r>
      <w:proofErr w:type="spellEnd"/>
      <w:r w:rsidRPr="000073D7">
        <w:rPr>
          <w:bCs/>
          <w:iCs/>
          <w:sz w:val="22"/>
        </w:rPr>
        <w:t xml:space="preserve">. </w:t>
      </w:r>
      <w:proofErr w:type="spellStart"/>
      <w:r w:rsidRPr="000073D7">
        <w:rPr>
          <w:bCs/>
          <w:iCs/>
          <w:sz w:val="22"/>
        </w:rPr>
        <w:t>Zbornik</w:t>
      </w:r>
      <w:proofErr w:type="spellEnd"/>
      <w:r w:rsidR="00847B15">
        <w:rPr>
          <w:bCs/>
          <w:iCs/>
          <w:sz w:val="22"/>
          <w:lang w:val="sr-Cyrl-RS"/>
        </w:rPr>
        <w:t xml:space="preserve"> </w:t>
      </w:r>
      <w:proofErr w:type="spellStart"/>
      <w:proofErr w:type="gramStart"/>
      <w:r w:rsidRPr="000073D7">
        <w:rPr>
          <w:bCs/>
          <w:iCs/>
          <w:sz w:val="22"/>
        </w:rPr>
        <w:t>rezimea</w:t>
      </w:r>
      <w:proofErr w:type="spellEnd"/>
      <w:r w:rsidRPr="000073D7">
        <w:rPr>
          <w:bCs/>
          <w:iCs/>
          <w:sz w:val="22"/>
        </w:rPr>
        <w:t xml:space="preserve">  XVIII</w:t>
      </w:r>
      <w:proofErr w:type="gramEnd"/>
      <w:r w:rsidR="00847B1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Kongresa</w:t>
      </w:r>
      <w:proofErr w:type="spellEnd"/>
      <w:r w:rsidR="00847B1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Udruženja</w:t>
      </w:r>
      <w:proofErr w:type="spellEnd"/>
      <w:r w:rsidR="00847B1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dermatovenerologa</w:t>
      </w:r>
      <w:proofErr w:type="spellEnd"/>
      <w:r w:rsidR="00847B1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Srbije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sa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internacionalnim</w:t>
      </w:r>
      <w:proofErr w:type="spellEnd"/>
      <w:r w:rsidR="00AA1925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učešćem</w:t>
      </w:r>
      <w:proofErr w:type="spellEnd"/>
      <w:r w:rsidRPr="000073D7">
        <w:rPr>
          <w:bCs/>
          <w:iCs/>
          <w:sz w:val="22"/>
        </w:rPr>
        <w:t>. Beograd, 2009; 27.</w:t>
      </w:r>
    </w:p>
    <w:p w14:paraId="322F2830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Nikolić</w:t>
      </w:r>
      <w:proofErr w:type="spellEnd"/>
      <w:r w:rsidRPr="000073D7">
        <w:rPr>
          <w:bCs/>
          <w:iCs/>
          <w:sz w:val="22"/>
        </w:rPr>
        <w:t xml:space="preserve"> M, </w:t>
      </w:r>
      <w:proofErr w:type="spellStart"/>
      <w:r w:rsidRPr="000073D7">
        <w:rPr>
          <w:bCs/>
          <w:iCs/>
          <w:sz w:val="22"/>
        </w:rPr>
        <w:t>Djaković</w:t>
      </w:r>
      <w:proofErr w:type="spellEnd"/>
      <w:r w:rsidRPr="000073D7">
        <w:rPr>
          <w:bCs/>
          <w:iCs/>
          <w:sz w:val="22"/>
        </w:rPr>
        <w:t xml:space="preserve"> Z, </w:t>
      </w:r>
      <w:proofErr w:type="spellStart"/>
      <w:r w:rsidRPr="000073D7">
        <w:rPr>
          <w:bCs/>
          <w:iCs/>
          <w:sz w:val="22"/>
        </w:rPr>
        <w:t>Vesić</w:t>
      </w:r>
      <w:proofErr w:type="spellEnd"/>
      <w:r w:rsidRPr="000073D7">
        <w:rPr>
          <w:bCs/>
          <w:iCs/>
          <w:sz w:val="22"/>
        </w:rPr>
        <w:t xml:space="preserve"> S, </w:t>
      </w:r>
      <w:proofErr w:type="spellStart"/>
      <w:r w:rsidRPr="000073D7">
        <w:rPr>
          <w:bCs/>
          <w:iCs/>
          <w:sz w:val="22"/>
        </w:rPr>
        <w:t>Dobrosavljević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0073D7">
        <w:rPr>
          <w:bCs/>
          <w:iCs/>
          <w:sz w:val="22"/>
        </w:rPr>
        <w:t>Medenica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Lj</w:t>
      </w:r>
      <w:proofErr w:type="spellEnd"/>
      <w:r w:rsidRPr="000073D7">
        <w:rPr>
          <w:bCs/>
          <w:iCs/>
          <w:sz w:val="22"/>
        </w:rPr>
        <w:t xml:space="preserve">. Dyskeratosis follicularis Darier. </w:t>
      </w:r>
      <w:proofErr w:type="spellStart"/>
      <w:proofErr w:type="gramStart"/>
      <w:r w:rsidRPr="000073D7">
        <w:rPr>
          <w:bCs/>
          <w:iCs/>
          <w:sz w:val="22"/>
        </w:rPr>
        <w:t>Zbornik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rezimea</w:t>
      </w:r>
      <w:proofErr w:type="spellEnd"/>
      <w:proofErr w:type="gramEnd"/>
      <w:r w:rsidRPr="000073D7">
        <w:rPr>
          <w:bCs/>
          <w:iCs/>
          <w:sz w:val="22"/>
        </w:rPr>
        <w:t xml:space="preserve">  XVIII </w:t>
      </w:r>
      <w:proofErr w:type="spellStart"/>
      <w:r w:rsidRPr="000073D7">
        <w:rPr>
          <w:bCs/>
          <w:iCs/>
          <w:sz w:val="22"/>
        </w:rPr>
        <w:t>Kongresa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Udruženja</w:t>
      </w:r>
      <w:proofErr w:type="spellEnd"/>
      <w:r w:rsidRPr="000073D7">
        <w:rPr>
          <w:bCs/>
          <w:iCs/>
          <w:sz w:val="22"/>
        </w:rPr>
        <w:t xml:space="preserve"> </w:t>
      </w:r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dermatovenerologa</w:t>
      </w:r>
      <w:proofErr w:type="spellEnd"/>
      <w:r w:rsidRPr="000073D7">
        <w:rPr>
          <w:bCs/>
          <w:iCs/>
          <w:sz w:val="22"/>
        </w:rPr>
        <w:t xml:space="preserve">  </w:t>
      </w:r>
      <w:proofErr w:type="spellStart"/>
      <w:r w:rsidRPr="000073D7">
        <w:rPr>
          <w:bCs/>
          <w:iCs/>
          <w:sz w:val="22"/>
        </w:rPr>
        <w:t>Srbije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sa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internacionalnim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učešćem</w:t>
      </w:r>
      <w:proofErr w:type="spellEnd"/>
      <w:r w:rsidRPr="000073D7">
        <w:rPr>
          <w:bCs/>
          <w:iCs/>
          <w:sz w:val="22"/>
        </w:rPr>
        <w:t>. Beograd, 2009; 26.</w:t>
      </w:r>
    </w:p>
    <w:p w14:paraId="56257B13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0073D7">
        <w:rPr>
          <w:bCs/>
          <w:iCs/>
          <w:sz w:val="22"/>
        </w:rPr>
        <w:t>Milčić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0073D7">
        <w:rPr>
          <w:bCs/>
          <w:iCs/>
          <w:sz w:val="22"/>
        </w:rPr>
        <w:t>Milinković</w:t>
      </w:r>
      <w:proofErr w:type="spellEnd"/>
      <w:r w:rsidRPr="000073D7">
        <w:rPr>
          <w:bCs/>
          <w:iCs/>
          <w:sz w:val="22"/>
        </w:rPr>
        <w:t xml:space="preserve"> M. </w:t>
      </w:r>
      <w:proofErr w:type="spellStart"/>
      <w:proofErr w:type="gramStart"/>
      <w:r w:rsidRPr="000073D7">
        <w:rPr>
          <w:bCs/>
          <w:iCs/>
          <w:sz w:val="22"/>
        </w:rPr>
        <w:t>Spinocelularni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karcinom</w:t>
      </w:r>
      <w:proofErr w:type="spellEnd"/>
      <w:proofErr w:type="gramEnd"/>
      <w:r w:rsidRPr="000073D7">
        <w:rPr>
          <w:bCs/>
          <w:iCs/>
          <w:sz w:val="22"/>
        </w:rPr>
        <w:t xml:space="preserve"> </w:t>
      </w:r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na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mestu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hronične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venske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ulceracije</w:t>
      </w:r>
      <w:proofErr w:type="spellEnd"/>
      <w:r w:rsidRPr="000073D7">
        <w:rPr>
          <w:bCs/>
          <w:iCs/>
          <w:sz w:val="22"/>
        </w:rPr>
        <w:t xml:space="preserve"> – </w:t>
      </w:r>
      <w:proofErr w:type="spellStart"/>
      <w:r w:rsidRPr="000073D7">
        <w:rPr>
          <w:bCs/>
          <w:iCs/>
          <w:sz w:val="22"/>
        </w:rPr>
        <w:t>prikaz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slučaja</w:t>
      </w:r>
      <w:proofErr w:type="spellEnd"/>
      <w:r w:rsidRPr="000073D7">
        <w:rPr>
          <w:bCs/>
          <w:iCs/>
          <w:sz w:val="22"/>
        </w:rPr>
        <w:t xml:space="preserve">. </w:t>
      </w:r>
      <w:proofErr w:type="spellStart"/>
      <w:proofErr w:type="gramStart"/>
      <w:r w:rsidRPr="000073D7">
        <w:rPr>
          <w:bCs/>
          <w:iCs/>
          <w:sz w:val="22"/>
        </w:rPr>
        <w:t>Zbornik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rezimea</w:t>
      </w:r>
      <w:proofErr w:type="spellEnd"/>
      <w:proofErr w:type="gramEnd"/>
      <w:r w:rsidRPr="000073D7">
        <w:rPr>
          <w:bCs/>
          <w:iCs/>
          <w:sz w:val="22"/>
        </w:rPr>
        <w:t xml:space="preserve"> XIV </w:t>
      </w:r>
      <w:proofErr w:type="spellStart"/>
      <w:r w:rsidRPr="000073D7">
        <w:rPr>
          <w:bCs/>
          <w:iCs/>
          <w:sz w:val="22"/>
        </w:rPr>
        <w:t>Beogradsakih</w:t>
      </w:r>
      <w:proofErr w:type="spellEnd"/>
      <w:r w:rsidRPr="000073D7">
        <w:rPr>
          <w:bCs/>
          <w:iCs/>
          <w:sz w:val="22"/>
        </w:rPr>
        <w:t xml:space="preserve"> </w:t>
      </w:r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dermatoloških</w:t>
      </w:r>
      <w:proofErr w:type="spellEnd"/>
      <w:r w:rsidRPr="000073D7">
        <w:rPr>
          <w:bCs/>
          <w:iCs/>
          <w:sz w:val="22"/>
        </w:rPr>
        <w:t xml:space="preserve"> </w:t>
      </w:r>
      <w:r w:rsidR="001D1873">
        <w:rPr>
          <w:bCs/>
          <w:iCs/>
          <w:sz w:val="22"/>
          <w:lang w:val="sr-Cyrl-RS"/>
        </w:rPr>
        <w:t xml:space="preserve"> </w:t>
      </w:r>
      <w:r w:rsidRPr="000073D7">
        <w:rPr>
          <w:bCs/>
          <w:iCs/>
          <w:sz w:val="22"/>
        </w:rPr>
        <w:t xml:space="preserve">dana. </w:t>
      </w:r>
      <w:proofErr w:type="spellStart"/>
      <w:r w:rsidRPr="000073D7">
        <w:rPr>
          <w:bCs/>
          <w:iCs/>
          <w:sz w:val="22"/>
        </w:rPr>
        <w:t>Udruženje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dermatovenerologa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Srbije</w:t>
      </w:r>
      <w:proofErr w:type="spellEnd"/>
      <w:r w:rsidRPr="000073D7">
        <w:rPr>
          <w:bCs/>
          <w:iCs/>
          <w:sz w:val="22"/>
        </w:rPr>
        <w:t xml:space="preserve"> 2008; Beograd; 40.</w:t>
      </w:r>
    </w:p>
    <w:p w14:paraId="76EF663C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0073D7">
        <w:rPr>
          <w:bCs/>
          <w:iCs/>
          <w:sz w:val="22"/>
        </w:rPr>
        <w:t>Popadić</w:t>
      </w:r>
      <w:proofErr w:type="spellEnd"/>
      <w:r w:rsidRPr="000073D7">
        <w:rPr>
          <w:bCs/>
          <w:iCs/>
          <w:sz w:val="22"/>
        </w:rPr>
        <w:t xml:space="preserve"> S, </w:t>
      </w: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0073D7">
        <w:rPr>
          <w:bCs/>
          <w:iCs/>
          <w:sz w:val="22"/>
        </w:rPr>
        <w:t>Vuković</w:t>
      </w:r>
      <w:proofErr w:type="spellEnd"/>
      <w:r w:rsidRPr="000073D7">
        <w:rPr>
          <w:bCs/>
          <w:iCs/>
          <w:sz w:val="22"/>
        </w:rPr>
        <w:t xml:space="preserve"> J, </w:t>
      </w:r>
      <w:proofErr w:type="spellStart"/>
      <w:r w:rsidRPr="000073D7">
        <w:rPr>
          <w:bCs/>
          <w:iCs/>
          <w:sz w:val="22"/>
        </w:rPr>
        <w:t>Reljić</w:t>
      </w:r>
      <w:proofErr w:type="spellEnd"/>
      <w:r w:rsidRPr="000073D7">
        <w:rPr>
          <w:bCs/>
          <w:iCs/>
          <w:sz w:val="22"/>
        </w:rPr>
        <w:t xml:space="preserve"> V, </w:t>
      </w: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Medenica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Lj</w:t>
      </w:r>
      <w:proofErr w:type="spellEnd"/>
      <w:r w:rsidRPr="000073D7">
        <w:rPr>
          <w:bCs/>
          <w:iCs/>
          <w:sz w:val="22"/>
        </w:rPr>
        <w:t xml:space="preserve">. Epithelioma </w:t>
      </w:r>
      <w:proofErr w:type="spellStart"/>
      <w:r w:rsidRPr="000073D7">
        <w:rPr>
          <w:bCs/>
          <w:iCs/>
          <w:sz w:val="22"/>
        </w:rPr>
        <w:t>basocellulare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superficiale</w:t>
      </w:r>
      <w:proofErr w:type="spellEnd"/>
      <w:r w:rsidRPr="000073D7">
        <w:rPr>
          <w:bCs/>
          <w:iCs/>
          <w:sz w:val="22"/>
        </w:rPr>
        <w:t xml:space="preserve"> u </w:t>
      </w:r>
      <w:proofErr w:type="spellStart"/>
      <w:r w:rsidRPr="000073D7">
        <w:rPr>
          <w:bCs/>
          <w:iCs/>
          <w:sz w:val="22"/>
        </w:rPr>
        <w:t>genitalnoj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regiji</w:t>
      </w:r>
      <w:proofErr w:type="spellEnd"/>
      <w:r w:rsidRPr="000073D7">
        <w:rPr>
          <w:bCs/>
          <w:iCs/>
          <w:sz w:val="22"/>
        </w:rPr>
        <w:t xml:space="preserve">. </w:t>
      </w:r>
      <w:proofErr w:type="spellStart"/>
      <w:r w:rsidRPr="000073D7">
        <w:rPr>
          <w:bCs/>
          <w:iCs/>
          <w:sz w:val="22"/>
        </w:rPr>
        <w:t>Zbornik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rezimea</w:t>
      </w:r>
      <w:proofErr w:type="spellEnd"/>
      <w:r w:rsidRPr="000073D7">
        <w:rPr>
          <w:bCs/>
          <w:iCs/>
          <w:sz w:val="22"/>
        </w:rPr>
        <w:t xml:space="preserve"> XIII </w:t>
      </w:r>
      <w:proofErr w:type="spellStart"/>
      <w:proofErr w:type="gramStart"/>
      <w:r w:rsidRPr="000073D7">
        <w:rPr>
          <w:bCs/>
          <w:iCs/>
          <w:sz w:val="22"/>
        </w:rPr>
        <w:t>Beogradskih</w:t>
      </w:r>
      <w:proofErr w:type="spellEnd"/>
      <w:r w:rsidRPr="000073D7">
        <w:rPr>
          <w:bCs/>
          <w:iCs/>
          <w:sz w:val="22"/>
        </w:rPr>
        <w:t xml:space="preserve"> </w:t>
      </w:r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dermatoloških</w:t>
      </w:r>
      <w:proofErr w:type="spellEnd"/>
      <w:proofErr w:type="gramEnd"/>
      <w:r w:rsidRPr="000073D7">
        <w:rPr>
          <w:bCs/>
          <w:iCs/>
          <w:sz w:val="22"/>
        </w:rPr>
        <w:t xml:space="preserve"> </w:t>
      </w:r>
      <w:r w:rsidR="001D1873">
        <w:rPr>
          <w:bCs/>
          <w:iCs/>
          <w:sz w:val="22"/>
          <w:lang w:val="sr-Cyrl-RS"/>
        </w:rPr>
        <w:t xml:space="preserve"> </w:t>
      </w:r>
      <w:r w:rsidRPr="000073D7">
        <w:rPr>
          <w:bCs/>
          <w:iCs/>
          <w:sz w:val="22"/>
        </w:rPr>
        <w:t xml:space="preserve">dana. </w:t>
      </w:r>
      <w:proofErr w:type="spellStart"/>
      <w:r w:rsidRPr="000073D7">
        <w:rPr>
          <w:bCs/>
          <w:iCs/>
          <w:sz w:val="22"/>
        </w:rPr>
        <w:t>Dermatovenerološka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sekcija</w:t>
      </w:r>
      <w:proofErr w:type="spellEnd"/>
      <w:r w:rsidRPr="000073D7">
        <w:rPr>
          <w:bCs/>
          <w:iCs/>
          <w:sz w:val="22"/>
        </w:rPr>
        <w:t xml:space="preserve"> SLD. Beograd, 2007; 22.</w:t>
      </w:r>
    </w:p>
    <w:p w14:paraId="5931FFEF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0073D7">
        <w:rPr>
          <w:bCs/>
          <w:iCs/>
          <w:sz w:val="22"/>
        </w:rPr>
        <w:t>Čolović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proofErr w:type="gramStart"/>
      <w:r w:rsidRPr="000073D7">
        <w:rPr>
          <w:bCs/>
          <w:iCs/>
          <w:sz w:val="22"/>
        </w:rPr>
        <w:t>N,</w:t>
      </w:r>
      <w:r w:rsidRPr="00897385">
        <w:rPr>
          <w:b/>
          <w:bCs/>
          <w:iCs/>
          <w:sz w:val="22"/>
        </w:rPr>
        <w:t>Tanasilović</w:t>
      </w:r>
      <w:proofErr w:type="spellEnd"/>
      <w:proofErr w:type="gram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Terzić</w:t>
      </w:r>
      <w:proofErr w:type="spellEnd"/>
      <w:r w:rsidRPr="000073D7">
        <w:rPr>
          <w:bCs/>
          <w:iCs/>
          <w:sz w:val="22"/>
        </w:rPr>
        <w:t xml:space="preserve"> T, </w:t>
      </w:r>
      <w:proofErr w:type="spellStart"/>
      <w:r w:rsidRPr="000073D7">
        <w:rPr>
          <w:bCs/>
          <w:iCs/>
          <w:sz w:val="22"/>
        </w:rPr>
        <w:t>MedenicaLj</w:t>
      </w:r>
      <w:proofErr w:type="spellEnd"/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Čolović</w:t>
      </w:r>
      <w:proofErr w:type="spellEnd"/>
      <w:r w:rsidRPr="000073D7">
        <w:rPr>
          <w:bCs/>
          <w:iCs/>
          <w:sz w:val="22"/>
        </w:rPr>
        <w:t xml:space="preserve"> M. </w:t>
      </w:r>
      <w:proofErr w:type="spellStart"/>
      <w:r w:rsidRPr="000073D7">
        <w:rPr>
          <w:bCs/>
          <w:iCs/>
          <w:sz w:val="22"/>
        </w:rPr>
        <w:t>Primarni</w:t>
      </w:r>
      <w:proofErr w:type="spellEnd"/>
      <w:r w:rsidRPr="000073D7">
        <w:rPr>
          <w:bCs/>
          <w:iCs/>
          <w:sz w:val="22"/>
        </w:rPr>
        <w:t xml:space="preserve"> B </w:t>
      </w:r>
      <w:proofErr w:type="spellStart"/>
      <w:r w:rsidRPr="000073D7">
        <w:rPr>
          <w:bCs/>
          <w:iCs/>
          <w:sz w:val="22"/>
        </w:rPr>
        <w:t>krupnoćelijski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NonHodkin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limfom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kože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poglavine</w:t>
      </w:r>
      <w:proofErr w:type="spellEnd"/>
      <w:r w:rsidRPr="000073D7">
        <w:rPr>
          <w:bCs/>
          <w:iCs/>
          <w:sz w:val="22"/>
        </w:rPr>
        <w:t>.</w:t>
      </w:r>
      <w:r w:rsidR="001D1873">
        <w:rPr>
          <w:bCs/>
          <w:iCs/>
          <w:sz w:val="22"/>
          <w:lang w:val="sr-Cyrl-RS"/>
        </w:rPr>
        <w:t xml:space="preserve"> </w:t>
      </w:r>
      <w:proofErr w:type="spellStart"/>
      <w:proofErr w:type="gramStart"/>
      <w:r w:rsidRPr="000073D7">
        <w:rPr>
          <w:bCs/>
          <w:iCs/>
          <w:sz w:val="22"/>
        </w:rPr>
        <w:t>Zbornik</w:t>
      </w:r>
      <w:proofErr w:type="spellEnd"/>
      <w:r w:rsidRPr="000073D7">
        <w:rPr>
          <w:bCs/>
          <w:iCs/>
          <w:sz w:val="22"/>
        </w:rPr>
        <w:t xml:space="preserve"> </w:t>
      </w:r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rezimea</w:t>
      </w:r>
      <w:proofErr w:type="spellEnd"/>
      <w:proofErr w:type="gramEnd"/>
      <w:r w:rsidRPr="000073D7">
        <w:rPr>
          <w:bCs/>
          <w:iCs/>
          <w:sz w:val="22"/>
        </w:rPr>
        <w:t xml:space="preserve"> XIII </w:t>
      </w:r>
      <w:proofErr w:type="spellStart"/>
      <w:r w:rsidRPr="000073D7">
        <w:rPr>
          <w:bCs/>
          <w:iCs/>
          <w:sz w:val="22"/>
        </w:rPr>
        <w:t>Beogradskih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dermatoloških</w:t>
      </w:r>
      <w:proofErr w:type="spellEnd"/>
      <w:r w:rsidRPr="000073D7">
        <w:rPr>
          <w:bCs/>
          <w:iCs/>
          <w:sz w:val="22"/>
        </w:rPr>
        <w:t xml:space="preserve"> dana. </w:t>
      </w:r>
      <w:proofErr w:type="spellStart"/>
      <w:r w:rsidRPr="000073D7">
        <w:rPr>
          <w:bCs/>
          <w:iCs/>
          <w:sz w:val="22"/>
        </w:rPr>
        <w:t>Dermatovenerološka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sekcija</w:t>
      </w:r>
      <w:proofErr w:type="spellEnd"/>
      <w:r w:rsidRPr="000073D7">
        <w:rPr>
          <w:bCs/>
          <w:iCs/>
          <w:sz w:val="22"/>
        </w:rPr>
        <w:t xml:space="preserve"> SLD. Beograd, 2007; 19.</w:t>
      </w:r>
    </w:p>
    <w:p w14:paraId="6E3462A4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0073D7">
        <w:rPr>
          <w:bCs/>
          <w:iCs/>
          <w:sz w:val="22"/>
        </w:rPr>
        <w:t>Nedić</w:t>
      </w:r>
      <w:proofErr w:type="spellEnd"/>
      <w:r w:rsidRPr="000073D7">
        <w:rPr>
          <w:bCs/>
          <w:iCs/>
          <w:sz w:val="22"/>
        </w:rPr>
        <w:t xml:space="preserve"> Z, </w:t>
      </w:r>
      <w:proofErr w:type="spellStart"/>
      <w:r w:rsidRPr="000073D7">
        <w:rPr>
          <w:bCs/>
          <w:iCs/>
          <w:sz w:val="22"/>
        </w:rPr>
        <w:t>Medenica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Lj</w:t>
      </w:r>
      <w:proofErr w:type="spellEnd"/>
      <w:r w:rsidRPr="000073D7">
        <w:rPr>
          <w:bCs/>
          <w:iCs/>
          <w:sz w:val="22"/>
        </w:rPr>
        <w:t xml:space="preserve">. Radiodermatitis </w:t>
      </w:r>
      <w:proofErr w:type="spellStart"/>
      <w:r w:rsidRPr="000073D7">
        <w:rPr>
          <w:bCs/>
          <w:iCs/>
          <w:sz w:val="22"/>
        </w:rPr>
        <w:t>chronica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na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mestu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iradijacije</w:t>
      </w:r>
      <w:proofErr w:type="spellEnd"/>
      <w:r w:rsidRPr="000073D7">
        <w:rPr>
          <w:bCs/>
          <w:iCs/>
          <w:sz w:val="22"/>
        </w:rPr>
        <w:t xml:space="preserve"> Kaposi sarcoma. </w:t>
      </w:r>
      <w:proofErr w:type="spellStart"/>
      <w:r w:rsidRPr="000073D7">
        <w:rPr>
          <w:bCs/>
          <w:iCs/>
          <w:sz w:val="22"/>
        </w:rPr>
        <w:t>Zbornik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rezimea</w:t>
      </w:r>
      <w:proofErr w:type="spellEnd"/>
      <w:r w:rsidRPr="000073D7">
        <w:rPr>
          <w:bCs/>
          <w:iCs/>
          <w:sz w:val="22"/>
        </w:rPr>
        <w:t xml:space="preserve"> XII </w:t>
      </w:r>
      <w:proofErr w:type="spellStart"/>
      <w:r w:rsidRPr="000073D7">
        <w:rPr>
          <w:bCs/>
          <w:iCs/>
          <w:sz w:val="22"/>
        </w:rPr>
        <w:t>Beogradskih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dermatoloških</w:t>
      </w:r>
      <w:proofErr w:type="spellEnd"/>
      <w:r w:rsidRPr="000073D7">
        <w:rPr>
          <w:bCs/>
          <w:iCs/>
          <w:sz w:val="22"/>
        </w:rPr>
        <w:t xml:space="preserve"> dana. </w:t>
      </w:r>
      <w:proofErr w:type="spellStart"/>
      <w:r w:rsidRPr="000073D7">
        <w:rPr>
          <w:bCs/>
          <w:iCs/>
          <w:sz w:val="22"/>
        </w:rPr>
        <w:t>Dermatovenerološka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sekcija</w:t>
      </w:r>
      <w:proofErr w:type="spellEnd"/>
      <w:r w:rsidRPr="000073D7">
        <w:rPr>
          <w:bCs/>
          <w:iCs/>
          <w:sz w:val="22"/>
        </w:rPr>
        <w:t xml:space="preserve"> SLD. Beograd, 2006; 30.</w:t>
      </w:r>
    </w:p>
    <w:p w14:paraId="6AB92037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0073D7">
        <w:rPr>
          <w:bCs/>
          <w:iCs/>
          <w:sz w:val="22"/>
        </w:rPr>
        <w:t>Medenica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proofErr w:type="gramStart"/>
      <w:r w:rsidRPr="000073D7">
        <w:rPr>
          <w:bCs/>
          <w:iCs/>
          <w:sz w:val="22"/>
        </w:rPr>
        <w:t>Lj.Mycosis</w:t>
      </w:r>
      <w:proofErr w:type="spellEnd"/>
      <w:proofErr w:type="gramEnd"/>
      <w:r w:rsidRPr="000073D7">
        <w:rPr>
          <w:bCs/>
          <w:iCs/>
          <w:sz w:val="22"/>
        </w:rPr>
        <w:t xml:space="preserve"> fungoides TU </w:t>
      </w:r>
      <w:proofErr w:type="spellStart"/>
      <w:r w:rsidRPr="000073D7">
        <w:rPr>
          <w:bCs/>
          <w:iCs/>
          <w:sz w:val="22"/>
        </w:rPr>
        <w:t>stadijum</w:t>
      </w:r>
      <w:proofErr w:type="spellEnd"/>
      <w:r w:rsidRPr="000073D7">
        <w:rPr>
          <w:bCs/>
          <w:iCs/>
          <w:sz w:val="22"/>
        </w:rPr>
        <w:t xml:space="preserve"> – </w:t>
      </w:r>
      <w:proofErr w:type="spellStart"/>
      <w:r w:rsidRPr="000073D7">
        <w:rPr>
          <w:bCs/>
          <w:iCs/>
          <w:sz w:val="22"/>
        </w:rPr>
        <w:t>dobar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terapijski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odgovor</w:t>
      </w:r>
      <w:proofErr w:type="spellEnd"/>
      <w:r w:rsidRPr="000073D7">
        <w:rPr>
          <w:bCs/>
          <w:iCs/>
          <w:sz w:val="22"/>
        </w:rPr>
        <w:t xml:space="preserve">. </w:t>
      </w:r>
      <w:proofErr w:type="spellStart"/>
      <w:r w:rsidRPr="000073D7">
        <w:rPr>
          <w:bCs/>
          <w:iCs/>
          <w:sz w:val="22"/>
        </w:rPr>
        <w:t>Zbornik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rezimea</w:t>
      </w:r>
      <w:proofErr w:type="spellEnd"/>
      <w:r w:rsidRPr="000073D7">
        <w:rPr>
          <w:bCs/>
          <w:iCs/>
          <w:sz w:val="22"/>
        </w:rPr>
        <w:t xml:space="preserve"> XII </w:t>
      </w:r>
      <w:proofErr w:type="spellStart"/>
      <w:r w:rsidRPr="000073D7">
        <w:rPr>
          <w:bCs/>
          <w:iCs/>
          <w:sz w:val="22"/>
        </w:rPr>
        <w:t>Beogradskih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dermatoloških</w:t>
      </w:r>
      <w:proofErr w:type="spellEnd"/>
      <w:r w:rsidRPr="000073D7">
        <w:rPr>
          <w:bCs/>
          <w:iCs/>
          <w:sz w:val="22"/>
        </w:rPr>
        <w:t xml:space="preserve"> dana. </w:t>
      </w:r>
      <w:proofErr w:type="spellStart"/>
      <w:r w:rsidRPr="000073D7">
        <w:rPr>
          <w:bCs/>
          <w:iCs/>
          <w:sz w:val="22"/>
        </w:rPr>
        <w:t>Dermatovenerološka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sekcija</w:t>
      </w:r>
      <w:proofErr w:type="spellEnd"/>
      <w:r w:rsidRPr="000073D7">
        <w:rPr>
          <w:bCs/>
          <w:iCs/>
          <w:sz w:val="22"/>
        </w:rPr>
        <w:t xml:space="preserve"> SLD. Beograd, 2006; 22.</w:t>
      </w:r>
    </w:p>
    <w:p w14:paraId="5B15DAE2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Elezović</w:t>
      </w:r>
      <w:proofErr w:type="spellEnd"/>
      <w:r w:rsidRPr="000073D7">
        <w:rPr>
          <w:bCs/>
          <w:iCs/>
          <w:sz w:val="22"/>
        </w:rPr>
        <w:t xml:space="preserve"> I, </w:t>
      </w:r>
      <w:proofErr w:type="spellStart"/>
      <w:r w:rsidRPr="000073D7">
        <w:rPr>
          <w:bCs/>
          <w:iCs/>
          <w:sz w:val="22"/>
        </w:rPr>
        <w:t>Nikolić</w:t>
      </w:r>
      <w:proofErr w:type="spellEnd"/>
      <w:r w:rsidRPr="000073D7">
        <w:rPr>
          <w:bCs/>
          <w:iCs/>
          <w:sz w:val="22"/>
        </w:rPr>
        <w:t xml:space="preserve"> MM, </w:t>
      </w: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0073D7">
        <w:rPr>
          <w:bCs/>
          <w:iCs/>
          <w:sz w:val="22"/>
        </w:rPr>
        <w:t>Medenica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Lj</w:t>
      </w:r>
      <w:proofErr w:type="spellEnd"/>
      <w:r w:rsidRPr="000073D7">
        <w:rPr>
          <w:bCs/>
          <w:iCs/>
          <w:sz w:val="22"/>
        </w:rPr>
        <w:t xml:space="preserve">. Amyloidosis </w:t>
      </w:r>
      <w:proofErr w:type="spellStart"/>
      <w:r w:rsidRPr="000073D7">
        <w:rPr>
          <w:bCs/>
          <w:iCs/>
          <w:sz w:val="22"/>
        </w:rPr>
        <w:t>systemica</w:t>
      </w:r>
      <w:proofErr w:type="spellEnd"/>
      <w:r w:rsidRPr="000073D7">
        <w:rPr>
          <w:bCs/>
          <w:iCs/>
          <w:sz w:val="22"/>
        </w:rPr>
        <w:t xml:space="preserve">. </w:t>
      </w:r>
      <w:proofErr w:type="spellStart"/>
      <w:r w:rsidRPr="000073D7">
        <w:rPr>
          <w:bCs/>
          <w:iCs/>
          <w:sz w:val="22"/>
        </w:rPr>
        <w:t>Zbornik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rezimea</w:t>
      </w:r>
      <w:proofErr w:type="spellEnd"/>
      <w:r w:rsidRPr="000073D7">
        <w:rPr>
          <w:bCs/>
          <w:iCs/>
          <w:sz w:val="22"/>
        </w:rPr>
        <w:t xml:space="preserve"> XII </w:t>
      </w:r>
      <w:proofErr w:type="spellStart"/>
      <w:r w:rsidRPr="000073D7">
        <w:rPr>
          <w:bCs/>
          <w:iCs/>
          <w:sz w:val="22"/>
        </w:rPr>
        <w:t>Beogradskih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dermatoloških</w:t>
      </w:r>
      <w:proofErr w:type="spellEnd"/>
      <w:r w:rsidRPr="000073D7">
        <w:rPr>
          <w:bCs/>
          <w:iCs/>
          <w:sz w:val="22"/>
        </w:rPr>
        <w:t xml:space="preserve"> dana. </w:t>
      </w:r>
      <w:proofErr w:type="spellStart"/>
      <w:r w:rsidRPr="000073D7">
        <w:rPr>
          <w:bCs/>
          <w:iCs/>
          <w:sz w:val="22"/>
        </w:rPr>
        <w:t>Dermatovenerološka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sekcija</w:t>
      </w:r>
      <w:proofErr w:type="spellEnd"/>
      <w:r w:rsidRPr="000073D7">
        <w:rPr>
          <w:bCs/>
          <w:iCs/>
          <w:sz w:val="22"/>
        </w:rPr>
        <w:t xml:space="preserve"> SLD. Beograd, 2006; 36.</w:t>
      </w:r>
    </w:p>
    <w:p w14:paraId="707B086F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0073D7">
        <w:rPr>
          <w:bCs/>
          <w:iCs/>
          <w:sz w:val="22"/>
        </w:rPr>
        <w:t>Vuković</w:t>
      </w:r>
      <w:proofErr w:type="spellEnd"/>
      <w:r w:rsidRPr="000073D7">
        <w:rPr>
          <w:bCs/>
          <w:iCs/>
          <w:sz w:val="22"/>
        </w:rPr>
        <w:t xml:space="preserve"> J, </w:t>
      </w: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Vesić</w:t>
      </w:r>
      <w:proofErr w:type="spellEnd"/>
      <w:r w:rsidRPr="000073D7">
        <w:rPr>
          <w:bCs/>
          <w:iCs/>
          <w:sz w:val="22"/>
        </w:rPr>
        <w:t xml:space="preserve"> S, </w:t>
      </w:r>
      <w:proofErr w:type="spellStart"/>
      <w:r w:rsidRPr="000073D7">
        <w:rPr>
          <w:bCs/>
          <w:iCs/>
          <w:sz w:val="22"/>
        </w:rPr>
        <w:t>Tomović</w:t>
      </w:r>
      <w:proofErr w:type="spellEnd"/>
      <w:r w:rsidRPr="000073D7">
        <w:rPr>
          <w:bCs/>
          <w:iCs/>
          <w:sz w:val="22"/>
        </w:rPr>
        <w:t xml:space="preserve"> M, </w:t>
      </w:r>
      <w:proofErr w:type="spellStart"/>
      <w:r w:rsidRPr="000073D7">
        <w:rPr>
          <w:bCs/>
          <w:iCs/>
          <w:sz w:val="22"/>
        </w:rPr>
        <w:t>Gajić</w:t>
      </w:r>
      <w:proofErr w:type="spellEnd"/>
      <w:r w:rsidRPr="000073D7">
        <w:rPr>
          <w:bCs/>
          <w:iCs/>
          <w:sz w:val="22"/>
        </w:rPr>
        <w:t xml:space="preserve"> – </w:t>
      </w:r>
      <w:proofErr w:type="spellStart"/>
      <w:r w:rsidRPr="000073D7">
        <w:rPr>
          <w:bCs/>
          <w:iCs/>
          <w:sz w:val="22"/>
        </w:rPr>
        <w:t>Veljić</w:t>
      </w:r>
      <w:proofErr w:type="spellEnd"/>
      <w:r w:rsidRPr="000073D7">
        <w:rPr>
          <w:bCs/>
          <w:iCs/>
          <w:sz w:val="22"/>
        </w:rPr>
        <w:t xml:space="preserve"> M, </w:t>
      </w:r>
      <w:proofErr w:type="spellStart"/>
      <w:proofErr w:type="gramStart"/>
      <w:r w:rsidRPr="000073D7">
        <w:rPr>
          <w:bCs/>
          <w:iCs/>
          <w:sz w:val="22"/>
        </w:rPr>
        <w:t>VeljovićB</w:t>
      </w:r>
      <w:proofErr w:type="spellEnd"/>
      <w:r w:rsidRPr="000073D7">
        <w:rPr>
          <w:bCs/>
          <w:iCs/>
          <w:sz w:val="22"/>
        </w:rPr>
        <w:t xml:space="preserve">,  </w:t>
      </w:r>
      <w:proofErr w:type="spellStart"/>
      <w:r w:rsidRPr="000073D7">
        <w:rPr>
          <w:bCs/>
          <w:iCs/>
          <w:sz w:val="22"/>
        </w:rPr>
        <w:t>Janković</w:t>
      </w:r>
      <w:proofErr w:type="spellEnd"/>
      <w:proofErr w:type="gramEnd"/>
      <w:r w:rsidRPr="000073D7">
        <w:rPr>
          <w:bCs/>
          <w:iCs/>
          <w:sz w:val="22"/>
        </w:rPr>
        <w:t xml:space="preserve"> B, </w:t>
      </w:r>
      <w:proofErr w:type="spellStart"/>
      <w:r w:rsidRPr="000073D7">
        <w:rPr>
          <w:bCs/>
          <w:iCs/>
          <w:sz w:val="22"/>
        </w:rPr>
        <w:t>MedenicaLj</w:t>
      </w:r>
      <w:proofErr w:type="spellEnd"/>
      <w:r w:rsidRPr="000073D7">
        <w:rPr>
          <w:bCs/>
          <w:iCs/>
          <w:sz w:val="22"/>
        </w:rPr>
        <w:t xml:space="preserve">. </w:t>
      </w:r>
      <w:proofErr w:type="spellStart"/>
      <w:r w:rsidRPr="000073D7">
        <w:rPr>
          <w:bCs/>
          <w:iCs/>
          <w:sz w:val="22"/>
        </w:rPr>
        <w:t>Bazexsindrom</w:t>
      </w:r>
      <w:proofErr w:type="spellEnd"/>
      <w:r w:rsidRPr="000073D7">
        <w:rPr>
          <w:bCs/>
          <w:iCs/>
          <w:sz w:val="22"/>
        </w:rPr>
        <w:t xml:space="preserve"> – </w:t>
      </w:r>
      <w:proofErr w:type="spellStart"/>
      <w:r w:rsidRPr="000073D7">
        <w:rPr>
          <w:bCs/>
          <w:iCs/>
          <w:sz w:val="22"/>
        </w:rPr>
        <w:t>retrospektivna</w:t>
      </w:r>
      <w:proofErr w:type="spellEnd"/>
      <w:r w:rsidRPr="000073D7">
        <w:rPr>
          <w:bCs/>
          <w:iCs/>
          <w:sz w:val="22"/>
        </w:rPr>
        <w:t xml:space="preserve"> 10- </w:t>
      </w:r>
      <w:proofErr w:type="spellStart"/>
      <w:r w:rsidRPr="000073D7">
        <w:rPr>
          <w:bCs/>
          <w:iCs/>
          <w:sz w:val="22"/>
        </w:rPr>
        <w:t>godišnjastudijana</w:t>
      </w:r>
      <w:proofErr w:type="spellEnd"/>
      <w:r w:rsidRPr="000073D7">
        <w:rPr>
          <w:bCs/>
          <w:iCs/>
          <w:sz w:val="22"/>
        </w:rPr>
        <w:t xml:space="preserve"> IDV KCS u </w:t>
      </w:r>
      <w:proofErr w:type="spellStart"/>
      <w:r w:rsidRPr="000073D7">
        <w:rPr>
          <w:bCs/>
          <w:iCs/>
          <w:sz w:val="22"/>
        </w:rPr>
        <w:t>Beogradu</w:t>
      </w:r>
      <w:proofErr w:type="spellEnd"/>
      <w:r w:rsidRPr="000073D7">
        <w:rPr>
          <w:bCs/>
          <w:iCs/>
          <w:sz w:val="22"/>
        </w:rPr>
        <w:t xml:space="preserve">. </w:t>
      </w:r>
      <w:proofErr w:type="spellStart"/>
      <w:r w:rsidRPr="000073D7">
        <w:rPr>
          <w:bCs/>
          <w:iCs/>
          <w:sz w:val="22"/>
        </w:rPr>
        <w:t>Zbornik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proofErr w:type="gramStart"/>
      <w:r w:rsidRPr="000073D7">
        <w:rPr>
          <w:bCs/>
          <w:iCs/>
          <w:sz w:val="22"/>
        </w:rPr>
        <w:t>rezimea</w:t>
      </w:r>
      <w:proofErr w:type="spellEnd"/>
      <w:r w:rsidRPr="000073D7">
        <w:rPr>
          <w:bCs/>
          <w:iCs/>
          <w:sz w:val="22"/>
        </w:rPr>
        <w:t xml:space="preserve">  I</w:t>
      </w:r>
      <w:proofErr w:type="gramEnd"/>
      <w:r w:rsidRPr="000073D7">
        <w:rPr>
          <w:bCs/>
          <w:iCs/>
          <w:sz w:val="22"/>
        </w:rPr>
        <w:t xml:space="preserve">/ XVII </w:t>
      </w:r>
      <w:proofErr w:type="spellStart"/>
      <w:r w:rsidRPr="000073D7">
        <w:rPr>
          <w:bCs/>
          <w:iCs/>
          <w:sz w:val="22"/>
        </w:rPr>
        <w:t>Kongresa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Udruženja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dermatovenerologa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Srbije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Crne</w:t>
      </w:r>
      <w:proofErr w:type="spellEnd"/>
      <w:r w:rsidRPr="000073D7">
        <w:rPr>
          <w:bCs/>
          <w:iCs/>
          <w:sz w:val="22"/>
        </w:rPr>
        <w:t xml:space="preserve"> Gore </w:t>
      </w:r>
      <w:proofErr w:type="spellStart"/>
      <w:r w:rsidRPr="000073D7">
        <w:rPr>
          <w:bCs/>
          <w:iCs/>
          <w:sz w:val="22"/>
        </w:rPr>
        <w:t>sa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internacionalnim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učešćem</w:t>
      </w:r>
      <w:proofErr w:type="spellEnd"/>
      <w:r w:rsidRPr="000073D7">
        <w:rPr>
          <w:bCs/>
          <w:iCs/>
          <w:sz w:val="22"/>
        </w:rPr>
        <w:t>. Beograd, 2005; 19.</w:t>
      </w:r>
    </w:p>
    <w:p w14:paraId="3AFF7F96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Nikolić</w:t>
      </w:r>
      <w:proofErr w:type="spellEnd"/>
      <w:r w:rsidRPr="000073D7">
        <w:rPr>
          <w:bCs/>
          <w:iCs/>
          <w:sz w:val="22"/>
        </w:rPr>
        <w:t xml:space="preserve"> MM, </w:t>
      </w:r>
      <w:proofErr w:type="spellStart"/>
      <w:r w:rsidRPr="000073D7">
        <w:rPr>
          <w:bCs/>
          <w:iCs/>
          <w:sz w:val="22"/>
        </w:rPr>
        <w:t>Vesić</w:t>
      </w:r>
      <w:proofErr w:type="spellEnd"/>
      <w:r w:rsidRPr="000073D7">
        <w:rPr>
          <w:bCs/>
          <w:iCs/>
          <w:sz w:val="22"/>
        </w:rPr>
        <w:t xml:space="preserve"> S, </w:t>
      </w:r>
      <w:proofErr w:type="spellStart"/>
      <w:r w:rsidRPr="000073D7">
        <w:rPr>
          <w:bCs/>
          <w:iCs/>
          <w:sz w:val="22"/>
        </w:rPr>
        <w:t>Bašanović</w:t>
      </w:r>
      <w:proofErr w:type="spellEnd"/>
      <w:r w:rsidRPr="000073D7">
        <w:rPr>
          <w:bCs/>
          <w:iCs/>
          <w:sz w:val="22"/>
        </w:rPr>
        <w:t xml:space="preserve"> – </w:t>
      </w:r>
      <w:proofErr w:type="spellStart"/>
      <w:r w:rsidRPr="000073D7">
        <w:rPr>
          <w:bCs/>
          <w:iCs/>
          <w:sz w:val="22"/>
        </w:rPr>
        <w:t>Djuričanin</w:t>
      </w:r>
      <w:proofErr w:type="spellEnd"/>
      <w:r w:rsidRPr="000073D7">
        <w:rPr>
          <w:bCs/>
          <w:iCs/>
          <w:sz w:val="22"/>
        </w:rPr>
        <w:t xml:space="preserve"> J, </w:t>
      </w:r>
      <w:proofErr w:type="spellStart"/>
      <w:r w:rsidRPr="000073D7">
        <w:rPr>
          <w:bCs/>
          <w:iCs/>
          <w:sz w:val="22"/>
        </w:rPr>
        <w:t>Gajić</w:t>
      </w:r>
      <w:proofErr w:type="spellEnd"/>
      <w:r w:rsidRPr="000073D7">
        <w:rPr>
          <w:bCs/>
          <w:iCs/>
          <w:sz w:val="22"/>
        </w:rPr>
        <w:t xml:space="preserve"> – </w:t>
      </w:r>
      <w:proofErr w:type="spellStart"/>
      <w:r w:rsidRPr="000073D7">
        <w:rPr>
          <w:bCs/>
          <w:iCs/>
          <w:sz w:val="22"/>
        </w:rPr>
        <w:t>Veljić</w:t>
      </w:r>
      <w:proofErr w:type="spellEnd"/>
      <w:r w:rsidRPr="000073D7">
        <w:rPr>
          <w:bCs/>
          <w:iCs/>
          <w:sz w:val="22"/>
        </w:rPr>
        <w:t xml:space="preserve"> M, </w:t>
      </w:r>
      <w:proofErr w:type="spellStart"/>
      <w:r w:rsidRPr="000073D7">
        <w:rPr>
          <w:bCs/>
          <w:iCs/>
          <w:sz w:val="22"/>
        </w:rPr>
        <w:t>Djukić</w:t>
      </w:r>
      <w:proofErr w:type="spellEnd"/>
      <w:r w:rsidRPr="000073D7">
        <w:rPr>
          <w:bCs/>
          <w:iCs/>
          <w:sz w:val="22"/>
        </w:rPr>
        <w:t xml:space="preserve"> K, </w:t>
      </w:r>
      <w:proofErr w:type="spellStart"/>
      <w:r w:rsidRPr="000073D7">
        <w:rPr>
          <w:bCs/>
          <w:iCs/>
          <w:sz w:val="22"/>
        </w:rPr>
        <w:t>Veljović</w:t>
      </w:r>
      <w:proofErr w:type="spellEnd"/>
      <w:r w:rsidRPr="000073D7">
        <w:rPr>
          <w:bCs/>
          <w:iCs/>
          <w:sz w:val="22"/>
        </w:rPr>
        <w:t xml:space="preserve"> B, </w:t>
      </w:r>
      <w:proofErr w:type="spellStart"/>
      <w:r w:rsidRPr="000073D7">
        <w:rPr>
          <w:bCs/>
          <w:iCs/>
          <w:sz w:val="22"/>
        </w:rPr>
        <w:t>Janković</w:t>
      </w:r>
      <w:proofErr w:type="spellEnd"/>
      <w:r w:rsidRPr="000073D7">
        <w:rPr>
          <w:bCs/>
          <w:iCs/>
          <w:sz w:val="22"/>
        </w:rPr>
        <w:t xml:space="preserve"> B, </w:t>
      </w:r>
      <w:proofErr w:type="spellStart"/>
      <w:r w:rsidRPr="000073D7">
        <w:rPr>
          <w:bCs/>
          <w:iCs/>
          <w:sz w:val="22"/>
        </w:rPr>
        <w:t>Mijušlović</w:t>
      </w:r>
      <w:proofErr w:type="spellEnd"/>
      <w:r w:rsidRPr="000073D7">
        <w:rPr>
          <w:bCs/>
          <w:iCs/>
          <w:sz w:val="22"/>
        </w:rPr>
        <w:t xml:space="preserve"> M, </w:t>
      </w:r>
      <w:proofErr w:type="spellStart"/>
      <w:r w:rsidRPr="000073D7">
        <w:rPr>
          <w:bCs/>
          <w:iCs/>
          <w:sz w:val="22"/>
        </w:rPr>
        <w:t>MedenicaLj</w:t>
      </w:r>
      <w:proofErr w:type="spellEnd"/>
      <w:r w:rsidRPr="000073D7">
        <w:rPr>
          <w:bCs/>
          <w:iCs/>
          <w:sz w:val="22"/>
        </w:rPr>
        <w:t>. Langerhans cell</w:t>
      </w:r>
      <w:r w:rsidR="001D1873">
        <w:rPr>
          <w:bCs/>
          <w:iCs/>
          <w:sz w:val="22"/>
          <w:lang w:val="sr-Cyrl-RS"/>
        </w:rPr>
        <w:t xml:space="preserve"> </w:t>
      </w:r>
      <w:r w:rsidRPr="000073D7">
        <w:rPr>
          <w:bCs/>
          <w:iCs/>
          <w:sz w:val="22"/>
        </w:rPr>
        <w:t xml:space="preserve">histiocytosis – </w:t>
      </w:r>
      <w:proofErr w:type="spellStart"/>
      <w:r w:rsidRPr="000073D7">
        <w:rPr>
          <w:bCs/>
          <w:iCs/>
          <w:sz w:val="22"/>
        </w:rPr>
        <w:t>desetogodišnja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retrospektivna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studija</w:t>
      </w:r>
      <w:proofErr w:type="spellEnd"/>
      <w:r w:rsidRPr="000073D7">
        <w:rPr>
          <w:bCs/>
          <w:iCs/>
          <w:sz w:val="22"/>
        </w:rPr>
        <w:t xml:space="preserve">. </w:t>
      </w:r>
      <w:proofErr w:type="spellStart"/>
      <w:r w:rsidRPr="000073D7">
        <w:rPr>
          <w:bCs/>
          <w:iCs/>
          <w:sz w:val="22"/>
        </w:rPr>
        <w:t>Zbornik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proofErr w:type="gramStart"/>
      <w:r w:rsidRPr="000073D7">
        <w:rPr>
          <w:bCs/>
          <w:iCs/>
          <w:sz w:val="22"/>
        </w:rPr>
        <w:t>rezimea</w:t>
      </w:r>
      <w:proofErr w:type="spellEnd"/>
      <w:r w:rsidRPr="000073D7">
        <w:rPr>
          <w:bCs/>
          <w:iCs/>
          <w:sz w:val="22"/>
        </w:rPr>
        <w:t xml:space="preserve">  I</w:t>
      </w:r>
      <w:proofErr w:type="gramEnd"/>
      <w:r w:rsidRPr="000073D7">
        <w:rPr>
          <w:bCs/>
          <w:iCs/>
          <w:sz w:val="22"/>
        </w:rPr>
        <w:t xml:space="preserve">/ XVII </w:t>
      </w:r>
      <w:proofErr w:type="spellStart"/>
      <w:r w:rsidRPr="000073D7">
        <w:rPr>
          <w:bCs/>
          <w:iCs/>
          <w:sz w:val="22"/>
        </w:rPr>
        <w:t>Kongresa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Udruženja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dermatovenerologa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Srbije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Crne</w:t>
      </w:r>
      <w:proofErr w:type="spellEnd"/>
      <w:r w:rsidRPr="000073D7">
        <w:rPr>
          <w:bCs/>
          <w:iCs/>
          <w:sz w:val="22"/>
        </w:rPr>
        <w:t xml:space="preserve"> Gore </w:t>
      </w:r>
      <w:proofErr w:type="spellStart"/>
      <w:r w:rsidRPr="000073D7">
        <w:rPr>
          <w:bCs/>
          <w:iCs/>
          <w:sz w:val="22"/>
        </w:rPr>
        <w:t>sa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internacionalnim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učešćem</w:t>
      </w:r>
      <w:proofErr w:type="spellEnd"/>
      <w:r w:rsidRPr="000073D7">
        <w:rPr>
          <w:bCs/>
          <w:iCs/>
          <w:sz w:val="22"/>
        </w:rPr>
        <w:t>. Beograd, 2005; 30.</w:t>
      </w:r>
    </w:p>
    <w:p w14:paraId="76CE81AB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Škiljević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0073D7">
        <w:rPr>
          <w:bCs/>
          <w:iCs/>
          <w:sz w:val="22"/>
        </w:rPr>
        <w:t>Dobosavljević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0073D7">
        <w:rPr>
          <w:bCs/>
          <w:iCs/>
          <w:sz w:val="22"/>
        </w:rPr>
        <w:t>Janković</w:t>
      </w:r>
      <w:proofErr w:type="spellEnd"/>
      <w:r w:rsidRPr="000073D7">
        <w:rPr>
          <w:bCs/>
          <w:iCs/>
          <w:sz w:val="22"/>
        </w:rPr>
        <w:t xml:space="preserve"> B, </w:t>
      </w:r>
      <w:proofErr w:type="spellStart"/>
      <w:r w:rsidRPr="000073D7">
        <w:rPr>
          <w:bCs/>
          <w:iCs/>
          <w:sz w:val="22"/>
        </w:rPr>
        <w:t>Vukićević</w:t>
      </w:r>
      <w:proofErr w:type="spellEnd"/>
      <w:r w:rsidRPr="000073D7">
        <w:rPr>
          <w:bCs/>
          <w:iCs/>
          <w:sz w:val="22"/>
        </w:rPr>
        <w:t xml:space="preserve"> J, </w:t>
      </w:r>
      <w:proofErr w:type="spellStart"/>
      <w:r w:rsidRPr="000073D7">
        <w:rPr>
          <w:bCs/>
          <w:iCs/>
          <w:sz w:val="22"/>
        </w:rPr>
        <w:t>MedenicaLj</w:t>
      </w:r>
      <w:proofErr w:type="spellEnd"/>
      <w:r w:rsidRPr="000073D7">
        <w:rPr>
          <w:bCs/>
          <w:iCs/>
          <w:sz w:val="22"/>
        </w:rPr>
        <w:t xml:space="preserve">. Rosacea – like </w:t>
      </w:r>
      <w:proofErr w:type="spellStart"/>
      <w:r w:rsidRPr="000073D7">
        <w:rPr>
          <w:bCs/>
          <w:iCs/>
          <w:sz w:val="22"/>
        </w:rPr>
        <w:t>demodicidosis</w:t>
      </w:r>
      <w:proofErr w:type="spellEnd"/>
      <w:r w:rsidRPr="000073D7">
        <w:rPr>
          <w:bCs/>
          <w:iCs/>
          <w:sz w:val="22"/>
        </w:rPr>
        <w:t xml:space="preserve"> – </w:t>
      </w:r>
      <w:proofErr w:type="spellStart"/>
      <w:r w:rsidRPr="000073D7">
        <w:rPr>
          <w:bCs/>
          <w:iCs/>
          <w:sz w:val="22"/>
        </w:rPr>
        <w:t>prikazslučaja</w:t>
      </w:r>
      <w:proofErr w:type="spellEnd"/>
      <w:r w:rsidRPr="000073D7">
        <w:rPr>
          <w:bCs/>
          <w:iCs/>
          <w:sz w:val="22"/>
        </w:rPr>
        <w:t xml:space="preserve">. </w:t>
      </w:r>
      <w:proofErr w:type="spellStart"/>
      <w:r w:rsidRPr="000073D7">
        <w:rPr>
          <w:bCs/>
          <w:iCs/>
          <w:sz w:val="22"/>
        </w:rPr>
        <w:t>Zbornik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proofErr w:type="gramStart"/>
      <w:r w:rsidRPr="000073D7">
        <w:rPr>
          <w:bCs/>
          <w:iCs/>
          <w:sz w:val="22"/>
        </w:rPr>
        <w:t>rezimea</w:t>
      </w:r>
      <w:proofErr w:type="spellEnd"/>
      <w:r w:rsidRPr="000073D7">
        <w:rPr>
          <w:bCs/>
          <w:iCs/>
          <w:sz w:val="22"/>
        </w:rPr>
        <w:t xml:space="preserve">  I</w:t>
      </w:r>
      <w:proofErr w:type="gramEnd"/>
      <w:r w:rsidRPr="000073D7">
        <w:rPr>
          <w:bCs/>
          <w:iCs/>
          <w:sz w:val="22"/>
        </w:rPr>
        <w:t xml:space="preserve">/ XVII </w:t>
      </w:r>
      <w:proofErr w:type="spellStart"/>
      <w:r w:rsidRPr="000073D7">
        <w:rPr>
          <w:bCs/>
          <w:iCs/>
          <w:sz w:val="22"/>
        </w:rPr>
        <w:t>Kongresa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Udruženja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dermatovenerologa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Srbije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Crne</w:t>
      </w:r>
      <w:proofErr w:type="spellEnd"/>
      <w:r w:rsidRPr="000073D7">
        <w:rPr>
          <w:bCs/>
          <w:iCs/>
          <w:sz w:val="22"/>
        </w:rPr>
        <w:t xml:space="preserve"> Gore </w:t>
      </w:r>
      <w:proofErr w:type="spellStart"/>
      <w:r w:rsidRPr="000073D7">
        <w:rPr>
          <w:bCs/>
          <w:iCs/>
          <w:sz w:val="22"/>
        </w:rPr>
        <w:t>sa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internacionalnim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učešćem</w:t>
      </w:r>
      <w:proofErr w:type="spellEnd"/>
      <w:r w:rsidRPr="000073D7">
        <w:rPr>
          <w:bCs/>
          <w:iCs/>
          <w:sz w:val="22"/>
        </w:rPr>
        <w:t>. Beograd, 2005; 23.</w:t>
      </w:r>
    </w:p>
    <w:p w14:paraId="6B5177B4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0073D7">
        <w:rPr>
          <w:bCs/>
          <w:iCs/>
          <w:sz w:val="22"/>
        </w:rPr>
        <w:t>Mijušković</w:t>
      </w:r>
      <w:proofErr w:type="spellEnd"/>
      <w:r w:rsidRPr="000073D7">
        <w:rPr>
          <w:bCs/>
          <w:iCs/>
          <w:sz w:val="22"/>
        </w:rPr>
        <w:t xml:space="preserve"> M, </w:t>
      </w: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Vuković</w:t>
      </w:r>
      <w:proofErr w:type="spellEnd"/>
      <w:r w:rsidRPr="000073D7">
        <w:rPr>
          <w:bCs/>
          <w:iCs/>
          <w:sz w:val="22"/>
        </w:rPr>
        <w:t xml:space="preserve"> J, </w:t>
      </w:r>
      <w:proofErr w:type="spellStart"/>
      <w:r w:rsidRPr="000073D7">
        <w:rPr>
          <w:bCs/>
          <w:iCs/>
          <w:sz w:val="22"/>
        </w:rPr>
        <w:t>Janković</w:t>
      </w:r>
      <w:proofErr w:type="spellEnd"/>
      <w:r w:rsidRPr="000073D7">
        <w:rPr>
          <w:bCs/>
          <w:iCs/>
          <w:sz w:val="22"/>
        </w:rPr>
        <w:t xml:space="preserve"> B, </w:t>
      </w:r>
      <w:proofErr w:type="spellStart"/>
      <w:r w:rsidRPr="000073D7">
        <w:rPr>
          <w:bCs/>
          <w:iCs/>
          <w:sz w:val="22"/>
        </w:rPr>
        <w:t>Medenica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Lj</w:t>
      </w:r>
      <w:proofErr w:type="spellEnd"/>
      <w:r w:rsidRPr="000073D7">
        <w:rPr>
          <w:bCs/>
          <w:iCs/>
          <w:sz w:val="22"/>
        </w:rPr>
        <w:t xml:space="preserve">. </w:t>
      </w:r>
      <w:proofErr w:type="spellStart"/>
      <w:r w:rsidRPr="000073D7">
        <w:rPr>
          <w:bCs/>
          <w:iCs/>
          <w:sz w:val="22"/>
        </w:rPr>
        <w:t>Syndroma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Gorlin</w:t>
      </w:r>
      <w:proofErr w:type="spellEnd"/>
      <w:r w:rsidRPr="000073D7">
        <w:rPr>
          <w:bCs/>
          <w:iCs/>
          <w:sz w:val="22"/>
        </w:rPr>
        <w:t xml:space="preserve"> – Goltz – </w:t>
      </w:r>
      <w:proofErr w:type="spellStart"/>
      <w:r w:rsidRPr="000073D7">
        <w:rPr>
          <w:bCs/>
          <w:iCs/>
          <w:sz w:val="22"/>
        </w:rPr>
        <w:t>prikaz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dva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bolesnika</w:t>
      </w:r>
      <w:proofErr w:type="spellEnd"/>
      <w:r w:rsidRPr="000073D7">
        <w:rPr>
          <w:bCs/>
          <w:iCs/>
          <w:sz w:val="22"/>
        </w:rPr>
        <w:t xml:space="preserve">. </w:t>
      </w:r>
      <w:proofErr w:type="spellStart"/>
      <w:r w:rsidRPr="000073D7">
        <w:rPr>
          <w:bCs/>
          <w:iCs/>
          <w:sz w:val="22"/>
        </w:rPr>
        <w:t>Zbornik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proofErr w:type="gramStart"/>
      <w:r w:rsidRPr="000073D7">
        <w:rPr>
          <w:bCs/>
          <w:iCs/>
          <w:sz w:val="22"/>
        </w:rPr>
        <w:t>rezimea</w:t>
      </w:r>
      <w:proofErr w:type="spellEnd"/>
      <w:r w:rsidRPr="000073D7">
        <w:rPr>
          <w:bCs/>
          <w:iCs/>
          <w:sz w:val="22"/>
        </w:rPr>
        <w:t xml:space="preserve">  I</w:t>
      </w:r>
      <w:proofErr w:type="gramEnd"/>
      <w:r w:rsidRPr="000073D7">
        <w:rPr>
          <w:bCs/>
          <w:iCs/>
          <w:sz w:val="22"/>
        </w:rPr>
        <w:t xml:space="preserve">/ XVII </w:t>
      </w:r>
      <w:proofErr w:type="spellStart"/>
      <w:r w:rsidRPr="000073D7">
        <w:rPr>
          <w:bCs/>
          <w:iCs/>
          <w:sz w:val="22"/>
        </w:rPr>
        <w:t>Kongresa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Udruženja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dermatovenerologa</w:t>
      </w:r>
      <w:proofErr w:type="spellEnd"/>
      <w:r w:rsidRPr="000073D7">
        <w:rPr>
          <w:bCs/>
          <w:iCs/>
          <w:sz w:val="22"/>
        </w:rPr>
        <w:t xml:space="preserve">  </w:t>
      </w:r>
      <w:proofErr w:type="spellStart"/>
      <w:r w:rsidRPr="000073D7">
        <w:rPr>
          <w:bCs/>
          <w:iCs/>
          <w:sz w:val="22"/>
        </w:rPr>
        <w:t>Srbije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Crne</w:t>
      </w:r>
      <w:proofErr w:type="spellEnd"/>
      <w:r w:rsidRPr="000073D7">
        <w:rPr>
          <w:bCs/>
          <w:iCs/>
          <w:sz w:val="22"/>
        </w:rPr>
        <w:t xml:space="preserve"> Gore </w:t>
      </w:r>
      <w:proofErr w:type="spellStart"/>
      <w:r w:rsidRPr="000073D7">
        <w:rPr>
          <w:bCs/>
          <w:iCs/>
          <w:sz w:val="22"/>
        </w:rPr>
        <w:t>sa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internacionalnim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učešćem</w:t>
      </w:r>
      <w:proofErr w:type="spellEnd"/>
      <w:r w:rsidRPr="000073D7">
        <w:rPr>
          <w:bCs/>
          <w:iCs/>
          <w:sz w:val="22"/>
        </w:rPr>
        <w:t>. Beograd, 2005; 10.</w:t>
      </w:r>
    </w:p>
    <w:p w14:paraId="2F6A1486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Nikolić</w:t>
      </w:r>
      <w:proofErr w:type="spellEnd"/>
      <w:r w:rsidRPr="000073D7">
        <w:rPr>
          <w:bCs/>
          <w:iCs/>
          <w:sz w:val="22"/>
        </w:rPr>
        <w:t xml:space="preserve"> MM, </w:t>
      </w:r>
      <w:proofErr w:type="spellStart"/>
      <w:r w:rsidRPr="000073D7">
        <w:rPr>
          <w:bCs/>
          <w:iCs/>
          <w:sz w:val="22"/>
        </w:rPr>
        <w:t>Vesić</w:t>
      </w:r>
      <w:proofErr w:type="spellEnd"/>
      <w:r w:rsidRPr="000073D7">
        <w:rPr>
          <w:bCs/>
          <w:iCs/>
          <w:sz w:val="22"/>
        </w:rPr>
        <w:t xml:space="preserve"> </w:t>
      </w:r>
      <w:proofErr w:type="gramStart"/>
      <w:r w:rsidRPr="000073D7">
        <w:rPr>
          <w:bCs/>
          <w:iCs/>
          <w:sz w:val="22"/>
        </w:rPr>
        <w:t xml:space="preserve">S,  </w:t>
      </w:r>
      <w:proofErr w:type="spellStart"/>
      <w:r w:rsidRPr="000073D7">
        <w:rPr>
          <w:bCs/>
          <w:iCs/>
          <w:sz w:val="22"/>
        </w:rPr>
        <w:t>Medenica</w:t>
      </w:r>
      <w:proofErr w:type="spellEnd"/>
      <w:proofErr w:type="gram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Lj</w:t>
      </w:r>
      <w:proofErr w:type="spellEnd"/>
      <w:r w:rsidRPr="000073D7">
        <w:rPr>
          <w:bCs/>
          <w:iCs/>
          <w:sz w:val="22"/>
        </w:rPr>
        <w:t xml:space="preserve">. </w:t>
      </w:r>
      <w:proofErr w:type="spellStart"/>
      <w:r w:rsidRPr="000073D7">
        <w:rPr>
          <w:bCs/>
          <w:iCs/>
          <w:sz w:val="22"/>
        </w:rPr>
        <w:t>Komplikacije</w:t>
      </w:r>
      <w:proofErr w:type="spellEnd"/>
      <w:r w:rsidRPr="000073D7">
        <w:rPr>
          <w:bCs/>
          <w:iCs/>
          <w:sz w:val="22"/>
        </w:rPr>
        <w:t xml:space="preserve"> dexamethasone – cyclophosphamide (DCP) </w:t>
      </w:r>
      <w:proofErr w:type="spellStart"/>
      <w:r w:rsidRPr="000073D7">
        <w:rPr>
          <w:bCs/>
          <w:iCs/>
          <w:sz w:val="22"/>
        </w:rPr>
        <w:t>pulsne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terapije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kod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obolelih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od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pemphigusa</w:t>
      </w:r>
      <w:proofErr w:type="spellEnd"/>
      <w:r w:rsidRPr="000073D7">
        <w:rPr>
          <w:bCs/>
          <w:iCs/>
          <w:sz w:val="22"/>
        </w:rPr>
        <w:t xml:space="preserve">. </w:t>
      </w:r>
      <w:proofErr w:type="spellStart"/>
      <w:r w:rsidRPr="000073D7">
        <w:rPr>
          <w:bCs/>
          <w:iCs/>
          <w:sz w:val="22"/>
        </w:rPr>
        <w:t>Zbornik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proofErr w:type="gramStart"/>
      <w:r w:rsidRPr="000073D7">
        <w:rPr>
          <w:bCs/>
          <w:iCs/>
          <w:sz w:val="22"/>
        </w:rPr>
        <w:t>rezimea</w:t>
      </w:r>
      <w:proofErr w:type="spellEnd"/>
      <w:r w:rsidRPr="000073D7">
        <w:rPr>
          <w:bCs/>
          <w:iCs/>
          <w:sz w:val="22"/>
        </w:rPr>
        <w:t xml:space="preserve">  I</w:t>
      </w:r>
      <w:proofErr w:type="gramEnd"/>
      <w:r w:rsidRPr="000073D7">
        <w:rPr>
          <w:bCs/>
          <w:iCs/>
          <w:sz w:val="22"/>
        </w:rPr>
        <w:t xml:space="preserve">/ XVII </w:t>
      </w:r>
      <w:proofErr w:type="spellStart"/>
      <w:r w:rsidRPr="000073D7">
        <w:rPr>
          <w:bCs/>
          <w:iCs/>
          <w:sz w:val="22"/>
        </w:rPr>
        <w:t>Kongresa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Udruženja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dermatovenerologa</w:t>
      </w:r>
      <w:proofErr w:type="spellEnd"/>
      <w:r w:rsidRPr="000073D7">
        <w:rPr>
          <w:bCs/>
          <w:iCs/>
          <w:sz w:val="22"/>
        </w:rPr>
        <w:t xml:space="preserve">  </w:t>
      </w:r>
      <w:proofErr w:type="spellStart"/>
      <w:r w:rsidRPr="000073D7">
        <w:rPr>
          <w:bCs/>
          <w:iCs/>
          <w:sz w:val="22"/>
        </w:rPr>
        <w:t>Srbije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Crne</w:t>
      </w:r>
      <w:proofErr w:type="spellEnd"/>
      <w:r w:rsidRPr="000073D7">
        <w:rPr>
          <w:bCs/>
          <w:iCs/>
          <w:sz w:val="22"/>
        </w:rPr>
        <w:t xml:space="preserve"> Gore </w:t>
      </w:r>
      <w:proofErr w:type="spellStart"/>
      <w:r w:rsidRPr="000073D7">
        <w:rPr>
          <w:bCs/>
          <w:iCs/>
          <w:sz w:val="22"/>
        </w:rPr>
        <w:t>sa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internacionalnim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učešćem</w:t>
      </w:r>
      <w:proofErr w:type="spellEnd"/>
      <w:r w:rsidRPr="000073D7">
        <w:rPr>
          <w:bCs/>
          <w:iCs/>
          <w:sz w:val="22"/>
        </w:rPr>
        <w:t>. Beograd, 2005; 5.</w:t>
      </w:r>
    </w:p>
    <w:p w14:paraId="13A23452" w14:textId="17A9EEE0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Nikolić</w:t>
      </w:r>
      <w:proofErr w:type="spellEnd"/>
      <w:r w:rsidRPr="000073D7">
        <w:rPr>
          <w:bCs/>
          <w:iCs/>
          <w:sz w:val="22"/>
        </w:rPr>
        <w:t xml:space="preserve"> MM, </w:t>
      </w:r>
      <w:proofErr w:type="spellStart"/>
      <w:r w:rsidRPr="000073D7">
        <w:rPr>
          <w:bCs/>
          <w:iCs/>
          <w:sz w:val="22"/>
        </w:rPr>
        <w:t>Vesić</w:t>
      </w:r>
      <w:proofErr w:type="spellEnd"/>
      <w:r w:rsidRPr="000073D7">
        <w:rPr>
          <w:bCs/>
          <w:iCs/>
          <w:sz w:val="22"/>
        </w:rPr>
        <w:t xml:space="preserve"> S, </w:t>
      </w:r>
      <w:proofErr w:type="spellStart"/>
      <w:r w:rsidRPr="000073D7">
        <w:rPr>
          <w:bCs/>
          <w:iCs/>
          <w:sz w:val="22"/>
        </w:rPr>
        <w:t>Bašanović</w:t>
      </w:r>
      <w:proofErr w:type="spellEnd"/>
      <w:r w:rsidRPr="000073D7">
        <w:rPr>
          <w:bCs/>
          <w:iCs/>
          <w:sz w:val="22"/>
        </w:rPr>
        <w:t xml:space="preserve"> – </w:t>
      </w:r>
      <w:proofErr w:type="spellStart"/>
      <w:r w:rsidRPr="000073D7">
        <w:rPr>
          <w:bCs/>
          <w:iCs/>
          <w:sz w:val="22"/>
        </w:rPr>
        <w:t>Djuričanin</w:t>
      </w:r>
      <w:proofErr w:type="spellEnd"/>
      <w:r w:rsidRPr="000073D7">
        <w:rPr>
          <w:bCs/>
          <w:iCs/>
          <w:sz w:val="22"/>
        </w:rPr>
        <w:t xml:space="preserve"> J, </w:t>
      </w:r>
      <w:proofErr w:type="spellStart"/>
      <w:r w:rsidRPr="000073D7">
        <w:rPr>
          <w:bCs/>
          <w:iCs/>
          <w:sz w:val="22"/>
        </w:rPr>
        <w:t>Milinković</w:t>
      </w:r>
      <w:proofErr w:type="spellEnd"/>
      <w:r w:rsidRPr="000073D7">
        <w:rPr>
          <w:bCs/>
          <w:iCs/>
          <w:sz w:val="22"/>
        </w:rPr>
        <w:t xml:space="preserve"> M, </w:t>
      </w:r>
      <w:proofErr w:type="spellStart"/>
      <w:r w:rsidRPr="000073D7">
        <w:rPr>
          <w:bCs/>
          <w:iCs/>
          <w:sz w:val="22"/>
        </w:rPr>
        <w:t>Medenica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Lj</w:t>
      </w:r>
      <w:proofErr w:type="spellEnd"/>
      <w:r w:rsidRPr="000073D7">
        <w:rPr>
          <w:bCs/>
          <w:iCs/>
          <w:sz w:val="22"/>
        </w:rPr>
        <w:t xml:space="preserve">. Dexamethasone – cyclophosphamide (DCP) </w:t>
      </w:r>
      <w:proofErr w:type="spellStart"/>
      <w:r w:rsidRPr="000073D7">
        <w:rPr>
          <w:bCs/>
          <w:iCs/>
          <w:sz w:val="22"/>
        </w:rPr>
        <w:t>pulsna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terapija</w:t>
      </w:r>
      <w:proofErr w:type="spellEnd"/>
      <w:r w:rsidRPr="000073D7">
        <w:rPr>
          <w:bCs/>
          <w:iCs/>
          <w:sz w:val="22"/>
        </w:rPr>
        <w:t xml:space="preserve"> – </w:t>
      </w:r>
      <w:proofErr w:type="spellStart"/>
      <w:r w:rsidRPr="000073D7">
        <w:rPr>
          <w:bCs/>
          <w:iCs/>
          <w:sz w:val="22"/>
        </w:rPr>
        <w:t>retrospektivna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sedmogodišnja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studija</w:t>
      </w:r>
      <w:proofErr w:type="spellEnd"/>
      <w:r w:rsidRPr="000073D7">
        <w:rPr>
          <w:bCs/>
          <w:iCs/>
          <w:sz w:val="22"/>
        </w:rPr>
        <w:t xml:space="preserve"> u </w:t>
      </w:r>
      <w:proofErr w:type="spellStart"/>
      <w:r w:rsidRPr="000073D7">
        <w:rPr>
          <w:bCs/>
          <w:iCs/>
          <w:sz w:val="22"/>
        </w:rPr>
        <w:t>seriji</w:t>
      </w:r>
      <w:proofErr w:type="spellEnd"/>
      <w:r w:rsidRPr="000073D7">
        <w:rPr>
          <w:bCs/>
          <w:iCs/>
          <w:sz w:val="22"/>
        </w:rPr>
        <w:t xml:space="preserve"> od 72 </w:t>
      </w:r>
      <w:proofErr w:type="spellStart"/>
      <w:r w:rsidRPr="000073D7">
        <w:rPr>
          <w:bCs/>
          <w:iCs/>
          <w:sz w:val="22"/>
        </w:rPr>
        <w:t>pacijenta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obolela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od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pemphigusa</w:t>
      </w:r>
      <w:proofErr w:type="spellEnd"/>
      <w:r w:rsidRPr="000073D7">
        <w:rPr>
          <w:bCs/>
          <w:iCs/>
          <w:sz w:val="22"/>
        </w:rPr>
        <w:t xml:space="preserve">. </w:t>
      </w:r>
      <w:proofErr w:type="spellStart"/>
      <w:r w:rsidRPr="000073D7">
        <w:rPr>
          <w:bCs/>
          <w:iCs/>
          <w:sz w:val="22"/>
        </w:rPr>
        <w:t>Zbornik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proofErr w:type="gramStart"/>
      <w:r w:rsidRPr="000073D7">
        <w:rPr>
          <w:bCs/>
          <w:iCs/>
          <w:sz w:val="22"/>
        </w:rPr>
        <w:t>rezimea</w:t>
      </w:r>
      <w:proofErr w:type="spellEnd"/>
      <w:r w:rsidRPr="000073D7">
        <w:rPr>
          <w:bCs/>
          <w:iCs/>
          <w:sz w:val="22"/>
        </w:rPr>
        <w:t xml:space="preserve">  I</w:t>
      </w:r>
      <w:proofErr w:type="gramEnd"/>
      <w:r w:rsidRPr="000073D7">
        <w:rPr>
          <w:bCs/>
          <w:iCs/>
          <w:sz w:val="22"/>
        </w:rPr>
        <w:t xml:space="preserve">/ XVII </w:t>
      </w:r>
      <w:proofErr w:type="spellStart"/>
      <w:r w:rsidRPr="000073D7">
        <w:rPr>
          <w:bCs/>
          <w:iCs/>
          <w:sz w:val="22"/>
        </w:rPr>
        <w:t>Kongresa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Udruženja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dermatovenerologa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Srbije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Crne</w:t>
      </w:r>
      <w:proofErr w:type="spellEnd"/>
      <w:r w:rsidRPr="000073D7">
        <w:rPr>
          <w:bCs/>
          <w:iCs/>
          <w:sz w:val="22"/>
        </w:rPr>
        <w:t xml:space="preserve"> Gore </w:t>
      </w:r>
      <w:proofErr w:type="spellStart"/>
      <w:r w:rsidRPr="000073D7">
        <w:rPr>
          <w:bCs/>
          <w:iCs/>
          <w:sz w:val="22"/>
        </w:rPr>
        <w:t>sa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internacionalnim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učešćem</w:t>
      </w:r>
      <w:proofErr w:type="spellEnd"/>
      <w:r w:rsidRPr="000073D7">
        <w:rPr>
          <w:bCs/>
          <w:iCs/>
          <w:sz w:val="22"/>
        </w:rPr>
        <w:t>. Beograd, 2005; 4.</w:t>
      </w:r>
    </w:p>
    <w:p w14:paraId="50BDE6E2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0073D7">
        <w:rPr>
          <w:bCs/>
          <w:iCs/>
          <w:sz w:val="22"/>
        </w:rPr>
        <w:lastRenderedPageBreak/>
        <w:t>Popadić</w:t>
      </w:r>
      <w:proofErr w:type="spellEnd"/>
      <w:r w:rsidRPr="000073D7">
        <w:rPr>
          <w:bCs/>
          <w:iCs/>
          <w:sz w:val="22"/>
        </w:rPr>
        <w:t xml:space="preserve"> S, </w:t>
      </w: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Reljić</w:t>
      </w:r>
      <w:proofErr w:type="spellEnd"/>
      <w:r w:rsidRPr="000073D7">
        <w:rPr>
          <w:bCs/>
          <w:iCs/>
          <w:sz w:val="22"/>
        </w:rPr>
        <w:t xml:space="preserve"> V, </w:t>
      </w:r>
      <w:proofErr w:type="spellStart"/>
      <w:r w:rsidRPr="000073D7">
        <w:rPr>
          <w:bCs/>
          <w:iCs/>
          <w:sz w:val="22"/>
        </w:rPr>
        <w:t>Milinković</w:t>
      </w:r>
      <w:proofErr w:type="spellEnd"/>
      <w:r w:rsidRPr="000073D7">
        <w:rPr>
          <w:bCs/>
          <w:iCs/>
          <w:sz w:val="22"/>
        </w:rPr>
        <w:t xml:space="preserve"> M. Lupus vulgaris – </w:t>
      </w:r>
      <w:proofErr w:type="spellStart"/>
      <w:r w:rsidRPr="000073D7">
        <w:rPr>
          <w:bCs/>
          <w:iCs/>
          <w:sz w:val="22"/>
        </w:rPr>
        <w:t>ulceronekrotičnioblik</w:t>
      </w:r>
      <w:proofErr w:type="spellEnd"/>
      <w:r w:rsidRPr="000073D7">
        <w:rPr>
          <w:bCs/>
          <w:iCs/>
          <w:sz w:val="22"/>
        </w:rPr>
        <w:t xml:space="preserve">. </w:t>
      </w:r>
      <w:proofErr w:type="spellStart"/>
      <w:r w:rsidRPr="000073D7">
        <w:rPr>
          <w:bCs/>
          <w:iCs/>
          <w:sz w:val="22"/>
        </w:rPr>
        <w:t>Zbornik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proofErr w:type="gramStart"/>
      <w:r w:rsidRPr="000073D7">
        <w:rPr>
          <w:bCs/>
          <w:iCs/>
          <w:sz w:val="22"/>
        </w:rPr>
        <w:t>rezimea</w:t>
      </w:r>
      <w:proofErr w:type="spellEnd"/>
      <w:r w:rsidRPr="000073D7">
        <w:rPr>
          <w:bCs/>
          <w:iCs/>
          <w:sz w:val="22"/>
        </w:rPr>
        <w:t xml:space="preserve">  I</w:t>
      </w:r>
      <w:proofErr w:type="gramEnd"/>
      <w:r w:rsidRPr="000073D7">
        <w:rPr>
          <w:bCs/>
          <w:iCs/>
          <w:sz w:val="22"/>
        </w:rPr>
        <w:t xml:space="preserve">/ XVII </w:t>
      </w:r>
      <w:proofErr w:type="spellStart"/>
      <w:r w:rsidRPr="000073D7">
        <w:rPr>
          <w:bCs/>
          <w:iCs/>
          <w:sz w:val="22"/>
        </w:rPr>
        <w:t>Kongresa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Udruženja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dermatovenerologa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Srbije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Crne</w:t>
      </w:r>
      <w:proofErr w:type="spellEnd"/>
      <w:r w:rsidRPr="000073D7">
        <w:rPr>
          <w:bCs/>
          <w:iCs/>
          <w:sz w:val="22"/>
        </w:rPr>
        <w:t xml:space="preserve"> Gore </w:t>
      </w:r>
      <w:proofErr w:type="spellStart"/>
      <w:r w:rsidRPr="000073D7">
        <w:rPr>
          <w:bCs/>
          <w:iCs/>
          <w:sz w:val="22"/>
        </w:rPr>
        <w:t>sa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internacionalnim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učešćem</w:t>
      </w:r>
      <w:proofErr w:type="spellEnd"/>
      <w:r w:rsidRPr="000073D7">
        <w:rPr>
          <w:bCs/>
          <w:iCs/>
          <w:sz w:val="22"/>
        </w:rPr>
        <w:t>. Beograd, 2005; 21.</w:t>
      </w:r>
    </w:p>
    <w:p w14:paraId="204F55AE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0073D7">
        <w:rPr>
          <w:bCs/>
          <w:iCs/>
          <w:sz w:val="22"/>
        </w:rPr>
        <w:t>Milinković</w:t>
      </w:r>
      <w:proofErr w:type="spellEnd"/>
      <w:r w:rsidRPr="000073D7">
        <w:rPr>
          <w:bCs/>
          <w:iCs/>
          <w:sz w:val="22"/>
        </w:rPr>
        <w:t xml:space="preserve"> M, </w:t>
      </w:r>
      <w:proofErr w:type="spellStart"/>
      <w:r w:rsidRPr="000073D7">
        <w:rPr>
          <w:bCs/>
          <w:iCs/>
          <w:sz w:val="22"/>
        </w:rPr>
        <w:t>Popadić</w:t>
      </w:r>
      <w:proofErr w:type="spellEnd"/>
      <w:r w:rsidRPr="000073D7">
        <w:rPr>
          <w:bCs/>
          <w:iCs/>
          <w:sz w:val="22"/>
        </w:rPr>
        <w:t xml:space="preserve"> S, </w:t>
      </w: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Dobrosavljević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0073D7">
        <w:rPr>
          <w:bCs/>
          <w:iCs/>
          <w:sz w:val="22"/>
        </w:rPr>
        <w:t>Jović</w:t>
      </w:r>
      <w:proofErr w:type="spellEnd"/>
      <w:r w:rsidRPr="000073D7">
        <w:rPr>
          <w:bCs/>
          <w:iCs/>
          <w:sz w:val="22"/>
        </w:rPr>
        <w:t xml:space="preserve"> V, </w:t>
      </w:r>
      <w:proofErr w:type="spellStart"/>
      <w:r w:rsidRPr="000073D7">
        <w:rPr>
          <w:bCs/>
          <w:iCs/>
          <w:sz w:val="22"/>
        </w:rPr>
        <w:t>Karadžić</w:t>
      </w:r>
      <w:proofErr w:type="spellEnd"/>
      <w:r w:rsidRPr="000073D7">
        <w:rPr>
          <w:bCs/>
          <w:iCs/>
          <w:sz w:val="22"/>
        </w:rPr>
        <w:t xml:space="preserve"> K, </w:t>
      </w:r>
      <w:proofErr w:type="spellStart"/>
      <w:r w:rsidRPr="000073D7">
        <w:rPr>
          <w:bCs/>
          <w:iCs/>
          <w:sz w:val="22"/>
        </w:rPr>
        <w:t>MedenicaLj</w:t>
      </w:r>
      <w:proofErr w:type="spellEnd"/>
      <w:r w:rsidRPr="000073D7">
        <w:rPr>
          <w:bCs/>
          <w:iCs/>
          <w:sz w:val="22"/>
        </w:rPr>
        <w:t xml:space="preserve">.  </w:t>
      </w:r>
      <w:proofErr w:type="spellStart"/>
      <w:r w:rsidRPr="000073D7">
        <w:rPr>
          <w:bCs/>
          <w:iCs/>
          <w:sz w:val="22"/>
        </w:rPr>
        <w:t>Udruženostmalignog</w:t>
      </w:r>
      <w:proofErr w:type="spellEnd"/>
      <w:r w:rsidRPr="000073D7">
        <w:rPr>
          <w:bCs/>
          <w:iCs/>
          <w:sz w:val="22"/>
        </w:rPr>
        <w:t xml:space="preserve"> melanoma </w:t>
      </w:r>
      <w:proofErr w:type="spellStart"/>
      <w:r w:rsidRPr="000073D7">
        <w:rPr>
          <w:bCs/>
          <w:iCs/>
          <w:sz w:val="22"/>
        </w:rPr>
        <w:t>i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kutanog</w:t>
      </w:r>
      <w:proofErr w:type="spellEnd"/>
      <w:r w:rsidRPr="000073D7">
        <w:rPr>
          <w:bCs/>
          <w:iCs/>
          <w:sz w:val="22"/>
        </w:rPr>
        <w:t xml:space="preserve"> T </w:t>
      </w:r>
      <w:proofErr w:type="spellStart"/>
      <w:r w:rsidRPr="000073D7">
        <w:rPr>
          <w:bCs/>
          <w:iCs/>
          <w:sz w:val="22"/>
        </w:rPr>
        <w:t>ćelijskoglimfoma</w:t>
      </w:r>
      <w:proofErr w:type="spellEnd"/>
      <w:r w:rsidRPr="000073D7">
        <w:rPr>
          <w:bCs/>
          <w:iCs/>
          <w:sz w:val="22"/>
        </w:rPr>
        <w:t xml:space="preserve">. </w:t>
      </w:r>
      <w:proofErr w:type="spellStart"/>
      <w:proofErr w:type="gramStart"/>
      <w:r w:rsidRPr="000073D7">
        <w:rPr>
          <w:bCs/>
          <w:iCs/>
          <w:sz w:val="22"/>
        </w:rPr>
        <w:t>Zbornikrezimea</w:t>
      </w:r>
      <w:proofErr w:type="spellEnd"/>
      <w:r w:rsidRPr="000073D7">
        <w:rPr>
          <w:bCs/>
          <w:iCs/>
          <w:sz w:val="22"/>
        </w:rPr>
        <w:t xml:space="preserve">  I</w:t>
      </w:r>
      <w:proofErr w:type="gramEnd"/>
      <w:r w:rsidRPr="000073D7">
        <w:rPr>
          <w:bCs/>
          <w:iCs/>
          <w:sz w:val="22"/>
        </w:rPr>
        <w:t xml:space="preserve">/ XVII </w:t>
      </w:r>
      <w:proofErr w:type="spellStart"/>
      <w:r w:rsidRPr="000073D7">
        <w:rPr>
          <w:bCs/>
          <w:iCs/>
          <w:sz w:val="22"/>
        </w:rPr>
        <w:t>Kongresa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Udruženja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dermatovenerologa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Srbije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Crne</w:t>
      </w:r>
      <w:proofErr w:type="spellEnd"/>
      <w:r w:rsidRPr="000073D7">
        <w:rPr>
          <w:bCs/>
          <w:iCs/>
          <w:sz w:val="22"/>
        </w:rPr>
        <w:t xml:space="preserve"> Gore </w:t>
      </w:r>
      <w:proofErr w:type="spellStart"/>
      <w:r w:rsidRPr="000073D7">
        <w:rPr>
          <w:bCs/>
          <w:iCs/>
          <w:sz w:val="22"/>
        </w:rPr>
        <w:t>sa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internacionalnim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učešćem</w:t>
      </w:r>
      <w:proofErr w:type="spellEnd"/>
      <w:r w:rsidRPr="000073D7">
        <w:rPr>
          <w:bCs/>
          <w:iCs/>
          <w:sz w:val="22"/>
        </w:rPr>
        <w:t>. Beograd, 2005; 10.</w:t>
      </w:r>
    </w:p>
    <w:p w14:paraId="1E96A511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0073D7">
        <w:rPr>
          <w:bCs/>
          <w:iCs/>
          <w:sz w:val="22"/>
        </w:rPr>
        <w:t>Milinković</w:t>
      </w:r>
      <w:proofErr w:type="spellEnd"/>
      <w:r w:rsidRPr="000073D7">
        <w:rPr>
          <w:bCs/>
          <w:iCs/>
          <w:sz w:val="22"/>
        </w:rPr>
        <w:t xml:space="preserve"> M, </w:t>
      </w: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Popadić</w:t>
      </w:r>
      <w:proofErr w:type="spellEnd"/>
      <w:r w:rsidRPr="000073D7">
        <w:rPr>
          <w:bCs/>
          <w:iCs/>
          <w:sz w:val="22"/>
        </w:rPr>
        <w:t xml:space="preserve"> S, </w:t>
      </w:r>
      <w:proofErr w:type="spellStart"/>
      <w:r w:rsidRPr="000073D7">
        <w:rPr>
          <w:bCs/>
          <w:iCs/>
          <w:sz w:val="22"/>
        </w:rPr>
        <w:t>Andrejević</w:t>
      </w:r>
      <w:proofErr w:type="spellEnd"/>
      <w:r w:rsidRPr="000073D7">
        <w:rPr>
          <w:bCs/>
          <w:iCs/>
          <w:sz w:val="22"/>
        </w:rPr>
        <w:t xml:space="preserve"> S, </w:t>
      </w:r>
      <w:proofErr w:type="spellStart"/>
      <w:r w:rsidRPr="000073D7">
        <w:rPr>
          <w:bCs/>
          <w:iCs/>
          <w:sz w:val="22"/>
        </w:rPr>
        <w:t>MedenicaLj</w:t>
      </w:r>
      <w:proofErr w:type="spellEnd"/>
      <w:r w:rsidRPr="000073D7">
        <w:rPr>
          <w:bCs/>
          <w:iCs/>
          <w:sz w:val="22"/>
        </w:rPr>
        <w:t xml:space="preserve">. </w:t>
      </w:r>
      <w:proofErr w:type="spellStart"/>
      <w:r w:rsidRPr="000073D7">
        <w:rPr>
          <w:bCs/>
          <w:iCs/>
          <w:sz w:val="22"/>
        </w:rPr>
        <w:t>Pyodermagangrenosumkodbolesnice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sa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Sjegrenovimsindromom</w:t>
      </w:r>
      <w:proofErr w:type="spellEnd"/>
      <w:r w:rsidRPr="000073D7">
        <w:rPr>
          <w:bCs/>
          <w:iCs/>
          <w:sz w:val="22"/>
        </w:rPr>
        <w:t xml:space="preserve">. </w:t>
      </w:r>
      <w:proofErr w:type="spellStart"/>
      <w:proofErr w:type="gramStart"/>
      <w:r w:rsidRPr="000073D7">
        <w:rPr>
          <w:bCs/>
          <w:iCs/>
          <w:sz w:val="22"/>
        </w:rPr>
        <w:t>Zbornikrezimea</w:t>
      </w:r>
      <w:proofErr w:type="spellEnd"/>
      <w:r w:rsidRPr="000073D7">
        <w:rPr>
          <w:bCs/>
          <w:iCs/>
          <w:sz w:val="22"/>
        </w:rPr>
        <w:t xml:space="preserve">  I</w:t>
      </w:r>
      <w:proofErr w:type="gramEnd"/>
      <w:r w:rsidRPr="000073D7">
        <w:rPr>
          <w:bCs/>
          <w:iCs/>
          <w:sz w:val="22"/>
        </w:rPr>
        <w:t xml:space="preserve">/ XVII </w:t>
      </w:r>
      <w:proofErr w:type="spellStart"/>
      <w:r w:rsidRPr="000073D7">
        <w:rPr>
          <w:bCs/>
          <w:iCs/>
          <w:sz w:val="22"/>
        </w:rPr>
        <w:t>KongresaUdruženjadermatovenerologa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Srbije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Crne</w:t>
      </w:r>
      <w:proofErr w:type="spellEnd"/>
      <w:r w:rsidRPr="000073D7">
        <w:rPr>
          <w:bCs/>
          <w:iCs/>
          <w:sz w:val="22"/>
        </w:rPr>
        <w:t xml:space="preserve"> Gore </w:t>
      </w:r>
      <w:proofErr w:type="spellStart"/>
      <w:r w:rsidRPr="000073D7">
        <w:rPr>
          <w:bCs/>
          <w:iCs/>
          <w:sz w:val="22"/>
        </w:rPr>
        <w:t>sa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internacionalnim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učešćem</w:t>
      </w:r>
      <w:proofErr w:type="spellEnd"/>
      <w:r w:rsidRPr="000073D7">
        <w:rPr>
          <w:bCs/>
          <w:iCs/>
          <w:sz w:val="22"/>
        </w:rPr>
        <w:t>. Beograd, 2005; 17.</w:t>
      </w:r>
    </w:p>
    <w:p w14:paraId="14474124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Popadić</w:t>
      </w:r>
      <w:proofErr w:type="spellEnd"/>
      <w:r w:rsidRPr="000073D7">
        <w:rPr>
          <w:bCs/>
          <w:iCs/>
          <w:sz w:val="22"/>
        </w:rPr>
        <w:t xml:space="preserve"> S, </w:t>
      </w:r>
      <w:proofErr w:type="spellStart"/>
      <w:r w:rsidRPr="000073D7">
        <w:rPr>
          <w:bCs/>
          <w:iCs/>
          <w:sz w:val="22"/>
        </w:rPr>
        <w:t>Vukićević</w:t>
      </w:r>
      <w:proofErr w:type="spellEnd"/>
      <w:r w:rsidRPr="000073D7">
        <w:rPr>
          <w:bCs/>
          <w:iCs/>
          <w:sz w:val="22"/>
        </w:rPr>
        <w:t xml:space="preserve"> J, </w:t>
      </w:r>
      <w:proofErr w:type="spellStart"/>
      <w:r w:rsidRPr="000073D7">
        <w:rPr>
          <w:bCs/>
          <w:iCs/>
          <w:sz w:val="22"/>
        </w:rPr>
        <w:t>Milinković</w:t>
      </w:r>
      <w:proofErr w:type="spellEnd"/>
      <w:r w:rsidRPr="000073D7">
        <w:rPr>
          <w:bCs/>
          <w:iCs/>
          <w:sz w:val="22"/>
        </w:rPr>
        <w:t xml:space="preserve"> M. Tinea</w:t>
      </w:r>
      <w:r w:rsidR="001D1873">
        <w:rPr>
          <w:bCs/>
          <w:iCs/>
          <w:sz w:val="22"/>
          <w:lang w:val="sr-Cyrl-RS"/>
        </w:rPr>
        <w:t xml:space="preserve"> </w:t>
      </w:r>
      <w:r w:rsidRPr="000073D7">
        <w:rPr>
          <w:bCs/>
          <w:iCs/>
          <w:sz w:val="22"/>
        </w:rPr>
        <w:t>capitis</w:t>
      </w:r>
      <w:r w:rsidR="001D1873">
        <w:rPr>
          <w:bCs/>
          <w:iCs/>
          <w:sz w:val="22"/>
          <w:lang w:val="sr-Cyrl-RS"/>
        </w:rPr>
        <w:t xml:space="preserve"> </w:t>
      </w:r>
      <w:r w:rsidRPr="000073D7">
        <w:rPr>
          <w:bCs/>
          <w:iCs/>
          <w:sz w:val="22"/>
        </w:rPr>
        <w:t>profunda</w:t>
      </w:r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kod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odrasle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osobe</w:t>
      </w:r>
      <w:proofErr w:type="spellEnd"/>
      <w:r w:rsidRPr="000073D7">
        <w:rPr>
          <w:bCs/>
          <w:iCs/>
          <w:sz w:val="22"/>
        </w:rPr>
        <w:t xml:space="preserve">. </w:t>
      </w:r>
      <w:proofErr w:type="spellStart"/>
      <w:r w:rsidRPr="000073D7">
        <w:rPr>
          <w:bCs/>
          <w:iCs/>
          <w:sz w:val="22"/>
        </w:rPr>
        <w:t>Zbornik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proofErr w:type="gramStart"/>
      <w:r w:rsidRPr="000073D7">
        <w:rPr>
          <w:bCs/>
          <w:iCs/>
          <w:sz w:val="22"/>
        </w:rPr>
        <w:t>rezimea</w:t>
      </w:r>
      <w:proofErr w:type="spellEnd"/>
      <w:r w:rsidRPr="000073D7">
        <w:rPr>
          <w:bCs/>
          <w:iCs/>
          <w:sz w:val="22"/>
        </w:rPr>
        <w:t xml:space="preserve">  I</w:t>
      </w:r>
      <w:proofErr w:type="gramEnd"/>
      <w:r w:rsidRPr="000073D7">
        <w:rPr>
          <w:bCs/>
          <w:iCs/>
          <w:sz w:val="22"/>
        </w:rPr>
        <w:t xml:space="preserve">/ XVII </w:t>
      </w:r>
      <w:proofErr w:type="spellStart"/>
      <w:r w:rsidRPr="000073D7">
        <w:rPr>
          <w:bCs/>
          <w:iCs/>
          <w:sz w:val="22"/>
        </w:rPr>
        <w:t>Kongresa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Udruženja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dermatovenerologa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Srbije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Crne</w:t>
      </w:r>
      <w:proofErr w:type="spellEnd"/>
      <w:r w:rsidRPr="000073D7">
        <w:rPr>
          <w:bCs/>
          <w:iCs/>
          <w:sz w:val="22"/>
        </w:rPr>
        <w:t xml:space="preserve"> Gore </w:t>
      </w:r>
      <w:proofErr w:type="spellStart"/>
      <w:r w:rsidRPr="000073D7">
        <w:rPr>
          <w:bCs/>
          <w:iCs/>
          <w:sz w:val="22"/>
        </w:rPr>
        <w:t>sa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internacionalnim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učešćem</w:t>
      </w:r>
      <w:proofErr w:type="spellEnd"/>
      <w:r w:rsidRPr="000073D7">
        <w:rPr>
          <w:bCs/>
          <w:iCs/>
          <w:sz w:val="22"/>
        </w:rPr>
        <w:t>. Beograd, 2005; 22.</w:t>
      </w:r>
    </w:p>
    <w:p w14:paraId="0C9AABE4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proofErr w:type="gramStart"/>
      <w:r w:rsidRPr="000073D7">
        <w:rPr>
          <w:bCs/>
          <w:iCs/>
          <w:sz w:val="22"/>
        </w:rPr>
        <w:t>D,Vukićević</w:t>
      </w:r>
      <w:proofErr w:type="spellEnd"/>
      <w:proofErr w:type="gramEnd"/>
      <w:r w:rsidRPr="000073D7">
        <w:rPr>
          <w:bCs/>
          <w:iCs/>
          <w:sz w:val="22"/>
        </w:rPr>
        <w:t xml:space="preserve"> J, </w:t>
      </w:r>
      <w:proofErr w:type="spellStart"/>
      <w:r w:rsidRPr="000073D7">
        <w:rPr>
          <w:bCs/>
          <w:iCs/>
          <w:sz w:val="22"/>
        </w:rPr>
        <w:t>Bogatić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0073D7">
        <w:rPr>
          <w:bCs/>
          <w:iCs/>
          <w:sz w:val="22"/>
        </w:rPr>
        <w:t>Nikolić</w:t>
      </w:r>
      <w:proofErr w:type="spellEnd"/>
      <w:r w:rsidRPr="000073D7">
        <w:rPr>
          <w:bCs/>
          <w:iCs/>
          <w:sz w:val="22"/>
        </w:rPr>
        <w:t xml:space="preserve"> MM. Tinea</w:t>
      </w:r>
      <w:r w:rsidR="001D1873">
        <w:rPr>
          <w:bCs/>
          <w:iCs/>
          <w:sz w:val="22"/>
          <w:lang w:val="sr-Cyrl-RS"/>
        </w:rPr>
        <w:t xml:space="preserve"> </w:t>
      </w:r>
      <w:r w:rsidRPr="000073D7">
        <w:rPr>
          <w:bCs/>
          <w:iCs/>
          <w:sz w:val="22"/>
        </w:rPr>
        <w:t>cutis</w:t>
      </w:r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glabrae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onichomycosis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izazvane</w:t>
      </w:r>
      <w:proofErr w:type="spellEnd"/>
      <w:r w:rsidRPr="000073D7">
        <w:rPr>
          <w:bCs/>
          <w:iCs/>
          <w:sz w:val="22"/>
        </w:rPr>
        <w:t xml:space="preserve"> spp. Trichophyton</w:t>
      </w:r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soudanese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kod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devojčice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sa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vulgarnom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ihtiozom</w:t>
      </w:r>
      <w:proofErr w:type="spellEnd"/>
      <w:r w:rsidRPr="000073D7">
        <w:rPr>
          <w:bCs/>
          <w:iCs/>
          <w:sz w:val="22"/>
        </w:rPr>
        <w:t xml:space="preserve">. </w:t>
      </w:r>
      <w:proofErr w:type="spellStart"/>
      <w:proofErr w:type="gramStart"/>
      <w:r w:rsidRPr="000073D7">
        <w:rPr>
          <w:bCs/>
          <w:iCs/>
          <w:sz w:val="22"/>
        </w:rPr>
        <w:t>Zbornikrezimea</w:t>
      </w:r>
      <w:proofErr w:type="spellEnd"/>
      <w:r w:rsidRPr="000073D7">
        <w:rPr>
          <w:bCs/>
          <w:iCs/>
          <w:sz w:val="22"/>
        </w:rPr>
        <w:t xml:space="preserve">  I</w:t>
      </w:r>
      <w:proofErr w:type="gramEnd"/>
      <w:r w:rsidRPr="000073D7">
        <w:rPr>
          <w:bCs/>
          <w:iCs/>
          <w:sz w:val="22"/>
        </w:rPr>
        <w:t xml:space="preserve">/ XVII </w:t>
      </w:r>
      <w:proofErr w:type="spellStart"/>
      <w:r w:rsidRPr="000073D7">
        <w:rPr>
          <w:bCs/>
          <w:iCs/>
          <w:sz w:val="22"/>
        </w:rPr>
        <w:t>Kongresa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Udruženja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dermatovenerologa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Srbije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Crne</w:t>
      </w:r>
      <w:proofErr w:type="spellEnd"/>
      <w:r w:rsidRPr="000073D7">
        <w:rPr>
          <w:bCs/>
          <w:iCs/>
          <w:sz w:val="22"/>
        </w:rPr>
        <w:t xml:space="preserve"> Gore </w:t>
      </w:r>
      <w:proofErr w:type="spellStart"/>
      <w:r w:rsidRPr="000073D7">
        <w:rPr>
          <w:bCs/>
          <w:iCs/>
          <w:sz w:val="22"/>
        </w:rPr>
        <w:t>sa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internacionalnim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učešćem</w:t>
      </w:r>
      <w:proofErr w:type="spellEnd"/>
      <w:r w:rsidRPr="000073D7">
        <w:rPr>
          <w:bCs/>
          <w:iCs/>
          <w:sz w:val="22"/>
        </w:rPr>
        <w:t>. Beograd, 2005; 23.</w:t>
      </w:r>
    </w:p>
    <w:p w14:paraId="24C10AF1" w14:textId="77777777" w:rsidR="00B04757" w:rsidRPr="000073D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0073D7">
        <w:rPr>
          <w:bCs/>
          <w:iCs/>
          <w:sz w:val="22"/>
        </w:rPr>
        <w:t>Vučeljić</w:t>
      </w:r>
      <w:proofErr w:type="spellEnd"/>
      <w:r w:rsidRPr="000073D7">
        <w:rPr>
          <w:bCs/>
          <w:iCs/>
          <w:sz w:val="22"/>
        </w:rPr>
        <w:t xml:space="preserve"> I, </w:t>
      </w:r>
      <w:proofErr w:type="spellStart"/>
      <w:r w:rsidRPr="000073D7">
        <w:rPr>
          <w:bCs/>
          <w:iCs/>
          <w:sz w:val="22"/>
        </w:rPr>
        <w:t>Milinković</w:t>
      </w:r>
      <w:proofErr w:type="spellEnd"/>
      <w:r w:rsidRPr="000073D7">
        <w:rPr>
          <w:bCs/>
          <w:iCs/>
          <w:sz w:val="22"/>
        </w:rPr>
        <w:t xml:space="preserve"> MV, </w:t>
      </w:r>
      <w:proofErr w:type="spellStart"/>
      <w:r w:rsidRPr="000073D7">
        <w:rPr>
          <w:bCs/>
          <w:iCs/>
          <w:sz w:val="22"/>
        </w:rPr>
        <w:t>Bašanović</w:t>
      </w:r>
      <w:proofErr w:type="spellEnd"/>
      <w:r w:rsidRPr="000073D7">
        <w:rPr>
          <w:bCs/>
          <w:iCs/>
          <w:sz w:val="22"/>
        </w:rPr>
        <w:t xml:space="preserve"> – </w:t>
      </w:r>
      <w:proofErr w:type="spellStart"/>
      <w:r w:rsidRPr="000073D7">
        <w:rPr>
          <w:bCs/>
          <w:iCs/>
          <w:sz w:val="22"/>
        </w:rPr>
        <w:t>Djuričanin</w:t>
      </w:r>
      <w:proofErr w:type="spellEnd"/>
      <w:r w:rsidRPr="000073D7">
        <w:rPr>
          <w:bCs/>
          <w:iCs/>
          <w:sz w:val="22"/>
        </w:rPr>
        <w:t xml:space="preserve"> J, </w:t>
      </w:r>
      <w:proofErr w:type="spellStart"/>
      <w:r w:rsidRPr="000073D7">
        <w:rPr>
          <w:bCs/>
          <w:iCs/>
          <w:sz w:val="22"/>
        </w:rPr>
        <w:t>MedenicaLj</w:t>
      </w:r>
      <w:proofErr w:type="spellEnd"/>
      <w:r w:rsidRPr="000073D7">
        <w:rPr>
          <w:bCs/>
          <w:iCs/>
          <w:sz w:val="22"/>
        </w:rPr>
        <w:t xml:space="preserve">. </w:t>
      </w:r>
      <w:proofErr w:type="spellStart"/>
      <w:r w:rsidRPr="000073D7">
        <w:rPr>
          <w:bCs/>
          <w:iCs/>
          <w:sz w:val="22"/>
        </w:rPr>
        <w:t>Tuberkulozakože</w:t>
      </w:r>
      <w:proofErr w:type="spellEnd"/>
      <w:r w:rsidRPr="000073D7">
        <w:rPr>
          <w:bCs/>
          <w:iCs/>
          <w:sz w:val="22"/>
        </w:rPr>
        <w:t xml:space="preserve"> – </w:t>
      </w:r>
      <w:proofErr w:type="spellStart"/>
      <w:r w:rsidRPr="000073D7">
        <w:rPr>
          <w:bCs/>
          <w:iCs/>
          <w:sz w:val="22"/>
        </w:rPr>
        <w:t>retrospektivna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desetogodišnja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studija</w:t>
      </w:r>
      <w:proofErr w:type="spellEnd"/>
      <w:r w:rsidRPr="000073D7">
        <w:rPr>
          <w:bCs/>
          <w:iCs/>
          <w:sz w:val="22"/>
        </w:rPr>
        <w:t xml:space="preserve">. </w:t>
      </w:r>
      <w:proofErr w:type="spellStart"/>
      <w:r w:rsidRPr="000073D7">
        <w:rPr>
          <w:bCs/>
          <w:iCs/>
          <w:sz w:val="22"/>
        </w:rPr>
        <w:t>Zbornik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proofErr w:type="gramStart"/>
      <w:r w:rsidRPr="000073D7">
        <w:rPr>
          <w:bCs/>
          <w:iCs/>
          <w:sz w:val="22"/>
        </w:rPr>
        <w:t>rezimea</w:t>
      </w:r>
      <w:proofErr w:type="spellEnd"/>
      <w:r w:rsidRPr="000073D7">
        <w:rPr>
          <w:bCs/>
          <w:iCs/>
          <w:sz w:val="22"/>
        </w:rPr>
        <w:t xml:space="preserve">  I</w:t>
      </w:r>
      <w:proofErr w:type="gramEnd"/>
      <w:r w:rsidRPr="000073D7">
        <w:rPr>
          <w:bCs/>
          <w:iCs/>
          <w:sz w:val="22"/>
        </w:rPr>
        <w:t xml:space="preserve">/ XVII </w:t>
      </w:r>
      <w:proofErr w:type="spellStart"/>
      <w:r w:rsidRPr="000073D7">
        <w:rPr>
          <w:bCs/>
          <w:iCs/>
          <w:sz w:val="22"/>
        </w:rPr>
        <w:t>Kongresa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Udruženja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dermatovenerologa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Srbije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Crne</w:t>
      </w:r>
      <w:proofErr w:type="spellEnd"/>
      <w:r w:rsidRPr="000073D7">
        <w:rPr>
          <w:bCs/>
          <w:iCs/>
          <w:sz w:val="22"/>
        </w:rPr>
        <w:t xml:space="preserve"> Gore </w:t>
      </w:r>
      <w:proofErr w:type="spellStart"/>
      <w:r w:rsidRPr="000073D7">
        <w:rPr>
          <w:bCs/>
          <w:iCs/>
          <w:sz w:val="22"/>
        </w:rPr>
        <w:t>sa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internacionalnim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učešćem</w:t>
      </w:r>
      <w:proofErr w:type="spellEnd"/>
      <w:r w:rsidRPr="000073D7">
        <w:rPr>
          <w:bCs/>
          <w:iCs/>
          <w:sz w:val="22"/>
        </w:rPr>
        <w:t>. Beograd, 2005; 21.</w:t>
      </w:r>
    </w:p>
    <w:p w14:paraId="1CCD9379" w14:textId="77777777" w:rsidR="007A0968" w:rsidRPr="00B04757" w:rsidRDefault="00B04757" w:rsidP="00887A66">
      <w:pPr>
        <w:pStyle w:val="ListParagraph"/>
        <w:keepNext/>
        <w:numPr>
          <w:ilvl w:val="0"/>
          <w:numId w:val="32"/>
        </w:numPr>
        <w:ind w:left="0" w:firstLine="0"/>
        <w:jc w:val="both"/>
        <w:outlineLvl w:val="2"/>
        <w:rPr>
          <w:bCs/>
          <w:iCs/>
          <w:sz w:val="22"/>
        </w:rPr>
      </w:pPr>
      <w:proofErr w:type="spellStart"/>
      <w:r w:rsidRPr="00897385">
        <w:rPr>
          <w:b/>
          <w:bCs/>
          <w:iCs/>
          <w:sz w:val="22"/>
        </w:rPr>
        <w:t>Tanasilović</w:t>
      </w:r>
      <w:proofErr w:type="spellEnd"/>
      <w:r w:rsidRPr="00897385">
        <w:rPr>
          <w:b/>
          <w:bCs/>
          <w:iCs/>
          <w:sz w:val="22"/>
        </w:rPr>
        <w:t xml:space="preserve"> S</w:t>
      </w:r>
      <w:r w:rsidRPr="000073D7">
        <w:rPr>
          <w:bCs/>
          <w:iCs/>
          <w:sz w:val="22"/>
        </w:rPr>
        <w:t xml:space="preserve">, </w:t>
      </w:r>
      <w:proofErr w:type="spellStart"/>
      <w:r w:rsidRPr="000073D7">
        <w:rPr>
          <w:bCs/>
          <w:iCs/>
          <w:sz w:val="22"/>
        </w:rPr>
        <w:t>Živanović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0073D7">
        <w:rPr>
          <w:bCs/>
          <w:iCs/>
          <w:sz w:val="22"/>
        </w:rPr>
        <w:t>Bogatić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0073D7">
        <w:rPr>
          <w:bCs/>
          <w:iCs/>
          <w:sz w:val="22"/>
        </w:rPr>
        <w:t>Škiljević</w:t>
      </w:r>
      <w:proofErr w:type="spellEnd"/>
      <w:r w:rsidRPr="000073D7">
        <w:rPr>
          <w:bCs/>
          <w:iCs/>
          <w:sz w:val="22"/>
        </w:rPr>
        <w:t xml:space="preserve"> D, </w:t>
      </w:r>
      <w:proofErr w:type="spellStart"/>
      <w:r w:rsidRPr="000073D7">
        <w:rPr>
          <w:bCs/>
          <w:iCs/>
          <w:sz w:val="22"/>
        </w:rPr>
        <w:t>Medenica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Lj</w:t>
      </w:r>
      <w:proofErr w:type="spellEnd"/>
      <w:r w:rsidRPr="000073D7">
        <w:rPr>
          <w:bCs/>
          <w:iCs/>
          <w:sz w:val="22"/>
        </w:rPr>
        <w:t xml:space="preserve">. </w:t>
      </w:r>
      <w:proofErr w:type="spellStart"/>
      <w:r w:rsidRPr="000073D7">
        <w:rPr>
          <w:bCs/>
          <w:iCs/>
          <w:sz w:val="22"/>
        </w:rPr>
        <w:t>Granulomatozni</w:t>
      </w:r>
      <w:proofErr w:type="spellEnd"/>
      <w:r w:rsidRPr="000073D7">
        <w:rPr>
          <w:bCs/>
          <w:iCs/>
          <w:sz w:val="22"/>
        </w:rPr>
        <w:t xml:space="preserve"> rosacea – like </w:t>
      </w:r>
      <w:proofErr w:type="spellStart"/>
      <w:r w:rsidRPr="000073D7">
        <w:rPr>
          <w:bCs/>
          <w:iCs/>
          <w:sz w:val="22"/>
        </w:rPr>
        <w:t>leukemid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kod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bolesnika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sa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akutnom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m</w:t>
      </w:r>
      <w:r w:rsidR="001D1873">
        <w:rPr>
          <w:bCs/>
          <w:iCs/>
          <w:sz w:val="22"/>
        </w:rPr>
        <w:t>ijeloidnom</w:t>
      </w:r>
      <w:proofErr w:type="spellEnd"/>
      <w:r w:rsidR="001D1873">
        <w:rPr>
          <w:bCs/>
          <w:iCs/>
          <w:sz w:val="22"/>
        </w:rPr>
        <w:t xml:space="preserve"> </w:t>
      </w:r>
      <w:proofErr w:type="spellStart"/>
      <w:r w:rsidR="001D1873">
        <w:rPr>
          <w:bCs/>
          <w:iCs/>
          <w:sz w:val="22"/>
        </w:rPr>
        <w:t>leukemijom</w:t>
      </w:r>
      <w:proofErr w:type="spellEnd"/>
      <w:r w:rsidR="001D1873">
        <w:rPr>
          <w:bCs/>
          <w:iCs/>
          <w:sz w:val="22"/>
        </w:rPr>
        <w:t xml:space="preserve">. I/ XVII </w:t>
      </w:r>
      <w:r w:rsidR="001D1873">
        <w:rPr>
          <w:bCs/>
          <w:iCs/>
          <w:sz w:val="22"/>
          <w:lang w:val="sr-Cyrl-RS"/>
        </w:rPr>
        <w:t>К</w:t>
      </w:r>
      <w:proofErr w:type="spellStart"/>
      <w:r w:rsidRPr="000073D7">
        <w:rPr>
          <w:bCs/>
          <w:iCs/>
          <w:sz w:val="22"/>
        </w:rPr>
        <w:t>ongres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udruženja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dermatovenerologa</w:t>
      </w:r>
      <w:proofErr w:type="spellEnd"/>
      <w:r w:rsidR="001D1873">
        <w:rPr>
          <w:bCs/>
          <w:iCs/>
          <w:sz w:val="22"/>
          <w:lang w:val="sr-Cyrl-RS"/>
        </w:rPr>
        <w:t xml:space="preserve"> </w:t>
      </w:r>
      <w:proofErr w:type="spellStart"/>
      <w:r w:rsidRPr="000073D7">
        <w:rPr>
          <w:bCs/>
          <w:iCs/>
          <w:sz w:val="22"/>
        </w:rPr>
        <w:t>Srbije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i</w:t>
      </w:r>
      <w:proofErr w:type="spellEnd"/>
      <w:r w:rsidRPr="000073D7">
        <w:rPr>
          <w:bCs/>
          <w:iCs/>
          <w:sz w:val="22"/>
        </w:rPr>
        <w:t xml:space="preserve"> </w:t>
      </w:r>
      <w:proofErr w:type="spellStart"/>
      <w:r w:rsidRPr="000073D7">
        <w:rPr>
          <w:bCs/>
          <w:iCs/>
          <w:sz w:val="22"/>
        </w:rPr>
        <w:t>Crne</w:t>
      </w:r>
      <w:proofErr w:type="spellEnd"/>
      <w:r w:rsidRPr="000073D7">
        <w:rPr>
          <w:bCs/>
          <w:iCs/>
          <w:sz w:val="22"/>
        </w:rPr>
        <w:t xml:space="preserve"> Gore, Beograd 2005; 11.</w:t>
      </w:r>
    </w:p>
    <w:p w14:paraId="159F4D38" w14:textId="77777777" w:rsidR="008C64C7" w:rsidRPr="007A0968" w:rsidRDefault="008C64C7" w:rsidP="00887A66">
      <w:pPr>
        <w:tabs>
          <w:tab w:val="left" w:pos="360"/>
        </w:tabs>
        <w:contextualSpacing/>
        <w:rPr>
          <w:sz w:val="22"/>
        </w:rPr>
      </w:pPr>
    </w:p>
    <w:p w14:paraId="1B622308" w14:textId="77777777" w:rsidR="008C64C7" w:rsidRPr="00483E5C" w:rsidRDefault="008C64C7" w:rsidP="00887A66">
      <w:pPr>
        <w:rPr>
          <w:b/>
          <w:iCs/>
          <w:sz w:val="22"/>
          <w:szCs w:val="22"/>
          <w:lang w:val="sr-Cyrl-RS"/>
        </w:rPr>
      </w:pPr>
      <w:r w:rsidRPr="00483E5C">
        <w:rPr>
          <w:b/>
          <w:iCs/>
          <w:sz w:val="22"/>
          <w:szCs w:val="22"/>
          <w:lang w:val="sr-Cyrl-RS"/>
        </w:rPr>
        <w:t>Поглавља у уџбеницима:</w:t>
      </w:r>
    </w:p>
    <w:p w14:paraId="0FC34F31" w14:textId="0FB51E1F" w:rsidR="008C64C7" w:rsidRPr="00AA1925" w:rsidRDefault="008C64C7" w:rsidP="00AA1925">
      <w:pPr>
        <w:pStyle w:val="ListParagraph"/>
        <w:numPr>
          <w:ilvl w:val="0"/>
          <w:numId w:val="39"/>
        </w:numPr>
        <w:ind w:left="0" w:firstLine="0"/>
        <w:jc w:val="both"/>
        <w:rPr>
          <w:sz w:val="22"/>
          <w:szCs w:val="22"/>
        </w:rPr>
      </w:pPr>
      <w:proofErr w:type="spellStart"/>
      <w:r w:rsidRPr="00AA1925">
        <w:rPr>
          <w:b/>
          <w:sz w:val="22"/>
          <w:szCs w:val="22"/>
        </w:rPr>
        <w:t>Tanasilović</w:t>
      </w:r>
      <w:proofErr w:type="spellEnd"/>
      <w:r w:rsidRPr="00AA1925">
        <w:rPr>
          <w:b/>
          <w:sz w:val="22"/>
          <w:szCs w:val="22"/>
        </w:rPr>
        <w:t xml:space="preserve"> S.</w:t>
      </w:r>
      <w:r w:rsidRPr="00AA1925">
        <w:rPr>
          <w:sz w:val="22"/>
          <w:szCs w:val="22"/>
        </w:rPr>
        <w:t xml:space="preserve"> </w:t>
      </w:r>
      <w:proofErr w:type="spellStart"/>
      <w:r w:rsidRPr="00AA1925">
        <w:rPr>
          <w:sz w:val="22"/>
          <w:szCs w:val="22"/>
        </w:rPr>
        <w:t>Karadaglić</w:t>
      </w:r>
      <w:proofErr w:type="spellEnd"/>
      <w:r w:rsidRPr="00AA1925">
        <w:rPr>
          <w:sz w:val="22"/>
          <w:szCs w:val="22"/>
        </w:rPr>
        <w:t xml:space="preserve"> Đ. </w:t>
      </w:r>
      <w:proofErr w:type="spellStart"/>
      <w:r w:rsidRPr="00AA1925">
        <w:rPr>
          <w:sz w:val="22"/>
          <w:szCs w:val="22"/>
        </w:rPr>
        <w:t>Mikrovaskulatura</w:t>
      </w:r>
      <w:proofErr w:type="spellEnd"/>
      <w:r w:rsidRPr="00AA1925">
        <w:rPr>
          <w:sz w:val="22"/>
          <w:szCs w:val="22"/>
        </w:rPr>
        <w:t xml:space="preserve"> </w:t>
      </w:r>
      <w:proofErr w:type="spellStart"/>
      <w:r w:rsidRPr="00AA1925">
        <w:rPr>
          <w:sz w:val="22"/>
          <w:szCs w:val="22"/>
        </w:rPr>
        <w:t>kože</w:t>
      </w:r>
      <w:proofErr w:type="spellEnd"/>
      <w:r w:rsidRPr="00AA1925">
        <w:rPr>
          <w:sz w:val="22"/>
          <w:szCs w:val="22"/>
        </w:rPr>
        <w:t xml:space="preserve">. </w:t>
      </w:r>
      <w:proofErr w:type="spellStart"/>
      <w:r w:rsidRPr="00AA1925">
        <w:rPr>
          <w:sz w:val="22"/>
          <w:szCs w:val="22"/>
        </w:rPr>
        <w:t>Dermatovenerologija</w:t>
      </w:r>
      <w:proofErr w:type="spellEnd"/>
      <w:r w:rsidRPr="00AA1925">
        <w:rPr>
          <w:sz w:val="22"/>
          <w:szCs w:val="22"/>
        </w:rPr>
        <w:t xml:space="preserve">, </w:t>
      </w:r>
      <w:r w:rsidRPr="00AA1925">
        <w:rPr>
          <w:sz w:val="22"/>
          <w:szCs w:val="22"/>
          <w:lang w:val="pl-PL"/>
        </w:rPr>
        <w:t>II izdanje. Beograd: Birograf Comp; 2016.</w:t>
      </w:r>
      <w:r w:rsidR="00395FE4" w:rsidRPr="00AA1925">
        <w:rPr>
          <w:sz w:val="22"/>
          <w:szCs w:val="22"/>
          <w:lang w:val="sr-Cyrl-RS"/>
        </w:rPr>
        <w:t>поглавље: 26;</w:t>
      </w:r>
      <w:r w:rsidRPr="00AA1925">
        <w:rPr>
          <w:sz w:val="22"/>
          <w:szCs w:val="22"/>
          <w:lang w:val="pl-PL"/>
        </w:rPr>
        <w:t xml:space="preserve"> </w:t>
      </w:r>
      <w:r w:rsidR="00395FE4" w:rsidRPr="00AA1925">
        <w:rPr>
          <w:sz w:val="22"/>
          <w:szCs w:val="22"/>
          <w:lang w:val="sr-Cyrl-RS"/>
        </w:rPr>
        <w:t>стр.</w:t>
      </w:r>
      <w:r w:rsidRPr="00AA1925">
        <w:rPr>
          <w:sz w:val="22"/>
          <w:szCs w:val="22"/>
          <w:lang w:val="pl-PL"/>
        </w:rPr>
        <w:t xml:space="preserve"> 2145- 2149.</w:t>
      </w:r>
    </w:p>
    <w:p w14:paraId="6E14F6CE" w14:textId="1EE695AF" w:rsidR="008C64C7" w:rsidRPr="00AA1925" w:rsidRDefault="008C64C7" w:rsidP="00AA1925">
      <w:pPr>
        <w:pStyle w:val="ListParagraph"/>
        <w:numPr>
          <w:ilvl w:val="0"/>
          <w:numId w:val="39"/>
        </w:numPr>
        <w:ind w:left="0" w:firstLine="0"/>
        <w:jc w:val="both"/>
        <w:rPr>
          <w:sz w:val="22"/>
          <w:szCs w:val="22"/>
        </w:rPr>
      </w:pPr>
      <w:proofErr w:type="spellStart"/>
      <w:r w:rsidRPr="00AA1925">
        <w:rPr>
          <w:sz w:val="22"/>
          <w:szCs w:val="22"/>
        </w:rPr>
        <w:t>Stojković-Filipović</w:t>
      </w:r>
      <w:proofErr w:type="spellEnd"/>
      <w:r w:rsidRPr="00AA1925">
        <w:rPr>
          <w:sz w:val="22"/>
          <w:szCs w:val="22"/>
        </w:rPr>
        <w:t xml:space="preserve"> J, </w:t>
      </w:r>
      <w:proofErr w:type="spellStart"/>
      <w:r w:rsidRPr="00AA1925">
        <w:rPr>
          <w:sz w:val="22"/>
          <w:szCs w:val="22"/>
        </w:rPr>
        <w:t>Škiljević</w:t>
      </w:r>
      <w:proofErr w:type="spellEnd"/>
      <w:r w:rsidRPr="00AA1925">
        <w:rPr>
          <w:sz w:val="22"/>
          <w:szCs w:val="22"/>
        </w:rPr>
        <w:t xml:space="preserve"> D, </w:t>
      </w:r>
      <w:proofErr w:type="spellStart"/>
      <w:r w:rsidRPr="00AA1925">
        <w:rPr>
          <w:b/>
          <w:bCs/>
          <w:sz w:val="22"/>
          <w:szCs w:val="22"/>
        </w:rPr>
        <w:t>Tanasilović</w:t>
      </w:r>
      <w:proofErr w:type="spellEnd"/>
      <w:r w:rsidRPr="00AA1925">
        <w:rPr>
          <w:b/>
          <w:bCs/>
          <w:sz w:val="22"/>
          <w:szCs w:val="22"/>
        </w:rPr>
        <w:t xml:space="preserve"> S</w:t>
      </w:r>
      <w:r w:rsidRPr="00AA1925">
        <w:rPr>
          <w:sz w:val="22"/>
          <w:szCs w:val="22"/>
        </w:rPr>
        <w:t xml:space="preserve">. </w:t>
      </w:r>
      <w:proofErr w:type="spellStart"/>
      <w:r w:rsidRPr="00AA1925">
        <w:rPr>
          <w:sz w:val="22"/>
          <w:szCs w:val="22"/>
        </w:rPr>
        <w:t>Kožne</w:t>
      </w:r>
      <w:proofErr w:type="spellEnd"/>
      <w:r w:rsidRPr="00AA1925">
        <w:rPr>
          <w:sz w:val="22"/>
          <w:szCs w:val="22"/>
        </w:rPr>
        <w:t xml:space="preserve"> </w:t>
      </w:r>
      <w:proofErr w:type="spellStart"/>
      <w:r w:rsidRPr="00AA1925">
        <w:rPr>
          <w:sz w:val="22"/>
          <w:szCs w:val="22"/>
        </w:rPr>
        <w:t>promene</w:t>
      </w:r>
      <w:proofErr w:type="spellEnd"/>
      <w:r w:rsidRPr="00AA1925">
        <w:rPr>
          <w:sz w:val="22"/>
          <w:szCs w:val="22"/>
        </w:rPr>
        <w:t xml:space="preserve"> u COVID-19. </w:t>
      </w:r>
      <w:proofErr w:type="spellStart"/>
      <w:r w:rsidRPr="00AA1925">
        <w:rPr>
          <w:sz w:val="22"/>
          <w:szCs w:val="22"/>
        </w:rPr>
        <w:t>Kutane</w:t>
      </w:r>
      <w:proofErr w:type="spellEnd"/>
      <w:r w:rsidRPr="00AA1925">
        <w:rPr>
          <w:sz w:val="22"/>
          <w:szCs w:val="22"/>
        </w:rPr>
        <w:t xml:space="preserve"> </w:t>
      </w:r>
      <w:proofErr w:type="spellStart"/>
      <w:r w:rsidRPr="00AA1925">
        <w:rPr>
          <w:sz w:val="22"/>
          <w:szCs w:val="22"/>
        </w:rPr>
        <w:t>manifestacije</w:t>
      </w:r>
      <w:proofErr w:type="spellEnd"/>
      <w:r w:rsidRPr="00AA1925">
        <w:rPr>
          <w:sz w:val="22"/>
          <w:szCs w:val="22"/>
        </w:rPr>
        <w:t xml:space="preserve"> u COV</w:t>
      </w:r>
      <w:r w:rsidR="00483E5C" w:rsidRPr="00AA1925">
        <w:rPr>
          <w:sz w:val="22"/>
          <w:szCs w:val="22"/>
        </w:rPr>
        <w:t xml:space="preserve">ID-19. COVID-19 </w:t>
      </w:r>
      <w:proofErr w:type="spellStart"/>
      <w:r w:rsidR="00483E5C" w:rsidRPr="00AA1925">
        <w:rPr>
          <w:sz w:val="22"/>
          <w:szCs w:val="22"/>
        </w:rPr>
        <w:t>sva</w:t>
      </w:r>
      <w:proofErr w:type="spellEnd"/>
      <w:r w:rsidR="00483E5C" w:rsidRPr="00AA1925">
        <w:rPr>
          <w:sz w:val="22"/>
          <w:szCs w:val="22"/>
        </w:rPr>
        <w:t xml:space="preserve"> </w:t>
      </w:r>
      <w:proofErr w:type="spellStart"/>
      <w:r w:rsidR="00483E5C" w:rsidRPr="00AA1925">
        <w:rPr>
          <w:sz w:val="22"/>
          <w:szCs w:val="22"/>
        </w:rPr>
        <w:t>njegova</w:t>
      </w:r>
      <w:proofErr w:type="spellEnd"/>
      <w:r w:rsidR="00483E5C" w:rsidRPr="00AA1925">
        <w:rPr>
          <w:sz w:val="22"/>
          <w:szCs w:val="22"/>
        </w:rPr>
        <w:t xml:space="preserve"> </w:t>
      </w:r>
      <w:proofErr w:type="spellStart"/>
      <w:r w:rsidR="00483E5C" w:rsidRPr="00AA1925">
        <w:rPr>
          <w:sz w:val="22"/>
          <w:szCs w:val="22"/>
        </w:rPr>
        <w:t>lic</w:t>
      </w:r>
      <w:proofErr w:type="spellEnd"/>
      <w:r w:rsidR="00483E5C" w:rsidRPr="00AA1925">
        <w:rPr>
          <w:sz w:val="22"/>
          <w:szCs w:val="22"/>
          <w:lang w:val="sr-Cyrl-RS"/>
        </w:rPr>
        <w:t>а</w:t>
      </w:r>
      <w:r w:rsidRPr="00AA1925">
        <w:rPr>
          <w:sz w:val="22"/>
          <w:szCs w:val="22"/>
        </w:rPr>
        <w:t xml:space="preserve">. </w:t>
      </w:r>
      <w:proofErr w:type="spellStart"/>
      <w:r w:rsidRPr="00AA1925">
        <w:rPr>
          <w:sz w:val="22"/>
          <w:szCs w:val="22"/>
        </w:rPr>
        <w:t>Adžić-Vukičević</w:t>
      </w:r>
      <w:proofErr w:type="spellEnd"/>
      <w:r w:rsidRPr="00AA1925">
        <w:rPr>
          <w:sz w:val="22"/>
          <w:szCs w:val="22"/>
        </w:rPr>
        <w:t xml:space="preserve"> T et all. </w:t>
      </w:r>
      <w:proofErr w:type="spellStart"/>
      <w:r w:rsidRPr="00AA1925">
        <w:rPr>
          <w:sz w:val="22"/>
          <w:szCs w:val="22"/>
        </w:rPr>
        <w:t>Biograf</w:t>
      </w:r>
      <w:proofErr w:type="spellEnd"/>
      <w:r w:rsidRPr="00AA1925">
        <w:rPr>
          <w:sz w:val="22"/>
          <w:szCs w:val="22"/>
        </w:rPr>
        <w:t xml:space="preserve">. Beograd 2024, </w:t>
      </w:r>
      <w:r w:rsidR="00395FE4" w:rsidRPr="00AA1925">
        <w:rPr>
          <w:sz w:val="22"/>
          <w:szCs w:val="22"/>
          <w:lang w:val="sr-Cyrl-RS"/>
        </w:rPr>
        <w:t xml:space="preserve">стр. </w:t>
      </w:r>
      <w:r w:rsidRPr="00AA1925">
        <w:rPr>
          <w:sz w:val="22"/>
          <w:szCs w:val="22"/>
        </w:rPr>
        <w:t>253-270.</w:t>
      </w:r>
    </w:p>
    <w:p w14:paraId="354D41AF" w14:textId="77777777" w:rsidR="008C64C7" w:rsidRPr="00483E5C" w:rsidRDefault="008C64C7" w:rsidP="00887A66">
      <w:pPr>
        <w:jc w:val="both"/>
        <w:rPr>
          <w:sz w:val="22"/>
          <w:szCs w:val="22"/>
        </w:rPr>
      </w:pPr>
    </w:p>
    <w:p w14:paraId="6FDDB25C" w14:textId="77777777" w:rsidR="00AB671A" w:rsidRPr="00483E5C" w:rsidRDefault="00AB671A" w:rsidP="00887A66">
      <w:pPr>
        <w:jc w:val="both"/>
        <w:rPr>
          <w:b/>
          <w:sz w:val="22"/>
          <w:szCs w:val="22"/>
          <w:lang w:val="sr-Latn-CS"/>
        </w:rPr>
      </w:pPr>
    </w:p>
    <w:p w14:paraId="271060D2" w14:textId="77777777" w:rsidR="008C64C7" w:rsidRPr="00483E5C" w:rsidRDefault="008C64C7" w:rsidP="00887A66">
      <w:pPr>
        <w:jc w:val="both"/>
        <w:rPr>
          <w:b/>
          <w:sz w:val="22"/>
          <w:szCs w:val="22"/>
          <w:lang w:val="sr-Cyrl-RS"/>
        </w:rPr>
      </w:pPr>
      <w:r w:rsidRPr="00483E5C">
        <w:rPr>
          <w:b/>
          <w:sz w:val="22"/>
          <w:szCs w:val="22"/>
          <w:lang w:val="sr-Latn-CS"/>
        </w:rPr>
        <w:t xml:space="preserve"> Учешће на пројектима</w:t>
      </w:r>
      <w:r w:rsidRPr="00483E5C">
        <w:rPr>
          <w:b/>
          <w:sz w:val="22"/>
          <w:szCs w:val="22"/>
          <w:lang w:val="sr-Cyrl-RS"/>
        </w:rPr>
        <w:t>:</w:t>
      </w:r>
    </w:p>
    <w:p w14:paraId="3A5F1342" w14:textId="77777777" w:rsidR="008C64C7" w:rsidRPr="00483E5C" w:rsidRDefault="008C64C7" w:rsidP="00887A66">
      <w:pPr>
        <w:jc w:val="both"/>
        <w:rPr>
          <w:sz w:val="22"/>
          <w:szCs w:val="22"/>
        </w:rPr>
      </w:pPr>
      <w:r w:rsidRPr="00483E5C">
        <w:rPr>
          <w:color w:val="000000"/>
          <w:sz w:val="22"/>
          <w:szCs w:val="22"/>
        </w:rPr>
        <w:t xml:space="preserve"> </w:t>
      </w:r>
      <w:r w:rsidRPr="00483E5C">
        <w:rPr>
          <w:sz w:val="22"/>
          <w:szCs w:val="22"/>
          <w:lang w:val="sr-Cyrl-RS"/>
        </w:rPr>
        <w:t xml:space="preserve">Учесник интернационалног пројекта о професионалним обољењима коже </w:t>
      </w:r>
      <w:r w:rsidRPr="00483E5C">
        <w:rPr>
          <w:sz w:val="22"/>
          <w:szCs w:val="22"/>
        </w:rPr>
        <w:t>COST ACTION 1206.</w:t>
      </w:r>
    </w:p>
    <w:p w14:paraId="6C72A2F1" w14:textId="77777777" w:rsidR="00B04757" w:rsidRPr="00F83D92" w:rsidRDefault="00B04757" w:rsidP="00887A66">
      <w:pPr>
        <w:jc w:val="both"/>
        <w:rPr>
          <w:b/>
          <w:sz w:val="22"/>
          <w:szCs w:val="22"/>
          <w:lang w:val="sr-Cyrl-RS"/>
        </w:rPr>
      </w:pPr>
    </w:p>
    <w:p w14:paraId="6794EAC7" w14:textId="77777777" w:rsidR="008C64C7" w:rsidRPr="00483E5C" w:rsidRDefault="008C64C7" w:rsidP="00887A66">
      <w:pPr>
        <w:jc w:val="both"/>
        <w:rPr>
          <w:b/>
          <w:sz w:val="22"/>
          <w:szCs w:val="22"/>
          <w:lang w:val="hr-HR"/>
        </w:rPr>
      </w:pPr>
      <w:r w:rsidRPr="00483E5C">
        <w:rPr>
          <w:b/>
          <w:sz w:val="22"/>
          <w:szCs w:val="22"/>
          <w:lang w:val="hr-HR"/>
        </w:rPr>
        <w:t>Цитираност</w:t>
      </w:r>
    </w:p>
    <w:p w14:paraId="2D6E55FE" w14:textId="77777777" w:rsidR="008C64C7" w:rsidRPr="00483E5C" w:rsidRDefault="008C64C7" w:rsidP="00887A66">
      <w:pPr>
        <w:tabs>
          <w:tab w:val="left" w:pos="270"/>
        </w:tabs>
        <w:jc w:val="both"/>
        <w:rPr>
          <w:sz w:val="22"/>
          <w:szCs w:val="22"/>
          <w:lang w:val="sr-Cyrl-RS"/>
        </w:rPr>
      </w:pPr>
      <w:proofErr w:type="spellStart"/>
      <w:r w:rsidRPr="00483E5C">
        <w:rPr>
          <w:color w:val="000000"/>
          <w:sz w:val="22"/>
          <w:szCs w:val="22"/>
        </w:rPr>
        <w:t>Према</w:t>
      </w:r>
      <w:proofErr w:type="spellEnd"/>
      <w:r w:rsidRPr="00483E5C">
        <w:rPr>
          <w:color w:val="000000"/>
          <w:sz w:val="22"/>
          <w:szCs w:val="22"/>
        </w:rPr>
        <w:t xml:space="preserve"> </w:t>
      </w:r>
      <w:r w:rsidRPr="00483E5C">
        <w:rPr>
          <w:i/>
          <w:color w:val="000000"/>
          <w:sz w:val="22"/>
          <w:szCs w:val="22"/>
          <w:lang w:val="sl-SI"/>
        </w:rPr>
        <w:t>Scopus</w:t>
      </w:r>
      <w:r w:rsidRPr="00483E5C">
        <w:rPr>
          <w:i/>
          <w:color w:val="000000"/>
          <w:sz w:val="22"/>
          <w:szCs w:val="22"/>
        </w:rPr>
        <w:t xml:space="preserve"> </w:t>
      </w:r>
      <w:r w:rsidRPr="00483E5C">
        <w:rPr>
          <w:color w:val="000000"/>
          <w:sz w:val="22"/>
          <w:szCs w:val="22"/>
          <w:lang w:val="sl-SI"/>
        </w:rPr>
        <w:t xml:space="preserve">индексној бази радови у којима </w:t>
      </w:r>
      <w:r w:rsidR="00483E5C" w:rsidRPr="00483E5C">
        <w:rPr>
          <w:color w:val="000000"/>
          <w:sz w:val="22"/>
          <w:szCs w:val="22"/>
          <w:lang w:val="sl-SI"/>
        </w:rPr>
        <w:t xml:space="preserve">је </w:t>
      </w:r>
      <w:r w:rsidR="00483E5C">
        <w:rPr>
          <w:color w:val="000000"/>
          <w:sz w:val="22"/>
          <w:szCs w:val="22"/>
          <w:lang w:val="sr-Cyrl-RS"/>
        </w:rPr>
        <w:t xml:space="preserve">др </w:t>
      </w:r>
      <w:r w:rsidR="00483E5C" w:rsidRPr="00483E5C">
        <w:rPr>
          <w:color w:val="000000"/>
          <w:sz w:val="22"/>
          <w:szCs w:val="22"/>
          <w:lang w:val="sr-Cyrl-RS"/>
        </w:rPr>
        <w:t>Срђан</w:t>
      </w:r>
      <w:r w:rsidR="007720E7" w:rsidRPr="00483E5C">
        <w:rPr>
          <w:color w:val="000000"/>
          <w:sz w:val="22"/>
          <w:szCs w:val="22"/>
          <w:lang w:val="sr-Cyrl-RS"/>
        </w:rPr>
        <w:t xml:space="preserve"> Танасиловић </w:t>
      </w:r>
      <w:r w:rsidRPr="00483E5C">
        <w:rPr>
          <w:color w:val="000000"/>
          <w:sz w:val="22"/>
          <w:szCs w:val="22"/>
          <w:lang w:val="sl-SI"/>
        </w:rPr>
        <w:t>аутор/коаутор су цитирани</w:t>
      </w:r>
      <w:r w:rsidR="007720E7" w:rsidRPr="00483E5C">
        <w:rPr>
          <w:color w:val="000000"/>
          <w:sz w:val="22"/>
          <w:szCs w:val="22"/>
          <w:lang w:val="sr-Cyrl-RS"/>
        </w:rPr>
        <w:t xml:space="preserve"> су </w:t>
      </w:r>
      <w:r w:rsidR="00483E5C" w:rsidRPr="00483E5C">
        <w:rPr>
          <w:color w:val="000000"/>
          <w:sz w:val="22"/>
          <w:szCs w:val="22"/>
          <w:lang w:val="sr-Cyrl-RS"/>
        </w:rPr>
        <w:t>100</w:t>
      </w:r>
      <w:r w:rsidR="00483E5C" w:rsidRPr="00483E5C">
        <w:rPr>
          <w:color w:val="000000"/>
          <w:sz w:val="22"/>
          <w:szCs w:val="22"/>
          <w:lang w:val="sl-SI"/>
        </w:rPr>
        <w:t xml:space="preserve"> </w:t>
      </w:r>
      <w:proofErr w:type="spellStart"/>
      <w:r w:rsidR="00483E5C" w:rsidRPr="00483E5C">
        <w:rPr>
          <w:color w:val="000000"/>
          <w:sz w:val="22"/>
          <w:szCs w:val="22"/>
        </w:rPr>
        <w:t>пута</w:t>
      </w:r>
      <w:proofErr w:type="spellEnd"/>
      <w:r w:rsidR="00483E5C" w:rsidRPr="00483E5C">
        <w:rPr>
          <w:b/>
          <w:sz w:val="22"/>
          <w:szCs w:val="22"/>
          <w:lang w:val="sr-Cyrl-RS"/>
        </w:rPr>
        <w:t xml:space="preserve">, </w:t>
      </w:r>
      <w:r w:rsidR="00483E5C" w:rsidRPr="00483E5C">
        <w:rPr>
          <w:sz w:val="22"/>
          <w:szCs w:val="22"/>
        </w:rPr>
        <w:t>h</w:t>
      </w:r>
      <w:r w:rsidRPr="00483E5C">
        <w:rPr>
          <w:sz w:val="22"/>
          <w:szCs w:val="22"/>
        </w:rPr>
        <w:t xml:space="preserve">-index 6, </w:t>
      </w:r>
      <w:proofErr w:type="spellStart"/>
      <w:r w:rsidRPr="00483E5C">
        <w:rPr>
          <w:sz w:val="22"/>
          <w:szCs w:val="22"/>
        </w:rPr>
        <w:t>i</w:t>
      </w:r>
      <w:proofErr w:type="spellEnd"/>
      <w:r w:rsidRPr="00483E5C">
        <w:rPr>
          <w:sz w:val="22"/>
          <w:szCs w:val="22"/>
        </w:rPr>
        <w:t xml:space="preserve"> 10-index 4 (Google Scholar)</w:t>
      </w:r>
      <w:r w:rsidR="007720E7" w:rsidRPr="00483E5C">
        <w:rPr>
          <w:sz w:val="22"/>
          <w:szCs w:val="22"/>
          <w:lang w:val="sr-Cyrl-RS"/>
        </w:rPr>
        <w:t xml:space="preserve"> (на дан 15.07.2024.)</w:t>
      </w:r>
    </w:p>
    <w:p w14:paraId="7CE5CE08" w14:textId="77777777" w:rsidR="008C64C7" w:rsidRPr="00483E5C" w:rsidRDefault="008C64C7" w:rsidP="00887A66">
      <w:pPr>
        <w:jc w:val="both"/>
        <w:rPr>
          <w:sz w:val="22"/>
          <w:szCs w:val="22"/>
        </w:rPr>
      </w:pPr>
    </w:p>
    <w:p w14:paraId="171E042B" w14:textId="77777777" w:rsidR="008C64C7" w:rsidRPr="00483E5C" w:rsidRDefault="008C64C7" w:rsidP="00887A66">
      <w:pPr>
        <w:jc w:val="both"/>
        <w:rPr>
          <w:b/>
          <w:sz w:val="22"/>
          <w:szCs w:val="22"/>
          <w:lang w:val="sr-Cyrl-RS"/>
        </w:rPr>
      </w:pPr>
      <w:proofErr w:type="spellStart"/>
      <w:r w:rsidRPr="00483E5C">
        <w:rPr>
          <w:b/>
          <w:sz w:val="22"/>
          <w:szCs w:val="22"/>
        </w:rPr>
        <w:t>Организовање</w:t>
      </w:r>
      <w:proofErr w:type="spellEnd"/>
      <w:r w:rsidRPr="00483E5C">
        <w:rPr>
          <w:b/>
          <w:sz w:val="22"/>
          <w:szCs w:val="22"/>
        </w:rPr>
        <w:t xml:space="preserve"> </w:t>
      </w:r>
      <w:proofErr w:type="spellStart"/>
      <w:r w:rsidRPr="00483E5C">
        <w:rPr>
          <w:b/>
          <w:sz w:val="22"/>
          <w:szCs w:val="22"/>
        </w:rPr>
        <w:t>научних</w:t>
      </w:r>
      <w:proofErr w:type="spellEnd"/>
      <w:r w:rsidRPr="00483E5C">
        <w:rPr>
          <w:b/>
          <w:sz w:val="22"/>
          <w:szCs w:val="22"/>
        </w:rPr>
        <w:t xml:space="preserve"> </w:t>
      </w:r>
      <w:proofErr w:type="spellStart"/>
      <w:r w:rsidRPr="00483E5C">
        <w:rPr>
          <w:b/>
          <w:sz w:val="22"/>
          <w:szCs w:val="22"/>
        </w:rPr>
        <w:t>састанака</w:t>
      </w:r>
      <w:proofErr w:type="spellEnd"/>
      <w:r w:rsidRPr="00483E5C">
        <w:rPr>
          <w:b/>
          <w:sz w:val="22"/>
          <w:szCs w:val="22"/>
        </w:rPr>
        <w:t xml:space="preserve"> и </w:t>
      </w:r>
      <w:proofErr w:type="spellStart"/>
      <w:r w:rsidRPr="00483E5C">
        <w:rPr>
          <w:b/>
          <w:sz w:val="22"/>
          <w:szCs w:val="22"/>
        </w:rPr>
        <w:t>симпозијума</w:t>
      </w:r>
      <w:proofErr w:type="spellEnd"/>
      <w:r w:rsidR="00395FE4" w:rsidRPr="00483E5C">
        <w:rPr>
          <w:b/>
          <w:sz w:val="22"/>
          <w:szCs w:val="22"/>
          <w:lang w:val="sr-Cyrl-RS"/>
        </w:rPr>
        <w:t>:</w:t>
      </w:r>
    </w:p>
    <w:p w14:paraId="12E2F2F3" w14:textId="77777777" w:rsidR="008C64C7" w:rsidRPr="00B04757" w:rsidRDefault="00F81E83" w:rsidP="00887A66">
      <w:pPr>
        <w:jc w:val="both"/>
        <w:rPr>
          <w:bCs/>
          <w:sz w:val="22"/>
          <w:szCs w:val="22"/>
          <w:lang w:val="sr-Cyrl-RS"/>
        </w:rPr>
      </w:pPr>
      <w:r>
        <w:rPr>
          <w:bCs/>
          <w:sz w:val="22"/>
          <w:szCs w:val="22"/>
          <w:lang w:val="sr-Cyrl-RS"/>
        </w:rPr>
        <w:t>Др Срђан Танасиловић био је с</w:t>
      </w:r>
      <w:r w:rsidR="00395FE4" w:rsidRPr="00483E5C">
        <w:rPr>
          <w:bCs/>
          <w:sz w:val="22"/>
          <w:szCs w:val="22"/>
          <w:lang w:val="sr-Cyrl-RS"/>
        </w:rPr>
        <w:t xml:space="preserve">екретар </w:t>
      </w:r>
      <w:r>
        <w:rPr>
          <w:bCs/>
          <w:sz w:val="22"/>
          <w:szCs w:val="22"/>
          <w:lang w:val="sr-Latn-RS"/>
        </w:rPr>
        <w:t>XII, XIII i XVII</w:t>
      </w:r>
      <w:r w:rsidR="00395FE4" w:rsidRPr="00483E5C">
        <w:rPr>
          <w:bCs/>
          <w:sz w:val="22"/>
          <w:szCs w:val="22"/>
          <w:lang w:val="sr-Cyrl-RS"/>
        </w:rPr>
        <w:t xml:space="preserve"> Београдских дерматолошких дана (2006, 2007, 2012.</w:t>
      </w:r>
      <w:r>
        <w:rPr>
          <w:bCs/>
          <w:sz w:val="22"/>
          <w:szCs w:val="22"/>
          <w:lang w:val="sr-Latn-RS"/>
        </w:rPr>
        <w:t xml:space="preserve"> </w:t>
      </w:r>
      <w:r>
        <w:rPr>
          <w:bCs/>
          <w:sz w:val="22"/>
          <w:szCs w:val="22"/>
          <w:lang w:val="sr-Cyrl-RS"/>
        </w:rPr>
        <w:t>године</w:t>
      </w:r>
      <w:r w:rsidR="00395FE4" w:rsidRPr="00483E5C">
        <w:rPr>
          <w:bCs/>
          <w:sz w:val="22"/>
          <w:szCs w:val="22"/>
          <w:lang w:val="sr-Cyrl-RS"/>
        </w:rPr>
        <w:t>)</w:t>
      </w:r>
    </w:p>
    <w:p w14:paraId="278F05A8" w14:textId="77777777" w:rsidR="008C64C7" w:rsidRPr="00483E5C" w:rsidRDefault="008C64C7" w:rsidP="00887A66">
      <w:pPr>
        <w:jc w:val="both"/>
        <w:rPr>
          <w:b/>
          <w:sz w:val="22"/>
          <w:szCs w:val="22"/>
        </w:rPr>
      </w:pPr>
    </w:p>
    <w:p w14:paraId="34D8CC68" w14:textId="768434E1" w:rsidR="008C64C7" w:rsidRPr="00AA1925" w:rsidRDefault="00AA1925" w:rsidP="00887A66">
      <w:pPr>
        <w:tabs>
          <w:tab w:val="left" w:pos="270"/>
        </w:tabs>
        <w:jc w:val="both"/>
        <w:rPr>
          <w:b/>
          <w:sz w:val="22"/>
          <w:szCs w:val="22"/>
          <w:lang w:val="sr-Cyrl-RS"/>
        </w:rPr>
      </w:pPr>
      <w:r w:rsidRPr="00AA1925">
        <w:rPr>
          <w:b/>
          <w:sz w:val="22"/>
          <w:szCs w:val="22"/>
          <w:lang w:val="sr-Cyrl-RS"/>
        </w:rPr>
        <w:t xml:space="preserve">Ђ. </w:t>
      </w:r>
      <w:r w:rsidR="009C15A8" w:rsidRPr="00AA1925">
        <w:rPr>
          <w:b/>
          <w:sz w:val="22"/>
          <w:szCs w:val="22"/>
          <w:lang w:val="sr-Cyrl-RS"/>
        </w:rPr>
        <w:t>ОЦЕНА О РЕЗУЛТАТИМА НАУЧНОГ И ИСТРАЖИВАЧКОГ РАДА</w:t>
      </w:r>
    </w:p>
    <w:p w14:paraId="6DC164B1" w14:textId="77777777" w:rsidR="009C15A8" w:rsidRPr="008B4CB7" w:rsidRDefault="009C15A8" w:rsidP="00887A66">
      <w:pPr>
        <w:pStyle w:val="Heading1"/>
        <w:rPr>
          <w:b w:val="0"/>
          <w:i w:val="0"/>
          <w:iCs w:val="0"/>
          <w:sz w:val="22"/>
          <w:lang w:val="sr-Cyrl-RS"/>
        </w:rPr>
      </w:pPr>
      <w:r w:rsidRPr="008B4CB7">
        <w:rPr>
          <w:b w:val="0"/>
          <w:i w:val="0"/>
          <w:iCs w:val="0"/>
          <w:sz w:val="22"/>
          <w:lang w:val="sr-Cyrl-RS"/>
        </w:rPr>
        <w:t xml:space="preserve">Анализа обављених радова и целокупног научног ангажмана кандидата Др Срђана Танасиловића указује на широко интересовање у области дерматовенерологије и других комплементарних грана. Др Срђан Танасиловић је приложио списак од </w:t>
      </w:r>
      <w:r w:rsidRPr="008B4CB7">
        <w:rPr>
          <w:i w:val="0"/>
          <w:iCs w:val="0"/>
          <w:sz w:val="22"/>
          <w:lang w:val="sr-Cyrl-RS"/>
        </w:rPr>
        <w:t>13</w:t>
      </w:r>
      <w:r w:rsidRPr="008B4CB7">
        <w:rPr>
          <w:b w:val="0"/>
          <w:i w:val="0"/>
          <w:iCs w:val="0"/>
          <w:sz w:val="22"/>
          <w:lang w:val="sr-Cyrl-RS"/>
        </w:rPr>
        <w:t xml:space="preserve"> научних радова, од тога је </w:t>
      </w:r>
      <w:r w:rsidRPr="008B4CB7">
        <w:rPr>
          <w:i w:val="0"/>
          <w:iCs w:val="0"/>
          <w:sz w:val="22"/>
          <w:lang w:val="sr-Cyrl-RS"/>
        </w:rPr>
        <w:t>5</w:t>
      </w:r>
      <w:r w:rsidRPr="008B4CB7">
        <w:rPr>
          <w:b w:val="0"/>
          <w:i w:val="0"/>
          <w:iCs w:val="0"/>
          <w:sz w:val="22"/>
          <w:lang w:val="sr-Cyrl-RS"/>
        </w:rPr>
        <w:t xml:space="preserve"> </w:t>
      </w:r>
      <w:r w:rsidRPr="008B4CB7">
        <w:rPr>
          <w:b w:val="0"/>
          <w:i w:val="0"/>
          <w:iCs w:val="0"/>
          <w:sz w:val="22"/>
        </w:rPr>
        <w:t>in extenso</w:t>
      </w:r>
      <w:r w:rsidRPr="008B4CB7">
        <w:rPr>
          <w:b w:val="0"/>
          <w:i w:val="0"/>
          <w:iCs w:val="0"/>
          <w:sz w:val="22"/>
          <w:lang w:val="sr-Cyrl-RS"/>
        </w:rPr>
        <w:t xml:space="preserve"> објављених радова у часописима са </w:t>
      </w:r>
      <w:r w:rsidRPr="008B4CB7">
        <w:rPr>
          <w:b w:val="0"/>
          <w:iCs w:val="0"/>
          <w:sz w:val="22"/>
          <w:lang w:val="sr-Cyrl-RS"/>
        </w:rPr>
        <w:t>Ј</w:t>
      </w:r>
      <w:r w:rsidR="00483E5C" w:rsidRPr="008B4CB7">
        <w:rPr>
          <w:b w:val="0"/>
          <w:iCs w:val="0"/>
          <w:sz w:val="22"/>
          <w:lang w:val="sr-Latn-RS"/>
        </w:rPr>
        <w:t>CR</w:t>
      </w:r>
      <w:r w:rsidR="00483E5C" w:rsidRPr="008B4CB7">
        <w:rPr>
          <w:b w:val="0"/>
          <w:iCs w:val="0"/>
          <w:sz w:val="22"/>
          <w:lang w:val="sr-Cyrl-RS"/>
        </w:rPr>
        <w:t xml:space="preserve"> (</w:t>
      </w:r>
      <w:r w:rsidR="00483E5C" w:rsidRPr="008B4CB7">
        <w:rPr>
          <w:b w:val="0"/>
          <w:i w:val="0"/>
          <w:iCs w:val="0"/>
          <w:sz w:val="22"/>
          <w:lang w:val="sr-Cyrl-RS"/>
        </w:rPr>
        <w:t xml:space="preserve">први аутор у 2, у осталим радовима коаутор), </w:t>
      </w:r>
      <w:r w:rsidRPr="008B4CB7">
        <w:rPr>
          <w:b w:val="0"/>
          <w:i w:val="0"/>
          <w:iCs w:val="0"/>
          <w:sz w:val="22"/>
          <w:lang w:val="sr-Cyrl-RS"/>
        </w:rPr>
        <w:t xml:space="preserve">1 рад </w:t>
      </w:r>
      <w:r w:rsidR="00483E5C" w:rsidRPr="008B4CB7">
        <w:rPr>
          <w:b w:val="0"/>
          <w:i w:val="0"/>
          <w:iCs w:val="0"/>
          <w:sz w:val="22"/>
          <w:lang w:val="sr-Cyrl-RS"/>
        </w:rPr>
        <w:t>о</w:t>
      </w:r>
      <w:r w:rsidRPr="008B4CB7">
        <w:rPr>
          <w:b w:val="0"/>
          <w:i w:val="0"/>
          <w:iCs w:val="0"/>
          <w:sz w:val="22"/>
          <w:lang w:val="sr-Cyrl-RS"/>
        </w:rPr>
        <w:t xml:space="preserve">бјављен у осталим часописима са </w:t>
      </w:r>
      <w:r w:rsidR="00483E5C" w:rsidRPr="008B4CB7">
        <w:rPr>
          <w:b w:val="0"/>
          <w:iCs w:val="0"/>
          <w:sz w:val="22"/>
          <w:lang w:val="sr-Cyrl-RS"/>
        </w:rPr>
        <w:t>Ј</w:t>
      </w:r>
      <w:r w:rsidR="00483E5C" w:rsidRPr="008B4CB7">
        <w:rPr>
          <w:b w:val="0"/>
          <w:iCs w:val="0"/>
          <w:sz w:val="22"/>
          <w:lang w:val="sr-Latn-RS"/>
        </w:rPr>
        <w:t>CR</w:t>
      </w:r>
      <w:r w:rsidR="00483E5C" w:rsidRPr="008B4CB7">
        <w:rPr>
          <w:b w:val="0"/>
          <w:i w:val="0"/>
          <w:iCs w:val="0"/>
          <w:sz w:val="22"/>
          <w:lang w:val="sr-Cyrl-RS"/>
        </w:rPr>
        <w:t xml:space="preserve"> </w:t>
      </w:r>
      <w:r w:rsidRPr="008B4CB7">
        <w:rPr>
          <w:b w:val="0"/>
          <w:i w:val="0"/>
          <w:iCs w:val="0"/>
          <w:sz w:val="22"/>
          <w:lang w:val="sr-Cyrl-RS"/>
        </w:rPr>
        <w:t xml:space="preserve"> листе, 5 радова објаљена  у часописима укљученим у базу података </w:t>
      </w:r>
      <w:r w:rsidRPr="008B4CB7">
        <w:rPr>
          <w:b w:val="0"/>
          <w:i w:val="0"/>
          <w:iCs w:val="0"/>
          <w:sz w:val="22"/>
        </w:rPr>
        <w:t xml:space="preserve"> MEDLINE</w:t>
      </w:r>
      <w:r w:rsidR="00483E5C" w:rsidRPr="008B4CB7">
        <w:rPr>
          <w:b w:val="0"/>
          <w:i w:val="0"/>
          <w:iCs w:val="0"/>
          <w:sz w:val="22"/>
          <w:lang w:val="sr-Cyrl-RS"/>
        </w:rPr>
        <w:t xml:space="preserve"> (први аутор у 1 раду), и к</w:t>
      </w:r>
      <w:r w:rsidR="00483E5C" w:rsidRPr="008B4CB7">
        <w:rPr>
          <w:b w:val="0"/>
          <w:i w:val="0"/>
          <w:iCs w:val="0"/>
          <w:sz w:val="22"/>
          <w:lang w:val="sr-Latn-RS"/>
        </w:rPr>
        <w:t>o</w:t>
      </w:r>
      <w:r w:rsidRPr="008B4CB7">
        <w:rPr>
          <w:b w:val="0"/>
          <w:i w:val="0"/>
          <w:iCs w:val="0"/>
          <w:sz w:val="22"/>
          <w:lang w:val="sr-Cyrl-RS"/>
        </w:rPr>
        <w:t>аутор је у 2 рада која су објевљена у часописима који не спадају у горе наведене базе</w:t>
      </w:r>
      <w:r w:rsidR="00483E5C" w:rsidRPr="008B4CB7">
        <w:rPr>
          <w:b w:val="0"/>
          <w:i w:val="0"/>
          <w:iCs w:val="0"/>
          <w:sz w:val="22"/>
          <w:lang w:val="sr-Cyrl-RS"/>
        </w:rPr>
        <w:t xml:space="preserve"> података</w:t>
      </w:r>
      <w:r w:rsidRPr="008B4CB7">
        <w:rPr>
          <w:b w:val="0"/>
          <w:i w:val="0"/>
          <w:iCs w:val="0"/>
          <w:sz w:val="22"/>
          <w:lang w:val="sr-Cyrl-RS"/>
        </w:rPr>
        <w:t>.  Кумулативни импакт фактор свих објавлјених радова је 13,41. Др Танасиловић је објавио и 24 извода са међународног скупа и 48 извода са национ</w:t>
      </w:r>
      <w:r w:rsidR="00483E5C" w:rsidRPr="008B4CB7">
        <w:rPr>
          <w:b w:val="0"/>
          <w:i w:val="0"/>
          <w:iCs w:val="0"/>
          <w:sz w:val="22"/>
          <w:lang w:val="sr-Cyrl-RS"/>
        </w:rPr>
        <w:t>а</w:t>
      </w:r>
      <w:r w:rsidRPr="008B4CB7">
        <w:rPr>
          <w:b w:val="0"/>
          <w:i w:val="0"/>
          <w:iCs w:val="0"/>
          <w:sz w:val="22"/>
          <w:lang w:val="sr-Cyrl-RS"/>
        </w:rPr>
        <w:t>лних скупова са међународним учешћем. Кандидат је аутор 1 и коаутор 1 поглавља у уџбеницима. Стручни радови Др Танасиловића претежно се односе на области клиничке, естетске и педијатријске дерматологије.</w:t>
      </w:r>
      <w:r w:rsidR="00B04757">
        <w:rPr>
          <w:b w:val="0"/>
          <w:i w:val="0"/>
          <w:iCs w:val="0"/>
          <w:sz w:val="22"/>
          <w:lang w:val="sr-Cyrl-RS"/>
        </w:rPr>
        <w:t xml:space="preserve"> Кандидат је био предавач по позиву на 9 националних скупова са међународним учешћем.</w:t>
      </w:r>
    </w:p>
    <w:p w14:paraId="2F40BBEF" w14:textId="77777777" w:rsidR="009C15A8" w:rsidRPr="008B4CB7" w:rsidRDefault="009C15A8" w:rsidP="00887A66">
      <w:pPr>
        <w:tabs>
          <w:tab w:val="left" w:pos="3912"/>
        </w:tabs>
        <w:rPr>
          <w:b/>
          <w:i/>
          <w:iCs/>
          <w:sz w:val="22"/>
        </w:rPr>
      </w:pPr>
    </w:p>
    <w:p w14:paraId="61768D60" w14:textId="77777777" w:rsidR="003454E0" w:rsidRDefault="003454E0" w:rsidP="00887A66">
      <w:pPr>
        <w:tabs>
          <w:tab w:val="left" w:pos="3912"/>
        </w:tabs>
        <w:rPr>
          <w:b/>
          <w:i/>
          <w:iCs/>
        </w:rPr>
      </w:pPr>
    </w:p>
    <w:p w14:paraId="10D51C67" w14:textId="77777777" w:rsidR="00AA1925" w:rsidRDefault="00AA1925" w:rsidP="00887A66">
      <w:pPr>
        <w:tabs>
          <w:tab w:val="left" w:pos="3912"/>
        </w:tabs>
        <w:rPr>
          <w:b/>
          <w:bCs/>
          <w:sz w:val="22"/>
          <w:lang w:val="sr-Cyrl-RS"/>
        </w:rPr>
      </w:pPr>
    </w:p>
    <w:p w14:paraId="14D3DD73" w14:textId="77777777" w:rsidR="00AA1925" w:rsidRDefault="00AA1925" w:rsidP="00887A66">
      <w:pPr>
        <w:tabs>
          <w:tab w:val="left" w:pos="3912"/>
        </w:tabs>
        <w:rPr>
          <w:b/>
          <w:bCs/>
          <w:sz w:val="22"/>
          <w:lang w:val="sr-Cyrl-RS"/>
        </w:rPr>
      </w:pPr>
    </w:p>
    <w:p w14:paraId="1C1A75A4" w14:textId="3431064D" w:rsidR="003454E0" w:rsidRPr="00483E5C" w:rsidRDefault="00AA1925" w:rsidP="00887A66">
      <w:pPr>
        <w:tabs>
          <w:tab w:val="left" w:pos="3912"/>
        </w:tabs>
        <w:rPr>
          <w:b/>
          <w:bCs/>
          <w:sz w:val="22"/>
          <w:lang w:val="sr-Cyrl-RS"/>
        </w:rPr>
      </w:pPr>
      <w:r>
        <w:rPr>
          <w:b/>
          <w:bCs/>
          <w:sz w:val="22"/>
          <w:lang w:val="sr-Cyrl-RS"/>
        </w:rPr>
        <w:t xml:space="preserve">Е. </w:t>
      </w:r>
      <w:r w:rsidR="003454E0" w:rsidRPr="00483E5C">
        <w:rPr>
          <w:b/>
          <w:bCs/>
          <w:sz w:val="22"/>
          <w:lang w:val="sr-Cyrl-RS"/>
        </w:rPr>
        <w:t>ОЦЕНА О АНГАЖОВАЊУ У РАЗВОЈУ НАСТАВЕ И ДРУГИХ ДЕЛАТНОСТИ ВИСОКОШКОЛСКЕ УСТАНОВЕ</w:t>
      </w:r>
    </w:p>
    <w:p w14:paraId="67C5AAAA" w14:textId="77777777" w:rsidR="003454E0" w:rsidRPr="00635EE0" w:rsidRDefault="003454E0" w:rsidP="00887A66">
      <w:pPr>
        <w:tabs>
          <w:tab w:val="left" w:pos="3912"/>
        </w:tabs>
        <w:jc w:val="both"/>
        <w:rPr>
          <w:bCs/>
          <w:sz w:val="22"/>
          <w:lang w:val="sr-Cyrl-RS"/>
        </w:rPr>
      </w:pPr>
      <w:r w:rsidRPr="00635EE0">
        <w:rPr>
          <w:bCs/>
          <w:sz w:val="22"/>
          <w:lang w:val="sr-Cyrl-RS"/>
        </w:rPr>
        <w:t>Др Срђан Танасиловић је учествовао као сарадник,а касније и као наставник у спровођењу и организовању свих видова дипломске и последипломске наставе на Медицинском факултету у Београду, такође је активно учествовао у свим видовима наставе на енглеском језику. Кандидат је био ментор за израду 5 студентских радова</w:t>
      </w:r>
      <w:r w:rsidR="0045157F" w:rsidRPr="00635EE0">
        <w:rPr>
          <w:bCs/>
          <w:sz w:val="22"/>
          <w:lang w:val="sr-Cyrl-RS"/>
        </w:rPr>
        <w:t>.</w:t>
      </w:r>
    </w:p>
    <w:p w14:paraId="31E2815E" w14:textId="77777777" w:rsidR="0045157F" w:rsidRPr="00483E5C" w:rsidRDefault="0045157F" w:rsidP="00887A66">
      <w:pPr>
        <w:tabs>
          <w:tab w:val="left" w:pos="3912"/>
        </w:tabs>
        <w:jc w:val="both"/>
        <w:rPr>
          <w:b/>
          <w:sz w:val="22"/>
          <w:lang w:val="sr-Cyrl-RS"/>
        </w:rPr>
      </w:pPr>
      <w:r w:rsidRPr="00483E5C">
        <w:rPr>
          <w:b/>
          <w:sz w:val="22"/>
          <w:lang w:val="sr-Cyrl-RS"/>
        </w:rPr>
        <w:t>Стручно-професионални допринос</w:t>
      </w:r>
    </w:p>
    <w:p w14:paraId="1536A6D8" w14:textId="77777777" w:rsidR="0045157F" w:rsidRPr="00483E5C" w:rsidRDefault="0045157F" w:rsidP="00887A66">
      <w:pPr>
        <w:tabs>
          <w:tab w:val="left" w:pos="3912"/>
        </w:tabs>
        <w:jc w:val="both"/>
        <w:rPr>
          <w:bCs/>
          <w:sz w:val="22"/>
          <w:lang w:val="sr-Cyrl-RS"/>
        </w:rPr>
      </w:pPr>
      <w:r w:rsidRPr="00483E5C">
        <w:rPr>
          <w:bCs/>
          <w:sz w:val="22"/>
          <w:lang w:val="sr-Cyrl-RS"/>
        </w:rPr>
        <w:t xml:space="preserve">Кандидат даје значајан стручни допринос у свакодневном клиничком раду кроз велики број амбулантних прегледа, као и претходног рада на одељењу на Клиници за </w:t>
      </w:r>
      <w:r w:rsidR="00655851">
        <w:rPr>
          <w:bCs/>
          <w:sz w:val="22"/>
          <w:lang w:val="sr-Cyrl-RS"/>
        </w:rPr>
        <w:t xml:space="preserve">дерматовенерологију УКЦС. Поред </w:t>
      </w:r>
      <w:r w:rsidRPr="00483E5C">
        <w:rPr>
          <w:bCs/>
          <w:sz w:val="22"/>
          <w:lang w:val="sr-Cyrl-RS"/>
        </w:rPr>
        <w:t>клиничког рада допринос даје и у области имунофлоресцентне дијагностике (ДИФ тест длаке), осим педијатријске бави се и естетском дерматологијом, првенствено ласерским процедурама, обучен је ѕа рад на свим врстама ласера који се користе у дермтологији. Др Танасиловић редовно учествује у кампањама у циљу превенције и ране детекције тумора коже.</w:t>
      </w:r>
    </w:p>
    <w:p w14:paraId="6CAB796B" w14:textId="77777777" w:rsidR="0045157F" w:rsidRPr="00483E5C" w:rsidRDefault="0045157F" w:rsidP="00887A66">
      <w:pPr>
        <w:tabs>
          <w:tab w:val="left" w:pos="3912"/>
        </w:tabs>
        <w:jc w:val="both"/>
        <w:rPr>
          <w:bCs/>
          <w:sz w:val="22"/>
          <w:lang w:val="sr-Cyrl-RS"/>
        </w:rPr>
      </w:pPr>
    </w:p>
    <w:p w14:paraId="095DEC9E" w14:textId="77777777" w:rsidR="00B04757" w:rsidRPr="00B04757" w:rsidRDefault="0045157F" w:rsidP="00887A66">
      <w:pPr>
        <w:tabs>
          <w:tab w:val="left" w:pos="270"/>
        </w:tabs>
        <w:jc w:val="both"/>
        <w:rPr>
          <w:bCs/>
          <w:iCs/>
          <w:sz w:val="22"/>
          <w:lang w:val="sr-Cyrl-RS"/>
        </w:rPr>
      </w:pPr>
      <w:r w:rsidRPr="00483E5C">
        <w:rPr>
          <w:bCs/>
          <w:iCs/>
          <w:sz w:val="22"/>
          <w:lang w:val="sr-Cyrl-RS"/>
        </w:rPr>
        <w:t>Кандидат такође учестбује у едукацији специјализаната у установи у којој је запослен, са циљем подизања њихових личних научних к</w:t>
      </w:r>
      <w:r w:rsidR="001D1873">
        <w:rPr>
          <w:bCs/>
          <w:iCs/>
          <w:sz w:val="22"/>
          <w:lang w:val="sr-Cyrl-RS"/>
        </w:rPr>
        <w:t>а</w:t>
      </w:r>
      <w:r w:rsidRPr="00483E5C">
        <w:rPr>
          <w:bCs/>
          <w:iCs/>
          <w:sz w:val="22"/>
          <w:lang w:val="sr-Cyrl-RS"/>
        </w:rPr>
        <w:t>пацитета.</w:t>
      </w:r>
    </w:p>
    <w:p w14:paraId="734B2EDB" w14:textId="77777777" w:rsidR="00B04757" w:rsidRDefault="00B04757" w:rsidP="00887A66">
      <w:pPr>
        <w:tabs>
          <w:tab w:val="left" w:pos="270"/>
        </w:tabs>
        <w:jc w:val="both"/>
        <w:rPr>
          <w:b/>
          <w:iCs/>
          <w:sz w:val="22"/>
          <w:lang w:val="sr-Cyrl-RS"/>
        </w:rPr>
      </w:pPr>
    </w:p>
    <w:p w14:paraId="26517003" w14:textId="77777777" w:rsidR="0045157F" w:rsidRPr="00483E5C" w:rsidRDefault="0045157F" w:rsidP="00887A66">
      <w:pPr>
        <w:tabs>
          <w:tab w:val="left" w:pos="270"/>
        </w:tabs>
        <w:jc w:val="both"/>
        <w:rPr>
          <w:b/>
          <w:iCs/>
          <w:sz w:val="22"/>
          <w:lang w:val="sr-Cyrl-RS"/>
        </w:rPr>
      </w:pPr>
      <w:r w:rsidRPr="00483E5C">
        <w:rPr>
          <w:b/>
          <w:iCs/>
          <w:sz w:val="22"/>
          <w:lang w:val="sr-Cyrl-RS"/>
        </w:rPr>
        <w:t>Допринос академској и широј заједници (чланства у удружењима):</w:t>
      </w:r>
    </w:p>
    <w:p w14:paraId="0317DA01" w14:textId="77777777" w:rsidR="00AA1925" w:rsidRDefault="00AA1925" w:rsidP="00887A66">
      <w:pPr>
        <w:tabs>
          <w:tab w:val="left" w:pos="270"/>
        </w:tabs>
        <w:jc w:val="both"/>
        <w:rPr>
          <w:bCs/>
          <w:iCs/>
          <w:sz w:val="22"/>
          <w:lang w:val="sr-Cyrl-RS"/>
        </w:rPr>
      </w:pPr>
    </w:p>
    <w:p w14:paraId="28B7FFC8" w14:textId="71BDF1DD" w:rsidR="008C64C7" w:rsidRDefault="00AA1925" w:rsidP="00227C4E">
      <w:pPr>
        <w:tabs>
          <w:tab w:val="left" w:pos="270"/>
        </w:tabs>
        <w:jc w:val="both"/>
      </w:pPr>
      <w:r>
        <w:rPr>
          <w:bCs/>
          <w:iCs/>
          <w:sz w:val="22"/>
          <w:lang w:val="sr-Cyrl-RS"/>
        </w:rPr>
        <w:t xml:space="preserve">Члан је: </w:t>
      </w:r>
      <w:r w:rsidR="0045157F" w:rsidRPr="00483E5C">
        <w:rPr>
          <w:bCs/>
          <w:iCs/>
          <w:sz w:val="22"/>
          <w:lang w:val="sr-Cyrl-RS"/>
        </w:rPr>
        <w:t>Лекарска комора Србије</w:t>
      </w:r>
      <w:r>
        <w:rPr>
          <w:bCs/>
          <w:iCs/>
          <w:sz w:val="22"/>
          <w:lang w:val="sr-Cyrl-RS"/>
        </w:rPr>
        <w:t xml:space="preserve">; </w:t>
      </w:r>
      <w:r w:rsidR="0045157F" w:rsidRPr="00483E5C">
        <w:rPr>
          <w:bCs/>
          <w:iCs/>
          <w:sz w:val="22"/>
          <w:lang w:val="sr-Cyrl-RS"/>
        </w:rPr>
        <w:t>Српско лекарско друштво</w:t>
      </w:r>
      <w:r>
        <w:rPr>
          <w:bCs/>
          <w:iCs/>
          <w:sz w:val="22"/>
          <w:lang w:val="sr-Cyrl-RS"/>
        </w:rPr>
        <w:t xml:space="preserve">; </w:t>
      </w:r>
      <w:r w:rsidR="0045157F" w:rsidRPr="00483E5C">
        <w:rPr>
          <w:bCs/>
          <w:iCs/>
          <w:sz w:val="22"/>
          <w:lang w:val="sr-Cyrl-RS"/>
        </w:rPr>
        <w:t>Удружење дерматовенеролога Србије</w:t>
      </w:r>
      <w:r>
        <w:rPr>
          <w:bCs/>
          <w:iCs/>
          <w:sz w:val="22"/>
          <w:lang w:val="sr-Cyrl-RS"/>
        </w:rPr>
        <w:t xml:space="preserve">; </w:t>
      </w:r>
      <w:r w:rsidR="008C64C7" w:rsidRPr="00483E5C">
        <w:rPr>
          <w:sz w:val="22"/>
        </w:rPr>
        <w:t xml:space="preserve">European Academy of </w:t>
      </w:r>
      <w:proofErr w:type="spellStart"/>
      <w:r w:rsidR="008C64C7" w:rsidRPr="00483E5C">
        <w:rPr>
          <w:sz w:val="22"/>
        </w:rPr>
        <w:t>dermatovenereology</w:t>
      </w:r>
      <w:proofErr w:type="spellEnd"/>
      <w:r w:rsidR="008C64C7" w:rsidRPr="00483E5C">
        <w:rPr>
          <w:sz w:val="22"/>
        </w:rPr>
        <w:t>-EADV</w:t>
      </w:r>
      <w:r w:rsidR="00227C4E">
        <w:rPr>
          <w:sz w:val="22"/>
          <w:lang w:val="sr-Cyrl-RS"/>
        </w:rPr>
        <w:t xml:space="preserve">; </w:t>
      </w:r>
      <w:r w:rsidR="008C64C7" w:rsidRPr="00483E5C">
        <w:rPr>
          <w:sz w:val="22"/>
        </w:rPr>
        <w:t xml:space="preserve">European Academy of </w:t>
      </w:r>
      <w:proofErr w:type="spellStart"/>
      <w:r w:rsidR="008C64C7" w:rsidRPr="00483E5C">
        <w:rPr>
          <w:sz w:val="22"/>
        </w:rPr>
        <w:t>pediatric</w:t>
      </w:r>
      <w:proofErr w:type="spellEnd"/>
      <w:r w:rsidR="008C64C7" w:rsidRPr="00483E5C">
        <w:rPr>
          <w:sz w:val="22"/>
        </w:rPr>
        <w:t xml:space="preserve"> dermatology-EAPD</w:t>
      </w:r>
      <w:r w:rsidR="00227C4E">
        <w:rPr>
          <w:sz w:val="22"/>
          <w:lang w:val="sr-Cyrl-RS"/>
        </w:rPr>
        <w:t xml:space="preserve">; </w:t>
      </w:r>
      <w:r w:rsidR="0045157F" w:rsidRPr="00483E5C">
        <w:rPr>
          <w:sz w:val="22"/>
          <w:lang w:val="sr-Cyrl-RS"/>
        </w:rPr>
        <w:t>Асоцијација за естетску и козметскудерматологију-АСКЕД</w:t>
      </w:r>
      <w:r w:rsidR="00227C4E">
        <w:rPr>
          <w:sz w:val="22"/>
          <w:lang w:val="sr-Cyrl-RS"/>
        </w:rPr>
        <w:t xml:space="preserve">; </w:t>
      </w:r>
      <w:r w:rsidR="008C64C7" w:rsidRPr="00483E5C">
        <w:rPr>
          <w:sz w:val="22"/>
        </w:rPr>
        <w:t xml:space="preserve">International </w:t>
      </w:r>
      <w:proofErr w:type="spellStart"/>
      <w:r w:rsidR="008C64C7" w:rsidRPr="00483E5C">
        <w:rPr>
          <w:sz w:val="22"/>
        </w:rPr>
        <w:t>Dermoscopy</w:t>
      </w:r>
      <w:proofErr w:type="spellEnd"/>
      <w:r w:rsidR="008C64C7" w:rsidRPr="00483E5C">
        <w:rPr>
          <w:sz w:val="22"/>
        </w:rPr>
        <w:t xml:space="preserve"> Society-IDS</w:t>
      </w:r>
      <w:r w:rsidR="00227C4E">
        <w:rPr>
          <w:sz w:val="22"/>
          <w:lang w:val="sr-Cyrl-RS"/>
        </w:rPr>
        <w:t xml:space="preserve">; </w:t>
      </w:r>
      <w:r w:rsidR="008C64C7" w:rsidRPr="00483E5C">
        <w:rPr>
          <w:sz w:val="22"/>
        </w:rPr>
        <w:t>International dermatologist</w:t>
      </w:r>
      <w:r w:rsidR="008C64C7" w:rsidRPr="00483E5C">
        <w:rPr>
          <w:sz w:val="22"/>
        </w:rPr>
        <w:tab/>
      </w:r>
      <w:r w:rsidR="008C64C7" w:rsidRPr="00483E5C">
        <w:rPr>
          <w:sz w:val="22"/>
        </w:rPr>
        <w:tab/>
      </w:r>
      <w:r w:rsidR="008C64C7" w:rsidRPr="00483E5C">
        <w:rPr>
          <w:sz w:val="22"/>
        </w:rPr>
        <w:tab/>
      </w:r>
      <w:r w:rsidR="008C64C7">
        <w:tab/>
      </w:r>
      <w:r w:rsidR="008C64C7">
        <w:tab/>
      </w:r>
    </w:p>
    <w:p w14:paraId="35DC74D2" w14:textId="77777777" w:rsidR="008C64C7" w:rsidRDefault="008C64C7" w:rsidP="00887A66">
      <w:pPr>
        <w:jc w:val="both"/>
        <w:rPr>
          <w:sz w:val="20"/>
          <w:szCs w:val="20"/>
        </w:rPr>
      </w:pPr>
    </w:p>
    <w:p w14:paraId="657A7BF8" w14:textId="77777777" w:rsidR="008C64C7" w:rsidRDefault="008C64C7" w:rsidP="00887A66">
      <w:pPr>
        <w:jc w:val="both"/>
        <w:rPr>
          <w:sz w:val="20"/>
          <w:szCs w:val="20"/>
        </w:rPr>
      </w:pPr>
    </w:p>
    <w:p w14:paraId="26F2D793" w14:textId="77777777" w:rsidR="008C64C7" w:rsidRDefault="008C64C7" w:rsidP="00887A66">
      <w:pPr>
        <w:jc w:val="both"/>
        <w:rPr>
          <w:sz w:val="20"/>
          <w:szCs w:val="20"/>
        </w:rPr>
      </w:pPr>
    </w:p>
    <w:p w14:paraId="4D44ED41" w14:textId="77777777" w:rsidR="008C64C7" w:rsidRDefault="008C64C7" w:rsidP="00887A66">
      <w:pPr>
        <w:jc w:val="both"/>
        <w:rPr>
          <w:sz w:val="20"/>
          <w:szCs w:val="20"/>
          <w:lang w:val="sr-Cyrl-RS"/>
        </w:rPr>
      </w:pPr>
    </w:p>
    <w:p w14:paraId="684EC20F" w14:textId="77777777" w:rsidR="001D1873" w:rsidRDefault="001D1873" w:rsidP="00887A66">
      <w:pPr>
        <w:jc w:val="both"/>
        <w:rPr>
          <w:sz w:val="20"/>
          <w:szCs w:val="20"/>
          <w:lang w:val="sr-Cyrl-RS"/>
        </w:rPr>
      </w:pPr>
    </w:p>
    <w:p w14:paraId="3077A56C" w14:textId="77777777" w:rsidR="001D1873" w:rsidRDefault="001D1873" w:rsidP="00887A66">
      <w:pPr>
        <w:jc w:val="both"/>
        <w:rPr>
          <w:sz w:val="20"/>
          <w:szCs w:val="20"/>
          <w:lang w:val="sr-Cyrl-RS"/>
        </w:rPr>
      </w:pPr>
    </w:p>
    <w:p w14:paraId="7911F041" w14:textId="77777777" w:rsidR="001D1873" w:rsidRDefault="001D1873" w:rsidP="00887A66">
      <w:pPr>
        <w:jc w:val="both"/>
        <w:rPr>
          <w:sz w:val="20"/>
          <w:szCs w:val="20"/>
          <w:lang w:val="sr-Cyrl-RS"/>
        </w:rPr>
      </w:pPr>
    </w:p>
    <w:p w14:paraId="403AED84" w14:textId="77777777" w:rsidR="001D1873" w:rsidRDefault="001D1873" w:rsidP="00887A66">
      <w:pPr>
        <w:jc w:val="both"/>
        <w:rPr>
          <w:sz w:val="20"/>
          <w:szCs w:val="20"/>
          <w:lang w:val="sr-Cyrl-RS"/>
        </w:rPr>
      </w:pPr>
    </w:p>
    <w:p w14:paraId="2FB6BD31" w14:textId="77777777" w:rsidR="001D1873" w:rsidRDefault="001D1873" w:rsidP="00887A66">
      <w:pPr>
        <w:jc w:val="both"/>
        <w:rPr>
          <w:sz w:val="20"/>
          <w:szCs w:val="20"/>
          <w:lang w:val="sr-Cyrl-RS"/>
        </w:rPr>
      </w:pPr>
    </w:p>
    <w:p w14:paraId="1084CB48" w14:textId="1EF4A007" w:rsidR="001D1873" w:rsidRDefault="001D1873" w:rsidP="00887A66">
      <w:pPr>
        <w:jc w:val="both"/>
        <w:rPr>
          <w:sz w:val="20"/>
          <w:szCs w:val="20"/>
          <w:lang w:val="sr-Cyrl-RS"/>
        </w:rPr>
      </w:pPr>
    </w:p>
    <w:p w14:paraId="29ABE005" w14:textId="41BDF17D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2EE621CD" w14:textId="4DAB83B3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47E835C8" w14:textId="326405A2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4238F8BC" w14:textId="1EAB18D1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24E3DF92" w14:textId="5504AF1E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2FBEEBE3" w14:textId="4A6C4313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3656010D" w14:textId="1C731EB3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076D7DBE" w14:textId="0E7D84CB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005C1E04" w14:textId="68F830C1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147349E3" w14:textId="25E64F4D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0F7CFB8B" w14:textId="00EEDB7E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66671A5B" w14:textId="1C6B0DFF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5204B505" w14:textId="19A1624D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5F44E383" w14:textId="70D8F3A0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4E073590" w14:textId="059EB9A5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3544AABC" w14:textId="2656C631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69FDFBBF" w14:textId="4FAFC632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25535704" w14:textId="093DE8AF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271425D7" w14:textId="4AFC7FA6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53B9D546" w14:textId="1B37D3B2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47C11168" w14:textId="54C59008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3A336729" w14:textId="61096B15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415DE0A4" w14:textId="497FCF84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4748CFEC" w14:textId="4F5D69D3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4DB19C5E" w14:textId="31C89E63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78710671" w14:textId="23110C06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6006F61A" w14:textId="061C3EEE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04A6F121" w14:textId="137D291A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439E8111" w14:textId="32CA52FA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16DE0695" w14:textId="5EAF39B9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034665DF" w14:textId="3EBED28F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39A09AC8" w14:textId="615ECB89" w:rsidR="00227C4E" w:rsidRDefault="00227C4E" w:rsidP="00887A66">
      <w:pPr>
        <w:jc w:val="both"/>
        <w:rPr>
          <w:sz w:val="20"/>
          <w:szCs w:val="20"/>
          <w:lang w:val="sr-Cyrl-RS"/>
        </w:rPr>
      </w:pPr>
    </w:p>
    <w:p w14:paraId="0CB341A8" w14:textId="77777777" w:rsidR="00227C4E" w:rsidRPr="009C15A8" w:rsidRDefault="00227C4E" w:rsidP="00887A66">
      <w:pPr>
        <w:jc w:val="both"/>
        <w:rPr>
          <w:sz w:val="20"/>
          <w:szCs w:val="20"/>
          <w:lang w:val="sr-Cyrl-RS"/>
        </w:rPr>
      </w:pPr>
    </w:p>
    <w:p w14:paraId="517751C3" w14:textId="77777777" w:rsidR="00F83D92" w:rsidRDefault="00F83D92" w:rsidP="00887A66">
      <w:pPr>
        <w:jc w:val="both"/>
        <w:rPr>
          <w:b/>
          <w:lang w:val="sr-Cyrl-RS"/>
        </w:rPr>
      </w:pPr>
    </w:p>
    <w:p w14:paraId="6988800D" w14:textId="77777777" w:rsidR="0010008F" w:rsidRDefault="0010008F" w:rsidP="00887A66">
      <w:pPr>
        <w:jc w:val="both"/>
        <w:rPr>
          <w:b/>
          <w:lang w:val="sr-Cyrl-RS"/>
        </w:rPr>
      </w:pPr>
      <w:r>
        <w:rPr>
          <w:b/>
          <w:lang w:val="sr-Cyrl-RS"/>
        </w:rPr>
        <w:t>ЗАКЉУЧНО МИШЉЕЊЕ И ПРЕДЛОГ КОМИСИЈЕ:</w:t>
      </w:r>
    </w:p>
    <w:p w14:paraId="34A5673D" w14:textId="77777777" w:rsidR="0010008F" w:rsidRDefault="0010008F" w:rsidP="00887A66">
      <w:pPr>
        <w:jc w:val="both"/>
        <w:rPr>
          <w:b/>
          <w:lang w:val="sr-Cyrl-RS"/>
        </w:rPr>
      </w:pPr>
    </w:p>
    <w:p w14:paraId="487653F2" w14:textId="77777777" w:rsidR="0010008F" w:rsidRDefault="0010008F" w:rsidP="00887A66">
      <w:pPr>
        <w:jc w:val="both"/>
        <w:rPr>
          <w:b/>
          <w:lang w:val="sr-Cyrl-RS"/>
        </w:rPr>
      </w:pPr>
    </w:p>
    <w:p w14:paraId="7E7F3B02" w14:textId="77777777" w:rsidR="0010008F" w:rsidRDefault="0010008F" w:rsidP="00887A66">
      <w:pPr>
        <w:jc w:val="both"/>
        <w:rPr>
          <w:bCs/>
          <w:sz w:val="22"/>
          <w:lang w:val="sr-Cyrl-RS"/>
        </w:rPr>
      </w:pPr>
      <w:r w:rsidRPr="00655851">
        <w:rPr>
          <w:bCs/>
          <w:sz w:val="22"/>
          <w:lang w:val="sr-Cyrl-RS"/>
        </w:rPr>
        <w:t xml:space="preserve">На конкурс за једно место </w:t>
      </w:r>
      <w:r w:rsidRPr="00655851">
        <w:rPr>
          <w:b/>
          <w:bCs/>
          <w:sz w:val="22"/>
          <w:lang w:val="sr-Cyrl-RS"/>
        </w:rPr>
        <w:t>клиничког асистента</w:t>
      </w:r>
      <w:r w:rsidRPr="00655851">
        <w:rPr>
          <w:bCs/>
          <w:sz w:val="22"/>
          <w:lang w:val="sr-Cyrl-RS"/>
        </w:rPr>
        <w:t xml:space="preserve"> за ужу научну област дерматовенерологија пријавио се један кандидат </w:t>
      </w:r>
      <w:r w:rsidRPr="00655851">
        <w:rPr>
          <w:b/>
          <w:bCs/>
          <w:sz w:val="22"/>
          <w:lang w:val="sr-Cyrl-RS"/>
        </w:rPr>
        <w:t>Др Срђан Танасиловић</w:t>
      </w:r>
      <w:r w:rsidRPr="00655851">
        <w:rPr>
          <w:bCs/>
          <w:sz w:val="22"/>
          <w:lang w:val="sr-Cyrl-RS"/>
        </w:rPr>
        <w:t>, специјалиста дерматовенерологије. Комисија је на основу анализе поднете документације и личног познавања кандидата установила да кандидат др Срђан Т</w:t>
      </w:r>
      <w:r w:rsidR="00655851">
        <w:rPr>
          <w:bCs/>
          <w:sz w:val="22"/>
          <w:lang w:val="sr-Cyrl-RS"/>
        </w:rPr>
        <w:t>а</w:t>
      </w:r>
      <w:r w:rsidRPr="00655851">
        <w:rPr>
          <w:bCs/>
          <w:sz w:val="22"/>
          <w:lang w:val="sr-Cyrl-RS"/>
        </w:rPr>
        <w:t>насиловић испуњава све услове да буде изабран у зваље клиничког асистента Медицинског факултата Универзитета у Београду ѕа ужу научну област: дерматовенерологија.</w:t>
      </w:r>
    </w:p>
    <w:p w14:paraId="7207C298" w14:textId="77777777" w:rsidR="00655851" w:rsidRPr="00655851" w:rsidRDefault="00655851" w:rsidP="00887A66">
      <w:pPr>
        <w:jc w:val="both"/>
        <w:rPr>
          <w:bCs/>
          <w:sz w:val="22"/>
          <w:lang w:val="sr-Cyrl-RS"/>
        </w:rPr>
      </w:pPr>
    </w:p>
    <w:p w14:paraId="2EC13FA0" w14:textId="77777777" w:rsidR="0010008F" w:rsidRPr="00655851" w:rsidRDefault="0010008F" w:rsidP="00887A66">
      <w:pPr>
        <w:jc w:val="both"/>
        <w:rPr>
          <w:bCs/>
          <w:sz w:val="22"/>
          <w:lang w:val="sr-Cyrl-RS"/>
        </w:rPr>
      </w:pPr>
      <w:r w:rsidRPr="00655851">
        <w:rPr>
          <w:bCs/>
          <w:sz w:val="22"/>
          <w:lang w:val="sr-Cyrl-RS"/>
        </w:rPr>
        <w:t xml:space="preserve">Руководећи се чланом 149 став 5 Статута Медицинског факултета у Београду, комисија је једногласно донела одлуку да се Изборном већу Медицинског факултета у београду предложи да се у </w:t>
      </w:r>
      <w:r w:rsidRPr="00655851">
        <w:rPr>
          <w:b/>
          <w:bCs/>
          <w:sz w:val="22"/>
          <w:lang w:val="sr-Cyrl-RS"/>
        </w:rPr>
        <w:t>звање клиничког асистента</w:t>
      </w:r>
      <w:r w:rsidRPr="00655851">
        <w:rPr>
          <w:bCs/>
          <w:sz w:val="22"/>
          <w:lang w:val="sr-Cyrl-RS"/>
        </w:rPr>
        <w:t xml:space="preserve"> за ужу научну област дерматовенерологија изабере пријевљени кандидат </w:t>
      </w:r>
      <w:r w:rsidR="00655851">
        <w:rPr>
          <w:b/>
          <w:bCs/>
          <w:sz w:val="22"/>
          <w:lang w:val="sr-Cyrl-RS"/>
        </w:rPr>
        <w:t>Др Ср</w:t>
      </w:r>
      <w:r w:rsidRPr="00655851">
        <w:rPr>
          <w:b/>
          <w:bCs/>
          <w:sz w:val="22"/>
          <w:lang w:val="sr-Cyrl-RS"/>
        </w:rPr>
        <w:t>ђан Танасиловић</w:t>
      </w:r>
      <w:r w:rsidRPr="00655851">
        <w:rPr>
          <w:bCs/>
          <w:sz w:val="22"/>
          <w:lang w:val="sr-Cyrl-RS"/>
        </w:rPr>
        <w:t>, специјалиста дерматовенеролог, доктор медицинских наука.</w:t>
      </w:r>
    </w:p>
    <w:p w14:paraId="46B2A116" w14:textId="77777777" w:rsidR="008C64C7" w:rsidRPr="00655851" w:rsidRDefault="008C64C7" w:rsidP="00887A66">
      <w:pPr>
        <w:jc w:val="both"/>
        <w:rPr>
          <w:sz w:val="22"/>
        </w:rPr>
      </w:pPr>
      <w:r w:rsidRPr="00655851">
        <w:rPr>
          <w:sz w:val="22"/>
        </w:rPr>
        <w:tab/>
      </w:r>
    </w:p>
    <w:p w14:paraId="4DDA992A" w14:textId="77777777" w:rsidR="008C64C7" w:rsidRPr="00BA08AD" w:rsidRDefault="008C64C7" w:rsidP="00887A66">
      <w:pPr>
        <w:jc w:val="both"/>
      </w:pPr>
      <w:r w:rsidRPr="00BA08AD">
        <w:tab/>
      </w:r>
    </w:p>
    <w:p w14:paraId="5632C7BC" w14:textId="77777777" w:rsidR="008C64C7" w:rsidRPr="00655851" w:rsidRDefault="005932E7" w:rsidP="00227C4E">
      <w:pPr>
        <w:ind w:left="3600" w:firstLine="720"/>
        <w:jc w:val="both"/>
        <w:rPr>
          <w:b/>
          <w:sz w:val="22"/>
          <w:lang w:val="sr-Cyrl-RS"/>
        </w:rPr>
      </w:pPr>
      <w:r w:rsidRPr="00655851">
        <w:rPr>
          <w:b/>
          <w:sz w:val="22"/>
          <w:lang w:val="sr-Cyrl-RS"/>
        </w:rPr>
        <w:t>КОМИСИЈА:</w:t>
      </w:r>
    </w:p>
    <w:p w14:paraId="75254B37" w14:textId="77777777" w:rsidR="008C64C7" w:rsidRPr="00655851" w:rsidRDefault="008C64C7" w:rsidP="00887A66">
      <w:pPr>
        <w:jc w:val="both"/>
        <w:rPr>
          <w:sz w:val="22"/>
        </w:rPr>
      </w:pPr>
    </w:p>
    <w:p w14:paraId="32C3679B" w14:textId="77777777" w:rsidR="008C64C7" w:rsidRPr="00655851" w:rsidRDefault="008C64C7" w:rsidP="00887A66">
      <w:pPr>
        <w:jc w:val="both"/>
        <w:rPr>
          <w:sz w:val="22"/>
        </w:rPr>
      </w:pPr>
    </w:p>
    <w:p w14:paraId="0D6A6B12" w14:textId="77777777" w:rsidR="008C64C7" w:rsidRPr="00655851" w:rsidRDefault="008C64C7" w:rsidP="00887A66">
      <w:pPr>
        <w:jc w:val="both"/>
        <w:rPr>
          <w:sz w:val="22"/>
        </w:rPr>
      </w:pPr>
    </w:p>
    <w:p w14:paraId="469A4923" w14:textId="77777777" w:rsidR="008C64C7" w:rsidRPr="00655851" w:rsidRDefault="008C64C7" w:rsidP="00887A66">
      <w:pPr>
        <w:jc w:val="both"/>
        <w:rPr>
          <w:sz w:val="22"/>
        </w:rPr>
      </w:pPr>
    </w:p>
    <w:p w14:paraId="27F49504" w14:textId="77777777" w:rsidR="008C64C7" w:rsidRPr="00655851" w:rsidRDefault="008C64C7" w:rsidP="00227C4E">
      <w:pPr>
        <w:ind w:left="4320"/>
        <w:jc w:val="both"/>
        <w:rPr>
          <w:sz w:val="22"/>
        </w:rPr>
      </w:pPr>
      <w:r w:rsidRPr="00655851">
        <w:rPr>
          <w:sz w:val="22"/>
        </w:rPr>
        <w:t>-------------------------------------------------</w:t>
      </w:r>
    </w:p>
    <w:p w14:paraId="6D057100" w14:textId="77777777" w:rsidR="008C64C7" w:rsidRPr="00655851" w:rsidRDefault="005932E7" w:rsidP="00227C4E">
      <w:pPr>
        <w:numPr>
          <w:ilvl w:val="0"/>
          <w:numId w:val="23"/>
        </w:numPr>
        <w:tabs>
          <w:tab w:val="clear" w:pos="4612"/>
          <w:tab w:val="left" w:pos="4590"/>
        </w:tabs>
        <w:ind w:left="4230" w:firstLine="0"/>
        <w:jc w:val="both"/>
        <w:rPr>
          <w:sz w:val="22"/>
        </w:rPr>
      </w:pPr>
      <w:r w:rsidRPr="00655851">
        <w:rPr>
          <w:b/>
          <w:sz w:val="22"/>
          <w:lang w:val="sr-Cyrl-RS"/>
        </w:rPr>
        <w:t>Проф. др Милош Николић</w:t>
      </w:r>
      <w:r w:rsidR="008C64C7" w:rsidRPr="00655851">
        <w:rPr>
          <w:sz w:val="22"/>
        </w:rPr>
        <w:t xml:space="preserve">, </w:t>
      </w:r>
      <w:r w:rsidRPr="00655851">
        <w:rPr>
          <w:sz w:val="22"/>
          <w:lang w:val="sr-Cyrl-RS"/>
        </w:rPr>
        <w:t>редовни професор Медицинског факултета у Беогарду, председник</w:t>
      </w:r>
    </w:p>
    <w:p w14:paraId="45861EEC" w14:textId="77777777" w:rsidR="00227C4E" w:rsidRPr="00655851" w:rsidRDefault="00227C4E" w:rsidP="00227C4E">
      <w:pPr>
        <w:jc w:val="both"/>
        <w:rPr>
          <w:sz w:val="22"/>
        </w:rPr>
      </w:pPr>
    </w:p>
    <w:p w14:paraId="455D1F5F" w14:textId="77777777" w:rsidR="00227C4E" w:rsidRPr="00655851" w:rsidRDefault="00227C4E" w:rsidP="00227C4E">
      <w:pPr>
        <w:ind w:left="4320"/>
        <w:jc w:val="both"/>
        <w:rPr>
          <w:sz w:val="22"/>
        </w:rPr>
      </w:pPr>
      <w:r w:rsidRPr="00655851">
        <w:rPr>
          <w:sz w:val="22"/>
        </w:rPr>
        <w:t>-------------------------------------------------</w:t>
      </w:r>
    </w:p>
    <w:p w14:paraId="20895EF9" w14:textId="30F2CCF2" w:rsidR="00227C4E" w:rsidRPr="00655851" w:rsidRDefault="00227C4E" w:rsidP="00227C4E">
      <w:pPr>
        <w:numPr>
          <w:ilvl w:val="0"/>
          <w:numId w:val="23"/>
        </w:numPr>
        <w:jc w:val="both"/>
        <w:rPr>
          <w:sz w:val="22"/>
        </w:rPr>
      </w:pPr>
      <w:r w:rsidRPr="00655851">
        <w:rPr>
          <w:b/>
          <w:sz w:val="22"/>
          <w:lang w:val="sr-Cyrl-RS"/>
        </w:rPr>
        <w:t xml:space="preserve">Проф. др </w:t>
      </w:r>
      <w:r>
        <w:rPr>
          <w:b/>
          <w:sz w:val="22"/>
          <w:lang w:val="sr-Cyrl-RS"/>
        </w:rPr>
        <w:t>Светлана Попадић</w:t>
      </w:r>
      <w:r w:rsidRPr="00655851">
        <w:rPr>
          <w:sz w:val="22"/>
        </w:rPr>
        <w:t xml:space="preserve">, </w:t>
      </w:r>
      <w:r>
        <w:rPr>
          <w:sz w:val="22"/>
          <w:lang w:val="sr-Cyrl-RS"/>
        </w:rPr>
        <w:t>ванредни</w:t>
      </w:r>
      <w:r w:rsidRPr="00655851">
        <w:rPr>
          <w:sz w:val="22"/>
          <w:lang w:val="sr-Cyrl-RS"/>
        </w:rPr>
        <w:t xml:space="preserve"> професор Медицинског факултета у Беогарду, председник</w:t>
      </w:r>
    </w:p>
    <w:p w14:paraId="497E0293" w14:textId="77777777" w:rsidR="008C64C7" w:rsidRPr="00655851" w:rsidRDefault="008C64C7" w:rsidP="00887A66">
      <w:pPr>
        <w:tabs>
          <w:tab w:val="left" w:pos="4590"/>
        </w:tabs>
        <w:jc w:val="both"/>
        <w:rPr>
          <w:sz w:val="22"/>
        </w:rPr>
      </w:pPr>
    </w:p>
    <w:p w14:paraId="0235952D" w14:textId="77777777" w:rsidR="008C64C7" w:rsidRPr="00655851" w:rsidRDefault="008C64C7" w:rsidP="00227C4E">
      <w:pPr>
        <w:tabs>
          <w:tab w:val="left" w:pos="4590"/>
        </w:tabs>
        <w:ind w:left="4252"/>
        <w:jc w:val="both"/>
        <w:rPr>
          <w:sz w:val="22"/>
        </w:rPr>
      </w:pPr>
      <w:r w:rsidRPr="00655851">
        <w:rPr>
          <w:sz w:val="22"/>
        </w:rPr>
        <w:t>------------------------------------------------</w:t>
      </w:r>
    </w:p>
    <w:p w14:paraId="5CA895AB" w14:textId="77777777" w:rsidR="008C64C7" w:rsidRPr="00655851" w:rsidRDefault="005932E7" w:rsidP="00227C4E">
      <w:pPr>
        <w:tabs>
          <w:tab w:val="left" w:pos="4320"/>
        </w:tabs>
        <w:ind w:left="4252"/>
        <w:jc w:val="both"/>
        <w:rPr>
          <w:b/>
          <w:sz w:val="22"/>
          <w:lang w:val="sr-Cyrl-RS"/>
        </w:rPr>
      </w:pPr>
      <w:r w:rsidRPr="00655851">
        <w:rPr>
          <w:b/>
          <w:sz w:val="22"/>
          <w:lang w:val="sr-Cyrl-RS"/>
        </w:rPr>
        <w:t xml:space="preserve">3. </w:t>
      </w:r>
      <w:r w:rsidR="00B85DC3" w:rsidRPr="00655851">
        <w:rPr>
          <w:b/>
          <w:sz w:val="22"/>
          <w:lang w:val="sr-Cyrl-RS"/>
        </w:rPr>
        <w:t xml:space="preserve">Доц. </w:t>
      </w:r>
      <w:r w:rsidRPr="00655851">
        <w:rPr>
          <w:b/>
          <w:sz w:val="22"/>
          <w:lang w:val="sr-Cyrl-RS"/>
        </w:rPr>
        <w:t>др Дубравка Живановић</w:t>
      </w:r>
    </w:p>
    <w:p w14:paraId="4A82B569" w14:textId="77777777" w:rsidR="005932E7" w:rsidRPr="00655851" w:rsidRDefault="005932E7" w:rsidP="00227C4E">
      <w:pPr>
        <w:tabs>
          <w:tab w:val="left" w:pos="4320"/>
        </w:tabs>
        <w:ind w:left="4252"/>
        <w:jc w:val="both"/>
        <w:rPr>
          <w:bCs/>
          <w:sz w:val="22"/>
          <w:lang w:val="sr-Cyrl-RS"/>
        </w:rPr>
      </w:pPr>
      <w:r w:rsidRPr="00655851">
        <w:rPr>
          <w:bCs/>
          <w:sz w:val="22"/>
          <w:lang w:val="sr-Cyrl-RS"/>
        </w:rPr>
        <w:t>доцент Медицинског факултета у Београду, члан</w:t>
      </w:r>
    </w:p>
    <w:p w14:paraId="13766A65" w14:textId="77777777" w:rsidR="005932E7" w:rsidRPr="00655851" w:rsidRDefault="005932E7" w:rsidP="00887A66">
      <w:pPr>
        <w:tabs>
          <w:tab w:val="left" w:pos="4320"/>
        </w:tabs>
        <w:jc w:val="both"/>
        <w:rPr>
          <w:bCs/>
          <w:sz w:val="22"/>
          <w:lang w:val="sr-Cyrl-RS"/>
        </w:rPr>
      </w:pPr>
    </w:p>
    <w:p w14:paraId="40DC51B9" w14:textId="77777777" w:rsidR="005932E7" w:rsidRDefault="005932E7" w:rsidP="00887A66">
      <w:pPr>
        <w:tabs>
          <w:tab w:val="left" w:pos="4320"/>
        </w:tabs>
        <w:jc w:val="both"/>
        <w:rPr>
          <w:bCs/>
          <w:lang w:val="sr-Cyrl-RS"/>
        </w:rPr>
      </w:pPr>
    </w:p>
    <w:p w14:paraId="5F38066A" w14:textId="77777777" w:rsidR="005932E7" w:rsidRDefault="005932E7" w:rsidP="00887A66">
      <w:pPr>
        <w:tabs>
          <w:tab w:val="left" w:pos="4320"/>
        </w:tabs>
        <w:jc w:val="both"/>
        <w:rPr>
          <w:bCs/>
          <w:lang w:val="sr-Cyrl-RS"/>
        </w:rPr>
      </w:pPr>
    </w:p>
    <w:p w14:paraId="035AF30B" w14:textId="77777777" w:rsidR="005932E7" w:rsidRPr="005932E7" w:rsidRDefault="005932E7" w:rsidP="00887A66">
      <w:pPr>
        <w:tabs>
          <w:tab w:val="left" w:pos="4320"/>
        </w:tabs>
        <w:jc w:val="both"/>
        <w:rPr>
          <w:bCs/>
          <w:lang w:val="sr-Cyrl-RS"/>
        </w:rPr>
      </w:pPr>
    </w:p>
    <w:p w14:paraId="532A9B00" w14:textId="77777777" w:rsidR="008C64C7" w:rsidRPr="00BA08AD" w:rsidRDefault="008C64C7" w:rsidP="00887A66">
      <w:pPr>
        <w:jc w:val="both"/>
      </w:pPr>
    </w:p>
    <w:p w14:paraId="24893D12" w14:textId="77777777" w:rsidR="008C64C7" w:rsidRPr="00BA08AD" w:rsidRDefault="005932E7" w:rsidP="00887A66">
      <w:pPr>
        <w:jc w:val="both"/>
      </w:pPr>
      <w:r>
        <w:rPr>
          <w:lang w:val="sr-Cyrl-RS"/>
        </w:rPr>
        <w:t xml:space="preserve">Београд </w:t>
      </w:r>
      <w:r w:rsidR="008C64C7" w:rsidRPr="00BA08AD">
        <w:t>, 1</w:t>
      </w:r>
      <w:r w:rsidR="00502D3C">
        <w:rPr>
          <w:lang w:val="sr-Cyrl-RS"/>
        </w:rPr>
        <w:t>9</w:t>
      </w:r>
      <w:r w:rsidR="008C64C7" w:rsidRPr="00BA08AD">
        <w:t>. j</w:t>
      </w:r>
      <w:proofErr w:type="gramStart"/>
      <w:r>
        <w:rPr>
          <w:lang w:val="sr-Cyrl-RS"/>
        </w:rPr>
        <w:t>ул</w:t>
      </w:r>
      <w:r w:rsidR="008C64C7" w:rsidRPr="00BA08AD">
        <w:t xml:space="preserve">  2024</w:t>
      </w:r>
      <w:proofErr w:type="gramEnd"/>
      <w:r w:rsidR="008C64C7" w:rsidRPr="00BA08AD">
        <w:t>. god.</w:t>
      </w:r>
    </w:p>
    <w:p w14:paraId="3FF8AEDC" w14:textId="77777777" w:rsidR="008C64C7" w:rsidRPr="008C64C7" w:rsidRDefault="008C64C7" w:rsidP="00887A66">
      <w:pPr>
        <w:pStyle w:val="ListParagraph"/>
        <w:ind w:left="0"/>
      </w:pPr>
    </w:p>
    <w:p w14:paraId="42590729" w14:textId="77777777" w:rsidR="008C64C7" w:rsidRDefault="008C64C7" w:rsidP="00887A66">
      <w:pPr>
        <w:pStyle w:val="ListParagraph"/>
        <w:ind w:left="0"/>
        <w:rPr>
          <w:b/>
        </w:rPr>
      </w:pPr>
    </w:p>
    <w:p w14:paraId="6C74968B" w14:textId="77777777" w:rsidR="008C64C7" w:rsidRPr="008C64C7" w:rsidRDefault="008C64C7" w:rsidP="00887A66">
      <w:pPr>
        <w:pStyle w:val="ListParagraph"/>
        <w:ind w:left="0"/>
      </w:pPr>
    </w:p>
    <w:p w14:paraId="4FC04CDA" w14:textId="77777777" w:rsidR="008C64C7" w:rsidRPr="008C64C7" w:rsidRDefault="008C64C7" w:rsidP="00887A66">
      <w:pPr>
        <w:pStyle w:val="ListParagraph"/>
        <w:ind w:left="0"/>
      </w:pPr>
    </w:p>
    <w:p w14:paraId="1F5138DD" w14:textId="77777777" w:rsidR="00EB1AAF" w:rsidRPr="00A80609" w:rsidRDefault="00EB1AAF" w:rsidP="00887A66">
      <w:pPr>
        <w:jc w:val="both"/>
      </w:pPr>
    </w:p>
    <w:p w14:paraId="09FF3ED2" w14:textId="77777777" w:rsidR="002C0393" w:rsidRPr="00B85DC3" w:rsidRDefault="002C0393" w:rsidP="00887A66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</w:p>
    <w:sectPr w:rsidR="002C0393" w:rsidRPr="00B85DC3" w:rsidSect="00887A66">
      <w:pgSz w:w="11907" w:h="16840" w:code="9"/>
      <w:pgMar w:top="450" w:right="1797" w:bottom="27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3614C" w14:textId="77777777" w:rsidR="005F613D" w:rsidRDefault="005F613D" w:rsidP="00A80609">
      <w:r>
        <w:separator/>
      </w:r>
    </w:p>
  </w:endnote>
  <w:endnote w:type="continuationSeparator" w:id="0">
    <w:p w14:paraId="0ECFDABE" w14:textId="77777777" w:rsidR="005F613D" w:rsidRDefault="005F613D" w:rsidP="00A80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2CD2A" w14:textId="77777777" w:rsidR="005F613D" w:rsidRDefault="005F613D" w:rsidP="00A80609">
      <w:r>
        <w:separator/>
      </w:r>
    </w:p>
  </w:footnote>
  <w:footnote w:type="continuationSeparator" w:id="0">
    <w:p w14:paraId="4F17052E" w14:textId="77777777" w:rsidR="005F613D" w:rsidRDefault="005F613D" w:rsidP="00A806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14C1"/>
    <w:multiLevelType w:val="multilevel"/>
    <w:tmpl w:val="12860FFE"/>
    <w:styleLink w:val="CurrentList1"/>
    <w:lvl w:ilvl="0">
      <w:start w:val="1"/>
      <w:numFmt w:val="decimal"/>
      <w:lvlText w:val="%1."/>
      <w:lvlJc w:val="left"/>
      <w:pPr>
        <w:tabs>
          <w:tab w:val="num" w:pos="4612"/>
        </w:tabs>
        <w:ind w:left="4612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5332"/>
        </w:tabs>
        <w:ind w:left="5332" w:hanging="360"/>
      </w:pPr>
    </w:lvl>
    <w:lvl w:ilvl="2">
      <w:start w:val="1"/>
      <w:numFmt w:val="lowerRoman"/>
      <w:lvlText w:val="%3."/>
      <w:lvlJc w:val="right"/>
      <w:pPr>
        <w:tabs>
          <w:tab w:val="num" w:pos="6052"/>
        </w:tabs>
        <w:ind w:left="6052" w:hanging="180"/>
      </w:pPr>
    </w:lvl>
    <w:lvl w:ilvl="3">
      <w:start w:val="1"/>
      <w:numFmt w:val="decimal"/>
      <w:lvlText w:val="%4."/>
      <w:lvlJc w:val="left"/>
      <w:pPr>
        <w:tabs>
          <w:tab w:val="num" w:pos="6772"/>
        </w:tabs>
        <w:ind w:left="6772" w:hanging="360"/>
      </w:pPr>
    </w:lvl>
    <w:lvl w:ilvl="4">
      <w:start w:val="1"/>
      <w:numFmt w:val="lowerLetter"/>
      <w:lvlText w:val="%5."/>
      <w:lvlJc w:val="left"/>
      <w:pPr>
        <w:tabs>
          <w:tab w:val="num" w:pos="7492"/>
        </w:tabs>
        <w:ind w:left="7492" w:hanging="360"/>
      </w:pPr>
    </w:lvl>
    <w:lvl w:ilvl="5">
      <w:start w:val="1"/>
      <w:numFmt w:val="lowerRoman"/>
      <w:lvlText w:val="%6."/>
      <w:lvlJc w:val="right"/>
      <w:pPr>
        <w:tabs>
          <w:tab w:val="num" w:pos="8212"/>
        </w:tabs>
        <w:ind w:left="8212" w:hanging="180"/>
      </w:pPr>
    </w:lvl>
    <w:lvl w:ilvl="6">
      <w:start w:val="1"/>
      <w:numFmt w:val="decimal"/>
      <w:lvlText w:val="%7."/>
      <w:lvlJc w:val="left"/>
      <w:pPr>
        <w:tabs>
          <w:tab w:val="num" w:pos="8932"/>
        </w:tabs>
        <w:ind w:left="8932" w:hanging="360"/>
      </w:pPr>
    </w:lvl>
    <w:lvl w:ilvl="7">
      <w:start w:val="1"/>
      <w:numFmt w:val="lowerLetter"/>
      <w:lvlText w:val="%8."/>
      <w:lvlJc w:val="left"/>
      <w:pPr>
        <w:tabs>
          <w:tab w:val="num" w:pos="9652"/>
        </w:tabs>
        <w:ind w:left="9652" w:hanging="360"/>
      </w:pPr>
    </w:lvl>
    <w:lvl w:ilvl="8">
      <w:start w:val="1"/>
      <w:numFmt w:val="lowerRoman"/>
      <w:lvlText w:val="%9."/>
      <w:lvlJc w:val="right"/>
      <w:pPr>
        <w:tabs>
          <w:tab w:val="num" w:pos="10372"/>
        </w:tabs>
        <w:ind w:left="10372" w:hanging="180"/>
      </w:pPr>
    </w:lvl>
  </w:abstractNum>
  <w:abstractNum w:abstractNumId="1" w15:restartNumberingAfterBreak="0">
    <w:nsid w:val="01780158"/>
    <w:multiLevelType w:val="hybridMultilevel"/>
    <w:tmpl w:val="813E92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991868"/>
    <w:multiLevelType w:val="hybridMultilevel"/>
    <w:tmpl w:val="E4F8AF14"/>
    <w:lvl w:ilvl="0" w:tplc="04E87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7EDB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9684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EC1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AEF9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AEF1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2A0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9A5E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DE98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935306"/>
    <w:multiLevelType w:val="hybridMultilevel"/>
    <w:tmpl w:val="A7887B40"/>
    <w:lvl w:ilvl="0" w:tplc="1F58C7A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061F9"/>
    <w:multiLevelType w:val="hybridMultilevel"/>
    <w:tmpl w:val="9E36110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0A9C332B"/>
    <w:multiLevelType w:val="hybridMultilevel"/>
    <w:tmpl w:val="916453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AD2308"/>
    <w:multiLevelType w:val="hybridMultilevel"/>
    <w:tmpl w:val="268C4CE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B2858"/>
    <w:multiLevelType w:val="hybridMultilevel"/>
    <w:tmpl w:val="57D2A6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9D132C"/>
    <w:multiLevelType w:val="hybridMultilevel"/>
    <w:tmpl w:val="59C2E9EA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F86C28"/>
    <w:multiLevelType w:val="hybridMultilevel"/>
    <w:tmpl w:val="4BA43C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8F1025"/>
    <w:multiLevelType w:val="hybridMultilevel"/>
    <w:tmpl w:val="2E1C3EDC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CA5D3E"/>
    <w:multiLevelType w:val="hybridMultilevel"/>
    <w:tmpl w:val="D77671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FE3048"/>
    <w:multiLevelType w:val="hybridMultilevel"/>
    <w:tmpl w:val="36665990"/>
    <w:lvl w:ilvl="0" w:tplc="54664E3E">
      <w:start w:val="1"/>
      <w:numFmt w:val="decimal"/>
      <w:lvlText w:val="%1."/>
      <w:lvlJc w:val="left"/>
      <w:pPr>
        <w:tabs>
          <w:tab w:val="num" w:pos="4612"/>
        </w:tabs>
        <w:ind w:left="4612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332"/>
        </w:tabs>
        <w:ind w:left="53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052"/>
        </w:tabs>
        <w:ind w:left="60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772"/>
        </w:tabs>
        <w:ind w:left="67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492"/>
        </w:tabs>
        <w:ind w:left="74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212"/>
        </w:tabs>
        <w:ind w:left="82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932"/>
        </w:tabs>
        <w:ind w:left="89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652"/>
        </w:tabs>
        <w:ind w:left="96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372"/>
        </w:tabs>
        <w:ind w:left="10372" w:hanging="180"/>
      </w:pPr>
    </w:lvl>
  </w:abstractNum>
  <w:abstractNum w:abstractNumId="13" w15:restartNumberingAfterBreak="0">
    <w:nsid w:val="1E7368F3"/>
    <w:multiLevelType w:val="hybridMultilevel"/>
    <w:tmpl w:val="8E5AA9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2C6275"/>
    <w:multiLevelType w:val="hybridMultilevel"/>
    <w:tmpl w:val="C30AF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B2795A"/>
    <w:multiLevelType w:val="hybridMultilevel"/>
    <w:tmpl w:val="7BB655F8"/>
    <w:lvl w:ilvl="0" w:tplc="80884A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AD093E"/>
    <w:multiLevelType w:val="hybridMultilevel"/>
    <w:tmpl w:val="8C0C09B0"/>
    <w:lvl w:ilvl="0" w:tplc="75EC4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52EC3A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6EA32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6CF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B8CF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BA29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80A6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26C2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F842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AE1BB8"/>
    <w:multiLevelType w:val="hybridMultilevel"/>
    <w:tmpl w:val="12860FFE"/>
    <w:lvl w:ilvl="0" w:tplc="FFFFFFFF">
      <w:start w:val="1"/>
      <w:numFmt w:val="decimal"/>
      <w:lvlText w:val="%1."/>
      <w:lvlJc w:val="left"/>
      <w:pPr>
        <w:tabs>
          <w:tab w:val="num" w:pos="4612"/>
        </w:tabs>
        <w:ind w:left="4612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332"/>
        </w:tabs>
        <w:ind w:left="533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6052"/>
        </w:tabs>
        <w:ind w:left="605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772"/>
        </w:tabs>
        <w:ind w:left="677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492"/>
        </w:tabs>
        <w:ind w:left="749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8212"/>
        </w:tabs>
        <w:ind w:left="821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8932"/>
        </w:tabs>
        <w:ind w:left="893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652"/>
        </w:tabs>
        <w:ind w:left="965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372"/>
        </w:tabs>
        <w:ind w:left="10372" w:hanging="180"/>
      </w:pPr>
    </w:lvl>
  </w:abstractNum>
  <w:abstractNum w:abstractNumId="18" w15:restartNumberingAfterBreak="0">
    <w:nsid w:val="325072C8"/>
    <w:multiLevelType w:val="hybridMultilevel"/>
    <w:tmpl w:val="8A2AFB5E"/>
    <w:lvl w:ilvl="0" w:tplc="D7DE0606">
      <w:start w:val="1"/>
      <w:numFmt w:val="decimal"/>
      <w:lvlText w:val="%1."/>
      <w:lvlJc w:val="left"/>
      <w:pPr>
        <w:ind w:left="2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9" w15:restartNumberingAfterBreak="0">
    <w:nsid w:val="3652186A"/>
    <w:multiLevelType w:val="hybridMultilevel"/>
    <w:tmpl w:val="9828BD5E"/>
    <w:lvl w:ilvl="0" w:tplc="766801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C80C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24D1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9631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5E0F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AC52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663E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28F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8A7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EBB58B8"/>
    <w:multiLevelType w:val="hybridMultilevel"/>
    <w:tmpl w:val="AA4231A4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A14DB"/>
    <w:multiLevelType w:val="hybridMultilevel"/>
    <w:tmpl w:val="7B9C8134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B23B6D"/>
    <w:multiLevelType w:val="hybridMultilevel"/>
    <w:tmpl w:val="07767D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9B299F"/>
    <w:multiLevelType w:val="hybridMultilevel"/>
    <w:tmpl w:val="FFDC5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ED526C"/>
    <w:multiLevelType w:val="hybridMultilevel"/>
    <w:tmpl w:val="5CB4E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F2D4A47"/>
    <w:multiLevelType w:val="hybridMultilevel"/>
    <w:tmpl w:val="9CAAB7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886833"/>
    <w:multiLevelType w:val="hybridMultilevel"/>
    <w:tmpl w:val="854425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BA7313"/>
    <w:multiLevelType w:val="hybridMultilevel"/>
    <w:tmpl w:val="E32EF130"/>
    <w:lvl w:ilvl="0" w:tplc="0809000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33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7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49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82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9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65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10372" w:hanging="360"/>
      </w:pPr>
      <w:rPr>
        <w:rFonts w:ascii="Wingdings" w:hAnsi="Wingdings" w:hint="default"/>
      </w:rPr>
    </w:lvl>
  </w:abstractNum>
  <w:abstractNum w:abstractNumId="29" w15:restartNumberingAfterBreak="0">
    <w:nsid w:val="553A6818"/>
    <w:multiLevelType w:val="hybridMultilevel"/>
    <w:tmpl w:val="601434D0"/>
    <w:lvl w:ilvl="0" w:tplc="6B088C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B690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AA28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30BC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1CE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322F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ACDD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F6C0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0AE7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6390803"/>
    <w:multiLevelType w:val="hybridMultilevel"/>
    <w:tmpl w:val="08527EE8"/>
    <w:lvl w:ilvl="0" w:tplc="04B849D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EF2508"/>
    <w:multiLevelType w:val="hybridMultilevel"/>
    <w:tmpl w:val="281897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E852DF"/>
    <w:multiLevelType w:val="hybridMultilevel"/>
    <w:tmpl w:val="14BCBDCA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DF534F"/>
    <w:multiLevelType w:val="hybridMultilevel"/>
    <w:tmpl w:val="91AA9EC8"/>
    <w:lvl w:ilvl="0" w:tplc="54664E3E">
      <w:start w:val="1"/>
      <w:numFmt w:val="decimal"/>
      <w:lvlText w:val="%1."/>
      <w:lvlJc w:val="left"/>
      <w:pPr>
        <w:tabs>
          <w:tab w:val="num" w:pos="4612"/>
        </w:tabs>
        <w:ind w:left="4612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101FCF"/>
    <w:multiLevelType w:val="hybridMultilevel"/>
    <w:tmpl w:val="EFC035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22E48"/>
    <w:multiLevelType w:val="multilevel"/>
    <w:tmpl w:val="8B5A6EDA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dstrike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0A24E4A"/>
    <w:multiLevelType w:val="hybridMultilevel"/>
    <w:tmpl w:val="726C11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1B37E4"/>
    <w:multiLevelType w:val="hybridMultilevel"/>
    <w:tmpl w:val="2F808850"/>
    <w:lvl w:ilvl="0" w:tplc="465A4CB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CD753A"/>
    <w:multiLevelType w:val="hybridMultilevel"/>
    <w:tmpl w:val="28605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D86389"/>
    <w:multiLevelType w:val="hybridMultilevel"/>
    <w:tmpl w:val="8E90BFFA"/>
    <w:lvl w:ilvl="0" w:tplc="75EC4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9AAC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EA32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6CF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B8CF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BA29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80A6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26C2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F842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35"/>
  </w:num>
  <w:num w:numId="3">
    <w:abstractNumId w:val="32"/>
  </w:num>
  <w:num w:numId="4">
    <w:abstractNumId w:val="8"/>
  </w:num>
  <w:num w:numId="5">
    <w:abstractNumId w:val="10"/>
  </w:num>
  <w:num w:numId="6">
    <w:abstractNumId w:val="21"/>
  </w:num>
  <w:num w:numId="7">
    <w:abstractNumId w:val="22"/>
  </w:num>
  <w:num w:numId="8">
    <w:abstractNumId w:val="39"/>
  </w:num>
  <w:num w:numId="9">
    <w:abstractNumId w:val="16"/>
  </w:num>
  <w:num w:numId="10">
    <w:abstractNumId w:val="2"/>
  </w:num>
  <w:num w:numId="11">
    <w:abstractNumId w:val="19"/>
  </w:num>
  <w:num w:numId="12">
    <w:abstractNumId w:val="29"/>
  </w:num>
  <w:num w:numId="13">
    <w:abstractNumId w:val="23"/>
  </w:num>
  <w:num w:numId="14">
    <w:abstractNumId w:val="7"/>
  </w:num>
  <w:num w:numId="15">
    <w:abstractNumId w:val="34"/>
  </w:num>
  <w:num w:numId="16">
    <w:abstractNumId w:val="15"/>
  </w:num>
  <w:num w:numId="17">
    <w:abstractNumId w:val="36"/>
  </w:num>
  <w:num w:numId="18">
    <w:abstractNumId w:val="11"/>
  </w:num>
  <w:num w:numId="19">
    <w:abstractNumId w:val="38"/>
  </w:num>
  <w:num w:numId="20">
    <w:abstractNumId w:val="24"/>
  </w:num>
  <w:num w:numId="21">
    <w:abstractNumId w:val="9"/>
  </w:num>
  <w:num w:numId="22">
    <w:abstractNumId w:val="37"/>
  </w:num>
  <w:num w:numId="23">
    <w:abstractNumId w:val="12"/>
  </w:num>
  <w:num w:numId="24">
    <w:abstractNumId w:val="6"/>
  </w:num>
  <w:num w:numId="25">
    <w:abstractNumId w:val="17"/>
  </w:num>
  <w:num w:numId="26">
    <w:abstractNumId w:val="0"/>
  </w:num>
  <w:num w:numId="27">
    <w:abstractNumId w:val="33"/>
  </w:num>
  <w:num w:numId="28">
    <w:abstractNumId w:val="28"/>
  </w:num>
  <w:num w:numId="29">
    <w:abstractNumId w:val="5"/>
  </w:num>
  <w:num w:numId="30">
    <w:abstractNumId w:val="1"/>
  </w:num>
  <w:num w:numId="31">
    <w:abstractNumId w:val="25"/>
  </w:num>
  <w:num w:numId="32">
    <w:abstractNumId w:val="13"/>
  </w:num>
  <w:num w:numId="33">
    <w:abstractNumId w:val="27"/>
  </w:num>
  <w:num w:numId="34">
    <w:abstractNumId w:val="31"/>
  </w:num>
  <w:num w:numId="35">
    <w:abstractNumId w:val="14"/>
  </w:num>
  <w:num w:numId="36">
    <w:abstractNumId w:val="26"/>
  </w:num>
  <w:num w:numId="37">
    <w:abstractNumId w:val="3"/>
  </w:num>
  <w:num w:numId="38">
    <w:abstractNumId w:val="30"/>
  </w:num>
  <w:num w:numId="39">
    <w:abstractNumId w:val="4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1D3"/>
    <w:rsid w:val="00007EBB"/>
    <w:rsid w:val="0001457C"/>
    <w:rsid w:val="000201BB"/>
    <w:rsid w:val="00070292"/>
    <w:rsid w:val="00082DF4"/>
    <w:rsid w:val="000A27EA"/>
    <w:rsid w:val="0010008F"/>
    <w:rsid w:val="0013175C"/>
    <w:rsid w:val="0014428C"/>
    <w:rsid w:val="001844E2"/>
    <w:rsid w:val="001941A4"/>
    <w:rsid w:val="001A1DB7"/>
    <w:rsid w:val="001B137B"/>
    <w:rsid w:val="001D1873"/>
    <w:rsid w:val="00213FDB"/>
    <w:rsid w:val="00227C4E"/>
    <w:rsid w:val="002356BD"/>
    <w:rsid w:val="002461A4"/>
    <w:rsid w:val="002503C8"/>
    <w:rsid w:val="00277830"/>
    <w:rsid w:val="00284755"/>
    <w:rsid w:val="002B6945"/>
    <w:rsid w:val="002C0393"/>
    <w:rsid w:val="002C7BDD"/>
    <w:rsid w:val="002D07D9"/>
    <w:rsid w:val="00305C9F"/>
    <w:rsid w:val="00325353"/>
    <w:rsid w:val="0033708C"/>
    <w:rsid w:val="003454E0"/>
    <w:rsid w:val="003645DE"/>
    <w:rsid w:val="00365064"/>
    <w:rsid w:val="00365BB7"/>
    <w:rsid w:val="00366588"/>
    <w:rsid w:val="00395FE4"/>
    <w:rsid w:val="003A4C20"/>
    <w:rsid w:val="003B48E5"/>
    <w:rsid w:val="003B4E3B"/>
    <w:rsid w:val="003B592D"/>
    <w:rsid w:val="003B6AE8"/>
    <w:rsid w:val="003D3316"/>
    <w:rsid w:val="003E4976"/>
    <w:rsid w:val="00436FD9"/>
    <w:rsid w:val="0045157F"/>
    <w:rsid w:val="00455497"/>
    <w:rsid w:val="0047392C"/>
    <w:rsid w:val="00483E5C"/>
    <w:rsid w:val="004871D7"/>
    <w:rsid w:val="00492B51"/>
    <w:rsid w:val="004D49A7"/>
    <w:rsid w:val="004E2D27"/>
    <w:rsid w:val="004F0226"/>
    <w:rsid w:val="004F0715"/>
    <w:rsid w:val="004F1FAD"/>
    <w:rsid w:val="00502D3C"/>
    <w:rsid w:val="005372A1"/>
    <w:rsid w:val="00541C43"/>
    <w:rsid w:val="005559A4"/>
    <w:rsid w:val="00557AB6"/>
    <w:rsid w:val="005624E2"/>
    <w:rsid w:val="00565A59"/>
    <w:rsid w:val="00587AF7"/>
    <w:rsid w:val="005932E7"/>
    <w:rsid w:val="005F613D"/>
    <w:rsid w:val="00617FFB"/>
    <w:rsid w:val="00635EE0"/>
    <w:rsid w:val="00646F1E"/>
    <w:rsid w:val="00655851"/>
    <w:rsid w:val="0066696F"/>
    <w:rsid w:val="00682ABE"/>
    <w:rsid w:val="006E2223"/>
    <w:rsid w:val="00711976"/>
    <w:rsid w:val="007531D1"/>
    <w:rsid w:val="007625D4"/>
    <w:rsid w:val="007720E7"/>
    <w:rsid w:val="00797CAD"/>
    <w:rsid w:val="007A0968"/>
    <w:rsid w:val="007A1EFC"/>
    <w:rsid w:val="007A3DC1"/>
    <w:rsid w:val="007B0BD5"/>
    <w:rsid w:val="007F2677"/>
    <w:rsid w:val="00825E5A"/>
    <w:rsid w:val="00832E26"/>
    <w:rsid w:val="00847B15"/>
    <w:rsid w:val="00857DA1"/>
    <w:rsid w:val="00872789"/>
    <w:rsid w:val="00875D52"/>
    <w:rsid w:val="008761DB"/>
    <w:rsid w:val="00887A66"/>
    <w:rsid w:val="008A5613"/>
    <w:rsid w:val="008B4CB7"/>
    <w:rsid w:val="008B7264"/>
    <w:rsid w:val="008C64C7"/>
    <w:rsid w:val="008E3B4E"/>
    <w:rsid w:val="008E7154"/>
    <w:rsid w:val="008F1E54"/>
    <w:rsid w:val="008F71D3"/>
    <w:rsid w:val="00903490"/>
    <w:rsid w:val="00903A9F"/>
    <w:rsid w:val="00907FF1"/>
    <w:rsid w:val="0094465E"/>
    <w:rsid w:val="0099605B"/>
    <w:rsid w:val="009A71D1"/>
    <w:rsid w:val="009C15A8"/>
    <w:rsid w:val="009C5334"/>
    <w:rsid w:val="009C67F2"/>
    <w:rsid w:val="009C7966"/>
    <w:rsid w:val="009E79F3"/>
    <w:rsid w:val="009F0F45"/>
    <w:rsid w:val="00A07982"/>
    <w:rsid w:val="00A13976"/>
    <w:rsid w:val="00A178D8"/>
    <w:rsid w:val="00A80609"/>
    <w:rsid w:val="00AA1925"/>
    <w:rsid w:val="00AA403E"/>
    <w:rsid w:val="00AB671A"/>
    <w:rsid w:val="00AB7800"/>
    <w:rsid w:val="00AD2D0E"/>
    <w:rsid w:val="00AD37AA"/>
    <w:rsid w:val="00AD6282"/>
    <w:rsid w:val="00AF327D"/>
    <w:rsid w:val="00B04757"/>
    <w:rsid w:val="00B056D5"/>
    <w:rsid w:val="00B231CF"/>
    <w:rsid w:val="00B519F4"/>
    <w:rsid w:val="00B52E96"/>
    <w:rsid w:val="00B57289"/>
    <w:rsid w:val="00B85DC3"/>
    <w:rsid w:val="00BD4CF3"/>
    <w:rsid w:val="00BE57E1"/>
    <w:rsid w:val="00BF06A9"/>
    <w:rsid w:val="00C05D32"/>
    <w:rsid w:val="00C10018"/>
    <w:rsid w:val="00C32184"/>
    <w:rsid w:val="00C34FD8"/>
    <w:rsid w:val="00C80AB6"/>
    <w:rsid w:val="00C963C5"/>
    <w:rsid w:val="00CD365B"/>
    <w:rsid w:val="00CD5223"/>
    <w:rsid w:val="00D1462D"/>
    <w:rsid w:val="00D5546E"/>
    <w:rsid w:val="00DE6A22"/>
    <w:rsid w:val="00E14D2A"/>
    <w:rsid w:val="00E15F9C"/>
    <w:rsid w:val="00E436ED"/>
    <w:rsid w:val="00E46CD7"/>
    <w:rsid w:val="00E600F1"/>
    <w:rsid w:val="00E77D6F"/>
    <w:rsid w:val="00EB15FC"/>
    <w:rsid w:val="00EB1AAF"/>
    <w:rsid w:val="00EC44E0"/>
    <w:rsid w:val="00EC6BB9"/>
    <w:rsid w:val="00F07D97"/>
    <w:rsid w:val="00F415FE"/>
    <w:rsid w:val="00F477BE"/>
    <w:rsid w:val="00F5745A"/>
    <w:rsid w:val="00F73547"/>
    <w:rsid w:val="00F81E83"/>
    <w:rsid w:val="00F83D92"/>
    <w:rsid w:val="00F92335"/>
    <w:rsid w:val="00FA72F7"/>
    <w:rsid w:val="00FA742D"/>
    <w:rsid w:val="00FB3DF7"/>
    <w:rsid w:val="00FC28CE"/>
    <w:rsid w:val="00FD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A3A7D7"/>
  <w15:docId w15:val="{35188CA8-AA4D-4839-ABAE-B64E87E9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jc w:val="both"/>
      <w:outlineLvl w:val="0"/>
    </w:pPr>
    <w:rPr>
      <w:b/>
      <w:bCs/>
      <w:i/>
      <w:iCs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b/>
      <w:bCs/>
      <w:i/>
      <w:iCs/>
      <w:lang w:val="sl-SI"/>
    </w:rPr>
  </w:style>
  <w:style w:type="character" w:customStyle="1" w:styleId="Bodytext22">
    <w:name w:val="Body text (2)2"/>
    <w:rsid w:val="00B57289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paragraph" w:styleId="Header">
    <w:name w:val="header"/>
    <w:basedOn w:val="Normal"/>
    <w:link w:val="HeaderChar"/>
    <w:unhideWhenUsed/>
    <w:rsid w:val="00B57289"/>
    <w:pPr>
      <w:tabs>
        <w:tab w:val="left" w:pos="1800"/>
      </w:tabs>
      <w:jc w:val="center"/>
    </w:pPr>
    <w:rPr>
      <w:rFonts w:ascii="Arial" w:hAnsi="Arial"/>
      <w:sz w:val="22"/>
      <w:szCs w:val="20"/>
      <w:lang w:val="sr-Cyrl-CS" w:eastAsia="x-none"/>
    </w:rPr>
  </w:style>
  <w:style w:type="character" w:customStyle="1" w:styleId="HeaderChar">
    <w:name w:val="Header Char"/>
    <w:link w:val="Header"/>
    <w:rsid w:val="00B57289"/>
    <w:rPr>
      <w:rFonts w:ascii="Arial" w:hAnsi="Arial"/>
      <w:sz w:val="22"/>
      <w:lang w:val="sr-Cyrl-CS" w:eastAsia="x-none"/>
    </w:rPr>
  </w:style>
  <w:style w:type="paragraph" w:customStyle="1" w:styleId="Tekstclana">
    <w:name w:val="__Tekst clana"/>
    <w:basedOn w:val="Normal"/>
    <w:rsid w:val="009C7966"/>
    <w:pPr>
      <w:numPr>
        <w:numId w:val="1"/>
      </w:numPr>
      <w:spacing w:beforeLines="20" w:before="200" w:afterLines="20"/>
    </w:pPr>
    <w:rPr>
      <w:lang w:bidi="en-US"/>
    </w:rPr>
  </w:style>
  <w:style w:type="paragraph" w:styleId="ListParagraph">
    <w:name w:val="List Paragraph"/>
    <w:basedOn w:val="Normal"/>
    <w:link w:val="ListParagraphChar"/>
    <w:uiPriority w:val="34"/>
    <w:qFormat/>
    <w:rsid w:val="00C80AB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B1AAF"/>
    <w:pPr>
      <w:spacing w:before="100" w:beforeAutospacing="1" w:after="100" w:afterAutospacing="1"/>
    </w:pPr>
  </w:style>
  <w:style w:type="character" w:customStyle="1" w:styleId="Heading1Char">
    <w:name w:val="Heading 1 Char"/>
    <w:link w:val="Heading1"/>
    <w:rsid w:val="00A80609"/>
    <w:rPr>
      <w:b/>
      <w:bCs/>
      <w:i/>
      <w:iCs/>
      <w:sz w:val="24"/>
      <w:szCs w:val="24"/>
      <w:lang w:val="sl-SI" w:eastAsia="en-US"/>
    </w:rPr>
  </w:style>
  <w:style w:type="character" w:styleId="CommentReference">
    <w:name w:val="annotation reference"/>
    <w:uiPriority w:val="99"/>
    <w:unhideWhenUsed/>
    <w:rsid w:val="00A806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060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A8060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80609"/>
    <w:rPr>
      <w:b/>
      <w:bCs/>
    </w:rPr>
  </w:style>
  <w:style w:type="character" w:customStyle="1" w:styleId="CommentSubjectChar">
    <w:name w:val="Comment Subject Char"/>
    <w:link w:val="CommentSubject"/>
    <w:rsid w:val="00A80609"/>
    <w:rPr>
      <w:b/>
      <w:bCs/>
      <w:lang w:val="en-US" w:eastAsia="en-US"/>
    </w:rPr>
  </w:style>
  <w:style w:type="paragraph" w:styleId="Footer">
    <w:name w:val="footer"/>
    <w:basedOn w:val="Normal"/>
    <w:link w:val="FooterChar"/>
    <w:rsid w:val="00A8060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A80609"/>
    <w:rPr>
      <w:sz w:val="24"/>
      <w:szCs w:val="24"/>
      <w:lang w:val="en-US" w:eastAsia="en-US"/>
    </w:rPr>
  </w:style>
  <w:style w:type="character" w:customStyle="1" w:styleId="ListParagraphChar">
    <w:name w:val="List Paragraph Char"/>
    <w:link w:val="ListParagraph"/>
    <w:uiPriority w:val="34"/>
    <w:rsid w:val="00F92335"/>
    <w:rPr>
      <w:sz w:val="24"/>
      <w:szCs w:val="24"/>
      <w:lang w:val="en-US" w:eastAsia="en-US"/>
    </w:rPr>
  </w:style>
  <w:style w:type="numbering" w:customStyle="1" w:styleId="CurrentList1">
    <w:name w:val="Current List1"/>
    <w:rsid w:val="005932E7"/>
    <w:pPr>
      <w:numPr>
        <w:numId w:val="26"/>
      </w:numPr>
    </w:pPr>
  </w:style>
  <w:style w:type="paragraph" w:styleId="BalloonText">
    <w:name w:val="Balloon Text"/>
    <w:basedOn w:val="Normal"/>
    <w:link w:val="BalloonTextChar"/>
    <w:rsid w:val="007A1E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A1E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4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1261">
          <w:marLeft w:val="144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26662">
          <w:marLeft w:val="144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5052">
          <w:marLeft w:val="144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10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8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7475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509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4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05996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4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55284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4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/31743946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pubmed\18454270?ordinalpos=2&amp;itool=EntrezSystem2.PEntrez.Pubmed.Pubmed_ResultsPanel.Pubmed_RVDocSu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C511A-A5C7-4425-BBC4-566BE6F9F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4456</Words>
  <Characters>25402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Kako napraviti Spisak naučnih i stručnih radova za (pokretanje postupka za izbor u zvanje i) prijavljivanje na konkurs</vt:lpstr>
    </vt:vector>
  </TitlesOfParts>
  <Company>HP Inc.</Company>
  <LinksUpToDate>false</LinksUpToDate>
  <CharactersWithSpaces>29799</CharactersWithSpaces>
  <SharedDoc>false</SharedDoc>
  <HLinks>
    <vt:vector size="12" baseType="variant">
      <vt:variant>
        <vt:i4>2490440</vt:i4>
      </vt:variant>
      <vt:variant>
        <vt:i4>3</vt:i4>
      </vt:variant>
      <vt:variant>
        <vt:i4>0</vt:i4>
      </vt:variant>
      <vt:variant>
        <vt:i4>5</vt:i4>
      </vt:variant>
      <vt:variant>
        <vt:lpwstr>\\pubmed\18454270</vt:lpwstr>
      </vt:variant>
      <vt:variant>
        <vt:lpwstr/>
      </vt:variant>
      <vt:variant>
        <vt:i4>4</vt:i4>
      </vt:variant>
      <vt:variant>
        <vt:i4>0</vt:i4>
      </vt:variant>
      <vt:variant>
        <vt:i4>0</vt:i4>
      </vt:variant>
      <vt:variant>
        <vt:i4>5</vt:i4>
      </vt:variant>
      <vt:variant>
        <vt:lpwstr>https://pubmed.ncbi.nlm.nih.gov/31743946/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Kako napraviti Spisak naučnih i stručnih radova za (pokretanje postupka za izbor u zvanje i) prijavljivanje na konkurs</dc:title>
  <dc:creator>22561</dc:creator>
  <cp:lastModifiedBy>Сатка Синђелић</cp:lastModifiedBy>
  <cp:revision>5</cp:revision>
  <cp:lastPrinted>2024-07-17T14:44:00Z</cp:lastPrinted>
  <dcterms:created xsi:type="dcterms:W3CDTF">2024-08-26T09:33:00Z</dcterms:created>
  <dcterms:modified xsi:type="dcterms:W3CDTF">2024-08-30T07:49:00Z</dcterms:modified>
</cp:coreProperties>
</file>