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C5319" w14:textId="77777777" w:rsidR="005420FF" w:rsidRPr="009C5CE5" w:rsidRDefault="005420FF" w:rsidP="005420FF">
      <w:pPr>
        <w:jc w:val="right"/>
        <w:rPr>
          <w:b/>
          <w:snapToGrid w:val="0"/>
          <w:sz w:val="20"/>
          <w:szCs w:val="20"/>
          <w:lang w:val="ru-RU"/>
        </w:rPr>
      </w:pPr>
      <w:proofErr w:type="spellStart"/>
      <w:r w:rsidRPr="009C5CE5">
        <w:rPr>
          <w:b/>
          <w:snapToGrid w:val="0"/>
          <w:sz w:val="20"/>
          <w:szCs w:val="20"/>
        </w:rPr>
        <w:t>Образац</w:t>
      </w:r>
      <w:proofErr w:type="spellEnd"/>
      <w:r w:rsidRPr="009C5CE5">
        <w:rPr>
          <w:b/>
          <w:snapToGrid w:val="0"/>
          <w:sz w:val="20"/>
          <w:szCs w:val="20"/>
        </w:rPr>
        <w:t xml:space="preserve"> </w:t>
      </w:r>
      <w:r w:rsidRPr="009C5CE5">
        <w:rPr>
          <w:b/>
          <w:snapToGrid w:val="0"/>
          <w:sz w:val="20"/>
          <w:szCs w:val="20"/>
          <w:lang w:val="sr-Cyrl-RS"/>
        </w:rPr>
        <w:t>3</w:t>
      </w:r>
      <w:r w:rsidRPr="009C5CE5">
        <w:rPr>
          <w:b/>
          <w:snapToGrid w:val="0"/>
          <w:sz w:val="20"/>
          <w:szCs w:val="20"/>
          <w:lang w:val="ru-RU"/>
        </w:rPr>
        <w:t>Б</w:t>
      </w:r>
    </w:p>
    <w:p w14:paraId="4E4CBE46" w14:textId="77777777" w:rsidR="005420FF" w:rsidRPr="00FC2539" w:rsidRDefault="005420FF" w:rsidP="005420FF">
      <w:pPr>
        <w:jc w:val="right"/>
        <w:rPr>
          <w:snapToGrid w:val="0"/>
          <w:sz w:val="20"/>
          <w:szCs w:val="20"/>
        </w:rPr>
      </w:pPr>
    </w:p>
    <w:p w14:paraId="712C5540" w14:textId="77777777" w:rsidR="00FC2539" w:rsidRDefault="00FC2539" w:rsidP="005420FF">
      <w:pPr>
        <w:rPr>
          <w:b/>
          <w:snapToGrid w:val="0"/>
          <w:lang w:val="ru-RU"/>
        </w:rPr>
      </w:pPr>
    </w:p>
    <w:p w14:paraId="4CCF5F93" w14:textId="77777777" w:rsidR="005420FF" w:rsidRPr="00FC2539" w:rsidRDefault="005420FF" w:rsidP="005420FF">
      <w:pPr>
        <w:rPr>
          <w:b/>
          <w:snapToGrid w:val="0"/>
          <w:sz w:val="22"/>
          <w:szCs w:val="22"/>
        </w:rPr>
      </w:pPr>
      <w:r w:rsidRPr="00FC2539">
        <w:rPr>
          <w:b/>
          <w:snapToGrid w:val="0"/>
          <w:lang w:val="ru-RU"/>
        </w:rPr>
        <w:t>Б) ГРУПАЦИЈА МЕДИЦИНСКИХ НАУКА</w:t>
      </w:r>
    </w:p>
    <w:p w14:paraId="4A9276D3" w14:textId="77777777" w:rsidR="005420FF" w:rsidRDefault="005420FF" w:rsidP="005420FF">
      <w:pPr>
        <w:ind w:left="770" w:hanging="50"/>
        <w:jc w:val="center"/>
        <w:rPr>
          <w:b/>
          <w:sz w:val="20"/>
          <w:szCs w:val="20"/>
        </w:rPr>
      </w:pPr>
    </w:p>
    <w:p w14:paraId="6FE5501F" w14:textId="77777777" w:rsidR="009B612A" w:rsidRDefault="009B612A" w:rsidP="005420FF">
      <w:pPr>
        <w:ind w:left="770" w:hanging="50"/>
        <w:jc w:val="center"/>
        <w:rPr>
          <w:b/>
          <w:sz w:val="20"/>
          <w:szCs w:val="20"/>
        </w:rPr>
      </w:pPr>
    </w:p>
    <w:p w14:paraId="4B3F9C70" w14:textId="77777777" w:rsidR="009B612A" w:rsidRPr="00FC2539" w:rsidRDefault="009B612A" w:rsidP="005420FF">
      <w:pPr>
        <w:ind w:left="770" w:hanging="50"/>
        <w:jc w:val="center"/>
        <w:rPr>
          <w:b/>
          <w:sz w:val="20"/>
          <w:szCs w:val="20"/>
        </w:rPr>
      </w:pPr>
    </w:p>
    <w:p w14:paraId="6261532C" w14:textId="77777777" w:rsidR="005420FF" w:rsidRPr="00FC2539" w:rsidRDefault="005420FF" w:rsidP="005420FF">
      <w:pPr>
        <w:ind w:left="770" w:hanging="50"/>
        <w:jc w:val="center"/>
        <w:rPr>
          <w:b/>
          <w:sz w:val="20"/>
          <w:szCs w:val="20"/>
        </w:rPr>
      </w:pPr>
      <w:r w:rsidRPr="00FC2539">
        <w:rPr>
          <w:b/>
          <w:sz w:val="20"/>
          <w:szCs w:val="20"/>
        </w:rPr>
        <w:t>С А Ж Е Т А К</w:t>
      </w:r>
    </w:p>
    <w:p w14:paraId="4AC09AB2" w14:textId="77777777"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14:paraId="59FB8517" w14:textId="61490DA9" w:rsidR="005420FF" w:rsidRPr="00A1602E" w:rsidRDefault="005420FF" w:rsidP="005420FF">
      <w:pPr>
        <w:ind w:left="763" w:hanging="43"/>
        <w:jc w:val="center"/>
        <w:rPr>
          <w:b/>
          <w:sz w:val="20"/>
          <w:szCs w:val="20"/>
          <w:lang w:val="sr-Cyrl-RS"/>
        </w:rPr>
      </w:pPr>
      <w:r w:rsidRPr="00FC2539">
        <w:rPr>
          <w:b/>
          <w:sz w:val="20"/>
          <w:szCs w:val="20"/>
        </w:rPr>
        <w:t>ЗА ИЗБОР У ЗВАЊЕ</w:t>
      </w:r>
      <w:r w:rsidR="00A1602E">
        <w:rPr>
          <w:b/>
          <w:sz w:val="20"/>
          <w:szCs w:val="20"/>
          <w:lang w:val="sr-Cyrl-RS"/>
        </w:rPr>
        <w:t xml:space="preserve"> ВАНРЕДНОГ ПРОФЕСОРА</w:t>
      </w:r>
    </w:p>
    <w:p w14:paraId="212DA8D0" w14:textId="77777777" w:rsidR="005420FF" w:rsidRPr="00FC2539" w:rsidRDefault="005420FF" w:rsidP="005420FF">
      <w:pPr>
        <w:ind w:left="763" w:hanging="43"/>
        <w:jc w:val="center"/>
        <w:rPr>
          <w:b/>
          <w:sz w:val="20"/>
          <w:szCs w:val="20"/>
          <w:lang w:val="sl-SI"/>
        </w:rPr>
      </w:pPr>
    </w:p>
    <w:p w14:paraId="6FB1E4CA" w14:textId="77777777" w:rsidR="005420FF" w:rsidRPr="00FC2539" w:rsidRDefault="005420FF" w:rsidP="005420FF">
      <w:pPr>
        <w:ind w:left="763" w:hanging="43"/>
        <w:jc w:val="center"/>
        <w:rPr>
          <w:b/>
          <w:sz w:val="20"/>
          <w:szCs w:val="20"/>
          <w:lang w:val="sl-SI"/>
        </w:rPr>
      </w:pPr>
    </w:p>
    <w:p w14:paraId="16A30030" w14:textId="77777777" w:rsidR="005420FF" w:rsidRPr="00FC2539"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14:paraId="064AED02" w14:textId="77777777"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факултета</w:t>
      </w:r>
      <w:proofErr w:type="spellEnd"/>
      <w:r w:rsidRPr="00FC2539">
        <w:rPr>
          <w:sz w:val="20"/>
          <w:szCs w:val="20"/>
        </w:rPr>
        <w:t>:</w:t>
      </w:r>
      <w:r w:rsidR="002D2A79">
        <w:rPr>
          <w:sz w:val="20"/>
          <w:szCs w:val="20"/>
          <w:lang w:val="sr-Cyrl-RS"/>
        </w:rPr>
        <w:t xml:space="preserve"> Медицински факултет у Београду</w:t>
      </w:r>
    </w:p>
    <w:p w14:paraId="037328B7" w14:textId="65EAACA7"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 xml:space="preserve">Ужа научна, </w:t>
      </w:r>
      <w:r w:rsidRPr="00FC2539">
        <w:rPr>
          <w:sz w:val="20"/>
          <w:szCs w:val="20"/>
        </w:rPr>
        <w:t>o</w:t>
      </w:r>
      <w:r w:rsidRPr="002D2A79">
        <w:rPr>
          <w:sz w:val="20"/>
          <w:szCs w:val="20"/>
          <w:lang w:val="sr-Cyrl-RS"/>
        </w:rPr>
        <w:t xml:space="preserve">дносно уметничка област: </w:t>
      </w:r>
      <w:r w:rsidR="002D2A79">
        <w:rPr>
          <w:sz w:val="20"/>
          <w:szCs w:val="20"/>
          <w:lang w:val="sr-Cyrl-RS"/>
        </w:rPr>
        <w:t>Интерна медицина</w:t>
      </w:r>
      <w:r w:rsidR="00A1602E">
        <w:rPr>
          <w:sz w:val="20"/>
          <w:szCs w:val="20"/>
          <w:lang w:val="sr-Cyrl-RS"/>
        </w:rPr>
        <w:t xml:space="preserve"> (</w:t>
      </w:r>
      <w:r w:rsidR="002D2A79">
        <w:rPr>
          <w:sz w:val="20"/>
          <w:szCs w:val="20"/>
          <w:lang w:val="sr-Cyrl-RS"/>
        </w:rPr>
        <w:t>ендокринологија</w:t>
      </w:r>
      <w:r w:rsidR="00A1602E">
        <w:rPr>
          <w:sz w:val="20"/>
          <w:szCs w:val="20"/>
          <w:lang w:val="sr-Cyrl-RS"/>
        </w:rPr>
        <w:t>)</w:t>
      </w:r>
    </w:p>
    <w:p w14:paraId="73EDB6CA" w14:textId="40BB9CAA"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 xml:space="preserve">Број кандидата који се бирају: </w:t>
      </w:r>
      <w:r w:rsidR="002D2A79">
        <w:rPr>
          <w:sz w:val="20"/>
          <w:szCs w:val="20"/>
          <w:lang w:val="sr-Cyrl-RS"/>
        </w:rPr>
        <w:t>3</w:t>
      </w:r>
      <w:r w:rsidR="00A1602E">
        <w:rPr>
          <w:sz w:val="20"/>
          <w:szCs w:val="20"/>
          <w:lang w:val="sr-Cyrl-RS"/>
        </w:rPr>
        <w:t xml:space="preserve"> (три)</w:t>
      </w:r>
    </w:p>
    <w:p w14:paraId="018A5A13" w14:textId="1E07D43D"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 xml:space="preserve">Број пријављених кандидата: </w:t>
      </w:r>
      <w:r w:rsidR="002D2A79">
        <w:rPr>
          <w:sz w:val="20"/>
          <w:szCs w:val="20"/>
          <w:lang w:val="sr-Cyrl-RS"/>
        </w:rPr>
        <w:t>3</w:t>
      </w:r>
      <w:r w:rsidR="00A1602E">
        <w:rPr>
          <w:sz w:val="20"/>
          <w:szCs w:val="20"/>
          <w:lang w:val="sr-Cyrl-RS"/>
        </w:rPr>
        <w:t xml:space="preserve"> (три)</w:t>
      </w:r>
    </w:p>
    <w:p w14:paraId="33AE3397" w14:textId="77777777"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Имена пријављених кандидата:</w:t>
      </w:r>
    </w:p>
    <w:p w14:paraId="3CFDF389" w14:textId="3F601EFB"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ab/>
        <w:t xml:space="preserve">1. </w:t>
      </w:r>
      <w:r w:rsidR="00A1602E">
        <w:rPr>
          <w:sz w:val="20"/>
          <w:szCs w:val="20"/>
          <w:lang w:val="sr-Cyrl-RS"/>
        </w:rPr>
        <w:t xml:space="preserve">др </w:t>
      </w:r>
      <w:r w:rsidR="001E7BD2">
        <w:rPr>
          <w:sz w:val="20"/>
          <w:szCs w:val="20"/>
          <w:lang w:val="sr-Cyrl-RS"/>
        </w:rPr>
        <w:t xml:space="preserve">Зоран Глувић </w:t>
      </w:r>
      <w:r w:rsidR="002D2A79">
        <w:rPr>
          <w:sz w:val="20"/>
          <w:szCs w:val="20"/>
          <w:lang w:val="sr-Cyrl-RS"/>
        </w:rPr>
        <w:t xml:space="preserve"> </w:t>
      </w:r>
    </w:p>
    <w:p w14:paraId="75749F47" w14:textId="3A80D02C" w:rsidR="005420FF"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ab/>
        <w:t xml:space="preserve">2. </w:t>
      </w:r>
      <w:r w:rsidR="00A1602E">
        <w:rPr>
          <w:sz w:val="20"/>
          <w:szCs w:val="20"/>
          <w:lang w:val="sr-Cyrl-RS"/>
        </w:rPr>
        <w:t xml:space="preserve">др </w:t>
      </w:r>
      <w:r w:rsidR="001E7BD2">
        <w:rPr>
          <w:sz w:val="20"/>
          <w:szCs w:val="20"/>
          <w:lang w:val="sr-Cyrl-RS"/>
        </w:rPr>
        <w:t xml:space="preserve">Миомира Ивовић </w:t>
      </w:r>
      <w:r w:rsidR="002D2A79">
        <w:rPr>
          <w:sz w:val="20"/>
          <w:szCs w:val="20"/>
          <w:lang w:val="sr-Cyrl-RS"/>
        </w:rPr>
        <w:t xml:space="preserve"> </w:t>
      </w:r>
    </w:p>
    <w:p w14:paraId="160F5A7C" w14:textId="5F370F61" w:rsidR="002D2A79" w:rsidRPr="002D2A79" w:rsidRDefault="002D2A79"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lang w:val="sr-Cyrl-RS"/>
        </w:rPr>
        <w:t xml:space="preserve"> 3. </w:t>
      </w:r>
      <w:r w:rsidR="00A1602E">
        <w:rPr>
          <w:sz w:val="20"/>
          <w:szCs w:val="20"/>
          <w:lang w:val="sr-Cyrl-RS"/>
        </w:rPr>
        <w:t xml:space="preserve">др </w:t>
      </w:r>
      <w:r w:rsidR="001E7BD2">
        <w:rPr>
          <w:sz w:val="20"/>
          <w:szCs w:val="20"/>
          <w:lang w:val="sr-Cyrl-RS"/>
        </w:rPr>
        <w:t xml:space="preserve">Тања Миличић </w:t>
      </w:r>
      <w:r>
        <w:rPr>
          <w:sz w:val="20"/>
          <w:szCs w:val="20"/>
          <w:lang w:val="sr-Cyrl-RS"/>
        </w:rPr>
        <w:t xml:space="preserve"> </w:t>
      </w:r>
    </w:p>
    <w:p w14:paraId="660F0BE7" w14:textId="77777777" w:rsidR="005420FF" w:rsidRPr="002D2A79"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2D2A79">
        <w:rPr>
          <w:sz w:val="20"/>
          <w:szCs w:val="20"/>
          <w:lang w:val="sr-Cyrl-RS"/>
        </w:rPr>
        <w:t xml:space="preserve"> </w:t>
      </w:r>
      <w:r w:rsidRPr="002D2A79">
        <w:rPr>
          <w:sz w:val="20"/>
          <w:szCs w:val="20"/>
          <w:lang w:val="sr-Cyrl-RS"/>
        </w:rPr>
        <w:tab/>
      </w:r>
    </w:p>
    <w:p w14:paraId="1B2DD23C" w14:textId="77777777" w:rsidR="00637979" w:rsidRPr="00FC2539" w:rsidRDefault="00637979" w:rsidP="00637979">
      <w:pPr>
        <w:ind w:left="770" w:hanging="50"/>
        <w:jc w:val="center"/>
        <w:rPr>
          <w:b/>
          <w:sz w:val="20"/>
          <w:szCs w:val="20"/>
        </w:rPr>
      </w:pPr>
    </w:p>
    <w:p w14:paraId="47E6FAAC" w14:textId="77777777" w:rsidR="00637979" w:rsidRPr="00FC2539" w:rsidRDefault="00637979" w:rsidP="00637979">
      <w:pPr>
        <w:ind w:left="770" w:hanging="50"/>
        <w:jc w:val="center"/>
        <w:rPr>
          <w:b/>
          <w:sz w:val="20"/>
          <w:szCs w:val="20"/>
        </w:rPr>
      </w:pPr>
      <w:r w:rsidRPr="00FC2539">
        <w:rPr>
          <w:b/>
          <w:sz w:val="20"/>
          <w:szCs w:val="20"/>
        </w:rPr>
        <w:t>II - О КАНДИДАТИМА</w:t>
      </w:r>
    </w:p>
    <w:p w14:paraId="36B935B6" w14:textId="4FF2079A" w:rsidR="00637979" w:rsidRPr="00D76830" w:rsidRDefault="00D76830" w:rsidP="00637979">
      <w:pPr>
        <w:ind w:left="770" w:hanging="50"/>
        <w:rPr>
          <w:b/>
          <w:sz w:val="20"/>
          <w:szCs w:val="20"/>
          <w:lang w:val="sr-Cyrl-RS"/>
        </w:rPr>
      </w:pPr>
      <w:proofErr w:type="spellStart"/>
      <w:r w:rsidRPr="00D76830">
        <w:rPr>
          <w:b/>
          <w:sz w:val="20"/>
          <w:szCs w:val="20"/>
        </w:rPr>
        <w:t>Кандидат</w:t>
      </w:r>
      <w:proofErr w:type="spellEnd"/>
      <w:r w:rsidRPr="00D76830">
        <w:rPr>
          <w:b/>
          <w:sz w:val="20"/>
          <w:szCs w:val="20"/>
        </w:rPr>
        <w:t xml:space="preserve"> </w:t>
      </w:r>
      <w:proofErr w:type="spellStart"/>
      <w:r w:rsidRPr="00D76830">
        <w:rPr>
          <w:b/>
          <w:sz w:val="20"/>
          <w:szCs w:val="20"/>
        </w:rPr>
        <w:t>др</w:t>
      </w:r>
      <w:proofErr w:type="spellEnd"/>
      <w:r w:rsidRPr="00D76830">
        <w:rPr>
          <w:b/>
          <w:sz w:val="20"/>
          <w:szCs w:val="20"/>
        </w:rPr>
        <w:t xml:space="preserve"> </w:t>
      </w:r>
      <w:r>
        <w:rPr>
          <w:b/>
          <w:sz w:val="20"/>
          <w:szCs w:val="20"/>
          <w:lang w:val="sr-Cyrl-RS"/>
        </w:rPr>
        <w:t>ЗОРАН ГЛУВИЋ</w:t>
      </w:r>
    </w:p>
    <w:p w14:paraId="6099B69E" w14:textId="77777777" w:rsidR="00D76830" w:rsidRPr="00FC2539" w:rsidRDefault="00D76830" w:rsidP="00637979">
      <w:pPr>
        <w:ind w:left="770" w:hanging="50"/>
        <w:rPr>
          <w:b/>
          <w:sz w:val="20"/>
          <w:szCs w:val="20"/>
        </w:rPr>
      </w:pPr>
    </w:p>
    <w:p w14:paraId="7A4E5258" w14:textId="77777777" w:rsidR="00637979" w:rsidRPr="00FC2539" w:rsidRDefault="00637979" w:rsidP="00637979">
      <w:pPr>
        <w:ind w:left="770" w:hanging="50"/>
        <w:rPr>
          <w:b/>
          <w:sz w:val="22"/>
          <w:szCs w:val="22"/>
        </w:rPr>
      </w:pPr>
      <w:r w:rsidRPr="00FC2539">
        <w:rPr>
          <w:b/>
        </w:rPr>
        <w:t xml:space="preserve">1) - </w:t>
      </w:r>
      <w:proofErr w:type="spellStart"/>
      <w:r w:rsidRPr="00FC2539">
        <w:rPr>
          <w:b/>
        </w:rPr>
        <w:t>Основни</w:t>
      </w:r>
      <w:proofErr w:type="spellEnd"/>
      <w:r w:rsidRPr="00FC2539">
        <w:rPr>
          <w:b/>
        </w:rPr>
        <w:t xml:space="preserve"> </w:t>
      </w:r>
      <w:proofErr w:type="spellStart"/>
      <w:r w:rsidRPr="00FC2539">
        <w:rPr>
          <w:b/>
        </w:rPr>
        <w:t>биографски</w:t>
      </w:r>
      <w:proofErr w:type="spellEnd"/>
      <w:r w:rsidRPr="00FC2539">
        <w:rPr>
          <w:b/>
        </w:rPr>
        <w:t xml:space="preserve"> </w:t>
      </w:r>
      <w:proofErr w:type="spellStart"/>
      <w:r w:rsidRPr="00FC2539">
        <w:rPr>
          <w:b/>
        </w:rPr>
        <w:t>подаци</w:t>
      </w:r>
      <w:proofErr w:type="spellEnd"/>
    </w:p>
    <w:p w14:paraId="29B9F8E6"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Име</w:t>
      </w:r>
      <w:proofErr w:type="spellEnd"/>
      <w:r w:rsidRPr="00FC2539">
        <w:rPr>
          <w:sz w:val="20"/>
          <w:szCs w:val="20"/>
        </w:rPr>
        <w:t xml:space="preserve">, </w:t>
      </w:r>
      <w:proofErr w:type="spellStart"/>
      <w:r w:rsidRPr="00FC2539">
        <w:rPr>
          <w:sz w:val="20"/>
          <w:szCs w:val="20"/>
        </w:rPr>
        <w:t>средње</w:t>
      </w:r>
      <w:proofErr w:type="spellEnd"/>
      <w:r w:rsidRPr="00FC2539">
        <w:rPr>
          <w:sz w:val="20"/>
          <w:szCs w:val="20"/>
        </w:rPr>
        <w:t xml:space="preserve"> </w:t>
      </w:r>
      <w:proofErr w:type="spellStart"/>
      <w:r w:rsidRPr="00FC2539">
        <w:rPr>
          <w:sz w:val="20"/>
          <w:szCs w:val="20"/>
        </w:rPr>
        <w:t>име</w:t>
      </w:r>
      <w:proofErr w:type="spellEnd"/>
      <w:r w:rsidRPr="00FC2539">
        <w:rPr>
          <w:sz w:val="20"/>
          <w:szCs w:val="20"/>
        </w:rPr>
        <w:t xml:space="preserve"> и </w:t>
      </w:r>
      <w:proofErr w:type="spellStart"/>
      <w:r w:rsidRPr="00FC2539">
        <w:rPr>
          <w:sz w:val="20"/>
          <w:szCs w:val="20"/>
        </w:rPr>
        <w:t>презиме</w:t>
      </w:r>
      <w:proofErr w:type="spellEnd"/>
      <w:r w:rsidRPr="00FC2539">
        <w:rPr>
          <w:sz w:val="20"/>
          <w:szCs w:val="20"/>
        </w:rPr>
        <w:t>:</w:t>
      </w:r>
      <w:r>
        <w:rPr>
          <w:sz w:val="20"/>
          <w:szCs w:val="20"/>
          <w:lang w:val="sr-Cyrl-RS"/>
        </w:rPr>
        <w:t xml:space="preserve"> Зоран (Марко) Глувић</w:t>
      </w:r>
    </w:p>
    <w:p w14:paraId="5E8E5E01"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Датум</w:t>
      </w:r>
      <w:proofErr w:type="spellEnd"/>
      <w:r w:rsidRPr="00FC2539">
        <w:rPr>
          <w:sz w:val="20"/>
          <w:szCs w:val="20"/>
        </w:rPr>
        <w:t xml:space="preserve"> и </w:t>
      </w:r>
      <w:proofErr w:type="spellStart"/>
      <w:r w:rsidRPr="00FC2539">
        <w:rPr>
          <w:sz w:val="20"/>
          <w:szCs w:val="20"/>
        </w:rPr>
        <w:t>место</w:t>
      </w:r>
      <w:proofErr w:type="spellEnd"/>
      <w:r w:rsidRPr="00FC2539">
        <w:rPr>
          <w:sz w:val="20"/>
          <w:szCs w:val="20"/>
        </w:rPr>
        <w:t xml:space="preserve"> </w:t>
      </w:r>
      <w:proofErr w:type="spellStart"/>
      <w:r w:rsidRPr="00FC2539">
        <w:rPr>
          <w:sz w:val="20"/>
          <w:szCs w:val="20"/>
        </w:rPr>
        <w:t>рођења</w:t>
      </w:r>
      <w:proofErr w:type="spellEnd"/>
      <w:r w:rsidRPr="00FC2539">
        <w:rPr>
          <w:sz w:val="20"/>
          <w:szCs w:val="20"/>
        </w:rPr>
        <w:t>:</w:t>
      </w:r>
      <w:r>
        <w:rPr>
          <w:sz w:val="20"/>
          <w:szCs w:val="20"/>
          <w:lang w:val="sr-Cyrl-RS"/>
        </w:rPr>
        <w:t xml:space="preserve"> 11/09/1972 Земун</w:t>
      </w:r>
    </w:p>
    <w:p w14:paraId="54D3CB22" w14:textId="47D3806A" w:rsidR="00A1602E"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Установа</w:t>
      </w:r>
      <w:proofErr w:type="spellEnd"/>
      <w:r w:rsidRPr="00FC2539">
        <w:rPr>
          <w:sz w:val="20"/>
          <w:szCs w:val="20"/>
        </w:rPr>
        <w:t xml:space="preserve"> </w:t>
      </w:r>
      <w:proofErr w:type="spellStart"/>
      <w:r w:rsidRPr="00FC2539">
        <w:rPr>
          <w:sz w:val="20"/>
          <w:szCs w:val="20"/>
        </w:rPr>
        <w:t>где</w:t>
      </w:r>
      <w:proofErr w:type="spellEnd"/>
      <w:r w:rsidRPr="00FC2539">
        <w:rPr>
          <w:sz w:val="20"/>
          <w:szCs w:val="20"/>
        </w:rPr>
        <w:t xml:space="preserve"> </w:t>
      </w:r>
      <w:proofErr w:type="spellStart"/>
      <w:r w:rsidRPr="00FC2539">
        <w:rPr>
          <w:sz w:val="20"/>
          <w:szCs w:val="20"/>
        </w:rPr>
        <w:t>је</w:t>
      </w:r>
      <w:proofErr w:type="spellEnd"/>
      <w:r w:rsidRPr="00FC2539">
        <w:rPr>
          <w:sz w:val="20"/>
          <w:szCs w:val="20"/>
        </w:rPr>
        <w:t xml:space="preserve"> </w:t>
      </w:r>
      <w:proofErr w:type="spellStart"/>
      <w:r w:rsidRPr="00FC2539">
        <w:rPr>
          <w:sz w:val="20"/>
          <w:szCs w:val="20"/>
        </w:rPr>
        <w:t>запослен</w:t>
      </w:r>
      <w:proofErr w:type="spellEnd"/>
      <w:r w:rsidRPr="00FC2539">
        <w:rPr>
          <w:sz w:val="20"/>
          <w:szCs w:val="20"/>
        </w:rPr>
        <w:t>:</w:t>
      </w:r>
      <w:r>
        <w:rPr>
          <w:sz w:val="20"/>
          <w:szCs w:val="20"/>
          <w:lang w:val="sr-Cyrl-RS"/>
        </w:rPr>
        <w:t xml:space="preserve"> </w:t>
      </w:r>
      <w:r w:rsidR="00A1602E" w:rsidRPr="00A1602E">
        <w:rPr>
          <w:sz w:val="20"/>
          <w:szCs w:val="20"/>
          <w:lang w:val="sr-Cyrl-RS"/>
        </w:rPr>
        <w:t xml:space="preserve">Медицински факултет Универзитета у Београду, Наставна база Медицинског факултета КБЦ Земун </w:t>
      </w:r>
    </w:p>
    <w:p w14:paraId="028EF1A8" w14:textId="77777777" w:rsidR="00A1602E"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Звање</w:t>
      </w:r>
      <w:proofErr w:type="spellEnd"/>
      <w:r w:rsidRPr="00FC2539">
        <w:rPr>
          <w:sz w:val="20"/>
          <w:szCs w:val="20"/>
        </w:rPr>
        <w:t>/</w:t>
      </w:r>
      <w:proofErr w:type="spellStart"/>
      <w:r w:rsidRPr="00FC2539">
        <w:rPr>
          <w:sz w:val="20"/>
          <w:szCs w:val="20"/>
        </w:rPr>
        <w:t>радно</w:t>
      </w:r>
      <w:proofErr w:type="spellEnd"/>
      <w:r w:rsidRPr="00FC2539">
        <w:rPr>
          <w:sz w:val="20"/>
          <w:szCs w:val="20"/>
        </w:rPr>
        <w:t xml:space="preserve"> </w:t>
      </w:r>
      <w:proofErr w:type="spellStart"/>
      <w:r w:rsidRPr="00FC2539">
        <w:rPr>
          <w:sz w:val="20"/>
          <w:szCs w:val="20"/>
        </w:rPr>
        <w:t>место</w:t>
      </w:r>
      <w:proofErr w:type="spellEnd"/>
      <w:r w:rsidRPr="00FC2539">
        <w:rPr>
          <w:sz w:val="20"/>
          <w:szCs w:val="20"/>
        </w:rPr>
        <w:t>:</w:t>
      </w:r>
      <w:r>
        <w:rPr>
          <w:sz w:val="20"/>
          <w:szCs w:val="20"/>
          <w:lang w:val="sr-Cyrl-RS"/>
        </w:rPr>
        <w:t xml:space="preserve"> </w:t>
      </w:r>
      <w:r w:rsidR="00A1602E" w:rsidRPr="00A1602E">
        <w:rPr>
          <w:sz w:val="20"/>
          <w:szCs w:val="20"/>
          <w:lang w:val="sr-Cyrl-RS"/>
        </w:rPr>
        <w:t xml:space="preserve">доцент на Катедри за Интерну медицину, Медицинског факултета у Београду, специјалиста интерне медицине-ендокринолог, Начелник Службе ендокринологије и дијабетеса, КБЦ Земун </w:t>
      </w:r>
    </w:p>
    <w:p w14:paraId="163B93C1" w14:textId="22BE8CEC"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односно</w:t>
      </w:r>
      <w:proofErr w:type="spellEnd"/>
      <w:r w:rsidRPr="00FC2539">
        <w:rPr>
          <w:sz w:val="20"/>
          <w:szCs w:val="20"/>
        </w:rPr>
        <w:t xml:space="preserve"> </w:t>
      </w:r>
      <w:proofErr w:type="spellStart"/>
      <w:r w:rsidRPr="00FC2539">
        <w:rPr>
          <w:sz w:val="20"/>
          <w:szCs w:val="20"/>
        </w:rPr>
        <w:t>уметничка</w:t>
      </w:r>
      <w:proofErr w:type="spellEnd"/>
      <w:r w:rsidRPr="00FC2539">
        <w:rPr>
          <w:sz w:val="20"/>
          <w:szCs w:val="20"/>
        </w:rPr>
        <w:t xml:space="preserve"> </w:t>
      </w:r>
      <w:proofErr w:type="spellStart"/>
      <w:r w:rsidRPr="00FC2539">
        <w:rPr>
          <w:sz w:val="20"/>
          <w:szCs w:val="20"/>
        </w:rPr>
        <w:t>област</w:t>
      </w:r>
      <w:proofErr w:type="spellEnd"/>
      <w:r>
        <w:rPr>
          <w:sz w:val="20"/>
          <w:szCs w:val="20"/>
          <w:lang w:val="sr-Cyrl-RS"/>
        </w:rPr>
        <w:t xml:space="preserve">: </w:t>
      </w:r>
      <w:r w:rsidR="00A1602E">
        <w:rPr>
          <w:sz w:val="20"/>
          <w:szCs w:val="20"/>
          <w:lang w:val="sr-Cyrl-RS"/>
        </w:rPr>
        <w:t>И</w:t>
      </w:r>
      <w:r>
        <w:rPr>
          <w:sz w:val="20"/>
          <w:szCs w:val="20"/>
          <w:lang w:val="sr-Cyrl-RS"/>
        </w:rPr>
        <w:t>нтерна медицина</w:t>
      </w:r>
      <w:r w:rsidR="00A1602E">
        <w:rPr>
          <w:sz w:val="20"/>
          <w:szCs w:val="20"/>
          <w:lang w:val="sr-Cyrl-RS"/>
        </w:rPr>
        <w:t xml:space="preserve"> (</w:t>
      </w:r>
      <w:r>
        <w:rPr>
          <w:sz w:val="20"/>
          <w:szCs w:val="20"/>
          <w:lang w:val="sr-Cyrl-RS"/>
        </w:rPr>
        <w:t>ендокринологија</w:t>
      </w:r>
      <w:r w:rsidR="00A1602E">
        <w:rPr>
          <w:sz w:val="20"/>
          <w:szCs w:val="20"/>
          <w:lang w:val="sr-Cyrl-RS"/>
        </w:rPr>
        <w:t>)</w:t>
      </w:r>
    </w:p>
    <w:p w14:paraId="06A01D12" w14:textId="77777777" w:rsidR="00637979" w:rsidRDefault="00637979" w:rsidP="00637979">
      <w:pPr>
        <w:ind w:left="770" w:hanging="50"/>
        <w:rPr>
          <w:b/>
          <w:sz w:val="20"/>
          <w:szCs w:val="20"/>
        </w:rPr>
      </w:pPr>
    </w:p>
    <w:p w14:paraId="4787F9BB" w14:textId="77777777" w:rsidR="00637979" w:rsidRPr="00FC2539" w:rsidRDefault="00637979" w:rsidP="00637979">
      <w:pPr>
        <w:ind w:left="770" w:hanging="50"/>
        <w:rPr>
          <w:sz w:val="22"/>
          <w:szCs w:val="22"/>
        </w:rPr>
      </w:pPr>
      <w:r w:rsidRPr="00FC2539">
        <w:rPr>
          <w:b/>
        </w:rPr>
        <w:t xml:space="preserve">2) - </w:t>
      </w:r>
      <w:proofErr w:type="spellStart"/>
      <w:r w:rsidRPr="00FC2539">
        <w:rPr>
          <w:b/>
        </w:rPr>
        <w:t>Стручна</w:t>
      </w:r>
      <w:proofErr w:type="spellEnd"/>
      <w:r w:rsidRPr="00FC2539">
        <w:rPr>
          <w:b/>
        </w:rPr>
        <w:t xml:space="preserve"> </w:t>
      </w:r>
      <w:proofErr w:type="spellStart"/>
      <w:r w:rsidRPr="00FC2539">
        <w:rPr>
          <w:b/>
        </w:rPr>
        <w:t>биографија</w:t>
      </w:r>
      <w:proofErr w:type="spellEnd"/>
      <w:r w:rsidRPr="00FC2539">
        <w:rPr>
          <w:b/>
        </w:rPr>
        <w:t xml:space="preserve">, </w:t>
      </w:r>
      <w:proofErr w:type="spellStart"/>
      <w:r w:rsidRPr="00FC2539">
        <w:rPr>
          <w:b/>
        </w:rPr>
        <w:t>дипломе</w:t>
      </w:r>
      <w:proofErr w:type="spellEnd"/>
      <w:r w:rsidRPr="00FC2539">
        <w:rPr>
          <w:b/>
        </w:rPr>
        <w:t xml:space="preserve"> и </w:t>
      </w:r>
      <w:proofErr w:type="spellStart"/>
      <w:r w:rsidRPr="00FC2539">
        <w:rPr>
          <w:b/>
        </w:rPr>
        <w:t>звања</w:t>
      </w:r>
      <w:proofErr w:type="spellEnd"/>
    </w:p>
    <w:p w14:paraId="46844BA2"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FC2539">
        <w:rPr>
          <w:i/>
          <w:sz w:val="20"/>
          <w:szCs w:val="20"/>
          <w:u w:val="single"/>
        </w:rPr>
        <w:t>Основне</w:t>
      </w:r>
      <w:proofErr w:type="spellEnd"/>
      <w:r w:rsidRPr="00FC2539">
        <w:rPr>
          <w:i/>
          <w:sz w:val="20"/>
          <w:szCs w:val="20"/>
          <w:u w:val="single"/>
        </w:rPr>
        <w:t xml:space="preserve"> </w:t>
      </w:r>
      <w:proofErr w:type="spellStart"/>
      <w:r w:rsidRPr="00FC2539">
        <w:rPr>
          <w:i/>
          <w:sz w:val="20"/>
          <w:szCs w:val="20"/>
          <w:u w:val="single"/>
        </w:rPr>
        <w:t>студије</w:t>
      </w:r>
      <w:proofErr w:type="spellEnd"/>
      <w:r w:rsidRPr="00FC2539">
        <w:rPr>
          <w:i/>
          <w:sz w:val="20"/>
          <w:szCs w:val="20"/>
          <w:u w:val="single"/>
        </w:rPr>
        <w:t>:</w:t>
      </w:r>
    </w:p>
    <w:p w14:paraId="5C565161"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установе</w:t>
      </w:r>
      <w:proofErr w:type="spellEnd"/>
      <w:r w:rsidRPr="00FC2539">
        <w:rPr>
          <w:sz w:val="20"/>
          <w:szCs w:val="20"/>
        </w:rPr>
        <w:t>:</w:t>
      </w:r>
      <w:r>
        <w:rPr>
          <w:sz w:val="20"/>
          <w:szCs w:val="20"/>
          <w:lang w:val="sr-Cyrl-RS"/>
        </w:rPr>
        <w:t xml:space="preserve"> </w:t>
      </w:r>
      <w:bookmarkStart w:id="0" w:name="_Hlk168050131"/>
      <w:r>
        <w:rPr>
          <w:sz w:val="20"/>
          <w:szCs w:val="20"/>
          <w:lang w:val="sr-Cyrl-RS"/>
        </w:rPr>
        <w:t>Медицински факултет Универзитета у Београду</w:t>
      </w:r>
      <w:bookmarkEnd w:id="0"/>
    </w:p>
    <w:p w14:paraId="767CD3AC"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година</w:t>
      </w:r>
      <w:proofErr w:type="spellEnd"/>
      <w:r w:rsidRPr="00FC2539">
        <w:rPr>
          <w:sz w:val="20"/>
          <w:szCs w:val="20"/>
        </w:rPr>
        <w:t xml:space="preserve"> </w:t>
      </w:r>
      <w:proofErr w:type="spellStart"/>
      <w:r w:rsidRPr="00FC2539">
        <w:rPr>
          <w:sz w:val="20"/>
          <w:szCs w:val="20"/>
        </w:rPr>
        <w:t>завршетка</w:t>
      </w:r>
      <w:proofErr w:type="spellEnd"/>
      <w:r w:rsidRPr="00FC2539">
        <w:rPr>
          <w:sz w:val="20"/>
          <w:szCs w:val="20"/>
        </w:rPr>
        <w:t>:</w:t>
      </w:r>
      <w:r>
        <w:rPr>
          <w:sz w:val="20"/>
          <w:szCs w:val="20"/>
          <w:lang w:val="sr-Cyrl-RS"/>
        </w:rPr>
        <w:t xml:space="preserve"> Београд, 1998. </w:t>
      </w:r>
    </w:p>
    <w:p w14:paraId="2DD15ABB"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FC2539">
        <w:rPr>
          <w:i/>
          <w:sz w:val="20"/>
          <w:szCs w:val="20"/>
          <w:u w:val="single"/>
        </w:rPr>
        <w:t>Мастер</w:t>
      </w:r>
      <w:proofErr w:type="spellEnd"/>
      <w:r w:rsidRPr="00FC2539">
        <w:rPr>
          <w:i/>
          <w:sz w:val="20"/>
          <w:szCs w:val="20"/>
          <w:u w:val="single"/>
        </w:rPr>
        <w:t xml:space="preserve">:  </w:t>
      </w:r>
    </w:p>
    <w:p w14:paraId="53928B7A"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установе</w:t>
      </w:r>
      <w:proofErr w:type="spellEnd"/>
      <w:r w:rsidRPr="00FC2539">
        <w:rPr>
          <w:sz w:val="20"/>
          <w:szCs w:val="20"/>
        </w:rPr>
        <w:t>:</w:t>
      </w:r>
    </w:p>
    <w:p w14:paraId="37FDB577"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година</w:t>
      </w:r>
      <w:proofErr w:type="spellEnd"/>
      <w:r w:rsidRPr="00FC2539">
        <w:rPr>
          <w:sz w:val="20"/>
          <w:szCs w:val="20"/>
        </w:rPr>
        <w:t xml:space="preserve"> </w:t>
      </w:r>
      <w:proofErr w:type="spellStart"/>
      <w:r w:rsidRPr="00FC2539">
        <w:rPr>
          <w:sz w:val="20"/>
          <w:szCs w:val="20"/>
        </w:rPr>
        <w:t>завршетка</w:t>
      </w:r>
      <w:proofErr w:type="spellEnd"/>
      <w:r w:rsidRPr="00FC2539">
        <w:rPr>
          <w:sz w:val="20"/>
          <w:szCs w:val="20"/>
        </w:rPr>
        <w:t>:</w:t>
      </w:r>
    </w:p>
    <w:p w14:paraId="1B277086"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Ужа</w:t>
      </w:r>
      <w:proofErr w:type="spellEnd"/>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односно</w:t>
      </w:r>
      <w:proofErr w:type="spellEnd"/>
      <w:r w:rsidRPr="00FC2539">
        <w:rPr>
          <w:sz w:val="20"/>
          <w:szCs w:val="20"/>
        </w:rPr>
        <w:t xml:space="preserve"> </w:t>
      </w:r>
      <w:proofErr w:type="spellStart"/>
      <w:r w:rsidRPr="00FC2539">
        <w:rPr>
          <w:sz w:val="20"/>
          <w:szCs w:val="20"/>
        </w:rPr>
        <w:t>уметничка</w:t>
      </w:r>
      <w:proofErr w:type="spellEnd"/>
      <w:r w:rsidRPr="00FC2539">
        <w:rPr>
          <w:sz w:val="20"/>
          <w:szCs w:val="20"/>
        </w:rPr>
        <w:t xml:space="preserve"> </w:t>
      </w:r>
      <w:proofErr w:type="spellStart"/>
      <w:r w:rsidRPr="00FC2539">
        <w:rPr>
          <w:sz w:val="20"/>
          <w:szCs w:val="20"/>
        </w:rPr>
        <w:t>област</w:t>
      </w:r>
      <w:proofErr w:type="spellEnd"/>
      <w:r w:rsidRPr="00FC2539">
        <w:rPr>
          <w:sz w:val="20"/>
          <w:szCs w:val="20"/>
        </w:rPr>
        <w:t>:</w:t>
      </w:r>
    </w:p>
    <w:p w14:paraId="5314736F"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FC2539">
        <w:rPr>
          <w:i/>
          <w:sz w:val="20"/>
          <w:szCs w:val="20"/>
          <w:u w:val="single"/>
        </w:rPr>
        <w:t>Магистеријум</w:t>
      </w:r>
      <w:proofErr w:type="spellEnd"/>
      <w:r w:rsidRPr="00FC2539">
        <w:rPr>
          <w:i/>
          <w:sz w:val="20"/>
          <w:szCs w:val="20"/>
          <w:u w:val="single"/>
        </w:rPr>
        <w:t xml:space="preserve">:  </w:t>
      </w:r>
    </w:p>
    <w:p w14:paraId="529D505A"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установе</w:t>
      </w:r>
      <w:proofErr w:type="spellEnd"/>
      <w:r w:rsidRPr="00FC2539">
        <w:rPr>
          <w:sz w:val="20"/>
          <w:szCs w:val="20"/>
        </w:rPr>
        <w:t>:</w:t>
      </w:r>
      <w:r>
        <w:rPr>
          <w:sz w:val="20"/>
          <w:szCs w:val="20"/>
          <w:lang w:val="sr-Cyrl-RS"/>
        </w:rPr>
        <w:t xml:space="preserve"> Медицински факултет Универзитета у Београду</w:t>
      </w:r>
    </w:p>
    <w:p w14:paraId="78205D2A"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година</w:t>
      </w:r>
      <w:proofErr w:type="spellEnd"/>
      <w:r w:rsidRPr="00FC2539">
        <w:rPr>
          <w:sz w:val="20"/>
          <w:szCs w:val="20"/>
        </w:rPr>
        <w:t xml:space="preserve"> </w:t>
      </w:r>
      <w:proofErr w:type="spellStart"/>
      <w:r w:rsidRPr="00FC2539">
        <w:rPr>
          <w:sz w:val="20"/>
          <w:szCs w:val="20"/>
        </w:rPr>
        <w:t>завршетка</w:t>
      </w:r>
      <w:proofErr w:type="spellEnd"/>
      <w:r w:rsidRPr="00FC2539">
        <w:rPr>
          <w:sz w:val="20"/>
          <w:szCs w:val="20"/>
        </w:rPr>
        <w:t>:</w:t>
      </w:r>
      <w:r>
        <w:rPr>
          <w:sz w:val="20"/>
          <w:szCs w:val="20"/>
          <w:lang w:val="sr-Cyrl-RS"/>
        </w:rPr>
        <w:t xml:space="preserve"> Београд, 2003. </w:t>
      </w:r>
    </w:p>
    <w:p w14:paraId="0CA3179C"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Ужа</w:t>
      </w:r>
      <w:proofErr w:type="spellEnd"/>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односно</w:t>
      </w:r>
      <w:proofErr w:type="spellEnd"/>
      <w:r w:rsidRPr="00FC2539">
        <w:rPr>
          <w:sz w:val="20"/>
          <w:szCs w:val="20"/>
        </w:rPr>
        <w:t xml:space="preserve"> </w:t>
      </w:r>
      <w:proofErr w:type="spellStart"/>
      <w:r w:rsidRPr="00FC2539">
        <w:rPr>
          <w:sz w:val="20"/>
          <w:szCs w:val="20"/>
        </w:rPr>
        <w:t>уметничка</w:t>
      </w:r>
      <w:proofErr w:type="spellEnd"/>
      <w:r w:rsidRPr="00FC2539">
        <w:rPr>
          <w:sz w:val="20"/>
          <w:szCs w:val="20"/>
        </w:rPr>
        <w:t xml:space="preserve"> </w:t>
      </w:r>
      <w:proofErr w:type="spellStart"/>
      <w:r w:rsidRPr="00FC2539">
        <w:rPr>
          <w:sz w:val="20"/>
          <w:szCs w:val="20"/>
        </w:rPr>
        <w:t>област</w:t>
      </w:r>
      <w:proofErr w:type="spellEnd"/>
      <w:r w:rsidRPr="00FC2539">
        <w:rPr>
          <w:sz w:val="20"/>
          <w:szCs w:val="20"/>
        </w:rPr>
        <w:t>:</w:t>
      </w:r>
      <w:r>
        <w:rPr>
          <w:sz w:val="20"/>
          <w:szCs w:val="20"/>
          <w:lang w:val="sr-Cyrl-RS"/>
        </w:rPr>
        <w:t xml:space="preserve"> базична и клиничка имунологија</w:t>
      </w:r>
    </w:p>
    <w:p w14:paraId="67CD7F2E" w14:textId="77777777" w:rsidR="00637979" w:rsidRPr="00FC2539" w:rsidRDefault="00637979" w:rsidP="00637979">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FC2539">
        <w:rPr>
          <w:i/>
          <w:sz w:val="20"/>
          <w:szCs w:val="20"/>
          <w:u w:val="single"/>
        </w:rPr>
        <w:t>Докторат</w:t>
      </w:r>
      <w:proofErr w:type="spellEnd"/>
      <w:r w:rsidRPr="00FC2539">
        <w:rPr>
          <w:i/>
          <w:sz w:val="20"/>
          <w:szCs w:val="20"/>
          <w:u w:val="single"/>
        </w:rPr>
        <w:t>:</w:t>
      </w:r>
    </w:p>
    <w:p w14:paraId="5194FACD"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установе</w:t>
      </w:r>
      <w:proofErr w:type="spellEnd"/>
      <w:r w:rsidRPr="00FC2539">
        <w:rPr>
          <w:sz w:val="20"/>
          <w:szCs w:val="20"/>
        </w:rPr>
        <w:t>:</w:t>
      </w:r>
      <w:r>
        <w:rPr>
          <w:sz w:val="20"/>
          <w:szCs w:val="20"/>
          <w:lang w:val="sr-Cyrl-RS"/>
        </w:rPr>
        <w:t xml:space="preserve"> </w:t>
      </w:r>
      <w:r w:rsidRPr="00650152">
        <w:rPr>
          <w:sz w:val="20"/>
          <w:szCs w:val="20"/>
          <w:lang w:val="sr-Cyrl-RS"/>
        </w:rPr>
        <w:t>Медицински факултет Универзитета у Београду</w:t>
      </w:r>
    </w:p>
    <w:p w14:paraId="5B66644F"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година</w:t>
      </w:r>
      <w:proofErr w:type="spellEnd"/>
      <w:r w:rsidRPr="00FC2539">
        <w:rPr>
          <w:sz w:val="20"/>
          <w:szCs w:val="20"/>
        </w:rPr>
        <w:t xml:space="preserve"> </w:t>
      </w:r>
      <w:proofErr w:type="spellStart"/>
      <w:r w:rsidRPr="00FC2539">
        <w:rPr>
          <w:sz w:val="20"/>
          <w:szCs w:val="20"/>
        </w:rPr>
        <w:t>одбране</w:t>
      </w:r>
      <w:proofErr w:type="spellEnd"/>
      <w:r w:rsidRPr="00FC2539">
        <w:rPr>
          <w:sz w:val="20"/>
          <w:szCs w:val="20"/>
        </w:rPr>
        <w:t>:</w:t>
      </w:r>
      <w:r>
        <w:rPr>
          <w:sz w:val="20"/>
          <w:szCs w:val="20"/>
          <w:lang w:val="sr-Cyrl-RS"/>
        </w:rPr>
        <w:t xml:space="preserve"> Београд, 2016</w:t>
      </w:r>
    </w:p>
    <w:p w14:paraId="022322BD"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Наслов</w:t>
      </w:r>
      <w:proofErr w:type="spellEnd"/>
      <w:r w:rsidRPr="00FC2539">
        <w:rPr>
          <w:sz w:val="20"/>
          <w:szCs w:val="20"/>
        </w:rPr>
        <w:t xml:space="preserve"> </w:t>
      </w:r>
      <w:proofErr w:type="spellStart"/>
      <w:r w:rsidRPr="00FC2539">
        <w:rPr>
          <w:sz w:val="20"/>
          <w:szCs w:val="20"/>
        </w:rPr>
        <w:t>дисертације</w:t>
      </w:r>
      <w:proofErr w:type="spellEnd"/>
      <w:r w:rsidRPr="00FC2539">
        <w:rPr>
          <w:sz w:val="20"/>
          <w:szCs w:val="20"/>
        </w:rPr>
        <w:t>:</w:t>
      </w:r>
      <w:r>
        <w:rPr>
          <w:sz w:val="20"/>
          <w:szCs w:val="20"/>
          <w:lang w:val="sr-Cyrl-RS"/>
        </w:rPr>
        <w:t xml:space="preserve"> </w:t>
      </w:r>
      <w:r w:rsidRPr="00650152">
        <w:rPr>
          <w:sz w:val="20"/>
          <w:szCs w:val="20"/>
          <w:lang w:val="sr-Cyrl-RS"/>
        </w:rPr>
        <w:t xml:space="preserve">„Мерење симптома хипотироидизма применом бодовног система код испитаница супституисаних левотироксином након успостављеног лабораторијског </w:t>
      </w:r>
      <w:proofErr w:type="gramStart"/>
      <w:r w:rsidRPr="00650152">
        <w:rPr>
          <w:sz w:val="20"/>
          <w:szCs w:val="20"/>
          <w:lang w:val="sr-Cyrl-RS"/>
        </w:rPr>
        <w:t>еутироидизма“</w:t>
      </w:r>
      <w:proofErr w:type="gramEnd"/>
    </w:p>
    <w:p w14:paraId="18F85FB0" w14:textId="77777777" w:rsidR="00637979"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Ужа</w:t>
      </w:r>
      <w:proofErr w:type="spellEnd"/>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односно</w:t>
      </w:r>
      <w:proofErr w:type="spellEnd"/>
      <w:r w:rsidRPr="00FC2539">
        <w:rPr>
          <w:sz w:val="20"/>
          <w:szCs w:val="20"/>
        </w:rPr>
        <w:t xml:space="preserve"> </w:t>
      </w:r>
      <w:proofErr w:type="spellStart"/>
      <w:r w:rsidRPr="00FC2539">
        <w:rPr>
          <w:sz w:val="20"/>
          <w:szCs w:val="20"/>
        </w:rPr>
        <w:t>уметничка</w:t>
      </w:r>
      <w:proofErr w:type="spellEnd"/>
      <w:r w:rsidRPr="00FC2539">
        <w:rPr>
          <w:sz w:val="20"/>
          <w:szCs w:val="20"/>
        </w:rPr>
        <w:t xml:space="preserve"> </w:t>
      </w:r>
      <w:proofErr w:type="spellStart"/>
      <w:r w:rsidRPr="00FC2539">
        <w:rPr>
          <w:sz w:val="20"/>
          <w:szCs w:val="20"/>
        </w:rPr>
        <w:t>област</w:t>
      </w:r>
      <w:proofErr w:type="spellEnd"/>
      <w:r w:rsidRPr="00FC2539">
        <w:rPr>
          <w:sz w:val="20"/>
          <w:szCs w:val="20"/>
        </w:rPr>
        <w:t>:</w:t>
      </w:r>
      <w:r>
        <w:rPr>
          <w:sz w:val="20"/>
          <w:szCs w:val="20"/>
          <w:lang w:val="sr-Cyrl-RS"/>
        </w:rPr>
        <w:t xml:space="preserve"> Интерна медицина-ендокринологија</w:t>
      </w:r>
    </w:p>
    <w:p w14:paraId="0B7BB12B"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sz w:val="20"/>
          <w:szCs w:val="20"/>
          <w:lang w:val="sr-Cyrl-RS"/>
        </w:rPr>
      </w:pPr>
    </w:p>
    <w:p w14:paraId="23487B04" w14:textId="77777777" w:rsidR="00637979" w:rsidRDefault="00637979" w:rsidP="00637979">
      <w:pPr>
        <w:pBdr>
          <w:top w:val="single" w:sz="4" w:space="1" w:color="auto"/>
          <w:left w:val="single" w:sz="4" w:space="4" w:color="auto"/>
          <w:bottom w:val="single" w:sz="4" w:space="1" w:color="auto"/>
          <w:right w:val="single" w:sz="4" w:space="4" w:color="auto"/>
        </w:pBdr>
        <w:ind w:left="770" w:hanging="50"/>
        <w:rPr>
          <w:iCs/>
          <w:sz w:val="20"/>
          <w:szCs w:val="20"/>
          <w:lang w:val="sr-Cyrl-RS"/>
        </w:rPr>
      </w:pPr>
      <w:proofErr w:type="spellStart"/>
      <w:r w:rsidRPr="00FC2539">
        <w:rPr>
          <w:i/>
          <w:sz w:val="20"/>
          <w:szCs w:val="20"/>
          <w:u w:val="single"/>
        </w:rPr>
        <w:t>Досадашњи</w:t>
      </w:r>
      <w:proofErr w:type="spellEnd"/>
      <w:r w:rsidRPr="00FC2539">
        <w:rPr>
          <w:i/>
          <w:sz w:val="20"/>
          <w:szCs w:val="20"/>
          <w:u w:val="single"/>
        </w:rPr>
        <w:t xml:space="preserve"> </w:t>
      </w:r>
      <w:proofErr w:type="spellStart"/>
      <w:r w:rsidRPr="00FC2539">
        <w:rPr>
          <w:i/>
          <w:sz w:val="20"/>
          <w:szCs w:val="20"/>
          <w:u w:val="single"/>
        </w:rPr>
        <w:t>избори</w:t>
      </w:r>
      <w:proofErr w:type="spellEnd"/>
      <w:r w:rsidRPr="00FC2539">
        <w:rPr>
          <w:i/>
          <w:sz w:val="20"/>
          <w:szCs w:val="20"/>
          <w:u w:val="single"/>
        </w:rPr>
        <w:t xml:space="preserve"> у </w:t>
      </w:r>
      <w:proofErr w:type="spellStart"/>
      <w:r w:rsidRPr="00FC2539">
        <w:rPr>
          <w:i/>
          <w:sz w:val="20"/>
          <w:szCs w:val="20"/>
          <w:u w:val="single"/>
        </w:rPr>
        <w:t>наставна</w:t>
      </w:r>
      <w:proofErr w:type="spellEnd"/>
      <w:r w:rsidRPr="00FC2539">
        <w:rPr>
          <w:i/>
          <w:sz w:val="20"/>
          <w:szCs w:val="20"/>
          <w:u w:val="single"/>
        </w:rPr>
        <w:t xml:space="preserve"> и </w:t>
      </w:r>
      <w:proofErr w:type="spellStart"/>
      <w:r w:rsidRPr="00FC2539">
        <w:rPr>
          <w:i/>
          <w:sz w:val="20"/>
          <w:szCs w:val="20"/>
          <w:u w:val="single"/>
        </w:rPr>
        <w:t>научна</w:t>
      </w:r>
      <w:proofErr w:type="spellEnd"/>
      <w:r w:rsidRPr="00FC2539">
        <w:rPr>
          <w:i/>
          <w:sz w:val="20"/>
          <w:szCs w:val="20"/>
          <w:u w:val="single"/>
        </w:rPr>
        <w:t xml:space="preserve"> </w:t>
      </w:r>
      <w:proofErr w:type="spellStart"/>
      <w:r w:rsidRPr="00FC2539">
        <w:rPr>
          <w:i/>
          <w:sz w:val="20"/>
          <w:szCs w:val="20"/>
          <w:u w:val="single"/>
        </w:rPr>
        <w:t>звања</w:t>
      </w:r>
      <w:proofErr w:type="spellEnd"/>
      <w:r w:rsidRPr="00FC2539">
        <w:rPr>
          <w:i/>
          <w:sz w:val="20"/>
          <w:szCs w:val="20"/>
          <w:u w:val="single"/>
        </w:rPr>
        <w:t>:</w:t>
      </w:r>
      <w:r w:rsidRPr="00650152">
        <w:rPr>
          <w:rFonts w:ascii="Tahoma" w:hAnsi="Tahoma" w:cs="Tahoma"/>
          <w:sz w:val="22"/>
          <w:szCs w:val="22"/>
          <w:lang w:val="sr-Cyrl-RS"/>
        </w:rPr>
        <w:t xml:space="preserve"> </w:t>
      </w:r>
      <w:r w:rsidRPr="00650152">
        <w:rPr>
          <w:iCs/>
          <w:sz w:val="20"/>
          <w:szCs w:val="20"/>
          <w:lang w:val="sr-Cyrl-RS"/>
        </w:rPr>
        <w:t>клинички асистент 2012., 2015. и 2018 године;</w:t>
      </w:r>
    </w:p>
    <w:p w14:paraId="2EA40B5E"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r w:rsidRPr="00650152">
        <w:rPr>
          <w:iCs/>
          <w:sz w:val="20"/>
          <w:szCs w:val="20"/>
          <w:lang w:val="sr-Cyrl-RS"/>
        </w:rPr>
        <w:t>Доцент 1</w:t>
      </w:r>
      <w:r>
        <w:rPr>
          <w:iCs/>
          <w:sz w:val="20"/>
          <w:szCs w:val="20"/>
          <w:lang w:val="sr-Latn-RS"/>
        </w:rPr>
        <w:t>6</w:t>
      </w:r>
      <w:r w:rsidRPr="00650152">
        <w:rPr>
          <w:iCs/>
          <w:sz w:val="20"/>
          <w:szCs w:val="20"/>
          <w:lang w:val="sr-Cyrl-RS"/>
        </w:rPr>
        <w:t xml:space="preserve">/04/2019., а поновни избор </w:t>
      </w:r>
      <w:r>
        <w:rPr>
          <w:iCs/>
          <w:sz w:val="20"/>
          <w:szCs w:val="20"/>
          <w:lang w:val="sr-Latn-RS"/>
        </w:rPr>
        <w:t>30</w:t>
      </w:r>
      <w:r w:rsidRPr="00650152">
        <w:rPr>
          <w:iCs/>
          <w:sz w:val="20"/>
          <w:szCs w:val="20"/>
          <w:lang w:val="sr-Cyrl-RS"/>
        </w:rPr>
        <w:t>/0</w:t>
      </w:r>
      <w:r>
        <w:rPr>
          <w:iCs/>
          <w:sz w:val="20"/>
          <w:szCs w:val="20"/>
          <w:lang w:val="sr-Latn-RS"/>
        </w:rPr>
        <w:t>1</w:t>
      </w:r>
      <w:r w:rsidRPr="00650152">
        <w:rPr>
          <w:iCs/>
          <w:sz w:val="20"/>
          <w:szCs w:val="20"/>
          <w:lang w:val="sr-Cyrl-RS"/>
        </w:rPr>
        <w:t>/2024.</w:t>
      </w:r>
      <w:r w:rsidRPr="00650152">
        <w:rPr>
          <w:i/>
          <w:sz w:val="20"/>
          <w:szCs w:val="20"/>
          <w:u w:val="single"/>
          <w:lang w:val="sr-Cyrl-RS"/>
        </w:rPr>
        <w:t xml:space="preserve"> </w:t>
      </w:r>
    </w:p>
    <w:p w14:paraId="6654D07D" w14:textId="77777777" w:rsidR="00637979" w:rsidRPr="004B5365" w:rsidRDefault="00637979" w:rsidP="00637979">
      <w:pPr>
        <w:pBdr>
          <w:top w:val="single" w:sz="4" w:space="1" w:color="auto"/>
          <w:left w:val="single" w:sz="4" w:space="4" w:color="auto"/>
          <w:bottom w:val="single" w:sz="4" w:space="1" w:color="auto"/>
          <w:right w:val="single" w:sz="4" w:space="4" w:color="auto"/>
        </w:pBdr>
        <w:ind w:left="770" w:hanging="50"/>
        <w:rPr>
          <w:bCs/>
          <w:iCs/>
          <w:sz w:val="20"/>
          <w:szCs w:val="20"/>
          <w:lang w:val="sr-Cyrl-RS"/>
        </w:rPr>
      </w:pPr>
      <w:r>
        <w:rPr>
          <w:bCs/>
          <w:iCs/>
          <w:sz w:val="20"/>
          <w:szCs w:val="20"/>
          <w:lang w:val="sr-Cyrl-RS"/>
        </w:rPr>
        <w:t>З</w:t>
      </w:r>
      <w:r w:rsidRPr="004B5365">
        <w:rPr>
          <w:bCs/>
          <w:iCs/>
          <w:sz w:val="20"/>
          <w:szCs w:val="20"/>
          <w:lang w:val="sr-Cyrl-CS"/>
        </w:rPr>
        <w:t xml:space="preserve">вање </w:t>
      </w:r>
      <w:r w:rsidRPr="009534E2">
        <w:rPr>
          <w:bCs/>
          <w:sz w:val="20"/>
          <w:szCs w:val="20"/>
          <w:lang w:val="sr-Cyrl-CS"/>
        </w:rPr>
        <w:t>научног сарадника</w:t>
      </w:r>
      <w:r w:rsidRPr="004B5365">
        <w:rPr>
          <w:bCs/>
          <w:iCs/>
          <w:sz w:val="20"/>
          <w:szCs w:val="20"/>
          <w:lang w:val="sr-Cyrl-CS"/>
        </w:rPr>
        <w:t xml:space="preserve"> </w:t>
      </w:r>
      <w:r>
        <w:rPr>
          <w:bCs/>
          <w:iCs/>
          <w:sz w:val="20"/>
          <w:szCs w:val="20"/>
          <w:lang w:val="sr-Cyrl-CS"/>
        </w:rPr>
        <w:t xml:space="preserve">стекао </w:t>
      </w:r>
      <w:r w:rsidRPr="004B5365">
        <w:rPr>
          <w:bCs/>
          <w:iCs/>
          <w:sz w:val="20"/>
          <w:szCs w:val="20"/>
          <w:lang w:val="sr-Latn-RS"/>
        </w:rPr>
        <w:t>25/10/2017</w:t>
      </w:r>
      <w:r>
        <w:rPr>
          <w:bCs/>
          <w:iCs/>
          <w:sz w:val="20"/>
          <w:szCs w:val="20"/>
          <w:lang w:val="sr-Cyrl-RS"/>
        </w:rPr>
        <w:t xml:space="preserve">. </w:t>
      </w:r>
      <w:r w:rsidRPr="004B5365">
        <w:rPr>
          <w:bCs/>
          <w:iCs/>
          <w:sz w:val="20"/>
          <w:szCs w:val="20"/>
          <w:lang w:val="sr-Cyrl-CS"/>
        </w:rPr>
        <w:t>по поднеску Института за нуклеарне науке Винча</w:t>
      </w:r>
      <w:r w:rsidRPr="004B5365">
        <w:rPr>
          <w:bCs/>
          <w:iCs/>
          <w:sz w:val="20"/>
          <w:szCs w:val="20"/>
          <w:lang w:val="sr-Latn-RS"/>
        </w:rPr>
        <w:t xml:space="preserve">, </w:t>
      </w:r>
      <w:r w:rsidRPr="004B5365">
        <w:rPr>
          <w:bCs/>
          <w:iCs/>
          <w:sz w:val="20"/>
          <w:szCs w:val="20"/>
          <w:lang w:val="sr-Cyrl-RS"/>
        </w:rPr>
        <w:t>бр</w:t>
      </w:r>
      <w:r w:rsidRPr="004B5365">
        <w:rPr>
          <w:bCs/>
          <w:iCs/>
          <w:sz w:val="20"/>
          <w:szCs w:val="20"/>
          <w:lang w:val="sr-Latn-RS"/>
        </w:rPr>
        <w:t>. 660-01-00006/133</w:t>
      </w:r>
      <w:r>
        <w:rPr>
          <w:bCs/>
          <w:iCs/>
          <w:sz w:val="20"/>
          <w:szCs w:val="20"/>
          <w:lang w:val="sr-Cyrl-RS"/>
        </w:rPr>
        <w:t>;</w:t>
      </w:r>
    </w:p>
    <w:p w14:paraId="5ECF4637" w14:textId="77777777" w:rsidR="00637979" w:rsidRPr="00650152" w:rsidRDefault="00637979" w:rsidP="00637979">
      <w:pPr>
        <w:pBdr>
          <w:top w:val="single" w:sz="4" w:space="1" w:color="auto"/>
          <w:left w:val="single" w:sz="4" w:space="4" w:color="auto"/>
          <w:bottom w:val="single" w:sz="4" w:space="1" w:color="auto"/>
          <w:right w:val="single" w:sz="4" w:space="4" w:color="auto"/>
        </w:pBdr>
        <w:ind w:left="770" w:hanging="50"/>
        <w:rPr>
          <w:iCs/>
          <w:sz w:val="20"/>
          <w:szCs w:val="20"/>
        </w:rPr>
      </w:pPr>
      <w:r>
        <w:rPr>
          <w:bCs/>
          <w:iCs/>
          <w:sz w:val="20"/>
          <w:szCs w:val="20"/>
          <w:lang w:val="sr-Cyrl-RS"/>
        </w:rPr>
        <w:t>З</w:t>
      </w:r>
      <w:r w:rsidRPr="004B5365">
        <w:rPr>
          <w:bCs/>
          <w:iCs/>
          <w:sz w:val="20"/>
          <w:szCs w:val="20"/>
          <w:lang w:val="sr-Cyrl-RS"/>
        </w:rPr>
        <w:t xml:space="preserve">вање </w:t>
      </w:r>
      <w:r w:rsidRPr="009534E2">
        <w:rPr>
          <w:bCs/>
          <w:sz w:val="20"/>
          <w:szCs w:val="20"/>
          <w:lang w:val="sr-Cyrl-RS"/>
        </w:rPr>
        <w:t>вишег научног сарадника</w:t>
      </w:r>
      <w:r w:rsidRPr="004B5365">
        <w:rPr>
          <w:bCs/>
          <w:iCs/>
          <w:sz w:val="20"/>
          <w:szCs w:val="20"/>
          <w:lang w:val="sr-Cyrl-RS"/>
        </w:rPr>
        <w:t xml:space="preserve"> стекао 26/10/2022. по поднеску Института за медицинска истраживања</w:t>
      </w:r>
      <w:r>
        <w:rPr>
          <w:bCs/>
          <w:iCs/>
          <w:sz w:val="20"/>
          <w:szCs w:val="20"/>
          <w:lang w:val="sr-Cyrl-RS"/>
        </w:rPr>
        <w:t xml:space="preserve"> у Београду</w:t>
      </w:r>
      <w:r w:rsidRPr="004B5365">
        <w:rPr>
          <w:bCs/>
          <w:iCs/>
          <w:sz w:val="20"/>
          <w:szCs w:val="20"/>
          <w:lang w:val="sr-Cyrl-RS"/>
        </w:rPr>
        <w:t>, бр. 660-01-0001/2311.</w:t>
      </w:r>
    </w:p>
    <w:p w14:paraId="06E66F50" w14:textId="77777777" w:rsidR="001366B7" w:rsidRPr="002D2A79" w:rsidRDefault="001366B7" w:rsidP="005420FF">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p>
    <w:p w14:paraId="514900C4" w14:textId="77777777" w:rsidR="005420FF" w:rsidRPr="002D2A79" w:rsidRDefault="005420FF" w:rsidP="005420FF">
      <w:pPr>
        <w:rPr>
          <w:b/>
          <w:snapToGrid w:val="0"/>
          <w:sz w:val="20"/>
          <w:szCs w:val="20"/>
          <w:lang w:val="sr-Cyrl-RS"/>
        </w:rPr>
      </w:pPr>
    </w:p>
    <w:p w14:paraId="160D5FC7" w14:textId="5CCC269E" w:rsidR="009B612A" w:rsidRPr="00030535" w:rsidRDefault="005420FF" w:rsidP="009B612A">
      <w:pPr>
        <w:rPr>
          <w:b/>
          <w:snapToGrid w:val="0"/>
          <w:sz w:val="20"/>
          <w:szCs w:val="20"/>
          <w:lang w:val="sr-Cyrl-RS"/>
        </w:rPr>
      </w:pPr>
      <w:r w:rsidRPr="002D2A79">
        <w:rPr>
          <w:b/>
          <w:snapToGrid w:val="0"/>
          <w:szCs w:val="20"/>
          <w:lang w:val="sr-Cyrl-RS"/>
        </w:rPr>
        <w:t xml:space="preserve">3) </w:t>
      </w:r>
      <w:r w:rsidRPr="00353A57">
        <w:rPr>
          <w:b/>
          <w:snapToGrid w:val="0"/>
          <w:sz w:val="22"/>
          <w:szCs w:val="18"/>
          <w:lang w:val="sr-Cyrl-RS"/>
        </w:rPr>
        <w:t>Испуњени услови за избор у звање</w:t>
      </w:r>
      <w:r w:rsidR="009B612A" w:rsidRPr="00353A57">
        <w:rPr>
          <w:b/>
          <w:snapToGrid w:val="0"/>
          <w:sz w:val="22"/>
          <w:szCs w:val="18"/>
          <w:lang w:val="sr-Cyrl-RS"/>
        </w:rPr>
        <w:t xml:space="preserve"> </w:t>
      </w:r>
      <w:r w:rsidR="00407957">
        <w:rPr>
          <w:b/>
          <w:snapToGrid w:val="0"/>
          <w:sz w:val="22"/>
          <w:szCs w:val="18"/>
          <w:lang w:val="sr-Cyrl-RS"/>
        </w:rPr>
        <w:t>ВАНРЕДНИ ПРОФЕСОР</w:t>
      </w:r>
    </w:p>
    <w:p w14:paraId="1A200F11" w14:textId="77777777" w:rsidR="00F21ECF" w:rsidRPr="002D2A79" w:rsidRDefault="00F21ECF" w:rsidP="005420FF">
      <w:pPr>
        <w:jc w:val="both"/>
        <w:rPr>
          <w:b/>
          <w:sz w:val="20"/>
          <w:szCs w:val="20"/>
          <w:lang w:val="sr-Cyrl-RS"/>
        </w:rPr>
      </w:pPr>
    </w:p>
    <w:p w14:paraId="5AEEB460" w14:textId="77777777" w:rsidR="00E5359F" w:rsidRPr="002D2A79" w:rsidRDefault="00E5359F" w:rsidP="005420FF">
      <w:pPr>
        <w:jc w:val="both"/>
        <w:rPr>
          <w:b/>
          <w:sz w:val="20"/>
          <w:szCs w:val="20"/>
          <w:lang w:val="sr-Cyrl-RS"/>
        </w:rPr>
      </w:pPr>
    </w:p>
    <w:p w14:paraId="128A9F5E" w14:textId="77777777" w:rsidR="005420FF" w:rsidRPr="00FC2539" w:rsidRDefault="005420FF" w:rsidP="005420FF">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3B21A16E" w14:textId="77777777" w:rsidTr="00FC2539">
        <w:tc>
          <w:tcPr>
            <w:tcW w:w="416" w:type="dxa"/>
            <w:tcBorders>
              <w:top w:val="single" w:sz="4" w:space="0" w:color="auto"/>
              <w:left w:val="single" w:sz="4" w:space="0" w:color="auto"/>
              <w:bottom w:val="single" w:sz="4" w:space="0" w:color="auto"/>
              <w:right w:val="single" w:sz="4" w:space="0" w:color="auto"/>
            </w:tcBorders>
          </w:tcPr>
          <w:p w14:paraId="6B10A07A" w14:textId="77777777" w:rsidR="005420FF" w:rsidRPr="00FC2539" w:rsidRDefault="005420FF" w:rsidP="00753A3E">
            <w:pPr>
              <w:rPr>
                <w:sz w:val="20"/>
                <w:szCs w:val="20"/>
              </w:rPr>
            </w:pPr>
          </w:p>
          <w:p w14:paraId="77E96586" w14:textId="77777777"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4FE8B399" w14:textId="77777777" w:rsidR="005420FF" w:rsidRPr="00FC2539" w:rsidRDefault="005420FF" w:rsidP="00753A3E">
            <w:pPr>
              <w:jc w:val="both"/>
              <w:rPr>
                <w:i/>
                <w:sz w:val="20"/>
                <w:szCs w:val="20"/>
              </w:rPr>
            </w:pPr>
            <w:r w:rsidRPr="00FC2539">
              <w:rPr>
                <w:i/>
                <w:sz w:val="20"/>
                <w:szCs w:val="20"/>
              </w:rPr>
              <w:t xml:space="preserve"> </w:t>
            </w:r>
          </w:p>
          <w:p w14:paraId="2D3EE068"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6033B7DE" w14:textId="77777777" w:rsidR="005420FF" w:rsidRPr="00FC2539" w:rsidRDefault="005420FF" w:rsidP="00753A3E">
            <w:pPr>
              <w:rPr>
                <w:b/>
                <w:sz w:val="20"/>
                <w:szCs w:val="20"/>
              </w:rPr>
            </w:pPr>
            <w:proofErr w:type="spellStart"/>
            <w:r w:rsidRPr="00FC2539">
              <w:rPr>
                <w:b/>
                <w:sz w:val="20"/>
                <w:szCs w:val="20"/>
              </w:rPr>
              <w:t>oценa</w:t>
            </w:r>
            <w:proofErr w:type="spellEnd"/>
            <w:r w:rsidRPr="00FC2539">
              <w:rPr>
                <w:b/>
                <w:sz w:val="20"/>
                <w:szCs w:val="20"/>
              </w:rPr>
              <w:t xml:space="preserve"> / </w:t>
            </w: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година</w:t>
            </w:r>
            <w:proofErr w:type="spellEnd"/>
            <w:r w:rsidRPr="00FC2539">
              <w:rPr>
                <w:b/>
                <w:sz w:val="20"/>
                <w:szCs w:val="20"/>
              </w:rPr>
              <w:t xml:space="preserve"> </w:t>
            </w:r>
            <w:proofErr w:type="spellStart"/>
            <w:r w:rsidRPr="00FC2539">
              <w:rPr>
                <w:b/>
                <w:sz w:val="20"/>
                <w:szCs w:val="20"/>
              </w:rPr>
              <w:t>радног</w:t>
            </w:r>
            <w:proofErr w:type="spellEnd"/>
            <w:r w:rsidRPr="00FC2539">
              <w:rPr>
                <w:b/>
                <w:sz w:val="20"/>
                <w:szCs w:val="20"/>
              </w:rPr>
              <w:t xml:space="preserve"> </w:t>
            </w:r>
            <w:proofErr w:type="spellStart"/>
            <w:r w:rsidRPr="00FC2539">
              <w:rPr>
                <w:b/>
                <w:sz w:val="20"/>
                <w:szCs w:val="20"/>
              </w:rPr>
              <w:t>искуства</w:t>
            </w:r>
            <w:proofErr w:type="spellEnd"/>
            <w:r w:rsidRPr="00FC2539">
              <w:rPr>
                <w:b/>
                <w:sz w:val="20"/>
                <w:szCs w:val="20"/>
              </w:rPr>
              <w:t xml:space="preserve"> </w:t>
            </w:r>
          </w:p>
        </w:tc>
      </w:tr>
      <w:tr w:rsidR="005420FF" w:rsidRPr="00FC2539" w14:paraId="503D15DD"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143AD460" w14:textId="77777777" w:rsidR="005420FF" w:rsidRPr="00FC2539" w:rsidRDefault="005420FF" w:rsidP="00753A3E">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2FF2316E"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Приступно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позитивно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оцењено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стране</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високошколске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795F1888" w14:textId="31B46EF3" w:rsidR="005420FF" w:rsidRPr="000C3DFA" w:rsidRDefault="005420FF" w:rsidP="00753A3E">
            <w:pPr>
              <w:rPr>
                <w:sz w:val="20"/>
                <w:szCs w:val="20"/>
                <w:lang w:val="sr-Cyrl-RS"/>
              </w:rPr>
            </w:pPr>
          </w:p>
        </w:tc>
      </w:tr>
      <w:tr w:rsidR="005420FF" w:rsidRPr="00FC2539" w14:paraId="10E63AD0"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527C8DE2" w14:textId="5301F5E2" w:rsidR="005420FF" w:rsidRPr="00FC2539" w:rsidRDefault="00BF7283" w:rsidP="00753A3E">
            <w:pPr>
              <w:rPr>
                <w:sz w:val="20"/>
                <w:szCs w:val="20"/>
              </w:rPr>
            </w:pPr>
            <w:r>
              <w:rPr>
                <w:noProof/>
                <w:sz w:val="20"/>
              </w:rPr>
              <mc:AlternateContent>
                <mc:Choice Requires="wps">
                  <w:drawing>
                    <wp:anchor distT="0" distB="0" distL="114300" distR="114300" simplePos="0" relativeHeight="251745280" behindDoc="0" locked="0" layoutInCell="1" allowOverlap="1" wp14:anchorId="0D42B38D" wp14:editId="52EED089">
                      <wp:simplePos x="0" y="0"/>
                      <wp:positionH relativeFrom="column">
                        <wp:posOffset>-1270</wp:posOffset>
                      </wp:positionH>
                      <wp:positionV relativeFrom="paragraph">
                        <wp:posOffset>17780</wp:posOffset>
                      </wp:positionV>
                      <wp:extent cx="190500" cy="149860"/>
                      <wp:effectExtent l="19050" t="19050" r="19050" b="21590"/>
                      <wp:wrapNone/>
                      <wp:docPr id="592013214"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5D91288" id="Oval 22" o:spid="_x0000_s1026" style="position:absolute;margin-left:-.1pt;margin-top:1.4pt;width:15pt;height:1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" filled="f" strokeweight="3pt"/>
                  </w:pict>
                </mc:Fallback>
              </mc:AlternateContent>
            </w:r>
            <w:r w:rsidR="005420FF"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0F5C05B3"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Позитивна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педагошког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gramStart"/>
            <w:r w:rsidRPr="00FC2539">
              <w:rPr>
                <w:rStyle w:val="Bodytext22"/>
                <w:rFonts w:ascii="Times New Roman" w:hAnsi="Times New Roman" w:cs="Times New Roman"/>
                <w:sz w:val="20"/>
                <w:szCs w:val="20"/>
              </w:rPr>
              <w:t>добар</w:t>
            </w:r>
            <w:proofErr w:type="spellEnd"/>
            <w:r w:rsidRPr="00FC2539">
              <w:rPr>
                <w:rStyle w:val="Bodytext22"/>
                <w:rFonts w:ascii="Times New Roman" w:hAnsi="Times New Roman" w:cs="Times New Roman"/>
                <w:sz w:val="20"/>
                <w:szCs w:val="20"/>
              </w:rPr>
              <w:t>“</w:t>
            </w:r>
            <w:proofErr w:type="gram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студентским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анкетама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током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целокупног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претходног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периода</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58535B66" w14:textId="3EF58537" w:rsidR="005420FF" w:rsidRPr="000C3DFA" w:rsidRDefault="00637979" w:rsidP="00753A3E">
            <w:pPr>
              <w:rPr>
                <w:sz w:val="20"/>
                <w:szCs w:val="20"/>
                <w:lang w:val="sr-Cyrl-RS"/>
              </w:rPr>
            </w:pPr>
            <w:r>
              <w:rPr>
                <w:sz w:val="20"/>
                <w:szCs w:val="20"/>
                <w:lang w:val="sr-Cyrl-RS"/>
              </w:rPr>
              <w:t xml:space="preserve">Просечна оцена </w:t>
            </w:r>
            <w:r w:rsidR="00407957" w:rsidRPr="00407957">
              <w:rPr>
                <w:sz w:val="20"/>
                <w:szCs w:val="20"/>
                <w:lang w:val="sr-Cyrl-RS"/>
              </w:rPr>
              <w:t>одличан</w:t>
            </w:r>
            <w:r w:rsidR="00407957">
              <w:rPr>
                <w:lang w:val="sr-Cyrl-RS"/>
              </w:rPr>
              <w:t xml:space="preserve"> </w:t>
            </w:r>
            <w:r w:rsidR="000C3DFA">
              <w:rPr>
                <w:sz w:val="20"/>
                <w:szCs w:val="20"/>
                <w:lang w:val="sr-Cyrl-RS"/>
              </w:rPr>
              <w:t>4.</w:t>
            </w:r>
            <w:r>
              <w:rPr>
                <w:sz w:val="20"/>
                <w:szCs w:val="20"/>
                <w:lang w:val="sr-Cyrl-RS"/>
              </w:rPr>
              <w:t>52</w:t>
            </w:r>
          </w:p>
        </w:tc>
      </w:tr>
      <w:tr w:rsidR="005420FF" w:rsidRPr="00FC2539" w14:paraId="454B82E1"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6B6B0079" w14:textId="7C9A1F5A" w:rsidR="005420FF" w:rsidRPr="00FC2539" w:rsidRDefault="00BF7283" w:rsidP="00753A3E">
            <w:pPr>
              <w:rPr>
                <w:sz w:val="20"/>
                <w:szCs w:val="20"/>
              </w:rPr>
            </w:pPr>
            <w:r>
              <w:rPr>
                <w:noProof/>
                <w:sz w:val="20"/>
              </w:rPr>
              <mc:AlternateContent>
                <mc:Choice Requires="wps">
                  <w:drawing>
                    <wp:anchor distT="0" distB="0" distL="114300" distR="114300" simplePos="0" relativeHeight="251747328" behindDoc="0" locked="0" layoutInCell="1" allowOverlap="1" wp14:anchorId="3FB1BB2D" wp14:editId="20669460">
                      <wp:simplePos x="0" y="0"/>
                      <wp:positionH relativeFrom="column">
                        <wp:posOffset>-1270</wp:posOffset>
                      </wp:positionH>
                      <wp:positionV relativeFrom="paragraph">
                        <wp:posOffset>20955</wp:posOffset>
                      </wp:positionV>
                      <wp:extent cx="190500" cy="149860"/>
                      <wp:effectExtent l="19050" t="19050" r="19050" b="21590"/>
                      <wp:wrapNone/>
                      <wp:docPr id="91414190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75CB25D" id="Oval 22" o:spid="_x0000_s1026" style="position:absolute;margin-left:-.1pt;margin-top:1.65pt;width:15pt;height:1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" filled="f" strokeweight="3pt"/>
                  </w:pict>
                </mc:Fallback>
              </mc:AlternateContent>
            </w:r>
            <w:r w:rsidR="005420FF"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02FE03AB" w14:textId="77777777" w:rsidR="005420FF"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Искуство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педагошком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студентима</w:t>
            </w:r>
            <w:proofErr w:type="spellEnd"/>
          </w:p>
          <w:p w14:paraId="65DF6533" w14:textId="77777777" w:rsidR="00F21ECF" w:rsidRPr="00FC2539" w:rsidRDefault="00F21ECF" w:rsidP="00753A3E">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463A4A91" w14:textId="7B7E4E80" w:rsidR="005420FF" w:rsidRPr="000F661F" w:rsidRDefault="000C3DFA" w:rsidP="00753A3E">
            <w:pPr>
              <w:rPr>
                <w:lang w:val="sr-Cyrl-RS"/>
              </w:rPr>
            </w:pPr>
            <w:r w:rsidRPr="00737EC0">
              <w:rPr>
                <w:sz w:val="20"/>
                <w:szCs w:val="20"/>
                <w:lang w:val="sr-Cyrl-RS"/>
              </w:rPr>
              <w:t>11</w:t>
            </w:r>
            <w:r w:rsidR="000F661F">
              <w:rPr>
                <w:sz w:val="20"/>
                <w:szCs w:val="20"/>
                <w:lang w:val="sr-Latn-RS"/>
              </w:rPr>
              <w:t xml:space="preserve"> </w:t>
            </w:r>
            <w:r w:rsidR="000F661F">
              <w:rPr>
                <w:sz w:val="20"/>
                <w:szCs w:val="20"/>
                <w:lang w:val="sr-Cyrl-RS"/>
              </w:rPr>
              <w:t xml:space="preserve">година и </w:t>
            </w:r>
            <w:r w:rsidR="00637979">
              <w:rPr>
                <w:sz w:val="20"/>
                <w:szCs w:val="20"/>
                <w:lang w:val="sr-Cyrl-RS"/>
              </w:rPr>
              <w:t>7</w:t>
            </w:r>
            <w:r w:rsidR="000F661F">
              <w:rPr>
                <w:sz w:val="20"/>
                <w:szCs w:val="20"/>
                <w:lang w:val="sr-Cyrl-RS"/>
              </w:rPr>
              <w:t xml:space="preserve"> месец</w:t>
            </w:r>
            <w:r w:rsidR="00637979">
              <w:rPr>
                <w:sz w:val="20"/>
                <w:szCs w:val="20"/>
                <w:lang w:val="sr-Cyrl-RS"/>
              </w:rPr>
              <w:t>и</w:t>
            </w:r>
          </w:p>
        </w:tc>
      </w:tr>
    </w:tbl>
    <w:p w14:paraId="7CE8C248"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270FC549" w14:textId="77777777" w:rsidTr="009B612A">
        <w:tc>
          <w:tcPr>
            <w:tcW w:w="416" w:type="dxa"/>
            <w:tcBorders>
              <w:top w:val="single" w:sz="4" w:space="0" w:color="auto"/>
              <w:left w:val="single" w:sz="4" w:space="0" w:color="auto"/>
              <w:bottom w:val="single" w:sz="4" w:space="0" w:color="auto"/>
              <w:right w:val="single" w:sz="4" w:space="0" w:color="auto"/>
            </w:tcBorders>
          </w:tcPr>
          <w:p w14:paraId="08724E7A" w14:textId="77777777" w:rsidR="005420FF" w:rsidRPr="00FC2539" w:rsidRDefault="005420FF" w:rsidP="00753A3E">
            <w:pPr>
              <w:rPr>
                <w:sz w:val="20"/>
                <w:szCs w:val="20"/>
              </w:rPr>
            </w:pPr>
          </w:p>
          <w:p w14:paraId="24395DC9" w14:textId="77777777"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47CFBC17" w14:textId="77777777" w:rsidR="005420FF" w:rsidRPr="00FC2539" w:rsidRDefault="005420FF" w:rsidP="00753A3E">
            <w:pPr>
              <w:jc w:val="both"/>
              <w:rPr>
                <w:i/>
                <w:sz w:val="20"/>
                <w:szCs w:val="20"/>
              </w:rPr>
            </w:pPr>
          </w:p>
          <w:p w14:paraId="076F908E" w14:textId="77777777" w:rsidR="005420FF" w:rsidRPr="00FC2539" w:rsidRDefault="005420FF" w:rsidP="00753A3E">
            <w:pPr>
              <w:jc w:val="both"/>
              <w:rPr>
                <w:i/>
                <w:sz w:val="20"/>
                <w:szCs w:val="20"/>
              </w:rPr>
            </w:pPr>
            <w:r w:rsidRPr="00FC2539">
              <w:rPr>
                <w:i/>
                <w:sz w:val="20"/>
                <w:szCs w:val="20"/>
              </w:rPr>
              <w:t xml:space="preserve"> (</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5E095507"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менторства</w:t>
            </w:r>
            <w:proofErr w:type="spellEnd"/>
            <w:r w:rsidRPr="00FC2539">
              <w:rPr>
                <w:b/>
                <w:sz w:val="20"/>
                <w:szCs w:val="20"/>
              </w:rPr>
              <w:t xml:space="preserve"> / </w:t>
            </w:r>
            <w:proofErr w:type="spellStart"/>
            <w:r w:rsidRPr="00FC2539">
              <w:rPr>
                <w:b/>
                <w:sz w:val="20"/>
                <w:szCs w:val="20"/>
              </w:rPr>
              <w:t>учешћа</w:t>
            </w:r>
            <w:proofErr w:type="spellEnd"/>
            <w:r w:rsidRPr="00FC2539">
              <w:rPr>
                <w:b/>
                <w:sz w:val="20"/>
                <w:szCs w:val="20"/>
              </w:rPr>
              <w:t xml:space="preserve"> у </w:t>
            </w:r>
            <w:proofErr w:type="spellStart"/>
            <w:r w:rsidRPr="00FC2539">
              <w:rPr>
                <w:b/>
                <w:sz w:val="20"/>
                <w:szCs w:val="20"/>
              </w:rPr>
              <w:t>комисији</w:t>
            </w:r>
            <w:proofErr w:type="spellEnd"/>
            <w:r w:rsidRPr="00FC2539">
              <w:rPr>
                <w:b/>
                <w:sz w:val="20"/>
                <w:szCs w:val="20"/>
              </w:rPr>
              <w:t xml:space="preserve"> и </w:t>
            </w:r>
            <w:proofErr w:type="spellStart"/>
            <w:r w:rsidRPr="00FC2539">
              <w:rPr>
                <w:b/>
                <w:sz w:val="20"/>
                <w:szCs w:val="20"/>
              </w:rPr>
              <w:t>др</w:t>
            </w:r>
            <w:proofErr w:type="spellEnd"/>
            <w:r w:rsidRPr="00FC2539">
              <w:rPr>
                <w:b/>
                <w:sz w:val="20"/>
                <w:szCs w:val="20"/>
              </w:rPr>
              <w:t>.</w:t>
            </w:r>
          </w:p>
        </w:tc>
      </w:tr>
      <w:tr w:rsidR="001330CA" w:rsidRPr="00FC2539" w14:paraId="18D0316E"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23104FE6" w14:textId="461D8D97" w:rsidR="001330CA" w:rsidRPr="00FC2539" w:rsidRDefault="00A535C4" w:rsidP="001330CA">
            <w:pPr>
              <w:rPr>
                <w:sz w:val="20"/>
                <w:szCs w:val="20"/>
              </w:rPr>
            </w:pPr>
            <w:r>
              <w:rPr>
                <w:noProof/>
                <w:sz w:val="20"/>
              </w:rPr>
              <mc:AlternateContent>
                <mc:Choice Requires="wps">
                  <w:drawing>
                    <wp:anchor distT="0" distB="0" distL="114300" distR="114300" simplePos="0" relativeHeight="251741184" behindDoc="0" locked="0" layoutInCell="1" allowOverlap="1" wp14:anchorId="76CDBA0F" wp14:editId="4D67DA58">
                      <wp:simplePos x="0" y="0"/>
                      <wp:positionH relativeFrom="column">
                        <wp:posOffset>-1270</wp:posOffset>
                      </wp:positionH>
                      <wp:positionV relativeFrom="paragraph">
                        <wp:posOffset>20955</wp:posOffset>
                      </wp:positionV>
                      <wp:extent cx="190500" cy="149860"/>
                      <wp:effectExtent l="19050" t="19050" r="19050" b="21590"/>
                      <wp:wrapNone/>
                      <wp:docPr id="2113489276"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F440BE2" id="Oval 22" o:spid="_x0000_s1026" style="position:absolute;margin-left:-.1pt;margin-top:1.65pt;width:15pt;height:1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" filled="f" strokeweight="3pt"/>
                  </w:pict>
                </mc:Fallback>
              </mc:AlternateContent>
            </w:r>
            <w:r w:rsidR="001330CA"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43D5DDE1" w14:textId="77777777" w:rsidR="001330CA" w:rsidRDefault="001330CA" w:rsidP="001330CA">
            <w:pPr>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p>
          <w:p w14:paraId="7EADEAD5" w14:textId="77777777" w:rsidR="001330CA" w:rsidRPr="00FC2539" w:rsidRDefault="001330CA" w:rsidP="001330CA">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7116F55F" w14:textId="4377E5B4" w:rsidR="001330CA" w:rsidRPr="000C3DFA" w:rsidRDefault="00637979" w:rsidP="000F661F">
            <w:pPr>
              <w:rPr>
                <w:lang w:val="sr-Cyrl-RS"/>
              </w:rPr>
            </w:pPr>
            <w:r w:rsidRPr="00637979">
              <w:rPr>
                <w:sz w:val="20"/>
                <w:lang w:val="sr-Cyrl-RS"/>
              </w:rPr>
              <w:t>5 (</w:t>
            </w:r>
            <w:r w:rsidR="001502B0">
              <w:rPr>
                <w:sz w:val="20"/>
                <w:lang w:val="sr-Cyrl-RS"/>
              </w:rPr>
              <w:t xml:space="preserve">1 </w:t>
            </w:r>
            <w:r w:rsidRPr="00637979">
              <w:rPr>
                <w:sz w:val="20"/>
                <w:lang w:val="sr-Cyrl-RS"/>
              </w:rPr>
              <w:t>коментор у докторској дисертацији, 2 дипломска рада, 2 мастер рада)</w:t>
            </w:r>
          </w:p>
        </w:tc>
      </w:tr>
      <w:tr w:rsidR="001330CA" w:rsidRPr="00FC2539" w14:paraId="29CDA9CA"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0604FC71" w14:textId="6440CC5F" w:rsidR="001330CA" w:rsidRPr="00FC2539" w:rsidRDefault="00A535C4" w:rsidP="001330CA">
            <w:pPr>
              <w:rPr>
                <w:sz w:val="20"/>
                <w:szCs w:val="20"/>
              </w:rPr>
            </w:pPr>
            <w:r>
              <w:rPr>
                <w:noProof/>
                <w:sz w:val="20"/>
              </w:rPr>
              <mc:AlternateContent>
                <mc:Choice Requires="wps">
                  <w:drawing>
                    <wp:anchor distT="0" distB="0" distL="114300" distR="114300" simplePos="0" relativeHeight="251743232" behindDoc="0" locked="0" layoutInCell="1" allowOverlap="1" wp14:anchorId="24ED3460" wp14:editId="3AFF14E0">
                      <wp:simplePos x="0" y="0"/>
                      <wp:positionH relativeFrom="column">
                        <wp:posOffset>-1270</wp:posOffset>
                      </wp:positionH>
                      <wp:positionV relativeFrom="paragraph">
                        <wp:posOffset>17780</wp:posOffset>
                      </wp:positionV>
                      <wp:extent cx="190500" cy="149860"/>
                      <wp:effectExtent l="19050" t="19050" r="19050" b="21590"/>
                      <wp:wrapNone/>
                      <wp:docPr id="1626749781"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DB6FA97" id="Oval 22" o:spid="_x0000_s1026" style="position:absolute;margin-left:-.1pt;margin-top:1.4pt;width:15pt;height:1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" filled="f" strokeweight="3pt"/>
                  </w:pict>
                </mc:Fallback>
              </mc:AlternateContent>
            </w:r>
            <w:r w:rsidR="001330CA"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0855265D" w14:textId="77777777" w:rsidR="001330CA" w:rsidRPr="00FC2539" w:rsidRDefault="001330CA" w:rsidP="001330CA">
            <w:pPr>
              <w:jc w:val="both"/>
              <w:rPr>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5AD70D0" w14:textId="2D08F7C9" w:rsidR="001330CA" w:rsidRPr="000C3DFA" w:rsidRDefault="00637979" w:rsidP="00737EC0">
            <w:pPr>
              <w:rPr>
                <w:sz w:val="20"/>
                <w:szCs w:val="20"/>
                <w:lang w:val="sr-Cyrl-RS"/>
              </w:rPr>
            </w:pPr>
            <w:r w:rsidRPr="00637979">
              <w:rPr>
                <w:sz w:val="20"/>
                <w:szCs w:val="20"/>
                <w:lang w:val="sr-Cyrl-RS"/>
              </w:rPr>
              <w:t>4 последипломска рада и 1 докторска дисертација</w:t>
            </w:r>
          </w:p>
        </w:tc>
      </w:tr>
      <w:tr w:rsidR="001330CA" w:rsidRPr="00FC2539" w14:paraId="0A3F7299"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1F77622" w14:textId="77777777" w:rsidR="001330CA" w:rsidRPr="00FC2539" w:rsidRDefault="001330CA" w:rsidP="001330CA">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1D7BE8B2" w14:textId="77777777" w:rsidR="001330CA" w:rsidRPr="00FC2539" w:rsidRDefault="001330CA" w:rsidP="001330CA">
            <w:pPr>
              <w:tabs>
                <w:tab w:val="left" w:pos="-216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359AAF2F" w14:textId="7EAE7D6A" w:rsidR="001330CA" w:rsidRPr="000C3DFA" w:rsidRDefault="001330CA" w:rsidP="001330CA">
            <w:pPr>
              <w:rPr>
                <w:lang w:val="sr-Cyrl-RS"/>
              </w:rPr>
            </w:pPr>
          </w:p>
        </w:tc>
      </w:tr>
      <w:tr w:rsidR="001330CA" w:rsidRPr="00FC2539" w14:paraId="13089F8B"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F1C06DD" w14:textId="77777777" w:rsidR="001330CA" w:rsidRPr="00FC2539" w:rsidRDefault="001330CA" w:rsidP="001330CA">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3140175D" w14:textId="77777777" w:rsidR="001330CA" w:rsidRPr="00FC2539" w:rsidRDefault="001330CA" w:rsidP="001330CA">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02CD24C7" w14:textId="070E4ABD" w:rsidR="001330CA" w:rsidRPr="000C3DFA" w:rsidRDefault="001330CA" w:rsidP="001330CA">
            <w:pPr>
              <w:rPr>
                <w:lang w:val="sr-Cyrl-RS"/>
              </w:rPr>
            </w:pPr>
          </w:p>
        </w:tc>
      </w:tr>
      <w:tr w:rsidR="001330CA" w:rsidRPr="00FC2539" w14:paraId="116B4A6F"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CDD4248" w14:textId="77777777" w:rsidR="001330CA" w:rsidRPr="00FC2539" w:rsidRDefault="001330CA" w:rsidP="001330CA">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5F44AA22" w14:textId="77777777" w:rsidR="001330CA" w:rsidRPr="00FC2539" w:rsidRDefault="001330CA" w:rsidP="001330CA">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
          <w:p w14:paraId="683FBC5B" w14:textId="77777777" w:rsidR="001330CA" w:rsidRPr="00FC2539" w:rsidRDefault="001330CA" w:rsidP="001330CA">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7029DF60" w14:textId="4A55F89F" w:rsidR="001330CA" w:rsidRPr="000C3DFA" w:rsidRDefault="001330CA" w:rsidP="001330CA">
            <w:pPr>
              <w:rPr>
                <w:lang w:val="sr-Cyrl-RS"/>
              </w:rPr>
            </w:pPr>
          </w:p>
        </w:tc>
      </w:tr>
      <w:tr w:rsidR="001330CA" w:rsidRPr="00FC2539" w14:paraId="3456E246"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C132ECF" w14:textId="77777777" w:rsidR="001330CA" w:rsidRPr="00FC2539" w:rsidRDefault="001330CA" w:rsidP="001330CA">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66F794A9" w14:textId="1648866E" w:rsidR="001330CA" w:rsidRPr="00FC2539" w:rsidRDefault="001330CA" w:rsidP="001330CA">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430F12F4" w14:textId="5F2FBBEF" w:rsidR="001330CA" w:rsidRPr="000C3DFA" w:rsidRDefault="001330CA" w:rsidP="001330CA">
            <w:pPr>
              <w:rPr>
                <w:lang w:val="sr-Cyrl-RS"/>
              </w:rPr>
            </w:pPr>
          </w:p>
        </w:tc>
      </w:tr>
      <w:tr w:rsidR="001330CA" w:rsidRPr="00FC2539" w14:paraId="5AEF1C9C"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043363C9" w14:textId="4B11B808" w:rsidR="001330CA" w:rsidRPr="00FC2539" w:rsidRDefault="001330CA" w:rsidP="001330CA">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4287CD04" w14:textId="77777777" w:rsidR="001330CA" w:rsidRPr="00FC2539" w:rsidRDefault="001330CA" w:rsidP="001330CA">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изради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p w14:paraId="6ED0F8BA" w14:textId="77777777" w:rsidR="001330CA" w:rsidRPr="00FC2539" w:rsidRDefault="001330CA" w:rsidP="001330CA">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1E2F573" w14:textId="01CDD743" w:rsidR="001330CA" w:rsidRPr="000C3DFA" w:rsidRDefault="001330CA" w:rsidP="001330CA">
            <w:pPr>
              <w:rPr>
                <w:lang w:val="sr-Cyrl-RS"/>
              </w:rPr>
            </w:pPr>
          </w:p>
        </w:tc>
      </w:tr>
    </w:tbl>
    <w:p w14:paraId="222972BA"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24"/>
        <w:gridCol w:w="1348"/>
        <w:gridCol w:w="3447"/>
      </w:tblGrid>
      <w:tr w:rsidR="005420FF" w:rsidRPr="00FC2539" w14:paraId="78BF6DE4" w14:textId="77777777" w:rsidTr="001366B7">
        <w:tc>
          <w:tcPr>
            <w:tcW w:w="416" w:type="dxa"/>
            <w:tcBorders>
              <w:top w:val="single" w:sz="4" w:space="0" w:color="auto"/>
              <w:left w:val="single" w:sz="4" w:space="0" w:color="auto"/>
              <w:bottom w:val="single" w:sz="4" w:space="0" w:color="auto"/>
              <w:right w:val="single" w:sz="4" w:space="0" w:color="auto"/>
            </w:tcBorders>
          </w:tcPr>
          <w:p w14:paraId="2B230C2F" w14:textId="77777777" w:rsidR="005420FF" w:rsidRPr="00FC2539" w:rsidRDefault="005420FF" w:rsidP="00753A3E">
            <w:pPr>
              <w:rPr>
                <w:sz w:val="20"/>
                <w:szCs w:val="20"/>
              </w:rPr>
            </w:pPr>
          </w:p>
          <w:p w14:paraId="7A972CE7" w14:textId="77777777" w:rsidR="005420FF" w:rsidRPr="00FC2539" w:rsidRDefault="005420FF" w:rsidP="00753A3E">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14A2A536" w14:textId="77777777" w:rsidR="005420FF" w:rsidRPr="00FC2539" w:rsidRDefault="005420FF" w:rsidP="00753A3E">
            <w:pPr>
              <w:jc w:val="both"/>
              <w:rPr>
                <w:i/>
                <w:sz w:val="20"/>
                <w:szCs w:val="20"/>
              </w:rPr>
            </w:pPr>
            <w:r w:rsidRPr="00FC2539">
              <w:rPr>
                <w:i/>
                <w:sz w:val="20"/>
                <w:szCs w:val="20"/>
              </w:rPr>
              <w:t xml:space="preserve"> </w:t>
            </w:r>
          </w:p>
          <w:p w14:paraId="3EA8D5DE"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1300" w:type="dxa"/>
            <w:tcBorders>
              <w:top w:val="single" w:sz="4" w:space="0" w:color="auto"/>
              <w:left w:val="single" w:sz="4" w:space="0" w:color="auto"/>
              <w:bottom w:val="single" w:sz="4" w:space="0" w:color="auto"/>
              <w:right w:val="single" w:sz="4" w:space="0" w:color="auto"/>
            </w:tcBorders>
            <w:hideMark/>
          </w:tcPr>
          <w:p w14:paraId="6E2189E6"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радова</w:t>
            </w:r>
            <w:proofErr w:type="spellEnd"/>
            <w:r w:rsidRPr="00FC2539">
              <w:rPr>
                <w:b/>
                <w:sz w:val="20"/>
                <w:szCs w:val="20"/>
              </w:rPr>
              <w:t xml:space="preserve">, </w:t>
            </w:r>
            <w:proofErr w:type="spellStart"/>
            <w:r w:rsidRPr="00FC2539">
              <w:rPr>
                <w:b/>
                <w:sz w:val="20"/>
                <w:szCs w:val="20"/>
              </w:rPr>
              <w:t>сапштења</w:t>
            </w:r>
            <w:proofErr w:type="spellEnd"/>
            <w:r w:rsidRPr="00FC2539">
              <w:rPr>
                <w:b/>
                <w:sz w:val="20"/>
                <w:szCs w:val="20"/>
              </w:rPr>
              <w:t xml:space="preserve">, </w:t>
            </w:r>
            <w:proofErr w:type="spellStart"/>
            <w:r w:rsidRPr="00FC2539">
              <w:rPr>
                <w:b/>
                <w:sz w:val="20"/>
                <w:szCs w:val="20"/>
              </w:rPr>
              <w:t>цитата</w:t>
            </w:r>
            <w:proofErr w:type="spellEnd"/>
            <w:r w:rsidRPr="00FC2539">
              <w:rPr>
                <w:b/>
                <w:sz w:val="20"/>
                <w:szCs w:val="20"/>
              </w:rPr>
              <w:t xml:space="preserve"> и </w:t>
            </w:r>
            <w:proofErr w:type="spellStart"/>
            <w:r w:rsidRPr="00FC2539">
              <w:rPr>
                <w:b/>
                <w:sz w:val="20"/>
                <w:szCs w:val="20"/>
              </w:rPr>
              <w:t>др</w:t>
            </w:r>
            <w:proofErr w:type="spellEnd"/>
          </w:p>
        </w:tc>
        <w:tc>
          <w:tcPr>
            <w:tcW w:w="3467" w:type="dxa"/>
            <w:tcBorders>
              <w:top w:val="single" w:sz="4" w:space="0" w:color="auto"/>
              <w:left w:val="single" w:sz="4" w:space="0" w:color="auto"/>
              <w:bottom w:val="single" w:sz="4" w:space="0" w:color="auto"/>
              <w:right w:val="single" w:sz="4" w:space="0" w:color="auto"/>
            </w:tcBorders>
            <w:hideMark/>
          </w:tcPr>
          <w:p w14:paraId="17B43E1C" w14:textId="77777777" w:rsidR="005420FF" w:rsidRPr="00FC2539" w:rsidRDefault="005420FF" w:rsidP="00753A3E">
            <w:pPr>
              <w:rPr>
                <w:b/>
                <w:sz w:val="20"/>
                <w:szCs w:val="20"/>
              </w:rPr>
            </w:pPr>
            <w:proofErr w:type="spellStart"/>
            <w:r w:rsidRPr="00FC2539">
              <w:rPr>
                <w:b/>
                <w:sz w:val="20"/>
                <w:szCs w:val="20"/>
              </w:rPr>
              <w:t>Навести</w:t>
            </w:r>
            <w:proofErr w:type="spellEnd"/>
            <w:r w:rsidRPr="00FC2539">
              <w:rPr>
                <w:b/>
                <w:sz w:val="20"/>
                <w:szCs w:val="20"/>
              </w:rPr>
              <w:t xml:space="preserve"> </w:t>
            </w:r>
            <w:proofErr w:type="spellStart"/>
            <w:r w:rsidRPr="00FC2539">
              <w:rPr>
                <w:b/>
                <w:sz w:val="20"/>
                <w:szCs w:val="20"/>
              </w:rPr>
              <w:t>часописе</w:t>
            </w:r>
            <w:proofErr w:type="spellEnd"/>
            <w:r w:rsidRPr="00FC2539">
              <w:rPr>
                <w:b/>
                <w:sz w:val="20"/>
                <w:szCs w:val="20"/>
              </w:rPr>
              <w:t xml:space="preserve">, </w:t>
            </w:r>
            <w:proofErr w:type="spellStart"/>
            <w:r w:rsidRPr="00FC2539">
              <w:rPr>
                <w:b/>
                <w:sz w:val="20"/>
                <w:szCs w:val="20"/>
              </w:rPr>
              <w:t>скупове</w:t>
            </w:r>
            <w:proofErr w:type="spellEnd"/>
            <w:r w:rsidRPr="00FC2539">
              <w:rPr>
                <w:b/>
                <w:sz w:val="20"/>
                <w:szCs w:val="20"/>
              </w:rPr>
              <w:t xml:space="preserve">, </w:t>
            </w:r>
            <w:proofErr w:type="spellStart"/>
            <w:r w:rsidRPr="00FC2539">
              <w:rPr>
                <w:b/>
                <w:sz w:val="20"/>
                <w:szCs w:val="20"/>
              </w:rPr>
              <w:t>књиге</w:t>
            </w:r>
            <w:proofErr w:type="spellEnd"/>
            <w:r w:rsidRPr="00FC2539">
              <w:rPr>
                <w:b/>
                <w:sz w:val="20"/>
                <w:szCs w:val="20"/>
              </w:rPr>
              <w:t xml:space="preserve"> и </w:t>
            </w:r>
            <w:proofErr w:type="spellStart"/>
            <w:r w:rsidRPr="00FC2539">
              <w:rPr>
                <w:b/>
                <w:sz w:val="20"/>
                <w:szCs w:val="20"/>
              </w:rPr>
              <w:t>друго</w:t>
            </w:r>
            <w:proofErr w:type="spellEnd"/>
          </w:p>
        </w:tc>
      </w:tr>
      <w:tr w:rsidR="005420FF" w:rsidRPr="00FC2539" w14:paraId="7C34C3D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2E7CD18" w14:textId="2F897270" w:rsidR="005420FF" w:rsidRPr="00FC2539" w:rsidRDefault="005420FF" w:rsidP="00753A3E">
            <w:pPr>
              <w:rPr>
                <w:sz w:val="20"/>
                <w:szCs w:val="20"/>
              </w:rPr>
            </w:pPr>
            <w:r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71B408ED" w14:textId="77777777" w:rsidR="005420FF" w:rsidRPr="00FC2539"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w:t>
            </w:r>
          </w:p>
          <w:p w14:paraId="22C76BED"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57843871" w14:textId="0CBBA475" w:rsidR="002543DA" w:rsidRPr="00536B8B" w:rsidRDefault="002543DA" w:rsidP="00753A3E">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06761C9F" w14:textId="45E424B6" w:rsidR="005420FF" w:rsidRPr="00536B8B" w:rsidRDefault="005420FF" w:rsidP="00753A3E">
            <w:pPr>
              <w:rPr>
                <w:sz w:val="20"/>
                <w:szCs w:val="20"/>
                <w:lang w:val="sr-Latn-RS"/>
              </w:rPr>
            </w:pPr>
          </w:p>
        </w:tc>
      </w:tr>
      <w:tr w:rsidR="005420FF" w:rsidRPr="00FC2539" w14:paraId="26EAB5B6"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F4B2020" w14:textId="46F7F766" w:rsidR="005420FF" w:rsidRPr="00FC2539" w:rsidRDefault="00637979" w:rsidP="00753A3E">
            <w:pPr>
              <w:rPr>
                <w:sz w:val="20"/>
                <w:szCs w:val="20"/>
              </w:rPr>
            </w:pPr>
            <w:r>
              <w:rPr>
                <w:noProof/>
                <w:sz w:val="20"/>
              </w:rPr>
              <mc:AlternateContent>
                <mc:Choice Requires="wps">
                  <w:drawing>
                    <wp:anchor distT="0" distB="0" distL="114300" distR="114300" simplePos="0" relativeHeight="251739136" behindDoc="0" locked="0" layoutInCell="1" allowOverlap="1" wp14:anchorId="2B4FAF96" wp14:editId="07FCFE28">
                      <wp:simplePos x="0" y="0"/>
                      <wp:positionH relativeFrom="column">
                        <wp:posOffset>-19685</wp:posOffset>
                      </wp:positionH>
                      <wp:positionV relativeFrom="paragraph">
                        <wp:posOffset>10478</wp:posOffset>
                      </wp:positionV>
                      <wp:extent cx="190500" cy="149860"/>
                      <wp:effectExtent l="19050" t="19050" r="19050" b="21590"/>
                      <wp:wrapNone/>
                      <wp:docPr id="571796735"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0341D6E" id="Oval 22" o:spid="_x0000_s1026" style="position:absolute;margin-left:-1.55pt;margin-top:.85pt;width:15pt;height:1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" filled="f" strokeweight="3pt"/>
                  </w:pict>
                </mc:Fallback>
              </mc:AlternateContent>
            </w:r>
            <w:r w:rsidR="005420FF"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501C247F"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Објављена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једном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3E6D1D61" w14:textId="4EE7F399" w:rsidR="00594B13" w:rsidRPr="00594B13" w:rsidRDefault="00594B13" w:rsidP="00594B13">
            <w:pPr>
              <w:rPr>
                <w:sz w:val="20"/>
                <w:szCs w:val="20"/>
                <w:lang w:val="sr-Cyrl-RS"/>
              </w:rPr>
            </w:pPr>
            <w:r w:rsidRPr="00594B13">
              <w:rPr>
                <w:sz w:val="20"/>
                <w:szCs w:val="20"/>
                <w:lang w:val="sr-Cyrl-RS"/>
              </w:rPr>
              <w:t xml:space="preserve">52, први аутор у 10 радова, кумулативни </w:t>
            </w:r>
            <w:r w:rsidR="00D815B1" w:rsidRPr="00594B13">
              <w:rPr>
                <w:sz w:val="20"/>
                <w:szCs w:val="20"/>
                <w:lang w:val="sr-Cyrl-RS"/>
              </w:rPr>
              <w:t>ИФ 1</w:t>
            </w:r>
            <w:r w:rsidR="00D815B1">
              <w:rPr>
                <w:sz w:val="20"/>
                <w:szCs w:val="20"/>
                <w:lang w:val="sr-Cyrl-RS"/>
              </w:rPr>
              <w:t>50.762</w:t>
            </w:r>
            <w:r w:rsidRPr="00594B13">
              <w:rPr>
                <w:sz w:val="20"/>
                <w:szCs w:val="20"/>
                <w:lang w:val="sr-Cyrl-RS"/>
              </w:rPr>
              <w:t xml:space="preserve">; </w:t>
            </w:r>
          </w:p>
          <w:p w14:paraId="48C5F8E7" w14:textId="77777777" w:rsidR="002543DA" w:rsidRDefault="00594B13" w:rsidP="00594B13">
            <w:pPr>
              <w:rPr>
                <w:sz w:val="20"/>
                <w:szCs w:val="20"/>
                <w:lang w:val="sr-Cyrl-RS"/>
              </w:rPr>
            </w:pPr>
            <w:r w:rsidRPr="00594B13">
              <w:rPr>
                <w:sz w:val="20"/>
                <w:szCs w:val="20"/>
                <w:lang w:val="sr-Cyrl-RS"/>
              </w:rPr>
              <w:t xml:space="preserve">у последњих 5 година 33 рада укупно, кумулативни </w:t>
            </w:r>
          </w:p>
          <w:p w14:paraId="62B0F0CE" w14:textId="25E2695D" w:rsidR="00D815B1" w:rsidRPr="002543DA" w:rsidRDefault="00D815B1" w:rsidP="00594B13">
            <w:pPr>
              <w:rPr>
                <w:sz w:val="20"/>
                <w:szCs w:val="20"/>
                <w:lang w:val="sr-Cyrl-RS"/>
              </w:rPr>
            </w:pPr>
            <w:r w:rsidRPr="00D815B1">
              <w:rPr>
                <w:sz w:val="20"/>
                <w:szCs w:val="20"/>
                <w:lang w:val="sr-Cyrl-RS"/>
              </w:rPr>
              <w:t>ИФ 28.230</w:t>
            </w:r>
          </w:p>
        </w:tc>
        <w:tc>
          <w:tcPr>
            <w:tcW w:w="3467" w:type="dxa"/>
            <w:tcBorders>
              <w:top w:val="single" w:sz="4" w:space="0" w:color="auto"/>
              <w:left w:val="single" w:sz="4" w:space="0" w:color="auto"/>
              <w:bottom w:val="single" w:sz="4" w:space="0" w:color="auto"/>
              <w:right w:val="single" w:sz="4" w:space="0" w:color="auto"/>
            </w:tcBorders>
          </w:tcPr>
          <w:p w14:paraId="3912F26B" w14:textId="77D873EC" w:rsidR="005420FF" w:rsidRPr="00FC2539" w:rsidRDefault="00594B13" w:rsidP="00753A3E">
            <w:pPr>
              <w:rPr>
                <w:sz w:val="20"/>
                <w:szCs w:val="20"/>
              </w:rPr>
            </w:pPr>
            <w:r w:rsidRPr="00594B13">
              <w:rPr>
                <w:sz w:val="20"/>
                <w:szCs w:val="20"/>
              </w:rPr>
              <w:t xml:space="preserve">Front Endocrinol, </w:t>
            </w:r>
            <w:proofErr w:type="spellStart"/>
            <w:r w:rsidRPr="00594B13">
              <w:rPr>
                <w:sz w:val="20"/>
                <w:szCs w:val="20"/>
              </w:rPr>
              <w:t>Worj</w:t>
            </w:r>
            <w:proofErr w:type="spellEnd"/>
            <w:r w:rsidRPr="00594B13">
              <w:rPr>
                <w:sz w:val="20"/>
                <w:szCs w:val="20"/>
              </w:rPr>
              <w:t xml:space="preserve"> J Diabetes, Eur Rev Med </w:t>
            </w:r>
            <w:proofErr w:type="spellStart"/>
            <w:r w:rsidRPr="00594B13">
              <w:rPr>
                <w:sz w:val="20"/>
                <w:szCs w:val="20"/>
              </w:rPr>
              <w:t>Pharmacol</w:t>
            </w:r>
            <w:proofErr w:type="spellEnd"/>
            <w:r w:rsidRPr="00594B13">
              <w:rPr>
                <w:sz w:val="20"/>
                <w:szCs w:val="20"/>
              </w:rPr>
              <w:t xml:space="preserve">, Arch Med Sci, Curr Pharm Des, Acta Endo (Buch), EMIDDT, Med Hypotheses, ESC Heart Failure, Front Immunol, Biomed </w:t>
            </w:r>
            <w:proofErr w:type="spellStart"/>
            <w:r w:rsidRPr="00594B13">
              <w:rPr>
                <w:sz w:val="20"/>
                <w:szCs w:val="20"/>
              </w:rPr>
              <w:t>Pharmacother</w:t>
            </w:r>
            <w:proofErr w:type="spellEnd"/>
            <w:r w:rsidRPr="00594B13">
              <w:rPr>
                <w:sz w:val="20"/>
                <w:szCs w:val="20"/>
              </w:rPr>
              <w:t>, Can J Diabetes, Mini Rev Med Chem, Angiology</w:t>
            </w:r>
          </w:p>
        </w:tc>
      </w:tr>
      <w:tr w:rsidR="005420FF" w:rsidRPr="00FC2539" w14:paraId="5A22E53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549BB7F" w14:textId="369C8BAC" w:rsidR="005420FF" w:rsidRPr="00FC2539" w:rsidRDefault="00A535C4" w:rsidP="00753A3E">
            <w:pPr>
              <w:rPr>
                <w:sz w:val="20"/>
                <w:szCs w:val="20"/>
              </w:rPr>
            </w:pPr>
            <w:r>
              <w:rPr>
                <w:noProof/>
                <w:sz w:val="20"/>
              </w:rPr>
              <mc:AlternateContent>
                <mc:Choice Requires="wps">
                  <w:drawing>
                    <wp:anchor distT="0" distB="0" distL="114300" distR="114300" simplePos="0" relativeHeight="251735040" behindDoc="0" locked="0" layoutInCell="1" allowOverlap="1" wp14:anchorId="2EA7197B" wp14:editId="5B894EE9">
                      <wp:simplePos x="0" y="0"/>
                      <wp:positionH relativeFrom="column">
                        <wp:posOffset>-1270</wp:posOffset>
                      </wp:positionH>
                      <wp:positionV relativeFrom="paragraph">
                        <wp:posOffset>20955</wp:posOffset>
                      </wp:positionV>
                      <wp:extent cx="190500" cy="149860"/>
                      <wp:effectExtent l="19050" t="19050" r="19050" b="21590"/>
                      <wp:wrapNone/>
                      <wp:docPr id="1570772625"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4A8C107" id="Oval 22" o:spid="_x0000_s1026" style="position:absolute;margin-left:-.1pt;margin-top:1.65pt;width:15pt;height:1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" filled="f" strokeweight="3pt"/>
                  </w:pict>
                </mc:Fallback>
              </mc:AlternateContent>
            </w:r>
            <w:r w:rsidR="005420FF"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48AAA957" w14:textId="77777777" w:rsidR="005420FF" w:rsidRPr="00FC2539" w:rsidRDefault="005420FF" w:rsidP="009B612A">
            <w:pPr>
              <w:jc w:val="both"/>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w:t>
            </w:r>
          </w:p>
        </w:tc>
        <w:tc>
          <w:tcPr>
            <w:tcW w:w="1300" w:type="dxa"/>
            <w:tcBorders>
              <w:top w:val="single" w:sz="4" w:space="0" w:color="auto"/>
              <w:left w:val="single" w:sz="4" w:space="0" w:color="auto"/>
              <w:bottom w:val="single" w:sz="4" w:space="0" w:color="auto"/>
              <w:right w:val="single" w:sz="4" w:space="0" w:color="auto"/>
            </w:tcBorders>
          </w:tcPr>
          <w:p w14:paraId="155B552C" w14:textId="77777777" w:rsidR="001502B0" w:rsidRDefault="001502B0" w:rsidP="00753A3E">
            <w:pPr>
              <w:rPr>
                <w:sz w:val="20"/>
                <w:szCs w:val="20"/>
                <w:lang w:val="sr-Cyrl-RS"/>
              </w:rPr>
            </w:pPr>
            <w:r>
              <w:rPr>
                <w:sz w:val="20"/>
                <w:szCs w:val="20"/>
                <w:lang w:val="sr-Cyrl-RS"/>
              </w:rPr>
              <w:t>Укупно 56 радова</w:t>
            </w:r>
          </w:p>
          <w:p w14:paraId="05843782" w14:textId="689E20C0" w:rsidR="00594B13" w:rsidRDefault="001502B0" w:rsidP="00753A3E">
            <w:pPr>
              <w:rPr>
                <w:sz w:val="20"/>
                <w:szCs w:val="20"/>
                <w:lang w:val="sr-Cyrl-RS"/>
              </w:rPr>
            </w:pPr>
            <w:r>
              <w:rPr>
                <w:sz w:val="20"/>
                <w:szCs w:val="20"/>
                <w:lang w:val="sr-Cyrl-RS"/>
              </w:rPr>
              <w:t>37</w:t>
            </w:r>
            <w:r w:rsidR="00594B13" w:rsidRPr="00594B13">
              <w:rPr>
                <w:sz w:val="20"/>
                <w:szCs w:val="20"/>
                <w:lang w:val="sr-Cyrl-RS"/>
              </w:rPr>
              <w:t xml:space="preserve"> </w:t>
            </w:r>
            <w:r w:rsidR="00594B13">
              <w:rPr>
                <w:sz w:val="20"/>
                <w:szCs w:val="20"/>
                <w:lang w:val="sr-Cyrl-RS"/>
              </w:rPr>
              <w:t>- М34</w:t>
            </w:r>
          </w:p>
          <w:p w14:paraId="562F3CE8" w14:textId="2BC79233" w:rsidR="005420FF" w:rsidRPr="002543DA" w:rsidRDefault="001502B0" w:rsidP="00753A3E">
            <w:pPr>
              <w:rPr>
                <w:sz w:val="18"/>
                <w:szCs w:val="18"/>
              </w:rPr>
            </w:pPr>
            <w:r>
              <w:rPr>
                <w:sz w:val="20"/>
                <w:szCs w:val="20"/>
                <w:lang w:val="sr-Cyrl-RS"/>
              </w:rPr>
              <w:t>19</w:t>
            </w:r>
            <w:r w:rsidR="00594B13">
              <w:rPr>
                <w:sz w:val="20"/>
                <w:szCs w:val="20"/>
                <w:lang w:val="sr-Cyrl-RS"/>
              </w:rPr>
              <w:t xml:space="preserve"> -</w:t>
            </w:r>
            <w:r w:rsidR="00594B13" w:rsidRPr="00594B13">
              <w:rPr>
                <w:sz w:val="20"/>
                <w:szCs w:val="20"/>
                <w:lang w:val="sr-Cyrl-RS"/>
              </w:rPr>
              <w:t xml:space="preserve"> </w:t>
            </w:r>
            <w:r w:rsidR="00594B13">
              <w:rPr>
                <w:sz w:val="20"/>
                <w:szCs w:val="20"/>
                <w:lang w:val="sr-Cyrl-RS"/>
              </w:rPr>
              <w:t xml:space="preserve"> М64</w:t>
            </w:r>
          </w:p>
        </w:tc>
        <w:tc>
          <w:tcPr>
            <w:tcW w:w="3467" w:type="dxa"/>
            <w:tcBorders>
              <w:top w:val="single" w:sz="4" w:space="0" w:color="auto"/>
              <w:left w:val="single" w:sz="4" w:space="0" w:color="auto"/>
              <w:bottom w:val="single" w:sz="4" w:space="0" w:color="auto"/>
              <w:right w:val="single" w:sz="4" w:space="0" w:color="auto"/>
            </w:tcBorders>
          </w:tcPr>
          <w:p w14:paraId="6D406300" w14:textId="0D677EB6" w:rsidR="005420FF" w:rsidRPr="006948D3" w:rsidRDefault="00594B13" w:rsidP="006948D3">
            <w:pPr>
              <w:rPr>
                <w:sz w:val="20"/>
                <w:szCs w:val="20"/>
                <w:lang w:val="sr-Cyrl-RS"/>
              </w:rPr>
            </w:pPr>
            <w:r w:rsidRPr="00594B13">
              <w:rPr>
                <w:sz w:val="20"/>
                <w:szCs w:val="20"/>
                <w:lang w:val="sr-Cyrl-RS"/>
              </w:rPr>
              <w:t>European Conference on Endocrinology</w:t>
            </w:r>
            <w:r w:rsidR="008F7019">
              <w:rPr>
                <w:sz w:val="20"/>
                <w:szCs w:val="20"/>
                <w:lang w:val="sr-Cyrl-RS"/>
              </w:rPr>
              <w:t xml:space="preserve"> 2024</w:t>
            </w:r>
            <w:r w:rsidRPr="00594B13">
              <w:rPr>
                <w:sz w:val="20"/>
                <w:szCs w:val="20"/>
                <w:lang w:val="sr-Cyrl-RS"/>
              </w:rPr>
              <w:t>, Конгрес ендокринолога Србије</w:t>
            </w:r>
            <w:r w:rsidR="008F7019">
              <w:rPr>
                <w:sz w:val="20"/>
                <w:szCs w:val="20"/>
                <w:lang w:val="sr-Cyrl-RS"/>
              </w:rPr>
              <w:t xml:space="preserve"> 2021</w:t>
            </w:r>
            <w:r w:rsidRPr="00594B13">
              <w:rPr>
                <w:sz w:val="20"/>
                <w:szCs w:val="20"/>
                <w:lang w:val="sr-Cyrl-RS"/>
              </w:rPr>
              <w:t>,</w:t>
            </w:r>
            <w:r w:rsidR="008F7019">
              <w:rPr>
                <w:sz w:val="20"/>
                <w:szCs w:val="20"/>
                <w:lang w:val="sr-Cyrl-RS"/>
              </w:rPr>
              <w:t>2022, 2024,</w:t>
            </w:r>
            <w:r w:rsidRPr="00594B13">
              <w:rPr>
                <w:sz w:val="20"/>
                <w:szCs w:val="20"/>
                <w:lang w:val="sr-Cyrl-RS"/>
              </w:rPr>
              <w:t xml:space="preserve"> Регионални Симпозијум младих ендокринолога</w:t>
            </w:r>
            <w:r w:rsidR="001502B0">
              <w:rPr>
                <w:sz w:val="20"/>
                <w:szCs w:val="20"/>
                <w:lang w:val="sr-Cyrl-RS"/>
              </w:rPr>
              <w:t xml:space="preserve"> 2024</w:t>
            </w:r>
            <w:r w:rsidRPr="00594B13">
              <w:rPr>
                <w:sz w:val="20"/>
                <w:szCs w:val="20"/>
                <w:lang w:val="sr-Cyrl-RS"/>
              </w:rPr>
              <w:t>, Конгрес о штитастој жлезди</w:t>
            </w:r>
            <w:r w:rsidR="008F7019">
              <w:rPr>
                <w:sz w:val="20"/>
                <w:szCs w:val="20"/>
                <w:lang w:val="sr-Cyrl-RS"/>
              </w:rPr>
              <w:t xml:space="preserve"> 2023</w:t>
            </w:r>
          </w:p>
        </w:tc>
      </w:tr>
      <w:tr w:rsidR="005420FF" w:rsidRPr="00FC2539" w14:paraId="1356D400"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7C076AE" w14:textId="08421C8A" w:rsidR="005420FF" w:rsidRPr="00FC2539" w:rsidRDefault="00A535C4" w:rsidP="00753A3E">
            <w:pPr>
              <w:rPr>
                <w:sz w:val="20"/>
                <w:szCs w:val="20"/>
              </w:rPr>
            </w:pPr>
            <w:r>
              <w:rPr>
                <w:noProof/>
                <w:sz w:val="20"/>
              </w:rPr>
              <mc:AlternateContent>
                <mc:Choice Requires="wps">
                  <w:drawing>
                    <wp:anchor distT="0" distB="0" distL="114300" distR="114300" simplePos="0" relativeHeight="251732992" behindDoc="0" locked="0" layoutInCell="1" allowOverlap="1" wp14:anchorId="6B4D8A9C" wp14:editId="18CB7085">
                      <wp:simplePos x="0" y="0"/>
                      <wp:positionH relativeFrom="column">
                        <wp:posOffset>-1270</wp:posOffset>
                      </wp:positionH>
                      <wp:positionV relativeFrom="paragraph">
                        <wp:posOffset>20955</wp:posOffset>
                      </wp:positionV>
                      <wp:extent cx="190500" cy="149860"/>
                      <wp:effectExtent l="19050" t="19050" r="19050" b="21590"/>
                      <wp:wrapNone/>
                      <wp:docPr id="36109344"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6D1C813C" id="Oval 22" o:spid="_x0000_s1026" style="position:absolute;margin-left:-.1pt;margin-top:1.65pt;width:15pt;height:1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" filled="f" strokeweight="3pt"/>
                  </w:pict>
                </mc:Fallback>
              </mc:AlternateContent>
            </w:r>
            <w:r w:rsidR="005420FF"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7D95A2CF" w14:textId="77777777" w:rsidR="005420FF" w:rsidRPr="00FC2539" w:rsidRDefault="005420FF" w:rsidP="00753A3E">
            <w:pPr>
              <w:tabs>
                <w:tab w:val="left" w:pos="-2160"/>
              </w:tabs>
              <w:jc w:val="both"/>
              <w:rPr>
                <w:sz w:val="20"/>
                <w:szCs w:val="20"/>
              </w:rPr>
            </w:pPr>
            <w:proofErr w:type="spellStart"/>
            <w:r w:rsidRPr="00FC2539">
              <w:rPr>
                <w:rStyle w:val="Bodytext22"/>
                <w:rFonts w:ascii="Times New Roman" w:hAnsi="Times New Roman" w:cs="Times New Roman"/>
                <w:sz w:val="20"/>
                <w:szCs w:val="20"/>
              </w:rPr>
              <w:t>Оригинално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остварење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руковођење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p>
          <w:p w14:paraId="7093E8D7" w14:textId="77777777" w:rsidR="005420FF" w:rsidRPr="00FC2539"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55873DE" w14:textId="77777777" w:rsidR="005420FF" w:rsidRPr="002543DA" w:rsidRDefault="006948D3" w:rsidP="00753A3E">
            <w:pPr>
              <w:rPr>
                <w:sz w:val="18"/>
                <w:szCs w:val="18"/>
              </w:rPr>
            </w:pPr>
            <w:r w:rsidRPr="002543DA">
              <w:rPr>
                <w:sz w:val="20"/>
                <w:szCs w:val="20"/>
              </w:rPr>
              <w:t>1</w:t>
            </w:r>
          </w:p>
        </w:tc>
        <w:tc>
          <w:tcPr>
            <w:tcW w:w="3467" w:type="dxa"/>
            <w:tcBorders>
              <w:top w:val="single" w:sz="4" w:space="0" w:color="auto"/>
              <w:left w:val="single" w:sz="4" w:space="0" w:color="auto"/>
              <w:bottom w:val="single" w:sz="4" w:space="0" w:color="auto"/>
              <w:right w:val="single" w:sz="4" w:space="0" w:color="auto"/>
            </w:tcBorders>
          </w:tcPr>
          <w:p w14:paraId="5D61FDEA" w14:textId="71B2E157" w:rsidR="005420FF" w:rsidRPr="00FC2539" w:rsidRDefault="00594B13" w:rsidP="00753A3E">
            <w:pPr>
              <w:rPr>
                <w:sz w:val="20"/>
                <w:szCs w:val="20"/>
              </w:rPr>
            </w:pPr>
            <w:proofErr w:type="spellStart"/>
            <w:r w:rsidRPr="00594B13">
              <w:rPr>
                <w:sz w:val="20"/>
                <w:szCs w:val="20"/>
              </w:rPr>
              <w:t>пројекат</w:t>
            </w:r>
            <w:proofErr w:type="spellEnd"/>
            <w:r w:rsidRPr="00594B13">
              <w:rPr>
                <w:sz w:val="20"/>
                <w:szCs w:val="20"/>
              </w:rPr>
              <w:t xml:space="preserve"> МНТРС </w:t>
            </w:r>
            <w:proofErr w:type="spellStart"/>
            <w:r w:rsidRPr="00594B13">
              <w:rPr>
                <w:sz w:val="20"/>
                <w:szCs w:val="20"/>
              </w:rPr>
              <w:t>под</w:t>
            </w:r>
            <w:proofErr w:type="spellEnd"/>
            <w:r w:rsidRPr="00594B13">
              <w:rPr>
                <w:sz w:val="20"/>
                <w:szCs w:val="20"/>
              </w:rPr>
              <w:t xml:space="preserve"> </w:t>
            </w:r>
            <w:proofErr w:type="spellStart"/>
            <w:r w:rsidRPr="00594B13">
              <w:rPr>
                <w:sz w:val="20"/>
                <w:szCs w:val="20"/>
              </w:rPr>
              <w:t>називом</w:t>
            </w:r>
            <w:proofErr w:type="spellEnd"/>
            <w:r w:rsidRPr="00594B13">
              <w:rPr>
                <w:sz w:val="20"/>
                <w:szCs w:val="20"/>
              </w:rPr>
              <w:t xml:space="preserve"> „</w:t>
            </w:r>
            <w:proofErr w:type="spellStart"/>
            <w:r w:rsidRPr="00594B13">
              <w:rPr>
                <w:sz w:val="20"/>
                <w:szCs w:val="20"/>
              </w:rPr>
              <w:t>Хормонска</w:t>
            </w:r>
            <w:proofErr w:type="spellEnd"/>
            <w:r w:rsidRPr="00594B13">
              <w:rPr>
                <w:sz w:val="20"/>
                <w:szCs w:val="20"/>
              </w:rPr>
              <w:t xml:space="preserve"> </w:t>
            </w:r>
            <w:proofErr w:type="spellStart"/>
            <w:r w:rsidRPr="00594B13">
              <w:rPr>
                <w:sz w:val="20"/>
                <w:szCs w:val="20"/>
              </w:rPr>
              <w:t>регулација</w:t>
            </w:r>
            <w:proofErr w:type="spellEnd"/>
            <w:r w:rsidRPr="00594B13">
              <w:rPr>
                <w:sz w:val="20"/>
                <w:szCs w:val="20"/>
              </w:rPr>
              <w:t xml:space="preserve"> </w:t>
            </w:r>
            <w:proofErr w:type="spellStart"/>
            <w:r w:rsidRPr="00594B13">
              <w:rPr>
                <w:sz w:val="20"/>
                <w:szCs w:val="20"/>
              </w:rPr>
              <w:t>експресије</w:t>
            </w:r>
            <w:proofErr w:type="spellEnd"/>
            <w:r w:rsidRPr="00594B13">
              <w:rPr>
                <w:sz w:val="20"/>
                <w:szCs w:val="20"/>
              </w:rPr>
              <w:t xml:space="preserve"> и </w:t>
            </w:r>
            <w:proofErr w:type="spellStart"/>
            <w:r w:rsidRPr="00594B13">
              <w:rPr>
                <w:sz w:val="20"/>
                <w:szCs w:val="20"/>
              </w:rPr>
              <w:t>активности</w:t>
            </w:r>
            <w:proofErr w:type="spellEnd"/>
            <w:r w:rsidRPr="00594B13">
              <w:rPr>
                <w:sz w:val="20"/>
                <w:szCs w:val="20"/>
              </w:rPr>
              <w:t xml:space="preserve"> НОС и </w:t>
            </w:r>
            <w:proofErr w:type="spellStart"/>
            <w:r w:rsidRPr="00594B13">
              <w:rPr>
                <w:sz w:val="20"/>
                <w:szCs w:val="20"/>
              </w:rPr>
              <w:t>На</w:t>
            </w:r>
            <w:proofErr w:type="spellEnd"/>
            <w:r w:rsidRPr="00594B13">
              <w:rPr>
                <w:sz w:val="20"/>
                <w:szCs w:val="20"/>
              </w:rPr>
              <w:t xml:space="preserve">-К </w:t>
            </w:r>
            <w:proofErr w:type="spellStart"/>
            <w:r w:rsidRPr="00594B13">
              <w:rPr>
                <w:sz w:val="20"/>
                <w:szCs w:val="20"/>
              </w:rPr>
              <w:t>пумпе</w:t>
            </w:r>
            <w:proofErr w:type="spellEnd"/>
            <w:r w:rsidRPr="00594B13">
              <w:rPr>
                <w:sz w:val="20"/>
                <w:szCs w:val="20"/>
              </w:rPr>
              <w:t xml:space="preserve"> у </w:t>
            </w:r>
            <w:proofErr w:type="spellStart"/>
            <w:r w:rsidRPr="00594B13">
              <w:rPr>
                <w:sz w:val="20"/>
                <w:szCs w:val="20"/>
              </w:rPr>
              <w:t>експерименталним</w:t>
            </w:r>
            <w:proofErr w:type="spellEnd"/>
            <w:r w:rsidRPr="00594B13">
              <w:rPr>
                <w:sz w:val="20"/>
                <w:szCs w:val="20"/>
              </w:rPr>
              <w:t xml:space="preserve"> </w:t>
            </w:r>
            <w:proofErr w:type="spellStart"/>
            <w:r w:rsidRPr="00594B13">
              <w:rPr>
                <w:sz w:val="20"/>
                <w:szCs w:val="20"/>
              </w:rPr>
              <w:t>моделима</w:t>
            </w:r>
            <w:proofErr w:type="spellEnd"/>
            <w:r w:rsidRPr="00594B13">
              <w:rPr>
                <w:sz w:val="20"/>
                <w:szCs w:val="20"/>
              </w:rPr>
              <w:t xml:space="preserve"> </w:t>
            </w:r>
            <w:proofErr w:type="spellStart"/>
            <w:r w:rsidRPr="00594B13">
              <w:rPr>
                <w:sz w:val="20"/>
                <w:szCs w:val="20"/>
              </w:rPr>
              <w:lastRenderedPageBreak/>
              <w:t>инсулинске</w:t>
            </w:r>
            <w:proofErr w:type="spellEnd"/>
            <w:r w:rsidRPr="00594B13">
              <w:rPr>
                <w:sz w:val="20"/>
                <w:szCs w:val="20"/>
              </w:rPr>
              <w:t xml:space="preserve"> </w:t>
            </w:r>
            <w:proofErr w:type="spellStart"/>
            <w:r w:rsidRPr="00594B13">
              <w:rPr>
                <w:sz w:val="20"/>
                <w:szCs w:val="20"/>
              </w:rPr>
              <w:t>резистенције</w:t>
            </w:r>
            <w:proofErr w:type="spellEnd"/>
            <w:r w:rsidRPr="00594B13">
              <w:rPr>
                <w:sz w:val="20"/>
                <w:szCs w:val="20"/>
              </w:rPr>
              <w:t xml:space="preserve">, </w:t>
            </w:r>
            <w:proofErr w:type="spellStart"/>
            <w:r w:rsidRPr="00594B13">
              <w:rPr>
                <w:sz w:val="20"/>
                <w:szCs w:val="20"/>
              </w:rPr>
              <w:t>дијабетеса</w:t>
            </w:r>
            <w:proofErr w:type="spellEnd"/>
            <w:r w:rsidRPr="00594B13">
              <w:rPr>
                <w:sz w:val="20"/>
                <w:szCs w:val="20"/>
              </w:rPr>
              <w:t xml:space="preserve"> и </w:t>
            </w:r>
            <w:proofErr w:type="spellStart"/>
            <w:r w:rsidRPr="00594B13">
              <w:rPr>
                <w:sz w:val="20"/>
                <w:szCs w:val="20"/>
              </w:rPr>
              <w:t>кардиоваскуларних</w:t>
            </w:r>
            <w:proofErr w:type="spellEnd"/>
            <w:r w:rsidRPr="00594B13">
              <w:rPr>
                <w:sz w:val="20"/>
                <w:szCs w:val="20"/>
              </w:rPr>
              <w:t xml:space="preserve"> </w:t>
            </w:r>
            <w:proofErr w:type="spellStart"/>
            <w:proofErr w:type="gramStart"/>
            <w:r w:rsidRPr="00594B13">
              <w:rPr>
                <w:sz w:val="20"/>
                <w:szCs w:val="20"/>
              </w:rPr>
              <w:t>поремећаја</w:t>
            </w:r>
            <w:proofErr w:type="spellEnd"/>
            <w:r w:rsidRPr="00594B13">
              <w:rPr>
                <w:sz w:val="20"/>
                <w:szCs w:val="20"/>
              </w:rPr>
              <w:t>“</w:t>
            </w:r>
            <w:proofErr w:type="gramEnd"/>
            <w:r w:rsidRPr="00594B13">
              <w:rPr>
                <w:sz w:val="20"/>
                <w:szCs w:val="20"/>
              </w:rPr>
              <w:t xml:space="preserve">, </w:t>
            </w:r>
            <w:proofErr w:type="spellStart"/>
            <w:r w:rsidRPr="00594B13">
              <w:rPr>
                <w:sz w:val="20"/>
                <w:szCs w:val="20"/>
              </w:rPr>
              <w:t>под</w:t>
            </w:r>
            <w:proofErr w:type="spellEnd"/>
            <w:r w:rsidRPr="00594B13">
              <w:rPr>
                <w:sz w:val="20"/>
                <w:szCs w:val="20"/>
              </w:rPr>
              <w:t xml:space="preserve"> </w:t>
            </w:r>
            <w:proofErr w:type="spellStart"/>
            <w:r w:rsidRPr="00594B13">
              <w:rPr>
                <w:sz w:val="20"/>
                <w:szCs w:val="20"/>
              </w:rPr>
              <w:t>руководством</w:t>
            </w:r>
            <w:proofErr w:type="spellEnd"/>
            <w:r w:rsidRPr="00594B13">
              <w:rPr>
                <w:sz w:val="20"/>
                <w:szCs w:val="20"/>
              </w:rPr>
              <w:t xml:space="preserve"> </w:t>
            </w:r>
            <w:proofErr w:type="spellStart"/>
            <w:r w:rsidRPr="00594B13">
              <w:rPr>
                <w:sz w:val="20"/>
                <w:szCs w:val="20"/>
              </w:rPr>
              <w:t>Проф</w:t>
            </w:r>
            <w:proofErr w:type="spellEnd"/>
            <w:r w:rsidRPr="00594B13">
              <w:rPr>
                <w:sz w:val="20"/>
                <w:szCs w:val="20"/>
              </w:rPr>
              <w:t xml:space="preserve">. </w:t>
            </w:r>
            <w:proofErr w:type="spellStart"/>
            <w:r w:rsidRPr="00594B13">
              <w:rPr>
                <w:sz w:val="20"/>
                <w:szCs w:val="20"/>
              </w:rPr>
              <w:t>др</w:t>
            </w:r>
            <w:proofErr w:type="spellEnd"/>
            <w:r w:rsidRPr="00594B13">
              <w:rPr>
                <w:sz w:val="20"/>
                <w:szCs w:val="20"/>
              </w:rPr>
              <w:t xml:space="preserve"> </w:t>
            </w:r>
            <w:proofErr w:type="spellStart"/>
            <w:r w:rsidRPr="00594B13">
              <w:rPr>
                <w:sz w:val="20"/>
                <w:szCs w:val="20"/>
              </w:rPr>
              <w:t>Есме</w:t>
            </w:r>
            <w:proofErr w:type="spellEnd"/>
            <w:r w:rsidRPr="00594B13">
              <w:rPr>
                <w:sz w:val="20"/>
                <w:szCs w:val="20"/>
              </w:rPr>
              <w:t xml:space="preserve"> Р. </w:t>
            </w:r>
            <w:proofErr w:type="spellStart"/>
            <w:r w:rsidRPr="00594B13">
              <w:rPr>
                <w:sz w:val="20"/>
                <w:szCs w:val="20"/>
              </w:rPr>
              <w:t>Исеновић</w:t>
            </w:r>
            <w:proofErr w:type="spellEnd"/>
            <w:r w:rsidRPr="00594B13">
              <w:rPr>
                <w:sz w:val="20"/>
                <w:szCs w:val="20"/>
              </w:rPr>
              <w:t xml:space="preserve">, INN </w:t>
            </w:r>
            <w:proofErr w:type="spellStart"/>
            <w:r w:rsidRPr="00594B13">
              <w:rPr>
                <w:sz w:val="20"/>
                <w:szCs w:val="20"/>
              </w:rPr>
              <w:t>Винча</w:t>
            </w:r>
            <w:proofErr w:type="spellEnd"/>
            <w:r w:rsidRPr="00594B13">
              <w:rPr>
                <w:sz w:val="20"/>
                <w:szCs w:val="20"/>
              </w:rPr>
              <w:t xml:space="preserve">, </w:t>
            </w:r>
            <w:proofErr w:type="spellStart"/>
            <w:r w:rsidRPr="00594B13">
              <w:rPr>
                <w:sz w:val="20"/>
                <w:szCs w:val="20"/>
              </w:rPr>
              <w:t>евид</w:t>
            </w:r>
            <w:proofErr w:type="spellEnd"/>
            <w:r w:rsidRPr="00594B13">
              <w:rPr>
                <w:sz w:val="20"/>
                <w:szCs w:val="20"/>
              </w:rPr>
              <w:t xml:space="preserve">. </w:t>
            </w:r>
            <w:proofErr w:type="spellStart"/>
            <w:r w:rsidRPr="00594B13">
              <w:rPr>
                <w:sz w:val="20"/>
                <w:szCs w:val="20"/>
              </w:rPr>
              <w:t>бр</w:t>
            </w:r>
            <w:proofErr w:type="spellEnd"/>
            <w:r w:rsidRPr="00594B13">
              <w:rPr>
                <w:sz w:val="20"/>
                <w:szCs w:val="20"/>
              </w:rPr>
              <w:t xml:space="preserve">. </w:t>
            </w:r>
            <w:proofErr w:type="spellStart"/>
            <w:r w:rsidRPr="00594B13">
              <w:rPr>
                <w:sz w:val="20"/>
                <w:szCs w:val="20"/>
              </w:rPr>
              <w:t>пројекта</w:t>
            </w:r>
            <w:proofErr w:type="spellEnd"/>
            <w:r w:rsidRPr="00594B13">
              <w:rPr>
                <w:sz w:val="20"/>
                <w:szCs w:val="20"/>
              </w:rPr>
              <w:t xml:space="preserve"> 173033</w:t>
            </w:r>
          </w:p>
        </w:tc>
      </w:tr>
      <w:tr w:rsidR="005420FF" w:rsidRPr="00FC2539" w14:paraId="2F9BF6B7"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50FBD40" w14:textId="4D28A20D" w:rsidR="005420FF" w:rsidRPr="00FC2539" w:rsidRDefault="0083313A" w:rsidP="00753A3E">
            <w:pPr>
              <w:rPr>
                <w:sz w:val="20"/>
                <w:szCs w:val="20"/>
              </w:rPr>
            </w:pPr>
            <w:r>
              <w:rPr>
                <w:noProof/>
                <w:sz w:val="20"/>
              </w:rPr>
              <w:lastRenderedPageBreak/>
              <mc:AlternateContent>
                <mc:Choice Requires="wps">
                  <w:drawing>
                    <wp:anchor distT="0" distB="0" distL="114300" distR="114300" simplePos="0" relativeHeight="251804672" behindDoc="0" locked="0" layoutInCell="1" allowOverlap="1" wp14:anchorId="2ADD9CE6" wp14:editId="12D8E4AC">
                      <wp:simplePos x="0" y="0"/>
                      <wp:positionH relativeFrom="column">
                        <wp:posOffset>-1270</wp:posOffset>
                      </wp:positionH>
                      <wp:positionV relativeFrom="paragraph">
                        <wp:posOffset>20955</wp:posOffset>
                      </wp:positionV>
                      <wp:extent cx="190500" cy="149860"/>
                      <wp:effectExtent l="19050" t="19050" r="19050" b="21590"/>
                      <wp:wrapNone/>
                      <wp:docPr id="169549281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67B6F42" id="Oval 22" o:spid="_x0000_s1026" style="position:absolute;margin-left:-.1pt;margin-top:1.65pt;width:15pt;height:1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" filled="f" strokeweight="3pt"/>
                  </w:pict>
                </mc:Fallback>
              </mc:AlternateContent>
            </w:r>
            <w:r w:rsidR="005420FF" w:rsidRPr="00FC2539">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47DBEB09"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Одобрена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монографија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практикум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збирка</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задатака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ISBN </w:t>
            </w:r>
            <w:proofErr w:type="spellStart"/>
            <w:r w:rsidRPr="00FC2539">
              <w:rPr>
                <w:rStyle w:val="Bodytext22"/>
                <w:rFonts w:ascii="Times New Roman" w:hAnsi="Times New Roman" w:cs="Times New Roman"/>
                <w:sz w:val="20"/>
                <w:szCs w:val="20"/>
              </w:rPr>
              <w:t>бројем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наставно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54DEFC5C" w14:textId="3C1F574D" w:rsidR="005420FF" w:rsidRPr="008F7019" w:rsidRDefault="0083313A" w:rsidP="00753A3E">
            <w:pPr>
              <w:rPr>
                <w:sz w:val="20"/>
                <w:szCs w:val="20"/>
                <w:lang w:val="sr-Cyrl-RS"/>
              </w:rPr>
            </w:pPr>
            <w:r w:rsidRPr="008F7019">
              <w:rPr>
                <w:sz w:val="20"/>
                <w:szCs w:val="20"/>
                <w:lang w:val="sr-Cyrl-RS"/>
              </w:rPr>
              <w:t>1</w:t>
            </w:r>
            <w:r w:rsidR="008F7019" w:rsidRPr="008F7019">
              <w:rPr>
                <w:sz w:val="20"/>
                <w:szCs w:val="20"/>
                <w:lang w:val="sr-Cyrl-RS"/>
              </w:rPr>
              <w:t xml:space="preserve"> поглавље у уџбенику</w:t>
            </w:r>
            <w:r w:rsidRPr="008F7019">
              <w:rPr>
                <w:sz w:val="20"/>
                <w:szCs w:val="20"/>
                <w:lang w:val="sr-Cyrl-RS"/>
              </w:rPr>
              <w:t xml:space="preserve"> </w:t>
            </w:r>
          </w:p>
          <w:p w14:paraId="5AD4873E" w14:textId="01E7AA5F" w:rsidR="00EF1313" w:rsidRPr="0083313A" w:rsidRDefault="00EF1313" w:rsidP="00753A3E">
            <w:pPr>
              <w:rPr>
                <w:sz w:val="18"/>
                <w:szCs w:val="18"/>
                <w:lang w:val="sr-Cyrl-RS"/>
              </w:rPr>
            </w:pPr>
            <w:r w:rsidRPr="008F7019">
              <w:rPr>
                <w:sz w:val="20"/>
                <w:szCs w:val="20"/>
                <w:lang w:val="sr-Cyrl-RS"/>
              </w:rPr>
              <w:t>6 поглавља у књигама</w:t>
            </w:r>
          </w:p>
        </w:tc>
        <w:tc>
          <w:tcPr>
            <w:tcW w:w="3467" w:type="dxa"/>
            <w:tcBorders>
              <w:top w:val="single" w:sz="4" w:space="0" w:color="auto"/>
              <w:left w:val="single" w:sz="4" w:space="0" w:color="auto"/>
              <w:bottom w:val="single" w:sz="4" w:space="0" w:color="auto"/>
              <w:right w:val="single" w:sz="4" w:space="0" w:color="auto"/>
            </w:tcBorders>
          </w:tcPr>
          <w:p w14:paraId="54155918" w14:textId="68AC7114" w:rsidR="008F7019" w:rsidRPr="008F7019" w:rsidRDefault="008F7019" w:rsidP="008F7019">
            <w:pPr>
              <w:rPr>
                <w:sz w:val="20"/>
                <w:szCs w:val="20"/>
              </w:rPr>
            </w:pPr>
            <w:r w:rsidRPr="008F7019">
              <w:rPr>
                <w:sz w:val="20"/>
                <w:szCs w:val="20"/>
              </w:rPr>
              <w:t xml:space="preserve"> “</w:t>
            </w:r>
            <w:proofErr w:type="spellStart"/>
            <w:r w:rsidRPr="008F7019">
              <w:rPr>
                <w:sz w:val="20"/>
                <w:szCs w:val="20"/>
              </w:rPr>
              <w:t>Масна</w:t>
            </w:r>
            <w:proofErr w:type="spellEnd"/>
            <w:r w:rsidRPr="008F7019">
              <w:rPr>
                <w:sz w:val="20"/>
                <w:szCs w:val="20"/>
              </w:rPr>
              <w:t xml:space="preserve"> </w:t>
            </w:r>
            <w:proofErr w:type="spellStart"/>
            <w:r w:rsidRPr="008F7019">
              <w:rPr>
                <w:sz w:val="20"/>
                <w:szCs w:val="20"/>
              </w:rPr>
              <w:t>јетра</w:t>
            </w:r>
            <w:proofErr w:type="spellEnd"/>
            <w:r w:rsidRPr="008F7019">
              <w:rPr>
                <w:sz w:val="20"/>
                <w:szCs w:val="20"/>
              </w:rPr>
              <w:t xml:space="preserve"> и </w:t>
            </w:r>
            <w:proofErr w:type="spellStart"/>
            <w:r w:rsidRPr="008F7019">
              <w:rPr>
                <w:sz w:val="20"/>
                <w:szCs w:val="20"/>
              </w:rPr>
              <w:t>пратеће</w:t>
            </w:r>
            <w:proofErr w:type="spellEnd"/>
            <w:r w:rsidRPr="008F7019">
              <w:rPr>
                <w:sz w:val="20"/>
                <w:szCs w:val="20"/>
              </w:rPr>
              <w:t xml:space="preserve"> </w:t>
            </w:r>
            <w:proofErr w:type="spellStart"/>
            <w:r w:rsidRPr="008F7019">
              <w:rPr>
                <w:sz w:val="20"/>
                <w:szCs w:val="20"/>
              </w:rPr>
              <w:t>болести</w:t>
            </w:r>
            <w:proofErr w:type="spellEnd"/>
            <w:r w:rsidRPr="008F7019">
              <w:rPr>
                <w:sz w:val="20"/>
                <w:szCs w:val="20"/>
              </w:rPr>
              <w:t xml:space="preserve">” </w:t>
            </w:r>
            <w:proofErr w:type="spellStart"/>
            <w:r w:rsidRPr="008F7019">
              <w:rPr>
                <w:sz w:val="20"/>
                <w:szCs w:val="20"/>
              </w:rPr>
              <w:t>Медицински</w:t>
            </w:r>
            <w:proofErr w:type="spellEnd"/>
            <w:r w:rsidRPr="008F7019">
              <w:rPr>
                <w:sz w:val="20"/>
                <w:szCs w:val="20"/>
              </w:rPr>
              <w:t xml:space="preserve"> </w:t>
            </w:r>
            <w:proofErr w:type="spellStart"/>
            <w:r w:rsidRPr="008F7019">
              <w:rPr>
                <w:sz w:val="20"/>
                <w:szCs w:val="20"/>
              </w:rPr>
              <w:t>факултет</w:t>
            </w:r>
            <w:proofErr w:type="spellEnd"/>
            <w:r w:rsidRPr="008F7019">
              <w:rPr>
                <w:sz w:val="20"/>
                <w:szCs w:val="20"/>
              </w:rPr>
              <w:t xml:space="preserve"> </w:t>
            </w:r>
            <w:proofErr w:type="spellStart"/>
            <w:r w:rsidRPr="008F7019">
              <w:rPr>
                <w:sz w:val="20"/>
                <w:szCs w:val="20"/>
              </w:rPr>
              <w:t>Универзитета</w:t>
            </w:r>
            <w:proofErr w:type="spellEnd"/>
            <w:r w:rsidRPr="008F7019">
              <w:rPr>
                <w:sz w:val="20"/>
                <w:szCs w:val="20"/>
              </w:rPr>
              <w:t>, ЦИБИД, 2024. ИСБН 978-86-7117-737-5</w:t>
            </w:r>
          </w:p>
          <w:p w14:paraId="123CEB12" w14:textId="3FC5D8CC" w:rsidR="008F7019" w:rsidRPr="008F7019" w:rsidRDefault="00E066E9" w:rsidP="008F7019">
            <w:pPr>
              <w:rPr>
                <w:sz w:val="20"/>
                <w:szCs w:val="20"/>
              </w:rPr>
            </w:pPr>
            <w:r w:rsidRPr="00E066E9">
              <w:rPr>
                <w:sz w:val="20"/>
                <w:szCs w:val="20"/>
              </w:rPr>
              <w:t>Obesity and diabetes- scientific advances and best practice. 2nd Ed. Cham: Springer Nature;</w:t>
            </w:r>
            <w:r w:rsidR="008F7019" w:rsidRPr="008F7019">
              <w:rPr>
                <w:sz w:val="20"/>
                <w:szCs w:val="20"/>
              </w:rPr>
              <w:t xml:space="preserve"> 2020.п.705-17. ИСБН 978-3-030-53369-4.</w:t>
            </w:r>
          </w:p>
          <w:p w14:paraId="57D54ADE" w14:textId="77777777" w:rsidR="008F7019" w:rsidRPr="008F7019" w:rsidRDefault="008F7019" w:rsidP="008F7019">
            <w:pPr>
              <w:rPr>
                <w:sz w:val="20"/>
                <w:szCs w:val="20"/>
              </w:rPr>
            </w:pPr>
            <w:proofErr w:type="spellStart"/>
            <w:r w:rsidRPr="008F7019">
              <w:rPr>
                <w:sz w:val="20"/>
                <w:szCs w:val="20"/>
              </w:rPr>
              <w:t>Хистологија</w:t>
            </w:r>
            <w:proofErr w:type="spellEnd"/>
            <w:r w:rsidRPr="008F7019">
              <w:rPr>
                <w:sz w:val="20"/>
                <w:szCs w:val="20"/>
              </w:rPr>
              <w:t xml:space="preserve"> и </w:t>
            </w:r>
            <w:proofErr w:type="spellStart"/>
            <w:r w:rsidRPr="008F7019">
              <w:rPr>
                <w:sz w:val="20"/>
                <w:szCs w:val="20"/>
              </w:rPr>
              <w:t>ембриологија</w:t>
            </w:r>
            <w:proofErr w:type="spellEnd"/>
            <w:r w:rsidRPr="008F7019">
              <w:rPr>
                <w:sz w:val="20"/>
                <w:szCs w:val="20"/>
              </w:rPr>
              <w:t xml:space="preserve"> </w:t>
            </w:r>
            <w:proofErr w:type="spellStart"/>
            <w:r w:rsidRPr="008F7019">
              <w:rPr>
                <w:sz w:val="20"/>
                <w:szCs w:val="20"/>
              </w:rPr>
              <w:t>кардиоваскуларног</w:t>
            </w:r>
            <w:proofErr w:type="spellEnd"/>
            <w:r w:rsidRPr="008F7019">
              <w:rPr>
                <w:sz w:val="20"/>
                <w:szCs w:val="20"/>
              </w:rPr>
              <w:t xml:space="preserve"> и </w:t>
            </w:r>
            <w:proofErr w:type="spellStart"/>
            <w:r w:rsidRPr="008F7019">
              <w:rPr>
                <w:sz w:val="20"/>
                <w:szCs w:val="20"/>
              </w:rPr>
              <w:t>лимфног</w:t>
            </w:r>
            <w:proofErr w:type="spellEnd"/>
            <w:r w:rsidRPr="008F7019">
              <w:rPr>
                <w:sz w:val="20"/>
                <w:szCs w:val="20"/>
              </w:rPr>
              <w:t xml:space="preserve"> </w:t>
            </w:r>
            <w:proofErr w:type="spellStart"/>
            <w:r w:rsidRPr="008F7019">
              <w:rPr>
                <w:sz w:val="20"/>
                <w:szCs w:val="20"/>
              </w:rPr>
              <w:t>васкуларног</w:t>
            </w:r>
            <w:proofErr w:type="spellEnd"/>
            <w:r w:rsidRPr="008F7019">
              <w:rPr>
                <w:sz w:val="20"/>
                <w:szCs w:val="20"/>
              </w:rPr>
              <w:t xml:space="preserve"> </w:t>
            </w:r>
            <w:proofErr w:type="spellStart"/>
            <w:r w:rsidRPr="008F7019">
              <w:rPr>
                <w:sz w:val="20"/>
                <w:szCs w:val="20"/>
              </w:rPr>
              <w:t>система</w:t>
            </w:r>
            <w:proofErr w:type="spellEnd"/>
            <w:r w:rsidRPr="008F7019">
              <w:rPr>
                <w:sz w:val="20"/>
                <w:szCs w:val="20"/>
              </w:rPr>
              <w:t xml:space="preserve">- </w:t>
            </w:r>
            <w:proofErr w:type="spellStart"/>
            <w:r w:rsidRPr="008F7019">
              <w:rPr>
                <w:sz w:val="20"/>
                <w:szCs w:val="20"/>
              </w:rPr>
              <w:t>клинички</w:t>
            </w:r>
            <w:proofErr w:type="spellEnd"/>
            <w:r w:rsidRPr="008F7019">
              <w:rPr>
                <w:sz w:val="20"/>
                <w:szCs w:val="20"/>
              </w:rPr>
              <w:t xml:space="preserve"> </w:t>
            </w:r>
            <w:proofErr w:type="spellStart"/>
            <w:r w:rsidRPr="008F7019">
              <w:rPr>
                <w:sz w:val="20"/>
                <w:szCs w:val="20"/>
              </w:rPr>
              <w:t>значај</w:t>
            </w:r>
            <w:proofErr w:type="spellEnd"/>
            <w:r w:rsidRPr="008F7019">
              <w:rPr>
                <w:sz w:val="20"/>
                <w:szCs w:val="20"/>
              </w:rPr>
              <w:t xml:space="preserve">. </w:t>
            </w:r>
            <w:proofErr w:type="spellStart"/>
            <w:r w:rsidRPr="008F7019">
              <w:rPr>
                <w:sz w:val="20"/>
                <w:szCs w:val="20"/>
              </w:rPr>
              <w:t>Подгорица</w:t>
            </w:r>
            <w:proofErr w:type="spellEnd"/>
            <w:r w:rsidRPr="008F7019">
              <w:rPr>
                <w:sz w:val="20"/>
                <w:szCs w:val="20"/>
              </w:rPr>
              <w:t xml:space="preserve">: </w:t>
            </w:r>
            <w:proofErr w:type="spellStart"/>
            <w:r w:rsidRPr="008F7019">
              <w:rPr>
                <w:sz w:val="20"/>
                <w:szCs w:val="20"/>
              </w:rPr>
              <w:t>Црногорска</w:t>
            </w:r>
            <w:proofErr w:type="spellEnd"/>
            <w:r w:rsidRPr="008F7019">
              <w:rPr>
                <w:sz w:val="20"/>
                <w:szCs w:val="20"/>
              </w:rPr>
              <w:t xml:space="preserve"> </w:t>
            </w:r>
            <w:proofErr w:type="spellStart"/>
            <w:r w:rsidRPr="008F7019">
              <w:rPr>
                <w:sz w:val="20"/>
                <w:szCs w:val="20"/>
              </w:rPr>
              <w:t>академија</w:t>
            </w:r>
            <w:proofErr w:type="spellEnd"/>
            <w:r w:rsidRPr="008F7019">
              <w:rPr>
                <w:sz w:val="20"/>
                <w:szCs w:val="20"/>
              </w:rPr>
              <w:t xml:space="preserve"> </w:t>
            </w:r>
            <w:proofErr w:type="spellStart"/>
            <w:r w:rsidRPr="008F7019">
              <w:rPr>
                <w:sz w:val="20"/>
                <w:szCs w:val="20"/>
              </w:rPr>
              <w:t>наука</w:t>
            </w:r>
            <w:proofErr w:type="spellEnd"/>
            <w:r w:rsidRPr="008F7019">
              <w:rPr>
                <w:sz w:val="20"/>
                <w:szCs w:val="20"/>
              </w:rPr>
              <w:t xml:space="preserve"> и </w:t>
            </w:r>
            <w:proofErr w:type="spellStart"/>
            <w:r w:rsidRPr="008F7019">
              <w:rPr>
                <w:sz w:val="20"/>
                <w:szCs w:val="20"/>
              </w:rPr>
              <w:t>умјетности</w:t>
            </w:r>
            <w:proofErr w:type="spellEnd"/>
            <w:r w:rsidRPr="008F7019">
              <w:rPr>
                <w:sz w:val="20"/>
                <w:szCs w:val="20"/>
              </w:rPr>
              <w:t>; 2019.п.301-4. ИСБН: 978-86-7215-468-9.</w:t>
            </w:r>
          </w:p>
          <w:p w14:paraId="78C67D8F" w14:textId="7166AC50" w:rsidR="008F7019" w:rsidRPr="008F7019" w:rsidRDefault="008F7019" w:rsidP="008F7019">
            <w:pPr>
              <w:rPr>
                <w:sz w:val="20"/>
                <w:szCs w:val="20"/>
              </w:rPr>
            </w:pPr>
            <w:r w:rsidRPr="008F7019">
              <w:rPr>
                <w:sz w:val="20"/>
                <w:szCs w:val="20"/>
              </w:rPr>
              <w:t xml:space="preserve">Genetics–research </w:t>
            </w:r>
            <w:proofErr w:type="spellStart"/>
            <w:r w:rsidRPr="008F7019">
              <w:rPr>
                <w:sz w:val="20"/>
                <w:szCs w:val="20"/>
              </w:rPr>
              <w:t>анд</w:t>
            </w:r>
            <w:proofErr w:type="spellEnd"/>
            <w:r w:rsidRPr="008F7019">
              <w:rPr>
                <w:sz w:val="20"/>
                <w:szCs w:val="20"/>
              </w:rPr>
              <w:t xml:space="preserve"> issues: </w:t>
            </w:r>
            <w:proofErr w:type="spellStart"/>
            <w:r w:rsidR="004C21C2" w:rsidRPr="004C21C2">
              <w:rPr>
                <w:sz w:val="20"/>
                <w:szCs w:val="20"/>
              </w:rPr>
              <w:t>Resistin</w:t>
            </w:r>
            <w:proofErr w:type="spellEnd"/>
            <w:r w:rsidR="004C21C2" w:rsidRPr="004C21C2">
              <w:rPr>
                <w:sz w:val="20"/>
                <w:szCs w:val="20"/>
              </w:rPr>
              <w:t>–structure, function and role in disease. New York: Nova Science Publishers Inc.;</w:t>
            </w:r>
            <w:r w:rsidRPr="008F7019">
              <w:rPr>
                <w:sz w:val="20"/>
                <w:szCs w:val="20"/>
              </w:rPr>
              <w:t xml:space="preserve"> 2018.п. 67-85. ИСБН 978-1-53614-544-1.</w:t>
            </w:r>
          </w:p>
          <w:p w14:paraId="34997E73" w14:textId="7A5FE623" w:rsidR="008F7019" w:rsidRPr="008F7019" w:rsidRDefault="004C21C2" w:rsidP="008F7019">
            <w:pPr>
              <w:rPr>
                <w:sz w:val="20"/>
                <w:szCs w:val="20"/>
              </w:rPr>
            </w:pPr>
            <w:r w:rsidRPr="004C21C2">
              <w:rPr>
                <w:sz w:val="20"/>
                <w:szCs w:val="20"/>
              </w:rPr>
              <w:t>Horizons in World Cardiovascular Research Volume 15. New York: Nova Science Publishers Inc.</w:t>
            </w:r>
            <w:r w:rsidR="008F7019" w:rsidRPr="008F7019">
              <w:rPr>
                <w:sz w:val="20"/>
                <w:szCs w:val="20"/>
              </w:rPr>
              <w:t>; 2018.п. 65-102. ИСБН: 978-1-68507-564-4.</w:t>
            </w:r>
          </w:p>
          <w:p w14:paraId="26554099" w14:textId="792CCFAE" w:rsidR="008F7019" w:rsidRPr="008F7019" w:rsidRDefault="008F7019" w:rsidP="008F7019">
            <w:pPr>
              <w:rPr>
                <w:sz w:val="20"/>
                <w:szCs w:val="20"/>
                <w:lang w:val="sr-Cyrl-RS"/>
              </w:rPr>
            </w:pPr>
            <w:r w:rsidRPr="008F7019">
              <w:rPr>
                <w:sz w:val="20"/>
                <w:szCs w:val="20"/>
              </w:rPr>
              <w:t xml:space="preserve">The Encyclopedia </w:t>
            </w:r>
            <w:proofErr w:type="spellStart"/>
            <w:r w:rsidRPr="008F7019">
              <w:rPr>
                <w:sz w:val="20"/>
                <w:szCs w:val="20"/>
              </w:rPr>
              <w:t>оф</w:t>
            </w:r>
            <w:proofErr w:type="spellEnd"/>
            <w:r w:rsidRPr="008F7019">
              <w:rPr>
                <w:sz w:val="20"/>
                <w:szCs w:val="20"/>
              </w:rPr>
              <w:t xml:space="preserve"> Food and Health. Oxford: Oxford </w:t>
            </w:r>
            <w:proofErr w:type="spellStart"/>
            <w:r w:rsidR="004C21C2" w:rsidRPr="004C21C2">
              <w:rPr>
                <w:sz w:val="20"/>
                <w:szCs w:val="20"/>
              </w:rPr>
              <w:t>Oxford</w:t>
            </w:r>
            <w:proofErr w:type="spellEnd"/>
            <w:r w:rsidR="004C21C2" w:rsidRPr="004C21C2">
              <w:rPr>
                <w:sz w:val="20"/>
                <w:szCs w:val="20"/>
              </w:rPr>
              <w:t xml:space="preserve"> Academic Press</w:t>
            </w:r>
            <w:r w:rsidRPr="008F7019">
              <w:rPr>
                <w:sz w:val="20"/>
                <w:szCs w:val="20"/>
              </w:rPr>
              <w:t>; 2016.п. 53-9.</w:t>
            </w:r>
          </w:p>
        </w:tc>
      </w:tr>
      <w:tr w:rsidR="005420FF" w:rsidRPr="00FC2539" w14:paraId="3A69691C"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D5488C0" w14:textId="77777777" w:rsidR="005420FF" w:rsidRPr="00FC2539" w:rsidRDefault="005420FF" w:rsidP="00753A3E">
            <w:pPr>
              <w:rPr>
                <w:sz w:val="20"/>
                <w:szCs w:val="20"/>
              </w:rPr>
            </w:pPr>
            <w:r w:rsidRPr="00FC2539">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7F0EDF0D" w14:textId="77777777" w:rsidR="005420FF" w:rsidRPr="00FC2539" w:rsidRDefault="005420FF" w:rsidP="00753A3E">
            <w:pPr>
              <w:tabs>
                <w:tab w:val="left" w:pos="-72"/>
              </w:tabs>
              <w:jc w:val="both"/>
              <w:rPr>
                <w:rStyle w:val="Bodytext2Exact5"/>
                <w:rFonts w:ascii="Times New Roman" w:eastAsia="Calibri" w:hAnsi="Times New Roman" w:cs="Times New Roman"/>
                <w:i/>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p w14:paraId="788FE37D" w14:textId="77777777" w:rsidR="005420FF" w:rsidRPr="00FC2539" w:rsidRDefault="005420FF" w:rsidP="00753A3E">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431736A9" w14:textId="77777777" w:rsidR="005420FF" w:rsidRPr="002543DA" w:rsidRDefault="005420FF" w:rsidP="00753A3E">
            <w:pPr>
              <w:rPr>
                <w:sz w:val="18"/>
                <w:szCs w:val="18"/>
              </w:rPr>
            </w:pPr>
          </w:p>
        </w:tc>
        <w:tc>
          <w:tcPr>
            <w:tcW w:w="3467" w:type="dxa"/>
            <w:tcBorders>
              <w:top w:val="single" w:sz="4" w:space="0" w:color="auto"/>
              <w:left w:val="single" w:sz="4" w:space="0" w:color="auto"/>
              <w:bottom w:val="single" w:sz="4" w:space="0" w:color="auto"/>
              <w:right w:val="single" w:sz="4" w:space="0" w:color="auto"/>
            </w:tcBorders>
          </w:tcPr>
          <w:p w14:paraId="6C98BBCC" w14:textId="77777777" w:rsidR="005420FF" w:rsidRPr="00FC2539" w:rsidRDefault="005420FF" w:rsidP="00753A3E">
            <w:pPr>
              <w:rPr>
                <w:sz w:val="20"/>
                <w:szCs w:val="20"/>
              </w:rPr>
            </w:pPr>
          </w:p>
        </w:tc>
      </w:tr>
      <w:tr w:rsidR="005420FF" w:rsidRPr="00FC2539" w14:paraId="23E8B4F1"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8F23581" w14:textId="77777777" w:rsidR="005420FF" w:rsidRPr="00FC2539" w:rsidRDefault="005420FF" w:rsidP="00753A3E">
            <w:pPr>
              <w:rPr>
                <w:sz w:val="20"/>
                <w:szCs w:val="20"/>
              </w:rPr>
            </w:pPr>
            <w:r w:rsidRPr="00FC2539">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7EFB8A00"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12EA10D2" w14:textId="77777777" w:rsidR="005420FF" w:rsidRPr="002543DA" w:rsidRDefault="005420FF" w:rsidP="00753A3E">
            <w:pPr>
              <w:rPr>
                <w:sz w:val="18"/>
                <w:szCs w:val="18"/>
              </w:rPr>
            </w:pPr>
          </w:p>
        </w:tc>
        <w:tc>
          <w:tcPr>
            <w:tcW w:w="3467" w:type="dxa"/>
            <w:tcBorders>
              <w:top w:val="single" w:sz="4" w:space="0" w:color="auto"/>
              <w:left w:val="single" w:sz="4" w:space="0" w:color="auto"/>
              <w:bottom w:val="single" w:sz="4" w:space="0" w:color="auto"/>
              <w:right w:val="single" w:sz="4" w:space="0" w:color="auto"/>
            </w:tcBorders>
          </w:tcPr>
          <w:p w14:paraId="389414A4" w14:textId="77777777" w:rsidR="005420FF" w:rsidRPr="00FC2539" w:rsidRDefault="005420FF" w:rsidP="00753A3E">
            <w:pPr>
              <w:rPr>
                <w:sz w:val="20"/>
                <w:szCs w:val="20"/>
              </w:rPr>
            </w:pPr>
          </w:p>
        </w:tc>
      </w:tr>
      <w:tr w:rsidR="005420FF" w:rsidRPr="00FC2539" w14:paraId="471992F4"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1724177" w14:textId="77777777" w:rsidR="005420FF" w:rsidRPr="00FC2539" w:rsidRDefault="005420FF" w:rsidP="00753A3E">
            <w:pPr>
              <w:rPr>
                <w:sz w:val="20"/>
                <w:szCs w:val="20"/>
              </w:rPr>
            </w:pP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074649C0"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шест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четири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p w14:paraId="2E880439"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3316BE66" w14:textId="77777777" w:rsidR="005420FF" w:rsidRPr="002543DA" w:rsidRDefault="005420FF" w:rsidP="00753A3E">
            <w:pPr>
              <w:rPr>
                <w:sz w:val="18"/>
                <w:szCs w:val="18"/>
              </w:rPr>
            </w:pPr>
          </w:p>
        </w:tc>
        <w:tc>
          <w:tcPr>
            <w:tcW w:w="3467" w:type="dxa"/>
            <w:tcBorders>
              <w:top w:val="single" w:sz="4" w:space="0" w:color="auto"/>
              <w:left w:val="single" w:sz="4" w:space="0" w:color="auto"/>
              <w:bottom w:val="single" w:sz="4" w:space="0" w:color="auto"/>
              <w:right w:val="single" w:sz="4" w:space="0" w:color="auto"/>
            </w:tcBorders>
          </w:tcPr>
          <w:p w14:paraId="0A9311AB" w14:textId="77777777" w:rsidR="005420FF" w:rsidRPr="00FC2539" w:rsidRDefault="005420FF" w:rsidP="00753A3E">
            <w:pPr>
              <w:rPr>
                <w:sz w:val="20"/>
                <w:szCs w:val="20"/>
              </w:rPr>
            </w:pPr>
          </w:p>
        </w:tc>
      </w:tr>
      <w:tr w:rsidR="005420FF" w:rsidRPr="00FC2539" w14:paraId="22CD092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B277F92" w14:textId="1573D201" w:rsidR="005420FF" w:rsidRPr="00FC2539" w:rsidRDefault="00A535C4" w:rsidP="00753A3E">
            <w:pPr>
              <w:rPr>
                <w:sz w:val="20"/>
                <w:szCs w:val="20"/>
              </w:rPr>
            </w:pPr>
            <w:r>
              <w:rPr>
                <w:noProof/>
                <w:sz w:val="20"/>
              </w:rPr>
              <mc:AlternateContent>
                <mc:Choice Requires="wps">
                  <w:drawing>
                    <wp:anchor distT="0" distB="0" distL="114300" distR="114300" simplePos="0" relativeHeight="251730944" behindDoc="0" locked="0" layoutInCell="1" allowOverlap="1" wp14:anchorId="174C256A" wp14:editId="5F441E0F">
                      <wp:simplePos x="0" y="0"/>
                      <wp:positionH relativeFrom="column">
                        <wp:posOffset>-1270</wp:posOffset>
                      </wp:positionH>
                      <wp:positionV relativeFrom="paragraph">
                        <wp:posOffset>20320</wp:posOffset>
                      </wp:positionV>
                      <wp:extent cx="190500" cy="149860"/>
                      <wp:effectExtent l="19050" t="19050" r="19050" b="21590"/>
                      <wp:wrapNone/>
                      <wp:docPr id="1779928293"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E9E535E" id="Oval 22" o:spid="_x0000_s1026" style="position:absolute;margin-left:-.1pt;margin-top:1.6pt;width:15pt;height:1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" filled="f" strokeweight="3pt"/>
                  </w:pict>
                </mc:Fallback>
              </mc:AlternateContent>
            </w:r>
            <w:r w:rsidR="005420FF"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7555D136" w14:textId="77777777" w:rsidR="005420FF" w:rsidRDefault="005420FF" w:rsidP="00753A3E">
            <w:pPr>
              <w:tabs>
                <w:tab w:val="left" w:pos="-234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Цитираност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10 </w:t>
            </w:r>
            <w:proofErr w:type="spellStart"/>
            <w:r w:rsidRPr="00FC2539">
              <w:rPr>
                <w:rStyle w:val="Bodytext22"/>
                <w:rFonts w:ascii="Times New Roman" w:hAnsi="Times New Roman" w:cs="Times New Roman"/>
                <w:sz w:val="20"/>
                <w:szCs w:val="20"/>
              </w:rPr>
              <w:t>хетеро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цитата</w:t>
            </w:r>
            <w:proofErr w:type="spellEnd"/>
            <w:r w:rsidRPr="00FC2539">
              <w:rPr>
                <w:rStyle w:val="Bodytext22"/>
                <w:rFonts w:ascii="Times New Roman" w:hAnsi="Times New Roman" w:cs="Times New Roman"/>
                <w:sz w:val="20"/>
                <w:szCs w:val="20"/>
              </w:rPr>
              <w:t>.</w:t>
            </w:r>
          </w:p>
          <w:p w14:paraId="78480843" w14:textId="77777777" w:rsidR="009B612A" w:rsidRPr="00FC2539" w:rsidRDefault="009B612A" w:rsidP="00753A3E">
            <w:pPr>
              <w:tabs>
                <w:tab w:val="left" w:pos="-2340"/>
              </w:tabs>
              <w:rPr>
                <w:rStyle w:val="Bodytext22"/>
                <w:rFonts w:ascii="Times New Roman" w:hAnsi="Times New Roman" w:cs="Times New Roman"/>
                <w:sz w:val="20"/>
                <w:szCs w:val="20"/>
              </w:rPr>
            </w:pPr>
          </w:p>
          <w:p w14:paraId="7E71F815" w14:textId="77777777" w:rsidR="005420FF" w:rsidRPr="00FC2539"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64D9413F" w14:textId="0658AC80" w:rsidR="00004D41" w:rsidRDefault="0032182C" w:rsidP="00753A3E">
            <w:pPr>
              <w:rPr>
                <w:sz w:val="20"/>
                <w:szCs w:val="20"/>
              </w:rPr>
            </w:pPr>
            <w:r w:rsidRPr="0032182C">
              <w:rPr>
                <w:sz w:val="20"/>
                <w:szCs w:val="20"/>
              </w:rPr>
              <w:t>7</w:t>
            </w:r>
            <w:r w:rsidR="00750BD7">
              <w:rPr>
                <w:sz w:val="20"/>
                <w:szCs w:val="20"/>
                <w:lang w:val="sr-Cyrl-RS"/>
              </w:rPr>
              <w:t>63</w:t>
            </w:r>
            <w:r w:rsidR="00AD452B" w:rsidRPr="00CD4A82">
              <w:rPr>
                <w:sz w:val="20"/>
                <w:szCs w:val="20"/>
              </w:rPr>
              <w:t xml:space="preserve"> </w:t>
            </w:r>
            <w:r w:rsidR="00750BD7">
              <w:rPr>
                <w:sz w:val="20"/>
                <w:szCs w:val="20"/>
                <w:lang w:val="sr-Cyrl-RS"/>
              </w:rPr>
              <w:t>хетеро</w:t>
            </w:r>
            <w:proofErr w:type="spellStart"/>
            <w:r w:rsidR="00AD452B" w:rsidRPr="00CD4A82">
              <w:rPr>
                <w:sz w:val="20"/>
                <w:szCs w:val="20"/>
              </w:rPr>
              <w:t>цитата</w:t>
            </w:r>
            <w:proofErr w:type="spellEnd"/>
            <w:r w:rsidR="00AD452B" w:rsidRPr="00CD4A82">
              <w:rPr>
                <w:sz w:val="20"/>
                <w:szCs w:val="20"/>
              </w:rPr>
              <w:t xml:space="preserve"> </w:t>
            </w:r>
          </w:p>
          <w:p w14:paraId="754746AB" w14:textId="796615DC" w:rsidR="005420FF" w:rsidRPr="00CA17E8" w:rsidRDefault="00AD452B" w:rsidP="00753A3E">
            <w:pPr>
              <w:rPr>
                <w:sz w:val="18"/>
                <w:szCs w:val="18"/>
                <w:lang w:val="sr-Cyrl-RS"/>
              </w:rPr>
            </w:pPr>
            <w:r w:rsidRPr="00CD4A82">
              <w:rPr>
                <w:sz w:val="20"/>
                <w:szCs w:val="20"/>
              </w:rPr>
              <w:t>h-index 1</w:t>
            </w:r>
            <w:r w:rsidR="00750BD7">
              <w:rPr>
                <w:sz w:val="20"/>
                <w:szCs w:val="20"/>
                <w:lang w:val="sr-Cyrl-RS"/>
              </w:rPr>
              <w:t>4</w:t>
            </w:r>
          </w:p>
        </w:tc>
        <w:tc>
          <w:tcPr>
            <w:tcW w:w="3467" w:type="dxa"/>
            <w:tcBorders>
              <w:top w:val="single" w:sz="4" w:space="0" w:color="auto"/>
              <w:left w:val="single" w:sz="4" w:space="0" w:color="auto"/>
              <w:bottom w:val="single" w:sz="4" w:space="0" w:color="auto"/>
              <w:right w:val="single" w:sz="4" w:space="0" w:color="auto"/>
            </w:tcBorders>
          </w:tcPr>
          <w:p w14:paraId="06191D51" w14:textId="269409FA" w:rsidR="005420FF" w:rsidRDefault="00AD452B" w:rsidP="00753A3E">
            <w:pPr>
              <w:rPr>
                <w:sz w:val="20"/>
                <w:szCs w:val="20"/>
                <w:lang w:val="sr-Cyrl-RS"/>
              </w:rPr>
            </w:pPr>
            <w:r w:rsidRPr="00CD4A82">
              <w:rPr>
                <w:sz w:val="20"/>
                <w:szCs w:val="20"/>
              </w:rPr>
              <w:t>Scopus</w:t>
            </w:r>
            <w:r w:rsidR="00CD4A82" w:rsidRPr="00CD4A82">
              <w:rPr>
                <w:sz w:val="20"/>
                <w:szCs w:val="20"/>
              </w:rPr>
              <w:t xml:space="preserve"> </w:t>
            </w:r>
            <w:r w:rsidR="00BF7283">
              <w:rPr>
                <w:sz w:val="20"/>
                <w:szCs w:val="20"/>
                <w:lang w:val="sr-Cyrl-RS"/>
              </w:rPr>
              <w:t xml:space="preserve">приступ </w:t>
            </w:r>
            <w:r w:rsidR="00353A57">
              <w:rPr>
                <w:sz w:val="20"/>
                <w:szCs w:val="20"/>
                <w:lang w:val="sr-Cyrl-RS"/>
              </w:rPr>
              <w:t xml:space="preserve">на дан </w:t>
            </w:r>
            <w:r w:rsidR="00CA17E8">
              <w:rPr>
                <w:sz w:val="20"/>
                <w:szCs w:val="20"/>
                <w:lang w:val="sr-Cyrl-RS"/>
              </w:rPr>
              <w:t>30</w:t>
            </w:r>
            <w:r w:rsidR="00BF7283">
              <w:rPr>
                <w:sz w:val="20"/>
                <w:szCs w:val="20"/>
                <w:lang w:val="sr-Cyrl-RS"/>
              </w:rPr>
              <w:t>.</w:t>
            </w:r>
            <w:r w:rsidR="00CA17E8">
              <w:rPr>
                <w:sz w:val="20"/>
                <w:szCs w:val="20"/>
                <w:lang w:val="sr-Cyrl-RS"/>
              </w:rPr>
              <w:t>0</w:t>
            </w:r>
            <w:r w:rsidR="00750BD7">
              <w:rPr>
                <w:sz w:val="20"/>
                <w:szCs w:val="20"/>
                <w:lang w:val="sr-Cyrl-RS"/>
              </w:rPr>
              <w:t>5</w:t>
            </w:r>
            <w:r w:rsidR="00BF7283">
              <w:rPr>
                <w:sz w:val="20"/>
                <w:szCs w:val="20"/>
                <w:lang w:val="sr-Cyrl-RS"/>
              </w:rPr>
              <w:t>.</w:t>
            </w:r>
            <w:r w:rsidR="00CD4A82" w:rsidRPr="00CD4A82">
              <w:rPr>
                <w:sz w:val="20"/>
                <w:szCs w:val="20"/>
              </w:rPr>
              <w:t>202</w:t>
            </w:r>
            <w:r w:rsidR="00CA17E8">
              <w:rPr>
                <w:sz w:val="20"/>
                <w:szCs w:val="20"/>
                <w:lang w:val="sr-Cyrl-RS"/>
              </w:rPr>
              <w:t>4</w:t>
            </w:r>
            <w:r w:rsidR="00CD4A82" w:rsidRPr="00CD4A82">
              <w:rPr>
                <w:sz w:val="20"/>
                <w:szCs w:val="20"/>
              </w:rPr>
              <w:t>.</w:t>
            </w:r>
          </w:p>
          <w:p w14:paraId="4A6F16DD" w14:textId="184F8434" w:rsidR="00750BD7" w:rsidRPr="00750BD7" w:rsidRDefault="00750BD7" w:rsidP="00753A3E">
            <w:pPr>
              <w:rPr>
                <w:sz w:val="20"/>
                <w:szCs w:val="20"/>
                <w:lang w:val="sr-Cyrl-RS"/>
              </w:rPr>
            </w:pPr>
          </w:p>
        </w:tc>
      </w:tr>
      <w:tr w:rsidR="005420FF" w:rsidRPr="00FC2539" w14:paraId="5911B2DD"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2EE51A73" w14:textId="77777777" w:rsidR="005420FF" w:rsidRPr="00FC2539" w:rsidRDefault="005420FF" w:rsidP="00753A3E">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26347C3B"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Саопштено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пленарно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p>
        </w:tc>
        <w:tc>
          <w:tcPr>
            <w:tcW w:w="1300" w:type="dxa"/>
            <w:tcBorders>
              <w:top w:val="single" w:sz="4" w:space="0" w:color="auto"/>
              <w:left w:val="single" w:sz="4" w:space="0" w:color="auto"/>
              <w:bottom w:val="single" w:sz="4" w:space="0" w:color="auto"/>
              <w:right w:val="single" w:sz="4" w:space="0" w:color="auto"/>
            </w:tcBorders>
          </w:tcPr>
          <w:p w14:paraId="468E9DBA" w14:textId="77777777" w:rsidR="005420FF" w:rsidRPr="002543DA" w:rsidRDefault="005420FF" w:rsidP="00753A3E">
            <w:pPr>
              <w:rPr>
                <w:rFonts w:eastAsia="Calibri"/>
                <w:sz w:val="18"/>
                <w:szCs w:val="18"/>
              </w:rPr>
            </w:pPr>
          </w:p>
        </w:tc>
        <w:tc>
          <w:tcPr>
            <w:tcW w:w="3467" w:type="dxa"/>
            <w:tcBorders>
              <w:top w:val="single" w:sz="4" w:space="0" w:color="auto"/>
              <w:left w:val="single" w:sz="4" w:space="0" w:color="auto"/>
              <w:bottom w:val="single" w:sz="4" w:space="0" w:color="auto"/>
              <w:right w:val="single" w:sz="4" w:space="0" w:color="auto"/>
            </w:tcBorders>
          </w:tcPr>
          <w:p w14:paraId="6845CE8C" w14:textId="77777777" w:rsidR="005420FF" w:rsidRPr="00FC2539" w:rsidRDefault="005420FF" w:rsidP="00753A3E">
            <w:pPr>
              <w:rPr>
                <w:sz w:val="20"/>
                <w:szCs w:val="20"/>
              </w:rPr>
            </w:pPr>
          </w:p>
        </w:tc>
      </w:tr>
      <w:tr w:rsidR="005420FF" w:rsidRPr="00FC2539" w14:paraId="1846ED86"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1707B89B" w14:textId="77777777" w:rsidR="005420FF" w:rsidRPr="00FC2539" w:rsidRDefault="005420FF" w:rsidP="00753A3E">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1E41D080"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w:t>
            </w:r>
            <w:r w:rsidRPr="00FC2539">
              <w:rPr>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превод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иностраног</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уџбеника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lastRenderedPageBreak/>
              <w:t>објављени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w:t>
            </w:r>
            <w:r w:rsidRPr="00FC2539">
              <w:rPr>
                <w:sz w:val="20"/>
                <w:szCs w:val="20"/>
              </w:rPr>
              <w:t xml:space="preserve"> </w:t>
            </w:r>
            <w:proofErr w:type="spellStart"/>
            <w:r w:rsidRPr="00FC2539">
              <w:rPr>
                <w:rStyle w:val="Bodytext22"/>
                <w:rFonts w:ascii="Times New Roman" w:hAnsi="Times New Roman" w:cs="Times New Roman"/>
                <w:sz w:val="20"/>
                <w:szCs w:val="20"/>
              </w:rPr>
              <w:t>наставничко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5DE88F32" w14:textId="77777777" w:rsidR="005420FF" w:rsidRPr="002543DA" w:rsidRDefault="005420FF" w:rsidP="00753A3E">
            <w:pPr>
              <w:rPr>
                <w:rFonts w:eastAsia="Calibri"/>
                <w:sz w:val="18"/>
                <w:szCs w:val="18"/>
              </w:rPr>
            </w:pPr>
          </w:p>
        </w:tc>
        <w:tc>
          <w:tcPr>
            <w:tcW w:w="3467" w:type="dxa"/>
            <w:tcBorders>
              <w:top w:val="single" w:sz="4" w:space="0" w:color="auto"/>
              <w:left w:val="single" w:sz="4" w:space="0" w:color="auto"/>
              <w:bottom w:val="single" w:sz="4" w:space="0" w:color="auto"/>
              <w:right w:val="single" w:sz="4" w:space="0" w:color="auto"/>
            </w:tcBorders>
          </w:tcPr>
          <w:p w14:paraId="3DCA630E" w14:textId="77777777" w:rsidR="005420FF" w:rsidRPr="00FC2539" w:rsidRDefault="005420FF" w:rsidP="00753A3E">
            <w:pPr>
              <w:rPr>
                <w:sz w:val="20"/>
                <w:szCs w:val="20"/>
              </w:rPr>
            </w:pPr>
          </w:p>
        </w:tc>
      </w:tr>
      <w:tr w:rsidR="005420FF" w:rsidRPr="00FC2539" w14:paraId="185586D1"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412F48F" w14:textId="3E4F3897" w:rsidR="005420FF" w:rsidRPr="00FC2539" w:rsidRDefault="00A535C4" w:rsidP="00753A3E">
            <w:pPr>
              <w:rPr>
                <w:sz w:val="20"/>
                <w:szCs w:val="20"/>
              </w:rPr>
            </w:pPr>
            <w:r>
              <w:rPr>
                <w:noProof/>
                <w:sz w:val="20"/>
              </w:rPr>
              <mc:AlternateContent>
                <mc:Choice Requires="wps">
                  <w:drawing>
                    <wp:anchor distT="0" distB="0" distL="114300" distR="114300" simplePos="0" relativeHeight="251728896" behindDoc="0" locked="0" layoutInCell="1" allowOverlap="1" wp14:anchorId="003ABC25" wp14:editId="68508F43">
                      <wp:simplePos x="0" y="0"/>
                      <wp:positionH relativeFrom="column">
                        <wp:posOffset>-1270</wp:posOffset>
                      </wp:positionH>
                      <wp:positionV relativeFrom="paragraph">
                        <wp:posOffset>21590</wp:posOffset>
                      </wp:positionV>
                      <wp:extent cx="190500" cy="149860"/>
                      <wp:effectExtent l="19050" t="19050" r="19050" b="21590"/>
                      <wp:wrapNone/>
                      <wp:docPr id="67301225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3C47CFA" id="Oval 22" o:spid="_x0000_s1026" style="position:absolute;margin-left:-.1pt;margin-top:1.7pt;width:15pt;height:1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" filled="f" strokeweight="3pt"/>
                  </w:pict>
                </mc:Fallback>
              </mc:AlternateContent>
            </w:r>
            <w:r w:rsidR="005420FF"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163D0BB6" w14:textId="77777777" w:rsidR="005420FF" w:rsidRPr="00FC2539" w:rsidRDefault="005420FF" w:rsidP="00753A3E">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Број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услов</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вођењу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w:t>
            </w:r>
            <w:proofErr w:type="spellEnd"/>
            <w:r w:rsidRPr="00FC2539">
              <w:rPr>
                <w:rStyle w:val="Bodytext22"/>
                <w:rFonts w:ascii="Times New Roman" w:hAnsi="Times New Roman" w:cs="Times New Roman"/>
                <w:sz w:val="20"/>
                <w:szCs w:val="20"/>
              </w:rPr>
              <w:t>. – (</w:t>
            </w:r>
            <w:proofErr w:type="spellStart"/>
            <w:r w:rsidRPr="00FC2539">
              <w:rPr>
                <w:rStyle w:val="Bodytext22"/>
                <w:rFonts w:ascii="Times New Roman" w:hAnsi="Times New Roman" w:cs="Times New Roman"/>
                <w:sz w:val="20"/>
                <w:szCs w:val="20"/>
              </w:rPr>
              <w:t>стандард</w:t>
            </w:r>
            <w:proofErr w:type="spellEnd"/>
            <w:r w:rsidRPr="00FC2539">
              <w:rPr>
                <w:rStyle w:val="Bodytext22"/>
                <w:rFonts w:ascii="Times New Roman" w:hAnsi="Times New Roman" w:cs="Times New Roman"/>
                <w:sz w:val="20"/>
                <w:szCs w:val="20"/>
              </w:rPr>
              <w:t xml:space="preserve"> 9 </w:t>
            </w:r>
            <w:proofErr w:type="spellStart"/>
            <w:r w:rsidRPr="00FC2539">
              <w:rPr>
                <w:rStyle w:val="Bodytext22"/>
                <w:rFonts w:ascii="Times New Roman" w:hAnsi="Times New Roman" w:cs="Times New Roman"/>
                <w:sz w:val="20"/>
                <w:szCs w:val="20"/>
              </w:rPr>
              <w:t>Правилника</w:t>
            </w:r>
            <w:proofErr w:type="spellEnd"/>
            <w:r w:rsidRPr="00FC2539">
              <w:rPr>
                <w:rStyle w:val="Bodytext22"/>
                <w:rFonts w:ascii="Times New Roman" w:hAnsi="Times New Roman" w:cs="Times New Roman"/>
                <w:sz w:val="20"/>
                <w:szCs w:val="20"/>
              </w:rPr>
              <w:t xml:space="preserve"> о </w:t>
            </w:r>
            <w:proofErr w:type="spellStart"/>
            <w:r w:rsidRPr="00FC2539">
              <w:rPr>
                <w:rStyle w:val="Bodytext22"/>
                <w:rFonts w:ascii="Times New Roman" w:hAnsi="Times New Roman" w:cs="Times New Roman"/>
                <w:sz w:val="20"/>
                <w:szCs w:val="20"/>
              </w:rPr>
              <w:t>стандардима</w:t>
            </w:r>
            <w:proofErr w:type="spellEnd"/>
            <w:r w:rsidRPr="00FC2539">
              <w:rPr>
                <w:rStyle w:val="Bodytext22"/>
                <w:rFonts w:ascii="Times New Roman" w:hAnsi="Times New Roman" w:cs="Times New Roman"/>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3EF6FF0A" w14:textId="1EB297DF" w:rsidR="005420FF" w:rsidRPr="002543DA" w:rsidRDefault="000F661F" w:rsidP="00753A3E">
            <w:pPr>
              <w:rPr>
                <w:rFonts w:eastAsia="Calibri"/>
                <w:sz w:val="18"/>
                <w:szCs w:val="18"/>
                <w:lang w:val="sr-Cyrl-RS"/>
              </w:rPr>
            </w:pPr>
            <w:r>
              <w:rPr>
                <w:rFonts w:eastAsia="Calibri"/>
                <w:sz w:val="20"/>
                <w:szCs w:val="20"/>
                <w:lang w:val="sr-Cyrl-RS"/>
              </w:rPr>
              <w:t>3</w:t>
            </w:r>
            <w:r w:rsidR="00C52998">
              <w:rPr>
                <w:rFonts w:eastAsia="Calibri"/>
                <w:sz w:val="20"/>
                <w:szCs w:val="20"/>
                <w:lang w:val="sr-Cyrl-RS"/>
              </w:rPr>
              <w:t>3</w:t>
            </w:r>
          </w:p>
        </w:tc>
        <w:tc>
          <w:tcPr>
            <w:tcW w:w="3467" w:type="dxa"/>
            <w:tcBorders>
              <w:top w:val="single" w:sz="4" w:space="0" w:color="auto"/>
              <w:left w:val="single" w:sz="4" w:space="0" w:color="auto"/>
              <w:bottom w:val="single" w:sz="4" w:space="0" w:color="auto"/>
              <w:right w:val="single" w:sz="4" w:space="0" w:color="auto"/>
            </w:tcBorders>
          </w:tcPr>
          <w:p w14:paraId="24A2E5C5" w14:textId="16A6967B" w:rsidR="005420FF" w:rsidRPr="00FC2539" w:rsidRDefault="00C52998" w:rsidP="00753A3E">
            <w:pPr>
              <w:rPr>
                <w:sz w:val="20"/>
                <w:szCs w:val="20"/>
              </w:rPr>
            </w:pPr>
            <w:r w:rsidRPr="00C52998">
              <w:rPr>
                <w:sz w:val="20"/>
                <w:szCs w:val="20"/>
                <w:lang w:val="sr-Latn-RS"/>
              </w:rPr>
              <w:t>Front Endocrinol, Worj J Diabetes, Eur Rev Med Pharmacol, Arch Med Sci, Curr Pharm Des, Acta Endo (Buch), EMIDDT, Med Hypotheses, ESC Heart Failure, Front Immunol, Biomed Pharmacother, Can J Diabetes, Mini Rev Med Chem, Angiology</w:t>
            </w:r>
          </w:p>
        </w:tc>
      </w:tr>
    </w:tbl>
    <w:p w14:paraId="2421C802" w14:textId="77777777" w:rsidR="009B612A" w:rsidRDefault="009B612A" w:rsidP="005420FF">
      <w:pPr>
        <w:tabs>
          <w:tab w:val="left" w:pos="720"/>
        </w:tabs>
        <w:autoSpaceDE w:val="0"/>
        <w:autoSpaceDN w:val="0"/>
        <w:adjustRightInd w:val="0"/>
        <w:jc w:val="both"/>
        <w:rPr>
          <w:b/>
          <w:bCs/>
          <w:sz w:val="20"/>
          <w:szCs w:val="20"/>
        </w:rPr>
      </w:pPr>
    </w:p>
    <w:p w14:paraId="3F02C487" w14:textId="77777777" w:rsidR="009B612A" w:rsidRDefault="009B612A" w:rsidP="005420FF">
      <w:pPr>
        <w:tabs>
          <w:tab w:val="left" w:pos="720"/>
        </w:tabs>
        <w:autoSpaceDE w:val="0"/>
        <w:autoSpaceDN w:val="0"/>
        <w:adjustRightInd w:val="0"/>
        <w:jc w:val="both"/>
        <w:rPr>
          <w:b/>
          <w:bCs/>
          <w:sz w:val="20"/>
          <w:szCs w:val="20"/>
        </w:rPr>
      </w:pPr>
    </w:p>
    <w:p w14:paraId="683A33AD" w14:textId="77777777" w:rsidR="005420FF" w:rsidRPr="00FC2539" w:rsidRDefault="005420FF" w:rsidP="005420FF">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FC2539" w14:paraId="14AEA7C8"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1BDD5C60" w14:textId="77777777" w:rsidR="005420FF" w:rsidRPr="00FC2539" w:rsidRDefault="005420FF" w:rsidP="00753A3E">
            <w:pPr>
              <w:tabs>
                <w:tab w:val="left" w:pos="720"/>
              </w:tabs>
              <w:autoSpaceDE w:val="0"/>
              <w:autoSpaceDN w:val="0"/>
              <w:adjustRightInd w:val="0"/>
              <w:jc w:val="center"/>
              <w:rPr>
                <w:bCs/>
                <w:i/>
                <w:sz w:val="20"/>
                <w:szCs w:val="20"/>
              </w:rPr>
            </w:pPr>
            <w:r w:rsidRPr="00FC2539">
              <w:rPr>
                <w:bCs/>
                <w:i/>
                <w:sz w:val="20"/>
                <w:szCs w:val="20"/>
              </w:rPr>
              <w:t xml:space="preserve"> (</w:t>
            </w:r>
            <w:proofErr w:type="spellStart"/>
            <w:r w:rsidRPr="00FC2539">
              <w:rPr>
                <w:bCs/>
                <w:i/>
                <w:sz w:val="20"/>
                <w:szCs w:val="20"/>
              </w:rPr>
              <w:t>изабрати</w:t>
            </w:r>
            <w:proofErr w:type="spellEnd"/>
            <w:r w:rsidRPr="00FC2539">
              <w:rPr>
                <w:bCs/>
                <w:i/>
                <w:sz w:val="20"/>
                <w:szCs w:val="20"/>
              </w:rPr>
              <w:t xml:space="preserve"> 2 </w:t>
            </w:r>
            <w:proofErr w:type="spellStart"/>
            <w:r w:rsidRPr="00FC2539">
              <w:rPr>
                <w:bCs/>
                <w:i/>
                <w:sz w:val="20"/>
                <w:szCs w:val="20"/>
              </w:rPr>
              <w:t>од</w:t>
            </w:r>
            <w:proofErr w:type="spellEnd"/>
            <w:r w:rsidRPr="00FC2539">
              <w:rPr>
                <w:bCs/>
                <w:i/>
                <w:sz w:val="20"/>
                <w:szCs w:val="20"/>
              </w:rPr>
              <w:t xml:space="preserve"> 3 </w:t>
            </w:r>
            <w:proofErr w:type="spellStart"/>
            <w:r w:rsidRPr="00FC2539">
              <w:rPr>
                <w:bCs/>
                <w:i/>
                <w:sz w:val="20"/>
                <w:szCs w:val="20"/>
              </w:rPr>
              <w:t>услова</w:t>
            </w:r>
            <w:proofErr w:type="spellEnd"/>
            <w:r w:rsidRPr="00FC2539">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162D9144"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6D2A8EA1"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bookmarkStart w:id="1" w:name="_Hlk150986480"/>
      <w:tr w:rsidR="005420FF" w:rsidRPr="002D2A79" w14:paraId="5AC07046"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0B676FB6" w14:textId="016998A2" w:rsidR="005420FF" w:rsidRPr="00FC2539" w:rsidRDefault="000F661F" w:rsidP="00753A3E">
            <w:pPr>
              <w:pStyle w:val="Header"/>
              <w:tabs>
                <w:tab w:val="left" w:pos="0"/>
              </w:tabs>
              <w:jc w:val="left"/>
              <w:rPr>
                <w:rFonts w:ascii="Times New Roman" w:hAnsi="Times New Roman"/>
                <w:snapToGrid w:val="0"/>
                <w:sz w:val="20"/>
              </w:rPr>
            </w:pPr>
            <w:r>
              <w:rPr>
                <w:noProof/>
                <w:sz w:val="20"/>
              </w:rPr>
              <mc:AlternateContent>
                <mc:Choice Requires="wps">
                  <w:drawing>
                    <wp:anchor distT="0" distB="0" distL="114300" distR="114300" simplePos="0" relativeHeight="251751424" behindDoc="0" locked="0" layoutInCell="1" allowOverlap="1" wp14:anchorId="4B112AC2" wp14:editId="5BE59336">
                      <wp:simplePos x="0" y="0"/>
                      <wp:positionH relativeFrom="column">
                        <wp:posOffset>-66993</wp:posOffset>
                      </wp:positionH>
                      <wp:positionV relativeFrom="paragraph">
                        <wp:posOffset>20955</wp:posOffset>
                      </wp:positionV>
                      <wp:extent cx="190500" cy="149860"/>
                      <wp:effectExtent l="19050" t="19050" r="19050" b="21590"/>
                      <wp:wrapNone/>
                      <wp:docPr id="323964938"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652DC18" id="Oval 22" o:spid="_x0000_s1026" style="position:absolute;margin-left:-5.3pt;margin-top:1.65pt;width:15pt;height:1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" filled="f" strokeweight="3pt"/>
                  </w:pict>
                </mc:Fallback>
              </mc:AlternateContent>
            </w:r>
            <w:r w:rsidR="005420FF" w:rsidRPr="00FC2539">
              <w:rPr>
                <w:rFonts w:ascii="Times New Roman" w:hAnsi="Times New Roman"/>
                <w:sz w:val="20"/>
              </w:rPr>
              <w:t xml:space="preserve">1. </w:t>
            </w:r>
            <w:proofErr w:type="spellStart"/>
            <w:r w:rsidR="005420FF" w:rsidRPr="00FC2539">
              <w:rPr>
                <w:rFonts w:ascii="Times New Roman" w:hAnsi="Times New Roman"/>
                <w:sz w:val="20"/>
                <w:lang w:val="en-US"/>
              </w:rPr>
              <w:t>Стручно-професионални</w:t>
            </w:r>
            <w:proofErr w:type="spellEnd"/>
            <w:r w:rsidR="005420FF" w:rsidRPr="00FC2539">
              <w:rPr>
                <w:rFonts w:ascii="Times New Roman" w:hAnsi="Times New Roman"/>
                <w:sz w:val="20"/>
                <w:lang w:val="en-US"/>
              </w:rPr>
              <w:t xml:space="preserve"> </w:t>
            </w:r>
            <w:proofErr w:type="spellStart"/>
            <w:r w:rsidR="005420FF" w:rsidRPr="00FC2539">
              <w:rPr>
                <w:rFonts w:ascii="Times New Roman" w:hAnsi="Times New Roman"/>
                <w:sz w:val="20"/>
                <w:lang w:val="en-US"/>
              </w:rPr>
              <w:t>допринос</w:t>
            </w:r>
            <w:bookmarkEnd w:id="1"/>
            <w:proofErr w:type="spellEnd"/>
          </w:p>
        </w:tc>
        <w:tc>
          <w:tcPr>
            <w:tcW w:w="6727" w:type="dxa"/>
            <w:tcBorders>
              <w:top w:val="single" w:sz="4" w:space="0" w:color="auto"/>
              <w:left w:val="single" w:sz="4" w:space="0" w:color="auto"/>
              <w:bottom w:val="single" w:sz="4" w:space="0" w:color="auto"/>
              <w:right w:val="single" w:sz="4" w:space="0" w:color="auto"/>
            </w:tcBorders>
            <w:hideMark/>
          </w:tcPr>
          <w:p w14:paraId="1A355A9B" w14:textId="77777777" w:rsidR="005420FF" w:rsidRPr="002D2A79" w:rsidRDefault="005420FF" w:rsidP="00E5359F">
            <w:pPr>
              <w:spacing w:line="276" w:lineRule="auto"/>
              <w:ind w:left="195"/>
              <w:jc w:val="both"/>
              <w:rPr>
                <w:i/>
                <w:sz w:val="20"/>
                <w:szCs w:val="20"/>
                <w:lang w:val="sr-Cyrl-CS"/>
              </w:rPr>
            </w:pPr>
            <w:r w:rsidRPr="002D2A79">
              <w:rPr>
                <w:i/>
                <w:sz w:val="20"/>
                <w:szCs w:val="20"/>
                <w:lang w:val="sr-Cyrl-CS"/>
              </w:rPr>
              <w:t xml:space="preserve">Дефинише сваки факултет у оквиру групације </w:t>
            </w:r>
          </w:p>
          <w:p w14:paraId="0BE1BCB6" w14:textId="19A9D27A" w:rsidR="005420FF" w:rsidRPr="00A535C4" w:rsidRDefault="005420FF" w:rsidP="00E5359F">
            <w:pPr>
              <w:jc w:val="both"/>
              <w:rPr>
                <w:bCs/>
                <w:sz w:val="20"/>
                <w:szCs w:val="20"/>
                <w:lang w:val="sr-Latn-RS"/>
              </w:rPr>
            </w:pPr>
            <w:bookmarkStart w:id="2" w:name="_Hlk150986448"/>
            <w:r w:rsidRPr="00FC2539">
              <w:rPr>
                <w:sz w:val="20"/>
                <w:szCs w:val="20"/>
                <w:lang w:val="sr-Cyrl-CS"/>
              </w:rPr>
              <w:t xml:space="preserve"> </w:t>
            </w:r>
            <w:r w:rsidR="00A535C4">
              <w:rPr>
                <w:noProof/>
                <w:sz w:val="20"/>
              </w:rPr>
              <mc:AlternateContent>
                <mc:Choice Requires="wps">
                  <w:drawing>
                    <wp:anchor distT="0" distB="0" distL="114300" distR="114300" simplePos="0" relativeHeight="251708416" behindDoc="0" locked="0" layoutInCell="1" allowOverlap="1" wp14:anchorId="22FC5ADA" wp14:editId="46363071">
                      <wp:simplePos x="0" y="0"/>
                      <wp:positionH relativeFrom="column">
                        <wp:posOffset>-3175</wp:posOffset>
                      </wp:positionH>
                      <wp:positionV relativeFrom="paragraph">
                        <wp:posOffset>21590</wp:posOffset>
                      </wp:positionV>
                      <wp:extent cx="190500" cy="149860"/>
                      <wp:effectExtent l="19050" t="19050" r="19050" b="21590"/>
                      <wp:wrapNone/>
                      <wp:docPr id="180025840"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D141016" id="Oval 22" o:spid="_x0000_s1026" style="position:absolute;margin-left:-.25pt;margin-top:1.7pt;width:15pt;height:1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" filled="f" strokeweight="3pt"/>
                  </w:pict>
                </mc:Fallback>
              </mc:AlternateContent>
            </w:r>
            <w:r w:rsidRPr="00A535C4">
              <w:rPr>
                <w:bCs/>
                <w:sz w:val="20"/>
                <w:szCs w:val="20"/>
                <w:lang w:val="sr-Cyrl-CS"/>
              </w:rPr>
              <w:t>1. Ангажованост у спровођењу сложених дијагностичких, терапијских и    превентивних процедура.</w:t>
            </w:r>
          </w:p>
          <w:p w14:paraId="2715107D" w14:textId="2B1D5DFC" w:rsidR="005420FF" w:rsidRPr="00A535C4" w:rsidRDefault="00A535C4" w:rsidP="00E5359F">
            <w:pPr>
              <w:spacing w:line="276" w:lineRule="auto"/>
              <w:jc w:val="both"/>
              <w:rPr>
                <w:bCs/>
                <w:sz w:val="20"/>
                <w:szCs w:val="20"/>
                <w:lang w:val="sr-Latn-RS"/>
              </w:rPr>
            </w:pPr>
            <w:r>
              <w:rPr>
                <w:noProof/>
                <w:sz w:val="20"/>
              </w:rPr>
              <mc:AlternateContent>
                <mc:Choice Requires="wps">
                  <w:drawing>
                    <wp:anchor distT="0" distB="0" distL="114300" distR="114300" simplePos="0" relativeHeight="251710464" behindDoc="0" locked="0" layoutInCell="1" allowOverlap="1" wp14:anchorId="20AB5ED2" wp14:editId="696162B2">
                      <wp:simplePos x="0" y="0"/>
                      <wp:positionH relativeFrom="column">
                        <wp:posOffset>-3175</wp:posOffset>
                      </wp:positionH>
                      <wp:positionV relativeFrom="paragraph">
                        <wp:posOffset>21590</wp:posOffset>
                      </wp:positionV>
                      <wp:extent cx="190500" cy="149860"/>
                      <wp:effectExtent l="19050" t="19050" r="19050" b="21590"/>
                      <wp:wrapNone/>
                      <wp:docPr id="39150394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D93D8B2" id="Oval 22" o:spid="_x0000_s1026" style="position:absolute;margin-left:-.25pt;margin-top:1.7pt;width:15pt;height:1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" filled="f" strokeweight="3pt"/>
                  </w:pict>
                </mc:Fallback>
              </mc:AlternateContent>
            </w:r>
            <w:r w:rsidR="005420FF" w:rsidRPr="00A535C4">
              <w:rPr>
                <w:bCs/>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p>
          <w:p w14:paraId="4EF93D19" w14:textId="5CFE10B2" w:rsidR="005420FF" w:rsidRPr="00A535C4" w:rsidRDefault="005420FF" w:rsidP="00E5359F">
            <w:pPr>
              <w:pStyle w:val="Header"/>
              <w:tabs>
                <w:tab w:val="left" w:pos="0"/>
              </w:tabs>
              <w:jc w:val="both"/>
              <w:rPr>
                <w:rFonts w:ascii="Times New Roman" w:hAnsi="Times New Roman"/>
                <w:bCs/>
                <w:sz w:val="20"/>
                <w:lang w:val="sr-Latn-RS"/>
              </w:rPr>
            </w:pPr>
            <w:r w:rsidRPr="00A535C4">
              <w:rPr>
                <w:rFonts w:ascii="Times New Roman" w:hAnsi="Times New Roman"/>
                <w:bCs/>
                <w:sz w:val="20"/>
              </w:rPr>
              <w:t>3. Број одржаних програма континуиране медицинске едукације који нису оцењени оценом мањом од 3,75 од стране полазника.</w:t>
            </w:r>
          </w:p>
          <w:bookmarkEnd w:id="2"/>
          <w:p w14:paraId="014F5019" w14:textId="7EAABB73" w:rsidR="00CD4A82" w:rsidRPr="00CD4A82" w:rsidRDefault="00CD4A82" w:rsidP="00CD4A82">
            <w:pPr>
              <w:pStyle w:val="Header"/>
              <w:tabs>
                <w:tab w:val="left" w:pos="0"/>
              </w:tabs>
              <w:jc w:val="both"/>
              <w:rPr>
                <w:rFonts w:ascii="Times New Roman" w:hAnsi="Times New Roman"/>
                <w:snapToGrid w:val="0"/>
                <w:sz w:val="20"/>
                <w:lang w:val="sr-Latn-RS"/>
              </w:rPr>
            </w:pPr>
          </w:p>
        </w:tc>
      </w:tr>
      <w:bookmarkStart w:id="3" w:name="_Hlk150986583"/>
      <w:tr w:rsidR="005420FF" w:rsidRPr="002D2A79" w14:paraId="0C51FB3F"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23A0192E" w14:textId="289C1D7A" w:rsidR="005420FF" w:rsidRPr="00FC2539" w:rsidRDefault="000F661F" w:rsidP="00753A3E">
            <w:pPr>
              <w:pStyle w:val="Header"/>
              <w:tabs>
                <w:tab w:val="left" w:pos="0"/>
              </w:tabs>
              <w:jc w:val="left"/>
              <w:rPr>
                <w:rFonts w:ascii="Times New Roman" w:hAnsi="Times New Roman"/>
                <w:snapToGrid w:val="0"/>
                <w:sz w:val="20"/>
              </w:rPr>
            </w:pPr>
            <w:r>
              <w:rPr>
                <w:noProof/>
                <w:sz w:val="20"/>
              </w:rPr>
              <mc:AlternateContent>
                <mc:Choice Requires="wps">
                  <w:drawing>
                    <wp:anchor distT="0" distB="0" distL="114300" distR="114300" simplePos="0" relativeHeight="251753472" behindDoc="0" locked="0" layoutInCell="1" allowOverlap="1" wp14:anchorId="0823AA44" wp14:editId="390EA360">
                      <wp:simplePos x="0" y="0"/>
                      <wp:positionH relativeFrom="column">
                        <wp:posOffset>-66993</wp:posOffset>
                      </wp:positionH>
                      <wp:positionV relativeFrom="paragraph">
                        <wp:posOffset>17780</wp:posOffset>
                      </wp:positionV>
                      <wp:extent cx="190500" cy="149860"/>
                      <wp:effectExtent l="19050" t="19050" r="19050" b="21590"/>
                      <wp:wrapNone/>
                      <wp:docPr id="42009760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FA515F2" id="Oval 22" o:spid="_x0000_s1026" style="position:absolute;margin-left:-5.3pt;margin-top:1.4pt;width:15pt;height:1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" filled="f" strokeweight="3pt"/>
                  </w:pict>
                </mc:Fallback>
              </mc:AlternateContent>
            </w:r>
            <w:r w:rsidR="005420FF" w:rsidRPr="00FC2539">
              <w:rPr>
                <w:rFonts w:ascii="Times New Roman" w:hAnsi="Times New Roman"/>
                <w:sz w:val="20"/>
              </w:rPr>
              <w:t>2. Допринос академској и широј заједници</w:t>
            </w:r>
            <w:bookmarkEnd w:id="3"/>
          </w:p>
        </w:tc>
        <w:bookmarkStart w:id="4" w:name="_Hlk150986539"/>
        <w:tc>
          <w:tcPr>
            <w:tcW w:w="6727" w:type="dxa"/>
            <w:tcBorders>
              <w:top w:val="single" w:sz="4" w:space="0" w:color="auto"/>
              <w:left w:val="single" w:sz="4" w:space="0" w:color="auto"/>
              <w:bottom w:val="single" w:sz="4" w:space="0" w:color="auto"/>
              <w:right w:val="single" w:sz="4" w:space="0" w:color="auto"/>
            </w:tcBorders>
            <w:hideMark/>
          </w:tcPr>
          <w:p w14:paraId="4FF2C04B" w14:textId="49C78947" w:rsidR="00CD4A82" w:rsidRPr="00A535C4" w:rsidRDefault="00A535C4" w:rsidP="00CD4A82">
            <w:pPr>
              <w:spacing w:line="276" w:lineRule="auto"/>
              <w:jc w:val="both"/>
              <w:rPr>
                <w:bCs/>
                <w:sz w:val="20"/>
                <w:szCs w:val="20"/>
                <w:lang w:val="sr-Latn-CS" w:eastAsia="sr-Latn-CS"/>
              </w:rPr>
            </w:pPr>
            <w:r>
              <w:rPr>
                <w:noProof/>
                <w:sz w:val="20"/>
              </w:rPr>
              <mc:AlternateContent>
                <mc:Choice Requires="wps">
                  <w:drawing>
                    <wp:anchor distT="0" distB="0" distL="114300" distR="114300" simplePos="0" relativeHeight="251714560" behindDoc="0" locked="0" layoutInCell="1" allowOverlap="1" wp14:anchorId="06EA3FF0" wp14:editId="1A75A328">
                      <wp:simplePos x="0" y="0"/>
                      <wp:positionH relativeFrom="column">
                        <wp:posOffset>-33337</wp:posOffset>
                      </wp:positionH>
                      <wp:positionV relativeFrom="paragraph">
                        <wp:posOffset>17780</wp:posOffset>
                      </wp:positionV>
                      <wp:extent cx="190500" cy="149860"/>
                      <wp:effectExtent l="19050" t="19050" r="19050" b="21590"/>
                      <wp:wrapNone/>
                      <wp:docPr id="1071263081"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1BAEF30" id="Oval 22" o:spid="_x0000_s1026" style="position:absolute;margin-left:-2.6pt;margin-top:1.4pt;width:15pt;height:1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" filled="f" strokeweight="3pt"/>
                  </w:pict>
                </mc:Fallback>
              </mc:AlternateContent>
            </w:r>
            <w:r w:rsidR="005420FF" w:rsidRPr="00A535C4">
              <w:rPr>
                <w:bCs/>
                <w:sz w:val="20"/>
                <w:szCs w:val="20"/>
                <w:lang w:val="sr-Cyrl-CS" w:eastAsia="sr-Latn-CS"/>
              </w:rPr>
              <w:t>1. З</w:t>
            </w:r>
            <w:r w:rsidR="005420FF" w:rsidRPr="00A535C4">
              <w:rPr>
                <w:bCs/>
                <w:sz w:val="20"/>
                <w:szCs w:val="20"/>
                <w:lang w:val="sr-Latn-CS" w:eastAsia="sr-Latn-CS"/>
              </w:rPr>
              <w:t xml:space="preserve">начајно струковно, национално или међународно признање за научну </w:t>
            </w:r>
            <w:r w:rsidR="005420FF" w:rsidRPr="00A535C4">
              <w:rPr>
                <w:bCs/>
                <w:sz w:val="20"/>
                <w:szCs w:val="20"/>
                <w:lang w:val="sr-Cyrl-CS" w:eastAsia="sr-Latn-CS"/>
              </w:rPr>
              <w:t xml:space="preserve">или стручну </w:t>
            </w:r>
            <w:r w:rsidR="005420FF" w:rsidRPr="00A535C4">
              <w:rPr>
                <w:bCs/>
                <w:sz w:val="20"/>
                <w:szCs w:val="20"/>
                <w:lang w:val="sr-Latn-CS" w:eastAsia="sr-Latn-CS"/>
              </w:rPr>
              <w:t>делатност</w:t>
            </w:r>
            <w:r w:rsidR="005420FF" w:rsidRPr="00A535C4">
              <w:rPr>
                <w:bCs/>
                <w:sz w:val="20"/>
                <w:szCs w:val="20"/>
                <w:lang w:val="sr-Cyrl-CS" w:eastAsia="sr-Latn-CS"/>
              </w:rPr>
              <w:t>.</w:t>
            </w:r>
            <w:r w:rsidR="005420FF" w:rsidRPr="00A535C4">
              <w:rPr>
                <w:bCs/>
                <w:sz w:val="20"/>
                <w:szCs w:val="20"/>
                <w:lang w:val="sr-Latn-CS" w:eastAsia="sr-Latn-CS"/>
              </w:rPr>
              <w:t xml:space="preserve"> </w:t>
            </w:r>
          </w:p>
          <w:p w14:paraId="44CC013E" w14:textId="691AB4F6" w:rsidR="005420FF" w:rsidRPr="002D2A79" w:rsidRDefault="005420FF" w:rsidP="00E5359F">
            <w:pPr>
              <w:spacing w:line="276" w:lineRule="auto"/>
              <w:jc w:val="both"/>
              <w:rPr>
                <w:sz w:val="20"/>
                <w:szCs w:val="20"/>
                <w:lang w:val="sr-Cyrl-CS" w:eastAsia="sr-Latn-CS"/>
              </w:rPr>
            </w:pPr>
            <w:r w:rsidRPr="002D2A79">
              <w:rPr>
                <w:sz w:val="20"/>
                <w:szCs w:val="20"/>
                <w:lang w:val="sr-Cyrl-CS" w:eastAsia="sr-Latn-CS"/>
              </w:rPr>
              <w:t xml:space="preserve">2. Чланство у стручним </w:t>
            </w:r>
            <w:r w:rsidRPr="002D2A79">
              <w:rPr>
                <w:sz w:val="20"/>
                <w:szCs w:val="20"/>
                <w:lang w:val="sr-Cyrl-CS"/>
              </w:rPr>
              <w:t>или</w:t>
            </w:r>
            <w:r w:rsidRPr="002D2A79">
              <w:rPr>
                <w:sz w:val="20"/>
                <w:szCs w:val="20"/>
                <w:lang w:val="sr-Cyrl-CS" w:eastAsia="sr-Latn-CS"/>
              </w:rPr>
              <w:t xml:space="preserve"> научним асоцијацијама у које се члан бира или које имају ограничен број чланова.</w:t>
            </w:r>
          </w:p>
          <w:p w14:paraId="615889FA" w14:textId="5B7327C2" w:rsidR="005420FF" w:rsidRPr="002D2A79" w:rsidRDefault="005420FF" w:rsidP="00E5359F">
            <w:pPr>
              <w:spacing w:line="276" w:lineRule="auto"/>
              <w:jc w:val="both"/>
              <w:rPr>
                <w:sz w:val="20"/>
                <w:szCs w:val="20"/>
                <w:lang w:val="sr-Cyrl-CS" w:eastAsia="sr-Latn-CS"/>
              </w:rPr>
            </w:pPr>
            <w:r w:rsidRPr="002D2A79">
              <w:rPr>
                <w:sz w:val="20"/>
                <w:szCs w:val="20"/>
                <w:lang w:val="sr-Cyrl-CS" w:eastAsia="sr-Latn-CS"/>
              </w:rPr>
              <w:t xml:space="preserve">3. Чланство у страним </w:t>
            </w:r>
            <w:r w:rsidRPr="002D2A79">
              <w:rPr>
                <w:sz w:val="20"/>
                <w:szCs w:val="20"/>
                <w:lang w:val="sr-Cyrl-CS"/>
              </w:rPr>
              <w:t>или</w:t>
            </w:r>
            <w:r w:rsidRPr="002D2A79">
              <w:rPr>
                <w:sz w:val="20"/>
                <w:szCs w:val="20"/>
                <w:lang w:val="sr-Cyrl-CS" w:eastAsia="sr-Latn-CS"/>
              </w:rPr>
              <w:t xml:space="preserve"> домаћим академијама наука.</w:t>
            </w:r>
          </w:p>
          <w:p w14:paraId="1CB22F96" w14:textId="27E9A505" w:rsidR="005420FF" w:rsidRPr="00CD4A82" w:rsidRDefault="00A535C4" w:rsidP="00E5359F">
            <w:pPr>
              <w:spacing w:line="276" w:lineRule="auto"/>
              <w:jc w:val="both"/>
              <w:rPr>
                <w:b/>
                <w:sz w:val="20"/>
                <w:szCs w:val="20"/>
                <w:lang w:val="sr-Latn-RS" w:eastAsia="sr-Latn-CS"/>
              </w:rPr>
            </w:pPr>
            <w:r>
              <w:rPr>
                <w:noProof/>
                <w:sz w:val="20"/>
              </w:rPr>
              <mc:AlternateContent>
                <mc:Choice Requires="wps">
                  <w:drawing>
                    <wp:anchor distT="0" distB="0" distL="114300" distR="114300" simplePos="0" relativeHeight="251716608" behindDoc="0" locked="0" layoutInCell="1" allowOverlap="1" wp14:anchorId="217B280C" wp14:editId="5EBD9E01">
                      <wp:simplePos x="0" y="0"/>
                      <wp:positionH relativeFrom="column">
                        <wp:posOffset>-25718</wp:posOffset>
                      </wp:positionH>
                      <wp:positionV relativeFrom="paragraph">
                        <wp:posOffset>18415</wp:posOffset>
                      </wp:positionV>
                      <wp:extent cx="190500" cy="149860"/>
                      <wp:effectExtent l="19050" t="19050" r="19050" b="21590"/>
                      <wp:wrapNone/>
                      <wp:docPr id="188519401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97602A2" id="Oval 22" o:spid="_x0000_s1026" style="position:absolute;margin-left:-2.05pt;margin-top:1.45pt;width:15pt;height:1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" filled="f" strokeweight="3pt"/>
                  </w:pict>
                </mc:Fallback>
              </mc:AlternateContent>
            </w:r>
            <w:r w:rsidR="005420FF" w:rsidRPr="00A535C4">
              <w:rPr>
                <w:bCs/>
                <w:sz w:val="20"/>
                <w:szCs w:val="20"/>
                <w:lang w:val="sr-Cyrl-CS" w:eastAsia="sr-Latn-CS"/>
              </w:rPr>
              <w:t xml:space="preserve">4. Уређивање часописа </w:t>
            </w:r>
            <w:r w:rsidR="005420FF" w:rsidRPr="00A535C4">
              <w:rPr>
                <w:bCs/>
                <w:sz w:val="20"/>
                <w:szCs w:val="20"/>
                <w:lang w:val="sr-Cyrl-CS"/>
              </w:rPr>
              <w:t>или</w:t>
            </w:r>
            <w:r w:rsidR="005420FF" w:rsidRPr="00A535C4">
              <w:rPr>
                <w:bCs/>
                <w:sz w:val="20"/>
                <w:szCs w:val="20"/>
                <w:lang w:val="sr-Cyrl-CS" w:eastAsia="sr-Latn-CS"/>
              </w:rPr>
              <w:t xml:space="preserve"> монографија признатих од стране ресорног министарства за науку</w:t>
            </w:r>
            <w:r w:rsidR="005420FF" w:rsidRPr="00CD4A82">
              <w:rPr>
                <w:b/>
                <w:sz w:val="20"/>
                <w:szCs w:val="20"/>
                <w:lang w:val="sr-Cyrl-CS" w:eastAsia="sr-Latn-CS"/>
              </w:rPr>
              <w:t>.</w:t>
            </w:r>
          </w:p>
          <w:p w14:paraId="0B74F238" w14:textId="3C08FC46" w:rsidR="005420FF" w:rsidRPr="002D2A79" w:rsidRDefault="005420FF" w:rsidP="00E5359F">
            <w:pPr>
              <w:spacing w:line="276" w:lineRule="auto"/>
              <w:jc w:val="both"/>
              <w:rPr>
                <w:sz w:val="20"/>
                <w:szCs w:val="20"/>
                <w:lang w:val="sr-Cyrl-CS" w:eastAsia="sr-Latn-CS"/>
              </w:rPr>
            </w:pPr>
            <w:r w:rsidRPr="002D2A79">
              <w:rPr>
                <w:sz w:val="20"/>
                <w:szCs w:val="20"/>
                <w:lang w:val="sr-Cyrl-CS" w:eastAsia="sr-Latn-CS"/>
              </w:rPr>
              <w:t xml:space="preserve">5. Председавање националним </w:t>
            </w:r>
            <w:r w:rsidRPr="002D2A79">
              <w:rPr>
                <w:sz w:val="20"/>
                <w:szCs w:val="20"/>
                <w:lang w:val="sr-Cyrl-CS"/>
              </w:rPr>
              <w:t>или</w:t>
            </w:r>
            <w:r w:rsidRPr="002D2A79">
              <w:rPr>
                <w:sz w:val="20"/>
                <w:szCs w:val="20"/>
                <w:lang w:val="sr-Cyrl-CS" w:eastAsia="sr-Latn-CS"/>
              </w:rPr>
              <w:t xml:space="preserve"> међународним струковним или научним асоцијацијама.</w:t>
            </w:r>
          </w:p>
          <w:p w14:paraId="207CF5FC" w14:textId="0259CF8D" w:rsidR="005420FF" w:rsidRPr="00A535C4" w:rsidRDefault="00463AA8" w:rsidP="00E5359F">
            <w:pPr>
              <w:spacing w:line="276" w:lineRule="auto"/>
              <w:jc w:val="both"/>
              <w:rPr>
                <w:bCs/>
                <w:sz w:val="20"/>
                <w:szCs w:val="20"/>
                <w:lang w:val="sr-Latn-RS" w:eastAsia="sr-Latn-CS"/>
              </w:rPr>
            </w:pPr>
            <w:r>
              <w:rPr>
                <w:noProof/>
                <w:sz w:val="20"/>
              </w:rPr>
              <mc:AlternateContent>
                <mc:Choice Requires="wps">
                  <w:drawing>
                    <wp:anchor distT="0" distB="0" distL="114300" distR="114300" simplePos="0" relativeHeight="251718656" behindDoc="0" locked="0" layoutInCell="1" allowOverlap="1" wp14:anchorId="4D60923B" wp14:editId="14AD3F48">
                      <wp:simplePos x="0" y="0"/>
                      <wp:positionH relativeFrom="column">
                        <wp:posOffset>-21272</wp:posOffset>
                      </wp:positionH>
                      <wp:positionV relativeFrom="paragraph">
                        <wp:posOffset>17780</wp:posOffset>
                      </wp:positionV>
                      <wp:extent cx="190500" cy="149860"/>
                      <wp:effectExtent l="19050" t="19050" r="19050" b="21590"/>
                      <wp:wrapNone/>
                      <wp:docPr id="1197541168"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D50620A" id="Oval 22" o:spid="_x0000_s1026" style="position:absolute;margin-left:-1.65pt;margin-top:1.4pt;width:15pt;height:1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" filled="f" strokeweight="3pt"/>
                  </w:pict>
                </mc:Fallback>
              </mc:AlternateContent>
            </w:r>
            <w:r w:rsidR="005420FF" w:rsidRPr="00A535C4">
              <w:rPr>
                <w:bCs/>
                <w:sz w:val="20"/>
                <w:szCs w:val="20"/>
                <w:lang w:val="sr-Cyrl-CS" w:eastAsia="sr-Latn-CS"/>
              </w:rPr>
              <w:t>6</w:t>
            </w:r>
            <w:r w:rsidR="005420FF" w:rsidRPr="00CD4A82">
              <w:rPr>
                <w:b/>
                <w:sz w:val="20"/>
                <w:szCs w:val="20"/>
                <w:lang w:val="sr-Cyrl-CS" w:eastAsia="sr-Latn-CS"/>
              </w:rPr>
              <w:t xml:space="preserve">. </w:t>
            </w:r>
            <w:r w:rsidR="005420FF" w:rsidRPr="00A535C4">
              <w:rPr>
                <w:bCs/>
                <w:sz w:val="20"/>
                <w:szCs w:val="20"/>
                <w:lang w:val="sr-Cyrl-CS" w:eastAsia="sr-Latn-CS"/>
              </w:rPr>
              <w:t xml:space="preserve">Руковођење </w:t>
            </w:r>
            <w:r w:rsidR="005420FF" w:rsidRPr="00A535C4">
              <w:rPr>
                <w:bCs/>
                <w:sz w:val="20"/>
                <w:szCs w:val="20"/>
                <w:lang w:val="sr-Cyrl-CS"/>
              </w:rPr>
              <w:t>или</w:t>
            </w:r>
            <w:r w:rsidR="005420FF" w:rsidRPr="00A535C4">
              <w:rPr>
                <w:bCs/>
                <w:sz w:val="20"/>
                <w:szCs w:val="20"/>
                <w:lang w:val="sr-Cyrl-CS" w:eastAsia="sr-Latn-CS"/>
              </w:rPr>
              <w:t xml:space="preserve"> а</w:t>
            </w:r>
            <w:r w:rsidR="005420FF" w:rsidRPr="00A535C4">
              <w:rPr>
                <w:bCs/>
                <w:sz w:val="20"/>
                <w:szCs w:val="20"/>
                <w:lang w:val="sr-Latn-CS" w:eastAsia="sr-Latn-CS"/>
              </w:rPr>
              <w:t>нгажовање у националним или међународним научним</w:t>
            </w:r>
            <w:r w:rsidR="005420FF" w:rsidRPr="00A535C4">
              <w:rPr>
                <w:bCs/>
                <w:sz w:val="20"/>
                <w:szCs w:val="20"/>
                <w:lang w:val="sr-Latn-RS" w:eastAsia="sr-Latn-CS"/>
              </w:rPr>
              <w:t xml:space="preserve"> </w:t>
            </w:r>
            <w:r w:rsidR="005420FF" w:rsidRPr="00A535C4">
              <w:rPr>
                <w:bCs/>
                <w:sz w:val="20"/>
                <w:szCs w:val="20"/>
                <w:lang w:val="sr-Cyrl-CS"/>
              </w:rPr>
              <w:t>или</w:t>
            </w:r>
            <w:r w:rsidR="005420FF" w:rsidRPr="00A535C4">
              <w:rPr>
                <w:bCs/>
                <w:sz w:val="20"/>
                <w:szCs w:val="20"/>
                <w:lang w:val="sr-Latn-CS" w:eastAsia="sr-Latn-CS"/>
              </w:rPr>
              <w:t xml:space="preserve"> стручним организацијама</w:t>
            </w:r>
            <w:r w:rsidR="005420FF" w:rsidRPr="00A535C4">
              <w:rPr>
                <w:bCs/>
                <w:sz w:val="20"/>
                <w:szCs w:val="20"/>
                <w:lang w:val="sr-Cyrl-CS" w:eastAsia="sr-Latn-CS"/>
              </w:rPr>
              <w:t>.</w:t>
            </w:r>
          </w:p>
          <w:p w14:paraId="7106D4BD" w14:textId="7703251D" w:rsidR="005420FF" w:rsidRPr="00A535C4" w:rsidRDefault="005420FF" w:rsidP="00E5359F">
            <w:pPr>
              <w:tabs>
                <w:tab w:val="left" w:pos="720"/>
              </w:tabs>
              <w:autoSpaceDE w:val="0"/>
              <w:autoSpaceDN w:val="0"/>
              <w:adjustRightInd w:val="0"/>
              <w:jc w:val="both"/>
              <w:rPr>
                <w:bCs/>
                <w:sz w:val="20"/>
                <w:szCs w:val="20"/>
                <w:lang w:val="sr-Latn-RS" w:eastAsia="sr-Latn-CS"/>
              </w:rPr>
            </w:pPr>
            <w:r w:rsidRPr="00A535C4">
              <w:rPr>
                <w:bCs/>
                <w:sz w:val="20"/>
                <w:szCs w:val="20"/>
                <w:lang w:val="sr-Cyrl-CS" w:eastAsia="sr-Latn-CS"/>
              </w:rPr>
              <w:t xml:space="preserve">7. Руковођење </w:t>
            </w:r>
            <w:r w:rsidRPr="00A535C4">
              <w:rPr>
                <w:bCs/>
                <w:sz w:val="20"/>
                <w:szCs w:val="20"/>
                <w:lang w:val="sr-Cyrl-CS"/>
              </w:rPr>
              <w:t>или</w:t>
            </w:r>
            <w:r w:rsidRPr="00A535C4">
              <w:rPr>
                <w:bCs/>
                <w:sz w:val="20"/>
                <w:szCs w:val="20"/>
                <w:lang w:val="sr-Cyrl-CS" w:eastAsia="sr-Latn-CS"/>
              </w:rPr>
              <w:t xml:space="preserve"> а</w:t>
            </w:r>
            <w:r w:rsidRPr="00A535C4">
              <w:rPr>
                <w:bCs/>
                <w:sz w:val="20"/>
                <w:szCs w:val="20"/>
                <w:lang w:val="sr-Latn-CS" w:eastAsia="sr-Latn-CS"/>
              </w:rPr>
              <w:t>нгажовање у националним или међународним</w:t>
            </w:r>
            <w:r w:rsidRPr="00A535C4">
              <w:rPr>
                <w:bCs/>
                <w:sz w:val="20"/>
                <w:szCs w:val="20"/>
                <w:lang w:val="sr-Latn-RS" w:eastAsia="sr-Latn-CS"/>
              </w:rPr>
              <w:t xml:space="preserve"> </w:t>
            </w:r>
            <w:r w:rsidRPr="00A535C4">
              <w:rPr>
                <w:bCs/>
                <w:sz w:val="20"/>
                <w:szCs w:val="20"/>
                <w:lang w:val="sr-Latn-CS" w:eastAsia="sr-Latn-CS"/>
              </w:rPr>
              <w:t>институцијама од јавног значаја</w:t>
            </w:r>
            <w:r w:rsidRPr="00A535C4">
              <w:rPr>
                <w:bCs/>
                <w:sz w:val="20"/>
                <w:szCs w:val="20"/>
                <w:lang w:val="sr-Cyrl-CS" w:eastAsia="sr-Latn-CS"/>
              </w:rPr>
              <w:t>.</w:t>
            </w:r>
          </w:p>
          <w:bookmarkEnd w:id="4"/>
          <w:p w14:paraId="2E1C3CB7" w14:textId="7B554564" w:rsidR="00CD4A82" w:rsidRPr="00CD4A82" w:rsidRDefault="00CD4A82" w:rsidP="00E5359F">
            <w:pPr>
              <w:tabs>
                <w:tab w:val="left" w:pos="720"/>
              </w:tabs>
              <w:autoSpaceDE w:val="0"/>
              <w:autoSpaceDN w:val="0"/>
              <w:adjustRightInd w:val="0"/>
              <w:jc w:val="both"/>
              <w:rPr>
                <w:sz w:val="20"/>
                <w:szCs w:val="20"/>
                <w:lang w:val="sr-Latn-RS"/>
              </w:rPr>
            </w:pPr>
          </w:p>
        </w:tc>
      </w:tr>
      <w:bookmarkStart w:id="5" w:name="_Hlk150986658"/>
      <w:tr w:rsidR="005420FF" w:rsidRPr="002D2A79" w14:paraId="5A30107A"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40204D4B" w14:textId="04B67525" w:rsidR="005420FF" w:rsidRPr="002D2A79" w:rsidRDefault="000F661F" w:rsidP="00753A3E">
            <w:pPr>
              <w:tabs>
                <w:tab w:val="left" w:pos="720"/>
              </w:tabs>
              <w:autoSpaceDE w:val="0"/>
              <w:autoSpaceDN w:val="0"/>
              <w:adjustRightInd w:val="0"/>
              <w:rPr>
                <w:sz w:val="20"/>
                <w:szCs w:val="20"/>
                <w:lang w:val="sr-Cyrl-CS"/>
              </w:rPr>
            </w:pPr>
            <w:r>
              <w:rPr>
                <w:noProof/>
                <w:sz w:val="20"/>
              </w:rPr>
              <mc:AlternateContent>
                <mc:Choice Requires="wps">
                  <w:drawing>
                    <wp:anchor distT="0" distB="0" distL="114300" distR="114300" simplePos="0" relativeHeight="251755520" behindDoc="0" locked="0" layoutInCell="1" allowOverlap="1" wp14:anchorId="66B8ACA9" wp14:editId="16DBEEBB">
                      <wp:simplePos x="0" y="0"/>
                      <wp:positionH relativeFrom="column">
                        <wp:posOffset>-46038</wp:posOffset>
                      </wp:positionH>
                      <wp:positionV relativeFrom="paragraph">
                        <wp:posOffset>19685</wp:posOffset>
                      </wp:positionV>
                      <wp:extent cx="190500" cy="149860"/>
                      <wp:effectExtent l="19050" t="19050" r="19050" b="21590"/>
                      <wp:wrapNone/>
                      <wp:docPr id="1804969595"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BAE3640" id="Oval 22" o:spid="_x0000_s1026" style="position:absolute;margin-left:-3.65pt;margin-top:1.55pt;width:15pt;height:1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" filled="f" strokeweight="3pt"/>
                  </w:pict>
                </mc:Fallback>
              </mc:AlternateContent>
            </w:r>
            <w:r w:rsidR="005420FF" w:rsidRPr="002D2A79">
              <w:rPr>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14:paraId="324212EF" w14:textId="33C2FAE1" w:rsidR="005420FF" w:rsidRPr="00FC2539" w:rsidRDefault="005420FF" w:rsidP="00753A3E">
            <w:pPr>
              <w:pStyle w:val="Header"/>
              <w:tabs>
                <w:tab w:val="left" w:pos="0"/>
              </w:tabs>
              <w:jc w:val="left"/>
              <w:rPr>
                <w:rFonts w:ascii="Times New Roman" w:hAnsi="Times New Roman"/>
                <w:snapToGrid w:val="0"/>
                <w:sz w:val="20"/>
              </w:rPr>
            </w:pPr>
            <w:proofErr w:type="spellStart"/>
            <w:r w:rsidRPr="00FC2539">
              <w:rPr>
                <w:rFonts w:ascii="Times New Roman" w:hAnsi="Times New Roman"/>
                <w:sz w:val="20"/>
                <w:lang w:val="en-US"/>
              </w:rPr>
              <w:t>иностранству</w:t>
            </w:r>
            <w:bookmarkEnd w:id="5"/>
            <w:proofErr w:type="spellEnd"/>
          </w:p>
        </w:tc>
        <w:tc>
          <w:tcPr>
            <w:tcW w:w="6727" w:type="dxa"/>
            <w:tcBorders>
              <w:top w:val="single" w:sz="4" w:space="0" w:color="auto"/>
              <w:left w:val="single" w:sz="4" w:space="0" w:color="auto"/>
              <w:bottom w:val="single" w:sz="4" w:space="0" w:color="auto"/>
              <w:right w:val="single" w:sz="4" w:space="0" w:color="auto"/>
            </w:tcBorders>
            <w:hideMark/>
          </w:tcPr>
          <w:p w14:paraId="2BDD28C0" w14:textId="77777777" w:rsidR="005420FF" w:rsidRPr="002D2A79" w:rsidRDefault="005420FF" w:rsidP="00E5359F">
            <w:pPr>
              <w:ind w:left="195"/>
              <w:jc w:val="both"/>
              <w:rPr>
                <w:sz w:val="20"/>
                <w:szCs w:val="20"/>
                <w:lang w:val="sr-Cyrl-CS" w:eastAsia="sr-Latn-CS"/>
              </w:rPr>
            </w:pPr>
            <w:r w:rsidRPr="002D2A79">
              <w:rPr>
                <w:sz w:val="20"/>
                <w:szCs w:val="20"/>
                <w:lang w:val="sr-Cyrl-CS" w:eastAsia="sr-Latn-CS"/>
              </w:rPr>
              <w:t>М</w:t>
            </w:r>
            <w:r w:rsidRPr="00FC2539">
              <w:rPr>
                <w:sz w:val="20"/>
                <w:szCs w:val="20"/>
                <w:lang w:val="sr-Latn-CS" w:eastAsia="sr-Latn-CS"/>
              </w:rPr>
              <w:t>обилност</w:t>
            </w:r>
            <w:r w:rsidRPr="002D2A79">
              <w:rPr>
                <w:sz w:val="20"/>
                <w:szCs w:val="20"/>
                <w:lang w:val="sr-Cyrl-CS" w:eastAsia="sr-Latn-CS"/>
              </w:rPr>
              <w:t xml:space="preserve">: </w:t>
            </w:r>
          </w:p>
          <w:p w14:paraId="5E7123FE" w14:textId="77777777" w:rsidR="005420FF" w:rsidRPr="002D2A79" w:rsidRDefault="005420FF" w:rsidP="00E5359F">
            <w:pPr>
              <w:ind w:left="195"/>
              <w:jc w:val="both"/>
              <w:rPr>
                <w:sz w:val="20"/>
                <w:szCs w:val="20"/>
                <w:lang w:val="sr-Cyrl-CS" w:eastAsia="sr-Latn-CS"/>
              </w:rPr>
            </w:pPr>
            <w:r w:rsidRPr="002D2A79">
              <w:rPr>
                <w:b/>
                <w:sz w:val="20"/>
                <w:szCs w:val="20"/>
                <w:lang w:val="sr-Cyrl-CS" w:eastAsia="sr-Latn-CS"/>
              </w:rPr>
              <w:t>- за избор у звање доцента</w:t>
            </w:r>
            <w:r w:rsidRPr="002D2A79">
              <w:rPr>
                <w:sz w:val="20"/>
                <w:szCs w:val="20"/>
                <w:lang w:val="sr-Cyrl-CS" w:eastAsia="sr-Latn-CS"/>
              </w:rPr>
              <w:t xml:space="preserve">: </w:t>
            </w:r>
          </w:p>
          <w:p w14:paraId="357EA3BC" w14:textId="14A1057D" w:rsidR="005420FF" w:rsidRPr="00CD4A82" w:rsidRDefault="005420FF" w:rsidP="00E5359F">
            <w:pPr>
              <w:jc w:val="both"/>
              <w:rPr>
                <w:b/>
                <w:sz w:val="20"/>
                <w:szCs w:val="20"/>
                <w:lang w:val="sr-Latn-RS" w:eastAsia="sr-Latn-CS"/>
              </w:rPr>
            </w:pPr>
            <w:r w:rsidRPr="00A535C4">
              <w:rPr>
                <w:bCs/>
                <w:sz w:val="20"/>
                <w:szCs w:val="20"/>
                <w:lang w:val="sr-Cyrl-CS" w:eastAsia="sr-Latn-CS"/>
              </w:rPr>
              <w:t>1.</w:t>
            </w:r>
            <w:r w:rsidRPr="00CD4A82">
              <w:rPr>
                <w:b/>
                <w:sz w:val="20"/>
                <w:szCs w:val="20"/>
                <w:lang w:val="sr-Cyrl-CS" w:eastAsia="sr-Latn-CS"/>
              </w:rPr>
              <w:t xml:space="preserve"> </w:t>
            </w:r>
            <w:r w:rsidRPr="00A535C4">
              <w:rPr>
                <w:bCs/>
                <w:sz w:val="20"/>
                <w:szCs w:val="20"/>
                <w:lang w:val="sr-Cyrl-CS" w:eastAsia="sr-Latn-CS"/>
              </w:rPr>
              <w:t>Учествовање на међународним курсевима или школама за ужу научну област за коју се бира.</w:t>
            </w:r>
            <w:r w:rsidRPr="00CD4A82">
              <w:rPr>
                <w:b/>
                <w:sz w:val="20"/>
                <w:szCs w:val="20"/>
                <w:lang w:val="sr-Cyrl-CS" w:eastAsia="sr-Latn-CS"/>
              </w:rPr>
              <w:t xml:space="preserve"> </w:t>
            </w:r>
          </w:p>
          <w:p w14:paraId="6289EB41" w14:textId="77777777" w:rsidR="005420FF" w:rsidRPr="002D2A79" w:rsidRDefault="005420FF" w:rsidP="00E5359F">
            <w:pPr>
              <w:jc w:val="both"/>
              <w:rPr>
                <w:sz w:val="20"/>
                <w:szCs w:val="20"/>
                <w:lang w:val="sr-Cyrl-CS" w:eastAsia="sr-Latn-CS"/>
              </w:rPr>
            </w:pPr>
            <w:r w:rsidRPr="002D2A79">
              <w:rPr>
                <w:sz w:val="20"/>
                <w:szCs w:val="20"/>
                <w:lang w:val="sr-Cyrl-CS" w:eastAsia="sr-Latn-CS"/>
              </w:rPr>
              <w:t xml:space="preserve">2. Постдокторско усавршавање у иностранству. </w:t>
            </w:r>
          </w:p>
          <w:p w14:paraId="60130C42" w14:textId="77777777" w:rsidR="005420FF" w:rsidRPr="002D2A79" w:rsidRDefault="005420FF" w:rsidP="00E5359F">
            <w:pPr>
              <w:jc w:val="both"/>
              <w:rPr>
                <w:rStyle w:val="Bodytext22"/>
                <w:rFonts w:ascii="Times New Roman" w:hAnsi="Times New Roman" w:cs="Times New Roman"/>
                <w:sz w:val="20"/>
                <w:szCs w:val="20"/>
                <w:lang w:val="sr-Cyrl-CS"/>
              </w:rPr>
            </w:pPr>
            <w:r w:rsidRPr="002D2A79">
              <w:rPr>
                <w:sz w:val="20"/>
                <w:szCs w:val="20"/>
                <w:lang w:val="sr-Cyrl-CS" w:eastAsia="sr-Latn-CS"/>
              </w:rPr>
              <w:t xml:space="preserve">3. Студијски боравци у </w:t>
            </w:r>
            <w:r w:rsidRPr="002D2A79">
              <w:rPr>
                <w:rStyle w:val="Bodytext22"/>
                <w:rFonts w:ascii="Times New Roman" w:hAnsi="Times New Roman" w:cs="Times New Roman"/>
                <w:sz w:val="20"/>
                <w:szCs w:val="20"/>
                <w:lang w:val="sr-Cyrl-CS"/>
              </w:rPr>
              <w:t xml:space="preserve">научноистраживачким институцијама у земљи или иностранству. </w:t>
            </w:r>
          </w:p>
          <w:p w14:paraId="33F106C0" w14:textId="22FBABB0" w:rsidR="00CD4A82" w:rsidRPr="00A535C4" w:rsidRDefault="005420FF" w:rsidP="00E5359F">
            <w:pPr>
              <w:jc w:val="both"/>
              <w:rPr>
                <w:rStyle w:val="Bodytext22"/>
                <w:rFonts w:ascii="Times New Roman" w:hAnsi="Times New Roman" w:cs="Times New Roman"/>
                <w:bCs/>
                <w:sz w:val="20"/>
                <w:szCs w:val="20"/>
                <w:lang w:val="sr-Latn-RS"/>
              </w:rPr>
            </w:pPr>
            <w:r w:rsidRPr="00A535C4">
              <w:rPr>
                <w:rStyle w:val="Bodytext22"/>
                <w:rFonts w:ascii="Times New Roman" w:hAnsi="Times New Roman" w:cs="Times New Roman"/>
                <w:bCs/>
                <w:sz w:val="20"/>
                <w:szCs w:val="20"/>
                <w:lang w:val="sr-Cyrl-CS"/>
              </w:rPr>
              <w:t>4.</w:t>
            </w:r>
            <w:r w:rsidRPr="00CD4A82">
              <w:rPr>
                <w:rStyle w:val="Bodytext22"/>
                <w:rFonts w:ascii="Times New Roman" w:hAnsi="Times New Roman" w:cs="Times New Roman"/>
                <w:b/>
                <w:sz w:val="20"/>
                <w:szCs w:val="20"/>
                <w:lang w:val="sr-Cyrl-CS"/>
              </w:rPr>
              <w:t xml:space="preserve"> </w:t>
            </w:r>
            <w:r w:rsidRPr="00A535C4">
              <w:rPr>
                <w:bCs/>
                <w:sz w:val="20"/>
                <w:szCs w:val="20"/>
                <w:lang w:val="sr-Cyrl-CS" w:eastAsia="sr-Latn-CS"/>
              </w:rPr>
              <w:t xml:space="preserve">Предавања по позиву или пленарна предавања на акредитованим скуповима у </w:t>
            </w:r>
            <w:r w:rsidRPr="00A535C4">
              <w:rPr>
                <w:rStyle w:val="Bodytext22"/>
                <w:rFonts w:ascii="Times New Roman" w:hAnsi="Times New Roman" w:cs="Times New Roman"/>
                <w:bCs/>
                <w:sz w:val="20"/>
                <w:szCs w:val="20"/>
                <w:lang w:val="sr-Cyrl-CS"/>
              </w:rPr>
              <w:t xml:space="preserve">земљи. </w:t>
            </w:r>
          </w:p>
          <w:p w14:paraId="409CCE43" w14:textId="7BAB088E" w:rsidR="00CD4A82" w:rsidRPr="00CD4A82" w:rsidRDefault="005420FF" w:rsidP="00CD4A82">
            <w:pPr>
              <w:jc w:val="both"/>
              <w:rPr>
                <w:b/>
                <w:sz w:val="20"/>
                <w:szCs w:val="20"/>
                <w:lang w:val="sr-Latn-RS" w:eastAsia="sr-Latn-CS"/>
              </w:rPr>
            </w:pPr>
            <w:r w:rsidRPr="00A535C4">
              <w:rPr>
                <w:rStyle w:val="Bodytext22"/>
                <w:rFonts w:ascii="Times New Roman" w:hAnsi="Times New Roman" w:cs="Times New Roman"/>
                <w:bCs/>
                <w:sz w:val="20"/>
                <w:szCs w:val="20"/>
                <w:lang w:val="sr-Cyrl-CS"/>
              </w:rPr>
              <w:t>5. Учешће у међународним пројектима</w:t>
            </w:r>
            <w:r w:rsidRPr="00CD4A82">
              <w:rPr>
                <w:rStyle w:val="Bodytext22"/>
                <w:rFonts w:ascii="Times New Roman" w:hAnsi="Times New Roman" w:cs="Times New Roman"/>
                <w:b/>
                <w:sz w:val="20"/>
                <w:szCs w:val="20"/>
                <w:lang w:val="sr-Cyrl-CS"/>
              </w:rPr>
              <w:t>.</w:t>
            </w:r>
            <w:r w:rsidRPr="00CD4A82">
              <w:rPr>
                <w:b/>
                <w:sz w:val="20"/>
                <w:szCs w:val="20"/>
                <w:lang w:val="sr-Cyrl-CS" w:eastAsia="sr-Latn-CS"/>
              </w:rPr>
              <w:t xml:space="preserve"> </w:t>
            </w:r>
          </w:p>
          <w:p w14:paraId="5AD07476" w14:textId="7BDBF589" w:rsidR="008A7B4F" w:rsidRDefault="008A7B4F" w:rsidP="003778D2">
            <w:pPr>
              <w:jc w:val="both"/>
              <w:rPr>
                <w:b/>
                <w:sz w:val="20"/>
                <w:szCs w:val="20"/>
                <w:lang w:eastAsia="sr-Latn-CS"/>
              </w:rPr>
            </w:pPr>
          </w:p>
          <w:p w14:paraId="2E657C15" w14:textId="3D34F4A6" w:rsidR="003778D2" w:rsidRPr="003778D2" w:rsidRDefault="003778D2" w:rsidP="003778D2">
            <w:pPr>
              <w:jc w:val="both"/>
              <w:rPr>
                <w:sz w:val="20"/>
                <w:szCs w:val="20"/>
                <w:lang w:eastAsia="sr-Latn-CS"/>
              </w:rPr>
            </w:pPr>
            <w:r w:rsidRPr="003778D2">
              <w:rPr>
                <w:b/>
                <w:sz w:val="20"/>
                <w:szCs w:val="20"/>
                <w:lang w:eastAsia="sr-Latn-CS"/>
              </w:rPr>
              <w:t xml:space="preserve">- </w:t>
            </w:r>
            <w:proofErr w:type="spellStart"/>
            <w:r w:rsidRPr="003778D2">
              <w:rPr>
                <w:b/>
                <w:sz w:val="20"/>
                <w:szCs w:val="20"/>
                <w:lang w:eastAsia="sr-Latn-CS"/>
              </w:rPr>
              <w:t>за</w:t>
            </w:r>
            <w:proofErr w:type="spellEnd"/>
            <w:r w:rsidRPr="003778D2">
              <w:rPr>
                <w:b/>
                <w:sz w:val="20"/>
                <w:szCs w:val="20"/>
                <w:lang w:eastAsia="sr-Latn-CS"/>
              </w:rPr>
              <w:t xml:space="preserve"> </w:t>
            </w:r>
            <w:proofErr w:type="spellStart"/>
            <w:r w:rsidRPr="003778D2">
              <w:rPr>
                <w:b/>
                <w:sz w:val="20"/>
                <w:szCs w:val="20"/>
                <w:lang w:eastAsia="sr-Latn-CS"/>
              </w:rPr>
              <w:t>избор</w:t>
            </w:r>
            <w:proofErr w:type="spellEnd"/>
            <w:r w:rsidRPr="003778D2">
              <w:rPr>
                <w:b/>
                <w:sz w:val="20"/>
                <w:szCs w:val="20"/>
                <w:lang w:eastAsia="sr-Latn-CS"/>
              </w:rPr>
              <w:t xml:space="preserve"> у </w:t>
            </w:r>
            <w:proofErr w:type="spellStart"/>
            <w:r w:rsidRPr="003778D2">
              <w:rPr>
                <w:b/>
                <w:sz w:val="20"/>
                <w:szCs w:val="20"/>
                <w:lang w:eastAsia="sr-Latn-CS"/>
              </w:rPr>
              <w:t>звање</w:t>
            </w:r>
            <w:proofErr w:type="spellEnd"/>
            <w:r w:rsidRPr="003778D2">
              <w:rPr>
                <w:b/>
                <w:sz w:val="20"/>
                <w:szCs w:val="20"/>
                <w:lang w:eastAsia="sr-Latn-CS"/>
              </w:rPr>
              <w:t xml:space="preserve"> </w:t>
            </w:r>
            <w:proofErr w:type="spellStart"/>
            <w:r w:rsidRPr="003778D2">
              <w:rPr>
                <w:b/>
                <w:sz w:val="20"/>
                <w:szCs w:val="20"/>
                <w:lang w:eastAsia="sr-Latn-CS"/>
              </w:rPr>
              <w:t>ванредног</w:t>
            </w:r>
            <w:proofErr w:type="spellEnd"/>
            <w:r w:rsidRPr="003778D2">
              <w:rPr>
                <w:b/>
                <w:sz w:val="20"/>
                <w:szCs w:val="20"/>
                <w:lang w:eastAsia="sr-Latn-CS"/>
              </w:rPr>
              <w:t xml:space="preserve"> и </w:t>
            </w:r>
            <w:proofErr w:type="spellStart"/>
            <w:r w:rsidRPr="003778D2">
              <w:rPr>
                <w:b/>
                <w:sz w:val="20"/>
                <w:szCs w:val="20"/>
                <w:lang w:eastAsia="sr-Latn-CS"/>
              </w:rPr>
              <w:t>редовног</w:t>
            </w:r>
            <w:proofErr w:type="spellEnd"/>
            <w:r w:rsidRPr="003778D2">
              <w:rPr>
                <w:b/>
                <w:sz w:val="20"/>
                <w:szCs w:val="20"/>
                <w:lang w:eastAsia="sr-Latn-CS"/>
              </w:rPr>
              <w:t xml:space="preserve"> </w:t>
            </w:r>
            <w:proofErr w:type="spellStart"/>
            <w:r w:rsidRPr="003778D2">
              <w:rPr>
                <w:b/>
                <w:sz w:val="20"/>
                <w:szCs w:val="20"/>
                <w:lang w:eastAsia="sr-Latn-CS"/>
              </w:rPr>
              <w:t>професора</w:t>
            </w:r>
            <w:proofErr w:type="spellEnd"/>
            <w:r w:rsidRPr="003778D2">
              <w:rPr>
                <w:sz w:val="20"/>
                <w:szCs w:val="20"/>
                <w:lang w:eastAsia="sr-Latn-CS"/>
              </w:rPr>
              <w:t xml:space="preserve">: </w:t>
            </w:r>
          </w:p>
          <w:p w14:paraId="065602DB" w14:textId="54E7C2EC" w:rsidR="003778D2" w:rsidRPr="003778D2" w:rsidRDefault="00A85592" w:rsidP="003778D2">
            <w:pPr>
              <w:jc w:val="both"/>
              <w:rPr>
                <w:sz w:val="20"/>
                <w:szCs w:val="20"/>
                <w:lang w:eastAsia="sr-Latn-CS"/>
              </w:rPr>
            </w:pPr>
            <w:r>
              <w:rPr>
                <w:noProof/>
                <w:sz w:val="20"/>
              </w:rPr>
              <mc:AlternateContent>
                <mc:Choice Requires="wps">
                  <w:drawing>
                    <wp:anchor distT="0" distB="0" distL="114300" distR="114300" simplePos="0" relativeHeight="251726848" behindDoc="0" locked="0" layoutInCell="1" allowOverlap="1" wp14:anchorId="6266E06C" wp14:editId="2A21169D">
                      <wp:simplePos x="0" y="0"/>
                      <wp:positionH relativeFrom="column">
                        <wp:posOffset>-54927</wp:posOffset>
                      </wp:positionH>
                      <wp:positionV relativeFrom="paragraph">
                        <wp:posOffset>20320</wp:posOffset>
                      </wp:positionV>
                      <wp:extent cx="190500" cy="149860"/>
                      <wp:effectExtent l="19050" t="19050" r="19050" b="21590"/>
                      <wp:wrapNone/>
                      <wp:docPr id="1243829171"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588B2FE" id="Oval 22" o:spid="_x0000_s1026" style="position:absolute;margin-left:-4.3pt;margin-top:1.6pt;width:15pt;height:1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" filled="f" strokeweight="3pt"/>
                  </w:pict>
                </mc:Fallback>
              </mc:AlternateContent>
            </w:r>
            <w:r w:rsidR="003778D2" w:rsidRPr="003778D2">
              <w:rPr>
                <w:sz w:val="20"/>
                <w:szCs w:val="20"/>
                <w:lang w:eastAsia="sr-Latn-CS"/>
              </w:rPr>
              <w:t xml:space="preserve">1. </w:t>
            </w:r>
            <w:proofErr w:type="spellStart"/>
            <w:r w:rsidR="003778D2" w:rsidRPr="003778D2">
              <w:rPr>
                <w:sz w:val="20"/>
                <w:szCs w:val="20"/>
                <w:lang w:eastAsia="sr-Latn-CS"/>
              </w:rPr>
              <w:t>Предавања</w:t>
            </w:r>
            <w:proofErr w:type="spellEnd"/>
            <w:r w:rsidR="003778D2" w:rsidRPr="003778D2">
              <w:rPr>
                <w:sz w:val="20"/>
                <w:szCs w:val="20"/>
                <w:lang w:eastAsia="sr-Latn-CS"/>
              </w:rPr>
              <w:t xml:space="preserve"> </w:t>
            </w:r>
            <w:proofErr w:type="spellStart"/>
            <w:r w:rsidR="003778D2" w:rsidRPr="003778D2">
              <w:rPr>
                <w:sz w:val="20"/>
                <w:szCs w:val="20"/>
                <w:lang w:eastAsia="sr-Latn-CS"/>
              </w:rPr>
              <w:t>по</w:t>
            </w:r>
            <w:proofErr w:type="spellEnd"/>
            <w:r w:rsidR="003778D2" w:rsidRPr="003778D2">
              <w:rPr>
                <w:sz w:val="20"/>
                <w:szCs w:val="20"/>
                <w:lang w:eastAsia="sr-Latn-CS"/>
              </w:rPr>
              <w:t xml:space="preserve"> </w:t>
            </w:r>
            <w:proofErr w:type="spellStart"/>
            <w:r w:rsidR="003778D2" w:rsidRPr="003778D2">
              <w:rPr>
                <w:sz w:val="20"/>
                <w:szCs w:val="20"/>
                <w:lang w:eastAsia="sr-Latn-CS"/>
              </w:rPr>
              <w:t>позиву</w:t>
            </w:r>
            <w:proofErr w:type="spellEnd"/>
            <w:r w:rsidR="003778D2" w:rsidRPr="003778D2">
              <w:rPr>
                <w:sz w:val="20"/>
                <w:szCs w:val="20"/>
                <w:lang w:eastAsia="sr-Latn-CS"/>
              </w:rPr>
              <w:t xml:space="preserve"> </w:t>
            </w:r>
            <w:proofErr w:type="spellStart"/>
            <w:r w:rsidR="003778D2" w:rsidRPr="003778D2">
              <w:rPr>
                <w:sz w:val="20"/>
                <w:szCs w:val="20"/>
                <w:lang w:eastAsia="sr-Latn-CS"/>
              </w:rPr>
              <w:t>или</w:t>
            </w:r>
            <w:proofErr w:type="spellEnd"/>
            <w:r w:rsidR="003778D2" w:rsidRPr="003778D2">
              <w:rPr>
                <w:sz w:val="20"/>
                <w:szCs w:val="20"/>
                <w:lang w:eastAsia="sr-Latn-CS"/>
              </w:rPr>
              <w:t xml:space="preserve"> </w:t>
            </w:r>
            <w:proofErr w:type="spellStart"/>
            <w:r w:rsidR="003778D2" w:rsidRPr="003778D2">
              <w:rPr>
                <w:sz w:val="20"/>
                <w:szCs w:val="20"/>
                <w:lang w:eastAsia="sr-Latn-CS"/>
              </w:rPr>
              <w:t>пленарна</w:t>
            </w:r>
            <w:proofErr w:type="spellEnd"/>
            <w:r w:rsidR="003778D2" w:rsidRPr="003778D2">
              <w:rPr>
                <w:sz w:val="20"/>
                <w:szCs w:val="20"/>
                <w:lang w:eastAsia="sr-Latn-CS"/>
              </w:rPr>
              <w:t xml:space="preserve"> </w:t>
            </w:r>
            <w:proofErr w:type="spellStart"/>
            <w:r w:rsidR="003778D2" w:rsidRPr="003778D2">
              <w:rPr>
                <w:sz w:val="20"/>
                <w:szCs w:val="20"/>
                <w:lang w:eastAsia="sr-Latn-CS"/>
              </w:rPr>
              <w:t>предавања</w:t>
            </w:r>
            <w:proofErr w:type="spellEnd"/>
            <w:r w:rsidR="003778D2" w:rsidRPr="003778D2">
              <w:rPr>
                <w:sz w:val="20"/>
                <w:szCs w:val="20"/>
                <w:lang w:eastAsia="sr-Latn-CS"/>
              </w:rPr>
              <w:t xml:space="preserve"> </w:t>
            </w:r>
            <w:proofErr w:type="spellStart"/>
            <w:r w:rsidR="003778D2" w:rsidRPr="003778D2">
              <w:rPr>
                <w:sz w:val="20"/>
                <w:szCs w:val="20"/>
                <w:lang w:eastAsia="sr-Latn-CS"/>
              </w:rPr>
              <w:t>на</w:t>
            </w:r>
            <w:proofErr w:type="spellEnd"/>
            <w:r w:rsidR="003778D2" w:rsidRPr="003778D2">
              <w:rPr>
                <w:sz w:val="20"/>
                <w:szCs w:val="20"/>
                <w:lang w:eastAsia="sr-Latn-CS"/>
              </w:rPr>
              <w:t xml:space="preserve"> </w:t>
            </w:r>
            <w:proofErr w:type="spellStart"/>
            <w:r w:rsidR="003778D2" w:rsidRPr="003778D2">
              <w:rPr>
                <w:sz w:val="20"/>
                <w:szCs w:val="20"/>
                <w:lang w:eastAsia="sr-Latn-CS"/>
              </w:rPr>
              <w:t>међународним</w:t>
            </w:r>
            <w:proofErr w:type="spellEnd"/>
            <w:r w:rsidR="003778D2" w:rsidRPr="003778D2">
              <w:rPr>
                <w:sz w:val="20"/>
                <w:szCs w:val="20"/>
                <w:lang w:eastAsia="sr-Latn-CS"/>
              </w:rPr>
              <w:t xml:space="preserve"> </w:t>
            </w:r>
            <w:proofErr w:type="spellStart"/>
            <w:r w:rsidR="003778D2" w:rsidRPr="003778D2">
              <w:rPr>
                <w:sz w:val="20"/>
                <w:szCs w:val="20"/>
                <w:lang w:eastAsia="sr-Latn-CS"/>
              </w:rPr>
              <w:t>акредитованим</w:t>
            </w:r>
            <w:proofErr w:type="spellEnd"/>
            <w:r w:rsidR="003778D2" w:rsidRPr="003778D2">
              <w:rPr>
                <w:sz w:val="20"/>
                <w:szCs w:val="20"/>
                <w:lang w:eastAsia="sr-Latn-CS"/>
              </w:rPr>
              <w:t xml:space="preserve"> </w:t>
            </w:r>
            <w:proofErr w:type="spellStart"/>
            <w:r w:rsidR="003778D2" w:rsidRPr="003778D2">
              <w:rPr>
                <w:sz w:val="20"/>
                <w:szCs w:val="20"/>
                <w:lang w:eastAsia="sr-Latn-CS"/>
              </w:rPr>
              <w:t>скуповима</w:t>
            </w:r>
            <w:proofErr w:type="spellEnd"/>
            <w:r w:rsidR="003778D2" w:rsidRPr="003778D2">
              <w:rPr>
                <w:sz w:val="20"/>
                <w:szCs w:val="20"/>
                <w:lang w:eastAsia="sr-Latn-CS"/>
              </w:rPr>
              <w:t xml:space="preserve"> у </w:t>
            </w:r>
            <w:proofErr w:type="spellStart"/>
            <w:r w:rsidR="003778D2" w:rsidRPr="003778D2">
              <w:rPr>
                <w:sz w:val="20"/>
                <w:szCs w:val="20"/>
                <w:lang w:eastAsia="sr-Latn-CS"/>
              </w:rPr>
              <w:t>земљи</w:t>
            </w:r>
            <w:proofErr w:type="spellEnd"/>
            <w:r w:rsidR="003778D2" w:rsidRPr="003778D2">
              <w:rPr>
                <w:sz w:val="20"/>
                <w:szCs w:val="20"/>
                <w:lang w:eastAsia="sr-Latn-CS"/>
              </w:rPr>
              <w:t xml:space="preserve"> и </w:t>
            </w:r>
            <w:proofErr w:type="spellStart"/>
            <w:r w:rsidR="003778D2" w:rsidRPr="003778D2">
              <w:rPr>
                <w:sz w:val="20"/>
                <w:szCs w:val="20"/>
                <w:lang w:eastAsia="sr-Latn-CS"/>
              </w:rPr>
              <w:t>иностранству</w:t>
            </w:r>
            <w:proofErr w:type="spellEnd"/>
            <w:r w:rsidR="003778D2" w:rsidRPr="003778D2">
              <w:rPr>
                <w:sz w:val="20"/>
                <w:szCs w:val="20"/>
                <w:lang w:eastAsia="sr-Latn-CS"/>
              </w:rPr>
              <w:t xml:space="preserve">. </w:t>
            </w:r>
          </w:p>
          <w:p w14:paraId="2CB83B24" w14:textId="4D9856E7" w:rsidR="003778D2" w:rsidRPr="003778D2" w:rsidRDefault="003778D2" w:rsidP="003778D2">
            <w:pPr>
              <w:jc w:val="both"/>
              <w:rPr>
                <w:sz w:val="20"/>
                <w:szCs w:val="20"/>
                <w:lang w:eastAsia="sr-Latn-CS"/>
              </w:rPr>
            </w:pPr>
            <w:r w:rsidRPr="003778D2">
              <w:rPr>
                <w:sz w:val="20"/>
                <w:szCs w:val="20"/>
                <w:lang w:eastAsia="sr-Latn-CS"/>
              </w:rPr>
              <w:t xml:space="preserve">2. </w:t>
            </w:r>
            <w:proofErr w:type="spellStart"/>
            <w:r w:rsidRPr="003778D2">
              <w:rPr>
                <w:sz w:val="20"/>
                <w:szCs w:val="20"/>
                <w:lang w:eastAsia="sr-Latn-CS"/>
              </w:rPr>
              <w:t>Стечено</w:t>
            </w:r>
            <w:proofErr w:type="spellEnd"/>
            <w:r w:rsidRPr="003778D2">
              <w:rPr>
                <w:sz w:val="20"/>
                <w:szCs w:val="20"/>
                <w:lang w:eastAsia="sr-Latn-CS"/>
              </w:rPr>
              <w:t xml:space="preserve"> </w:t>
            </w:r>
            <w:proofErr w:type="spellStart"/>
            <w:r w:rsidRPr="003778D2">
              <w:rPr>
                <w:sz w:val="20"/>
                <w:szCs w:val="20"/>
                <w:lang w:eastAsia="sr-Latn-CS"/>
              </w:rPr>
              <w:t>звање</w:t>
            </w:r>
            <w:proofErr w:type="spellEnd"/>
            <w:r w:rsidRPr="003778D2">
              <w:rPr>
                <w:sz w:val="20"/>
                <w:szCs w:val="20"/>
                <w:lang w:eastAsia="sr-Latn-CS"/>
              </w:rPr>
              <w:t xml:space="preserve"> </w:t>
            </w:r>
            <w:proofErr w:type="spellStart"/>
            <w:r w:rsidRPr="003778D2">
              <w:rPr>
                <w:sz w:val="20"/>
                <w:szCs w:val="20"/>
                <w:lang w:eastAsia="sr-Latn-CS"/>
              </w:rPr>
              <w:t>гостујућег</w:t>
            </w:r>
            <w:proofErr w:type="spellEnd"/>
            <w:r w:rsidRPr="003778D2">
              <w:rPr>
                <w:sz w:val="20"/>
                <w:szCs w:val="20"/>
                <w:lang w:eastAsia="sr-Latn-CS"/>
              </w:rPr>
              <w:t xml:space="preserve"> </w:t>
            </w:r>
            <w:proofErr w:type="spellStart"/>
            <w:r w:rsidRPr="003778D2">
              <w:rPr>
                <w:sz w:val="20"/>
                <w:szCs w:val="20"/>
                <w:lang w:eastAsia="sr-Latn-CS"/>
              </w:rPr>
              <w:t>професора</w:t>
            </w:r>
            <w:proofErr w:type="spellEnd"/>
            <w:r w:rsidRPr="003778D2">
              <w:rPr>
                <w:sz w:val="20"/>
                <w:szCs w:val="20"/>
                <w:lang w:eastAsia="sr-Latn-CS"/>
              </w:rPr>
              <w:t xml:space="preserve"> </w:t>
            </w:r>
            <w:proofErr w:type="spellStart"/>
            <w:r w:rsidRPr="003778D2">
              <w:rPr>
                <w:sz w:val="20"/>
                <w:szCs w:val="20"/>
                <w:lang w:eastAsia="sr-Latn-CS"/>
              </w:rPr>
              <w:t>или</w:t>
            </w:r>
            <w:proofErr w:type="spellEnd"/>
            <w:r w:rsidRPr="003778D2">
              <w:rPr>
                <w:sz w:val="20"/>
                <w:szCs w:val="20"/>
                <w:lang w:eastAsia="sr-Latn-CS"/>
              </w:rPr>
              <w:t xml:space="preserve"> </w:t>
            </w:r>
            <w:proofErr w:type="spellStart"/>
            <w:r w:rsidRPr="003778D2">
              <w:rPr>
                <w:sz w:val="20"/>
                <w:szCs w:val="20"/>
                <w:lang w:eastAsia="sr-Latn-CS"/>
              </w:rPr>
              <w:t>гостујућег</w:t>
            </w:r>
            <w:proofErr w:type="spellEnd"/>
            <w:r w:rsidRPr="003778D2">
              <w:rPr>
                <w:sz w:val="20"/>
                <w:szCs w:val="20"/>
                <w:lang w:eastAsia="sr-Latn-CS"/>
              </w:rPr>
              <w:t xml:space="preserve"> </w:t>
            </w:r>
            <w:proofErr w:type="spellStart"/>
            <w:r w:rsidRPr="003778D2">
              <w:rPr>
                <w:sz w:val="20"/>
                <w:szCs w:val="20"/>
                <w:lang w:eastAsia="sr-Latn-CS"/>
              </w:rPr>
              <w:t>истраживача</w:t>
            </w:r>
            <w:proofErr w:type="spellEnd"/>
            <w:r w:rsidRPr="003778D2">
              <w:rPr>
                <w:sz w:val="20"/>
                <w:szCs w:val="20"/>
                <w:lang w:eastAsia="sr-Latn-CS"/>
              </w:rPr>
              <w:t xml:space="preserve"> у </w:t>
            </w:r>
            <w:proofErr w:type="spellStart"/>
            <w:r w:rsidRPr="003778D2">
              <w:rPr>
                <w:sz w:val="20"/>
                <w:szCs w:val="20"/>
                <w:lang w:eastAsia="sr-Latn-CS"/>
              </w:rPr>
              <w:t>високошколским</w:t>
            </w:r>
            <w:proofErr w:type="spellEnd"/>
            <w:r w:rsidRPr="003778D2">
              <w:rPr>
                <w:sz w:val="20"/>
                <w:szCs w:val="20"/>
                <w:lang w:eastAsia="sr-Latn-CS"/>
              </w:rPr>
              <w:t xml:space="preserve"> </w:t>
            </w:r>
            <w:proofErr w:type="spellStart"/>
            <w:r w:rsidRPr="003778D2">
              <w:rPr>
                <w:sz w:val="20"/>
                <w:szCs w:val="20"/>
                <w:lang w:eastAsia="sr-Latn-CS"/>
              </w:rPr>
              <w:t>установама</w:t>
            </w:r>
            <w:proofErr w:type="spellEnd"/>
            <w:r w:rsidRPr="003778D2">
              <w:rPr>
                <w:sz w:val="20"/>
                <w:szCs w:val="20"/>
                <w:lang w:eastAsia="sr-Latn-CS"/>
              </w:rPr>
              <w:t xml:space="preserve"> и </w:t>
            </w:r>
            <w:proofErr w:type="spellStart"/>
            <w:r w:rsidRPr="003778D2">
              <w:rPr>
                <w:sz w:val="20"/>
                <w:szCs w:val="20"/>
                <w:lang w:eastAsia="sr-Latn-CS"/>
              </w:rPr>
              <w:t>научноистраживачким</w:t>
            </w:r>
            <w:proofErr w:type="spellEnd"/>
            <w:r w:rsidRPr="003778D2">
              <w:rPr>
                <w:sz w:val="20"/>
                <w:szCs w:val="20"/>
                <w:lang w:eastAsia="sr-Latn-CS"/>
              </w:rPr>
              <w:t xml:space="preserve"> </w:t>
            </w:r>
            <w:proofErr w:type="spellStart"/>
            <w:r w:rsidRPr="003778D2">
              <w:rPr>
                <w:sz w:val="20"/>
                <w:szCs w:val="20"/>
                <w:lang w:eastAsia="sr-Latn-CS"/>
              </w:rPr>
              <w:t>организацијама</w:t>
            </w:r>
            <w:proofErr w:type="spellEnd"/>
            <w:r w:rsidRPr="003778D2">
              <w:rPr>
                <w:sz w:val="20"/>
                <w:szCs w:val="20"/>
                <w:lang w:eastAsia="sr-Latn-CS"/>
              </w:rPr>
              <w:t xml:space="preserve"> у </w:t>
            </w:r>
            <w:proofErr w:type="spellStart"/>
            <w:r w:rsidRPr="003778D2">
              <w:rPr>
                <w:sz w:val="20"/>
                <w:szCs w:val="20"/>
                <w:lang w:eastAsia="sr-Latn-CS"/>
              </w:rPr>
              <w:t>иностранству</w:t>
            </w:r>
            <w:proofErr w:type="spellEnd"/>
            <w:r w:rsidRPr="003778D2">
              <w:rPr>
                <w:sz w:val="20"/>
                <w:szCs w:val="20"/>
                <w:lang w:eastAsia="sr-Latn-CS"/>
              </w:rPr>
              <w:t>.</w:t>
            </w:r>
          </w:p>
          <w:p w14:paraId="32C194AB" w14:textId="1A0CF1C3" w:rsidR="003778D2" w:rsidRPr="003778D2" w:rsidRDefault="00D6751C" w:rsidP="003778D2">
            <w:pPr>
              <w:jc w:val="both"/>
              <w:rPr>
                <w:sz w:val="20"/>
                <w:szCs w:val="20"/>
                <w:lang w:eastAsia="sr-Latn-CS"/>
              </w:rPr>
            </w:pPr>
            <w:r>
              <w:rPr>
                <w:noProof/>
                <w:sz w:val="20"/>
              </w:rPr>
              <mc:AlternateContent>
                <mc:Choice Requires="wps">
                  <w:drawing>
                    <wp:anchor distT="0" distB="0" distL="114300" distR="114300" simplePos="0" relativeHeight="251808768" behindDoc="0" locked="0" layoutInCell="1" allowOverlap="1" wp14:anchorId="481E65E1" wp14:editId="7DA379D6">
                      <wp:simplePos x="0" y="0"/>
                      <wp:positionH relativeFrom="column">
                        <wp:posOffset>-65405</wp:posOffset>
                      </wp:positionH>
                      <wp:positionV relativeFrom="paragraph">
                        <wp:posOffset>165735</wp:posOffset>
                      </wp:positionV>
                      <wp:extent cx="190500" cy="149860"/>
                      <wp:effectExtent l="19050" t="19050" r="19050" b="21590"/>
                      <wp:wrapNone/>
                      <wp:docPr id="50678146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4EED15C9" id="Oval 22" o:spid="_x0000_s1026" style="position:absolute;margin-left:-5.15pt;margin-top:13.05pt;width:15pt;height:1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" filled="f" strokeweight="3pt"/>
                  </w:pict>
                </mc:Fallback>
              </mc:AlternateContent>
            </w:r>
            <w:r w:rsidR="00A85592">
              <w:rPr>
                <w:noProof/>
                <w:sz w:val="20"/>
              </w:rPr>
              <mc:AlternateContent>
                <mc:Choice Requires="wps">
                  <w:drawing>
                    <wp:anchor distT="0" distB="0" distL="114300" distR="114300" simplePos="0" relativeHeight="251724800" behindDoc="0" locked="0" layoutInCell="1" allowOverlap="1" wp14:anchorId="5748E378" wp14:editId="1E122934">
                      <wp:simplePos x="0" y="0"/>
                      <wp:positionH relativeFrom="column">
                        <wp:posOffset>-57150</wp:posOffset>
                      </wp:positionH>
                      <wp:positionV relativeFrom="paragraph">
                        <wp:posOffset>2857</wp:posOffset>
                      </wp:positionV>
                      <wp:extent cx="190500" cy="149860"/>
                      <wp:effectExtent l="19050" t="19050" r="19050" b="21590"/>
                      <wp:wrapNone/>
                      <wp:docPr id="772563170"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F33B93F" id="Oval 22" o:spid="_x0000_s1026" style="position:absolute;margin-left:-4.5pt;margin-top:.2pt;width:15pt;height:1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" filled="f" strokeweight="3pt"/>
                  </w:pict>
                </mc:Fallback>
              </mc:AlternateContent>
            </w:r>
            <w:r w:rsidR="003778D2" w:rsidRPr="003778D2">
              <w:rPr>
                <w:sz w:val="20"/>
                <w:szCs w:val="20"/>
                <w:lang w:eastAsia="sr-Latn-CS"/>
              </w:rPr>
              <w:t xml:space="preserve">3. </w:t>
            </w:r>
            <w:proofErr w:type="spellStart"/>
            <w:r w:rsidR="003778D2" w:rsidRPr="003778D2">
              <w:rPr>
                <w:sz w:val="20"/>
                <w:szCs w:val="20"/>
                <w:lang w:eastAsia="sr-Latn-CS"/>
              </w:rPr>
              <w:t>Предавање</w:t>
            </w:r>
            <w:proofErr w:type="spellEnd"/>
            <w:r w:rsidR="003778D2" w:rsidRPr="003778D2">
              <w:rPr>
                <w:sz w:val="20"/>
                <w:szCs w:val="20"/>
                <w:lang w:eastAsia="sr-Latn-CS"/>
              </w:rPr>
              <w:t xml:space="preserve"> </w:t>
            </w:r>
            <w:proofErr w:type="spellStart"/>
            <w:r w:rsidR="003778D2" w:rsidRPr="003778D2">
              <w:rPr>
                <w:sz w:val="20"/>
                <w:szCs w:val="20"/>
                <w:lang w:eastAsia="sr-Latn-CS"/>
              </w:rPr>
              <w:t>по</w:t>
            </w:r>
            <w:proofErr w:type="spellEnd"/>
            <w:r w:rsidR="003778D2" w:rsidRPr="003778D2">
              <w:rPr>
                <w:sz w:val="20"/>
                <w:szCs w:val="20"/>
                <w:lang w:eastAsia="sr-Latn-CS"/>
              </w:rPr>
              <w:t xml:space="preserve"> </w:t>
            </w:r>
            <w:proofErr w:type="spellStart"/>
            <w:r w:rsidR="003778D2" w:rsidRPr="003778D2">
              <w:rPr>
                <w:sz w:val="20"/>
                <w:szCs w:val="20"/>
                <w:lang w:eastAsia="sr-Latn-CS"/>
              </w:rPr>
              <w:t>позиву</w:t>
            </w:r>
            <w:proofErr w:type="spellEnd"/>
            <w:r w:rsidR="003778D2" w:rsidRPr="003778D2">
              <w:rPr>
                <w:sz w:val="20"/>
                <w:szCs w:val="20"/>
                <w:lang w:eastAsia="sr-Latn-CS"/>
              </w:rPr>
              <w:t>.</w:t>
            </w:r>
          </w:p>
          <w:p w14:paraId="47712DA0" w14:textId="4548EF31" w:rsidR="003778D2" w:rsidRPr="003778D2" w:rsidRDefault="003778D2" w:rsidP="003778D2">
            <w:pPr>
              <w:jc w:val="both"/>
              <w:rPr>
                <w:sz w:val="20"/>
                <w:szCs w:val="20"/>
                <w:lang w:eastAsia="sr-Latn-CS"/>
              </w:rPr>
            </w:pPr>
            <w:r w:rsidRPr="003778D2">
              <w:rPr>
                <w:sz w:val="20"/>
                <w:szCs w:val="20"/>
                <w:lang w:eastAsia="sr-Latn-CS"/>
              </w:rPr>
              <w:t xml:space="preserve">4. </w:t>
            </w:r>
            <w:proofErr w:type="spellStart"/>
            <w:r w:rsidRPr="003778D2">
              <w:rPr>
                <w:sz w:val="20"/>
                <w:szCs w:val="20"/>
                <w:lang w:eastAsia="sr-Latn-CS"/>
              </w:rPr>
              <w:t>Учешће</w:t>
            </w:r>
            <w:proofErr w:type="spellEnd"/>
            <w:r w:rsidRPr="003778D2">
              <w:rPr>
                <w:sz w:val="20"/>
                <w:szCs w:val="20"/>
                <w:lang w:eastAsia="sr-Latn-CS"/>
              </w:rPr>
              <w:t xml:space="preserve"> </w:t>
            </w:r>
            <w:proofErr w:type="spellStart"/>
            <w:r w:rsidRPr="003778D2">
              <w:rPr>
                <w:sz w:val="20"/>
                <w:szCs w:val="20"/>
                <w:lang w:eastAsia="sr-Latn-CS"/>
              </w:rPr>
              <w:t>или</w:t>
            </w:r>
            <w:proofErr w:type="spellEnd"/>
            <w:r w:rsidRPr="003778D2">
              <w:rPr>
                <w:sz w:val="20"/>
                <w:szCs w:val="20"/>
                <w:lang w:eastAsia="sr-Latn-CS"/>
              </w:rPr>
              <w:t xml:space="preserve"> </w:t>
            </w:r>
            <w:proofErr w:type="spellStart"/>
            <w:r w:rsidRPr="003778D2">
              <w:rPr>
                <w:sz w:val="20"/>
                <w:szCs w:val="20"/>
                <w:lang w:eastAsia="sr-Latn-CS"/>
              </w:rPr>
              <w:t>руковођење</w:t>
            </w:r>
            <w:proofErr w:type="spellEnd"/>
            <w:r w:rsidRPr="003778D2">
              <w:rPr>
                <w:sz w:val="20"/>
                <w:szCs w:val="20"/>
                <w:lang w:eastAsia="sr-Latn-CS"/>
              </w:rPr>
              <w:t xml:space="preserve"> </w:t>
            </w:r>
            <w:proofErr w:type="spellStart"/>
            <w:r w:rsidRPr="003778D2">
              <w:rPr>
                <w:sz w:val="20"/>
                <w:szCs w:val="20"/>
                <w:lang w:eastAsia="sr-Latn-CS"/>
              </w:rPr>
              <w:t>међународним</w:t>
            </w:r>
            <w:proofErr w:type="spellEnd"/>
            <w:r w:rsidRPr="003778D2">
              <w:rPr>
                <w:sz w:val="20"/>
                <w:szCs w:val="20"/>
                <w:lang w:eastAsia="sr-Latn-CS"/>
              </w:rPr>
              <w:t xml:space="preserve"> </w:t>
            </w:r>
            <w:proofErr w:type="spellStart"/>
            <w:r w:rsidRPr="003778D2">
              <w:rPr>
                <w:sz w:val="20"/>
                <w:szCs w:val="20"/>
                <w:lang w:eastAsia="sr-Latn-CS"/>
              </w:rPr>
              <w:t>пројектима</w:t>
            </w:r>
            <w:proofErr w:type="spellEnd"/>
            <w:r w:rsidRPr="003778D2">
              <w:rPr>
                <w:sz w:val="20"/>
                <w:szCs w:val="20"/>
                <w:lang w:eastAsia="sr-Latn-CS"/>
              </w:rPr>
              <w:t>.</w:t>
            </w:r>
          </w:p>
          <w:p w14:paraId="5BF0343B" w14:textId="77777777" w:rsidR="003778D2" w:rsidRPr="003778D2" w:rsidRDefault="003778D2" w:rsidP="003778D2">
            <w:pPr>
              <w:jc w:val="both"/>
              <w:rPr>
                <w:sz w:val="20"/>
                <w:szCs w:val="20"/>
                <w:lang w:eastAsia="sr-Latn-CS"/>
              </w:rPr>
            </w:pPr>
            <w:r w:rsidRPr="003778D2">
              <w:rPr>
                <w:sz w:val="20"/>
                <w:szCs w:val="20"/>
                <w:lang w:eastAsia="sr-Latn-CS"/>
              </w:rPr>
              <w:t>5. И</w:t>
            </w:r>
            <w:r w:rsidRPr="003778D2">
              <w:rPr>
                <w:sz w:val="20"/>
                <w:szCs w:val="20"/>
                <w:lang w:val="sr-Latn-CS" w:eastAsia="sr-Latn-CS"/>
              </w:rPr>
              <w:t>нтернационализација</w:t>
            </w:r>
            <w:r w:rsidRPr="003778D2">
              <w:rPr>
                <w:sz w:val="20"/>
                <w:szCs w:val="20"/>
                <w:lang w:eastAsia="sr-Latn-CS"/>
              </w:rPr>
              <w:t xml:space="preserve"> </w:t>
            </w:r>
            <w:proofErr w:type="spellStart"/>
            <w:r w:rsidRPr="003778D2">
              <w:rPr>
                <w:sz w:val="20"/>
                <w:szCs w:val="20"/>
                <w:lang w:eastAsia="sr-Latn-CS"/>
              </w:rPr>
              <w:t>постојећих</w:t>
            </w:r>
            <w:proofErr w:type="spellEnd"/>
            <w:r w:rsidRPr="003778D2">
              <w:rPr>
                <w:sz w:val="20"/>
                <w:szCs w:val="20"/>
                <w:lang w:eastAsia="sr-Latn-CS"/>
              </w:rPr>
              <w:t xml:space="preserve"> </w:t>
            </w:r>
            <w:proofErr w:type="spellStart"/>
            <w:r w:rsidRPr="003778D2">
              <w:rPr>
                <w:sz w:val="20"/>
                <w:szCs w:val="20"/>
                <w:lang w:eastAsia="sr-Latn-CS"/>
              </w:rPr>
              <w:t>студијских</w:t>
            </w:r>
            <w:proofErr w:type="spellEnd"/>
            <w:r w:rsidRPr="003778D2">
              <w:rPr>
                <w:sz w:val="20"/>
                <w:szCs w:val="20"/>
                <w:lang w:eastAsia="sr-Latn-CS"/>
              </w:rPr>
              <w:t xml:space="preserve"> </w:t>
            </w:r>
            <w:proofErr w:type="spellStart"/>
            <w:r w:rsidRPr="003778D2">
              <w:rPr>
                <w:sz w:val="20"/>
                <w:szCs w:val="20"/>
                <w:lang w:eastAsia="sr-Latn-CS"/>
              </w:rPr>
              <w:t>програма</w:t>
            </w:r>
            <w:proofErr w:type="spellEnd"/>
            <w:r w:rsidRPr="003778D2">
              <w:rPr>
                <w:sz w:val="20"/>
                <w:szCs w:val="20"/>
                <w:lang w:eastAsia="sr-Latn-CS"/>
              </w:rPr>
              <w:t xml:space="preserve"> у </w:t>
            </w:r>
            <w:proofErr w:type="spellStart"/>
            <w:r w:rsidRPr="003778D2">
              <w:rPr>
                <w:sz w:val="20"/>
                <w:szCs w:val="20"/>
                <w:lang w:eastAsia="sr-Latn-CS"/>
              </w:rPr>
              <w:t>оквиру</w:t>
            </w:r>
            <w:proofErr w:type="spellEnd"/>
            <w:r w:rsidRPr="003778D2">
              <w:rPr>
                <w:sz w:val="20"/>
                <w:szCs w:val="20"/>
                <w:lang w:eastAsia="sr-Latn-CS"/>
              </w:rPr>
              <w:t xml:space="preserve"> </w:t>
            </w:r>
            <w:proofErr w:type="spellStart"/>
            <w:r w:rsidRPr="003778D2">
              <w:rPr>
                <w:sz w:val="20"/>
                <w:szCs w:val="20"/>
                <w:lang w:eastAsia="sr-Latn-CS"/>
              </w:rPr>
              <w:t>високошколске</w:t>
            </w:r>
            <w:proofErr w:type="spellEnd"/>
            <w:r w:rsidRPr="003778D2">
              <w:rPr>
                <w:sz w:val="20"/>
                <w:szCs w:val="20"/>
                <w:lang w:eastAsia="sr-Latn-CS"/>
              </w:rPr>
              <w:t xml:space="preserve"> </w:t>
            </w:r>
            <w:proofErr w:type="spellStart"/>
            <w:r w:rsidRPr="003778D2">
              <w:rPr>
                <w:sz w:val="20"/>
                <w:szCs w:val="20"/>
                <w:lang w:eastAsia="sr-Latn-CS"/>
              </w:rPr>
              <w:t>установе</w:t>
            </w:r>
            <w:proofErr w:type="spellEnd"/>
            <w:r w:rsidRPr="003778D2">
              <w:rPr>
                <w:sz w:val="20"/>
                <w:szCs w:val="20"/>
                <w:lang w:eastAsia="sr-Latn-CS"/>
              </w:rPr>
              <w:t xml:space="preserve">. </w:t>
            </w:r>
          </w:p>
          <w:p w14:paraId="23A3E5F0" w14:textId="2910A4DC" w:rsidR="003778D2" w:rsidRPr="00CD4A82" w:rsidRDefault="003778D2" w:rsidP="003778D2">
            <w:pPr>
              <w:jc w:val="both"/>
              <w:rPr>
                <w:sz w:val="20"/>
                <w:szCs w:val="20"/>
                <w:lang w:val="sr-Latn-RS" w:eastAsia="sr-Latn-CS"/>
              </w:rPr>
            </w:pPr>
            <w:r w:rsidRPr="000118B4">
              <w:rPr>
                <w:sz w:val="20"/>
                <w:szCs w:val="20"/>
                <w:lang w:val="sr-Cyrl-CS" w:eastAsia="sr-Latn-CS"/>
              </w:rPr>
              <w:t xml:space="preserve">6. Извођење наставе или менторство у </w:t>
            </w:r>
            <w:r w:rsidRPr="000118B4">
              <w:rPr>
                <w:sz w:val="20"/>
                <w:szCs w:val="20"/>
                <w:lang w:val="sr-Latn-CS" w:eastAsia="sr-Latn-CS"/>
              </w:rPr>
              <w:t>заједнички</w:t>
            </w:r>
            <w:r w:rsidRPr="000118B4">
              <w:rPr>
                <w:sz w:val="20"/>
                <w:szCs w:val="20"/>
                <w:lang w:val="sr-Cyrl-CS" w:eastAsia="sr-Latn-CS"/>
              </w:rPr>
              <w:t>м међународним</w:t>
            </w:r>
            <w:r w:rsidRPr="000118B4">
              <w:rPr>
                <w:sz w:val="20"/>
                <w:szCs w:val="20"/>
                <w:lang w:val="sr-Latn-CS" w:eastAsia="sr-Latn-CS"/>
              </w:rPr>
              <w:t xml:space="preserve"> студијски</w:t>
            </w:r>
            <w:r w:rsidRPr="000118B4">
              <w:rPr>
                <w:sz w:val="20"/>
                <w:szCs w:val="20"/>
                <w:lang w:val="sr-Cyrl-CS" w:eastAsia="sr-Latn-CS"/>
              </w:rPr>
              <w:t>м</w:t>
            </w:r>
            <w:r w:rsidRPr="000118B4">
              <w:rPr>
                <w:sz w:val="20"/>
                <w:szCs w:val="20"/>
                <w:lang w:val="sr-Latn-CS" w:eastAsia="sr-Latn-CS"/>
              </w:rPr>
              <w:t xml:space="preserve"> програми</w:t>
            </w:r>
            <w:r w:rsidRPr="000118B4">
              <w:rPr>
                <w:sz w:val="20"/>
                <w:szCs w:val="20"/>
                <w:lang w:val="sr-Cyrl-CS" w:eastAsia="sr-Latn-CS"/>
              </w:rPr>
              <w:t>ма.</w:t>
            </w:r>
          </w:p>
          <w:p w14:paraId="200AD23C" w14:textId="5CFAC27E" w:rsidR="005420FF" w:rsidRPr="00FC2539" w:rsidRDefault="005420FF" w:rsidP="00E5359F">
            <w:pPr>
              <w:pStyle w:val="Header"/>
              <w:tabs>
                <w:tab w:val="left" w:pos="0"/>
              </w:tabs>
              <w:jc w:val="both"/>
              <w:rPr>
                <w:rFonts w:ascii="Times New Roman" w:hAnsi="Times New Roman"/>
                <w:snapToGrid w:val="0"/>
                <w:sz w:val="20"/>
              </w:rPr>
            </w:pPr>
          </w:p>
        </w:tc>
      </w:tr>
    </w:tbl>
    <w:p w14:paraId="00F4F982" w14:textId="77777777" w:rsidR="005420FF" w:rsidRDefault="005420FF" w:rsidP="005420FF">
      <w:pPr>
        <w:rPr>
          <w:b/>
          <w:sz w:val="20"/>
          <w:szCs w:val="20"/>
          <w:lang w:val="sr-Cyrl-CS"/>
        </w:rPr>
      </w:pPr>
    </w:p>
    <w:p w14:paraId="35B36080" w14:textId="77777777" w:rsidR="005D0170" w:rsidRDefault="005D0170" w:rsidP="00B10FF5">
      <w:pPr>
        <w:rPr>
          <w:b/>
          <w:sz w:val="20"/>
          <w:szCs w:val="20"/>
          <w:lang w:val="sr-Cyrl-CS"/>
        </w:rPr>
      </w:pPr>
    </w:p>
    <w:p w14:paraId="6ED6E0F2" w14:textId="77777777" w:rsidR="005D0170" w:rsidRDefault="005D0170" w:rsidP="00B10FF5">
      <w:pPr>
        <w:rPr>
          <w:b/>
          <w:sz w:val="20"/>
          <w:szCs w:val="20"/>
          <w:lang w:val="sr-Cyrl-CS"/>
        </w:rPr>
      </w:pPr>
    </w:p>
    <w:p w14:paraId="16756107" w14:textId="77777777" w:rsidR="005D0170" w:rsidRDefault="005D0170" w:rsidP="00B10FF5">
      <w:pPr>
        <w:rPr>
          <w:b/>
          <w:sz w:val="20"/>
          <w:szCs w:val="20"/>
          <w:lang w:val="sr-Cyrl-CS"/>
        </w:rPr>
      </w:pPr>
    </w:p>
    <w:p w14:paraId="7F27BDBC" w14:textId="4480A637" w:rsidR="00FC2539" w:rsidRDefault="00B10FF5" w:rsidP="00B10FF5">
      <w:pPr>
        <w:rPr>
          <w:b/>
          <w:sz w:val="20"/>
          <w:szCs w:val="20"/>
          <w:lang w:val="sr-Cyrl-CS"/>
        </w:rPr>
      </w:pPr>
      <w:r w:rsidRPr="00B10FF5">
        <w:rPr>
          <w:b/>
          <w:sz w:val="20"/>
          <w:szCs w:val="20"/>
          <w:lang w:val="sr-Cyrl-CS"/>
        </w:rPr>
        <w:lastRenderedPageBreak/>
        <w:t>1. СТРУЧНО-ПРОФЕСИОНАЛНИ ДОПРИНОС</w:t>
      </w:r>
    </w:p>
    <w:p w14:paraId="046C9A7F" w14:textId="77777777" w:rsidR="00B10FF5" w:rsidRPr="002D2A79" w:rsidRDefault="00B10FF5" w:rsidP="00B10FF5">
      <w:pPr>
        <w:rPr>
          <w:b/>
          <w:sz w:val="20"/>
          <w:szCs w:val="20"/>
          <w:lang w:val="sr-Cyrl-CS"/>
        </w:rPr>
      </w:pPr>
    </w:p>
    <w:p w14:paraId="4BCE18C2" w14:textId="77777777" w:rsidR="00B10FF5" w:rsidRPr="00CD4A82" w:rsidRDefault="00B10FF5" w:rsidP="00B10FF5">
      <w:pPr>
        <w:jc w:val="both"/>
        <w:rPr>
          <w:b/>
          <w:sz w:val="20"/>
          <w:szCs w:val="20"/>
          <w:lang w:val="sr-Latn-RS"/>
        </w:rPr>
      </w:pPr>
      <w:r w:rsidRPr="00CD4A82">
        <w:rPr>
          <w:b/>
          <w:sz w:val="20"/>
          <w:szCs w:val="20"/>
          <w:lang w:val="sr-Cyrl-CS"/>
        </w:rPr>
        <w:t>1. Ангажованост у спровођењу сложених дијагностичких, терапијских и    превентивних процедура.</w:t>
      </w:r>
    </w:p>
    <w:p w14:paraId="3C989B66" w14:textId="77777777" w:rsidR="00B10FF5" w:rsidRPr="00CD4A82" w:rsidRDefault="00B10FF5" w:rsidP="00B10FF5">
      <w:pPr>
        <w:jc w:val="both"/>
        <w:rPr>
          <w:sz w:val="20"/>
          <w:szCs w:val="20"/>
          <w:lang w:val="sr-Latn-RS"/>
        </w:rPr>
      </w:pPr>
      <w:r w:rsidRPr="00CD4A82">
        <w:rPr>
          <w:sz w:val="20"/>
          <w:szCs w:val="20"/>
          <w:lang w:val="sr-Latn-RS"/>
        </w:rPr>
        <w:t>Др Зоран Глувић је свакодневно ангажован у спровођењу сложених дијагностичких, терапијских и превентивних процедура у области ендокринологије, дијабетологије и липидологије код стационарних и амбу</w:t>
      </w:r>
      <w:r>
        <w:rPr>
          <w:sz w:val="20"/>
          <w:szCs w:val="20"/>
          <w:lang w:val="sr-Latn-RS"/>
        </w:rPr>
        <w:t xml:space="preserve">лантних болесника у КБЦ Земун. </w:t>
      </w:r>
      <w:r w:rsidRPr="00CD4A82">
        <w:rPr>
          <w:sz w:val="20"/>
          <w:szCs w:val="20"/>
          <w:lang w:val="sr-Latn-RS"/>
        </w:rPr>
        <w:t>У клиничком раду је усмерен на увођење и примену најсавременијих поступака у терапији ендокринолошких болести и дијабетеса, посебно примену терапије код ургентних ендокринолошко-метаболичких, као и других животно-угрожених болесника са ендокринолошким коморбидитетима. У сарадњи са Саветовалиштем за дијабетес Дома здравља Земун прави планове са дијабетолозима Саветовалишта за праћење квалитета терапије дијабетеса, скрининг хроничних микроваскуларних компликација, као и едукацију за спровођење превентивних мера за спречавање настанка дијабетеса.</w:t>
      </w:r>
    </w:p>
    <w:p w14:paraId="458E787D" w14:textId="77777777" w:rsidR="00B10FF5" w:rsidRDefault="00B10FF5" w:rsidP="00B10FF5">
      <w:pPr>
        <w:spacing w:line="276" w:lineRule="auto"/>
        <w:jc w:val="both"/>
        <w:rPr>
          <w:sz w:val="20"/>
          <w:szCs w:val="20"/>
          <w:lang w:val="sr-Latn-RS"/>
        </w:rPr>
      </w:pPr>
      <w:r w:rsidRPr="00CD4A82">
        <w:rPr>
          <w:b/>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2D2A79">
        <w:rPr>
          <w:sz w:val="20"/>
          <w:szCs w:val="20"/>
          <w:lang w:val="sr-Cyrl-CS"/>
        </w:rPr>
        <w:t>.</w:t>
      </w:r>
    </w:p>
    <w:p w14:paraId="05B1247D" w14:textId="77777777" w:rsidR="00B10FF5" w:rsidRPr="00CD4A82" w:rsidRDefault="00B10FF5" w:rsidP="00B10FF5">
      <w:pPr>
        <w:jc w:val="both"/>
        <w:rPr>
          <w:sz w:val="20"/>
          <w:szCs w:val="20"/>
          <w:lang w:val="sr-Latn-RS"/>
        </w:rPr>
      </w:pPr>
      <w:r w:rsidRPr="00CD4A82">
        <w:rPr>
          <w:sz w:val="20"/>
          <w:szCs w:val="20"/>
          <w:lang w:val="sr-Latn-RS"/>
        </w:rPr>
        <w:t>Др Зоран Глувић је увео мерење инфламаторних маркера у циљу увођења супституционе терапије код хипотирозе, а потом учествовао у оснивању Метаболичке јединице при Служби ендокринологије КБЦ Земун, као и Одељења интернистичке интензивне неге Клинике за интерну медицину КБЦ Земун. Посебан осврт је на акутним метаболичким стањима у ендокринологији, дијабетологији и липидологији.</w:t>
      </w:r>
    </w:p>
    <w:p w14:paraId="420F2737" w14:textId="77777777" w:rsidR="00FC2539" w:rsidRDefault="00FC2539" w:rsidP="00B10FF5">
      <w:pPr>
        <w:rPr>
          <w:b/>
          <w:sz w:val="20"/>
          <w:szCs w:val="20"/>
          <w:lang w:val="sr-Cyrl-CS"/>
        </w:rPr>
      </w:pPr>
    </w:p>
    <w:p w14:paraId="0E8CB39D" w14:textId="78A573F7" w:rsidR="00B10FF5" w:rsidRDefault="00B10FF5" w:rsidP="00B10FF5">
      <w:pPr>
        <w:rPr>
          <w:b/>
          <w:bCs/>
          <w:sz w:val="20"/>
        </w:rPr>
      </w:pPr>
      <w:r w:rsidRPr="00B10FF5">
        <w:rPr>
          <w:b/>
          <w:bCs/>
          <w:sz w:val="20"/>
        </w:rPr>
        <w:t>2. ДОПРИНОС АКАДЕМСКОЈ И ШИРОЈ ЗАЈЕДНИЦИ</w:t>
      </w:r>
    </w:p>
    <w:p w14:paraId="16961966" w14:textId="77777777" w:rsidR="00B10FF5" w:rsidRPr="00B10FF5" w:rsidRDefault="00B10FF5" w:rsidP="00B10FF5">
      <w:pPr>
        <w:rPr>
          <w:b/>
          <w:bCs/>
          <w:sz w:val="20"/>
          <w:szCs w:val="20"/>
          <w:lang w:val="sr-Cyrl-CS"/>
        </w:rPr>
      </w:pPr>
    </w:p>
    <w:p w14:paraId="4435B3C7" w14:textId="77777777" w:rsidR="00B10FF5" w:rsidRDefault="00B10FF5" w:rsidP="00B10FF5">
      <w:pPr>
        <w:spacing w:line="276" w:lineRule="auto"/>
        <w:jc w:val="both"/>
        <w:rPr>
          <w:sz w:val="20"/>
          <w:szCs w:val="20"/>
          <w:lang w:val="sr-Latn-CS" w:eastAsia="sr-Latn-CS"/>
        </w:rPr>
      </w:pPr>
      <w:r w:rsidRPr="00CD4A82">
        <w:rPr>
          <w:b/>
          <w:sz w:val="20"/>
          <w:szCs w:val="20"/>
          <w:lang w:val="sr-Cyrl-CS" w:eastAsia="sr-Latn-CS"/>
        </w:rPr>
        <w:t>1. З</w:t>
      </w:r>
      <w:r w:rsidRPr="00CD4A82">
        <w:rPr>
          <w:b/>
          <w:sz w:val="20"/>
          <w:szCs w:val="20"/>
          <w:lang w:val="sr-Latn-CS" w:eastAsia="sr-Latn-CS"/>
        </w:rPr>
        <w:t xml:space="preserve">начајно струковно, национално или међународно признање за научну </w:t>
      </w:r>
      <w:r w:rsidRPr="00CD4A82">
        <w:rPr>
          <w:b/>
          <w:sz w:val="20"/>
          <w:szCs w:val="20"/>
          <w:lang w:val="sr-Cyrl-CS" w:eastAsia="sr-Latn-CS"/>
        </w:rPr>
        <w:t xml:space="preserve">или стручну </w:t>
      </w:r>
      <w:r w:rsidRPr="00CD4A82">
        <w:rPr>
          <w:b/>
          <w:sz w:val="20"/>
          <w:szCs w:val="20"/>
          <w:lang w:val="sr-Latn-CS" w:eastAsia="sr-Latn-CS"/>
        </w:rPr>
        <w:t>делатност</w:t>
      </w:r>
      <w:r w:rsidRPr="002D2A79">
        <w:rPr>
          <w:sz w:val="20"/>
          <w:szCs w:val="20"/>
          <w:lang w:val="sr-Cyrl-CS" w:eastAsia="sr-Latn-CS"/>
        </w:rPr>
        <w:t>.</w:t>
      </w:r>
      <w:r w:rsidRPr="00FC2539">
        <w:rPr>
          <w:sz w:val="20"/>
          <w:szCs w:val="20"/>
          <w:lang w:val="sr-Latn-CS" w:eastAsia="sr-Latn-CS"/>
        </w:rPr>
        <w:t xml:space="preserve"> </w:t>
      </w:r>
    </w:p>
    <w:p w14:paraId="5B3EB754" w14:textId="77777777" w:rsidR="00B10FF5" w:rsidRPr="00CD4A82" w:rsidRDefault="00B10FF5" w:rsidP="00B10FF5">
      <w:pPr>
        <w:spacing w:line="276" w:lineRule="auto"/>
        <w:jc w:val="both"/>
        <w:rPr>
          <w:sz w:val="20"/>
          <w:szCs w:val="20"/>
          <w:lang w:val="sr-Latn-CS" w:eastAsia="sr-Latn-CS"/>
        </w:rPr>
      </w:pPr>
      <w:r w:rsidRPr="00CD4A82">
        <w:rPr>
          <w:sz w:val="20"/>
          <w:szCs w:val="20"/>
          <w:lang w:val="sr-Latn-CS" w:eastAsia="sr-Latn-CS"/>
        </w:rPr>
        <w:t>•</w:t>
      </w:r>
      <w:r w:rsidRPr="00CD4A82">
        <w:rPr>
          <w:sz w:val="20"/>
          <w:szCs w:val="20"/>
          <w:lang w:val="sr-Latn-CS" w:eastAsia="sr-Latn-CS"/>
        </w:rPr>
        <w:tab/>
        <w:t xml:space="preserve">2008 - Добитник награде за најбољу технолошку иновацију Министарства за науку и технологију Србије, тим Биолаб </w:t>
      </w:r>
    </w:p>
    <w:p w14:paraId="100BE9C9" w14:textId="77777777" w:rsidR="00B10FF5" w:rsidRPr="002D2A79" w:rsidRDefault="00B10FF5" w:rsidP="00B10FF5">
      <w:pPr>
        <w:spacing w:line="276" w:lineRule="auto"/>
        <w:jc w:val="both"/>
        <w:rPr>
          <w:sz w:val="20"/>
          <w:szCs w:val="20"/>
          <w:lang w:val="sr-Cyrl-CS" w:eastAsia="sr-Latn-CS"/>
        </w:rPr>
      </w:pPr>
      <w:r w:rsidRPr="00CD4A82">
        <w:rPr>
          <w:sz w:val="20"/>
          <w:szCs w:val="20"/>
          <w:lang w:val="sr-Latn-CS" w:eastAsia="sr-Latn-CS"/>
        </w:rPr>
        <w:t>•</w:t>
      </w:r>
      <w:r w:rsidRPr="00CD4A82">
        <w:rPr>
          <w:sz w:val="20"/>
          <w:szCs w:val="20"/>
          <w:lang w:val="sr-Latn-CS" w:eastAsia="sr-Latn-CS"/>
        </w:rPr>
        <w:tab/>
        <w:t>2017 – друга награда за најбољу публикацију у 2017. години Удружења за кардионефрологију Србије</w:t>
      </w:r>
    </w:p>
    <w:p w14:paraId="7106581E" w14:textId="77777777" w:rsidR="00B10FF5" w:rsidRPr="00CD4A82" w:rsidRDefault="00B10FF5" w:rsidP="00B10FF5">
      <w:pPr>
        <w:spacing w:line="276" w:lineRule="auto"/>
        <w:jc w:val="both"/>
        <w:rPr>
          <w:b/>
          <w:sz w:val="20"/>
          <w:szCs w:val="20"/>
          <w:lang w:val="sr-Latn-RS" w:eastAsia="sr-Latn-CS"/>
        </w:rPr>
      </w:pPr>
      <w:r w:rsidRPr="00CD4A82">
        <w:rPr>
          <w:b/>
          <w:sz w:val="20"/>
          <w:szCs w:val="20"/>
          <w:lang w:val="sr-Cyrl-CS" w:eastAsia="sr-Latn-CS"/>
        </w:rPr>
        <w:t xml:space="preserve">4. Уређивање часописа </w:t>
      </w:r>
      <w:r w:rsidRPr="00CD4A82">
        <w:rPr>
          <w:b/>
          <w:sz w:val="20"/>
          <w:szCs w:val="20"/>
          <w:lang w:val="sr-Cyrl-CS"/>
        </w:rPr>
        <w:t>или</w:t>
      </w:r>
      <w:r w:rsidRPr="00CD4A82">
        <w:rPr>
          <w:b/>
          <w:sz w:val="20"/>
          <w:szCs w:val="20"/>
          <w:lang w:val="sr-Cyrl-CS" w:eastAsia="sr-Latn-CS"/>
        </w:rPr>
        <w:t xml:space="preserve"> монографија признатих од стране ресорног министарства за науку.</w:t>
      </w:r>
    </w:p>
    <w:p w14:paraId="1B6F663F" w14:textId="77777777" w:rsidR="00B10FF5" w:rsidRPr="00CD4A82" w:rsidRDefault="00B10FF5" w:rsidP="00B10FF5">
      <w:pPr>
        <w:spacing w:line="276" w:lineRule="auto"/>
        <w:jc w:val="both"/>
        <w:rPr>
          <w:sz w:val="20"/>
          <w:szCs w:val="20"/>
          <w:lang w:val="sr-Latn-RS" w:eastAsia="sr-Latn-CS"/>
        </w:rPr>
      </w:pPr>
      <w:r w:rsidRPr="00CD4A82">
        <w:rPr>
          <w:sz w:val="20"/>
          <w:szCs w:val="20"/>
          <w:lang w:val="sr-Latn-RS" w:eastAsia="sr-Latn-CS"/>
        </w:rPr>
        <w:t>•</w:t>
      </w:r>
      <w:r w:rsidRPr="00CD4A82">
        <w:rPr>
          <w:sz w:val="20"/>
          <w:szCs w:val="20"/>
          <w:lang w:val="sr-Latn-RS" w:eastAsia="sr-Latn-CS"/>
        </w:rPr>
        <w:tab/>
        <w:t xml:space="preserve">2005- 2008 – секретар часописа  “Materia Medica” </w:t>
      </w:r>
    </w:p>
    <w:p w14:paraId="1BB22F5E" w14:textId="77777777" w:rsidR="00B10FF5" w:rsidRPr="00CD4A82" w:rsidRDefault="00B10FF5" w:rsidP="00B10FF5">
      <w:pPr>
        <w:spacing w:line="276" w:lineRule="auto"/>
        <w:jc w:val="both"/>
        <w:rPr>
          <w:sz w:val="20"/>
          <w:szCs w:val="20"/>
          <w:lang w:val="sr-Latn-RS" w:eastAsia="sr-Latn-CS"/>
        </w:rPr>
      </w:pPr>
      <w:r w:rsidRPr="00CD4A82">
        <w:rPr>
          <w:sz w:val="20"/>
          <w:szCs w:val="20"/>
          <w:lang w:val="sr-Latn-RS" w:eastAsia="sr-Latn-CS"/>
        </w:rPr>
        <w:t>•</w:t>
      </w:r>
      <w:r w:rsidRPr="00CD4A82">
        <w:rPr>
          <w:sz w:val="20"/>
          <w:szCs w:val="20"/>
          <w:lang w:val="sr-Latn-RS" w:eastAsia="sr-Latn-CS"/>
        </w:rPr>
        <w:tab/>
        <w:t>2017 – и даље- члан Националног уређивачког одбора часописа  “Materia Medica”</w:t>
      </w:r>
    </w:p>
    <w:p w14:paraId="1DCFF0A2" w14:textId="77777777" w:rsidR="00B10FF5" w:rsidRPr="00CD4A82" w:rsidRDefault="00B10FF5" w:rsidP="00B10FF5">
      <w:pPr>
        <w:spacing w:line="276" w:lineRule="auto"/>
        <w:jc w:val="both"/>
        <w:rPr>
          <w:sz w:val="20"/>
          <w:szCs w:val="20"/>
          <w:lang w:val="sr-Latn-RS" w:eastAsia="sr-Latn-CS"/>
        </w:rPr>
      </w:pPr>
      <w:r w:rsidRPr="00CD4A82">
        <w:rPr>
          <w:sz w:val="20"/>
          <w:szCs w:val="20"/>
          <w:lang w:val="sr-Latn-RS" w:eastAsia="sr-Latn-CS"/>
        </w:rPr>
        <w:t>•</w:t>
      </w:r>
      <w:r w:rsidRPr="00CD4A82">
        <w:rPr>
          <w:sz w:val="20"/>
          <w:szCs w:val="20"/>
          <w:lang w:val="sr-Latn-RS" w:eastAsia="sr-Latn-CS"/>
        </w:rPr>
        <w:tab/>
        <w:t>од 01/01/2022. и даље - члан Едиторијалног борда „World Journal of Clinical Cases“, ИФ 1.337</w:t>
      </w:r>
    </w:p>
    <w:p w14:paraId="72BB574E" w14:textId="77777777" w:rsidR="00B10FF5" w:rsidRDefault="00B10FF5" w:rsidP="00B10FF5">
      <w:pPr>
        <w:spacing w:line="276" w:lineRule="auto"/>
        <w:jc w:val="both"/>
        <w:rPr>
          <w:sz w:val="20"/>
          <w:szCs w:val="20"/>
          <w:lang w:val="sr-Latn-RS" w:eastAsia="sr-Latn-CS"/>
        </w:rPr>
      </w:pPr>
      <w:r w:rsidRPr="00CD4A82">
        <w:rPr>
          <w:b/>
          <w:sz w:val="20"/>
          <w:szCs w:val="20"/>
          <w:lang w:val="sr-Cyrl-CS" w:eastAsia="sr-Latn-CS"/>
        </w:rPr>
        <w:t xml:space="preserve">6. Руковођење </w:t>
      </w:r>
      <w:r w:rsidRPr="00CD4A82">
        <w:rPr>
          <w:b/>
          <w:sz w:val="20"/>
          <w:szCs w:val="20"/>
          <w:lang w:val="sr-Cyrl-CS"/>
        </w:rPr>
        <w:t>или</w:t>
      </w:r>
      <w:r w:rsidRPr="00CD4A82">
        <w:rPr>
          <w:b/>
          <w:sz w:val="20"/>
          <w:szCs w:val="20"/>
          <w:lang w:val="sr-Cyrl-CS" w:eastAsia="sr-Latn-CS"/>
        </w:rPr>
        <w:t xml:space="preserve"> а</w:t>
      </w:r>
      <w:r w:rsidRPr="00CD4A82">
        <w:rPr>
          <w:b/>
          <w:sz w:val="20"/>
          <w:szCs w:val="20"/>
          <w:lang w:val="sr-Latn-CS" w:eastAsia="sr-Latn-CS"/>
        </w:rPr>
        <w:t>нгажовање у националним или међународним научним</w:t>
      </w:r>
      <w:r w:rsidRPr="00CD4A82">
        <w:rPr>
          <w:b/>
          <w:sz w:val="20"/>
          <w:szCs w:val="20"/>
          <w:lang w:val="sr-Latn-RS" w:eastAsia="sr-Latn-CS"/>
        </w:rPr>
        <w:t xml:space="preserve"> </w:t>
      </w:r>
      <w:r w:rsidRPr="00CD4A82">
        <w:rPr>
          <w:b/>
          <w:sz w:val="20"/>
          <w:szCs w:val="20"/>
          <w:lang w:val="sr-Cyrl-CS"/>
        </w:rPr>
        <w:t>или</w:t>
      </w:r>
      <w:r w:rsidRPr="00CD4A82">
        <w:rPr>
          <w:b/>
          <w:sz w:val="20"/>
          <w:szCs w:val="20"/>
          <w:lang w:val="sr-Latn-CS" w:eastAsia="sr-Latn-CS"/>
        </w:rPr>
        <w:t xml:space="preserve"> стручним организацијама</w:t>
      </w:r>
      <w:r w:rsidRPr="002D2A79">
        <w:rPr>
          <w:sz w:val="20"/>
          <w:szCs w:val="20"/>
          <w:lang w:val="sr-Cyrl-CS" w:eastAsia="sr-Latn-CS"/>
        </w:rPr>
        <w:t>.</w:t>
      </w:r>
    </w:p>
    <w:p w14:paraId="2A958261" w14:textId="77777777" w:rsidR="00EF1313" w:rsidRPr="00EF1313" w:rsidRDefault="00B10FF5" w:rsidP="00EF1313">
      <w:pPr>
        <w:rPr>
          <w:color w:val="FF0000"/>
          <w:sz w:val="20"/>
          <w:szCs w:val="20"/>
          <w:lang w:val="sr-Latn-RS"/>
        </w:rPr>
      </w:pPr>
      <w:r w:rsidRPr="00CD4A82">
        <w:rPr>
          <w:sz w:val="20"/>
          <w:szCs w:val="20"/>
          <w:lang w:val="sr-Latn-RS" w:eastAsia="sr-Latn-CS"/>
        </w:rPr>
        <w:t xml:space="preserve">члан Лекарске коморе Србије (број лиценце 108532), Ендокринолошке секције СЛД, Европске асоцијације ендокринолога (ЕСЕ), Европске асоцијације за студију дијабетеса (ЕАСД), као и Европске тироидне асоцијације (ЕТА). </w:t>
      </w:r>
      <w:r w:rsidR="00EF1313" w:rsidRPr="005D0170">
        <w:rPr>
          <w:sz w:val="20"/>
          <w:szCs w:val="20"/>
          <w:lang w:val="sr-Latn-RS"/>
        </w:rPr>
        <w:t>Др Зоран Глувић је члан Судско-медицинског одбора Медицинског факултета Универзитета у Београду (2017-).</w:t>
      </w:r>
    </w:p>
    <w:p w14:paraId="668C6CEB" w14:textId="77777777" w:rsidR="00B10FF5" w:rsidRPr="00CD4A82" w:rsidRDefault="00B10FF5" w:rsidP="005D0170">
      <w:pPr>
        <w:jc w:val="both"/>
        <w:rPr>
          <w:sz w:val="20"/>
          <w:szCs w:val="20"/>
          <w:lang w:val="sr-Latn-RS" w:eastAsia="sr-Latn-CS"/>
        </w:rPr>
      </w:pPr>
      <w:r w:rsidRPr="00CD4A82">
        <w:rPr>
          <w:sz w:val="20"/>
          <w:szCs w:val="20"/>
          <w:lang w:val="sr-Latn-RS" w:eastAsia="sr-Latn-CS"/>
        </w:rPr>
        <w:t>Др Зоран Глувић  је стекао звање научног сарадника по поднеску Института за нуклеарне науке Винча 25/10/2017., бр. 660-01-00006/133, док је звање вишег научног сарадника стекао 26/10/2022. по поднеску Института за медицинска истраживања, бр. 660-01-0001/2311.</w:t>
      </w:r>
    </w:p>
    <w:p w14:paraId="343B5D05" w14:textId="48B3571F" w:rsidR="00B10FF5" w:rsidRPr="00CD4A82" w:rsidRDefault="00B10FF5" w:rsidP="00B10FF5">
      <w:pPr>
        <w:tabs>
          <w:tab w:val="left" w:pos="720"/>
        </w:tabs>
        <w:autoSpaceDE w:val="0"/>
        <w:autoSpaceDN w:val="0"/>
        <w:adjustRightInd w:val="0"/>
        <w:jc w:val="both"/>
        <w:rPr>
          <w:b/>
          <w:sz w:val="20"/>
          <w:szCs w:val="20"/>
          <w:lang w:val="sr-Latn-RS" w:eastAsia="sr-Latn-CS"/>
        </w:rPr>
      </w:pPr>
    </w:p>
    <w:p w14:paraId="13100871" w14:textId="77777777" w:rsidR="00B10FF5" w:rsidRDefault="00B10FF5" w:rsidP="00B10FF5">
      <w:pPr>
        <w:rPr>
          <w:b/>
          <w:sz w:val="20"/>
          <w:szCs w:val="20"/>
          <w:lang w:val="sr-Cyrl-CS"/>
        </w:rPr>
      </w:pPr>
    </w:p>
    <w:p w14:paraId="78E64954" w14:textId="1BA54BB8" w:rsidR="00B10FF5" w:rsidRPr="008A7B4F" w:rsidRDefault="008A7B4F" w:rsidP="008A7B4F">
      <w:pPr>
        <w:tabs>
          <w:tab w:val="left" w:pos="720"/>
        </w:tabs>
        <w:autoSpaceDE w:val="0"/>
        <w:autoSpaceDN w:val="0"/>
        <w:adjustRightInd w:val="0"/>
        <w:rPr>
          <w:b/>
          <w:bCs/>
          <w:sz w:val="20"/>
          <w:szCs w:val="20"/>
          <w:lang w:val="sr-Cyrl-RS"/>
        </w:rPr>
      </w:pPr>
      <w:r w:rsidRPr="008A7B4F">
        <w:rPr>
          <w:b/>
          <w:bCs/>
          <w:sz w:val="20"/>
          <w:szCs w:val="20"/>
          <w:lang w:val="sr-Cyrl-CS"/>
        </w:rPr>
        <w:t>3. САРАДЊА СА ДРУГИМ ВИСОКОШКОЛСКИМ, НАУЧНОИСТРАЖИВАЧКИМ УСТАНОВАМА, ОДНОСНО УСТАНОВАМА КУЛТУРЕ ИЛИ УМЕТНОСТИ У ЗЕМЉИ И</w:t>
      </w:r>
      <w:r w:rsidRPr="008A7B4F">
        <w:rPr>
          <w:b/>
          <w:bCs/>
          <w:sz w:val="20"/>
          <w:szCs w:val="20"/>
          <w:lang w:val="sr-Latn-RS"/>
        </w:rPr>
        <w:t xml:space="preserve"> </w:t>
      </w:r>
      <w:r w:rsidRPr="008A7B4F">
        <w:rPr>
          <w:b/>
          <w:bCs/>
          <w:sz w:val="20"/>
        </w:rPr>
        <w:t>ИНОСТРАНСТВУ</w:t>
      </w:r>
    </w:p>
    <w:p w14:paraId="23923FE0" w14:textId="77777777" w:rsidR="00B10FF5" w:rsidRDefault="00B10FF5" w:rsidP="00F65975">
      <w:pPr>
        <w:rPr>
          <w:b/>
          <w:sz w:val="20"/>
          <w:szCs w:val="20"/>
          <w:lang w:val="sr-Cyrl-RS"/>
        </w:rPr>
      </w:pPr>
    </w:p>
    <w:p w14:paraId="15F72108" w14:textId="77777777" w:rsidR="00526184" w:rsidRPr="00526184" w:rsidRDefault="00526184" w:rsidP="00526184">
      <w:pPr>
        <w:jc w:val="both"/>
        <w:rPr>
          <w:bCs/>
          <w:iCs/>
          <w:sz w:val="20"/>
          <w:szCs w:val="20"/>
          <w:lang w:eastAsia="sr-Latn-CS"/>
        </w:rPr>
      </w:pPr>
      <w:r w:rsidRPr="00526184">
        <w:rPr>
          <w:b/>
          <w:bCs/>
          <w:iCs/>
          <w:sz w:val="20"/>
          <w:szCs w:val="20"/>
          <w:lang w:eastAsia="sr-Latn-CS"/>
        </w:rPr>
        <w:t>-</w:t>
      </w:r>
      <w:r w:rsidRPr="00526184">
        <w:rPr>
          <w:b/>
          <w:bCs/>
          <w:iCs/>
          <w:sz w:val="20"/>
          <w:szCs w:val="20"/>
          <w:lang w:val="sr-Cyrl-RS" w:eastAsia="sr-Latn-CS"/>
        </w:rPr>
        <w:t xml:space="preserve"> за избор у звање в</w:t>
      </w:r>
      <w:proofErr w:type="spellStart"/>
      <w:r w:rsidRPr="00526184">
        <w:rPr>
          <w:b/>
          <w:bCs/>
          <w:iCs/>
          <w:sz w:val="20"/>
          <w:szCs w:val="20"/>
          <w:lang w:eastAsia="sr-Latn-CS"/>
        </w:rPr>
        <w:t>анредн</w:t>
      </w:r>
      <w:proofErr w:type="spellEnd"/>
      <w:r w:rsidRPr="00526184">
        <w:rPr>
          <w:b/>
          <w:bCs/>
          <w:iCs/>
          <w:sz w:val="20"/>
          <w:szCs w:val="20"/>
          <w:lang w:val="sr-Cyrl-RS" w:eastAsia="sr-Latn-CS"/>
        </w:rPr>
        <w:t>ог</w:t>
      </w:r>
      <w:r w:rsidRPr="00526184">
        <w:rPr>
          <w:b/>
          <w:bCs/>
          <w:iCs/>
          <w:sz w:val="20"/>
          <w:szCs w:val="20"/>
          <w:lang w:eastAsia="sr-Latn-CS"/>
        </w:rPr>
        <w:t xml:space="preserve"> </w:t>
      </w:r>
      <w:r w:rsidRPr="00526184">
        <w:rPr>
          <w:b/>
          <w:bCs/>
          <w:iCs/>
          <w:sz w:val="20"/>
          <w:szCs w:val="20"/>
          <w:lang w:val="sr-Cyrl-RS" w:eastAsia="sr-Latn-CS"/>
        </w:rPr>
        <w:t xml:space="preserve">и </w:t>
      </w:r>
      <w:proofErr w:type="spellStart"/>
      <w:r w:rsidRPr="00526184">
        <w:rPr>
          <w:b/>
          <w:bCs/>
          <w:iCs/>
          <w:sz w:val="20"/>
          <w:szCs w:val="20"/>
          <w:lang w:eastAsia="sr-Latn-CS"/>
        </w:rPr>
        <w:t>редовног</w:t>
      </w:r>
      <w:proofErr w:type="spellEnd"/>
      <w:r w:rsidRPr="00526184">
        <w:rPr>
          <w:b/>
          <w:bCs/>
          <w:iCs/>
          <w:sz w:val="20"/>
          <w:szCs w:val="20"/>
          <w:lang w:eastAsia="sr-Latn-CS"/>
        </w:rPr>
        <w:t xml:space="preserve"> </w:t>
      </w:r>
      <w:proofErr w:type="spellStart"/>
      <w:r w:rsidRPr="00526184">
        <w:rPr>
          <w:b/>
          <w:bCs/>
          <w:iCs/>
          <w:sz w:val="20"/>
          <w:szCs w:val="20"/>
          <w:lang w:eastAsia="sr-Latn-CS"/>
        </w:rPr>
        <w:t>професор</w:t>
      </w:r>
      <w:proofErr w:type="spellEnd"/>
      <w:r w:rsidRPr="00526184">
        <w:rPr>
          <w:b/>
          <w:bCs/>
          <w:iCs/>
          <w:sz w:val="20"/>
          <w:szCs w:val="20"/>
          <w:lang w:val="sr-Cyrl-RS" w:eastAsia="sr-Latn-CS"/>
        </w:rPr>
        <w:t>а</w:t>
      </w:r>
      <w:r w:rsidRPr="00526184">
        <w:rPr>
          <w:bCs/>
          <w:iCs/>
          <w:sz w:val="20"/>
          <w:szCs w:val="20"/>
          <w:lang w:eastAsia="sr-Latn-CS"/>
        </w:rPr>
        <w:t>:</w:t>
      </w:r>
    </w:p>
    <w:p w14:paraId="76C7312D" w14:textId="77777777" w:rsidR="008A7B4F" w:rsidRPr="00CD4A82" w:rsidRDefault="008A7B4F" w:rsidP="008A7B4F">
      <w:pPr>
        <w:jc w:val="both"/>
        <w:rPr>
          <w:sz w:val="20"/>
          <w:szCs w:val="20"/>
          <w:lang w:val="sr-Latn-RS" w:eastAsia="sr-Latn-CS"/>
        </w:rPr>
      </w:pPr>
    </w:p>
    <w:p w14:paraId="1A7FD645" w14:textId="5263F89A" w:rsidR="008A7B4F" w:rsidRPr="00CD4A82" w:rsidRDefault="00526184" w:rsidP="008A7B4F">
      <w:pPr>
        <w:jc w:val="both"/>
        <w:rPr>
          <w:rStyle w:val="Bodytext22"/>
          <w:rFonts w:ascii="Times New Roman" w:hAnsi="Times New Roman" w:cs="Times New Roman"/>
          <w:b/>
          <w:sz w:val="20"/>
          <w:szCs w:val="20"/>
          <w:lang w:val="sr-Latn-RS"/>
        </w:rPr>
      </w:pPr>
      <w:r>
        <w:rPr>
          <w:rStyle w:val="Bodytext22"/>
          <w:rFonts w:ascii="Times New Roman" w:hAnsi="Times New Roman" w:cs="Times New Roman"/>
          <w:b/>
          <w:sz w:val="20"/>
          <w:szCs w:val="20"/>
          <w:lang w:val="sr-Cyrl-CS"/>
        </w:rPr>
        <w:t>1</w:t>
      </w:r>
      <w:r w:rsidR="008A7B4F" w:rsidRPr="00CD4A82">
        <w:rPr>
          <w:rStyle w:val="Bodytext22"/>
          <w:rFonts w:ascii="Times New Roman" w:hAnsi="Times New Roman" w:cs="Times New Roman"/>
          <w:b/>
          <w:sz w:val="20"/>
          <w:szCs w:val="20"/>
          <w:lang w:val="sr-Cyrl-CS"/>
        </w:rPr>
        <w:t xml:space="preserve">. </w:t>
      </w:r>
      <w:r w:rsidRPr="00526184">
        <w:rPr>
          <w:b/>
          <w:sz w:val="20"/>
          <w:szCs w:val="20"/>
          <w:lang w:val="sr-Cyrl-CS" w:eastAsia="sr-Latn-CS"/>
        </w:rPr>
        <w:t>Предавања по позиву или пленарна предавања на међународним акредитованим скуповима у земљи и иностранству</w:t>
      </w:r>
      <w:r w:rsidR="008A7B4F" w:rsidRPr="00CD4A82">
        <w:rPr>
          <w:rStyle w:val="Bodytext22"/>
          <w:rFonts w:ascii="Times New Roman" w:hAnsi="Times New Roman" w:cs="Times New Roman"/>
          <w:b/>
          <w:sz w:val="20"/>
          <w:szCs w:val="20"/>
          <w:lang w:val="sr-Cyrl-CS"/>
        </w:rPr>
        <w:t xml:space="preserve">. </w:t>
      </w:r>
    </w:p>
    <w:p w14:paraId="354BD847"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 xml:space="preserve">Назив предавања: „Classic Congenital Adrenal Hyperplasia (CAH) and imapired male fertility- case report“. Глувић З, Лачковић М, Самарџић В, Митровић Б, Вујовић М, Поповић-Радиновић В, Тица Јевтић Ј, Томашевић Р, Јоцкић П, Стојановић М, Зарић Б, Исеновић ЕР. Предавање на 3. Међународној регионалној конференцији Удружења за менопаузу и 2. Конгреса Српског удружења за менопаузу, 16-18/11/2017., Београд, Србија.  </w:t>
      </w:r>
    </w:p>
    <w:p w14:paraId="39B4F303"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Назив предавања: „Non-classic congenital adrenal hyperplasia and treatment in pregnancy-dilemmas“. Глувић З, Лачковић М, Самарџић В, Тица Јевтић Ј, Вујовић М, Поповић-Радиновић В, Васић-Влаисављевић А, Танчић-Гајић М, Стојановић М, Младеновић В, Исеновић ЕР. Предавање на 6. Конгресу ендокринолога Србије са међународним учешћем, 18-21/11/2018. Београд, Србија, књи</w:t>
      </w:r>
      <w:r>
        <w:rPr>
          <w:rStyle w:val="Bodytext22"/>
          <w:rFonts w:ascii="Times New Roman" w:hAnsi="Times New Roman" w:cs="Times New Roman"/>
          <w:sz w:val="20"/>
          <w:szCs w:val="20"/>
          <w:lang w:val="sr-Latn-RS"/>
        </w:rPr>
        <w:t xml:space="preserve">га апстраката стр. 99-100. </w:t>
      </w:r>
    </w:p>
    <w:p w14:paraId="6DDB7E0C"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Назив предавања: „Квалитет супституционе терапије тестостероном и хидрокортизоном код оболелих на хроничном програму хемодијализе: да ли постоји потреба за оптимизацијом супституције?“, Глувић З, Лачковић М, Самарџић В, Митровић Б, Вујовић М, Поповић-Радиновић В, Тица Јевтић Ј, Кушић Ј, Остојић А, Обрадовић М, Исеновић ЕР. предавање на 3. Конгресу Српског удружења за менопаузу, 18-19/10/2019., Београд, Србија</w:t>
      </w:r>
    </w:p>
    <w:p w14:paraId="187F88E6"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lastRenderedPageBreak/>
        <w:t>-</w:t>
      </w:r>
      <w:r w:rsidRPr="00CD4A82">
        <w:rPr>
          <w:rStyle w:val="Bodytext22"/>
          <w:rFonts w:ascii="Times New Roman" w:hAnsi="Times New Roman" w:cs="Times New Roman"/>
          <w:sz w:val="20"/>
          <w:szCs w:val="20"/>
          <w:lang w:val="sr-Latn-RS"/>
        </w:rPr>
        <w:tab/>
        <w:t>Назив предавања: Глувић З. „New onset, recurrent hypoglycemic episodes in female suffered from t1DM and Addison disease. Diabetes – (not so) silent threat for the kidney“. 3. Међународни симпозијум о ПЦО и женском здрављу и 2. Београдски Мастерклас у клиничкој ендокринологији, дијабетесу и метаболизму. Српско удружење за репродуктивну ендокринологију, 30-31/10/2020., Београд, Србија.</w:t>
      </w:r>
    </w:p>
    <w:p w14:paraId="6FB3A0D1"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Назив предавања: „Третман тешке дислипидемије удружене са нерегулисаним дијабетесом- искуство терцијерног центра са применом терапијских аферезних поступака“. Лачковић М, Глувић З, Самарџић В, Тица Јевтић Ј, Поповић-Радиновић В, Вујовић М. Орална презентација на 11. Конгресу о шећерној болести са интернационалним учешћем. 24-27/11/2019. Београд, Србија.</w:t>
      </w:r>
    </w:p>
    <w:p w14:paraId="592D53C8"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 xml:space="preserve">Назив предавања: „The early effects of weekly semaglutide in poorly controlled t2DM patient with a history of myocadial infarction“. Глувић З. Презентовано на 3. Београдском мастеркласу у клиничкој ендокринологији, дијабетесу и метаболизму. 8-10/10/2021. Београд, Србија </w:t>
      </w:r>
    </w:p>
    <w:p w14:paraId="3AF40230"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 xml:space="preserve">Назив предавања: „Неалкохолна масна болест јетре: клинички мултидисплинарни приступ- институционална адаптација постојећим Водичима клиничке праксе“. Глувић З. Презентовано на 4. Српском конгресу о менопаузи и инволутивном хипоандрогенизму, 14-15/10/2022., Београд, Србија.  </w:t>
      </w:r>
    </w:p>
    <w:p w14:paraId="3E04BFCF" w14:textId="77777777" w:rsidR="008A7B4F" w:rsidRPr="00CD4A82" w:rsidRDefault="008A7B4F" w:rsidP="008A7B4F">
      <w:pPr>
        <w:jc w:val="both"/>
        <w:rPr>
          <w:rStyle w:val="Bodytext22"/>
          <w:rFonts w:ascii="Times New Roman" w:hAnsi="Times New Roman" w:cs="Times New Roman"/>
          <w:sz w:val="20"/>
          <w:szCs w:val="20"/>
          <w:lang w:val="sr-Latn-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 xml:space="preserve">Назив предавања: . „НO као потенцијални маркер малигних тироидних нодуса“. Глувић З, Самарџић В, Лачковић М, Јоксимовић Б, Шиник М, Миладиновић М, Зорић Г, Обрадовић М, Зафировић С, Исеновић ЕР. Презентовано на 7. Српском конгресу о штитастој жлезди. 13-14/10/2023. Београд, Србија. </w:t>
      </w:r>
    </w:p>
    <w:p w14:paraId="573F2FE8" w14:textId="77777777" w:rsidR="008A7B4F" w:rsidRDefault="008A7B4F" w:rsidP="008A7B4F">
      <w:pPr>
        <w:jc w:val="both"/>
        <w:rPr>
          <w:rStyle w:val="Bodytext22"/>
          <w:rFonts w:ascii="Times New Roman" w:hAnsi="Times New Roman" w:cs="Times New Roman"/>
          <w:sz w:val="20"/>
          <w:szCs w:val="20"/>
          <w:lang w:val="sr-Cyrl-RS"/>
        </w:rPr>
      </w:pPr>
      <w:r w:rsidRPr="00CD4A82">
        <w:rPr>
          <w:rStyle w:val="Bodytext22"/>
          <w:rFonts w:ascii="Times New Roman" w:hAnsi="Times New Roman" w:cs="Times New Roman"/>
          <w:sz w:val="20"/>
          <w:szCs w:val="20"/>
          <w:lang w:val="sr-Latn-RS"/>
        </w:rPr>
        <w:t>-</w:t>
      </w:r>
      <w:r w:rsidRPr="00CD4A82">
        <w:rPr>
          <w:rStyle w:val="Bodytext22"/>
          <w:rFonts w:ascii="Times New Roman" w:hAnsi="Times New Roman" w:cs="Times New Roman"/>
          <w:sz w:val="20"/>
          <w:szCs w:val="20"/>
          <w:lang w:val="sr-Latn-RS"/>
        </w:rPr>
        <w:tab/>
        <w:t xml:space="preserve">Назив предавања: „Перзистентна хиперкалцемија након паратироидектомије“. Глувић З, Лачковић М, Самарџић В, Јоксимовић Б, Шиник М, Миладиновић М, Николић М, Зорић Г, Обардовић М, Зафировић С, Исеновић ЕР. Презентовано на Српском конгресу о менопаузи и инволутивном хипоандрогенизму са међународним учешћем. 20/10/2023. Београд, Србија.  </w:t>
      </w:r>
    </w:p>
    <w:p w14:paraId="144895B9" w14:textId="77777777" w:rsidR="00526184" w:rsidRPr="00526184" w:rsidRDefault="00526184" w:rsidP="00526184">
      <w:pPr>
        <w:jc w:val="both"/>
        <w:rPr>
          <w:rStyle w:val="Bodytext22"/>
          <w:rFonts w:ascii="Times New Roman" w:hAnsi="Times New Roman" w:cs="Times New Roman"/>
          <w:sz w:val="20"/>
          <w:szCs w:val="20"/>
          <w:lang w:val="sr-Cyrl-RS"/>
        </w:rPr>
      </w:pPr>
      <w:r w:rsidRPr="00526184">
        <w:rPr>
          <w:rStyle w:val="Bodytext22"/>
          <w:rFonts w:ascii="Times New Roman" w:hAnsi="Times New Roman" w:cs="Times New Roman"/>
          <w:sz w:val="20"/>
          <w:szCs w:val="20"/>
          <w:lang w:val="sr-Cyrl-RS"/>
        </w:rPr>
        <w:t>-</w:t>
      </w:r>
      <w:r w:rsidRPr="00526184">
        <w:rPr>
          <w:rStyle w:val="Bodytext22"/>
          <w:rFonts w:ascii="Times New Roman" w:hAnsi="Times New Roman" w:cs="Times New Roman"/>
          <w:sz w:val="20"/>
          <w:szCs w:val="20"/>
          <w:lang w:val="sr-Cyrl-RS"/>
        </w:rPr>
        <w:tab/>
        <w:t xml:space="preserve">Назив предавања:  „НАФЛД – од класичних ка савременим дијагностичко-терапијским концептима“. Глувић З. MEET THE EXPERT 7. Презентовано на 9. Конгреду ендокринолога са међународним учешћем. 21/03-24/03/2024. Београд, Србија.  </w:t>
      </w:r>
    </w:p>
    <w:p w14:paraId="3FA4A07D" w14:textId="77777777" w:rsidR="00526184" w:rsidRPr="00526184" w:rsidRDefault="00526184" w:rsidP="00526184">
      <w:pPr>
        <w:jc w:val="both"/>
        <w:rPr>
          <w:rStyle w:val="Bodytext22"/>
          <w:rFonts w:ascii="Times New Roman" w:hAnsi="Times New Roman" w:cs="Times New Roman"/>
          <w:sz w:val="20"/>
          <w:szCs w:val="20"/>
          <w:lang w:val="sr-Cyrl-RS"/>
        </w:rPr>
      </w:pPr>
      <w:r w:rsidRPr="00526184">
        <w:rPr>
          <w:rStyle w:val="Bodytext22"/>
          <w:rFonts w:ascii="Times New Roman" w:hAnsi="Times New Roman" w:cs="Times New Roman"/>
          <w:sz w:val="20"/>
          <w:szCs w:val="20"/>
          <w:lang w:val="sr-Cyrl-RS"/>
        </w:rPr>
        <w:t>-</w:t>
      </w:r>
      <w:r w:rsidRPr="00526184">
        <w:rPr>
          <w:rStyle w:val="Bodytext22"/>
          <w:rFonts w:ascii="Times New Roman" w:hAnsi="Times New Roman" w:cs="Times New Roman"/>
          <w:sz w:val="20"/>
          <w:szCs w:val="20"/>
          <w:lang w:val="sr-Cyrl-RS"/>
        </w:rPr>
        <w:tab/>
        <w:t>Назив предавања : „Имамо ли решење за гојазност“. Глувић З. 2. национални симпозијум са међународним учешћем о поремећајима исхране и гојазности- СИМПИ 2024. 11/04/2024. Београд, Србија.</w:t>
      </w:r>
    </w:p>
    <w:p w14:paraId="56238BBC" w14:textId="29ADC3C9" w:rsidR="00526184" w:rsidRDefault="00526184" w:rsidP="00526184">
      <w:pPr>
        <w:jc w:val="both"/>
        <w:rPr>
          <w:rStyle w:val="Bodytext22"/>
          <w:rFonts w:ascii="Times New Roman" w:hAnsi="Times New Roman" w:cs="Times New Roman"/>
          <w:sz w:val="20"/>
          <w:szCs w:val="20"/>
          <w:lang w:val="sr-Cyrl-RS"/>
        </w:rPr>
      </w:pPr>
      <w:r w:rsidRPr="00526184">
        <w:rPr>
          <w:rStyle w:val="Bodytext22"/>
          <w:rFonts w:ascii="Times New Roman" w:hAnsi="Times New Roman" w:cs="Times New Roman"/>
          <w:sz w:val="20"/>
          <w:szCs w:val="20"/>
          <w:lang w:val="sr-Cyrl-RS"/>
        </w:rPr>
        <w:t>-</w:t>
      </w:r>
      <w:r w:rsidRPr="00526184">
        <w:rPr>
          <w:rStyle w:val="Bodytext22"/>
          <w:rFonts w:ascii="Times New Roman" w:hAnsi="Times New Roman" w:cs="Times New Roman"/>
          <w:sz w:val="20"/>
          <w:szCs w:val="20"/>
          <w:lang w:val="sr-Cyrl-RS"/>
        </w:rPr>
        <w:tab/>
        <w:t>Назив предавања : „A new paradigm in the management of polymetabolic syndrome: an upstream approach. Глувић З, Јенстерле Север М. 4. регионални симпозијум младих ендокринолога, 12-14/04/2024. Београд, Србија.</w:t>
      </w:r>
    </w:p>
    <w:p w14:paraId="4D127A5B" w14:textId="77777777" w:rsidR="00D6751C" w:rsidRDefault="00D6751C" w:rsidP="00526184">
      <w:pPr>
        <w:jc w:val="both"/>
        <w:rPr>
          <w:rStyle w:val="Bodytext22"/>
          <w:rFonts w:ascii="Times New Roman" w:hAnsi="Times New Roman" w:cs="Times New Roman"/>
          <w:sz w:val="20"/>
          <w:szCs w:val="20"/>
          <w:lang w:val="sr-Cyrl-RS"/>
        </w:rPr>
      </w:pPr>
    </w:p>
    <w:p w14:paraId="366E5682" w14:textId="77777777" w:rsidR="00D6751C" w:rsidRPr="00D6751C" w:rsidRDefault="00D6751C" w:rsidP="00D6751C">
      <w:pPr>
        <w:jc w:val="both"/>
        <w:rPr>
          <w:rStyle w:val="Bodytext22"/>
          <w:rFonts w:ascii="Times New Roman" w:hAnsi="Times New Roman" w:cs="Times New Roman"/>
          <w:sz w:val="20"/>
          <w:szCs w:val="20"/>
          <w:lang w:val="sr-Cyrl-RS"/>
        </w:rPr>
      </w:pPr>
      <w:r w:rsidRPr="00D6751C">
        <w:rPr>
          <w:rStyle w:val="Bodytext22"/>
          <w:rFonts w:ascii="Times New Roman" w:hAnsi="Times New Roman" w:cs="Times New Roman"/>
          <w:sz w:val="20"/>
          <w:szCs w:val="20"/>
          <w:lang w:val="sr-Cyrl-RS"/>
        </w:rPr>
        <w:t xml:space="preserve">3. </w:t>
      </w:r>
      <w:r w:rsidRPr="00D6751C">
        <w:rPr>
          <w:rStyle w:val="Bodytext22"/>
          <w:rFonts w:ascii="Times New Roman" w:hAnsi="Times New Roman" w:cs="Times New Roman"/>
          <w:b/>
          <w:bCs/>
          <w:sz w:val="20"/>
          <w:szCs w:val="20"/>
          <w:lang w:val="sr-Cyrl-RS"/>
        </w:rPr>
        <w:t>Предавање по позиву</w:t>
      </w:r>
      <w:r w:rsidRPr="00D6751C">
        <w:rPr>
          <w:rStyle w:val="Bodytext22"/>
          <w:rFonts w:ascii="Times New Roman" w:hAnsi="Times New Roman" w:cs="Times New Roman"/>
          <w:sz w:val="20"/>
          <w:szCs w:val="20"/>
          <w:lang w:val="sr-Cyrl-RS"/>
        </w:rPr>
        <w:t xml:space="preserve">; </w:t>
      </w:r>
    </w:p>
    <w:p w14:paraId="0E4610B0" w14:textId="41F993F7" w:rsidR="00D6751C" w:rsidRDefault="00D6751C" w:rsidP="00D6751C">
      <w:pPr>
        <w:jc w:val="both"/>
        <w:rPr>
          <w:rStyle w:val="Bodytext22"/>
          <w:rFonts w:ascii="Times New Roman" w:hAnsi="Times New Roman" w:cs="Times New Roman"/>
          <w:sz w:val="20"/>
          <w:szCs w:val="20"/>
          <w:lang w:val="sr-Cyrl-RS"/>
        </w:rPr>
      </w:pPr>
      <w:r w:rsidRPr="00D6751C">
        <w:rPr>
          <w:rStyle w:val="Bodytext22"/>
          <w:rFonts w:ascii="Times New Roman" w:hAnsi="Times New Roman" w:cs="Times New Roman"/>
          <w:sz w:val="20"/>
          <w:szCs w:val="20"/>
          <w:lang w:val="sr-Cyrl-RS"/>
        </w:rPr>
        <w:t>-</w:t>
      </w:r>
      <w:r w:rsidRPr="00D6751C">
        <w:rPr>
          <w:rStyle w:val="Bodytext22"/>
          <w:rFonts w:ascii="Times New Roman" w:hAnsi="Times New Roman" w:cs="Times New Roman"/>
          <w:sz w:val="20"/>
          <w:szCs w:val="20"/>
          <w:lang w:val="sr-Cyrl-RS"/>
        </w:rPr>
        <w:tab/>
        <w:t>Назив предавања: „NO as the marker of thyroid nodule and aging thyroid biomarker“. Gluvic Z. Predavanje po pozivu Prof. Mohameda Haidare, prezentovano na drugoj godišnjoj konferenciji Departmana za fiziologiju Univerziteta u Kairu, Egipat (2nd Annual Conference of Physiology Department –ACOPD 2023), 04/11/2023.</w:t>
      </w:r>
    </w:p>
    <w:p w14:paraId="70EF1F90" w14:textId="77777777" w:rsidR="00D6751C" w:rsidRPr="00526184" w:rsidRDefault="00D6751C" w:rsidP="00526184">
      <w:pPr>
        <w:jc w:val="both"/>
        <w:rPr>
          <w:rStyle w:val="Bodytext22"/>
          <w:rFonts w:ascii="Times New Roman" w:hAnsi="Times New Roman" w:cs="Times New Roman"/>
          <w:sz w:val="20"/>
          <w:szCs w:val="20"/>
          <w:lang w:val="sr-Cyrl-RS"/>
        </w:rPr>
      </w:pPr>
    </w:p>
    <w:p w14:paraId="4326AF2F" w14:textId="4B42379F" w:rsidR="008A7B4F" w:rsidRPr="00CD4A82" w:rsidRDefault="008A7B4F" w:rsidP="008A7B4F">
      <w:pPr>
        <w:jc w:val="both"/>
        <w:rPr>
          <w:b/>
          <w:sz w:val="20"/>
          <w:szCs w:val="20"/>
          <w:lang w:val="sr-Latn-RS" w:eastAsia="sr-Latn-CS"/>
        </w:rPr>
      </w:pPr>
      <w:r w:rsidRPr="00CD4A82">
        <w:rPr>
          <w:rStyle w:val="Bodytext22"/>
          <w:rFonts w:ascii="Times New Roman" w:hAnsi="Times New Roman" w:cs="Times New Roman"/>
          <w:b/>
          <w:sz w:val="20"/>
          <w:szCs w:val="20"/>
          <w:lang w:val="sr-Cyrl-CS"/>
        </w:rPr>
        <w:t xml:space="preserve">5. Учешће </w:t>
      </w:r>
      <w:r w:rsidR="00D6751C">
        <w:rPr>
          <w:rStyle w:val="Bodytext22"/>
          <w:rFonts w:ascii="Times New Roman" w:hAnsi="Times New Roman" w:cs="Times New Roman"/>
          <w:b/>
          <w:sz w:val="20"/>
          <w:szCs w:val="20"/>
          <w:lang w:val="sr-Cyrl-CS"/>
        </w:rPr>
        <w:t xml:space="preserve">или руковођење </w:t>
      </w:r>
      <w:r w:rsidRPr="00CD4A82">
        <w:rPr>
          <w:rStyle w:val="Bodytext22"/>
          <w:rFonts w:ascii="Times New Roman" w:hAnsi="Times New Roman" w:cs="Times New Roman"/>
          <w:b/>
          <w:sz w:val="20"/>
          <w:szCs w:val="20"/>
          <w:lang w:val="sr-Cyrl-CS"/>
        </w:rPr>
        <w:t>у међународним пројектима</w:t>
      </w:r>
      <w:r w:rsidRPr="00CD4A82">
        <w:rPr>
          <w:b/>
          <w:sz w:val="20"/>
          <w:szCs w:val="20"/>
          <w:lang w:val="sr-Cyrl-CS" w:eastAsia="sr-Latn-CS"/>
        </w:rPr>
        <w:t xml:space="preserve"> </w:t>
      </w:r>
    </w:p>
    <w:p w14:paraId="2833CBC1" w14:textId="5FEE2D48" w:rsidR="00CB07C9" w:rsidRPr="00D52399" w:rsidRDefault="00CB07C9" w:rsidP="00CB07C9">
      <w:pPr>
        <w:jc w:val="both"/>
        <w:rPr>
          <w:bCs/>
          <w:iCs/>
          <w:sz w:val="20"/>
          <w:szCs w:val="20"/>
        </w:rPr>
      </w:pPr>
      <w:r w:rsidRPr="00D52399">
        <w:rPr>
          <w:bCs/>
          <w:iCs/>
          <w:sz w:val="20"/>
          <w:szCs w:val="20"/>
          <w:lang w:val="sr-Cyrl-RS"/>
        </w:rPr>
        <w:t>•</w:t>
      </w:r>
      <w:r w:rsidRPr="00D52399">
        <w:rPr>
          <w:bCs/>
          <w:iCs/>
          <w:sz w:val="20"/>
          <w:szCs w:val="20"/>
          <w:lang w:val="sr-Cyrl-RS"/>
        </w:rPr>
        <w:tab/>
        <w:t xml:space="preserve">King Abdullah University of </w:t>
      </w:r>
      <w:r>
        <w:rPr>
          <w:bCs/>
          <w:iCs/>
          <w:sz w:val="20"/>
          <w:szCs w:val="20"/>
          <w:lang w:val="sr-Cyrl-RS"/>
        </w:rPr>
        <w:t>Science</w:t>
      </w:r>
      <w:r w:rsidRPr="00D52399">
        <w:rPr>
          <w:bCs/>
          <w:iCs/>
          <w:sz w:val="20"/>
          <w:szCs w:val="20"/>
          <w:lang w:val="sr-Cyrl-RS"/>
        </w:rPr>
        <w:t xml:space="preserve"> and Technology, Kaust, Saudi Arabia (др Magbubah Essack, др. O. Motwalli, проф. др Takashi Gojobori). Из ове сарадње је публикованa су три заједничка рада (два М21а и један М21) и једно поглавље у иностраној књизи (М13); </w:t>
      </w:r>
      <w:r w:rsidRPr="00D52399">
        <w:rPr>
          <w:b/>
          <w:iCs/>
          <w:sz w:val="20"/>
          <w:szCs w:val="20"/>
          <w:lang w:val="sr-Cyrl-RS"/>
        </w:rPr>
        <w:t>Пројекат:</w:t>
      </w:r>
      <w:r w:rsidRPr="00D52399">
        <w:rPr>
          <w:bCs/>
          <w:iCs/>
          <w:sz w:val="20"/>
          <w:szCs w:val="20"/>
          <w:lang w:val="sr-Cyrl-RS"/>
        </w:rPr>
        <w:t xml:space="preserve"> </w:t>
      </w:r>
      <w:r w:rsidRPr="00D52399">
        <w:rPr>
          <w:bCs/>
          <w:iCs/>
          <w:sz w:val="20"/>
          <w:szCs w:val="20"/>
        </w:rPr>
        <w:t>Collaborative grant with King Abdullah University of Science and Technology (KAUST), SA (Prof. Dr V. Bajic)</w:t>
      </w:r>
      <w:r w:rsidRPr="00D52399">
        <w:rPr>
          <w:bCs/>
          <w:i/>
          <w:iCs/>
          <w:sz w:val="20"/>
          <w:szCs w:val="20"/>
        </w:rPr>
        <w:t xml:space="preserve"> </w:t>
      </w:r>
      <w:r w:rsidRPr="00D52399">
        <w:rPr>
          <w:bCs/>
          <w:iCs/>
          <w:sz w:val="20"/>
          <w:szCs w:val="20"/>
        </w:rPr>
        <w:t>"</w:t>
      </w:r>
      <w:r w:rsidRPr="00D52399">
        <w:rPr>
          <w:bCs/>
          <w:i/>
          <w:iCs/>
          <w:sz w:val="20"/>
          <w:szCs w:val="20"/>
        </w:rPr>
        <w:t>In vivo</w:t>
      </w:r>
      <w:r w:rsidRPr="00D52399">
        <w:rPr>
          <w:bCs/>
          <w:iCs/>
          <w:sz w:val="20"/>
          <w:szCs w:val="20"/>
        </w:rPr>
        <w:t xml:space="preserve"> effects of insulin-like growth factor-1 on metabolic and biological parameters in obese, insulin-resistant rats"</w:t>
      </w:r>
      <w:r w:rsidRPr="00D52399">
        <w:rPr>
          <w:bCs/>
          <w:iCs/>
          <w:sz w:val="20"/>
          <w:szCs w:val="20"/>
          <w:lang w:val="sr-Cyrl-RS"/>
        </w:rPr>
        <w:t xml:space="preserve">. Руководилац пројекта: Проф. Др Есма Р. Исеновић, НСВ; </w:t>
      </w:r>
      <w:r w:rsidRPr="00D52399">
        <w:rPr>
          <w:b/>
          <w:iCs/>
          <w:sz w:val="20"/>
          <w:szCs w:val="20"/>
          <w:lang w:val="sr-Cyrl-RS"/>
        </w:rPr>
        <w:t xml:space="preserve">трајање пројекта: </w:t>
      </w:r>
      <w:r w:rsidRPr="00D52399">
        <w:rPr>
          <w:b/>
          <w:iCs/>
          <w:sz w:val="20"/>
          <w:szCs w:val="20"/>
        </w:rPr>
        <w:t>2019-2023</w:t>
      </w:r>
      <w:r w:rsidRPr="00D52399">
        <w:rPr>
          <w:bCs/>
          <w:iCs/>
          <w:sz w:val="20"/>
          <w:szCs w:val="20"/>
          <w:lang w:val="sr-Cyrl-RS"/>
        </w:rPr>
        <w:t>.</w:t>
      </w:r>
      <w:r w:rsidRPr="00D52399">
        <w:rPr>
          <w:bCs/>
          <w:iCs/>
          <w:sz w:val="20"/>
          <w:szCs w:val="20"/>
        </w:rPr>
        <w:t xml:space="preserve"> </w:t>
      </w:r>
    </w:p>
    <w:p w14:paraId="661C6B53" w14:textId="77777777" w:rsidR="00CB07C9" w:rsidRPr="00D52399" w:rsidRDefault="00CB07C9" w:rsidP="00CB07C9">
      <w:pPr>
        <w:jc w:val="both"/>
        <w:rPr>
          <w:bCs/>
          <w:iCs/>
          <w:sz w:val="20"/>
          <w:szCs w:val="20"/>
          <w:lang w:val="sr-Cyrl-RS"/>
        </w:rPr>
      </w:pPr>
    </w:p>
    <w:p w14:paraId="6B4E428A" w14:textId="77777777" w:rsidR="00CB07C9" w:rsidRPr="00D52399" w:rsidRDefault="00CB07C9" w:rsidP="00CB07C9">
      <w:pPr>
        <w:jc w:val="both"/>
        <w:rPr>
          <w:b/>
          <w:iCs/>
          <w:sz w:val="20"/>
          <w:szCs w:val="20"/>
          <w:lang w:val="sr-Cyrl-RS"/>
        </w:rPr>
      </w:pPr>
      <w:r w:rsidRPr="00D52399">
        <w:rPr>
          <w:bCs/>
          <w:iCs/>
          <w:sz w:val="20"/>
          <w:szCs w:val="20"/>
          <w:lang w:val="sr-Cyrl-RS"/>
        </w:rPr>
        <w:t>•</w:t>
      </w:r>
      <w:r w:rsidRPr="00D52399">
        <w:rPr>
          <w:bCs/>
          <w:iCs/>
          <w:sz w:val="20"/>
          <w:szCs w:val="20"/>
          <w:lang w:val="sr-Cyrl-RS"/>
        </w:rPr>
        <w:tab/>
        <w:t xml:space="preserve">University Pierre and Marie Curie, Hоspital Broussais, Париз, Француска (проф. др Pierre Marche). Из ове сарадње публикован je један заједнички рад (М21а); </w:t>
      </w:r>
      <w:r w:rsidRPr="00D52399">
        <w:rPr>
          <w:b/>
          <w:iCs/>
          <w:sz w:val="20"/>
          <w:szCs w:val="20"/>
          <w:lang w:val="sr-Cyrl-RS"/>
        </w:rPr>
        <w:t>Пројекат:</w:t>
      </w:r>
      <w:r w:rsidRPr="00D52399">
        <w:rPr>
          <w:bCs/>
          <w:iCs/>
          <w:sz w:val="20"/>
          <w:szCs w:val="20"/>
          <w:lang w:val="sr-Cyrl-RS"/>
        </w:rPr>
        <w:t xml:space="preserve"> </w:t>
      </w:r>
      <w:r w:rsidRPr="00D52399">
        <w:rPr>
          <w:bCs/>
          <w:iCs/>
          <w:sz w:val="20"/>
          <w:szCs w:val="20"/>
        </w:rPr>
        <w:t xml:space="preserve">Collaborative Grant with CNRS UMR, Univ P&amp; M Curie, Paris (Dr. P. Marche), "Insulin-like Growth Factor-1 (IGF¬1) "Regulation of Nitric Oxide Synthase (NOS) and Sodium Pump in Type 1 Diabetes”. </w:t>
      </w:r>
      <w:proofErr w:type="spellStart"/>
      <w:r w:rsidRPr="00D52399">
        <w:rPr>
          <w:bCs/>
          <w:iCs/>
          <w:sz w:val="20"/>
          <w:szCs w:val="20"/>
        </w:rPr>
        <w:t>Руководилац</w:t>
      </w:r>
      <w:proofErr w:type="spellEnd"/>
      <w:r w:rsidRPr="00D52399">
        <w:rPr>
          <w:bCs/>
          <w:iCs/>
          <w:sz w:val="20"/>
          <w:szCs w:val="20"/>
          <w:lang w:val="sr-Cyrl-RS"/>
        </w:rPr>
        <w:t xml:space="preserve"> пројекта: Проф. Др Есма Р. Исеновић, НСВ; </w:t>
      </w:r>
      <w:r w:rsidRPr="00D52399">
        <w:rPr>
          <w:b/>
          <w:bCs/>
          <w:iCs/>
          <w:sz w:val="20"/>
          <w:szCs w:val="20"/>
          <w:lang w:val="sr-Cyrl-RS"/>
        </w:rPr>
        <w:t>трајање пројекта:</w:t>
      </w:r>
      <w:r w:rsidRPr="00D52399">
        <w:rPr>
          <w:bCs/>
          <w:iCs/>
          <w:sz w:val="20"/>
          <w:szCs w:val="20"/>
          <w:lang w:val="sr-Cyrl-RS"/>
        </w:rPr>
        <w:t xml:space="preserve"> </w:t>
      </w:r>
      <w:r w:rsidRPr="00D52399">
        <w:rPr>
          <w:b/>
          <w:iCs/>
          <w:sz w:val="20"/>
          <w:szCs w:val="20"/>
        </w:rPr>
        <w:t>2005-2008</w:t>
      </w:r>
      <w:r w:rsidRPr="00D52399">
        <w:rPr>
          <w:b/>
          <w:iCs/>
          <w:sz w:val="20"/>
          <w:szCs w:val="20"/>
          <w:lang w:val="sr-Cyrl-RS"/>
        </w:rPr>
        <w:t xml:space="preserve">. </w:t>
      </w:r>
    </w:p>
    <w:p w14:paraId="358F5A7D" w14:textId="77777777" w:rsidR="009534E2" w:rsidRDefault="009534E2" w:rsidP="00F65975">
      <w:pPr>
        <w:rPr>
          <w:b/>
          <w:sz w:val="20"/>
          <w:szCs w:val="20"/>
          <w:lang w:val="sr-Cyrl-RS"/>
        </w:rPr>
      </w:pPr>
    </w:p>
    <w:p w14:paraId="03455110" w14:textId="77777777" w:rsidR="000527DF" w:rsidRDefault="000527DF" w:rsidP="00F65975">
      <w:pPr>
        <w:rPr>
          <w:b/>
          <w:sz w:val="20"/>
          <w:szCs w:val="20"/>
          <w:lang w:val="sr-Latn-RS"/>
        </w:rPr>
      </w:pPr>
    </w:p>
    <w:p w14:paraId="0A0770D1" w14:textId="77777777" w:rsidR="00CB07C9" w:rsidRPr="00CB07C9" w:rsidRDefault="00CB07C9" w:rsidP="00F65975">
      <w:pPr>
        <w:rPr>
          <w:b/>
          <w:sz w:val="20"/>
          <w:szCs w:val="20"/>
          <w:lang w:val="sr-Latn-RS"/>
        </w:rPr>
      </w:pPr>
    </w:p>
    <w:p w14:paraId="58A0AC48" w14:textId="77777777" w:rsidR="000527DF" w:rsidRDefault="000527DF" w:rsidP="00F65975">
      <w:pPr>
        <w:rPr>
          <w:b/>
          <w:sz w:val="20"/>
          <w:szCs w:val="20"/>
          <w:lang w:val="sr-Cyrl-RS"/>
        </w:rPr>
      </w:pPr>
    </w:p>
    <w:p w14:paraId="01C48148" w14:textId="77777777" w:rsidR="000527DF" w:rsidRDefault="000527DF" w:rsidP="00F65975">
      <w:pPr>
        <w:rPr>
          <w:b/>
          <w:sz w:val="20"/>
          <w:szCs w:val="20"/>
          <w:lang w:val="sr-Cyrl-RS"/>
        </w:rPr>
      </w:pPr>
    </w:p>
    <w:p w14:paraId="2531E57C" w14:textId="77777777" w:rsidR="000527DF" w:rsidRDefault="000527DF" w:rsidP="00F65975">
      <w:pPr>
        <w:rPr>
          <w:b/>
          <w:sz w:val="20"/>
          <w:szCs w:val="20"/>
          <w:lang w:val="sr-Cyrl-RS"/>
        </w:rPr>
      </w:pPr>
    </w:p>
    <w:p w14:paraId="01B640F9" w14:textId="77777777" w:rsidR="000527DF" w:rsidRDefault="000527DF" w:rsidP="00F65975">
      <w:pPr>
        <w:rPr>
          <w:b/>
          <w:sz w:val="20"/>
          <w:szCs w:val="20"/>
          <w:lang w:val="sr-Cyrl-RS"/>
        </w:rPr>
      </w:pPr>
    </w:p>
    <w:p w14:paraId="0E933496" w14:textId="77777777" w:rsidR="000527DF" w:rsidRPr="000527DF" w:rsidRDefault="000527DF" w:rsidP="00F65975">
      <w:pPr>
        <w:rPr>
          <w:b/>
          <w:sz w:val="20"/>
          <w:szCs w:val="20"/>
          <w:lang w:val="sr-Cyrl-RS"/>
        </w:rPr>
      </w:pPr>
    </w:p>
    <w:p w14:paraId="5E56B396" w14:textId="77777777" w:rsidR="00353A57" w:rsidRDefault="00353A57" w:rsidP="00F65975">
      <w:pPr>
        <w:rPr>
          <w:b/>
          <w:sz w:val="20"/>
          <w:szCs w:val="20"/>
          <w:lang w:val="sr-Cyrl-RS"/>
        </w:rPr>
      </w:pPr>
    </w:p>
    <w:p w14:paraId="7028848C" w14:textId="77777777" w:rsidR="004F586E" w:rsidRDefault="004F586E" w:rsidP="00F65975">
      <w:pPr>
        <w:rPr>
          <w:b/>
          <w:sz w:val="20"/>
          <w:szCs w:val="20"/>
          <w:lang w:val="sr-Cyrl-RS"/>
        </w:rPr>
      </w:pPr>
    </w:p>
    <w:p w14:paraId="7646520F" w14:textId="77777777" w:rsidR="004F586E" w:rsidRDefault="004F586E" w:rsidP="00F65975">
      <w:pPr>
        <w:rPr>
          <w:b/>
          <w:sz w:val="20"/>
          <w:szCs w:val="20"/>
          <w:lang w:val="sr-Cyrl-RS"/>
        </w:rPr>
      </w:pPr>
    </w:p>
    <w:p w14:paraId="790C6A63" w14:textId="77777777" w:rsidR="006A55A0" w:rsidRDefault="006A55A0" w:rsidP="00F65975">
      <w:pPr>
        <w:rPr>
          <w:b/>
          <w:sz w:val="20"/>
          <w:szCs w:val="20"/>
          <w:lang w:val="sr-Cyrl-RS"/>
        </w:rPr>
      </w:pPr>
    </w:p>
    <w:p w14:paraId="40F9CE44" w14:textId="77777777" w:rsidR="001C6219" w:rsidRDefault="001C6219" w:rsidP="00F65975">
      <w:pPr>
        <w:rPr>
          <w:b/>
          <w:sz w:val="20"/>
          <w:szCs w:val="20"/>
          <w:lang w:val="sr-Cyrl-RS"/>
        </w:rPr>
      </w:pPr>
    </w:p>
    <w:p w14:paraId="7DFEEB27" w14:textId="77777777" w:rsidR="001C6219" w:rsidRPr="001C6219" w:rsidRDefault="001C6219" w:rsidP="00F65975">
      <w:pPr>
        <w:rPr>
          <w:b/>
          <w:sz w:val="20"/>
          <w:szCs w:val="20"/>
          <w:lang w:val="sr-Cyrl-RS"/>
        </w:rPr>
      </w:pPr>
    </w:p>
    <w:p w14:paraId="6284C977" w14:textId="77777777" w:rsidR="006A55A0" w:rsidRDefault="006A55A0" w:rsidP="00F65975">
      <w:pPr>
        <w:rPr>
          <w:b/>
          <w:sz w:val="20"/>
          <w:szCs w:val="20"/>
          <w:lang w:val="sr-Latn-RS"/>
        </w:rPr>
      </w:pPr>
    </w:p>
    <w:p w14:paraId="4B90F297" w14:textId="20A39164" w:rsidR="00F65975" w:rsidRPr="00CF4DF2" w:rsidRDefault="00F65975" w:rsidP="00F65975">
      <w:pPr>
        <w:rPr>
          <w:b/>
          <w:sz w:val="20"/>
          <w:szCs w:val="20"/>
          <w:lang w:val="sr-Latn-RS"/>
        </w:rPr>
      </w:pPr>
      <w:r w:rsidRPr="00F65975">
        <w:rPr>
          <w:b/>
          <w:sz w:val="20"/>
          <w:szCs w:val="20"/>
          <w:lang w:val="sr-Cyrl-RS"/>
        </w:rPr>
        <w:lastRenderedPageBreak/>
        <w:t xml:space="preserve">Кандидат др </w:t>
      </w:r>
      <w:r>
        <w:rPr>
          <w:b/>
          <w:sz w:val="20"/>
          <w:szCs w:val="20"/>
          <w:lang w:val="sr-Cyrl-RS"/>
        </w:rPr>
        <w:t>МИОМИРА ИВОВИЋ</w:t>
      </w:r>
    </w:p>
    <w:p w14:paraId="7FED5A7A" w14:textId="77777777" w:rsidR="00F65975" w:rsidRDefault="00F65975" w:rsidP="00F65975">
      <w:pPr>
        <w:rPr>
          <w:b/>
          <w:sz w:val="20"/>
          <w:szCs w:val="20"/>
          <w:lang w:val="sr-Cyrl-RS"/>
        </w:rPr>
      </w:pPr>
    </w:p>
    <w:p w14:paraId="6B88E92F" w14:textId="77777777" w:rsidR="00F65975" w:rsidRPr="00F65975" w:rsidRDefault="00F65975" w:rsidP="00F65975">
      <w:pPr>
        <w:rPr>
          <w:b/>
          <w:sz w:val="20"/>
          <w:szCs w:val="20"/>
          <w:lang w:val="sr-Cyrl-RS"/>
        </w:rPr>
      </w:pPr>
    </w:p>
    <w:p w14:paraId="195831ED" w14:textId="77777777" w:rsidR="009E505B" w:rsidRDefault="009E505B" w:rsidP="009E505B">
      <w:pPr>
        <w:ind w:left="770" w:hanging="50"/>
        <w:rPr>
          <w:b/>
          <w:sz w:val="22"/>
          <w:szCs w:val="22"/>
        </w:rPr>
      </w:pPr>
      <w:r>
        <w:rPr>
          <w:b/>
        </w:rPr>
        <w:t xml:space="preserve">1) - </w:t>
      </w:r>
      <w:proofErr w:type="spellStart"/>
      <w:r>
        <w:rPr>
          <w:b/>
        </w:rPr>
        <w:t>Основни</w:t>
      </w:r>
      <w:proofErr w:type="spellEnd"/>
      <w:r>
        <w:rPr>
          <w:b/>
        </w:rPr>
        <w:t xml:space="preserve"> </w:t>
      </w:r>
      <w:proofErr w:type="spellStart"/>
      <w:r>
        <w:rPr>
          <w:b/>
        </w:rPr>
        <w:t>биографски</w:t>
      </w:r>
      <w:proofErr w:type="spellEnd"/>
      <w:r>
        <w:rPr>
          <w:b/>
        </w:rPr>
        <w:t xml:space="preserve"> </w:t>
      </w:r>
      <w:proofErr w:type="spellStart"/>
      <w:r>
        <w:rPr>
          <w:b/>
        </w:rPr>
        <w:t>подаци</w:t>
      </w:r>
      <w:proofErr w:type="spellEnd"/>
    </w:p>
    <w:p w14:paraId="67800EC3" w14:textId="16BFCA91"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w:t>
      </w:r>
      <w:r w:rsidR="007E3CB3" w:rsidRPr="007E3CB3">
        <w:rPr>
          <w:sz w:val="20"/>
          <w:szCs w:val="20"/>
        </w:rPr>
        <w:t xml:space="preserve"> </w:t>
      </w:r>
      <w:proofErr w:type="spellStart"/>
      <w:r w:rsidR="007E3CB3" w:rsidRPr="007E3CB3">
        <w:rPr>
          <w:sz w:val="20"/>
          <w:szCs w:val="20"/>
        </w:rPr>
        <w:t>Име</w:t>
      </w:r>
      <w:proofErr w:type="spellEnd"/>
      <w:r w:rsidR="007E3CB3" w:rsidRPr="007E3CB3">
        <w:rPr>
          <w:sz w:val="20"/>
          <w:szCs w:val="20"/>
        </w:rPr>
        <w:t xml:space="preserve">, </w:t>
      </w:r>
      <w:proofErr w:type="spellStart"/>
      <w:r w:rsidR="007E3CB3" w:rsidRPr="007E3CB3">
        <w:rPr>
          <w:sz w:val="20"/>
          <w:szCs w:val="20"/>
        </w:rPr>
        <w:t>средње</w:t>
      </w:r>
      <w:proofErr w:type="spellEnd"/>
      <w:r w:rsidR="007E3CB3" w:rsidRPr="007E3CB3">
        <w:rPr>
          <w:sz w:val="20"/>
          <w:szCs w:val="20"/>
        </w:rPr>
        <w:t xml:space="preserve"> </w:t>
      </w:r>
      <w:proofErr w:type="spellStart"/>
      <w:r w:rsidR="007E3CB3" w:rsidRPr="007E3CB3">
        <w:rPr>
          <w:sz w:val="20"/>
          <w:szCs w:val="20"/>
        </w:rPr>
        <w:t>име</w:t>
      </w:r>
      <w:proofErr w:type="spellEnd"/>
      <w:r w:rsidR="007E3CB3" w:rsidRPr="007E3CB3">
        <w:rPr>
          <w:sz w:val="20"/>
          <w:szCs w:val="20"/>
        </w:rPr>
        <w:t xml:space="preserve"> и </w:t>
      </w:r>
      <w:proofErr w:type="spellStart"/>
      <w:r w:rsidR="007E3CB3" w:rsidRPr="007E3CB3">
        <w:rPr>
          <w:sz w:val="20"/>
          <w:szCs w:val="20"/>
        </w:rPr>
        <w:t>презиме</w:t>
      </w:r>
      <w:proofErr w:type="spellEnd"/>
      <w:r w:rsidR="007E3CB3">
        <w:rPr>
          <w:sz w:val="20"/>
          <w:szCs w:val="20"/>
          <w:lang w:val="sr-Cyrl-RS"/>
        </w:rPr>
        <w:t>:</w:t>
      </w:r>
      <w:r>
        <w:rPr>
          <w:sz w:val="20"/>
          <w:szCs w:val="20"/>
        </w:rPr>
        <w:t xml:space="preserve"> </w:t>
      </w:r>
      <w:r>
        <w:rPr>
          <w:sz w:val="20"/>
          <w:szCs w:val="20"/>
          <w:lang w:val="sr-Cyrl-RS"/>
        </w:rPr>
        <w:t>Миомира,</w:t>
      </w:r>
      <w:r>
        <w:rPr>
          <w:sz w:val="20"/>
          <w:szCs w:val="20"/>
        </w:rPr>
        <w:t xml:space="preserve"> </w:t>
      </w:r>
      <w:r>
        <w:rPr>
          <w:sz w:val="20"/>
          <w:szCs w:val="20"/>
          <w:lang w:val="sr-Cyrl-RS"/>
        </w:rPr>
        <w:t xml:space="preserve">Србислав, </w:t>
      </w:r>
      <w:r w:rsidR="00CB07C9">
        <w:rPr>
          <w:sz w:val="20"/>
          <w:szCs w:val="20"/>
          <w:lang w:val="sr-Cyrl-RS"/>
        </w:rPr>
        <w:t>Ивовић</w:t>
      </w:r>
      <w:r>
        <w:rPr>
          <w:sz w:val="20"/>
          <w:szCs w:val="20"/>
          <w:lang w:val="sr-Cyrl-RS"/>
        </w:rPr>
        <w:t xml:space="preserve"> (девојачко Глигоровић)</w:t>
      </w:r>
    </w:p>
    <w:p w14:paraId="36C33B7D"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Датум</w:t>
      </w:r>
      <w:proofErr w:type="spellEnd"/>
      <w:r>
        <w:rPr>
          <w:sz w:val="20"/>
          <w:szCs w:val="20"/>
        </w:rPr>
        <w:t xml:space="preserve"> и </w:t>
      </w:r>
      <w:proofErr w:type="spellStart"/>
      <w:r>
        <w:rPr>
          <w:sz w:val="20"/>
          <w:szCs w:val="20"/>
        </w:rPr>
        <w:t>место</w:t>
      </w:r>
      <w:proofErr w:type="spellEnd"/>
      <w:r>
        <w:rPr>
          <w:sz w:val="20"/>
          <w:szCs w:val="20"/>
        </w:rPr>
        <w:t xml:space="preserve"> </w:t>
      </w:r>
      <w:proofErr w:type="spellStart"/>
      <w:r>
        <w:rPr>
          <w:sz w:val="20"/>
          <w:szCs w:val="20"/>
        </w:rPr>
        <w:t>рођења</w:t>
      </w:r>
      <w:proofErr w:type="spellEnd"/>
      <w:r>
        <w:rPr>
          <w:sz w:val="20"/>
          <w:szCs w:val="20"/>
        </w:rPr>
        <w:t>:</w:t>
      </w:r>
      <w:r>
        <w:rPr>
          <w:sz w:val="20"/>
          <w:szCs w:val="20"/>
          <w:lang w:val="sr-Cyrl-RS"/>
        </w:rPr>
        <w:t xml:space="preserve"> 26.11.1965</w:t>
      </w:r>
    </w:p>
    <w:p w14:paraId="7ACDEC6B" w14:textId="1F5B75F5"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Установа</w:t>
      </w:r>
      <w:proofErr w:type="spellEnd"/>
      <w:r>
        <w:rPr>
          <w:sz w:val="20"/>
          <w:szCs w:val="20"/>
        </w:rPr>
        <w:t xml:space="preserve"> </w:t>
      </w:r>
      <w:proofErr w:type="spellStart"/>
      <w:r>
        <w:rPr>
          <w:sz w:val="20"/>
          <w:szCs w:val="20"/>
        </w:rPr>
        <w:t>где</w:t>
      </w:r>
      <w:proofErr w:type="spellEnd"/>
      <w:r>
        <w:rPr>
          <w:sz w:val="20"/>
          <w:szCs w:val="20"/>
        </w:rPr>
        <w:t xml:space="preserve"> </w:t>
      </w:r>
      <w:proofErr w:type="spellStart"/>
      <w:r>
        <w:rPr>
          <w:sz w:val="20"/>
          <w:szCs w:val="20"/>
        </w:rPr>
        <w:t>је</w:t>
      </w:r>
      <w:proofErr w:type="spellEnd"/>
      <w:r>
        <w:rPr>
          <w:sz w:val="20"/>
          <w:szCs w:val="20"/>
        </w:rPr>
        <w:t xml:space="preserve"> </w:t>
      </w:r>
      <w:proofErr w:type="spellStart"/>
      <w:r>
        <w:rPr>
          <w:sz w:val="20"/>
          <w:szCs w:val="20"/>
        </w:rPr>
        <w:t>запослен</w:t>
      </w:r>
      <w:proofErr w:type="spellEnd"/>
      <w:r>
        <w:rPr>
          <w:sz w:val="20"/>
          <w:szCs w:val="20"/>
        </w:rPr>
        <w:t>:</w:t>
      </w:r>
      <w:r>
        <w:rPr>
          <w:sz w:val="20"/>
          <w:szCs w:val="20"/>
          <w:lang w:val="sr-Cyrl-RS"/>
        </w:rPr>
        <w:t xml:space="preserve"> </w:t>
      </w:r>
      <w:r w:rsidR="000527DF" w:rsidRPr="000527DF">
        <w:rPr>
          <w:sz w:val="20"/>
          <w:szCs w:val="20"/>
          <w:lang w:val="sr-Cyrl-RS"/>
        </w:rPr>
        <w:t>Медицински факултет Универзитета у Београду, Наставна база Медицинског факултета, Клиника за Ендокринологију, дијабетес и болести метаболизма, Универзитетског Клиничког Центра Србије</w:t>
      </w:r>
    </w:p>
    <w:p w14:paraId="48F3C60C" w14:textId="17D4E0C1"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Звање</w:t>
      </w:r>
      <w:proofErr w:type="spellEnd"/>
      <w:r>
        <w:rPr>
          <w:sz w:val="20"/>
          <w:szCs w:val="20"/>
        </w:rPr>
        <w:t>/</w:t>
      </w:r>
      <w:proofErr w:type="spellStart"/>
      <w:r>
        <w:rPr>
          <w:sz w:val="20"/>
          <w:szCs w:val="20"/>
        </w:rPr>
        <w:t>радно</w:t>
      </w:r>
      <w:proofErr w:type="spellEnd"/>
      <w:r>
        <w:rPr>
          <w:sz w:val="20"/>
          <w:szCs w:val="20"/>
        </w:rPr>
        <w:t xml:space="preserve"> </w:t>
      </w:r>
      <w:proofErr w:type="spellStart"/>
      <w:r>
        <w:rPr>
          <w:sz w:val="20"/>
          <w:szCs w:val="20"/>
        </w:rPr>
        <w:t>место</w:t>
      </w:r>
      <w:proofErr w:type="spellEnd"/>
      <w:r>
        <w:rPr>
          <w:sz w:val="20"/>
          <w:szCs w:val="20"/>
        </w:rPr>
        <w:t>:</w:t>
      </w:r>
      <w:r>
        <w:rPr>
          <w:sz w:val="20"/>
          <w:szCs w:val="20"/>
          <w:lang w:val="sr-Cyrl-RS"/>
        </w:rPr>
        <w:t xml:space="preserve"> </w:t>
      </w:r>
      <w:r w:rsidR="000527DF" w:rsidRPr="000527DF">
        <w:rPr>
          <w:sz w:val="20"/>
          <w:szCs w:val="20"/>
          <w:lang w:val="sr-Cyrl-RS"/>
        </w:rPr>
        <w:t>доцент на Катедри за Интерну медицину, Медицинског факултета у Београду, специјалиста интерне медицине-ендокринолог, Начелник одељења, Националног Центра за инфертилитет и ендокринологију пола</w:t>
      </w:r>
      <w:r>
        <w:rPr>
          <w:sz w:val="20"/>
          <w:szCs w:val="20"/>
          <w:lang w:val="sr-Cyrl-RS"/>
        </w:rPr>
        <w:t xml:space="preserve"> </w:t>
      </w:r>
    </w:p>
    <w:p w14:paraId="1779B060" w14:textId="2F51A800" w:rsidR="009E505B" w:rsidRDefault="009E505B" w:rsidP="000527DF">
      <w:pPr>
        <w:pBdr>
          <w:top w:val="single" w:sz="4" w:space="1" w:color="auto"/>
          <w:left w:val="single" w:sz="4" w:space="4" w:color="auto"/>
          <w:bottom w:val="single" w:sz="4" w:space="1" w:color="auto"/>
          <w:right w:val="single" w:sz="4" w:space="4" w:color="auto"/>
        </w:pBdr>
        <w:ind w:left="770" w:hanging="50"/>
        <w:rPr>
          <w:b/>
          <w:sz w:val="20"/>
          <w:szCs w:val="20"/>
        </w:rPr>
      </w:pPr>
      <w:r>
        <w:rPr>
          <w:sz w:val="20"/>
          <w:szCs w:val="20"/>
        </w:rPr>
        <w:t xml:space="preserve">- </w:t>
      </w:r>
      <w:proofErr w:type="spellStart"/>
      <w:r>
        <w:rPr>
          <w:sz w:val="20"/>
          <w:szCs w:val="20"/>
        </w:rPr>
        <w:t>Научна</w:t>
      </w:r>
      <w:proofErr w:type="spellEnd"/>
      <w:r>
        <w:rPr>
          <w:sz w:val="20"/>
          <w:szCs w:val="20"/>
          <w:lang w:val="sr-Cyrl-RS"/>
        </w:rPr>
        <w:t xml:space="preserve"> </w:t>
      </w:r>
      <w:proofErr w:type="spellStart"/>
      <w:r>
        <w:rPr>
          <w:sz w:val="20"/>
          <w:szCs w:val="20"/>
        </w:rPr>
        <w:t>област</w:t>
      </w:r>
      <w:proofErr w:type="spellEnd"/>
      <w:r>
        <w:rPr>
          <w:sz w:val="20"/>
          <w:szCs w:val="20"/>
          <w:lang w:val="sr-Cyrl-RS"/>
        </w:rPr>
        <w:t xml:space="preserve">: </w:t>
      </w:r>
      <w:r w:rsidR="000527DF" w:rsidRPr="000527DF">
        <w:rPr>
          <w:sz w:val="20"/>
          <w:szCs w:val="20"/>
          <w:lang w:val="sr-Cyrl-RS"/>
        </w:rPr>
        <w:t>Интерна медицина (ендокринологија)</w:t>
      </w:r>
    </w:p>
    <w:p w14:paraId="326FFF9C" w14:textId="77777777" w:rsidR="009E505B" w:rsidRDefault="009E505B" w:rsidP="009E505B">
      <w:pPr>
        <w:ind w:left="770" w:hanging="50"/>
        <w:rPr>
          <w:b/>
          <w:sz w:val="20"/>
          <w:szCs w:val="20"/>
        </w:rPr>
      </w:pPr>
    </w:p>
    <w:p w14:paraId="0DADC803" w14:textId="77777777" w:rsidR="009E505B" w:rsidRDefault="009E505B" w:rsidP="009E505B">
      <w:pPr>
        <w:ind w:left="770" w:hanging="50"/>
        <w:rPr>
          <w:sz w:val="22"/>
          <w:szCs w:val="22"/>
        </w:rPr>
      </w:pPr>
      <w:r>
        <w:rPr>
          <w:b/>
        </w:rPr>
        <w:t xml:space="preserve">2) - </w:t>
      </w:r>
      <w:proofErr w:type="spellStart"/>
      <w:r>
        <w:rPr>
          <w:b/>
        </w:rPr>
        <w:t>Стручна</w:t>
      </w:r>
      <w:proofErr w:type="spellEnd"/>
      <w:r>
        <w:rPr>
          <w:b/>
        </w:rPr>
        <w:t xml:space="preserve"> </w:t>
      </w:r>
      <w:proofErr w:type="spellStart"/>
      <w:r>
        <w:rPr>
          <w:b/>
        </w:rPr>
        <w:t>биографија</w:t>
      </w:r>
      <w:proofErr w:type="spellEnd"/>
      <w:r>
        <w:rPr>
          <w:b/>
        </w:rPr>
        <w:t xml:space="preserve">, </w:t>
      </w:r>
      <w:proofErr w:type="spellStart"/>
      <w:r>
        <w:rPr>
          <w:b/>
        </w:rPr>
        <w:t>дипломе</w:t>
      </w:r>
      <w:proofErr w:type="spellEnd"/>
      <w:r>
        <w:rPr>
          <w:b/>
        </w:rPr>
        <w:t xml:space="preserve"> и </w:t>
      </w:r>
      <w:proofErr w:type="spellStart"/>
      <w:r>
        <w:rPr>
          <w:b/>
        </w:rPr>
        <w:t>звања</w:t>
      </w:r>
      <w:proofErr w:type="spellEnd"/>
    </w:p>
    <w:p w14:paraId="5EDEC160"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proofErr w:type="spellStart"/>
      <w:r>
        <w:rPr>
          <w:i/>
          <w:sz w:val="20"/>
          <w:szCs w:val="20"/>
          <w:u w:val="single"/>
        </w:rPr>
        <w:t>Основне</w:t>
      </w:r>
      <w:proofErr w:type="spellEnd"/>
      <w:r>
        <w:rPr>
          <w:i/>
          <w:sz w:val="20"/>
          <w:szCs w:val="20"/>
          <w:u w:val="single"/>
        </w:rPr>
        <w:t xml:space="preserve"> </w:t>
      </w:r>
      <w:proofErr w:type="spellStart"/>
      <w:r>
        <w:rPr>
          <w:i/>
          <w:sz w:val="20"/>
          <w:szCs w:val="20"/>
          <w:u w:val="single"/>
        </w:rPr>
        <w:t>студије</w:t>
      </w:r>
      <w:proofErr w:type="spellEnd"/>
      <w:r>
        <w:rPr>
          <w:i/>
          <w:sz w:val="20"/>
          <w:szCs w:val="20"/>
          <w:u w:val="single"/>
        </w:rPr>
        <w:t>:</w:t>
      </w:r>
      <w:r>
        <w:rPr>
          <w:i/>
          <w:sz w:val="20"/>
          <w:szCs w:val="20"/>
          <w:u w:val="single"/>
          <w:lang w:val="sr-Cyrl-RS"/>
        </w:rPr>
        <w:t xml:space="preserve"> </w:t>
      </w:r>
    </w:p>
    <w:p w14:paraId="22AD791C" w14:textId="6AA6D64C"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xml:space="preserve">- </w:t>
      </w:r>
      <w:proofErr w:type="spellStart"/>
      <w:r>
        <w:rPr>
          <w:sz w:val="20"/>
          <w:szCs w:val="20"/>
        </w:rPr>
        <w:t>Назив</w:t>
      </w:r>
      <w:proofErr w:type="spellEnd"/>
      <w:r>
        <w:rPr>
          <w:sz w:val="20"/>
          <w:szCs w:val="20"/>
        </w:rPr>
        <w:t xml:space="preserve"> </w:t>
      </w:r>
      <w:proofErr w:type="spellStart"/>
      <w:r>
        <w:rPr>
          <w:sz w:val="20"/>
          <w:szCs w:val="20"/>
        </w:rPr>
        <w:t>установе</w:t>
      </w:r>
      <w:proofErr w:type="spellEnd"/>
      <w:r>
        <w:rPr>
          <w:sz w:val="20"/>
          <w:szCs w:val="20"/>
        </w:rPr>
        <w:t>:</w:t>
      </w:r>
      <w:r w:rsidR="000527DF">
        <w:rPr>
          <w:sz w:val="20"/>
          <w:szCs w:val="20"/>
          <w:lang w:val="sr-Cyrl-RS"/>
        </w:rPr>
        <w:t xml:space="preserve"> </w:t>
      </w:r>
      <w:r>
        <w:rPr>
          <w:iCs/>
          <w:sz w:val="20"/>
          <w:szCs w:val="20"/>
          <w:lang w:val="sr-Cyrl-RS"/>
        </w:rPr>
        <w:t xml:space="preserve">Медицински факултет, Универзитет у Београду </w:t>
      </w:r>
    </w:p>
    <w:p w14:paraId="740BFCF6"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Место</w:t>
      </w:r>
      <w:proofErr w:type="spellEnd"/>
      <w:r>
        <w:rPr>
          <w:sz w:val="20"/>
          <w:szCs w:val="20"/>
        </w:rPr>
        <w:t xml:space="preserve"> и </w:t>
      </w:r>
      <w:proofErr w:type="spellStart"/>
      <w:r>
        <w:rPr>
          <w:sz w:val="20"/>
          <w:szCs w:val="20"/>
        </w:rPr>
        <w:t>година</w:t>
      </w:r>
      <w:proofErr w:type="spellEnd"/>
      <w:r>
        <w:rPr>
          <w:sz w:val="20"/>
          <w:szCs w:val="20"/>
        </w:rPr>
        <w:t xml:space="preserve"> </w:t>
      </w:r>
      <w:proofErr w:type="spellStart"/>
      <w:r>
        <w:rPr>
          <w:sz w:val="20"/>
          <w:szCs w:val="20"/>
        </w:rPr>
        <w:t>завршетка</w:t>
      </w:r>
      <w:proofErr w:type="spellEnd"/>
      <w:r>
        <w:rPr>
          <w:sz w:val="20"/>
          <w:szCs w:val="20"/>
        </w:rPr>
        <w:t>:</w:t>
      </w:r>
      <w:r>
        <w:rPr>
          <w:sz w:val="20"/>
          <w:szCs w:val="20"/>
          <w:lang w:val="sr-Cyrl-RS"/>
        </w:rPr>
        <w:t xml:space="preserve"> 1990 год. Београд</w:t>
      </w:r>
    </w:p>
    <w:p w14:paraId="0AF468C0"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Pr>
          <w:i/>
          <w:sz w:val="20"/>
          <w:szCs w:val="20"/>
          <w:u w:val="single"/>
        </w:rPr>
        <w:t>Мастер</w:t>
      </w:r>
      <w:proofErr w:type="spellEnd"/>
      <w:r>
        <w:rPr>
          <w:i/>
          <w:sz w:val="20"/>
          <w:szCs w:val="20"/>
          <w:u w:val="single"/>
        </w:rPr>
        <w:t xml:space="preserve">:  </w:t>
      </w:r>
    </w:p>
    <w:p w14:paraId="5D633922"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xml:space="preserve">- </w:t>
      </w:r>
      <w:proofErr w:type="spellStart"/>
      <w:r>
        <w:rPr>
          <w:sz w:val="20"/>
          <w:szCs w:val="20"/>
        </w:rPr>
        <w:t>Назив</w:t>
      </w:r>
      <w:proofErr w:type="spellEnd"/>
      <w:r>
        <w:rPr>
          <w:sz w:val="20"/>
          <w:szCs w:val="20"/>
        </w:rPr>
        <w:t xml:space="preserve"> </w:t>
      </w:r>
      <w:proofErr w:type="spellStart"/>
      <w:r>
        <w:rPr>
          <w:sz w:val="20"/>
          <w:szCs w:val="20"/>
        </w:rPr>
        <w:t>установе</w:t>
      </w:r>
      <w:proofErr w:type="spellEnd"/>
      <w:r>
        <w:rPr>
          <w:sz w:val="20"/>
          <w:szCs w:val="20"/>
        </w:rPr>
        <w:t>:</w:t>
      </w:r>
    </w:p>
    <w:p w14:paraId="4293ADB6"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xml:space="preserve">- </w:t>
      </w:r>
      <w:proofErr w:type="spellStart"/>
      <w:r>
        <w:rPr>
          <w:sz w:val="20"/>
          <w:szCs w:val="20"/>
        </w:rPr>
        <w:t>Место</w:t>
      </w:r>
      <w:proofErr w:type="spellEnd"/>
      <w:r>
        <w:rPr>
          <w:sz w:val="20"/>
          <w:szCs w:val="20"/>
        </w:rPr>
        <w:t xml:space="preserve"> и </w:t>
      </w:r>
      <w:proofErr w:type="spellStart"/>
      <w:r>
        <w:rPr>
          <w:sz w:val="20"/>
          <w:szCs w:val="20"/>
        </w:rPr>
        <w:t>година</w:t>
      </w:r>
      <w:proofErr w:type="spellEnd"/>
      <w:r>
        <w:rPr>
          <w:sz w:val="20"/>
          <w:szCs w:val="20"/>
        </w:rPr>
        <w:t xml:space="preserve"> </w:t>
      </w:r>
      <w:proofErr w:type="spellStart"/>
      <w:r>
        <w:rPr>
          <w:sz w:val="20"/>
          <w:szCs w:val="20"/>
        </w:rPr>
        <w:t>завршетка</w:t>
      </w:r>
      <w:proofErr w:type="spellEnd"/>
      <w:r>
        <w:rPr>
          <w:sz w:val="20"/>
          <w:szCs w:val="20"/>
        </w:rPr>
        <w:t>:</w:t>
      </w:r>
    </w:p>
    <w:p w14:paraId="367BE939"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rPr>
        <w:t xml:space="preserve">- </w:t>
      </w:r>
      <w:proofErr w:type="spellStart"/>
      <w:r>
        <w:rPr>
          <w:sz w:val="20"/>
          <w:szCs w:val="20"/>
        </w:rPr>
        <w:t>Ужа</w:t>
      </w:r>
      <w:proofErr w:type="spellEnd"/>
      <w:r>
        <w:rPr>
          <w:sz w:val="20"/>
          <w:szCs w:val="20"/>
        </w:rPr>
        <w:t xml:space="preserve"> </w:t>
      </w:r>
      <w:proofErr w:type="spellStart"/>
      <w:r>
        <w:rPr>
          <w:sz w:val="20"/>
          <w:szCs w:val="20"/>
        </w:rPr>
        <w:t>научна</w:t>
      </w:r>
      <w:proofErr w:type="spellEnd"/>
      <w:r>
        <w:rPr>
          <w:sz w:val="20"/>
          <w:szCs w:val="20"/>
        </w:rPr>
        <w:t xml:space="preserve">, </w:t>
      </w:r>
      <w:proofErr w:type="spellStart"/>
      <w:r>
        <w:rPr>
          <w:sz w:val="20"/>
          <w:szCs w:val="20"/>
        </w:rPr>
        <w:t>односно</w:t>
      </w:r>
      <w:proofErr w:type="spellEnd"/>
      <w:r>
        <w:rPr>
          <w:sz w:val="20"/>
          <w:szCs w:val="20"/>
        </w:rPr>
        <w:t xml:space="preserve"> </w:t>
      </w:r>
      <w:proofErr w:type="spellStart"/>
      <w:r>
        <w:rPr>
          <w:sz w:val="20"/>
          <w:szCs w:val="20"/>
        </w:rPr>
        <w:t>уметничка</w:t>
      </w:r>
      <w:proofErr w:type="spellEnd"/>
      <w:r>
        <w:rPr>
          <w:sz w:val="20"/>
          <w:szCs w:val="20"/>
        </w:rPr>
        <w:t xml:space="preserve"> </w:t>
      </w:r>
      <w:proofErr w:type="spellStart"/>
      <w:r>
        <w:rPr>
          <w:sz w:val="20"/>
          <w:szCs w:val="20"/>
        </w:rPr>
        <w:t>област</w:t>
      </w:r>
      <w:proofErr w:type="spellEnd"/>
      <w:r>
        <w:rPr>
          <w:sz w:val="20"/>
          <w:szCs w:val="20"/>
        </w:rPr>
        <w:t>:</w:t>
      </w:r>
    </w:p>
    <w:p w14:paraId="4AAEFBD5"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Pr>
          <w:i/>
          <w:sz w:val="20"/>
          <w:szCs w:val="20"/>
          <w:u w:val="single"/>
        </w:rPr>
        <w:t>Магистеријум</w:t>
      </w:r>
      <w:proofErr w:type="spellEnd"/>
      <w:r>
        <w:rPr>
          <w:i/>
          <w:sz w:val="20"/>
          <w:szCs w:val="20"/>
          <w:u w:val="single"/>
        </w:rPr>
        <w:t xml:space="preserve">:  </w:t>
      </w:r>
    </w:p>
    <w:p w14:paraId="36000933"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Назив</w:t>
      </w:r>
      <w:proofErr w:type="spellEnd"/>
      <w:r>
        <w:rPr>
          <w:sz w:val="20"/>
          <w:szCs w:val="20"/>
        </w:rPr>
        <w:t xml:space="preserve"> </w:t>
      </w:r>
      <w:proofErr w:type="spellStart"/>
      <w:r>
        <w:rPr>
          <w:sz w:val="20"/>
          <w:szCs w:val="20"/>
        </w:rPr>
        <w:t>установе</w:t>
      </w:r>
      <w:proofErr w:type="spellEnd"/>
      <w:r>
        <w:rPr>
          <w:sz w:val="20"/>
          <w:szCs w:val="20"/>
        </w:rPr>
        <w:t>:</w:t>
      </w:r>
      <w:r>
        <w:rPr>
          <w:sz w:val="20"/>
          <w:szCs w:val="20"/>
          <w:lang w:val="sr-Cyrl-RS"/>
        </w:rPr>
        <w:t xml:space="preserve"> Медицунски факултет, Универзитет у Београду</w:t>
      </w:r>
    </w:p>
    <w:p w14:paraId="3A6DB5CE"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Место</w:t>
      </w:r>
      <w:proofErr w:type="spellEnd"/>
      <w:r>
        <w:rPr>
          <w:sz w:val="20"/>
          <w:szCs w:val="20"/>
        </w:rPr>
        <w:t xml:space="preserve"> и </w:t>
      </w:r>
      <w:proofErr w:type="spellStart"/>
      <w:r>
        <w:rPr>
          <w:sz w:val="20"/>
          <w:szCs w:val="20"/>
        </w:rPr>
        <w:t>година</w:t>
      </w:r>
      <w:proofErr w:type="spellEnd"/>
      <w:r>
        <w:rPr>
          <w:sz w:val="20"/>
          <w:szCs w:val="20"/>
        </w:rPr>
        <w:t xml:space="preserve"> </w:t>
      </w:r>
      <w:proofErr w:type="spellStart"/>
      <w:r>
        <w:rPr>
          <w:sz w:val="20"/>
          <w:szCs w:val="20"/>
        </w:rPr>
        <w:t>завршетка</w:t>
      </w:r>
      <w:proofErr w:type="spellEnd"/>
      <w:r>
        <w:rPr>
          <w:sz w:val="20"/>
          <w:szCs w:val="20"/>
        </w:rPr>
        <w:t>:</w:t>
      </w:r>
      <w:r>
        <w:rPr>
          <w:sz w:val="20"/>
          <w:szCs w:val="20"/>
          <w:lang w:val="sr-Cyrl-RS"/>
        </w:rPr>
        <w:t xml:space="preserve"> Београд, 1996. год.  </w:t>
      </w:r>
    </w:p>
    <w:p w14:paraId="1DE4763B"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Ужа</w:t>
      </w:r>
      <w:proofErr w:type="spellEnd"/>
      <w:r>
        <w:rPr>
          <w:sz w:val="20"/>
          <w:szCs w:val="20"/>
        </w:rPr>
        <w:t xml:space="preserve"> </w:t>
      </w:r>
      <w:proofErr w:type="spellStart"/>
      <w:r>
        <w:rPr>
          <w:sz w:val="20"/>
          <w:szCs w:val="20"/>
        </w:rPr>
        <w:t>научна</w:t>
      </w:r>
      <w:proofErr w:type="spellEnd"/>
      <w:r>
        <w:rPr>
          <w:sz w:val="20"/>
          <w:szCs w:val="20"/>
        </w:rPr>
        <w:t xml:space="preserve">, </w:t>
      </w:r>
      <w:proofErr w:type="spellStart"/>
      <w:r>
        <w:rPr>
          <w:sz w:val="20"/>
          <w:szCs w:val="20"/>
        </w:rPr>
        <w:t>односно</w:t>
      </w:r>
      <w:proofErr w:type="spellEnd"/>
      <w:r>
        <w:rPr>
          <w:sz w:val="20"/>
          <w:szCs w:val="20"/>
        </w:rPr>
        <w:t xml:space="preserve"> </w:t>
      </w:r>
      <w:proofErr w:type="spellStart"/>
      <w:r>
        <w:rPr>
          <w:sz w:val="20"/>
          <w:szCs w:val="20"/>
        </w:rPr>
        <w:t>уметничка</w:t>
      </w:r>
      <w:proofErr w:type="spellEnd"/>
      <w:r>
        <w:rPr>
          <w:sz w:val="20"/>
          <w:szCs w:val="20"/>
        </w:rPr>
        <w:t xml:space="preserve"> </w:t>
      </w:r>
      <w:proofErr w:type="spellStart"/>
      <w:r>
        <w:rPr>
          <w:sz w:val="20"/>
          <w:szCs w:val="20"/>
        </w:rPr>
        <w:t>област</w:t>
      </w:r>
      <w:proofErr w:type="spellEnd"/>
      <w:r>
        <w:rPr>
          <w:sz w:val="20"/>
          <w:szCs w:val="20"/>
        </w:rPr>
        <w:t>:</w:t>
      </w:r>
      <w:r>
        <w:rPr>
          <w:sz w:val="20"/>
          <w:szCs w:val="20"/>
          <w:lang w:val="sr-Cyrl-RS"/>
        </w:rPr>
        <w:t xml:space="preserve"> ендокринологија</w:t>
      </w:r>
    </w:p>
    <w:p w14:paraId="60987978"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Pr>
          <w:i/>
          <w:sz w:val="20"/>
          <w:szCs w:val="20"/>
          <w:u w:val="single"/>
        </w:rPr>
        <w:t>Докторат</w:t>
      </w:r>
      <w:proofErr w:type="spellEnd"/>
      <w:r>
        <w:rPr>
          <w:i/>
          <w:sz w:val="20"/>
          <w:szCs w:val="20"/>
          <w:u w:val="single"/>
        </w:rPr>
        <w:t>:</w:t>
      </w:r>
    </w:p>
    <w:p w14:paraId="5478C7BC" w14:textId="1D781AB2" w:rsidR="009E505B" w:rsidRDefault="009E505B" w:rsidP="009E505B">
      <w:pPr>
        <w:pBdr>
          <w:top w:val="single" w:sz="4" w:space="1" w:color="auto"/>
          <w:left w:val="single" w:sz="4" w:space="4" w:color="auto"/>
          <w:bottom w:val="single" w:sz="4" w:space="1" w:color="auto"/>
          <w:right w:val="single" w:sz="4" w:space="4" w:color="auto"/>
        </w:pBdr>
        <w:ind w:left="770" w:hanging="50"/>
        <w:rPr>
          <w:iCs/>
          <w:sz w:val="20"/>
          <w:szCs w:val="20"/>
          <w:lang w:val="sr-Cyrl-RS"/>
        </w:rPr>
      </w:pPr>
      <w:r>
        <w:rPr>
          <w:sz w:val="20"/>
          <w:szCs w:val="20"/>
        </w:rPr>
        <w:t xml:space="preserve">- </w:t>
      </w:r>
      <w:proofErr w:type="spellStart"/>
      <w:r>
        <w:rPr>
          <w:sz w:val="20"/>
          <w:szCs w:val="20"/>
        </w:rPr>
        <w:t>Назив</w:t>
      </w:r>
      <w:proofErr w:type="spellEnd"/>
      <w:r>
        <w:rPr>
          <w:sz w:val="20"/>
          <w:szCs w:val="20"/>
        </w:rPr>
        <w:t xml:space="preserve"> </w:t>
      </w:r>
      <w:proofErr w:type="spellStart"/>
      <w:r>
        <w:rPr>
          <w:sz w:val="20"/>
          <w:szCs w:val="20"/>
        </w:rPr>
        <w:t>установе</w:t>
      </w:r>
      <w:proofErr w:type="spellEnd"/>
      <w:r>
        <w:rPr>
          <w:sz w:val="20"/>
          <w:szCs w:val="20"/>
        </w:rPr>
        <w:t>:</w:t>
      </w:r>
      <w:r w:rsidR="000527DF">
        <w:rPr>
          <w:sz w:val="20"/>
          <w:szCs w:val="20"/>
          <w:lang w:val="sr-Cyrl-RS"/>
        </w:rPr>
        <w:t xml:space="preserve"> </w:t>
      </w:r>
      <w:r>
        <w:rPr>
          <w:iCs/>
          <w:sz w:val="20"/>
          <w:szCs w:val="20"/>
          <w:lang w:val="sr-Cyrl-RS"/>
        </w:rPr>
        <w:t xml:space="preserve">Медицински факултет, Универзитет у Београду </w:t>
      </w:r>
    </w:p>
    <w:p w14:paraId="38935AA7"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Место</w:t>
      </w:r>
      <w:proofErr w:type="spellEnd"/>
      <w:r>
        <w:rPr>
          <w:sz w:val="20"/>
          <w:szCs w:val="20"/>
        </w:rPr>
        <w:t xml:space="preserve"> и </w:t>
      </w:r>
      <w:proofErr w:type="spellStart"/>
      <w:r>
        <w:rPr>
          <w:sz w:val="20"/>
          <w:szCs w:val="20"/>
        </w:rPr>
        <w:t>година</w:t>
      </w:r>
      <w:proofErr w:type="spellEnd"/>
      <w:r>
        <w:rPr>
          <w:sz w:val="20"/>
          <w:szCs w:val="20"/>
        </w:rPr>
        <w:t xml:space="preserve"> </w:t>
      </w:r>
      <w:proofErr w:type="spellStart"/>
      <w:r>
        <w:rPr>
          <w:sz w:val="20"/>
          <w:szCs w:val="20"/>
        </w:rPr>
        <w:t>одбране</w:t>
      </w:r>
      <w:proofErr w:type="spellEnd"/>
      <w:r>
        <w:rPr>
          <w:sz w:val="20"/>
          <w:szCs w:val="20"/>
        </w:rPr>
        <w:t>:</w:t>
      </w:r>
      <w:r>
        <w:rPr>
          <w:sz w:val="20"/>
          <w:szCs w:val="20"/>
          <w:lang w:val="sr-Cyrl-RS"/>
        </w:rPr>
        <w:t xml:space="preserve"> Београд, 2006. год. </w:t>
      </w:r>
    </w:p>
    <w:p w14:paraId="08098CF7" w14:textId="77777777" w:rsidR="009E505B" w:rsidRPr="000118B4"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Наслов</w:t>
      </w:r>
      <w:proofErr w:type="spellEnd"/>
      <w:r>
        <w:rPr>
          <w:sz w:val="20"/>
          <w:szCs w:val="20"/>
        </w:rPr>
        <w:t xml:space="preserve"> </w:t>
      </w:r>
      <w:proofErr w:type="spellStart"/>
      <w:r>
        <w:rPr>
          <w:sz w:val="20"/>
          <w:szCs w:val="20"/>
        </w:rPr>
        <w:t>дисертације</w:t>
      </w:r>
      <w:proofErr w:type="spellEnd"/>
      <w:r>
        <w:rPr>
          <w:sz w:val="20"/>
          <w:szCs w:val="20"/>
        </w:rPr>
        <w:t>:</w:t>
      </w:r>
      <w:r>
        <w:rPr>
          <w:sz w:val="20"/>
          <w:szCs w:val="20"/>
          <w:lang w:val="sr-Cyrl-RS"/>
        </w:rPr>
        <w:t xml:space="preserve"> </w:t>
      </w:r>
      <w:r w:rsidRPr="000118B4">
        <w:rPr>
          <w:sz w:val="20"/>
          <w:szCs w:val="20"/>
          <w:lang w:val="sr-Cyrl-RS"/>
        </w:rPr>
        <w:t>“</w:t>
      </w:r>
      <w:r w:rsidRPr="000118B4">
        <w:rPr>
          <w:rFonts w:ascii="Calibri"/>
          <w:iCs/>
          <w:sz w:val="20"/>
          <w:szCs w:val="20"/>
          <w:lang w:val="sr-Cyrl-RS"/>
        </w:rPr>
        <w:t>Процена</w:t>
      </w:r>
      <w:r w:rsidRPr="000118B4">
        <w:rPr>
          <w:rFonts w:ascii="Calibri"/>
          <w:iCs/>
          <w:sz w:val="20"/>
          <w:szCs w:val="20"/>
          <w:lang w:val="sr-Cyrl-RS"/>
        </w:rPr>
        <w:t xml:space="preserve"> </w:t>
      </w:r>
      <w:r w:rsidRPr="000118B4">
        <w:rPr>
          <w:rFonts w:ascii="Calibri"/>
          <w:iCs/>
          <w:sz w:val="20"/>
          <w:szCs w:val="20"/>
          <w:lang w:val="sr-Cyrl-RS"/>
        </w:rPr>
        <w:t>функције</w:t>
      </w:r>
      <w:r w:rsidRPr="000118B4">
        <w:rPr>
          <w:rFonts w:ascii="Calibri"/>
          <w:iCs/>
          <w:sz w:val="20"/>
          <w:szCs w:val="20"/>
          <w:lang w:val="sr-Cyrl-RS"/>
        </w:rPr>
        <w:t xml:space="preserve"> </w:t>
      </w:r>
      <w:r w:rsidRPr="000118B4">
        <w:rPr>
          <w:rFonts w:ascii="Calibri"/>
          <w:iCs/>
          <w:sz w:val="20"/>
          <w:szCs w:val="20"/>
          <w:lang w:val="sr-Cyrl-RS"/>
        </w:rPr>
        <w:t>инциденталома</w:t>
      </w:r>
      <w:r w:rsidRPr="000118B4">
        <w:rPr>
          <w:rFonts w:ascii="Calibri"/>
          <w:iCs/>
          <w:sz w:val="20"/>
          <w:szCs w:val="20"/>
          <w:lang w:val="sr-Cyrl-RS"/>
        </w:rPr>
        <w:t xml:space="preserve"> </w:t>
      </w:r>
      <w:r w:rsidRPr="000118B4">
        <w:rPr>
          <w:rFonts w:ascii="Calibri"/>
          <w:iCs/>
          <w:sz w:val="20"/>
          <w:szCs w:val="20"/>
          <w:lang w:val="sr-Cyrl-RS"/>
        </w:rPr>
        <w:t>надбубрега</w:t>
      </w:r>
      <w:r w:rsidRPr="000118B4">
        <w:rPr>
          <w:rFonts w:ascii="Calibri"/>
          <w:iCs/>
          <w:sz w:val="20"/>
          <w:szCs w:val="20"/>
          <w:lang w:val="sr-Cyrl-RS"/>
        </w:rPr>
        <w:t xml:space="preserve"> </w:t>
      </w:r>
      <w:r w:rsidRPr="000118B4">
        <w:rPr>
          <w:rFonts w:ascii="Calibri"/>
          <w:iCs/>
          <w:sz w:val="20"/>
          <w:szCs w:val="20"/>
          <w:lang w:val="sr-Cyrl-RS"/>
        </w:rPr>
        <w:t>на</w:t>
      </w:r>
      <w:r w:rsidRPr="000118B4">
        <w:rPr>
          <w:rFonts w:ascii="Calibri"/>
          <w:iCs/>
          <w:sz w:val="20"/>
          <w:szCs w:val="20"/>
          <w:lang w:val="sr-Cyrl-RS"/>
        </w:rPr>
        <w:t xml:space="preserve"> </w:t>
      </w:r>
      <w:r w:rsidRPr="000118B4">
        <w:rPr>
          <w:rFonts w:ascii="Calibri"/>
          <w:iCs/>
          <w:sz w:val="20"/>
          <w:szCs w:val="20"/>
          <w:lang w:val="sr-Cyrl-RS"/>
        </w:rPr>
        <w:t>основу</w:t>
      </w:r>
      <w:r w:rsidRPr="000118B4">
        <w:rPr>
          <w:rFonts w:ascii="Calibri"/>
          <w:iCs/>
          <w:sz w:val="20"/>
          <w:szCs w:val="20"/>
        </w:rPr>
        <w:t xml:space="preserve"> </w:t>
      </w:r>
      <w:r w:rsidRPr="000118B4">
        <w:rPr>
          <w:rFonts w:ascii="Calibri"/>
          <w:iCs/>
          <w:sz w:val="20"/>
          <w:szCs w:val="20"/>
          <w:lang w:val="sr-Cyrl-RS"/>
        </w:rPr>
        <w:t>ендокриних</w:t>
      </w:r>
      <w:r w:rsidRPr="000118B4">
        <w:rPr>
          <w:rFonts w:ascii="Calibri"/>
          <w:iCs/>
          <w:sz w:val="20"/>
          <w:szCs w:val="20"/>
          <w:lang w:val="sr-Cyrl-RS"/>
        </w:rPr>
        <w:t xml:space="preserve"> </w:t>
      </w:r>
      <w:r w:rsidRPr="000118B4">
        <w:rPr>
          <w:rFonts w:ascii="Calibri"/>
          <w:iCs/>
          <w:sz w:val="20"/>
          <w:szCs w:val="20"/>
          <w:lang w:val="sr-Cyrl-RS"/>
        </w:rPr>
        <w:t>и</w:t>
      </w:r>
      <w:r w:rsidRPr="000118B4">
        <w:rPr>
          <w:rFonts w:ascii="Calibri"/>
          <w:iCs/>
          <w:sz w:val="20"/>
          <w:szCs w:val="20"/>
          <w:lang w:val="sr-Cyrl-RS"/>
        </w:rPr>
        <w:t xml:space="preserve"> </w:t>
      </w:r>
      <w:r w:rsidRPr="000118B4">
        <w:rPr>
          <w:rFonts w:ascii="Calibri"/>
          <w:iCs/>
          <w:sz w:val="20"/>
          <w:szCs w:val="20"/>
          <w:lang w:val="sr-Cyrl-RS"/>
        </w:rPr>
        <w:t>биохемијских</w:t>
      </w:r>
      <w:r w:rsidRPr="000118B4">
        <w:rPr>
          <w:rFonts w:ascii="Calibri"/>
          <w:iCs/>
          <w:sz w:val="20"/>
          <w:szCs w:val="20"/>
          <w:lang w:val="sr-Cyrl-RS"/>
        </w:rPr>
        <w:t xml:space="preserve"> </w:t>
      </w:r>
      <w:r w:rsidRPr="000118B4">
        <w:rPr>
          <w:rFonts w:ascii="Calibri"/>
          <w:iCs/>
          <w:sz w:val="20"/>
          <w:szCs w:val="20"/>
          <w:lang w:val="sr-Cyrl-RS"/>
        </w:rPr>
        <w:t>параметара”</w:t>
      </w:r>
    </w:p>
    <w:p w14:paraId="7171A077"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rPr>
        <w:t xml:space="preserve">- </w:t>
      </w:r>
      <w:proofErr w:type="spellStart"/>
      <w:r>
        <w:rPr>
          <w:sz w:val="20"/>
          <w:szCs w:val="20"/>
        </w:rPr>
        <w:t>Ужа</w:t>
      </w:r>
      <w:proofErr w:type="spellEnd"/>
      <w:r>
        <w:rPr>
          <w:sz w:val="20"/>
          <w:szCs w:val="20"/>
        </w:rPr>
        <w:t xml:space="preserve"> </w:t>
      </w:r>
      <w:proofErr w:type="spellStart"/>
      <w:r>
        <w:rPr>
          <w:sz w:val="20"/>
          <w:szCs w:val="20"/>
        </w:rPr>
        <w:t>научна</w:t>
      </w:r>
      <w:proofErr w:type="spellEnd"/>
      <w:r>
        <w:rPr>
          <w:sz w:val="20"/>
          <w:szCs w:val="20"/>
        </w:rPr>
        <w:t xml:space="preserve">, </w:t>
      </w:r>
      <w:proofErr w:type="spellStart"/>
      <w:r>
        <w:rPr>
          <w:sz w:val="20"/>
          <w:szCs w:val="20"/>
        </w:rPr>
        <w:t>односно</w:t>
      </w:r>
      <w:proofErr w:type="spellEnd"/>
      <w:r>
        <w:rPr>
          <w:sz w:val="20"/>
          <w:szCs w:val="20"/>
        </w:rPr>
        <w:t xml:space="preserve"> </w:t>
      </w:r>
      <w:proofErr w:type="spellStart"/>
      <w:r>
        <w:rPr>
          <w:sz w:val="20"/>
          <w:szCs w:val="20"/>
        </w:rPr>
        <w:t>уметничка</w:t>
      </w:r>
      <w:proofErr w:type="spellEnd"/>
      <w:r>
        <w:rPr>
          <w:sz w:val="20"/>
          <w:szCs w:val="20"/>
        </w:rPr>
        <w:t xml:space="preserve"> </w:t>
      </w:r>
      <w:proofErr w:type="spellStart"/>
      <w:r>
        <w:rPr>
          <w:sz w:val="20"/>
          <w:szCs w:val="20"/>
        </w:rPr>
        <w:t>област</w:t>
      </w:r>
      <w:proofErr w:type="spellEnd"/>
      <w:r>
        <w:rPr>
          <w:sz w:val="20"/>
          <w:szCs w:val="20"/>
        </w:rPr>
        <w:t>:</w:t>
      </w:r>
      <w:r>
        <w:rPr>
          <w:sz w:val="20"/>
          <w:szCs w:val="20"/>
          <w:lang w:val="sr-Cyrl-RS"/>
        </w:rPr>
        <w:t xml:space="preserve"> ендокринологија</w:t>
      </w:r>
    </w:p>
    <w:p w14:paraId="2F25F309"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Pr>
          <w:i/>
          <w:sz w:val="20"/>
          <w:szCs w:val="20"/>
          <w:u w:val="single"/>
        </w:rPr>
        <w:t>Досадашњи</w:t>
      </w:r>
      <w:proofErr w:type="spellEnd"/>
      <w:r>
        <w:rPr>
          <w:i/>
          <w:sz w:val="20"/>
          <w:szCs w:val="20"/>
          <w:u w:val="single"/>
        </w:rPr>
        <w:t xml:space="preserve"> </w:t>
      </w:r>
      <w:proofErr w:type="spellStart"/>
      <w:r>
        <w:rPr>
          <w:i/>
          <w:sz w:val="20"/>
          <w:szCs w:val="20"/>
          <w:u w:val="single"/>
        </w:rPr>
        <w:t>избори</w:t>
      </w:r>
      <w:proofErr w:type="spellEnd"/>
      <w:r>
        <w:rPr>
          <w:i/>
          <w:sz w:val="20"/>
          <w:szCs w:val="20"/>
          <w:u w:val="single"/>
        </w:rPr>
        <w:t xml:space="preserve"> у </w:t>
      </w:r>
      <w:proofErr w:type="spellStart"/>
      <w:r>
        <w:rPr>
          <w:i/>
          <w:sz w:val="20"/>
          <w:szCs w:val="20"/>
          <w:u w:val="single"/>
        </w:rPr>
        <w:t>наставна</w:t>
      </w:r>
      <w:proofErr w:type="spellEnd"/>
      <w:r>
        <w:rPr>
          <w:i/>
          <w:sz w:val="20"/>
          <w:szCs w:val="20"/>
          <w:u w:val="single"/>
        </w:rPr>
        <w:t xml:space="preserve"> и </w:t>
      </w:r>
      <w:proofErr w:type="spellStart"/>
      <w:r>
        <w:rPr>
          <w:i/>
          <w:sz w:val="20"/>
          <w:szCs w:val="20"/>
          <w:u w:val="single"/>
        </w:rPr>
        <w:t>научна</w:t>
      </w:r>
      <w:proofErr w:type="spellEnd"/>
      <w:r>
        <w:rPr>
          <w:i/>
          <w:sz w:val="20"/>
          <w:szCs w:val="20"/>
          <w:u w:val="single"/>
        </w:rPr>
        <w:t xml:space="preserve"> </w:t>
      </w:r>
      <w:proofErr w:type="spellStart"/>
      <w:r>
        <w:rPr>
          <w:i/>
          <w:sz w:val="20"/>
          <w:szCs w:val="20"/>
          <w:u w:val="single"/>
        </w:rPr>
        <w:t>звања</w:t>
      </w:r>
      <w:proofErr w:type="spellEnd"/>
      <w:r>
        <w:rPr>
          <w:i/>
          <w:sz w:val="20"/>
          <w:szCs w:val="20"/>
          <w:u w:val="single"/>
        </w:rPr>
        <w:t>:</w:t>
      </w:r>
    </w:p>
    <w:p w14:paraId="5DE97935"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rFonts w:ascii="Calibri"/>
          <w:sz w:val="20"/>
          <w:szCs w:val="20"/>
          <w:lang w:val="sl-SI"/>
        </w:rPr>
      </w:pPr>
      <w:r>
        <w:rPr>
          <w:rFonts w:ascii="Calibri"/>
          <w:i/>
          <w:sz w:val="20"/>
          <w:szCs w:val="20"/>
          <w:u w:val="single"/>
          <w:lang w:val="sr-Cyrl-RS"/>
        </w:rPr>
        <w:t xml:space="preserve">- </w:t>
      </w:r>
      <w:r>
        <w:rPr>
          <w:rFonts w:ascii="Calibri"/>
          <w:sz w:val="20"/>
          <w:szCs w:val="20"/>
          <w:lang w:val="sr-Cyrl-RS"/>
        </w:rPr>
        <w:t>Звање</w:t>
      </w:r>
      <w:r>
        <w:rPr>
          <w:rFonts w:ascii="Calibri"/>
          <w:sz w:val="20"/>
          <w:szCs w:val="20"/>
          <w:lang w:val="sr-Cyrl-RS"/>
        </w:rPr>
        <w:t xml:space="preserve"> </w:t>
      </w:r>
      <w:r>
        <w:rPr>
          <w:rFonts w:ascii="Calibri"/>
          <w:sz w:val="20"/>
          <w:szCs w:val="20"/>
          <w:lang w:val="sr-Cyrl-RS"/>
        </w:rPr>
        <w:t>научног</w:t>
      </w:r>
      <w:r>
        <w:rPr>
          <w:rFonts w:ascii="Calibri"/>
          <w:sz w:val="20"/>
          <w:szCs w:val="20"/>
          <w:lang w:val="sr-Cyrl-RS"/>
        </w:rPr>
        <w:t xml:space="preserve"> </w:t>
      </w:r>
      <w:r>
        <w:rPr>
          <w:rFonts w:ascii="Calibri"/>
          <w:sz w:val="20"/>
          <w:szCs w:val="20"/>
          <w:lang w:val="sr-Cyrl-RS"/>
        </w:rPr>
        <w:t>сарадника</w:t>
      </w:r>
      <w:r>
        <w:rPr>
          <w:rFonts w:ascii="Calibri"/>
          <w:sz w:val="20"/>
          <w:szCs w:val="20"/>
          <w:lang w:val="sr-Cyrl-RS"/>
        </w:rPr>
        <w:t xml:space="preserve"> </w:t>
      </w:r>
      <w:r>
        <w:rPr>
          <w:rFonts w:ascii="Calibri"/>
          <w:sz w:val="20"/>
          <w:szCs w:val="20"/>
          <w:lang w:val="sr-Cyrl-RS"/>
        </w:rPr>
        <w:t>јула</w:t>
      </w:r>
      <w:r>
        <w:rPr>
          <w:rFonts w:ascii="Calibri"/>
          <w:sz w:val="20"/>
          <w:szCs w:val="20"/>
          <w:lang w:val="sr-Cyrl-RS"/>
        </w:rPr>
        <w:t xml:space="preserve"> </w:t>
      </w:r>
      <w:r>
        <w:rPr>
          <w:rFonts w:ascii="Calibri"/>
          <w:sz w:val="20"/>
          <w:szCs w:val="20"/>
          <w:lang w:val="sl-SI"/>
        </w:rPr>
        <w:t>2008.</w:t>
      </w:r>
      <w:r>
        <w:rPr>
          <w:rFonts w:ascii="Calibri"/>
          <w:sz w:val="20"/>
          <w:szCs w:val="20"/>
          <w:lang w:val="sr-Cyrl-RS"/>
        </w:rPr>
        <w:t>гдоине</w:t>
      </w:r>
      <w:r>
        <w:rPr>
          <w:rFonts w:ascii="Calibri"/>
          <w:sz w:val="20"/>
          <w:szCs w:val="20"/>
          <w:lang w:val="sl-SI"/>
        </w:rPr>
        <w:t>,</w:t>
      </w:r>
    </w:p>
    <w:p w14:paraId="60DBD765"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rFonts w:ascii="Calibri"/>
          <w:sz w:val="20"/>
          <w:szCs w:val="20"/>
          <w:lang w:val="sr-Cyrl-RS"/>
        </w:rPr>
      </w:pPr>
      <w:r>
        <w:rPr>
          <w:rFonts w:ascii="Calibri"/>
          <w:sz w:val="20"/>
          <w:szCs w:val="20"/>
          <w:lang w:val="sr-Cyrl-RS"/>
        </w:rPr>
        <w:t xml:space="preserve">- </w:t>
      </w:r>
      <w:r>
        <w:rPr>
          <w:rFonts w:ascii="Calibri"/>
          <w:sz w:val="20"/>
          <w:szCs w:val="20"/>
          <w:lang w:val="sr-Cyrl-RS"/>
        </w:rPr>
        <w:t>Звање</w:t>
      </w:r>
      <w:r>
        <w:rPr>
          <w:rFonts w:ascii="Calibri"/>
          <w:sz w:val="20"/>
          <w:szCs w:val="20"/>
          <w:lang w:val="sr-Cyrl-RS"/>
        </w:rPr>
        <w:t xml:space="preserve"> </w:t>
      </w:r>
      <w:r>
        <w:rPr>
          <w:rFonts w:ascii="Calibri"/>
          <w:sz w:val="20"/>
          <w:szCs w:val="20"/>
          <w:lang w:val="sr-Cyrl-RS"/>
        </w:rPr>
        <w:t>виши</w:t>
      </w:r>
      <w:r>
        <w:rPr>
          <w:rFonts w:ascii="Calibri"/>
          <w:sz w:val="20"/>
          <w:szCs w:val="20"/>
          <w:lang w:val="sr-Cyrl-RS"/>
        </w:rPr>
        <w:t xml:space="preserve"> </w:t>
      </w:r>
      <w:r>
        <w:rPr>
          <w:rFonts w:ascii="Calibri"/>
          <w:sz w:val="20"/>
          <w:szCs w:val="20"/>
          <w:lang w:val="sr-Cyrl-RS"/>
        </w:rPr>
        <w:t>научни</w:t>
      </w:r>
      <w:r>
        <w:rPr>
          <w:rFonts w:ascii="Calibri"/>
          <w:sz w:val="20"/>
          <w:szCs w:val="20"/>
          <w:lang w:val="sr-Cyrl-RS"/>
        </w:rPr>
        <w:t xml:space="preserve"> </w:t>
      </w:r>
      <w:r>
        <w:rPr>
          <w:rFonts w:ascii="Calibri"/>
          <w:sz w:val="20"/>
          <w:szCs w:val="20"/>
          <w:lang w:val="sr-Cyrl-RS"/>
        </w:rPr>
        <w:t>сарадник</w:t>
      </w:r>
      <w:r>
        <w:rPr>
          <w:rFonts w:ascii="Calibri"/>
          <w:sz w:val="20"/>
          <w:szCs w:val="20"/>
          <w:lang w:val="sr-Cyrl-RS"/>
        </w:rPr>
        <w:t xml:space="preserve">, </w:t>
      </w:r>
      <w:r>
        <w:rPr>
          <w:rFonts w:ascii="Calibri"/>
          <w:sz w:val="20"/>
          <w:szCs w:val="20"/>
          <w:lang w:val="sr-Cyrl-RS"/>
        </w:rPr>
        <w:t>јан</w:t>
      </w:r>
      <w:r>
        <w:rPr>
          <w:rFonts w:ascii="Calibri"/>
          <w:sz w:val="20"/>
          <w:szCs w:val="20"/>
          <w:lang w:val="sr-Cyrl-RS"/>
        </w:rPr>
        <w:t>. 2015.</w:t>
      </w:r>
      <w:r>
        <w:rPr>
          <w:rFonts w:ascii="Calibri"/>
          <w:sz w:val="20"/>
          <w:szCs w:val="20"/>
          <w:lang w:val="sr-Cyrl-RS"/>
        </w:rPr>
        <w:t>године</w:t>
      </w:r>
      <w:r>
        <w:rPr>
          <w:rFonts w:ascii="Calibri"/>
          <w:sz w:val="20"/>
          <w:szCs w:val="20"/>
          <w:lang w:val="sr-Cyrl-RS"/>
        </w:rPr>
        <w:t>,</w:t>
      </w:r>
    </w:p>
    <w:p w14:paraId="6CE3222B"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rFonts w:ascii="Calibri"/>
          <w:sz w:val="20"/>
          <w:szCs w:val="20"/>
          <w:lang w:val="sr-Cyrl-RS"/>
        </w:rPr>
      </w:pPr>
      <w:r>
        <w:rPr>
          <w:rFonts w:ascii="Calibri"/>
          <w:sz w:val="20"/>
          <w:szCs w:val="20"/>
          <w:lang w:val="sr-Cyrl-RS"/>
        </w:rPr>
        <w:t xml:space="preserve">- </w:t>
      </w:r>
      <w:r>
        <w:rPr>
          <w:rFonts w:ascii="Calibri"/>
          <w:sz w:val="20"/>
          <w:szCs w:val="20"/>
          <w:lang w:val="sr-Cyrl-RS"/>
        </w:rPr>
        <w:t>клинички</w:t>
      </w:r>
      <w:r>
        <w:rPr>
          <w:rFonts w:ascii="Calibri"/>
          <w:sz w:val="20"/>
          <w:szCs w:val="20"/>
          <w:lang w:val="sr-Cyrl-RS"/>
        </w:rPr>
        <w:t xml:space="preserve"> </w:t>
      </w:r>
      <w:r>
        <w:rPr>
          <w:rFonts w:ascii="Calibri"/>
          <w:sz w:val="20"/>
          <w:szCs w:val="20"/>
          <w:lang w:val="sr-Cyrl-RS"/>
        </w:rPr>
        <w:t>асистент</w:t>
      </w:r>
      <w:r>
        <w:rPr>
          <w:rFonts w:ascii="Calibri"/>
          <w:sz w:val="20"/>
          <w:szCs w:val="20"/>
          <w:lang w:val="sr-Cyrl-RS"/>
        </w:rPr>
        <w:t xml:space="preserve"> 2012.</w:t>
      </w:r>
      <w:r>
        <w:rPr>
          <w:rFonts w:ascii="Calibri"/>
          <w:sz w:val="20"/>
          <w:szCs w:val="20"/>
          <w:lang w:val="sr-Cyrl-RS"/>
        </w:rPr>
        <w:t>године</w:t>
      </w:r>
      <w:r>
        <w:rPr>
          <w:rFonts w:ascii="Calibri"/>
          <w:sz w:val="20"/>
          <w:szCs w:val="20"/>
          <w:lang w:val="sr-Cyrl-RS"/>
        </w:rPr>
        <w:t>,</w:t>
      </w:r>
    </w:p>
    <w:p w14:paraId="60A2BBB6"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rFonts w:ascii="Calibri"/>
          <w:sz w:val="20"/>
          <w:szCs w:val="20"/>
          <w:lang w:val="sr-Cyrl-RS"/>
        </w:rPr>
      </w:pPr>
      <w:r>
        <w:rPr>
          <w:rFonts w:ascii="Calibri"/>
          <w:sz w:val="20"/>
          <w:szCs w:val="20"/>
          <w:lang w:val="sr-Cyrl-RS"/>
        </w:rPr>
        <w:t xml:space="preserve">- </w:t>
      </w:r>
      <w:r>
        <w:rPr>
          <w:rFonts w:ascii="Calibri"/>
          <w:sz w:val="20"/>
          <w:szCs w:val="20"/>
          <w:lang w:val="sr-Cyrl-RS"/>
        </w:rPr>
        <w:t>реизбор</w:t>
      </w:r>
      <w:r>
        <w:rPr>
          <w:rFonts w:ascii="Calibri"/>
          <w:sz w:val="20"/>
          <w:szCs w:val="20"/>
          <w:lang w:val="sr-Cyrl-RS"/>
        </w:rPr>
        <w:t xml:space="preserve"> </w:t>
      </w:r>
      <w:r>
        <w:rPr>
          <w:rFonts w:ascii="Calibri"/>
          <w:sz w:val="20"/>
          <w:szCs w:val="20"/>
          <w:lang w:val="sr-Cyrl-RS"/>
        </w:rPr>
        <w:t>за</w:t>
      </w:r>
      <w:r>
        <w:rPr>
          <w:rFonts w:ascii="Calibri"/>
          <w:sz w:val="20"/>
          <w:szCs w:val="20"/>
          <w:lang w:val="sr-Cyrl-RS"/>
        </w:rPr>
        <w:t xml:space="preserve"> </w:t>
      </w:r>
      <w:r>
        <w:rPr>
          <w:rFonts w:ascii="Calibri"/>
          <w:sz w:val="20"/>
          <w:szCs w:val="20"/>
          <w:lang w:val="sr-Cyrl-RS"/>
        </w:rPr>
        <w:t>клиничког</w:t>
      </w:r>
      <w:r>
        <w:rPr>
          <w:rFonts w:ascii="Calibri"/>
          <w:sz w:val="20"/>
          <w:szCs w:val="20"/>
          <w:lang w:val="sr-Cyrl-RS"/>
        </w:rPr>
        <w:t xml:space="preserve"> </w:t>
      </w:r>
      <w:r>
        <w:rPr>
          <w:rFonts w:ascii="Calibri"/>
          <w:sz w:val="20"/>
          <w:szCs w:val="20"/>
          <w:lang w:val="sr-Cyrl-RS"/>
        </w:rPr>
        <w:t>асистента</w:t>
      </w:r>
      <w:r>
        <w:rPr>
          <w:rFonts w:ascii="Calibri"/>
          <w:sz w:val="20"/>
          <w:szCs w:val="20"/>
          <w:lang w:val="sr-Cyrl-RS"/>
        </w:rPr>
        <w:t xml:space="preserve"> 2015. </w:t>
      </w:r>
      <w:r>
        <w:rPr>
          <w:rFonts w:ascii="Calibri"/>
          <w:sz w:val="20"/>
          <w:szCs w:val="20"/>
          <w:lang w:val="sr-Cyrl-RS"/>
        </w:rPr>
        <w:t>године</w:t>
      </w:r>
      <w:r>
        <w:rPr>
          <w:rFonts w:ascii="Calibri"/>
          <w:sz w:val="20"/>
          <w:szCs w:val="20"/>
          <w:lang w:val="sr-Cyrl-RS"/>
        </w:rPr>
        <w:t xml:space="preserve">, </w:t>
      </w:r>
    </w:p>
    <w:p w14:paraId="5E082B21" w14:textId="77777777" w:rsidR="009E505B" w:rsidRDefault="009E505B" w:rsidP="009E505B">
      <w:pPr>
        <w:pBdr>
          <w:top w:val="single" w:sz="4" w:space="1" w:color="auto"/>
          <w:left w:val="single" w:sz="4" w:space="4" w:color="auto"/>
          <w:bottom w:val="single" w:sz="4" w:space="1" w:color="auto"/>
          <w:right w:val="single" w:sz="4" w:space="4" w:color="auto"/>
        </w:pBdr>
        <w:ind w:left="770" w:hanging="50"/>
        <w:rPr>
          <w:rFonts w:ascii="Calibri"/>
          <w:sz w:val="20"/>
          <w:szCs w:val="20"/>
          <w:lang w:val="sr-Cyrl-RS"/>
        </w:rPr>
      </w:pPr>
      <w:r>
        <w:rPr>
          <w:rFonts w:ascii="Calibri"/>
          <w:sz w:val="20"/>
          <w:szCs w:val="20"/>
          <w:lang w:val="sr-Cyrl-RS"/>
        </w:rPr>
        <w:t xml:space="preserve">- </w:t>
      </w:r>
      <w:r>
        <w:rPr>
          <w:rFonts w:ascii="Calibri"/>
          <w:sz w:val="20"/>
          <w:szCs w:val="20"/>
          <w:lang w:val="sr-Cyrl-RS"/>
        </w:rPr>
        <w:t>други</w:t>
      </w:r>
      <w:r>
        <w:rPr>
          <w:rFonts w:ascii="Calibri"/>
          <w:sz w:val="20"/>
          <w:szCs w:val="20"/>
          <w:lang w:val="sr-Cyrl-RS"/>
        </w:rPr>
        <w:t xml:space="preserve"> </w:t>
      </w:r>
      <w:r>
        <w:rPr>
          <w:rFonts w:ascii="Calibri"/>
          <w:sz w:val="20"/>
          <w:szCs w:val="20"/>
          <w:lang w:val="sr-Cyrl-RS"/>
        </w:rPr>
        <w:t>реизбор</w:t>
      </w:r>
      <w:r>
        <w:rPr>
          <w:rFonts w:ascii="Calibri"/>
          <w:sz w:val="20"/>
          <w:szCs w:val="20"/>
          <w:lang w:val="sr-Cyrl-RS"/>
        </w:rPr>
        <w:t xml:space="preserve"> </w:t>
      </w:r>
      <w:r>
        <w:rPr>
          <w:rFonts w:ascii="Calibri"/>
          <w:sz w:val="20"/>
          <w:szCs w:val="20"/>
          <w:lang w:val="sr-Cyrl-RS"/>
        </w:rPr>
        <w:t>за</w:t>
      </w:r>
      <w:r>
        <w:rPr>
          <w:rFonts w:ascii="Calibri"/>
          <w:sz w:val="20"/>
          <w:szCs w:val="20"/>
          <w:lang w:val="sr-Cyrl-RS"/>
        </w:rPr>
        <w:t xml:space="preserve"> </w:t>
      </w:r>
      <w:r>
        <w:rPr>
          <w:rFonts w:ascii="Calibri"/>
          <w:sz w:val="20"/>
          <w:szCs w:val="20"/>
          <w:lang w:val="sr-Cyrl-RS"/>
        </w:rPr>
        <w:t>клиничког</w:t>
      </w:r>
      <w:r>
        <w:rPr>
          <w:rFonts w:ascii="Calibri"/>
          <w:sz w:val="20"/>
          <w:szCs w:val="20"/>
          <w:lang w:val="sr-Cyrl-RS"/>
        </w:rPr>
        <w:t xml:space="preserve"> </w:t>
      </w:r>
      <w:r>
        <w:rPr>
          <w:rFonts w:ascii="Calibri"/>
          <w:sz w:val="20"/>
          <w:szCs w:val="20"/>
          <w:lang w:val="sr-Cyrl-RS"/>
        </w:rPr>
        <w:t>асистента</w:t>
      </w:r>
      <w:r>
        <w:rPr>
          <w:rFonts w:ascii="Calibri"/>
          <w:sz w:val="20"/>
          <w:szCs w:val="20"/>
          <w:lang w:val="sr-Cyrl-RS"/>
        </w:rPr>
        <w:t xml:space="preserve">  </w:t>
      </w:r>
      <w:r>
        <w:rPr>
          <w:rFonts w:ascii="Calibri"/>
          <w:sz w:val="20"/>
          <w:szCs w:val="20"/>
          <w:lang w:val="sr-Cyrl-RS"/>
        </w:rPr>
        <w:t>октобар</w:t>
      </w:r>
      <w:r>
        <w:rPr>
          <w:rFonts w:ascii="Calibri"/>
          <w:sz w:val="20"/>
          <w:szCs w:val="20"/>
          <w:lang w:val="sr-Cyrl-RS"/>
        </w:rPr>
        <w:t xml:space="preserve"> 2018,</w:t>
      </w:r>
    </w:p>
    <w:p w14:paraId="58521DED" w14:textId="1A64AD83" w:rsidR="00CF4DF2" w:rsidRPr="00CF4DF2" w:rsidRDefault="009E505B" w:rsidP="00CF4DF2">
      <w:pPr>
        <w:pBdr>
          <w:top w:val="single" w:sz="4" w:space="1" w:color="auto"/>
          <w:left w:val="single" w:sz="4" w:space="4" w:color="auto"/>
          <w:bottom w:val="single" w:sz="4" w:space="1" w:color="auto"/>
          <w:right w:val="single" w:sz="4" w:space="4" w:color="auto"/>
        </w:pBdr>
        <w:ind w:left="770" w:hanging="50"/>
        <w:rPr>
          <w:rFonts w:ascii="Calibri"/>
          <w:sz w:val="20"/>
          <w:szCs w:val="20"/>
          <w:lang w:val="sr-Cyrl-RS"/>
        </w:rPr>
      </w:pPr>
      <w:r>
        <w:rPr>
          <w:rFonts w:ascii="Calibri"/>
          <w:sz w:val="20"/>
          <w:szCs w:val="20"/>
          <w:lang w:val="sr-Cyrl-RS"/>
        </w:rPr>
        <w:t xml:space="preserve">- </w:t>
      </w:r>
      <w:r w:rsidR="00CF4DF2" w:rsidRPr="00CF4DF2">
        <w:rPr>
          <w:rFonts w:ascii="Calibri"/>
          <w:sz w:val="20"/>
          <w:szCs w:val="20"/>
          <w:lang w:val="sr-Cyrl-RS"/>
        </w:rPr>
        <w:t>избор</w:t>
      </w:r>
      <w:r w:rsidR="00CF4DF2" w:rsidRPr="00CF4DF2">
        <w:rPr>
          <w:rFonts w:ascii="Calibri"/>
          <w:sz w:val="20"/>
          <w:szCs w:val="20"/>
          <w:lang w:val="sr-Cyrl-RS"/>
        </w:rPr>
        <w:t xml:space="preserve"> </w:t>
      </w:r>
      <w:r w:rsidR="00CF4DF2" w:rsidRPr="00CF4DF2">
        <w:rPr>
          <w:rFonts w:ascii="Calibri"/>
          <w:sz w:val="20"/>
          <w:szCs w:val="20"/>
          <w:lang w:val="sr-Cyrl-RS"/>
        </w:rPr>
        <w:t>у</w:t>
      </w:r>
      <w:r w:rsidR="00CF4DF2" w:rsidRPr="00CF4DF2">
        <w:rPr>
          <w:rFonts w:ascii="Calibri"/>
          <w:sz w:val="20"/>
          <w:szCs w:val="20"/>
          <w:lang w:val="sr-Cyrl-RS"/>
        </w:rPr>
        <w:t xml:space="preserve"> </w:t>
      </w:r>
      <w:r w:rsidR="00CF4DF2" w:rsidRPr="00CF4DF2">
        <w:rPr>
          <w:rFonts w:ascii="Calibri"/>
          <w:sz w:val="20"/>
          <w:szCs w:val="20"/>
          <w:lang w:val="sr-Cyrl-RS"/>
        </w:rPr>
        <w:t>звање</w:t>
      </w:r>
      <w:r w:rsidR="00CF4DF2" w:rsidRPr="00CF4DF2">
        <w:rPr>
          <w:rFonts w:ascii="Calibri"/>
          <w:sz w:val="20"/>
          <w:szCs w:val="20"/>
          <w:lang w:val="sr-Cyrl-RS"/>
        </w:rPr>
        <w:t xml:space="preserve"> </w:t>
      </w:r>
      <w:r w:rsidR="00CF4DF2" w:rsidRPr="00CF4DF2">
        <w:rPr>
          <w:rFonts w:ascii="Calibri"/>
          <w:sz w:val="20"/>
          <w:szCs w:val="20"/>
          <w:lang w:val="sr-Cyrl-RS"/>
        </w:rPr>
        <w:t>доцента</w:t>
      </w:r>
      <w:r w:rsidR="00CF4DF2" w:rsidRPr="00CF4DF2">
        <w:rPr>
          <w:rFonts w:ascii="Calibri"/>
          <w:sz w:val="20"/>
          <w:szCs w:val="20"/>
          <w:lang w:val="sr-Cyrl-RS"/>
        </w:rPr>
        <w:t xml:space="preserve">, 16. </w:t>
      </w:r>
      <w:r w:rsidR="00CF4DF2" w:rsidRPr="00CF4DF2">
        <w:rPr>
          <w:rFonts w:ascii="Calibri"/>
          <w:sz w:val="20"/>
          <w:szCs w:val="20"/>
          <w:lang w:val="sr-Cyrl-RS"/>
        </w:rPr>
        <w:t>април</w:t>
      </w:r>
      <w:r w:rsidR="00CF4DF2" w:rsidRPr="00CF4DF2">
        <w:rPr>
          <w:rFonts w:ascii="Calibri"/>
          <w:sz w:val="20"/>
          <w:szCs w:val="20"/>
          <w:lang w:val="sr-Cyrl-RS"/>
        </w:rPr>
        <w:t xml:space="preserve"> 2019. </w:t>
      </w:r>
      <w:r w:rsidR="00CF4DF2" w:rsidRPr="00CF4DF2">
        <w:rPr>
          <w:rFonts w:ascii="Calibri"/>
          <w:sz w:val="20"/>
          <w:szCs w:val="20"/>
          <w:lang w:val="sr-Cyrl-RS"/>
        </w:rPr>
        <w:t>године</w:t>
      </w:r>
    </w:p>
    <w:p w14:paraId="304C4A55" w14:textId="23612E25" w:rsidR="009E505B" w:rsidRDefault="00CF4DF2" w:rsidP="00CF4DF2">
      <w:pPr>
        <w:pBdr>
          <w:top w:val="single" w:sz="4" w:space="1" w:color="auto"/>
          <w:left w:val="single" w:sz="4" w:space="4" w:color="auto"/>
          <w:bottom w:val="single" w:sz="4" w:space="1" w:color="auto"/>
          <w:right w:val="single" w:sz="4" w:space="4" w:color="auto"/>
        </w:pBdr>
        <w:ind w:left="770" w:hanging="50"/>
        <w:rPr>
          <w:rFonts w:ascii="Calibri"/>
          <w:sz w:val="20"/>
          <w:szCs w:val="20"/>
          <w:lang w:val="sl-SI"/>
        </w:rPr>
      </w:pPr>
      <w:r w:rsidRPr="00CF4DF2">
        <w:rPr>
          <w:rFonts w:ascii="Calibri"/>
          <w:sz w:val="20"/>
          <w:szCs w:val="20"/>
          <w:lang w:val="sr-Cyrl-RS"/>
        </w:rPr>
        <w:t>-</w:t>
      </w:r>
      <w:r>
        <w:rPr>
          <w:rFonts w:ascii="Calibri"/>
          <w:sz w:val="20"/>
          <w:szCs w:val="20"/>
          <w:lang w:val="sr-Latn-RS"/>
        </w:rPr>
        <w:t xml:space="preserve"> </w:t>
      </w:r>
      <w:r w:rsidRPr="00CF4DF2">
        <w:rPr>
          <w:rFonts w:ascii="Calibri"/>
          <w:sz w:val="20"/>
          <w:szCs w:val="20"/>
          <w:lang w:val="sr-Cyrl-RS"/>
        </w:rPr>
        <w:t>реизбор</w:t>
      </w:r>
      <w:r w:rsidRPr="00CF4DF2">
        <w:rPr>
          <w:rFonts w:ascii="Calibri"/>
          <w:sz w:val="20"/>
          <w:szCs w:val="20"/>
          <w:lang w:val="sr-Cyrl-RS"/>
        </w:rPr>
        <w:t xml:space="preserve"> </w:t>
      </w:r>
      <w:r w:rsidRPr="00CF4DF2">
        <w:rPr>
          <w:rFonts w:ascii="Calibri"/>
          <w:sz w:val="20"/>
          <w:szCs w:val="20"/>
          <w:lang w:val="sr-Cyrl-RS"/>
        </w:rPr>
        <w:t>у</w:t>
      </w:r>
      <w:r w:rsidRPr="00CF4DF2">
        <w:rPr>
          <w:rFonts w:ascii="Calibri"/>
          <w:sz w:val="20"/>
          <w:szCs w:val="20"/>
          <w:lang w:val="sr-Cyrl-RS"/>
        </w:rPr>
        <w:t xml:space="preserve"> </w:t>
      </w:r>
      <w:r w:rsidRPr="00CF4DF2">
        <w:rPr>
          <w:rFonts w:ascii="Calibri"/>
          <w:sz w:val="20"/>
          <w:szCs w:val="20"/>
          <w:lang w:val="sr-Cyrl-RS"/>
        </w:rPr>
        <w:t>звање</w:t>
      </w:r>
      <w:r w:rsidRPr="00CF4DF2">
        <w:rPr>
          <w:rFonts w:ascii="Calibri"/>
          <w:sz w:val="20"/>
          <w:szCs w:val="20"/>
          <w:lang w:val="sr-Cyrl-RS"/>
        </w:rPr>
        <w:t xml:space="preserve"> </w:t>
      </w:r>
      <w:r w:rsidRPr="00CF4DF2">
        <w:rPr>
          <w:rFonts w:ascii="Calibri"/>
          <w:sz w:val="20"/>
          <w:szCs w:val="20"/>
          <w:lang w:val="sr-Cyrl-RS"/>
        </w:rPr>
        <w:t>доцента</w:t>
      </w:r>
      <w:r w:rsidRPr="00CF4DF2">
        <w:rPr>
          <w:rFonts w:ascii="Calibri"/>
          <w:sz w:val="20"/>
          <w:szCs w:val="20"/>
          <w:lang w:val="sr-Cyrl-RS"/>
        </w:rPr>
        <w:t xml:space="preserve"> 30. </w:t>
      </w:r>
      <w:r w:rsidRPr="00CF4DF2">
        <w:rPr>
          <w:rFonts w:ascii="Calibri"/>
          <w:sz w:val="20"/>
          <w:szCs w:val="20"/>
          <w:lang w:val="sr-Cyrl-RS"/>
        </w:rPr>
        <w:t>јануар</w:t>
      </w:r>
      <w:r w:rsidRPr="00CF4DF2">
        <w:rPr>
          <w:rFonts w:ascii="Calibri"/>
          <w:sz w:val="20"/>
          <w:szCs w:val="20"/>
          <w:lang w:val="sr-Cyrl-RS"/>
        </w:rPr>
        <w:t xml:space="preserve"> 2024. </w:t>
      </w:r>
      <w:r w:rsidRPr="00CF4DF2">
        <w:rPr>
          <w:rFonts w:ascii="Calibri"/>
          <w:sz w:val="20"/>
          <w:szCs w:val="20"/>
          <w:lang w:val="sr-Cyrl-RS"/>
        </w:rPr>
        <w:t>године</w:t>
      </w:r>
      <w:r w:rsidR="009E505B">
        <w:rPr>
          <w:rFonts w:ascii="Calibri"/>
          <w:sz w:val="20"/>
          <w:szCs w:val="20"/>
          <w:lang w:val="sr-Cyrl-RS"/>
        </w:rPr>
        <w:t xml:space="preserve"> </w:t>
      </w:r>
    </w:p>
    <w:p w14:paraId="51FF6BD6" w14:textId="77777777" w:rsidR="00407957" w:rsidRDefault="00407957" w:rsidP="009E505B">
      <w:pPr>
        <w:rPr>
          <w:b/>
          <w:snapToGrid w:val="0"/>
          <w:szCs w:val="20"/>
          <w:lang w:val="sr-Cyrl-RS"/>
        </w:rPr>
      </w:pPr>
    </w:p>
    <w:p w14:paraId="3E37DF97" w14:textId="426601EE" w:rsidR="009E505B" w:rsidRDefault="009E505B" w:rsidP="00407957">
      <w:pPr>
        <w:rPr>
          <w:b/>
          <w:sz w:val="20"/>
          <w:szCs w:val="20"/>
        </w:rPr>
      </w:pPr>
      <w:r>
        <w:rPr>
          <w:b/>
          <w:snapToGrid w:val="0"/>
          <w:szCs w:val="20"/>
        </w:rPr>
        <w:t xml:space="preserve">3) </w:t>
      </w:r>
      <w:proofErr w:type="spellStart"/>
      <w:r w:rsidRPr="00353A57">
        <w:rPr>
          <w:b/>
          <w:snapToGrid w:val="0"/>
          <w:sz w:val="22"/>
          <w:szCs w:val="18"/>
        </w:rPr>
        <w:t>Испуњени</w:t>
      </w:r>
      <w:proofErr w:type="spellEnd"/>
      <w:r w:rsidRPr="00353A57">
        <w:rPr>
          <w:b/>
          <w:snapToGrid w:val="0"/>
          <w:sz w:val="22"/>
          <w:szCs w:val="18"/>
        </w:rPr>
        <w:t xml:space="preserve"> </w:t>
      </w:r>
      <w:proofErr w:type="spellStart"/>
      <w:r w:rsidRPr="00353A57">
        <w:rPr>
          <w:b/>
          <w:snapToGrid w:val="0"/>
          <w:sz w:val="22"/>
          <w:szCs w:val="18"/>
        </w:rPr>
        <w:t>услови</w:t>
      </w:r>
      <w:proofErr w:type="spellEnd"/>
      <w:r w:rsidRPr="00353A57">
        <w:rPr>
          <w:b/>
          <w:snapToGrid w:val="0"/>
          <w:sz w:val="22"/>
          <w:szCs w:val="18"/>
        </w:rPr>
        <w:t xml:space="preserve"> </w:t>
      </w:r>
      <w:proofErr w:type="spellStart"/>
      <w:r w:rsidRPr="00353A57">
        <w:rPr>
          <w:b/>
          <w:snapToGrid w:val="0"/>
          <w:sz w:val="22"/>
          <w:szCs w:val="18"/>
        </w:rPr>
        <w:t>за</w:t>
      </w:r>
      <w:proofErr w:type="spellEnd"/>
      <w:r w:rsidRPr="00353A57">
        <w:rPr>
          <w:b/>
          <w:snapToGrid w:val="0"/>
          <w:sz w:val="22"/>
          <w:szCs w:val="18"/>
        </w:rPr>
        <w:t xml:space="preserve"> </w:t>
      </w:r>
      <w:proofErr w:type="spellStart"/>
      <w:r w:rsidRPr="00353A57">
        <w:rPr>
          <w:b/>
          <w:snapToGrid w:val="0"/>
          <w:sz w:val="22"/>
          <w:szCs w:val="18"/>
        </w:rPr>
        <w:t>избор</w:t>
      </w:r>
      <w:proofErr w:type="spellEnd"/>
      <w:r w:rsidRPr="00353A57">
        <w:rPr>
          <w:b/>
          <w:snapToGrid w:val="0"/>
          <w:sz w:val="22"/>
          <w:szCs w:val="18"/>
        </w:rPr>
        <w:t xml:space="preserve"> у </w:t>
      </w:r>
      <w:proofErr w:type="spellStart"/>
      <w:r w:rsidRPr="00353A57">
        <w:rPr>
          <w:b/>
          <w:snapToGrid w:val="0"/>
          <w:sz w:val="22"/>
          <w:szCs w:val="18"/>
        </w:rPr>
        <w:t>звање</w:t>
      </w:r>
      <w:proofErr w:type="spellEnd"/>
      <w:r w:rsidRPr="00353A57">
        <w:rPr>
          <w:b/>
          <w:snapToGrid w:val="0"/>
          <w:sz w:val="22"/>
          <w:szCs w:val="18"/>
          <w:lang w:val="sr-Cyrl-RS"/>
        </w:rPr>
        <w:t xml:space="preserve"> </w:t>
      </w:r>
      <w:r w:rsidR="00407957" w:rsidRPr="00407957">
        <w:rPr>
          <w:b/>
          <w:snapToGrid w:val="0"/>
          <w:sz w:val="22"/>
          <w:szCs w:val="18"/>
          <w:lang w:val="sr-Cyrl-RS"/>
        </w:rPr>
        <w:t>ВАНРЕДНИ ПРОФЕСОР</w:t>
      </w:r>
    </w:p>
    <w:p w14:paraId="00897B00" w14:textId="77777777" w:rsidR="009E505B" w:rsidRDefault="009E505B" w:rsidP="009E505B">
      <w:pPr>
        <w:jc w:val="both"/>
        <w:rPr>
          <w:b/>
          <w:sz w:val="20"/>
          <w:szCs w:val="20"/>
        </w:rPr>
      </w:pPr>
    </w:p>
    <w:p w14:paraId="35406BFE" w14:textId="77777777" w:rsidR="009E505B" w:rsidRDefault="009E505B" w:rsidP="009E505B">
      <w:pPr>
        <w:jc w:val="both"/>
        <w:rPr>
          <w:b/>
          <w:sz w:val="20"/>
          <w:szCs w:val="20"/>
        </w:rPr>
      </w:pPr>
      <w:r>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5632"/>
        <w:gridCol w:w="3487"/>
      </w:tblGrid>
      <w:tr w:rsidR="009E505B" w14:paraId="506171DC" w14:textId="77777777" w:rsidTr="00C701AB">
        <w:tc>
          <w:tcPr>
            <w:tcW w:w="416" w:type="dxa"/>
            <w:tcBorders>
              <w:top w:val="single" w:sz="4" w:space="0" w:color="auto"/>
              <w:left w:val="single" w:sz="4" w:space="0" w:color="auto"/>
              <w:bottom w:val="single" w:sz="4" w:space="0" w:color="auto"/>
              <w:right w:val="single" w:sz="4" w:space="0" w:color="auto"/>
            </w:tcBorders>
          </w:tcPr>
          <w:p w14:paraId="037BC393" w14:textId="77777777" w:rsidR="009E505B" w:rsidRDefault="009E505B" w:rsidP="00C701AB">
            <w:pPr>
              <w:rPr>
                <w:sz w:val="20"/>
                <w:szCs w:val="20"/>
              </w:rPr>
            </w:pPr>
          </w:p>
          <w:p w14:paraId="3E0A8447" w14:textId="77777777" w:rsidR="009E505B" w:rsidRDefault="009E505B" w:rsidP="00C701AB">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34817DE2" w14:textId="77777777" w:rsidR="009E505B" w:rsidRDefault="009E505B" w:rsidP="00C701AB">
            <w:pPr>
              <w:jc w:val="both"/>
              <w:rPr>
                <w:i/>
                <w:sz w:val="20"/>
                <w:szCs w:val="20"/>
              </w:rPr>
            </w:pPr>
            <w:r>
              <w:rPr>
                <w:i/>
                <w:sz w:val="20"/>
                <w:szCs w:val="20"/>
              </w:rPr>
              <w:t xml:space="preserve"> </w:t>
            </w:r>
          </w:p>
          <w:p w14:paraId="66C7206A" w14:textId="77777777" w:rsidR="009E505B" w:rsidRDefault="009E505B" w:rsidP="00C701AB">
            <w:pPr>
              <w:jc w:val="both"/>
              <w:rPr>
                <w:i/>
                <w:sz w:val="20"/>
                <w:szCs w:val="20"/>
              </w:rPr>
            </w:pPr>
            <w:r>
              <w:rPr>
                <w:i/>
                <w:sz w:val="20"/>
                <w:szCs w:val="20"/>
              </w:rPr>
              <w:t>(</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00337022" w14:textId="77777777" w:rsidR="009E505B" w:rsidRDefault="009E505B" w:rsidP="00C701AB">
            <w:pPr>
              <w:rPr>
                <w:b/>
                <w:sz w:val="20"/>
                <w:szCs w:val="20"/>
              </w:rPr>
            </w:pPr>
            <w:proofErr w:type="spellStart"/>
            <w:r>
              <w:rPr>
                <w:b/>
                <w:sz w:val="20"/>
                <w:szCs w:val="20"/>
              </w:rPr>
              <w:t>oценa</w:t>
            </w:r>
            <w:proofErr w:type="spellEnd"/>
            <w:r>
              <w:rPr>
                <w:b/>
                <w:sz w:val="20"/>
                <w:szCs w:val="20"/>
              </w:rPr>
              <w:t xml:space="preserve"> / </w:t>
            </w:r>
            <w:proofErr w:type="spellStart"/>
            <w:r>
              <w:rPr>
                <w:b/>
                <w:sz w:val="20"/>
                <w:szCs w:val="20"/>
              </w:rPr>
              <w:t>број</w:t>
            </w:r>
            <w:proofErr w:type="spellEnd"/>
            <w:r>
              <w:rPr>
                <w:b/>
                <w:sz w:val="20"/>
                <w:szCs w:val="20"/>
              </w:rPr>
              <w:t xml:space="preserve"> </w:t>
            </w:r>
            <w:proofErr w:type="spellStart"/>
            <w:r>
              <w:rPr>
                <w:b/>
                <w:sz w:val="20"/>
                <w:szCs w:val="20"/>
              </w:rPr>
              <w:t>година</w:t>
            </w:r>
            <w:proofErr w:type="spellEnd"/>
            <w:r>
              <w:rPr>
                <w:b/>
                <w:sz w:val="20"/>
                <w:szCs w:val="20"/>
              </w:rPr>
              <w:t xml:space="preserve"> </w:t>
            </w:r>
            <w:proofErr w:type="spellStart"/>
            <w:r>
              <w:rPr>
                <w:b/>
                <w:sz w:val="20"/>
                <w:szCs w:val="20"/>
              </w:rPr>
              <w:t>радног</w:t>
            </w:r>
            <w:proofErr w:type="spellEnd"/>
            <w:r>
              <w:rPr>
                <w:b/>
                <w:sz w:val="20"/>
                <w:szCs w:val="20"/>
              </w:rPr>
              <w:t xml:space="preserve"> </w:t>
            </w:r>
            <w:proofErr w:type="spellStart"/>
            <w:r>
              <w:rPr>
                <w:b/>
                <w:sz w:val="20"/>
                <w:szCs w:val="20"/>
              </w:rPr>
              <w:t>искуства</w:t>
            </w:r>
            <w:proofErr w:type="spellEnd"/>
            <w:r>
              <w:rPr>
                <w:b/>
                <w:sz w:val="20"/>
                <w:szCs w:val="20"/>
              </w:rPr>
              <w:t xml:space="preserve"> </w:t>
            </w:r>
          </w:p>
        </w:tc>
      </w:tr>
      <w:tr w:rsidR="009E505B" w14:paraId="007C39B6" w14:textId="77777777" w:rsidTr="00C701AB">
        <w:tc>
          <w:tcPr>
            <w:tcW w:w="416" w:type="dxa"/>
            <w:tcBorders>
              <w:top w:val="single" w:sz="4" w:space="0" w:color="auto"/>
              <w:left w:val="single" w:sz="4" w:space="0" w:color="auto"/>
              <w:bottom w:val="single" w:sz="4" w:space="0" w:color="auto"/>
              <w:right w:val="single" w:sz="4" w:space="0" w:color="auto"/>
            </w:tcBorders>
          </w:tcPr>
          <w:p w14:paraId="4559F6E4" w14:textId="566520A4" w:rsidR="009E505B" w:rsidRDefault="009E505B" w:rsidP="00C701AB">
            <w:pPr>
              <w:rPr>
                <w:sz w:val="20"/>
                <w:szCs w:val="20"/>
              </w:rPr>
            </w:pPr>
            <w:r>
              <w:rPr>
                <w:noProof/>
                <w:sz w:val="20"/>
              </w:rPr>
              <mc:AlternateContent>
                <mc:Choice Requires="wps">
                  <w:drawing>
                    <wp:anchor distT="0" distB="0" distL="114300" distR="114300" simplePos="0" relativeHeight="251659264" behindDoc="0" locked="0" layoutInCell="1" allowOverlap="1" wp14:anchorId="0937A662" wp14:editId="16D722F7">
                      <wp:simplePos x="0" y="0"/>
                      <wp:positionH relativeFrom="column">
                        <wp:posOffset>-4445</wp:posOffset>
                      </wp:positionH>
                      <wp:positionV relativeFrom="paragraph">
                        <wp:posOffset>292100</wp:posOffset>
                      </wp:positionV>
                      <wp:extent cx="69215" cy="11430"/>
                      <wp:effectExtent l="5080" t="8255" r="11430" b="8890"/>
                      <wp:wrapNone/>
                      <wp:docPr id="157902105"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 cy="11430"/>
                              </a:xfrm>
                              <a:prstGeom prst="line">
                                <a:avLst/>
                              </a:prstGeom>
                              <a:noFill/>
                              <a:ln w="9525" cmpd="sng">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5AA2F6D" id="Straight Connector 2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3pt" to="5.1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"/>
                  </w:pict>
                </mc:Fallback>
              </mc:AlternateContent>
            </w:r>
            <w:r>
              <w:rPr>
                <w:sz w:val="20"/>
                <w:szCs w:val="20"/>
              </w:rPr>
              <w:t>1</w:t>
            </w:r>
          </w:p>
        </w:tc>
        <w:tc>
          <w:tcPr>
            <w:tcW w:w="5632" w:type="dxa"/>
            <w:tcBorders>
              <w:top w:val="single" w:sz="4" w:space="0" w:color="auto"/>
              <w:left w:val="single" w:sz="4" w:space="0" w:color="auto"/>
              <w:bottom w:val="single" w:sz="4" w:space="0" w:color="auto"/>
              <w:right w:val="single" w:sz="4" w:space="0" w:color="auto"/>
            </w:tcBorders>
          </w:tcPr>
          <w:p w14:paraId="27615542" w14:textId="77777777" w:rsidR="009E505B" w:rsidRDefault="009E505B" w:rsidP="00C701AB">
            <w:pPr>
              <w:jc w:val="both"/>
              <w:rPr>
                <w:sz w:val="20"/>
                <w:szCs w:val="20"/>
              </w:rPr>
            </w:pPr>
            <w:proofErr w:type="spellStart"/>
            <w:r>
              <w:rPr>
                <w:rStyle w:val="Bodytext22"/>
                <w:rFonts w:ascii="Times New Roman" w:hAnsi="Times New Roman" w:cs="Times New Roman"/>
                <w:sz w:val="20"/>
                <w:szCs w:val="20"/>
              </w:rPr>
              <w:t>Приступно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предавање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позитивно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оцењено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стране</w:t>
            </w:r>
            <w:proofErr w:type="spellEnd"/>
            <w:r>
              <w:rPr>
                <w:sz w:val="20"/>
                <w:szCs w:val="20"/>
              </w:rPr>
              <w:t xml:space="preserve"> </w:t>
            </w:r>
            <w:proofErr w:type="spellStart"/>
            <w:r>
              <w:rPr>
                <w:rStyle w:val="Bodytext22"/>
                <w:rFonts w:ascii="Times New Roman" w:hAnsi="Times New Roman" w:cs="Times New Roman"/>
                <w:sz w:val="20"/>
                <w:szCs w:val="20"/>
              </w:rPr>
              <w:t>високошколске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5C1082F1" w14:textId="77777777" w:rsidR="009E505B" w:rsidRDefault="009E505B" w:rsidP="00C701AB">
            <w:pPr>
              <w:rPr>
                <w:sz w:val="20"/>
                <w:szCs w:val="20"/>
                <w:lang w:val="sr-Cyrl-RS"/>
              </w:rPr>
            </w:pPr>
          </w:p>
        </w:tc>
      </w:tr>
      <w:tr w:rsidR="009E505B" w14:paraId="1D8D0B83" w14:textId="77777777" w:rsidTr="00C701AB">
        <w:tc>
          <w:tcPr>
            <w:tcW w:w="416" w:type="dxa"/>
            <w:tcBorders>
              <w:top w:val="single" w:sz="4" w:space="0" w:color="auto"/>
              <w:left w:val="single" w:sz="4" w:space="0" w:color="auto"/>
              <w:bottom w:val="single" w:sz="4" w:space="0" w:color="auto"/>
              <w:right w:val="single" w:sz="4" w:space="0" w:color="auto"/>
            </w:tcBorders>
          </w:tcPr>
          <w:p w14:paraId="38BEACA5" w14:textId="0C42DC55" w:rsidR="009E505B" w:rsidRDefault="009E505B" w:rsidP="00C701AB">
            <w:pPr>
              <w:rPr>
                <w:sz w:val="20"/>
                <w:szCs w:val="20"/>
              </w:rPr>
            </w:pPr>
            <w:r>
              <w:rPr>
                <w:noProof/>
                <w:sz w:val="20"/>
              </w:rPr>
              <mc:AlternateContent>
                <mc:Choice Requires="wps">
                  <w:drawing>
                    <wp:anchor distT="0" distB="0" distL="114300" distR="114300" simplePos="0" relativeHeight="251660288" behindDoc="0" locked="0" layoutInCell="1" allowOverlap="1" wp14:anchorId="36F6ADB5" wp14:editId="0F00119C">
                      <wp:simplePos x="0" y="0"/>
                      <wp:positionH relativeFrom="column">
                        <wp:posOffset>-33020</wp:posOffset>
                      </wp:positionH>
                      <wp:positionV relativeFrom="paragraph">
                        <wp:posOffset>-1270</wp:posOffset>
                      </wp:positionV>
                      <wp:extent cx="190500" cy="149860"/>
                      <wp:effectExtent l="19050" t="19050" r="19050" b="21590"/>
                      <wp:wrapNone/>
                      <wp:docPr id="1568181930"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9505A32" id="Oval 22" o:spid="_x0000_s1026" style="position:absolute;margin-left:-2.6pt;margin-top:-.1pt;width:15pt;height:1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" filled="f" strokeweight="3pt"/>
                  </w:pict>
                </mc:Fallback>
              </mc:AlternateContent>
            </w:r>
            <w:r>
              <w:rPr>
                <w:sz w:val="20"/>
                <w:szCs w:val="20"/>
              </w:rPr>
              <w:t>2</w:t>
            </w:r>
          </w:p>
        </w:tc>
        <w:tc>
          <w:tcPr>
            <w:tcW w:w="5632" w:type="dxa"/>
            <w:tcBorders>
              <w:top w:val="single" w:sz="4" w:space="0" w:color="auto"/>
              <w:left w:val="single" w:sz="4" w:space="0" w:color="auto"/>
              <w:bottom w:val="single" w:sz="4" w:space="0" w:color="auto"/>
              <w:right w:val="single" w:sz="4" w:space="0" w:color="auto"/>
            </w:tcBorders>
          </w:tcPr>
          <w:p w14:paraId="05F21242" w14:textId="77777777" w:rsidR="009E505B" w:rsidRDefault="009E505B" w:rsidP="00C701AB">
            <w:pPr>
              <w:jc w:val="both"/>
              <w:rPr>
                <w:sz w:val="20"/>
                <w:szCs w:val="20"/>
              </w:rPr>
            </w:pPr>
            <w:proofErr w:type="spellStart"/>
            <w:r>
              <w:rPr>
                <w:rStyle w:val="Bodytext22"/>
                <w:rFonts w:ascii="Times New Roman" w:hAnsi="Times New Roman" w:cs="Times New Roman"/>
                <w:sz w:val="20"/>
                <w:szCs w:val="20"/>
              </w:rPr>
              <w:t>Позитивна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оцена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педагошког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gramStart"/>
            <w:r>
              <w:rPr>
                <w:rStyle w:val="Bodytext22"/>
                <w:rFonts w:ascii="Times New Roman" w:hAnsi="Times New Roman" w:cs="Times New Roman"/>
                <w:sz w:val="20"/>
                <w:szCs w:val="20"/>
              </w:rPr>
              <w:t>добар</w:t>
            </w:r>
            <w:proofErr w:type="spellEnd"/>
            <w:r>
              <w:rPr>
                <w:rStyle w:val="Bodytext22"/>
                <w:rFonts w:ascii="Times New Roman" w:hAnsi="Times New Roman" w:cs="Times New Roman"/>
                <w:sz w:val="20"/>
                <w:szCs w:val="20"/>
              </w:rPr>
              <w:t>“</w:t>
            </w:r>
            <w:proofErr w:type="gram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студентским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анкетама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током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целокупног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претходног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изборног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периода</w:t>
            </w:r>
            <w:proofErr w:type="spellEnd"/>
            <w:r>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32B32487" w14:textId="5F69BE5D" w:rsidR="009E505B" w:rsidRDefault="00407957" w:rsidP="00C701AB">
            <w:pPr>
              <w:rPr>
                <w:sz w:val="20"/>
                <w:szCs w:val="20"/>
                <w:lang w:val="sr-Cyrl-RS"/>
              </w:rPr>
            </w:pPr>
            <w:r w:rsidRPr="00407957">
              <w:rPr>
                <w:sz w:val="16"/>
                <w:szCs w:val="16"/>
                <w:lang w:val="sr-Cyrl-RS"/>
              </w:rPr>
              <w:t>П</w:t>
            </w:r>
            <w:r w:rsidRPr="00407957">
              <w:rPr>
                <w:sz w:val="20"/>
                <w:szCs w:val="20"/>
                <w:lang w:val="sr-Cyrl-RS"/>
              </w:rPr>
              <w:t xml:space="preserve">росечна оцена </w:t>
            </w:r>
            <w:r>
              <w:rPr>
                <w:sz w:val="20"/>
                <w:szCs w:val="20"/>
                <w:lang w:val="sr-Cyrl-RS"/>
              </w:rPr>
              <w:t>о</w:t>
            </w:r>
            <w:r w:rsidR="009E505B">
              <w:rPr>
                <w:sz w:val="20"/>
                <w:szCs w:val="20"/>
                <w:lang w:val="sr-Cyrl-RS"/>
              </w:rPr>
              <w:t>дличан 4</w:t>
            </w:r>
            <w:r>
              <w:rPr>
                <w:sz w:val="20"/>
                <w:szCs w:val="20"/>
                <w:lang w:val="sr-Cyrl-RS"/>
              </w:rPr>
              <w:t>.</w:t>
            </w:r>
            <w:r w:rsidR="009E505B">
              <w:rPr>
                <w:sz w:val="20"/>
                <w:szCs w:val="20"/>
                <w:lang w:val="sr-Cyrl-RS"/>
              </w:rPr>
              <w:t>9</w:t>
            </w:r>
            <w:r>
              <w:rPr>
                <w:sz w:val="20"/>
                <w:szCs w:val="20"/>
                <w:lang w:val="sr-Cyrl-RS"/>
              </w:rPr>
              <w:t>2</w:t>
            </w:r>
          </w:p>
        </w:tc>
      </w:tr>
      <w:tr w:rsidR="009E505B" w14:paraId="321652FC" w14:textId="77777777" w:rsidTr="00C701AB">
        <w:tc>
          <w:tcPr>
            <w:tcW w:w="416" w:type="dxa"/>
            <w:tcBorders>
              <w:top w:val="single" w:sz="4" w:space="0" w:color="auto"/>
              <w:left w:val="single" w:sz="4" w:space="0" w:color="auto"/>
              <w:bottom w:val="single" w:sz="4" w:space="0" w:color="auto"/>
              <w:right w:val="single" w:sz="4" w:space="0" w:color="auto"/>
            </w:tcBorders>
          </w:tcPr>
          <w:p w14:paraId="46FF6A78" w14:textId="42E14051" w:rsidR="009E505B" w:rsidRDefault="009E505B" w:rsidP="00C701AB">
            <w:pPr>
              <w:rPr>
                <w:sz w:val="20"/>
                <w:szCs w:val="20"/>
              </w:rPr>
            </w:pPr>
            <w:r>
              <w:rPr>
                <w:noProof/>
                <w:sz w:val="20"/>
              </w:rPr>
              <mc:AlternateContent>
                <mc:Choice Requires="wps">
                  <w:drawing>
                    <wp:anchor distT="0" distB="0" distL="114300" distR="114300" simplePos="0" relativeHeight="251661312" behindDoc="0" locked="0" layoutInCell="1" allowOverlap="1" wp14:anchorId="3072C3C2" wp14:editId="100F46A7">
                      <wp:simplePos x="0" y="0"/>
                      <wp:positionH relativeFrom="column">
                        <wp:posOffset>-33020</wp:posOffset>
                      </wp:positionH>
                      <wp:positionV relativeFrom="paragraph">
                        <wp:posOffset>23495</wp:posOffset>
                      </wp:positionV>
                      <wp:extent cx="190500" cy="149860"/>
                      <wp:effectExtent l="19050" t="19050" r="19050" b="21590"/>
                      <wp:wrapNone/>
                      <wp:docPr id="52019350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4D2AEE20" id="Oval 21" o:spid="_x0000_s1026" style="position:absolute;margin-left:-2.6pt;margin-top:1.85pt;width:15pt;height:1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9wBw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" filled="f" strokeweight="3pt"/>
                  </w:pict>
                </mc:Fallback>
              </mc:AlternateContent>
            </w:r>
            <w:r>
              <w:rPr>
                <w:sz w:val="20"/>
                <w:szCs w:val="20"/>
              </w:rPr>
              <w:t>3</w:t>
            </w:r>
          </w:p>
        </w:tc>
        <w:tc>
          <w:tcPr>
            <w:tcW w:w="5632" w:type="dxa"/>
            <w:tcBorders>
              <w:top w:val="single" w:sz="4" w:space="0" w:color="auto"/>
              <w:left w:val="single" w:sz="4" w:space="0" w:color="auto"/>
              <w:bottom w:val="single" w:sz="4" w:space="0" w:color="auto"/>
              <w:right w:val="single" w:sz="4" w:space="0" w:color="auto"/>
            </w:tcBorders>
          </w:tcPr>
          <w:p w14:paraId="4FA45B2E" w14:textId="77777777" w:rsidR="009E505B" w:rsidRDefault="009E505B" w:rsidP="00C701AB">
            <w:pPr>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Искуство</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педагошком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студентима</w:t>
            </w:r>
            <w:proofErr w:type="spellEnd"/>
          </w:p>
          <w:p w14:paraId="6F4AC887" w14:textId="77777777" w:rsidR="009E505B" w:rsidRDefault="009E505B" w:rsidP="00C701AB">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22FBD490" w14:textId="69D20428" w:rsidR="009E505B" w:rsidRDefault="009E505B" w:rsidP="00C701AB">
            <w:r>
              <w:rPr>
                <w:rFonts w:ascii="Calibri"/>
                <w:color w:val="000000"/>
                <w:sz w:val="20"/>
                <w:szCs w:val="20"/>
                <w:lang w:val="sr-Cyrl-RS" w:eastAsia="sr-Latn-CS"/>
              </w:rPr>
              <w:t xml:space="preserve"> 1</w:t>
            </w:r>
            <w:r w:rsidR="000118B4">
              <w:rPr>
                <w:rFonts w:ascii="Calibri"/>
                <w:color w:val="000000"/>
                <w:sz w:val="20"/>
                <w:szCs w:val="20"/>
                <w:lang w:val="sr-Cyrl-RS" w:eastAsia="sr-Latn-CS"/>
              </w:rPr>
              <w:t>1</w:t>
            </w:r>
            <w:r>
              <w:rPr>
                <w:rFonts w:ascii="Calibri"/>
                <w:color w:val="000000"/>
                <w:sz w:val="20"/>
                <w:szCs w:val="20"/>
                <w:lang w:val="sr-Cyrl-RS" w:eastAsia="sr-Latn-CS"/>
              </w:rPr>
              <w:t xml:space="preserve"> </w:t>
            </w:r>
            <w:r>
              <w:rPr>
                <w:rFonts w:ascii="Calibri"/>
                <w:color w:val="000000"/>
                <w:sz w:val="20"/>
                <w:szCs w:val="20"/>
                <w:lang w:val="sr-Cyrl-RS" w:eastAsia="sr-Latn-CS"/>
              </w:rPr>
              <w:t>година</w:t>
            </w:r>
            <w:r>
              <w:rPr>
                <w:rFonts w:ascii="Calibri"/>
                <w:color w:val="000000"/>
                <w:sz w:val="20"/>
                <w:szCs w:val="20"/>
                <w:lang w:val="sr-Cyrl-RS" w:eastAsia="sr-Latn-CS"/>
              </w:rPr>
              <w:t xml:space="preserve"> </w:t>
            </w:r>
            <w:r>
              <w:rPr>
                <w:rFonts w:ascii="Calibri"/>
                <w:color w:val="000000"/>
                <w:sz w:val="20"/>
                <w:szCs w:val="20"/>
                <w:lang w:val="sr-Cyrl-RS" w:eastAsia="sr-Latn-CS"/>
              </w:rPr>
              <w:t>и</w:t>
            </w:r>
            <w:r>
              <w:rPr>
                <w:rFonts w:ascii="Calibri"/>
                <w:color w:val="000000"/>
                <w:sz w:val="20"/>
                <w:szCs w:val="20"/>
                <w:lang w:val="sr-Cyrl-RS" w:eastAsia="sr-Latn-CS"/>
              </w:rPr>
              <w:t xml:space="preserve"> </w:t>
            </w:r>
            <w:r w:rsidR="00407957">
              <w:rPr>
                <w:rFonts w:ascii="Calibri"/>
                <w:color w:val="000000"/>
                <w:sz w:val="20"/>
                <w:szCs w:val="20"/>
                <w:lang w:val="sr-Cyrl-RS" w:eastAsia="sr-Latn-CS"/>
              </w:rPr>
              <w:t>7</w:t>
            </w:r>
            <w:r>
              <w:rPr>
                <w:rFonts w:ascii="Calibri"/>
                <w:color w:val="000000"/>
                <w:sz w:val="20"/>
                <w:szCs w:val="20"/>
                <w:lang w:val="sr-Cyrl-RS" w:eastAsia="sr-Latn-CS"/>
              </w:rPr>
              <w:t xml:space="preserve"> </w:t>
            </w:r>
            <w:r>
              <w:rPr>
                <w:rFonts w:ascii="Calibri"/>
                <w:color w:val="000000"/>
                <w:sz w:val="20"/>
                <w:szCs w:val="20"/>
                <w:lang w:val="sr-Cyrl-RS" w:eastAsia="sr-Latn-CS"/>
              </w:rPr>
              <w:t>месец</w:t>
            </w:r>
            <w:r w:rsidR="00407957">
              <w:rPr>
                <w:rFonts w:ascii="Calibri"/>
                <w:color w:val="000000"/>
                <w:sz w:val="20"/>
                <w:szCs w:val="20"/>
                <w:lang w:val="sr-Cyrl-RS" w:eastAsia="sr-Latn-CS"/>
              </w:rPr>
              <w:t>и</w:t>
            </w:r>
          </w:p>
        </w:tc>
      </w:tr>
    </w:tbl>
    <w:p w14:paraId="1D7A49A4" w14:textId="77777777" w:rsidR="009E505B" w:rsidRDefault="009E505B" w:rsidP="009E505B">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5632"/>
        <w:gridCol w:w="3487"/>
      </w:tblGrid>
      <w:tr w:rsidR="009E505B" w14:paraId="3C089398" w14:textId="77777777" w:rsidTr="00C701AB">
        <w:tc>
          <w:tcPr>
            <w:tcW w:w="416" w:type="dxa"/>
            <w:tcBorders>
              <w:top w:val="single" w:sz="4" w:space="0" w:color="auto"/>
              <w:left w:val="single" w:sz="4" w:space="0" w:color="auto"/>
              <w:bottom w:val="single" w:sz="4" w:space="0" w:color="auto"/>
              <w:right w:val="single" w:sz="4" w:space="0" w:color="auto"/>
            </w:tcBorders>
          </w:tcPr>
          <w:p w14:paraId="7767E5FA" w14:textId="77777777" w:rsidR="009E505B" w:rsidRDefault="009E505B" w:rsidP="00C701AB">
            <w:pPr>
              <w:rPr>
                <w:sz w:val="20"/>
                <w:szCs w:val="20"/>
              </w:rPr>
            </w:pPr>
          </w:p>
          <w:p w14:paraId="67EE9A02" w14:textId="333BB06C" w:rsidR="009E505B" w:rsidRDefault="009E505B" w:rsidP="00C701AB">
            <w:pPr>
              <w:rPr>
                <w:sz w:val="20"/>
                <w:szCs w:val="20"/>
              </w:rPr>
            </w:pPr>
            <w:r>
              <w:rPr>
                <w:noProof/>
                <w:sz w:val="20"/>
              </w:rPr>
              <mc:AlternateContent>
                <mc:Choice Requires="wps">
                  <w:drawing>
                    <wp:anchor distT="0" distB="0" distL="114300" distR="114300" simplePos="0" relativeHeight="251662336" behindDoc="0" locked="0" layoutInCell="1" allowOverlap="1" wp14:anchorId="3DCCBC7F" wp14:editId="7923F037">
                      <wp:simplePos x="0" y="0"/>
                      <wp:positionH relativeFrom="column">
                        <wp:posOffset>-52705</wp:posOffset>
                      </wp:positionH>
                      <wp:positionV relativeFrom="paragraph">
                        <wp:posOffset>139699</wp:posOffset>
                      </wp:positionV>
                      <wp:extent cx="190500" cy="161925"/>
                      <wp:effectExtent l="19050" t="19050" r="19050" b="28575"/>
                      <wp:wrapNone/>
                      <wp:docPr id="602714513"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90500" cy="161925"/>
                              </a:xfrm>
                              <a:prstGeom prst="ellipse">
                                <a:avLst/>
                              </a:prstGeom>
                              <a:noFill/>
                              <a:ln w="38100" cmpd="sng">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3E425753" id="Oval 20" o:spid="_x0000_s1026" style="position:absolute;margin-left:-4.15pt;margin-top:11pt;width:15pt;height:12.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" filled="f" strokeweight="3pt"/>
                  </w:pict>
                </mc:Fallback>
              </mc:AlternateContent>
            </w:r>
          </w:p>
        </w:tc>
        <w:tc>
          <w:tcPr>
            <w:tcW w:w="5632" w:type="dxa"/>
            <w:tcBorders>
              <w:top w:val="single" w:sz="4" w:space="0" w:color="auto"/>
              <w:left w:val="single" w:sz="4" w:space="0" w:color="auto"/>
              <w:bottom w:val="single" w:sz="4" w:space="0" w:color="auto"/>
              <w:right w:val="single" w:sz="4" w:space="0" w:color="auto"/>
            </w:tcBorders>
          </w:tcPr>
          <w:p w14:paraId="47973809" w14:textId="77777777" w:rsidR="009E505B" w:rsidRDefault="009E505B" w:rsidP="00C701AB">
            <w:pPr>
              <w:jc w:val="both"/>
              <w:rPr>
                <w:i/>
                <w:sz w:val="20"/>
                <w:szCs w:val="20"/>
              </w:rPr>
            </w:pPr>
          </w:p>
          <w:p w14:paraId="0F4D8E09" w14:textId="77777777" w:rsidR="009E505B" w:rsidRDefault="009E505B" w:rsidP="00C701AB">
            <w:pPr>
              <w:jc w:val="both"/>
              <w:rPr>
                <w:i/>
                <w:sz w:val="20"/>
                <w:szCs w:val="20"/>
              </w:rPr>
            </w:pPr>
            <w:r>
              <w:rPr>
                <w:i/>
                <w:sz w:val="20"/>
                <w:szCs w:val="20"/>
              </w:rPr>
              <w:t xml:space="preserve"> (</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2D4E9DCD" w14:textId="77777777" w:rsidR="009E505B" w:rsidRDefault="009E505B" w:rsidP="00C701AB">
            <w:pPr>
              <w:rPr>
                <w:b/>
                <w:sz w:val="20"/>
                <w:szCs w:val="20"/>
              </w:rPr>
            </w:pPr>
            <w:proofErr w:type="spellStart"/>
            <w:r>
              <w:rPr>
                <w:b/>
                <w:sz w:val="20"/>
                <w:szCs w:val="20"/>
              </w:rPr>
              <w:t>Број</w:t>
            </w:r>
            <w:proofErr w:type="spellEnd"/>
            <w:r>
              <w:rPr>
                <w:b/>
                <w:sz w:val="20"/>
                <w:szCs w:val="20"/>
              </w:rPr>
              <w:t xml:space="preserve"> </w:t>
            </w:r>
            <w:proofErr w:type="spellStart"/>
            <w:r>
              <w:rPr>
                <w:b/>
                <w:sz w:val="20"/>
                <w:szCs w:val="20"/>
              </w:rPr>
              <w:t>менторства</w:t>
            </w:r>
            <w:proofErr w:type="spellEnd"/>
            <w:r>
              <w:rPr>
                <w:b/>
                <w:sz w:val="20"/>
                <w:szCs w:val="20"/>
              </w:rPr>
              <w:t xml:space="preserve"> / </w:t>
            </w:r>
            <w:proofErr w:type="spellStart"/>
            <w:r>
              <w:rPr>
                <w:b/>
                <w:sz w:val="20"/>
                <w:szCs w:val="20"/>
              </w:rPr>
              <w:t>учешћа</w:t>
            </w:r>
            <w:proofErr w:type="spellEnd"/>
            <w:r>
              <w:rPr>
                <w:b/>
                <w:sz w:val="20"/>
                <w:szCs w:val="20"/>
              </w:rPr>
              <w:t xml:space="preserve"> у </w:t>
            </w:r>
            <w:proofErr w:type="spellStart"/>
            <w:r>
              <w:rPr>
                <w:b/>
                <w:sz w:val="20"/>
                <w:szCs w:val="20"/>
              </w:rPr>
              <w:t>комисији</w:t>
            </w:r>
            <w:proofErr w:type="spellEnd"/>
            <w:r>
              <w:rPr>
                <w:b/>
                <w:sz w:val="20"/>
                <w:szCs w:val="20"/>
              </w:rPr>
              <w:t xml:space="preserve"> и </w:t>
            </w:r>
            <w:proofErr w:type="spellStart"/>
            <w:r>
              <w:rPr>
                <w:b/>
                <w:sz w:val="20"/>
                <w:szCs w:val="20"/>
              </w:rPr>
              <w:t>др</w:t>
            </w:r>
            <w:proofErr w:type="spellEnd"/>
            <w:r>
              <w:rPr>
                <w:b/>
                <w:sz w:val="20"/>
                <w:szCs w:val="20"/>
              </w:rPr>
              <w:t>.</w:t>
            </w:r>
          </w:p>
        </w:tc>
      </w:tr>
      <w:tr w:rsidR="009E505B" w14:paraId="029D92B5" w14:textId="77777777" w:rsidTr="00C701AB">
        <w:tc>
          <w:tcPr>
            <w:tcW w:w="416" w:type="dxa"/>
            <w:tcBorders>
              <w:top w:val="single" w:sz="4" w:space="0" w:color="auto"/>
              <w:left w:val="single" w:sz="4" w:space="0" w:color="auto"/>
              <w:bottom w:val="single" w:sz="4" w:space="0" w:color="auto"/>
              <w:right w:val="single" w:sz="4" w:space="0" w:color="auto"/>
            </w:tcBorders>
          </w:tcPr>
          <w:p w14:paraId="30130B0E" w14:textId="2E0CAD27" w:rsidR="009E505B" w:rsidRDefault="009E505B" w:rsidP="00C701AB">
            <w:pPr>
              <w:rPr>
                <w:sz w:val="20"/>
                <w:szCs w:val="20"/>
              </w:rPr>
            </w:pPr>
            <w:r>
              <w:rPr>
                <w:sz w:val="20"/>
                <w:szCs w:val="20"/>
              </w:rPr>
              <w:t>4</w:t>
            </w:r>
          </w:p>
        </w:tc>
        <w:tc>
          <w:tcPr>
            <w:tcW w:w="5632" w:type="dxa"/>
            <w:tcBorders>
              <w:top w:val="single" w:sz="4" w:space="0" w:color="auto"/>
              <w:left w:val="single" w:sz="4" w:space="0" w:color="auto"/>
              <w:bottom w:val="single" w:sz="4" w:space="0" w:color="auto"/>
              <w:right w:val="single" w:sz="4" w:space="0" w:color="auto"/>
            </w:tcBorders>
          </w:tcPr>
          <w:p w14:paraId="659BF3F2" w14:textId="77777777" w:rsidR="009E505B" w:rsidRDefault="009E505B" w:rsidP="00C701AB">
            <w:pPr>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Ментор</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завршна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p>
          <w:p w14:paraId="2AEA7F48" w14:textId="77777777" w:rsidR="009E505B" w:rsidRDefault="009E505B" w:rsidP="00C701AB">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121A402" w14:textId="77777777" w:rsidR="009E505B" w:rsidRDefault="009E505B" w:rsidP="00C701AB">
            <w:pPr>
              <w:rPr>
                <w:sz w:val="20"/>
                <w:szCs w:val="20"/>
                <w:lang w:val="sr-Cyrl-RS"/>
              </w:rPr>
            </w:pPr>
            <w:r>
              <w:rPr>
                <w:sz w:val="20"/>
                <w:szCs w:val="20"/>
                <w:lang w:val="sr-Cyrl-RS"/>
              </w:rPr>
              <w:t xml:space="preserve">8 завршних дипломских радова, </w:t>
            </w:r>
          </w:p>
        </w:tc>
      </w:tr>
      <w:tr w:rsidR="009E505B" w14:paraId="0D98DB3B" w14:textId="77777777" w:rsidTr="00C701AB">
        <w:tc>
          <w:tcPr>
            <w:tcW w:w="416" w:type="dxa"/>
            <w:tcBorders>
              <w:top w:val="single" w:sz="4" w:space="0" w:color="auto"/>
              <w:left w:val="single" w:sz="4" w:space="0" w:color="auto"/>
              <w:bottom w:val="single" w:sz="4" w:space="0" w:color="auto"/>
              <w:right w:val="single" w:sz="4" w:space="0" w:color="auto"/>
            </w:tcBorders>
          </w:tcPr>
          <w:p w14:paraId="7211E326" w14:textId="63BA643F" w:rsidR="009E505B" w:rsidRDefault="005E7625" w:rsidP="00C701AB">
            <w:pPr>
              <w:rPr>
                <w:sz w:val="20"/>
                <w:szCs w:val="20"/>
              </w:rPr>
            </w:pPr>
            <w:r>
              <w:rPr>
                <w:noProof/>
                <w:sz w:val="20"/>
              </w:rPr>
              <mc:AlternateContent>
                <mc:Choice Requires="wps">
                  <w:drawing>
                    <wp:anchor distT="0" distB="0" distL="114300" distR="114300" simplePos="0" relativeHeight="251704320" behindDoc="0" locked="0" layoutInCell="1" allowOverlap="1" wp14:anchorId="4DCA9EBF" wp14:editId="4F634F4F">
                      <wp:simplePos x="0" y="0"/>
                      <wp:positionH relativeFrom="column">
                        <wp:posOffset>-55563</wp:posOffset>
                      </wp:positionH>
                      <wp:positionV relativeFrom="paragraph">
                        <wp:posOffset>10160</wp:posOffset>
                      </wp:positionV>
                      <wp:extent cx="201930" cy="186055"/>
                      <wp:effectExtent l="19050" t="19050" r="26670" b="23495"/>
                      <wp:wrapNone/>
                      <wp:docPr id="1720535955"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1930" cy="186055"/>
                              </a:xfrm>
                              <a:prstGeom prst="ellipse">
                                <a:avLst/>
                              </a:prstGeom>
                              <a:noFill/>
                              <a:ln w="38100" cmpd="sng">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009D2969" id="Oval 19" o:spid="_x0000_s1026" style="position:absolute;margin-left:-4.4pt;margin-top:.8pt;width:15.9pt;height:14.6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" filled="f" strokeweight="3pt"/>
                  </w:pict>
                </mc:Fallback>
              </mc:AlternateContent>
            </w:r>
            <w:r w:rsidR="009E505B">
              <w:rPr>
                <w:sz w:val="20"/>
                <w:szCs w:val="20"/>
              </w:rPr>
              <w:t>5</w:t>
            </w:r>
          </w:p>
        </w:tc>
        <w:tc>
          <w:tcPr>
            <w:tcW w:w="5632" w:type="dxa"/>
            <w:tcBorders>
              <w:top w:val="single" w:sz="4" w:space="0" w:color="auto"/>
              <w:left w:val="single" w:sz="4" w:space="0" w:color="auto"/>
              <w:bottom w:val="single" w:sz="4" w:space="0" w:color="auto"/>
              <w:right w:val="single" w:sz="4" w:space="0" w:color="auto"/>
            </w:tcBorders>
          </w:tcPr>
          <w:p w14:paraId="33441364" w14:textId="77777777" w:rsidR="009E505B" w:rsidRDefault="009E505B" w:rsidP="00C701AB">
            <w:pPr>
              <w:jc w:val="both"/>
              <w:rPr>
                <w:sz w:val="20"/>
                <w:szCs w:val="20"/>
              </w:rPr>
            </w:pPr>
            <w:proofErr w:type="spellStart"/>
            <w:r>
              <w:rPr>
                <w:rStyle w:val="Bodytext22"/>
                <w:rFonts w:ascii="Times New Roman" w:hAnsi="Times New Roman" w:cs="Times New Roman"/>
                <w:sz w:val="20"/>
                <w:szCs w:val="20"/>
              </w:rPr>
              <w:t>Учешће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једној</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комисији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одбрану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последипломским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студијама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комисији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одбрану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докторске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дисертације</w:t>
            </w:r>
            <w:proofErr w:type="spellEnd"/>
            <w:r>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151DBA0" w14:textId="547AD93C" w:rsidR="009E505B" w:rsidRDefault="00407957" w:rsidP="00C701AB">
            <w:pPr>
              <w:rPr>
                <w:sz w:val="20"/>
                <w:szCs w:val="20"/>
                <w:lang w:val="sr-Cyrl-RS"/>
              </w:rPr>
            </w:pPr>
            <w:r>
              <w:rPr>
                <w:sz w:val="20"/>
                <w:szCs w:val="20"/>
                <w:lang w:val="sr-Cyrl-RS"/>
              </w:rPr>
              <w:t>4</w:t>
            </w:r>
            <w:r w:rsidR="009E505B">
              <w:rPr>
                <w:sz w:val="20"/>
                <w:szCs w:val="20"/>
                <w:lang w:val="sr-Cyrl-RS"/>
              </w:rPr>
              <w:t xml:space="preserve"> комисије за одбрану радова из уже специјализације</w:t>
            </w:r>
          </w:p>
          <w:p w14:paraId="7C636EA6" w14:textId="77777777" w:rsidR="009E505B" w:rsidRDefault="009E505B" w:rsidP="00C701AB">
            <w:pPr>
              <w:rPr>
                <w:sz w:val="20"/>
                <w:szCs w:val="20"/>
                <w:lang w:val="sr-Cyrl-RS"/>
              </w:rPr>
            </w:pPr>
            <w:r>
              <w:rPr>
                <w:sz w:val="20"/>
                <w:szCs w:val="20"/>
                <w:lang w:val="sr-Cyrl-RS"/>
              </w:rPr>
              <w:lastRenderedPageBreak/>
              <w:t>1комисија за одбрану докторске дисертације</w:t>
            </w:r>
          </w:p>
        </w:tc>
      </w:tr>
      <w:tr w:rsidR="009E505B" w14:paraId="21D75D7C" w14:textId="77777777" w:rsidTr="00C701AB">
        <w:tc>
          <w:tcPr>
            <w:tcW w:w="416" w:type="dxa"/>
            <w:tcBorders>
              <w:top w:val="single" w:sz="4" w:space="0" w:color="auto"/>
              <w:left w:val="single" w:sz="4" w:space="0" w:color="auto"/>
              <w:bottom w:val="single" w:sz="4" w:space="0" w:color="auto"/>
              <w:right w:val="single" w:sz="4" w:space="0" w:color="auto"/>
            </w:tcBorders>
          </w:tcPr>
          <w:p w14:paraId="3C1F22E7" w14:textId="77777777" w:rsidR="009E505B" w:rsidRDefault="009E505B" w:rsidP="00C701AB">
            <w:pPr>
              <w:rPr>
                <w:sz w:val="20"/>
                <w:szCs w:val="20"/>
              </w:rPr>
            </w:pPr>
            <w:r>
              <w:rPr>
                <w:sz w:val="20"/>
                <w:szCs w:val="20"/>
              </w:rPr>
              <w:lastRenderedPageBreak/>
              <w:t>6</w:t>
            </w:r>
          </w:p>
        </w:tc>
        <w:tc>
          <w:tcPr>
            <w:tcW w:w="5632" w:type="dxa"/>
            <w:tcBorders>
              <w:top w:val="single" w:sz="4" w:space="0" w:color="auto"/>
              <w:left w:val="single" w:sz="4" w:space="0" w:color="auto"/>
              <w:bottom w:val="single" w:sz="4" w:space="0" w:color="auto"/>
              <w:right w:val="single" w:sz="4" w:space="0" w:color="auto"/>
            </w:tcBorders>
          </w:tcPr>
          <w:p w14:paraId="118AC1CD" w14:textId="77777777" w:rsidR="009E505B" w:rsidRDefault="009E505B" w:rsidP="00C701AB">
            <w:pPr>
              <w:tabs>
                <w:tab w:val="left" w:pos="-2160"/>
              </w:tabs>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Ментор</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једног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завршног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r>
              <w:rPr>
                <w:rStyle w:val="Bodytext2Exact5"/>
                <w:rFonts w:ascii="Times New Roman" w:eastAsia="Calibri" w:hAnsi="Times New Roman"/>
                <w:i/>
                <w:sz w:val="20"/>
              </w:rPr>
              <w:t>(</w:t>
            </w:r>
            <w:proofErr w:type="spellStart"/>
            <w:r>
              <w:rPr>
                <w:rStyle w:val="Bodytext2Exact5"/>
                <w:rFonts w:ascii="Times New Roman" w:eastAsia="Calibri" w:hAnsi="Times New Roman"/>
                <w:i/>
                <w:sz w:val="20"/>
              </w:rPr>
              <w:t>за</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поновни</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избор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ванр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проф</w:t>
            </w:r>
            <w:proofErr w:type="spellEnd"/>
            <w:r>
              <w:rPr>
                <w:rStyle w:val="Bodytext2Exact5"/>
                <w:rFonts w:ascii="Times New Roman" w:eastAsia="Calibri" w:hAnsi="Times New Roman"/>
                <w:i/>
                <w:sz w:val="20"/>
              </w:rPr>
              <w:t>)</w:t>
            </w:r>
          </w:p>
        </w:tc>
        <w:tc>
          <w:tcPr>
            <w:tcW w:w="3487" w:type="dxa"/>
            <w:tcBorders>
              <w:top w:val="single" w:sz="4" w:space="0" w:color="auto"/>
              <w:left w:val="single" w:sz="4" w:space="0" w:color="auto"/>
              <w:bottom w:val="single" w:sz="4" w:space="0" w:color="auto"/>
              <w:right w:val="single" w:sz="4" w:space="0" w:color="auto"/>
            </w:tcBorders>
          </w:tcPr>
          <w:p w14:paraId="13398CB3" w14:textId="77777777" w:rsidR="009E505B" w:rsidRDefault="009E505B" w:rsidP="00C701AB"/>
        </w:tc>
      </w:tr>
      <w:tr w:rsidR="009E505B" w14:paraId="5655434A" w14:textId="77777777" w:rsidTr="00C701AB">
        <w:tc>
          <w:tcPr>
            <w:tcW w:w="416" w:type="dxa"/>
            <w:tcBorders>
              <w:top w:val="single" w:sz="4" w:space="0" w:color="auto"/>
              <w:left w:val="single" w:sz="4" w:space="0" w:color="auto"/>
              <w:bottom w:val="single" w:sz="4" w:space="0" w:color="auto"/>
              <w:right w:val="single" w:sz="4" w:space="0" w:color="auto"/>
            </w:tcBorders>
          </w:tcPr>
          <w:p w14:paraId="5E2A2933" w14:textId="205293E8" w:rsidR="009E505B" w:rsidRDefault="009E505B" w:rsidP="00C701AB">
            <w:pPr>
              <w:rPr>
                <w:sz w:val="20"/>
                <w:szCs w:val="20"/>
              </w:rPr>
            </w:pPr>
            <w:r>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127B6A7D" w14:textId="77777777" w:rsidR="009E505B" w:rsidRDefault="009E505B" w:rsidP="00C701AB">
            <w:pPr>
              <w:tabs>
                <w:tab w:val="left" w:pos="-2160"/>
              </w:tabs>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Учешће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једној</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комисији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одбрану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proofErr w:type="gramStart"/>
            <w:r>
              <w:rPr>
                <w:rStyle w:val="Bodytext22"/>
                <w:rFonts w:ascii="Times New Roman" w:hAnsi="Times New Roman" w:cs="Times New Roman"/>
                <w:sz w:val="20"/>
                <w:szCs w:val="20"/>
              </w:rPr>
              <w:t>последипломским</w:t>
            </w:r>
            <w:proofErr w:type="spellEnd"/>
            <w:r>
              <w:rPr>
                <w:rStyle w:val="Bodytext22"/>
                <w:rFonts w:ascii="Times New Roman" w:hAnsi="Times New Roman" w:cs="Times New Roman"/>
                <w:sz w:val="20"/>
                <w:szCs w:val="20"/>
              </w:rPr>
              <w:t xml:space="preserve"> </w:t>
            </w:r>
            <w:r>
              <w:rPr>
                <w:rStyle w:val="Bodytext22"/>
                <w:rFonts w:ascii="Times New Roman" w:hAnsi="Times New Roman" w:cs="Times New Roman"/>
                <w:sz w:val="20"/>
                <w:szCs w:val="20"/>
                <w:u w:val="single"/>
              </w:rPr>
              <w:t xml:space="preserve"> </w:t>
            </w:r>
            <w:proofErr w:type="spellStart"/>
            <w:r>
              <w:rPr>
                <w:rStyle w:val="Bodytext22"/>
                <w:rFonts w:ascii="Times New Roman" w:hAnsi="Times New Roman" w:cs="Times New Roman"/>
                <w:sz w:val="20"/>
                <w:szCs w:val="20"/>
              </w:rPr>
              <w:t>студијама</w:t>
            </w:r>
            <w:proofErr w:type="spellEnd"/>
            <w:proofErr w:type="gram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комисији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одбрану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докторске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дисертације</w:t>
            </w:r>
            <w:proofErr w:type="spellEnd"/>
            <w:r>
              <w:rPr>
                <w:rStyle w:val="Bodytext22"/>
                <w:rFonts w:ascii="Times New Roman" w:hAnsi="Times New Roman" w:cs="Times New Roman"/>
                <w:sz w:val="20"/>
                <w:szCs w:val="20"/>
              </w:rPr>
              <w:t xml:space="preserve">.  </w:t>
            </w:r>
            <w:r>
              <w:rPr>
                <w:rStyle w:val="Bodytext2Exact5"/>
                <w:rFonts w:ascii="Times New Roman" w:eastAsia="Calibri" w:hAnsi="Times New Roman"/>
                <w:i/>
                <w:sz w:val="20"/>
              </w:rPr>
              <w:t>(</w:t>
            </w:r>
            <w:proofErr w:type="spellStart"/>
            <w:r>
              <w:rPr>
                <w:rStyle w:val="Bodytext2Exact5"/>
                <w:rFonts w:ascii="Times New Roman" w:eastAsia="Calibri" w:hAnsi="Times New Roman"/>
                <w:i/>
                <w:sz w:val="20"/>
              </w:rPr>
              <w:t>за</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поновни</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избор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ванр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проф</w:t>
            </w:r>
            <w:proofErr w:type="spellEnd"/>
            <w:r>
              <w:rPr>
                <w:rStyle w:val="Bodytext2Exact5"/>
                <w:rFonts w:ascii="Times New Roman" w:eastAsia="Calibri" w:hAnsi="Times New Roman"/>
                <w:i/>
                <w:sz w:val="20"/>
              </w:rPr>
              <w:t>)</w:t>
            </w:r>
          </w:p>
        </w:tc>
        <w:tc>
          <w:tcPr>
            <w:tcW w:w="3487" w:type="dxa"/>
            <w:tcBorders>
              <w:top w:val="single" w:sz="4" w:space="0" w:color="auto"/>
              <w:left w:val="single" w:sz="4" w:space="0" w:color="auto"/>
              <w:bottom w:val="single" w:sz="4" w:space="0" w:color="auto"/>
              <w:right w:val="single" w:sz="4" w:space="0" w:color="auto"/>
            </w:tcBorders>
          </w:tcPr>
          <w:p w14:paraId="23B0F289" w14:textId="77777777" w:rsidR="009E505B" w:rsidRDefault="009E505B" w:rsidP="00C701AB"/>
        </w:tc>
      </w:tr>
      <w:tr w:rsidR="009E505B" w14:paraId="098A81D1" w14:textId="77777777" w:rsidTr="00C701AB">
        <w:tc>
          <w:tcPr>
            <w:tcW w:w="416" w:type="dxa"/>
            <w:tcBorders>
              <w:top w:val="single" w:sz="4" w:space="0" w:color="auto"/>
              <w:left w:val="single" w:sz="4" w:space="0" w:color="auto"/>
              <w:bottom w:val="single" w:sz="4" w:space="0" w:color="auto"/>
              <w:right w:val="single" w:sz="4" w:space="0" w:color="auto"/>
            </w:tcBorders>
          </w:tcPr>
          <w:p w14:paraId="20035FB3" w14:textId="1160D022" w:rsidR="009E505B" w:rsidRDefault="009E505B" w:rsidP="00C701AB">
            <w:pPr>
              <w:rPr>
                <w:sz w:val="20"/>
                <w:szCs w:val="20"/>
              </w:rPr>
            </w:pPr>
            <w:r>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3C7B2C7F" w14:textId="77777777" w:rsidR="009E505B" w:rsidRDefault="009E505B" w:rsidP="00C701AB">
            <w:pPr>
              <w:tabs>
                <w:tab w:val="left" w:pos="-2160"/>
              </w:tabs>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Ментор</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завршна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
          <w:p w14:paraId="5C66CF23" w14:textId="77777777" w:rsidR="009E505B" w:rsidRDefault="009E505B" w:rsidP="00C701AB">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F256B19" w14:textId="4A1D6EDC" w:rsidR="009E505B" w:rsidRDefault="009E505B" w:rsidP="00C701AB">
            <w:pPr>
              <w:rPr>
                <w:sz w:val="20"/>
                <w:szCs w:val="20"/>
                <w:lang w:val="sr-Cyrl-RS"/>
              </w:rPr>
            </w:pPr>
          </w:p>
        </w:tc>
      </w:tr>
      <w:tr w:rsidR="009E505B" w14:paraId="2C648161" w14:textId="77777777" w:rsidTr="00C701AB">
        <w:tc>
          <w:tcPr>
            <w:tcW w:w="416" w:type="dxa"/>
            <w:tcBorders>
              <w:top w:val="single" w:sz="4" w:space="0" w:color="auto"/>
              <w:left w:val="single" w:sz="4" w:space="0" w:color="auto"/>
              <w:bottom w:val="single" w:sz="4" w:space="0" w:color="auto"/>
              <w:right w:val="single" w:sz="4" w:space="0" w:color="auto"/>
            </w:tcBorders>
          </w:tcPr>
          <w:p w14:paraId="21A2D96A" w14:textId="77777777" w:rsidR="009E505B" w:rsidRDefault="009E505B" w:rsidP="00C701AB">
            <w:pPr>
              <w:rPr>
                <w:sz w:val="20"/>
                <w:szCs w:val="20"/>
              </w:rPr>
            </w:pPr>
            <w:r>
              <w:rPr>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7F7B6A9B" w14:textId="77777777" w:rsidR="009E505B" w:rsidRDefault="009E505B" w:rsidP="00C701AB">
            <w:pPr>
              <w:tabs>
                <w:tab w:val="left" w:pos="-2160"/>
              </w:tabs>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Учешће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две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комисије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одбрану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proofErr w:type="gramStart"/>
            <w:r>
              <w:rPr>
                <w:rStyle w:val="Bodytext22"/>
                <w:rFonts w:ascii="Times New Roman" w:hAnsi="Times New Roman" w:cs="Times New Roman"/>
                <w:sz w:val="20"/>
                <w:szCs w:val="20"/>
              </w:rPr>
              <w:t>последипломским</w:t>
            </w:r>
            <w:proofErr w:type="spellEnd"/>
            <w:r>
              <w:rPr>
                <w:rStyle w:val="Bodytext22"/>
                <w:rFonts w:ascii="Times New Roman" w:hAnsi="Times New Roman" w:cs="Times New Roman"/>
                <w:sz w:val="20"/>
                <w:szCs w:val="20"/>
              </w:rPr>
              <w:t xml:space="preserve"> </w:t>
            </w:r>
            <w:r>
              <w:rPr>
                <w:rStyle w:val="Bodytext22"/>
                <w:rFonts w:ascii="Times New Roman" w:hAnsi="Times New Roman" w:cs="Times New Roman"/>
                <w:sz w:val="20"/>
                <w:szCs w:val="20"/>
                <w:u w:val="single"/>
              </w:rPr>
              <w:t xml:space="preserve"> </w:t>
            </w:r>
            <w:proofErr w:type="spellStart"/>
            <w:r>
              <w:rPr>
                <w:rStyle w:val="Bodytext22"/>
                <w:rFonts w:ascii="Times New Roman" w:hAnsi="Times New Roman" w:cs="Times New Roman"/>
                <w:sz w:val="20"/>
                <w:szCs w:val="20"/>
              </w:rPr>
              <w:t>студијама</w:t>
            </w:r>
            <w:proofErr w:type="spellEnd"/>
            <w:proofErr w:type="gram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комисији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одбрану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докторске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225B875B" w14:textId="6632C4D6" w:rsidR="009E505B" w:rsidRDefault="009E505B" w:rsidP="00C701AB"/>
        </w:tc>
      </w:tr>
      <w:tr w:rsidR="009E505B" w14:paraId="73CDF012" w14:textId="77777777" w:rsidTr="00C701AB">
        <w:tc>
          <w:tcPr>
            <w:tcW w:w="416" w:type="dxa"/>
            <w:tcBorders>
              <w:top w:val="single" w:sz="4" w:space="0" w:color="auto"/>
              <w:left w:val="single" w:sz="4" w:space="0" w:color="auto"/>
              <w:bottom w:val="single" w:sz="4" w:space="0" w:color="auto"/>
              <w:right w:val="single" w:sz="4" w:space="0" w:color="auto"/>
            </w:tcBorders>
          </w:tcPr>
          <w:p w14:paraId="26C43F7B" w14:textId="77777777" w:rsidR="009E505B" w:rsidRDefault="009E505B" w:rsidP="00C701AB">
            <w:pPr>
              <w:rPr>
                <w:sz w:val="20"/>
                <w:szCs w:val="20"/>
              </w:rPr>
            </w:pPr>
            <w:r>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51C411F9" w14:textId="77777777" w:rsidR="009E505B" w:rsidRDefault="009E505B" w:rsidP="00C701AB">
            <w:pPr>
              <w:tabs>
                <w:tab w:val="left" w:pos="-2160"/>
              </w:tabs>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Менторство</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изради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једне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докторске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дисертације</w:t>
            </w:r>
            <w:proofErr w:type="spellEnd"/>
          </w:p>
          <w:p w14:paraId="69F25173" w14:textId="77777777" w:rsidR="009E505B" w:rsidRDefault="009E505B" w:rsidP="00C701AB">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102B9A5F" w14:textId="77777777" w:rsidR="009E505B" w:rsidRDefault="009E505B" w:rsidP="00C701AB"/>
        </w:tc>
      </w:tr>
    </w:tbl>
    <w:p w14:paraId="3E7FE045" w14:textId="77777777" w:rsidR="009E505B" w:rsidRDefault="009E505B" w:rsidP="009E505B">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4333"/>
        <w:gridCol w:w="1725"/>
        <w:gridCol w:w="3061"/>
      </w:tblGrid>
      <w:tr w:rsidR="00A535C4" w14:paraId="0AD6EF0B" w14:textId="77777777" w:rsidTr="00C701AB">
        <w:tc>
          <w:tcPr>
            <w:tcW w:w="416" w:type="dxa"/>
            <w:tcBorders>
              <w:top w:val="single" w:sz="4" w:space="0" w:color="auto"/>
              <w:left w:val="single" w:sz="4" w:space="0" w:color="auto"/>
              <w:bottom w:val="single" w:sz="4" w:space="0" w:color="auto"/>
              <w:right w:val="single" w:sz="4" w:space="0" w:color="auto"/>
            </w:tcBorders>
          </w:tcPr>
          <w:p w14:paraId="4ACB891D" w14:textId="77777777" w:rsidR="009E505B" w:rsidRDefault="009E505B" w:rsidP="00C701AB">
            <w:pPr>
              <w:rPr>
                <w:sz w:val="20"/>
                <w:szCs w:val="20"/>
              </w:rPr>
            </w:pPr>
          </w:p>
          <w:p w14:paraId="7D57F366" w14:textId="1CE86563" w:rsidR="009E505B" w:rsidRDefault="009E505B" w:rsidP="00C701AB">
            <w:pPr>
              <w:rPr>
                <w:sz w:val="20"/>
                <w:szCs w:val="20"/>
              </w:rPr>
            </w:pPr>
          </w:p>
        </w:tc>
        <w:tc>
          <w:tcPr>
            <w:tcW w:w="4333" w:type="dxa"/>
            <w:tcBorders>
              <w:top w:val="single" w:sz="4" w:space="0" w:color="auto"/>
              <w:left w:val="single" w:sz="4" w:space="0" w:color="auto"/>
              <w:bottom w:val="single" w:sz="4" w:space="0" w:color="auto"/>
              <w:right w:val="single" w:sz="4" w:space="0" w:color="auto"/>
            </w:tcBorders>
          </w:tcPr>
          <w:p w14:paraId="32219667" w14:textId="77777777" w:rsidR="009E505B" w:rsidRDefault="009E505B" w:rsidP="00C701AB">
            <w:pPr>
              <w:jc w:val="both"/>
              <w:rPr>
                <w:i/>
                <w:sz w:val="20"/>
                <w:szCs w:val="20"/>
              </w:rPr>
            </w:pPr>
            <w:r>
              <w:rPr>
                <w:i/>
                <w:sz w:val="20"/>
                <w:szCs w:val="20"/>
              </w:rPr>
              <w:t xml:space="preserve"> </w:t>
            </w:r>
          </w:p>
          <w:p w14:paraId="4D93BB1E" w14:textId="77777777" w:rsidR="009E505B" w:rsidRDefault="009E505B" w:rsidP="00C701AB">
            <w:pPr>
              <w:jc w:val="both"/>
              <w:rPr>
                <w:i/>
                <w:sz w:val="20"/>
                <w:szCs w:val="20"/>
              </w:rPr>
            </w:pPr>
            <w:r>
              <w:rPr>
                <w:i/>
                <w:sz w:val="20"/>
                <w:szCs w:val="20"/>
              </w:rPr>
              <w:t>(</w:t>
            </w:r>
            <w:proofErr w:type="spellStart"/>
            <w:r>
              <w:rPr>
                <w:i/>
                <w:sz w:val="20"/>
                <w:szCs w:val="20"/>
              </w:rPr>
              <w:t>заокружити</w:t>
            </w:r>
            <w:proofErr w:type="spellEnd"/>
            <w:r>
              <w:rPr>
                <w:i/>
                <w:sz w:val="20"/>
                <w:szCs w:val="20"/>
              </w:rPr>
              <w:t xml:space="preserve"> </w:t>
            </w:r>
            <w:proofErr w:type="spellStart"/>
            <w:r>
              <w:rPr>
                <w:i/>
                <w:sz w:val="20"/>
                <w:szCs w:val="20"/>
              </w:rPr>
              <w:t>испуњен</w:t>
            </w:r>
            <w:proofErr w:type="spellEnd"/>
            <w:r>
              <w:rPr>
                <w:i/>
                <w:sz w:val="20"/>
                <w:szCs w:val="20"/>
              </w:rPr>
              <w:t xml:space="preserve"> </w:t>
            </w:r>
            <w:proofErr w:type="spellStart"/>
            <w:r>
              <w:rPr>
                <w:i/>
                <w:sz w:val="20"/>
                <w:szCs w:val="20"/>
              </w:rPr>
              <w:t>услов</w:t>
            </w:r>
            <w:proofErr w:type="spellEnd"/>
            <w:r>
              <w:rPr>
                <w:i/>
                <w:sz w:val="20"/>
                <w:szCs w:val="20"/>
              </w:rPr>
              <w:t xml:space="preserve"> </w:t>
            </w:r>
            <w:proofErr w:type="spellStart"/>
            <w:r>
              <w:rPr>
                <w:i/>
                <w:sz w:val="20"/>
                <w:szCs w:val="20"/>
              </w:rPr>
              <w:t>за</w:t>
            </w:r>
            <w:proofErr w:type="spellEnd"/>
            <w:r>
              <w:rPr>
                <w:i/>
                <w:sz w:val="20"/>
                <w:szCs w:val="20"/>
              </w:rPr>
              <w:t xml:space="preserve"> </w:t>
            </w:r>
            <w:proofErr w:type="spellStart"/>
            <w:r>
              <w:rPr>
                <w:i/>
                <w:sz w:val="20"/>
                <w:szCs w:val="20"/>
              </w:rPr>
              <w:t>звање</w:t>
            </w:r>
            <w:proofErr w:type="spellEnd"/>
            <w:r>
              <w:rPr>
                <w:i/>
                <w:sz w:val="20"/>
                <w:szCs w:val="20"/>
              </w:rPr>
              <w:t xml:space="preserve"> у </w:t>
            </w:r>
            <w:proofErr w:type="spellStart"/>
            <w:r>
              <w:rPr>
                <w:i/>
                <w:sz w:val="20"/>
                <w:szCs w:val="20"/>
              </w:rPr>
              <w:t>које</w:t>
            </w:r>
            <w:proofErr w:type="spellEnd"/>
            <w:r>
              <w:rPr>
                <w:i/>
                <w:sz w:val="20"/>
                <w:szCs w:val="20"/>
              </w:rPr>
              <w:t xml:space="preserve"> </w:t>
            </w:r>
            <w:proofErr w:type="spellStart"/>
            <w:r>
              <w:rPr>
                <w:i/>
                <w:sz w:val="20"/>
                <w:szCs w:val="20"/>
              </w:rPr>
              <w:t>се</w:t>
            </w:r>
            <w:proofErr w:type="spellEnd"/>
            <w:r>
              <w:rPr>
                <w:i/>
                <w:sz w:val="20"/>
                <w:szCs w:val="20"/>
              </w:rPr>
              <w:t xml:space="preserve"> </w:t>
            </w:r>
            <w:proofErr w:type="spellStart"/>
            <w:r>
              <w:rPr>
                <w:i/>
                <w:sz w:val="20"/>
                <w:szCs w:val="20"/>
              </w:rPr>
              <w:t>бира</w:t>
            </w:r>
            <w:proofErr w:type="spellEnd"/>
            <w:r>
              <w:rPr>
                <w:i/>
                <w:sz w:val="20"/>
                <w:szCs w:val="20"/>
              </w:rPr>
              <w:t>)</w:t>
            </w:r>
          </w:p>
        </w:tc>
        <w:tc>
          <w:tcPr>
            <w:tcW w:w="1725" w:type="dxa"/>
            <w:tcBorders>
              <w:top w:val="single" w:sz="4" w:space="0" w:color="auto"/>
              <w:left w:val="single" w:sz="4" w:space="0" w:color="auto"/>
              <w:bottom w:val="single" w:sz="4" w:space="0" w:color="auto"/>
              <w:right w:val="single" w:sz="4" w:space="0" w:color="auto"/>
            </w:tcBorders>
          </w:tcPr>
          <w:p w14:paraId="377E559A" w14:textId="77777777" w:rsidR="009E505B" w:rsidRDefault="009E505B" w:rsidP="00C701AB">
            <w:pPr>
              <w:rPr>
                <w:b/>
                <w:sz w:val="20"/>
                <w:szCs w:val="20"/>
              </w:rPr>
            </w:pPr>
            <w:proofErr w:type="spellStart"/>
            <w:r>
              <w:rPr>
                <w:b/>
                <w:sz w:val="20"/>
                <w:szCs w:val="20"/>
              </w:rPr>
              <w:t>Број</w:t>
            </w:r>
            <w:proofErr w:type="spellEnd"/>
            <w:r>
              <w:rPr>
                <w:b/>
                <w:sz w:val="20"/>
                <w:szCs w:val="20"/>
              </w:rPr>
              <w:t xml:space="preserve"> </w:t>
            </w:r>
            <w:proofErr w:type="spellStart"/>
            <w:r>
              <w:rPr>
                <w:b/>
                <w:sz w:val="20"/>
                <w:szCs w:val="20"/>
              </w:rPr>
              <w:t>радова</w:t>
            </w:r>
            <w:proofErr w:type="spellEnd"/>
            <w:r>
              <w:rPr>
                <w:b/>
                <w:sz w:val="20"/>
                <w:szCs w:val="20"/>
              </w:rPr>
              <w:t xml:space="preserve">, </w:t>
            </w:r>
            <w:proofErr w:type="spellStart"/>
            <w:r>
              <w:rPr>
                <w:b/>
                <w:sz w:val="20"/>
                <w:szCs w:val="20"/>
              </w:rPr>
              <w:t>сапштења</w:t>
            </w:r>
            <w:proofErr w:type="spellEnd"/>
            <w:r>
              <w:rPr>
                <w:b/>
                <w:sz w:val="20"/>
                <w:szCs w:val="20"/>
              </w:rPr>
              <w:t xml:space="preserve">, </w:t>
            </w:r>
            <w:proofErr w:type="spellStart"/>
            <w:r>
              <w:rPr>
                <w:b/>
                <w:sz w:val="20"/>
                <w:szCs w:val="20"/>
              </w:rPr>
              <w:t>цитата</w:t>
            </w:r>
            <w:proofErr w:type="spellEnd"/>
            <w:r>
              <w:rPr>
                <w:b/>
                <w:sz w:val="20"/>
                <w:szCs w:val="20"/>
              </w:rPr>
              <w:t xml:space="preserve"> и </w:t>
            </w:r>
            <w:proofErr w:type="spellStart"/>
            <w:r>
              <w:rPr>
                <w:b/>
                <w:sz w:val="20"/>
                <w:szCs w:val="20"/>
              </w:rPr>
              <w:t>др</w:t>
            </w:r>
            <w:proofErr w:type="spellEnd"/>
          </w:p>
        </w:tc>
        <w:tc>
          <w:tcPr>
            <w:tcW w:w="3061" w:type="dxa"/>
            <w:tcBorders>
              <w:top w:val="single" w:sz="4" w:space="0" w:color="auto"/>
              <w:left w:val="single" w:sz="4" w:space="0" w:color="auto"/>
              <w:bottom w:val="single" w:sz="4" w:space="0" w:color="auto"/>
              <w:right w:val="single" w:sz="4" w:space="0" w:color="auto"/>
            </w:tcBorders>
          </w:tcPr>
          <w:p w14:paraId="04A6B769" w14:textId="77777777" w:rsidR="009E505B" w:rsidRDefault="009E505B" w:rsidP="00C701AB">
            <w:pPr>
              <w:rPr>
                <w:b/>
                <w:sz w:val="20"/>
                <w:szCs w:val="20"/>
              </w:rPr>
            </w:pPr>
            <w:proofErr w:type="spellStart"/>
            <w:r>
              <w:rPr>
                <w:b/>
                <w:sz w:val="20"/>
                <w:szCs w:val="20"/>
              </w:rPr>
              <w:t>Навести</w:t>
            </w:r>
            <w:proofErr w:type="spellEnd"/>
            <w:r>
              <w:rPr>
                <w:b/>
                <w:sz w:val="20"/>
                <w:szCs w:val="20"/>
              </w:rPr>
              <w:t xml:space="preserve"> </w:t>
            </w:r>
            <w:proofErr w:type="spellStart"/>
            <w:r>
              <w:rPr>
                <w:b/>
                <w:sz w:val="20"/>
                <w:szCs w:val="20"/>
              </w:rPr>
              <w:t>часописе</w:t>
            </w:r>
            <w:proofErr w:type="spellEnd"/>
            <w:r>
              <w:rPr>
                <w:b/>
                <w:sz w:val="20"/>
                <w:szCs w:val="20"/>
              </w:rPr>
              <w:t xml:space="preserve">, </w:t>
            </w:r>
            <w:proofErr w:type="spellStart"/>
            <w:r>
              <w:rPr>
                <w:b/>
                <w:sz w:val="20"/>
                <w:szCs w:val="20"/>
              </w:rPr>
              <w:t>скупове</w:t>
            </w:r>
            <w:proofErr w:type="spellEnd"/>
            <w:r>
              <w:rPr>
                <w:b/>
                <w:sz w:val="20"/>
                <w:szCs w:val="20"/>
              </w:rPr>
              <w:t xml:space="preserve">, </w:t>
            </w:r>
            <w:proofErr w:type="spellStart"/>
            <w:r>
              <w:rPr>
                <w:b/>
                <w:sz w:val="20"/>
                <w:szCs w:val="20"/>
              </w:rPr>
              <w:t>књиге</w:t>
            </w:r>
            <w:proofErr w:type="spellEnd"/>
            <w:r>
              <w:rPr>
                <w:b/>
                <w:sz w:val="20"/>
                <w:szCs w:val="20"/>
              </w:rPr>
              <w:t xml:space="preserve"> и </w:t>
            </w:r>
            <w:proofErr w:type="spellStart"/>
            <w:r>
              <w:rPr>
                <w:b/>
                <w:sz w:val="20"/>
                <w:szCs w:val="20"/>
              </w:rPr>
              <w:t>друго</w:t>
            </w:r>
            <w:proofErr w:type="spellEnd"/>
          </w:p>
        </w:tc>
      </w:tr>
      <w:tr w:rsidR="00A535C4" w14:paraId="4B1A6C5D" w14:textId="77777777" w:rsidTr="00C701AB">
        <w:tc>
          <w:tcPr>
            <w:tcW w:w="416" w:type="dxa"/>
            <w:tcBorders>
              <w:top w:val="single" w:sz="4" w:space="0" w:color="auto"/>
              <w:left w:val="single" w:sz="4" w:space="0" w:color="auto"/>
              <w:bottom w:val="single" w:sz="4" w:space="0" w:color="auto"/>
              <w:right w:val="single" w:sz="4" w:space="0" w:color="auto"/>
            </w:tcBorders>
          </w:tcPr>
          <w:p w14:paraId="729D3FCD" w14:textId="690F0943" w:rsidR="009E505B" w:rsidRDefault="00AA3665" w:rsidP="00C701AB">
            <w:pPr>
              <w:rPr>
                <w:sz w:val="20"/>
                <w:szCs w:val="20"/>
              </w:rPr>
            </w:pPr>
            <w:r>
              <w:rPr>
                <w:noProof/>
                <w:sz w:val="20"/>
              </w:rPr>
              <mc:AlternateContent>
                <mc:Choice Requires="wps">
                  <w:drawing>
                    <wp:anchor distT="0" distB="0" distL="114300" distR="114300" simplePos="0" relativeHeight="251666432" behindDoc="0" locked="0" layoutInCell="1" allowOverlap="1" wp14:anchorId="468E8BFD" wp14:editId="4A723887">
                      <wp:simplePos x="0" y="0"/>
                      <wp:positionH relativeFrom="column">
                        <wp:posOffset>-45085</wp:posOffset>
                      </wp:positionH>
                      <wp:positionV relativeFrom="paragraph">
                        <wp:posOffset>591820</wp:posOffset>
                      </wp:positionV>
                      <wp:extent cx="202565" cy="217805"/>
                      <wp:effectExtent l="19050" t="19050" r="26035" b="10795"/>
                      <wp:wrapNone/>
                      <wp:docPr id="1057025668"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565" cy="21780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2A330DD" id="Oval 16" o:spid="_x0000_s1026" style="position:absolute;margin-left:-3.55pt;margin-top:46.6pt;width:15.95pt;height:1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" filled="f" strokeweight="3pt"/>
                  </w:pict>
                </mc:Fallback>
              </mc:AlternateContent>
            </w:r>
            <w:r w:rsidR="009E505B">
              <w:rPr>
                <w:sz w:val="20"/>
                <w:szCs w:val="20"/>
              </w:rPr>
              <w:t>11</w:t>
            </w:r>
          </w:p>
        </w:tc>
        <w:tc>
          <w:tcPr>
            <w:tcW w:w="4333" w:type="dxa"/>
            <w:tcBorders>
              <w:top w:val="single" w:sz="4" w:space="0" w:color="auto"/>
              <w:left w:val="single" w:sz="4" w:space="0" w:color="auto"/>
              <w:bottom w:val="single" w:sz="4" w:space="0" w:color="auto"/>
              <w:right w:val="single" w:sz="4" w:space="0" w:color="auto"/>
            </w:tcBorders>
          </w:tcPr>
          <w:p w14:paraId="15A58E44" w14:textId="77777777" w:rsidR="009E505B" w:rsidRDefault="009E505B" w:rsidP="00C701AB">
            <w:pPr>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Објављен</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један</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М21, М22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М23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кумулативним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импакт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фактором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један</w:t>
            </w:r>
            <w:proofErr w:type="spellEnd"/>
            <w:r>
              <w:rPr>
                <w:rStyle w:val="Bodytext22"/>
                <w:rFonts w:ascii="Times New Roman" w:hAnsi="Times New Roman" w:cs="Times New Roman"/>
                <w:sz w:val="20"/>
                <w:szCs w:val="20"/>
              </w:rPr>
              <w:t>.</w:t>
            </w:r>
          </w:p>
          <w:p w14:paraId="0B4F84AC" w14:textId="77777777" w:rsidR="009E505B" w:rsidRDefault="009E505B" w:rsidP="00C701AB">
            <w:pPr>
              <w:jc w:val="both"/>
            </w:pPr>
          </w:p>
        </w:tc>
        <w:tc>
          <w:tcPr>
            <w:tcW w:w="1725" w:type="dxa"/>
            <w:tcBorders>
              <w:top w:val="single" w:sz="4" w:space="0" w:color="auto"/>
              <w:left w:val="single" w:sz="4" w:space="0" w:color="auto"/>
              <w:bottom w:val="single" w:sz="4" w:space="0" w:color="auto"/>
              <w:right w:val="single" w:sz="4" w:space="0" w:color="auto"/>
            </w:tcBorders>
          </w:tcPr>
          <w:p w14:paraId="414359AF" w14:textId="58CE30A3" w:rsidR="009E505B" w:rsidRDefault="009E505B" w:rsidP="00C701AB">
            <w:pPr>
              <w:rPr>
                <w:sz w:val="20"/>
                <w:szCs w:val="20"/>
              </w:rPr>
            </w:pPr>
          </w:p>
        </w:tc>
        <w:tc>
          <w:tcPr>
            <w:tcW w:w="3061" w:type="dxa"/>
            <w:tcBorders>
              <w:top w:val="single" w:sz="4" w:space="0" w:color="auto"/>
              <w:left w:val="single" w:sz="4" w:space="0" w:color="auto"/>
              <w:bottom w:val="single" w:sz="4" w:space="0" w:color="auto"/>
              <w:right w:val="single" w:sz="4" w:space="0" w:color="auto"/>
            </w:tcBorders>
          </w:tcPr>
          <w:p w14:paraId="04DA707F" w14:textId="77777777" w:rsidR="009E505B" w:rsidRDefault="009E505B" w:rsidP="00407957">
            <w:pPr>
              <w:shd w:val="clear" w:color="auto" w:fill="FFFFFF"/>
              <w:spacing w:line="0" w:lineRule="atLeast"/>
              <w:rPr>
                <w:sz w:val="20"/>
                <w:szCs w:val="20"/>
              </w:rPr>
            </w:pPr>
          </w:p>
        </w:tc>
      </w:tr>
      <w:tr w:rsidR="00A535C4" w14:paraId="4BCB9AE7" w14:textId="77777777" w:rsidTr="00C701AB">
        <w:tc>
          <w:tcPr>
            <w:tcW w:w="416" w:type="dxa"/>
            <w:tcBorders>
              <w:top w:val="single" w:sz="4" w:space="0" w:color="auto"/>
              <w:left w:val="single" w:sz="4" w:space="0" w:color="auto"/>
              <w:bottom w:val="single" w:sz="4" w:space="0" w:color="auto"/>
              <w:right w:val="single" w:sz="4" w:space="0" w:color="auto"/>
            </w:tcBorders>
          </w:tcPr>
          <w:p w14:paraId="4FBBF66A" w14:textId="003414CF" w:rsidR="009E505B" w:rsidRDefault="009E505B" w:rsidP="00C701AB">
            <w:pPr>
              <w:rPr>
                <w:sz w:val="20"/>
                <w:szCs w:val="20"/>
              </w:rPr>
            </w:pPr>
            <w:r>
              <w:rPr>
                <w:sz w:val="20"/>
                <w:szCs w:val="20"/>
              </w:rPr>
              <w:t>12</w:t>
            </w:r>
          </w:p>
        </w:tc>
        <w:tc>
          <w:tcPr>
            <w:tcW w:w="4333" w:type="dxa"/>
            <w:tcBorders>
              <w:top w:val="single" w:sz="4" w:space="0" w:color="auto"/>
              <w:left w:val="single" w:sz="4" w:space="0" w:color="auto"/>
              <w:bottom w:val="single" w:sz="4" w:space="0" w:color="auto"/>
              <w:right w:val="single" w:sz="4" w:space="0" w:color="auto"/>
            </w:tcBorders>
          </w:tcPr>
          <w:p w14:paraId="78E9170C" w14:textId="77777777" w:rsidR="009E505B" w:rsidRDefault="009E505B" w:rsidP="00C701AB">
            <w:pPr>
              <w:jc w:val="both"/>
              <w:rPr>
                <w:sz w:val="20"/>
                <w:szCs w:val="20"/>
              </w:rPr>
            </w:pPr>
            <w:proofErr w:type="spellStart"/>
            <w:r>
              <w:rPr>
                <w:rStyle w:val="Bodytext22"/>
                <w:rFonts w:ascii="Times New Roman" w:hAnsi="Times New Roman" w:cs="Times New Roman"/>
                <w:sz w:val="20"/>
                <w:szCs w:val="20"/>
              </w:rPr>
              <w:t>Објављена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М21, М22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М23 </w:t>
            </w:r>
            <w:proofErr w:type="spellStart"/>
            <w:r>
              <w:rPr>
                <w:rStyle w:val="Bodytext22"/>
                <w:rFonts w:ascii="Times New Roman" w:hAnsi="Times New Roman" w:cs="Times New Roman"/>
                <w:sz w:val="20"/>
                <w:szCs w:val="20"/>
              </w:rPr>
              <w:t>са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кумулативним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импакт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фактором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којих</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последњих</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пет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година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Кандидат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треба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буде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једном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први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аутор</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носилац</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w:t>
            </w:r>
          </w:p>
        </w:tc>
        <w:tc>
          <w:tcPr>
            <w:tcW w:w="1725" w:type="dxa"/>
            <w:tcBorders>
              <w:top w:val="single" w:sz="4" w:space="0" w:color="auto"/>
              <w:left w:val="single" w:sz="4" w:space="0" w:color="auto"/>
              <w:bottom w:val="single" w:sz="4" w:space="0" w:color="auto"/>
              <w:right w:val="single" w:sz="4" w:space="0" w:color="auto"/>
            </w:tcBorders>
          </w:tcPr>
          <w:p w14:paraId="03EA16A8" w14:textId="1AEF6428" w:rsidR="00407957" w:rsidRPr="00407957" w:rsidRDefault="00407957" w:rsidP="00407957">
            <w:pPr>
              <w:rPr>
                <w:sz w:val="20"/>
                <w:szCs w:val="20"/>
                <w:lang w:val="sr-Cyrl-RS"/>
              </w:rPr>
            </w:pPr>
            <w:bookmarkStart w:id="6" w:name="_Hlk171415731"/>
            <w:r w:rsidRPr="00407957">
              <w:rPr>
                <w:sz w:val="20"/>
                <w:szCs w:val="20"/>
                <w:lang w:val="sr-Cyrl-RS"/>
              </w:rPr>
              <w:t>40</w:t>
            </w:r>
            <w:r w:rsidR="00AA3665">
              <w:rPr>
                <w:sz w:val="20"/>
                <w:szCs w:val="20"/>
                <w:lang w:val="sr-Cyrl-RS"/>
              </w:rPr>
              <w:t xml:space="preserve"> </w:t>
            </w:r>
            <w:r w:rsidRPr="00407957">
              <w:rPr>
                <w:sz w:val="20"/>
                <w:szCs w:val="20"/>
                <w:lang w:val="sr-Cyrl-RS"/>
              </w:rPr>
              <w:t>(3 као први аутор),</w:t>
            </w:r>
          </w:p>
          <w:p w14:paraId="4673E0E8" w14:textId="592A1482" w:rsidR="00407957" w:rsidRPr="00407957" w:rsidRDefault="00407957" w:rsidP="00407957">
            <w:pPr>
              <w:rPr>
                <w:sz w:val="20"/>
                <w:szCs w:val="20"/>
                <w:lang w:val="sr-Cyrl-RS"/>
              </w:rPr>
            </w:pPr>
            <w:r w:rsidRPr="00407957">
              <w:rPr>
                <w:sz w:val="20"/>
                <w:szCs w:val="20"/>
                <w:lang w:val="sr-Cyrl-RS"/>
              </w:rPr>
              <w:t xml:space="preserve">Кумулативни </w:t>
            </w:r>
            <w:r w:rsidR="009F577A">
              <w:rPr>
                <w:sz w:val="20"/>
                <w:szCs w:val="20"/>
                <w:lang w:val="sr-Latn-RS"/>
              </w:rPr>
              <w:t>IF</w:t>
            </w:r>
            <w:r w:rsidRPr="00407957">
              <w:rPr>
                <w:sz w:val="20"/>
                <w:szCs w:val="20"/>
                <w:lang w:val="sr-Cyrl-RS"/>
              </w:rPr>
              <w:t xml:space="preserve"> 205</w:t>
            </w:r>
            <w:r w:rsidR="009F577A">
              <w:rPr>
                <w:sz w:val="20"/>
                <w:szCs w:val="20"/>
                <w:lang w:val="sr-Latn-RS"/>
              </w:rPr>
              <w:t>.</w:t>
            </w:r>
            <w:r w:rsidRPr="00407957">
              <w:rPr>
                <w:sz w:val="20"/>
                <w:szCs w:val="20"/>
                <w:lang w:val="sr-Cyrl-RS"/>
              </w:rPr>
              <w:t>93</w:t>
            </w:r>
          </w:p>
          <w:p w14:paraId="6687EEC2" w14:textId="38E82CA4" w:rsidR="00407957" w:rsidRPr="00407957" w:rsidRDefault="00407957" w:rsidP="00407957">
            <w:pPr>
              <w:rPr>
                <w:sz w:val="20"/>
                <w:szCs w:val="20"/>
                <w:lang w:val="sr-Cyrl-RS"/>
              </w:rPr>
            </w:pPr>
            <w:r w:rsidRPr="00407957">
              <w:rPr>
                <w:sz w:val="20"/>
                <w:szCs w:val="20"/>
                <w:lang w:val="sr-Cyrl-RS"/>
              </w:rPr>
              <w:t>9 у последњих 5 година (1 као први аутор),</w:t>
            </w:r>
          </w:p>
          <w:p w14:paraId="07DF7773" w14:textId="09729C5A" w:rsidR="00407957" w:rsidRPr="009F577A" w:rsidRDefault="00407957" w:rsidP="00407957">
            <w:pPr>
              <w:rPr>
                <w:sz w:val="20"/>
                <w:szCs w:val="20"/>
                <w:lang w:val="sr-Latn-RS"/>
              </w:rPr>
            </w:pPr>
            <w:r w:rsidRPr="00407957">
              <w:rPr>
                <w:sz w:val="20"/>
                <w:szCs w:val="20"/>
                <w:lang w:val="sr-Cyrl-RS"/>
              </w:rPr>
              <w:t>Кумулативни И</w:t>
            </w:r>
            <w:r w:rsidR="009F577A">
              <w:rPr>
                <w:sz w:val="20"/>
                <w:szCs w:val="20"/>
                <w:lang w:val="sr-Latn-RS"/>
              </w:rPr>
              <w:t>F</w:t>
            </w:r>
          </w:p>
          <w:p w14:paraId="21933E29" w14:textId="65FE49ED" w:rsidR="009E505B" w:rsidRDefault="00407957" w:rsidP="00407957">
            <w:pPr>
              <w:rPr>
                <w:sz w:val="20"/>
                <w:szCs w:val="20"/>
                <w:lang w:val="sr-Cyrl-RS"/>
              </w:rPr>
            </w:pPr>
            <w:r w:rsidRPr="00407957">
              <w:rPr>
                <w:sz w:val="20"/>
                <w:szCs w:val="20"/>
                <w:lang w:val="sr-Cyrl-RS"/>
              </w:rPr>
              <w:t>163</w:t>
            </w:r>
            <w:r w:rsidR="009F577A">
              <w:rPr>
                <w:sz w:val="20"/>
                <w:szCs w:val="20"/>
                <w:lang w:val="sr-Latn-RS"/>
              </w:rPr>
              <w:t>.</w:t>
            </w:r>
            <w:r w:rsidRPr="00407957">
              <w:rPr>
                <w:sz w:val="20"/>
                <w:szCs w:val="20"/>
                <w:lang w:val="sr-Cyrl-RS"/>
              </w:rPr>
              <w:t>39</w:t>
            </w:r>
            <w:bookmarkEnd w:id="6"/>
          </w:p>
        </w:tc>
        <w:tc>
          <w:tcPr>
            <w:tcW w:w="3061" w:type="dxa"/>
            <w:tcBorders>
              <w:top w:val="single" w:sz="4" w:space="0" w:color="auto"/>
              <w:left w:val="single" w:sz="4" w:space="0" w:color="auto"/>
              <w:bottom w:val="single" w:sz="4" w:space="0" w:color="auto"/>
              <w:right w:val="single" w:sz="4" w:space="0" w:color="auto"/>
            </w:tcBorders>
          </w:tcPr>
          <w:p w14:paraId="64D4C9BC" w14:textId="77777777" w:rsidR="00407957" w:rsidRPr="00407957" w:rsidRDefault="00407957" w:rsidP="00407957">
            <w:pPr>
              <w:shd w:val="clear" w:color="auto" w:fill="FFFFFF"/>
              <w:spacing w:line="0" w:lineRule="atLeast"/>
              <w:rPr>
                <w:sz w:val="20"/>
                <w:szCs w:val="20"/>
                <w:lang w:val="sr-Latn-RS"/>
              </w:rPr>
            </w:pPr>
            <w:r w:rsidRPr="00407957">
              <w:rPr>
                <w:sz w:val="20"/>
                <w:szCs w:val="20"/>
                <w:lang w:val="sr-Latn-RS"/>
              </w:rPr>
              <w:t xml:space="preserve">Lancet Diabetes Endocrinol.;Ann Intern Med; Fronters of  Endocrinology;Bone;  J Endocrinol Invest; Curr Pharm Des.; Clin Endocrin.;Metab.Clin &amp; Exp.;Gynecol </w:t>
            </w:r>
          </w:p>
          <w:p w14:paraId="61EC92E1" w14:textId="524C2390" w:rsidR="009E505B" w:rsidRDefault="00407957" w:rsidP="00407957">
            <w:pPr>
              <w:shd w:val="clear" w:color="auto" w:fill="FFFFFF"/>
              <w:spacing w:line="0" w:lineRule="atLeast"/>
              <w:rPr>
                <w:sz w:val="20"/>
                <w:szCs w:val="20"/>
                <w:lang w:val="sr-Latn-RS"/>
              </w:rPr>
            </w:pPr>
            <w:r w:rsidRPr="00407957">
              <w:rPr>
                <w:sz w:val="20"/>
                <w:szCs w:val="20"/>
                <w:lang w:val="sr-Latn-RS"/>
              </w:rPr>
              <w:t>Endocrin;Jour of Endo. Invest; Srp Arh,: Jour.of bone&amp;Miner. Metab.; Maturitas; Fert.&amp;Ster.; Endocrine, Mol. Med.; Acta Clin Cro; Wom. &amp; Helth; Sci Worl.Journ</w:t>
            </w:r>
          </w:p>
        </w:tc>
      </w:tr>
      <w:tr w:rsidR="00A535C4" w14:paraId="01F86531" w14:textId="77777777" w:rsidTr="00C701AB">
        <w:tc>
          <w:tcPr>
            <w:tcW w:w="416" w:type="dxa"/>
            <w:tcBorders>
              <w:top w:val="single" w:sz="4" w:space="0" w:color="auto"/>
              <w:left w:val="single" w:sz="4" w:space="0" w:color="auto"/>
              <w:bottom w:val="single" w:sz="4" w:space="0" w:color="auto"/>
              <w:right w:val="single" w:sz="4" w:space="0" w:color="auto"/>
            </w:tcBorders>
          </w:tcPr>
          <w:p w14:paraId="5D026F9A" w14:textId="7220CB24" w:rsidR="009E505B" w:rsidRDefault="00A535C4" w:rsidP="00C701AB">
            <w:pPr>
              <w:rPr>
                <w:sz w:val="20"/>
                <w:szCs w:val="20"/>
              </w:rPr>
            </w:pPr>
            <w:r>
              <w:rPr>
                <w:noProof/>
                <w:sz w:val="20"/>
              </w:rPr>
              <mc:AlternateContent>
                <mc:Choice Requires="wps">
                  <w:drawing>
                    <wp:anchor distT="0" distB="0" distL="114300" distR="114300" simplePos="0" relativeHeight="251668480" behindDoc="0" locked="0" layoutInCell="1" allowOverlap="1" wp14:anchorId="659D4E49" wp14:editId="5ED03DA3">
                      <wp:simplePos x="0" y="0"/>
                      <wp:positionH relativeFrom="column">
                        <wp:posOffset>-56515</wp:posOffset>
                      </wp:positionH>
                      <wp:positionV relativeFrom="paragraph">
                        <wp:posOffset>-1588</wp:posOffset>
                      </wp:positionV>
                      <wp:extent cx="219710" cy="196215"/>
                      <wp:effectExtent l="19050" t="19050" r="27940" b="13335"/>
                      <wp:wrapNone/>
                      <wp:docPr id="402589930"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9621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670170C6" id="Oval 15" o:spid="_x0000_s1026" style="position:absolute;margin-left:-4.45pt;margin-top:-.15pt;width:17.3pt;height:1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" filled="f" strokeweight="3pt"/>
                  </w:pict>
                </mc:Fallback>
              </mc:AlternateContent>
            </w:r>
            <w:r w:rsidR="009E505B">
              <w:rPr>
                <w:sz w:val="20"/>
                <w:szCs w:val="20"/>
              </w:rPr>
              <w:t>13</w:t>
            </w:r>
          </w:p>
        </w:tc>
        <w:tc>
          <w:tcPr>
            <w:tcW w:w="4333" w:type="dxa"/>
            <w:tcBorders>
              <w:top w:val="single" w:sz="4" w:space="0" w:color="auto"/>
              <w:left w:val="single" w:sz="4" w:space="0" w:color="auto"/>
              <w:bottom w:val="single" w:sz="4" w:space="0" w:color="auto"/>
              <w:right w:val="single" w:sz="4" w:space="0" w:color="auto"/>
            </w:tcBorders>
          </w:tcPr>
          <w:p w14:paraId="41803F10" w14:textId="77777777" w:rsidR="009E505B" w:rsidRDefault="009E505B" w:rsidP="00C701AB">
            <w:pPr>
              <w:jc w:val="both"/>
            </w:pPr>
            <w:proofErr w:type="spellStart"/>
            <w:r>
              <w:rPr>
                <w:rStyle w:val="Bodytext22"/>
                <w:rFonts w:ascii="Times New Roman" w:hAnsi="Times New Roman" w:cs="Times New Roman"/>
                <w:sz w:val="20"/>
                <w:szCs w:val="20"/>
              </w:rPr>
              <w:t>Саопштена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међународним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домаћим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скуповима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М31-М34 и М61-М64).</w:t>
            </w:r>
          </w:p>
        </w:tc>
        <w:tc>
          <w:tcPr>
            <w:tcW w:w="1725" w:type="dxa"/>
            <w:tcBorders>
              <w:top w:val="single" w:sz="4" w:space="0" w:color="auto"/>
              <w:left w:val="single" w:sz="4" w:space="0" w:color="auto"/>
              <w:bottom w:val="single" w:sz="4" w:space="0" w:color="auto"/>
              <w:right w:val="single" w:sz="4" w:space="0" w:color="auto"/>
            </w:tcBorders>
          </w:tcPr>
          <w:p w14:paraId="044CFF73" w14:textId="63568C3D" w:rsidR="00AA3665" w:rsidRPr="000527DF" w:rsidRDefault="000527DF" w:rsidP="00AA3665">
            <w:pPr>
              <w:rPr>
                <w:sz w:val="20"/>
                <w:szCs w:val="20"/>
                <w:lang w:val="sr-Cyrl-RS"/>
              </w:rPr>
            </w:pPr>
            <w:r>
              <w:rPr>
                <w:sz w:val="20"/>
                <w:szCs w:val="20"/>
                <w:lang w:val="sr-Cyrl-RS"/>
              </w:rPr>
              <w:t xml:space="preserve">Укупно </w:t>
            </w:r>
            <w:r w:rsidR="00AA3665" w:rsidRPr="00AA3665">
              <w:rPr>
                <w:sz w:val="20"/>
                <w:szCs w:val="20"/>
                <w:lang w:val="sr-Latn-RS"/>
              </w:rPr>
              <w:t>308</w:t>
            </w:r>
            <w:r>
              <w:rPr>
                <w:sz w:val="20"/>
                <w:szCs w:val="20"/>
                <w:lang w:val="sr-Cyrl-RS"/>
              </w:rPr>
              <w:t xml:space="preserve"> радова</w:t>
            </w:r>
          </w:p>
          <w:p w14:paraId="18F095ED" w14:textId="7A284D6D" w:rsidR="00AA3665" w:rsidRPr="00AA3665" w:rsidRDefault="00AA3665" w:rsidP="00AA3665">
            <w:pPr>
              <w:rPr>
                <w:sz w:val="20"/>
                <w:szCs w:val="20"/>
                <w:lang w:val="sr-Latn-RS"/>
              </w:rPr>
            </w:pPr>
            <w:r w:rsidRPr="00AA3665">
              <w:rPr>
                <w:sz w:val="20"/>
                <w:szCs w:val="20"/>
                <w:lang w:val="sr-Latn-RS"/>
              </w:rPr>
              <w:t>223</w:t>
            </w:r>
            <w:r w:rsidR="00DA5A9E">
              <w:rPr>
                <w:sz w:val="20"/>
                <w:szCs w:val="20"/>
                <w:lang w:val="sr-Latn-RS"/>
              </w:rPr>
              <w:t>-</w:t>
            </w:r>
            <w:r w:rsidRPr="00AA3665">
              <w:rPr>
                <w:sz w:val="20"/>
                <w:szCs w:val="20"/>
                <w:lang w:val="sr-Latn-RS"/>
              </w:rPr>
              <w:t>M34</w:t>
            </w:r>
          </w:p>
          <w:p w14:paraId="561B5303" w14:textId="76653E73" w:rsidR="009E505B" w:rsidRDefault="00AA3665" w:rsidP="00AA3665">
            <w:pPr>
              <w:rPr>
                <w:sz w:val="20"/>
                <w:szCs w:val="20"/>
                <w:lang w:val="sr-Cyrl-RS"/>
              </w:rPr>
            </w:pPr>
            <w:r w:rsidRPr="00AA3665">
              <w:rPr>
                <w:sz w:val="20"/>
                <w:szCs w:val="20"/>
                <w:lang w:val="sr-Latn-RS"/>
              </w:rPr>
              <w:t>85</w:t>
            </w:r>
            <w:r w:rsidR="00DA5A9E">
              <w:rPr>
                <w:sz w:val="20"/>
                <w:szCs w:val="20"/>
                <w:lang w:val="sr-Latn-RS"/>
              </w:rPr>
              <w:t>-</w:t>
            </w:r>
            <w:r w:rsidRPr="00AA3665">
              <w:rPr>
                <w:sz w:val="20"/>
                <w:szCs w:val="20"/>
                <w:lang w:val="sr-Latn-RS"/>
              </w:rPr>
              <w:t xml:space="preserve"> M64</w:t>
            </w:r>
          </w:p>
        </w:tc>
        <w:tc>
          <w:tcPr>
            <w:tcW w:w="3061" w:type="dxa"/>
            <w:tcBorders>
              <w:top w:val="single" w:sz="4" w:space="0" w:color="auto"/>
              <w:left w:val="single" w:sz="4" w:space="0" w:color="auto"/>
              <w:bottom w:val="single" w:sz="4" w:space="0" w:color="auto"/>
              <w:right w:val="single" w:sz="4" w:space="0" w:color="auto"/>
            </w:tcBorders>
          </w:tcPr>
          <w:p w14:paraId="122508CE" w14:textId="1D087006" w:rsidR="009E505B" w:rsidRPr="00AA3665" w:rsidRDefault="00AA3665" w:rsidP="00C701AB">
            <w:pPr>
              <w:jc w:val="both"/>
              <w:rPr>
                <w:sz w:val="20"/>
                <w:szCs w:val="20"/>
                <w:lang w:val="sr-Cyrl-RS" w:eastAsia="zh-CN"/>
              </w:rPr>
            </w:pPr>
            <w:r w:rsidRPr="00AA3665">
              <w:rPr>
                <w:sz w:val="20"/>
                <w:szCs w:val="20"/>
                <w:lang w:val="sr-Latn-RS"/>
              </w:rPr>
              <w:t>26th European Congress of Endocrinology, 11-14th May 2024, Stockholm, Sweden., The 21st World Congress of Gynecological Endocrinology, 8-11th May 2024., Florence, Italy, 25th European Congress of Endocrinology, 13-16th May 2023, Instanbul, Turkey;19th World Congress on Human Reproduction, 15-18th March 2023, Venice, Italy;  ESE Young Endocrinologists and Scientists (EYES 2022) 2-4 September 2022, Zagreb, Croatia; 20th World Congress of Gynecological Endocrinology, 11-14th March 2022., Florence, Italy; 24th European Congress of Endocrinology, 21-24th May 2022, Milano, Italy;  23rd European Congress of Endocrinology, May 2021,(online); 19th World Congress of Gynecological Endocrinology, March 2020, Florence, Italy; 21st European Congress of Endocrinology, May 2019, Lyon, France</w:t>
            </w:r>
          </w:p>
          <w:p w14:paraId="31CF8A46" w14:textId="77777777" w:rsidR="009E505B" w:rsidRDefault="009E505B" w:rsidP="00C701AB">
            <w:pPr>
              <w:rPr>
                <w:sz w:val="20"/>
                <w:szCs w:val="20"/>
              </w:rPr>
            </w:pPr>
          </w:p>
        </w:tc>
      </w:tr>
      <w:tr w:rsidR="00A535C4" w14:paraId="013D9C3C" w14:textId="77777777" w:rsidTr="00C701AB">
        <w:tc>
          <w:tcPr>
            <w:tcW w:w="416" w:type="dxa"/>
            <w:tcBorders>
              <w:top w:val="single" w:sz="4" w:space="0" w:color="auto"/>
              <w:left w:val="single" w:sz="4" w:space="0" w:color="auto"/>
              <w:bottom w:val="single" w:sz="4" w:space="0" w:color="auto"/>
              <w:right w:val="single" w:sz="4" w:space="0" w:color="auto"/>
            </w:tcBorders>
          </w:tcPr>
          <w:p w14:paraId="314EC066" w14:textId="14924469" w:rsidR="009E505B" w:rsidRDefault="009E505B" w:rsidP="00C701AB">
            <w:pPr>
              <w:rPr>
                <w:sz w:val="20"/>
                <w:szCs w:val="20"/>
              </w:rPr>
            </w:pPr>
            <w:r>
              <w:rPr>
                <w:sz w:val="20"/>
                <w:szCs w:val="20"/>
              </w:rPr>
              <w:lastRenderedPageBreak/>
              <w:t>14</w:t>
            </w:r>
            <w:r w:rsidR="00A535C4">
              <w:rPr>
                <w:noProof/>
                <w:sz w:val="20"/>
              </w:rPr>
              <mc:AlternateContent>
                <mc:Choice Requires="wps">
                  <w:drawing>
                    <wp:anchor distT="0" distB="0" distL="114300" distR="114300" simplePos="0" relativeHeight="251706368" behindDoc="0" locked="0" layoutInCell="1" allowOverlap="1" wp14:anchorId="4A571E26" wp14:editId="0B2C85E1">
                      <wp:simplePos x="0" y="0"/>
                      <wp:positionH relativeFrom="column">
                        <wp:posOffset>-1270</wp:posOffset>
                      </wp:positionH>
                      <wp:positionV relativeFrom="paragraph">
                        <wp:posOffset>19685</wp:posOffset>
                      </wp:positionV>
                      <wp:extent cx="236220" cy="190500"/>
                      <wp:effectExtent l="19050" t="19050" r="11430" b="19050"/>
                      <wp:wrapNone/>
                      <wp:docPr id="41270127"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9050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442C6F61" id="Oval 12" o:spid="_x0000_s1026" style="position:absolute;margin-left:-.1pt;margin-top:1.55pt;width:18.6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" filled="f" strokeweight="3pt"/>
                  </w:pict>
                </mc:Fallback>
              </mc:AlternateContent>
            </w:r>
          </w:p>
        </w:tc>
        <w:tc>
          <w:tcPr>
            <w:tcW w:w="4333" w:type="dxa"/>
            <w:tcBorders>
              <w:top w:val="single" w:sz="4" w:space="0" w:color="auto"/>
              <w:left w:val="single" w:sz="4" w:space="0" w:color="auto"/>
              <w:bottom w:val="single" w:sz="4" w:space="0" w:color="auto"/>
              <w:right w:val="single" w:sz="4" w:space="0" w:color="auto"/>
            </w:tcBorders>
          </w:tcPr>
          <w:p w14:paraId="3537DA5B" w14:textId="77777777" w:rsidR="009E505B" w:rsidRDefault="009E505B" w:rsidP="00C701AB">
            <w:pPr>
              <w:tabs>
                <w:tab w:val="left" w:pos="-2160"/>
              </w:tabs>
              <w:jc w:val="both"/>
              <w:rPr>
                <w:sz w:val="20"/>
                <w:szCs w:val="20"/>
              </w:rPr>
            </w:pPr>
            <w:proofErr w:type="spellStart"/>
            <w:r>
              <w:rPr>
                <w:rStyle w:val="Bodytext22"/>
                <w:rFonts w:ascii="Times New Roman" w:hAnsi="Times New Roman" w:cs="Times New Roman"/>
                <w:sz w:val="20"/>
                <w:szCs w:val="20"/>
              </w:rPr>
              <w:t>Оригинално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стручно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остварење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руковођење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учешће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научноистраживачким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стручним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пројектима</w:t>
            </w:r>
            <w:proofErr w:type="spellEnd"/>
            <w:r>
              <w:rPr>
                <w:rStyle w:val="Bodytext22"/>
                <w:rFonts w:ascii="Times New Roman" w:hAnsi="Times New Roman" w:cs="Times New Roman"/>
                <w:sz w:val="20"/>
                <w:szCs w:val="20"/>
              </w:rPr>
              <w:t>.</w:t>
            </w:r>
          </w:p>
          <w:p w14:paraId="3AC0A29C" w14:textId="77777777" w:rsidR="009E505B" w:rsidRDefault="009E505B" w:rsidP="00C701AB">
            <w:pPr>
              <w:jc w:val="both"/>
              <w:rPr>
                <w:sz w:val="20"/>
                <w:szCs w:val="20"/>
              </w:rPr>
            </w:pPr>
          </w:p>
        </w:tc>
        <w:tc>
          <w:tcPr>
            <w:tcW w:w="1725" w:type="dxa"/>
            <w:tcBorders>
              <w:top w:val="single" w:sz="4" w:space="0" w:color="auto"/>
              <w:left w:val="single" w:sz="4" w:space="0" w:color="auto"/>
              <w:bottom w:val="single" w:sz="4" w:space="0" w:color="auto"/>
              <w:right w:val="single" w:sz="4" w:space="0" w:color="auto"/>
            </w:tcBorders>
          </w:tcPr>
          <w:p w14:paraId="0B2B1471" w14:textId="26BDAF29" w:rsidR="009E505B" w:rsidRDefault="004B006D" w:rsidP="00C701AB">
            <w:pPr>
              <w:rPr>
                <w:sz w:val="20"/>
                <w:szCs w:val="20"/>
                <w:lang w:val="sr-Cyrl-RS"/>
              </w:rPr>
            </w:pPr>
            <w:r w:rsidRPr="004B006D">
              <w:rPr>
                <w:sz w:val="20"/>
                <w:szCs w:val="20"/>
                <w:lang w:val="sr-Cyrl-RS"/>
              </w:rPr>
              <w:t xml:space="preserve">Истраживач </w:t>
            </w:r>
            <w:r w:rsidR="000527DF">
              <w:rPr>
                <w:sz w:val="20"/>
                <w:szCs w:val="20"/>
                <w:lang w:val="sr-Cyrl-RS"/>
              </w:rPr>
              <w:t>у</w:t>
            </w:r>
            <w:r w:rsidRPr="004B006D">
              <w:rPr>
                <w:sz w:val="20"/>
                <w:szCs w:val="20"/>
                <w:lang w:val="sr-Cyrl-RS"/>
              </w:rPr>
              <w:t xml:space="preserve"> 2 домаћа</w:t>
            </w:r>
            <w:r w:rsidR="000527DF">
              <w:rPr>
                <w:sz w:val="20"/>
                <w:szCs w:val="20"/>
                <w:lang w:val="sr-Cyrl-RS"/>
              </w:rPr>
              <w:t xml:space="preserve"> пројекта</w:t>
            </w:r>
          </w:p>
        </w:tc>
        <w:tc>
          <w:tcPr>
            <w:tcW w:w="3061" w:type="dxa"/>
            <w:tcBorders>
              <w:top w:val="single" w:sz="4" w:space="0" w:color="auto"/>
              <w:left w:val="single" w:sz="4" w:space="0" w:color="auto"/>
              <w:bottom w:val="single" w:sz="4" w:space="0" w:color="auto"/>
              <w:right w:val="single" w:sz="4" w:space="0" w:color="auto"/>
            </w:tcBorders>
          </w:tcPr>
          <w:p w14:paraId="53E25141" w14:textId="078B7B58" w:rsidR="004B006D" w:rsidRPr="00B23EC3" w:rsidRDefault="004B006D" w:rsidP="004B006D">
            <w:pPr>
              <w:pStyle w:val="Tekstclana"/>
              <w:numPr>
                <w:ilvl w:val="0"/>
                <w:numId w:val="0"/>
              </w:numPr>
              <w:tabs>
                <w:tab w:val="left" w:pos="6663"/>
              </w:tabs>
              <w:spacing w:beforeLines="0" w:before="0" w:afterLines="0"/>
              <w:jc w:val="both"/>
              <w:rPr>
                <w:i/>
                <w:iCs/>
                <w:sz w:val="22"/>
                <w:szCs w:val="22"/>
                <w:lang w:val="sr-Latn-RS"/>
              </w:rPr>
            </w:pPr>
            <w:r w:rsidRPr="00B23EC3">
              <w:rPr>
                <w:rFonts w:eastAsia="Segoe UI"/>
                <w:color w:val="212121"/>
                <w:sz w:val="20"/>
                <w:szCs w:val="20"/>
                <w:shd w:val="clear" w:color="auto" w:fill="FFFFFF"/>
                <w:lang w:val="sr-Latn-RS" w:eastAsia="sr-Latn-CS"/>
              </w:rPr>
              <w:t>“</w:t>
            </w:r>
            <w:r w:rsidRPr="00B23EC3">
              <w:rPr>
                <w:rFonts w:eastAsia="Segoe UI"/>
                <w:color w:val="212121"/>
                <w:sz w:val="20"/>
                <w:szCs w:val="20"/>
                <w:shd w:val="clear" w:color="auto" w:fill="FFFFFF"/>
                <w:lang w:val="sr-Cyrl-RS" w:eastAsia="sr-Latn-CS"/>
              </w:rPr>
              <w:t>Карактеристике микробиома код пацијенткиња са инфертилитетом, сманјеном резервом јајника и превременом оваријумском инсуфицијенцијом јајника</w:t>
            </w:r>
            <w:r w:rsidRPr="00B23EC3">
              <w:rPr>
                <w:rFonts w:eastAsia="Segoe UI"/>
                <w:color w:val="212121"/>
                <w:sz w:val="20"/>
                <w:szCs w:val="20"/>
                <w:shd w:val="clear" w:color="auto" w:fill="FFFFFF"/>
                <w:lang w:val="sr-Latn-RS" w:eastAsia="sr-Latn-CS"/>
              </w:rPr>
              <w:t>”</w:t>
            </w:r>
            <w:r w:rsidRPr="00B23EC3">
              <w:rPr>
                <w:rFonts w:eastAsia="Segoe UI"/>
                <w:i/>
                <w:iCs/>
                <w:color w:val="212121"/>
                <w:sz w:val="20"/>
                <w:szCs w:val="20"/>
                <w:shd w:val="clear" w:color="auto" w:fill="FFFFFF"/>
                <w:lang w:val="sr-Cyrl-RS" w:eastAsia="sr-Latn-CS"/>
              </w:rPr>
              <w:t xml:space="preserve"> (</w:t>
            </w:r>
            <w:r w:rsidRPr="00B23EC3">
              <w:rPr>
                <w:rFonts w:eastAsia="Segoe UI"/>
                <w:color w:val="212121"/>
                <w:sz w:val="20"/>
                <w:szCs w:val="20"/>
                <w:shd w:val="clear" w:color="auto" w:fill="FFFFFF"/>
                <w:lang w:val="sr-Cyrl-RS" w:eastAsia="sr-Latn-CS"/>
              </w:rPr>
              <w:t>број ОИ 45/200110, руководилац пројекта Доц др  Љиљана Марина)</w:t>
            </w:r>
          </w:p>
          <w:p w14:paraId="2C540B0C" w14:textId="4BA21722" w:rsidR="004B006D" w:rsidRDefault="004B006D" w:rsidP="004B006D">
            <w:pPr>
              <w:pStyle w:val="Tekstclana"/>
              <w:numPr>
                <w:ilvl w:val="0"/>
                <w:numId w:val="0"/>
              </w:numPr>
              <w:tabs>
                <w:tab w:val="left" w:pos="6663"/>
              </w:tabs>
              <w:spacing w:beforeLines="0" w:before="0" w:afterLines="0"/>
              <w:jc w:val="both"/>
              <w:rPr>
                <w:sz w:val="20"/>
                <w:szCs w:val="20"/>
                <w:lang w:val="sr-Cyrl-RS"/>
              </w:rPr>
            </w:pPr>
            <w:r>
              <w:rPr>
                <w:i/>
                <w:iCs/>
                <w:sz w:val="20"/>
                <w:szCs w:val="20"/>
                <w:lang w:val="sr-Latn-RS"/>
              </w:rPr>
              <w:t>“</w:t>
            </w:r>
            <w:r>
              <w:rPr>
                <w:sz w:val="20"/>
                <w:szCs w:val="20"/>
                <w:lang w:val="sr-Cyrl-RS"/>
              </w:rPr>
              <w:t>Истражива</w:t>
            </w:r>
            <w:r w:rsidR="00B23EC3">
              <w:rPr>
                <w:sz w:val="20"/>
                <w:szCs w:val="20"/>
                <w:lang w:val="sr-Cyrl-RS"/>
              </w:rPr>
              <w:t>њ</w:t>
            </w:r>
            <w:r>
              <w:rPr>
                <w:sz w:val="20"/>
                <w:szCs w:val="20"/>
                <w:lang w:val="sr-Cyrl-RS"/>
              </w:rPr>
              <w:t>е ендокриних регулаторних механизама, маркера системске инфламације и кардиоваскуларних фактора ризика у метаболичким болестима</w:t>
            </w:r>
            <w:r>
              <w:rPr>
                <w:sz w:val="20"/>
                <w:szCs w:val="20"/>
                <w:lang w:val="sr-Latn-RS"/>
              </w:rPr>
              <w:t>”</w:t>
            </w:r>
            <w:r>
              <w:rPr>
                <w:i/>
                <w:iCs/>
                <w:sz w:val="20"/>
                <w:szCs w:val="20"/>
                <w:lang w:val="sr-Cyrl-RS"/>
              </w:rPr>
              <w:t xml:space="preserve"> </w:t>
            </w:r>
            <w:r>
              <w:rPr>
                <w:sz w:val="20"/>
                <w:szCs w:val="20"/>
                <w:lang w:val="sr-Cyrl-RS"/>
              </w:rPr>
              <w:t>(број ОИ 175067, руководилац пројекта Проф др Драган Мицић).</w:t>
            </w:r>
          </w:p>
          <w:p w14:paraId="54ACB8E2" w14:textId="77777777" w:rsidR="009E505B" w:rsidRPr="005D7AEB" w:rsidRDefault="009E505B" w:rsidP="005D7AEB">
            <w:pPr>
              <w:tabs>
                <w:tab w:val="left" w:pos="360"/>
                <w:tab w:val="left" w:pos="6663"/>
              </w:tabs>
              <w:jc w:val="both"/>
              <w:rPr>
                <w:sz w:val="20"/>
                <w:szCs w:val="20"/>
              </w:rPr>
            </w:pPr>
          </w:p>
        </w:tc>
      </w:tr>
      <w:tr w:rsidR="00A535C4" w14:paraId="4098997E" w14:textId="77777777" w:rsidTr="00C701AB">
        <w:tc>
          <w:tcPr>
            <w:tcW w:w="416" w:type="dxa"/>
            <w:tcBorders>
              <w:top w:val="single" w:sz="4" w:space="0" w:color="auto"/>
              <w:left w:val="single" w:sz="4" w:space="0" w:color="auto"/>
              <w:bottom w:val="single" w:sz="4" w:space="0" w:color="auto"/>
              <w:right w:val="single" w:sz="4" w:space="0" w:color="auto"/>
            </w:tcBorders>
          </w:tcPr>
          <w:p w14:paraId="339F4D04" w14:textId="525959A9" w:rsidR="009E505B" w:rsidRDefault="009E505B" w:rsidP="00C701AB">
            <w:pPr>
              <w:rPr>
                <w:sz w:val="20"/>
                <w:szCs w:val="20"/>
              </w:rPr>
            </w:pPr>
            <w:r>
              <w:rPr>
                <w:noProof/>
                <w:sz w:val="20"/>
              </w:rPr>
              <mc:AlternateContent>
                <mc:Choice Requires="wps">
                  <w:drawing>
                    <wp:anchor distT="0" distB="0" distL="114300" distR="114300" simplePos="0" relativeHeight="251670528" behindDoc="0" locked="0" layoutInCell="1" allowOverlap="1" wp14:anchorId="2E8DC894" wp14:editId="1F569BBA">
                      <wp:simplePos x="0" y="0"/>
                      <wp:positionH relativeFrom="column">
                        <wp:posOffset>-55880</wp:posOffset>
                      </wp:positionH>
                      <wp:positionV relativeFrom="paragraph">
                        <wp:posOffset>1270</wp:posOffset>
                      </wp:positionV>
                      <wp:extent cx="236220" cy="190500"/>
                      <wp:effectExtent l="19050" t="19050" r="11430" b="19050"/>
                      <wp:wrapNone/>
                      <wp:docPr id="197174814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9050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4AC60A4" id="Oval 12" o:spid="_x0000_s1026" style="position:absolute;margin-left:-4.4pt;margin-top:.1pt;width:18.6pt;height: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" filled="f" strokeweight="3pt"/>
                  </w:pict>
                </mc:Fallback>
              </mc:AlternateContent>
            </w:r>
            <w:r>
              <w:rPr>
                <w:sz w:val="20"/>
                <w:szCs w:val="20"/>
              </w:rPr>
              <w:t>15</w:t>
            </w:r>
          </w:p>
        </w:tc>
        <w:tc>
          <w:tcPr>
            <w:tcW w:w="4333" w:type="dxa"/>
            <w:tcBorders>
              <w:top w:val="single" w:sz="4" w:space="0" w:color="auto"/>
              <w:left w:val="single" w:sz="4" w:space="0" w:color="auto"/>
              <w:bottom w:val="single" w:sz="4" w:space="0" w:color="auto"/>
              <w:right w:val="single" w:sz="4" w:space="0" w:color="auto"/>
            </w:tcBorders>
          </w:tcPr>
          <w:p w14:paraId="015A542C" w14:textId="77777777" w:rsidR="009E505B" w:rsidRDefault="009E505B" w:rsidP="00C701AB">
            <w:pPr>
              <w:jc w:val="both"/>
              <w:rPr>
                <w:sz w:val="20"/>
                <w:szCs w:val="20"/>
              </w:rPr>
            </w:pPr>
            <w:proofErr w:type="spellStart"/>
            <w:r>
              <w:rPr>
                <w:rStyle w:val="Bodytext22"/>
                <w:rFonts w:ascii="Times New Roman" w:hAnsi="Times New Roman" w:cs="Times New Roman"/>
                <w:sz w:val="20"/>
                <w:szCs w:val="20"/>
              </w:rPr>
              <w:t>Одобрена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књига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релевантне</w:t>
            </w:r>
            <w:proofErr w:type="spellEnd"/>
            <w:r>
              <w:rPr>
                <w:rStyle w:val="Bodytext22"/>
                <w:rFonts w:ascii="Times New Roman" w:hAnsi="Times New Roman" w:cs="Times New Roman"/>
                <w:sz w:val="20"/>
                <w:szCs w:val="20"/>
              </w:rPr>
              <w:t xml:space="preserve"> </w:t>
            </w:r>
            <w:proofErr w:type="spellStart"/>
            <w:proofErr w:type="gram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одобрен</w:t>
            </w:r>
            <w:proofErr w:type="spellEnd"/>
            <w:proofErr w:type="gram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уџбеник</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ужу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поглавље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одобреном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уџбенику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монографија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практикум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збирка</w:t>
            </w:r>
            <w:proofErr w:type="spellEnd"/>
            <w:r>
              <w:rPr>
                <w:sz w:val="20"/>
                <w:szCs w:val="20"/>
              </w:rPr>
              <w:t xml:space="preserve"> </w:t>
            </w:r>
            <w:proofErr w:type="spellStart"/>
            <w:r>
              <w:rPr>
                <w:rStyle w:val="Bodytext22"/>
                <w:rFonts w:ascii="Times New Roman" w:hAnsi="Times New Roman" w:cs="Times New Roman"/>
                <w:sz w:val="20"/>
                <w:szCs w:val="20"/>
              </w:rPr>
              <w:t>задатака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са</w:t>
            </w:r>
            <w:proofErr w:type="spellEnd"/>
            <w:r>
              <w:rPr>
                <w:rStyle w:val="Bodytext22"/>
                <w:rFonts w:ascii="Times New Roman" w:hAnsi="Times New Roman" w:cs="Times New Roman"/>
                <w:sz w:val="20"/>
                <w:szCs w:val="20"/>
              </w:rPr>
              <w:t xml:space="preserve"> ISBN </w:t>
            </w:r>
            <w:proofErr w:type="spellStart"/>
            <w:r>
              <w:rPr>
                <w:rStyle w:val="Bodytext22"/>
                <w:rFonts w:ascii="Times New Roman" w:hAnsi="Times New Roman" w:cs="Times New Roman"/>
                <w:sz w:val="20"/>
                <w:szCs w:val="20"/>
              </w:rPr>
              <w:t>бројем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објављени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првог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избора</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наставно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звање</w:t>
            </w:r>
            <w:proofErr w:type="spellEnd"/>
            <w:r>
              <w:rPr>
                <w:rStyle w:val="Bodytext22"/>
                <w:rFonts w:ascii="Times New Roman" w:hAnsi="Times New Roman" w:cs="Times New Roman"/>
                <w:sz w:val="20"/>
                <w:szCs w:val="20"/>
              </w:rPr>
              <w:t>.</w:t>
            </w:r>
          </w:p>
        </w:tc>
        <w:tc>
          <w:tcPr>
            <w:tcW w:w="1725" w:type="dxa"/>
            <w:tcBorders>
              <w:top w:val="single" w:sz="4" w:space="0" w:color="auto"/>
              <w:left w:val="single" w:sz="4" w:space="0" w:color="auto"/>
              <w:bottom w:val="single" w:sz="4" w:space="0" w:color="auto"/>
              <w:right w:val="single" w:sz="4" w:space="0" w:color="auto"/>
            </w:tcBorders>
          </w:tcPr>
          <w:p w14:paraId="73A69073" w14:textId="77777777" w:rsidR="009E505B" w:rsidRDefault="000527DF" w:rsidP="00C701AB">
            <w:pPr>
              <w:rPr>
                <w:sz w:val="20"/>
                <w:szCs w:val="20"/>
                <w:lang w:val="sr-Cyrl-RS"/>
              </w:rPr>
            </w:pPr>
            <w:r>
              <w:rPr>
                <w:sz w:val="20"/>
                <w:szCs w:val="20"/>
                <w:lang w:val="sr-Cyrl-RS"/>
              </w:rPr>
              <w:t>2 поглавља у уџбеницима</w:t>
            </w:r>
          </w:p>
          <w:p w14:paraId="015BC011" w14:textId="711EC5F4" w:rsidR="000527DF" w:rsidRDefault="000527DF" w:rsidP="00C701AB">
            <w:pPr>
              <w:rPr>
                <w:sz w:val="20"/>
                <w:szCs w:val="20"/>
                <w:lang w:val="sr-Cyrl-RS"/>
              </w:rPr>
            </w:pPr>
            <w:r>
              <w:rPr>
                <w:sz w:val="20"/>
                <w:szCs w:val="20"/>
                <w:lang w:val="sr-Cyrl-RS"/>
              </w:rPr>
              <w:t>16 поглавља у књигама</w:t>
            </w:r>
          </w:p>
        </w:tc>
        <w:tc>
          <w:tcPr>
            <w:tcW w:w="3061" w:type="dxa"/>
            <w:tcBorders>
              <w:top w:val="single" w:sz="4" w:space="0" w:color="auto"/>
              <w:left w:val="single" w:sz="4" w:space="0" w:color="auto"/>
              <w:bottom w:val="single" w:sz="4" w:space="0" w:color="auto"/>
              <w:right w:val="single" w:sz="4" w:space="0" w:color="auto"/>
            </w:tcBorders>
          </w:tcPr>
          <w:p w14:paraId="58063139" w14:textId="0C09274C" w:rsidR="009E505B" w:rsidRPr="002757AC" w:rsidRDefault="009E505B" w:rsidP="00C701AB">
            <w:pPr>
              <w:rPr>
                <w:sz w:val="20"/>
                <w:szCs w:val="20"/>
                <w:lang w:val="sr-Cyrl-RS"/>
              </w:rPr>
            </w:pPr>
            <w:r w:rsidRPr="002757AC">
              <w:rPr>
                <w:sz w:val="20"/>
                <w:szCs w:val="20"/>
                <w:lang w:val="sr-Cyrl-RS"/>
              </w:rPr>
              <w:t>“Хирургија надбубрежне жлезде” намењена последипломском усавршавању лекара, ИСБН бр 978-86-7117-590-6,  Београд 2019.</w:t>
            </w:r>
          </w:p>
          <w:p w14:paraId="30FF9C66" w14:textId="3002081E" w:rsidR="000527DF" w:rsidRPr="002757AC" w:rsidRDefault="000527DF" w:rsidP="00C701AB">
            <w:pPr>
              <w:rPr>
                <w:sz w:val="20"/>
                <w:szCs w:val="20"/>
                <w:lang w:val="sr-Cyrl-RS"/>
              </w:rPr>
            </w:pPr>
            <w:r w:rsidRPr="002757AC">
              <w:rPr>
                <w:sz w:val="20"/>
                <w:szCs w:val="20"/>
                <w:lang w:val="sr-Cyrl-RS"/>
              </w:rPr>
              <w:t>“Канцер, фертилитет и трудноћа” Завод за уџбенике Београд, 2015</w:t>
            </w:r>
          </w:p>
          <w:p w14:paraId="61B698DD" w14:textId="56C8CEEE" w:rsidR="001C6219" w:rsidRPr="002757AC" w:rsidRDefault="001C6219" w:rsidP="00C701AB">
            <w:pPr>
              <w:rPr>
                <w:rFonts w:eastAsia="SimSun"/>
                <w:sz w:val="20"/>
                <w:szCs w:val="20"/>
              </w:rPr>
            </w:pPr>
            <w:r w:rsidRPr="002757AC">
              <w:rPr>
                <w:rFonts w:eastAsia="SimSun"/>
                <w:sz w:val="20"/>
                <w:szCs w:val="20"/>
              </w:rPr>
              <w:t xml:space="preserve">Frontiers of Gynecological </w:t>
            </w:r>
            <w:proofErr w:type="spellStart"/>
            <w:r w:rsidRPr="002757AC">
              <w:rPr>
                <w:rFonts w:eastAsia="SimSun"/>
                <w:sz w:val="20"/>
                <w:szCs w:val="20"/>
              </w:rPr>
              <w:t>Endocrynology</w:t>
            </w:r>
            <w:proofErr w:type="spellEnd"/>
            <w:r w:rsidRPr="002757AC">
              <w:rPr>
                <w:rFonts w:eastAsia="SimSun"/>
                <w:sz w:val="20"/>
                <w:szCs w:val="20"/>
              </w:rPr>
              <w:t>, Springer 2023</w:t>
            </w:r>
          </w:p>
          <w:p w14:paraId="488565D0" w14:textId="58ABCADC" w:rsidR="001C6219" w:rsidRPr="002757AC" w:rsidRDefault="001C6219" w:rsidP="00C701AB">
            <w:pPr>
              <w:rPr>
                <w:sz w:val="20"/>
                <w:szCs w:val="20"/>
                <w:lang w:val="sr-Latn-RS"/>
              </w:rPr>
            </w:pPr>
            <w:r w:rsidRPr="002757AC">
              <w:rPr>
                <w:sz w:val="20"/>
                <w:szCs w:val="20"/>
                <w:lang w:val="sr-Latn-RS"/>
              </w:rPr>
              <w:t>Managing the menopause. Ed. Panay N, Briggs P, Kovacs G. Canbridge University Press, 2020;</w:t>
            </w:r>
          </w:p>
          <w:p w14:paraId="5B2BB9C7" w14:textId="305F3533" w:rsidR="002757AC" w:rsidRPr="002757AC" w:rsidRDefault="002757AC" w:rsidP="00C701AB">
            <w:pPr>
              <w:rPr>
                <w:sz w:val="20"/>
                <w:szCs w:val="20"/>
                <w:lang w:val="sr-Latn-RS"/>
              </w:rPr>
            </w:pPr>
            <w:r w:rsidRPr="002757AC">
              <w:rPr>
                <w:sz w:val="20"/>
                <w:szCs w:val="20"/>
                <w:lang w:val="sr-Latn-RS"/>
              </w:rPr>
              <w:t>Acta Clinica, 2014.</w:t>
            </w:r>
          </w:p>
          <w:p w14:paraId="37E3FE1E" w14:textId="72A04185" w:rsidR="001C6219" w:rsidRDefault="001C6219" w:rsidP="00C701AB">
            <w:pPr>
              <w:rPr>
                <w:sz w:val="20"/>
                <w:szCs w:val="20"/>
                <w:lang w:val="sr-Cyrl-RS"/>
              </w:rPr>
            </w:pPr>
          </w:p>
        </w:tc>
      </w:tr>
      <w:tr w:rsidR="00A535C4" w14:paraId="159651B1" w14:textId="77777777" w:rsidTr="00C701AB">
        <w:tc>
          <w:tcPr>
            <w:tcW w:w="416" w:type="dxa"/>
            <w:tcBorders>
              <w:top w:val="single" w:sz="4" w:space="0" w:color="auto"/>
              <w:left w:val="single" w:sz="4" w:space="0" w:color="auto"/>
              <w:bottom w:val="single" w:sz="4" w:space="0" w:color="auto"/>
              <w:right w:val="single" w:sz="4" w:space="0" w:color="auto"/>
            </w:tcBorders>
          </w:tcPr>
          <w:p w14:paraId="39453C62" w14:textId="77777777" w:rsidR="009E505B" w:rsidRDefault="009E505B" w:rsidP="00C701AB">
            <w:pPr>
              <w:rPr>
                <w:sz w:val="20"/>
                <w:szCs w:val="20"/>
              </w:rPr>
            </w:pPr>
            <w:r>
              <w:rPr>
                <w:sz w:val="20"/>
                <w:szCs w:val="20"/>
              </w:rPr>
              <w:t>16</w:t>
            </w:r>
          </w:p>
        </w:tc>
        <w:tc>
          <w:tcPr>
            <w:tcW w:w="4333" w:type="dxa"/>
            <w:tcBorders>
              <w:top w:val="single" w:sz="4" w:space="0" w:color="auto"/>
              <w:left w:val="single" w:sz="4" w:space="0" w:color="auto"/>
              <w:bottom w:val="single" w:sz="4" w:space="0" w:color="auto"/>
              <w:right w:val="single" w:sz="4" w:space="0" w:color="auto"/>
            </w:tcBorders>
          </w:tcPr>
          <w:p w14:paraId="302A4BA0" w14:textId="77777777" w:rsidR="009E505B" w:rsidRDefault="009E505B" w:rsidP="00C701AB">
            <w:pPr>
              <w:tabs>
                <w:tab w:val="left" w:pos="-72"/>
              </w:tabs>
              <w:jc w:val="both"/>
              <w:rPr>
                <w:rStyle w:val="Bodytext2Exact5"/>
                <w:rFonts w:ascii="Times New Roman" w:eastAsia="Calibri" w:hAnsi="Times New Roman"/>
                <w:i/>
                <w:sz w:val="20"/>
              </w:rPr>
            </w:pPr>
            <w:proofErr w:type="spellStart"/>
            <w:r>
              <w:rPr>
                <w:rStyle w:val="Bodytext22"/>
                <w:rFonts w:ascii="Times New Roman" w:hAnsi="Times New Roman" w:cs="Times New Roman"/>
                <w:sz w:val="20"/>
                <w:szCs w:val="20"/>
              </w:rPr>
              <w:t>Објављен</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један</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М21, М22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М23 у </w:t>
            </w:r>
            <w:proofErr w:type="spellStart"/>
            <w:r>
              <w:rPr>
                <w:rStyle w:val="Bodytext22"/>
                <w:rFonts w:ascii="Times New Roman" w:hAnsi="Times New Roman" w:cs="Times New Roman"/>
                <w:sz w:val="20"/>
                <w:szCs w:val="20"/>
              </w:rPr>
              <w:t>периоду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последњег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избора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за</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поновни</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избор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ванр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проф</w:t>
            </w:r>
            <w:proofErr w:type="spellEnd"/>
            <w:r>
              <w:rPr>
                <w:rStyle w:val="Bodytext2Exact5"/>
                <w:rFonts w:ascii="Times New Roman" w:eastAsia="Calibri" w:hAnsi="Times New Roman"/>
                <w:i/>
                <w:sz w:val="20"/>
              </w:rPr>
              <w:t>)</w:t>
            </w:r>
          </w:p>
          <w:p w14:paraId="61A412AA" w14:textId="77777777" w:rsidR="009E505B" w:rsidRDefault="009E505B" w:rsidP="00C701AB">
            <w:pPr>
              <w:jc w:val="both"/>
              <w:rPr>
                <w:rFonts w:eastAsia="Calibri"/>
              </w:rPr>
            </w:pPr>
          </w:p>
        </w:tc>
        <w:tc>
          <w:tcPr>
            <w:tcW w:w="1725" w:type="dxa"/>
            <w:tcBorders>
              <w:top w:val="single" w:sz="4" w:space="0" w:color="auto"/>
              <w:left w:val="single" w:sz="4" w:space="0" w:color="auto"/>
              <w:bottom w:val="single" w:sz="4" w:space="0" w:color="auto"/>
              <w:right w:val="single" w:sz="4" w:space="0" w:color="auto"/>
            </w:tcBorders>
          </w:tcPr>
          <w:p w14:paraId="6E6CDFEB" w14:textId="77777777" w:rsidR="009E505B" w:rsidRDefault="009E505B" w:rsidP="00C701AB">
            <w:pPr>
              <w:rPr>
                <w:sz w:val="20"/>
                <w:szCs w:val="20"/>
              </w:rPr>
            </w:pPr>
          </w:p>
        </w:tc>
        <w:tc>
          <w:tcPr>
            <w:tcW w:w="3061" w:type="dxa"/>
            <w:tcBorders>
              <w:top w:val="single" w:sz="4" w:space="0" w:color="auto"/>
              <w:left w:val="single" w:sz="4" w:space="0" w:color="auto"/>
              <w:bottom w:val="single" w:sz="4" w:space="0" w:color="auto"/>
              <w:right w:val="single" w:sz="4" w:space="0" w:color="auto"/>
            </w:tcBorders>
          </w:tcPr>
          <w:p w14:paraId="61D7243E" w14:textId="77777777" w:rsidR="009E505B" w:rsidRDefault="009E505B" w:rsidP="00C701AB">
            <w:pPr>
              <w:rPr>
                <w:sz w:val="20"/>
                <w:szCs w:val="20"/>
              </w:rPr>
            </w:pPr>
          </w:p>
        </w:tc>
      </w:tr>
      <w:tr w:rsidR="00A535C4" w14:paraId="2E0CC57B" w14:textId="77777777" w:rsidTr="00C701AB">
        <w:tc>
          <w:tcPr>
            <w:tcW w:w="416" w:type="dxa"/>
            <w:tcBorders>
              <w:top w:val="single" w:sz="4" w:space="0" w:color="auto"/>
              <w:left w:val="single" w:sz="4" w:space="0" w:color="auto"/>
              <w:bottom w:val="single" w:sz="4" w:space="0" w:color="auto"/>
              <w:right w:val="single" w:sz="4" w:space="0" w:color="auto"/>
            </w:tcBorders>
          </w:tcPr>
          <w:p w14:paraId="42C8ADBF" w14:textId="77777777" w:rsidR="009E505B" w:rsidRDefault="009E505B" w:rsidP="00C701AB">
            <w:pPr>
              <w:rPr>
                <w:sz w:val="20"/>
                <w:szCs w:val="20"/>
              </w:rPr>
            </w:pPr>
            <w:r>
              <w:rPr>
                <w:sz w:val="20"/>
                <w:szCs w:val="20"/>
              </w:rPr>
              <w:t>17</w:t>
            </w:r>
          </w:p>
        </w:tc>
        <w:tc>
          <w:tcPr>
            <w:tcW w:w="4333" w:type="dxa"/>
            <w:tcBorders>
              <w:top w:val="single" w:sz="4" w:space="0" w:color="auto"/>
              <w:left w:val="single" w:sz="4" w:space="0" w:color="auto"/>
              <w:bottom w:val="single" w:sz="4" w:space="0" w:color="auto"/>
              <w:right w:val="single" w:sz="4" w:space="0" w:color="auto"/>
            </w:tcBorders>
          </w:tcPr>
          <w:p w14:paraId="27BE45F0" w14:textId="77777777" w:rsidR="009E505B" w:rsidRDefault="009E505B" w:rsidP="00C701AB">
            <w:pPr>
              <w:jc w:val="both"/>
              <w:rPr>
                <w:sz w:val="20"/>
                <w:szCs w:val="20"/>
              </w:rPr>
            </w:pPr>
            <w:proofErr w:type="spellStart"/>
            <w:r>
              <w:rPr>
                <w:rStyle w:val="Bodytext22"/>
                <w:rFonts w:ascii="Times New Roman" w:hAnsi="Times New Roman" w:cs="Times New Roman"/>
                <w:sz w:val="20"/>
                <w:szCs w:val="20"/>
              </w:rPr>
              <w:t>Саопштена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међународним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домаћим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скуповима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М31-М34 и М61-М64) у </w:t>
            </w:r>
            <w:proofErr w:type="spellStart"/>
            <w:r>
              <w:rPr>
                <w:rStyle w:val="Bodytext22"/>
                <w:rFonts w:ascii="Times New Roman" w:hAnsi="Times New Roman" w:cs="Times New Roman"/>
                <w:sz w:val="20"/>
                <w:szCs w:val="20"/>
              </w:rPr>
              <w:t>периоду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последњег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избора</w:t>
            </w:r>
            <w:proofErr w:type="spellEnd"/>
            <w:r>
              <w:rPr>
                <w:rStyle w:val="Bodytext22"/>
                <w:rFonts w:ascii="Times New Roman" w:hAnsi="Times New Roman" w:cs="Times New Roman"/>
                <w:sz w:val="20"/>
                <w:szCs w:val="20"/>
              </w:rPr>
              <w:t xml:space="preserve">. </w:t>
            </w:r>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за</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поновни</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избор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ванр</w:t>
            </w:r>
            <w:proofErr w:type="spellEnd"/>
            <w:r>
              <w:rPr>
                <w:rStyle w:val="Bodytext2Exact5"/>
                <w:rFonts w:ascii="Times New Roman" w:eastAsia="Calibri" w:hAnsi="Times New Roman"/>
                <w:i/>
                <w:sz w:val="20"/>
              </w:rPr>
              <w:t xml:space="preserve">. </w:t>
            </w:r>
            <w:proofErr w:type="spellStart"/>
            <w:r>
              <w:rPr>
                <w:rStyle w:val="Bodytext2Exact5"/>
                <w:rFonts w:ascii="Times New Roman" w:eastAsia="Calibri" w:hAnsi="Times New Roman"/>
                <w:i/>
                <w:sz w:val="20"/>
              </w:rPr>
              <w:t>проф</w:t>
            </w:r>
            <w:proofErr w:type="spellEnd"/>
            <w:r>
              <w:rPr>
                <w:rStyle w:val="Bodytext2Exact5"/>
                <w:rFonts w:ascii="Times New Roman" w:eastAsia="Calibri" w:hAnsi="Times New Roman"/>
                <w:i/>
                <w:sz w:val="20"/>
              </w:rPr>
              <w:t>)</w:t>
            </w:r>
          </w:p>
        </w:tc>
        <w:tc>
          <w:tcPr>
            <w:tcW w:w="1725" w:type="dxa"/>
            <w:tcBorders>
              <w:top w:val="single" w:sz="4" w:space="0" w:color="auto"/>
              <w:left w:val="single" w:sz="4" w:space="0" w:color="auto"/>
              <w:bottom w:val="single" w:sz="4" w:space="0" w:color="auto"/>
              <w:right w:val="single" w:sz="4" w:space="0" w:color="auto"/>
            </w:tcBorders>
          </w:tcPr>
          <w:p w14:paraId="498DE1F4" w14:textId="77777777" w:rsidR="009E505B" w:rsidRDefault="009E505B" w:rsidP="00C701AB">
            <w:pPr>
              <w:rPr>
                <w:sz w:val="20"/>
                <w:szCs w:val="20"/>
              </w:rPr>
            </w:pPr>
          </w:p>
        </w:tc>
        <w:tc>
          <w:tcPr>
            <w:tcW w:w="3061" w:type="dxa"/>
            <w:tcBorders>
              <w:top w:val="single" w:sz="4" w:space="0" w:color="auto"/>
              <w:left w:val="single" w:sz="4" w:space="0" w:color="auto"/>
              <w:bottom w:val="single" w:sz="4" w:space="0" w:color="auto"/>
              <w:right w:val="single" w:sz="4" w:space="0" w:color="auto"/>
            </w:tcBorders>
          </w:tcPr>
          <w:p w14:paraId="63221858" w14:textId="77777777" w:rsidR="009E505B" w:rsidRDefault="009E505B" w:rsidP="00C701AB">
            <w:pPr>
              <w:rPr>
                <w:sz w:val="20"/>
                <w:szCs w:val="20"/>
              </w:rPr>
            </w:pPr>
          </w:p>
        </w:tc>
      </w:tr>
      <w:tr w:rsidR="00A535C4" w14:paraId="3C0DED08" w14:textId="77777777" w:rsidTr="00C701AB">
        <w:tc>
          <w:tcPr>
            <w:tcW w:w="416" w:type="dxa"/>
            <w:tcBorders>
              <w:top w:val="single" w:sz="4" w:space="0" w:color="auto"/>
              <w:left w:val="single" w:sz="4" w:space="0" w:color="auto"/>
              <w:bottom w:val="single" w:sz="4" w:space="0" w:color="auto"/>
              <w:right w:val="single" w:sz="4" w:space="0" w:color="auto"/>
            </w:tcBorders>
          </w:tcPr>
          <w:p w14:paraId="3B00CD89" w14:textId="7FDCD472" w:rsidR="009E505B" w:rsidRDefault="009E505B" w:rsidP="00C701AB">
            <w:pPr>
              <w:rPr>
                <w:sz w:val="20"/>
                <w:szCs w:val="20"/>
              </w:rPr>
            </w:pPr>
            <w:r>
              <w:rPr>
                <w:sz w:val="20"/>
                <w:szCs w:val="20"/>
              </w:rPr>
              <w:t>18</w:t>
            </w:r>
          </w:p>
        </w:tc>
        <w:tc>
          <w:tcPr>
            <w:tcW w:w="4333" w:type="dxa"/>
            <w:tcBorders>
              <w:top w:val="single" w:sz="4" w:space="0" w:color="auto"/>
              <w:left w:val="single" w:sz="4" w:space="0" w:color="auto"/>
              <w:bottom w:val="single" w:sz="4" w:space="0" w:color="auto"/>
              <w:right w:val="single" w:sz="4" w:space="0" w:color="auto"/>
            </w:tcBorders>
          </w:tcPr>
          <w:p w14:paraId="28D9D00C" w14:textId="77777777" w:rsidR="009E505B" w:rsidRDefault="009E505B" w:rsidP="00C701AB">
            <w:pPr>
              <w:tabs>
                <w:tab w:val="left" w:pos="-2160"/>
              </w:tabs>
              <w:jc w:val="both"/>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Објављено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шест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радова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М21, М22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М23 </w:t>
            </w:r>
            <w:proofErr w:type="spellStart"/>
            <w:r>
              <w:rPr>
                <w:rStyle w:val="Bodytext22"/>
                <w:rFonts w:ascii="Times New Roman" w:hAnsi="Times New Roman" w:cs="Times New Roman"/>
                <w:sz w:val="20"/>
                <w:szCs w:val="20"/>
              </w:rPr>
              <w:t>са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кумулативним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импакт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фактором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четири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којих</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последњих</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пет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година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Кандидат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треба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буде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најмање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два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први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аутор</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носилац</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рада</w:t>
            </w:r>
            <w:proofErr w:type="spellEnd"/>
            <w:r>
              <w:rPr>
                <w:rStyle w:val="Bodytext22"/>
                <w:rFonts w:ascii="Times New Roman" w:hAnsi="Times New Roman" w:cs="Times New Roman"/>
                <w:sz w:val="20"/>
                <w:szCs w:val="20"/>
              </w:rPr>
              <w:t>.</w:t>
            </w:r>
          </w:p>
          <w:p w14:paraId="470F1694" w14:textId="77777777" w:rsidR="009E505B" w:rsidRDefault="009E505B" w:rsidP="00C701AB">
            <w:pPr>
              <w:jc w:val="both"/>
            </w:pPr>
          </w:p>
        </w:tc>
        <w:tc>
          <w:tcPr>
            <w:tcW w:w="1725" w:type="dxa"/>
            <w:tcBorders>
              <w:top w:val="single" w:sz="4" w:space="0" w:color="auto"/>
              <w:left w:val="single" w:sz="4" w:space="0" w:color="auto"/>
              <w:bottom w:val="single" w:sz="4" w:space="0" w:color="auto"/>
              <w:right w:val="single" w:sz="4" w:space="0" w:color="auto"/>
            </w:tcBorders>
          </w:tcPr>
          <w:p w14:paraId="28E20AC7" w14:textId="77777777" w:rsidR="009E505B" w:rsidRDefault="009E505B" w:rsidP="00C701AB">
            <w:pPr>
              <w:rPr>
                <w:sz w:val="20"/>
                <w:szCs w:val="20"/>
              </w:rPr>
            </w:pPr>
          </w:p>
        </w:tc>
        <w:tc>
          <w:tcPr>
            <w:tcW w:w="3061" w:type="dxa"/>
            <w:tcBorders>
              <w:top w:val="single" w:sz="4" w:space="0" w:color="auto"/>
              <w:left w:val="single" w:sz="4" w:space="0" w:color="auto"/>
              <w:bottom w:val="single" w:sz="4" w:space="0" w:color="auto"/>
              <w:right w:val="single" w:sz="4" w:space="0" w:color="auto"/>
            </w:tcBorders>
          </w:tcPr>
          <w:p w14:paraId="02C43410" w14:textId="77777777" w:rsidR="009E505B" w:rsidRDefault="009E505B" w:rsidP="00C701AB">
            <w:pPr>
              <w:rPr>
                <w:sz w:val="20"/>
                <w:szCs w:val="20"/>
              </w:rPr>
            </w:pPr>
          </w:p>
        </w:tc>
      </w:tr>
      <w:tr w:rsidR="00A535C4" w14:paraId="40D16829" w14:textId="77777777" w:rsidTr="00C701AB">
        <w:tc>
          <w:tcPr>
            <w:tcW w:w="416" w:type="dxa"/>
            <w:tcBorders>
              <w:top w:val="single" w:sz="4" w:space="0" w:color="auto"/>
              <w:left w:val="single" w:sz="4" w:space="0" w:color="auto"/>
              <w:bottom w:val="single" w:sz="4" w:space="0" w:color="auto"/>
              <w:right w:val="single" w:sz="4" w:space="0" w:color="auto"/>
            </w:tcBorders>
          </w:tcPr>
          <w:p w14:paraId="7D4B0D9E" w14:textId="55CF265A" w:rsidR="009E505B" w:rsidRDefault="00BF7283" w:rsidP="00C701AB">
            <w:pPr>
              <w:rPr>
                <w:sz w:val="20"/>
                <w:szCs w:val="20"/>
              </w:rPr>
            </w:pPr>
            <w:r>
              <w:rPr>
                <w:noProof/>
                <w:sz w:val="20"/>
              </w:rPr>
              <mc:AlternateContent>
                <mc:Choice Requires="wps">
                  <w:drawing>
                    <wp:anchor distT="0" distB="0" distL="114300" distR="114300" simplePos="0" relativeHeight="251671552" behindDoc="0" locked="0" layoutInCell="1" allowOverlap="1" wp14:anchorId="10549C47" wp14:editId="06D3F9E5">
                      <wp:simplePos x="0" y="0"/>
                      <wp:positionH relativeFrom="column">
                        <wp:posOffset>-39370</wp:posOffset>
                      </wp:positionH>
                      <wp:positionV relativeFrom="paragraph">
                        <wp:posOffset>18098</wp:posOffset>
                      </wp:positionV>
                      <wp:extent cx="242570" cy="212725"/>
                      <wp:effectExtent l="19050" t="19050" r="24130" b="15875"/>
                      <wp:wrapNone/>
                      <wp:docPr id="511683848"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570" cy="21272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BE5C11A" id="Oval 11" o:spid="_x0000_s1026" style="position:absolute;margin-left:-3.1pt;margin-top:1.45pt;width:19.1pt;height:1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" filled="f" strokeweight="3pt"/>
                  </w:pict>
                </mc:Fallback>
              </mc:AlternateContent>
            </w:r>
            <w:r w:rsidR="009E505B">
              <w:rPr>
                <w:sz w:val="20"/>
                <w:szCs w:val="20"/>
              </w:rPr>
              <w:t>19</w:t>
            </w:r>
          </w:p>
        </w:tc>
        <w:tc>
          <w:tcPr>
            <w:tcW w:w="4333" w:type="dxa"/>
            <w:tcBorders>
              <w:top w:val="single" w:sz="4" w:space="0" w:color="auto"/>
              <w:left w:val="single" w:sz="4" w:space="0" w:color="auto"/>
              <w:bottom w:val="single" w:sz="4" w:space="0" w:color="auto"/>
              <w:right w:val="single" w:sz="4" w:space="0" w:color="auto"/>
            </w:tcBorders>
          </w:tcPr>
          <w:p w14:paraId="435662B4" w14:textId="77777777" w:rsidR="009E505B" w:rsidRDefault="009E505B" w:rsidP="00C701AB">
            <w:pPr>
              <w:tabs>
                <w:tab w:val="left" w:pos="-2340"/>
              </w:tabs>
              <w:rPr>
                <w:rStyle w:val="Bodytext22"/>
                <w:rFonts w:ascii="Times New Roman" w:hAnsi="Times New Roman" w:cs="Times New Roman"/>
                <w:sz w:val="20"/>
                <w:szCs w:val="20"/>
              </w:rPr>
            </w:pPr>
            <w:proofErr w:type="spellStart"/>
            <w:r>
              <w:rPr>
                <w:rStyle w:val="Bodytext22"/>
                <w:rFonts w:ascii="Times New Roman" w:hAnsi="Times New Roman" w:cs="Times New Roman"/>
                <w:sz w:val="20"/>
                <w:szCs w:val="20"/>
              </w:rPr>
              <w:t>Цитираност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10 </w:t>
            </w:r>
            <w:proofErr w:type="spellStart"/>
            <w:r>
              <w:rPr>
                <w:rStyle w:val="Bodytext22"/>
                <w:rFonts w:ascii="Times New Roman" w:hAnsi="Times New Roman" w:cs="Times New Roman"/>
                <w:sz w:val="20"/>
                <w:szCs w:val="20"/>
              </w:rPr>
              <w:t>хетеро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цитата</w:t>
            </w:r>
            <w:proofErr w:type="spellEnd"/>
            <w:r>
              <w:rPr>
                <w:rStyle w:val="Bodytext22"/>
                <w:rFonts w:ascii="Times New Roman" w:hAnsi="Times New Roman" w:cs="Times New Roman"/>
                <w:sz w:val="20"/>
                <w:szCs w:val="20"/>
              </w:rPr>
              <w:t>.</w:t>
            </w:r>
          </w:p>
          <w:p w14:paraId="64157A6A" w14:textId="77777777" w:rsidR="009E505B" w:rsidRDefault="009E505B" w:rsidP="00C701AB">
            <w:pPr>
              <w:tabs>
                <w:tab w:val="left" w:pos="-2340"/>
              </w:tabs>
              <w:rPr>
                <w:rStyle w:val="Bodytext22"/>
                <w:rFonts w:ascii="Times New Roman" w:hAnsi="Times New Roman" w:cs="Times New Roman"/>
                <w:sz w:val="20"/>
                <w:szCs w:val="20"/>
              </w:rPr>
            </w:pPr>
          </w:p>
          <w:p w14:paraId="27062B59" w14:textId="77777777" w:rsidR="009E505B" w:rsidRDefault="009E505B" w:rsidP="00C701AB">
            <w:pPr>
              <w:jc w:val="both"/>
            </w:pPr>
          </w:p>
        </w:tc>
        <w:tc>
          <w:tcPr>
            <w:tcW w:w="1725" w:type="dxa"/>
            <w:tcBorders>
              <w:top w:val="single" w:sz="4" w:space="0" w:color="auto"/>
              <w:left w:val="single" w:sz="4" w:space="0" w:color="auto"/>
              <w:bottom w:val="single" w:sz="4" w:space="0" w:color="auto"/>
              <w:right w:val="single" w:sz="4" w:space="0" w:color="auto"/>
            </w:tcBorders>
          </w:tcPr>
          <w:p w14:paraId="67507E9B" w14:textId="531CE47A" w:rsidR="00052892" w:rsidRDefault="00052892" w:rsidP="00C701AB">
            <w:pPr>
              <w:rPr>
                <w:sz w:val="20"/>
                <w:szCs w:val="20"/>
                <w:lang w:val="sr-Cyrl-RS"/>
              </w:rPr>
            </w:pPr>
            <w:r w:rsidRPr="00052892">
              <w:rPr>
                <w:sz w:val="20"/>
                <w:szCs w:val="20"/>
                <w:lang w:val="sr-Cyrl-RS"/>
              </w:rPr>
              <w:t>5</w:t>
            </w:r>
            <w:r w:rsidRPr="00052892">
              <w:rPr>
                <w:sz w:val="20"/>
                <w:szCs w:val="20"/>
                <w:lang w:val="sr-Latn-RS"/>
              </w:rPr>
              <w:t>62</w:t>
            </w:r>
            <w:r>
              <w:rPr>
                <w:sz w:val="20"/>
                <w:szCs w:val="20"/>
                <w:lang w:val="sr-Cyrl-RS"/>
              </w:rPr>
              <w:t xml:space="preserve"> цитата</w:t>
            </w:r>
            <w:r w:rsidRPr="000118B4">
              <w:rPr>
                <w:sz w:val="20"/>
                <w:szCs w:val="20"/>
                <w:lang w:val="sr-Latn-RS"/>
              </w:rPr>
              <w:t xml:space="preserve"> </w:t>
            </w:r>
          </w:p>
          <w:p w14:paraId="32B9ABF5" w14:textId="6152DEF9" w:rsidR="009E505B" w:rsidRPr="00052892" w:rsidRDefault="009E505B" w:rsidP="00C701AB">
            <w:pPr>
              <w:rPr>
                <w:sz w:val="20"/>
                <w:szCs w:val="20"/>
                <w:lang w:val="sr-Cyrl-RS"/>
              </w:rPr>
            </w:pPr>
            <w:r w:rsidRPr="000118B4">
              <w:rPr>
                <w:sz w:val="20"/>
                <w:szCs w:val="20"/>
                <w:lang w:val="sr-Latn-RS"/>
              </w:rPr>
              <w:t>h index 1</w:t>
            </w:r>
            <w:r w:rsidR="00052892">
              <w:rPr>
                <w:sz w:val="20"/>
                <w:szCs w:val="20"/>
                <w:lang w:val="sr-Cyrl-RS"/>
              </w:rPr>
              <w:t>2</w:t>
            </w:r>
          </w:p>
          <w:p w14:paraId="18069971" w14:textId="099E5050" w:rsidR="009E505B" w:rsidRDefault="009E505B" w:rsidP="00C701AB">
            <w:pPr>
              <w:rPr>
                <w:i/>
                <w:iCs/>
                <w:sz w:val="20"/>
                <w:szCs w:val="20"/>
                <w:lang w:val="sr-Cyrl-RS"/>
              </w:rPr>
            </w:pPr>
          </w:p>
        </w:tc>
        <w:tc>
          <w:tcPr>
            <w:tcW w:w="3061" w:type="dxa"/>
            <w:tcBorders>
              <w:top w:val="single" w:sz="4" w:space="0" w:color="auto"/>
              <w:left w:val="single" w:sz="4" w:space="0" w:color="auto"/>
              <w:bottom w:val="single" w:sz="4" w:space="0" w:color="auto"/>
              <w:right w:val="single" w:sz="4" w:space="0" w:color="auto"/>
            </w:tcBorders>
          </w:tcPr>
          <w:p w14:paraId="503949CF" w14:textId="71DE6D8D" w:rsidR="009E505B" w:rsidRDefault="009E505B" w:rsidP="00C701AB">
            <w:pPr>
              <w:rPr>
                <w:sz w:val="20"/>
                <w:szCs w:val="20"/>
              </w:rPr>
            </w:pPr>
            <w:r w:rsidRPr="00BF7283">
              <w:rPr>
                <w:sz w:val="20"/>
                <w:szCs w:val="20"/>
                <w:lang w:val="sr-Latn-RS"/>
              </w:rPr>
              <w:t>Scopus</w:t>
            </w:r>
            <w:r>
              <w:rPr>
                <w:rFonts w:ascii="Calibri"/>
                <w:color w:val="000000"/>
                <w:sz w:val="20"/>
                <w:szCs w:val="20"/>
                <w:lang w:val="sr-Cyrl-RS"/>
              </w:rPr>
              <w:t xml:space="preserve"> </w:t>
            </w:r>
            <w:r>
              <w:rPr>
                <w:rFonts w:ascii="Calibri"/>
                <w:color w:val="000000"/>
                <w:sz w:val="20"/>
                <w:szCs w:val="20"/>
                <w:lang w:val="sr-Cyrl-RS"/>
              </w:rPr>
              <w:t>приступ</w:t>
            </w:r>
            <w:r w:rsidR="00BF7283">
              <w:rPr>
                <w:rFonts w:ascii="Calibri"/>
                <w:color w:val="000000"/>
                <w:sz w:val="20"/>
                <w:szCs w:val="20"/>
                <w:lang w:val="sr-Cyrl-RS"/>
              </w:rPr>
              <w:t xml:space="preserve"> </w:t>
            </w:r>
            <w:r w:rsidR="00BF7283">
              <w:rPr>
                <w:rFonts w:ascii="Calibri"/>
                <w:color w:val="000000"/>
                <w:sz w:val="20"/>
                <w:szCs w:val="20"/>
                <w:lang w:val="sr-Cyrl-RS"/>
              </w:rPr>
              <w:t>на</w:t>
            </w:r>
            <w:r w:rsidR="00BF7283">
              <w:rPr>
                <w:rFonts w:ascii="Calibri"/>
                <w:color w:val="000000"/>
                <w:sz w:val="20"/>
                <w:szCs w:val="20"/>
                <w:lang w:val="sr-Cyrl-RS"/>
              </w:rPr>
              <w:t xml:space="preserve"> </w:t>
            </w:r>
            <w:r w:rsidR="00BF7283">
              <w:rPr>
                <w:rFonts w:ascii="Calibri"/>
                <w:color w:val="000000"/>
                <w:sz w:val="20"/>
                <w:szCs w:val="20"/>
                <w:lang w:val="sr-Cyrl-RS"/>
              </w:rPr>
              <w:t>дан</w:t>
            </w:r>
            <w:r>
              <w:rPr>
                <w:rFonts w:ascii="Calibri"/>
                <w:color w:val="000000"/>
                <w:sz w:val="20"/>
                <w:szCs w:val="20"/>
                <w:lang w:val="sr-Latn-RS"/>
              </w:rPr>
              <w:t xml:space="preserve"> </w:t>
            </w:r>
            <w:r w:rsidR="00052892" w:rsidRPr="00052892">
              <w:rPr>
                <w:rFonts w:ascii="Calibri"/>
                <w:color w:val="000000"/>
                <w:sz w:val="20"/>
                <w:szCs w:val="20"/>
                <w:lang w:val="sr-Latn-RS"/>
              </w:rPr>
              <w:t>03.06.2024</w:t>
            </w:r>
          </w:p>
        </w:tc>
      </w:tr>
      <w:tr w:rsidR="00A535C4" w14:paraId="3B714A1E" w14:textId="77777777" w:rsidTr="00C701AB">
        <w:tc>
          <w:tcPr>
            <w:tcW w:w="416" w:type="dxa"/>
            <w:tcBorders>
              <w:top w:val="single" w:sz="4" w:space="0" w:color="auto"/>
              <w:left w:val="single" w:sz="4" w:space="0" w:color="auto"/>
              <w:bottom w:val="single" w:sz="4" w:space="0" w:color="auto"/>
              <w:right w:val="single" w:sz="4" w:space="0" w:color="auto"/>
            </w:tcBorders>
          </w:tcPr>
          <w:p w14:paraId="3C95BE31" w14:textId="77777777" w:rsidR="009E505B" w:rsidRDefault="009E505B" w:rsidP="00C701AB">
            <w:pPr>
              <w:rPr>
                <w:sz w:val="20"/>
                <w:szCs w:val="20"/>
              </w:rPr>
            </w:pPr>
            <w:r>
              <w:rPr>
                <w:sz w:val="20"/>
                <w:szCs w:val="20"/>
              </w:rPr>
              <w:t>20</w:t>
            </w:r>
          </w:p>
        </w:tc>
        <w:tc>
          <w:tcPr>
            <w:tcW w:w="4333" w:type="dxa"/>
            <w:tcBorders>
              <w:top w:val="single" w:sz="4" w:space="0" w:color="auto"/>
              <w:left w:val="single" w:sz="4" w:space="0" w:color="auto"/>
              <w:bottom w:val="single" w:sz="4" w:space="0" w:color="auto"/>
              <w:right w:val="single" w:sz="4" w:space="0" w:color="auto"/>
            </w:tcBorders>
          </w:tcPr>
          <w:p w14:paraId="57AE3AB6" w14:textId="77777777" w:rsidR="009E505B" w:rsidRDefault="009E505B" w:rsidP="00C701AB">
            <w:pPr>
              <w:jc w:val="both"/>
              <w:rPr>
                <w:rStyle w:val="Bodytext2Exact5"/>
                <w:rFonts w:ascii="Times New Roman" w:eastAsia="Calibri" w:hAnsi="Times New Roman"/>
                <w:sz w:val="20"/>
              </w:rPr>
            </w:pPr>
            <w:proofErr w:type="spellStart"/>
            <w:r>
              <w:rPr>
                <w:rStyle w:val="Bodytext22"/>
                <w:rFonts w:ascii="Times New Roman" w:hAnsi="Times New Roman" w:cs="Times New Roman"/>
                <w:sz w:val="20"/>
                <w:szCs w:val="20"/>
              </w:rPr>
              <w:t>Саопштено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пет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научних</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радова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међународним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домаћим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скуповима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којих</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један</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мора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буде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пленарно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предавање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међународном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домаћем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научном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скупу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категорије</w:t>
            </w:r>
            <w:proofErr w:type="spellEnd"/>
            <w:r>
              <w:rPr>
                <w:rStyle w:val="Bodytext22"/>
                <w:rFonts w:ascii="Times New Roman" w:hAnsi="Times New Roman" w:cs="Times New Roman"/>
                <w:sz w:val="20"/>
                <w:szCs w:val="20"/>
              </w:rPr>
              <w:t xml:space="preserve"> М31-М34 и М61-М64)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предавање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позиву</w:t>
            </w:r>
            <w:proofErr w:type="spellEnd"/>
          </w:p>
        </w:tc>
        <w:tc>
          <w:tcPr>
            <w:tcW w:w="1725" w:type="dxa"/>
            <w:tcBorders>
              <w:top w:val="single" w:sz="4" w:space="0" w:color="auto"/>
              <w:left w:val="single" w:sz="4" w:space="0" w:color="auto"/>
              <w:bottom w:val="single" w:sz="4" w:space="0" w:color="auto"/>
              <w:right w:val="single" w:sz="4" w:space="0" w:color="auto"/>
            </w:tcBorders>
          </w:tcPr>
          <w:p w14:paraId="520F3AF2" w14:textId="77777777" w:rsidR="009E505B" w:rsidRDefault="009E505B" w:rsidP="00C701AB">
            <w:pPr>
              <w:rPr>
                <w:rFonts w:eastAsia="Calibri"/>
              </w:rPr>
            </w:pPr>
          </w:p>
        </w:tc>
        <w:tc>
          <w:tcPr>
            <w:tcW w:w="3061" w:type="dxa"/>
            <w:tcBorders>
              <w:top w:val="single" w:sz="4" w:space="0" w:color="auto"/>
              <w:left w:val="single" w:sz="4" w:space="0" w:color="auto"/>
              <w:bottom w:val="single" w:sz="4" w:space="0" w:color="auto"/>
              <w:right w:val="single" w:sz="4" w:space="0" w:color="auto"/>
            </w:tcBorders>
          </w:tcPr>
          <w:p w14:paraId="2D554628" w14:textId="77777777" w:rsidR="009E505B" w:rsidRDefault="009E505B" w:rsidP="00C701AB">
            <w:pPr>
              <w:rPr>
                <w:sz w:val="20"/>
                <w:szCs w:val="20"/>
              </w:rPr>
            </w:pPr>
          </w:p>
        </w:tc>
      </w:tr>
      <w:tr w:rsidR="00A535C4" w14:paraId="2C72F047" w14:textId="77777777" w:rsidTr="00C701AB">
        <w:tc>
          <w:tcPr>
            <w:tcW w:w="416" w:type="dxa"/>
            <w:tcBorders>
              <w:top w:val="single" w:sz="4" w:space="0" w:color="auto"/>
              <w:left w:val="single" w:sz="4" w:space="0" w:color="auto"/>
              <w:bottom w:val="single" w:sz="4" w:space="0" w:color="auto"/>
              <w:right w:val="single" w:sz="4" w:space="0" w:color="auto"/>
            </w:tcBorders>
          </w:tcPr>
          <w:p w14:paraId="043535B9" w14:textId="1DB76A85" w:rsidR="009E505B" w:rsidRDefault="009E505B" w:rsidP="00C701AB">
            <w:pPr>
              <w:rPr>
                <w:sz w:val="20"/>
                <w:szCs w:val="20"/>
              </w:rPr>
            </w:pPr>
            <w:r>
              <w:rPr>
                <w:sz w:val="20"/>
                <w:szCs w:val="20"/>
              </w:rPr>
              <w:t>21</w:t>
            </w:r>
          </w:p>
        </w:tc>
        <w:tc>
          <w:tcPr>
            <w:tcW w:w="4333" w:type="dxa"/>
            <w:tcBorders>
              <w:top w:val="single" w:sz="4" w:space="0" w:color="auto"/>
              <w:left w:val="single" w:sz="4" w:space="0" w:color="auto"/>
              <w:bottom w:val="single" w:sz="4" w:space="0" w:color="auto"/>
              <w:right w:val="single" w:sz="4" w:space="0" w:color="auto"/>
            </w:tcBorders>
          </w:tcPr>
          <w:p w14:paraId="085A9F00" w14:textId="1DE3E959" w:rsidR="009E505B" w:rsidRDefault="009E505B" w:rsidP="00C701AB">
            <w:pPr>
              <w:jc w:val="both"/>
              <w:rPr>
                <w:rStyle w:val="Bodytext2Exact5"/>
                <w:rFonts w:ascii="Times New Roman" w:eastAsia="Calibri" w:hAnsi="Times New Roman"/>
                <w:sz w:val="20"/>
              </w:rPr>
            </w:pPr>
            <w:proofErr w:type="spellStart"/>
            <w:r>
              <w:rPr>
                <w:rStyle w:val="Bodytext22"/>
                <w:rFonts w:ascii="Times New Roman" w:hAnsi="Times New Roman" w:cs="Times New Roman"/>
                <w:sz w:val="20"/>
                <w:szCs w:val="20"/>
              </w:rPr>
              <w:t>Књига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релевантне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одобрен</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уџбеник</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ужу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w:t>
            </w:r>
            <w:r>
              <w:rPr>
                <w:sz w:val="20"/>
                <w:szCs w:val="20"/>
              </w:rPr>
              <w:t xml:space="preserve"> </w:t>
            </w:r>
            <w:proofErr w:type="spellStart"/>
            <w:r>
              <w:rPr>
                <w:rStyle w:val="Bodytext22"/>
                <w:rFonts w:ascii="Times New Roman" w:hAnsi="Times New Roman" w:cs="Times New Roman"/>
                <w:sz w:val="20"/>
                <w:szCs w:val="20"/>
              </w:rPr>
              <w:t>поглавље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одобреном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уџбенику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ужу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превод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иностраног</w:t>
            </w:r>
            <w:proofErr w:type="spellEnd"/>
            <w:r>
              <w:rPr>
                <w:sz w:val="20"/>
                <w:szCs w:val="20"/>
              </w:rPr>
              <w:t xml:space="preserve"> </w:t>
            </w:r>
            <w:proofErr w:type="spellStart"/>
            <w:r>
              <w:rPr>
                <w:rStyle w:val="Bodytext22"/>
                <w:rFonts w:ascii="Times New Roman" w:hAnsi="Times New Roman" w:cs="Times New Roman"/>
                <w:sz w:val="20"/>
                <w:szCs w:val="20"/>
              </w:rPr>
              <w:t>уџбеника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одобреног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ужу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област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коју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се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бира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lastRenderedPageBreak/>
              <w:t>објављени</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периоду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од</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избора</w:t>
            </w:r>
            <w:proofErr w:type="spellEnd"/>
            <w:r>
              <w:rPr>
                <w:rStyle w:val="Bodytext22"/>
                <w:rFonts w:ascii="Times New Roman" w:hAnsi="Times New Roman" w:cs="Times New Roman"/>
                <w:sz w:val="20"/>
                <w:szCs w:val="20"/>
              </w:rPr>
              <w:t xml:space="preserve"> у</w:t>
            </w:r>
            <w:r>
              <w:rPr>
                <w:sz w:val="20"/>
                <w:szCs w:val="20"/>
              </w:rPr>
              <w:t xml:space="preserve"> </w:t>
            </w:r>
            <w:proofErr w:type="spellStart"/>
            <w:r>
              <w:rPr>
                <w:rStyle w:val="Bodytext22"/>
                <w:rFonts w:ascii="Times New Roman" w:hAnsi="Times New Roman" w:cs="Times New Roman"/>
                <w:sz w:val="20"/>
                <w:szCs w:val="20"/>
              </w:rPr>
              <w:t>наставничко</w:t>
            </w:r>
            <w:proofErr w:type="spellEnd"/>
            <w:r>
              <w:rPr>
                <w:rStyle w:val="Bodytext22"/>
                <w:rFonts w:ascii="Times New Roman" w:hAnsi="Times New Roman" w:cs="Times New Roman"/>
                <w:sz w:val="20"/>
                <w:szCs w:val="20"/>
              </w:rPr>
              <w:t xml:space="preserve"> </w:t>
            </w:r>
            <w:r w:rsidR="002757AC">
              <w:rPr>
                <w:noProof/>
                <w:sz w:val="20"/>
              </w:rPr>
              <mc:AlternateContent>
                <mc:Choice Requires="wps">
                  <w:drawing>
                    <wp:anchor distT="0" distB="0" distL="114300" distR="114300" simplePos="0" relativeHeight="251831296" behindDoc="0" locked="0" layoutInCell="1" allowOverlap="1" wp14:anchorId="249438E0" wp14:editId="097FFE74">
                      <wp:simplePos x="0" y="0"/>
                      <wp:positionH relativeFrom="column">
                        <wp:posOffset>-301308</wp:posOffset>
                      </wp:positionH>
                      <wp:positionV relativeFrom="paragraph">
                        <wp:posOffset>294005</wp:posOffset>
                      </wp:positionV>
                      <wp:extent cx="231140" cy="219075"/>
                      <wp:effectExtent l="19050" t="19050" r="16510" b="28575"/>
                      <wp:wrapNone/>
                      <wp:docPr id="169206118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907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8BAD96A" id="Oval 10" o:spid="_x0000_s1026" style="position:absolute;margin-left:-23.75pt;margin-top:23.15pt;width:18.2pt;height:17.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" filled="f" strokeweight="3pt"/>
                  </w:pict>
                </mc:Fallback>
              </mc:AlternateContent>
            </w:r>
            <w:proofErr w:type="spellStart"/>
            <w:r>
              <w:rPr>
                <w:rStyle w:val="Bodytext22"/>
                <w:rFonts w:ascii="Times New Roman" w:hAnsi="Times New Roman" w:cs="Times New Roman"/>
                <w:sz w:val="20"/>
                <w:szCs w:val="20"/>
              </w:rPr>
              <w:t>звање</w:t>
            </w:r>
            <w:proofErr w:type="spellEnd"/>
            <w:r>
              <w:rPr>
                <w:rStyle w:val="Bodytext22"/>
                <w:rFonts w:ascii="Times New Roman" w:hAnsi="Times New Roman" w:cs="Times New Roman"/>
                <w:sz w:val="20"/>
                <w:szCs w:val="20"/>
              </w:rPr>
              <w:t>.</w:t>
            </w:r>
          </w:p>
        </w:tc>
        <w:tc>
          <w:tcPr>
            <w:tcW w:w="1725" w:type="dxa"/>
            <w:tcBorders>
              <w:top w:val="single" w:sz="4" w:space="0" w:color="auto"/>
              <w:left w:val="single" w:sz="4" w:space="0" w:color="auto"/>
              <w:bottom w:val="single" w:sz="4" w:space="0" w:color="auto"/>
              <w:right w:val="single" w:sz="4" w:space="0" w:color="auto"/>
            </w:tcBorders>
          </w:tcPr>
          <w:p w14:paraId="17927D99" w14:textId="77777777" w:rsidR="009E505B" w:rsidRDefault="009E505B" w:rsidP="00C701AB">
            <w:pPr>
              <w:rPr>
                <w:rFonts w:eastAsia="Calibri"/>
              </w:rPr>
            </w:pPr>
          </w:p>
        </w:tc>
        <w:tc>
          <w:tcPr>
            <w:tcW w:w="3061" w:type="dxa"/>
            <w:tcBorders>
              <w:top w:val="single" w:sz="4" w:space="0" w:color="auto"/>
              <w:left w:val="single" w:sz="4" w:space="0" w:color="auto"/>
              <w:bottom w:val="single" w:sz="4" w:space="0" w:color="auto"/>
              <w:right w:val="single" w:sz="4" w:space="0" w:color="auto"/>
            </w:tcBorders>
          </w:tcPr>
          <w:p w14:paraId="69E90BB4" w14:textId="77777777" w:rsidR="009E505B" w:rsidRDefault="009E505B" w:rsidP="00C701AB">
            <w:pPr>
              <w:rPr>
                <w:sz w:val="20"/>
                <w:szCs w:val="20"/>
              </w:rPr>
            </w:pPr>
          </w:p>
        </w:tc>
      </w:tr>
      <w:tr w:rsidR="00A535C4" w14:paraId="56017E05" w14:textId="77777777" w:rsidTr="00C701AB">
        <w:tc>
          <w:tcPr>
            <w:tcW w:w="416" w:type="dxa"/>
            <w:tcBorders>
              <w:top w:val="single" w:sz="4" w:space="0" w:color="auto"/>
              <w:left w:val="single" w:sz="4" w:space="0" w:color="auto"/>
              <w:bottom w:val="single" w:sz="4" w:space="0" w:color="auto"/>
              <w:right w:val="single" w:sz="4" w:space="0" w:color="auto"/>
            </w:tcBorders>
          </w:tcPr>
          <w:p w14:paraId="50789F3F" w14:textId="220B12FB" w:rsidR="009E505B" w:rsidRDefault="009E505B" w:rsidP="00C701AB">
            <w:pPr>
              <w:rPr>
                <w:sz w:val="20"/>
                <w:szCs w:val="20"/>
              </w:rPr>
            </w:pPr>
            <w:r>
              <w:rPr>
                <w:sz w:val="20"/>
                <w:szCs w:val="20"/>
              </w:rPr>
              <w:t>22</w:t>
            </w:r>
          </w:p>
        </w:tc>
        <w:tc>
          <w:tcPr>
            <w:tcW w:w="4333" w:type="dxa"/>
            <w:tcBorders>
              <w:top w:val="single" w:sz="4" w:space="0" w:color="auto"/>
              <w:left w:val="single" w:sz="4" w:space="0" w:color="auto"/>
              <w:bottom w:val="single" w:sz="4" w:space="0" w:color="auto"/>
              <w:right w:val="single" w:sz="4" w:space="0" w:color="auto"/>
            </w:tcBorders>
          </w:tcPr>
          <w:p w14:paraId="3E820A5B" w14:textId="77777777" w:rsidR="009E505B" w:rsidRDefault="009E505B" w:rsidP="00C701AB">
            <w:pPr>
              <w:jc w:val="both"/>
              <w:rPr>
                <w:rStyle w:val="Bodytext2Exact5"/>
                <w:rFonts w:ascii="Times New Roman" w:eastAsia="Calibri" w:hAnsi="Times New Roman"/>
                <w:sz w:val="20"/>
              </w:rPr>
            </w:pPr>
            <w:proofErr w:type="spellStart"/>
            <w:r>
              <w:rPr>
                <w:rStyle w:val="Bodytext22"/>
                <w:rFonts w:ascii="Times New Roman" w:hAnsi="Times New Roman" w:cs="Times New Roman"/>
                <w:sz w:val="20"/>
                <w:szCs w:val="20"/>
              </w:rPr>
              <w:t>Број</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радова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као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услов</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менторство</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вођењу</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докт</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дисерт</w:t>
            </w:r>
            <w:proofErr w:type="spellEnd"/>
            <w:r>
              <w:rPr>
                <w:rStyle w:val="Bodytext22"/>
                <w:rFonts w:ascii="Times New Roman" w:hAnsi="Times New Roman" w:cs="Times New Roman"/>
                <w:sz w:val="20"/>
                <w:szCs w:val="20"/>
              </w:rPr>
              <w:t>. – (</w:t>
            </w:r>
            <w:proofErr w:type="spellStart"/>
            <w:r>
              <w:rPr>
                <w:rStyle w:val="Bodytext22"/>
                <w:rFonts w:ascii="Times New Roman" w:hAnsi="Times New Roman" w:cs="Times New Roman"/>
                <w:sz w:val="20"/>
                <w:szCs w:val="20"/>
              </w:rPr>
              <w:t>стандард</w:t>
            </w:r>
            <w:proofErr w:type="spellEnd"/>
            <w:r>
              <w:rPr>
                <w:rStyle w:val="Bodytext22"/>
                <w:rFonts w:ascii="Times New Roman" w:hAnsi="Times New Roman" w:cs="Times New Roman"/>
                <w:sz w:val="20"/>
                <w:szCs w:val="20"/>
              </w:rPr>
              <w:t xml:space="preserve"> 9 </w:t>
            </w:r>
            <w:proofErr w:type="spellStart"/>
            <w:r>
              <w:rPr>
                <w:rStyle w:val="Bodytext22"/>
                <w:rFonts w:ascii="Times New Roman" w:hAnsi="Times New Roman" w:cs="Times New Roman"/>
                <w:sz w:val="20"/>
                <w:szCs w:val="20"/>
              </w:rPr>
              <w:t>Правилника</w:t>
            </w:r>
            <w:proofErr w:type="spellEnd"/>
            <w:r>
              <w:rPr>
                <w:rStyle w:val="Bodytext22"/>
                <w:rFonts w:ascii="Times New Roman" w:hAnsi="Times New Roman" w:cs="Times New Roman"/>
                <w:sz w:val="20"/>
                <w:szCs w:val="20"/>
              </w:rPr>
              <w:t xml:space="preserve"> о </w:t>
            </w:r>
            <w:proofErr w:type="spellStart"/>
            <w:r>
              <w:rPr>
                <w:rStyle w:val="Bodytext22"/>
                <w:rFonts w:ascii="Times New Roman" w:hAnsi="Times New Roman" w:cs="Times New Roman"/>
                <w:sz w:val="20"/>
                <w:szCs w:val="20"/>
              </w:rPr>
              <w:t>стандардима</w:t>
            </w:r>
            <w:proofErr w:type="spellEnd"/>
            <w:r>
              <w:rPr>
                <w:rStyle w:val="Bodytext22"/>
                <w:rFonts w:ascii="Times New Roman" w:hAnsi="Times New Roman" w:cs="Times New Roman"/>
                <w:sz w:val="20"/>
                <w:szCs w:val="20"/>
              </w:rPr>
              <w:t>...)</w:t>
            </w:r>
          </w:p>
        </w:tc>
        <w:tc>
          <w:tcPr>
            <w:tcW w:w="1725" w:type="dxa"/>
            <w:tcBorders>
              <w:top w:val="single" w:sz="4" w:space="0" w:color="auto"/>
              <w:left w:val="single" w:sz="4" w:space="0" w:color="auto"/>
              <w:bottom w:val="single" w:sz="4" w:space="0" w:color="auto"/>
              <w:right w:val="single" w:sz="4" w:space="0" w:color="auto"/>
            </w:tcBorders>
          </w:tcPr>
          <w:p w14:paraId="1DD41010" w14:textId="43669C82" w:rsidR="009E505B" w:rsidRDefault="005B0ECA" w:rsidP="00C701AB">
            <w:pPr>
              <w:rPr>
                <w:rFonts w:eastAsia="Calibri"/>
                <w:lang w:val="sr-Latn-RS"/>
              </w:rPr>
            </w:pPr>
            <w:r w:rsidRPr="005B0ECA">
              <w:rPr>
                <w:rFonts w:eastAsia="Calibri"/>
                <w:sz w:val="20"/>
                <w:szCs w:val="20"/>
                <w:lang w:val="sr-Cyrl-RS"/>
              </w:rPr>
              <w:t xml:space="preserve">16  радова </w:t>
            </w:r>
          </w:p>
        </w:tc>
        <w:tc>
          <w:tcPr>
            <w:tcW w:w="3061" w:type="dxa"/>
            <w:tcBorders>
              <w:top w:val="single" w:sz="4" w:space="0" w:color="auto"/>
              <w:left w:val="single" w:sz="4" w:space="0" w:color="auto"/>
              <w:bottom w:val="single" w:sz="4" w:space="0" w:color="auto"/>
              <w:right w:val="single" w:sz="4" w:space="0" w:color="auto"/>
            </w:tcBorders>
          </w:tcPr>
          <w:p w14:paraId="7CC95FAF" w14:textId="77777777" w:rsidR="005B0ECA" w:rsidRDefault="005B0ECA" w:rsidP="005B0ECA">
            <w:pPr>
              <w:shd w:val="clear" w:color="auto" w:fill="FFFFFF"/>
              <w:spacing w:line="0" w:lineRule="atLeast"/>
              <w:rPr>
                <w:rFonts w:eastAsia="pg-2ff2"/>
                <w:color w:val="000000"/>
                <w:sz w:val="20"/>
                <w:szCs w:val="20"/>
              </w:rPr>
            </w:pPr>
            <w:r>
              <w:rPr>
                <w:rFonts w:ascii="Calibri" w:eastAsia="Segoe UI"/>
                <w:b/>
                <w:bCs/>
                <w:sz w:val="20"/>
                <w:szCs w:val="20"/>
                <w:shd w:val="clear" w:color="auto" w:fill="FFFFFF"/>
              </w:rPr>
              <w:t>L</w:t>
            </w:r>
            <w:r>
              <w:rPr>
                <w:rFonts w:eastAsia="Segoe UI"/>
                <w:sz w:val="20"/>
                <w:szCs w:val="20"/>
                <w:shd w:val="clear" w:color="auto" w:fill="FFFFFF"/>
              </w:rPr>
              <w:t>ancet Diabetes Endocrinol</w:t>
            </w:r>
            <w:proofErr w:type="gramStart"/>
            <w:r>
              <w:rPr>
                <w:rFonts w:eastAsia="Segoe UI"/>
                <w:sz w:val="20"/>
                <w:szCs w:val="20"/>
                <w:shd w:val="clear" w:color="auto" w:fill="FFFFFF"/>
              </w:rPr>
              <w:t>.</w:t>
            </w:r>
            <w:r>
              <w:rPr>
                <w:rFonts w:eastAsia="Segoe UI"/>
                <w:sz w:val="20"/>
                <w:szCs w:val="20"/>
                <w:shd w:val="clear" w:color="auto" w:fill="FFFFFF"/>
                <w:lang w:val="sr-Cyrl-RS"/>
              </w:rPr>
              <w:t>;</w:t>
            </w:r>
            <w:r>
              <w:rPr>
                <w:rFonts w:eastAsia="Segoe UI"/>
                <w:sz w:val="20"/>
                <w:szCs w:val="20"/>
                <w:shd w:val="clear" w:color="auto" w:fill="FFFFFF"/>
              </w:rPr>
              <w:t>Ann</w:t>
            </w:r>
            <w:proofErr w:type="gramEnd"/>
            <w:r>
              <w:rPr>
                <w:rFonts w:eastAsia="Segoe UI"/>
                <w:sz w:val="20"/>
                <w:szCs w:val="20"/>
                <w:shd w:val="clear" w:color="auto" w:fill="FFFFFF"/>
              </w:rPr>
              <w:t xml:space="preserve"> Intern Med</w:t>
            </w:r>
            <w:r>
              <w:rPr>
                <w:rFonts w:eastAsia="Segoe UI"/>
                <w:sz w:val="20"/>
                <w:szCs w:val="20"/>
                <w:shd w:val="clear" w:color="auto" w:fill="FFFFFF"/>
                <w:lang w:val="sr-Cyrl-RS"/>
              </w:rPr>
              <w:t xml:space="preserve">; </w:t>
            </w:r>
            <w:r>
              <w:rPr>
                <w:rFonts w:eastAsia="Segoe UI"/>
                <w:sz w:val="20"/>
                <w:szCs w:val="20"/>
                <w:shd w:val="clear" w:color="auto" w:fill="FFFFFF"/>
                <w:lang w:eastAsia="zh-CN" w:bidi="ar"/>
              </w:rPr>
              <w:t>Front</w:t>
            </w:r>
            <w:r>
              <w:rPr>
                <w:rFonts w:eastAsia="Segoe UI"/>
                <w:sz w:val="20"/>
                <w:szCs w:val="20"/>
                <w:shd w:val="clear" w:color="auto" w:fill="FFFFFF"/>
                <w:lang w:val="sr-Latn-RS" w:eastAsia="zh-CN" w:bidi="ar"/>
              </w:rPr>
              <w:t xml:space="preserve">ers of </w:t>
            </w:r>
            <w:r>
              <w:rPr>
                <w:rFonts w:eastAsia="Segoe UI"/>
                <w:sz w:val="20"/>
                <w:szCs w:val="20"/>
                <w:shd w:val="clear" w:color="auto" w:fill="FFFFFF"/>
                <w:lang w:eastAsia="zh-CN" w:bidi="ar"/>
              </w:rPr>
              <w:t xml:space="preserve"> Endocrinol</w:t>
            </w:r>
            <w:r>
              <w:rPr>
                <w:rFonts w:eastAsia="Segoe UI"/>
                <w:sz w:val="20"/>
                <w:szCs w:val="20"/>
                <w:shd w:val="clear" w:color="auto" w:fill="FFFFFF"/>
                <w:lang w:val="sr-Latn-RS" w:eastAsia="zh-CN" w:bidi="ar"/>
              </w:rPr>
              <w:t xml:space="preserve">ogy;Bone;  </w:t>
            </w:r>
            <w:r>
              <w:rPr>
                <w:rFonts w:eastAsia="Segoe UI"/>
                <w:sz w:val="20"/>
                <w:szCs w:val="20"/>
                <w:shd w:val="clear" w:color="auto" w:fill="FFFFFF"/>
                <w:lang w:eastAsia="zh-CN" w:bidi="ar"/>
              </w:rPr>
              <w:t>J Endocrinol Invest</w:t>
            </w:r>
            <w:r>
              <w:rPr>
                <w:rFonts w:eastAsia="Segoe UI"/>
                <w:sz w:val="20"/>
                <w:szCs w:val="20"/>
                <w:shd w:val="clear" w:color="auto" w:fill="FFFFFF"/>
                <w:lang w:val="sr-Latn-RS" w:eastAsia="zh-CN" w:bidi="ar"/>
              </w:rPr>
              <w:t xml:space="preserve">; </w:t>
            </w:r>
            <w:r>
              <w:rPr>
                <w:rFonts w:eastAsia="Calibri"/>
                <w:sz w:val="20"/>
                <w:szCs w:val="20"/>
                <w:lang w:val="hr-HR" w:eastAsia="zh-CN" w:bidi="ar"/>
              </w:rPr>
              <w:t>Curr Pharm Des.</w:t>
            </w:r>
            <w:r>
              <w:rPr>
                <w:rFonts w:eastAsia="Calibri"/>
                <w:sz w:val="20"/>
                <w:szCs w:val="20"/>
                <w:lang w:val="sr-Latn-RS" w:eastAsia="zh-CN" w:bidi="ar"/>
              </w:rPr>
              <w:t xml:space="preserve">; </w:t>
            </w:r>
            <w:r>
              <w:rPr>
                <w:rFonts w:eastAsia="pg-2ff2"/>
                <w:color w:val="000000"/>
                <w:sz w:val="20"/>
                <w:szCs w:val="20"/>
                <w:shd w:val="clear" w:color="auto" w:fill="FFFFFF"/>
                <w:lang w:eastAsia="zh-CN" w:bidi="ar"/>
              </w:rPr>
              <w:t xml:space="preserve">Clin </w:t>
            </w:r>
            <w:proofErr w:type="spellStart"/>
            <w:r>
              <w:rPr>
                <w:rFonts w:eastAsia="pg-2ff2"/>
                <w:color w:val="000000"/>
                <w:sz w:val="20"/>
                <w:szCs w:val="20"/>
                <w:shd w:val="clear" w:color="auto" w:fill="FFFFFF"/>
                <w:lang w:eastAsia="zh-CN" w:bidi="ar"/>
              </w:rPr>
              <w:t>Endocrin</w:t>
            </w:r>
            <w:proofErr w:type="spellEnd"/>
            <w:r>
              <w:rPr>
                <w:rFonts w:eastAsia="pg-2ff2"/>
                <w:color w:val="000000"/>
                <w:sz w:val="20"/>
                <w:szCs w:val="20"/>
                <w:shd w:val="clear" w:color="auto" w:fill="FFFFFF"/>
                <w:lang w:eastAsia="zh-CN" w:bidi="ar"/>
              </w:rPr>
              <w:t>.;</w:t>
            </w:r>
            <w:proofErr w:type="spellStart"/>
            <w:r>
              <w:rPr>
                <w:rFonts w:eastAsia="pg-2ff2"/>
                <w:color w:val="000000"/>
                <w:sz w:val="20"/>
                <w:szCs w:val="20"/>
                <w:shd w:val="clear" w:color="auto" w:fill="FFFFFF"/>
                <w:lang w:eastAsia="zh-CN" w:bidi="ar"/>
              </w:rPr>
              <w:t>Metab.Clin</w:t>
            </w:r>
            <w:proofErr w:type="spellEnd"/>
            <w:r>
              <w:rPr>
                <w:rFonts w:eastAsia="pg-2ff2"/>
                <w:color w:val="000000"/>
                <w:sz w:val="20"/>
                <w:szCs w:val="20"/>
                <w:shd w:val="clear" w:color="auto" w:fill="FFFFFF"/>
                <w:lang w:eastAsia="zh-CN" w:bidi="ar"/>
              </w:rPr>
              <w:t xml:space="preserve"> &amp; Exp.;</w:t>
            </w:r>
            <w:proofErr w:type="spellStart"/>
            <w:r>
              <w:rPr>
                <w:rFonts w:eastAsia="pg-2ff2"/>
                <w:color w:val="000000"/>
                <w:sz w:val="20"/>
                <w:szCs w:val="20"/>
                <w:shd w:val="clear" w:color="auto" w:fill="FFFFFF"/>
                <w:lang w:eastAsia="zh-CN" w:bidi="ar"/>
              </w:rPr>
              <w:t>Gynecol</w:t>
            </w:r>
            <w:proofErr w:type="spellEnd"/>
            <w:r>
              <w:rPr>
                <w:rFonts w:eastAsia="pg-2ff2"/>
                <w:color w:val="000000"/>
                <w:sz w:val="20"/>
                <w:szCs w:val="20"/>
                <w:shd w:val="clear" w:color="auto" w:fill="FFFFFF"/>
                <w:lang w:eastAsia="zh-CN" w:bidi="ar"/>
              </w:rPr>
              <w:t xml:space="preserve"> </w:t>
            </w:r>
          </w:p>
          <w:p w14:paraId="1D54B71C" w14:textId="5468BA9A" w:rsidR="009E505B" w:rsidRDefault="005B0ECA" w:rsidP="005B0ECA">
            <w:pPr>
              <w:rPr>
                <w:sz w:val="20"/>
                <w:szCs w:val="20"/>
              </w:rPr>
            </w:pPr>
            <w:proofErr w:type="spellStart"/>
            <w:proofErr w:type="gramStart"/>
            <w:r>
              <w:rPr>
                <w:rFonts w:eastAsia="pg-2ff2"/>
                <w:color w:val="000000"/>
                <w:sz w:val="20"/>
                <w:szCs w:val="20"/>
                <w:shd w:val="clear" w:color="auto" w:fill="FFFFFF"/>
                <w:lang w:eastAsia="zh-CN" w:bidi="ar"/>
              </w:rPr>
              <w:t>Endocrin;Jour</w:t>
            </w:r>
            <w:proofErr w:type="spellEnd"/>
            <w:proofErr w:type="gramEnd"/>
            <w:r>
              <w:rPr>
                <w:rFonts w:eastAsia="pg-2ff2"/>
                <w:color w:val="000000"/>
                <w:sz w:val="20"/>
                <w:szCs w:val="20"/>
                <w:shd w:val="clear" w:color="auto" w:fill="FFFFFF"/>
                <w:lang w:eastAsia="zh-CN" w:bidi="ar"/>
              </w:rPr>
              <w:t xml:space="preserve"> of Endo. Invest; </w:t>
            </w:r>
            <w:proofErr w:type="spellStart"/>
            <w:r>
              <w:rPr>
                <w:rFonts w:eastAsia="pg-2ff2"/>
                <w:color w:val="000000"/>
                <w:sz w:val="20"/>
                <w:szCs w:val="20"/>
                <w:shd w:val="clear" w:color="auto" w:fill="FFFFFF"/>
                <w:lang w:eastAsia="zh-CN" w:bidi="ar"/>
              </w:rPr>
              <w:t>Srp</w:t>
            </w:r>
            <w:proofErr w:type="spellEnd"/>
            <w:r>
              <w:rPr>
                <w:rFonts w:eastAsia="pg-2ff2"/>
                <w:color w:val="000000"/>
                <w:sz w:val="20"/>
                <w:szCs w:val="20"/>
                <w:shd w:val="clear" w:color="auto" w:fill="FFFFFF"/>
                <w:lang w:eastAsia="zh-CN" w:bidi="ar"/>
              </w:rPr>
              <w:t xml:space="preserve"> </w:t>
            </w:r>
            <w:proofErr w:type="spellStart"/>
            <w:proofErr w:type="gramStart"/>
            <w:r>
              <w:rPr>
                <w:rFonts w:eastAsia="pg-2ff2"/>
                <w:color w:val="000000"/>
                <w:sz w:val="20"/>
                <w:szCs w:val="20"/>
                <w:shd w:val="clear" w:color="auto" w:fill="FFFFFF"/>
                <w:lang w:eastAsia="zh-CN" w:bidi="ar"/>
              </w:rPr>
              <w:t>Arh</w:t>
            </w:r>
            <w:proofErr w:type="spellEnd"/>
            <w:r>
              <w:rPr>
                <w:rFonts w:eastAsia="pg-2ff2"/>
                <w:color w:val="000000"/>
                <w:sz w:val="20"/>
                <w:szCs w:val="20"/>
                <w:shd w:val="clear" w:color="auto" w:fill="FFFFFF"/>
                <w:lang w:eastAsia="zh-CN" w:bidi="ar"/>
              </w:rPr>
              <w:t>,:</w:t>
            </w:r>
            <w:proofErr w:type="gramEnd"/>
            <w:r>
              <w:rPr>
                <w:rFonts w:eastAsia="pg-2ff2"/>
                <w:color w:val="000000"/>
                <w:sz w:val="20"/>
                <w:szCs w:val="20"/>
                <w:shd w:val="clear" w:color="auto" w:fill="FFFFFF"/>
                <w:lang w:eastAsia="zh-CN" w:bidi="ar"/>
              </w:rPr>
              <w:t xml:space="preserve"> </w:t>
            </w:r>
            <w:proofErr w:type="spellStart"/>
            <w:r>
              <w:rPr>
                <w:rFonts w:eastAsia="pg-2ff2"/>
                <w:color w:val="000000"/>
                <w:sz w:val="20"/>
                <w:szCs w:val="20"/>
                <w:shd w:val="clear" w:color="auto" w:fill="FFFFFF"/>
                <w:lang w:eastAsia="zh-CN" w:bidi="ar"/>
              </w:rPr>
              <w:t>Jour.of</w:t>
            </w:r>
            <w:proofErr w:type="spellEnd"/>
            <w:r>
              <w:rPr>
                <w:rFonts w:eastAsia="pg-2ff2"/>
                <w:color w:val="000000"/>
                <w:sz w:val="20"/>
                <w:szCs w:val="20"/>
                <w:shd w:val="clear" w:color="auto" w:fill="FFFFFF"/>
                <w:lang w:eastAsia="zh-CN" w:bidi="ar"/>
              </w:rPr>
              <w:t xml:space="preserve"> </w:t>
            </w:r>
            <w:proofErr w:type="spellStart"/>
            <w:r>
              <w:rPr>
                <w:rFonts w:eastAsia="pg-2ff2"/>
                <w:color w:val="000000"/>
                <w:sz w:val="20"/>
                <w:szCs w:val="20"/>
                <w:shd w:val="clear" w:color="auto" w:fill="FFFFFF"/>
                <w:lang w:eastAsia="zh-CN" w:bidi="ar"/>
              </w:rPr>
              <w:t>bone&amp;Miner</w:t>
            </w:r>
            <w:proofErr w:type="spellEnd"/>
            <w:r>
              <w:rPr>
                <w:rFonts w:eastAsia="pg-2ff2"/>
                <w:color w:val="000000"/>
                <w:sz w:val="20"/>
                <w:szCs w:val="20"/>
                <w:shd w:val="clear" w:color="auto" w:fill="FFFFFF"/>
                <w:lang w:eastAsia="zh-CN" w:bidi="ar"/>
              </w:rPr>
              <w:t xml:space="preserve">. </w:t>
            </w:r>
            <w:proofErr w:type="spellStart"/>
            <w:r>
              <w:rPr>
                <w:rFonts w:eastAsia="pg-2ff2"/>
                <w:color w:val="000000"/>
                <w:sz w:val="20"/>
                <w:szCs w:val="20"/>
                <w:shd w:val="clear" w:color="auto" w:fill="FFFFFF"/>
                <w:lang w:eastAsia="zh-CN" w:bidi="ar"/>
              </w:rPr>
              <w:t>Metab</w:t>
            </w:r>
            <w:proofErr w:type="spellEnd"/>
            <w:r>
              <w:rPr>
                <w:rFonts w:eastAsia="pg-2ff2"/>
                <w:color w:val="000000"/>
                <w:sz w:val="20"/>
                <w:szCs w:val="20"/>
                <w:shd w:val="clear" w:color="auto" w:fill="FFFFFF"/>
                <w:lang w:eastAsia="zh-CN" w:bidi="ar"/>
              </w:rPr>
              <w:t xml:space="preserve">.; </w:t>
            </w:r>
            <w:proofErr w:type="spellStart"/>
            <w:r>
              <w:rPr>
                <w:rFonts w:eastAsia="pg-2ff2"/>
                <w:color w:val="000000"/>
                <w:sz w:val="20"/>
                <w:szCs w:val="20"/>
                <w:shd w:val="clear" w:color="auto" w:fill="FFFFFF"/>
                <w:lang w:eastAsia="zh-CN" w:bidi="ar"/>
              </w:rPr>
              <w:t>Maturitas</w:t>
            </w:r>
            <w:proofErr w:type="spellEnd"/>
            <w:r>
              <w:rPr>
                <w:rFonts w:eastAsia="pg-2ff2"/>
                <w:color w:val="000000"/>
                <w:sz w:val="20"/>
                <w:szCs w:val="20"/>
                <w:shd w:val="clear" w:color="auto" w:fill="FFFFFF"/>
                <w:lang w:eastAsia="zh-CN" w:bidi="ar"/>
              </w:rPr>
              <w:t xml:space="preserve">; </w:t>
            </w:r>
            <w:proofErr w:type="gramStart"/>
            <w:r>
              <w:rPr>
                <w:rFonts w:eastAsia="pg-2ff2"/>
                <w:color w:val="000000"/>
                <w:sz w:val="20"/>
                <w:szCs w:val="20"/>
                <w:shd w:val="clear" w:color="auto" w:fill="FFFFFF"/>
                <w:lang w:eastAsia="zh-CN" w:bidi="ar"/>
              </w:rPr>
              <w:t>Fert.&amp;</w:t>
            </w:r>
            <w:proofErr w:type="spellStart"/>
            <w:proofErr w:type="gramEnd"/>
            <w:r>
              <w:rPr>
                <w:rFonts w:eastAsia="pg-2ff2"/>
                <w:color w:val="000000"/>
                <w:sz w:val="20"/>
                <w:szCs w:val="20"/>
                <w:shd w:val="clear" w:color="auto" w:fill="FFFFFF"/>
                <w:lang w:eastAsia="zh-CN" w:bidi="ar"/>
              </w:rPr>
              <w:t>Ster</w:t>
            </w:r>
            <w:proofErr w:type="spellEnd"/>
            <w:r>
              <w:rPr>
                <w:rFonts w:eastAsia="pg-2ff2"/>
                <w:color w:val="000000"/>
                <w:sz w:val="20"/>
                <w:szCs w:val="20"/>
                <w:shd w:val="clear" w:color="auto" w:fill="FFFFFF"/>
                <w:lang w:eastAsia="zh-CN" w:bidi="ar"/>
              </w:rPr>
              <w:t>.; Endocrine</w:t>
            </w:r>
            <w:r w:rsidR="009E505B">
              <w:rPr>
                <w:rFonts w:eastAsia="pg-2ff2"/>
                <w:color w:val="000000"/>
                <w:sz w:val="20"/>
                <w:szCs w:val="20"/>
                <w:shd w:val="clear" w:color="auto" w:fill="FFFFFF"/>
                <w:lang w:eastAsia="zh-CN" w:bidi="ar"/>
              </w:rPr>
              <w:t xml:space="preserve">, </w:t>
            </w:r>
          </w:p>
        </w:tc>
      </w:tr>
    </w:tbl>
    <w:p w14:paraId="124C5F49" w14:textId="77777777" w:rsidR="009E505B" w:rsidRDefault="009E505B" w:rsidP="009E505B">
      <w:pPr>
        <w:tabs>
          <w:tab w:val="left" w:pos="720"/>
        </w:tabs>
        <w:autoSpaceDE w:val="0"/>
        <w:autoSpaceDN w:val="0"/>
        <w:adjustRightInd w:val="0"/>
        <w:jc w:val="both"/>
        <w:rPr>
          <w:b/>
          <w:bCs/>
          <w:sz w:val="20"/>
          <w:szCs w:val="20"/>
        </w:rPr>
      </w:pPr>
    </w:p>
    <w:p w14:paraId="16F0225A" w14:textId="77777777" w:rsidR="009E505B" w:rsidRDefault="009E505B" w:rsidP="009E505B">
      <w:pPr>
        <w:tabs>
          <w:tab w:val="left" w:pos="720"/>
        </w:tabs>
        <w:autoSpaceDE w:val="0"/>
        <w:autoSpaceDN w:val="0"/>
        <w:adjustRightInd w:val="0"/>
        <w:jc w:val="both"/>
        <w:rPr>
          <w:b/>
          <w:bCs/>
          <w:sz w:val="20"/>
          <w:szCs w:val="20"/>
        </w:rPr>
      </w:pPr>
    </w:p>
    <w:p w14:paraId="15629E54" w14:textId="3DA79DD7" w:rsidR="009E505B" w:rsidRDefault="00CB258D" w:rsidP="009E505B">
      <w:pPr>
        <w:tabs>
          <w:tab w:val="left" w:pos="720"/>
        </w:tabs>
        <w:autoSpaceDE w:val="0"/>
        <w:autoSpaceDN w:val="0"/>
        <w:adjustRightInd w:val="0"/>
        <w:jc w:val="both"/>
        <w:rPr>
          <w:b/>
          <w:bCs/>
          <w:sz w:val="20"/>
          <w:szCs w:val="20"/>
        </w:rPr>
      </w:pPr>
      <w:r>
        <w:rPr>
          <w:noProof/>
          <w:sz w:val="20"/>
        </w:rPr>
        <mc:AlternateContent>
          <mc:Choice Requires="wps">
            <w:drawing>
              <wp:anchor distT="0" distB="0" distL="114300" distR="114300" simplePos="0" relativeHeight="251761664" behindDoc="0" locked="0" layoutInCell="1" allowOverlap="1" wp14:anchorId="24085F6C" wp14:editId="7E982B61">
                <wp:simplePos x="0" y="0"/>
                <wp:positionH relativeFrom="column">
                  <wp:posOffset>635</wp:posOffset>
                </wp:positionH>
                <wp:positionV relativeFrom="paragraph">
                  <wp:posOffset>3654742</wp:posOffset>
                </wp:positionV>
                <wp:extent cx="231140" cy="219075"/>
                <wp:effectExtent l="19050" t="19050" r="16510" b="28575"/>
                <wp:wrapNone/>
                <wp:docPr id="117439589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907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FCF3A64" id="Oval 10" o:spid="_x0000_s1026" style="position:absolute;margin-left:.05pt;margin-top:287.75pt;width:18.2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" filled="f" strokeweight="3pt"/>
            </w:pict>
          </mc:Fallback>
        </mc:AlternateContent>
      </w:r>
      <w:r>
        <w:rPr>
          <w:noProof/>
          <w:sz w:val="20"/>
        </w:rPr>
        <mc:AlternateContent>
          <mc:Choice Requires="wps">
            <w:drawing>
              <wp:anchor distT="0" distB="0" distL="114300" distR="114300" simplePos="0" relativeHeight="251759616" behindDoc="0" locked="0" layoutInCell="1" allowOverlap="1" wp14:anchorId="3F5829DE" wp14:editId="6A17AC4B">
                <wp:simplePos x="0" y="0"/>
                <wp:positionH relativeFrom="column">
                  <wp:posOffset>-7938</wp:posOffset>
                </wp:positionH>
                <wp:positionV relativeFrom="paragraph">
                  <wp:posOffset>1527175</wp:posOffset>
                </wp:positionV>
                <wp:extent cx="231140" cy="219075"/>
                <wp:effectExtent l="19050" t="19050" r="16510" b="28575"/>
                <wp:wrapNone/>
                <wp:docPr id="412020049"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907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1710367" id="Oval 10" o:spid="_x0000_s1026" style="position:absolute;margin-left:-.65pt;margin-top:120.25pt;width:18.2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" filled="f" strokeweight="3pt"/>
            </w:pict>
          </mc:Fallback>
        </mc:AlternateContent>
      </w:r>
      <w:r>
        <w:rPr>
          <w:noProof/>
          <w:sz w:val="20"/>
        </w:rPr>
        <mc:AlternateContent>
          <mc:Choice Requires="wps">
            <w:drawing>
              <wp:anchor distT="0" distB="0" distL="114300" distR="114300" simplePos="0" relativeHeight="251757568" behindDoc="0" locked="0" layoutInCell="1" allowOverlap="1" wp14:anchorId="1D6DD948" wp14:editId="7F570E3D">
                <wp:simplePos x="0" y="0"/>
                <wp:positionH relativeFrom="column">
                  <wp:posOffset>-7620</wp:posOffset>
                </wp:positionH>
                <wp:positionV relativeFrom="paragraph">
                  <wp:posOffset>421957</wp:posOffset>
                </wp:positionV>
                <wp:extent cx="231140" cy="219075"/>
                <wp:effectExtent l="19050" t="19050" r="16510" b="28575"/>
                <wp:wrapNone/>
                <wp:docPr id="192047439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 cy="21907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A7106EB" id="Oval 10" o:spid="_x0000_s1026" style="position:absolute;margin-left:-.6pt;margin-top:33.2pt;width:18.2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" filled="f" strokeweight="3pt"/>
            </w:pict>
          </mc:Fallback>
        </mc:AlternateContent>
      </w:r>
      <w:r w:rsidR="009E505B">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6727"/>
      </w:tblGrid>
      <w:tr w:rsidR="009E505B" w14:paraId="2DE11EE2" w14:textId="77777777" w:rsidTr="00C701AB">
        <w:tc>
          <w:tcPr>
            <w:tcW w:w="2808" w:type="dxa"/>
            <w:tcBorders>
              <w:top w:val="single" w:sz="4" w:space="0" w:color="auto"/>
              <w:left w:val="single" w:sz="4" w:space="0" w:color="auto"/>
              <w:bottom w:val="single" w:sz="4" w:space="0" w:color="auto"/>
              <w:right w:val="single" w:sz="4" w:space="0" w:color="auto"/>
            </w:tcBorders>
          </w:tcPr>
          <w:p w14:paraId="0360C8DF" w14:textId="77777777" w:rsidR="009E505B" w:rsidRDefault="009E505B" w:rsidP="00C701AB">
            <w:pPr>
              <w:tabs>
                <w:tab w:val="left" w:pos="720"/>
              </w:tabs>
              <w:autoSpaceDE w:val="0"/>
              <w:autoSpaceDN w:val="0"/>
              <w:adjustRightInd w:val="0"/>
              <w:jc w:val="center"/>
              <w:rPr>
                <w:bCs/>
                <w:i/>
                <w:sz w:val="20"/>
                <w:szCs w:val="20"/>
              </w:rPr>
            </w:pPr>
            <w:r>
              <w:rPr>
                <w:bCs/>
                <w:i/>
                <w:sz w:val="20"/>
                <w:szCs w:val="20"/>
              </w:rPr>
              <w:t xml:space="preserve"> (</w:t>
            </w:r>
            <w:proofErr w:type="spellStart"/>
            <w:r>
              <w:rPr>
                <w:bCs/>
                <w:i/>
                <w:sz w:val="20"/>
                <w:szCs w:val="20"/>
              </w:rPr>
              <w:t>изабрати</w:t>
            </w:r>
            <w:proofErr w:type="spellEnd"/>
            <w:r>
              <w:rPr>
                <w:bCs/>
                <w:i/>
                <w:sz w:val="20"/>
                <w:szCs w:val="20"/>
              </w:rPr>
              <w:t xml:space="preserve"> 2 </w:t>
            </w:r>
            <w:proofErr w:type="spellStart"/>
            <w:r>
              <w:rPr>
                <w:bCs/>
                <w:i/>
                <w:sz w:val="20"/>
                <w:szCs w:val="20"/>
              </w:rPr>
              <w:t>од</w:t>
            </w:r>
            <w:proofErr w:type="spellEnd"/>
            <w:r>
              <w:rPr>
                <w:bCs/>
                <w:i/>
                <w:sz w:val="20"/>
                <w:szCs w:val="20"/>
              </w:rPr>
              <w:t xml:space="preserve"> 3 </w:t>
            </w:r>
            <w:proofErr w:type="spellStart"/>
            <w:r>
              <w:rPr>
                <w:bCs/>
                <w:i/>
                <w:sz w:val="20"/>
                <w:szCs w:val="20"/>
              </w:rPr>
              <w:t>услова</w:t>
            </w:r>
            <w:proofErr w:type="spellEnd"/>
            <w:r>
              <w:rPr>
                <w:bCs/>
                <w:i/>
                <w:sz w:val="20"/>
                <w:szCs w:val="20"/>
              </w:rPr>
              <w:t>)</w:t>
            </w:r>
          </w:p>
        </w:tc>
        <w:tc>
          <w:tcPr>
            <w:tcW w:w="6727" w:type="dxa"/>
            <w:tcBorders>
              <w:top w:val="single" w:sz="4" w:space="0" w:color="auto"/>
              <w:left w:val="single" w:sz="4" w:space="0" w:color="auto"/>
              <w:bottom w:val="single" w:sz="4" w:space="0" w:color="auto"/>
              <w:right w:val="single" w:sz="4" w:space="0" w:color="auto"/>
            </w:tcBorders>
          </w:tcPr>
          <w:p w14:paraId="3306CA03" w14:textId="77777777" w:rsidR="009E505B" w:rsidRDefault="009E505B" w:rsidP="00C701AB">
            <w:pPr>
              <w:pStyle w:val="Header"/>
              <w:tabs>
                <w:tab w:val="left" w:pos="0"/>
              </w:tabs>
              <w:rPr>
                <w:rFonts w:ascii="Times New Roman" w:hAnsi="Times New Roman"/>
                <w:i/>
                <w:snapToGrid w:val="0"/>
                <w:sz w:val="20"/>
              </w:rPr>
            </w:pPr>
            <w:r>
              <w:rPr>
                <w:rFonts w:ascii="Times New Roman" w:hAnsi="Times New Roman"/>
                <w:i/>
                <w:snapToGrid w:val="0"/>
                <w:sz w:val="20"/>
              </w:rPr>
              <w:t>Заокружити ближе одреднице</w:t>
            </w:r>
          </w:p>
          <w:p w14:paraId="26809501" w14:textId="77777777" w:rsidR="009E505B" w:rsidRDefault="009E505B" w:rsidP="00C701AB">
            <w:pPr>
              <w:pStyle w:val="Header"/>
              <w:tabs>
                <w:tab w:val="left" w:pos="0"/>
              </w:tabs>
              <w:rPr>
                <w:rFonts w:ascii="Times New Roman" w:hAnsi="Times New Roman"/>
                <w:i/>
                <w:snapToGrid w:val="0"/>
                <w:sz w:val="20"/>
              </w:rPr>
            </w:pPr>
            <w:r>
              <w:rPr>
                <w:rFonts w:ascii="Times New Roman" w:hAnsi="Times New Roman"/>
                <w:i/>
                <w:snapToGrid w:val="0"/>
                <w:sz w:val="20"/>
              </w:rPr>
              <w:t>(најмање пo једна из 2 изабрана услова)</w:t>
            </w:r>
          </w:p>
        </w:tc>
      </w:tr>
      <w:tr w:rsidR="009E505B" w14:paraId="5C719EC3" w14:textId="77777777" w:rsidTr="00C701AB">
        <w:tc>
          <w:tcPr>
            <w:tcW w:w="2808" w:type="dxa"/>
            <w:tcBorders>
              <w:top w:val="single" w:sz="4" w:space="0" w:color="auto"/>
              <w:left w:val="single" w:sz="4" w:space="0" w:color="auto"/>
              <w:bottom w:val="single" w:sz="4" w:space="0" w:color="auto"/>
              <w:right w:val="single" w:sz="4" w:space="0" w:color="auto"/>
            </w:tcBorders>
          </w:tcPr>
          <w:p w14:paraId="306A7D93" w14:textId="3287D633" w:rsidR="009E505B" w:rsidRDefault="009E505B" w:rsidP="00C701AB">
            <w:pPr>
              <w:pStyle w:val="Header"/>
              <w:tabs>
                <w:tab w:val="left" w:pos="0"/>
              </w:tabs>
              <w:jc w:val="left"/>
              <w:rPr>
                <w:rFonts w:ascii="Times New Roman" w:hAnsi="Times New Roman"/>
                <w:snapToGrid w:val="0"/>
                <w:sz w:val="20"/>
              </w:rPr>
            </w:pPr>
            <w:r>
              <w:rPr>
                <w:rFonts w:ascii="Times New Roman" w:hAnsi="Times New Roman"/>
                <w:sz w:val="20"/>
              </w:rPr>
              <w:t xml:space="preserve">1. </w:t>
            </w:r>
            <w:proofErr w:type="spellStart"/>
            <w:r>
              <w:rPr>
                <w:rFonts w:ascii="Times New Roman" w:hAnsi="Times New Roman"/>
                <w:sz w:val="20"/>
                <w:lang w:val="en-US"/>
              </w:rPr>
              <w:t>Стручно-професионални</w:t>
            </w:r>
            <w:proofErr w:type="spellEnd"/>
            <w:r>
              <w:rPr>
                <w:rFonts w:ascii="Times New Roman" w:hAnsi="Times New Roman"/>
                <w:sz w:val="20"/>
                <w:lang w:val="en-US"/>
              </w:rPr>
              <w:t xml:space="preserve"> </w:t>
            </w:r>
            <w:proofErr w:type="spellStart"/>
            <w:r>
              <w:rPr>
                <w:rFonts w:ascii="Times New Roman" w:hAnsi="Times New Roman"/>
                <w:sz w:val="20"/>
                <w:lang w:val="en-US"/>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tcPr>
          <w:p w14:paraId="00603018" w14:textId="10585EB8" w:rsidR="009E505B" w:rsidRDefault="009E505B" w:rsidP="00C701AB">
            <w:pPr>
              <w:spacing w:line="276" w:lineRule="auto"/>
              <w:ind w:left="195"/>
              <w:jc w:val="both"/>
              <w:rPr>
                <w:i/>
                <w:sz w:val="20"/>
                <w:szCs w:val="20"/>
              </w:rPr>
            </w:pPr>
            <w:r>
              <w:rPr>
                <w:noProof/>
                <w:sz w:val="20"/>
              </w:rPr>
              <mc:AlternateContent>
                <mc:Choice Requires="wps">
                  <w:drawing>
                    <wp:anchor distT="0" distB="0" distL="114300" distR="114300" simplePos="0" relativeHeight="251673600" behindDoc="0" locked="0" layoutInCell="1" allowOverlap="1" wp14:anchorId="16A624C9" wp14:editId="5FF07B89">
                      <wp:simplePos x="0" y="0"/>
                      <wp:positionH relativeFrom="column">
                        <wp:posOffset>-38100</wp:posOffset>
                      </wp:positionH>
                      <wp:positionV relativeFrom="paragraph">
                        <wp:posOffset>164465</wp:posOffset>
                      </wp:positionV>
                      <wp:extent cx="196215" cy="149860"/>
                      <wp:effectExtent l="19050" t="19050" r="13335" b="21590"/>
                      <wp:wrapNone/>
                      <wp:docPr id="171291741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0B092D9" id="Oval 9" o:spid="_x0000_s1026" style="position:absolute;margin-left:-3pt;margin-top:12.95pt;width:15.45pt;height:1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aNMCA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" filled="f" strokeweight="3pt"/>
                  </w:pict>
                </mc:Fallback>
              </mc:AlternateContent>
            </w:r>
            <w:proofErr w:type="spellStart"/>
            <w:r>
              <w:rPr>
                <w:i/>
                <w:sz w:val="20"/>
                <w:szCs w:val="20"/>
              </w:rPr>
              <w:t>Дефинише</w:t>
            </w:r>
            <w:proofErr w:type="spellEnd"/>
            <w:r>
              <w:rPr>
                <w:i/>
                <w:sz w:val="20"/>
                <w:szCs w:val="20"/>
              </w:rPr>
              <w:t xml:space="preserve"> </w:t>
            </w:r>
            <w:proofErr w:type="spellStart"/>
            <w:r>
              <w:rPr>
                <w:i/>
                <w:sz w:val="20"/>
                <w:szCs w:val="20"/>
              </w:rPr>
              <w:t>сваки</w:t>
            </w:r>
            <w:proofErr w:type="spellEnd"/>
            <w:r>
              <w:rPr>
                <w:i/>
                <w:sz w:val="20"/>
                <w:szCs w:val="20"/>
              </w:rPr>
              <w:t xml:space="preserve"> </w:t>
            </w:r>
            <w:proofErr w:type="spellStart"/>
            <w:r>
              <w:rPr>
                <w:i/>
                <w:sz w:val="20"/>
                <w:szCs w:val="20"/>
              </w:rPr>
              <w:t>факултет</w:t>
            </w:r>
            <w:proofErr w:type="spellEnd"/>
            <w:r>
              <w:rPr>
                <w:i/>
                <w:sz w:val="20"/>
                <w:szCs w:val="20"/>
              </w:rPr>
              <w:t xml:space="preserve"> у </w:t>
            </w:r>
            <w:proofErr w:type="spellStart"/>
            <w:r>
              <w:rPr>
                <w:i/>
                <w:sz w:val="20"/>
                <w:szCs w:val="20"/>
              </w:rPr>
              <w:t>оквиру</w:t>
            </w:r>
            <w:proofErr w:type="spellEnd"/>
            <w:r>
              <w:rPr>
                <w:i/>
                <w:sz w:val="20"/>
                <w:szCs w:val="20"/>
              </w:rPr>
              <w:t xml:space="preserve"> </w:t>
            </w:r>
            <w:proofErr w:type="spellStart"/>
            <w:r>
              <w:rPr>
                <w:i/>
                <w:sz w:val="20"/>
                <w:szCs w:val="20"/>
              </w:rPr>
              <w:t>групације</w:t>
            </w:r>
            <w:proofErr w:type="spellEnd"/>
            <w:r>
              <w:rPr>
                <w:i/>
                <w:sz w:val="20"/>
                <w:szCs w:val="20"/>
              </w:rPr>
              <w:t xml:space="preserve"> </w:t>
            </w:r>
          </w:p>
          <w:p w14:paraId="0521CB55" w14:textId="77777777" w:rsidR="009E505B" w:rsidRDefault="009E505B" w:rsidP="00C701AB">
            <w:pPr>
              <w:jc w:val="both"/>
              <w:rPr>
                <w:sz w:val="20"/>
                <w:szCs w:val="20"/>
                <w:lang w:val="sr-Cyrl-CS"/>
              </w:rPr>
            </w:pPr>
            <w:r>
              <w:rPr>
                <w:sz w:val="20"/>
                <w:szCs w:val="20"/>
                <w:lang w:val="sr-Cyrl-CS"/>
              </w:rPr>
              <w:t xml:space="preserve"> 1. Ангажованост у спровођењу сложених дијагностичких, терапијских и    превентивних процедура.</w:t>
            </w:r>
          </w:p>
          <w:p w14:paraId="7C8241B6" w14:textId="5550B098" w:rsidR="009E505B" w:rsidRDefault="009E505B" w:rsidP="00C701AB">
            <w:pPr>
              <w:spacing w:line="276" w:lineRule="auto"/>
              <w:jc w:val="both"/>
              <w:rPr>
                <w:sz w:val="20"/>
                <w:szCs w:val="20"/>
              </w:rPr>
            </w:pPr>
            <w:r>
              <w:rPr>
                <w:noProof/>
                <w:sz w:val="20"/>
              </w:rPr>
              <mc:AlternateContent>
                <mc:Choice Requires="wps">
                  <w:drawing>
                    <wp:anchor distT="0" distB="0" distL="114300" distR="114300" simplePos="0" relativeHeight="251675648" behindDoc="0" locked="0" layoutInCell="1" allowOverlap="1" wp14:anchorId="7EDDED4F" wp14:editId="74BFE965">
                      <wp:simplePos x="0" y="0"/>
                      <wp:positionH relativeFrom="column">
                        <wp:posOffset>-38100</wp:posOffset>
                      </wp:positionH>
                      <wp:positionV relativeFrom="paragraph">
                        <wp:posOffset>318135</wp:posOffset>
                      </wp:positionV>
                      <wp:extent cx="196215" cy="202565"/>
                      <wp:effectExtent l="19050" t="19050" r="13335" b="26035"/>
                      <wp:wrapNone/>
                      <wp:docPr id="100357250"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 cy="202565"/>
                              </a:xfrm>
                              <a:prstGeom prst="ellipse">
                                <a:avLst/>
                              </a:prstGeom>
                              <a:noFill/>
                              <a:ln w="38100" cmpd="sng">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4AC33381" id="Oval 8" o:spid="_x0000_s1026" style="position:absolute;margin-left:-3pt;margin-top:25.05pt;width:15.45pt;height:15.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" filled="f" strokeweight="3pt"/>
                  </w:pict>
                </mc:Fallback>
              </mc:AlternateContent>
            </w:r>
            <w:r>
              <w:rPr>
                <w:noProof/>
                <w:sz w:val="20"/>
              </w:rPr>
              <mc:AlternateContent>
                <mc:Choice Requires="wps">
                  <w:drawing>
                    <wp:anchor distT="0" distB="0" distL="114300" distR="114300" simplePos="0" relativeHeight="251674624" behindDoc="0" locked="0" layoutInCell="1" allowOverlap="1" wp14:anchorId="22E5FC0B" wp14:editId="26F773E2">
                      <wp:simplePos x="0" y="0"/>
                      <wp:positionH relativeFrom="column">
                        <wp:posOffset>-32385</wp:posOffset>
                      </wp:positionH>
                      <wp:positionV relativeFrom="paragraph">
                        <wp:posOffset>29210</wp:posOffset>
                      </wp:positionV>
                      <wp:extent cx="196215" cy="149860"/>
                      <wp:effectExtent l="19050" t="19050" r="13335" b="21590"/>
                      <wp:wrapNone/>
                      <wp:docPr id="204673144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6397686" id="Oval 7" o:spid="_x0000_s1026" style="position:absolute;margin-left:-2.55pt;margin-top:2.3pt;width:15.45pt;height:1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" filled="f" strokeweight="3pt"/>
                  </w:pict>
                </mc:Fallback>
              </mc:AlternateContent>
            </w:r>
            <w:r>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Pr>
                <w:sz w:val="20"/>
                <w:szCs w:val="20"/>
              </w:rPr>
              <w:t>.</w:t>
            </w:r>
          </w:p>
          <w:p w14:paraId="2C1FD66B" w14:textId="6E09DA1A" w:rsidR="009E505B" w:rsidRDefault="009E505B" w:rsidP="00C701AB">
            <w:pPr>
              <w:pStyle w:val="Header"/>
              <w:tabs>
                <w:tab w:val="left" w:pos="0"/>
              </w:tabs>
              <w:jc w:val="both"/>
              <w:rPr>
                <w:rFonts w:ascii="Times New Roman" w:hAnsi="Times New Roman"/>
                <w:snapToGrid w:val="0"/>
                <w:sz w:val="20"/>
              </w:rPr>
            </w:pPr>
            <w:r>
              <w:rPr>
                <w:noProof/>
                <w:sz w:val="20"/>
              </w:rPr>
              <mc:AlternateContent>
                <mc:Choice Requires="wps">
                  <w:drawing>
                    <wp:anchor distT="0" distB="0" distL="114300" distR="114300" simplePos="0" relativeHeight="251676672" behindDoc="0" locked="0" layoutInCell="1" allowOverlap="1" wp14:anchorId="6C02EDB6" wp14:editId="1ED0804C">
                      <wp:simplePos x="0" y="0"/>
                      <wp:positionH relativeFrom="column">
                        <wp:posOffset>-38100</wp:posOffset>
                      </wp:positionH>
                      <wp:positionV relativeFrom="paragraph">
                        <wp:posOffset>276225</wp:posOffset>
                      </wp:positionV>
                      <wp:extent cx="196215" cy="190500"/>
                      <wp:effectExtent l="19050" t="19050" r="13335" b="19050"/>
                      <wp:wrapNone/>
                      <wp:docPr id="171256292"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96215" cy="190500"/>
                              </a:xfrm>
                              <a:prstGeom prst="ellipse">
                                <a:avLst/>
                              </a:prstGeom>
                              <a:noFill/>
                              <a:ln w="38100" cmpd="sng">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576F8C8" id="Oval 6" o:spid="_x0000_s1026" style="position:absolute;margin-left:-3pt;margin-top:21.75pt;width:15.45pt;height: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" filled="f" strokeweight="3pt"/>
                  </w:pict>
                </mc:Fallback>
              </mc:AlternateContent>
            </w:r>
            <w:r>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9E505B" w14:paraId="094B8314" w14:textId="77777777" w:rsidTr="00C701AB">
        <w:tc>
          <w:tcPr>
            <w:tcW w:w="2808" w:type="dxa"/>
            <w:tcBorders>
              <w:top w:val="single" w:sz="4" w:space="0" w:color="auto"/>
              <w:left w:val="single" w:sz="4" w:space="0" w:color="auto"/>
              <w:bottom w:val="single" w:sz="4" w:space="0" w:color="auto"/>
              <w:right w:val="single" w:sz="4" w:space="0" w:color="auto"/>
            </w:tcBorders>
          </w:tcPr>
          <w:p w14:paraId="0DE47B28" w14:textId="0EB28A30" w:rsidR="009E505B" w:rsidRDefault="009E505B" w:rsidP="00C701AB">
            <w:pPr>
              <w:pStyle w:val="Header"/>
              <w:tabs>
                <w:tab w:val="left" w:pos="0"/>
              </w:tabs>
              <w:jc w:val="left"/>
              <w:rPr>
                <w:rFonts w:ascii="Times New Roman" w:hAnsi="Times New Roman"/>
                <w:snapToGrid w:val="0"/>
                <w:sz w:val="20"/>
              </w:rPr>
            </w:pPr>
            <w:r>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tcPr>
          <w:p w14:paraId="1155589E" w14:textId="77777777" w:rsidR="009E505B" w:rsidRDefault="009E505B" w:rsidP="00C701AB">
            <w:pPr>
              <w:spacing w:line="276" w:lineRule="auto"/>
              <w:jc w:val="both"/>
              <w:rPr>
                <w:sz w:val="20"/>
                <w:szCs w:val="20"/>
                <w:lang w:eastAsia="sr-Latn-CS"/>
              </w:rPr>
            </w:pPr>
            <w:r>
              <w:rPr>
                <w:sz w:val="20"/>
                <w:szCs w:val="20"/>
                <w:lang w:eastAsia="sr-Latn-CS"/>
              </w:rPr>
              <w:t>1. З</w:t>
            </w:r>
            <w:r>
              <w:rPr>
                <w:sz w:val="20"/>
                <w:szCs w:val="20"/>
                <w:lang w:val="sr-Latn-CS" w:eastAsia="sr-Latn-CS"/>
              </w:rPr>
              <w:t xml:space="preserve">начајно струковно, национално или међународно признање за научну </w:t>
            </w:r>
            <w:proofErr w:type="spellStart"/>
            <w:r>
              <w:rPr>
                <w:sz w:val="20"/>
                <w:szCs w:val="20"/>
                <w:lang w:eastAsia="sr-Latn-CS"/>
              </w:rPr>
              <w:t>или</w:t>
            </w:r>
            <w:proofErr w:type="spellEnd"/>
            <w:r>
              <w:rPr>
                <w:sz w:val="20"/>
                <w:szCs w:val="20"/>
                <w:lang w:eastAsia="sr-Latn-CS"/>
              </w:rPr>
              <w:t xml:space="preserve"> </w:t>
            </w:r>
            <w:proofErr w:type="spellStart"/>
            <w:r>
              <w:rPr>
                <w:sz w:val="20"/>
                <w:szCs w:val="20"/>
                <w:lang w:eastAsia="sr-Latn-CS"/>
              </w:rPr>
              <w:t>стручну</w:t>
            </w:r>
            <w:proofErr w:type="spellEnd"/>
            <w:r>
              <w:rPr>
                <w:sz w:val="20"/>
                <w:szCs w:val="20"/>
                <w:lang w:eastAsia="sr-Latn-CS"/>
              </w:rPr>
              <w:t xml:space="preserve"> </w:t>
            </w:r>
            <w:r>
              <w:rPr>
                <w:sz w:val="20"/>
                <w:szCs w:val="20"/>
                <w:lang w:val="sr-Latn-CS" w:eastAsia="sr-Latn-CS"/>
              </w:rPr>
              <w:t>делатност</w:t>
            </w:r>
            <w:r>
              <w:rPr>
                <w:sz w:val="20"/>
                <w:szCs w:val="20"/>
                <w:lang w:eastAsia="sr-Latn-CS"/>
              </w:rPr>
              <w:t>.</w:t>
            </w:r>
            <w:r>
              <w:rPr>
                <w:sz w:val="20"/>
                <w:szCs w:val="20"/>
                <w:lang w:val="sr-Latn-CS" w:eastAsia="sr-Latn-CS"/>
              </w:rPr>
              <w:t xml:space="preserve"> </w:t>
            </w:r>
          </w:p>
          <w:p w14:paraId="123569E3" w14:textId="77777777" w:rsidR="009E505B" w:rsidRDefault="009E505B" w:rsidP="00C701AB">
            <w:pPr>
              <w:spacing w:line="276" w:lineRule="auto"/>
              <w:jc w:val="both"/>
              <w:rPr>
                <w:sz w:val="20"/>
                <w:szCs w:val="20"/>
                <w:lang w:eastAsia="sr-Latn-CS"/>
              </w:rPr>
            </w:pPr>
            <w:r>
              <w:rPr>
                <w:sz w:val="20"/>
                <w:szCs w:val="20"/>
                <w:lang w:eastAsia="sr-Latn-CS"/>
              </w:rPr>
              <w:t xml:space="preserve">2. </w:t>
            </w:r>
            <w:proofErr w:type="spellStart"/>
            <w:r>
              <w:rPr>
                <w:sz w:val="20"/>
                <w:szCs w:val="20"/>
                <w:lang w:eastAsia="sr-Latn-CS"/>
              </w:rPr>
              <w:t>Чланство</w:t>
            </w:r>
            <w:proofErr w:type="spellEnd"/>
            <w:r>
              <w:rPr>
                <w:sz w:val="20"/>
                <w:szCs w:val="20"/>
                <w:lang w:eastAsia="sr-Latn-CS"/>
              </w:rPr>
              <w:t xml:space="preserve"> у </w:t>
            </w:r>
            <w:proofErr w:type="spellStart"/>
            <w:r>
              <w:rPr>
                <w:sz w:val="20"/>
                <w:szCs w:val="20"/>
                <w:lang w:eastAsia="sr-Latn-CS"/>
              </w:rPr>
              <w:t>стручним</w:t>
            </w:r>
            <w:proofErr w:type="spellEnd"/>
            <w:r>
              <w:rPr>
                <w:sz w:val="20"/>
                <w:szCs w:val="20"/>
                <w:lang w:eastAsia="sr-Latn-CS"/>
              </w:rPr>
              <w:t xml:space="preserve"> </w:t>
            </w:r>
            <w:proofErr w:type="spellStart"/>
            <w:r>
              <w:rPr>
                <w:sz w:val="20"/>
                <w:szCs w:val="20"/>
              </w:rPr>
              <w:t>или</w:t>
            </w:r>
            <w:proofErr w:type="spellEnd"/>
            <w:r>
              <w:rPr>
                <w:sz w:val="20"/>
                <w:szCs w:val="20"/>
                <w:lang w:eastAsia="sr-Latn-CS"/>
              </w:rPr>
              <w:t xml:space="preserve"> </w:t>
            </w:r>
            <w:proofErr w:type="spellStart"/>
            <w:r>
              <w:rPr>
                <w:sz w:val="20"/>
                <w:szCs w:val="20"/>
                <w:lang w:eastAsia="sr-Latn-CS"/>
              </w:rPr>
              <w:t>научним</w:t>
            </w:r>
            <w:proofErr w:type="spellEnd"/>
            <w:r>
              <w:rPr>
                <w:sz w:val="20"/>
                <w:szCs w:val="20"/>
                <w:lang w:eastAsia="sr-Latn-CS"/>
              </w:rPr>
              <w:t xml:space="preserve"> </w:t>
            </w:r>
            <w:proofErr w:type="spellStart"/>
            <w:r>
              <w:rPr>
                <w:sz w:val="20"/>
                <w:szCs w:val="20"/>
                <w:lang w:eastAsia="sr-Latn-CS"/>
              </w:rPr>
              <w:t>асоцијацијама</w:t>
            </w:r>
            <w:proofErr w:type="spellEnd"/>
            <w:r>
              <w:rPr>
                <w:sz w:val="20"/>
                <w:szCs w:val="20"/>
                <w:lang w:eastAsia="sr-Latn-CS"/>
              </w:rPr>
              <w:t xml:space="preserve"> у </w:t>
            </w:r>
            <w:proofErr w:type="spellStart"/>
            <w:r>
              <w:rPr>
                <w:sz w:val="20"/>
                <w:szCs w:val="20"/>
                <w:lang w:eastAsia="sr-Latn-CS"/>
              </w:rPr>
              <w:t>које</w:t>
            </w:r>
            <w:proofErr w:type="spellEnd"/>
            <w:r>
              <w:rPr>
                <w:sz w:val="20"/>
                <w:szCs w:val="20"/>
                <w:lang w:eastAsia="sr-Latn-CS"/>
              </w:rPr>
              <w:t xml:space="preserve"> </w:t>
            </w:r>
            <w:proofErr w:type="spellStart"/>
            <w:r>
              <w:rPr>
                <w:sz w:val="20"/>
                <w:szCs w:val="20"/>
                <w:lang w:eastAsia="sr-Latn-CS"/>
              </w:rPr>
              <w:t>се</w:t>
            </w:r>
            <w:proofErr w:type="spellEnd"/>
            <w:r>
              <w:rPr>
                <w:sz w:val="20"/>
                <w:szCs w:val="20"/>
                <w:lang w:eastAsia="sr-Latn-CS"/>
              </w:rPr>
              <w:t xml:space="preserve"> </w:t>
            </w:r>
            <w:proofErr w:type="spellStart"/>
            <w:r>
              <w:rPr>
                <w:sz w:val="20"/>
                <w:szCs w:val="20"/>
                <w:lang w:eastAsia="sr-Latn-CS"/>
              </w:rPr>
              <w:t>члан</w:t>
            </w:r>
            <w:proofErr w:type="spellEnd"/>
            <w:r>
              <w:rPr>
                <w:sz w:val="20"/>
                <w:szCs w:val="20"/>
                <w:lang w:eastAsia="sr-Latn-CS"/>
              </w:rPr>
              <w:t xml:space="preserve"> </w:t>
            </w:r>
            <w:proofErr w:type="spellStart"/>
            <w:r>
              <w:rPr>
                <w:sz w:val="20"/>
                <w:szCs w:val="20"/>
                <w:lang w:eastAsia="sr-Latn-CS"/>
              </w:rPr>
              <w:t>бира</w:t>
            </w:r>
            <w:proofErr w:type="spellEnd"/>
            <w:r>
              <w:rPr>
                <w:sz w:val="20"/>
                <w:szCs w:val="20"/>
                <w:lang w:eastAsia="sr-Latn-CS"/>
              </w:rPr>
              <w:t xml:space="preserve"> </w:t>
            </w:r>
            <w:proofErr w:type="spellStart"/>
            <w:r>
              <w:rPr>
                <w:sz w:val="20"/>
                <w:szCs w:val="20"/>
                <w:lang w:eastAsia="sr-Latn-CS"/>
              </w:rPr>
              <w:t>или</w:t>
            </w:r>
            <w:proofErr w:type="spellEnd"/>
            <w:r>
              <w:rPr>
                <w:sz w:val="20"/>
                <w:szCs w:val="20"/>
                <w:lang w:eastAsia="sr-Latn-CS"/>
              </w:rPr>
              <w:t xml:space="preserve"> </w:t>
            </w:r>
            <w:proofErr w:type="spellStart"/>
            <w:r>
              <w:rPr>
                <w:sz w:val="20"/>
                <w:szCs w:val="20"/>
                <w:lang w:eastAsia="sr-Latn-CS"/>
              </w:rPr>
              <w:t>које</w:t>
            </w:r>
            <w:proofErr w:type="spellEnd"/>
            <w:r>
              <w:rPr>
                <w:sz w:val="20"/>
                <w:szCs w:val="20"/>
                <w:lang w:eastAsia="sr-Latn-CS"/>
              </w:rPr>
              <w:t xml:space="preserve"> </w:t>
            </w:r>
            <w:proofErr w:type="spellStart"/>
            <w:r>
              <w:rPr>
                <w:sz w:val="20"/>
                <w:szCs w:val="20"/>
                <w:lang w:eastAsia="sr-Latn-CS"/>
              </w:rPr>
              <w:t>имају</w:t>
            </w:r>
            <w:proofErr w:type="spellEnd"/>
            <w:r>
              <w:rPr>
                <w:sz w:val="20"/>
                <w:szCs w:val="20"/>
                <w:lang w:eastAsia="sr-Latn-CS"/>
              </w:rPr>
              <w:t xml:space="preserve"> </w:t>
            </w:r>
            <w:proofErr w:type="spellStart"/>
            <w:r>
              <w:rPr>
                <w:sz w:val="20"/>
                <w:szCs w:val="20"/>
                <w:lang w:eastAsia="sr-Latn-CS"/>
              </w:rPr>
              <w:t>ограничен</w:t>
            </w:r>
            <w:proofErr w:type="spellEnd"/>
            <w:r>
              <w:rPr>
                <w:sz w:val="20"/>
                <w:szCs w:val="20"/>
                <w:lang w:eastAsia="sr-Latn-CS"/>
              </w:rPr>
              <w:t xml:space="preserve"> </w:t>
            </w:r>
            <w:proofErr w:type="spellStart"/>
            <w:r>
              <w:rPr>
                <w:sz w:val="20"/>
                <w:szCs w:val="20"/>
                <w:lang w:eastAsia="sr-Latn-CS"/>
              </w:rPr>
              <w:t>број</w:t>
            </w:r>
            <w:proofErr w:type="spellEnd"/>
            <w:r>
              <w:rPr>
                <w:sz w:val="20"/>
                <w:szCs w:val="20"/>
                <w:lang w:eastAsia="sr-Latn-CS"/>
              </w:rPr>
              <w:t xml:space="preserve"> </w:t>
            </w:r>
            <w:proofErr w:type="spellStart"/>
            <w:r>
              <w:rPr>
                <w:sz w:val="20"/>
                <w:szCs w:val="20"/>
                <w:lang w:eastAsia="sr-Latn-CS"/>
              </w:rPr>
              <w:t>чланова</w:t>
            </w:r>
            <w:proofErr w:type="spellEnd"/>
            <w:r>
              <w:rPr>
                <w:sz w:val="20"/>
                <w:szCs w:val="20"/>
                <w:lang w:eastAsia="sr-Latn-CS"/>
              </w:rPr>
              <w:t>.</w:t>
            </w:r>
          </w:p>
          <w:p w14:paraId="262BDDB1" w14:textId="77777777" w:rsidR="009E505B" w:rsidRDefault="009E505B" w:rsidP="00C701AB">
            <w:pPr>
              <w:spacing w:line="276" w:lineRule="auto"/>
              <w:jc w:val="both"/>
              <w:rPr>
                <w:sz w:val="20"/>
                <w:szCs w:val="20"/>
                <w:lang w:eastAsia="sr-Latn-CS"/>
              </w:rPr>
            </w:pPr>
            <w:r>
              <w:rPr>
                <w:sz w:val="20"/>
                <w:szCs w:val="20"/>
                <w:lang w:eastAsia="sr-Latn-CS"/>
              </w:rPr>
              <w:t xml:space="preserve">3. </w:t>
            </w:r>
            <w:proofErr w:type="spellStart"/>
            <w:r>
              <w:rPr>
                <w:sz w:val="20"/>
                <w:szCs w:val="20"/>
                <w:lang w:eastAsia="sr-Latn-CS"/>
              </w:rPr>
              <w:t>Чланство</w:t>
            </w:r>
            <w:proofErr w:type="spellEnd"/>
            <w:r>
              <w:rPr>
                <w:sz w:val="20"/>
                <w:szCs w:val="20"/>
                <w:lang w:eastAsia="sr-Latn-CS"/>
              </w:rPr>
              <w:t xml:space="preserve"> у </w:t>
            </w:r>
            <w:proofErr w:type="spellStart"/>
            <w:r>
              <w:rPr>
                <w:sz w:val="20"/>
                <w:szCs w:val="20"/>
                <w:lang w:eastAsia="sr-Latn-CS"/>
              </w:rPr>
              <w:t>страним</w:t>
            </w:r>
            <w:proofErr w:type="spellEnd"/>
            <w:r>
              <w:rPr>
                <w:sz w:val="20"/>
                <w:szCs w:val="20"/>
                <w:lang w:eastAsia="sr-Latn-CS"/>
              </w:rPr>
              <w:t xml:space="preserve"> </w:t>
            </w:r>
            <w:proofErr w:type="spellStart"/>
            <w:r>
              <w:rPr>
                <w:sz w:val="20"/>
                <w:szCs w:val="20"/>
              </w:rPr>
              <w:t>или</w:t>
            </w:r>
            <w:proofErr w:type="spellEnd"/>
            <w:r>
              <w:rPr>
                <w:sz w:val="20"/>
                <w:szCs w:val="20"/>
                <w:lang w:eastAsia="sr-Latn-CS"/>
              </w:rPr>
              <w:t xml:space="preserve"> </w:t>
            </w:r>
            <w:proofErr w:type="spellStart"/>
            <w:r>
              <w:rPr>
                <w:sz w:val="20"/>
                <w:szCs w:val="20"/>
                <w:lang w:eastAsia="sr-Latn-CS"/>
              </w:rPr>
              <w:t>домаћим</w:t>
            </w:r>
            <w:proofErr w:type="spellEnd"/>
            <w:r>
              <w:rPr>
                <w:sz w:val="20"/>
                <w:szCs w:val="20"/>
                <w:lang w:eastAsia="sr-Latn-CS"/>
              </w:rPr>
              <w:t xml:space="preserve"> </w:t>
            </w:r>
            <w:proofErr w:type="spellStart"/>
            <w:r>
              <w:rPr>
                <w:sz w:val="20"/>
                <w:szCs w:val="20"/>
                <w:lang w:eastAsia="sr-Latn-CS"/>
              </w:rPr>
              <w:t>академијама</w:t>
            </w:r>
            <w:proofErr w:type="spellEnd"/>
            <w:r>
              <w:rPr>
                <w:sz w:val="20"/>
                <w:szCs w:val="20"/>
                <w:lang w:eastAsia="sr-Latn-CS"/>
              </w:rPr>
              <w:t xml:space="preserve"> </w:t>
            </w:r>
            <w:proofErr w:type="spellStart"/>
            <w:r>
              <w:rPr>
                <w:sz w:val="20"/>
                <w:szCs w:val="20"/>
                <w:lang w:eastAsia="sr-Latn-CS"/>
              </w:rPr>
              <w:t>наука</w:t>
            </w:r>
            <w:proofErr w:type="spellEnd"/>
            <w:r>
              <w:rPr>
                <w:sz w:val="20"/>
                <w:szCs w:val="20"/>
                <w:lang w:eastAsia="sr-Latn-CS"/>
              </w:rPr>
              <w:t>.</w:t>
            </w:r>
          </w:p>
          <w:p w14:paraId="7BE499ED" w14:textId="26F6A429" w:rsidR="009E505B" w:rsidRDefault="009E505B" w:rsidP="00C701AB">
            <w:pPr>
              <w:spacing w:line="276" w:lineRule="auto"/>
              <w:jc w:val="both"/>
              <w:rPr>
                <w:sz w:val="20"/>
                <w:szCs w:val="20"/>
                <w:lang w:eastAsia="sr-Latn-CS"/>
              </w:rPr>
            </w:pPr>
            <w:r>
              <w:rPr>
                <w:noProof/>
                <w:sz w:val="20"/>
              </w:rPr>
              <mc:AlternateContent>
                <mc:Choice Requires="wps">
                  <w:drawing>
                    <wp:anchor distT="0" distB="0" distL="114300" distR="114300" simplePos="0" relativeHeight="251677696" behindDoc="0" locked="0" layoutInCell="1" allowOverlap="1" wp14:anchorId="47665667" wp14:editId="1EC670E9">
                      <wp:simplePos x="0" y="0"/>
                      <wp:positionH relativeFrom="column">
                        <wp:posOffset>-67310</wp:posOffset>
                      </wp:positionH>
                      <wp:positionV relativeFrom="paragraph">
                        <wp:posOffset>335915</wp:posOffset>
                      </wp:positionV>
                      <wp:extent cx="236855" cy="149860"/>
                      <wp:effectExtent l="19050" t="19050" r="10795" b="21590"/>
                      <wp:wrapNone/>
                      <wp:docPr id="1359833574"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855"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0701EB6" id="Oval 5" o:spid="_x0000_s1026" style="position:absolute;margin-left:-5.3pt;margin-top:26.45pt;width:18.65pt;height:1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" filled="f" strokeweight="3pt"/>
                  </w:pict>
                </mc:Fallback>
              </mc:AlternateContent>
            </w:r>
            <w:r>
              <w:rPr>
                <w:sz w:val="20"/>
                <w:szCs w:val="20"/>
                <w:lang w:eastAsia="sr-Latn-CS"/>
              </w:rPr>
              <w:t xml:space="preserve">4. </w:t>
            </w:r>
            <w:proofErr w:type="spellStart"/>
            <w:r>
              <w:rPr>
                <w:sz w:val="20"/>
                <w:szCs w:val="20"/>
                <w:lang w:eastAsia="sr-Latn-CS"/>
              </w:rPr>
              <w:t>Уређивање</w:t>
            </w:r>
            <w:proofErr w:type="spellEnd"/>
            <w:r>
              <w:rPr>
                <w:sz w:val="20"/>
                <w:szCs w:val="20"/>
                <w:lang w:eastAsia="sr-Latn-CS"/>
              </w:rPr>
              <w:t xml:space="preserve"> </w:t>
            </w:r>
            <w:proofErr w:type="spellStart"/>
            <w:r>
              <w:rPr>
                <w:sz w:val="20"/>
                <w:szCs w:val="20"/>
                <w:lang w:eastAsia="sr-Latn-CS"/>
              </w:rPr>
              <w:t>часописа</w:t>
            </w:r>
            <w:proofErr w:type="spellEnd"/>
            <w:r>
              <w:rPr>
                <w:sz w:val="20"/>
                <w:szCs w:val="20"/>
                <w:lang w:eastAsia="sr-Latn-CS"/>
              </w:rPr>
              <w:t xml:space="preserve"> </w:t>
            </w:r>
            <w:proofErr w:type="spellStart"/>
            <w:r>
              <w:rPr>
                <w:sz w:val="20"/>
                <w:szCs w:val="20"/>
              </w:rPr>
              <w:t>или</w:t>
            </w:r>
            <w:proofErr w:type="spellEnd"/>
            <w:r>
              <w:rPr>
                <w:sz w:val="20"/>
                <w:szCs w:val="20"/>
                <w:lang w:eastAsia="sr-Latn-CS"/>
              </w:rPr>
              <w:t xml:space="preserve"> </w:t>
            </w:r>
            <w:proofErr w:type="spellStart"/>
            <w:r>
              <w:rPr>
                <w:sz w:val="20"/>
                <w:szCs w:val="20"/>
                <w:lang w:eastAsia="sr-Latn-CS"/>
              </w:rPr>
              <w:t>монографија</w:t>
            </w:r>
            <w:proofErr w:type="spellEnd"/>
            <w:r>
              <w:rPr>
                <w:sz w:val="20"/>
                <w:szCs w:val="20"/>
                <w:lang w:eastAsia="sr-Latn-CS"/>
              </w:rPr>
              <w:t xml:space="preserve"> </w:t>
            </w:r>
            <w:proofErr w:type="spellStart"/>
            <w:r>
              <w:rPr>
                <w:sz w:val="20"/>
                <w:szCs w:val="20"/>
                <w:lang w:eastAsia="sr-Latn-CS"/>
              </w:rPr>
              <w:t>признатих</w:t>
            </w:r>
            <w:proofErr w:type="spellEnd"/>
            <w:r>
              <w:rPr>
                <w:sz w:val="20"/>
                <w:szCs w:val="20"/>
                <w:lang w:eastAsia="sr-Latn-CS"/>
              </w:rPr>
              <w:t xml:space="preserve"> </w:t>
            </w:r>
            <w:proofErr w:type="spellStart"/>
            <w:r>
              <w:rPr>
                <w:sz w:val="20"/>
                <w:szCs w:val="20"/>
                <w:lang w:eastAsia="sr-Latn-CS"/>
              </w:rPr>
              <w:t>од</w:t>
            </w:r>
            <w:proofErr w:type="spellEnd"/>
            <w:r>
              <w:rPr>
                <w:sz w:val="20"/>
                <w:szCs w:val="20"/>
                <w:lang w:eastAsia="sr-Latn-CS"/>
              </w:rPr>
              <w:t xml:space="preserve"> </w:t>
            </w:r>
            <w:proofErr w:type="spellStart"/>
            <w:r>
              <w:rPr>
                <w:sz w:val="20"/>
                <w:szCs w:val="20"/>
                <w:lang w:eastAsia="sr-Latn-CS"/>
              </w:rPr>
              <w:t>стране</w:t>
            </w:r>
            <w:proofErr w:type="spellEnd"/>
            <w:r>
              <w:rPr>
                <w:sz w:val="20"/>
                <w:szCs w:val="20"/>
                <w:lang w:eastAsia="sr-Latn-CS"/>
              </w:rPr>
              <w:t xml:space="preserve"> </w:t>
            </w:r>
            <w:proofErr w:type="spellStart"/>
            <w:r>
              <w:rPr>
                <w:sz w:val="20"/>
                <w:szCs w:val="20"/>
                <w:lang w:eastAsia="sr-Latn-CS"/>
              </w:rPr>
              <w:t>ресорног</w:t>
            </w:r>
            <w:proofErr w:type="spellEnd"/>
            <w:r>
              <w:rPr>
                <w:sz w:val="20"/>
                <w:szCs w:val="20"/>
                <w:lang w:eastAsia="sr-Latn-CS"/>
              </w:rPr>
              <w:t xml:space="preserve"> </w:t>
            </w:r>
            <w:proofErr w:type="spellStart"/>
            <w:r>
              <w:rPr>
                <w:sz w:val="20"/>
                <w:szCs w:val="20"/>
                <w:lang w:eastAsia="sr-Latn-CS"/>
              </w:rPr>
              <w:t>министарства</w:t>
            </w:r>
            <w:proofErr w:type="spellEnd"/>
            <w:r>
              <w:rPr>
                <w:sz w:val="20"/>
                <w:szCs w:val="20"/>
                <w:lang w:eastAsia="sr-Latn-CS"/>
              </w:rPr>
              <w:t xml:space="preserve"> </w:t>
            </w:r>
            <w:proofErr w:type="spellStart"/>
            <w:r>
              <w:rPr>
                <w:sz w:val="20"/>
                <w:szCs w:val="20"/>
                <w:lang w:eastAsia="sr-Latn-CS"/>
              </w:rPr>
              <w:t>за</w:t>
            </w:r>
            <w:proofErr w:type="spellEnd"/>
            <w:r>
              <w:rPr>
                <w:sz w:val="20"/>
                <w:szCs w:val="20"/>
                <w:lang w:eastAsia="sr-Latn-CS"/>
              </w:rPr>
              <w:t xml:space="preserve"> </w:t>
            </w:r>
            <w:proofErr w:type="spellStart"/>
            <w:r>
              <w:rPr>
                <w:sz w:val="20"/>
                <w:szCs w:val="20"/>
                <w:lang w:eastAsia="sr-Latn-CS"/>
              </w:rPr>
              <w:t>науку</w:t>
            </w:r>
            <w:proofErr w:type="spellEnd"/>
            <w:r>
              <w:rPr>
                <w:sz w:val="20"/>
                <w:szCs w:val="20"/>
                <w:lang w:eastAsia="sr-Latn-CS"/>
              </w:rPr>
              <w:t>.</w:t>
            </w:r>
          </w:p>
          <w:p w14:paraId="0BF21602" w14:textId="77777777" w:rsidR="009E505B" w:rsidRDefault="009E505B" w:rsidP="00C701AB">
            <w:pPr>
              <w:spacing w:line="276" w:lineRule="auto"/>
              <w:jc w:val="both"/>
              <w:rPr>
                <w:sz w:val="20"/>
                <w:szCs w:val="20"/>
                <w:lang w:eastAsia="sr-Latn-CS"/>
              </w:rPr>
            </w:pPr>
            <w:r>
              <w:rPr>
                <w:sz w:val="20"/>
                <w:szCs w:val="20"/>
                <w:lang w:eastAsia="sr-Latn-CS"/>
              </w:rPr>
              <w:t xml:space="preserve">5. </w:t>
            </w:r>
            <w:proofErr w:type="spellStart"/>
            <w:r>
              <w:rPr>
                <w:sz w:val="20"/>
                <w:szCs w:val="20"/>
                <w:lang w:eastAsia="sr-Latn-CS"/>
              </w:rPr>
              <w:t>Председавање</w:t>
            </w:r>
            <w:proofErr w:type="spellEnd"/>
            <w:r>
              <w:rPr>
                <w:sz w:val="20"/>
                <w:szCs w:val="20"/>
                <w:lang w:eastAsia="sr-Latn-CS"/>
              </w:rPr>
              <w:t xml:space="preserve"> </w:t>
            </w:r>
            <w:proofErr w:type="spellStart"/>
            <w:r>
              <w:rPr>
                <w:sz w:val="20"/>
                <w:szCs w:val="20"/>
                <w:lang w:eastAsia="sr-Latn-CS"/>
              </w:rPr>
              <w:t>националним</w:t>
            </w:r>
            <w:proofErr w:type="spellEnd"/>
            <w:r>
              <w:rPr>
                <w:sz w:val="20"/>
                <w:szCs w:val="20"/>
                <w:lang w:eastAsia="sr-Latn-CS"/>
              </w:rPr>
              <w:t xml:space="preserve"> </w:t>
            </w:r>
            <w:proofErr w:type="spellStart"/>
            <w:r>
              <w:rPr>
                <w:sz w:val="20"/>
                <w:szCs w:val="20"/>
              </w:rPr>
              <w:t>или</w:t>
            </w:r>
            <w:proofErr w:type="spellEnd"/>
            <w:r>
              <w:rPr>
                <w:sz w:val="20"/>
                <w:szCs w:val="20"/>
                <w:lang w:eastAsia="sr-Latn-CS"/>
              </w:rPr>
              <w:t xml:space="preserve"> </w:t>
            </w:r>
            <w:proofErr w:type="spellStart"/>
            <w:r>
              <w:rPr>
                <w:sz w:val="20"/>
                <w:szCs w:val="20"/>
                <w:lang w:eastAsia="sr-Latn-CS"/>
              </w:rPr>
              <w:t>међународним</w:t>
            </w:r>
            <w:proofErr w:type="spellEnd"/>
            <w:r>
              <w:rPr>
                <w:sz w:val="20"/>
                <w:szCs w:val="20"/>
                <w:lang w:eastAsia="sr-Latn-CS"/>
              </w:rPr>
              <w:t xml:space="preserve"> </w:t>
            </w:r>
            <w:proofErr w:type="spellStart"/>
            <w:r>
              <w:rPr>
                <w:sz w:val="20"/>
                <w:szCs w:val="20"/>
                <w:lang w:eastAsia="sr-Latn-CS"/>
              </w:rPr>
              <w:t>струковним</w:t>
            </w:r>
            <w:proofErr w:type="spellEnd"/>
            <w:r>
              <w:rPr>
                <w:sz w:val="20"/>
                <w:szCs w:val="20"/>
                <w:lang w:eastAsia="sr-Latn-CS"/>
              </w:rPr>
              <w:t xml:space="preserve"> </w:t>
            </w:r>
            <w:proofErr w:type="spellStart"/>
            <w:r>
              <w:rPr>
                <w:sz w:val="20"/>
                <w:szCs w:val="20"/>
                <w:lang w:eastAsia="sr-Latn-CS"/>
              </w:rPr>
              <w:t>или</w:t>
            </w:r>
            <w:proofErr w:type="spellEnd"/>
            <w:r>
              <w:rPr>
                <w:sz w:val="20"/>
                <w:szCs w:val="20"/>
                <w:lang w:eastAsia="sr-Latn-CS"/>
              </w:rPr>
              <w:t xml:space="preserve"> </w:t>
            </w:r>
            <w:proofErr w:type="spellStart"/>
            <w:r>
              <w:rPr>
                <w:sz w:val="20"/>
                <w:szCs w:val="20"/>
                <w:lang w:eastAsia="sr-Latn-CS"/>
              </w:rPr>
              <w:t>научним</w:t>
            </w:r>
            <w:proofErr w:type="spellEnd"/>
            <w:r>
              <w:rPr>
                <w:sz w:val="20"/>
                <w:szCs w:val="20"/>
                <w:lang w:eastAsia="sr-Latn-CS"/>
              </w:rPr>
              <w:t xml:space="preserve"> </w:t>
            </w:r>
            <w:proofErr w:type="spellStart"/>
            <w:r>
              <w:rPr>
                <w:sz w:val="20"/>
                <w:szCs w:val="20"/>
                <w:lang w:eastAsia="sr-Latn-CS"/>
              </w:rPr>
              <w:t>асоцијацијама</w:t>
            </w:r>
            <w:proofErr w:type="spellEnd"/>
            <w:r>
              <w:rPr>
                <w:sz w:val="20"/>
                <w:szCs w:val="20"/>
                <w:lang w:eastAsia="sr-Latn-CS"/>
              </w:rPr>
              <w:t>.</w:t>
            </w:r>
          </w:p>
          <w:p w14:paraId="6142F668" w14:textId="5D22FEE2" w:rsidR="009E505B" w:rsidRDefault="009E505B" w:rsidP="00C701AB">
            <w:pPr>
              <w:spacing w:line="276" w:lineRule="auto"/>
              <w:jc w:val="both"/>
              <w:rPr>
                <w:sz w:val="20"/>
                <w:szCs w:val="20"/>
                <w:lang w:eastAsia="sr-Latn-CS"/>
              </w:rPr>
            </w:pPr>
            <w:r>
              <w:rPr>
                <w:noProof/>
                <w:sz w:val="20"/>
              </w:rPr>
              <mc:AlternateContent>
                <mc:Choice Requires="wps">
                  <w:drawing>
                    <wp:anchor distT="0" distB="0" distL="114300" distR="114300" simplePos="0" relativeHeight="251678720" behindDoc="0" locked="0" layoutInCell="1" allowOverlap="1" wp14:anchorId="3C0D8DDA" wp14:editId="0870A21D">
                      <wp:simplePos x="0" y="0"/>
                      <wp:positionH relativeFrom="column">
                        <wp:posOffset>-67310</wp:posOffset>
                      </wp:positionH>
                      <wp:positionV relativeFrom="paragraph">
                        <wp:posOffset>17780</wp:posOffset>
                      </wp:positionV>
                      <wp:extent cx="236855" cy="149860"/>
                      <wp:effectExtent l="19050" t="19050" r="10795" b="21590"/>
                      <wp:wrapNone/>
                      <wp:docPr id="116399162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855" cy="149860"/>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409F4BD1" id="Oval 4" o:spid="_x0000_s1026" style="position:absolute;margin-left:-5.3pt;margin-top:1.4pt;width:18.65pt;height:1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" filled="f" strokeweight="3pt"/>
                  </w:pict>
                </mc:Fallback>
              </mc:AlternateContent>
            </w:r>
            <w:r>
              <w:rPr>
                <w:sz w:val="20"/>
                <w:szCs w:val="20"/>
                <w:lang w:eastAsia="sr-Latn-CS"/>
              </w:rPr>
              <w:t xml:space="preserve">6. </w:t>
            </w:r>
            <w:proofErr w:type="spellStart"/>
            <w:r>
              <w:rPr>
                <w:sz w:val="20"/>
                <w:szCs w:val="20"/>
                <w:lang w:eastAsia="sr-Latn-CS"/>
              </w:rPr>
              <w:t>Руковођење</w:t>
            </w:r>
            <w:proofErr w:type="spellEnd"/>
            <w:r>
              <w:rPr>
                <w:sz w:val="20"/>
                <w:szCs w:val="20"/>
                <w:lang w:eastAsia="sr-Latn-CS"/>
              </w:rPr>
              <w:t xml:space="preserve"> </w:t>
            </w:r>
            <w:proofErr w:type="spellStart"/>
            <w:r>
              <w:rPr>
                <w:sz w:val="20"/>
                <w:szCs w:val="20"/>
              </w:rPr>
              <w:t>или</w:t>
            </w:r>
            <w:proofErr w:type="spellEnd"/>
            <w:r>
              <w:rPr>
                <w:sz w:val="20"/>
                <w:szCs w:val="20"/>
                <w:lang w:eastAsia="sr-Latn-CS"/>
              </w:rPr>
              <w:t xml:space="preserve"> а</w:t>
            </w:r>
            <w:r>
              <w:rPr>
                <w:sz w:val="20"/>
                <w:szCs w:val="20"/>
                <w:lang w:val="sr-Latn-CS" w:eastAsia="sr-Latn-CS"/>
              </w:rPr>
              <w:t>нгажовање у националним или међународним научним</w:t>
            </w:r>
            <w:r>
              <w:rPr>
                <w:sz w:val="20"/>
                <w:szCs w:val="20"/>
                <w:lang w:val="sr-Latn-RS" w:eastAsia="sr-Latn-CS"/>
              </w:rPr>
              <w:t xml:space="preserve"> </w:t>
            </w:r>
            <w:proofErr w:type="spellStart"/>
            <w:r>
              <w:rPr>
                <w:sz w:val="20"/>
                <w:szCs w:val="20"/>
              </w:rPr>
              <w:t>или</w:t>
            </w:r>
            <w:proofErr w:type="spellEnd"/>
            <w:r>
              <w:rPr>
                <w:sz w:val="20"/>
                <w:szCs w:val="20"/>
                <w:lang w:val="sr-Latn-CS" w:eastAsia="sr-Latn-CS"/>
              </w:rPr>
              <w:t xml:space="preserve"> стручним организацијама</w:t>
            </w:r>
            <w:r>
              <w:rPr>
                <w:sz w:val="20"/>
                <w:szCs w:val="20"/>
                <w:lang w:eastAsia="sr-Latn-CS"/>
              </w:rPr>
              <w:t>.</w:t>
            </w:r>
          </w:p>
          <w:p w14:paraId="60F3F003" w14:textId="77777777" w:rsidR="009E505B" w:rsidRDefault="009E505B" w:rsidP="00C701AB">
            <w:pPr>
              <w:tabs>
                <w:tab w:val="left" w:pos="720"/>
              </w:tabs>
              <w:autoSpaceDE w:val="0"/>
              <w:autoSpaceDN w:val="0"/>
              <w:adjustRightInd w:val="0"/>
              <w:jc w:val="both"/>
              <w:rPr>
                <w:sz w:val="20"/>
                <w:szCs w:val="20"/>
              </w:rPr>
            </w:pPr>
            <w:r>
              <w:rPr>
                <w:sz w:val="20"/>
                <w:szCs w:val="20"/>
                <w:lang w:eastAsia="sr-Latn-CS"/>
              </w:rPr>
              <w:t xml:space="preserve">7. </w:t>
            </w:r>
            <w:proofErr w:type="spellStart"/>
            <w:r>
              <w:rPr>
                <w:sz w:val="20"/>
                <w:szCs w:val="20"/>
                <w:lang w:eastAsia="sr-Latn-CS"/>
              </w:rPr>
              <w:t>Руковођење</w:t>
            </w:r>
            <w:proofErr w:type="spellEnd"/>
            <w:r>
              <w:rPr>
                <w:sz w:val="20"/>
                <w:szCs w:val="20"/>
                <w:lang w:eastAsia="sr-Latn-CS"/>
              </w:rPr>
              <w:t xml:space="preserve"> </w:t>
            </w:r>
            <w:proofErr w:type="spellStart"/>
            <w:r>
              <w:rPr>
                <w:sz w:val="20"/>
                <w:szCs w:val="20"/>
              </w:rPr>
              <w:t>или</w:t>
            </w:r>
            <w:proofErr w:type="spellEnd"/>
            <w:r>
              <w:rPr>
                <w:sz w:val="20"/>
                <w:szCs w:val="20"/>
                <w:lang w:eastAsia="sr-Latn-CS"/>
              </w:rPr>
              <w:t xml:space="preserve"> а</w:t>
            </w:r>
            <w:r>
              <w:rPr>
                <w:sz w:val="20"/>
                <w:szCs w:val="20"/>
                <w:lang w:val="sr-Latn-CS" w:eastAsia="sr-Latn-CS"/>
              </w:rPr>
              <w:t>нгажовање у националним или међународним</w:t>
            </w:r>
            <w:r>
              <w:rPr>
                <w:sz w:val="20"/>
                <w:szCs w:val="20"/>
                <w:lang w:val="sr-Latn-RS" w:eastAsia="sr-Latn-CS"/>
              </w:rPr>
              <w:t xml:space="preserve"> </w:t>
            </w:r>
            <w:r>
              <w:rPr>
                <w:sz w:val="20"/>
                <w:szCs w:val="20"/>
                <w:lang w:val="sr-Latn-CS" w:eastAsia="sr-Latn-CS"/>
              </w:rPr>
              <w:t>институцијама од јавног значаја</w:t>
            </w:r>
            <w:r>
              <w:rPr>
                <w:sz w:val="20"/>
                <w:szCs w:val="20"/>
                <w:lang w:eastAsia="sr-Latn-CS"/>
              </w:rPr>
              <w:t>.</w:t>
            </w:r>
          </w:p>
        </w:tc>
      </w:tr>
      <w:tr w:rsidR="009E505B" w14:paraId="24135085" w14:textId="77777777" w:rsidTr="00C701AB">
        <w:tc>
          <w:tcPr>
            <w:tcW w:w="2808" w:type="dxa"/>
            <w:tcBorders>
              <w:top w:val="single" w:sz="4" w:space="0" w:color="auto"/>
              <w:left w:val="single" w:sz="4" w:space="0" w:color="auto"/>
              <w:bottom w:val="single" w:sz="4" w:space="0" w:color="auto"/>
              <w:right w:val="single" w:sz="4" w:space="0" w:color="auto"/>
            </w:tcBorders>
          </w:tcPr>
          <w:p w14:paraId="30F03D88" w14:textId="2A455A70" w:rsidR="009E505B" w:rsidRDefault="009E505B" w:rsidP="00C701AB">
            <w:pPr>
              <w:tabs>
                <w:tab w:val="left" w:pos="720"/>
              </w:tabs>
              <w:autoSpaceDE w:val="0"/>
              <w:autoSpaceDN w:val="0"/>
              <w:adjustRightInd w:val="0"/>
              <w:rPr>
                <w:sz w:val="20"/>
                <w:szCs w:val="20"/>
              </w:rPr>
            </w:pPr>
            <w:r>
              <w:rPr>
                <w:sz w:val="20"/>
                <w:szCs w:val="20"/>
              </w:rPr>
              <w:t xml:space="preserve">3. </w:t>
            </w:r>
            <w:proofErr w:type="spellStart"/>
            <w:r>
              <w:rPr>
                <w:sz w:val="20"/>
                <w:szCs w:val="20"/>
              </w:rPr>
              <w:t>Сарадња</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другим</w:t>
            </w:r>
            <w:proofErr w:type="spellEnd"/>
            <w:r>
              <w:rPr>
                <w:sz w:val="20"/>
                <w:szCs w:val="20"/>
              </w:rPr>
              <w:t xml:space="preserve"> </w:t>
            </w:r>
            <w:proofErr w:type="spellStart"/>
            <w:r>
              <w:rPr>
                <w:sz w:val="20"/>
                <w:szCs w:val="20"/>
              </w:rPr>
              <w:t>високошколским</w:t>
            </w:r>
            <w:proofErr w:type="spellEnd"/>
            <w:r>
              <w:rPr>
                <w:sz w:val="20"/>
                <w:szCs w:val="20"/>
              </w:rPr>
              <w:t xml:space="preserve">, </w:t>
            </w:r>
            <w:proofErr w:type="spellStart"/>
            <w:r>
              <w:rPr>
                <w:sz w:val="20"/>
                <w:szCs w:val="20"/>
              </w:rPr>
              <w:t>научноистраживачким</w:t>
            </w:r>
            <w:proofErr w:type="spellEnd"/>
            <w:r>
              <w:rPr>
                <w:sz w:val="20"/>
                <w:szCs w:val="20"/>
              </w:rPr>
              <w:t xml:space="preserve"> </w:t>
            </w:r>
            <w:proofErr w:type="spellStart"/>
            <w:r>
              <w:rPr>
                <w:sz w:val="20"/>
                <w:szCs w:val="20"/>
              </w:rPr>
              <w:t>установама</w:t>
            </w:r>
            <w:proofErr w:type="spellEnd"/>
            <w:r>
              <w:rPr>
                <w:sz w:val="20"/>
                <w:szCs w:val="20"/>
              </w:rPr>
              <w:t xml:space="preserve">, </w:t>
            </w:r>
            <w:proofErr w:type="spellStart"/>
            <w:r>
              <w:rPr>
                <w:sz w:val="20"/>
                <w:szCs w:val="20"/>
              </w:rPr>
              <w:t>односно</w:t>
            </w:r>
            <w:proofErr w:type="spellEnd"/>
            <w:r>
              <w:rPr>
                <w:sz w:val="20"/>
                <w:szCs w:val="20"/>
              </w:rPr>
              <w:t xml:space="preserve"> </w:t>
            </w:r>
            <w:proofErr w:type="spellStart"/>
            <w:r>
              <w:rPr>
                <w:sz w:val="20"/>
                <w:szCs w:val="20"/>
              </w:rPr>
              <w:t>установама</w:t>
            </w:r>
            <w:proofErr w:type="spellEnd"/>
            <w:r>
              <w:rPr>
                <w:sz w:val="20"/>
                <w:szCs w:val="20"/>
              </w:rPr>
              <w:t xml:space="preserve"> </w:t>
            </w:r>
            <w:proofErr w:type="spellStart"/>
            <w:r>
              <w:rPr>
                <w:sz w:val="20"/>
                <w:szCs w:val="20"/>
              </w:rPr>
              <w:t>културе</w:t>
            </w:r>
            <w:proofErr w:type="spellEnd"/>
            <w:r>
              <w:rPr>
                <w:sz w:val="20"/>
                <w:szCs w:val="20"/>
              </w:rPr>
              <w:t xml:space="preserve"> </w:t>
            </w:r>
            <w:proofErr w:type="spellStart"/>
            <w:r>
              <w:rPr>
                <w:sz w:val="20"/>
                <w:szCs w:val="20"/>
              </w:rPr>
              <w:t>или</w:t>
            </w:r>
            <w:proofErr w:type="spellEnd"/>
            <w:r>
              <w:rPr>
                <w:sz w:val="20"/>
                <w:szCs w:val="20"/>
              </w:rPr>
              <w:t xml:space="preserve"> </w:t>
            </w:r>
            <w:proofErr w:type="spellStart"/>
            <w:r>
              <w:rPr>
                <w:sz w:val="20"/>
                <w:szCs w:val="20"/>
              </w:rPr>
              <w:t>уметности</w:t>
            </w:r>
            <w:proofErr w:type="spellEnd"/>
            <w:r>
              <w:rPr>
                <w:sz w:val="20"/>
                <w:szCs w:val="20"/>
              </w:rPr>
              <w:t xml:space="preserve"> у </w:t>
            </w:r>
            <w:proofErr w:type="spellStart"/>
            <w:r>
              <w:rPr>
                <w:sz w:val="20"/>
                <w:szCs w:val="20"/>
              </w:rPr>
              <w:t>земљи</w:t>
            </w:r>
            <w:proofErr w:type="spellEnd"/>
            <w:r>
              <w:rPr>
                <w:sz w:val="20"/>
                <w:szCs w:val="20"/>
              </w:rPr>
              <w:t xml:space="preserve"> и</w:t>
            </w:r>
          </w:p>
          <w:p w14:paraId="0B7544C7" w14:textId="528EF467" w:rsidR="009E505B" w:rsidRDefault="00997A05" w:rsidP="00C701AB">
            <w:pPr>
              <w:pStyle w:val="Header"/>
              <w:tabs>
                <w:tab w:val="left" w:pos="0"/>
              </w:tabs>
              <w:jc w:val="left"/>
              <w:rPr>
                <w:rFonts w:ascii="Times New Roman" w:hAnsi="Times New Roman"/>
                <w:snapToGrid w:val="0"/>
                <w:sz w:val="20"/>
              </w:rPr>
            </w:pPr>
            <w:r>
              <w:rPr>
                <w:noProof/>
                <w:sz w:val="20"/>
              </w:rPr>
              <mc:AlternateContent>
                <mc:Choice Requires="wps">
                  <w:drawing>
                    <wp:anchor distT="0" distB="0" distL="114300" distR="114300" simplePos="0" relativeHeight="251810816" behindDoc="0" locked="0" layoutInCell="1" allowOverlap="1" wp14:anchorId="08B1D52A" wp14:editId="089219FD">
                      <wp:simplePos x="0" y="0"/>
                      <wp:positionH relativeFrom="column">
                        <wp:posOffset>1707832</wp:posOffset>
                      </wp:positionH>
                      <wp:positionV relativeFrom="paragraph">
                        <wp:posOffset>1629410</wp:posOffset>
                      </wp:positionV>
                      <wp:extent cx="219710" cy="167005"/>
                      <wp:effectExtent l="19050" t="19050" r="27940" b="23495"/>
                      <wp:wrapNone/>
                      <wp:docPr id="70586779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6700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0518445" id="Oval 2" o:spid="_x0000_s1026" style="position:absolute;margin-left:134.45pt;margin-top:128.3pt;width:17.3pt;height:13.1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" filled="f" strokeweight="3pt"/>
                  </w:pict>
                </mc:Fallback>
              </mc:AlternateContent>
            </w:r>
            <w:r w:rsidR="009E505B">
              <w:rPr>
                <w:noProof/>
                <w:sz w:val="20"/>
              </w:rPr>
              <mc:AlternateContent>
                <mc:Choice Requires="wps">
                  <w:drawing>
                    <wp:anchor distT="0" distB="0" distL="114300" distR="114300" simplePos="0" relativeHeight="251681792" behindDoc="0" locked="0" layoutInCell="1" allowOverlap="1" wp14:anchorId="15C1E013" wp14:editId="5142F0B4">
                      <wp:simplePos x="0" y="0"/>
                      <wp:positionH relativeFrom="column">
                        <wp:posOffset>1704340</wp:posOffset>
                      </wp:positionH>
                      <wp:positionV relativeFrom="paragraph">
                        <wp:posOffset>759777</wp:posOffset>
                      </wp:positionV>
                      <wp:extent cx="219710" cy="167005"/>
                      <wp:effectExtent l="19050" t="19050" r="27940" b="23495"/>
                      <wp:wrapNone/>
                      <wp:docPr id="81889698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 cy="167005"/>
                              </a:xfrm>
                              <a:prstGeom prst="ellipse">
                                <a:avLst/>
                              </a:prstGeom>
                              <a:noFill/>
                              <a:ln w="381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57611229" id="Oval 2" o:spid="_x0000_s1026" style="position:absolute;margin-left:134.2pt;margin-top:59.8pt;width:17.3pt;height:1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" filled="f" strokeweight="3pt"/>
                  </w:pict>
                </mc:Fallback>
              </mc:AlternateContent>
            </w:r>
            <w:proofErr w:type="spellStart"/>
            <w:r w:rsidR="009E505B">
              <w:rPr>
                <w:rFonts w:ascii="Times New Roman" w:hAnsi="Times New Roman"/>
                <w:sz w:val="20"/>
                <w:lang w:val="en-US"/>
              </w:rPr>
              <w:t>иностранству</w:t>
            </w:r>
            <w:proofErr w:type="spellEnd"/>
          </w:p>
        </w:tc>
        <w:tc>
          <w:tcPr>
            <w:tcW w:w="6727" w:type="dxa"/>
            <w:tcBorders>
              <w:top w:val="single" w:sz="4" w:space="0" w:color="auto"/>
              <w:left w:val="single" w:sz="4" w:space="0" w:color="auto"/>
              <w:bottom w:val="single" w:sz="4" w:space="0" w:color="auto"/>
              <w:right w:val="single" w:sz="4" w:space="0" w:color="auto"/>
            </w:tcBorders>
          </w:tcPr>
          <w:p w14:paraId="2CDC4CE0" w14:textId="77777777" w:rsidR="009E505B" w:rsidRDefault="009E505B" w:rsidP="00C701AB">
            <w:pPr>
              <w:ind w:left="195"/>
              <w:jc w:val="both"/>
              <w:rPr>
                <w:sz w:val="20"/>
                <w:szCs w:val="20"/>
                <w:lang w:eastAsia="sr-Latn-CS"/>
              </w:rPr>
            </w:pPr>
            <w:r>
              <w:rPr>
                <w:sz w:val="20"/>
                <w:szCs w:val="20"/>
                <w:lang w:eastAsia="sr-Latn-CS"/>
              </w:rPr>
              <w:t>М</w:t>
            </w:r>
            <w:r>
              <w:rPr>
                <w:sz w:val="20"/>
                <w:szCs w:val="20"/>
                <w:lang w:val="sr-Latn-CS" w:eastAsia="sr-Latn-CS"/>
              </w:rPr>
              <w:t>обилност</w:t>
            </w:r>
            <w:r>
              <w:rPr>
                <w:sz w:val="20"/>
                <w:szCs w:val="20"/>
                <w:lang w:eastAsia="sr-Latn-CS"/>
              </w:rPr>
              <w:t xml:space="preserve">: </w:t>
            </w:r>
          </w:p>
          <w:p w14:paraId="1A7E0B43" w14:textId="77777777" w:rsidR="009E505B" w:rsidRDefault="009E505B" w:rsidP="00C701AB">
            <w:pPr>
              <w:ind w:left="195"/>
              <w:jc w:val="both"/>
              <w:rPr>
                <w:sz w:val="20"/>
                <w:szCs w:val="20"/>
                <w:lang w:eastAsia="sr-Latn-CS"/>
              </w:rPr>
            </w:pPr>
            <w:r>
              <w:rPr>
                <w:b/>
                <w:sz w:val="20"/>
                <w:szCs w:val="20"/>
                <w:lang w:eastAsia="sr-Latn-CS"/>
              </w:rPr>
              <w:t xml:space="preserve">- </w:t>
            </w:r>
            <w:proofErr w:type="spellStart"/>
            <w:r>
              <w:rPr>
                <w:b/>
                <w:sz w:val="20"/>
                <w:szCs w:val="20"/>
                <w:lang w:eastAsia="sr-Latn-CS"/>
              </w:rPr>
              <w:t>за</w:t>
            </w:r>
            <w:proofErr w:type="spellEnd"/>
            <w:r>
              <w:rPr>
                <w:b/>
                <w:sz w:val="20"/>
                <w:szCs w:val="20"/>
                <w:lang w:eastAsia="sr-Latn-CS"/>
              </w:rPr>
              <w:t xml:space="preserve"> </w:t>
            </w:r>
            <w:proofErr w:type="spellStart"/>
            <w:r>
              <w:rPr>
                <w:b/>
                <w:sz w:val="20"/>
                <w:szCs w:val="20"/>
                <w:lang w:eastAsia="sr-Latn-CS"/>
              </w:rPr>
              <w:t>избор</w:t>
            </w:r>
            <w:proofErr w:type="spellEnd"/>
            <w:r>
              <w:rPr>
                <w:b/>
                <w:sz w:val="20"/>
                <w:szCs w:val="20"/>
                <w:lang w:eastAsia="sr-Latn-CS"/>
              </w:rPr>
              <w:t xml:space="preserve"> у </w:t>
            </w:r>
            <w:proofErr w:type="spellStart"/>
            <w:r>
              <w:rPr>
                <w:b/>
                <w:sz w:val="20"/>
                <w:szCs w:val="20"/>
                <w:lang w:eastAsia="sr-Latn-CS"/>
              </w:rPr>
              <w:t>звање</w:t>
            </w:r>
            <w:proofErr w:type="spellEnd"/>
            <w:r>
              <w:rPr>
                <w:b/>
                <w:sz w:val="20"/>
                <w:szCs w:val="20"/>
                <w:lang w:eastAsia="sr-Latn-CS"/>
              </w:rPr>
              <w:t xml:space="preserve"> </w:t>
            </w:r>
            <w:proofErr w:type="spellStart"/>
            <w:r>
              <w:rPr>
                <w:b/>
                <w:sz w:val="20"/>
                <w:szCs w:val="20"/>
                <w:lang w:eastAsia="sr-Latn-CS"/>
              </w:rPr>
              <w:t>доцента</w:t>
            </w:r>
            <w:proofErr w:type="spellEnd"/>
            <w:r>
              <w:rPr>
                <w:sz w:val="20"/>
                <w:szCs w:val="20"/>
                <w:lang w:eastAsia="sr-Latn-CS"/>
              </w:rPr>
              <w:t xml:space="preserve">: </w:t>
            </w:r>
          </w:p>
          <w:p w14:paraId="7082D3AB" w14:textId="77777777" w:rsidR="009E505B" w:rsidRDefault="009E505B" w:rsidP="00C701AB">
            <w:pPr>
              <w:jc w:val="both"/>
              <w:rPr>
                <w:sz w:val="20"/>
                <w:szCs w:val="20"/>
                <w:lang w:eastAsia="sr-Latn-CS"/>
              </w:rPr>
            </w:pPr>
            <w:r>
              <w:rPr>
                <w:sz w:val="20"/>
                <w:szCs w:val="20"/>
                <w:lang w:eastAsia="sr-Latn-CS"/>
              </w:rPr>
              <w:t xml:space="preserve">1. </w:t>
            </w:r>
            <w:proofErr w:type="spellStart"/>
            <w:r>
              <w:rPr>
                <w:sz w:val="20"/>
                <w:szCs w:val="20"/>
                <w:lang w:eastAsia="sr-Latn-CS"/>
              </w:rPr>
              <w:t>Учествовање</w:t>
            </w:r>
            <w:proofErr w:type="spellEnd"/>
            <w:r>
              <w:rPr>
                <w:sz w:val="20"/>
                <w:szCs w:val="20"/>
                <w:lang w:eastAsia="sr-Latn-CS"/>
              </w:rPr>
              <w:t xml:space="preserve"> </w:t>
            </w:r>
            <w:proofErr w:type="spellStart"/>
            <w:r>
              <w:rPr>
                <w:sz w:val="20"/>
                <w:szCs w:val="20"/>
                <w:lang w:eastAsia="sr-Latn-CS"/>
              </w:rPr>
              <w:t>на</w:t>
            </w:r>
            <w:proofErr w:type="spellEnd"/>
            <w:r>
              <w:rPr>
                <w:sz w:val="20"/>
                <w:szCs w:val="20"/>
                <w:lang w:eastAsia="sr-Latn-CS"/>
              </w:rPr>
              <w:t xml:space="preserve"> </w:t>
            </w:r>
            <w:proofErr w:type="spellStart"/>
            <w:r>
              <w:rPr>
                <w:sz w:val="20"/>
                <w:szCs w:val="20"/>
                <w:lang w:eastAsia="sr-Latn-CS"/>
              </w:rPr>
              <w:t>међународним</w:t>
            </w:r>
            <w:proofErr w:type="spellEnd"/>
            <w:r>
              <w:rPr>
                <w:sz w:val="20"/>
                <w:szCs w:val="20"/>
                <w:lang w:eastAsia="sr-Latn-CS"/>
              </w:rPr>
              <w:t xml:space="preserve"> </w:t>
            </w:r>
            <w:proofErr w:type="spellStart"/>
            <w:r>
              <w:rPr>
                <w:sz w:val="20"/>
                <w:szCs w:val="20"/>
                <w:lang w:eastAsia="sr-Latn-CS"/>
              </w:rPr>
              <w:t>курсевима</w:t>
            </w:r>
            <w:proofErr w:type="spellEnd"/>
            <w:r>
              <w:rPr>
                <w:sz w:val="20"/>
                <w:szCs w:val="20"/>
                <w:lang w:eastAsia="sr-Latn-CS"/>
              </w:rPr>
              <w:t xml:space="preserve"> </w:t>
            </w:r>
            <w:proofErr w:type="spellStart"/>
            <w:r>
              <w:rPr>
                <w:sz w:val="20"/>
                <w:szCs w:val="20"/>
                <w:lang w:eastAsia="sr-Latn-CS"/>
              </w:rPr>
              <w:t>или</w:t>
            </w:r>
            <w:proofErr w:type="spellEnd"/>
            <w:r>
              <w:rPr>
                <w:sz w:val="20"/>
                <w:szCs w:val="20"/>
                <w:lang w:eastAsia="sr-Latn-CS"/>
              </w:rPr>
              <w:t xml:space="preserve"> </w:t>
            </w:r>
            <w:proofErr w:type="spellStart"/>
            <w:r>
              <w:rPr>
                <w:sz w:val="20"/>
                <w:szCs w:val="20"/>
                <w:lang w:eastAsia="sr-Latn-CS"/>
              </w:rPr>
              <w:t>школама</w:t>
            </w:r>
            <w:proofErr w:type="spellEnd"/>
            <w:r>
              <w:rPr>
                <w:sz w:val="20"/>
                <w:szCs w:val="20"/>
                <w:lang w:eastAsia="sr-Latn-CS"/>
              </w:rPr>
              <w:t xml:space="preserve"> </w:t>
            </w:r>
            <w:proofErr w:type="spellStart"/>
            <w:r>
              <w:rPr>
                <w:sz w:val="20"/>
                <w:szCs w:val="20"/>
                <w:lang w:eastAsia="sr-Latn-CS"/>
              </w:rPr>
              <w:t>за</w:t>
            </w:r>
            <w:proofErr w:type="spellEnd"/>
            <w:r>
              <w:rPr>
                <w:sz w:val="20"/>
                <w:szCs w:val="20"/>
                <w:lang w:eastAsia="sr-Latn-CS"/>
              </w:rPr>
              <w:t xml:space="preserve"> </w:t>
            </w:r>
            <w:proofErr w:type="spellStart"/>
            <w:r>
              <w:rPr>
                <w:sz w:val="20"/>
                <w:szCs w:val="20"/>
                <w:lang w:eastAsia="sr-Latn-CS"/>
              </w:rPr>
              <w:t>ужу</w:t>
            </w:r>
            <w:proofErr w:type="spellEnd"/>
            <w:r>
              <w:rPr>
                <w:sz w:val="20"/>
                <w:szCs w:val="20"/>
                <w:lang w:eastAsia="sr-Latn-CS"/>
              </w:rPr>
              <w:t xml:space="preserve"> </w:t>
            </w:r>
            <w:proofErr w:type="spellStart"/>
            <w:r>
              <w:rPr>
                <w:sz w:val="20"/>
                <w:szCs w:val="20"/>
                <w:lang w:eastAsia="sr-Latn-CS"/>
              </w:rPr>
              <w:t>научну</w:t>
            </w:r>
            <w:proofErr w:type="spellEnd"/>
            <w:r>
              <w:rPr>
                <w:sz w:val="20"/>
                <w:szCs w:val="20"/>
                <w:lang w:eastAsia="sr-Latn-CS"/>
              </w:rPr>
              <w:t xml:space="preserve"> </w:t>
            </w:r>
            <w:proofErr w:type="spellStart"/>
            <w:r>
              <w:rPr>
                <w:sz w:val="20"/>
                <w:szCs w:val="20"/>
                <w:lang w:eastAsia="sr-Latn-CS"/>
              </w:rPr>
              <w:t>област</w:t>
            </w:r>
            <w:proofErr w:type="spellEnd"/>
            <w:r>
              <w:rPr>
                <w:sz w:val="20"/>
                <w:szCs w:val="20"/>
                <w:lang w:eastAsia="sr-Latn-CS"/>
              </w:rPr>
              <w:t xml:space="preserve"> </w:t>
            </w:r>
            <w:proofErr w:type="spellStart"/>
            <w:r>
              <w:rPr>
                <w:sz w:val="20"/>
                <w:szCs w:val="20"/>
                <w:lang w:eastAsia="sr-Latn-CS"/>
              </w:rPr>
              <w:t>за</w:t>
            </w:r>
            <w:proofErr w:type="spellEnd"/>
            <w:r>
              <w:rPr>
                <w:sz w:val="20"/>
                <w:szCs w:val="20"/>
                <w:lang w:eastAsia="sr-Latn-CS"/>
              </w:rPr>
              <w:t xml:space="preserve"> </w:t>
            </w:r>
            <w:proofErr w:type="spellStart"/>
            <w:r>
              <w:rPr>
                <w:sz w:val="20"/>
                <w:szCs w:val="20"/>
                <w:lang w:eastAsia="sr-Latn-CS"/>
              </w:rPr>
              <w:t>коју</w:t>
            </w:r>
            <w:proofErr w:type="spellEnd"/>
            <w:r>
              <w:rPr>
                <w:sz w:val="20"/>
                <w:szCs w:val="20"/>
                <w:lang w:eastAsia="sr-Latn-CS"/>
              </w:rPr>
              <w:t xml:space="preserve"> </w:t>
            </w:r>
            <w:proofErr w:type="spellStart"/>
            <w:r>
              <w:rPr>
                <w:sz w:val="20"/>
                <w:szCs w:val="20"/>
                <w:lang w:eastAsia="sr-Latn-CS"/>
              </w:rPr>
              <w:t>се</w:t>
            </w:r>
            <w:proofErr w:type="spellEnd"/>
            <w:r>
              <w:rPr>
                <w:sz w:val="20"/>
                <w:szCs w:val="20"/>
                <w:lang w:eastAsia="sr-Latn-CS"/>
              </w:rPr>
              <w:t xml:space="preserve"> </w:t>
            </w:r>
            <w:proofErr w:type="spellStart"/>
            <w:r>
              <w:rPr>
                <w:sz w:val="20"/>
                <w:szCs w:val="20"/>
                <w:lang w:eastAsia="sr-Latn-CS"/>
              </w:rPr>
              <w:t>бира</w:t>
            </w:r>
            <w:proofErr w:type="spellEnd"/>
            <w:r>
              <w:rPr>
                <w:sz w:val="20"/>
                <w:szCs w:val="20"/>
                <w:lang w:eastAsia="sr-Latn-CS"/>
              </w:rPr>
              <w:t xml:space="preserve">. </w:t>
            </w:r>
          </w:p>
          <w:p w14:paraId="65FF2827" w14:textId="77777777" w:rsidR="009E505B" w:rsidRDefault="009E505B" w:rsidP="00C701AB">
            <w:pPr>
              <w:jc w:val="both"/>
              <w:rPr>
                <w:sz w:val="20"/>
                <w:szCs w:val="20"/>
                <w:lang w:eastAsia="sr-Latn-CS"/>
              </w:rPr>
            </w:pPr>
            <w:r>
              <w:rPr>
                <w:sz w:val="20"/>
                <w:szCs w:val="20"/>
                <w:lang w:eastAsia="sr-Latn-CS"/>
              </w:rPr>
              <w:t xml:space="preserve">2. </w:t>
            </w:r>
            <w:proofErr w:type="spellStart"/>
            <w:r>
              <w:rPr>
                <w:sz w:val="20"/>
                <w:szCs w:val="20"/>
                <w:lang w:eastAsia="sr-Latn-CS"/>
              </w:rPr>
              <w:t>Постдокторско</w:t>
            </w:r>
            <w:proofErr w:type="spellEnd"/>
            <w:r>
              <w:rPr>
                <w:sz w:val="20"/>
                <w:szCs w:val="20"/>
                <w:lang w:eastAsia="sr-Latn-CS"/>
              </w:rPr>
              <w:t xml:space="preserve"> </w:t>
            </w:r>
            <w:proofErr w:type="spellStart"/>
            <w:r>
              <w:rPr>
                <w:sz w:val="20"/>
                <w:szCs w:val="20"/>
                <w:lang w:eastAsia="sr-Latn-CS"/>
              </w:rPr>
              <w:t>усавршавање</w:t>
            </w:r>
            <w:proofErr w:type="spellEnd"/>
            <w:r>
              <w:rPr>
                <w:sz w:val="20"/>
                <w:szCs w:val="20"/>
                <w:lang w:eastAsia="sr-Latn-CS"/>
              </w:rPr>
              <w:t xml:space="preserve"> у </w:t>
            </w:r>
            <w:proofErr w:type="spellStart"/>
            <w:r>
              <w:rPr>
                <w:sz w:val="20"/>
                <w:szCs w:val="20"/>
                <w:lang w:eastAsia="sr-Latn-CS"/>
              </w:rPr>
              <w:t>иностранству</w:t>
            </w:r>
            <w:proofErr w:type="spellEnd"/>
            <w:r>
              <w:rPr>
                <w:sz w:val="20"/>
                <w:szCs w:val="20"/>
                <w:lang w:eastAsia="sr-Latn-CS"/>
              </w:rPr>
              <w:t xml:space="preserve">. </w:t>
            </w:r>
          </w:p>
          <w:p w14:paraId="08B442B4" w14:textId="2C818DD5" w:rsidR="009E505B" w:rsidRDefault="009E505B" w:rsidP="00C701AB">
            <w:pPr>
              <w:jc w:val="both"/>
              <w:rPr>
                <w:rStyle w:val="Bodytext22"/>
                <w:rFonts w:ascii="Times New Roman" w:hAnsi="Times New Roman" w:cs="Times New Roman"/>
                <w:sz w:val="20"/>
                <w:szCs w:val="20"/>
              </w:rPr>
            </w:pPr>
            <w:r>
              <w:rPr>
                <w:sz w:val="20"/>
                <w:szCs w:val="20"/>
                <w:lang w:eastAsia="sr-Latn-CS"/>
              </w:rPr>
              <w:t xml:space="preserve">3. </w:t>
            </w:r>
            <w:proofErr w:type="spellStart"/>
            <w:r>
              <w:rPr>
                <w:sz w:val="20"/>
                <w:szCs w:val="20"/>
                <w:lang w:eastAsia="sr-Latn-CS"/>
              </w:rPr>
              <w:t>Студијски</w:t>
            </w:r>
            <w:proofErr w:type="spellEnd"/>
            <w:r>
              <w:rPr>
                <w:sz w:val="20"/>
                <w:szCs w:val="20"/>
                <w:lang w:eastAsia="sr-Latn-CS"/>
              </w:rPr>
              <w:t xml:space="preserve"> </w:t>
            </w:r>
            <w:proofErr w:type="spellStart"/>
            <w:r>
              <w:rPr>
                <w:sz w:val="20"/>
                <w:szCs w:val="20"/>
                <w:lang w:eastAsia="sr-Latn-CS"/>
              </w:rPr>
              <w:t>боравци</w:t>
            </w:r>
            <w:proofErr w:type="spellEnd"/>
            <w:r>
              <w:rPr>
                <w:sz w:val="20"/>
                <w:szCs w:val="20"/>
                <w:lang w:eastAsia="sr-Latn-CS"/>
              </w:rPr>
              <w:t xml:space="preserve"> у </w:t>
            </w:r>
            <w:proofErr w:type="spellStart"/>
            <w:r>
              <w:rPr>
                <w:rStyle w:val="Bodytext22"/>
                <w:rFonts w:ascii="Times New Roman" w:hAnsi="Times New Roman" w:cs="Times New Roman"/>
                <w:sz w:val="20"/>
                <w:szCs w:val="20"/>
              </w:rPr>
              <w:t>научноистраживачким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институцијама</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земљи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иностранству</w:t>
            </w:r>
            <w:proofErr w:type="spellEnd"/>
            <w:r>
              <w:rPr>
                <w:rStyle w:val="Bodytext22"/>
                <w:rFonts w:ascii="Times New Roman" w:hAnsi="Times New Roman" w:cs="Times New Roman"/>
                <w:sz w:val="20"/>
                <w:szCs w:val="20"/>
              </w:rPr>
              <w:t xml:space="preserve">. </w:t>
            </w:r>
          </w:p>
          <w:p w14:paraId="066FA167" w14:textId="382E3DB7" w:rsidR="009E505B" w:rsidRDefault="009E505B" w:rsidP="00C701AB">
            <w:pPr>
              <w:jc w:val="both"/>
              <w:rPr>
                <w:rStyle w:val="Bodytext22"/>
                <w:rFonts w:ascii="Times New Roman" w:hAnsi="Times New Roman" w:cs="Times New Roman"/>
                <w:sz w:val="20"/>
                <w:szCs w:val="20"/>
              </w:rPr>
            </w:pPr>
            <w:r>
              <w:rPr>
                <w:rStyle w:val="Bodytext22"/>
                <w:rFonts w:ascii="Times New Roman" w:hAnsi="Times New Roman" w:cs="Times New Roman"/>
                <w:sz w:val="20"/>
                <w:szCs w:val="20"/>
              </w:rPr>
              <w:t xml:space="preserve">4. </w:t>
            </w:r>
            <w:proofErr w:type="spellStart"/>
            <w:r>
              <w:rPr>
                <w:sz w:val="20"/>
                <w:szCs w:val="20"/>
                <w:lang w:eastAsia="sr-Latn-CS"/>
              </w:rPr>
              <w:t>Предавања</w:t>
            </w:r>
            <w:proofErr w:type="spellEnd"/>
            <w:r>
              <w:rPr>
                <w:sz w:val="20"/>
                <w:szCs w:val="20"/>
                <w:lang w:eastAsia="sr-Latn-CS"/>
              </w:rPr>
              <w:t xml:space="preserve"> </w:t>
            </w:r>
            <w:proofErr w:type="spellStart"/>
            <w:r>
              <w:rPr>
                <w:sz w:val="20"/>
                <w:szCs w:val="20"/>
                <w:lang w:eastAsia="sr-Latn-CS"/>
              </w:rPr>
              <w:t>по</w:t>
            </w:r>
            <w:proofErr w:type="spellEnd"/>
            <w:r>
              <w:rPr>
                <w:sz w:val="20"/>
                <w:szCs w:val="20"/>
                <w:lang w:eastAsia="sr-Latn-CS"/>
              </w:rPr>
              <w:t xml:space="preserve"> </w:t>
            </w:r>
            <w:proofErr w:type="spellStart"/>
            <w:r>
              <w:rPr>
                <w:sz w:val="20"/>
                <w:szCs w:val="20"/>
                <w:lang w:eastAsia="sr-Latn-CS"/>
              </w:rPr>
              <w:t>позиву</w:t>
            </w:r>
            <w:proofErr w:type="spellEnd"/>
            <w:r>
              <w:rPr>
                <w:sz w:val="20"/>
                <w:szCs w:val="20"/>
                <w:lang w:eastAsia="sr-Latn-CS"/>
              </w:rPr>
              <w:t xml:space="preserve"> </w:t>
            </w:r>
            <w:proofErr w:type="spellStart"/>
            <w:r>
              <w:rPr>
                <w:sz w:val="20"/>
                <w:szCs w:val="20"/>
                <w:lang w:eastAsia="sr-Latn-CS"/>
              </w:rPr>
              <w:t>или</w:t>
            </w:r>
            <w:proofErr w:type="spellEnd"/>
            <w:r>
              <w:rPr>
                <w:sz w:val="20"/>
                <w:szCs w:val="20"/>
                <w:lang w:eastAsia="sr-Latn-CS"/>
              </w:rPr>
              <w:t xml:space="preserve"> </w:t>
            </w:r>
            <w:proofErr w:type="spellStart"/>
            <w:r>
              <w:rPr>
                <w:sz w:val="20"/>
                <w:szCs w:val="20"/>
                <w:lang w:eastAsia="sr-Latn-CS"/>
              </w:rPr>
              <w:t>пленарна</w:t>
            </w:r>
            <w:proofErr w:type="spellEnd"/>
            <w:r>
              <w:rPr>
                <w:sz w:val="20"/>
                <w:szCs w:val="20"/>
                <w:lang w:eastAsia="sr-Latn-CS"/>
              </w:rPr>
              <w:t xml:space="preserve"> </w:t>
            </w:r>
            <w:proofErr w:type="spellStart"/>
            <w:r>
              <w:rPr>
                <w:sz w:val="20"/>
                <w:szCs w:val="20"/>
                <w:lang w:eastAsia="sr-Latn-CS"/>
              </w:rPr>
              <w:t>предавања</w:t>
            </w:r>
            <w:proofErr w:type="spellEnd"/>
            <w:r>
              <w:rPr>
                <w:sz w:val="20"/>
                <w:szCs w:val="20"/>
                <w:lang w:eastAsia="sr-Latn-CS"/>
              </w:rPr>
              <w:t xml:space="preserve"> </w:t>
            </w:r>
            <w:proofErr w:type="spellStart"/>
            <w:r>
              <w:rPr>
                <w:sz w:val="20"/>
                <w:szCs w:val="20"/>
                <w:lang w:eastAsia="sr-Latn-CS"/>
              </w:rPr>
              <w:t>на</w:t>
            </w:r>
            <w:proofErr w:type="spellEnd"/>
            <w:r>
              <w:rPr>
                <w:sz w:val="20"/>
                <w:szCs w:val="20"/>
                <w:lang w:eastAsia="sr-Latn-CS"/>
              </w:rPr>
              <w:t xml:space="preserve"> </w:t>
            </w:r>
            <w:proofErr w:type="spellStart"/>
            <w:r>
              <w:rPr>
                <w:sz w:val="20"/>
                <w:szCs w:val="20"/>
                <w:lang w:eastAsia="sr-Latn-CS"/>
              </w:rPr>
              <w:t>акредитованим</w:t>
            </w:r>
            <w:proofErr w:type="spellEnd"/>
            <w:r>
              <w:rPr>
                <w:sz w:val="20"/>
                <w:szCs w:val="20"/>
                <w:lang w:eastAsia="sr-Latn-CS"/>
              </w:rPr>
              <w:t xml:space="preserve"> </w:t>
            </w:r>
            <w:proofErr w:type="spellStart"/>
            <w:r>
              <w:rPr>
                <w:sz w:val="20"/>
                <w:szCs w:val="20"/>
                <w:lang w:eastAsia="sr-Latn-CS"/>
              </w:rPr>
              <w:t>скуповима</w:t>
            </w:r>
            <w:proofErr w:type="spellEnd"/>
            <w:r>
              <w:rPr>
                <w:sz w:val="20"/>
                <w:szCs w:val="20"/>
                <w:lang w:eastAsia="sr-Latn-CS"/>
              </w:rPr>
              <w:t xml:space="preserve"> у </w:t>
            </w:r>
            <w:proofErr w:type="spellStart"/>
            <w:r>
              <w:rPr>
                <w:rStyle w:val="Bodytext22"/>
                <w:rFonts w:ascii="Times New Roman" w:hAnsi="Times New Roman" w:cs="Times New Roman"/>
                <w:sz w:val="20"/>
                <w:szCs w:val="20"/>
              </w:rPr>
              <w:t>земљи</w:t>
            </w:r>
            <w:proofErr w:type="spellEnd"/>
            <w:r>
              <w:rPr>
                <w:rStyle w:val="Bodytext22"/>
                <w:rFonts w:ascii="Times New Roman" w:hAnsi="Times New Roman" w:cs="Times New Roman"/>
                <w:sz w:val="20"/>
                <w:szCs w:val="20"/>
              </w:rPr>
              <w:t xml:space="preserve">. </w:t>
            </w:r>
          </w:p>
          <w:p w14:paraId="038F8DC4" w14:textId="62D77975" w:rsidR="009E505B" w:rsidRDefault="009E505B" w:rsidP="00C701AB">
            <w:pPr>
              <w:jc w:val="both"/>
              <w:rPr>
                <w:lang w:eastAsia="sr-Latn-CS"/>
              </w:rPr>
            </w:pPr>
            <w:r>
              <w:rPr>
                <w:rStyle w:val="Bodytext22"/>
                <w:rFonts w:ascii="Times New Roman" w:hAnsi="Times New Roman" w:cs="Times New Roman"/>
                <w:sz w:val="20"/>
                <w:szCs w:val="20"/>
              </w:rPr>
              <w:t xml:space="preserve">5. </w:t>
            </w:r>
            <w:proofErr w:type="spellStart"/>
            <w:r>
              <w:rPr>
                <w:rStyle w:val="Bodytext22"/>
                <w:rFonts w:ascii="Times New Roman" w:hAnsi="Times New Roman" w:cs="Times New Roman"/>
                <w:sz w:val="20"/>
                <w:szCs w:val="20"/>
              </w:rPr>
              <w:t>Учешће</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међународним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пројектима</w:t>
            </w:r>
            <w:proofErr w:type="spellEnd"/>
            <w:r>
              <w:rPr>
                <w:rStyle w:val="Bodytext22"/>
                <w:rFonts w:ascii="Times New Roman" w:hAnsi="Times New Roman" w:cs="Times New Roman"/>
                <w:sz w:val="20"/>
                <w:szCs w:val="20"/>
              </w:rPr>
              <w:t>.</w:t>
            </w:r>
            <w:r>
              <w:rPr>
                <w:sz w:val="20"/>
                <w:szCs w:val="20"/>
                <w:lang w:eastAsia="sr-Latn-CS"/>
              </w:rPr>
              <w:t xml:space="preserve"> </w:t>
            </w:r>
          </w:p>
          <w:p w14:paraId="353E4529" w14:textId="75B10A43" w:rsidR="009E505B" w:rsidRDefault="009E505B" w:rsidP="00C701AB">
            <w:pPr>
              <w:ind w:left="195"/>
              <w:jc w:val="both"/>
              <w:rPr>
                <w:sz w:val="20"/>
                <w:szCs w:val="20"/>
                <w:lang w:eastAsia="sr-Latn-CS"/>
              </w:rPr>
            </w:pPr>
            <w:r>
              <w:rPr>
                <w:b/>
                <w:sz w:val="20"/>
                <w:szCs w:val="20"/>
                <w:lang w:eastAsia="sr-Latn-CS"/>
              </w:rPr>
              <w:t xml:space="preserve">- </w:t>
            </w:r>
            <w:proofErr w:type="spellStart"/>
            <w:r>
              <w:rPr>
                <w:b/>
                <w:sz w:val="20"/>
                <w:szCs w:val="20"/>
                <w:lang w:eastAsia="sr-Latn-CS"/>
              </w:rPr>
              <w:t>за</w:t>
            </w:r>
            <w:proofErr w:type="spellEnd"/>
            <w:r>
              <w:rPr>
                <w:b/>
                <w:sz w:val="20"/>
                <w:szCs w:val="20"/>
                <w:lang w:eastAsia="sr-Latn-CS"/>
              </w:rPr>
              <w:t xml:space="preserve"> </w:t>
            </w:r>
            <w:proofErr w:type="spellStart"/>
            <w:r>
              <w:rPr>
                <w:b/>
                <w:sz w:val="20"/>
                <w:szCs w:val="20"/>
                <w:lang w:eastAsia="sr-Latn-CS"/>
              </w:rPr>
              <w:t>избор</w:t>
            </w:r>
            <w:proofErr w:type="spellEnd"/>
            <w:r>
              <w:rPr>
                <w:b/>
                <w:sz w:val="20"/>
                <w:szCs w:val="20"/>
                <w:lang w:eastAsia="sr-Latn-CS"/>
              </w:rPr>
              <w:t xml:space="preserve"> у </w:t>
            </w:r>
            <w:proofErr w:type="spellStart"/>
            <w:r>
              <w:rPr>
                <w:b/>
                <w:sz w:val="20"/>
                <w:szCs w:val="20"/>
                <w:lang w:eastAsia="sr-Latn-CS"/>
              </w:rPr>
              <w:t>звање</w:t>
            </w:r>
            <w:proofErr w:type="spellEnd"/>
            <w:r>
              <w:rPr>
                <w:b/>
                <w:sz w:val="20"/>
                <w:szCs w:val="20"/>
                <w:lang w:eastAsia="sr-Latn-CS"/>
              </w:rPr>
              <w:t xml:space="preserve"> </w:t>
            </w:r>
            <w:proofErr w:type="spellStart"/>
            <w:r>
              <w:rPr>
                <w:b/>
                <w:sz w:val="20"/>
                <w:szCs w:val="20"/>
                <w:lang w:eastAsia="sr-Latn-CS"/>
              </w:rPr>
              <w:t>ванредног</w:t>
            </w:r>
            <w:proofErr w:type="spellEnd"/>
            <w:r>
              <w:rPr>
                <w:b/>
                <w:sz w:val="20"/>
                <w:szCs w:val="20"/>
                <w:lang w:eastAsia="sr-Latn-CS"/>
              </w:rPr>
              <w:t xml:space="preserve"> и </w:t>
            </w:r>
            <w:proofErr w:type="spellStart"/>
            <w:r>
              <w:rPr>
                <w:b/>
                <w:sz w:val="20"/>
                <w:szCs w:val="20"/>
                <w:lang w:eastAsia="sr-Latn-CS"/>
              </w:rPr>
              <w:t>редовног</w:t>
            </w:r>
            <w:proofErr w:type="spellEnd"/>
            <w:r>
              <w:rPr>
                <w:b/>
                <w:sz w:val="20"/>
                <w:szCs w:val="20"/>
                <w:lang w:eastAsia="sr-Latn-CS"/>
              </w:rPr>
              <w:t xml:space="preserve"> </w:t>
            </w:r>
            <w:proofErr w:type="spellStart"/>
            <w:r>
              <w:rPr>
                <w:b/>
                <w:sz w:val="20"/>
                <w:szCs w:val="20"/>
                <w:lang w:eastAsia="sr-Latn-CS"/>
              </w:rPr>
              <w:t>професора</w:t>
            </w:r>
            <w:proofErr w:type="spellEnd"/>
            <w:r>
              <w:rPr>
                <w:sz w:val="20"/>
                <w:szCs w:val="20"/>
                <w:lang w:eastAsia="sr-Latn-CS"/>
              </w:rPr>
              <w:t xml:space="preserve">: </w:t>
            </w:r>
          </w:p>
          <w:p w14:paraId="30F00F23" w14:textId="19A6A7F7" w:rsidR="009E505B" w:rsidRDefault="009E505B" w:rsidP="00C701AB">
            <w:pPr>
              <w:jc w:val="both"/>
              <w:rPr>
                <w:rStyle w:val="Bodytext22"/>
                <w:rFonts w:ascii="Times New Roman" w:hAnsi="Times New Roman" w:cs="Times New Roman"/>
                <w:sz w:val="20"/>
                <w:szCs w:val="20"/>
              </w:rPr>
            </w:pPr>
            <w:r>
              <w:rPr>
                <w:sz w:val="20"/>
                <w:szCs w:val="20"/>
                <w:lang w:eastAsia="sr-Latn-CS"/>
              </w:rPr>
              <w:t xml:space="preserve">1. </w:t>
            </w:r>
            <w:bookmarkStart w:id="7" w:name="_Hlk171363727"/>
            <w:proofErr w:type="spellStart"/>
            <w:r>
              <w:rPr>
                <w:sz w:val="20"/>
                <w:szCs w:val="20"/>
                <w:lang w:eastAsia="sr-Latn-CS"/>
              </w:rPr>
              <w:t>Предавања</w:t>
            </w:r>
            <w:proofErr w:type="spellEnd"/>
            <w:r>
              <w:rPr>
                <w:sz w:val="20"/>
                <w:szCs w:val="20"/>
                <w:lang w:eastAsia="sr-Latn-CS"/>
              </w:rPr>
              <w:t xml:space="preserve"> </w:t>
            </w:r>
            <w:proofErr w:type="spellStart"/>
            <w:r>
              <w:rPr>
                <w:sz w:val="20"/>
                <w:szCs w:val="20"/>
                <w:lang w:eastAsia="sr-Latn-CS"/>
              </w:rPr>
              <w:t>по</w:t>
            </w:r>
            <w:proofErr w:type="spellEnd"/>
            <w:r>
              <w:rPr>
                <w:sz w:val="20"/>
                <w:szCs w:val="20"/>
                <w:lang w:eastAsia="sr-Latn-CS"/>
              </w:rPr>
              <w:t xml:space="preserve"> </w:t>
            </w:r>
            <w:proofErr w:type="spellStart"/>
            <w:r>
              <w:rPr>
                <w:sz w:val="20"/>
                <w:szCs w:val="20"/>
                <w:lang w:eastAsia="sr-Latn-CS"/>
              </w:rPr>
              <w:t>позиву</w:t>
            </w:r>
            <w:proofErr w:type="spellEnd"/>
            <w:r>
              <w:rPr>
                <w:sz w:val="20"/>
                <w:szCs w:val="20"/>
                <w:lang w:eastAsia="sr-Latn-CS"/>
              </w:rPr>
              <w:t xml:space="preserve"> </w:t>
            </w:r>
            <w:proofErr w:type="spellStart"/>
            <w:r>
              <w:rPr>
                <w:sz w:val="20"/>
                <w:szCs w:val="20"/>
                <w:lang w:eastAsia="sr-Latn-CS"/>
              </w:rPr>
              <w:t>или</w:t>
            </w:r>
            <w:proofErr w:type="spellEnd"/>
            <w:r>
              <w:rPr>
                <w:sz w:val="20"/>
                <w:szCs w:val="20"/>
                <w:lang w:eastAsia="sr-Latn-CS"/>
              </w:rPr>
              <w:t xml:space="preserve"> </w:t>
            </w:r>
            <w:proofErr w:type="spellStart"/>
            <w:r>
              <w:rPr>
                <w:sz w:val="20"/>
                <w:szCs w:val="20"/>
                <w:lang w:eastAsia="sr-Latn-CS"/>
              </w:rPr>
              <w:t>пленарна</w:t>
            </w:r>
            <w:proofErr w:type="spellEnd"/>
            <w:r>
              <w:rPr>
                <w:sz w:val="20"/>
                <w:szCs w:val="20"/>
                <w:lang w:eastAsia="sr-Latn-CS"/>
              </w:rPr>
              <w:t xml:space="preserve"> </w:t>
            </w:r>
            <w:proofErr w:type="spellStart"/>
            <w:r>
              <w:rPr>
                <w:sz w:val="20"/>
                <w:szCs w:val="20"/>
                <w:lang w:eastAsia="sr-Latn-CS"/>
              </w:rPr>
              <w:t>предавања</w:t>
            </w:r>
            <w:proofErr w:type="spellEnd"/>
            <w:r>
              <w:rPr>
                <w:sz w:val="20"/>
                <w:szCs w:val="20"/>
                <w:lang w:eastAsia="sr-Latn-CS"/>
              </w:rPr>
              <w:t xml:space="preserve"> </w:t>
            </w:r>
            <w:proofErr w:type="spellStart"/>
            <w:r>
              <w:rPr>
                <w:sz w:val="20"/>
                <w:szCs w:val="20"/>
                <w:lang w:eastAsia="sr-Latn-CS"/>
              </w:rPr>
              <w:t>на</w:t>
            </w:r>
            <w:proofErr w:type="spellEnd"/>
            <w:r>
              <w:rPr>
                <w:sz w:val="20"/>
                <w:szCs w:val="20"/>
                <w:lang w:eastAsia="sr-Latn-CS"/>
              </w:rPr>
              <w:t xml:space="preserve"> </w:t>
            </w:r>
            <w:proofErr w:type="spellStart"/>
            <w:r>
              <w:rPr>
                <w:sz w:val="20"/>
                <w:szCs w:val="20"/>
                <w:lang w:eastAsia="sr-Latn-CS"/>
              </w:rPr>
              <w:t>међународним</w:t>
            </w:r>
            <w:proofErr w:type="spellEnd"/>
            <w:r>
              <w:rPr>
                <w:sz w:val="20"/>
                <w:szCs w:val="20"/>
                <w:lang w:eastAsia="sr-Latn-CS"/>
              </w:rPr>
              <w:t xml:space="preserve"> </w:t>
            </w:r>
            <w:proofErr w:type="spellStart"/>
            <w:r>
              <w:rPr>
                <w:sz w:val="20"/>
                <w:szCs w:val="20"/>
                <w:lang w:eastAsia="sr-Latn-CS"/>
              </w:rPr>
              <w:t>акредитованим</w:t>
            </w:r>
            <w:proofErr w:type="spellEnd"/>
            <w:r>
              <w:rPr>
                <w:sz w:val="20"/>
                <w:szCs w:val="20"/>
                <w:lang w:eastAsia="sr-Latn-CS"/>
              </w:rPr>
              <w:t xml:space="preserve"> </w:t>
            </w:r>
            <w:proofErr w:type="spellStart"/>
            <w:r>
              <w:rPr>
                <w:sz w:val="20"/>
                <w:szCs w:val="20"/>
                <w:lang w:eastAsia="sr-Latn-CS"/>
              </w:rPr>
              <w:t>скуповима</w:t>
            </w:r>
            <w:proofErr w:type="spellEnd"/>
            <w:r>
              <w:rPr>
                <w:sz w:val="20"/>
                <w:szCs w:val="20"/>
                <w:lang w:eastAsia="sr-Latn-CS"/>
              </w:rPr>
              <w:t xml:space="preserve"> у </w:t>
            </w:r>
            <w:proofErr w:type="spellStart"/>
            <w:r>
              <w:rPr>
                <w:rStyle w:val="Bodytext22"/>
                <w:rFonts w:ascii="Times New Roman" w:hAnsi="Times New Roman" w:cs="Times New Roman"/>
                <w:sz w:val="20"/>
                <w:szCs w:val="20"/>
              </w:rPr>
              <w:t>земљи</w:t>
            </w:r>
            <w:proofErr w:type="spellEnd"/>
            <w:r>
              <w:rPr>
                <w:rStyle w:val="Bodytext22"/>
                <w:rFonts w:ascii="Times New Roman" w:hAnsi="Times New Roman" w:cs="Times New Roman"/>
                <w:sz w:val="20"/>
                <w:szCs w:val="20"/>
              </w:rPr>
              <w:t xml:space="preserve"> и </w:t>
            </w:r>
            <w:proofErr w:type="spellStart"/>
            <w:r>
              <w:rPr>
                <w:rStyle w:val="Bodytext22"/>
                <w:rFonts w:ascii="Times New Roman" w:hAnsi="Times New Roman" w:cs="Times New Roman"/>
                <w:sz w:val="20"/>
                <w:szCs w:val="20"/>
              </w:rPr>
              <w:t>иностранству</w:t>
            </w:r>
            <w:bookmarkEnd w:id="7"/>
            <w:proofErr w:type="spellEnd"/>
            <w:r>
              <w:rPr>
                <w:rStyle w:val="Bodytext22"/>
                <w:rFonts w:ascii="Times New Roman" w:hAnsi="Times New Roman" w:cs="Times New Roman"/>
                <w:sz w:val="20"/>
                <w:szCs w:val="20"/>
              </w:rPr>
              <w:t xml:space="preserve">. </w:t>
            </w:r>
          </w:p>
          <w:p w14:paraId="04817202" w14:textId="2B281F37" w:rsidR="009E505B" w:rsidRDefault="009E505B" w:rsidP="00C701AB">
            <w:pPr>
              <w:jc w:val="both"/>
              <w:rPr>
                <w:rStyle w:val="Bodytext22"/>
                <w:rFonts w:ascii="Times New Roman" w:hAnsi="Times New Roman" w:cs="Times New Roman"/>
                <w:sz w:val="20"/>
                <w:szCs w:val="20"/>
              </w:rPr>
            </w:pPr>
            <w:r>
              <w:rPr>
                <w:rStyle w:val="Bodytext22"/>
                <w:rFonts w:ascii="Times New Roman" w:hAnsi="Times New Roman" w:cs="Times New Roman"/>
                <w:sz w:val="20"/>
                <w:szCs w:val="20"/>
              </w:rPr>
              <w:t xml:space="preserve">2. </w:t>
            </w:r>
            <w:proofErr w:type="spellStart"/>
            <w:r>
              <w:rPr>
                <w:rStyle w:val="Bodytext22"/>
                <w:rFonts w:ascii="Times New Roman" w:hAnsi="Times New Roman" w:cs="Times New Roman"/>
                <w:sz w:val="20"/>
                <w:szCs w:val="20"/>
              </w:rPr>
              <w:t>Стечено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звање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гостујућег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професора</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гостујућег</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истраживача</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високошколским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установама</w:t>
            </w:r>
            <w:proofErr w:type="spellEnd"/>
            <w:r>
              <w:rPr>
                <w:rStyle w:val="Bodytext22"/>
                <w:rFonts w:ascii="Times New Roman" w:hAnsi="Times New Roman" w:cs="Times New Roman"/>
                <w:sz w:val="20"/>
                <w:szCs w:val="20"/>
              </w:rPr>
              <w:t xml:space="preserve"> и </w:t>
            </w:r>
            <w:proofErr w:type="spellStart"/>
            <w:r>
              <w:rPr>
                <w:rStyle w:val="Bodytext22"/>
                <w:rFonts w:ascii="Times New Roman" w:hAnsi="Times New Roman" w:cs="Times New Roman"/>
                <w:sz w:val="20"/>
                <w:szCs w:val="20"/>
              </w:rPr>
              <w:t>научноистраживачким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организацијама</w:t>
            </w:r>
            <w:proofErr w:type="spellEnd"/>
            <w:r>
              <w:rPr>
                <w:rStyle w:val="Bodytext22"/>
                <w:rFonts w:ascii="Times New Roman" w:hAnsi="Times New Roman" w:cs="Times New Roman"/>
                <w:sz w:val="20"/>
                <w:szCs w:val="20"/>
              </w:rPr>
              <w:t xml:space="preserve"> у </w:t>
            </w:r>
            <w:proofErr w:type="spellStart"/>
            <w:r>
              <w:rPr>
                <w:rStyle w:val="Bodytext22"/>
                <w:rFonts w:ascii="Times New Roman" w:hAnsi="Times New Roman" w:cs="Times New Roman"/>
                <w:sz w:val="20"/>
                <w:szCs w:val="20"/>
              </w:rPr>
              <w:t>иностранству</w:t>
            </w:r>
            <w:proofErr w:type="spellEnd"/>
            <w:r>
              <w:rPr>
                <w:rStyle w:val="Bodytext22"/>
                <w:rFonts w:ascii="Times New Roman" w:hAnsi="Times New Roman" w:cs="Times New Roman"/>
                <w:sz w:val="20"/>
                <w:szCs w:val="20"/>
              </w:rPr>
              <w:t>.</w:t>
            </w:r>
          </w:p>
          <w:p w14:paraId="74FF645B" w14:textId="6F606B3D" w:rsidR="009E505B" w:rsidRDefault="009E505B" w:rsidP="00C701AB">
            <w:pPr>
              <w:jc w:val="both"/>
              <w:rPr>
                <w:rStyle w:val="Bodytext22"/>
                <w:rFonts w:ascii="Times New Roman" w:hAnsi="Times New Roman" w:cs="Times New Roman"/>
                <w:sz w:val="20"/>
                <w:szCs w:val="20"/>
              </w:rPr>
            </w:pPr>
            <w:r>
              <w:rPr>
                <w:rStyle w:val="Bodytext22"/>
                <w:rFonts w:ascii="Times New Roman" w:hAnsi="Times New Roman" w:cs="Times New Roman"/>
                <w:sz w:val="20"/>
                <w:szCs w:val="20"/>
              </w:rPr>
              <w:t xml:space="preserve">3. </w:t>
            </w:r>
            <w:proofErr w:type="spellStart"/>
            <w:r>
              <w:rPr>
                <w:rStyle w:val="Bodytext22"/>
                <w:rFonts w:ascii="Times New Roman" w:hAnsi="Times New Roman" w:cs="Times New Roman"/>
                <w:sz w:val="20"/>
                <w:szCs w:val="20"/>
              </w:rPr>
              <w:t>Предавање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позиву</w:t>
            </w:r>
            <w:proofErr w:type="spellEnd"/>
            <w:r>
              <w:rPr>
                <w:rStyle w:val="Bodytext22"/>
                <w:rFonts w:ascii="Times New Roman" w:hAnsi="Times New Roman" w:cs="Times New Roman"/>
                <w:sz w:val="20"/>
                <w:szCs w:val="20"/>
              </w:rPr>
              <w:t>.</w:t>
            </w:r>
          </w:p>
          <w:p w14:paraId="04B9E8A7" w14:textId="20704C7D" w:rsidR="009E505B" w:rsidRDefault="009E505B" w:rsidP="00C701AB">
            <w:pPr>
              <w:jc w:val="both"/>
              <w:rPr>
                <w:rStyle w:val="Bodytext22"/>
                <w:rFonts w:ascii="Times New Roman" w:hAnsi="Times New Roman" w:cs="Times New Roman"/>
                <w:sz w:val="20"/>
                <w:szCs w:val="20"/>
              </w:rPr>
            </w:pPr>
            <w:r>
              <w:rPr>
                <w:rStyle w:val="Bodytext22"/>
                <w:rFonts w:ascii="Times New Roman" w:hAnsi="Times New Roman" w:cs="Times New Roman"/>
                <w:sz w:val="20"/>
                <w:szCs w:val="20"/>
              </w:rPr>
              <w:t xml:space="preserve">4. </w:t>
            </w:r>
            <w:proofErr w:type="spellStart"/>
            <w:r>
              <w:rPr>
                <w:rStyle w:val="Bodytext22"/>
                <w:rFonts w:ascii="Times New Roman" w:hAnsi="Times New Roman" w:cs="Times New Roman"/>
                <w:sz w:val="20"/>
                <w:szCs w:val="20"/>
              </w:rPr>
              <w:t>Учешће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или</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руковођење</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међународним</w:t>
            </w:r>
            <w:proofErr w:type="spellEnd"/>
            <w:r>
              <w:rPr>
                <w:rStyle w:val="Bodytext22"/>
                <w:rFonts w:ascii="Times New Roman" w:hAnsi="Times New Roman" w:cs="Times New Roman"/>
                <w:sz w:val="20"/>
                <w:szCs w:val="20"/>
              </w:rPr>
              <w:t xml:space="preserve"> </w:t>
            </w:r>
            <w:proofErr w:type="spellStart"/>
            <w:r>
              <w:rPr>
                <w:rStyle w:val="Bodytext22"/>
                <w:rFonts w:ascii="Times New Roman" w:hAnsi="Times New Roman" w:cs="Times New Roman"/>
                <w:sz w:val="20"/>
                <w:szCs w:val="20"/>
              </w:rPr>
              <w:t>пројектима</w:t>
            </w:r>
            <w:proofErr w:type="spellEnd"/>
            <w:r>
              <w:rPr>
                <w:rStyle w:val="Bodytext22"/>
                <w:rFonts w:ascii="Times New Roman" w:hAnsi="Times New Roman" w:cs="Times New Roman"/>
                <w:sz w:val="20"/>
                <w:szCs w:val="20"/>
              </w:rPr>
              <w:t>.</w:t>
            </w:r>
          </w:p>
          <w:p w14:paraId="6B1F103A" w14:textId="77777777" w:rsidR="009E505B" w:rsidRDefault="009E505B" w:rsidP="00C701AB">
            <w:pPr>
              <w:jc w:val="both"/>
              <w:rPr>
                <w:lang w:eastAsia="sr-Latn-CS"/>
              </w:rPr>
            </w:pPr>
            <w:r>
              <w:rPr>
                <w:rStyle w:val="Bodytext22"/>
                <w:rFonts w:ascii="Times New Roman" w:hAnsi="Times New Roman" w:cs="Times New Roman"/>
                <w:sz w:val="20"/>
                <w:szCs w:val="20"/>
              </w:rPr>
              <w:t>5. И</w:t>
            </w:r>
            <w:r>
              <w:rPr>
                <w:sz w:val="20"/>
                <w:szCs w:val="20"/>
                <w:lang w:val="sr-Latn-CS" w:eastAsia="sr-Latn-CS"/>
              </w:rPr>
              <w:t>нтернационализација</w:t>
            </w:r>
            <w:r>
              <w:rPr>
                <w:sz w:val="20"/>
                <w:szCs w:val="20"/>
                <w:lang w:eastAsia="sr-Latn-CS"/>
              </w:rPr>
              <w:t xml:space="preserve"> </w:t>
            </w:r>
            <w:proofErr w:type="spellStart"/>
            <w:r>
              <w:rPr>
                <w:sz w:val="20"/>
                <w:szCs w:val="20"/>
                <w:lang w:eastAsia="sr-Latn-CS"/>
              </w:rPr>
              <w:t>постојећих</w:t>
            </w:r>
            <w:proofErr w:type="spellEnd"/>
            <w:r>
              <w:rPr>
                <w:sz w:val="20"/>
                <w:szCs w:val="20"/>
                <w:lang w:eastAsia="sr-Latn-CS"/>
              </w:rPr>
              <w:t xml:space="preserve"> </w:t>
            </w:r>
            <w:proofErr w:type="spellStart"/>
            <w:r>
              <w:rPr>
                <w:sz w:val="20"/>
                <w:szCs w:val="20"/>
                <w:lang w:eastAsia="sr-Latn-CS"/>
              </w:rPr>
              <w:t>студијских</w:t>
            </w:r>
            <w:proofErr w:type="spellEnd"/>
            <w:r>
              <w:rPr>
                <w:sz w:val="20"/>
                <w:szCs w:val="20"/>
                <w:lang w:eastAsia="sr-Latn-CS"/>
              </w:rPr>
              <w:t xml:space="preserve"> </w:t>
            </w:r>
            <w:proofErr w:type="spellStart"/>
            <w:r>
              <w:rPr>
                <w:sz w:val="20"/>
                <w:szCs w:val="20"/>
                <w:lang w:eastAsia="sr-Latn-CS"/>
              </w:rPr>
              <w:t>програма</w:t>
            </w:r>
            <w:proofErr w:type="spellEnd"/>
            <w:r>
              <w:rPr>
                <w:sz w:val="20"/>
                <w:szCs w:val="20"/>
                <w:lang w:eastAsia="sr-Latn-CS"/>
              </w:rPr>
              <w:t xml:space="preserve"> у </w:t>
            </w:r>
            <w:proofErr w:type="spellStart"/>
            <w:r>
              <w:rPr>
                <w:sz w:val="20"/>
                <w:szCs w:val="20"/>
                <w:lang w:eastAsia="sr-Latn-CS"/>
              </w:rPr>
              <w:t>оквиру</w:t>
            </w:r>
            <w:proofErr w:type="spellEnd"/>
            <w:r>
              <w:rPr>
                <w:sz w:val="20"/>
                <w:szCs w:val="20"/>
                <w:lang w:eastAsia="sr-Latn-CS"/>
              </w:rPr>
              <w:t xml:space="preserve"> </w:t>
            </w:r>
            <w:proofErr w:type="spellStart"/>
            <w:r>
              <w:rPr>
                <w:sz w:val="20"/>
                <w:szCs w:val="20"/>
                <w:lang w:eastAsia="sr-Latn-CS"/>
              </w:rPr>
              <w:t>високошколске</w:t>
            </w:r>
            <w:proofErr w:type="spellEnd"/>
            <w:r>
              <w:rPr>
                <w:sz w:val="20"/>
                <w:szCs w:val="20"/>
                <w:lang w:eastAsia="sr-Latn-CS"/>
              </w:rPr>
              <w:t xml:space="preserve"> </w:t>
            </w:r>
            <w:proofErr w:type="spellStart"/>
            <w:r>
              <w:rPr>
                <w:sz w:val="20"/>
                <w:szCs w:val="20"/>
                <w:lang w:eastAsia="sr-Latn-CS"/>
              </w:rPr>
              <w:t>установе</w:t>
            </w:r>
            <w:proofErr w:type="spellEnd"/>
            <w:r>
              <w:rPr>
                <w:sz w:val="20"/>
                <w:szCs w:val="20"/>
                <w:lang w:eastAsia="sr-Latn-CS"/>
              </w:rPr>
              <w:t xml:space="preserve">. </w:t>
            </w:r>
          </w:p>
          <w:p w14:paraId="21BE7ECD" w14:textId="77777777" w:rsidR="009E505B" w:rsidRDefault="009E505B" w:rsidP="00C701AB">
            <w:pPr>
              <w:pStyle w:val="Header"/>
              <w:tabs>
                <w:tab w:val="left" w:pos="0"/>
              </w:tabs>
              <w:jc w:val="both"/>
              <w:rPr>
                <w:rFonts w:ascii="Times New Roman" w:hAnsi="Times New Roman"/>
                <w:snapToGrid w:val="0"/>
                <w:sz w:val="20"/>
              </w:rPr>
            </w:pPr>
            <w:r>
              <w:rPr>
                <w:rFonts w:ascii="Times New Roman" w:hAnsi="Times New Roman"/>
                <w:sz w:val="20"/>
                <w:lang w:eastAsia="sr-Latn-CS"/>
              </w:rPr>
              <w:t xml:space="preserve">6. Извођење наставе или менторство у </w:t>
            </w:r>
            <w:r>
              <w:rPr>
                <w:rFonts w:ascii="Times New Roman" w:hAnsi="Times New Roman"/>
                <w:sz w:val="20"/>
                <w:lang w:val="sr-Latn-CS" w:eastAsia="sr-Latn-CS"/>
              </w:rPr>
              <w:t>заједнички</w:t>
            </w:r>
            <w:r>
              <w:rPr>
                <w:rFonts w:ascii="Times New Roman" w:hAnsi="Times New Roman"/>
                <w:sz w:val="20"/>
                <w:lang w:eastAsia="sr-Latn-CS"/>
              </w:rPr>
              <w:t>м међународним</w:t>
            </w:r>
            <w:r>
              <w:rPr>
                <w:rFonts w:ascii="Times New Roman" w:hAnsi="Times New Roman"/>
                <w:sz w:val="20"/>
                <w:lang w:val="sr-Latn-CS" w:eastAsia="sr-Latn-CS"/>
              </w:rPr>
              <w:t xml:space="preserve"> студијски</w:t>
            </w:r>
            <w:r>
              <w:rPr>
                <w:rFonts w:ascii="Times New Roman" w:hAnsi="Times New Roman"/>
                <w:sz w:val="20"/>
                <w:lang w:eastAsia="sr-Latn-CS"/>
              </w:rPr>
              <w:t>м</w:t>
            </w:r>
            <w:r>
              <w:rPr>
                <w:rFonts w:ascii="Times New Roman" w:hAnsi="Times New Roman"/>
                <w:sz w:val="20"/>
                <w:lang w:val="sr-Latn-CS" w:eastAsia="sr-Latn-CS"/>
              </w:rPr>
              <w:t xml:space="preserve"> програми</w:t>
            </w:r>
            <w:r>
              <w:rPr>
                <w:rFonts w:ascii="Times New Roman" w:hAnsi="Times New Roman"/>
                <w:sz w:val="20"/>
                <w:lang w:eastAsia="sr-Latn-CS"/>
              </w:rPr>
              <w:t>ма.</w:t>
            </w:r>
          </w:p>
        </w:tc>
      </w:tr>
    </w:tbl>
    <w:p w14:paraId="3311444A" w14:textId="77777777" w:rsidR="003823E1" w:rsidRDefault="003823E1" w:rsidP="009E505B">
      <w:pPr>
        <w:rPr>
          <w:b/>
          <w:sz w:val="20"/>
          <w:szCs w:val="20"/>
          <w:lang w:val="sr-Cyrl-RS"/>
        </w:rPr>
      </w:pPr>
    </w:p>
    <w:p w14:paraId="1290D227" w14:textId="77777777" w:rsidR="003823E1" w:rsidRDefault="003823E1" w:rsidP="009E505B">
      <w:pPr>
        <w:rPr>
          <w:b/>
          <w:sz w:val="20"/>
          <w:szCs w:val="20"/>
          <w:lang w:val="sr-Cyrl-RS"/>
        </w:rPr>
      </w:pPr>
    </w:p>
    <w:p w14:paraId="1404D430" w14:textId="456BD629" w:rsidR="009E505B" w:rsidRDefault="009E505B" w:rsidP="009E505B">
      <w:pPr>
        <w:rPr>
          <w:b/>
          <w:sz w:val="20"/>
          <w:szCs w:val="20"/>
        </w:rPr>
      </w:pPr>
    </w:p>
    <w:p w14:paraId="5D5019A2" w14:textId="17C68F7F" w:rsidR="009E505B" w:rsidRDefault="008A7B4F" w:rsidP="009E505B">
      <w:pPr>
        <w:pStyle w:val="Tekstclana"/>
        <w:numPr>
          <w:ilvl w:val="1"/>
          <w:numId w:val="9"/>
        </w:numPr>
        <w:tabs>
          <w:tab w:val="left" w:pos="0"/>
          <w:tab w:val="left" w:pos="720"/>
        </w:tabs>
        <w:spacing w:beforeLines="0" w:before="0" w:afterLines="0"/>
        <w:ind w:left="0" w:firstLine="0"/>
        <w:jc w:val="both"/>
        <w:rPr>
          <w:rFonts w:ascii="Calibri"/>
          <w:color w:val="000000"/>
          <w:sz w:val="20"/>
          <w:szCs w:val="20"/>
          <w:lang w:val="sr-Cyrl-CS"/>
        </w:rPr>
      </w:pPr>
      <w:r>
        <w:rPr>
          <w:rFonts w:ascii="Calibri"/>
          <w:b/>
          <w:color w:val="000000"/>
          <w:sz w:val="20"/>
          <w:szCs w:val="20"/>
          <w:lang w:val="sr-Cyrl-CS"/>
        </w:rPr>
        <w:lastRenderedPageBreak/>
        <w:t>ЗА</w:t>
      </w:r>
      <w:r>
        <w:rPr>
          <w:rFonts w:ascii="Calibri"/>
          <w:b/>
          <w:color w:val="000000"/>
          <w:sz w:val="20"/>
          <w:szCs w:val="20"/>
          <w:lang w:val="sr-Cyrl-CS"/>
        </w:rPr>
        <w:t xml:space="preserve"> </w:t>
      </w:r>
      <w:r>
        <w:rPr>
          <w:rFonts w:ascii="Calibri"/>
          <w:b/>
          <w:color w:val="000000"/>
          <w:sz w:val="20"/>
          <w:szCs w:val="20"/>
          <w:lang w:val="sr-Cyrl-CS"/>
        </w:rPr>
        <w:t>СТРУЧНО</w:t>
      </w:r>
      <w:r>
        <w:rPr>
          <w:rFonts w:ascii="Calibri"/>
          <w:b/>
          <w:color w:val="000000"/>
          <w:sz w:val="20"/>
          <w:szCs w:val="20"/>
          <w:lang w:val="sr-Cyrl-CS"/>
        </w:rPr>
        <w:t>-</w:t>
      </w:r>
      <w:r>
        <w:rPr>
          <w:rFonts w:ascii="Calibri"/>
          <w:b/>
          <w:color w:val="000000"/>
          <w:sz w:val="20"/>
          <w:szCs w:val="20"/>
          <w:lang w:val="sr-Cyrl-CS"/>
        </w:rPr>
        <w:t>ПРОФЕСИОНАЛНИ</w:t>
      </w:r>
      <w:r>
        <w:rPr>
          <w:rFonts w:ascii="Calibri"/>
          <w:b/>
          <w:color w:val="000000"/>
          <w:sz w:val="20"/>
          <w:szCs w:val="20"/>
          <w:lang w:val="sr-Cyrl-CS"/>
        </w:rPr>
        <w:t xml:space="preserve"> </w:t>
      </w:r>
      <w:r>
        <w:rPr>
          <w:rFonts w:ascii="Calibri"/>
          <w:b/>
          <w:color w:val="000000"/>
          <w:sz w:val="20"/>
          <w:szCs w:val="20"/>
          <w:lang w:val="sr-Cyrl-CS"/>
        </w:rPr>
        <w:t>ДОПРИНОС</w:t>
      </w:r>
      <w:r>
        <w:rPr>
          <w:rFonts w:ascii="Calibri"/>
          <w:color w:val="000000"/>
          <w:sz w:val="20"/>
          <w:szCs w:val="20"/>
          <w:lang w:val="sr-Cyrl-CS"/>
        </w:rPr>
        <w:t xml:space="preserve">: </w:t>
      </w:r>
    </w:p>
    <w:p w14:paraId="64F448CC" w14:textId="77777777" w:rsidR="009E505B" w:rsidRDefault="009E505B" w:rsidP="009E505B">
      <w:pPr>
        <w:pStyle w:val="Tekstclana"/>
        <w:numPr>
          <w:ilvl w:val="0"/>
          <w:numId w:val="0"/>
        </w:numPr>
        <w:tabs>
          <w:tab w:val="left" w:pos="0"/>
        </w:tabs>
        <w:spacing w:beforeLines="0" w:before="0" w:afterLines="0"/>
        <w:jc w:val="both"/>
        <w:rPr>
          <w:rFonts w:ascii="Calibri"/>
          <w:sz w:val="20"/>
          <w:szCs w:val="20"/>
          <w:lang w:val="sr-Cyrl-RS"/>
        </w:rPr>
      </w:pPr>
      <w:r>
        <w:rPr>
          <w:rFonts w:ascii="Calibri"/>
          <w:sz w:val="20"/>
          <w:szCs w:val="20"/>
          <w:lang w:val="sr-Cyrl-CS"/>
        </w:rPr>
        <w:t xml:space="preserve">1. </w:t>
      </w:r>
      <w:r>
        <w:rPr>
          <w:rFonts w:ascii="Calibri"/>
          <w:b/>
          <w:bCs/>
          <w:sz w:val="20"/>
          <w:szCs w:val="20"/>
          <w:lang w:val="sr-Cyrl-CS"/>
        </w:rPr>
        <w:t>Ангажованост</w:t>
      </w:r>
      <w:r>
        <w:rPr>
          <w:rFonts w:ascii="Calibri"/>
          <w:b/>
          <w:bCs/>
          <w:sz w:val="20"/>
          <w:szCs w:val="20"/>
          <w:lang w:val="sr-Cyrl-CS"/>
        </w:rPr>
        <w:t xml:space="preserve"> </w:t>
      </w:r>
      <w:r>
        <w:rPr>
          <w:rFonts w:ascii="Calibri"/>
          <w:b/>
          <w:bCs/>
          <w:sz w:val="20"/>
          <w:szCs w:val="20"/>
          <w:lang w:val="sr-Cyrl-CS"/>
        </w:rPr>
        <w:t>у</w:t>
      </w:r>
      <w:r>
        <w:rPr>
          <w:rFonts w:ascii="Calibri"/>
          <w:b/>
          <w:bCs/>
          <w:sz w:val="20"/>
          <w:szCs w:val="20"/>
          <w:lang w:val="sr-Cyrl-CS"/>
        </w:rPr>
        <w:t xml:space="preserve"> </w:t>
      </w:r>
      <w:r>
        <w:rPr>
          <w:rFonts w:ascii="Calibri"/>
          <w:b/>
          <w:bCs/>
          <w:sz w:val="20"/>
          <w:szCs w:val="20"/>
          <w:lang w:val="sr-Cyrl-CS"/>
        </w:rPr>
        <w:t>спровођењу</w:t>
      </w:r>
      <w:r>
        <w:rPr>
          <w:rFonts w:ascii="Calibri"/>
          <w:b/>
          <w:bCs/>
          <w:sz w:val="20"/>
          <w:szCs w:val="20"/>
          <w:lang w:val="sr-Cyrl-CS"/>
        </w:rPr>
        <w:t xml:space="preserve"> </w:t>
      </w:r>
      <w:r>
        <w:rPr>
          <w:rFonts w:ascii="Calibri"/>
          <w:b/>
          <w:bCs/>
          <w:sz w:val="20"/>
          <w:szCs w:val="20"/>
          <w:lang w:val="sr-Cyrl-CS"/>
        </w:rPr>
        <w:t>сложених</w:t>
      </w:r>
      <w:r>
        <w:rPr>
          <w:rFonts w:ascii="Calibri"/>
          <w:b/>
          <w:bCs/>
          <w:sz w:val="20"/>
          <w:szCs w:val="20"/>
          <w:lang w:val="sr-Cyrl-CS"/>
        </w:rPr>
        <w:t xml:space="preserve"> </w:t>
      </w:r>
      <w:r>
        <w:rPr>
          <w:rFonts w:ascii="Calibri"/>
          <w:b/>
          <w:bCs/>
          <w:sz w:val="20"/>
          <w:szCs w:val="20"/>
          <w:lang w:val="sr-Cyrl-CS"/>
        </w:rPr>
        <w:t>дијагностичких</w:t>
      </w:r>
      <w:r>
        <w:rPr>
          <w:rFonts w:ascii="Calibri"/>
          <w:b/>
          <w:bCs/>
          <w:sz w:val="20"/>
          <w:szCs w:val="20"/>
          <w:lang w:val="sr-Cyrl-CS"/>
        </w:rPr>
        <w:t xml:space="preserve">, </w:t>
      </w:r>
      <w:r>
        <w:rPr>
          <w:rFonts w:ascii="Calibri"/>
          <w:b/>
          <w:bCs/>
          <w:sz w:val="20"/>
          <w:szCs w:val="20"/>
          <w:lang w:val="sr-Cyrl-CS"/>
        </w:rPr>
        <w:t>терапијских</w:t>
      </w:r>
      <w:r>
        <w:rPr>
          <w:rFonts w:ascii="Calibri"/>
          <w:b/>
          <w:bCs/>
          <w:sz w:val="20"/>
          <w:szCs w:val="20"/>
          <w:lang w:val="sr-Cyrl-CS"/>
        </w:rPr>
        <w:t xml:space="preserve"> </w:t>
      </w:r>
      <w:r>
        <w:rPr>
          <w:rFonts w:ascii="Calibri"/>
          <w:b/>
          <w:bCs/>
          <w:sz w:val="20"/>
          <w:szCs w:val="20"/>
          <w:lang w:val="sr-Cyrl-CS"/>
        </w:rPr>
        <w:t>и</w:t>
      </w:r>
      <w:r>
        <w:rPr>
          <w:rFonts w:ascii="Calibri"/>
          <w:b/>
          <w:bCs/>
          <w:sz w:val="20"/>
          <w:szCs w:val="20"/>
          <w:lang w:val="sr-Cyrl-CS"/>
        </w:rPr>
        <w:t xml:space="preserve"> </w:t>
      </w:r>
      <w:r>
        <w:rPr>
          <w:rFonts w:ascii="Calibri"/>
          <w:b/>
          <w:bCs/>
          <w:sz w:val="20"/>
          <w:szCs w:val="20"/>
          <w:lang w:val="sr-Cyrl-CS"/>
        </w:rPr>
        <w:t>превентивних</w:t>
      </w:r>
      <w:r>
        <w:rPr>
          <w:rFonts w:ascii="Calibri"/>
          <w:b/>
          <w:bCs/>
          <w:sz w:val="20"/>
          <w:szCs w:val="20"/>
          <w:lang w:val="sr-Cyrl-CS"/>
        </w:rPr>
        <w:t xml:space="preserve"> </w:t>
      </w:r>
      <w:r>
        <w:rPr>
          <w:rFonts w:ascii="Calibri"/>
          <w:b/>
          <w:bCs/>
          <w:sz w:val="20"/>
          <w:szCs w:val="20"/>
          <w:lang w:val="sr-Cyrl-CS"/>
        </w:rPr>
        <w:t>процедура</w:t>
      </w:r>
      <w:r>
        <w:rPr>
          <w:rFonts w:ascii="Calibri"/>
          <w:b/>
          <w:bCs/>
          <w:sz w:val="20"/>
          <w:szCs w:val="20"/>
          <w:lang w:val="sr-Cyrl-RS"/>
        </w:rPr>
        <w:t>:</w:t>
      </w:r>
      <w:r>
        <w:rPr>
          <w:rFonts w:ascii="Calibri"/>
          <w:sz w:val="20"/>
          <w:szCs w:val="20"/>
          <w:lang w:val="sr-Cyrl-RS"/>
        </w:rPr>
        <w:t xml:space="preserve"> </w:t>
      </w:r>
    </w:p>
    <w:p w14:paraId="0A999800" w14:textId="77777777" w:rsidR="009E505B" w:rsidRDefault="009E505B" w:rsidP="009E505B">
      <w:pPr>
        <w:pStyle w:val="Tekstclana"/>
        <w:numPr>
          <w:ilvl w:val="0"/>
          <w:numId w:val="0"/>
        </w:numPr>
        <w:tabs>
          <w:tab w:val="left" w:pos="0"/>
        </w:tabs>
        <w:spacing w:beforeLines="0" w:before="0" w:afterLines="0"/>
        <w:jc w:val="both"/>
        <w:rPr>
          <w:rFonts w:ascii="Calibri"/>
          <w:color w:val="000000"/>
          <w:sz w:val="20"/>
          <w:szCs w:val="20"/>
          <w:lang w:val="sr-Cyrl-CS"/>
        </w:rPr>
      </w:pPr>
      <w:r>
        <w:rPr>
          <w:rFonts w:ascii="Calibri"/>
          <w:sz w:val="20"/>
          <w:szCs w:val="20"/>
          <w:lang w:val="sr-Cyrl-RS"/>
        </w:rPr>
        <w:t>Свакодневно</w:t>
      </w:r>
      <w:r>
        <w:rPr>
          <w:rFonts w:ascii="Calibri"/>
          <w:sz w:val="20"/>
          <w:szCs w:val="20"/>
          <w:lang w:val="sr-Cyrl-RS"/>
        </w:rPr>
        <w:t xml:space="preserve"> </w:t>
      </w:r>
      <w:r>
        <w:rPr>
          <w:rFonts w:ascii="Calibri"/>
          <w:sz w:val="20"/>
          <w:szCs w:val="20"/>
          <w:lang w:val="sr-Cyrl-RS"/>
        </w:rPr>
        <w:t>је</w:t>
      </w:r>
      <w:r>
        <w:rPr>
          <w:rFonts w:ascii="Calibri"/>
          <w:sz w:val="20"/>
          <w:szCs w:val="20"/>
          <w:lang w:val="sr-Cyrl-RS"/>
        </w:rPr>
        <w:t xml:space="preserve"> </w:t>
      </w:r>
      <w:r>
        <w:rPr>
          <w:rFonts w:ascii="Calibri"/>
          <w:sz w:val="20"/>
          <w:szCs w:val="20"/>
          <w:lang w:val="sr-Cyrl-RS"/>
        </w:rPr>
        <w:t>ангажована</w:t>
      </w:r>
      <w:r>
        <w:rPr>
          <w:rFonts w:ascii="Calibri"/>
          <w:sz w:val="20"/>
          <w:szCs w:val="20"/>
          <w:lang w:val="sr-Cyrl-RS"/>
        </w:rPr>
        <w:t xml:space="preserve"> </w:t>
      </w:r>
      <w:r>
        <w:rPr>
          <w:rFonts w:ascii="Calibri"/>
          <w:sz w:val="20"/>
          <w:szCs w:val="20"/>
          <w:lang w:val="sr-Cyrl-RS"/>
        </w:rPr>
        <w:t>у</w:t>
      </w:r>
      <w:r>
        <w:rPr>
          <w:rFonts w:ascii="Calibri"/>
          <w:sz w:val="20"/>
          <w:szCs w:val="20"/>
          <w:lang w:val="sr-Cyrl-RS"/>
        </w:rPr>
        <w:t xml:space="preserve"> </w:t>
      </w:r>
      <w:r>
        <w:rPr>
          <w:rFonts w:ascii="Calibri"/>
          <w:sz w:val="20"/>
          <w:szCs w:val="20"/>
          <w:lang w:val="sr-Cyrl-RS"/>
        </w:rPr>
        <w:t>спровођењу</w:t>
      </w:r>
      <w:r>
        <w:rPr>
          <w:rFonts w:ascii="Calibri"/>
          <w:sz w:val="20"/>
          <w:szCs w:val="20"/>
          <w:lang w:val="sr-Cyrl-RS"/>
        </w:rPr>
        <w:t xml:space="preserve"> </w:t>
      </w:r>
      <w:r>
        <w:rPr>
          <w:rFonts w:ascii="Calibri"/>
          <w:sz w:val="20"/>
          <w:szCs w:val="20"/>
          <w:lang w:val="sr-Cyrl-RS"/>
        </w:rPr>
        <w:t>сложених</w:t>
      </w:r>
      <w:r>
        <w:rPr>
          <w:rFonts w:ascii="Calibri"/>
          <w:sz w:val="20"/>
          <w:szCs w:val="20"/>
          <w:lang w:val="sr-Cyrl-RS"/>
        </w:rPr>
        <w:t xml:space="preserve"> </w:t>
      </w:r>
      <w:r>
        <w:rPr>
          <w:rFonts w:ascii="Calibri"/>
          <w:sz w:val="20"/>
          <w:szCs w:val="20"/>
          <w:lang w:val="sr-Cyrl-RS"/>
        </w:rPr>
        <w:t>дијагностичких</w:t>
      </w:r>
      <w:r>
        <w:rPr>
          <w:rFonts w:ascii="Calibri"/>
          <w:sz w:val="20"/>
          <w:szCs w:val="20"/>
          <w:lang w:val="sr-Cyrl-RS"/>
        </w:rPr>
        <w:t xml:space="preserve">, </w:t>
      </w:r>
      <w:r>
        <w:rPr>
          <w:rFonts w:ascii="Calibri"/>
          <w:sz w:val="20"/>
          <w:szCs w:val="20"/>
          <w:lang w:val="sr-Cyrl-RS"/>
        </w:rPr>
        <w:t>терапијских</w:t>
      </w:r>
      <w:r>
        <w:rPr>
          <w:rFonts w:ascii="Calibri"/>
          <w:sz w:val="20"/>
          <w:szCs w:val="20"/>
          <w:lang w:val="sr-Cyrl-RS"/>
        </w:rPr>
        <w:t xml:space="preserve"> </w:t>
      </w:r>
      <w:r>
        <w:rPr>
          <w:rFonts w:ascii="Calibri"/>
          <w:sz w:val="20"/>
          <w:szCs w:val="20"/>
          <w:lang w:val="sr-Cyrl-RS"/>
        </w:rPr>
        <w:t>и</w:t>
      </w:r>
      <w:r>
        <w:rPr>
          <w:rFonts w:ascii="Calibri"/>
          <w:sz w:val="20"/>
          <w:szCs w:val="20"/>
          <w:lang w:val="sr-Cyrl-RS"/>
        </w:rPr>
        <w:t xml:space="preserve"> </w:t>
      </w:r>
      <w:r>
        <w:rPr>
          <w:rFonts w:ascii="Calibri"/>
          <w:sz w:val="20"/>
          <w:szCs w:val="20"/>
          <w:lang w:val="sr-Cyrl-RS"/>
        </w:rPr>
        <w:t>превентивних</w:t>
      </w:r>
      <w:r>
        <w:rPr>
          <w:rFonts w:ascii="Calibri"/>
          <w:sz w:val="20"/>
          <w:szCs w:val="20"/>
          <w:lang w:val="sr-Cyrl-RS"/>
        </w:rPr>
        <w:t xml:space="preserve"> </w:t>
      </w:r>
      <w:r>
        <w:rPr>
          <w:rFonts w:ascii="Calibri"/>
          <w:sz w:val="20"/>
          <w:szCs w:val="20"/>
          <w:lang w:val="sr-Cyrl-RS"/>
        </w:rPr>
        <w:t>процедура</w:t>
      </w:r>
      <w:r>
        <w:rPr>
          <w:rFonts w:ascii="Calibri"/>
          <w:sz w:val="20"/>
          <w:szCs w:val="20"/>
          <w:lang w:val="sr-Cyrl-RS"/>
        </w:rPr>
        <w:t xml:space="preserve"> </w:t>
      </w:r>
      <w:r>
        <w:rPr>
          <w:rFonts w:ascii="Calibri"/>
          <w:sz w:val="20"/>
          <w:szCs w:val="20"/>
          <w:lang w:val="sr-Cyrl-RS"/>
        </w:rPr>
        <w:t>у</w:t>
      </w:r>
      <w:r>
        <w:rPr>
          <w:rFonts w:ascii="Calibri"/>
          <w:sz w:val="20"/>
          <w:szCs w:val="20"/>
          <w:lang w:val="sr-Cyrl-RS"/>
        </w:rPr>
        <w:t xml:space="preserve"> </w:t>
      </w:r>
      <w:r>
        <w:rPr>
          <w:rFonts w:ascii="Calibri"/>
          <w:sz w:val="20"/>
          <w:szCs w:val="20"/>
          <w:lang w:val="sr-Cyrl-RS"/>
        </w:rPr>
        <w:t>области</w:t>
      </w:r>
      <w:r>
        <w:rPr>
          <w:rFonts w:ascii="Calibri"/>
          <w:sz w:val="20"/>
          <w:szCs w:val="20"/>
          <w:lang w:val="sr-Cyrl-RS"/>
        </w:rPr>
        <w:t xml:space="preserve"> </w:t>
      </w:r>
      <w:r>
        <w:rPr>
          <w:rFonts w:ascii="Calibri"/>
          <w:sz w:val="20"/>
          <w:szCs w:val="20"/>
          <w:lang w:val="sr-Cyrl-RS"/>
        </w:rPr>
        <w:t>репродуктивне</w:t>
      </w:r>
      <w:r>
        <w:rPr>
          <w:rFonts w:ascii="Calibri"/>
          <w:sz w:val="20"/>
          <w:szCs w:val="20"/>
          <w:lang w:val="sr-Cyrl-RS"/>
        </w:rPr>
        <w:t xml:space="preserve"> </w:t>
      </w:r>
      <w:r>
        <w:rPr>
          <w:rFonts w:ascii="Calibri"/>
          <w:sz w:val="20"/>
          <w:szCs w:val="20"/>
          <w:lang w:val="sr-Cyrl-RS"/>
        </w:rPr>
        <w:t>ендокринологије</w:t>
      </w:r>
      <w:r>
        <w:rPr>
          <w:rFonts w:ascii="Calibri"/>
          <w:sz w:val="20"/>
          <w:szCs w:val="20"/>
          <w:lang w:val="sr-Cyrl-RS"/>
        </w:rPr>
        <w:t xml:space="preserve">, </w:t>
      </w:r>
      <w:r>
        <w:rPr>
          <w:rFonts w:ascii="Calibri"/>
          <w:sz w:val="20"/>
          <w:szCs w:val="20"/>
          <w:lang w:val="sr-Cyrl-RS"/>
        </w:rPr>
        <w:t>ендокринологије</w:t>
      </w:r>
      <w:r>
        <w:rPr>
          <w:rFonts w:ascii="Calibri"/>
          <w:sz w:val="20"/>
          <w:szCs w:val="20"/>
          <w:lang w:val="sr-Cyrl-RS"/>
        </w:rPr>
        <w:t xml:space="preserve"> </w:t>
      </w:r>
      <w:r>
        <w:rPr>
          <w:rFonts w:ascii="Calibri"/>
          <w:sz w:val="20"/>
          <w:szCs w:val="20"/>
          <w:lang w:val="sr-Cyrl-RS"/>
        </w:rPr>
        <w:t>надбубрега</w:t>
      </w:r>
      <w:r>
        <w:rPr>
          <w:rFonts w:ascii="Calibri"/>
          <w:sz w:val="20"/>
          <w:szCs w:val="20"/>
          <w:lang w:val="sr-Cyrl-RS"/>
        </w:rPr>
        <w:t xml:space="preserve">, </w:t>
      </w:r>
      <w:r>
        <w:rPr>
          <w:rFonts w:ascii="Calibri"/>
          <w:sz w:val="20"/>
          <w:szCs w:val="20"/>
          <w:lang w:val="sr-Cyrl-RS"/>
        </w:rPr>
        <w:t>метаболичких</w:t>
      </w:r>
      <w:r>
        <w:rPr>
          <w:rFonts w:ascii="Calibri"/>
          <w:sz w:val="20"/>
          <w:szCs w:val="20"/>
          <w:lang w:val="sr-Cyrl-RS"/>
        </w:rPr>
        <w:t xml:space="preserve"> </w:t>
      </w:r>
      <w:r>
        <w:rPr>
          <w:rFonts w:ascii="Calibri"/>
          <w:sz w:val="20"/>
          <w:szCs w:val="20"/>
          <w:lang w:val="sr-Cyrl-RS"/>
        </w:rPr>
        <w:t>поремећаја</w:t>
      </w:r>
      <w:r>
        <w:rPr>
          <w:rFonts w:ascii="Calibri"/>
          <w:sz w:val="20"/>
          <w:szCs w:val="20"/>
          <w:lang w:val="sr-Cyrl-RS"/>
        </w:rPr>
        <w:t xml:space="preserve"> </w:t>
      </w:r>
      <w:r>
        <w:rPr>
          <w:rFonts w:ascii="Calibri"/>
          <w:sz w:val="20"/>
          <w:szCs w:val="20"/>
          <w:lang w:val="sr-Cyrl-RS"/>
        </w:rPr>
        <w:t>код</w:t>
      </w:r>
      <w:r>
        <w:rPr>
          <w:rFonts w:ascii="Calibri"/>
          <w:sz w:val="20"/>
          <w:szCs w:val="20"/>
          <w:lang w:val="sr-Cyrl-RS"/>
        </w:rPr>
        <w:t xml:space="preserve"> </w:t>
      </w:r>
      <w:r>
        <w:rPr>
          <w:rFonts w:ascii="Calibri"/>
          <w:sz w:val="20"/>
          <w:szCs w:val="20"/>
          <w:lang w:val="sr-Cyrl-RS"/>
        </w:rPr>
        <w:t>стационарних</w:t>
      </w:r>
      <w:r>
        <w:rPr>
          <w:rFonts w:ascii="Calibri"/>
          <w:sz w:val="20"/>
          <w:szCs w:val="20"/>
          <w:lang w:val="sr-Cyrl-RS"/>
        </w:rPr>
        <w:t xml:space="preserve"> </w:t>
      </w:r>
      <w:r>
        <w:rPr>
          <w:rFonts w:ascii="Calibri"/>
          <w:sz w:val="20"/>
          <w:szCs w:val="20"/>
          <w:lang w:val="sr-Cyrl-RS"/>
        </w:rPr>
        <w:t>и</w:t>
      </w:r>
      <w:r>
        <w:rPr>
          <w:rFonts w:ascii="Calibri"/>
          <w:sz w:val="20"/>
          <w:szCs w:val="20"/>
          <w:lang w:val="sr-Cyrl-RS"/>
        </w:rPr>
        <w:t xml:space="preserve"> </w:t>
      </w:r>
      <w:r>
        <w:rPr>
          <w:rFonts w:ascii="Calibri"/>
          <w:sz w:val="20"/>
          <w:szCs w:val="20"/>
          <w:lang w:val="sr-Cyrl-RS"/>
        </w:rPr>
        <w:t>амбулантних</w:t>
      </w:r>
      <w:r>
        <w:rPr>
          <w:rFonts w:ascii="Calibri"/>
          <w:sz w:val="20"/>
          <w:szCs w:val="20"/>
          <w:lang w:val="sr-Cyrl-RS"/>
        </w:rPr>
        <w:t xml:space="preserve"> </w:t>
      </w:r>
      <w:r>
        <w:rPr>
          <w:rFonts w:ascii="Calibri"/>
          <w:sz w:val="20"/>
          <w:szCs w:val="20"/>
          <w:lang w:val="sr-Cyrl-RS"/>
        </w:rPr>
        <w:t>болесника</w:t>
      </w:r>
      <w:r>
        <w:rPr>
          <w:rFonts w:ascii="Calibri"/>
          <w:sz w:val="20"/>
          <w:szCs w:val="20"/>
          <w:lang w:val="sr-Cyrl-RS"/>
        </w:rPr>
        <w:t xml:space="preserve"> </w:t>
      </w:r>
      <w:r>
        <w:rPr>
          <w:rFonts w:ascii="Calibri"/>
          <w:sz w:val="20"/>
          <w:szCs w:val="20"/>
          <w:lang w:val="sr-Cyrl-RS"/>
        </w:rPr>
        <w:t>у</w:t>
      </w:r>
      <w:r>
        <w:rPr>
          <w:rFonts w:ascii="Calibri"/>
          <w:sz w:val="20"/>
          <w:szCs w:val="20"/>
          <w:lang w:val="sr-Cyrl-RS"/>
        </w:rPr>
        <w:t xml:space="preserve"> </w:t>
      </w:r>
      <w:r>
        <w:rPr>
          <w:rFonts w:ascii="Calibri"/>
          <w:sz w:val="20"/>
          <w:szCs w:val="20"/>
          <w:lang w:val="sr-Cyrl-RS"/>
        </w:rPr>
        <w:t>Клиници</w:t>
      </w:r>
      <w:r>
        <w:rPr>
          <w:rFonts w:ascii="Calibri"/>
          <w:sz w:val="20"/>
          <w:szCs w:val="20"/>
          <w:lang w:val="sr-Cyrl-RS"/>
        </w:rPr>
        <w:t xml:space="preserve"> </w:t>
      </w:r>
      <w:r>
        <w:rPr>
          <w:rFonts w:ascii="Calibri"/>
          <w:sz w:val="20"/>
          <w:szCs w:val="20"/>
          <w:lang w:val="sr-Cyrl-RS"/>
        </w:rPr>
        <w:t>за</w:t>
      </w:r>
      <w:r>
        <w:rPr>
          <w:rFonts w:ascii="Calibri"/>
          <w:sz w:val="20"/>
          <w:szCs w:val="20"/>
          <w:lang w:val="sr-Cyrl-RS"/>
        </w:rPr>
        <w:t xml:space="preserve"> </w:t>
      </w:r>
      <w:r>
        <w:rPr>
          <w:rFonts w:ascii="Calibri"/>
          <w:sz w:val="20"/>
          <w:szCs w:val="20"/>
          <w:lang w:val="sr-Cyrl-RS"/>
        </w:rPr>
        <w:t>ендокринологију</w:t>
      </w:r>
      <w:r>
        <w:rPr>
          <w:rFonts w:ascii="Calibri"/>
          <w:sz w:val="20"/>
          <w:szCs w:val="20"/>
          <w:lang w:val="sr-Cyrl-RS"/>
        </w:rPr>
        <w:t xml:space="preserve">, </w:t>
      </w:r>
      <w:r>
        <w:rPr>
          <w:rFonts w:ascii="Calibri"/>
          <w:sz w:val="20"/>
          <w:szCs w:val="20"/>
          <w:lang w:val="sr-Cyrl-RS"/>
        </w:rPr>
        <w:t>дијабетес</w:t>
      </w:r>
      <w:r>
        <w:rPr>
          <w:rFonts w:ascii="Calibri"/>
          <w:sz w:val="20"/>
          <w:szCs w:val="20"/>
          <w:lang w:val="sr-Cyrl-RS"/>
        </w:rPr>
        <w:t xml:space="preserve"> </w:t>
      </w:r>
      <w:r>
        <w:rPr>
          <w:rFonts w:ascii="Calibri"/>
          <w:sz w:val="20"/>
          <w:szCs w:val="20"/>
          <w:lang w:val="sr-Cyrl-RS"/>
        </w:rPr>
        <w:t>и</w:t>
      </w:r>
      <w:r>
        <w:rPr>
          <w:rFonts w:ascii="Calibri"/>
          <w:sz w:val="20"/>
          <w:szCs w:val="20"/>
          <w:lang w:val="sr-Cyrl-RS"/>
        </w:rPr>
        <w:t xml:space="preserve"> </w:t>
      </w:r>
      <w:r>
        <w:rPr>
          <w:rFonts w:ascii="Calibri"/>
          <w:sz w:val="20"/>
          <w:szCs w:val="20"/>
          <w:lang w:val="sr-Cyrl-RS"/>
        </w:rPr>
        <w:t>болести</w:t>
      </w:r>
      <w:r>
        <w:rPr>
          <w:rFonts w:ascii="Calibri"/>
          <w:sz w:val="20"/>
          <w:szCs w:val="20"/>
          <w:lang w:val="sr-Cyrl-RS"/>
        </w:rPr>
        <w:t xml:space="preserve"> </w:t>
      </w:r>
      <w:r>
        <w:rPr>
          <w:rFonts w:ascii="Calibri"/>
          <w:sz w:val="20"/>
          <w:szCs w:val="20"/>
          <w:lang w:val="sr-Cyrl-RS"/>
        </w:rPr>
        <w:t>метаболизма</w:t>
      </w:r>
      <w:r>
        <w:rPr>
          <w:rFonts w:ascii="Calibri"/>
          <w:sz w:val="20"/>
          <w:szCs w:val="20"/>
          <w:lang w:val="sr-Cyrl-RS"/>
        </w:rPr>
        <w:t xml:space="preserve"> </w:t>
      </w:r>
      <w:r>
        <w:rPr>
          <w:rFonts w:ascii="Calibri"/>
          <w:sz w:val="20"/>
          <w:szCs w:val="20"/>
          <w:lang w:val="sr-Cyrl-RS"/>
        </w:rPr>
        <w:t>КЦС</w:t>
      </w:r>
      <w:r>
        <w:rPr>
          <w:rFonts w:ascii="Calibri"/>
          <w:sz w:val="20"/>
          <w:szCs w:val="20"/>
          <w:lang w:val="sr-Cyrl-RS"/>
        </w:rPr>
        <w:t xml:space="preserve">. </w:t>
      </w:r>
      <w:r>
        <w:rPr>
          <w:rFonts w:ascii="Calibri"/>
          <w:sz w:val="20"/>
          <w:szCs w:val="20"/>
          <w:lang w:val="sr-Cyrl-RS"/>
        </w:rPr>
        <w:t>У</w:t>
      </w:r>
      <w:r>
        <w:rPr>
          <w:rFonts w:ascii="Calibri"/>
          <w:sz w:val="20"/>
          <w:szCs w:val="20"/>
          <w:lang w:val="sr-Cyrl-RS"/>
        </w:rPr>
        <w:t xml:space="preserve"> </w:t>
      </w:r>
      <w:r>
        <w:rPr>
          <w:rFonts w:ascii="Calibri"/>
          <w:sz w:val="20"/>
          <w:szCs w:val="20"/>
          <w:lang w:val="sr-Cyrl-RS"/>
        </w:rPr>
        <w:t>клиничком</w:t>
      </w:r>
      <w:r>
        <w:rPr>
          <w:rFonts w:ascii="Calibri"/>
          <w:sz w:val="20"/>
          <w:szCs w:val="20"/>
          <w:lang w:val="sr-Cyrl-RS"/>
        </w:rPr>
        <w:t xml:space="preserve"> </w:t>
      </w:r>
      <w:r>
        <w:rPr>
          <w:rFonts w:ascii="Calibri"/>
          <w:sz w:val="20"/>
          <w:szCs w:val="20"/>
          <w:lang w:val="sr-Cyrl-RS"/>
        </w:rPr>
        <w:t>раду</w:t>
      </w:r>
      <w:r>
        <w:rPr>
          <w:rFonts w:ascii="Calibri"/>
          <w:sz w:val="20"/>
          <w:szCs w:val="20"/>
          <w:lang w:val="sr-Cyrl-RS"/>
        </w:rPr>
        <w:t xml:space="preserve"> </w:t>
      </w:r>
      <w:r>
        <w:rPr>
          <w:rFonts w:ascii="Calibri"/>
          <w:sz w:val="20"/>
          <w:szCs w:val="20"/>
          <w:lang w:val="sr-Cyrl-RS"/>
        </w:rPr>
        <w:t>усмерена</w:t>
      </w:r>
      <w:r>
        <w:rPr>
          <w:rFonts w:ascii="Calibri"/>
          <w:sz w:val="20"/>
          <w:szCs w:val="20"/>
          <w:lang w:val="sr-Cyrl-RS"/>
        </w:rPr>
        <w:t xml:space="preserve"> </w:t>
      </w:r>
      <w:r>
        <w:rPr>
          <w:rFonts w:ascii="Calibri"/>
          <w:sz w:val="20"/>
          <w:szCs w:val="20"/>
          <w:lang w:val="sr-Cyrl-RS"/>
        </w:rPr>
        <w:t>је</w:t>
      </w:r>
      <w:r>
        <w:rPr>
          <w:rFonts w:ascii="Calibri"/>
          <w:sz w:val="20"/>
          <w:szCs w:val="20"/>
          <w:lang w:val="sr-Cyrl-RS"/>
        </w:rPr>
        <w:t xml:space="preserve"> </w:t>
      </w:r>
      <w:r>
        <w:rPr>
          <w:rFonts w:ascii="Calibri"/>
          <w:sz w:val="20"/>
          <w:szCs w:val="20"/>
          <w:lang w:val="sr-Cyrl-RS"/>
        </w:rPr>
        <w:t>на</w:t>
      </w:r>
      <w:r>
        <w:rPr>
          <w:rFonts w:ascii="Calibri"/>
          <w:sz w:val="20"/>
          <w:szCs w:val="20"/>
          <w:lang w:val="sr-Cyrl-RS"/>
        </w:rPr>
        <w:t xml:space="preserve"> </w:t>
      </w:r>
      <w:r>
        <w:rPr>
          <w:rFonts w:ascii="Calibri"/>
          <w:sz w:val="20"/>
          <w:szCs w:val="20"/>
          <w:lang w:val="sr-Cyrl-RS"/>
        </w:rPr>
        <w:t>увођење</w:t>
      </w:r>
      <w:r>
        <w:rPr>
          <w:rFonts w:ascii="Calibri"/>
          <w:sz w:val="20"/>
          <w:szCs w:val="20"/>
          <w:lang w:val="sr-Cyrl-RS"/>
        </w:rPr>
        <w:t xml:space="preserve"> </w:t>
      </w:r>
      <w:r>
        <w:rPr>
          <w:rFonts w:ascii="Calibri"/>
          <w:sz w:val="20"/>
          <w:szCs w:val="20"/>
          <w:lang w:val="sr-Cyrl-RS"/>
        </w:rPr>
        <w:t>и</w:t>
      </w:r>
      <w:r>
        <w:rPr>
          <w:rFonts w:ascii="Calibri"/>
          <w:sz w:val="20"/>
          <w:szCs w:val="20"/>
          <w:lang w:val="sr-Cyrl-RS"/>
        </w:rPr>
        <w:t xml:space="preserve"> </w:t>
      </w:r>
      <w:r>
        <w:rPr>
          <w:rFonts w:ascii="Calibri"/>
          <w:sz w:val="20"/>
          <w:szCs w:val="20"/>
          <w:lang w:val="sr-Cyrl-RS"/>
        </w:rPr>
        <w:t>примену</w:t>
      </w:r>
      <w:r>
        <w:rPr>
          <w:rFonts w:ascii="Calibri"/>
          <w:sz w:val="20"/>
          <w:szCs w:val="20"/>
          <w:lang w:val="sr-Cyrl-RS"/>
        </w:rPr>
        <w:t xml:space="preserve"> </w:t>
      </w:r>
      <w:r>
        <w:rPr>
          <w:rFonts w:ascii="Calibri"/>
          <w:sz w:val="20"/>
          <w:szCs w:val="20"/>
          <w:lang w:val="sr-Cyrl-RS"/>
        </w:rPr>
        <w:t>најсавременијих</w:t>
      </w:r>
      <w:r>
        <w:rPr>
          <w:rFonts w:ascii="Calibri"/>
          <w:sz w:val="20"/>
          <w:szCs w:val="20"/>
          <w:lang w:val="sr-Cyrl-RS"/>
        </w:rPr>
        <w:t xml:space="preserve"> </w:t>
      </w:r>
      <w:r>
        <w:rPr>
          <w:rFonts w:ascii="Calibri"/>
          <w:sz w:val="20"/>
          <w:szCs w:val="20"/>
          <w:lang w:val="sr-Cyrl-RS"/>
        </w:rPr>
        <w:t>поступака</w:t>
      </w:r>
      <w:r>
        <w:rPr>
          <w:rFonts w:ascii="Calibri"/>
          <w:sz w:val="20"/>
          <w:szCs w:val="20"/>
          <w:lang w:val="sr-Cyrl-RS"/>
        </w:rPr>
        <w:t xml:space="preserve"> </w:t>
      </w:r>
      <w:r>
        <w:rPr>
          <w:rFonts w:ascii="Calibri"/>
          <w:sz w:val="20"/>
          <w:szCs w:val="20"/>
          <w:lang w:val="sr-Cyrl-RS"/>
        </w:rPr>
        <w:t>у</w:t>
      </w:r>
      <w:r>
        <w:rPr>
          <w:rFonts w:ascii="Calibri"/>
          <w:sz w:val="20"/>
          <w:szCs w:val="20"/>
          <w:lang w:val="sr-Cyrl-RS"/>
        </w:rPr>
        <w:t xml:space="preserve"> </w:t>
      </w:r>
      <w:r>
        <w:rPr>
          <w:rFonts w:ascii="Calibri"/>
          <w:sz w:val="20"/>
          <w:szCs w:val="20"/>
          <w:lang w:val="sr-Cyrl-RS"/>
        </w:rPr>
        <w:t>терапији</w:t>
      </w:r>
      <w:r>
        <w:rPr>
          <w:rFonts w:ascii="Calibri"/>
          <w:sz w:val="20"/>
          <w:szCs w:val="20"/>
          <w:lang w:val="sr-Cyrl-RS"/>
        </w:rPr>
        <w:t xml:space="preserve"> </w:t>
      </w:r>
      <w:r>
        <w:rPr>
          <w:rFonts w:ascii="Calibri"/>
          <w:sz w:val="20"/>
          <w:szCs w:val="20"/>
          <w:lang w:val="sr-Cyrl-RS"/>
        </w:rPr>
        <w:t>репродуктивне</w:t>
      </w:r>
      <w:r>
        <w:rPr>
          <w:rFonts w:ascii="Calibri"/>
          <w:sz w:val="20"/>
          <w:szCs w:val="20"/>
          <w:lang w:val="sr-Cyrl-RS"/>
        </w:rPr>
        <w:t xml:space="preserve"> </w:t>
      </w:r>
      <w:r>
        <w:rPr>
          <w:rFonts w:ascii="Calibri"/>
          <w:sz w:val="20"/>
          <w:szCs w:val="20"/>
          <w:lang w:val="sr-Cyrl-RS"/>
        </w:rPr>
        <w:t>ендокринологије</w:t>
      </w:r>
      <w:r>
        <w:rPr>
          <w:rFonts w:ascii="Calibri"/>
          <w:sz w:val="20"/>
          <w:szCs w:val="20"/>
          <w:lang w:val="sr-Cyrl-RS"/>
        </w:rPr>
        <w:t xml:space="preserve">, </w:t>
      </w:r>
      <w:r>
        <w:rPr>
          <w:rFonts w:ascii="Calibri"/>
          <w:sz w:val="20"/>
          <w:szCs w:val="20"/>
          <w:lang w:val="sr-Cyrl-RS"/>
        </w:rPr>
        <w:t>метаболичких</w:t>
      </w:r>
      <w:r>
        <w:rPr>
          <w:rFonts w:ascii="Calibri"/>
          <w:sz w:val="20"/>
          <w:szCs w:val="20"/>
          <w:lang w:val="sr-Cyrl-RS"/>
        </w:rPr>
        <w:t xml:space="preserve"> </w:t>
      </w:r>
      <w:r>
        <w:rPr>
          <w:rFonts w:ascii="Calibri"/>
          <w:sz w:val="20"/>
          <w:szCs w:val="20"/>
          <w:lang w:val="sr-Cyrl-RS"/>
        </w:rPr>
        <w:t>поремећаја</w:t>
      </w:r>
      <w:r>
        <w:rPr>
          <w:rFonts w:ascii="Calibri"/>
          <w:sz w:val="20"/>
          <w:szCs w:val="20"/>
          <w:lang w:val="sr-Cyrl-RS"/>
        </w:rPr>
        <w:t xml:space="preserve">, </w:t>
      </w:r>
      <w:r>
        <w:rPr>
          <w:rFonts w:ascii="Calibri"/>
          <w:sz w:val="20"/>
          <w:szCs w:val="20"/>
          <w:lang w:val="sr-Cyrl-RS"/>
        </w:rPr>
        <w:t>коштаног</w:t>
      </w:r>
      <w:r>
        <w:rPr>
          <w:rFonts w:ascii="Calibri"/>
          <w:sz w:val="20"/>
          <w:szCs w:val="20"/>
          <w:lang w:val="sr-Cyrl-RS"/>
        </w:rPr>
        <w:t xml:space="preserve"> </w:t>
      </w:r>
      <w:r>
        <w:rPr>
          <w:rFonts w:ascii="Calibri"/>
          <w:sz w:val="20"/>
          <w:szCs w:val="20"/>
          <w:lang w:val="sr-Cyrl-RS"/>
        </w:rPr>
        <w:t>метаболизма</w:t>
      </w:r>
      <w:r>
        <w:rPr>
          <w:rFonts w:ascii="Calibri"/>
          <w:sz w:val="20"/>
          <w:szCs w:val="20"/>
          <w:lang w:val="sr-Cyrl-RS"/>
        </w:rPr>
        <w:t xml:space="preserve">, </w:t>
      </w:r>
      <w:r>
        <w:rPr>
          <w:rFonts w:ascii="Calibri"/>
          <w:sz w:val="20"/>
          <w:szCs w:val="20"/>
          <w:lang w:val="sr-Cyrl-RS"/>
        </w:rPr>
        <w:t>тумора</w:t>
      </w:r>
      <w:r>
        <w:rPr>
          <w:rFonts w:ascii="Calibri"/>
          <w:sz w:val="20"/>
          <w:szCs w:val="20"/>
          <w:lang w:val="sr-Cyrl-RS"/>
        </w:rPr>
        <w:t xml:space="preserve"> </w:t>
      </w:r>
      <w:r>
        <w:rPr>
          <w:rFonts w:ascii="Calibri"/>
          <w:sz w:val="20"/>
          <w:szCs w:val="20"/>
          <w:lang w:val="sr-Cyrl-RS"/>
        </w:rPr>
        <w:t>надбубрега</w:t>
      </w:r>
      <w:r>
        <w:rPr>
          <w:rFonts w:ascii="Calibri"/>
          <w:sz w:val="20"/>
          <w:szCs w:val="20"/>
          <w:lang w:val="sr-Cyrl-RS"/>
        </w:rPr>
        <w:t>.</w:t>
      </w:r>
    </w:p>
    <w:p w14:paraId="6ECB73C3" w14:textId="77777777" w:rsidR="009E505B" w:rsidRDefault="009E505B" w:rsidP="009E505B">
      <w:pPr>
        <w:pStyle w:val="Tekstclana"/>
        <w:numPr>
          <w:ilvl w:val="0"/>
          <w:numId w:val="0"/>
        </w:numPr>
        <w:tabs>
          <w:tab w:val="left" w:pos="0"/>
        </w:tabs>
        <w:spacing w:beforeLines="0" w:before="0" w:afterLines="0"/>
        <w:jc w:val="both"/>
        <w:rPr>
          <w:rFonts w:ascii="Calibri"/>
          <w:color w:val="000000"/>
          <w:sz w:val="20"/>
          <w:szCs w:val="20"/>
          <w:lang w:val="sr-Cyrl-CS"/>
        </w:rPr>
      </w:pPr>
      <w:r>
        <w:rPr>
          <w:rFonts w:ascii="Calibri"/>
          <w:sz w:val="20"/>
          <w:szCs w:val="20"/>
          <w:lang w:val="sr-Cyrl-CS"/>
        </w:rPr>
        <w:t xml:space="preserve"> 2. </w:t>
      </w:r>
      <w:r>
        <w:rPr>
          <w:rFonts w:ascii="Calibri"/>
          <w:b/>
          <w:bCs/>
          <w:sz w:val="20"/>
          <w:szCs w:val="20"/>
          <w:lang w:val="sr-Cyrl-CS"/>
        </w:rPr>
        <w:t>Број</w:t>
      </w:r>
      <w:r>
        <w:rPr>
          <w:rFonts w:ascii="Calibri"/>
          <w:b/>
          <w:bCs/>
          <w:sz w:val="20"/>
          <w:szCs w:val="20"/>
          <w:lang w:val="sr-Cyrl-CS"/>
        </w:rPr>
        <w:t xml:space="preserve"> </w:t>
      </w:r>
      <w:r>
        <w:rPr>
          <w:rFonts w:ascii="Calibri"/>
          <w:b/>
          <w:bCs/>
          <w:sz w:val="20"/>
          <w:szCs w:val="20"/>
          <w:lang w:val="sr-Cyrl-CS"/>
        </w:rPr>
        <w:t>и</w:t>
      </w:r>
      <w:r>
        <w:rPr>
          <w:rFonts w:ascii="Calibri"/>
          <w:b/>
          <w:bCs/>
          <w:sz w:val="20"/>
          <w:szCs w:val="20"/>
          <w:lang w:val="sr-Cyrl-CS"/>
        </w:rPr>
        <w:t xml:space="preserve"> </w:t>
      </w:r>
      <w:r>
        <w:rPr>
          <w:rFonts w:ascii="Calibri"/>
          <w:b/>
          <w:bCs/>
          <w:sz w:val="20"/>
          <w:szCs w:val="20"/>
          <w:lang w:val="sr-Cyrl-CS"/>
        </w:rPr>
        <w:t>сложеност</w:t>
      </w:r>
      <w:r>
        <w:rPr>
          <w:rFonts w:ascii="Calibri"/>
          <w:b/>
          <w:bCs/>
          <w:sz w:val="20"/>
          <w:szCs w:val="20"/>
          <w:lang w:val="sr-Cyrl-CS"/>
        </w:rPr>
        <w:t xml:space="preserve"> </w:t>
      </w:r>
      <w:r>
        <w:rPr>
          <w:rFonts w:ascii="Calibri"/>
          <w:b/>
          <w:bCs/>
          <w:sz w:val="20"/>
          <w:szCs w:val="20"/>
          <w:lang w:val="sr-Cyrl-CS"/>
        </w:rPr>
        <w:t>сложених</w:t>
      </w:r>
      <w:r>
        <w:rPr>
          <w:rFonts w:ascii="Calibri"/>
          <w:b/>
          <w:bCs/>
          <w:sz w:val="20"/>
          <w:szCs w:val="20"/>
          <w:lang w:val="sr-Cyrl-CS"/>
        </w:rPr>
        <w:t xml:space="preserve">, </w:t>
      </w:r>
      <w:r>
        <w:rPr>
          <w:rFonts w:ascii="Calibri"/>
          <w:b/>
          <w:bCs/>
          <w:sz w:val="20"/>
          <w:szCs w:val="20"/>
          <w:lang w:val="sr-Cyrl-CS"/>
        </w:rPr>
        <w:t>дијагностичких</w:t>
      </w:r>
      <w:r>
        <w:rPr>
          <w:rFonts w:ascii="Calibri"/>
          <w:b/>
          <w:bCs/>
          <w:sz w:val="20"/>
          <w:szCs w:val="20"/>
          <w:lang w:val="sr-Cyrl-CS"/>
        </w:rPr>
        <w:t xml:space="preserve">, </w:t>
      </w:r>
      <w:r>
        <w:rPr>
          <w:rFonts w:ascii="Calibri"/>
          <w:b/>
          <w:bCs/>
          <w:sz w:val="20"/>
          <w:szCs w:val="20"/>
          <w:lang w:val="sr-Cyrl-CS"/>
        </w:rPr>
        <w:t>терапијских</w:t>
      </w:r>
      <w:r>
        <w:rPr>
          <w:rFonts w:ascii="Calibri"/>
          <w:b/>
          <w:bCs/>
          <w:sz w:val="20"/>
          <w:szCs w:val="20"/>
          <w:lang w:val="sr-Cyrl-CS"/>
        </w:rPr>
        <w:t xml:space="preserve"> </w:t>
      </w:r>
      <w:r>
        <w:rPr>
          <w:rFonts w:ascii="Calibri"/>
          <w:b/>
          <w:bCs/>
          <w:sz w:val="20"/>
          <w:szCs w:val="20"/>
          <w:lang w:val="sr-Cyrl-CS"/>
        </w:rPr>
        <w:t>и</w:t>
      </w:r>
      <w:r>
        <w:rPr>
          <w:rFonts w:ascii="Calibri"/>
          <w:b/>
          <w:bCs/>
          <w:sz w:val="20"/>
          <w:szCs w:val="20"/>
          <w:lang w:val="sr-Cyrl-CS"/>
        </w:rPr>
        <w:t xml:space="preserve"> </w:t>
      </w:r>
      <w:r>
        <w:rPr>
          <w:rFonts w:ascii="Calibri"/>
          <w:b/>
          <w:bCs/>
          <w:sz w:val="20"/>
          <w:szCs w:val="20"/>
          <w:lang w:val="sr-Cyrl-CS"/>
        </w:rPr>
        <w:t>превентивних</w:t>
      </w:r>
      <w:r>
        <w:rPr>
          <w:rFonts w:ascii="Calibri"/>
          <w:b/>
          <w:bCs/>
          <w:sz w:val="20"/>
          <w:szCs w:val="20"/>
          <w:lang w:val="sr-Cyrl-CS"/>
        </w:rPr>
        <w:t xml:space="preserve"> </w:t>
      </w:r>
      <w:r>
        <w:rPr>
          <w:rFonts w:ascii="Calibri"/>
          <w:b/>
          <w:bCs/>
          <w:sz w:val="20"/>
          <w:szCs w:val="20"/>
          <w:lang w:val="sr-Cyrl-CS"/>
        </w:rPr>
        <w:t>процедура</w:t>
      </w:r>
      <w:r>
        <w:rPr>
          <w:rFonts w:ascii="Calibri"/>
          <w:b/>
          <w:bCs/>
          <w:sz w:val="20"/>
          <w:szCs w:val="20"/>
          <w:lang w:val="sr-Cyrl-CS"/>
        </w:rPr>
        <w:t xml:space="preserve"> </w:t>
      </w:r>
      <w:r>
        <w:rPr>
          <w:rFonts w:ascii="Calibri"/>
          <w:b/>
          <w:bCs/>
          <w:sz w:val="20"/>
          <w:szCs w:val="20"/>
          <w:lang w:val="sr-Cyrl-CS"/>
        </w:rPr>
        <w:t>које</w:t>
      </w:r>
      <w:r>
        <w:rPr>
          <w:rFonts w:ascii="Calibri"/>
          <w:b/>
          <w:bCs/>
          <w:sz w:val="20"/>
          <w:szCs w:val="20"/>
          <w:lang w:val="sr-Cyrl-CS"/>
        </w:rPr>
        <w:t xml:space="preserve"> </w:t>
      </w:r>
      <w:r>
        <w:rPr>
          <w:rFonts w:ascii="Calibri"/>
          <w:b/>
          <w:bCs/>
          <w:sz w:val="20"/>
          <w:szCs w:val="20"/>
          <w:lang w:val="sr-Cyrl-CS"/>
        </w:rPr>
        <w:t>је</w:t>
      </w:r>
      <w:r>
        <w:rPr>
          <w:rFonts w:ascii="Calibri"/>
          <w:b/>
          <w:bCs/>
          <w:sz w:val="20"/>
          <w:szCs w:val="20"/>
          <w:lang w:val="sr-Cyrl-CS"/>
        </w:rPr>
        <w:t xml:space="preserve"> </w:t>
      </w:r>
      <w:r>
        <w:rPr>
          <w:rFonts w:ascii="Calibri"/>
          <w:b/>
          <w:bCs/>
          <w:sz w:val="20"/>
          <w:szCs w:val="20"/>
          <w:lang w:val="sr-Cyrl-CS"/>
        </w:rPr>
        <w:t>кандидат</w:t>
      </w:r>
      <w:r>
        <w:rPr>
          <w:rFonts w:ascii="Calibri"/>
          <w:b/>
          <w:bCs/>
          <w:sz w:val="20"/>
          <w:szCs w:val="20"/>
          <w:lang w:val="sr-Cyrl-CS"/>
        </w:rPr>
        <w:t xml:space="preserve"> </w:t>
      </w:r>
      <w:r>
        <w:rPr>
          <w:rFonts w:ascii="Calibri"/>
          <w:b/>
          <w:bCs/>
          <w:sz w:val="20"/>
          <w:szCs w:val="20"/>
          <w:lang w:val="sr-Cyrl-CS"/>
        </w:rPr>
        <w:t>увео</w:t>
      </w:r>
      <w:r>
        <w:rPr>
          <w:rFonts w:ascii="Calibri"/>
          <w:b/>
          <w:bCs/>
          <w:sz w:val="20"/>
          <w:szCs w:val="20"/>
          <w:lang w:val="sr-Cyrl-CS"/>
        </w:rPr>
        <w:t xml:space="preserve">, </w:t>
      </w:r>
      <w:r>
        <w:rPr>
          <w:rFonts w:ascii="Calibri"/>
          <w:b/>
          <w:bCs/>
          <w:sz w:val="20"/>
          <w:szCs w:val="20"/>
          <w:lang w:val="sr-Cyrl-CS"/>
        </w:rPr>
        <w:t>или</w:t>
      </w:r>
      <w:r>
        <w:rPr>
          <w:rFonts w:ascii="Calibri"/>
          <w:b/>
          <w:bCs/>
          <w:sz w:val="20"/>
          <w:szCs w:val="20"/>
          <w:lang w:val="sr-Cyrl-CS"/>
        </w:rPr>
        <w:t xml:space="preserve"> </w:t>
      </w:r>
      <w:r>
        <w:rPr>
          <w:rFonts w:ascii="Calibri"/>
          <w:b/>
          <w:bCs/>
          <w:sz w:val="20"/>
          <w:szCs w:val="20"/>
          <w:lang w:val="sr-Cyrl-CS"/>
        </w:rPr>
        <w:t>је</w:t>
      </w:r>
      <w:r>
        <w:rPr>
          <w:rFonts w:ascii="Calibri"/>
          <w:b/>
          <w:bCs/>
          <w:sz w:val="20"/>
          <w:szCs w:val="20"/>
          <w:lang w:val="sr-Cyrl-CS"/>
        </w:rPr>
        <w:t xml:space="preserve"> </w:t>
      </w:r>
      <w:r>
        <w:rPr>
          <w:rFonts w:ascii="Calibri"/>
          <w:b/>
          <w:bCs/>
          <w:sz w:val="20"/>
          <w:szCs w:val="20"/>
          <w:lang w:val="sr-Cyrl-CS"/>
        </w:rPr>
        <w:t>учествовао</w:t>
      </w:r>
      <w:r>
        <w:rPr>
          <w:rFonts w:ascii="Calibri"/>
          <w:b/>
          <w:bCs/>
          <w:sz w:val="20"/>
          <w:szCs w:val="20"/>
          <w:lang w:val="sr-Cyrl-CS"/>
        </w:rPr>
        <w:t xml:space="preserve"> </w:t>
      </w:r>
      <w:r>
        <w:rPr>
          <w:rFonts w:ascii="Calibri"/>
          <w:b/>
          <w:bCs/>
          <w:sz w:val="20"/>
          <w:szCs w:val="20"/>
          <w:lang w:val="sr-Cyrl-CS"/>
        </w:rPr>
        <w:t>у</w:t>
      </w:r>
      <w:r>
        <w:rPr>
          <w:rFonts w:ascii="Calibri"/>
          <w:b/>
          <w:bCs/>
          <w:sz w:val="20"/>
          <w:szCs w:val="20"/>
          <w:lang w:val="sr-Cyrl-CS"/>
        </w:rPr>
        <w:t xml:space="preserve"> </w:t>
      </w:r>
      <w:r>
        <w:rPr>
          <w:rFonts w:ascii="Calibri"/>
          <w:b/>
          <w:bCs/>
          <w:sz w:val="20"/>
          <w:szCs w:val="20"/>
          <w:lang w:val="sr-Cyrl-CS"/>
        </w:rPr>
        <w:t>њиховом</w:t>
      </w:r>
      <w:r>
        <w:rPr>
          <w:rFonts w:ascii="Calibri"/>
          <w:b/>
          <w:bCs/>
          <w:sz w:val="20"/>
          <w:szCs w:val="20"/>
          <w:lang w:val="sr-Cyrl-CS"/>
        </w:rPr>
        <w:t xml:space="preserve"> </w:t>
      </w:r>
      <w:r>
        <w:rPr>
          <w:rFonts w:ascii="Calibri"/>
          <w:b/>
          <w:bCs/>
          <w:sz w:val="20"/>
          <w:szCs w:val="20"/>
          <w:lang w:val="sr-Cyrl-CS"/>
        </w:rPr>
        <w:t>увођењу</w:t>
      </w:r>
      <w:r>
        <w:rPr>
          <w:rFonts w:ascii="Calibri"/>
          <w:b/>
          <w:bCs/>
          <w:sz w:val="20"/>
          <w:szCs w:val="20"/>
          <w:lang w:val="sr-Cyrl-RS"/>
        </w:rPr>
        <w:t>:</w:t>
      </w:r>
      <w:r>
        <w:rPr>
          <w:rFonts w:ascii="Calibri"/>
          <w:color w:val="FF0000"/>
          <w:sz w:val="20"/>
          <w:szCs w:val="20"/>
          <w:lang w:val="sr-Cyrl-CS"/>
        </w:rPr>
        <w:t xml:space="preserve"> </w:t>
      </w:r>
    </w:p>
    <w:p w14:paraId="0E24E24D" w14:textId="77777777" w:rsidR="009E505B" w:rsidRDefault="009E505B" w:rsidP="009E505B">
      <w:pPr>
        <w:pStyle w:val="Tekstclana"/>
        <w:numPr>
          <w:ilvl w:val="0"/>
          <w:numId w:val="0"/>
        </w:numPr>
        <w:tabs>
          <w:tab w:val="left" w:pos="0"/>
        </w:tabs>
        <w:spacing w:beforeLines="0" w:before="0" w:afterLines="0"/>
        <w:jc w:val="both"/>
        <w:rPr>
          <w:rFonts w:ascii="Calibri"/>
          <w:sz w:val="20"/>
          <w:szCs w:val="20"/>
          <w:lang w:val="sr-Cyrl-CS"/>
        </w:rPr>
      </w:pPr>
      <w:r>
        <w:rPr>
          <w:rFonts w:ascii="Calibri"/>
          <w:sz w:val="20"/>
          <w:szCs w:val="20"/>
          <w:lang w:val="sr-Cyrl-CS"/>
        </w:rPr>
        <w:t>У</w:t>
      </w:r>
      <w:r>
        <w:rPr>
          <w:rFonts w:ascii="Calibri"/>
          <w:sz w:val="20"/>
          <w:szCs w:val="20"/>
          <w:lang w:val="sr-Cyrl-CS"/>
        </w:rPr>
        <w:t xml:space="preserve"> </w:t>
      </w:r>
      <w:r>
        <w:rPr>
          <w:rFonts w:ascii="Calibri"/>
          <w:sz w:val="20"/>
          <w:szCs w:val="20"/>
          <w:lang w:val="sr-Cyrl-CS"/>
        </w:rPr>
        <w:t>досадашњем</w:t>
      </w:r>
      <w:r>
        <w:rPr>
          <w:rFonts w:ascii="Calibri"/>
          <w:sz w:val="20"/>
          <w:szCs w:val="20"/>
          <w:lang w:val="sr-Cyrl-CS"/>
        </w:rPr>
        <w:t xml:space="preserve"> </w:t>
      </w:r>
      <w:r>
        <w:rPr>
          <w:rFonts w:ascii="Calibri"/>
          <w:sz w:val="20"/>
          <w:szCs w:val="20"/>
          <w:lang w:val="sr-Cyrl-CS"/>
        </w:rPr>
        <w:t>раду</w:t>
      </w:r>
      <w:r>
        <w:rPr>
          <w:rFonts w:ascii="Calibri"/>
          <w:sz w:val="20"/>
          <w:szCs w:val="20"/>
          <w:lang w:val="sr-Cyrl-CS"/>
        </w:rPr>
        <w:t xml:space="preserve"> </w:t>
      </w:r>
      <w:r>
        <w:rPr>
          <w:rFonts w:ascii="Calibri"/>
          <w:sz w:val="20"/>
          <w:szCs w:val="20"/>
          <w:lang w:val="sr-Cyrl-CS"/>
        </w:rPr>
        <w:t>је</w:t>
      </w:r>
      <w:r>
        <w:rPr>
          <w:rFonts w:ascii="Calibri"/>
          <w:sz w:val="20"/>
          <w:szCs w:val="20"/>
          <w:lang w:val="sr-Cyrl-CS"/>
        </w:rPr>
        <w:t xml:space="preserve"> </w:t>
      </w:r>
      <w:r>
        <w:rPr>
          <w:rFonts w:ascii="Calibri"/>
          <w:sz w:val="20"/>
          <w:szCs w:val="20"/>
          <w:lang w:val="sr-Cyrl-CS"/>
        </w:rPr>
        <w:t>учествовала</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увођењу</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развоју</w:t>
      </w:r>
      <w:r>
        <w:rPr>
          <w:rFonts w:ascii="Calibri"/>
          <w:sz w:val="20"/>
          <w:szCs w:val="20"/>
          <w:lang w:val="sr-Cyrl-CS"/>
        </w:rPr>
        <w:t xml:space="preserve"> </w:t>
      </w:r>
      <w:r>
        <w:rPr>
          <w:rFonts w:ascii="Calibri"/>
          <w:sz w:val="20"/>
          <w:szCs w:val="20"/>
          <w:lang w:val="sr-Cyrl-CS"/>
        </w:rPr>
        <w:t>великог</w:t>
      </w:r>
      <w:r>
        <w:rPr>
          <w:rFonts w:ascii="Calibri"/>
          <w:sz w:val="20"/>
          <w:szCs w:val="20"/>
          <w:lang w:val="sr-Cyrl-CS"/>
        </w:rPr>
        <w:t xml:space="preserve"> </w:t>
      </w:r>
      <w:r>
        <w:rPr>
          <w:rFonts w:ascii="Calibri"/>
          <w:sz w:val="20"/>
          <w:szCs w:val="20"/>
          <w:lang w:val="sr-Cyrl-CS"/>
        </w:rPr>
        <w:t>броја</w:t>
      </w:r>
      <w:r>
        <w:rPr>
          <w:rFonts w:ascii="Calibri"/>
          <w:sz w:val="20"/>
          <w:szCs w:val="20"/>
          <w:lang w:val="sr-Cyrl-CS"/>
        </w:rPr>
        <w:t xml:space="preserve"> </w:t>
      </w:r>
      <w:r>
        <w:rPr>
          <w:rFonts w:ascii="Calibri"/>
          <w:sz w:val="20"/>
          <w:szCs w:val="20"/>
          <w:lang w:val="sr-Cyrl-CS"/>
        </w:rPr>
        <w:t>високоспецијализованих</w:t>
      </w:r>
      <w:r>
        <w:rPr>
          <w:rFonts w:ascii="Calibri"/>
          <w:sz w:val="20"/>
          <w:szCs w:val="20"/>
          <w:lang w:val="sr-Cyrl-CS"/>
        </w:rPr>
        <w:t xml:space="preserve"> </w:t>
      </w:r>
      <w:r>
        <w:rPr>
          <w:rFonts w:ascii="Calibri"/>
          <w:sz w:val="20"/>
          <w:szCs w:val="20"/>
          <w:lang w:val="sr-Cyrl-CS"/>
        </w:rPr>
        <w:t>дијагностичких</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терапијских</w:t>
      </w:r>
      <w:r>
        <w:rPr>
          <w:rFonts w:ascii="Calibri"/>
          <w:sz w:val="20"/>
          <w:szCs w:val="20"/>
          <w:lang w:val="sr-Cyrl-CS"/>
        </w:rPr>
        <w:t xml:space="preserve"> </w:t>
      </w:r>
      <w:r>
        <w:rPr>
          <w:rFonts w:ascii="Calibri"/>
          <w:sz w:val="20"/>
          <w:szCs w:val="20"/>
          <w:lang w:val="sr-Cyrl-CS"/>
        </w:rPr>
        <w:t>метода</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поступака</w:t>
      </w:r>
      <w:r>
        <w:rPr>
          <w:rFonts w:ascii="Calibri"/>
          <w:sz w:val="20"/>
          <w:szCs w:val="20"/>
          <w:lang w:val="sr-Cyrl-CS"/>
        </w:rPr>
        <w:t xml:space="preserve"> </w:t>
      </w:r>
      <w:r>
        <w:rPr>
          <w:rFonts w:ascii="Calibri"/>
          <w:sz w:val="20"/>
          <w:szCs w:val="20"/>
          <w:lang w:val="sr-Cyrl-CS"/>
        </w:rPr>
        <w:t>који</w:t>
      </w:r>
      <w:r>
        <w:rPr>
          <w:rFonts w:ascii="Calibri"/>
          <w:sz w:val="20"/>
          <w:szCs w:val="20"/>
          <w:lang w:val="sr-Cyrl-CS"/>
        </w:rPr>
        <w:t xml:space="preserve"> </w:t>
      </w:r>
      <w:r>
        <w:rPr>
          <w:rFonts w:ascii="Calibri"/>
          <w:sz w:val="20"/>
          <w:szCs w:val="20"/>
          <w:lang w:val="sr-Cyrl-CS"/>
        </w:rPr>
        <w:t>се</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нашој</w:t>
      </w:r>
      <w:r>
        <w:rPr>
          <w:rFonts w:ascii="Calibri"/>
          <w:sz w:val="20"/>
          <w:szCs w:val="20"/>
          <w:lang w:val="sr-Cyrl-CS"/>
        </w:rPr>
        <w:t xml:space="preserve"> </w:t>
      </w:r>
      <w:r>
        <w:rPr>
          <w:rFonts w:ascii="Calibri"/>
          <w:sz w:val="20"/>
          <w:szCs w:val="20"/>
          <w:lang w:val="sr-Cyrl-CS"/>
        </w:rPr>
        <w:t>земљи</w:t>
      </w:r>
      <w:r>
        <w:rPr>
          <w:rFonts w:ascii="Calibri"/>
          <w:sz w:val="20"/>
          <w:szCs w:val="20"/>
          <w:lang w:val="sr-Cyrl-CS"/>
        </w:rPr>
        <w:t xml:space="preserve"> </w:t>
      </w:r>
      <w:r>
        <w:rPr>
          <w:rFonts w:ascii="Calibri"/>
          <w:sz w:val="20"/>
          <w:szCs w:val="20"/>
          <w:lang w:val="sr-Cyrl-CS"/>
        </w:rPr>
        <w:t>раде</w:t>
      </w:r>
      <w:r>
        <w:rPr>
          <w:rFonts w:ascii="Calibri"/>
          <w:sz w:val="20"/>
          <w:szCs w:val="20"/>
          <w:lang w:val="sr-Cyrl-CS"/>
        </w:rPr>
        <w:t xml:space="preserve"> </w:t>
      </w:r>
      <w:r>
        <w:rPr>
          <w:rFonts w:ascii="Calibri"/>
          <w:sz w:val="20"/>
          <w:szCs w:val="20"/>
          <w:lang w:val="sr-Cyrl-CS"/>
        </w:rPr>
        <w:t>само</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оквиру</w:t>
      </w:r>
      <w:r>
        <w:rPr>
          <w:rFonts w:ascii="Calibri"/>
          <w:sz w:val="20"/>
          <w:szCs w:val="20"/>
          <w:lang w:val="sr-Cyrl-CS"/>
        </w:rPr>
        <w:t xml:space="preserve"> </w:t>
      </w:r>
      <w:r>
        <w:rPr>
          <w:rFonts w:ascii="Calibri"/>
          <w:sz w:val="20"/>
          <w:szCs w:val="20"/>
          <w:lang w:val="sr-Cyrl-CS"/>
        </w:rPr>
        <w:t>тима</w:t>
      </w:r>
      <w:r>
        <w:rPr>
          <w:rFonts w:ascii="Calibri"/>
          <w:sz w:val="20"/>
          <w:szCs w:val="20"/>
          <w:lang w:val="sr-Cyrl-CS"/>
        </w:rPr>
        <w:t xml:space="preserve"> </w:t>
      </w:r>
      <w:r>
        <w:rPr>
          <w:rFonts w:ascii="Calibri"/>
          <w:sz w:val="20"/>
          <w:szCs w:val="20"/>
          <w:lang w:val="sr-Cyrl-CS"/>
        </w:rPr>
        <w:t>чији</w:t>
      </w:r>
      <w:r>
        <w:rPr>
          <w:rFonts w:ascii="Calibri"/>
          <w:sz w:val="20"/>
          <w:szCs w:val="20"/>
          <w:lang w:val="sr-Cyrl-CS"/>
        </w:rPr>
        <w:t xml:space="preserve"> </w:t>
      </w:r>
      <w:r>
        <w:rPr>
          <w:rFonts w:ascii="Calibri"/>
          <w:sz w:val="20"/>
          <w:szCs w:val="20"/>
          <w:lang w:val="sr-Cyrl-CS"/>
        </w:rPr>
        <w:t>је</w:t>
      </w:r>
      <w:r>
        <w:rPr>
          <w:rFonts w:ascii="Calibri"/>
          <w:sz w:val="20"/>
          <w:szCs w:val="20"/>
          <w:lang w:val="sr-Cyrl-CS"/>
        </w:rPr>
        <w:t xml:space="preserve"> </w:t>
      </w:r>
      <w:r>
        <w:rPr>
          <w:rFonts w:ascii="Calibri"/>
          <w:sz w:val="20"/>
          <w:szCs w:val="20"/>
          <w:lang w:val="sr-Cyrl-CS"/>
        </w:rPr>
        <w:t>др</w:t>
      </w:r>
      <w:r>
        <w:rPr>
          <w:rFonts w:ascii="Calibri"/>
          <w:sz w:val="20"/>
          <w:szCs w:val="20"/>
          <w:lang w:val="sr-Cyrl-CS"/>
        </w:rPr>
        <w:t xml:space="preserve"> </w:t>
      </w:r>
      <w:r>
        <w:rPr>
          <w:rFonts w:ascii="Calibri"/>
          <w:sz w:val="20"/>
          <w:szCs w:val="20"/>
          <w:lang w:val="sr-Cyrl-CS"/>
        </w:rPr>
        <w:t>Ивовић</w:t>
      </w:r>
      <w:r>
        <w:rPr>
          <w:rFonts w:ascii="Calibri"/>
          <w:sz w:val="20"/>
          <w:szCs w:val="20"/>
          <w:lang w:val="sr-Cyrl-CS"/>
        </w:rPr>
        <w:t xml:space="preserve"> </w:t>
      </w:r>
      <w:r>
        <w:rPr>
          <w:rFonts w:ascii="Calibri"/>
          <w:sz w:val="20"/>
          <w:szCs w:val="20"/>
          <w:lang w:val="sr-Cyrl-CS"/>
        </w:rPr>
        <w:t>члан</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том</w:t>
      </w:r>
      <w:r>
        <w:rPr>
          <w:rFonts w:ascii="Calibri"/>
          <w:sz w:val="20"/>
          <w:szCs w:val="20"/>
          <w:lang w:val="sr-Cyrl-CS"/>
        </w:rPr>
        <w:t xml:space="preserve"> </w:t>
      </w:r>
      <w:r>
        <w:rPr>
          <w:rFonts w:ascii="Calibri"/>
          <w:sz w:val="20"/>
          <w:szCs w:val="20"/>
          <w:lang w:val="sr-Cyrl-CS"/>
        </w:rPr>
        <w:t>смислу</w:t>
      </w:r>
      <w:r>
        <w:rPr>
          <w:rFonts w:ascii="Calibri"/>
          <w:sz w:val="20"/>
          <w:szCs w:val="20"/>
          <w:lang w:val="sr-Cyrl-CS"/>
        </w:rPr>
        <w:t xml:space="preserve"> </w:t>
      </w:r>
      <w:r>
        <w:rPr>
          <w:rFonts w:ascii="Calibri"/>
          <w:sz w:val="20"/>
          <w:szCs w:val="20"/>
          <w:lang w:val="sr-Cyrl-CS"/>
        </w:rPr>
        <w:t>је</w:t>
      </w:r>
      <w:r>
        <w:rPr>
          <w:rFonts w:ascii="Calibri"/>
          <w:sz w:val="20"/>
          <w:szCs w:val="20"/>
          <w:lang w:val="sr-Cyrl-CS"/>
        </w:rPr>
        <w:t xml:space="preserve"> </w:t>
      </w:r>
      <w:r>
        <w:rPr>
          <w:rFonts w:ascii="Calibri"/>
          <w:sz w:val="20"/>
          <w:szCs w:val="20"/>
          <w:lang w:val="sr-Cyrl-CS"/>
        </w:rPr>
        <w:t>посебно</w:t>
      </w:r>
      <w:r>
        <w:rPr>
          <w:rFonts w:ascii="Calibri"/>
          <w:sz w:val="20"/>
          <w:szCs w:val="20"/>
          <w:lang w:val="sr-Cyrl-CS"/>
        </w:rPr>
        <w:t xml:space="preserve"> </w:t>
      </w:r>
      <w:r>
        <w:rPr>
          <w:rFonts w:ascii="Calibri"/>
          <w:sz w:val="20"/>
          <w:szCs w:val="20"/>
          <w:lang w:val="sr-Cyrl-CS"/>
        </w:rPr>
        <w:t>значајно</w:t>
      </w:r>
      <w:r>
        <w:rPr>
          <w:rFonts w:ascii="Calibri"/>
          <w:sz w:val="20"/>
          <w:szCs w:val="20"/>
          <w:lang w:val="sr-Cyrl-CS"/>
        </w:rPr>
        <w:t xml:space="preserve"> </w:t>
      </w:r>
      <w:r>
        <w:rPr>
          <w:rFonts w:ascii="Calibri"/>
          <w:sz w:val="20"/>
          <w:szCs w:val="20"/>
          <w:lang w:val="sr-Cyrl-CS"/>
        </w:rPr>
        <w:t>да</w:t>
      </w:r>
      <w:r>
        <w:rPr>
          <w:rFonts w:ascii="Calibri"/>
          <w:sz w:val="20"/>
          <w:szCs w:val="20"/>
          <w:lang w:val="sr-Cyrl-CS"/>
        </w:rPr>
        <w:t xml:space="preserve"> </w:t>
      </w:r>
      <w:r>
        <w:rPr>
          <w:rFonts w:ascii="Calibri"/>
          <w:sz w:val="20"/>
          <w:szCs w:val="20"/>
          <w:lang w:val="sr-Cyrl-CS"/>
        </w:rPr>
        <w:t>је</w:t>
      </w:r>
      <w:r>
        <w:rPr>
          <w:rFonts w:ascii="Calibri"/>
          <w:sz w:val="20"/>
          <w:szCs w:val="20"/>
          <w:lang w:val="sr-Cyrl-CS"/>
        </w:rPr>
        <w:t xml:space="preserve"> </w:t>
      </w:r>
      <w:r>
        <w:rPr>
          <w:rFonts w:ascii="Calibri"/>
          <w:sz w:val="20"/>
          <w:szCs w:val="20"/>
          <w:lang w:val="sr-Cyrl-CS"/>
        </w:rPr>
        <w:t>квалификована</w:t>
      </w:r>
      <w:r>
        <w:rPr>
          <w:rFonts w:ascii="Calibri"/>
          <w:sz w:val="20"/>
          <w:szCs w:val="20"/>
          <w:lang w:val="sr-Cyrl-CS"/>
        </w:rPr>
        <w:t xml:space="preserve"> </w:t>
      </w:r>
      <w:r>
        <w:rPr>
          <w:rFonts w:ascii="Calibri"/>
          <w:sz w:val="20"/>
          <w:szCs w:val="20"/>
          <w:lang w:val="sr-Cyrl-CS"/>
        </w:rPr>
        <w:t>за</w:t>
      </w:r>
      <w:r>
        <w:rPr>
          <w:rFonts w:ascii="Calibri"/>
          <w:sz w:val="20"/>
          <w:szCs w:val="20"/>
          <w:lang w:val="sr-Cyrl-CS"/>
        </w:rPr>
        <w:t xml:space="preserve"> </w:t>
      </w:r>
      <w:r>
        <w:rPr>
          <w:rFonts w:ascii="Calibri"/>
          <w:sz w:val="20"/>
          <w:szCs w:val="20"/>
          <w:lang w:val="sr-Cyrl-CS"/>
        </w:rPr>
        <w:t>примену</w:t>
      </w:r>
      <w:r>
        <w:rPr>
          <w:rFonts w:ascii="Calibri"/>
          <w:sz w:val="20"/>
          <w:szCs w:val="20"/>
          <w:lang w:val="sr-Cyrl-CS"/>
        </w:rPr>
        <w:t xml:space="preserve">  </w:t>
      </w:r>
      <w:r>
        <w:rPr>
          <w:rFonts w:ascii="Calibri"/>
          <w:sz w:val="20"/>
          <w:szCs w:val="20"/>
          <w:lang w:val="sr-Cyrl-CS"/>
        </w:rPr>
        <w:t>дијагностичких</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терапијских</w:t>
      </w:r>
      <w:r>
        <w:rPr>
          <w:rFonts w:ascii="Calibri"/>
          <w:sz w:val="20"/>
          <w:szCs w:val="20"/>
          <w:lang w:val="sr-Cyrl-CS"/>
        </w:rPr>
        <w:t xml:space="preserve"> </w:t>
      </w:r>
      <w:r>
        <w:rPr>
          <w:rFonts w:ascii="Calibri"/>
          <w:sz w:val="20"/>
          <w:szCs w:val="20"/>
          <w:lang w:val="sr-Cyrl-CS"/>
        </w:rPr>
        <w:t>метода</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репродуктивној</w:t>
      </w:r>
      <w:r>
        <w:rPr>
          <w:rFonts w:ascii="Calibri"/>
          <w:sz w:val="20"/>
          <w:szCs w:val="20"/>
          <w:lang w:val="sr-Cyrl-CS"/>
        </w:rPr>
        <w:t xml:space="preserve"> </w:t>
      </w:r>
      <w:r>
        <w:rPr>
          <w:rFonts w:ascii="Calibri"/>
          <w:sz w:val="20"/>
          <w:szCs w:val="20"/>
          <w:lang w:val="sr-Cyrl-CS"/>
        </w:rPr>
        <w:t>ендокринологији</w:t>
      </w:r>
      <w:r>
        <w:rPr>
          <w:rFonts w:ascii="Calibri"/>
          <w:sz w:val="20"/>
          <w:szCs w:val="20"/>
          <w:lang w:val="sr-Cyrl-CS"/>
        </w:rPr>
        <w:t xml:space="preserve"> </w:t>
      </w:r>
      <w:r>
        <w:rPr>
          <w:rFonts w:ascii="Calibri"/>
          <w:sz w:val="20"/>
          <w:szCs w:val="20"/>
          <w:lang w:val="sr-Cyrl-CS"/>
        </w:rPr>
        <w:t>а</w:t>
      </w:r>
      <w:r>
        <w:rPr>
          <w:rFonts w:ascii="Calibri"/>
          <w:sz w:val="20"/>
          <w:szCs w:val="20"/>
          <w:lang w:val="sr-Cyrl-CS"/>
        </w:rPr>
        <w:t xml:space="preserve">  </w:t>
      </w:r>
      <w:r>
        <w:rPr>
          <w:rFonts w:ascii="Calibri"/>
          <w:sz w:val="20"/>
          <w:szCs w:val="20"/>
          <w:lang w:val="sr-Cyrl-CS"/>
        </w:rPr>
        <w:t>има</w:t>
      </w:r>
      <w:r>
        <w:rPr>
          <w:rFonts w:ascii="Calibri"/>
          <w:sz w:val="20"/>
          <w:szCs w:val="20"/>
          <w:lang w:val="sr-Cyrl-CS"/>
        </w:rPr>
        <w:t xml:space="preserve"> </w:t>
      </w:r>
      <w:r>
        <w:rPr>
          <w:rFonts w:ascii="Calibri"/>
          <w:sz w:val="20"/>
          <w:szCs w:val="20"/>
          <w:lang w:val="sr-Cyrl-CS"/>
        </w:rPr>
        <w:t>значајну</w:t>
      </w:r>
      <w:r>
        <w:rPr>
          <w:rFonts w:ascii="Calibri"/>
          <w:sz w:val="20"/>
          <w:szCs w:val="20"/>
          <w:lang w:val="sr-Cyrl-CS"/>
        </w:rPr>
        <w:t xml:space="preserve"> </w:t>
      </w:r>
      <w:r>
        <w:rPr>
          <w:rFonts w:ascii="Calibri"/>
          <w:sz w:val="20"/>
          <w:szCs w:val="20"/>
          <w:lang w:val="sr-Cyrl-CS"/>
        </w:rPr>
        <w:t>експертизу</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искуство</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дијагностици</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терапији</w:t>
      </w:r>
      <w:r>
        <w:rPr>
          <w:rFonts w:ascii="Calibri"/>
          <w:sz w:val="20"/>
          <w:szCs w:val="20"/>
          <w:lang w:val="sr-Cyrl-CS"/>
        </w:rPr>
        <w:t xml:space="preserve"> </w:t>
      </w:r>
      <w:r>
        <w:rPr>
          <w:rFonts w:ascii="Calibri"/>
          <w:sz w:val="20"/>
          <w:szCs w:val="20"/>
          <w:lang w:val="sr-Cyrl-CS"/>
        </w:rPr>
        <w:t>инфертилитета</w:t>
      </w:r>
      <w:r>
        <w:rPr>
          <w:rFonts w:ascii="Calibri"/>
          <w:sz w:val="20"/>
          <w:szCs w:val="20"/>
          <w:lang w:val="sr-Cyrl-CS"/>
        </w:rPr>
        <w:t xml:space="preserve"> </w:t>
      </w:r>
      <w:r>
        <w:rPr>
          <w:rFonts w:ascii="Calibri"/>
          <w:sz w:val="20"/>
          <w:szCs w:val="20"/>
          <w:lang w:val="sr-Cyrl-CS"/>
        </w:rPr>
        <w:t>код</w:t>
      </w:r>
      <w:r>
        <w:rPr>
          <w:rFonts w:ascii="Calibri"/>
          <w:sz w:val="20"/>
          <w:szCs w:val="20"/>
          <w:lang w:val="sr-Cyrl-CS"/>
        </w:rPr>
        <w:t xml:space="preserve"> </w:t>
      </w:r>
      <w:r>
        <w:rPr>
          <w:rFonts w:ascii="Calibri"/>
          <w:sz w:val="20"/>
          <w:szCs w:val="20"/>
          <w:lang w:val="sr-Cyrl-CS"/>
        </w:rPr>
        <w:t>жена</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мушкараца</w:t>
      </w:r>
      <w:r>
        <w:rPr>
          <w:rFonts w:ascii="Calibri"/>
          <w:sz w:val="20"/>
          <w:szCs w:val="20"/>
          <w:lang w:val="sr-Cyrl-CS"/>
        </w:rPr>
        <w:t xml:space="preserve">, </w:t>
      </w:r>
      <w:r>
        <w:rPr>
          <w:rFonts w:ascii="Calibri"/>
          <w:sz w:val="20"/>
          <w:szCs w:val="20"/>
          <w:lang w:val="sr-Cyrl-CS"/>
        </w:rPr>
        <w:t>као</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дијагностици</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терапији</w:t>
      </w:r>
      <w:r>
        <w:rPr>
          <w:rFonts w:ascii="Calibri"/>
          <w:sz w:val="20"/>
          <w:szCs w:val="20"/>
          <w:lang w:val="sr-Cyrl-CS"/>
        </w:rPr>
        <w:t xml:space="preserve"> </w:t>
      </w:r>
      <w:r>
        <w:rPr>
          <w:rFonts w:ascii="Calibri"/>
          <w:sz w:val="20"/>
          <w:szCs w:val="20"/>
          <w:lang w:val="sr-Cyrl-CS"/>
        </w:rPr>
        <w:t>пацијената</w:t>
      </w:r>
      <w:r>
        <w:rPr>
          <w:rFonts w:ascii="Calibri"/>
          <w:sz w:val="20"/>
          <w:szCs w:val="20"/>
          <w:lang w:val="sr-Cyrl-CS"/>
        </w:rPr>
        <w:t xml:space="preserve"> </w:t>
      </w:r>
      <w:r>
        <w:rPr>
          <w:rFonts w:ascii="Calibri"/>
          <w:sz w:val="20"/>
          <w:szCs w:val="20"/>
          <w:lang w:val="sr-Cyrl-CS"/>
        </w:rPr>
        <w:t>са</w:t>
      </w:r>
      <w:r>
        <w:rPr>
          <w:rFonts w:ascii="Calibri"/>
          <w:sz w:val="20"/>
          <w:szCs w:val="20"/>
          <w:lang w:val="sr-Cyrl-CS"/>
        </w:rPr>
        <w:t xml:space="preserve">  </w:t>
      </w:r>
      <w:r>
        <w:rPr>
          <w:rFonts w:ascii="Calibri"/>
          <w:sz w:val="20"/>
          <w:szCs w:val="20"/>
          <w:lang w:val="sr-Cyrl-CS"/>
        </w:rPr>
        <w:t>примарном</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секундарном</w:t>
      </w:r>
      <w:r>
        <w:rPr>
          <w:rFonts w:ascii="Calibri"/>
          <w:sz w:val="20"/>
          <w:szCs w:val="20"/>
          <w:lang w:val="sr-Cyrl-CS"/>
        </w:rPr>
        <w:t xml:space="preserve"> </w:t>
      </w:r>
      <w:r>
        <w:rPr>
          <w:rFonts w:ascii="Calibri"/>
          <w:sz w:val="20"/>
          <w:szCs w:val="20"/>
          <w:lang w:val="sr-Cyrl-CS"/>
        </w:rPr>
        <w:t>остеопорозом</w:t>
      </w:r>
      <w:r>
        <w:rPr>
          <w:rFonts w:ascii="Calibri"/>
          <w:sz w:val="20"/>
          <w:szCs w:val="20"/>
          <w:lang w:val="sr-Cyrl-CS"/>
        </w:rPr>
        <w:t xml:space="preserve">. </w:t>
      </w:r>
      <w:r>
        <w:rPr>
          <w:rFonts w:ascii="Calibri"/>
          <w:sz w:val="20"/>
          <w:szCs w:val="20"/>
          <w:lang w:val="sr-Cyrl-CS"/>
        </w:rPr>
        <w:t>Такође</w:t>
      </w:r>
      <w:r>
        <w:rPr>
          <w:rFonts w:ascii="Calibri"/>
          <w:sz w:val="20"/>
          <w:szCs w:val="20"/>
          <w:lang w:val="sr-Cyrl-CS"/>
        </w:rPr>
        <w:t xml:space="preserve">, </w:t>
      </w:r>
      <w:r>
        <w:rPr>
          <w:rFonts w:ascii="Calibri"/>
          <w:sz w:val="20"/>
          <w:szCs w:val="20"/>
          <w:lang w:val="sr-Cyrl-CS"/>
        </w:rPr>
        <w:t>била</w:t>
      </w:r>
      <w:r>
        <w:rPr>
          <w:rFonts w:ascii="Calibri"/>
          <w:sz w:val="20"/>
          <w:szCs w:val="20"/>
          <w:lang w:val="sr-Cyrl-CS"/>
        </w:rPr>
        <w:t xml:space="preserve"> </w:t>
      </w:r>
      <w:r>
        <w:rPr>
          <w:rFonts w:ascii="Calibri"/>
          <w:sz w:val="20"/>
          <w:szCs w:val="20"/>
          <w:lang w:val="sr-Cyrl-CS"/>
        </w:rPr>
        <w:t>је</w:t>
      </w:r>
      <w:r>
        <w:rPr>
          <w:rFonts w:ascii="Calibri"/>
          <w:sz w:val="20"/>
          <w:szCs w:val="20"/>
          <w:lang w:val="sr-Cyrl-CS"/>
        </w:rPr>
        <w:t xml:space="preserve"> </w:t>
      </w:r>
      <w:r>
        <w:rPr>
          <w:rFonts w:ascii="Calibri"/>
          <w:sz w:val="20"/>
          <w:szCs w:val="20"/>
          <w:lang w:val="sr-Cyrl-CS"/>
        </w:rPr>
        <w:t>ангажована</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на</w:t>
      </w:r>
      <w:r>
        <w:rPr>
          <w:rFonts w:ascii="Calibri"/>
          <w:sz w:val="20"/>
          <w:szCs w:val="20"/>
          <w:lang w:val="sr-Cyrl-CS"/>
        </w:rPr>
        <w:t xml:space="preserve"> </w:t>
      </w:r>
      <w:r>
        <w:rPr>
          <w:rFonts w:ascii="Calibri"/>
          <w:sz w:val="20"/>
          <w:szCs w:val="20"/>
          <w:lang w:val="sr-Cyrl-CS"/>
        </w:rPr>
        <w:t>поступцима</w:t>
      </w:r>
      <w:r>
        <w:rPr>
          <w:rFonts w:ascii="Calibri"/>
          <w:sz w:val="20"/>
          <w:szCs w:val="20"/>
          <w:lang w:val="sr-Cyrl-CS"/>
        </w:rPr>
        <w:t xml:space="preserve">  </w:t>
      </w:r>
      <w:r>
        <w:rPr>
          <w:rFonts w:ascii="Calibri"/>
          <w:sz w:val="20"/>
          <w:szCs w:val="20"/>
          <w:lang w:val="sr-Cyrl-CS"/>
        </w:rPr>
        <w:t>дијагностике</w:t>
      </w:r>
      <w:r>
        <w:rPr>
          <w:rFonts w:ascii="Calibri"/>
          <w:sz w:val="20"/>
          <w:szCs w:val="20"/>
          <w:lang w:val="sr-Cyrl-CS"/>
        </w:rPr>
        <w:t xml:space="preserve"> </w:t>
      </w:r>
      <w:r>
        <w:rPr>
          <w:rFonts w:ascii="Calibri"/>
          <w:sz w:val="20"/>
          <w:szCs w:val="20"/>
          <w:lang w:val="sr-Cyrl-CS"/>
        </w:rPr>
        <w:t>и</w:t>
      </w:r>
      <w:r>
        <w:rPr>
          <w:rFonts w:ascii="Calibri"/>
          <w:sz w:val="20"/>
          <w:szCs w:val="20"/>
          <w:lang w:val="sr-Cyrl-CS"/>
        </w:rPr>
        <w:t xml:space="preserve"> </w:t>
      </w:r>
      <w:r>
        <w:rPr>
          <w:rFonts w:ascii="Calibri"/>
          <w:sz w:val="20"/>
          <w:szCs w:val="20"/>
          <w:lang w:val="sr-Cyrl-CS"/>
        </w:rPr>
        <w:t>терапије</w:t>
      </w:r>
      <w:r>
        <w:rPr>
          <w:rFonts w:ascii="Calibri"/>
          <w:sz w:val="20"/>
          <w:szCs w:val="20"/>
          <w:lang w:val="sr-Cyrl-CS"/>
        </w:rPr>
        <w:t xml:space="preserve"> </w:t>
      </w:r>
      <w:r>
        <w:rPr>
          <w:rFonts w:ascii="Calibri"/>
          <w:sz w:val="20"/>
          <w:szCs w:val="20"/>
          <w:lang w:val="sr-Cyrl-CS"/>
        </w:rPr>
        <w:t>пацијената</w:t>
      </w:r>
      <w:r>
        <w:rPr>
          <w:rFonts w:ascii="Calibri"/>
          <w:sz w:val="20"/>
          <w:szCs w:val="20"/>
          <w:lang w:val="sr-Cyrl-CS"/>
        </w:rPr>
        <w:t xml:space="preserve"> </w:t>
      </w:r>
      <w:r>
        <w:rPr>
          <w:rFonts w:ascii="Calibri"/>
          <w:sz w:val="20"/>
          <w:szCs w:val="20"/>
          <w:lang w:val="sr-Cyrl-CS"/>
        </w:rPr>
        <w:t>са</w:t>
      </w:r>
      <w:r>
        <w:rPr>
          <w:rFonts w:ascii="Calibri"/>
          <w:sz w:val="20"/>
          <w:szCs w:val="20"/>
          <w:lang w:val="sr-Cyrl-CS"/>
        </w:rPr>
        <w:t xml:space="preserve"> </w:t>
      </w:r>
      <w:r>
        <w:rPr>
          <w:rFonts w:ascii="Calibri"/>
          <w:sz w:val="20"/>
          <w:szCs w:val="20"/>
          <w:lang w:val="sr-Cyrl-CS"/>
        </w:rPr>
        <w:t>случајно</w:t>
      </w:r>
      <w:r>
        <w:rPr>
          <w:rFonts w:ascii="Calibri"/>
          <w:sz w:val="20"/>
          <w:szCs w:val="20"/>
          <w:lang w:val="sr-Cyrl-CS"/>
        </w:rPr>
        <w:t xml:space="preserve"> </w:t>
      </w:r>
      <w:r>
        <w:rPr>
          <w:rFonts w:ascii="Calibri"/>
          <w:sz w:val="20"/>
          <w:szCs w:val="20"/>
          <w:lang w:val="sr-Cyrl-CS"/>
        </w:rPr>
        <w:t>откривеним</w:t>
      </w:r>
      <w:r>
        <w:rPr>
          <w:rFonts w:ascii="Calibri"/>
          <w:sz w:val="20"/>
          <w:szCs w:val="20"/>
          <w:lang w:val="sr-Cyrl-CS"/>
        </w:rPr>
        <w:t xml:space="preserve"> </w:t>
      </w:r>
      <w:r>
        <w:rPr>
          <w:rFonts w:ascii="Calibri"/>
          <w:sz w:val="20"/>
          <w:szCs w:val="20"/>
          <w:lang w:val="sr-Cyrl-CS"/>
        </w:rPr>
        <w:t>Туморима</w:t>
      </w:r>
      <w:r>
        <w:rPr>
          <w:rFonts w:ascii="Calibri"/>
          <w:sz w:val="20"/>
          <w:szCs w:val="20"/>
          <w:lang w:val="sr-Cyrl-CS"/>
        </w:rPr>
        <w:t xml:space="preserve"> </w:t>
      </w:r>
      <w:r>
        <w:rPr>
          <w:rFonts w:ascii="Calibri"/>
          <w:sz w:val="20"/>
          <w:szCs w:val="20"/>
          <w:lang w:val="sr-Cyrl-CS"/>
        </w:rPr>
        <w:t>надбубрега</w:t>
      </w:r>
      <w:r>
        <w:rPr>
          <w:rFonts w:ascii="Calibri"/>
          <w:sz w:val="20"/>
          <w:szCs w:val="20"/>
          <w:lang w:val="sr-Cyrl-CS"/>
        </w:rPr>
        <w:t xml:space="preserve">. </w:t>
      </w:r>
      <w:r>
        <w:rPr>
          <w:rFonts w:ascii="Calibri"/>
          <w:sz w:val="20"/>
          <w:szCs w:val="20"/>
          <w:lang w:val="sr-Cyrl-CS"/>
        </w:rPr>
        <w:t>Од</w:t>
      </w:r>
      <w:r>
        <w:rPr>
          <w:rFonts w:ascii="Calibri"/>
          <w:sz w:val="20"/>
          <w:szCs w:val="20"/>
          <w:lang w:val="sr-Cyrl-CS"/>
        </w:rPr>
        <w:t xml:space="preserve"> 2012. </w:t>
      </w:r>
      <w:r>
        <w:rPr>
          <w:rFonts w:ascii="Calibri"/>
          <w:sz w:val="20"/>
          <w:szCs w:val="20"/>
          <w:lang w:val="sr-Cyrl-CS"/>
        </w:rPr>
        <w:t>године</w:t>
      </w:r>
      <w:r>
        <w:rPr>
          <w:rFonts w:ascii="Calibri"/>
          <w:sz w:val="20"/>
          <w:szCs w:val="20"/>
          <w:lang w:val="sr-Cyrl-CS"/>
        </w:rPr>
        <w:t xml:space="preserve"> </w:t>
      </w:r>
      <w:r>
        <w:rPr>
          <w:rFonts w:ascii="Calibri"/>
          <w:sz w:val="20"/>
          <w:szCs w:val="20"/>
          <w:lang w:val="sr-Cyrl-CS"/>
        </w:rPr>
        <w:t>ангажована</w:t>
      </w:r>
      <w:r>
        <w:rPr>
          <w:rFonts w:ascii="Calibri"/>
          <w:sz w:val="20"/>
          <w:szCs w:val="20"/>
          <w:lang w:val="sr-Cyrl-CS"/>
        </w:rPr>
        <w:t xml:space="preserve"> </w:t>
      </w:r>
      <w:r>
        <w:rPr>
          <w:rFonts w:ascii="Calibri"/>
          <w:sz w:val="20"/>
          <w:szCs w:val="20"/>
          <w:lang w:val="sr-Cyrl-CS"/>
        </w:rPr>
        <w:t>је</w:t>
      </w:r>
      <w:r>
        <w:rPr>
          <w:rFonts w:ascii="Calibri"/>
          <w:sz w:val="20"/>
          <w:szCs w:val="20"/>
          <w:lang w:val="sr-Cyrl-CS"/>
        </w:rPr>
        <w:t xml:space="preserve"> </w:t>
      </w:r>
      <w:r>
        <w:rPr>
          <w:rFonts w:ascii="Calibri"/>
          <w:sz w:val="20"/>
          <w:szCs w:val="20"/>
          <w:lang w:val="sr-Cyrl-CS"/>
        </w:rPr>
        <w:t>као</w:t>
      </w:r>
      <w:r>
        <w:rPr>
          <w:rFonts w:ascii="Calibri"/>
          <w:sz w:val="20"/>
          <w:szCs w:val="20"/>
          <w:lang w:val="sr-Cyrl-CS"/>
        </w:rPr>
        <w:t xml:space="preserve"> </w:t>
      </w:r>
      <w:r>
        <w:rPr>
          <w:rFonts w:ascii="Calibri"/>
          <w:sz w:val="20"/>
          <w:szCs w:val="20"/>
          <w:lang w:val="sr-Cyrl-CS"/>
        </w:rPr>
        <w:t>ендокринолог</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мултидисциплинарном</w:t>
      </w:r>
      <w:r>
        <w:rPr>
          <w:rFonts w:ascii="Calibri"/>
          <w:sz w:val="20"/>
          <w:szCs w:val="20"/>
          <w:lang w:val="sr-Cyrl-CS"/>
        </w:rPr>
        <w:t xml:space="preserve"> </w:t>
      </w:r>
      <w:r>
        <w:rPr>
          <w:rFonts w:ascii="Calibri"/>
          <w:sz w:val="20"/>
          <w:szCs w:val="20"/>
          <w:lang w:val="sr-Cyrl-CS"/>
        </w:rPr>
        <w:t>тиму</w:t>
      </w:r>
      <w:r>
        <w:rPr>
          <w:rFonts w:ascii="Calibri"/>
          <w:sz w:val="20"/>
          <w:szCs w:val="20"/>
          <w:lang w:val="sr-Cyrl-CS"/>
        </w:rPr>
        <w:t xml:space="preserve"> </w:t>
      </w:r>
      <w:r>
        <w:rPr>
          <w:rFonts w:ascii="Calibri"/>
          <w:sz w:val="20"/>
          <w:szCs w:val="20"/>
          <w:lang w:val="sr-Cyrl-CS"/>
        </w:rPr>
        <w:t>за</w:t>
      </w:r>
      <w:r>
        <w:rPr>
          <w:rFonts w:ascii="Calibri"/>
          <w:sz w:val="20"/>
          <w:szCs w:val="20"/>
          <w:lang w:val="sr-Cyrl-CS"/>
        </w:rPr>
        <w:t xml:space="preserve"> </w:t>
      </w:r>
      <w:r>
        <w:rPr>
          <w:rFonts w:ascii="Calibri"/>
          <w:sz w:val="20"/>
          <w:szCs w:val="20"/>
          <w:lang w:val="sr-Cyrl-CS"/>
        </w:rPr>
        <w:t>трансплантацију</w:t>
      </w:r>
      <w:r>
        <w:rPr>
          <w:rFonts w:ascii="Calibri"/>
          <w:sz w:val="20"/>
          <w:szCs w:val="20"/>
          <w:lang w:val="sr-Cyrl-CS"/>
        </w:rPr>
        <w:t xml:space="preserve"> </w:t>
      </w:r>
      <w:r>
        <w:rPr>
          <w:rFonts w:ascii="Calibri"/>
          <w:sz w:val="20"/>
          <w:szCs w:val="20"/>
          <w:lang w:val="sr-Cyrl-CS"/>
        </w:rPr>
        <w:t>органа</w:t>
      </w:r>
      <w:r>
        <w:rPr>
          <w:rFonts w:ascii="Calibri"/>
          <w:sz w:val="20"/>
          <w:szCs w:val="20"/>
          <w:lang w:val="sr-Cyrl-CS"/>
        </w:rPr>
        <w:t xml:space="preserve"> </w:t>
      </w:r>
      <w:r>
        <w:rPr>
          <w:rFonts w:ascii="Calibri"/>
          <w:sz w:val="20"/>
          <w:szCs w:val="20"/>
          <w:lang w:val="sr-Cyrl-CS"/>
        </w:rPr>
        <w:t>у</w:t>
      </w:r>
      <w:r>
        <w:rPr>
          <w:rFonts w:ascii="Calibri"/>
          <w:sz w:val="20"/>
          <w:szCs w:val="20"/>
          <w:lang w:val="sr-Cyrl-CS"/>
        </w:rPr>
        <w:t xml:space="preserve"> </w:t>
      </w:r>
      <w:r>
        <w:rPr>
          <w:rFonts w:ascii="Calibri"/>
          <w:sz w:val="20"/>
          <w:szCs w:val="20"/>
          <w:lang w:val="sr-Cyrl-CS"/>
        </w:rPr>
        <w:t>КЦС</w:t>
      </w:r>
      <w:r>
        <w:rPr>
          <w:rFonts w:ascii="Calibri"/>
          <w:sz w:val="20"/>
          <w:szCs w:val="20"/>
          <w:lang w:val="sr-Cyrl-CS"/>
        </w:rPr>
        <w:t>.</w:t>
      </w:r>
    </w:p>
    <w:p w14:paraId="380A4B29" w14:textId="77777777" w:rsidR="009E505B" w:rsidRDefault="009E505B" w:rsidP="009E505B">
      <w:pPr>
        <w:pStyle w:val="Tekstclana"/>
        <w:numPr>
          <w:ilvl w:val="0"/>
          <w:numId w:val="10"/>
        </w:numPr>
        <w:tabs>
          <w:tab w:val="left" w:pos="0"/>
        </w:tabs>
        <w:spacing w:beforeLines="0" w:before="0" w:afterLines="0"/>
        <w:ind w:hanging="360"/>
        <w:jc w:val="both"/>
        <w:rPr>
          <w:rFonts w:ascii="Calibri"/>
          <w:b/>
          <w:bCs/>
          <w:color w:val="000000"/>
          <w:sz w:val="20"/>
          <w:szCs w:val="20"/>
          <w:lang w:val="sr-Cyrl-RS"/>
        </w:rPr>
      </w:pPr>
      <w:r>
        <w:rPr>
          <w:rFonts w:ascii="Calibri"/>
          <w:b/>
          <w:bCs/>
          <w:color w:val="000000"/>
          <w:sz w:val="20"/>
          <w:szCs w:val="20"/>
          <w:lang w:val="sr-Cyrl-CS"/>
        </w:rPr>
        <w:t>Број</w:t>
      </w:r>
      <w:r>
        <w:rPr>
          <w:rFonts w:ascii="Calibri"/>
          <w:b/>
          <w:bCs/>
          <w:color w:val="000000"/>
          <w:sz w:val="20"/>
          <w:szCs w:val="20"/>
          <w:lang w:val="sr-Cyrl-CS"/>
        </w:rPr>
        <w:t xml:space="preserve"> </w:t>
      </w:r>
      <w:r>
        <w:rPr>
          <w:rFonts w:ascii="Calibri"/>
          <w:b/>
          <w:bCs/>
          <w:color w:val="000000"/>
          <w:sz w:val="20"/>
          <w:szCs w:val="20"/>
          <w:lang w:val="sr-Cyrl-CS"/>
        </w:rPr>
        <w:t>организованих</w:t>
      </w:r>
      <w:r>
        <w:rPr>
          <w:rFonts w:ascii="Calibri"/>
          <w:b/>
          <w:bCs/>
          <w:color w:val="000000"/>
          <w:sz w:val="20"/>
          <w:szCs w:val="20"/>
          <w:lang w:val="sr-Cyrl-CS"/>
        </w:rPr>
        <w:t xml:space="preserve"> </w:t>
      </w:r>
      <w:r>
        <w:rPr>
          <w:rFonts w:ascii="Calibri"/>
          <w:b/>
          <w:bCs/>
          <w:color w:val="000000"/>
          <w:sz w:val="20"/>
          <w:szCs w:val="20"/>
          <w:lang w:val="sr-Cyrl-CS"/>
        </w:rPr>
        <w:t>и</w:t>
      </w:r>
      <w:r>
        <w:rPr>
          <w:rFonts w:ascii="Calibri"/>
          <w:b/>
          <w:bCs/>
          <w:color w:val="000000"/>
          <w:sz w:val="20"/>
          <w:szCs w:val="20"/>
          <w:lang w:val="sr-Cyrl-CS"/>
        </w:rPr>
        <w:t xml:space="preserve"> </w:t>
      </w:r>
      <w:r>
        <w:rPr>
          <w:rFonts w:ascii="Calibri"/>
          <w:b/>
          <w:bCs/>
          <w:color w:val="000000"/>
          <w:sz w:val="20"/>
          <w:szCs w:val="20"/>
          <w:lang w:val="sr-Cyrl-CS"/>
        </w:rPr>
        <w:t>одржаних</w:t>
      </w:r>
      <w:r>
        <w:rPr>
          <w:rFonts w:ascii="Calibri"/>
          <w:b/>
          <w:bCs/>
          <w:color w:val="000000"/>
          <w:sz w:val="20"/>
          <w:szCs w:val="20"/>
          <w:lang w:val="sr-Cyrl-CS"/>
        </w:rPr>
        <w:t xml:space="preserve"> </w:t>
      </w:r>
      <w:r>
        <w:rPr>
          <w:rFonts w:ascii="Calibri"/>
          <w:b/>
          <w:bCs/>
          <w:color w:val="000000"/>
          <w:sz w:val="20"/>
          <w:szCs w:val="20"/>
          <w:lang w:val="sr-Cyrl-CS"/>
        </w:rPr>
        <w:t>програма</w:t>
      </w:r>
      <w:r>
        <w:rPr>
          <w:rFonts w:ascii="Calibri"/>
          <w:b/>
          <w:bCs/>
          <w:color w:val="000000"/>
          <w:sz w:val="20"/>
          <w:szCs w:val="20"/>
          <w:lang w:val="sr-Cyrl-CS"/>
        </w:rPr>
        <w:t xml:space="preserve"> </w:t>
      </w:r>
      <w:r>
        <w:rPr>
          <w:rFonts w:ascii="Calibri"/>
          <w:b/>
          <w:bCs/>
          <w:color w:val="000000"/>
          <w:sz w:val="20"/>
          <w:szCs w:val="20"/>
          <w:lang w:val="sr-Cyrl-CS"/>
        </w:rPr>
        <w:t>континуиране</w:t>
      </w:r>
      <w:r>
        <w:rPr>
          <w:rFonts w:ascii="Calibri"/>
          <w:b/>
          <w:bCs/>
          <w:color w:val="000000"/>
          <w:sz w:val="20"/>
          <w:szCs w:val="20"/>
          <w:lang w:val="sr-Cyrl-CS"/>
        </w:rPr>
        <w:t xml:space="preserve"> </w:t>
      </w:r>
      <w:r>
        <w:rPr>
          <w:rFonts w:ascii="Calibri"/>
          <w:b/>
          <w:bCs/>
          <w:color w:val="000000"/>
          <w:sz w:val="20"/>
          <w:szCs w:val="20"/>
          <w:lang w:val="sr-Cyrl-CS"/>
        </w:rPr>
        <w:t>медицинске</w:t>
      </w:r>
      <w:r>
        <w:rPr>
          <w:rFonts w:ascii="Calibri"/>
          <w:b/>
          <w:bCs/>
          <w:color w:val="000000"/>
          <w:sz w:val="20"/>
          <w:szCs w:val="20"/>
          <w:lang w:val="sr-Cyrl-CS"/>
        </w:rPr>
        <w:t xml:space="preserve"> </w:t>
      </w:r>
      <w:r>
        <w:rPr>
          <w:rFonts w:ascii="Calibri"/>
          <w:b/>
          <w:bCs/>
          <w:sz w:val="20"/>
          <w:szCs w:val="20"/>
          <w:lang w:val="sr-Cyrl-CS"/>
        </w:rPr>
        <w:t>едукације</w:t>
      </w:r>
      <w:r>
        <w:rPr>
          <w:rFonts w:ascii="Calibri"/>
          <w:b/>
          <w:bCs/>
          <w:sz w:val="20"/>
          <w:szCs w:val="20"/>
          <w:lang w:val="sr-Cyrl-CS"/>
        </w:rPr>
        <w:t xml:space="preserve"> </w:t>
      </w:r>
      <w:r>
        <w:rPr>
          <w:rFonts w:ascii="Calibri"/>
          <w:b/>
          <w:bCs/>
          <w:sz w:val="20"/>
          <w:szCs w:val="20"/>
          <w:lang w:val="sr-Cyrl-CS"/>
        </w:rPr>
        <w:t>акредитоване</w:t>
      </w:r>
      <w:r>
        <w:rPr>
          <w:rFonts w:ascii="Calibri"/>
          <w:b/>
          <w:bCs/>
          <w:sz w:val="20"/>
          <w:szCs w:val="20"/>
          <w:lang w:val="sr-Cyrl-CS"/>
        </w:rPr>
        <w:t xml:space="preserve"> </w:t>
      </w:r>
      <w:r>
        <w:rPr>
          <w:rFonts w:ascii="Calibri"/>
          <w:b/>
          <w:bCs/>
          <w:sz w:val="20"/>
          <w:szCs w:val="20"/>
          <w:lang w:val="sr-Cyrl-CS"/>
        </w:rPr>
        <w:t>од</w:t>
      </w:r>
      <w:r>
        <w:rPr>
          <w:rFonts w:ascii="Calibri"/>
          <w:b/>
          <w:bCs/>
          <w:sz w:val="20"/>
          <w:szCs w:val="20"/>
          <w:lang w:val="sr-Cyrl-CS"/>
        </w:rPr>
        <w:t xml:space="preserve"> </w:t>
      </w:r>
      <w:r>
        <w:rPr>
          <w:rFonts w:ascii="Calibri"/>
          <w:b/>
          <w:bCs/>
          <w:sz w:val="20"/>
          <w:szCs w:val="20"/>
          <w:lang w:val="sr-Cyrl-CS"/>
        </w:rPr>
        <w:t>стране</w:t>
      </w:r>
      <w:r>
        <w:rPr>
          <w:rFonts w:ascii="Calibri"/>
          <w:b/>
          <w:bCs/>
          <w:sz w:val="20"/>
          <w:szCs w:val="20"/>
          <w:lang w:val="sr-Cyrl-CS"/>
        </w:rPr>
        <w:t xml:space="preserve"> </w:t>
      </w:r>
      <w:r>
        <w:rPr>
          <w:rFonts w:ascii="Calibri"/>
          <w:b/>
          <w:bCs/>
          <w:sz w:val="20"/>
          <w:szCs w:val="20"/>
          <w:lang w:val="sr-Cyrl-CS"/>
        </w:rPr>
        <w:t>Факултета</w:t>
      </w:r>
      <w:r>
        <w:rPr>
          <w:rFonts w:ascii="Calibri"/>
          <w:b/>
          <w:bCs/>
          <w:color w:val="000000"/>
          <w:sz w:val="20"/>
          <w:szCs w:val="20"/>
          <w:lang w:val="sr-Cyrl-CS"/>
        </w:rPr>
        <w:t xml:space="preserve"> </w:t>
      </w:r>
      <w:r>
        <w:rPr>
          <w:rFonts w:ascii="Calibri"/>
          <w:b/>
          <w:bCs/>
          <w:color w:val="000000"/>
          <w:sz w:val="20"/>
          <w:szCs w:val="20"/>
          <w:lang w:val="sr-Cyrl-CS"/>
        </w:rPr>
        <w:t>који</w:t>
      </w:r>
      <w:r>
        <w:rPr>
          <w:rFonts w:ascii="Calibri"/>
          <w:b/>
          <w:bCs/>
          <w:color w:val="000000"/>
          <w:sz w:val="20"/>
          <w:szCs w:val="20"/>
          <w:lang w:val="sr-Cyrl-CS"/>
        </w:rPr>
        <w:t xml:space="preserve"> </w:t>
      </w:r>
      <w:r>
        <w:rPr>
          <w:rFonts w:ascii="Calibri"/>
          <w:b/>
          <w:bCs/>
          <w:color w:val="000000"/>
          <w:sz w:val="20"/>
          <w:szCs w:val="20"/>
          <w:lang w:val="sr-Cyrl-CS"/>
        </w:rPr>
        <w:t>нису</w:t>
      </w:r>
      <w:r>
        <w:rPr>
          <w:rFonts w:ascii="Calibri"/>
          <w:b/>
          <w:bCs/>
          <w:color w:val="000000"/>
          <w:sz w:val="20"/>
          <w:szCs w:val="20"/>
          <w:lang w:val="sr-Cyrl-CS"/>
        </w:rPr>
        <w:t xml:space="preserve"> </w:t>
      </w:r>
      <w:r>
        <w:rPr>
          <w:rFonts w:ascii="Calibri"/>
          <w:b/>
          <w:bCs/>
          <w:color w:val="000000"/>
          <w:sz w:val="20"/>
          <w:szCs w:val="20"/>
          <w:lang w:val="sr-Cyrl-CS"/>
        </w:rPr>
        <w:t>оцењени</w:t>
      </w:r>
      <w:r>
        <w:rPr>
          <w:rFonts w:ascii="Calibri"/>
          <w:b/>
          <w:bCs/>
          <w:color w:val="000000"/>
          <w:sz w:val="20"/>
          <w:szCs w:val="20"/>
          <w:lang w:val="sr-Cyrl-CS"/>
        </w:rPr>
        <w:t xml:space="preserve"> </w:t>
      </w:r>
      <w:r>
        <w:rPr>
          <w:rFonts w:ascii="Calibri"/>
          <w:b/>
          <w:bCs/>
          <w:color w:val="000000"/>
          <w:sz w:val="20"/>
          <w:szCs w:val="20"/>
          <w:lang w:val="sr-Cyrl-CS"/>
        </w:rPr>
        <w:t>оценом</w:t>
      </w:r>
      <w:r>
        <w:rPr>
          <w:rFonts w:ascii="Calibri"/>
          <w:b/>
          <w:bCs/>
          <w:color w:val="000000"/>
          <w:sz w:val="20"/>
          <w:szCs w:val="20"/>
          <w:lang w:val="sr-Cyrl-CS"/>
        </w:rPr>
        <w:t xml:space="preserve"> </w:t>
      </w:r>
      <w:r>
        <w:rPr>
          <w:rFonts w:ascii="Calibri"/>
          <w:b/>
          <w:bCs/>
          <w:color w:val="000000"/>
          <w:sz w:val="20"/>
          <w:szCs w:val="20"/>
          <w:lang w:val="sr-Cyrl-CS"/>
        </w:rPr>
        <w:t>мањом</w:t>
      </w:r>
      <w:r>
        <w:rPr>
          <w:rFonts w:ascii="Calibri"/>
          <w:b/>
          <w:bCs/>
          <w:color w:val="000000"/>
          <w:sz w:val="20"/>
          <w:szCs w:val="20"/>
          <w:lang w:val="sr-Cyrl-CS"/>
        </w:rPr>
        <w:t xml:space="preserve"> </w:t>
      </w:r>
      <w:r>
        <w:rPr>
          <w:rFonts w:ascii="Calibri"/>
          <w:b/>
          <w:bCs/>
          <w:color w:val="000000"/>
          <w:sz w:val="20"/>
          <w:szCs w:val="20"/>
          <w:lang w:val="sr-Cyrl-CS"/>
        </w:rPr>
        <w:t>од</w:t>
      </w:r>
      <w:r>
        <w:rPr>
          <w:rFonts w:ascii="Calibri"/>
          <w:b/>
          <w:bCs/>
          <w:color w:val="000000"/>
          <w:sz w:val="20"/>
          <w:szCs w:val="20"/>
          <w:lang w:val="sr-Cyrl-CS"/>
        </w:rPr>
        <w:t xml:space="preserve"> 3,75 </w:t>
      </w:r>
      <w:r>
        <w:rPr>
          <w:rFonts w:ascii="Calibri"/>
          <w:b/>
          <w:bCs/>
          <w:color w:val="000000"/>
          <w:sz w:val="20"/>
          <w:szCs w:val="20"/>
          <w:lang w:val="sr-Cyrl-CS"/>
        </w:rPr>
        <w:t>од</w:t>
      </w:r>
      <w:r>
        <w:rPr>
          <w:rFonts w:ascii="Calibri"/>
          <w:b/>
          <w:bCs/>
          <w:color w:val="000000"/>
          <w:sz w:val="20"/>
          <w:szCs w:val="20"/>
          <w:lang w:val="sr-Cyrl-CS"/>
        </w:rPr>
        <w:t xml:space="preserve"> </w:t>
      </w:r>
      <w:r>
        <w:rPr>
          <w:rFonts w:ascii="Calibri"/>
          <w:b/>
          <w:bCs/>
          <w:color w:val="000000"/>
          <w:sz w:val="20"/>
          <w:szCs w:val="20"/>
          <w:lang w:val="sr-Cyrl-CS"/>
        </w:rPr>
        <w:t>стране</w:t>
      </w:r>
      <w:r>
        <w:rPr>
          <w:rFonts w:ascii="Calibri"/>
          <w:b/>
          <w:bCs/>
          <w:color w:val="000000"/>
          <w:sz w:val="20"/>
          <w:szCs w:val="20"/>
          <w:lang w:val="sr-Cyrl-CS"/>
        </w:rPr>
        <w:t xml:space="preserve"> </w:t>
      </w:r>
      <w:r>
        <w:rPr>
          <w:rFonts w:ascii="Calibri"/>
          <w:b/>
          <w:bCs/>
          <w:color w:val="000000"/>
          <w:sz w:val="20"/>
          <w:szCs w:val="20"/>
          <w:lang w:val="sr-Cyrl-CS"/>
        </w:rPr>
        <w:t>полазника</w:t>
      </w:r>
      <w:r>
        <w:rPr>
          <w:rFonts w:ascii="Calibri"/>
          <w:b/>
          <w:bCs/>
          <w:color w:val="000000"/>
          <w:sz w:val="20"/>
          <w:szCs w:val="20"/>
          <w:lang w:val="sr-Cyrl-RS"/>
        </w:rPr>
        <w:t xml:space="preserve">: </w:t>
      </w:r>
    </w:p>
    <w:p w14:paraId="7DF23DA8" w14:textId="77777777" w:rsidR="009E505B" w:rsidRDefault="009E505B" w:rsidP="009E505B">
      <w:pPr>
        <w:pStyle w:val="Tekstclana"/>
        <w:numPr>
          <w:ilvl w:val="0"/>
          <w:numId w:val="0"/>
        </w:numPr>
        <w:tabs>
          <w:tab w:val="left" w:pos="0"/>
        </w:tabs>
        <w:spacing w:beforeLines="0" w:before="0" w:afterLines="0"/>
        <w:jc w:val="both"/>
        <w:rPr>
          <w:rFonts w:ascii="Calibri"/>
          <w:color w:val="000000"/>
          <w:sz w:val="20"/>
          <w:szCs w:val="20"/>
          <w:lang w:val="sr-Cyrl-RS"/>
        </w:rPr>
      </w:pPr>
      <w:r>
        <w:rPr>
          <w:rFonts w:ascii="Calibri"/>
          <w:color w:val="000000"/>
          <w:sz w:val="20"/>
          <w:szCs w:val="20"/>
          <w:lang w:val="sr-Cyrl-RS"/>
        </w:rPr>
        <w:t>Учествовала</w:t>
      </w:r>
      <w:r>
        <w:rPr>
          <w:rFonts w:ascii="Calibri"/>
          <w:color w:val="000000"/>
          <w:sz w:val="20"/>
          <w:szCs w:val="20"/>
          <w:lang w:val="sr-Cyrl-RS"/>
        </w:rPr>
        <w:t xml:space="preserve"> </w:t>
      </w:r>
      <w:r>
        <w:rPr>
          <w:rFonts w:ascii="Calibri"/>
          <w:color w:val="000000"/>
          <w:sz w:val="20"/>
          <w:szCs w:val="20"/>
          <w:lang w:val="sr-Cyrl-RS"/>
        </w:rPr>
        <w:t>је</w:t>
      </w:r>
      <w:r>
        <w:rPr>
          <w:rFonts w:ascii="Calibri"/>
          <w:color w:val="000000"/>
          <w:sz w:val="20"/>
          <w:szCs w:val="20"/>
          <w:lang w:val="sr-Cyrl-RS"/>
        </w:rPr>
        <w:t xml:space="preserve"> </w:t>
      </w:r>
      <w:r>
        <w:rPr>
          <w:rFonts w:ascii="Calibri"/>
          <w:color w:val="000000"/>
          <w:sz w:val="20"/>
          <w:szCs w:val="20"/>
          <w:lang w:val="sr-Cyrl-RS"/>
        </w:rPr>
        <w:t>као</w:t>
      </w:r>
      <w:r>
        <w:rPr>
          <w:rFonts w:ascii="Calibri"/>
          <w:color w:val="000000"/>
          <w:sz w:val="20"/>
          <w:szCs w:val="20"/>
          <w:lang w:val="sr-Cyrl-RS"/>
        </w:rPr>
        <w:t xml:space="preserve"> </w:t>
      </w:r>
      <w:r>
        <w:rPr>
          <w:rFonts w:ascii="Calibri"/>
          <w:color w:val="000000"/>
          <w:sz w:val="20"/>
          <w:szCs w:val="20"/>
          <w:lang w:val="sr-Cyrl-RS"/>
        </w:rPr>
        <w:t>предавач</w:t>
      </w:r>
      <w:r>
        <w:rPr>
          <w:rFonts w:ascii="Calibri"/>
          <w:color w:val="000000"/>
          <w:sz w:val="20"/>
          <w:szCs w:val="20"/>
          <w:lang w:val="sr-Cyrl-RS"/>
        </w:rPr>
        <w:t xml:space="preserve"> </w:t>
      </w:r>
      <w:r>
        <w:rPr>
          <w:rFonts w:ascii="Calibri"/>
          <w:color w:val="000000"/>
          <w:sz w:val="20"/>
          <w:szCs w:val="20"/>
          <w:lang w:val="sr-Cyrl-RS"/>
        </w:rPr>
        <w:t>у</w:t>
      </w:r>
      <w:r>
        <w:rPr>
          <w:rFonts w:ascii="Calibri"/>
          <w:color w:val="000000"/>
          <w:sz w:val="20"/>
          <w:szCs w:val="20"/>
          <w:lang w:val="sr-Cyrl-RS"/>
        </w:rPr>
        <w:t xml:space="preserve"> </w:t>
      </w:r>
      <w:r>
        <w:rPr>
          <w:rFonts w:ascii="Calibri"/>
          <w:color w:val="000000"/>
          <w:sz w:val="20"/>
          <w:szCs w:val="20"/>
          <w:lang w:val="sr-Cyrl-RS"/>
        </w:rPr>
        <w:t>оквиру</w:t>
      </w:r>
      <w:r>
        <w:rPr>
          <w:rFonts w:ascii="Calibri"/>
          <w:color w:val="000000"/>
          <w:sz w:val="20"/>
          <w:szCs w:val="20"/>
          <w:lang w:val="sr-Cyrl-RS"/>
        </w:rPr>
        <w:t xml:space="preserve"> </w:t>
      </w:r>
      <w:r>
        <w:rPr>
          <w:rFonts w:ascii="Calibri"/>
          <w:color w:val="000000"/>
          <w:sz w:val="20"/>
          <w:szCs w:val="20"/>
          <w:lang w:val="sr-Cyrl-RS"/>
        </w:rPr>
        <w:t>програма</w:t>
      </w:r>
      <w:r>
        <w:rPr>
          <w:rFonts w:ascii="Calibri"/>
          <w:color w:val="000000"/>
          <w:sz w:val="20"/>
          <w:szCs w:val="20"/>
          <w:lang w:val="sr-Cyrl-RS"/>
        </w:rPr>
        <w:t xml:space="preserve"> </w:t>
      </w:r>
      <w:r>
        <w:rPr>
          <w:rFonts w:ascii="Calibri"/>
          <w:color w:val="000000"/>
          <w:sz w:val="20"/>
          <w:szCs w:val="20"/>
          <w:lang w:val="sr-Cyrl-RS"/>
        </w:rPr>
        <w:t>континуиране</w:t>
      </w:r>
      <w:r>
        <w:rPr>
          <w:rFonts w:ascii="Calibri"/>
          <w:color w:val="000000"/>
          <w:sz w:val="20"/>
          <w:szCs w:val="20"/>
          <w:lang w:val="sr-Cyrl-RS"/>
        </w:rPr>
        <w:t xml:space="preserve"> </w:t>
      </w:r>
      <w:r>
        <w:rPr>
          <w:rFonts w:ascii="Calibri"/>
          <w:color w:val="000000"/>
          <w:sz w:val="20"/>
          <w:szCs w:val="20"/>
          <w:lang w:val="sr-Cyrl-RS"/>
        </w:rPr>
        <w:t>медицинске</w:t>
      </w:r>
      <w:r>
        <w:rPr>
          <w:rFonts w:ascii="Calibri"/>
          <w:color w:val="000000"/>
          <w:sz w:val="20"/>
          <w:szCs w:val="20"/>
          <w:lang w:val="sr-Cyrl-RS"/>
        </w:rPr>
        <w:t xml:space="preserve"> </w:t>
      </w:r>
      <w:r>
        <w:rPr>
          <w:rFonts w:ascii="Calibri"/>
          <w:color w:val="000000"/>
          <w:sz w:val="20"/>
          <w:szCs w:val="20"/>
          <w:lang w:val="sr-Cyrl-RS"/>
        </w:rPr>
        <w:t>едукације</w:t>
      </w:r>
      <w:r>
        <w:rPr>
          <w:rFonts w:ascii="Calibri"/>
          <w:color w:val="000000"/>
          <w:sz w:val="20"/>
          <w:szCs w:val="20"/>
          <w:lang w:val="sr-Cyrl-RS"/>
        </w:rPr>
        <w:t xml:space="preserve"> </w:t>
      </w:r>
      <w:r>
        <w:rPr>
          <w:rFonts w:ascii="Calibri"/>
          <w:color w:val="000000"/>
          <w:sz w:val="20"/>
          <w:szCs w:val="20"/>
          <w:lang w:val="sr-Cyrl-RS"/>
        </w:rPr>
        <w:t>на</w:t>
      </w:r>
      <w:r>
        <w:rPr>
          <w:rFonts w:ascii="Calibri"/>
          <w:color w:val="000000"/>
          <w:sz w:val="20"/>
          <w:szCs w:val="20"/>
          <w:lang w:val="sr-Cyrl-RS"/>
        </w:rPr>
        <w:t xml:space="preserve"> </w:t>
      </w:r>
      <w:r>
        <w:rPr>
          <w:rFonts w:ascii="Calibri"/>
          <w:color w:val="000000"/>
          <w:sz w:val="20"/>
          <w:szCs w:val="20"/>
          <w:lang w:val="sr-Cyrl-RS"/>
        </w:rPr>
        <w:t>Факултету</w:t>
      </w:r>
      <w:r>
        <w:rPr>
          <w:rFonts w:ascii="Calibri"/>
          <w:color w:val="000000"/>
          <w:sz w:val="20"/>
          <w:szCs w:val="20"/>
          <w:lang w:val="sr-Cyrl-RS"/>
        </w:rPr>
        <w:t xml:space="preserve"> </w:t>
      </w:r>
      <w:r>
        <w:rPr>
          <w:rFonts w:ascii="Calibri"/>
          <w:color w:val="000000"/>
          <w:sz w:val="20"/>
          <w:szCs w:val="20"/>
          <w:lang w:val="sr-Cyrl-RS"/>
        </w:rPr>
        <w:t>који</w:t>
      </w:r>
      <w:r>
        <w:rPr>
          <w:rFonts w:ascii="Calibri"/>
          <w:color w:val="000000"/>
          <w:sz w:val="20"/>
          <w:szCs w:val="20"/>
          <w:lang w:val="sr-Cyrl-RS"/>
        </w:rPr>
        <w:t xml:space="preserve"> </w:t>
      </w:r>
      <w:r>
        <w:rPr>
          <w:rFonts w:ascii="Calibri"/>
          <w:color w:val="000000"/>
          <w:sz w:val="20"/>
          <w:szCs w:val="20"/>
          <w:lang w:val="sr-Cyrl-RS"/>
        </w:rPr>
        <w:t>нису</w:t>
      </w:r>
      <w:r>
        <w:rPr>
          <w:rFonts w:ascii="Calibri"/>
          <w:color w:val="000000"/>
          <w:sz w:val="20"/>
          <w:szCs w:val="20"/>
          <w:lang w:val="sr-Cyrl-RS"/>
        </w:rPr>
        <w:t xml:space="preserve"> </w:t>
      </w:r>
      <w:r>
        <w:rPr>
          <w:rFonts w:ascii="Calibri"/>
          <w:color w:val="000000"/>
          <w:sz w:val="20"/>
          <w:szCs w:val="20"/>
          <w:lang w:val="sr-Cyrl-RS"/>
        </w:rPr>
        <w:t>оцењени</w:t>
      </w:r>
      <w:r>
        <w:rPr>
          <w:rFonts w:ascii="Calibri"/>
          <w:color w:val="000000"/>
          <w:sz w:val="20"/>
          <w:szCs w:val="20"/>
          <w:lang w:val="sr-Cyrl-RS"/>
        </w:rPr>
        <w:t xml:space="preserve"> </w:t>
      </w:r>
      <w:r>
        <w:rPr>
          <w:rFonts w:ascii="Calibri"/>
          <w:color w:val="000000"/>
          <w:sz w:val="20"/>
          <w:szCs w:val="20"/>
          <w:lang w:val="sr-Cyrl-RS"/>
        </w:rPr>
        <w:t>оценом</w:t>
      </w:r>
      <w:r>
        <w:rPr>
          <w:rFonts w:ascii="Calibri"/>
          <w:color w:val="000000"/>
          <w:sz w:val="20"/>
          <w:szCs w:val="20"/>
          <w:lang w:val="sr-Cyrl-RS"/>
        </w:rPr>
        <w:t xml:space="preserve"> </w:t>
      </w:r>
      <w:r>
        <w:rPr>
          <w:rFonts w:ascii="Calibri"/>
          <w:color w:val="000000"/>
          <w:sz w:val="20"/>
          <w:szCs w:val="20"/>
          <w:lang w:val="sr-Cyrl-RS"/>
        </w:rPr>
        <w:t>мањом</w:t>
      </w:r>
      <w:r>
        <w:rPr>
          <w:rFonts w:ascii="Calibri"/>
          <w:color w:val="000000"/>
          <w:sz w:val="20"/>
          <w:szCs w:val="20"/>
          <w:lang w:val="sr-Cyrl-RS"/>
        </w:rPr>
        <w:t xml:space="preserve"> </w:t>
      </w:r>
      <w:r>
        <w:rPr>
          <w:rFonts w:ascii="Calibri"/>
          <w:color w:val="000000"/>
          <w:sz w:val="20"/>
          <w:szCs w:val="20"/>
          <w:lang w:val="sr-Cyrl-RS"/>
        </w:rPr>
        <w:t>од</w:t>
      </w:r>
      <w:r>
        <w:rPr>
          <w:rFonts w:ascii="Calibri"/>
          <w:color w:val="000000"/>
          <w:sz w:val="20"/>
          <w:szCs w:val="20"/>
          <w:lang w:val="sr-Cyrl-RS"/>
        </w:rPr>
        <w:t xml:space="preserve"> 3,75 </w:t>
      </w:r>
      <w:r>
        <w:rPr>
          <w:rFonts w:ascii="Calibri"/>
          <w:color w:val="000000"/>
          <w:sz w:val="20"/>
          <w:szCs w:val="20"/>
          <w:lang w:val="sr-Cyrl-RS"/>
        </w:rPr>
        <w:t>од</w:t>
      </w:r>
      <w:r>
        <w:rPr>
          <w:rFonts w:ascii="Calibri"/>
          <w:color w:val="000000"/>
          <w:sz w:val="20"/>
          <w:szCs w:val="20"/>
          <w:lang w:val="sr-Cyrl-RS"/>
        </w:rPr>
        <w:t xml:space="preserve"> </w:t>
      </w:r>
      <w:r>
        <w:rPr>
          <w:rFonts w:ascii="Calibri"/>
          <w:color w:val="000000"/>
          <w:sz w:val="20"/>
          <w:szCs w:val="20"/>
          <w:lang w:val="sr-Cyrl-RS"/>
        </w:rPr>
        <w:t>стране</w:t>
      </w:r>
      <w:r>
        <w:rPr>
          <w:rFonts w:ascii="Calibri"/>
          <w:color w:val="000000"/>
          <w:sz w:val="20"/>
          <w:szCs w:val="20"/>
          <w:lang w:val="sr-Cyrl-RS"/>
        </w:rPr>
        <w:t xml:space="preserve"> </w:t>
      </w:r>
      <w:r>
        <w:rPr>
          <w:rFonts w:ascii="Calibri"/>
          <w:color w:val="000000"/>
          <w:sz w:val="20"/>
          <w:szCs w:val="20"/>
          <w:lang w:val="sr-Cyrl-RS"/>
        </w:rPr>
        <w:t>полазника</w:t>
      </w:r>
      <w:r>
        <w:rPr>
          <w:rFonts w:ascii="Calibri"/>
          <w:color w:val="000000"/>
          <w:sz w:val="20"/>
          <w:szCs w:val="20"/>
          <w:lang w:val="sr-Cyrl-RS"/>
        </w:rPr>
        <w:t xml:space="preserve"> </w:t>
      </w:r>
      <w:r>
        <w:rPr>
          <w:rFonts w:ascii="Calibri"/>
          <w:color w:val="000000"/>
          <w:sz w:val="20"/>
          <w:szCs w:val="20"/>
          <w:lang w:val="sr-Cyrl-RS"/>
        </w:rPr>
        <w:t>и</w:t>
      </w:r>
      <w:r>
        <w:rPr>
          <w:rFonts w:ascii="Calibri"/>
          <w:color w:val="000000"/>
          <w:sz w:val="20"/>
          <w:szCs w:val="20"/>
          <w:lang w:val="sr-Cyrl-RS"/>
        </w:rPr>
        <w:t xml:space="preserve"> </w:t>
      </w:r>
      <w:r>
        <w:rPr>
          <w:rFonts w:ascii="Calibri"/>
          <w:color w:val="000000"/>
          <w:sz w:val="20"/>
          <w:szCs w:val="20"/>
          <w:lang w:val="sr-Cyrl-RS"/>
        </w:rPr>
        <w:t>то</w:t>
      </w:r>
      <w:r>
        <w:rPr>
          <w:rFonts w:ascii="Calibri"/>
          <w:color w:val="000000"/>
          <w:sz w:val="20"/>
          <w:szCs w:val="20"/>
          <w:lang w:val="sr-Cyrl-RS"/>
        </w:rPr>
        <w:t>:</w:t>
      </w:r>
    </w:p>
    <w:p w14:paraId="51344719" w14:textId="7AB455EA" w:rsidR="009E505B" w:rsidRDefault="009E505B" w:rsidP="009E505B">
      <w:pPr>
        <w:pStyle w:val="Tekstclana"/>
        <w:numPr>
          <w:ilvl w:val="0"/>
          <w:numId w:val="0"/>
        </w:numPr>
        <w:tabs>
          <w:tab w:val="left" w:pos="0"/>
        </w:tabs>
        <w:spacing w:beforeLines="0" w:before="0" w:afterLines="0"/>
        <w:jc w:val="both"/>
        <w:rPr>
          <w:rFonts w:ascii="Calibri"/>
          <w:color w:val="000000"/>
          <w:sz w:val="20"/>
          <w:szCs w:val="20"/>
          <w:lang w:val="sr-Cyrl-RS"/>
        </w:rPr>
      </w:pPr>
      <w:r>
        <w:rPr>
          <w:rFonts w:ascii="Calibri"/>
          <w:color w:val="000000"/>
          <w:sz w:val="20"/>
          <w:szCs w:val="20"/>
          <w:lang w:val="sr-Cyrl-RS"/>
        </w:rPr>
        <w:t xml:space="preserve">1. </w:t>
      </w:r>
      <w:r w:rsidR="00CB258D">
        <w:rPr>
          <w:rFonts w:ascii="Calibri"/>
          <w:color w:val="000000"/>
          <w:sz w:val="20"/>
          <w:szCs w:val="20"/>
          <w:lang w:val="sr-Cyrl-RS"/>
        </w:rPr>
        <w:t>Остеопороза</w:t>
      </w:r>
      <w:r w:rsidR="00CB258D">
        <w:rPr>
          <w:rFonts w:ascii="Calibri"/>
          <w:color w:val="000000"/>
          <w:sz w:val="20"/>
          <w:szCs w:val="20"/>
          <w:lang w:val="sr-Cyrl-RS"/>
        </w:rPr>
        <w:t xml:space="preserve"> </w:t>
      </w:r>
      <w:r w:rsidR="00CB258D">
        <w:rPr>
          <w:rFonts w:ascii="Calibri"/>
          <w:color w:val="000000"/>
          <w:sz w:val="20"/>
          <w:szCs w:val="20"/>
          <w:lang w:val="sr-Cyrl-RS"/>
        </w:rPr>
        <w:t>и</w:t>
      </w:r>
      <w:r w:rsidR="00CB258D">
        <w:rPr>
          <w:rFonts w:ascii="Calibri"/>
          <w:color w:val="000000"/>
          <w:sz w:val="20"/>
          <w:szCs w:val="20"/>
          <w:lang w:val="sr-Cyrl-RS"/>
        </w:rPr>
        <w:t xml:space="preserve"> </w:t>
      </w:r>
      <w:r w:rsidR="00CB258D">
        <w:rPr>
          <w:rFonts w:ascii="Calibri"/>
          <w:color w:val="000000"/>
          <w:sz w:val="20"/>
          <w:szCs w:val="20"/>
          <w:lang w:val="sr-Cyrl-RS"/>
        </w:rPr>
        <w:t>кортикостероиди</w:t>
      </w:r>
      <w:r w:rsidR="00CB258D">
        <w:rPr>
          <w:rFonts w:ascii="Calibri"/>
          <w:color w:val="000000"/>
          <w:sz w:val="20"/>
          <w:szCs w:val="20"/>
          <w:lang w:val="sr-Cyrl-RS"/>
        </w:rPr>
        <w:t xml:space="preserve"> </w:t>
      </w:r>
      <w:r>
        <w:rPr>
          <w:rFonts w:ascii="Calibri"/>
          <w:color w:val="000000"/>
          <w:sz w:val="20"/>
          <w:szCs w:val="20"/>
          <w:lang w:val="sr-Cyrl-RS"/>
        </w:rPr>
        <w:t>(</w:t>
      </w:r>
      <w:r>
        <w:rPr>
          <w:rFonts w:ascii="Calibri"/>
          <w:color w:val="000000"/>
          <w:sz w:val="20"/>
          <w:szCs w:val="20"/>
          <w:lang w:val="sr-Cyrl-RS"/>
        </w:rPr>
        <w:t>Клиничко</w:t>
      </w:r>
      <w:r>
        <w:rPr>
          <w:rFonts w:ascii="Calibri"/>
          <w:color w:val="000000"/>
          <w:sz w:val="20"/>
          <w:szCs w:val="20"/>
          <w:lang w:val="sr-Cyrl-RS"/>
        </w:rPr>
        <w:t>-</w:t>
      </w:r>
      <w:r>
        <w:rPr>
          <w:rFonts w:ascii="Calibri"/>
          <w:color w:val="000000"/>
          <w:sz w:val="20"/>
          <w:szCs w:val="20"/>
          <w:lang w:val="sr-Cyrl-RS"/>
        </w:rPr>
        <w:t>биохемијске</w:t>
      </w:r>
      <w:r>
        <w:rPr>
          <w:rFonts w:ascii="Calibri"/>
          <w:color w:val="000000"/>
          <w:sz w:val="20"/>
          <w:szCs w:val="20"/>
          <w:lang w:val="sr-Cyrl-RS"/>
        </w:rPr>
        <w:t xml:space="preserve"> </w:t>
      </w:r>
      <w:r>
        <w:rPr>
          <w:rFonts w:ascii="Calibri"/>
          <w:color w:val="000000"/>
          <w:sz w:val="20"/>
          <w:szCs w:val="20"/>
          <w:lang w:val="sr-Cyrl-RS"/>
        </w:rPr>
        <w:t>карактеристике</w:t>
      </w:r>
      <w:r>
        <w:rPr>
          <w:rFonts w:ascii="Calibri"/>
          <w:color w:val="000000"/>
          <w:sz w:val="20"/>
          <w:szCs w:val="20"/>
          <w:lang w:val="sr-Cyrl-RS"/>
        </w:rPr>
        <w:t xml:space="preserve"> </w:t>
      </w:r>
      <w:r>
        <w:rPr>
          <w:rFonts w:ascii="Calibri"/>
          <w:color w:val="000000"/>
          <w:sz w:val="20"/>
          <w:szCs w:val="20"/>
          <w:lang w:val="sr-Cyrl-RS"/>
        </w:rPr>
        <w:t>метаболичких</w:t>
      </w:r>
      <w:r>
        <w:rPr>
          <w:rFonts w:ascii="Calibri"/>
          <w:color w:val="000000"/>
          <w:sz w:val="20"/>
          <w:szCs w:val="20"/>
          <w:lang w:val="sr-Cyrl-RS"/>
        </w:rPr>
        <w:t xml:space="preserve"> </w:t>
      </w:r>
      <w:r>
        <w:rPr>
          <w:rFonts w:ascii="Calibri"/>
          <w:color w:val="000000"/>
          <w:sz w:val="20"/>
          <w:szCs w:val="20"/>
          <w:lang w:val="sr-Cyrl-RS"/>
        </w:rPr>
        <w:t>болести</w:t>
      </w:r>
      <w:r>
        <w:rPr>
          <w:rFonts w:ascii="Calibri"/>
          <w:color w:val="000000"/>
          <w:sz w:val="20"/>
          <w:szCs w:val="20"/>
          <w:lang w:val="sr-Cyrl-RS"/>
        </w:rPr>
        <w:t xml:space="preserve"> </w:t>
      </w:r>
      <w:r>
        <w:rPr>
          <w:rFonts w:ascii="Calibri"/>
          <w:color w:val="000000"/>
          <w:sz w:val="20"/>
          <w:szCs w:val="20"/>
          <w:lang w:val="sr-Cyrl-RS"/>
        </w:rPr>
        <w:t>коштаног</w:t>
      </w:r>
      <w:r>
        <w:rPr>
          <w:rFonts w:ascii="Calibri"/>
          <w:color w:val="000000"/>
          <w:sz w:val="20"/>
          <w:szCs w:val="20"/>
          <w:lang w:val="sr-Cyrl-RS"/>
        </w:rPr>
        <w:t xml:space="preserve"> </w:t>
      </w:r>
      <w:r>
        <w:rPr>
          <w:rFonts w:ascii="Calibri"/>
          <w:color w:val="000000"/>
          <w:sz w:val="20"/>
          <w:szCs w:val="20"/>
          <w:lang w:val="sr-Cyrl-RS"/>
        </w:rPr>
        <w:t>ткива</w:t>
      </w:r>
      <w:r>
        <w:rPr>
          <w:rFonts w:ascii="Calibri"/>
          <w:color w:val="000000"/>
          <w:sz w:val="20"/>
          <w:szCs w:val="20"/>
          <w:lang w:val="sr-Cyrl-RS"/>
        </w:rPr>
        <w:t xml:space="preserve">,  </w:t>
      </w:r>
      <w:r>
        <w:rPr>
          <w:rFonts w:ascii="Calibri"/>
          <w:color w:val="000000"/>
          <w:sz w:val="20"/>
          <w:szCs w:val="20"/>
          <w:lang w:val="sr-Cyrl-RS"/>
        </w:rPr>
        <w:t>КМЕ</w:t>
      </w:r>
      <w:r>
        <w:rPr>
          <w:rFonts w:ascii="Calibri"/>
          <w:color w:val="000000"/>
          <w:sz w:val="20"/>
          <w:szCs w:val="20"/>
          <w:lang w:val="sr-Cyrl-RS"/>
        </w:rPr>
        <w:t xml:space="preserve"> </w:t>
      </w:r>
      <w:r>
        <w:rPr>
          <w:rFonts w:ascii="Calibri"/>
          <w:color w:val="000000"/>
          <w:sz w:val="20"/>
          <w:szCs w:val="20"/>
          <w:lang w:val="sr-Cyrl-RS"/>
        </w:rPr>
        <w:t>у</w:t>
      </w:r>
      <w:r>
        <w:rPr>
          <w:rFonts w:ascii="Calibri"/>
          <w:color w:val="000000"/>
          <w:sz w:val="20"/>
          <w:szCs w:val="20"/>
          <w:lang w:val="sr-Cyrl-RS"/>
        </w:rPr>
        <w:t xml:space="preserve"> </w:t>
      </w:r>
      <w:r>
        <w:rPr>
          <w:rFonts w:ascii="Calibri"/>
          <w:color w:val="000000"/>
          <w:sz w:val="20"/>
          <w:szCs w:val="20"/>
          <w:lang w:val="sr-Cyrl-RS"/>
        </w:rPr>
        <w:t>организацији</w:t>
      </w:r>
      <w:r>
        <w:rPr>
          <w:rFonts w:ascii="Calibri"/>
          <w:color w:val="000000"/>
          <w:sz w:val="20"/>
          <w:szCs w:val="20"/>
          <w:lang w:val="sr-Cyrl-RS"/>
        </w:rPr>
        <w:t xml:space="preserve"> </w:t>
      </w:r>
      <w:r>
        <w:rPr>
          <w:rFonts w:ascii="Calibri"/>
          <w:color w:val="000000"/>
          <w:sz w:val="20"/>
          <w:szCs w:val="20"/>
          <w:lang w:val="sr-Cyrl-RS"/>
        </w:rPr>
        <w:t>Медицинског</w:t>
      </w:r>
      <w:r>
        <w:rPr>
          <w:rFonts w:ascii="Calibri"/>
          <w:color w:val="000000"/>
          <w:sz w:val="20"/>
          <w:szCs w:val="20"/>
          <w:lang w:val="sr-Cyrl-RS"/>
        </w:rPr>
        <w:t xml:space="preserve"> </w:t>
      </w:r>
      <w:r>
        <w:rPr>
          <w:rFonts w:ascii="Calibri"/>
          <w:color w:val="000000"/>
          <w:sz w:val="20"/>
          <w:szCs w:val="20"/>
          <w:lang w:val="sr-Cyrl-RS"/>
        </w:rPr>
        <w:t>Факултета</w:t>
      </w:r>
      <w:r>
        <w:rPr>
          <w:rFonts w:ascii="Calibri"/>
          <w:color w:val="000000"/>
          <w:sz w:val="20"/>
          <w:szCs w:val="20"/>
          <w:lang w:val="sr-Cyrl-RS"/>
        </w:rPr>
        <w:t xml:space="preserve"> </w:t>
      </w:r>
      <w:r>
        <w:rPr>
          <w:rFonts w:ascii="Calibri"/>
          <w:color w:val="000000"/>
          <w:sz w:val="20"/>
          <w:szCs w:val="20"/>
          <w:lang w:val="sr-Cyrl-RS"/>
        </w:rPr>
        <w:t>у</w:t>
      </w:r>
      <w:r>
        <w:rPr>
          <w:rFonts w:ascii="Calibri"/>
          <w:color w:val="000000"/>
          <w:sz w:val="20"/>
          <w:szCs w:val="20"/>
          <w:lang w:val="sr-Cyrl-RS"/>
        </w:rPr>
        <w:t xml:space="preserve"> </w:t>
      </w:r>
      <w:r>
        <w:rPr>
          <w:rFonts w:ascii="Calibri"/>
          <w:color w:val="000000"/>
          <w:sz w:val="20"/>
          <w:szCs w:val="20"/>
          <w:lang w:val="sr-Cyrl-RS"/>
        </w:rPr>
        <w:t>Београду</w:t>
      </w:r>
      <w:r>
        <w:rPr>
          <w:rFonts w:ascii="Calibri"/>
          <w:color w:val="000000"/>
          <w:sz w:val="20"/>
          <w:szCs w:val="20"/>
          <w:lang w:val="sr-Cyrl-RS"/>
        </w:rPr>
        <w:t xml:space="preserve"> </w:t>
      </w:r>
      <w:r>
        <w:rPr>
          <w:rFonts w:ascii="Calibri"/>
          <w:color w:val="000000"/>
          <w:sz w:val="20"/>
          <w:szCs w:val="20"/>
          <w:lang w:val="sr-Cyrl-RS"/>
        </w:rPr>
        <w:t>и</w:t>
      </w:r>
      <w:r>
        <w:rPr>
          <w:rFonts w:ascii="Calibri"/>
          <w:color w:val="000000"/>
          <w:sz w:val="20"/>
          <w:szCs w:val="20"/>
          <w:lang w:val="sr-Cyrl-RS"/>
        </w:rPr>
        <w:t xml:space="preserve"> </w:t>
      </w:r>
      <w:r>
        <w:rPr>
          <w:rFonts w:ascii="Calibri"/>
          <w:color w:val="000000"/>
          <w:sz w:val="20"/>
          <w:szCs w:val="20"/>
          <w:lang w:val="sr-Cyrl-RS"/>
        </w:rPr>
        <w:t>секције</w:t>
      </w:r>
      <w:r>
        <w:rPr>
          <w:rFonts w:ascii="Calibri"/>
          <w:color w:val="000000"/>
          <w:sz w:val="20"/>
          <w:szCs w:val="20"/>
          <w:lang w:val="sr-Cyrl-RS"/>
        </w:rPr>
        <w:t xml:space="preserve"> </w:t>
      </w:r>
      <w:r>
        <w:rPr>
          <w:rFonts w:ascii="Calibri"/>
          <w:color w:val="000000"/>
          <w:sz w:val="20"/>
          <w:szCs w:val="20"/>
          <w:lang w:val="sr-Cyrl-RS"/>
        </w:rPr>
        <w:t>за</w:t>
      </w:r>
      <w:r>
        <w:rPr>
          <w:rFonts w:ascii="Calibri"/>
          <w:color w:val="000000"/>
          <w:sz w:val="20"/>
          <w:szCs w:val="20"/>
          <w:lang w:val="sr-Cyrl-RS"/>
        </w:rPr>
        <w:t xml:space="preserve"> </w:t>
      </w:r>
      <w:r>
        <w:rPr>
          <w:rFonts w:ascii="Calibri"/>
          <w:color w:val="000000"/>
          <w:sz w:val="20"/>
          <w:szCs w:val="20"/>
          <w:lang w:val="sr-Cyrl-RS"/>
        </w:rPr>
        <w:t>клиничку</w:t>
      </w:r>
      <w:r>
        <w:rPr>
          <w:rFonts w:ascii="Calibri"/>
          <w:color w:val="000000"/>
          <w:sz w:val="20"/>
          <w:szCs w:val="20"/>
          <w:lang w:val="sr-Cyrl-RS"/>
        </w:rPr>
        <w:t xml:space="preserve"> </w:t>
      </w:r>
      <w:r>
        <w:rPr>
          <w:rFonts w:ascii="Calibri"/>
          <w:color w:val="000000"/>
          <w:sz w:val="20"/>
          <w:szCs w:val="20"/>
          <w:lang w:val="sr-Cyrl-RS"/>
        </w:rPr>
        <w:t>биохемију</w:t>
      </w:r>
      <w:r>
        <w:rPr>
          <w:rFonts w:ascii="Calibri"/>
          <w:color w:val="000000"/>
          <w:sz w:val="20"/>
          <w:szCs w:val="20"/>
          <w:lang w:val="sr-Cyrl-RS"/>
        </w:rPr>
        <w:t xml:space="preserve"> </w:t>
      </w:r>
      <w:r>
        <w:rPr>
          <w:rFonts w:ascii="Calibri"/>
          <w:color w:val="000000"/>
          <w:sz w:val="20"/>
          <w:szCs w:val="20"/>
          <w:lang w:val="sr-Cyrl-RS"/>
        </w:rPr>
        <w:t>СЛД</w:t>
      </w:r>
      <w:r>
        <w:rPr>
          <w:rFonts w:ascii="Calibri"/>
          <w:color w:val="000000"/>
          <w:sz w:val="20"/>
          <w:szCs w:val="20"/>
          <w:lang w:val="sr-Cyrl-RS"/>
        </w:rPr>
        <w:t xml:space="preserve">, 22.10.2010. </w:t>
      </w:r>
      <w:r w:rsidR="00CB258D">
        <w:rPr>
          <w:rFonts w:ascii="Calibri"/>
          <w:color w:val="000000"/>
          <w:sz w:val="20"/>
          <w:szCs w:val="20"/>
          <w:lang w:val="sr-Cyrl-RS"/>
        </w:rPr>
        <w:t>Б</w:t>
      </w:r>
      <w:r>
        <w:rPr>
          <w:rFonts w:ascii="Calibri"/>
          <w:color w:val="000000"/>
          <w:sz w:val="20"/>
          <w:szCs w:val="20"/>
          <w:lang w:val="sr-Cyrl-RS"/>
        </w:rPr>
        <w:t>еоград</w:t>
      </w:r>
      <w:r>
        <w:rPr>
          <w:rFonts w:ascii="Calibri"/>
          <w:color w:val="000000"/>
          <w:sz w:val="20"/>
          <w:szCs w:val="20"/>
          <w:lang w:val="sr-Cyrl-RS"/>
        </w:rPr>
        <w:t>)</w:t>
      </w:r>
    </w:p>
    <w:p w14:paraId="5D9867AA" w14:textId="4A7E6990" w:rsidR="009E505B" w:rsidRDefault="009E505B" w:rsidP="009E505B">
      <w:pPr>
        <w:pStyle w:val="Tekstclana"/>
        <w:numPr>
          <w:ilvl w:val="0"/>
          <w:numId w:val="0"/>
        </w:numPr>
        <w:tabs>
          <w:tab w:val="left" w:pos="0"/>
        </w:tabs>
        <w:spacing w:beforeLines="0" w:before="0" w:afterLines="0"/>
        <w:jc w:val="both"/>
        <w:rPr>
          <w:rFonts w:ascii="Calibri"/>
          <w:color w:val="000000"/>
          <w:sz w:val="20"/>
          <w:szCs w:val="20"/>
          <w:lang w:val="sr-Cyrl-RS"/>
        </w:rPr>
      </w:pPr>
      <w:r>
        <w:rPr>
          <w:rFonts w:ascii="Calibri"/>
          <w:color w:val="000000"/>
          <w:sz w:val="20"/>
          <w:szCs w:val="20"/>
          <w:lang w:val="sr-Cyrl-RS"/>
        </w:rPr>
        <w:t>2.</w:t>
      </w:r>
      <w:r w:rsidR="00CB258D">
        <w:rPr>
          <w:rFonts w:ascii="Calibri"/>
          <w:color w:val="000000"/>
          <w:sz w:val="20"/>
          <w:szCs w:val="20"/>
          <w:lang w:val="sr-Cyrl-RS"/>
        </w:rPr>
        <w:t>Новине</w:t>
      </w:r>
      <w:r w:rsidR="00CB258D">
        <w:rPr>
          <w:rFonts w:ascii="Calibri"/>
          <w:color w:val="000000"/>
          <w:sz w:val="20"/>
          <w:szCs w:val="20"/>
          <w:lang w:val="sr-Cyrl-RS"/>
        </w:rPr>
        <w:t xml:space="preserve">  </w:t>
      </w:r>
      <w:r w:rsidR="00CB258D">
        <w:rPr>
          <w:rFonts w:ascii="Calibri"/>
          <w:color w:val="000000"/>
          <w:sz w:val="20"/>
          <w:szCs w:val="20"/>
          <w:lang w:val="sr-Cyrl-RS"/>
        </w:rPr>
        <w:t>у</w:t>
      </w:r>
      <w:r w:rsidR="00CB258D">
        <w:rPr>
          <w:rFonts w:ascii="Calibri"/>
          <w:color w:val="000000"/>
          <w:sz w:val="20"/>
          <w:szCs w:val="20"/>
          <w:lang w:val="sr-Cyrl-RS"/>
        </w:rPr>
        <w:t xml:space="preserve">  </w:t>
      </w:r>
      <w:r w:rsidR="00CB258D">
        <w:rPr>
          <w:rFonts w:ascii="Calibri"/>
          <w:color w:val="000000"/>
          <w:sz w:val="20"/>
          <w:szCs w:val="20"/>
          <w:lang w:val="sr-Cyrl-RS"/>
        </w:rPr>
        <w:t>дијагностици</w:t>
      </w:r>
      <w:r w:rsidR="00CB258D">
        <w:rPr>
          <w:rFonts w:ascii="Calibri"/>
          <w:color w:val="000000"/>
          <w:sz w:val="20"/>
          <w:szCs w:val="20"/>
          <w:lang w:val="sr-Cyrl-RS"/>
        </w:rPr>
        <w:t xml:space="preserve"> </w:t>
      </w:r>
      <w:r w:rsidR="00CB258D">
        <w:rPr>
          <w:rFonts w:ascii="Calibri"/>
          <w:color w:val="000000"/>
          <w:sz w:val="20"/>
          <w:szCs w:val="20"/>
          <w:lang w:val="sr-Cyrl-RS"/>
        </w:rPr>
        <w:t>остеопорозе</w:t>
      </w:r>
      <w:r w:rsidR="00CB258D">
        <w:rPr>
          <w:rFonts w:ascii="Calibri"/>
          <w:color w:val="000000"/>
          <w:sz w:val="20"/>
          <w:szCs w:val="20"/>
          <w:lang w:val="sr-Cyrl-RS"/>
        </w:rPr>
        <w:t xml:space="preserve"> (</w:t>
      </w:r>
      <w:r w:rsidR="00CB258D">
        <w:rPr>
          <w:rFonts w:ascii="Calibri"/>
          <w:color w:val="000000"/>
          <w:sz w:val="20"/>
          <w:szCs w:val="20"/>
          <w:lang w:val="sr-Cyrl-RS"/>
        </w:rPr>
        <w:t>де</w:t>
      </w:r>
      <w:r w:rsidR="00CB258D">
        <w:rPr>
          <w:rFonts w:ascii="Calibri"/>
          <w:color w:val="000000"/>
          <w:sz w:val="20"/>
          <w:szCs w:val="20"/>
          <w:lang w:val="sr-Cyrl-RS"/>
        </w:rPr>
        <w:t>x</w:t>
      </w:r>
      <w:r w:rsidR="00CB258D">
        <w:rPr>
          <w:rFonts w:ascii="Calibri"/>
          <w:color w:val="000000"/>
          <w:sz w:val="20"/>
          <w:szCs w:val="20"/>
          <w:lang w:val="sr-Cyrl-RS"/>
        </w:rPr>
        <w:t>а</w:t>
      </w:r>
      <w:r w:rsidR="00CB258D">
        <w:rPr>
          <w:rFonts w:ascii="Calibri"/>
          <w:color w:val="000000"/>
          <w:sz w:val="20"/>
          <w:szCs w:val="20"/>
          <w:lang w:val="sr-Cyrl-RS"/>
        </w:rPr>
        <w:t xml:space="preserve">, </w:t>
      </w:r>
      <w:r w:rsidR="00CB258D">
        <w:rPr>
          <w:rFonts w:ascii="Calibri"/>
          <w:color w:val="000000"/>
          <w:sz w:val="20"/>
          <w:szCs w:val="20"/>
          <w:lang w:val="sr-Cyrl-RS"/>
        </w:rPr>
        <w:t>фра</w:t>
      </w:r>
      <w:r w:rsidR="00CB258D">
        <w:rPr>
          <w:rFonts w:ascii="Calibri"/>
          <w:color w:val="000000"/>
          <w:sz w:val="20"/>
          <w:szCs w:val="20"/>
          <w:lang w:val="sr-Cyrl-RS"/>
        </w:rPr>
        <w:t xml:space="preserve">x </w:t>
      </w:r>
      <w:r w:rsidR="00CB258D">
        <w:rPr>
          <w:rFonts w:ascii="Calibri"/>
          <w:color w:val="000000"/>
          <w:sz w:val="20"/>
          <w:szCs w:val="20"/>
          <w:lang w:val="sr-Cyrl-RS"/>
        </w:rPr>
        <w:t>и</w:t>
      </w:r>
      <w:r w:rsidR="00CB258D">
        <w:rPr>
          <w:rFonts w:ascii="Calibri"/>
          <w:color w:val="000000"/>
          <w:sz w:val="20"/>
          <w:szCs w:val="20"/>
          <w:lang w:val="sr-Cyrl-RS"/>
        </w:rPr>
        <w:t xml:space="preserve"> </w:t>
      </w:r>
      <w:r w:rsidR="00CB258D">
        <w:rPr>
          <w:rFonts w:ascii="Calibri"/>
          <w:color w:val="000000"/>
          <w:sz w:val="20"/>
          <w:szCs w:val="20"/>
          <w:lang w:val="sr-Cyrl-RS"/>
        </w:rPr>
        <w:t>тбс</w:t>
      </w:r>
      <w:r w:rsidR="00CB258D">
        <w:rPr>
          <w:rFonts w:ascii="Calibri"/>
          <w:color w:val="000000"/>
          <w:sz w:val="20"/>
          <w:szCs w:val="20"/>
          <w:lang w:val="sr-Cyrl-RS"/>
        </w:rPr>
        <w:t>),</w:t>
      </w:r>
      <w:r>
        <w:rPr>
          <w:rFonts w:ascii="Calibri"/>
          <w:color w:val="000000"/>
          <w:sz w:val="20"/>
          <w:szCs w:val="20"/>
          <w:lang w:val="sr-Cyrl-RS"/>
        </w:rPr>
        <w:t xml:space="preserve"> </w:t>
      </w:r>
      <w:r>
        <w:rPr>
          <w:rFonts w:ascii="Calibri"/>
          <w:color w:val="000000"/>
          <w:sz w:val="20"/>
          <w:szCs w:val="20"/>
          <w:lang w:val="sr-Cyrl-RS"/>
        </w:rPr>
        <w:t>Ендосек</w:t>
      </w:r>
      <w:r>
        <w:rPr>
          <w:rFonts w:ascii="Calibri"/>
          <w:color w:val="000000"/>
          <w:sz w:val="20"/>
          <w:szCs w:val="20"/>
          <w:lang w:val="sr-Cyrl-RS"/>
        </w:rPr>
        <w:t xml:space="preserve"> </w:t>
      </w:r>
      <w:r>
        <w:rPr>
          <w:rFonts w:ascii="Calibri"/>
          <w:color w:val="000000"/>
          <w:sz w:val="20"/>
          <w:szCs w:val="20"/>
          <w:lang w:val="sr-Cyrl-RS"/>
        </w:rPr>
        <w:t>симпозијум</w:t>
      </w:r>
      <w:r>
        <w:rPr>
          <w:rFonts w:ascii="Calibri"/>
          <w:color w:val="000000"/>
          <w:sz w:val="20"/>
          <w:szCs w:val="20"/>
          <w:lang w:val="sr-Cyrl-RS"/>
        </w:rPr>
        <w:t xml:space="preserve">, </w:t>
      </w:r>
      <w:r>
        <w:rPr>
          <w:rFonts w:ascii="Calibri"/>
          <w:color w:val="000000"/>
          <w:sz w:val="20"/>
          <w:szCs w:val="20"/>
          <w:lang w:val="sr-Cyrl-RS"/>
        </w:rPr>
        <w:t>остеопороза</w:t>
      </w:r>
      <w:r>
        <w:rPr>
          <w:rFonts w:ascii="Calibri"/>
          <w:color w:val="000000"/>
          <w:sz w:val="20"/>
          <w:szCs w:val="20"/>
          <w:lang w:val="sr-Cyrl-RS"/>
        </w:rPr>
        <w:t>, 3.</w:t>
      </w:r>
      <w:r>
        <w:rPr>
          <w:rFonts w:ascii="Calibri"/>
          <w:color w:val="000000"/>
          <w:sz w:val="20"/>
          <w:szCs w:val="20"/>
          <w:lang w:val="sr-Cyrl-RS"/>
        </w:rPr>
        <w:t>март</w:t>
      </w:r>
      <w:r>
        <w:rPr>
          <w:rFonts w:ascii="Calibri"/>
          <w:color w:val="000000"/>
          <w:sz w:val="20"/>
          <w:szCs w:val="20"/>
          <w:lang w:val="sr-Cyrl-RS"/>
        </w:rPr>
        <w:t xml:space="preserve"> 2017. </w:t>
      </w:r>
      <w:r>
        <w:rPr>
          <w:rFonts w:ascii="Calibri"/>
          <w:color w:val="000000"/>
          <w:sz w:val="20"/>
          <w:szCs w:val="20"/>
          <w:lang w:val="sr-Cyrl-RS"/>
        </w:rPr>
        <w:t>Београд</w:t>
      </w:r>
      <w:r>
        <w:rPr>
          <w:rFonts w:ascii="Calibri"/>
          <w:color w:val="000000"/>
          <w:sz w:val="20"/>
          <w:szCs w:val="20"/>
          <w:lang w:val="sr-Cyrl-RS"/>
        </w:rPr>
        <w:t xml:space="preserve">. </w:t>
      </w:r>
    </w:p>
    <w:p w14:paraId="48A33959" w14:textId="45CA18E1" w:rsidR="009E505B" w:rsidRDefault="0089549F" w:rsidP="009E505B">
      <w:pPr>
        <w:pStyle w:val="Tekstclana"/>
        <w:numPr>
          <w:ilvl w:val="0"/>
          <w:numId w:val="0"/>
        </w:numPr>
        <w:tabs>
          <w:tab w:val="left" w:pos="0"/>
        </w:tabs>
        <w:spacing w:beforeLines="0" w:before="0" w:afterLines="0"/>
        <w:jc w:val="both"/>
        <w:rPr>
          <w:rFonts w:ascii="Calibri"/>
          <w:color w:val="000000"/>
          <w:sz w:val="20"/>
          <w:szCs w:val="20"/>
          <w:lang w:val="sr-Cyrl-RS"/>
        </w:rPr>
      </w:pPr>
      <w:r w:rsidRPr="0089549F">
        <w:rPr>
          <w:rFonts w:ascii="Calibri"/>
          <w:color w:val="000000"/>
          <w:sz w:val="20"/>
          <w:szCs w:val="20"/>
          <w:lang w:val="sr-Cyrl-RS"/>
        </w:rPr>
        <w:t>Члан</w:t>
      </w:r>
      <w:r w:rsidRPr="0089549F">
        <w:rPr>
          <w:rFonts w:ascii="Calibri"/>
          <w:color w:val="000000"/>
          <w:sz w:val="20"/>
          <w:szCs w:val="20"/>
          <w:lang w:val="sr-Cyrl-RS"/>
        </w:rPr>
        <w:t xml:space="preserve"> </w:t>
      </w:r>
      <w:r w:rsidRPr="0089549F">
        <w:rPr>
          <w:rFonts w:ascii="Calibri"/>
          <w:color w:val="000000"/>
          <w:sz w:val="20"/>
          <w:szCs w:val="20"/>
          <w:lang w:val="sr-Cyrl-RS"/>
        </w:rPr>
        <w:t>Организационог</w:t>
      </w:r>
      <w:r w:rsidRPr="0089549F">
        <w:rPr>
          <w:rFonts w:ascii="Calibri"/>
          <w:color w:val="000000"/>
          <w:sz w:val="20"/>
          <w:szCs w:val="20"/>
          <w:lang w:val="sr-Cyrl-RS"/>
        </w:rPr>
        <w:t xml:space="preserve"> </w:t>
      </w:r>
      <w:r w:rsidRPr="0089549F">
        <w:rPr>
          <w:rFonts w:ascii="Calibri"/>
          <w:color w:val="000000"/>
          <w:sz w:val="20"/>
          <w:szCs w:val="20"/>
          <w:lang w:val="sr-Cyrl-RS"/>
        </w:rPr>
        <w:t>одбора</w:t>
      </w:r>
      <w:r w:rsidRPr="0089549F">
        <w:rPr>
          <w:rFonts w:ascii="Calibri"/>
          <w:color w:val="000000"/>
          <w:sz w:val="20"/>
          <w:szCs w:val="20"/>
          <w:lang w:val="sr-Cyrl-RS"/>
        </w:rPr>
        <w:t xml:space="preserve"> I, II, III </w:t>
      </w:r>
      <w:r w:rsidRPr="0089549F">
        <w:rPr>
          <w:rFonts w:ascii="Calibri"/>
          <w:color w:val="000000"/>
          <w:sz w:val="20"/>
          <w:szCs w:val="20"/>
          <w:lang w:val="sr-Cyrl-RS"/>
        </w:rPr>
        <w:t>Конгреса</w:t>
      </w:r>
      <w:r w:rsidRPr="0089549F">
        <w:rPr>
          <w:rFonts w:ascii="Calibri"/>
          <w:color w:val="000000"/>
          <w:sz w:val="20"/>
          <w:szCs w:val="20"/>
          <w:lang w:val="sr-Cyrl-RS"/>
        </w:rPr>
        <w:t xml:space="preserve"> </w:t>
      </w:r>
      <w:r w:rsidRPr="0089549F">
        <w:rPr>
          <w:rFonts w:ascii="Calibri"/>
          <w:color w:val="000000"/>
          <w:sz w:val="20"/>
          <w:szCs w:val="20"/>
          <w:lang w:val="sr-Cyrl-RS"/>
        </w:rPr>
        <w:t>за</w:t>
      </w:r>
      <w:r w:rsidRPr="0089549F">
        <w:rPr>
          <w:rFonts w:ascii="Calibri"/>
          <w:color w:val="000000"/>
          <w:sz w:val="20"/>
          <w:szCs w:val="20"/>
          <w:lang w:val="sr-Cyrl-RS"/>
        </w:rPr>
        <w:t xml:space="preserve"> </w:t>
      </w:r>
      <w:r w:rsidRPr="0089549F">
        <w:rPr>
          <w:rFonts w:ascii="Calibri"/>
          <w:color w:val="000000"/>
          <w:sz w:val="20"/>
          <w:szCs w:val="20"/>
          <w:lang w:val="sr-Cyrl-RS"/>
        </w:rPr>
        <w:t>Гојазност</w:t>
      </w:r>
      <w:r w:rsidRPr="0089549F">
        <w:rPr>
          <w:rFonts w:ascii="Calibri"/>
          <w:color w:val="000000"/>
          <w:sz w:val="20"/>
          <w:szCs w:val="20"/>
          <w:lang w:val="sr-Cyrl-RS"/>
        </w:rPr>
        <w:t xml:space="preserve">  </w:t>
      </w:r>
      <w:r w:rsidRPr="0089549F">
        <w:rPr>
          <w:rFonts w:ascii="Calibri"/>
          <w:color w:val="000000"/>
          <w:sz w:val="20"/>
          <w:szCs w:val="20"/>
          <w:lang w:val="sr-Cyrl-RS"/>
        </w:rPr>
        <w:t>са</w:t>
      </w:r>
      <w:r w:rsidRPr="0089549F">
        <w:rPr>
          <w:rFonts w:ascii="Calibri"/>
          <w:color w:val="000000"/>
          <w:sz w:val="20"/>
          <w:szCs w:val="20"/>
          <w:lang w:val="sr-Cyrl-RS"/>
        </w:rPr>
        <w:t xml:space="preserve"> </w:t>
      </w:r>
      <w:r w:rsidRPr="0089549F">
        <w:rPr>
          <w:rFonts w:ascii="Calibri"/>
          <w:color w:val="000000"/>
          <w:sz w:val="20"/>
          <w:szCs w:val="20"/>
          <w:lang w:val="sr-Cyrl-RS"/>
        </w:rPr>
        <w:t>медјународним</w:t>
      </w:r>
      <w:r w:rsidRPr="0089549F">
        <w:rPr>
          <w:rFonts w:ascii="Calibri"/>
          <w:color w:val="000000"/>
          <w:sz w:val="20"/>
          <w:szCs w:val="20"/>
          <w:lang w:val="sr-Cyrl-RS"/>
        </w:rPr>
        <w:t xml:space="preserve"> </w:t>
      </w:r>
      <w:r w:rsidRPr="0089549F">
        <w:rPr>
          <w:rFonts w:ascii="Calibri"/>
          <w:color w:val="000000"/>
          <w:sz w:val="20"/>
          <w:szCs w:val="20"/>
          <w:lang w:val="sr-Cyrl-RS"/>
        </w:rPr>
        <w:t>учешћем</w:t>
      </w:r>
      <w:r w:rsidRPr="0089549F">
        <w:rPr>
          <w:rFonts w:ascii="Calibri"/>
          <w:color w:val="000000"/>
          <w:sz w:val="20"/>
          <w:szCs w:val="20"/>
          <w:lang w:val="sr-Cyrl-RS"/>
        </w:rPr>
        <w:t xml:space="preserve"> (2012, 2014, 2016),  I </w:t>
      </w:r>
      <w:r w:rsidRPr="0089549F">
        <w:rPr>
          <w:rFonts w:ascii="Calibri"/>
          <w:color w:val="000000"/>
          <w:sz w:val="20"/>
          <w:szCs w:val="20"/>
          <w:lang w:val="sr-Cyrl-RS"/>
        </w:rPr>
        <w:t>конгреса</w:t>
      </w:r>
      <w:r w:rsidRPr="0089549F">
        <w:rPr>
          <w:rFonts w:ascii="Calibri"/>
          <w:color w:val="000000"/>
          <w:sz w:val="20"/>
          <w:szCs w:val="20"/>
          <w:lang w:val="sr-Cyrl-RS"/>
        </w:rPr>
        <w:t xml:space="preserve">  </w:t>
      </w:r>
      <w:r w:rsidRPr="0089549F">
        <w:rPr>
          <w:rFonts w:ascii="Calibri"/>
          <w:color w:val="000000"/>
          <w:sz w:val="20"/>
          <w:szCs w:val="20"/>
          <w:lang w:val="sr-Cyrl-RS"/>
        </w:rPr>
        <w:t>за</w:t>
      </w:r>
      <w:r w:rsidRPr="0089549F">
        <w:rPr>
          <w:rFonts w:ascii="Calibri"/>
          <w:color w:val="000000"/>
          <w:sz w:val="20"/>
          <w:szCs w:val="20"/>
          <w:lang w:val="sr-Cyrl-RS"/>
        </w:rPr>
        <w:t xml:space="preserve"> </w:t>
      </w:r>
      <w:r w:rsidRPr="0089549F">
        <w:rPr>
          <w:rFonts w:ascii="Calibri"/>
          <w:color w:val="000000"/>
          <w:sz w:val="20"/>
          <w:szCs w:val="20"/>
          <w:lang w:val="sr-Cyrl-RS"/>
        </w:rPr>
        <w:t>менопаузу</w:t>
      </w:r>
      <w:r w:rsidRPr="0089549F">
        <w:rPr>
          <w:rFonts w:ascii="Calibri"/>
          <w:color w:val="000000"/>
          <w:sz w:val="20"/>
          <w:szCs w:val="20"/>
          <w:lang w:val="sr-Cyrl-RS"/>
        </w:rPr>
        <w:t xml:space="preserve"> </w:t>
      </w:r>
      <w:r w:rsidRPr="0089549F">
        <w:rPr>
          <w:rFonts w:ascii="Calibri"/>
          <w:color w:val="000000"/>
          <w:sz w:val="20"/>
          <w:szCs w:val="20"/>
          <w:lang w:val="sr-Cyrl-RS"/>
        </w:rPr>
        <w:t>са</w:t>
      </w:r>
      <w:r w:rsidRPr="0089549F">
        <w:rPr>
          <w:rFonts w:ascii="Calibri"/>
          <w:color w:val="000000"/>
          <w:sz w:val="20"/>
          <w:szCs w:val="20"/>
          <w:lang w:val="sr-Cyrl-RS"/>
        </w:rPr>
        <w:t xml:space="preserve"> </w:t>
      </w:r>
      <w:r w:rsidRPr="0089549F">
        <w:rPr>
          <w:rFonts w:ascii="Calibri"/>
          <w:color w:val="000000"/>
          <w:sz w:val="20"/>
          <w:szCs w:val="20"/>
          <w:lang w:val="sr-Cyrl-RS"/>
        </w:rPr>
        <w:t>ме</w:t>
      </w:r>
      <w:r>
        <w:rPr>
          <w:rFonts w:ascii="Calibri"/>
          <w:color w:val="000000"/>
          <w:sz w:val="20"/>
          <w:szCs w:val="20"/>
          <w:lang w:val="sr-Cyrl-RS"/>
        </w:rPr>
        <w:t>ђ</w:t>
      </w:r>
      <w:r w:rsidRPr="0089549F">
        <w:rPr>
          <w:rFonts w:ascii="Calibri"/>
          <w:color w:val="000000"/>
          <w:sz w:val="20"/>
          <w:szCs w:val="20"/>
          <w:lang w:val="sr-Cyrl-RS"/>
        </w:rPr>
        <w:t>ународним</w:t>
      </w:r>
      <w:r w:rsidRPr="0089549F">
        <w:rPr>
          <w:rFonts w:ascii="Calibri"/>
          <w:color w:val="000000"/>
          <w:sz w:val="20"/>
          <w:szCs w:val="20"/>
          <w:lang w:val="sr-Cyrl-RS"/>
        </w:rPr>
        <w:t xml:space="preserve"> </w:t>
      </w:r>
      <w:r w:rsidRPr="0089549F">
        <w:rPr>
          <w:rFonts w:ascii="Calibri"/>
          <w:color w:val="000000"/>
          <w:sz w:val="20"/>
          <w:szCs w:val="20"/>
          <w:lang w:val="sr-Cyrl-RS"/>
        </w:rPr>
        <w:t>учешћем</w:t>
      </w:r>
      <w:r w:rsidRPr="0089549F">
        <w:rPr>
          <w:rFonts w:ascii="Calibri"/>
          <w:color w:val="000000"/>
          <w:sz w:val="20"/>
          <w:szCs w:val="20"/>
          <w:lang w:val="sr-Cyrl-RS"/>
        </w:rPr>
        <w:t xml:space="preserve"> 2015, VIII, IX  </w:t>
      </w:r>
      <w:r w:rsidRPr="0089549F">
        <w:rPr>
          <w:rFonts w:ascii="Calibri"/>
          <w:color w:val="000000"/>
          <w:sz w:val="20"/>
          <w:szCs w:val="20"/>
          <w:lang w:val="sr-Cyrl-RS"/>
        </w:rPr>
        <w:t>конгреса</w:t>
      </w:r>
      <w:r w:rsidRPr="0089549F">
        <w:rPr>
          <w:rFonts w:ascii="Calibri"/>
          <w:color w:val="000000"/>
          <w:sz w:val="20"/>
          <w:szCs w:val="20"/>
          <w:lang w:val="sr-Cyrl-RS"/>
        </w:rPr>
        <w:t xml:space="preserve"> </w:t>
      </w:r>
      <w:r w:rsidRPr="0089549F">
        <w:rPr>
          <w:rFonts w:ascii="Calibri"/>
          <w:color w:val="000000"/>
          <w:sz w:val="20"/>
          <w:szCs w:val="20"/>
          <w:lang w:val="sr-Cyrl-RS"/>
        </w:rPr>
        <w:t>Ендокринолога</w:t>
      </w:r>
      <w:r w:rsidRPr="0089549F">
        <w:rPr>
          <w:rFonts w:ascii="Calibri"/>
          <w:color w:val="000000"/>
          <w:sz w:val="20"/>
          <w:szCs w:val="20"/>
          <w:lang w:val="sr-Cyrl-RS"/>
        </w:rPr>
        <w:t xml:space="preserve"> </w:t>
      </w:r>
      <w:r w:rsidRPr="0089549F">
        <w:rPr>
          <w:rFonts w:ascii="Calibri"/>
          <w:color w:val="000000"/>
          <w:sz w:val="20"/>
          <w:szCs w:val="20"/>
          <w:lang w:val="sr-Cyrl-RS"/>
        </w:rPr>
        <w:t>Србије</w:t>
      </w:r>
      <w:r w:rsidRPr="0089549F">
        <w:rPr>
          <w:rFonts w:ascii="Calibri"/>
          <w:color w:val="000000"/>
          <w:sz w:val="20"/>
          <w:szCs w:val="20"/>
          <w:lang w:val="sr-Cyrl-RS"/>
        </w:rPr>
        <w:t xml:space="preserve"> </w:t>
      </w:r>
      <w:r w:rsidRPr="0089549F">
        <w:rPr>
          <w:rFonts w:ascii="Calibri"/>
          <w:color w:val="000000"/>
          <w:sz w:val="20"/>
          <w:szCs w:val="20"/>
          <w:lang w:val="sr-Cyrl-RS"/>
        </w:rPr>
        <w:t>са</w:t>
      </w:r>
      <w:r w:rsidRPr="0089549F">
        <w:rPr>
          <w:rFonts w:ascii="Calibri"/>
          <w:color w:val="000000"/>
          <w:sz w:val="20"/>
          <w:szCs w:val="20"/>
          <w:lang w:val="sr-Cyrl-RS"/>
        </w:rPr>
        <w:t xml:space="preserve"> </w:t>
      </w:r>
      <w:r w:rsidRPr="0089549F">
        <w:rPr>
          <w:rFonts w:ascii="Calibri"/>
          <w:color w:val="000000"/>
          <w:sz w:val="20"/>
          <w:szCs w:val="20"/>
          <w:lang w:val="sr-Cyrl-RS"/>
        </w:rPr>
        <w:t>м</w:t>
      </w:r>
      <w:r w:rsidR="004A666A">
        <w:rPr>
          <w:rFonts w:ascii="Calibri"/>
          <w:color w:val="000000"/>
          <w:sz w:val="20"/>
          <w:szCs w:val="20"/>
          <w:lang w:val="sr-Cyrl-RS"/>
        </w:rPr>
        <w:t>еђ</w:t>
      </w:r>
      <w:r w:rsidRPr="0089549F">
        <w:rPr>
          <w:rFonts w:ascii="Calibri"/>
          <w:color w:val="000000"/>
          <w:sz w:val="20"/>
          <w:szCs w:val="20"/>
          <w:lang w:val="sr-Cyrl-RS"/>
        </w:rPr>
        <w:t>ународним</w:t>
      </w:r>
      <w:r w:rsidRPr="0089549F">
        <w:rPr>
          <w:rFonts w:ascii="Calibri"/>
          <w:color w:val="000000"/>
          <w:sz w:val="20"/>
          <w:szCs w:val="20"/>
          <w:lang w:val="sr-Cyrl-RS"/>
        </w:rPr>
        <w:t xml:space="preserve"> </w:t>
      </w:r>
      <w:r w:rsidRPr="0089549F">
        <w:rPr>
          <w:rFonts w:ascii="Calibri"/>
          <w:color w:val="000000"/>
          <w:sz w:val="20"/>
          <w:szCs w:val="20"/>
          <w:lang w:val="sr-Cyrl-RS"/>
        </w:rPr>
        <w:t>учешћем</w:t>
      </w:r>
      <w:r w:rsidRPr="0089549F">
        <w:rPr>
          <w:rFonts w:ascii="Calibri"/>
          <w:color w:val="000000"/>
          <w:sz w:val="20"/>
          <w:szCs w:val="20"/>
          <w:lang w:val="sr-Cyrl-RS"/>
        </w:rPr>
        <w:t xml:space="preserve"> 2018,2021   </w:t>
      </w:r>
      <w:r w:rsidRPr="0089549F">
        <w:rPr>
          <w:rFonts w:ascii="Calibri"/>
          <w:color w:val="000000"/>
          <w:sz w:val="20"/>
          <w:szCs w:val="20"/>
          <w:lang w:val="sr-Cyrl-RS"/>
        </w:rPr>
        <w:t>ИМС</w:t>
      </w:r>
      <w:r w:rsidRPr="0089549F">
        <w:rPr>
          <w:rFonts w:ascii="Calibri"/>
          <w:color w:val="000000"/>
          <w:sz w:val="20"/>
          <w:szCs w:val="20"/>
          <w:lang w:val="sr-Cyrl-RS"/>
        </w:rPr>
        <w:t xml:space="preserve"> </w:t>
      </w:r>
      <w:r w:rsidRPr="0089549F">
        <w:rPr>
          <w:rFonts w:ascii="Calibri"/>
          <w:color w:val="000000"/>
          <w:sz w:val="20"/>
          <w:szCs w:val="20"/>
          <w:lang w:val="sr-Cyrl-RS"/>
        </w:rPr>
        <w:t>Регионалног</w:t>
      </w:r>
      <w:r w:rsidRPr="0089549F">
        <w:rPr>
          <w:rFonts w:ascii="Calibri"/>
          <w:color w:val="000000"/>
          <w:sz w:val="20"/>
          <w:szCs w:val="20"/>
          <w:lang w:val="sr-Cyrl-RS"/>
        </w:rPr>
        <w:t xml:space="preserve"> </w:t>
      </w:r>
      <w:r w:rsidRPr="0089549F">
        <w:rPr>
          <w:rFonts w:ascii="Calibri"/>
          <w:color w:val="000000"/>
          <w:sz w:val="20"/>
          <w:szCs w:val="20"/>
          <w:lang w:val="sr-Cyrl-RS"/>
        </w:rPr>
        <w:t>Састанка</w:t>
      </w:r>
      <w:r w:rsidRPr="0089549F">
        <w:rPr>
          <w:rFonts w:ascii="Calibri"/>
          <w:color w:val="000000"/>
          <w:sz w:val="20"/>
          <w:szCs w:val="20"/>
          <w:lang w:val="sr-Cyrl-RS"/>
        </w:rPr>
        <w:t xml:space="preserve"> </w:t>
      </w:r>
      <w:r w:rsidRPr="0089549F">
        <w:rPr>
          <w:rFonts w:ascii="Calibri"/>
          <w:color w:val="000000"/>
          <w:sz w:val="20"/>
          <w:szCs w:val="20"/>
          <w:lang w:val="sr-Cyrl-RS"/>
        </w:rPr>
        <w:t>и</w:t>
      </w:r>
      <w:r w:rsidRPr="0089549F">
        <w:rPr>
          <w:rFonts w:ascii="Calibri"/>
          <w:color w:val="000000"/>
          <w:sz w:val="20"/>
          <w:szCs w:val="20"/>
          <w:lang w:val="sr-Cyrl-RS"/>
        </w:rPr>
        <w:t xml:space="preserve"> II, III  </w:t>
      </w:r>
      <w:r w:rsidRPr="0089549F">
        <w:rPr>
          <w:rFonts w:ascii="Calibri"/>
          <w:color w:val="000000"/>
          <w:sz w:val="20"/>
          <w:szCs w:val="20"/>
          <w:lang w:val="sr-Cyrl-RS"/>
        </w:rPr>
        <w:t>Конгреса</w:t>
      </w:r>
      <w:r w:rsidRPr="0089549F">
        <w:rPr>
          <w:rFonts w:ascii="Calibri"/>
          <w:color w:val="000000"/>
          <w:sz w:val="20"/>
          <w:szCs w:val="20"/>
          <w:lang w:val="sr-Cyrl-RS"/>
        </w:rPr>
        <w:t xml:space="preserve">  </w:t>
      </w:r>
      <w:r w:rsidRPr="0089549F">
        <w:rPr>
          <w:rFonts w:ascii="Calibri"/>
          <w:color w:val="000000"/>
          <w:sz w:val="20"/>
          <w:szCs w:val="20"/>
          <w:lang w:val="sr-Cyrl-RS"/>
        </w:rPr>
        <w:t>за</w:t>
      </w:r>
      <w:r w:rsidRPr="0089549F">
        <w:rPr>
          <w:rFonts w:ascii="Calibri"/>
          <w:color w:val="000000"/>
          <w:sz w:val="20"/>
          <w:szCs w:val="20"/>
          <w:lang w:val="sr-Cyrl-RS"/>
        </w:rPr>
        <w:t xml:space="preserve"> </w:t>
      </w:r>
      <w:r w:rsidRPr="0089549F">
        <w:rPr>
          <w:rFonts w:ascii="Calibri"/>
          <w:color w:val="000000"/>
          <w:sz w:val="20"/>
          <w:szCs w:val="20"/>
          <w:lang w:val="sr-Cyrl-RS"/>
        </w:rPr>
        <w:t>Менопаузу</w:t>
      </w:r>
      <w:r w:rsidRPr="0089549F">
        <w:rPr>
          <w:rFonts w:ascii="Calibri"/>
          <w:color w:val="000000"/>
          <w:sz w:val="20"/>
          <w:szCs w:val="20"/>
          <w:lang w:val="sr-Cyrl-RS"/>
        </w:rPr>
        <w:t xml:space="preserve"> </w:t>
      </w:r>
      <w:r w:rsidRPr="0089549F">
        <w:rPr>
          <w:rFonts w:ascii="Calibri"/>
          <w:color w:val="000000"/>
          <w:sz w:val="20"/>
          <w:szCs w:val="20"/>
          <w:lang w:val="sr-Cyrl-RS"/>
        </w:rPr>
        <w:t>Србије</w:t>
      </w:r>
      <w:r w:rsidRPr="0089549F">
        <w:rPr>
          <w:rFonts w:ascii="Calibri"/>
          <w:color w:val="000000"/>
          <w:sz w:val="20"/>
          <w:szCs w:val="20"/>
          <w:lang w:val="sr-Cyrl-RS"/>
        </w:rPr>
        <w:t xml:space="preserve"> 2017, 2019,2021,2023.</w:t>
      </w:r>
    </w:p>
    <w:p w14:paraId="78BD889C" w14:textId="77777777" w:rsidR="0089549F" w:rsidRDefault="0089549F" w:rsidP="009E505B">
      <w:pPr>
        <w:pStyle w:val="Tekstclana"/>
        <w:numPr>
          <w:ilvl w:val="0"/>
          <w:numId w:val="0"/>
        </w:numPr>
        <w:tabs>
          <w:tab w:val="left" w:pos="0"/>
        </w:tabs>
        <w:spacing w:beforeLines="0" w:before="0" w:afterLines="0"/>
        <w:jc w:val="both"/>
        <w:rPr>
          <w:rFonts w:ascii="Calibri"/>
          <w:color w:val="000000"/>
          <w:sz w:val="20"/>
          <w:szCs w:val="20"/>
          <w:lang w:val="sr-Latn-RS"/>
        </w:rPr>
      </w:pPr>
    </w:p>
    <w:p w14:paraId="38DBE6D2" w14:textId="0C16D52A" w:rsidR="009E505B" w:rsidRDefault="008A7B4F" w:rsidP="0089549F">
      <w:pPr>
        <w:pStyle w:val="Tekstclana"/>
        <w:numPr>
          <w:ilvl w:val="1"/>
          <w:numId w:val="9"/>
        </w:numPr>
        <w:tabs>
          <w:tab w:val="left" w:pos="0"/>
          <w:tab w:val="left" w:pos="720"/>
        </w:tabs>
        <w:spacing w:beforeLines="0" w:before="0" w:afterLines="0"/>
        <w:ind w:left="0" w:firstLine="0"/>
        <w:jc w:val="both"/>
        <w:rPr>
          <w:rFonts w:ascii="Calibri"/>
          <w:sz w:val="20"/>
          <w:szCs w:val="20"/>
          <w:lang w:val="sr-Cyrl-CS"/>
        </w:rPr>
      </w:pPr>
      <w:r>
        <w:rPr>
          <w:rFonts w:ascii="Calibri"/>
          <w:b/>
          <w:sz w:val="20"/>
          <w:szCs w:val="20"/>
          <w:lang w:val="sr-Cyrl-CS"/>
        </w:rPr>
        <w:t>ЗА</w:t>
      </w:r>
      <w:r>
        <w:rPr>
          <w:rFonts w:ascii="Calibri"/>
          <w:b/>
          <w:sz w:val="20"/>
          <w:szCs w:val="20"/>
          <w:lang w:val="sr-Cyrl-CS"/>
        </w:rPr>
        <w:t xml:space="preserve"> </w:t>
      </w:r>
      <w:r>
        <w:rPr>
          <w:rFonts w:ascii="Calibri"/>
          <w:b/>
          <w:sz w:val="20"/>
          <w:szCs w:val="20"/>
          <w:lang w:val="sr-Cyrl-CS"/>
        </w:rPr>
        <w:t>ДОПРИНОС</w:t>
      </w:r>
      <w:r>
        <w:rPr>
          <w:rFonts w:ascii="Calibri"/>
          <w:b/>
          <w:sz w:val="20"/>
          <w:szCs w:val="20"/>
          <w:lang w:val="sr-Cyrl-CS"/>
        </w:rPr>
        <w:t xml:space="preserve"> </w:t>
      </w:r>
      <w:r>
        <w:rPr>
          <w:rFonts w:ascii="Calibri"/>
          <w:b/>
          <w:sz w:val="20"/>
          <w:szCs w:val="20"/>
          <w:lang w:val="sr-Cyrl-CS"/>
        </w:rPr>
        <w:t>АКАДЕМСКОЈ</w:t>
      </w:r>
      <w:r>
        <w:rPr>
          <w:rFonts w:ascii="Calibri"/>
          <w:b/>
          <w:sz w:val="20"/>
          <w:szCs w:val="20"/>
          <w:lang w:val="sr-Cyrl-CS"/>
        </w:rPr>
        <w:t xml:space="preserve"> </w:t>
      </w:r>
      <w:r>
        <w:rPr>
          <w:rFonts w:ascii="Calibri"/>
          <w:b/>
          <w:sz w:val="20"/>
          <w:szCs w:val="20"/>
          <w:lang w:val="sr-Cyrl-CS"/>
        </w:rPr>
        <w:t>И</w:t>
      </w:r>
      <w:r>
        <w:rPr>
          <w:rFonts w:ascii="Calibri"/>
          <w:b/>
          <w:sz w:val="20"/>
          <w:szCs w:val="20"/>
          <w:lang w:val="sr-Cyrl-CS"/>
        </w:rPr>
        <w:t xml:space="preserve"> </w:t>
      </w:r>
      <w:r>
        <w:rPr>
          <w:rFonts w:ascii="Calibri"/>
          <w:b/>
          <w:sz w:val="20"/>
          <w:szCs w:val="20"/>
          <w:lang w:val="sr-Cyrl-CS"/>
        </w:rPr>
        <w:t>ШИРОЈ</w:t>
      </w:r>
      <w:r>
        <w:rPr>
          <w:rFonts w:ascii="Calibri"/>
          <w:b/>
          <w:sz w:val="20"/>
          <w:szCs w:val="20"/>
          <w:lang w:val="sr-Cyrl-CS"/>
        </w:rPr>
        <w:t xml:space="preserve"> </w:t>
      </w:r>
      <w:r>
        <w:rPr>
          <w:rFonts w:ascii="Calibri"/>
          <w:b/>
          <w:sz w:val="20"/>
          <w:szCs w:val="20"/>
          <w:lang w:val="sr-Cyrl-CS"/>
        </w:rPr>
        <w:t>ЗАЈЕДНИЦИ</w:t>
      </w:r>
      <w:r>
        <w:rPr>
          <w:rFonts w:ascii="Calibri"/>
          <w:sz w:val="20"/>
          <w:szCs w:val="20"/>
          <w:lang w:val="sr-Cyrl-CS"/>
        </w:rPr>
        <w:t>:</w:t>
      </w:r>
    </w:p>
    <w:p w14:paraId="248E1204" w14:textId="3038DD6F" w:rsidR="009E505B" w:rsidRDefault="0089549F" w:rsidP="0089549F">
      <w:pPr>
        <w:pStyle w:val="Tekstclana"/>
        <w:numPr>
          <w:ilvl w:val="0"/>
          <w:numId w:val="0"/>
        </w:numPr>
        <w:tabs>
          <w:tab w:val="left" w:pos="0"/>
        </w:tabs>
        <w:spacing w:beforeLines="0" w:before="0" w:afterLines="0"/>
        <w:jc w:val="both"/>
        <w:rPr>
          <w:rFonts w:ascii="Calibri"/>
          <w:sz w:val="20"/>
          <w:szCs w:val="20"/>
          <w:lang w:val="sr-Cyrl-CS"/>
        </w:rPr>
      </w:pPr>
      <w:r w:rsidRPr="0089549F">
        <w:rPr>
          <w:rFonts w:ascii="Calibri"/>
          <w:b/>
          <w:bCs/>
          <w:sz w:val="20"/>
          <w:szCs w:val="20"/>
          <w:lang w:val="sr-Cyrl-CS"/>
        </w:rPr>
        <w:t>1.</w:t>
      </w:r>
      <w:r>
        <w:rPr>
          <w:rFonts w:ascii="Calibri"/>
          <w:color w:val="FF0000"/>
          <w:sz w:val="20"/>
          <w:szCs w:val="20"/>
          <w:lang w:val="sr-Cyrl-CS"/>
        </w:rPr>
        <w:t xml:space="preserve"> </w:t>
      </w:r>
      <w:r w:rsidR="009E505B">
        <w:rPr>
          <w:rFonts w:ascii="Calibri"/>
          <w:color w:val="FF0000"/>
          <w:sz w:val="20"/>
          <w:szCs w:val="20"/>
          <w:lang w:val="sr-Cyrl-CS"/>
        </w:rPr>
        <w:t xml:space="preserve"> </w:t>
      </w:r>
      <w:r w:rsidR="009E505B" w:rsidRPr="006F3EA0">
        <w:rPr>
          <w:rFonts w:ascii="Calibri"/>
          <w:b/>
          <w:bCs/>
          <w:sz w:val="20"/>
          <w:szCs w:val="20"/>
          <w:lang w:val="sr-Cyrl-CS"/>
        </w:rPr>
        <w:t>Значајно</w:t>
      </w:r>
      <w:r w:rsidR="009E505B" w:rsidRPr="006F3EA0">
        <w:rPr>
          <w:rFonts w:ascii="Calibri"/>
          <w:b/>
          <w:bCs/>
          <w:sz w:val="20"/>
          <w:szCs w:val="20"/>
          <w:lang w:val="sr-Cyrl-CS"/>
        </w:rPr>
        <w:t xml:space="preserve"> </w:t>
      </w:r>
      <w:r w:rsidR="009E505B" w:rsidRPr="006F3EA0">
        <w:rPr>
          <w:rFonts w:ascii="Calibri"/>
          <w:b/>
          <w:bCs/>
          <w:sz w:val="20"/>
          <w:szCs w:val="20"/>
          <w:lang w:val="sr-Cyrl-CS"/>
        </w:rPr>
        <w:t>струковно</w:t>
      </w:r>
      <w:r w:rsidR="009E505B" w:rsidRPr="006F3EA0">
        <w:rPr>
          <w:rFonts w:ascii="Calibri"/>
          <w:b/>
          <w:bCs/>
          <w:sz w:val="20"/>
          <w:szCs w:val="20"/>
          <w:lang w:val="sr-Cyrl-CS"/>
        </w:rPr>
        <w:t xml:space="preserve">, </w:t>
      </w:r>
      <w:r w:rsidR="009E505B" w:rsidRPr="006F3EA0">
        <w:rPr>
          <w:rFonts w:ascii="Calibri"/>
          <w:b/>
          <w:bCs/>
          <w:sz w:val="20"/>
          <w:szCs w:val="20"/>
          <w:lang w:val="sr-Cyrl-CS"/>
        </w:rPr>
        <w:t>национално</w:t>
      </w:r>
      <w:r w:rsidR="009E505B" w:rsidRPr="006F3EA0">
        <w:rPr>
          <w:rFonts w:ascii="Calibri"/>
          <w:b/>
          <w:bCs/>
          <w:sz w:val="20"/>
          <w:szCs w:val="20"/>
          <w:lang w:val="sr-Cyrl-CS"/>
        </w:rPr>
        <w:t xml:space="preserve"> </w:t>
      </w:r>
      <w:r w:rsidR="009E505B" w:rsidRPr="006F3EA0">
        <w:rPr>
          <w:rFonts w:ascii="Calibri"/>
          <w:b/>
          <w:bCs/>
          <w:sz w:val="20"/>
          <w:szCs w:val="20"/>
          <w:lang w:val="sr-Cyrl-CS"/>
        </w:rPr>
        <w:t>или</w:t>
      </w:r>
      <w:r w:rsidR="009E505B" w:rsidRPr="006F3EA0">
        <w:rPr>
          <w:rFonts w:ascii="Calibri"/>
          <w:b/>
          <w:bCs/>
          <w:sz w:val="20"/>
          <w:szCs w:val="20"/>
          <w:lang w:val="sr-Cyrl-CS"/>
        </w:rPr>
        <w:t xml:space="preserve"> </w:t>
      </w:r>
      <w:r w:rsidR="009E505B" w:rsidRPr="006F3EA0">
        <w:rPr>
          <w:rFonts w:ascii="Calibri"/>
          <w:b/>
          <w:bCs/>
          <w:sz w:val="20"/>
          <w:szCs w:val="20"/>
          <w:lang w:val="sr-Cyrl-CS"/>
        </w:rPr>
        <w:t>међународно</w:t>
      </w:r>
      <w:r w:rsidR="009E505B" w:rsidRPr="006F3EA0">
        <w:rPr>
          <w:rFonts w:ascii="Calibri"/>
          <w:b/>
          <w:bCs/>
          <w:sz w:val="20"/>
          <w:szCs w:val="20"/>
          <w:lang w:val="sr-Cyrl-CS"/>
        </w:rPr>
        <w:t xml:space="preserve"> </w:t>
      </w:r>
      <w:r w:rsidR="009E505B" w:rsidRPr="006F3EA0">
        <w:rPr>
          <w:rFonts w:ascii="Calibri"/>
          <w:b/>
          <w:bCs/>
          <w:sz w:val="20"/>
          <w:szCs w:val="20"/>
          <w:lang w:val="sr-Cyrl-CS"/>
        </w:rPr>
        <w:t>признање</w:t>
      </w:r>
      <w:r w:rsidR="009E505B" w:rsidRPr="006F3EA0">
        <w:rPr>
          <w:rFonts w:ascii="Calibri"/>
          <w:b/>
          <w:bCs/>
          <w:sz w:val="20"/>
          <w:szCs w:val="20"/>
          <w:lang w:val="sr-Cyrl-CS"/>
        </w:rPr>
        <w:t xml:space="preserve"> </w:t>
      </w:r>
      <w:r w:rsidR="009E505B" w:rsidRPr="006F3EA0">
        <w:rPr>
          <w:rFonts w:ascii="Calibri"/>
          <w:b/>
          <w:bCs/>
          <w:sz w:val="20"/>
          <w:szCs w:val="20"/>
          <w:lang w:val="sr-Cyrl-CS"/>
        </w:rPr>
        <w:t>за</w:t>
      </w:r>
      <w:r w:rsidR="009E505B" w:rsidRPr="006F3EA0">
        <w:rPr>
          <w:rFonts w:ascii="Calibri"/>
          <w:b/>
          <w:bCs/>
          <w:sz w:val="20"/>
          <w:szCs w:val="20"/>
          <w:lang w:val="sr-Cyrl-CS"/>
        </w:rPr>
        <w:t xml:space="preserve"> </w:t>
      </w:r>
      <w:r w:rsidR="009E505B" w:rsidRPr="006F3EA0">
        <w:rPr>
          <w:rFonts w:ascii="Calibri"/>
          <w:b/>
          <w:bCs/>
          <w:sz w:val="20"/>
          <w:szCs w:val="20"/>
          <w:lang w:val="sr-Cyrl-CS"/>
        </w:rPr>
        <w:t>научну</w:t>
      </w:r>
      <w:r w:rsidR="009E505B" w:rsidRPr="006F3EA0">
        <w:rPr>
          <w:rFonts w:ascii="Calibri"/>
          <w:b/>
          <w:bCs/>
          <w:sz w:val="20"/>
          <w:szCs w:val="20"/>
          <w:lang w:val="sr-Cyrl-CS"/>
        </w:rPr>
        <w:t xml:space="preserve"> </w:t>
      </w:r>
      <w:r w:rsidR="009E505B" w:rsidRPr="006F3EA0">
        <w:rPr>
          <w:rFonts w:ascii="Calibri"/>
          <w:b/>
          <w:bCs/>
          <w:sz w:val="20"/>
          <w:szCs w:val="20"/>
          <w:lang w:val="sr-Cyrl-CS"/>
        </w:rPr>
        <w:t>или</w:t>
      </w:r>
      <w:r w:rsidR="009E505B" w:rsidRPr="006F3EA0">
        <w:rPr>
          <w:rFonts w:ascii="Calibri"/>
          <w:b/>
          <w:bCs/>
          <w:sz w:val="20"/>
          <w:szCs w:val="20"/>
          <w:lang w:val="sr-Cyrl-CS"/>
        </w:rPr>
        <w:t xml:space="preserve"> </w:t>
      </w:r>
      <w:r w:rsidR="009E505B" w:rsidRPr="006F3EA0">
        <w:rPr>
          <w:rFonts w:ascii="Calibri"/>
          <w:b/>
          <w:bCs/>
          <w:sz w:val="20"/>
          <w:szCs w:val="20"/>
          <w:lang w:val="sr-Cyrl-CS"/>
        </w:rPr>
        <w:t>стручну</w:t>
      </w:r>
      <w:r w:rsidR="009E505B" w:rsidRPr="006F3EA0">
        <w:rPr>
          <w:rFonts w:ascii="Calibri"/>
          <w:b/>
          <w:bCs/>
          <w:sz w:val="20"/>
          <w:szCs w:val="20"/>
          <w:lang w:val="sr-Cyrl-CS"/>
        </w:rPr>
        <w:t xml:space="preserve"> </w:t>
      </w:r>
      <w:r w:rsidR="009E505B" w:rsidRPr="006F3EA0">
        <w:rPr>
          <w:rFonts w:ascii="Calibri"/>
          <w:b/>
          <w:bCs/>
          <w:sz w:val="20"/>
          <w:szCs w:val="20"/>
          <w:lang w:val="sr-Cyrl-CS"/>
        </w:rPr>
        <w:t>делатност</w:t>
      </w:r>
      <w:r w:rsidR="009E505B">
        <w:rPr>
          <w:rFonts w:ascii="Calibri"/>
          <w:sz w:val="20"/>
          <w:szCs w:val="20"/>
          <w:lang w:val="sr-Cyrl-RS"/>
        </w:rPr>
        <w:t>:</w:t>
      </w:r>
    </w:p>
    <w:p w14:paraId="7955F9EB" w14:textId="77777777" w:rsidR="009E505B" w:rsidRDefault="009E505B" w:rsidP="0089549F">
      <w:pPr>
        <w:pStyle w:val="Tekstclana"/>
        <w:numPr>
          <w:ilvl w:val="0"/>
          <w:numId w:val="0"/>
        </w:numPr>
        <w:tabs>
          <w:tab w:val="left" w:pos="0"/>
        </w:tabs>
        <w:spacing w:beforeLines="0" w:before="0" w:afterLines="0"/>
        <w:jc w:val="both"/>
        <w:rPr>
          <w:color w:val="FF0000"/>
          <w:sz w:val="20"/>
          <w:szCs w:val="20"/>
          <w:lang w:val="sr-Cyrl-CS"/>
        </w:rPr>
      </w:pPr>
      <w:r>
        <w:rPr>
          <w:rFonts w:ascii="Calibri"/>
          <w:sz w:val="20"/>
          <w:szCs w:val="20"/>
          <w:lang w:val="sr-Latn-RS"/>
        </w:rPr>
        <w:t xml:space="preserve"> </w:t>
      </w:r>
      <w:r>
        <w:rPr>
          <w:color w:val="000000"/>
          <w:sz w:val="20"/>
          <w:szCs w:val="20"/>
          <w:lang w:val="sr-Cyrl-RS" w:eastAsia="sr-Latn-CS"/>
        </w:rPr>
        <w:t>Захвалница Српског Лекарског друштва за допринос стручном и научном раду за 2022 годину</w:t>
      </w:r>
      <w:r>
        <w:rPr>
          <w:color w:val="000000"/>
          <w:sz w:val="20"/>
          <w:szCs w:val="20"/>
          <w:lang w:val="sr-Cyrl-CS" w:eastAsia="sr-Latn-CS"/>
        </w:rPr>
        <w:t>;</w:t>
      </w:r>
    </w:p>
    <w:p w14:paraId="25ED2EC2" w14:textId="77777777" w:rsidR="009E505B" w:rsidRDefault="009E505B" w:rsidP="0089549F">
      <w:pPr>
        <w:pStyle w:val="Tekstclana"/>
        <w:numPr>
          <w:ilvl w:val="0"/>
          <w:numId w:val="10"/>
        </w:numPr>
        <w:tabs>
          <w:tab w:val="left" w:pos="6663"/>
        </w:tabs>
        <w:spacing w:beforeLines="0" w:before="0" w:afterLines="0"/>
        <w:ind w:hanging="360"/>
        <w:jc w:val="both"/>
        <w:rPr>
          <w:rFonts w:ascii="Calibri"/>
          <w:sz w:val="20"/>
          <w:szCs w:val="20"/>
          <w:lang w:val="sr-Latn-RS"/>
        </w:rPr>
      </w:pPr>
      <w:r w:rsidRPr="006F3EA0">
        <w:rPr>
          <w:rFonts w:ascii="Calibri"/>
          <w:b/>
          <w:bCs/>
          <w:sz w:val="20"/>
          <w:szCs w:val="20"/>
          <w:lang w:val="sr-Cyrl-CS"/>
        </w:rPr>
        <w:t>Председавање</w:t>
      </w:r>
      <w:r w:rsidRPr="006F3EA0">
        <w:rPr>
          <w:rFonts w:ascii="Calibri"/>
          <w:b/>
          <w:bCs/>
          <w:sz w:val="20"/>
          <w:szCs w:val="20"/>
          <w:lang w:val="sr-Cyrl-CS"/>
        </w:rPr>
        <w:t xml:space="preserve"> </w:t>
      </w:r>
      <w:r w:rsidRPr="006F3EA0">
        <w:rPr>
          <w:rFonts w:ascii="Calibri"/>
          <w:b/>
          <w:bCs/>
          <w:sz w:val="20"/>
          <w:szCs w:val="20"/>
          <w:lang w:val="sr-Cyrl-CS"/>
        </w:rPr>
        <w:t>националним</w:t>
      </w:r>
      <w:r w:rsidRPr="006F3EA0">
        <w:rPr>
          <w:rFonts w:ascii="Calibri"/>
          <w:b/>
          <w:bCs/>
          <w:sz w:val="20"/>
          <w:szCs w:val="20"/>
          <w:lang w:val="sr-Cyrl-CS"/>
        </w:rPr>
        <w:t xml:space="preserve"> </w:t>
      </w:r>
      <w:r w:rsidRPr="006F3EA0">
        <w:rPr>
          <w:rFonts w:ascii="Calibri"/>
          <w:b/>
          <w:bCs/>
          <w:sz w:val="20"/>
          <w:szCs w:val="20"/>
          <w:lang w:val="sr-Cyrl-CS"/>
        </w:rPr>
        <w:t>или</w:t>
      </w:r>
      <w:r w:rsidRPr="006F3EA0">
        <w:rPr>
          <w:rFonts w:ascii="Calibri"/>
          <w:b/>
          <w:bCs/>
          <w:sz w:val="20"/>
          <w:szCs w:val="20"/>
          <w:lang w:val="sr-Cyrl-CS"/>
        </w:rPr>
        <w:t xml:space="preserve"> </w:t>
      </w:r>
      <w:r w:rsidRPr="006F3EA0">
        <w:rPr>
          <w:rFonts w:ascii="Calibri"/>
          <w:b/>
          <w:bCs/>
          <w:sz w:val="20"/>
          <w:szCs w:val="20"/>
          <w:lang w:val="sr-Cyrl-CS"/>
        </w:rPr>
        <w:t>међународним</w:t>
      </w:r>
      <w:r w:rsidRPr="006F3EA0">
        <w:rPr>
          <w:rFonts w:ascii="Calibri"/>
          <w:b/>
          <w:bCs/>
          <w:sz w:val="20"/>
          <w:szCs w:val="20"/>
          <w:lang w:val="sr-Cyrl-CS"/>
        </w:rPr>
        <w:t xml:space="preserve"> </w:t>
      </w:r>
      <w:r w:rsidRPr="006F3EA0">
        <w:rPr>
          <w:rFonts w:ascii="Calibri"/>
          <w:b/>
          <w:bCs/>
          <w:sz w:val="20"/>
          <w:szCs w:val="20"/>
          <w:lang w:val="sr-Cyrl-CS"/>
        </w:rPr>
        <w:t>струковним</w:t>
      </w:r>
      <w:r w:rsidRPr="006F3EA0">
        <w:rPr>
          <w:rFonts w:ascii="Calibri"/>
          <w:b/>
          <w:bCs/>
          <w:sz w:val="20"/>
          <w:szCs w:val="20"/>
          <w:lang w:val="sr-Cyrl-CS"/>
        </w:rPr>
        <w:t xml:space="preserve"> </w:t>
      </w:r>
      <w:r w:rsidRPr="006F3EA0">
        <w:rPr>
          <w:rFonts w:ascii="Calibri"/>
          <w:b/>
          <w:bCs/>
          <w:sz w:val="20"/>
          <w:szCs w:val="20"/>
          <w:lang w:val="sr-Cyrl-CS"/>
        </w:rPr>
        <w:t>или</w:t>
      </w:r>
      <w:r w:rsidRPr="006F3EA0">
        <w:rPr>
          <w:rFonts w:ascii="Calibri"/>
          <w:b/>
          <w:bCs/>
          <w:sz w:val="20"/>
          <w:szCs w:val="20"/>
          <w:lang w:val="sr-Cyrl-CS"/>
        </w:rPr>
        <w:t xml:space="preserve"> </w:t>
      </w:r>
      <w:r w:rsidRPr="006F3EA0">
        <w:rPr>
          <w:rFonts w:ascii="Calibri"/>
          <w:b/>
          <w:bCs/>
          <w:sz w:val="20"/>
          <w:szCs w:val="20"/>
          <w:lang w:val="sr-Cyrl-CS"/>
        </w:rPr>
        <w:t>научним</w:t>
      </w:r>
      <w:r w:rsidRPr="006F3EA0">
        <w:rPr>
          <w:rFonts w:ascii="Calibri"/>
          <w:b/>
          <w:bCs/>
          <w:sz w:val="20"/>
          <w:szCs w:val="20"/>
          <w:lang w:val="sr-Cyrl-CS"/>
        </w:rPr>
        <w:t xml:space="preserve">  </w:t>
      </w:r>
      <w:r w:rsidRPr="006F3EA0">
        <w:rPr>
          <w:rFonts w:ascii="Calibri"/>
          <w:b/>
          <w:bCs/>
          <w:sz w:val="20"/>
          <w:szCs w:val="20"/>
          <w:lang w:val="sr-Cyrl-CS"/>
        </w:rPr>
        <w:t>организацијама</w:t>
      </w:r>
      <w:r>
        <w:rPr>
          <w:rFonts w:ascii="Calibri"/>
          <w:sz w:val="20"/>
          <w:szCs w:val="20"/>
          <w:lang w:val="sr-Latn-RS"/>
        </w:rPr>
        <w:t>:</w:t>
      </w:r>
    </w:p>
    <w:p w14:paraId="17278CE4" w14:textId="6CF00B53" w:rsidR="009E505B" w:rsidRDefault="009E505B" w:rsidP="0089549F">
      <w:pPr>
        <w:pStyle w:val="Tekstclana"/>
        <w:numPr>
          <w:ilvl w:val="0"/>
          <w:numId w:val="0"/>
        </w:numPr>
        <w:tabs>
          <w:tab w:val="left" w:pos="6663"/>
        </w:tabs>
        <w:spacing w:beforeLines="0" w:before="0" w:afterLines="0"/>
        <w:jc w:val="both"/>
        <w:rPr>
          <w:color w:val="000000"/>
          <w:sz w:val="20"/>
          <w:szCs w:val="20"/>
          <w:lang w:val="sr-Cyrl-RS" w:eastAsia="sr-Latn-CS"/>
        </w:rPr>
      </w:pPr>
      <w:r>
        <w:rPr>
          <w:rFonts w:ascii="Calibri"/>
          <w:sz w:val="20"/>
          <w:szCs w:val="20"/>
          <w:lang w:val="sr-Latn-RS"/>
        </w:rPr>
        <w:t xml:space="preserve"> </w:t>
      </w:r>
      <w:r>
        <w:rPr>
          <w:color w:val="000000"/>
          <w:sz w:val="20"/>
          <w:szCs w:val="20"/>
          <w:lang w:val="sr-Cyrl-RS" w:eastAsia="sr-Latn-CS"/>
        </w:rPr>
        <w:t>др Миомира Ивовић је</w:t>
      </w:r>
      <w:r>
        <w:rPr>
          <w:color w:val="000000"/>
          <w:sz w:val="20"/>
          <w:szCs w:val="20"/>
          <w:lang w:val="sr-Latn-RS" w:eastAsia="sr-Latn-CS"/>
        </w:rPr>
        <w:t xml:space="preserve"> </w:t>
      </w:r>
      <w:r>
        <w:rPr>
          <w:color w:val="000000"/>
          <w:sz w:val="20"/>
          <w:szCs w:val="20"/>
          <w:lang w:val="sr-Cyrl-RS" w:eastAsia="sr-Latn-CS"/>
        </w:rPr>
        <w:t>од априла  2023.  члан оснивачког одбора и председник Удруже</w:t>
      </w:r>
      <w:r w:rsidR="006F3EA0">
        <w:rPr>
          <w:color w:val="000000"/>
          <w:sz w:val="20"/>
          <w:szCs w:val="20"/>
          <w:lang w:val="sr-Cyrl-RS" w:eastAsia="sr-Latn-CS"/>
        </w:rPr>
        <w:t>њ</w:t>
      </w:r>
      <w:r>
        <w:rPr>
          <w:color w:val="000000"/>
          <w:sz w:val="20"/>
          <w:szCs w:val="20"/>
          <w:lang w:val="sr-Cyrl-RS" w:eastAsia="sr-Latn-CS"/>
        </w:rPr>
        <w:t xml:space="preserve">а за болести надбубрежних жлезда </w:t>
      </w:r>
      <w:r>
        <w:rPr>
          <w:color w:val="000000"/>
          <w:sz w:val="20"/>
          <w:szCs w:val="20"/>
          <w:lang w:val="sr-Cyrl-CS" w:eastAsia="sr-Latn-CS"/>
        </w:rPr>
        <w:t xml:space="preserve"> </w:t>
      </w:r>
      <w:r>
        <w:rPr>
          <w:color w:val="000000"/>
          <w:sz w:val="20"/>
          <w:szCs w:val="20"/>
          <w:lang w:val="sr-Cyrl-RS" w:eastAsia="sr-Latn-CS"/>
        </w:rPr>
        <w:t>и кардиометаболичке ендокринологије Србије</w:t>
      </w:r>
      <w:r>
        <w:rPr>
          <w:color w:val="000000"/>
          <w:sz w:val="20"/>
          <w:szCs w:val="20"/>
          <w:lang w:val="sr-Latn-RS" w:eastAsia="sr-Latn-CS"/>
        </w:rPr>
        <w:t xml:space="preserve"> </w:t>
      </w:r>
      <w:r>
        <w:rPr>
          <w:color w:val="000000"/>
          <w:sz w:val="20"/>
          <w:szCs w:val="20"/>
          <w:lang w:val="sr-Cyrl-RS" w:eastAsia="sr-Latn-CS"/>
        </w:rPr>
        <w:t xml:space="preserve">- </w:t>
      </w:r>
      <w:r>
        <w:rPr>
          <w:color w:val="000000"/>
          <w:sz w:val="20"/>
          <w:szCs w:val="20"/>
          <w:lang w:val="sr-Latn-RS" w:eastAsia="sr-Latn-CS"/>
        </w:rPr>
        <w:t>ADVANCE</w:t>
      </w:r>
      <w:r>
        <w:rPr>
          <w:color w:val="000000"/>
          <w:sz w:val="20"/>
          <w:szCs w:val="20"/>
          <w:lang w:val="sr-Cyrl-RS" w:eastAsia="sr-Latn-CS"/>
        </w:rPr>
        <w:t>.</w:t>
      </w:r>
    </w:p>
    <w:p w14:paraId="6354B415" w14:textId="77777777" w:rsidR="009E505B" w:rsidRDefault="009E505B" w:rsidP="0089549F">
      <w:pPr>
        <w:pStyle w:val="Tekstclana"/>
        <w:numPr>
          <w:ilvl w:val="0"/>
          <w:numId w:val="0"/>
        </w:numPr>
        <w:tabs>
          <w:tab w:val="left" w:pos="6663"/>
        </w:tabs>
        <w:spacing w:beforeLines="0" w:before="0" w:afterLines="0"/>
        <w:jc w:val="both"/>
        <w:rPr>
          <w:rFonts w:ascii="Calibri"/>
          <w:color w:val="000000"/>
          <w:sz w:val="20"/>
          <w:szCs w:val="20"/>
          <w:lang w:val="sr-Latn-RS"/>
        </w:rPr>
      </w:pPr>
      <w:r>
        <w:rPr>
          <w:rFonts w:ascii="Calibri" w:hAnsi="Tahoma" w:cs="Tahoma"/>
          <w:color w:val="000000"/>
          <w:sz w:val="20"/>
          <w:szCs w:val="20"/>
          <w:lang w:val="sr-Latn-RS" w:eastAsia="sr-Latn-CS"/>
        </w:rPr>
        <w:t xml:space="preserve">6. </w:t>
      </w:r>
      <w:r w:rsidRPr="006F3EA0">
        <w:rPr>
          <w:rFonts w:ascii="Calibri"/>
          <w:b/>
          <w:bCs/>
          <w:color w:val="000000"/>
          <w:sz w:val="20"/>
          <w:szCs w:val="20"/>
          <w:lang w:val="sr-Cyrl-CS"/>
        </w:rPr>
        <w:t>Руковођење</w:t>
      </w:r>
      <w:r w:rsidRPr="006F3EA0">
        <w:rPr>
          <w:rFonts w:ascii="Calibri"/>
          <w:b/>
          <w:bCs/>
          <w:color w:val="000000"/>
          <w:sz w:val="20"/>
          <w:szCs w:val="20"/>
          <w:lang w:val="sr-Cyrl-CS"/>
        </w:rPr>
        <w:t xml:space="preserve"> </w:t>
      </w:r>
      <w:r w:rsidRPr="006F3EA0">
        <w:rPr>
          <w:rFonts w:ascii="Calibri"/>
          <w:b/>
          <w:bCs/>
          <w:color w:val="000000"/>
          <w:sz w:val="20"/>
          <w:szCs w:val="20"/>
          <w:lang w:val="sr-Cyrl-CS"/>
        </w:rPr>
        <w:t>или</w:t>
      </w:r>
      <w:r w:rsidRPr="006F3EA0">
        <w:rPr>
          <w:rFonts w:ascii="Calibri"/>
          <w:b/>
          <w:bCs/>
          <w:color w:val="000000"/>
          <w:sz w:val="20"/>
          <w:szCs w:val="20"/>
          <w:lang w:val="sr-Cyrl-CS"/>
        </w:rPr>
        <w:t xml:space="preserve"> </w:t>
      </w:r>
      <w:r w:rsidRPr="006F3EA0">
        <w:rPr>
          <w:rFonts w:ascii="Calibri"/>
          <w:b/>
          <w:bCs/>
          <w:color w:val="000000"/>
          <w:sz w:val="20"/>
          <w:szCs w:val="20"/>
          <w:lang w:val="sr-Cyrl-CS"/>
        </w:rPr>
        <w:t>ангажовање</w:t>
      </w:r>
      <w:r w:rsidRPr="006F3EA0">
        <w:rPr>
          <w:rFonts w:ascii="Calibri"/>
          <w:b/>
          <w:bCs/>
          <w:color w:val="000000"/>
          <w:sz w:val="20"/>
          <w:szCs w:val="20"/>
          <w:lang w:val="sr-Cyrl-CS"/>
        </w:rPr>
        <w:t xml:space="preserve"> </w:t>
      </w:r>
      <w:r w:rsidRPr="006F3EA0">
        <w:rPr>
          <w:rFonts w:ascii="Calibri"/>
          <w:b/>
          <w:bCs/>
          <w:color w:val="000000"/>
          <w:sz w:val="20"/>
          <w:szCs w:val="20"/>
          <w:lang w:val="sr-Cyrl-CS"/>
        </w:rPr>
        <w:t>у</w:t>
      </w:r>
      <w:r w:rsidRPr="006F3EA0">
        <w:rPr>
          <w:rFonts w:ascii="Calibri"/>
          <w:b/>
          <w:bCs/>
          <w:color w:val="000000"/>
          <w:sz w:val="20"/>
          <w:szCs w:val="20"/>
          <w:lang w:val="sr-Cyrl-CS"/>
        </w:rPr>
        <w:t xml:space="preserve"> </w:t>
      </w:r>
      <w:r w:rsidRPr="006F3EA0">
        <w:rPr>
          <w:rFonts w:ascii="Calibri"/>
          <w:b/>
          <w:bCs/>
          <w:color w:val="000000"/>
          <w:sz w:val="20"/>
          <w:szCs w:val="20"/>
          <w:lang w:val="sr-Cyrl-CS"/>
        </w:rPr>
        <w:t>националним</w:t>
      </w:r>
      <w:r w:rsidRPr="006F3EA0">
        <w:rPr>
          <w:rFonts w:ascii="Calibri"/>
          <w:b/>
          <w:bCs/>
          <w:color w:val="000000"/>
          <w:sz w:val="20"/>
          <w:szCs w:val="20"/>
          <w:lang w:val="sr-Cyrl-CS"/>
        </w:rPr>
        <w:t xml:space="preserve"> </w:t>
      </w:r>
      <w:r w:rsidRPr="006F3EA0">
        <w:rPr>
          <w:rFonts w:ascii="Calibri"/>
          <w:b/>
          <w:bCs/>
          <w:color w:val="000000"/>
          <w:sz w:val="20"/>
          <w:szCs w:val="20"/>
          <w:lang w:val="sr-Cyrl-CS"/>
        </w:rPr>
        <w:t>или</w:t>
      </w:r>
      <w:r w:rsidRPr="006F3EA0">
        <w:rPr>
          <w:rFonts w:ascii="Calibri"/>
          <w:b/>
          <w:bCs/>
          <w:color w:val="000000"/>
          <w:sz w:val="20"/>
          <w:szCs w:val="20"/>
          <w:lang w:val="sr-Cyrl-CS"/>
        </w:rPr>
        <w:t xml:space="preserve"> </w:t>
      </w:r>
      <w:r w:rsidRPr="006F3EA0">
        <w:rPr>
          <w:rFonts w:ascii="Calibri"/>
          <w:b/>
          <w:bCs/>
          <w:color w:val="000000"/>
          <w:sz w:val="20"/>
          <w:szCs w:val="20"/>
          <w:lang w:val="sr-Cyrl-CS"/>
        </w:rPr>
        <w:t>међународним</w:t>
      </w:r>
      <w:r w:rsidRPr="006F3EA0">
        <w:rPr>
          <w:rFonts w:ascii="Calibri"/>
          <w:b/>
          <w:bCs/>
          <w:color w:val="000000"/>
          <w:sz w:val="20"/>
          <w:szCs w:val="20"/>
          <w:lang w:val="sr-Cyrl-CS"/>
        </w:rPr>
        <w:t xml:space="preserve"> </w:t>
      </w:r>
      <w:r w:rsidRPr="006F3EA0">
        <w:rPr>
          <w:rFonts w:ascii="Calibri"/>
          <w:b/>
          <w:bCs/>
          <w:color w:val="000000"/>
          <w:sz w:val="20"/>
          <w:szCs w:val="20"/>
          <w:lang w:val="sr-Cyrl-CS"/>
        </w:rPr>
        <w:t>научним</w:t>
      </w:r>
      <w:r w:rsidRPr="006F3EA0">
        <w:rPr>
          <w:rFonts w:ascii="Calibri"/>
          <w:b/>
          <w:bCs/>
          <w:color w:val="000000"/>
          <w:sz w:val="20"/>
          <w:szCs w:val="20"/>
          <w:lang w:val="sr-Cyrl-CS"/>
        </w:rPr>
        <w:t xml:space="preserve"> </w:t>
      </w:r>
      <w:r w:rsidRPr="006F3EA0">
        <w:rPr>
          <w:rFonts w:ascii="Calibri"/>
          <w:b/>
          <w:bCs/>
          <w:color w:val="000000"/>
          <w:sz w:val="20"/>
          <w:szCs w:val="20"/>
          <w:lang w:val="sr-Cyrl-CS"/>
        </w:rPr>
        <w:t>или</w:t>
      </w:r>
      <w:r w:rsidRPr="006F3EA0">
        <w:rPr>
          <w:rFonts w:ascii="Calibri"/>
          <w:b/>
          <w:bCs/>
          <w:color w:val="000000"/>
          <w:sz w:val="20"/>
          <w:szCs w:val="20"/>
          <w:lang w:val="sr-Cyrl-CS"/>
        </w:rPr>
        <w:t xml:space="preserve"> </w:t>
      </w:r>
      <w:r w:rsidRPr="006F3EA0">
        <w:rPr>
          <w:rFonts w:ascii="Calibri"/>
          <w:b/>
          <w:bCs/>
          <w:color w:val="000000"/>
          <w:sz w:val="20"/>
          <w:szCs w:val="20"/>
          <w:lang w:val="sr-Cyrl-CS"/>
        </w:rPr>
        <w:t>стручним</w:t>
      </w:r>
      <w:r w:rsidRPr="006F3EA0">
        <w:rPr>
          <w:rFonts w:ascii="Calibri"/>
          <w:b/>
          <w:bCs/>
          <w:color w:val="000000"/>
          <w:sz w:val="20"/>
          <w:szCs w:val="20"/>
          <w:lang w:val="sr-Cyrl-CS"/>
        </w:rPr>
        <w:t xml:space="preserve"> </w:t>
      </w:r>
      <w:r w:rsidRPr="006F3EA0">
        <w:rPr>
          <w:rFonts w:ascii="Calibri"/>
          <w:b/>
          <w:bCs/>
          <w:color w:val="000000"/>
          <w:sz w:val="20"/>
          <w:szCs w:val="20"/>
          <w:lang w:val="sr-Cyrl-CS"/>
        </w:rPr>
        <w:t>организацијама</w:t>
      </w:r>
      <w:r>
        <w:rPr>
          <w:rFonts w:ascii="Calibri"/>
          <w:color w:val="000000"/>
          <w:sz w:val="20"/>
          <w:szCs w:val="20"/>
          <w:lang w:val="sr-Latn-RS"/>
        </w:rPr>
        <w:t xml:space="preserve">: </w:t>
      </w:r>
    </w:p>
    <w:p w14:paraId="438D7EBE" w14:textId="4DDE1756" w:rsidR="009E505B" w:rsidRDefault="009E505B" w:rsidP="0089549F">
      <w:pPr>
        <w:pStyle w:val="Tekstclana"/>
        <w:numPr>
          <w:ilvl w:val="0"/>
          <w:numId w:val="0"/>
        </w:numPr>
        <w:tabs>
          <w:tab w:val="left" w:pos="6663"/>
        </w:tabs>
        <w:spacing w:beforeLines="0" w:before="0" w:afterLines="0"/>
        <w:jc w:val="both"/>
        <w:rPr>
          <w:color w:val="000000"/>
          <w:sz w:val="20"/>
          <w:szCs w:val="20"/>
          <w:lang w:val="sr-Latn-RS" w:eastAsia="sr-Latn-CS"/>
        </w:rPr>
      </w:pPr>
      <w:r>
        <w:rPr>
          <w:color w:val="000000"/>
          <w:sz w:val="20"/>
          <w:szCs w:val="20"/>
          <w:lang w:val="sr-Cyrl-RS" w:eastAsia="sr-Latn-CS"/>
        </w:rPr>
        <w:t>Од 2011. је секретар Мултидисциплинарног Урдуже</w:t>
      </w:r>
      <w:r w:rsidR="00321043">
        <w:rPr>
          <w:color w:val="000000"/>
          <w:sz w:val="20"/>
          <w:szCs w:val="20"/>
          <w:lang w:val="sr-Cyrl-RS" w:eastAsia="sr-Latn-CS"/>
        </w:rPr>
        <w:t>њ</w:t>
      </w:r>
      <w:r>
        <w:rPr>
          <w:color w:val="000000"/>
          <w:sz w:val="20"/>
          <w:szCs w:val="20"/>
          <w:lang w:val="sr-Cyrl-RS" w:eastAsia="sr-Latn-CS"/>
        </w:rPr>
        <w:t xml:space="preserve">а за Ендокринологију Пола </w:t>
      </w:r>
      <w:r>
        <w:rPr>
          <w:color w:val="000000"/>
          <w:sz w:val="20"/>
          <w:szCs w:val="20"/>
          <w:lang w:val="sr-Latn-RS" w:eastAsia="sr-Latn-CS"/>
        </w:rPr>
        <w:t xml:space="preserve"> MUMIA</w:t>
      </w:r>
    </w:p>
    <w:p w14:paraId="26441531" w14:textId="77777777" w:rsidR="009E505B" w:rsidRDefault="009E505B" w:rsidP="0089549F">
      <w:pPr>
        <w:pStyle w:val="Tekstclana"/>
        <w:numPr>
          <w:ilvl w:val="0"/>
          <w:numId w:val="0"/>
        </w:numPr>
        <w:tabs>
          <w:tab w:val="left" w:pos="0"/>
        </w:tabs>
        <w:spacing w:beforeLines="0" w:before="0" w:afterLines="0"/>
        <w:jc w:val="both"/>
        <w:rPr>
          <w:color w:val="000000"/>
          <w:sz w:val="20"/>
          <w:szCs w:val="20"/>
          <w:lang w:val="sr-Latn-RS"/>
        </w:rPr>
      </w:pPr>
    </w:p>
    <w:p w14:paraId="6A0FF6C0" w14:textId="1B7E5F62" w:rsidR="009E505B" w:rsidRDefault="008A7B4F" w:rsidP="0089549F">
      <w:pPr>
        <w:pStyle w:val="Tekstclana"/>
        <w:numPr>
          <w:ilvl w:val="1"/>
          <w:numId w:val="9"/>
        </w:numPr>
        <w:tabs>
          <w:tab w:val="left" w:pos="720"/>
          <w:tab w:val="left" w:pos="6663"/>
        </w:tabs>
        <w:spacing w:beforeLines="0" w:before="0" w:afterLines="0"/>
        <w:ind w:left="0" w:firstLine="0"/>
        <w:jc w:val="both"/>
        <w:rPr>
          <w:rFonts w:ascii="Calibri" w:hAnsi="Tahoma" w:cs="Tahoma"/>
          <w:color w:val="000000"/>
          <w:sz w:val="20"/>
          <w:szCs w:val="20"/>
          <w:lang w:val="sr-Cyrl-RS" w:eastAsia="sr-Latn-CS"/>
        </w:rPr>
      </w:pPr>
      <w:r>
        <w:rPr>
          <w:rFonts w:ascii="Calibri"/>
          <w:b/>
          <w:color w:val="000000"/>
          <w:sz w:val="20"/>
          <w:szCs w:val="20"/>
          <w:lang w:val="sr-Cyrl-CS"/>
        </w:rPr>
        <w:t>ЗА</w:t>
      </w:r>
      <w:r>
        <w:rPr>
          <w:rFonts w:ascii="Calibri"/>
          <w:b/>
          <w:color w:val="000000"/>
          <w:sz w:val="20"/>
          <w:szCs w:val="20"/>
          <w:lang w:val="sr-Cyrl-CS"/>
        </w:rPr>
        <w:t xml:space="preserve"> </w:t>
      </w:r>
      <w:r>
        <w:rPr>
          <w:rFonts w:ascii="Calibri"/>
          <w:b/>
          <w:color w:val="000000"/>
          <w:sz w:val="20"/>
          <w:szCs w:val="20"/>
          <w:lang w:val="sr-Cyrl-CS"/>
        </w:rPr>
        <w:t>САРАДЊУ</w:t>
      </w:r>
      <w:r>
        <w:rPr>
          <w:rFonts w:ascii="Calibri"/>
          <w:b/>
          <w:color w:val="000000"/>
          <w:sz w:val="20"/>
          <w:szCs w:val="20"/>
          <w:lang w:val="sr-Cyrl-CS"/>
        </w:rPr>
        <w:t xml:space="preserve"> </w:t>
      </w:r>
      <w:r>
        <w:rPr>
          <w:rFonts w:ascii="Calibri"/>
          <w:b/>
          <w:color w:val="000000"/>
          <w:sz w:val="20"/>
          <w:szCs w:val="20"/>
          <w:lang w:val="sr-Cyrl-CS"/>
        </w:rPr>
        <w:t>СА</w:t>
      </w:r>
      <w:r>
        <w:rPr>
          <w:rFonts w:ascii="Calibri"/>
          <w:b/>
          <w:color w:val="000000"/>
          <w:sz w:val="20"/>
          <w:szCs w:val="20"/>
          <w:lang w:val="sr-Cyrl-CS"/>
        </w:rPr>
        <w:t xml:space="preserve"> </w:t>
      </w:r>
      <w:r>
        <w:rPr>
          <w:rFonts w:ascii="Calibri"/>
          <w:b/>
          <w:color w:val="000000"/>
          <w:sz w:val="20"/>
          <w:szCs w:val="20"/>
          <w:lang w:val="sr-Cyrl-CS"/>
        </w:rPr>
        <w:t>ДРУГИМ</w:t>
      </w:r>
      <w:r>
        <w:rPr>
          <w:rFonts w:ascii="Calibri"/>
          <w:b/>
          <w:color w:val="000000"/>
          <w:sz w:val="20"/>
          <w:szCs w:val="20"/>
          <w:lang w:val="sr-Cyrl-CS"/>
        </w:rPr>
        <w:t xml:space="preserve"> </w:t>
      </w:r>
      <w:r>
        <w:rPr>
          <w:rFonts w:ascii="Calibri"/>
          <w:b/>
          <w:color w:val="000000"/>
          <w:sz w:val="20"/>
          <w:szCs w:val="20"/>
          <w:lang w:val="sr-Cyrl-CS"/>
        </w:rPr>
        <w:t>ВИСОКОШКОЛСКИМ</w:t>
      </w:r>
      <w:r>
        <w:rPr>
          <w:rFonts w:ascii="Calibri"/>
          <w:b/>
          <w:color w:val="000000"/>
          <w:sz w:val="20"/>
          <w:szCs w:val="20"/>
          <w:lang w:val="sr-Cyrl-CS"/>
        </w:rPr>
        <w:t xml:space="preserve">, </w:t>
      </w:r>
      <w:r>
        <w:rPr>
          <w:rFonts w:ascii="Calibri"/>
          <w:b/>
          <w:color w:val="000000"/>
          <w:sz w:val="20"/>
          <w:szCs w:val="20"/>
          <w:lang w:val="sr-Cyrl-CS"/>
        </w:rPr>
        <w:t>НАУЧНО</w:t>
      </w:r>
      <w:r>
        <w:rPr>
          <w:rFonts w:ascii="Calibri"/>
          <w:b/>
          <w:color w:val="000000"/>
          <w:sz w:val="20"/>
          <w:szCs w:val="20"/>
          <w:lang w:val="sr-Cyrl-CS"/>
        </w:rPr>
        <w:t>-</w:t>
      </w:r>
      <w:r>
        <w:rPr>
          <w:rFonts w:ascii="Calibri"/>
          <w:b/>
          <w:color w:val="000000"/>
          <w:sz w:val="20"/>
          <w:szCs w:val="20"/>
          <w:lang w:val="sr-Cyrl-CS"/>
        </w:rPr>
        <w:t>ИСТРАЖИВАЧКИМ</w:t>
      </w:r>
      <w:r>
        <w:rPr>
          <w:rFonts w:ascii="Calibri"/>
          <w:b/>
          <w:color w:val="000000"/>
          <w:sz w:val="20"/>
          <w:szCs w:val="20"/>
          <w:lang w:val="sr-Cyrl-CS"/>
        </w:rPr>
        <w:t xml:space="preserve">  </w:t>
      </w:r>
      <w:r>
        <w:rPr>
          <w:rFonts w:ascii="Calibri"/>
          <w:b/>
          <w:color w:val="000000"/>
          <w:sz w:val="20"/>
          <w:szCs w:val="20"/>
          <w:lang w:val="sr-Cyrl-CS"/>
        </w:rPr>
        <w:t>УСТАНОВАМА</w:t>
      </w:r>
      <w:r>
        <w:rPr>
          <w:rFonts w:ascii="Calibri"/>
          <w:b/>
          <w:color w:val="000000"/>
          <w:sz w:val="20"/>
          <w:szCs w:val="20"/>
          <w:lang w:val="sr-Cyrl-CS"/>
        </w:rPr>
        <w:t xml:space="preserve"> </w:t>
      </w:r>
      <w:r>
        <w:rPr>
          <w:rFonts w:ascii="Calibri"/>
          <w:b/>
          <w:color w:val="000000"/>
          <w:sz w:val="20"/>
          <w:szCs w:val="20"/>
          <w:lang w:val="sr-Cyrl-CS"/>
        </w:rPr>
        <w:t>У</w:t>
      </w:r>
      <w:r>
        <w:rPr>
          <w:rFonts w:ascii="Calibri"/>
          <w:b/>
          <w:color w:val="000000"/>
          <w:sz w:val="20"/>
          <w:szCs w:val="20"/>
          <w:lang w:val="sr-Cyrl-CS"/>
        </w:rPr>
        <w:t xml:space="preserve"> </w:t>
      </w:r>
      <w:r>
        <w:rPr>
          <w:rFonts w:ascii="Calibri"/>
          <w:b/>
          <w:color w:val="000000"/>
          <w:sz w:val="20"/>
          <w:szCs w:val="20"/>
          <w:lang w:val="sr-Cyrl-CS"/>
        </w:rPr>
        <w:t>ЗЕМЉИ</w:t>
      </w:r>
      <w:r>
        <w:rPr>
          <w:rFonts w:ascii="Calibri"/>
          <w:b/>
          <w:color w:val="000000"/>
          <w:sz w:val="20"/>
          <w:szCs w:val="20"/>
          <w:lang w:val="sr-Cyrl-CS"/>
        </w:rPr>
        <w:t xml:space="preserve"> </w:t>
      </w:r>
      <w:r>
        <w:rPr>
          <w:rFonts w:ascii="Calibri"/>
          <w:b/>
          <w:color w:val="000000"/>
          <w:sz w:val="20"/>
          <w:szCs w:val="20"/>
          <w:lang w:val="sr-Cyrl-CS"/>
        </w:rPr>
        <w:t>И</w:t>
      </w:r>
      <w:r>
        <w:rPr>
          <w:rFonts w:ascii="Calibri"/>
          <w:b/>
          <w:color w:val="000000"/>
          <w:sz w:val="20"/>
          <w:szCs w:val="20"/>
          <w:lang w:val="sr-Cyrl-CS"/>
        </w:rPr>
        <w:t xml:space="preserve"> </w:t>
      </w:r>
      <w:r>
        <w:rPr>
          <w:rFonts w:ascii="Calibri"/>
          <w:b/>
          <w:color w:val="000000"/>
          <w:sz w:val="20"/>
          <w:szCs w:val="20"/>
          <w:lang w:val="sr-Cyrl-CS"/>
        </w:rPr>
        <w:t>ИНОСТРАНСТВУ</w:t>
      </w:r>
      <w:r>
        <w:rPr>
          <w:rFonts w:ascii="Calibri"/>
          <w:b/>
          <w:color w:val="000000"/>
          <w:sz w:val="20"/>
          <w:szCs w:val="20"/>
          <w:lang w:val="sr-Cyrl-CS"/>
        </w:rPr>
        <w:t xml:space="preserve"> - </w:t>
      </w:r>
      <w:r>
        <w:rPr>
          <w:rFonts w:ascii="Calibri"/>
          <w:b/>
          <w:color w:val="000000"/>
          <w:sz w:val="20"/>
          <w:szCs w:val="20"/>
          <w:lang w:val="sr-Cyrl-CS"/>
        </w:rPr>
        <w:t>МОБИЛНОСТ</w:t>
      </w:r>
      <w:r>
        <w:rPr>
          <w:rFonts w:ascii="Calibri"/>
          <w:color w:val="000000"/>
          <w:sz w:val="20"/>
          <w:szCs w:val="20"/>
          <w:lang w:val="sr-Cyrl-CS"/>
        </w:rPr>
        <w:t>:</w:t>
      </w:r>
      <w:r>
        <w:rPr>
          <w:rFonts w:ascii="Calibri"/>
          <w:color w:val="000000"/>
          <w:sz w:val="20"/>
          <w:szCs w:val="20"/>
          <w:lang w:val="sr-Latn-RS"/>
        </w:rPr>
        <w:t xml:space="preserve"> </w:t>
      </w:r>
    </w:p>
    <w:p w14:paraId="0BF5C7BC" w14:textId="1F456310" w:rsidR="0089549F" w:rsidRDefault="0089549F" w:rsidP="0089549F">
      <w:pPr>
        <w:jc w:val="both"/>
        <w:rPr>
          <w:rFonts w:ascii="Calibri"/>
          <w:b/>
          <w:sz w:val="20"/>
          <w:szCs w:val="20"/>
          <w:lang w:val="sr-Latn-RS"/>
        </w:rPr>
      </w:pPr>
      <w:proofErr w:type="spellStart"/>
      <w:r>
        <w:rPr>
          <w:rFonts w:ascii="Calibri"/>
          <w:b/>
          <w:sz w:val="20"/>
          <w:szCs w:val="20"/>
        </w:rPr>
        <w:t>за</w:t>
      </w:r>
      <w:proofErr w:type="spellEnd"/>
      <w:r>
        <w:rPr>
          <w:rFonts w:ascii="Calibri"/>
          <w:b/>
          <w:sz w:val="20"/>
          <w:szCs w:val="20"/>
          <w:lang w:val="sr-Latn-CS"/>
        </w:rPr>
        <w:t xml:space="preserve"> </w:t>
      </w:r>
      <w:r>
        <w:rPr>
          <w:rFonts w:ascii="Calibri"/>
          <w:b/>
          <w:sz w:val="20"/>
          <w:szCs w:val="20"/>
          <w:lang w:val="sr-Latn-CS"/>
        </w:rPr>
        <w:t>избор</w:t>
      </w:r>
      <w:r>
        <w:rPr>
          <w:rFonts w:ascii="Calibri"/>
          <w:b/>
          <w:sz w:val="20"/>
          <w:szCs w:val="20"/>
          <w:lang w:val="sr-Latn-CS"/>
        </w:rPr>
        <w:t xml:space="preserve"> </w:t>
      </w:r>
      <w:r>
        <w:rPr>
          <w:rFonts w:ascii="Calibri"/>
          <w:b/>
          <w:sz w:val="20"/>
          <w:szCs w:val="20"/>
          <w:lang w:val="sr-Latn-CS"/>
        </w:rPr>
        <w:t>у</w:t>
      </w:r>
      <w:r>
        <w:rPr>
          <w:rFonts w:ascii="Calibri"/>
          <w:b/>
          <w:sz w:val="20"/>
          <w:szCs w:val="20"/>
          <w:lang w:val="sr-Latn-CS"/>
        </w:rPr>
        <w:t xml:space="preserve"> </w:t>
      </w:r>
      <w:r>
        <w:rPr>
          <w:rFonts w:ascii="Calibri"/>
          <w:b/>
          <w:sz w:val="20"/>
          <w:szCs w:val="20"/>
          <w:lang w:val="sr-Latn-CS"/>
        </w:rPr>
        <w:t>звање</w:t>
      </w:r>
      <w:r>
        <w:rPr>
          <w:rFonts w:ascii="Calibri"/>
          <w:b/>
          <w:sz w:val="20"/>
          <w:szCs w:val="20"/>
          <w:lang w:val="sr-Latn-CS"/>
        </w:rPr>
        <w:t xml:space="preserve"> </w:t>
      </w:r>
      <w:r>
        <w:rPr>
          <w:rFonts w:ascii="Calibri"/>
          <w:b/>
          <w:sz w:val="20"/>
          <w:szCs w:val="20"/>
          <w:lang w:val="sr-Cyrl-RS"/>
        </w:rPr>
        <w:t>ванредног</w:t>
      </w:r>
      <w:r>
        <w:rPr>
          <w:rFonts w:ascii="Calibri"/>
          <w:b/>
          <w:sz w:val="20"/>
          <w:szCs w:val="20"/>
          <w:lang w:val="sr-Cyrl-RS"/>
        </w:rPr>
        <w:t xml:space="preserve"> </w:t>
      </w:r>
      <w:r>
        <w:rPr>
          <w:rFonts w:ascii="Calibri"/>
          <w:b/>
          <w:sz w:val="20"/>
          <w:szCs w:val="20"/>
          <w:lang w:val="sr-Cyrl-RS"/>
        </w:rPr>
        <w:t>професора</w:t>
      </w:r>
    </w:p>
    <w:p w14:paraId="646514DA" w14:textId="77777777" w:rsidR="002757AC" w:rsidRPr="002757AC" w:rsidRDefault="002757AC" w:rsidP="0089549F">
      <w:pPr>
        <w:jc w:val="both"/>
        <w:rPr>
          <w:rFonts w:ascii="Calibri"/>
          <w:b/>
          <w:sz w:val="20"/>
          <w:szCs w:val="20"/>
          <w:lang w:val="sr-Latn-RS"/>
        </w:rPr>
      </w:pPr>
    </w:p>
    <w:p w14:paraId="5A8EC4C6" w14:textId="29763713" w:rsidR="0089549F" w:rsidRDefault="0089549F" w:rsidP="0089549F">
      <w:pPr>
        <w:pStyle w:val="Tekstclana"/>
        <w:numPr>
          <w:ilvl w:val="0"/>
          <w:numId w:val="0"/>
        </w:numPr>
        <w:tabs>
          <w:tab w:val="left" w:pos="6663"/>
        </w:tabs>
        <w:spacing w:beforeLines="0" w:before="0" w:afterLines="0"/>
        <w:jc w:val="both"/>
        <w:rPr>
          <w:rFonts w:ascii="Calibri"/>
          <w:b/>
          <w:bCs/>
          <w:sz w:val="20"/>
          <w:szCs w:val="20"/>
          <w:lang w:val="sr-Cyrl-RS"/>
        </w:rPr>
      </w:pPr>
      <w:r>
        <w:rPr>
          <w:rFonts w:ascii="Calibri"/>
          <w:b/>
          <w:bCs/>
          <w:sz w:val="20"/>
          <w:szCs w:val="20"/>
          <w:lang w:val="sr-Cyrl-RS"/>
        </w:rPr>
        <w:t xml:space="preserve">1. </w:t>
      </w:r>
      <w:r w:rsidRPr="0089549F">
        <w:rPr>
          <w:rFonts w:ascii="Calibri"/>
          <w:b/>
          <w:bCs/>
          <w:sz w:val="20"/>
          <w:szCs w:val="20"/>
          <w:lang w:val="sr-Latn-RS"/>
        </w:rPr>
        <w:t>Предавања</w:t>
      </w:r>
      <w:r w:rsidRPr="0089549F">
        <w:rPr>
          <w:rFonts w:ascii="Calibri"/>
          <w:b/>
          <w:bCs/>
          <w:sz w:val="20"/>
          <w:szCs w:val="20"/>
          <w:lang w:val="sr-Latn-RS"/>
        </w:rPr>
        <w:t xml:space="preserve"> </w:t>
      </w:r>
      <w:r w:rsidRPr="0089549F">
        <w:rPr>
          <w:rFonts w:ascii="Calibri"/>
          <w:b/>
          <w:bCs/>
          <w:sz w:val="20"/>
          <w:szCs w:val="20"/>
          <w:lang w:val="sr-Latn-RS"/>
        </w:rPr>
        <w:t>по</w:t>
      </w:r>
      <w:r w:rsidRPr="0089549F">
        <w:rPr>
          <w:rFonts w:ascii="Calibri"/>
          <w:b/>
          <w:bCs/>
          <w:sz w:val="20"/>
          <w:szCs w:val="20"/>
          <w:lang w:val="sr-Latn-RS"/>
        </w:rPr>
        <w:t xml:space="preserve"> </w:t>
      </w:r>
      <w:r w:rsidRPr="0089549F">
        <w:rPr>
          <w:rFonts w:ascii="Calibri"/>
          <w:b/>
          <w:bCs/>
          <w:sz w:val="20"/>
          <w:szCs w:val="20"/>
          <w:lang w:val="sr-Latn-RS"/>
        </w:rPr>
        <w:t>позиву</w:t>
      </w:r>
      <w:r w:rsidRPr="0089549F">
        <w:rPr>
          <w:rFonts w:ascii="Calibri"/>
          <w:b/>
          <w:bCs/>
          <w:sz w:val="20"/>
          <w:szCs w:val="20"/>
          <w:lang w:val="sr-Latn-RS"/>
        </w:rPr>
        <w:t xml:space="preserve"> </w:t>
      </w:r>
      <w:r w:rsidRPr="0089549F">
        <w:rPr>
          <w:rFonts w:ascii="Calibri"/>
          <w:b/>
          <w:bCs/>
          <w:sz w:val="20"/>
          <w:szCs w:val="20"/>
          <w:lang w:val="sr-Latn-RS"/>
        </w:rPr>
        <w:t>или</w:t>
      </w:r>
      <w:r w:rsidRPr="0089549F">
        <w:rPr>
          <w:rFonts w:ascii="Calibri"/>
          <w:b/>
          <w:bCs/>
          <w:sz w:val="20"/>
          <w:szCs w:val="20"/>
          <w:lang w:val="sr-Latn-RS"/>
        </w:rPr>
        <w:t xml:space="preserve"> </w:t>
      </w:r>
      <w:r w:rsidRPr="0089549F">
        <w:rPr>
          <w:rFonts w:ascii="Calibri"/>
          <w:b/>
          <w:bCs/>
          <w:sz w:val="20"/>
          <w:szCs w:val="20"/>
          <w:lang w:val="sr-Latn-RS"/>
        </w:rPr>
        <w:t>пленарна</w:t>
      </w:r>
      <w:r w:rsidRPr="0089549F">
        <w:rPr>
          <w:rFonts w:ascii="Calibri"/>
          <w:b/>
          <w:bCs/>
          <w:sz w:val="20"/>
          <w:szCs w:val="20"/>
          <w:lang w:val="sr-Latn-RS"/>
        </w:rPr>
        <w:t xml:space="preserve"> </w:t>
      </w:r>
      <w:r w:rsidRPr="0089549F">
        <w:rPr>
          <w:rFonts w:ascii="Calibri"/>
          <w:b/>
          <w:bCs/>
          <w:sz w:val="20"/>
          <w:szCs w:val="20"/>
          <w:lang w:val="sr-Latn-RS"/>
        </w:rPr>
        <w:t>предавања</w:t>
      </w:r>
      <w:r w:rsidRPr="0089549F">
        <w:rPr>
          <w:rFonts w:ascii="Calibri"/>
          <w:b/>
          <w:bCs/>
          <w:sz w:val="20"/>
          <w:szCs w:val="20"/>
          <w:lang w:val="sr-Latn-RS"/>
        </w:rPr>
        <w:t xml:space="preserve"> </w:t>
      </w:r>
      <w:r w:rsidRPr="0089549F">
        <w:rPr>
          <w:rFonts w:ascii="Calibri"/>
          <w:b/>
          <w:bCs/>
          <w:sz w:val="20"/>
          <w:szCs w:val="20"/>
          <w:lang w:val="sr-Latn-RS"/>
        </w:rPr>
        <w:t>на</w:t>
      </w:r>
      <w:r w:rsidRPr="0089549F">
        <w:rPr>
          <w:rFonts w:ascii="Calibri"/>
          <w:b/>
          <w:bCs/>
          <w:sz w:val="20"/>
          <w:szCs w:val="20"/>
          <w:lang w:val="sr-Latn-RS"/>
        </w:rPr>
        <w:t xml:space="preserve"> </w:t>
      </w:r>
      <w:r w:rsidRPr="0089549F">
        <w:rPr>
          <w:rFonts w:ascii="Calibri"/>
          <w:b/>
          <w:bCs/>
          <w:sz w:val="20"/>
          <w:szCs w:val="20"/>
          <w:lang w:val="sr-Latn-RS"/>
        </w:rPr>
        <w:t>међународним</w:t>
      </w:r>
      <w:r w:rsidRPr="0089549F">
        <w:rPr>
          <w:rFonts w:ascii="Calibri"/>
          <w:b/>
          <w:bCs/>
          <w:sz w:val="20"/>
          <w:szCs w:val="20"/>
          <w:lang w:val="sr-Latn-RS"/>
        </w:rPr>
        <w:t xml:space="preserve"> </w:t>
      </w:r>
      <w:r w:rsidRPr="0089549F">
        <w:rPr>
          <w:rFonts w:ascii="Calibri"/>
          <w:b/>
          <w:bCs/>
          <w:sz w:val="20"/>
          <w:szCs w:val="20"/>
          <w:lang w:val="sr-Latn-RS"/>
        </w:rPr>
        <w:t>акредитованим</w:t>
      </w:r>
      <w:r w:rsidRPr="0089549F">
        <w:rPr>
          <w:rFonts w:ascii="Calibri"/>
          <w:b/>
          <w:bCs/>
          <w:sz w:val="20"/>
          <w:szCs w:val="20"/>
          <w:lang w:val="sr-Latn-RS"/>
        </w:rPr>
        <w:t xml:space="preserve"> </w:t>
      </w:r>
      <w:r w:rsidRPr="0089549F">
        <w:rPr>
          <w:rFonts w:ascii="Calibri"/>
          <w:b/>
          <w:bCs/>
          <w:sz w:val="20"/>
          <w:szCs w:val="20"/>
          <w:lang w:val="sr-Latn-RS"/>
        </w:rPr>
        <w:t>скуповима</w:t>
      </w:r>
      <w:r w:rsidRPr="0089549F">
        <w:rPr>
          <w:rFonts w:ascii="Calibri"/>
          <w:b/>
          <w:bCs/>
          <w:sz w:val="20"/>
          <w:szCs w:val="20"/>
          <w:lang w:val="sr-Latn-RS"/>
        </w:rPr>
        <w:t xml:space="preserve"> </w:t>
      </w:r>
      <w:r w:rsidRPr="0089549F">
        <w:rPr>
          <w:rFonts w:ascii="Calibri"/>
          <w:b/>
          <w:bCs/>
          <w:sz w:val="20"/>
          <w:szCs w:val="20"/>
          <w:lang w:val="sr-Latn-RS"/>
        </w:rPr>
        <w:t>у</w:t>
      </w:r>
      <w:r w:rsidRPr="0089549F">
        <w:rPr>
          <w:rFonts w:ascii="Calibri"/>
          <w:b/>
          <w:bCs/>
          <w:sz w:val="20"/>
          <w:szCs w:val="20"/>
          <w:lang w:val="sr-Latn-RS"/>
        </w:rPr>
        <w:t xml:space="preserve"> </w:t>
      </w:r>
      <w:r w:rsidRPr="0089549F">
        <w:rPr>
          <w:rFonts w:ascii="Calibri"/>
          <w:b/>
          <w:bCs/>
          <w:sz w:val="20"/>
          <w:szCs w:val="20"/>
          <w:lang w:val="sr-Latn-RS"/>
        </w:rPr>
        <w:t>земљи</w:t>
      </w:r>
      <w:r w:rsidRPr="0089549F">
        <w:rPr>
          <w:rFonts w:ascii="Calibri"/>
          <w:b/>
          <w:bCs/>
          <w:sz w:val="20"/>
          <w:szCs w:val="20"/>
          <w:lang w:val="sr-Latn-RS"/>
        </w:rPr>
        <w:t xml:space="preserve"> </w:t>
      </w:r>
      <w:r w:rsidRPr="0089549F">
        <w:rPr>
          <w:rFonts w:ascii="Calibri"/>
          <w:b/>
          <w:bCs/>
          <w:sz w:val="20"/>
          <w:szCs w:val="20"/>
          <w:lang w:val="sr-Latn-RS"/>
        </w:rPr>
        <w:t>и</w:t>
      </w:r>
      <w:r w:rsidRPr="0089549F">
        <w:rPr>
          <w:rFonts w:ascii="Calibri"/>
          <w:b/>
          <w:bCs/>
          <w:sz w:val="20"/>
          <w:szCs w:val="20"/>
          <w:lang w:val="sr-Latn-RS"/>
        </w:rPr>
        <w:t xml:space="preserve"> </w:t>
      </w:r>
      <w:r w:rsidRPr="0089549F">
        <w:rPr>
          <w:rFonts w:ascii="Calibri"/>
          <w:b/>
          <w:bCs/>
          <w:sz w:val="20"/>
          <w:szCs w:val="20"/>
          <w:lang w:val="sr-Latn-RS"/>
        </w:rPr>
        <w:t>иностранству</w:t>
      </w:r>
    </w:p>
    <w:p w14:paraId="5DAD4A9B"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 xml:space="preserve">Остеопороза и кортикостероиди </w:t>
      </w:r>
      <w:r w:rsidRPr="004A666A">
        <w:rPr>
          <w:sz w:val="20"/>
          <w:szCs w:val="20"/>
        </w:rPr>
        <w:t>(</w:t>
      </w:r>
      <w:r w:rsidRPr="004A666A">
        <w:rPr>
          <w:sz w:val="20"/>
          <w:szCs w:val="20"/>
          <w:lang w:val="sr-Cyrl-RS"/>
        </w:rPr>
        <w:t>Клиничко-биохемијске карактеристике метаболичких болести коштаног ткива</w:t>
      </w:r>
      <w:r w:rsidRPr="004A666A">
        <w:rPr>
          <w:sz w:val="20"/>
          <w:szCs w:val="20"/>
        </w:rPr>
        <w:t xml:space="preserve">,  KME </w:t>
      </w:r>
      <w:r w:rsidRPr="004A666A">
        <w:rPr>
          <w:sz w:val="20"/>
          <w:szCs w:val="20"/>
          <w:lang w:val="sr-Cyrl-RS"/>
        </w:rPr>
        <w:t>у</w:t>
      </w:r>
      <w:r w:rsidRPr="004A666A">
        <w:rPr>
          <w:sz w:val="20"/>
          <w:szCs w:val="20"/>
        </w:rPr>
        <w:t xml:space="preserve"> </w:t>
      </w:r>
      <w:r w:rsidRPr="004A666A">
        <w:rPr>
          <w:sz w:val="20"/>
          <w:szCs w:val="20"/>
          <w:lang w:val="sr-Cyrl-RS"/>
        </w:rPr>
        <w:t>организацијиМедицинског Факултета У Београду и секције за КЛиничку биохемију СЛД</w:t>
      </w:r>
      <w:r w:rsidRPr="004A666A">
        <w:rPr>
          <w:sz w:val="20"/>
          <w:szCs w:val="20"/>
        </w:rPr>
        <w:t xml:space="preserve">, 22.10.2010. </w:t>
      </w:r>
      <w:r w:rsidRPr="004A666A">
        <w:rPr>
          <w:sz w:val="20"/>
          <w:szCs w:val="20"/>
          <w:lang w:val="sr-Cyrl-RS"/>
        </w:rPr>
        <w:t>Београд</w:t>
      </w:r>
      <w:r w:rsidRPr="004A666A">
        <w:rPr>
          <w:sz w:val="20"/>
          <w:szCs w:val="20"/>
        </w:rPr>
        <w:t>)</w:t>
      </w:r>
    </w:p>
    <w:p w14:paraId="5C14104C"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 xml:space="preserve">Терапија остеопорозе , </w:t>
      </w:r>
      <w:r w:rsidRPr="004A666A">
        <w:rPr>
          <w:sz w:val="20"/>
          <w:szCs w:val="20"/>
        </w:rPr>
        <w:t xml:space="preserve">MUMIA </w:t>
      </w:r>
      <w:r w:rsidRPr="004A666A">
        <w:rPr>
          <w:sz w:val="20"/>
          <w:szCs w:val="20"/>
          <w:lang w:val="sr-Cyrl-RS"/>
        </w:rPr>
        <w:t>редовни годишњи састанак октобар</w:t>
      </w:r>
      <w:r w:rsidRPr="004A666A">
        <w:rPr>
          <w:sz w:val="20"/>
          <w:szCs w:val="20"/>
        </w:rPr>
        <w:t xml:space="preserve">  2013., </w:t>
      </w:r>
      <w:r w:rsidRPr="004A666A">
        <w:rPr>
          <w:sz w:val="20"/>
          <w:szCs w:val="20"/>
          <w:lang w:val="sr-Cyrl-RS"/>
        </w:rPr>
        <w:t>Београд</w:t>
      </w:r>
    </w:p>
    <w:p w14:paraId="08C21458" w14:textId="77777777" w:rsidR="004A666A" w:rsidRPr="004A666A" w:rsidRDefault="004A666A" w:rsidP="004A666A">
      <w:pPr>
        <w:pStyle w:val="Tekstclana"/>
        <w:numPr>
          <w:ilvl w:val="0"/>
          <w:numId w:val="12"/>
        </w:numPr>
        <w:tabs>
          <w:tab w:val="left" w:pos="360"/>
          <w:tab w:val="left" w:pos="6663"/>
        </w:tabs>
        <w:spacing w:before="48" w:after="48"/>
        <w:rPr>
          <w:sz w:val="20"/>
          <w:szCs w:val="20"/>
          <w:lang w:val="pl-PL"/>
        </w:rPr>
      </w:pPr>
      <w:r w:rsidRPr="004A666A">
        <w:rPr>
          <w:sz w:val="20"/>
          <w:szCs w:val="20"/>
          <w:lang w:val="sr-Cyrl-RS"/>
        </w:rPr>
        <w:t>Кортикостероиди и хипертензија,</w:t>
      </w:r>
      <w:r w:rsidRPr="004A666A">
        <w:rPr>
          <w:sz w:val="20"/>
          <w:szCs w:val="20"/>
        </w:rPr>
        <w:t xml:space="preserve"> </w:t>
      </w:r>
      <w:r w:rsidRPr="004A666A">
        <w:rPr>
          <w:sz w:val="20"/>
          <w:szCs w:val="20"/>
          <w:lang w:val="sr-Cyrl-RS"/>
        </w:rPr>
        <w:t>Конгрес Интерниста Србије</w:t>
      </w:r>
      <w:r w:rsidRPr="004A666A">
        <w:rPr>
          <w:sz w:val="20"/>
          <w:szCs w:val="20"/>
        </w:rPr>
        <w:t xml:space="preserve">, </w:t>
      </w:r>
      <w:r w:rsidRPr="004A666A">
        <w:rPr>
          <w:sz w:val="20"/>
          <w:szCs w:val="20"/>
          <w:lang w:val="sr-Cyrl-RS"/>
        </w:rPr>
        <w:t>октобар</w:t>
      </w:r>
      <w:r w:rsidRPr="004A666A">
        <w:rPr>
          <w:sz w:val="20"/>
          <w:szCs w:val="20"/>
        </w:rPr>
        <w:t xml:space="preserve"> 2013, </w:t>
      </w:r>
      <w:r w:rsidRPr="004A666A">
        <w:rPr>
          <w:sz w:val="20"/>
          <w:szCs w:val="20"/>
          <w:lang w:val="sr-Cyrl-RS"/>
        </w:rPr>
        <w:t>Београд</w:t>
      </w:r>
    </w:p>
    <w:p w14:paraId="18933A8E"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Адренални инциденталоми и инсулинска резистенција</w:t>
      </w:r>
      <w:r w:rsidRPr="004A666A">
        <w:rPr>
          <w:sz w:val="20"/>
          <w:szCs w:val="20"/>
          <w:lang w:val="pl-PL"/>
        </w:rPr>
        <w:t xml:space="preserve">: </w:t>
      </w:r>
      <w:r w:rsidRPr="004A666A">
        <w:rPr>
          <w:sz w:val="20"/>
          <w:szCs w:val="20"/>
          <w:lang w:val="sr-Cyrl-RS"/>
        </w:rPr>
        <w:t>узрок или последица</w:t>
      </w:r>
      <w:r w:rsidRPr="004A666A">
        <w:rPr>
          <w:sz w:val="20"/>
          <w:szCs w:val="20"/>
          <w:lang w:val="pl-PL"/>
        </w:rPr>
        <w:t xml:space="preserve">, II  </w:t>
      </w:r>
      <w:r w:rsidRPr="004A666A">
        <w:rPr>
          <w:sz w:val="20"/>
          <w:szCs w:val="20"/>
          <w:lang w:val="sr-Cyrl-RS"/>
        </w:rPr>
        <w:t>Српски Конгрес о гојазности са међународним учешћем, Златибор септембар</w:t>
      </w:r>
      <w:r w:rsidRPr="004A666A">
        <w:rPr>
          <w:sz w:val="20"/>
          <w:szCs w:val="20"/>
          <w:lang w:val="pl-PL"/>
        </w:rPr>
        <w:t xml:space="preserve"> 2014. </w:t>
      </w:r>
    </w:p>
    <w:p w14:paraId="633A111B"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 xml:space="preserve">Ендометриоза у менопаузи, </w:t>
      </w:r>
      <w:r w:rsidRPr="004A666A">
        <w:rPr>
          <w:sz w:val="20"/>
          <w:szCs w:val="20"/>
        </w:rPr>
        <w:t xml:space="preserve">I </w:t>
      </w:r>
      <w:r w:rsidRPr="004A666A">
        <w:rPr>
          <w:sz w:val="20"/>
          <w:szCs w:val="20"/>
          <w:lang w:val="sr-Cyrl-RS"/>
        </w:rPr>
        <w:t>Српски  КОнгрес о менопаузи са међународним учешћем</w:t>
      </w:r>
      <w:r w:rsidRPr="004A666A">
        <w:rPr>
          <w:sz w:val="20"/>
          <w:szCs w:val="20"/>
        </w:rPr>
        <w:t xml:space="preserve">, </w:t>
      </w:r>
      <w:r w:rsidRPr="004A666A">
        <w:rPr>
          <w:sz w:val="20"/>
          <w:szCs w:val="20"/>
          <w:lang w:val="sr-Cyrl-RS"/>
        </w:rPr>
        <w:t>Београд</w:t>
      </w:r>
      <w:r w:rsidRPr="004A666A">
        <w:rPr>
          <w:sz w:val="20"/>
          <w:szCs w:val="20"/>
        </w:rPr>
        <w:t xml:space="preserve">, </w:t>
      </w:r>
      <w:r w:rsidRPr="004A666A">
        <w:rPr>
          <w:sz w:val="20"/>
          <w:szCs w:val="20"/>
          <w:lang w:val="sr-Cyrl-RS"/>
        </w:rPr>
        <w:t>октобар</w:t>
      </w:r>
      <w:r w:rsidRPr="004A666A">
        <w:rPr>
          <w:sz w:val="20"/>
          <w:szCs w:val="20"/>
        </w:rPr>
        <w:t xml:space="preserve"> 2015. </w:t>
      </w:r>
    </w:p>
    <w:p w14:paraId="45AF2980"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Гојазност и остеопороза,</w:t>
      </w:r>
      <w:r w:rsidRPr="004A666A">
        <w:rPr>
          <w:sz w:val="20"/>
          <w:szCs w:val="20"/>
        </w:rPr>
        <w:t xml:space="preserve">. III </w:t>
      </w:r>
      <w:r w:rsidRPr="004A666A">
        <w:rPr>
          <w:sz w:val="20"/>
          <w:szCs w:val="20"/>
          <w:lang w:val="sr-Cyrl-RS"/>
        </w:rPr>
        <w:t>Српски Конгрес о гојазности са међународним учешћем</w:t>
      </w:r>
      <w:r w:rsidRPr="004A666A">
        <w:rPr>
          <w:sz w:val="20"/>
          <w:szCs w:val="20"/>
        </w:rPr>
        <w:t xml:space="preserve">, </w:t>
      </w:r>
      <w:r w:rsidRPr="004A666A">
        <w:rPr>
          <w:sz w:val="20"/>
          <w:szCs w:val="20"/>
          <w:lang w:val="sr-Cyrl-RS"/>
        </w:rPr>
        <w:t>Београд, септембар</w:t>
      </w:r>
      <w:r w:rsidRPr="004A666A">
        <w:rPr>
          <w:sz w:val="20"/>
          <w:szCs w:val="20"/>
        </w:rPr>
        <w:t>2016.</w:t>
      </w:r>
    </w:p>
    <w:p w14:paraId="6BD7F488" w14:textId="06202469"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rPr>
        <w:t xml:space="preserve">DHEAS </w:t>
      </w:r>
      <w:r w:rsidRPr="004A666A">
        <w:rPr>
          <w:sz w:val="20"/>
          <w:szCs w:val="20"/>
          <w:lang w:val="sr-Cyrl-RS"/>
        </w:rPr>
        <w:t>и субклинички хиперкортицизам,</w:t>
      </w:r>
      <w:r w:rsidRPr="004A666A">
        <w:rPr>
          <w:sz w:val="20"/>
          <w:szCs w:val="20"/>
        </w:rPr>
        <w:t xml:space="preserve"> </w:t>
      </w:r>
      <w:proofErr w:type="gramStart"/>
      <w:r w:rsidRPr="004A666A">
        <w:rPr>
          <w:sz w:val="20"/>
          <w:szCs w:val="20"/>
        </w:rPr>
        <w:t>5.</w:t>
      </w:r>
      <w:r w:rsidRPr="004A666A">
        <w:rPr>
          <w:sz w:val="20"/>
          <w:szCs w:val="20"/>
          <w:lang w:val="sr-Cyrl-RS"/>
        </w:rPr>
        <w:t>Конгрес</w:t>
      </w:r>
      <w:proofErr w:type="gramEnd"/>
      <w:r w:rsidRPr="004A666A">
        <w:rPr>
          <w:sz w:val="20"/>
          <w:szCs w:val="20"/>
          <w:lang w:val="sr-Cyrl-RS"/>
        </w:rPr>
        <w:t xml:space="preserve"> Ендокринолога Србије</w:t>
      </w:r>
      <w:r w:rsidRPr="004A666A">
        <w:rPr>
          <w:sz w:val="20"/>
          <w:szCs w:val="20"/>
        </w:rPr>
        <w:t xml:space="preserve">, </w:t>
      </w:r>
      <w:r w:rsidRPr="004A666A">
        <w:rPr>
          <w:sz w:val="20"/>
          <w:szCs w:val="20"/>
          <w:lang w:val="sr-Cyrl-RS"/>
        </w:rPr>
        <w:t>Београд</w:t>
      </w:r>
      <w:r w:rsidRPr="004A666A">
        <w:rPr>
          <w:sz w:val="20"/>
          <w:szCs w:val="20"/>
        </w:rPr>
        <w:t xml:space="preserve">, </w:t>
      </w:r>
      <w:r w:rsidRPr="004A666A">
        <w:rPr>
          <w:sz w:val="20"/>
          <w:szCs w:val="20"/>
          <w:lang w:val="sr-Cyrl-RS"/>
        </w:rPr>
        <w:t>децембар</w:t>
      </w:r>
      <w:r w:rsidRPr="004A666A">
        <w:rPr>
          <w:sz w:val="20"/>
          <w:szCs w:val="20"/>
        </w:rPr>
        <w:t xml:space="preserve"> 2016.</w:t>
      </w:r>
    </w:p>
    <w:p w14:paraId="56CCE7DC"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lastRenderedPageBreak/>
        <w:t>Новине у дијагностици  остеопорозе</w:t>
      </w:r>
      <w:r w:rsidRPr="004A666A">
        <w:rPr>
          <w:sz w:val="20"/>
          <w:szCs w:val="20"/>
        </w:rPr>
        <w:t xml:space="preserve">(DEXA, FRAX </w:t>
      </w:r>
      <w:proofErr w:type="spellStart"/>
      <w:r w:rsidRPr="004A666A">
        <w:rPr>
          <w:sz w:val="20"/>
          <w:szCs w:val="20"/>
        </w:rPr>
        <w:t>i</w:t>
      </w:r>
      <w:proofErr w:type="spellEnd"/>
      <w:r w:rsidRPr="004A666A">
        <w:rPr>
          <w:sz w:val="20"/>
          <w:szCs w:val="20"/>
        </w:rPr>
        <w:t xml:space="preserve"> TBS), </w:t>
      </w:r>
      <w:r w:rsidRPr="004A666A">
        <w:rPr>
          <w:sz w:val="20"/>
          <w:szCs w:val="20"/>
          <w:lang w:val="sr-Cyrl-RS"/>
        </w:rPr>
        <w:t>Ендосек  симпозијум</w:t>
      </w:r>
      <w:r w:rsidRPr="004A666A">
        <w:rPr>
          <w:sz w:val="20"/>
          <w:szCs w:val="20"/>
        </w:rPr>
        <w:t xml:space="preserve">, </w:t>
      </w:r>
      <w:r w:rsidRPr="004A666A">
        <w:rPr>
          <w:sz w:val="20"/>
          <w:szCs w:val="20"/>
          <w:lang w:val="sr-Cyrl-RS"/>
        </w:rPr>
        <w:t>остеопороза</w:t>
      </w:r>
      <w:r w:rsidRPr="004A666A">
        <w:rPr>
          <w:sz w:val="20"/>
          <w:szCs w:val="20"/>
        </w:rPr>
        <w:t>, 3.</w:t>
      </w:r>
      <w:r w:rsidRPr="004A666A">
        <w:rPr>
          <w:sz w:val="20"/>
          <w:szCs w:val="20"/>
          <w:lang w:val="sr-Cyrl-RS"/>
        </w:rPr>
        <w:t>март</w:t>
      </w:r>
      <w:r w:rsidRPr="004A666A">
        <w:rPr>
          <w:sz w:val="20"/>
          <w:szCs w:val="20"/>
        </w:rPr>
        <w:t xml:space="preserve"> 2017. </w:t>
      </w:r>
      <w:r w:rsidRPr="004A666A">
        <w:rPr>
          <w:sz w:val="20"/>
          <w:szCs w:val="20"/>
          <w:lang w:val="sr-Cyrl-RS"/>
        </w:rPr>
        <w:t>Београд</w:t>
      </w:r>
      <w:r w:rsidRPr="004A666A">
        <w:rPr>
          <w:sz w:val="20"/>
          <w:szCs w:val="20"/>
        </w:rPr>
        <w:t xml:space="preserve">. </w:t>
      </w:r>
    </w:p>
    <w:p w14:paraId="0DE7D6D7"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Функционална и лакализациона дијагностика тумора надбубрега</w:t>
      </w:r>
      <w:r w:rsidRPr="004A666A">
        <w:rPr>
          <w:sz w:val="20"/>
          <w:szCs w:val="20"/>
        </w:rPr>
        <w:t xml:space="preserve">, I </w:t>
      </w:r>
      <w:r w:rsidRPr="004A666A">
        <w:rPr>
          <w:sz w:val="20"/>
          <w:szCs w:val="20"/>
          <w:lang w:val="sr-Cyrl-RS"/>
        </w:rPr>
        <w:t>Конгрес Ендоскопских хирурга  Србије са међународним учешћем</w:t>
      </w:r>
      <w:r w:rsidRPr="004A666A">
        <w:rPr>
          <w:sz w:val="20"/>
          <w:szCs w:val="20"/>
        </w:rPr>
        <w:t xml:space="preserve">, </w:t>
      </w:r>
      <w:r w:rsidRPr="004A666A">
        <w:rPr>
          <w:sz w:val="20"/>
          <w:szCs w:val="20"/>
          <w:lang w:val="sr-Cyrl-RS"/>
        </w:rPr>
        <w:t xml:space="preserve">септембар </w:t>
      </w:r>
      <w:r w:rsidRPr="004A666A">
        <w:rPr>
          <w:sz w:val="20"/>
          <w:szCs w:val="20"/>
        </w:rPr>
        <w:t xml:space="preserve">2017, </w:t>
      </w:r>
      <w:r w:rsidRPr="004A666A">
        <w:rPr>
          <w:sz w:val="20"/>
          <w:szCs w:val="20"/>
          <w:lang w:val="sr-Cyrl-RS"/>
        </w:rPr>
        <w:t>Београд</w:t>
      </w:r>
    </w:p>
    <w:p w14:paraId="1229A982"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Latn-CS"/>
        </w:rPr>
        <w:t xml:space="preserve">A  </w:t>
      </w:r>
      <w:r w:rsidRPr="004A666A">
        <w:rPr>
          <w:sz w:val="20"/>
          <w:szCs w:val="20"/>
          <w:lang w:val="sr-Latn-RS"/>
        </w:rPr>
        <w:t>Typical</w:t>
      </w:r>
      <w:r w:rsidRPr="004A666A">
        <w:rPr>
          <w:sz w:val="20"/>
          <w:szCs w:val="20"/>
          <w:lang w:val="sr-Latn-CS"/>
        </w:rPr>
        <w:t xml:space="preserve">  </w:t>
      </w:r>
      <w:r w:rsidRPr="004A666A">
        <w:rPr>
          <w:sz w:val="20"/>
          <w:szCs w:val="20"/>
          <w:lang w:val="sr-Latn-RS"/>
        </w:rPr>
        <w:t>patient</w:t>
      </w:r>
      <w:r w:rsidRPr="004A666A">
        <w:rPr>
          <w:sz w:val="20"/>
          <w:szCs w:val="20"/>
        </w:rPr>
        <w:t xml:space="preserve"> </w:t>
      </w:r>
      <w:r w:rsidRPr="004A666A">
        <w:rPr>
          <w:sz w:val="20"/>
          <w:szCs w:val="20"/>
          <w:lang w:val="sr-Latn-RS"/>
        </w:rPr>
        <w:t>with adrenal Tumor</w:t>
      </w:r>
      <w:r w:rsidRPr="004A666A">
        <w:rPr>
          <w:sz w:val="20"/>
          <w:szCs w:val="20"/>
        </w:rPr>
        <w:t>, 3</w:t>
      </w:r>
      <w:r w:rsidRPr="004A666A">
        <w:rPr>
          <w:sz w:val="20"/>
          <w:szCs w:val="20"/>
          <w:vertAlign w:val="superscript"/>
        </w:rPr>
        <w:t>rd</w:t>
      </w:r>
      <w:r w:rsidRPr="004A666A">
        <w:rPr>
          <w:sz w:val="20"/>
          <w:szCs w:val="20"/>
        </w:rPr>
        <w:t xml:space="preserve"> International Menopause Society Regional Conference and 2</w:t>
      </w:r>
      <w:r w:rsidRPr="004A666A">
        <w:rPr>
          <w:sz w:val="20"/>
          <w:szCs w:val="20"/>
          <w:vertAlign w:val="superscript"/>
        </w:rPr>
        <w:t>nd</w:t>
      </w:r>
      <w:r w:rsidRPr="004A666A">
        <w:rPr>
          <w:sz w:val="20"/>
          <w:szCs w:val="20"/>
        </w:rPr>
        <w:t xml:space="preserve"> Serbian Menopause Society </w:t>
      </w:r>
      <w:proofErr w:type="spellStart"/>
      <w:r w:rsidRPr="004A666A">
        <w:rPr>
          <w:sz w:val="20"/>
          <w:szCs w:val="20"/>
        </w:rPr>
        <w:t>Congres</w:t>
      </w:r>
      <w:proofErr w:type="spellEnd"/>
      <w:r w:rsidRPr="004A666A">
        <w:rPr>
          <w:sz w:val="20"/>
          <w:szCs w:val="20"/>
        </w:rPr>
        <w:t xml:space="preserve">,, 16-19. November 2017., </w:t>
      </w:r>
      <w:proofErr w:type="gramStart"/>
      <w:r w:rsidRPr="004A666A">
        <w:rPr>
          <w:sz w:val="20"/>
          <w:szCs w:val="20"/>
        </w:rPr>
        <w:t>Belgrade ,</w:t>
      </w:r>
      <w:proofErr w:type="gramEnd"/>
      <w:r w:rsidRPr="004A666A">
        <w:rPr>
          <w:sz w:val="20"/>
          <w:szCs w:val="20"/>
        </w:rPr>
        <w:t xml:space="preserve"> Serbia</w:t>
      </w:r>
      <w:r w:rsidRPr="004A666A">
        <w:rPr>
          <w:sz w:val="20"/>
          <w:szCs w:val="20"/>
          <w:lang w:val="sr-Cyrl-RS"/>
        </w:rPr>
        <w:t>.</w:t>
      </w:r>
    </w:p>
    <w:p w14:paraId="6358AAEE"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rPr>
        <w:t>O</w:t>
      </w:r>
      <w:r w:rsidRPr="004A666A">
        <w:rPr>
          <w:sz w:val="20"/>
          <w:szCs w:val="20"/>
          <w:lang w:val="sr-Latn-RS"/>
        </w:rPr>
        <w:t>steodensitometry</w:t>
      </w:r>
      <w:r w:rsidRPr="004A666A">
        <w:rPr>
          <w:sz w:val="20"/>
          <w:szCs w:val="20"/>
        </w:rPr>
        <w:t xml:space="preserve">, PhD: Bone Biology – second Semester:  </w:t>
      </w:r>
      <w:proofErr w:type="gramStart"/>
      <w:r w:rsidRPr="004A666A">
        <w:rPr>
          <w:sz w:val="20"/>
          <w:szCs w:val="20"/>
        </w:rPr>
        <w:t>Functional  Human</w:t>
      </w:r>
      <w:proofErr w:type="gramEnd"/>
      <w:r w:rsidRPr="004A666A">
        <w:rPr>
          <w:sz w:val="20"/>
          <w:szCs w:val="20"/>
        </w:rPr>
        <w:t xml:space="preserve">   Osteology   and   Bone   Aging   &amp;  Bone   Pathology   and Bone Imaging  Techniques, Beograd, </w:t>
      </w:r>
      <w:proofErr w:type="spellStart"/>
      <w:r w:rsidRPr="004A666A">
        <w:rPr>
          <w:sz w:val="20"/>
          <w:szCs w:val="20"/>
        </w:rPr>
        <w:t>maj</w:t>
      </w:r>
      <w:proofErr w:type="spellEnd"/>
      <w:r w:rsidRPr="004A666A">
        <w:rPr>
          <w:sz w:val="20"/>
          <w:szCs w:val="20"/>
        </w:rPr>
        <w:t xml:space="preserve"> 2018</w:t>
      </w:r>
      <w:r w:rsidRPr="004A666A">
        <w:rPr>
          <w:sz w:val="20"/>
          <w:szCs w:val="20"/>
          <w:lang w:val="sr-Cyrl-RS"/>
        </w:rPr>
        <w:t xml:space="preserve">. </w:t>
      </w:r>
    </w:p>
    <w:p w14:paraId="5BA249F8"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 xml:space="preserve">Инциденталоми надбубрега  </w:t>
      </w:r>
      <w:r w:rsidRPr="004A666A">
        <w:rPr>
          <w:sz w:val="20"/>
          <w:szCs w:val="20"/>
        </w:rPr>
        <w:t>(</w:t>
      </w:r>
      <w:r w:rsidRPr="004A666A">
        <w:rPr>
          <w:sz w:val="20"/>
          <w:szCs w:val="20"/>
          <w:lang w:val="sr-Cyrl-RS"/>
        </w:rPr>
        <w:t>када је доста  дијагностике?)</w:t>
      </w:r>
      <w:r w:rsidRPr="004A666A">
        <w:rPr>
          <w:bCs/>
          <w:sz w:val="20"/>
          <w:szCs w:val="20"/>
        </w:rPr>
        <w:t xml:space="preserve"> </w:t>
      </w:r>
      <w:r w:rsidRPr="004A666A">
        <w:rPr>
          <w:bCs/>
          <w:sz w:val="20"/>
          <w:szCs w:val="20"/>
          <w:lang w:val="sr-Cyrl-RS"/>
        </w:rPr>
        <w:t xml:space="preserve">Прва заједничка Конференција Ендокринолога Србије и Црне Горе, са међународним учешћем, октобар </w:t>
      </w:r>
      <w:r w:rsidRPr="004A666A">
        <w:rPr>
          <w:bCs/>
          <w:sz w:val="20"/>
          <w:szCs w:val="20"/>
        </w:rPr>
        <w:t xml:space="preserve">2018. </w:t>
      </w:r>
      <w:r w:rsidRPr="004A666A">
        <w:rPr>
          <w:bCs/>
          <w:sz w:val="20"/>
          <w:szCs w:val="20"/>
          <w:lang w:val="sr-Cyrl-RS"/>
        </w:rPr>
        <w:t>Будва</w:t>
      </w:r>
      <w:r w:rsidRPr="004A666A">
        <w:rPr>
          <w:bCs/>
          <w:sz w:val="20"/>
          <w:szCs w:val="20"/>
        </w:rPr>
        <w:t xml:space="preserve">, </w:t>
      </w:r>
      <w:r w:rsidRPr="004A666A">
        <w:rPr>
          <w:bCs/>
          <w:sz w:val="20"/>
          <w:szCs w:val="20"/>
          <w:lang w:val="sr-Cyrl-RS"/>
        </w:rPr>
        <w:t>Црна Гора</w:t>
      </w:r>
      <w:r w:rsidRPr="004A666A">
        <w:rPr>
          <w:bCs/>
          <w:sz w:val="20"/>
          <w:szCs w:val="20"/>
        </w:rPr>
        <w:t>.</w:t>
      </w:r>
    </w:p>
    <w:p w14:paraId="7BFCA34E"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Карактеристике манструалног циклуса у превременој оваријумској инсуфицијенцији</w:t>
      </w:r>
      <w:r w:rsidRPr="004A666A">
        <w:rPr>
          <w:sz w:val="20"/>
          <w:szCs w:val="20"/>
        </w:rPr>
        <w:t xml:space="preserve">, MUMIA </w:t>
      </w:r>
      <w:r w:rsidRPr="004A666A">
        <w:rPr>
          <w:sz w:val="20"/>
          <w:szCs w:val="20"/>
          <w:lang w:val="sr-Cyrl-RS"/>
        </w:rPr>
        <w:t>редовни годишњи састанак , октобар 2018</w:t>
      </w:r>
      <w:r w:rsidRPr="004A666A">
        <w:rPr>
          <w:sz w:val="20"/>
          <w:szCs w:val="20"/>
        </w:rPr>
        <w:t xml:space="preserve">, </w:t>
      </w:r>
      <w:r w:rsidRPr="004A666A">
        <w:rPr>
          <w:sz w:val="20"/>
          <w:szCs w:val="20"/>
          <w:lang w:val="sr-Cyrl-RS"/>
        </w:rPr>
        <w:t>Београд.</w:t>
      </w:r>
    </w:p>
    <w:p w14:paraId="2611DCFA"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 xml:space="preserve">Климактеријум: терапијски режими, </w:t>
      </w:r>
      <w:r w:rsidRPr="004A666A">
        <w:rPr>
          <w:sz w:val="20"/>
          <w:szCs w:val="20"/>
        </w:rPr>
        <w:t xml:space="preserve">3. </w:t>
      </w:r>
      <w:r w:rsidRPr="004A666A">
        <w:rPr>
          <w:sz w:val="20"/>
          <w:szCs w:val="20"/>
          <w:lang w:val="sr-Cyrl-RS"/>
        </w:rPr>
        <w:t xml:space="preserve">Српски Конгрес о менопаузи и инволутивном хипоандрогенизму- савремени приступпобољшању квалитета живота у средњем животном добу, октобар 2019, Београд </w:t>
      </w:r>
    </w:p>
    <w:p w14:paraId="16571D31"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bCs/>
          <w:sz w:val="20"/>
          <w:szCs w:val="20"/>
          <w:lang w:val="sr-Cyrl-RS"/>
        </w:rPr>
        <w:t>Менопаузални симптоми као прва презентација феохромоцитома, МУМИА</w:t>
      </w:r>
      <w:r w:rsidRPr="004A666A">
        <w:rPr>
          <w:sz w:val="20"/>
          <w:szCs w:val="20"/>
        </w:rPr>
        <w:t xml:space="preserve"> </w:t>
      </w:r>
      <w:r w:rsidRPr="004A666A">
        <w:rPr>
          <w:sz w:val="20"/>
          <w:szCs w:val="20"/>
          <w:lang w:val="sr-Cyrl-RS"/>
        </w:rPr>
        <w:t>редовни годишњи састанак</w:t>
      </w:r>
      <w:r w:rsidRPr="004A666A">
        <w:rPr>
          <w:sz w:val="20"/>
          <w:szCs w:val="20"/>
        </w:rPr>
        <w:t xml:space="preserve">   </w:t>
      </w:r>
      <w:r w:rsidRPr="004A666A">
        <w:rPr>
          <w:sz w:val="20"/>
          <w:szCs w:val="20"/>
          <w:lang w:val="sr-Cyrl-RS"/>
        </w:rPr>
        <w:t>април</w:t>
      </w:r>
      <w:r w:rsidRPr="004A666A">
        <w:rPr>
          <w:sz w:val="20"/>
          <w:szCs w:val="20"/>
          <w:lang w:val="sr-Latn-RS"/>
        </w:rPr>
        <w:t xml:space="preserve"> </w:t>
      </w:r>
      <w:r w:rsidRPr="004A666A">
        <w:rPr>
          <w:sz w:val="20"/>
          <w:szCs w:val="20"/>
        </w:rPr>
        <w:t>20</w:t>
      </w:r>
      <w:r w:rsidRPr="004A666A">
        <w:rPr>
          <w:sz w:val="20"/>
          <w:szCs w:val="20"/>
          <w:lang w:val="sr-Latn-RS"/>
        </w:rPr>
        <w:t>2</w:t>
      </w:r>
      <w:r w:rsidRPr="004A666A">
        <w:rPr>
          <w:sz w:val="20"/>
          <w:szCs w:val="20"/>
        </w:rPr>
        <w:t>1</w:t>
      </w:r>
      <w:r w:rsidRPr="004A666A">
        <w:rPr>
          <w:sz w:val="20"/>
          <w:szCs w:val="20"/>
          <w:lang w:val="sr-Latn-RS"/>
        </w:rPr>
        <w:t>, on line,</w:t>
      </w:r>
    </w:p>
    <w:p w14:paraId="2707A763"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Функција надбубрега у менопаузи</w:t>
      </w:r>
      <w:r w:rsidRPr="004A666A">
        <w:rPr>
          <w:sz w:val="20"/>
          <w:szCs w:val="20"/>
          <w:lang w:val="sr-Latn-RS"/>
        </w:rPr>
        <w:t xml:space="preserve">, </w:t>
      </w:r>
      <w:r w:rsidRPr="004A666A">
        <w:rPr>
          <w:sz w:val="20"/>
          <w:szCs w:val="20"/>
          <w:lang w:val="sr-Cyrl-RS"/>
        </w:rPr>
        <w:t xml:space="preserve"> 7 </w:t>
      </w:r>
      <w:r w:rsidRPr="004A666A">
        <w:rPr>
          <w:bCs/>
          <w:sz w:val="20"/>
          <w:szCs w:val="20"/>
        </w:rPr>
        <w:t>K</w:t>
      </w:r>
      <w:r w:rsidRPr="004A666A">
        <w:rPr>
          <w:bCs/>
          <w:sz w:val="20"/>
          <w:szCs w:val="20"/>
          <w:lang w:val="sr-Cyrl-RS"/>
        </w:rPr>
        <w:t>онгрес Ендокринолога Србије са међународним учешћем</w:t>
      </w:r>
      <w:r w:rsidRPr="004A666A">
        <w:rPr>
          <w:bCs/>
          <w:sz w:val="20"/>
          <w:szCs w:val="20"/>
        </w:rPr>
        <w:t xml:space="preserve">, </w:t>
      </w:r>
      <w:r w:rsidRPr="004A666A">
        <w:rPr>
          <w:bCs/>
          <w:sz w:val="20"/>
          <w:szCs w:val="20"/>
          <w:lang w:val="sr-Cyrl-RS"/>
        </w:rPr>
        <w:t>Београд</w:t>
      </w:r>
      <w:r w:rsidRPr="004A666A">
        <w:rPr>
          <w:bCs/>
          <w:sz w:val="20"/>
          <w:szCs w:val="20"/>
        </w:rPr>
        <w:t xml:space="preserve">, </w:t>
      </w:r>
      <w:r w:rsidRPr="004A666A">
        <w:rPr>
          <w:bCs/>
          <w:sz w:val="20"/>
          <w:szCs w:val="20"/>
          <w:lang w:val="sr-Cyrl-RS"/>
        </w:rPr>
        <w:t>март</w:t>
      </w:r>
      <w:r w:rsidRPr="004A666A">
        <w:rPr>
          <w:bCs/>
          <w:sz w:val="20"/>
          <w:szCs w:val="20"/>
          <w:lang w:val="sr-Latn-RS"/>
        </w:rPr>
        <w:t xml:space="preserve"> 2021 on line,</w:t>
      </w:r>
    </w:p>
    <w:p w14:paraId="6BAD387C"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bCs/>
          <w:sz w:val="20"/>
          <w:szCs w:val="20"/>
          <w:lang w:val="sr-Latn-RS"/>
        </w:rPr>
        <w:t>K</w:t>
      </w:r>
      <w:r w:rsidRPr="004A666A">
        <w:rPr>
          <w:bCs/>
          <w:sz w:val="20"/>
          <w:szCs w:val="20"/>
          <w:lang w:val="sr-Cyrl-RS"/>
        </w:rPr>
        <w:t>валитет живота пацијенткинја са превременом инсуфицијенцијом јајника</w:t>
      </w:r>
      <w:r w:rsidRPr="004A666A">
        <w:rPr>
          <w:bCs/>
          <w:sz w:val="20"/>
          <w:szCs w:val="20"/>
          <w:lang w:val="sr-Latn-RS"/>
        </w:rPr>
        <w:t xml:space="preserve">, 4. </w:t>
      </w:r>
      <w:r w:rsidRPr="004A666A">
        <w:rPr>
          <w:bCs/>
          <w:sz w:val="20"/>
          <w:szCs w:val="20"/>
          <w:lang w:val="sr-Cyrl-RS"/>
        </w:rPr>
        <w:t>Српски Конгрес о менопаузи и инволутивном хипоандрогенизму са међународним учешћем , октобар 2022, Београд</w:t>
      </w:r>
      <w:r w:rsidRPr="004A666A">
        <w:rPr>
          <w:bCs/>
          <w:sz w:val="20"/>
          <w:szCs w:val="20"/>
          <w:lang w:val="sr-Latn-RS"/>
        </w:rPr>
        <w:t>,</w:t>
      </w:r>
    </w:p>
    <w:p w14:paraId="6F5CDDBD"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bCs/>
          <w:sz w:val="20"/>
          <w:szCs w:val="20"/>
          <w:lang w:val="sr-Cyrl-RS"/>
        </w:rPr>
        <w:t>Квалитет живота пацијената са адреналним инциденталомом, 8 Конгрес Ендокринолога Србије са међународним учешћем, Београд, децембар 2022.</w:t>
      </w:r>
    </w:p>
    <w:p w14:paraId="58B37CB1"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bCs/>
          <w:sz w:val="20"/>
          <w:szCs w:val="20"/>
          <w:lang w:val="sr-Latn-RS"/>
        </w:rPr>
        <w:t xml:space="preserve">Endocrine Aspects of sexual dimorphism in COVID-19; Introduction to the Environment and Reprodusctive  Health, </w:t>
      </w:r>
      <w:r w:rsidRPr="004A666A">
        <w:rPr>
          <w:bCs/>
          <w:sz w:val="20"/>
          <w:szCs w:val="20"/>
          <w:lang w:val="sr-Cyrl-RS"/>
        </w:rPr>
        <w:t xml:space="preserve">Национални симпозијум удруженја за ендокринологију пола “МУМИА 2023”- Репродуктивно здравље. Септембар 2023. </w:t>
      </w:r>
    </w:p>
    <w:p w14:paraId="78C374D4"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bCs/>
          <w:sz w:val="20"/>
          <w:szCs w:val="20"/>
          <w:lang w:val="sr-Cyrl-RS"/>
        </w:rPr>
        <w:t>Ендометриоза и адипозитет,   Српски Конгрес о гојазности са међународним учешћем, Београд септембар 2023.</w:t>
      </w:r>
    </w:p>
    <w:p w14:paraId="7D65E3BF"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bCs/>
          <w:sz w:val="20"/>
          <w:szCs w:val="20"/>
          <w:lang w:val="sr-Cyrl-RS"/>
        </w:rPr>
        <w:t>Трудноћа након лечења карцинома дојке, МУМИА</w:t>
      </w:r>
      <w:r w:rsidRPr="004A666A">
        <w:rPr>
          <w:sz w:val="20"/>
          <w:szCs w:val="20"/>
        </w:rPr>
        <w:t xml:space="preserve"> </w:t>
      </w:r>
      <w:r w:rsidRPr="004A666A">
        <w:rPr>
          <w:sz w:val="20"/>
          <w:szCs w:val="20"/>
          <w:lang w:val="sr-Cyrl-RS"/>
        </w:rPr>
        <w:t>редовни годишњи састанак</w:t>
      </w:r>
      <w:r w:rsidRPr="004A666A">
        <w:rPr>
          <w:sz w:val="20"/>
          <w:szCs w:val="20"/>
        </w:rPr>
        <w:t xml:space="preserve"> </w:t>
      </w:r>
      <w:r w:rsidRPr="004A666A">
        <w:rPr>
          <w:sz w:val="20"/>
          <w:szCs w:val="20"/>
          <w:lang w:val="sr-Cyrl-RS"/>
        </w:rPr>
        <w:t>октобар 2023.</w:t>
      </w:r>
    </w:p>
    <w:p w14:paraId="48DF049B"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Визуализација и праћење</w:t>
      </w:r>
      <w:r w:rsidRPr="004A666A">
        <w:rPr>
          <w:sz w:val="20"/>
          <w:szCs w:val="20"/>
        </w:rPr>
        <w:t xml:space="preserve"> - </w:t>
      </w:r>
      <w:proofErr w:type="spellStart"/>
      <w:r w:rsidRPr="004A666A">
        <w:rPr>
          <w:sz w:val="20"/>
          <w:szCs w:val="20"/>
        </w:rPr>
        <w:t>Новине</w:t>
      </w:r>
      <w:proofErr w:type="spellEnd"/>
      <w:r w:rsidRPr="004A666A">
        <w:rPr>
          <w:sz w:val="20"/>
          <w:szCs w:val="20"/>
        </w:rPr>
        <w:t xml:space="preserve"> у </w:t>
      </w:r>
      <w:proofErr w:type="spellStart"/>
      <w:r w:rsidRPr="004A666A">
        <w:rPr>
          <w:sz w:val="20"/>
          <w:szCs w:val="20"/>
        </w:rPr>
        <w:t>лечењу</w:t>
      </w:r>
      <w:proofErr w:type="spellEnd"/>
      <w:r w:rsidRPr="004A666A">
        <w:rPr>
          <w:sz w:val="20"/>
          <w:szCs w:val="20"/>
        </w:rPr>
        <w:t xml:space="preserve"> </w:t>
      </w:r>
      <w:proofErr w:type="spellStart"/>
      <w:r w:rsidRPr="004A666A">
        <w:rPr>
          <w:sz w:val="20"/>
          <w:szCs w:val="20"/>
        </w:rPr>
        <w:t>пацијената</w:t>
      </w:r>
      <w:proofErr w:type="spellEnd"/>
      <w:r w:rsidRPr="004A666A">
        <w:rPr>
          <w:sz w:val="20"/>
          <w:szCs w:val="20"/>
        </w:rPr>
        <w:t xml:space="preserve"> </w:t>
      </w:r>
      <w:proofErr w:type="spellStart"/>
      <w:r w:rsidRPr="004A666A">
        <w:rPr>
          <w:sz w:val="20"/>
          <w:szCs w:val="20"/>
        </w:rPr>
        <w:t>са</w:t>
      </w:r>
      <w:proofErr w:type="spellEnd"/>
      <w:r w:rsidRPr="004A666A">
        <w:rPr>
          <w:sz w:val="20"/>
          <w:szCs w:val="20"/>
        </w:rPr>
        <w:t xml:space="preserve"> </w:t>
      </w:r>
      <w:proofErr w:type="spellStart"/>
      <w:r w:rsidRPr="004A666A">
        <w:rPr>
          <w:sz w:val="20"/>
          <w:szCs w:val="20"/>
        </w:rPr>
        <w:t>адреналним</w:t>
      </w:r>
      <w:proofErr w:type="spellEnd"/>
      <w:r w:rsidRPr="004A666A">
        <w:rPr>
          <w:sz w:val="20"/>
          <w:szCs w:val="20"/>
        </w:rPr>
        <w:t xml:space="preserve"> </w:t>
      </w:r>
      <w:proofErr w:type="spellStart"/>
      <w:r w:rsidRPr="004A666A">
        <w:rPr>
          <w:sz w:val="20"/>
          <w:szCs w:val="20"/>
        </w:rPr>
        <w:t>инциденталомима</w:t>
      </w:r>
      <w:proofErr w:type="spellEnd"/>
      <w:r w:rsidRPr="004A666A">
        <w:rPr>
          <w:sz w:val="20"/>
          <w:szCs w:val="20"/>
        </w:rPr>
        <w:t xml:space="preserve"> - </w:t>
      </w:r>
      <w:proofErr w:type="spellStart"/>
      <w:r w:rsidRPr="004A666A">
        <w:rPr>
          <w:sz w:val="20"/>
          <w:szCs w:val="20"/>
        </w:rPr>
        <w:t>препоруке</w:t>
      </w:r>
      <w:proofErr w:type="spellEnd"/>
      <w:r w:rsidRPr="004A666A">
        <w:rPr>
          <w:sz w:val="20"/>
          <w:szCs w:val="20"/>
        </w:rPr>
        <w:t xml:space="preserve"> </w:t>
      </w:r>
      <w:proofErr w:type="spellStart"/>
      <w:r w:rsidRPr="004A666A">
        <w:rPr>
          <w:sz w:val="20"/>
          <w:szCs w:val="20"/>
        </w:rPr>
        <w:t>Европског</w:t>
      </w:r>
      <w:proofErr w:type="spellEnd"/>
      <w:r w:rsidRPr="004A666A">
        <w:rPr>
          <w:sz w:val="20"/>
          <w:szCs w:val="20"/>
        </w:rPr>
        <w:t xml:space="preserve"> </w:t>
      </w:r>
      <w:proofErr w:type="spellStart"/>
      <w:r w:rsidRPr="004A666A">
        <w:rPr>
          <w:sz w:val="20"/>
          <w:szCs w:val="20"/>
        </w:rPr>
        <w:t>удружења</w:t>
      </w:r>
      <w:proofErr w:type="spellEnd"/>
      <w:r w:rsidRPr="004A666A">
        <w:rPr>
          <w:sz w:val="20"/>
          <w:szCs w:val="20"/>
        </w:rPr>
        <w:t xml:space="preserve"> </w:t>
      </w:r>
      <w:proofErr w:type="spellStart"/>
      <w:r w:rsidRPr="004A666A">
        <w:rPr>
          <w:sz w:val="20"/>
          <w:szCs w:val="20"/>
        </w:rPr>
        <w:t>за</w:t>
      </w:r>
      <w:proofErr w:type="spellEnd"/>
      <w:r w:rsidRPr="004A666A">
        <w:rPr>
          <w:sz w:val="20"/>
          <w:szCs w:val="20"/>
        </w:rPr>
        <w:t xml:space="preserve"> </w:t>
      </w:r>
      <w:proofErr w:type="spellStart"/>
      <w:r w:rsidRPr="004A666A">
        <w:rPr>
          <w:sz w:val="20"/>
          <w:szCs w:val="20"/>
        </w:rPr>
        <w:t>ендокринологију</w:t>
      </w:r>
      <w:proofErr w:type="spellEnd"/>
      <w:r w:rsidRPr="004A666A">
        <w:rPr>
          <w:sz w:val="20"/>
          <w:szCs w:val="20"/>
        </w:rPr>
        <w:t xml:space="preserve"> и </w:t>
      </w:r>
      <w:proofErr w:type="spellStart"/>
      <w:r w:rsidRPr="004A666A">
        <w:rPr>
          <w:sz w:val="20"/>
          <w:szCs w:val="20"/>
        </w:rPr>
        <w:t>Европске</w:t>
      </w:r>
      <w:proofErr w:type="spellEnd"/>
      <w:r w:rsidRPr="004A666A">
        <w:rPr>
          <w:sz w:val="20"/>
          <w:szCs w:val="20"/>
        </w:rPr>
        <w:t xml:space="preserve"> </w:t>
      </w:r>
      <w:proofErr w:type="spellStart"/>
      <w:r w:rsidRPr="004A666A">
        <w:rPr>
          <w:sz w:val="20"/>
          <w:szCs w:val="20"/>
        </w:rPr>
        <w:t>мреже</w:t>
      </w:r>
      <w:proofErr w:type="spellEnd"/>
      <w:r w:rsidRPr="004A666A">
        <w:rPr>
          <w:sz w:val="20"/>
          <w:szCs w:val="20"/>
        </w:rPr>
        <w:t xml:space="preserve"> </w:t>
      </w:r>
      <w:proofErr w:type="spellStart"/>
      <w:r w:rsidRPr="004A666A">
        <w:rPr>
          <w:sz w:val="20"/>
          <w:szCs w:val="20"/>
        </w:rPr>
        <w:t>за</w:t>
      </w:r>
      <w:proofErr w:type="spellEnd"/>
      <w:r w:rsidRPr="004A666A">
        <w:rPr>
          <w:sz w:val="20"/>
          <w:szCs w:val="20"/>
        </w:rPr>
        <w:t xml:space="preserve"> </w:t>
      </w:r>
      <w:proofErr w:type="spellStart"/>
      <w:r w:rsidRPr="004A666A">
        <w:rPr>
          <w:sz w:val="20"/>
          <w:szCs w:val="20"/>
        </w:rPr>
        <w:t>проучаванје</w:t>
      </w:r>
      <w:proofErr w:type="spellEnd"/>
      <w:r w:rsidRPr="004A666A">
        <w:rPr>
          <w:sz w:val="20"/>
          <w:szCs w:val="20"/>
        </w:rPr>
        <w:t xml:space="preserve"> </w:t>
      </w:r>
      <w:proofErr w:type="spellStart"/>
      <w:r w:rsidRPr="004A666A">
        <w:rPr>
          <w:sz w:val="20"/>
          <w:szCs w:val="20"/>
        </w:rPr>
        <w:t>тумора</w:t>
      </w:r>
      <w:proofErr w:type="spellEnd"/>
      <w:r w:rsidRPr="004A666A">
        <w:rPr>
          <w:sz w:val="20"/>
          <w:szCs w:val="20"/>
        </w:rPr>
        <w:t> </w:t>
      </w:r>
      <w:proofErr w:type="spellStart"/>
      <w:r w:rsidRPr="004A666A">
        <w:rPr>
          <w:sz w:val="20"/>
          <w:szCs w:val="20"/>
        </w:rPr>
        <w:t>надбубрега</w:t>
      </w:r>
      <w:proofErr w:type="spellEnd"/>
      <w:r w:rsidRPr="004A666A">
        <w:rPr>
          <w:sz w:val="20"/>
          <w:szCs w:val="20"/>
        </w:rPr>
        <w:t xml:space="preserve">, 9 </w:t>
      </w:r>
      <w:r w:rsidRPr="004A666A">
        <w:rPr>
          <w:sz w:val="20"/>
          <w:szCs w:val="20"/>
          <w:lang w:val="sr-Cyrl-RS"/>
        </w:rPr>
        <w:t>К</w:t>
      </w:r>
      <w:proofErr w:type="spellStart"/>
      <w:r w:rsidRPr="004A666A">
        <w:rPr>
          <w:sz w:val="20"/>
          <w:szCs w:val="20"/>
        </w:rPr>
        <w:t>онгрес</w:t>
      </w:r>
      <w:proofErr w:type="spellEnd"/>
      <w:r w:rsidRPr="004A666A">
        <w:rPr>
          <w:sz w:val="20"/>
          <w:szCs w:val="20"/>
        </w:rPr>
        <w:t xml:space="preserve"> </w:t>
      </w:r>
      <w:proofErr w:type="spellStart"/>
      <w:r w:rsidRPr="004A666A">
        <w:rPr>
          <w:sz w:val="20"/>
          <w:szCs w:val="20"/>
        </w:rPr>
        <w:t>Ендокринолога</w:t>
      </w:r>
      <w:proofErr w:type="spellEnd"/>
      <w:r w:rsidRPr="004A666A">
        <w:rPr>
          <w:sz w:val="20"/>
          <w:szCs w:val="20"/>
        </w:rPr>
        <w:t xml:space="preserve"> </w:t>
      </w:r>
      <w:proofErr w:type="spellStart"/>
      <w:r w:rsidRPr="004A666A">
        <w:rPr>
          <w:sz w:val="20"/>
          <w:szCs w:val="20"/>
        </w:rPr>
        <w:t>Србије</w:t>
      </w:r>
      <w:proofErr w:type="spellEnd"/>
      <w:r w:rsidRPr="004A666A">
        <w:rPr>
          <w:sz w:val="20"/>
          <w:szCs w:val="20"/>
        </w:rPr>
        <w:t xml:space="preserve"> </w:t>
      </w:r>
      <w:proofErr w:type="spellStart"/>
      <w:r w:rsidRPr="004A666A">
        <w:rPr>
          <w:sz w:val="20"/>
          <w:szCs w:val="20"/>
        </w:rPr>
        <w:t>са</w:t>
      </w:r>
      <w:proofErr w:type="spellEnd"/>
      <w:r w:rsidRPr="004A666A">
        <w:rPr>
          <w:sz w:val="20"/>
          <w:szCs w:val="20"/>
        </w:rPr>
        <w:t xml:space="preserve"> </w:t>
      </w:r>
      <w:proofErr w:type="spellStart"/>
      <w:r w:rsidRPr="004A666A">
        <w:rPr>
          <w:sz w:val="20"/>
          <w:szCs w:val="20"/>
        </w:rPr>
        <w:t>међународним</w:t>
      </w:r>
      <w:proofErr w:type="spellEnd"/>
      <w:r w:rsidRPr="004A666A">
        <w:rPr>
          <w:sz w:val="20"/>
          <w:szCs w:val="20"/>
        </w:rPr>
        <w:t xml:space="preserve"> </w:t>
      </w:r>
      <w:proofErr w:type="spellStart"/>
      <w:r w:rsidRPr="004A666A">
        <w:rPr>
          <w:sz w:val="20"/>
          <w:szCs w:val="20"/>
        </w:rPr>
        <w:t>учешћем</w:t>
      </w:r>
      <w:proofErr w:type="spellEnd"/>
      <w:r w:rsidRPr="004A666A">
        <w:rPr>
          <w:sz w:val="20"/>
          <w:szCs w:val="20"/>
        </w:rPr>
        <w:t xml:space="preserve">, 21-24.март 2024., </w:t>
      </w:r>
      <w:proofErr w:type="spellStart"/>
      <w:r w:rsidRPr="004A666A">
        <w:rPr>
          <w:sz w:val="20"/>
          <w:szCs w:val="20"/>
        </w:rPr>
        <w:t>Београд</w:t>
      </w:r>
      <w:proofErr w:type="spellEnd"/>
    </w:p>
    <w:p w14:paraId="2EC08FA4" w14:textId="77777777" w:rsidR="004A666A" w:rsidRPr="004A666A" w:rsidRDefault="004A666A" w:rsidP="004A666A">
      <w:pPr>
        <w:pStyle w:val="Tekstclana"/>
        <w:numPr>
          <w:ilvl w:val="0"/>
          <w:numId w:val="12"/>
        </w:numPr>
        <w:tabs>
          <w:tab w:val="left" w:pos="360"/>
          <w:tab w:val="left" w:pos="6663"/>
        </w:tabs>
        <w:spacing w:before="48" w:after="48"/>
        <w:rPr>
          <w:sz w:val="20"/>
          <w:szCs w:val="20"/>
        </w:rPr>
      </w:pPr>
      <w:r w:rsidRPr="004A666A">
        <w:rPr>
          <w:sz w:val="20"/>
          <w:szCs w:val="20"/>
          <w:lang w:val="sr-Cyrl-RS"/>
        </w:rPr>
        <w:t>Неоплазма дојке и остеопороза, 11.Симпозијум ЕНДОСЕК: Остеопороза -обољењесавременог доба, 24. мај 2024. Београд</w:t>
      </w:r>
    </w:p>
    <w:p w14:paraId="19F4263F" w14:textId="77777777" w:rsidR="00C815EA" w:rsidRDefault="00C815EA" w:rsidP="0089549F">
      <w:pPr>
        <w:pStyle w:val="Tekstclana"/>
        <w:numPr>
          <w:ilvl w:val="0"/>
          <w:numId w:val="0"/>
        </w:numPr>
        <w:tabs>
          <w:tab w:val="left" w:pos="6663"/>
        </w:tabs>
        <w:spacing w:beforeLines="0" w:before="0" w:afterLines="0"/>
        <w:ind w:left="45"/>
        <w:jc w:val="both"/>
        <w:rPr>
          <w:b/>
          <w:bCs/>
          <w:sz w:val="20"/>
          <w:szCs w:val="20"/>
          <w:lang w:val="sr-Latn-RS"/>
        </w:rPr>
      </w:pPr>
    </w:p>
    <w:p w14:paraId="372FDF6F" w14:textId="73297ED8" w:rsidR="0089549F" w:rsidRDefault="0089549F" w:rsidP="0089549F">
      <w:pPr>
        <w:pStyle w:val="Tekstclana"/>
        <w:numPr>
          <w:ilvl w:val="0"/>
          <w:numId w:val="0"/>
        </w:numPr>
        <w:tabs>
          <w:tab w:val="left" w:pos="6663"/>
        </w:tabs>
        <w:spacing w:beforeLines="0" w:before="0" w:afterLines="0"/>
        <w:ind w:left="45"/>
        <w:jc w:val="both"/>
        <w:rPr>
          <w:b/>
          <w:bCs/>
          <w:sz w:val="20"/>
          <w:szCs w:val="20"/>
          <w:lang w:val="sr-Cyrl-CS"/>
        </w:rPr>
      </w:pPr>
      <w:r>
        <w:rPr>
          <w:b/>
          <w:bCs/>
          <w:sz w:val="20"/>
          <w:szCs w:val="20"/>
          <w:lang w:val="sr-Cyrl-RS"/>
        </w:rPr>
        <w:t>4</w:t>
      </w:r>
      <w:r>
        <w:rPr>
          <w:b/>
          <w:bCs/>
          <w:sz w:val="20"/>
          <w:szCs w:val="20"/>
          <w:lang w:val="sr-Latn-RS"/>
        </w:rPr>
        <w:t xml:space="preserve">. </w:t>
      </w:r>
      <w:r>
        <w:rPr>
          <w:b/>
          <w:bCs/>
          <w:sz w:val="20"/>
          <w:szCs w:val="20"/>
          <w:lang w:val="sr-Cyrl-CS"/>
        </w:rPr>
        <w:t>Учешће или руковођење међународним пројектима;</w:t>
      </w:r>
    </w:p>
    <w:p w14:paraId="6A962AF1" w14:textId="77777777" w:rsidR="0089549F" w:rsidRDefault="0089549F" w:rsidP="0089549F">
      <w:pPr>
        <w:pStyle w:val="Tekstclana"/>
        <w:numPr>
          <w:ilvl w:val="0"/>
          <w:numId w:val="0"/>
        </w:numPr>
        <w:tabs>
          <w:tab w:val="left" w:pos="6663"/>
        </w:tabs>
        <w:spacing w:beforeLines="0" w:before="0" w:afterLines="0"/>
        <w:ind w:left="45"/>
        <w:jc w:val="both"/>
        <w:rPr>
          <w:b/>
          <w:bCs/>
          <w:sz w:val="20"/>
          <w:szCs w:val="20"/>
          <w:lang w:val="sr-Cyrl-CS"/>
        </w:rPr>
      </w:pPr>
    </w:p>
    <w:p w14:paraId="0ADE8A47" w14:textId="77777777" w:rsidR="004A666A" w:rsidRPr="004A666A" w:rsidRDefault="004A666A" w:rsidP="004A666A">
      <w:pPr>
        <w:jc w:val="both"/>
        <w:rPr>
          <w:rFonts w:eastAsia="Segoe UI"/>
          <w:color w:val="212121"/>
          <w:sz w:val="20"/>
          <w:szCs w:val="20"/>
          <w:shd w:val="clear" w:color="auto" w:fill="FFFFFF"/>
          <w:lang w:bidi="en-US"/>
        </w:rPr>
      </w:pPr>
      <w:r w:rsidRPr="004A666A">
        <w:rPr>
          <w:rFonts w:eastAsia="Segoe UI"/>
          <w:color w:val="212121"/>
          <w:sz w:val="20"/>
          <w:szCs w:val="20"/>
          <w:shd w:val="clear" w:color="auto" w:fill="FFFFFF"/>
          <w:lang w:bidi="en-US"/>
        </w:rPr>
        <w:t xml:space="preserve">- EURINE-ACT Investigators funded by the European Commission within the 7th Framework </w:t>
      </w:r>
      <w:proofErr w:type="spellStart"/>
      <w:r w:rsidRPr="004A666A">
        <w:rPr>
          <w:rFonts w:eastAsia="Segoe UI"/>
          <w:color w:val="212121"/>
          <w:sz w:val="20"/>
          <w:szCs w:val="20"/>
          <w:shd w:val="clear" w:color="auto" w:fill="FFFFFF"/>
          <w:lang w:bidi="en-US"/>
        </w:rPr>
        <w:t>Programme</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од</w:t>
      </w:r>
      <w:proofErr w:type="spellEnd"/>
      <w:r w:rsidRPr="004A666A">
        <w:rPr>
          <w:rFonts w:eastAsia="Segoe UI"/>
          <w:color w:val="212121"/>
          <w:sz w:val="20"/>
          <w:szCs w:val="20"/>
          <w:shd w:val="clear" w:color="auto" w:fill="FFFFFF"/>
          <w:lang w:bidi="en-US"/>
        </w:rPr>
        <w:t xml:space="preserve"> 2018. </w:t>
      </w:r>
      <w:proofErr w:type="spellStart"/>
      <w:r w:rsidRPr="004A666A">
        <w:rPr>
          <w:rFonts w:eastAsia="Segoe UI"/>
          <w:color w:val="212121"/>
          <w:sz w:val="20"/>
          <w:szCs w:val="20"/>
          <w:shd w:val="clear" w:color="auto" w:fill="FFFFFF"/>
          <w:lang w:bidi="en-US"/>
        </w:rPr>
        <w:t>године</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главни</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истраживач</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Viebke</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Arlt</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под</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покровитељством</w:t>
      </w:r>
      <w:proofErr w:type="spellEnd"/>
      <w:r w:rsidRPr="004A666A">
        <w:rPr>
          <w:rFonts w:eastAsia="Segoe UI"/>
          <w:color w:val="212121"/>
          <w:sz w:val="20"/>
          <w:szCs w:val="20"/>
          <w:shd w:val="clear" w:color="auto" w:fill="FFFFFF"/>
          <w:lang w:bidi="en-US"/>
        </w:rPr>
        <w:t>: ENSAT (European network for the study of the adrenal tumors)</w:t>
      </w:r>
    </w:p>
    <w:p w14:paraId="166B7646" w14:textId="377A198E" w:rsidR="004A666A" w:rsidRPr="004A666A" w:rsidRDefault="004A666A" w:rsidP="004A666A">
      <w:pPr>
        <w:jc w:val="both"/>
        <w:rPr>
          <w:rFonts w:eastAsia="Segoe UI"/>
          <w:color w:val="212121"/>
          <w:sz w:val="20"/>
          <w:szCs w:val="20"/>
          <w:shd w:val="clear" w:color="auto" w:fill="FFFFFF"/>
          <w:lang w:bidi="en-US"/>
        </w:rPr>
      </w:pPr>
      <w:r w:rsidRPr="004A666A">
        <w:rPr>
          <w:rFonts w:eastAsia="Segoe UI"/>
          <w:color w:val="212121"/>
          <w:sz w:val="20"/>
          <w:szCs w:val="20"/>
          <w:shd w:val="clear" w:color="auto" w:fill="FFFFFF"/>
          <w:lang w:bidi="en-US"/>
        </w:rPr>
        <w:t xml:space="preserve">- NAPACA OUTCOME STUDY: investigators od 2018.године, </w:t>
      </w:r>
      <w:proofErr w:type="spellStart"/>
      <w:r w:rsidRPr="004A666A">
        <w:rPr>
          <w:rFonts w:eastAsia="Segoe UI"/>
          <w:color w:val="212121"/>
          <w:sz w:val="20"/>
          <w:szCs w:val="20"/>
          <w:shd w:val="clear" w:color="auto" w:fill="FFFFFF"/>
          <w:lang w:bidi="en-US"/>
        </w:rPr>
        <w:t>главни</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истраживач</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Fassnacht</w:t>
      </w:r>
      <w:proofErr w:type="spellEnd"/>
      <w:r w:rsidRPr="004A666A">
        <w:rPr>
          <w:rFonts w:eastAsia="Segoe UI"/>
          <w:color w:val="212121"/>
          <w:sz w:val="20"/>
          <w:szCs w:val="20"/>
          <w:shd w:val="clear" w:color="auto" w:fill="FFFFFF"/>
          <w:lang w:bidi="en-US"/>
        </w:rPr>
        <w:t xml:space="preserve"> Martin </w:t>
      </w:r>
      <w:proofErr w:type="spellStart"/>
      <w:r w:rsidRPr="004A666A">
        <w:rPr>
          <w:rFonts w:eastAsia="Segoe UI"/>
          <w:color w:val="212121"/>
          <w:sz w:val="20"/>
          <w:szCs w:val="20"/>
          <w:shd w:val="clear" w:color="auto" w:fill="FFFFFF"/>
          <w:lang w:bidi="en-US"/>
        </w:rPr>
        <w:t>под</w:t>
      </w:r>
      <w:proofErr w:type="spellEnd"/>
      <w:r w:rsidRPr="004A666A">
        <w:rPr>
          <w:rFonts w:eastAsia="Segoe UI"/>
          <w:color w:val="212121"/>
          <w:sz w:val="20"/>
          <w:szCs w:val="20"/>
          <w:shd w:val="clear" w:color="auto" w:fill="FFFFFF"/>
          <w:lang w:bidi="en-US"/>
        </w:rPr>
        <w:t xml:space="preserve"> </w:t>
      </w:r>
      <w:proofErr w:type="spellStart"/>
      <w:r w:rsidRPr="004A666A">
        <w:rPr>
          <w:rFonts w:eastAsia="Segoe UI"/>
          <w:color w:val="212121"/>
          <w:sz w:val="20"/>
          <w:szCs w:val="20"/>
          <w:shd w:val="clear" w:color="auto" w:fill="FFFFFF"/>
          <w:lang w:bidi="en-US"/>
        </w:rPr>
        <w:t>покровитељством</w:t>
      </w:r>
      <w:proofErr w:type="spellEnd"/>
      <w:r w:rsidRPr="004A666A">
        <w:rPr>
          <w:rFonts w:eastAsia="Segoe UI"/>
          <w:color w:val="212121"/>
          <w:sz w:val="20"/>
          <w:szCs w:val="20"/>
          <w:shd w:val="clear" w:color="auto" w:fill="FFFFFF"/>
          <w:lang w:bidi="en-US"/>
        </w:rPr>
        <w:t>:  ENSAT</w:t>
      </w:r>
      <w:r>
        <w:rPr>
          <w:rFonts w:eastAsia="Segoe UI"/>
          <w:color w:val="212121"/>
          <w:sz w:val="20"/>
          <w:szCs w:val="20"/>
          <w:shd w:val="clear" w:color="auto" w:fill="FFFFFF"/>
          <w:lang w:val="sr-Cyrl-RS" w:bidi="en-US"/>
        </w:rPr>
        <w:t xml:space="preserve"> </w:t>
      </w:r>
      <w:r w:rsidRPr="004A666A">
        <w:rPr>
          <w:rFonts w:eastAsia="Segoe UI"/>
          <w:color w:val="212121"/>
          <w:sz w:val="20"/>
          <w:szCs w:val="20"/>
          <w:shd w:val="clear" w:color="auto" w:fill="FFFFFF"/>
          <w:lang w:bidi="en-US"/>
        </w:rPr>
        <w:t xml:space="preserve">(European Network for the Study of Adrenal </w:t>
      </w:r>
      <w:proofErr w:type="spellStart"/>
      <w:r w:rsidRPr="004A666A">
        <w:rPr>
          <w:rFonts w:eastAsia="Segoe UI"/>
          <w:color w:val="212121"/>
          <w:sz w:val="20"/>
          <w:szCs w:val="20"/>
          <w:shd w:val="clear" w:color="auto" w:fill="FFFFFF"/>
          <w:lang w:bidi="en-US"/>
        </w:rPr>
        <w:t>Tumours</w:t>
      </w:r>
      <w:proofErr w:type="spellEnd"/>
      <w:r w:rsidRPr="004A666A">
        <w:rPr>
          <w:rFonts w:eastAsia="Segoe UI"/>
          <w:color w:val="212121"/>
          <w:sz w:val="20"/>
          <w:szCs w:val="20"/>
          <w:shd w:val="clear" w:color="auto" w:fill="FFFFFF"/>
          <w:lang w:bidi="en-US"/>
        </w:rPr>
        <w:t xml:space="preserve">) </w:t>
      </w:r>
    </w:p>
    <w:p w14:paraId="68F6F9D6" w14:textId="036E3F2B" w:rsidR="004A666A" w:rsidRDefault="004A666A" w:rsidP="004A666A">
      <w:pPr>
        <w:jc w:val="both"/>
        <w:rPr>
          <w:rFonts w:eastAsia="Segoe UI"/>
          <w:color w:val="212121"/>
          <w:sz w:val="20"/>
          <w:szCs w:val="20"/>
          <w:shd w:val="clear" w:color="auto" w:fill="FFFFFF"/>
          <w:lang w:val="sr-Cyrl-RS" w:bidi="en-US"/>
        </w:rPr>
      </w:pPr>
      <w:r w:rsidRPr="004A666A">
        <w:rPr>
          <w:rFonts w:eastAsia="Segoe UI"/>
          <w:color w:val="212121"/>
          <w:sz w:val="20"/>
          <w:szCs w:val="20"/>
          <w:shd w:val="clear" w:color="auto" w:fill="FFFFFF"/>
          <w:lang w:bidi="en-US"/>
        </w:rPr>
        <w:t xml:space="preserve">- WG 1 </w:t>
      </w:r>
      <w:proofErr w:type="spellStart"/>
      <w:r w:rsidRPr="004A666A">
        <w:rPr>
          <w:rFonts w:eastAsia="Segoe UI"/>
          <w:color w:val="212121"/>
          <w:sz w:val="20"/>
          <w:szCs w:val="20"/>
          <w:shd w:val="clear" w:color="auto" w:fill="FFFFFF"/>
          <w:lang w:bidi="en-US"/>
        </w:rPr>
        <w:t>i</w:t>
      </w:r>
      <w:proofErr w:type="spellEnd"/>
      <w:r w:rsidRPr="004A666A">
        <w:rPr>
          <w:rFonts w:eastAsia="Segoe UI"/>
          <w:color w:val="212121"/>
          <w:sz w:val="20"/>
          <w:szCs w:val="20"/>
          <w:shd w:val="clear" w:color="auto" w:fill="FFFFFF"/>
          <w:lang w:bidi="en-US"/>
        </w:rPr>
        <w:t xml:space="preserve"> WG3 COST HARMONISATION (European Cooperation in Science and Technology Funded by European Union) </w:t>
      </w:r>
      <w:proofErr w:type="spellStart"/>
      <w:r w:rsidRPr="004A666A">
        <w:rPr>
          <w:rFonts w:eastAsia="Segoe UI"/>
          <w:color w:val="212121"/>
          <w:sz w:val="20"/>
          <w:szCs w:val="20"/>
          <w:shd w:val="clear" w:color="auto" w:fill="FFFFFF"/>
          <w:lang w:bidi="en-US"/>
        </w:rPr>
        <w:t>од</w:t>
      </w:r>
      <w:proofErr w:type="spellEnd"/>
      <w:r w:rsidRPr="004A666A">
        <w:rPr>
          <w:rFonts w:eastAsia="Segoe UI"/>
          <w:color w:val="212121"/>
          <w:sz w:val="20"/>
          <w:szCs w:val="20"/>
          <w:shd w:val="clear" w:color="auto" w:fill="FFFFFF"/>
          <w:lang w:bidi="en-US"/>
        </w:rPr>
        <w:t xml:space="preserve"> 2020.г.</w:t>
      </w:r>
    </w:p>
    <w:p w14:paraId="2DD571A1" w14:textId="77777777" w:rsidR="004A666A" w:rsidRDefault="004A666A" w:rsidP="004A666A">
      <w:pPr>
        <w:rPr>
          <w:rFonts w:eastAsia="Segoe UI"/>
          <w:color w:val="212121"/>
          <w:sz w:val="20"/>
          <w:szCs w:val="20"/>
          <w:shd w:val="clear" w:color="auto" w:fill="FFFFFF"/>
          <w:lang w:val="sr-Cyrl-RS" w:bidi="en-US"/>
        </w:rPr>
      </w:pPr>
    </w:p>
    <w:p w14:paraId="503A6624" w14:textId="77777777" w:rsidR="004A666A" w:rsidRDefault="004A666A" w:rsidP="004A666A">
      <w:pPr>
        <w:rPr>
          <w:rFonts w:eastAsia="Segoe UI"/>
          <w:color w:val="212121"/>
          <w:sz w:val="20"/>
          <w:szCs w:val="20"/>
          <w:shd w:val="clear" w:color="auto" w:fill="FFFFFF"/>
          <w:lang w:val="sr-Cyrl-RS" w:bidi="en-US"/>
        </w:rPr>
      </w:pPr>
    </w:p>
    <w:p w14:paraId="5CF89059" w14:textId="77777777" w:rsidR="004A666A" w:rsidRDefault="004A666A" w:rsidP="004A666A">
      <w:pPr>
        <w:rPr>
          <w:rFonts w:eastAsia="Segoe UI"/>
          <w:color w:val="212121"/>
          <w:sz w:val="20"/>
          <w:szCs w:val="20"/>
          <w:shd w:val="clear" w:color="auto" w:fill="FFFFFF"/>
          <w:lang w:val="sr-Cyrl-RS" w:bidi="en-US"/>
        </w:rPr>
      </w:pPr>
    </w:p>
    <w:p w14:paraId="4CD03460" w14:textId="77777777" w:rsidR="004A666A" w:rsidRDefault="004A666A" w:rsidP="004A666A">
      <w:pPr>
        <w:rPr>
          <w:rFonts w:eastAsia="Segoe UI"/>
          <w:color w:val="212121"/>
          <w:sz w:val="20"/>
          <w:szCs w:val="20"/>
          <w:shd w:val="clear" w:color="auto" w:fill="FFFFFF"/>
          <w:lang w:val="sr-Cyrl-RS" w:bidi="en-US"/>
        </w:rPr>
      </w:pPr>
    </w:p>
    <w:p w14:paraId="4F453000" w14:textId="77777777" w:rsidR="004A666A" w:rsidRDefault="004A666A" w:rsidP="004A666A">
      <w:pPr>
        <w:rPr>
          <w:rFonts w:eastAsia="Segoe UI"/>
          <w:color w:val="212121"/>
          <w:sz w:val="20"/>
          <w:szCs w:val="20"/>
          <w:shd w:val="clear" w:color="auto" w:fill="FFFFFF"/>
          <w:lang w:val="sr-Cyrl-RS" w:bidi="en-US"/>
        </w:rPr>
      </w:pPr>
    </w:p>
    <w:p w14:paraId="77BC9B31" w14:textId="77777777" w:rsidR="004A666A" w:rsidRDefault="004A666A" w:rsidP="004A666A">
      <w:pPr>
        <w:rPr>
          <w:rFonts w:eastAsia="Segoe UI"/>
          <w:color w:val="212121"/>
          <w:sz w:val="20"/>
          <w:szCs w:val="20"/>
          <w:shd w:val="clear" w:color="auto" w:fill="FFFFFF"/>
          <w:lang w:val="sr-Cyrl-RS" w:bidi="en-US"/>
        </w:rPr>
      </w:pPr>
    </w:p>
    <w:p w14:paraId="52E2B813" w14:textId="77777777" w:rsidR="00CB07C9" w:rsidRDefault="00CB07C9" w:rsidP="004A666A">
      <w:pPr>
        <w:rPr>
          <w:rFonts w:eastAsia="Segoe UI"/>
          <w:color w:val="212121"/>
          <w:sz w:val="20"/>
          <w:szCs w:val="20"/>
          <w:shd w:val="clear" w:color="auto" w:fill="FFFFFF"/>
          <w:lang w:val="sr-Cyrl-RS" w:bidi="en-US"/>
        </w:rPr>
      </w:pPr>
    </w:p>
    <w:p w14:paraId="01239836" w14:textId="77777777" w:rsidR="00CB07C9" w:rsidRDefault="00CB07C9" w:rsidP="004A666A">
      <w:pPr>
        <w:rPr>
          <w:rFonts w:eastAsia="Segoe UI"/>
          <w:color w:val="212121"/>
          <w:sz w:val="20"/>
          <w:szCs w:val="20"/>
          <w:shd w:val="clear" w:color="auto" w:fill="FFFFFF"/>
          <w:lang w:val="sr-Cyrl-RS" w:bidi="en-US"/>
        </w:rPr>
      </w:pPr>
    </w:p>
    <w:p w14:paraId="19527F45" w14:textId="77777777" w:rsidR="00CB07C9" w:rsidRDefault="00CB07C9" w:rsidP="004A666A">
      <w:pPr>
        <w:rPr>
          <w:rFonts w:eastAsia="Segoe UI"/>
          <w:color w:val="212121"/>
          <w:sz w:val="20"/>
          <w:szCs w:val="20"/>
          <w:shd w:val="clear" w:color="auto" w:fill="FFFFFF"/>
          <w:lang w:val="sr-Cyrl-RS" w:bidi="en-US"/>
        </w:rPr>
      </w:pPr>
    </w:p>
    <w:p w14:paraId="691A7871" w14:textId="77777777" w:rsidR="00CB07C9" w:rsidRDefault="00CB07C9" w:rsidP="004A666A">
      <w:pPr>
        <w:rPr>
          <w:rFonts w:eastAsia="Segoe UI"/>
          <w:color w:val="212121"/>
          <w:sz w:val="20"/>
          <w:szCs w:val="20"/>
          <w:shd w:val="clear" w:color="auto" w:fill="FFFFFF"/>
          <w:lang w:val="sr-Cyrl-RS" w:bidi="en-US"/>
        </w:rPr>
      </w:pPr>
    </w:p>
    <w:p w14:paraId="7B6101DB" w14:textId="77777777" w:rsidR="00CB07C9" w:rsidRDefault="00CB07C9" w:rsidP="004A666A">
      <w:pPr>
        <w:rPr>
          <w:rFonts w:eastAsia="Segoe UI"/>
          <w:color w:val="212121"/>
          <w:sz w:val="20"/>
          <w:szCs w:val="20"/>
          <w:shd w:val="clear" w:color="auto" w:fill="FFFFFF"/>
          <w:lang w:val="sr-Cyrl-RS" w:bidi="en-US"/>
        </w:rPr>
      </w:pPr>
    </w:p>
    <w:p w14:paraId="59009168" w14:textId="77777777" w:rsidR="004A666A" w:rsidRDefault="004A666A" w:rsidP="004A666A">
      <w:pPr>
        <w:rPr>
          <w:rFonts w:eastAsia="Segoe UI"/>
          <w:color w:val="212121"/>
          <w:sz w:val="20"/>
          <w:szCs w:val="20"/>
          <w:shd w:val="clear" w:color="auto" w:fill="FFFFFF"/>
          <w:lang w:val="sr-Cyrl-RS" w:bidi="en-US"/>
        </w:rPr>
      </w:pPr>
    </w:p>
    <w:p w14:paraId="2C0C87EC" w14:textId="77777777" w:rsidR="004A666A" w:rsidRDefault="004A666A" w:rsidP="004A666A">
      <w:pPr>
        <w:rPr>
          <w:rFonts w:eastAsia="Segoe UI"/>
          <w:color w:val="212121"/>
          <w:sz w:val="20"/>
          <w:szCs w:val="20"/>
          <w:shd w:val="clear" w:color="auto" w:fill="FFFFFF"/>
          <w:lang w:val="sr-Cyrl-RS" w:bidi="en-US"/>
        </w:rPr>
      </w:pPr>
    </w:p>
    <w:p w14:paraId="2F7A93CC" w14:textId="77777777" w:rsidR="004A666A" w:rsidRDefault="004A666A" w:rsidP="004A666A">
      <w:pPr>
        <w:rPr>
          <w:rFonts w:eastAsia="Segoe UI"/>
          <w:color w:val="212121"/>
          <w:sz w:val="20"/>
          <w:szCs w:val="20"/>
          <w:shd w:val="clear" w:color="auto" w:fill="FFFFFF"/>
          <w:lang w:val="sr-Cyrl-RS" w:bidi="en-US"/>
        </w:rPr>
      </w:pPr>
    </w:p>
    <w:p w14:paraId="59D4FD0A" w14:textId="77777777" w:rsidR="004A666A" w:rsidRDefault="004A666A" w:rsidP="004A666A">
      <w:pPr>
        <w:rPr>
          <w:rFonts w:eastAsia="Segoe UI"/>
          <w:color w:val="212121"/>
          <w:sz w:val="20"/>
          <w:szCs w:val="20"/>
          <w:shd w:val="clear" w:color="auto" w:fill="FFFFFF"/>
          <w:lang w:val="sr-Cyrl-RS" w:bidi="en-US"/>
        </w:rPr>
      </w:pPr>
    </w:p>
    <w:p w14:paraId="1EDEBBF8" w14:textId="77777777" w:rsidR="004A666A" w:rsidRDefault="004A666A" w:rsidP="004A666A">
      <w:pPr>
        <w:rPr>
          <w:rFonts w:eastAsia="Segoe UI"/>
          <w:color w:val="212121"/>
          <w:sz w:val="20"/>
          <w:szCs w:val="20"/>
          <w:shd w:val="clear" w:color="auto" w:fill="FFFFFF"/>
          <w:lang w:val="sr-Cyrl-RS" w:bidi="en-US"/>
        </w:rPr>
      </w:pPr>
    </w:p>
    <w:p w14:paraId="74837CF6" w14:textId="4F9149AA" w:rsidR="000118B4" w:rsidRDefault="000118B4" w:rsidP="004A666A">
      <w:pPr>
        <w:rPr>
          <w:b/>
          <w:sz w:val="20"/>
          <w:szCs w:val="20"/>
          <w:lang w:val="sr-Cyrl-RS"/>
        </w:rPr>
      </w:pPr>
      <w:r w:rsidRPr="000118B4">
        <w:rPr>
          <w:b/>
          <w:sz w:val="20"/>
          <w:szCs w:val="20"/>
          <w:lang w:val="sr-Cyrl-RS"/>
        </w:rPr>
        <w:lastRenderedPageBreak/>
        <w:t xml:space="preserve">Кандидат др </w:t>
      </w:r>
      <w:r>
        <w:rPr>
          <w:b/>
          <w:sz w:val="20"/>
          <w:szCs w:val="20"/>
          <w:lang w:val="sr-Cyrl-RS"/>
        </w:rPr>
        <w:t>ТАЊА МИЛИЧИЋ</w:t>
      </w:r>
    </w:p>
    <w:p w14:paraId="76619D54" w14:textId="77777777" w:rsidR="000118B4" w:rsidRDefault="000118B4" w:rsidP="000118B4">
      <w:pPr>
        <w:rPr>
          <w:b/>
          <w:sz w:val="20"/>
          <w:szCs w:val="20"/>
          <w:lang w:val="sr-Cyrl-RS"/>
        </w:rPr>
      </w:pPr>
    </w:p>
    <w:p w14:paraId="68805A6F" w14:textId="77777777" w:rsidR="000118B4" w:rsidRDefault="000118B4" w:rsidP="000118B4">
      <w:pPr>
        <w:ind w:left="770" w:hanging="50"/>
        <w:rPr>
          <w:b/>
          <w:lang w:val="sr-Cyrl-RS"/>
        </w:rPr>
      </w:pPr>
      <w:r w:rsidRPr="000118B4">
        <w:rPr>
          <w:b/>
        </w:rPr>
        <w:t xml:space="preserve">1) - </w:t>
      </w:r>
      <w:proofErr w:type="spellStart"/>
      <w:r w:rsidRPr="000118B4">
        <w:rPr>
          <w:b/>
        </w:rPr>
        <w:t>Основни</w:t>
      </w:r>
      <w:proofErr w:type="spellEnd"/>
      <w:r w:rsidRPr="000118B4">
        <w:rPr>
          <w:b/>
        </w:rPr>
        <w:t xml:space="preserve"> </w:t>
      </w:r>
      <w:proofErr w:type="spellStart"/>
      <w:r w:rsidRPr="000118B4">
        <w:rPr>
          <w:b/>
        </w:rPr>
        <w:t>биографски</w:t>
      </w:r>
      <w:proofErr w:type="spellEnd"/>
      <w:r w:rsidRPr="000118B4">
        <w:rPr>
          <w:b/>
        </w:rPr>
        <w:t xml:space="preserve"> </w:t>
      </w:r>
      <w:proofErr w:type="spellStart"/>
      <w:r w:rsidRPr="000118B4">
        <w:rPr>
          <w:b/>
        </w:rPr>
        <w:t>подаци</w:t>
      </w:r>
      <w:proofErr w:type="spellEnd"/>
    </w:p>
    <w:p w14:paraId="284EF618" w14:textId="77777777" w:rsidR="004A666A" w:rsidRPr="004A666A" w:rsidRDefault="004A666A" w:rsidP="000118B4">
      <w:pPr>
        <w:ind w:left="770" w:hanging="50"/>
        <w:rPr>
          <w:b/>
          <w:lang w:val="sr-Cyrl-RS"/>
        </w:rPr>
      </w:pPr>
    </w:p>
    <w:p w14:paraId="1F1A52CE" w14:textId="77777777" w:rsidR="000118B4" w:rsidRPr="000118B4"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118B4">
        <w:rPr>
          <w:sz w:val="20"/>
          <w:szCs w:val="20"/>
        </w:rPr>
        <w:t xml:space="preserve">- </w:t>
      </w:r>
      <w:proofErr w:type="spellStart"/>
      <w:r w:rsidRPr="000118B4">
        <w:rPr>
          <w:sz w:val="20"/>
          <w:szCs w:val="20"/>
        </w:rPr>
        <w:t>Име</w:t>
      </w:r>
      <w:proofErr w:type="spellEnd"/>
      <w:r w:rsidRPr="000118B4">
        <w:rPr>
          <w:sz w:val="20"/>
          <w:szCs w:val="20"/>
        </w:rPr>
        <w:t xml:space="preserve">, </w:t>
      </w:r>
      <w:proofErr w:type="spellStart"/>
      <w:r w:rsidRPr="000118B4">
        <w:rPr>
          <w:sz w:val="20"/>
          <w:szCs w:val="20"/>
        </w:rPr>
        <w:t>средње</w:t>
      </w:r>
      <w:proofErr w:type="spellEnd"/>
      <w:r w:rsidRPr="000118B4">
        <w:rPr>
          <w:sz w:val="20"/>
          <w:szCs w:val="20"/>
        </w:rPr>
        <w:t xml:space="preserve"> </w:t>
      </w:r>
      <w:proofErr w:type="spellStart"/>
      <w:r w:rsidRPr="000118B4">
        <w:rPr>
          <w:sz w:val="20"/>
          <w:szCs w:val="20"/>
        </w:rPr>
        <w:t>име</w:t>
      </w:r>
      <w:proofErr w:type="spellEnd"/>
      <w:r w:rsidRPr="000118B4">
        <w:rPr>
          <w:sz w:val="20"/>
          <w:szCs w:val="20"/>
        </w:rPr>
        <w:t xml:space="preserve"> и </w:t>
      </w:r>
      <w:proofErr w:type="spellStart"/>
      <w:r w:rsidRPr="000118B4">
        <w:rPr>
          <w:sz w:val="20"/>
          <w:szCs w:val="20"/>
        </w:rPr>
        <w:t>презиме</w:t>
      </w:r>
      <w:proofErr w:type="spellEnd"/>
      <w:r w:rsidRPr="000118B4">
        <w:rPr>
          <w:sz w:val="20"/>
          <w:szCs w:val="20"/>
        </w:rPr>
        <w:t>:</w:t>
      </w:r>
      <w:r w:rsidRPr="000118B4">
        <w:t xml:space="preserve"> </w:t>
      </w:r>
      <w:r w:rsidRPr="000118B4">
        <w:rPr>
          <w:sz w:val="20"/>
          <w:szCs w:val="20"/>
          <w:lang w:val="sr-Cyrl-RS"/>
        </w:rPr>
        <w:t>Тања, Јово Миличић</w:t>
      </w:r>
    </w:p>
    <w:p w14:paraId="4FE773B0" w14:textId="77777777" w:rsidR="000118B4" w:rsidRPr="000118B4"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118B4">
        <w:rPr>
          <w:sz w:val="20"/>
          <w:szCs w:val="20"/>
        </w:rPr>
        <w:t xml:space="preserve">- </w:t>
      </w:r>
      <w:proofErr w:type="spellStart"/>
      <w:r w:rsidRPr="000118B4">
        <w:rPr>
          <w:sz w:val="20"/>
          <w:szCs w:val="20"/>
        </w:rPr>
        <w:t>Датум</w:t>
      </w:r>
      <w:proofErr w:type="spellEnd"/>
      <w:r w:rsidRPr="000118B4">
        <w:rPr>
          <w:sz w:val="20"/>
          <w:szCs w:val="20"/>
        </w:rPr>
        <w:t xml:space="preserve"> и </w:t>
      </w:r>
      <w:proofErr w:type="spellStart"/>
      <w:r w:rsidRPr="000118B4">
        <w:rPr>
          <w:sz w:val="20"/>
          <w:szCs w:val="20"/>
        </w:rPr>
        <w:t>место</w:t>
      </w:r>
      <w:proofErr w:type="spellEnd"/>
      <w:r w:rsidRPr="000118B4">
        <w:rPr>
          <w:sz w:val="20"/>
          <w:szCs w:val="20"/>
        </w:rPr>
        <w:t xml:space="preserve"> </w:t>
      </w:r>
      <w:proofErr w:type="spellStart"/>
      <w:r w:rsidRPr="000118B4">
        <w:rPr>
          <w:sz w:val="20"/>
          <w:szCs w:val="20"/>
        </w:rPr>
        <w:t>рођења</w:t>
      </w:r>
      <w:proofErr w:type="spellEnd"/>
      <w:r w:rsidRPr="000118B4">
        <w:rPr>
          <w:sz w:val="20"/>
          <w:szCs w:val="20"/>
        </w:rPr>
        <w:t>:</w:t>
      </w:r>
      <w:r w:rsidRPr="000118B4">
        <w:t xml:space="preserve"> </w:t>
      </w:r>
      <w:r w:rsidRPr="000118B4">
        <w:rPr>
          <w:sz w:val="20"/>
          <w:szCs w:val="20"/>
          <w:lang w:val="sr-Cyrl-RS"/>
        </w:rPr>
        <w:t>28.10.1971. год., Ужице, Србија</w:t>
      </w:r>
    </w:p>
    <w:p w14:paraId="7D4E1262" w14:textId="5461670C" w:rsidR="000118B4" w:rsidRPr="000118B4"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118B4">
        <w:rPr>
          <w:sz w:val="20"/>
          <w:szCs w:val="20"/>
        </w:rPr>
        <w:t xml:space="preserve">- </w:t>
      </w:r>
      <w:proofErr w:type="spellStart"/>
      <w:r w:rsidRPr="000118B4">
        <w:rPr>
          <w:sz w:val="20"/>
          <w:szCs w:val="20"/>
        </w:rPr>
        <w:t>Установа</w:t>
      </w:r>
      <w:proofErr w:type="spellEnd"/>
      <w:r w:rsidRPr="000118B4">
        <w:rPr>
          <w:sz w:val="20"/>
          <w:szCs w:val="20"/>
        </w:rPr>
        <w:t xml:space="preserve"> </w:t>
      </w:r>
      <w:proofErr w:type="spellStart"/>
      <w:r w:rsidRPr="000118B4">
        <w:rPr>
          <w:sz w:val="20"/>
          <w:szCs w:val="20"/>
        </w:rPr>
        <w:t>где</w:t>
      </w:r>
      <w:proofErr w:type="spellEnd"/>
      <w:r w:rsidRPr="000118B4">
        <w:rPr>
          <w:sz w:val="20"/>
          <w:szCs w:val="20"/>
        </w:rPr>
        <w:t xml:space="preserve"> </w:t>
      </w:r>
      <w:proofErr w:type="spellStart"/>
      <w:r w:rsidRPr="000118B4">
        <w:rPr>
          <w:sz w:val="20"/>
          <w:szCs w:val="20"/>
        </w:rPr>
        <w:t>је</w:t>
      </w:r>
      <w:proofErr w:type="spellEnd"/>
      <w:r w:rsidRPr="000118B4">
        <w:rPr>
          <w:sz w:val="20"/>
          <w:szCs w:val="20"/>
        </w:rPr>
        <w:t xml:space="preserve"> </w:t>
      </w:r>
      <w:proofErr w:type="spellStart"/>
      <w:r w:rsidRPr="000118B4">
        <w:rPr>
          <w:sz w:val="20"/>
          <w:szCs w:val="20"/>
        </w:rPr>
        <w:t>запослен</w:t>
      </w:r>
      <w:proofErr w:type="spellEnd"/>
      <w:r w:rsidRPr="000118B4">
        <w:rPr>
          <w:sz w:val="20"/>
          <w:szCs w:val="20"/>
        </w:rPr>
        <w:t>:</w:t>
      </w:r>
      <w:r w:rsidRPr="000118B4">
        <w:rPr>
          <w:sz w:val="20"/>
          <w:szCs w:val="20"/>
          <w:lang w:val="sr-Cyrl-RS"/>
        </w:rPr>
        <w:t xml:space="preserve"> </w:t>
      </w:r>
      <w:r w:rsidR="004A666A" w:rsidRPr="004A666A">
        <w:rPr>
          <w:sz w:val="20"/>
          <w:szCs w:val="20"/>
          <w:lang w:val="sr-Cyrl-RS"/>
        </w:rPr>
        <w:t>Медицински факултет Универзитета у Београду, Наставна база Медицинског факултета Клиника за ендокринологију, дијабетес и болести метаболизма УКЦС</w:t>
      </w:r>
    </w:p>
    <w:p w14:paraId="37242593" w14:textId="2B76B0A1" w:rsidR="000118B4" w:rsidRPr="000118B4"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118B4">
        <w:rPr>
          <w:sz w:val="20"/>
          <w:szCs w:val="20"/>
        </w:rPr>
        <w:t xml:space="preserve">- </w:t>
      </w:r>
      <w:proofErr w:type="spellStart"/>
      <w:r w:rsidRPr="000118B4">
        <w:rPr>
          <w:sz w:val="20"/>
          <w:szCs w:val="20"/>
        </w:rPr>
        <w:t>Звање</w:t>
      </w:r>
      <w:proofErr w:type="spellEnd"/>
      <w:r w:rsidRPr="000118B4">
        <w:rPr>
          <w:sz w:val="20"/>
          <w:szCs w:val="20"/>
        </w:rPr>
        <w:t>/</w:t>
      </w:r>
      <w:proofErr w:type="spellStart"/>
      <w:r w:rsidRPr="000118B4">
        <w:rPr>
          <w:sz w:val="20"/>
          <w:szCs w:val="20"/>
        </w:rPr>
        <w:t>радно</w:t>
      </w:r>
      <w:proofErr w:type="spellEnd"/>
      <w:r w:rsidRPr="000118B4">
        <w:rPr>
          <w:sz w:val="20"/>
          <w:szCs w:val="20"/>
        </w:rPr>
        <w:t xml:space="preserve"> </w:t>
      </w:r>
      <w:proofErr w:type="spellStart"/>
      <w:r w:rsidRPr="000118B4">
        <w:rPr>
          <w:sz w:val="20"/>
          <w:szCs w:val="20"/>
        </w:rPr>
        <w:t>место</w:t>
      </w:r>
      <w:proofErr w:type="spellEnd"/>
      <w:r w:rsidRPr="000118B4">
        <w:rPr>
          <w:sz w:val="20"/>
          <w:szCs w:val="20"/>
        </w:rPr>
        <w:t>:</w:t>
      </w:r>
      <w:r w:rsidRPr="000118B4">
        <w:rPr>
          <w:sz w:val="20"/>
          <w:szCs w:val="20"/>
          <w:lang w:val="sr-Cyrl-RS"/>
        </w:rPr>
        <w:t xml:space="preserve"> </w:t>
      </w:r>
      <w:r w:rsidR="004A666A" w:rsidRPr="004A666A">
        <w:rPr>
          <w:sz w:val="20"/>
          <w:szCs w:val="20"/>
          <w:lang w:val="sr-Cyrl-RS"/>
        </w:rPr>
        <w:t>доцент на Катедри за Интерну медицину Медицинског факултета, Универзитета у Београду, лекар специјалиста интерне медицине, субспецијалиста ендокринолог</w:t>
      </w:r>
    </w:p>
    <w:p w14:paraId="00C24881" w14:textId="55D818BB" w:rsidR="000118B4" w:rsidRPr="000118B4"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0118B4">
        <w:rPr>
          <w:sz w:val="20"/>
          <w:szCs w:val="20"/>
        </w:rPr>
        <w:t xml:space="preserve">- </w:t>
      </w:r>
      <w:proofErr w:type="spellStart"/>
      <w:r w:rsidRPr="000118B4">
        <w:rPr>
          <w:sz w:val="20"/>
          <w:szCs w:val="20"/>
        </w:rPr>
        <w:t>Научна</w:t>
      </w:r>
      <w:proofErr w:type="spellEnd"/>
      <w:r w:rsidRPr="000118B4">
        <w:rPr>
          <w:sz w:val="20"/>
          <w:szCs w:val="20"/>
        </w:rPr>
        <w:t xml:space="preserve">, </w:t>
      </w:r>
      <w:proofErr w:type="spellStart"/>
      <w:r w:rsidRPr="000118B4">
        <w:rPr>
          <w:sz w:val="20"/>
          <w:szCs w:val="20"/>
        </w:rPr>
        <w:t>односно</w:t>
      </w:r>
      <w:proofErr w:type="spellEnd"/>
      <w:r w:rsidRPr="000118B4">
        <w:rPr>
          <w:sz w:val="20"/>
          <w:szCs w:val="20"/>
        </w:rPr>
        <w:t xml:space="preserve"> </w:t>
      </w:r>
      <w:proofErr w:type="spellStart"/>
      <w:r w:rsidRPr="000118B4">
        <w:rPr>
          <w:sz w:val="20"/>
          <w:szCs w:val="20"/>
        </w:rPr>
        <w:t>уметничка</w:t>
      </w:r>
      <w:proofErr w:type="spellEnd"/>
      <w:r w:rsidRPr="000118B4">
        <w:rPr>
          <w:sz w:val="20"/>
          <w:szCs w:val="20"/>
        </w:rPr>
        <w:t xml:space="preserve"> </w:t>
      </w:r>
      <w:proofErr w:type="spellStart"/>
      <w:r w:rsidRPr="000118B4">
        <w:rPr>
          <w:sz w:val="20"/>
          <w:szCs w:val="20"/>
        </w:rPr>
        <w:t>област</w:t>
      </w:r>
      <w:proofErr w:type="spellEnd"/>
      <w:r w:rsidRPr="000118B4">
        <w:rPr>
          <w:sz w:val="20"/>
          <w:szCs w:val="20"/>
          <w:lang w:val="sr-Cyrl-RS"/>
        </w:rPr>
        <w:t xml:space="preserve"> </w:t>
      </w:r>
      <w:r w:rsidR="004A666A" w:rsidRPr="004A666A">
        <w:rPr>
          <w:sz w:val="20"/>
          <w:szCs w:val="20"/>
          <w:lang w:val="sr-Cyrl-RS"/>
        </w:rPr>
        <w:t xml:space="preserve">Интерна медицина </w:t>
      </w:r>
      <w:proofErr w:type="gramStart"/>
      <w:r w:rsidR="004A666A" w:rsidRPr="004A666A">
        <w:rPr>
          <w:sz w:val="20"/>
          <w:szCs w:val="20"/>
          <w:lang w:val="sr-Cyrl-RS"/>
        </w:rPr>
        <w:t>( ендокринологија</w:t>
      </w:r>
      <w:proofErr w:type="gramEnd"/>
      <w:r w:rsidR="004A666A" w:rsidRPr="004A666A">
        <w:rPr>
          <w:sz w:val="20"/>
          <w:szCs w:val="20"/>
          <w:lang w:val="sr-Cyrl-RS"/>
        </w:rPr>
        <w:t>)</w:t>
      </w:r>
    </w:p>
    <w:p w14:paraId="74CDB8D9" w14:textId="77777777" w:rsidR="00C815EA" w:rsidRDefault="00C815EA" w:rsidP="000118B4">
      <w:pPr>
        <w:ind w:left="770" w:hanging="50"/>
        <w:rPr>
          <w:b/>
        </w:rPr>
      </w:pPr>
    </w:p>
    <w:p w14:paraId="2E9297EB" w14:textId="03E7F5CF" w:rsidR="000118B4" w:rsidRDefault="000118B4" w:rsidP="000118B4">
      <w:pPr>
        <w:ind w:left="770" w:hanging="50"/>
        <w:rPr>
          <w:b/>
        </w:rPr>
      </w:pPr>
      <w:r w:rsidRPr="000118B4">
        <w:rPr>
          <w:b/>
        </w:rPr>
        <w:t xml:space="preserve">2) - </w:t>
      </w:r>
      <w:proofErr w:type="spellStart"/>
      <w:r w:rsidRPr="000118B4">
        <w:rPr>
          <w:b/>
        </w:rPr>
        <w:t>Стручна</w:t>
      </w:r>
      <w:proofErr w:type="spellEnd"/>
      <w:r w:rsidRPr="000118B4">
        <w:rPr>
          <w:b/>
        </w:rPr>
        <w:t xml:space="preserve"> </w:t>
      </w:r>
      <w:proofErr w:type="spellStart"/>
      <w:r w:rsidRPr="000118B4">
        <w:rPr>
          <w:b/>
        </w:rPr>
        <w:t>биографија</w:t>
      </w:r>
      <w:proofErr w:type="spellEnd"/>
      <w:r w:rsidRPr="000118B4">
        <w:rPr>
          <w:b/>
        </w:rPr>
        <w:t xml:space="preserve">, </w:t>
      </w:r>
      <w:proofErr w:type="spellStart"/>
      <w:r w:rsidRPr="000118B4">
        <w:rPr>
          <w:b/>
        </w:rPr>
        <w:t>дипломе</w:t>
      </w:r>
      <w:proofErr w:type="spellEnd"/>
      <w:r w:rsidRPr="000118B4">
        <w:rPr>
          <w:b/>
        </w:rPr>
        <w:t xml:space="preserve"> и </w:t>
      </w:r>
      <w:proofErr w:type="spellStart"/>
      <w:r w:rsidRPr="000118B4">
        <w:rPr>
          <w:b/>
        </w:rPr>
        <w:t>звања</w:t>
      </w:r>
      <w:proofErr w:type="spellEnd"/>
    </w:p>
    <w:p w14:paraId="0B9C1094" w14:textId="77777777" w:rsidR="006A55A0" w:rsidRPr="000118B4" w:rsidRDefault="006A55A0" w:rsidP="000118B4">
      <w:pPr>
        <w:ind w:left="770" w:hanging="50"/>
        <w:rPr>
          <w:sz w:val="22"/>
          <w:szCs w:val="22"/>
        </w:rPr>
      </w:pPr>
    </w:p>
    <w:p w14:paraId="48DAD3A2"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C815EA">
        <w:rPr>
          <w:i/>
          <w:sz w:val="20"/>
          <w:szCs w:val="20"/>
          <w:u w:val="single"/>
        </w:rPr>
        <w:t>Основне</w:t>
      </w:r>
      <w:proofErr w:type="spellEnd"/>
      <w:r w:rsidRPr="00C815EA">
        <w:rPr>
          <w:i/>
          <w:sz w:val="20"/>
          <w:szCs w:val="20"/>
          <w:u w:val="single"/>
        </w:rPr>
        <w:t xml:space="preserve"> </w:t>
      </w:r>
      <w:proofErr w:type="spellStart"/>
      <w:r w:rsidRPr="00C815EA">
        <w:rPr>
          <w:i/>
          <w:sz w:val="20"/>
          <w:szCs w:val="20"/>
          <w:u w:val="single"/>
        </w:rPr>
        <w:t>студије</w:t>
      </w:r>
      <w:proofErr w:type="spellEnd"/>
      <w:r w:rsidRPr="00C815EA">
        <w:rPr>
          <w:i/>
          <w:sz w:val="20"/>
          <w:szCs w:val="20"/>
          <w:u w:val="single"/>
        </w:rPr>
        <w:t>:</w:t>
      </w:r>
    </w:p>
    <w:p w14:paraId="0DF5CFB6"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Назив</w:t>
      </w:r>
      <w:proofErr w:type="spellEnd"/>
      <w:r w:rsidRPr="00C815EA">
        <w:rPr>
          <w:sz w:val="20"/>
          <w:szCs w:val="20"/>
        </w:rPr>
        <w:t xml:space="preserve"> </w:t>
      </w:r>
      <w:proofErr w:type="spellStart"/>
      <w:r w:rsidRPr="00C815EA">
        <w:rPr>
          <w:sz w:val="20"/>
          <w:szCs w:val="20"/>
        </w:rPr>
        <w:t>установе</w:t>
      </w:r>
      <w:proofErr w:type="spellEnd"/>
      <w:r w:rsidRPr="00C815EA">
        <w:rPr>
          <w:sz w:val="20"/>
          <w:szCs w:val="20"/>
        </w:rPr>
        <w:t>:</w:t>
      </w:r>
      <w:r w:rsidRPr="00C815EA">
        <w:rPr>
          <w:sz w:val="20"/>
          <w:szCs w:val="20"/>
          <w:lang w:val="sr-Cyrl-RS"/>
        </w:rPr>
        <w:t xml:space="preserve"> Медицински факултет Универзитета у Београду</w:t>
      </w:r>
    </w:p>
    <w:p w14:paraId="2A2E3523"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Место</w:t>
      </w:r>
      <w:proofErr w:type="spellEnd"/>
      <w:r w:rsidRPr="00C815EA">
        <w:rPr>
          <w:sz w:val="20"/>
          <w:szCs w:val="20"/>
        </w:rPr>
        <w:t xml:space="preserve"> и </w:t>
      </w:r>
      <w:proofErr w:type="spellStart"/>
      <w:r w:rsidRPr="00C815EA">
        <w:rPr>
          <w:sz w:val="20"/>
          <w:szCs w:val="20"/>
        </w:rPr>
        <w:t>година</w:t>
      </w:r>
      <w:proofErr w:type="spellEnd"/>
      <w:r w:rsidRPr="00C815EA">
        <w:rPr>
          <w:sz w:val="20"/>
          <w:szCs w:val="20"/>
        </w:rPr>
        <w:t xml:space="preserve"> </w:t>
      </w:r>
      <w:proofErr w:type="spellStart"/>
      <w:r w:rsidRPr="00C815EA">
        <w:rPr>
          <w:sz w:val="20"/>
          <w:szCs w:val="20"/>
        </w:rPr>
        <w:t>завршетка</w:t>
      </w:r>
      <w:proofErr w:type="spellEnd"/>
      <w:r w:rsidRPr="00C815EA">
        <w:rPr>
          <w:sz w:val="20"/>
          <w:szCs w:val="20"/>
        </w:rPr>
        <w:t>:</w:t>
      </w:r>
      <w:r w:rsidRPr="00C815EA">
        <w:rPr>
          <w:sz w:val="20"/>
          <w:szCs w:val="20"/>
          <w:lang w:val="sr-Cyrl-RS"/>
        </w:rPr>
        <w:t xml:space="preserve"> Београд, 1996.</w:t>
      </w:r>
    </w:p>
    <w:p w14:paraId="49B94626"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C815EA">
        <w:rPr>
          <w:i/>
          <w:sz w:val="20"/>
          <w:szCs w:val="20"/>
          <w:u w:val="single"/>
        </w:rPr>
        <w:t>Мастер</w:t>
      </w:r>
      <w:proofErr w:type="spellEnd"/>
      <w:r w:rsidRPr="00C815EA">
        <w:rPr>
          <w:i/>
          <w:sz w:val="20"/>
          <w:szCs w:val="20"/>
          <w:u w:val="single"/>
        </w:rPr>
        <w:t xml:space="preserve">:  </w:t>
      </w:r>
    </w:p>
    <w:p w14:paraId="63C4EFC0" w14:textId="2519B8EA"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Назив</w:t>
      </w:r>
      <w:proofErr w:type="spellEnd"/>
      <w:r w:rsidRPr="00C815EA">
        <w:rPr>
          <w:sz w:val="20"/>
          <w:szCs w:val="20"/>
        </w:rPr>
        <w:t xml:space="preserve"> </w:t>
      </w:r>
      <w:proofErr w:type="spellStart"/>
      <w:r w:rsidRPr="00C815EA">
        <w:rPr>
          <w:sz w:val="20"/>
          <w:szCs w:val="20"/>
        </w:rPr>
        <w:t>установе</w:t>
      </w:r>
      <w:proofErr w:type="spellEnd"/>
      <w:r w:rsidRPr="00C815EA">
        <w:rPr>
          <w:sz w:val="20"/>
          <w:szCs w:val="20"/>
        </w:rPr>
        <w:t>:</w:t>
      </w:r>
      <w:r w:rsidRPr="00C815EA">
        <w:rPr>
          <w:sz w:val="20"/>
          <w:szCs w:val="20"/>
          <w:lang w:val="sr-Cyrl-RS"/>
        </w:rPr>
        <w:t xml:space="preserve"> </w:t>
      </w:r>
    </w:p>
    <w:p w14:paraId="152E91B0"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rPr>
      </w:pPr>
      <w:r w:rsidRPr="00C815EA">
        <w:rPr>
          <w:sz w:val="20"/>
          <w:szCs w:val="20"/>
        </w:rPr>
        <w:t xml:space="preserve">- </w:t>
      </w:r>
      <w:proofErr w:type="spellStart"/>
      <w:r w:rsidRPr="00C815EA">
        <w:rPr>
          <w:sz w:val="20"/>
          <w:szCs w:val="20"/>
        </w:rPr>
        <w:t>Место</w:t>
      </w:r>
      <w:proofErr w:type="spellEnd"/>
      <w:r w:rsidRPr="00C815EA">
        <w:rPr>
          <w:sz w:val="20"/>
          <w:szCs w:val="20"/>
        </w:rPr>
        <w:t xml:space="preserve"> и </w:t>
      </w:r>
      <w:proofErr w:type="spellStart"/>
      <w:r w:rsidRPr="00C815EA">
        <w:rPr>
          <w:sz w:val="20"/>
          <w:szCs w:val="20"/>
        </w:rPr>
        <w:t>година</w:t>
      </w:r>
      <w:proofErr w:type="spellEnd"/>
      <w:r w:rsidRPr="00C815EA">
        <w:rPr>
          <w:sz w:val="20"/>
          <w:szCs w:val="20"/>
        </w:rPr>
        <w:t xml:space="preserve"> </w:t>
      </w:r>
      <w:proofErr w:type="spellStart"/>
      <w:r w:rsidRPr="00C815EA">
        <w:rPr>
          <w:sz w:val="20"/>
          <w:szCs w:val="20"/>
        </w:rPr>
        <w:t>завршетка</w:t>
      </w:r>
      <w:proofErr w:type="spellEnd"/>
      <w:r w:rsidRPr="00C815EA">
        <w:rPr>
          <w:sz w:val="20"/>
          <w:szCs w:val="20"/>
        </w:rPr>
        <w:t>:</w:t>
      </w:r>
    </w:p>
    <w:p w14:paraId="3697C6DC"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rPr>
      </w:pPr>
      <w:r w:rsidRPr="00C815EA">
        <w:rPr>
          <w:sz w:val="20"/>
          <w:szCs w:val="20"/>
        </w:rPr>
        <w:t xml:space="preserve">- </w:t>
      </w:r>
      <w:proofErr w:type="spellStart"/>
      <w:r w:rsidRPr="00C815EA">
        <w:rPr>
          <w:sz w:val="20"/>
          <w:szCs w:val="20"/>
        </w:rPr>
        <w:t>Ужа</w:t>
      </w:r>
      <w:proofErr w:type="spellEnd"/>
      <w:r w:rsidRPr="00C815EA">
        <w:rPr>
          <w:sz w:val="20"/>
          <w:szCs w:val="20"/>
        </w:rPr>
        <w:t xml:space="preserve"> </w:t>
      </w:r>
      <w:proofErr w:type="spellStart"/>
      <w:r w:rsidRPr="00C815EA">
        <w:rPr>
          <w:sz w:val="20"/>
          <w:szCs w:val="20"/>
        </w:rPr>
        <w:t>научна</w:t>
      </w:r>
      <w:proofErr w:type="spellEnd"/>
      <w:r w:rsidRPr="00C815EA">
        <w:rPr>
          <w:sz w:val="20"/>
          <w:szCs w:val="20"/>
        </w:rPr>
        <w:t xml:space="preserve">, </w:t>
      </w:r>
      <w:proofErr w:type="spellStart"/>
      <w:r w:rsidRPr="00C815EA">
        <w:rPr>
          <w:sz w:val="20"/>
          <w:szCs w:val="20"/>
        </w:rPr>
        <w:t>односно</w:t>
      </w:r>
      <w:proofErr w:type="spellEnd"/>
      <w:r w:rsidRPr="00C815EA">
        <w:rPr>
          <w:sz w:val="20"/>
          <w:szCs w:val="20"/>
        </w:rPr>
        <w:t xml:space="preserve"> </w:t>
      </w:r>
      <w:proofErr w:type="spellStart"/>
      <w:r w:rsidRPr="00C815EA">
        <w:rPr>
          <w:sz w:val="20"/>
          <w:szCs w:val="20"/>
        </w:rPr>
        <w:t>уметничка</w:t>
      </w:r>
      <w:proofErr w:type="spellEnd"/>
      <w:r w:rsidRPr="00C815EA">
        <w:rPr>
          <w:sz w:val="20"/>
          <w:szCs w:val="20"/>
        </w:rPr>
        <w:t xml:space="preserve"> </w:t>
      </w:r>
      <w:proofErr w:type="spellStart"/>
      <w:r w:rsidRPr="00C815EA">
        <w:rPr>
          <w:sz w:val="20"/>
          <w:szCs w:val="20"/>
        </w:rPr>
        <w:t>област</w:t>
      </w:r>
      <w:proofErr w:type="spellEnd"/>
      <w:r w:rsidRPr="00C815EA">
        <w:rPr>
          <w:sz w:val="20"/>
          <w:szCs w:val="20"/>
        </w:rPr>
        <w:t>:</w:t>
      </w:r>
    </w:p>
    <w:p w14:paraId="77B4A90E"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C815EA">
        <w:rPr>
          <w:i/>
          <w:sz w:val="20"/>
          <w:szCs w:val="20"/>
          <w:u w:val="single"/>
        </w:rPr>
        <w:t>Магистеријум</w:t>
      </w:r>
      <w:proofErr w:type="spellEnd"/>
      <w:r w:rsidRPr="00C815EA">
        <w:rPr>
          <w:i/>
          <w:sz w:val="20"/>
          <w:szCs w:val="20"/>
          <w:u w:val="single"/>
        </w:rPr>
        <w:t xml:space="preserve">:  </w:t>
      </w:r>
    </w:p>
    <w:p w14:paraId="68C674B2"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Назив</w:t>
      </w:r>
      <w:proofErr w:type="spellEnd"/>
      <w:r w:rsidRPr="00C815EA">
        <w:rPr>
          <w:sz w:val="20"/>
          <w:szCs w:val="20"/>
        </w:rPr>
        <w:t xml:space="preserve"> </w:t>
      </w:r>
      <w:proofErr w:type="spellStart"/>
      <w:r w:rsidRPr="00C815EA">
        <w:rPr>
          <w:sz w:val="20"/>
          <w:szCs w:val="20"/>
        </w:rPr>
        <w:t>установе</w:t>
      </w:r>
      <w:proofErr w:type="spellEnd"/>
      <w:r w:rsidRPr="00C815EA">
        <w:rPr>
          <w:sz w:val="20"/>
          <w:szCs w:val="20"/>
        </w:rPr>
        <w:t>:</w:t>
      </w:r>
      <w:r w:rsidRPr="00C815EA">
        <w:rPr>
          <w:sz w:val="20"/>
          <w:szCs w:val="20"/>
          <w:lang w:val="sr-Cyrl-RS"/>
        </w:rPr>
        <w:t xml:space="preserve"> Медицински факултет Универзитета у Београду</w:t>
      </w:r>
    </w:p>
    <w:p w14:paraId="2077BF2F"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Место</w:t>
      </w:r>
      <w:proofErr w:type="spellEnd"/>
      <w:r w:rsidRPr="00C815EA">
        <w:rPr>
          <w:sz w:val="20"/>
          <w:szCs w:val="20"/>
        </w:rPr>
        <w:t xml:space="preserve"> и </w:t>
      </w:r>
      <w:proofErr w:type="spellStart"/>
      <w:r w:rsidRPr="00C815EA">
        <w:rPr>
          <w:sz w:val="20"/>
          <w:szCs w:val="20"/>
        </w:rPr>
        <w:t>година</w:t>
      </w:r>
      <w:proofErr w:type="spellEnd"/>
      <w:r w:rsidRPr="00C815EA">
        <w:rPr>
          <w:sz w:val="20"/>
          <w:szCs w:val="20"/>
        </w:rPr>
        <w:t xml:space="preserve"> </w:t>
      </w:r>
      <w:proofErr w:type="spellStart"/>
      <w:r w:rsidRPr="00C815EA">
        <w:rPr>
          <w:sz w:val="20"/>
          <w:szCs w:val="20"/>
        </w:rPr>
        <w:t>завршетка</w:t>
      </w:r>
      <w:proofErr w:type="spellEnd"/>
      <w:r w:rsidRPr="00C815EA">
        <w:rPr>
          <w:sz w:val="20"/>
          <w:szCs w:val="20"/>
        </w:rPr>
        <w:t>:</w:t>
      </w:r>
      <w:r w:rsidRPr="00C815EA">
        <w:rPr>
          <w:sz w:val="20"/>
          <w:szCs w:val="20"/>
          <w:lang w:val="sr-Cyrl-RS"/>
        </w:rPr>
        <w:t xml:space="preserve"> Београд, 2005.</w:t>
      </w:r>
    </w:p>
    <w:p w14:paraId="2CEE44D8"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Ужа</w:t>
      </w:r>
      <w:proofErr w:type="spellEnd"/>
      <w:r w:rsidRPr="00C815EA">
        <w:rPr>
          <w:sz w:val="20"/>
          <w:szCs w:val="20"/>
        </w:rPr>
        <w:t xml:space="preserve"> </w:t>
      </w:r>
      <w:proofErr w:type="spellStart"/>
      <w:r w:rsidRPr="00C815EA">
        <w:rPr>
          <w:sz w:val="20"/>
          <w:szCs w:val="20"/>
        </w:rPr>
        <w:t>научна</w:t>
      </w:r>
      <w:proofErr w:type="spellEnd"/>
      <w:r w:rsidRPr="00C815EA">
        <w:rPr>
          <w:sz w:val="20"/>
          <w:szCs w:val="20"/>
        </w:rPr>
        <w:t xml:space="preserve">, </w:t>
      </w:r>
      <w:proofErr w:type="spellStart"/>
      <w:r w:rsidRPr="00C815EA">
        <w:rPr>
          <w:sz w:val="20"/>
          <w:szCs w:val="20"/>
        </w:rPr>
        <w:t>односно</w:t>
      </w:r>
      <w:proofErr w:type="spellEnd"/>
      <w:r w:rsidRPr="00C815EA">
        <w:rPr>
          <w:sz w:val="20"/>
          <w:szCs w:val="20"/>
        </w:rPr>
        <w:t xml:space="preserve"> </w:t>
      </w:r>
      <w:proofErr w:type="spellStart"/>
      <w:r w:rsidRPr="00C815EA">
        <w:rPr>
          <w:sz w:val="20"/>
          <w:szCs w:val="20"/>
        </w:rPr>
        <w:t>уметничка</w:t>
      </w:r>
      <w:proofErr w:type="spellEnd"/>
      <w:r w:rsidRPr="00C815EA">
        <w:rPr>
          <w:sz w:val="20"/>
          <w:szCs w:val="20"/>
        </w:rPr>
        <w:t xml:space="preserve"> </w:t>
      </w:r>
      <w:proofErr w:type="spellStart"/>
      <w:r w:rsidRPr="00C815EA">
        <w:rPr>
          <w:sz w:val="20"/>
          <w:szCs w:val="20"/>
        </w:rPr>
        <w:t>област</w:t>
      </w:r>
      <w:proofErr w:type="spellEnd"/>
      <w:r w:rsidRPr="00C815EA">
        <w:rPr>
          <w:sz w:val="20"/>
          <w:szCs w:val="20"/>
        </w:rPr>
        <w:t>:</w:t>
      </w:r>
      <w:r w:rsidRPr="00C815EA">
        <w:rPr>
          <w:sz w:val="20"/>
          <w:szCs w:val="20"/>
          <w:lang w:val="sr-Cyrl-RS"/>
        </w:rPr>
        <w:t xml:space="preserve"> имунологија</w:t>
      </w:r>
    </w:p>
    <w:p w14:paraId="4BD3D2FB"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i/>
          <w:sz w:val="20"/>
          <w:szCs w:val="20"/>
          <w:u w:val="single"/>
          <w:lang w:val="sr-Cyrl-RS"/>
        </w:rPr>
      </w:pPr>
      <w:proofErr w:type="spellStart"/>
      <w:r w:rsidRPr="00C815EA">
        <w:rPr>
          <w:i/>
          <w:sz w:val="20"/>
          <w:szCs w:val="20"/>
          <w:u w:val="single"/>
        </w:rPr>
        <w:t>Докторат</w:t>
      </w:r>
      <w:proofErr w:type="spellEnd"/>
      <w:r w:rsidRPr="00C815EA">
        <w:rPr>
          <w:i/>
          <w:sz w:val="20"/>
          <w:szCs w:val="20"/>
          <w:u w:val="single"/>
        </w:rPr>
        <w:t>:</w:t>
      </w:r>
    </w:p>
    <w:p w14:paraId="1851D016"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Назив</w:t>
      </w:r>
      <w:proofErr w:type="spellEnd"/>
      <w:r w:rsidRPr="00C815EA">
        <w:rPr>
          <w:sz w:val="20"/>
          <w:szCs w:val="20"/>
        </w:rPr>
        <w:t xml:space="preserve"> </w:t>
      </w:r>
      <w:proofErr w:type="spellStart"/>
      <w:r w:rsidRPr="00C815EA">
        <w:rPr>
          <w:sz w:val="20"/>
          <w:szCs w:val="20"/>
        </w:rPr>
        <w:t>установе</w:t>
      </w:r>
      <w:proofErr w:type="spellEnd"/>
      <w:r w:rsidRPr="00C815EA">
        <w:rPr>
          <w:sz w:val="20"/>
          <w:szCs w:val="20"/>
        </w:rPr>
        <w:t>:</w:t>
      </w:r>
      <w:r w:rsidRPr="00C815EA">
        <w:rPr>
          <w:sz w:val="20"/>
          <w:szCs w:val="20"/>
          <w:lang w:val="sr-Cyrl-RS"/>
        </w:rPr>
        <w:t xml:space="preserve"> Медицински факултет Универзитета у Београду</w:t>
      </w:r>
    </w:p>
    <w:p w14:paraId="15A89ADC"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rPr>
      </w:pPr>
      <w:r w:rsidRPr="00C815EA">
        <w:rPr>
          <w:sz w:val="20"/>
          <w:szCs w:val="20"/>
        </w:rPr>
        <w:t xml:space="preserve">- </w:t>
      </w:r>
      <w:proofErr w:type="spellStart"/>
      <w:r w:rsidRPr="00C815EA">
        <w:rPr>
          <w:sz w:val="20"/>
          <w:szCs w:val="20"/>
        </w:rPr>
        <w:t>Место</w:t>
      </w:r>
      <w:proofErr w:type="spellEnd"/>
      <w:r w:rsidRPr="00C815EA">
        <w:rPr>
          <w:sz w:val="20"/>
          <w:szCs w:val="20"/>
        </w:rPr>
        <w:t xml:space="preserve"> и </w:t>
      </w:r>
      <w:proofErr w:type="spellStart"/>
      <w:r w:rsidRPr="00C815EA">
        <w:rPr>
          <w:sz w:val="20"/>
          <w:szCs w:val="20"/>
        </w:rPr>
        <w:t>година</w:t>
      </w:r>
      <w:proofErr w:type="spellEnd"/>
      <w:r w:rsidRPr="00C815EA">
        <w:rPr>
          <w:sz w:val="20"/>
          <w:szCs w:val="20"/>
        </w:rPr>
        <w:t xml:space="preserve"> </w:t>
      </w:r>
      <w:proofErr w:type="spellStart"/>
      <w:r w:rsidRPr="00C815EA">
        <w:rPr>
          <w:sz w:val="20"/>
          <w:szCs w:val="20"/>
        </w:rPr>
        <w:t>одбране</w:t>
      </w:r>
      <w:proofErr w:type="spellEnd"/>
      <w:r w:rsidRPr="00C815EA">
        <w:rPr>
          <w:sz w:val="20"/>
          <w:szCs w:val="20"/>
        </w:rPr>
        <w:t>:</w:t>
      </w:r>
      <w:r w:rsidRPr="00C815EA">
        <w:rPr>
          <w:sz w:val="20"/>
          <w:szCs w:val="20"/>
          <w:lang w:val="sr-Cyrl-RS"/>
        </w:rPr>
        <w:t xml:space="preserve"> Београд, 2014.</w:t>
      </w:r>
    </w:p>
    <w:p w14:paraId="0049AC9D"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Наслов</w:t>
      </w:r>
      <w:proofErr w:type="spellEnd"/>
      <w:r w:rsidRPr="00C815EA">
        <w:rPr>
          <w:sz w:val="20"/>
          <w:szCs w:val="20"/>
        </w:rPr>
        <w:t xml:space="preserve"> </w:t>
      </w:r>
      <w:proofErr w:type="spellStart"/>
      <w:r w:rsidRPr="00C815EA">
        <w:rPr>
          <w:sz w:val="20"/>
          <w:szCs w:val="20"/>
        </w:rPr>
        <w:t>дисертације</w:t>
      </w:r>
      <w:proofErr w:type="spellEnd"/>
      <w:r w:rsidRPr="00C815EA">
        <w:rPr>
          <w:sz w:val="20"/>
          <w:szCs w:val="20"/>
        </w:rPr>
        <w:t>:</w:t>
      </w:r>
      <w:r w:rsidRPr="00C815EA">
        <w:rPr>
          <w:sz w:val="20"/>
          <w:szCs w:val="20"/>
          <w:lang w:val="sr-Cyrl-RS"/>
        </w:rPr>
        <w:t xml:space="preserve"> </w:t>
      </w:r>
      <w:r w:rsidRPr="00C815EA">
        <w:rPr>
          <w:noProof/>
          <w:sz w:val="20"/>
          <w:szCs w:val="20"/>
          <w:lang w:val="sr-Cyrl-CS"/>
        </w:rPr>
        <w:t>“Анализа поремећаја субпопулација Т лимфоцита првих рођака пацијената са типом 1 дијабетеса као маркера ризика за настанак болести”</w:t>
      </w:r>
    </w:p>
    <w:p w14:paraId="256FA97A"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rPr>
        <w:t xml:space="preserve">- </w:t>
      </w:r>
      <w:proofErr w:type="spellStart"/>
      <w:r w:rsidRPr="00C815EA">
        <w:rPr>
          <w:sz w:val="20"/>
          <w:szCs w:val="20"/>
        </w:rPr>
        <w:t>Ужа</w:t>
      </w:r>
      <w:proofErr w:type="spellEnd"/>
      <w:r w:rsidRPr="00C815EA">
        <w:rPr>
          <w:sz w:val="20"/>
          <w:szCs w:val="20"/>
        </w:rPr>
        <w:t xml:space="preserve"> </w:t>
      </w:r>
      <w:proofErr w:type="spellStart"/>
      <w:r w:rsidRPr="00C815EA">
        <w:rPr>
          <w:sz w:val="20"/>
          <w:szCs w:val="20"/>
        </w:rPr>
        <w:t>научна</w:t>
      </w:r>
      <w:proofErr w:type="spellEnd"/>
      <w:r w:rsidRPr="00C815EA">
        <w:rPr>
          <w:sz w:val="20"/>
          <w:szCs w:val="20"/>
        </w:rPr>
        <w:t xml:space="preserve">, </w:t>
      </w:r>
      <w:proofErr w:type="spellStart"/>
      <w:r w:rsidRPr="00C815EA">
        <w:rPr>
          <w:sz w:val="20"/>
          <w:szCs w:val="20"/>
        </w:rPr>
        <w:t>односно</w:t>
      </w:r>
      <w:proofErr w:type="spellEnd"/>
      <w:r w:rsidRPr="00C815EA">
        <w:rPr>
          <w:sz w:val="20"/>
          <w:szCs w:val="20"/>
        </w:rPr>
        <w:t xml:space="preserve"> </w:t>
      </w:r>
      <w:proofErr w:type="spellStart"/>
      <w:r w:rsidRPr="00C815EA">
        <w:rPr>
          <w:sz w:val="20"/>
          <w:szCs w:val="20"/>
        </w:rPr>
        <w:t>уметничка</w:t>
      </w:r>
      <w:proofErr w:type="spellEnd"/>
      <w:r w:rsidRPr="00C815EA">
        <w:rPr>
          <w:sz w:val="20"/>
          <w:szCs w:val="20"/>
        </w:rPr>
        <w:t xml:space="preserve"> </w:t>
      </w:r>
      <w:proofErr w:type="spellStart"/>
      <w:r w:rsidRPr="00C815EA">
        <w:rPr>
          <w:sz w:val="20"/>
          <w:szCs w:val="20"/>
        </w:rPr>
        <w:t>област</w:t>
      </w:r>
      <w:proofErr w:type="spellEnd"/>
      <w:r w:rsidRPr="00C815EA">
        <w:rPr>
          <w:sz w:val="20"/>
          <w:szCs w:val="20"/>
        </w:rPr>
        <w:t>:</w:t>
      </w:r>
      <w:r w:rsidRPr="00C815EA">
        <w:rPr>
          <w:sz w:val="20"/>
          <w:szCs w:val="20"/>
          <w:lang w:val="sr-Cyrl-RS"/>
        </w:rPr>
        <w:t xml:space="preserve"> ендокринологија</w:t>
      </w:r>
    </w:p>
    <w:p w14:paraId="47C567C4"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C815EA">
        <w:rPr>
          <w:i/>
          <w:sz w:val="20"/>
          <w:szCs w:val="20"/>
          <w:u w:val="single"/>
        </w:rPr>
        <w:t>Досадашњи</w:t>
      </w:r>
      <w:proofErr w:type="spellEnd"/>
      <w:r w:rsidRPr="00C815EA">
        <w:rPr>
          <w:i/>
          <w:sz w:val="20"/>
          <w:szCs w:val="20"/>
          <w:u w:val="single"/>
        </w:rPr>
        <w:t xml:space="preserve"> </w:t>
      </w:r>
      <w:proofErr w:type="spellStart"/>
      <w:r w:rsidRPr="00C815EA">
        <w:rPr>
          <w:i/>
          <w:sz w:val="20"/>
          <w:szCs w:val="20"/>
          <w:u w:val="single"/>
        </w:rPr>
        <w:t>избори</w:t>
      </w:r>
      <w:proofErr w:type="spellEnd"/>
      <w:r w:rsidRPr="00C815EA">
        <w:rPr>
          <w:i/>
          <w:sz w:val="20"/>
          <w:szCs w:val="20"/>
          <w:u w:val="single"/>
        </w:rPr>
        <w:t xml:space="preserve"> у </w:t>
      </w:r>
      <w:proofErr w:type="spellStart"/>
      <w:r w:rsidRPr="00C815EA">
        <w:rPr>
          <w:i/>
          <w:sz w:val="20"/>
          <w:szCs w:val="20"/>
          <w:u w:val="single"/>
        </w:rPr>
        <w:t>наставна</w:t>
      </w:r>
      <w:proofErr w:type="spellEnd"/>
      <w:r w:rsidRPr="00C815EA">
        <w:rPr>
          <w:i/>
          <w:sz w:val="20"/>
          <w:szCs w:val="20"/>
          <w:u w:val="single"/>
        </w:rPr>
        <w:t xml:space="preserve"> и </w:t>
      </w:r>
      <w:proofErr w:type="spellStart"/>
      <w:r w:rsidRPr="00C815EA">
        <w:rPr>
          <w:i/>
          <w:sz w:val="20"/>
          <w:szCs w:val="20"/>
          <w:u w:val="single"/>
        </w:rPr>
        <w:t>научна</w:t>
      </w:r>
      <w:proofErr w:type="spellEnd"/>
      <w:r w:rsidRPr="00C815EA">
        <w:rPr>
          <w:i/>
          <w:sz w:val="20"/>
          <w:szCs w:val="20"/>
          <w:u w:val="single"/>
        </w:rPr>
        <w:t xml:space="preserve"> </w:t>
      </w:r>
      <w:proofErr w:type="spellStart"/>
      <w:r w:rsidRPr="00C815EA">
        <w:rPr>
          <w:i/>
          <w:sz w:val="20"/>
          <w:szCs w:val="20"/>
          <w:u w:val="single"/>
        </w:rPr>
        <w:t>звања</w:t>
      </w:r>
      <w:proofErr w:type="spellEnd"/>
      <w:r w:rsidRPr="00C815EA">
        <w:rPr>
          <w:i/>
          <w:sz w:val="20"/>
          <w:szCs w:val="20"/>
          <w:u w:val="single"/>
        </w:rPr>
        <w:t>:</w:t>
      </w:r>
    </w:p>
    <w:p w14:paraId="7B2AA623" w14:textId="77777777" w:rsidR="000118B4" w:rsidRPr="00C815EA" w:rsidRDefault="000118B4" w:rsidP="000118B4">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C815EA">
        <w:rPr>
          <w:sz w:val="20"/>
          <w:szCs w:val="20"/>
          <w:lang w:val="sr-Cyrl-RS"/>
        </w:rPr>
        <w:t>- Клинички асистент, избор 27.09.2012. године, реизбор 27.10.2015. године, реизбор 17. 10. 2018. године</w:t>
      </w:r>
    </w:p>
    <w:p w14:paraId="239A8D3C" w14:textId="78B9D989" w:rsidR="000118B4" w:rsidRPr="00D36524" w:rsidRDefault="000118B4" w:rsidP="000118B4">
      <w:pPr>
        <w:pBdr>
          <w:top w:val="single" w:sz="4" w:space="1" w:color="auto"/>
          <w:left w:val="single" w:sz="4" w:space="4" w:color="auto"/>
          <w:bottom w:val="single" w:sz="4" w:space="1" w:color="auto"/>
          <w:right w:val="single" w:sz="4" w:space="4" w:color="auto"/>
        </w:pBdr>
        <w:ind w:left="770" w:hanging="50"/>
        <w:rPr>
          <w:sz w:val="20"/>
          <w:szCs w:val="20"/>
          <w:u w:val="single"/>
          <w:lang w:val="sr-Cyrl-RS"/>
        </w:rPr>
      </w:pPr>
      <w:r w:rsidRPr="00C815EA">
        <w:rPr>
          <w:sz w:val="20"/>
          <w:szCs w:val="20"/>
          <w:lang w:val="sr-Cyrl-RS"/>
        </w:rPr>
        <w:t>- Доцент избор 16.04.2019. године</w:t>
      </w:r>
      <w:r w:rsidR="00D36524" w:rsidRPr="00C815EA">
        <w:rPr>
          <w:sz w:val="20"/>
          <w:szCs w:val="20"/>
          <w:lang w:val="sr-Latn-RS"/>
        </w:rPr>
        <w:t xml:space="preserve">, </w:t>
      </w:r>
      <w:r w:rsidR="00D36524" w:rsidRPr="00C815EA">
        <w:rPr>
          <w:sz w:val="20"/>
          <w:szCs w:val="20"/>
          <w:lang w:val="sr-Cyrl-RS"/>
        </w:rPr>
        <w:t>реизбор 30.01.2024. године</w:t>
      </w:r>
    </w:p>
    <w:p w14:paraId="7B290ACA" w14:textId="77777777" w:rsidR="000118B4" w:rsidRPr="000118B4" w:rsidRDefault="000118B4" w:rsidP="000118B4">
      <w:pPr>
        <w:pBdr>
          <w:top w:val="single" w:sz="4" w:space="1" w:color="auto"/>
          <w:left w:val="single" w:sz="4" w:space="4" w:color="auto"/>
          <w:bottom w:val="single" w:sz="4" w:space="1" w:color="auto"/>
          <w:right w:val="single" w:sz="4" w:space="4" w:color="auto"/>
        </w:pBdr>
        <w:ind w:left="770" w:hanging="50"/>
        <w:rPr>
          <w:sz w:val="20"/>
          <w:szCs w:val="20"/>
          <w:u w:val="single"/>
        </w:rPr>
      </w:pPr>
    </w:p>
    <w:p w14:paraId="708FD8F9" w14:textId="77777777" w:rsidR="000118B4" w:rsidRPr="000118B4" w:rsidRDefault="000118B4" w:rsidP="000118B4">
      <w:pPr>
        <w:rPr>
          <w:b/>
          <w:snapToGrid w:val="0"/>
          <w:sz w:val="20"/>
          <w:szCs w:val="20"/>
        </w:rPr>
      </w:pPr>
    </w:p>
    <w:p w14:paraId="6AAB019C" w14:textId="2B1B9209" w:rsidR="000118B4" w:rsidRPr="000118B4" w:rsidRDefault="000118B4" w:rsidP="000118B4">
      <w:pPr>
        <w:rPr>
          <w:b/>
          <w:snapToGrid w:val="0"/>
          <w:sz w:val="16"/>
          <w:szCs w:val="20"/>
          <w:lang w:val="sr-Cyrl-RS"/>
        </w:rPr>
      </w:pPr>
      <w:r w:rsidRPr="000118B4">
        <w:rPr>
          <w:b/>
          <w:snapToGrid w:val="0"/>
          <w:sz w:val="20"/>
          <w:szCs w:val="20"/>
        </w:rPr>
        <w:t xml:space="preserve">3) </w:t>
      </w:r>
      <w:proofErr w:type="spellStart"/>
      <w:r w:rsidRPr="000118B4">
        <w:rPr>
          <w:b/>
          <w:snapToGrid w:val="0"/>
          <w:sz w:val="20"/>
          <w:szCs w:val="20"/>
        </w:rPr>
        <w:t>Испуњени</w:t>
      </w:r>
      <w:proofErr w:type="spellEnd"/>
      <w:r w:rsidRPr="000118B4">
        <w:rPr>
          <w:b/>
          <w:snapToGrid w:val="0"/>
          <w:sz w:val="20"/>
          <w:szCs w:val="20"/>
        </w:rPr>
        <w:t xml:space="preserve"> </w:t>
      </w:r>
      <w:proofErr w:type="spellStart"/>
      <w:r w:rsidRPr="000118B4">
        <w:rPr>
          <w:b/>
          <w:snapToGrid w:val="0"/>
          <w:sz w:val="20"/>
          <w:szCs w:val="20"/>
        </w:rPr>
        <w:t>услови</w:t>
      </w:r>
      <w:proofErr w:type="spellEnd"/>
      <w:r w:rsidRPr="000118B4">
        <w:rPr>
          <w:b/>
          <w:snapToGrid w:val="0"/>
          <w:sz w:val="20"/>
          <w:szCs w:val="20"/>
        </w:rPr>
        <w:t xml:space="preserve"> </w:t>
      </w:r>
      <w:proofErr w:type="spellStart"/>
      <w:r w:rsidRPr="000118B4">
        <w:rPr>
          <w:b/>
          <w:snapToGrid w:val="0"/>
          <w:sz w:val="20"/>
          <w:szCs w:val="20"/>
        </w:rPr>
        <w:t>за</w:t>
      </w:r>
      <w:proofErr w:type="spellEnd"/>
      <w:r w:rsidRPr="000118B4">
        <w:rPr>
          <w:b/>
          <w:snapToGrid w:val="0"/>
          <w:sz w:val="20"/>
          <w:szCs w:val="20"/>
        </w:rPr>
        <w:t xml:space="preserve"> </w:t>
      </w:r>
      <w:proofErr w:type="spellStart"/>
      <w:r w:rsidRPr="000118B4">
        <w:rPr>
          <w:b/>
          <w:snapToGrid w:val="0"/>
          <w:sz w:val="20"/>
          <w:szCs w:val="20"/>
        </w:rPr>
        <w:t>избор</w:t>
      </w:r>
      <w:proofErr w:type="spellEnd"/>
      <w:r w:rsidRPr="000118B4">
        <w:rPr>
          <w:b/>
          <w:snapToGrid w:val="0"/>
          <w:sz w:val="20"/>
          <w:szCs w:val="20"/>
        </w:rPr>
        <w:t xml:space="preserve"> у </w:t>
      </w:r>
      <w:proofErr w:type="spellStart"/>
      <w:r w:rsidRPr="000118B4">
        <w:rPr>
          <w:b/>
          <w:snapToGrid w:val="0"/>
          <w:sz w:val="20"/>
          <w:szCs w:val="20"/>
        </w:rPr>
        <w:t>звање</w:t>
      </w:r>
      <w:proofErr w:type="spellEnd"/>
      <w:r w:rsidRPr="000118B4">
        <w:rPr>
          <w:b/>
          <w:snapToGrid w:val="0"/>
          <w:sz w:val="20"/>
          <w:szCs w:val="20"/>
          <w:lang w:val="sr-Cyrl-RS"/>
        </w:rPr>
        <w:t xml:space="preserve"> </w:t>
      </w:r>
      <w:r w:rsidR="00D36524">
        <w:rPr>
          <w:b/>
          <w:snapToGrid w:val="0"/>
          <w:sz w:val="20"/>
          <w:szCs w:val="20"/>
          <w:lang w:val="sr-Cyrl-RS"/>
        </w:rPr>
        <w:t>ВАНРЕДНИ ПРОФЕСОР</w:t>
      </w:r>
    </w:p>
    <w:p w14:paraId="3D69AF57" w14:textId="77777777" w:rsidR="000118B4" w:rsidRPr="000118B4" w:rsidRDefault="000118B4" w:rsidP="000118B4">
      <w:pPr>
        <w:jc w:val="both"/>
        <w:rPr>
          <w:b/>
          <w:sz w:val="20"/>
          <w:szCs w:val="20"/>
        </w:rPr>
      </w:pPr>
    </w:p>
    <w:p w14:paraId="1A786524" w14:textId="77777777" w:rsidR="000118B4" w:rsidRPr="000118B4" w:rsidRDefault="000118B4" w:rsidP="000118B4">
      <w:pPr>
        <w:jc w:val="both"/>
        <w:rPr>
          <w:b/>
          <w:sz w:val="20"/>
          <w:szCs w:val="20"/>
        </w:rPr>
      </w:pPr>
    </w:p>
    <w:p w14:paraId="17CCC2F7" w14:textId="58C52B88" w:rsidR="000118B4" w:rsidRPr="000118B4" w:rsidRDefault="00F9266B" w:rsidP="000118B4">
      <w:pPr>
        <w:jc w:val="both"/>
        <w:rPr>
          <w:b/>
          <w:sz w:val="20"/>
          <w:szCs w:val="20"/>
        </w:rPr>
      </w:pPr>
      <w:r w:rsidRPr="000118B4">
        <w:rPr>
          <w:noProof/>
          <w:sz w:val="20"/>
          <w:szCs w:val="20"/>
        </w:rPr>
        <mc:AlternateContent>
          <mc:Choice Requires="wps">
            <w:drawing>
              <wp:anchor distT="0" distB="0" distL="114300" distR="114300" simplePos="0" relativeHeight="251821056" behindDoc="0" locked="0" layoutInCell="1" allowOverlap="1" wp14:anchorId="28B7D170" wp14:editId="7C8C5F12">
                <wp:simplePos x="0" y="0"/>
                <wp:positionH relativeFrom="column">
                  <wp:posOffset>-7620</wp:posOffset>
                </wp:positionH>
                <wp:positionV relativeFrom="paragraph">
                  <wp:posOffset>1157923</wp:posOffset>
                </wp:positionV>
                <wp:extent cx="257175" cy="200025"/>
                <wp:effectExtent l="19050" t="19050" r="28575" b="28575"/>
                <wp:wrapNone/>
                <wp:docPr id="796533264" name="Oval 796533264"/>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22CE387" id="Oval 796533264" o:spid="_x0000_s1026" style="position:absolute;margin-left:-.6pt;margin-top:91.2pt;width:20.25pt;height:15.75pt;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" filled="f" strokecolor="windowText" strokeweight="3pt">
                <v:stroke joinstyle="miter"/>
              </v:oval>
            </w:pict>
          </mc:Fallback>
        </mc:AlternateContent>
      </w:r>
      <w:r w:rsidRPr="000118B4">
        <w:rPr>
          <w:noProof/>
          <w:sz w:val="20"/>
          <w:szCs w:val="20"/>
        </w:rPr>
        <mc:AlternateContent>
          <mc:Choice Requires="wps">
            <w:drawing>
              <wp:anchor distT="0" distB="0" distL="114300" distR="114300" simplePos="0" relativeHeight="251823104" behindDoc="0" locked="0" layoutInCell="1" allowOverlap="1" wp14:anchorId="26924929" wp14:editId="0FA21A7F">
                <wp:simplePos x="0" y="0"/>
                <wp:positionH relativeFrom="column">
                  <wp:posOffset>-9525</wp:posOffset>
                </wp:positionH>
                <wp:positionV relativeFrom="paragraph">
                  <wp:posOffset>763270</wp:posOffset>
                </wp:positionV>
                <wp:extent cx="257175" cy="200025"/>
                <wp:effectExtent l="19050" t="19050" r="28575" b="28575"/>
                <wp:wrapNone/>
                <wp:docPr id="295327881" name="Oval 295327881"/>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224FF75A" id="Oval 295327881" o:spid="_x0000_s1026" style="position:absolute;margin-left:-.75pt;margin-top:60.1pt;width:20.25pt;height:15.75pt;flip: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" filled="f" strokecolor="windowText" strokeweight="3pt">
                <v:stroke joinstyle="miter"/>
              </v:oval>
            </w:pict>
          </mc:Fallback>
        </mc:AlternateContent>
      </w:r>
      <w:r w:rsidR="000118B4" w:rsidRPr="000118B4">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0118B4" w:rsidRPr="000118B4" w14:paraId="723CE977" w14:textId="77777777" w:rsidTr="00C701AB">
        <w:tc>
          <w:tcPr>
            <w:tcW w:w="416" w:type="dxa"/>
            <w:tcBorders>
              <w:top w:val="single" w:sz="4" w:space="0" w:color="auto"/>
              <w:left w:val="single" w:sz="4" w:space="0" w:color="auto"/>
              <w:bottom w:val="single" w:sz="4" w:space="0" w:color="auto"/>
              <w:right w:val="single" w:sz="4" w:space="0" w:color="auto"/>
            </w:tcBorders>
          </w:tcPr>
          <w:p w14:paraId="256029A4" w14:textId="77777777" w:rsidR="000118B4" w:rsidRPr="000118B4" w:rsidRDefault="000118B4" w:rsidP="000118B4">
            <w:pPr>
              <w:rPr>
                <w:sz w:val="20"/>
                <w:szCs w:val="20"/>
              </w:rPr>
            </w:pPr>
          </w:p>
          <w:p w14:paraId="752A3CFC" w14:textId="77777777" w:rsidR="000118B4" w:rsidRPr="000118B4" w:rsidRDefault="000118B4" w:rsidP="000118B4">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70728987" w14:textId="77777777" w:rsidR="000118B4" w:rsidRPr="000118B4" w:rsidRDefault="000118B4" w:rsidP="000118B4">
            <w:pPr>
              <w:jc w:val="both"/>
              <w:rPr>
                <w:i/>
                <w:sz w:val="20"/>
                <w:szCs w:val="20"/>
              </w:rPr>
            </w:pPr>
            <w:r w:rsidRPr="000118B4">
              <w:rPr>
                <w:i/>
                <w:sz w:val="20"/>
                <w:szCs w:val="20"/>
              </w:rPr>
              <w:t xml:space="preserve"> </w:t>
            </w:r>
          </w:p>
          <w:p w14:paraId="7512F527" w14:textId="77777777" w:rsidR="000118B4" w:rsidRPr="000118B4" w:rsidRDefault="000118B4" w:rsidP="000118B4">
            <w:pPr>
              <w:jc w:val="both"/>
              <w:rPr>
                <w:i/>
                <w:sz w:val="20"/>
                <w:szCs w:val="20"/>
              </w:rPr>
            </w:pPr>
            <w:r w:rsidRPr="000118B4">
              <w:rPr>
                <w:i/>
                <w:sz w:val="20"/>
                <w:szCs w:val="20"/>
              </w:rPr>
              <w:t>(</w:t>
            </w:r>
            <w:proofErr w:type="spellStart"/>
            <w:r w:rsidRPr="000118B4">
              <w:rPr>
                <w:i/>
                <w:sz w:val="20"/>
                <w:szCs w:val="20"/>
              </w:rPr>
              <w:t>заокружити</w:t>
            </w:r>
            <w:proofErr w:type="spellEnd"/>
            <w:r w:rsidRPr="000118B4">
              <w:rPr>
                <w:i/>
                <w:sz w:val="20"/>
                <w:szCs w:val="20"/>
              </w:rPr>
              <w:t xml:space="preserve"> </w:t>
            </w:r>
            <w:proofErr w:type="spellStart"/>
            <w:r w:rsidRPr="000118B4">
              <w:rPr>
                <w:i/>
                <w:sz w:val="20"/>
                <w:szCs w:val="20"/>
              </w:rPr>
              <w:t>испуњен</w:t>
            </w:r>
            <w:proofErr w:type="spellEnd"/>
            <w:r w:rsidRPr="000118B4">
              <w:rPr>
                <w:i/>
                <w:sz w:val="20"/>
                <w:szCs w:val="20"/>
              </w:rPr>
              <w:t xml:space="preserve"> </w:t>
            </w:r>
            <w:proofErr w:type="spellStart"/>
            <w:r w:rsidRPr="000118B4">
              <w:rPr>
                <w:i/>
                <w:sz w:val="20"/>
                <w:szCs w:val="20"/>
              </w:rPr>
              <w:t>услов</w:t>
            </w:r>
            <w:proofErr w:type="spellEnd"/>
            <w:r w:rsidRPr="000118B4">
              <w:rPr>
                <w:i/>
                <w:sz w:val="20"/>
                <w:szCs w:val="20"/>
              </w:rPr>
              <w:t xml:space="preserve"> </w:t>
            </w:r>
            <w:proofErr w:type="spellStart"/>
            <w:r w:rsidRPr="000118B4">
              <w:rPr>
                <w:i/>
                <w:sz w:val="20"/>
                <w:szCs w:val="20"/>
              </w:rPr>
              <w:t>за</w:t>
            </w:r>
            <w:proofErr w:type="spellEnd"/>
            <w:r w:rsidRPr="000118B4">
              <w:rPr>
                <w:i/>
                <w:sz w:val="20"/>
                <w:szCs w:val="20"/>
              </w:rPr>
              <w:t xml:space="preserve"> </w:t>
            </w:r>
            <w:proofErr w:type="spellStart"/>
            <w:r w:rsidRPr="000118B4">
              <w:rPr>
                <w:i/>
                <w:sz w:val="20"/>
                <w:szCs w:val="20"/>
              </w:rPr>
              <w:t>звање</w:t>
            </w:r>
            <w:proofErr w:type="spellEnd"/>
            <w:r w:rsidRPr="000118B4">
              <w:rPr>
                <w:i/>
                <w:sz w:val="20"/>
                <w:szCs w:val="20"/>
              </w:rPr>
              <w:t xml:space="preserve"> у </w:t>
            </w:r>
            <w:proofErr w:type="spellStart"/>
            <w:r w:rsidRPr="000118B4">
              <w:rPr>
                <w:i/>
                <w:sz w:val="20"/>
                <w:szCs w:val="20"/>
              </w:rPr>
              <w:t>које</w:t>
            </w:r>
            <w:proofErr w:type="spellEnd"/>
            <w:r w:rsidRPr="000118B4">
              <w:rPr>
                <w:i/>
                <w:sz w:val="20"/>
                <w:szCs w:val="20"/>
              </w:rPr>
              <w:t xml:space="preserve"> </w:t>
            </w:r>
            <w:proofErr w:type="spellStart"/>
            <w:r w:rsidRPr="000118B4">
              <w:rPr>
                <w:i/>
                <w:sz w:val="20"/>
                <w:szCs w:val="20"/>
              </w:rPr>
              <w:t>се</w:t>
            </w:r>
            <w:proofErr w:type="spellEnd"/>
            <w:r w:rsidRPr="000118B4">
              <w:rPr>
                <w:i/>
                <w:sz w:val="20"/>
                <w:szCs w:val="20"/>
              </w:rPr>
              <w:t xml:space="preserve"> </w:t>
            </w:r>
            <w:proofErr w:type="spellStart"/>
            <w:r w:rsidRPr="000118B4">
              <w:rPr>
                <w:i/>
                <w:sz w:val="20"/>
                <w:szCs w:val="20"/>
              </w:rPr>
              <w:t>бира</w:t>
            </w:r>
            <w:proofErr w:type="spellEnd"/>
            <w:r w:rsidRPr="000118B4">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7353D5C5" w14:textId="77777777" w:rsidR="000118B4" w:rsidRPr="000118B4" w:rsidRDefault="000118B4" w:rsidP="000118B4">
            <w:pPr>
              <w:rPr>
                <w:b/>
                <w:sz w:val="20"/>
                <w:szCs w:val="20"/>
              </w:rPr>
            </w:pPr>
            <w:proofErr w:type="spellStart"/>
            <w:r w:rsidRPr="000118B4">
              <w:rPr>
                <w:b/>
                <w:sz w:val="20"/>
                <w:szCs w:val="20"/>
              </w:rPr>
              <w:t>oценa</w:t>
            </w:r>
            <w:proofErr w:type="spellEnd"/>
            <w:r w:rsidRPr="000118B4">
              <w:rPr>
                <w:b/>
                <w:sz w:val="20"/>
                <w:szCs w:val="20"/>
              </w:rPr>
              <w:t xml:space="preserve"> / </w:t>
            </w:r>
            <w:proofErr w:type="spellStart"/>
            <w:r w:rsidRPr="000118B4">
              <w:rPr>
                <w:b/>
                <w:sz w:val="20"/>
                <w:szCs w:val="20"/>
              </w:rPr>
              <w:t>број</w:t>
            </w:r>
            <w:proofErr w:type="spellEnd"/>
            <w:r w:rsidRPr="000118B4">
              <w:rPr>
                <w:b/>
                <w:sz w:val="20"/>
                <w:szCs w:val="20"/>
              </w:rPr>
              <w:t xml:space="preserve"> </w:t>
            </w:r>
            <w:proofErr w:type="spellStart"/>
            <w:r w:rsidRPr="000118B4">
              <w:rPr>
                <w:b/>
                <w:sz w:val="20"/>
                <w:szCs w:val="20"/>
              </w:rPr>
              <w:t>година</w:t>
            </w:r>
            <w:proofErr w:type="spellEnd"/>
            <w:r w:rsidRPr="000118B4">
              <w:rPr>
                <w:b/>
                <w:sz w:val="20"/>
                <w:szCs w:val="20"/>
              </w:rPr>
              <w:t xml:space="preserve"> </w:t>
            </w:r>
            <w:proofErr w:type="spellStart"/>
            <w:r w:rsidRPr="000118B4">
              <w:rPr>
                <w:b/>
                <w:sz w:val="20"/>
                <w:szCs w:val="20"/>
              </w:rPr>
              <w:t>радног</w:t>
            </w:r>
            <w:proofErr w:type="spellEnd"/>
            <w:r w:rsidRPr="000118B4">
              <w:rPr>
                <w:b/>
                <w:sz w:val="20"/>
                <w:szCs w:val="20"/>
              </w:rPr>
              <w:t xml:space="preserve"> </w:t>
            </w:r>
            <w:proofErr w:type="spellStart"/>
            <w:r w:rsidRPr="000118B4">
              <w:rPr>
                <w:b/>
                <w:sz w:val="20"/>
                <w:szCs w:val="20"/>
              </w:rPr>
              <w:t>искуства</w:t>
            </w:r>
            <w:proofErr w:type="spellEnd"/>
            <w:r w:rsidRPr="000118B4">
              <w:rPr>
                <w:b/>
                <w:sz w:val="20"/>
                <w:szCs w:val="20"/>
              </w:rPr>
              <w:t xml:space="preserve"> </w:t>
            </w:r>
          </w:p>
        </w:tc>
      </w:tr>
      <w:tr w:rsidR="000118B4" w:rsidRPr="000118B4" w14:paraId="7836FBE7"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25D560A9" w14:textId="010A23DB" w:rsidR="000118B4" w:rsidRPr="000118B4" w:rsidRDefault="000118B4" w:rsidP="000118B4">
            <w:pPr>
              <w:rPr>
                <w:sz w:val="20"/>
                <w:szCs w:val="20"/>
              </w:rPr>
            </w:pPr>
            <w:r w:rsidRPr="000118B4">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05E9F290" w14:textId="5C8C55F8" w:rsidR="000118B4" w:rsidRPr="000118B4" w:rsidRDefault="000118B4" w:rsidP="000118B4">
            <w:pPr>
              <w:jc w:val="both"/>
              <w:rPr>
                <w:sz w:val="20"/>
                <w:szCs w:val="20"/>
              </w:rPr>
            </w:pPr>
            <w:proofErr w:type="spellStart"/>
            <w:r w:rsidRPr="000118B4">
              <w:rPr>
                <w:color w:val="000000"/>
                <w:sz w:val="20"/>
                <w:szCs w:val="20"/>
              </w:rPr>
              <w:t>Приступно</w:t>
            </w:r>
            <w:proofErr w:type="spellEnd"/>
            <w:r w:rsidRPr="000118B4">
              <w:rPr>
                <w:color w:val="000000"/>
                <w:sz w:val="20"/>
                <w:szCs w:val="20"/>
              </w:rPr>
              <w:t xml:space="preserve"> </w:t>
            </w:r>
            <w:proofErr w:type="spellStart"/>
            <w:r w:rsidRPr="000118B4">
              <w:rPr>
                <w:color w:val="000000"/>
                <w:sz w:val="20"/>
                <w:szCs w:val="20"/>
              </w:rPr>
              <w:t>предавање</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позитивно</w:t>
            </w:r>
            <w:proofErr w:type="spellEnd"/>
            <w:r w:rsidRPr="000118B4">
              <w:rPr>
                <w:color w:val="000000"/>
                <w:sz w:val="20"/>
                <w:szCs w:val="20"/>
              </w:rPr>
              <w:t xml:space="preserve"> </w:t>
            </w:r>
            <w:proofErr w:type="spellStart"/>
            <w:r w:rsidRPr="000118B4">
              <w:rPr>
                <w:color w:val="000000"/>
                <w:sz w:val="20"/>
                <w:szCs w:val="20"/>
              </w:rPr>
              <w:t>оцењено</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стране</w:t>
            </w:r>
            <w:proofErr w:type="spellEnd"/>
            <w:r w:rsidRPr="000118B4">
              <w:rPr>
                <w:sz w:val="20"/>
                <w:szCs w:val="20"/>
              </w:rPr>
              <w:t xml:space="preserve"> </w:t>
            </w:r>
            <w:proofErr w:type="spellStart"/>
            <w:r w:rsidRPr="000118B4">
              <w:rPr>
                <w:color w:val="000000"/>
                <w:sz w:val="20"/>
                <w:szCs w:val="20"/>
              </w:rPr>
              <w:t>високошколске</w:t>
            </w:r>
            <w:proofErr w:type="spellEnd"/>
            <w:r w:rsidRPr="000118B4">
              <w:rPr>
                <w:color w:val="000000"/>
                <w:sz w:val="20"/>
                <w:szCs w:val="20"/>
              </w:rPr>
              <w:t xml:space="preserve"> </w:t>
            </w:r>
            <w:proofErr w:type="spellStart"/>
            <w:r w:rsidRPr="000118B4">
              <w:rPr>
                <w:color w:val="000000"/>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7B0B3681" w14:textId="77777777" w:rsidR="000118B4" w:rsidRPr="000118B4" w:rsidRDefault="000118B4" w:rsidP="000118B4">
            <w:pPr>
              <w:rPr>
                <w:sz w:val="20"/>
                <w:szCs w:val="20"/>
              </w:rPr>
            </w:pPr>
          </w:p>
        </w:tc>
      </w:tr>
      <w:tr w:rsidR="000118B4" w:rsidRPr="000118B4" w14:paraId="63557615"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706AD5A9" w14:textId="72D4621F" w:rsidR="000118B4" w:rsidRPr="000118B4" w:rsidRDefault="000118B4" w:rsidP="000118B4">
            <w:pPr>
              <w:rPr>
                <w:sz w:val="20"/>
                <w:szCs w:val="20"/>
              </w:rPr>
            </w:pPr>
            <w:r w:rsidRPr="000118B4">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4D93A144" w14:textId="02EA4CD2" w:rsidR="000118B4" w:rsidRPr="000118B4" w:rsidRDefault="000118B4" w:rsidP="000118B4">
            <w:pPr>
              <w:jc w:val="both"/>
              <w:rPr>
                <w:sz w:val="20"/>
                <w:szCs w:val="20"/>
              </w:rPr>
            </w:pPr>
            <w:proofErr w:type="spellStart"/>
            <w:r w:rsidRPr="000118B4">
              <w:rPr>
                <w:color w:val="000000"/>
                <w:sz w:val="20"/>
                <w:szCs w:val="20"/>
              </w:rPr>
              <w:t>Позитивна</w:t>
            </w:r>
            <w:proofErr w:type="spellEnd"/>
            <w:r w:rsidRPr="000118B4">
              <w:rPr>
                <w:color w:val="000000"/>
                <w:sz w:val="20"/>
                <w:szCs w:val="20"/>
              </w:rPr>
              <w:t xml:space="preserve"> </w:t>
            </w:r>
            <w:proofErr w:type="spellStart"/>
            <w:r w:rsidRPr="000118B4">
              <w:rPr>
                <w:color w:val="000000"/>
                <w:sz w:val="20"/>
                <w:szCs w:val="20"/>
              </w:rPr>
              <w:t>оцена</w:t>
            </w:r>
            <w:proofErr w:type="spellEnd"/>
            <w:r w:rsidRPr="000118B4">
              <w:rPr>
                <w:color w:val="000000"/>
                <w:sz w:val="20"/>
                <w:szCs w:val="20"/>
              </w:rPr>
              <w:t xml:space="preserve"> </w:t>
            </w:r>
            <w:proofErr w:type="spellStart"/>
            <w:r w:rsidRPr="000118B4">
              <w:rPr>
                <w:color w:val="000000"/>
                <w:sz w:val="20"/>
                <w:szCs w:val="20"/>
              </w:rPr>
              <w:t>педагошког</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најмање„</w:t>
            </w:r>
            <w:proofErr w:type="gramStart"/>
            <w:r w:rsidRPr="000118B4">
              <w:rPr>
                <w:color w:val="000000"/>
                <w:sz w:val="20"/>
                <w:szCs w:val="20"/>
              </w:rPr>
              <w:t>добар</w:t>
            </w:r>
            <w:proofErr w:type="spellEnd"/>
            <w:r w:rsidRPr="000118B4">
              <w:rPr>
                <w:color w:val="000000"/>
                <w:sz w:val="20"/>
                <w:szCs w:val="20"/>
              </w:rPr>
              <w:t>“</w:t>
            </w:r>
            <w:proofErr w:type="gramEnd"/>
            <w:r w:rsidRPr="000118B4">
              <w:rPr>
                <w:color w:val="000000"/>
                <w:sz w:val="20"/>
                <w:szCs w:val="20"/>
              </w:rPr>
              <w:t xml:space="preserve">) у </w:t>
            </w:r>
            <w:proofErr w:type="spellStart"/>
            <w:r w:rsidRPr="000118B4">
              <w:rPr>
                <w:color w:val="000000"/>
                <w:sz w:val="20"/>
                <w:szCs w:val="20"/>
              </w:rPr>
              <w:t>студентским</w:t>
            </w:r>
            <w:proofErr w:type="spellEnd"/>
            <w:r w:rsidRPr="000118B4">
              <w:rPr>
                <w:color w:val="000000"/>
                <w:sz w:val="20"/>
                <w:szCs w:val="20"/>
              </w:rPr>
              <w:t xml:space="preserve"> </w:t>
            </w:r>
            <w:proofErr w:type="spellStart"/>
            <w:r w:rsidRPr="000118B4">
              <w:rPr>
                <w:color w:val="000000"/>
                <w:sz w:val="20"/>
                <w:szCs w:val="20"/>
              </w:rPr>
              <w:t>анкетама</w:t>
            </w:r>
            <w:proofErr w:type="spellEnd"/>
            <w:r w:rsidRPr="000118B4">
              <w:rPr>
                <w:color w:val="000000"/>
                <w:sz w:val="20"/>
                <w:szCs w:val="20"/>
              </w:rPr>
              <w:t xml:space="preserve"> </w:t>
            </w:r>
            <w:proofErr w:type="spellStart"/>
            <w:r w:rsidRPr="000118B4">
              <w:rPr>
                <w:color w:val="000000"/>
                <w:sz w:val="20"/>
                <w:szCs w:val="20"/>
              </w:rPr>
              <w:t>током</w:t>
            </w:r>
            <w:proofErr w:type="spellEnd"/>
            <w:r w:rsidRPr="000118B4">
              <w:rPr>
                <w:color w:val="000000"/>
                <w:sz w:val="20"/>
                <w:szCs w:val="20"/>
              </w:rPr>
              <w:t xml:space="preserve"> </w:t>
            </w:r>
            <w:proofErr w:type="spellStart"/>
            <w:r w:rsidRPr="000118B4">
              <w:rPr>
                <w:color w:val="000000"/>
                <w:sz w:val="20"/>
                <w:szCs w:val="20"/>
              </w:rPr>
              <w:t>целокупног</w:t>
            </w:r>
            <w:proofErr w:type="spellEnd"/>
            <w:r w:rsidRPr="000118B4">
              <w:rPr>
                <w:color w:val="000000"/>
                <w:sz w:val="20"/>
                <w:szCs w:val="20"/>
              </w:rPr>
              <w:t xml:space="preserve">  </w:t>
            </w:r>
            <w:proofErr w:type="spellStart"/>
            <w:r w:rsidRPr="000118B4">
              <w:rPr>
                <w:color w:val="000000"/>
                <w:sz w:val="20"/>
                <w:szCs w:val="20"/>
              </w:rPr>
              <w:t>претходног</w:t>
            </w:r>
            <w:proofErr w:type="spellEnd"/>
            <w:r w:rsidRPr="000118B4">
              <w:rPr>
                <w:color w:val="000000"/>
                <w:sz w:val="20"/>
                <w:szCs w:val="20"/>
              </w:rPr>
              <w:t xml:space="preserve"> </w:t>
            </w:r>
            <w:proofErr w:type="spellStart"/>
            <w:r w:rsidRPr="000118B4">
              <w:rPr>
                <w:color w:val="000000"/>
                <w:sz w:val="20"/>
                <w:szCs w:val="20"/>
              </w:rPr>
              <w:t>изборног</w:t>
            </w:r>
            <w:proofErr w:type="spellEnd"/>
            <w:r w:rsidRPr="000118B4">
              <w:rPr>
                <w:color w:val="000000"/>
                <w:sz w:val="20"/>
                <w:szCs w:val="20"/>
              </w:rPr>
              <w:t xml:space="preserve"> </w:t>
            </w:r>
            <w:proofErr w:type="spellStart"/>
            <w:r w:rsidRPr="000118B4">
              <w:rPr>
                <w:color w:val="000000"/>
                <w:sz w:val="20"/>
                <w:szCs w:val="20"/>
              </w:rPr>
              <w:t>периода</w:t>
            </w:r>
            <w:proofErr w:type="spellEnd"/>
            <w:r w:rsidRPr="000118B4">
              <w:rPr>
                <w:color w:val="000000"/>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339E84B2" w14:textId="10BD7C3C" w:rsidR="000118B4" w:rsidRPr="000118B4" w:rsidRDefault="009534E2" w:rsidP="000118B4">
            <w:pPr>
              <w:rPr>
                <w:sz w:val="20"/>
                <w:szCs w:val="20"/>
              </w:rPr>
            </w:pPr>
            <w:r>
              <w:rPr>
                <w:sz w:val="20"/>
                <w:szCs w:val="20"/>
                <w:lang w:val="sr-Cyrl-RS"/>
              </w:rPr>
              <w:t xml:space="preserve">Просечна оцена </w:t>
            </w:r>
            <w:r w:rsidR="000118B4" w:rsidRPr="000118B4">
              <w:rPr>
                <w:sz w:val="20"/>
                <w:szCs w:val="20"/>
                <w:lang w:val="sr-Cyrl-RS"/>
              </w:rPr>
              <w:t>одлич</w:t>
            </w:r>
            <w:r>
              <w:rPr>
                <w:sz w:val="20"/>
                <w:szCs w:val="20"/>
                <w:lang w:val="sr-Cyrl-RS"/>
              </w:rPr>
              <w:t>а</w:t>
            </w:r>
            <w:r w:rsidR="000118B4" w:rsidRPr="000118B4">
              <w:rPr>
                <w:sz w:val="20"/>
                <w:szCs w:val="20"/>
                <w:lang w:val="sr-Cyrl-RS"/>
              </w:rPr>
              <w:t>н</w:t>
            </w:r>
            <w:r>
              <w:rPr>
                <w:sz w:val="20"/>
                <w:szCs w:val="20"/>
                <w:lang w:val="sr-Cyrl-RS"/>
              </w:rPr>
              <w:t xml:space="preserve"> </w:t>
            </w:r>
            <w:r w:rsidR="000118B4" w:rsidRPr="000118B4">
              <w:rPr>
                <w:sz w:val="20"/>
                <w:szCs w:val="20"/>
                <w:lang w:val="sr-Latn-RS"/>
              </w:rPr>
              <w:t>4</w:t>
            </w:r>
            <w:r w:rsidR="000118B4" w:rsidRPr="000118B4">
              <w:rPr>
                <w:sz w:val="20"/>
                <w:szCs w:val="20"/>
                <w:lang w:val="sr-Cyrl-RS"/>
              </w:rPr>
              <w:t>.8</w:t>
            </w:r>
            <w:r w:rsidR="00057640">
              <w:rPr>
                <w:sz w:val="20"/>
                <w:szCs w:val="20"/>
                <w:lang w:val="sr-Cyrl-RS"/>
              </w:rPr>
              <w:t>5</w:t>
            </w:r>
          </w:p>
        </w:tc>
      </w:tr>
      <w:tr w:rsidR="000118B4" w:rsidRPr="000118B4" w14:paraId="6E948ED2"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609FE02A" w14:textId="6689B039" w:rsidR="000118B4" w:rsidRPr="000118B4" w:rsidRDefault="000118B4" w:rsidP="000118B4">
            <w:pPr>
              <w:rPr>
                <w:sz w:val="20"/>
                <w:szCs w:val="20"/>
              </w:rPr>
            </w:pPr>
            <w:r w:rsidRPr="000118B4">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7067919B" w14:textId="154C6E83" w:rsidR="000118B4" w:rsidRPr="000118B4" w:rsidRDefault="000118B4" w:rsidP="000118B4">
            <w:pPr>
              <w:jc w:val="both"/>
              <w:rPr>
                <w:color w:val="000000"/>
                <w:sz w:val="20"/>
                <w:szCs w:val="20"/>
              </w:rPr>
            </w:pPr>
            <w:proofErr w:type="spellStart"/>
            <w:r w:rsidRPr="000118B4">
              <w:rPr>
                <w:color w:val="000000"/>
                <w:sz w:val="20"/>
                <w:szCs w:val="20"/>
              </w:rPr>
              <w:t>Искуство</w:t>
            </w:r>
            <w:proofErr w:type="spellEnd"/>
            <w:r w:rsidRPr="000118B4">
              <w:rPr>
                <w:color w:val="000000"/>
                <w:sz w:val="20"/>
                <w:szCs w:val="20"/>
              </w:rPr>
              <w:t xml:space="preserve"> у </w:t>
            </w:r>
            <w:proofErr w:type="spellStart"/>
            <w:r w:rsidRPr="000118B4">
              <w:rPr>
                <w:color w:val="000000"/>
                <w:sz w:val="20"/>
                <w:szCs w:val="20"/>
              </w:rPr>
              <w:t>педагошком</w:t>
            </w:r>
            <w:proofErr w:type="spellEnd"/>
            <w:r w:rsidRPr="000118B4">
              <w:rPr>
                <w:color w:val="000000"/>
                <w:sz w:val="20"/>
                <w:szCs w:val="20"/>
              </w:rPr>
              <w:t xml:space="preserve"> </w:t>
            </w:r>
            <w:proofErr w:type="spellStart"/>
            <w:r w:rsidRPr="000118B4">
              <w:rPr>
                <w:color w:val="000000"/>
                <w:sz w:val="20"/>
                <w:szCs w:val="20"/>
              </w:rPr>
              <w:t>раду</w:t>
            </w:r>
            <w:proofErr w:type="spellEnd"/>
            <w:r w:rsidRPr="000118B4">
              <w:rPr>
                <w:color w:val="000000"/>
                <w:sz w:val="20"/>
                <w:szCs w:val="20"/>
              </w:rPr>
              <w:t xml:space="preserve"> </w:t>
            </w:r>
            <w:proofErr w:type="spellStart"/>
            <w:r w:rsidRPr="000118B4">
              <w:rPr>
                <w:color w:val="000000"/>
                <w:sz w:val="20"/>
                <w:szCs w:val="20"/>
              </w:rPr>
              <w:t>са</w:t>
            </w:r>
            <w:proofErr w:type="spellEnd"/>
            <w:r w:rsidRPr="000118B4">
              <w:rPr>
                <w:color w:val="000000"/>
                <w:sz w:val="20"/>
                <w:szCs w:val="20"/>
              </w:rPr>
              <w:t xml:space="preserve"> </w:t>
            </w:r>
            <w:proofErr w:type="spellStart"/>
            <w:r w:rsidRPr="000118B4">
              <w:rPr>
                <w:color w:val="000000"/>
                <w:sz w:val="20"/>
                <w:szCs w:val="20"/>
              </w:rPr>
              <w:t>студентима</w:t>
            </w:r>
            <w:proofErr w:type="spellEnd"/>
          </w:p>
          <w:p w14:paraId="5049EC28" w14:textId="77777777" w:rsidR="000118B4" w:rsidRPr="000118B4" w:rsidRDefault="000118B4" w:rsidP="000118B4">
            <w:pPr>
              <w:jc w:val="both"/>
              <w:rPr>
                <w:color w:val="000000"/>
                <w:sz w:val="20"/>
                <w:szCs w:val="20"/>
              </w:rPr>
            </w:pPr>
          </w:p>
        </w:tc>
        <w:tc>
          <w:tcPr>
            <w:tcW w:w="3487" w:type="dxa"/>
            <w:tcBorders>
              <w:top w:val="single" w:sz="4" w:space="0" w:color="auto"/>
              <w:left w:val="single" w:sz="4" w:space="0" w:color="auto"/>
              <w:bottom w:val="single" w:sz="4" w:space="0" w:color="auto"/>
              <w:right w:val="single" w:sz="4" w:space="0" w:color="auto"/>
            </w:tcBorders>
          </w:tcPr>
          <w:p w14:paraId="3EF59652" w14:textId="6A7D6FC7" w:rsidR="000118B4" w:rsidRPr="000118B4" w:rsidRDefault="000118B4" w:rsidP="000118B4">
            <w:pPr>
              <w:rPr>
                <w:lang w:val="sr-Cyrl-RS"/>
              </w:rPr>
            </w:pPr>
            <w:r w:rsidRPr="00C35F1F">
              <w:rPr>
                <w:sz w:val="20"/>
                <w:lang w:val="sr-Cyrl-RS"/>
              </w:rPr>
              <w:t xml:space="preserve">11 година и </w:t>
            </w:r>
            <w:r w:rsidR="00D36524" w:rsidRPr="00C35F1F">
              <w:rPr>
                <w:sz w:val="20"/>
                <w:lang w:val="sr-Cyrl-RS"/>
              </w:rPr>
              <w:t>7</w:t>
            </w:r>
            <w:r w:rsidRPr="00C35F1F">
              <w:rPr>
                <w:sz w:val="20"/>
                <w:lang w:val="sr-Cyrl-RS"/>
              </w:rPr>
              <w:t xml:space="preserve"> месец</w:t>
            </w:r>
            <w:r w:rsidR="00D36524" w:rsidRPr="00C35F1F">
              <w:rPr>
                <w:sz w:val="20"/>
                <w:lang w:val="sr-Cyrl-RS"/>
              </w:rPr>
              <w:t>и</w:t>
            </w:r>
          </w:p>
        </w:tc>
      </w:tr>
    </w:tbl>
    <w:p w14:paraId="5437EF9F" w14:textId="2601F3E2" w:rsidR="000118B4" w:rsidRPr="000118B4" w:rsidRDefault="00F9266B" w:rsidP="000118B4">
      <w:pPr>
        <w:rPr>
          <w:sz w:val="20"/>
          <w:szCs w:val="20"/>
        </w:rPr>
      </w:pPr>
      <w:r w:rsidRPr="000118B4">
        <w:rPr>
          <w:noProof/>
          <w:sz w:val="20"/>
          <w:szCs w:val="20"/>
        </w:rPr>
        <mc:AlternateContent>
          <mc:Choice Requires="wps">
            <w:drawing>
              <wp:anchor distT="0" distB="0" distL="114300" distR="114300" simplePos="0" relativeHeight="251819008" behindDoc="0" locked="0" layoutInCell="1" allowOverlap="1" wp14:anchorId="18B7D2E2" wp14:editId="4E157FAD">
                <wp:simplePos x="0" y="0"/>
                <wp:positionH relativeFrom="column">
                  <wp:posOffset>-11113</wp:posOffset>
                </wp:positionH>
                <wp:positionV relativeFrom="paragraph">
                  <wp:posOffset>624205</wp:posOffset>
                </wp:positionV>
                <wp:extent cx="257175" cy="200025"/>
                <wp:effectExtent l="19050" t="19050" r="28575" b="28575"/>
                <wp:wrapNone/>
                <wp:docPr id="1328573578" name="Oval 1328573578"/>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1F4ACE4F" id="Oval 1328573578" o:spid="_x0000_s1026" style="position:absolute;margin-left:-.9pt;margin-top:49.15pt;width:20.25pt;height:15.75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" filled="f" strokecolor="windowText" strokeweight="3pt">
                <v:stroke joinstyle="miter"/>
              </v:oval>
            </w:pict>
          </mc:Fallback>
        </mc:AlternateContent>
      </w:r>
      <w:r w:rsidRPr="000118B4">
        <w:rPr>
          <w:noProof/>
          <w:sz w:val="20"/>
          <w:szCs w:val="20"/>
        </w:rPr>
        <mc:AlternateContent>
          <mc:Choice Requires="wps">
            <w:drawing>
              <wp:anchor distT="0" distB="0" distL="114300" distR="114300" simplePos="0" relativeHeight="251816960" behindDoc="0" locked="0" layoutInCell="1" allowOverlap="1" wp14:anchorId="4CA4481D" wp14:editId="341B96E2">
                <wp:simplePos x="0" y="0"/>
                <wp:positionH relativeFrom="column">
                  <wp:posOffset>-15240</wp:posOffset>
                </wp:positionH>
                <wp:positionV relativeFrom="paragraph">
                  <wp:posOffset>411798</wp:posOffset>
                </wp:positionV>
                <wp:extent cx="257175" cy="200025"/>
                <wp:effectExtent l="19050" t="19050" r="28575" b="28575"/>
                <wp:wrapNone/>
                <wp:docPr id="47825618" name="Oval 47825618"/>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2B6C01B5" id="Oval 47825618" o:spid="_x0000_s1026" style="position:absolute;margin-left:-1.2pt;margin-top:32.45pt;width:20.25pt;height:15.75pt;flip: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" filled="f" strokecolor="windowText" strokeweight="3pt">
                <v:stroke joinstyle="miter"/>
              </v:oval>
            </w:pict>
          </mc:Fallback>
        </mc:AlternateConten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0118B4" w:rsidRPr="000118B4" w14:paraId="32C0E41A" w14:textId="77777777" w:rsidTr="00C701AB">
        <w:tc>
          <w:tcPr>
            <w:tcW w:w="416" w:type="dxa"/>
            <w:tcBorders>
              <w:top w:val="single" w:sz="4" w:space="0" w:color="auto"/>
              <w:left w:val="single" w:sz="4" w:space="0" w:color="auto"/>
              <w:bottom w:val="single" w:sz="4" w:space="0" w:color="auto"/>
              <w:right w:val="single" w:sz="4" w:space="0" w:color="auto"/>
            </w:tcBorders>
          </w:tcPr>
          <w:p w14:paraId="00F07ECE" w14:textId="77777777" w:rsidR="000118B4" w:rsidRPr="000118B4" w:rsidRDefault="000118B4" w:rsidP="000118B4">
            <w:pPr>
              <w:rPr>
                <w:sz w:val="20"/>
                <w:szCs w:val="20"/>
              </w:rPr>
            </w:pPr>
          </w:p>
          <w:p w14:paraId="253D68B9" w14:textId="77777777" w:rsidR="000118B4" w:rsidRPr="000118B4" w:rsidRDefault="000118B4" w:rsidP="000118B4">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3FE74A6A" w14:textId="77777777" w:rsidR="000118B4" w:rsidRPr="000118B4" w:rsidRDefault="000118B4" w:rsidP="000118B4">
            <w:pPr>
              <w:jc w:val="both"/>
              <w:rPr>
                <w:i/>
                <w:sz w:val="20"/>
                <w:szCs w:val="20"/>
              </w:rPr>
            </w:pPr>
          </w:p>
          <w:p w14:paraId="271E953F" w14:textId="77777777" w:rsidR="000118B4" w:rsidRPr="000118B4" w:rsidRDefault="000118B4" w:rsidP="000118B4">
            <w:pPr>
              <w:jc w:val="both"/>
              <w:rPr>
                <w:i/>
                <w:sz w:val="20"/>
                <w:szCs w:val="20"/>
              </w:rPr>
            </w:pPr>
            <w:r w:rsidRPr="000118B4">
              <w:rPr>
                <w:i/>
                <w:sz w:val="20"/>
                <w:szCs w:val="20"/>
              </w:rPr>
              <w:t xml:space="preserve"> (</w:t>
            </w:r>
            <w:proofErr w:type="spellStart"/>
            <w:r w:rsidRPr="000118B4">
              <w:rPr>
                <w:i/>
                <w:sz w:val="20"/>
                <w:szCs w:val="20"/>
              </w:rPr>
              <w:t>заокружити</w:t>
            </w:r>
            <w:proofErr w:type="spellEnd"/>
            <w:r w:rsidRPr="000118B4">
              <w:rPr>
                <w:i/>
                <w:sz w:val="20"/>
                <w:szCs w:val="20"/>
              </w:rPr>
              <w:t xml:space="preserve"> </w:t>
            </w:r>
            <w:proofErr w:type="spellStart"/>
            <w:r w:rsidRPr="000118B4">
              <w:rPr>
                <w:i/>
                <w:sz w:val="20"/>
                <w:szCs w:val="20"/>
              </w:rPr>
              <w:t>испуњен</w:t>
            </w:r>
            <w:proofErr w:type="spellEnd"/>
            <w:r w:rsidRPr="000118B4">
              <w:rPr>
                <w:i/>
                <w:sz w:val="20"/>
                <w:szCs w:val="20"/>
              </w:rPr>
              <w:t xml:space="preserve"> </w:t>
            </w:r>
            <w:proofErr w:type="spellStart"/>
            <w:r w:rsidRPr="000118B4">
              <w:rPr>
                <w:i/>
                <w:sz w:val="20"/>
                <w:szCs w:val="20"/>
              </w:rPr>
              <w:t>услов</w:t>
            </w:r>
            <w:proofErr w:type="spellEnd"/>
            <w:r w:rsidRPr="000118B4">
              <w:rPr>
                <w:i/>
                <w:sz w:val="20"/>
                <w:szCs w:val="20"/>
              </w:rPr>
              <w:t xml:space="preserve"> </w:t>
            </w:r>
            <w:proofErr w:type="spellStart"/>
            <w:r w:rsidRPr="000118B4">
              <w:rPr>
                <w:i/>
                <w:sz w:val="20"/>
                <w:szCs w:val="20"/>
              </w:rPr>
              <w:t>за</w:t>
            </w:r>
            <w:proofErr w:type="spellEnd"/>
            <w:r w:rsidRPr="000118B4">
              <w:rPr>
                <w:i/>
                <w:sz w:val="20"/>
                <w:szCs w:val="20"/>
              </w:rPr>
              <w:t xml:space="preserve"> </w:t>
            </w:r>
            <w:proofErr w:type="spellStart"/>
            <w:r w:rsidRPr="000118B4">
              <w:rPr>
                <w:i/>
                <w:sz w:val="20"/>
                <w:szCs w:val="20"/>
              </w:rPr>
              <w:t>звање</w:t>
            </w:r>
            <w:proofErr w:type="spellEnd"/>
            <w:r w:rsidRPr="000118B4">
              <w:rPr>
                <w:i/>
                <w:sz w:val="20"/>
                <w:szCs w:val="20"/>
              </w:rPr>
              <w:t xml:space="preserve"> у </w:t>
            </w:r>
            <w:proofErr w:type="spellStart"/>
            <w:r w:rsidRPr="000118B4">
              <w:rPr>
                <w:i/>
                <w:sz w:val="20"/>
                <w:szCs w:val="20"/>
              </w:rPr>
              <w:t>које</w:t>
            </w:r>
            <w:proofErr w:type="spellEnd"/>
            <w:r w:rsidRPr="000118B4">
              <w:rPr>
                <w:i/>
                <w:sz w:val="20"/>
                <w:szCs w:val="20"/>
              </w:rPr>
              <w:t xml:space="preserve"> </w:t>
            </w:r>
            <w:proofErr w:type="spellStart"/>
            <w:r w:rsidRPr="000118B4">
              <w:rPr>
                <w:i/>
                <w:sz w:val="20"/>
                <w:szCs w:val="20"/>
              </w:rPr>
              <w:t>се</w:t>
            </w:r>
            <w:proofErr w:type="spellEnd"/>
            <w:r w:rsidRPr="000118B4">
              <w:rPr>
                <w:i/>
                <w:sz w:val="20"/>
                <w:szCs w:val="20"/>
              </w:rPr>
              <w:t xml:space="preserve"> </w:t>
            </w:r>
            <w:proofErr w:type="spellStart"/>
            <w:r w:rsidRPr="000118B4">
              <w:rPr>
                <w:i/>
                <w:sz w:val="20"/>
                <w:szCs w:val="20"/>
              </w:rPr>
              <w:t>бира</w:t>
            </w:r>
            <w:proofErr w:type="spellEnd"/>
            <w:r w:rsidRPr="000118B4">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5B504DAE" w14:textId="77777777" w:rsidR="000118B4" w:rsidRPr="000118B4" w:rsidRDefault="000118B4" w:rsidP="000118B4">
            <w:pPr>
              <w:rPr>
                <w:b/>
                <w:sz w:val="20"/>
                <w:szCs w:val="20"/>
              </w:rPr>
            </w:pPr>
            <w:proofErr w:type="spellStart"/>
            <w:r w:rsidRPr="000118B4">
              <w:rPr>
                <w:b/>
                <w:sz w:val="20"/>
                <w:szCs w:val="20"/>
              </w:rPr>
              <w:t>Број</w:t>
            </w:r>
            <w:proofErr w:type="spellEnd"/>
            <w:r w:rsidRPr="000118B4">
              <w:rPr>
                <w:b/>
                <w:sz w:val="20"/>
                <w:szCs w:val="20"/>
              </w:rPr>
              <w:t xml:space="preserve"> </w:t>
            </w:r>
            <w:proofErr w:type="spellStart"/>
            <w:r w:rsidRPr="000118B4">
              <w:rPr>
                <w:b/>
                <w:sz w:val="20"/>
                <w:szCs w:val="20"/>
              </w:rPr>
              <w:t>менторства</w:t>
            </w:r>
            <w:proofErr w:type="spellEnd"/>
            <w:r w:rsidRPr="000118B4">
              <w:rPr>
                <w:b/>
                <w:sz w:val="20"/>
                <w:szCs w:val="20"/>
              </w:rPr>
              <w:t xml:space="preserve"> / </w:t>
            </w:r>
            <w:proofErr w:type="spellStart"/>
            <w:r w:rsidRPr="000118B4">
              <w:rPr>
                <w:b/>
                <w:sz w:val="20"/>
                <w:szCs w:val="20"/>
              </w:rPr>
              <w:t>учешћа</w:t>
            </w:r>
            <w:proofErr w:type="spellEnd"/>
            <w:r w:rsidRPr="000118B4">
              <w:rPr>
                <w:b/>
                <w:sz w:val="20"/>
                <w:szCs w:val="20"/>
              </w:rPr>
              <w:t xml:space="preserve"> у </w:t>
            </w:r>
            <w:proofErr w:type="spellStart"/>
            <w:r w:rsidRPr="000118B4">
              <w:rPr>
                <w:b/>
                <w:sz w:val="20"/>
                <w:szCs w:val="20"/>
              </w:rPr>
              <w:t>комисији</w:t>
            </w:r>
            <w:proofErr w:type="spellEnd"/>
            <w:r w:rsidRPr="000118B4">
              <w:rPr>
                <w:b/>
                <w:sz w:val="20"/>
                <w:szCs w:val="20"/>
              </w:rPr>
              <w:t xml:space="preserve"> и </w:t>
            </w:r>
            <w:proofErr w:type="spellStart"/>
            <w:r w:rsidRPr="000118B4">
              <w:rPr>
                <w:b/>
                <w:sz w:val="20"/>
                <w:szCs w:val="20"/>
              </w:rPr>
              <w:t>др</w:t>
            </w:r>
            <w:proofErr w:type="spellEnd"/>
            <w:r w:rsidRPr="000118B4">
              <w:rPr>
                <w:b/>
                <w:sz w:val="20"/>
                <w:szCs w:val="20"/>
              </w:rPr>
              <w:t>.</w:t>
            </w:r>
          </w:p>
        </w:tc>
      </w:tr>
      <w:tr w:rsidR="000118B4" w:rsidRPr="000118B4" w14:paraId="5255AF79"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2CFB95C2" w14:textId="61400B30" w:rsidR="000118B4" w:rsidRPr="000118B4" w:rsidRDefault="000118B4" w:rsidP="000118B4">
            <w:pPr>
              <w:rPr>
                <w:sz w:val="20"/>
                <w:szCs w:val="20"/>
              </w:rPr>
            </w:pPr>
            <w:r w:rsidRPr="000118B4">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4AAD04EC" w14:textId="5A651CA5" w:rsidR="000118B4" w:rsidRPr="000118B4" w:rsidRDefault="000118B4" w:rsidP="000118B4">
            <w:pPr>
              <w:rPr>
                <w:color w:val="000000"/>
                <w:sz w:val="20"/>
                <w:szCs w:val="20"/>
              </w:rPr>
            </w:pPr>
            <w:proofErr w:type="spellStart"/>
            <w:r w:rsidRPr="000118B4">
              <w:rPr>
                <w:color w:val="000000"/>
                <w:sz w:val="20"/>
                <w:szCs w:val="20"/>
              </w:rPr>
              <w:t>Ментор</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два</w:t>
            </w:r>
            <w:proofErr w:type="spellEnd"/>
            <w:r w:rsidRPr="000118B4">
              <w:rPr>
                <w:color w:val="000000"/>
                <w:sz w:val="20"/>
                <w:szCs w:val="20"/>
              </w:rPr>
              <w:t xml:space="preserve"> </w:t>
            </w:r>
            <w:proofErr w:type="spellStart"/>
            <w:r w:rsidRPr="000118B4">
              <w:rPr>
                <w:color w:val="000000"/>
                <w:sz w:val="20"/>
                <w:szCs w:val="20"/>
              </w:rPr>
              <w:t>завршна</w:t>
            </w:r>
            <w:proofErr w:type="spellEnd"/>
            <w:r w:rsidRPr="000118B4">
              <w:rPr>
                <w:color w:val="000000"/>
                <w:sz w:val="20"/>
                <w:szCs w:val="20"/>
              </w:rPr>
              <w:t xml:space="preserve"> </w:t>
            </w:r>
            <w:proofErr w:type="spellStart"/>
            <w:r w:rsidRPr="000118B4">
              <w:rPr>
                <w:color w:val="000000"/>
                <w:sz w:val="20"/>
                <w:szCs w:val="20"/>
              </w:rPr>
              <w:t>рада</w:t>
            </w:r>
            <w:proofErr w:type="spellEnd"/>
          </w:p>
          <w:p w14:paraId="6AA2BC94" w14:textId="77777777" w:rsidR="000118B4" w:rsidRPr="000118B4" w:rsidRDefault="000118B4" w:rsidP="000118B4">
            <w:pPr>
              <w:rPr>
                <w:color w:val="000000"/>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0297AB9" w14:textId="57745F02" w:rsidR="000118B4" w:rsidRPr="000118B4" w:rsidRDefault="000118B4" w:rsidP="000118B4">
            <w:pPr>
              <w:rPr>
                <w:lang w:val="sr-Cyrl-RS"/>
              </w:rPr>
            </w:pPr>
            <w:r w:rsidRPr="000118B4">
              <w:rPr>
                <w:sz w:val="20"/>
                <w:lang w:val="sr-Cyrl-RS"/>
              </w:rPr>
              <w:t>1</w:t>
            </w:r>
            <w:r w:rsidR="00057640">
              <w:rPr>
                <w:sz w:val="20"/>
                <w:lang w:val="sr-Cyrl-RS"/>
              </w:rPr>
              <w:t>1</w:t>
            </w:r>
            <w:r w:rsidRPr="000118B4">
              <w:rPr>
                <w:sz w:val="20"/>
                <w:lang w:val="sr-Cyrl-RS"/>
              </w:rPr>
              <w:t xml:space="preserve"> завршних дипломских радова </w:t>
            </w:r>
          </w:p>
        </w:tc>
      </w:tr>
      <w:tr w:rsidR="000118B4" w:rsidRPr="000118B4" w14:paraId="4538FED4"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3C398B80" w14:textId="295B1359" w:rsidR="000118B4" w:rsidRPr="000118B4" w:rsidRDefault="000118B4" w:rsidP="000118B4">
            <w:pPr>
              <w:rPr>
                <w:sz w:val="20"/>
                <w:szCs w:val="20"/>
              </w:rPr>
            </w:pPr>
            <w:r w:rsidRPr="000118B4">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06A98DDD" w14:textId="672B900F" w:rsidR="000118B4" w:rsidRPr="000118B4" w:rsidRDefault="000118B4" w:rsidP="000118B4">
            <w:pPr>
              <w:jc w:val="both"/>
              <w:rPr>
                <w:sz w:val="20"/>
                <w:szCs w:val="20"/>
              </w:rPr>
            </w:pPr>
            <w:proofErr w:type="spellStart"/>
            <w:r w:rsidRPr="000118B4">
              <w:rPr>
                <w:color w:val="000000"/>
                <w:sz w:val="20"/>
                <w:szCs w:val="20"/>
              </w:rPr>
              <w:t>Учешће</w:t>
            </w:r>
            <w:proofErr w:type="spellEnd"/>
            <w:r w:rsidRPr="000118B4">
              <w:rPr>
                <w:color w:val="000000"/>
                <w:sz w:val="20"/>
                <w:szCs w:val="20"/>
              </w:rPr>
              <w:t xml:space="preserve"> у </w:t>
            </w:r>
            <w:proofErr w:type="spellStart"/>
            <w:r w:rsidRPr="000118B4">
              <w:rPr>
                <w:color w:val="000000"/>
                <w:sz w:val="20"/>
                <w:szCs w:val="20"/>
              </w:rPr>
              <w:t>у</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једној</w:t>
            </w:r>
            <w:proofErr w:type="spellEnd"/>
            <w:r w:rsidRPr="000118B4">
              <w:rPr>
                <w:color w:val="000000"/>
                <w:sz w:val="20"/>
                <w:szCs w:val="20"/>
              </w:rPr>
              <w:t xml:space="preserve"> </w:t>
            </w:r>
            <w:proofErr w:type="spellStart"/>
            <w:r w:rsidRPr="000118B4">
              <w:rPr>
                <w:color w:val="000000"/>
                <w:sz w:val="20"/>
                <w:szCs w:val="20"/>
              </w:rPr>
              <w:t>комисији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одбрану</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последипломским</w:t>
            </w:r>
            <w:proofErr w:type="spellEnd"/>
            <w:r w:rsidRPr="000118B4">
              <w:rPr>
                <w:color w:val="000000"/>
                <w:sz w:val="20"/>
                <w:szCs w:val="20"/>
              </w:rPr>
              <w:t xml:space="preserve"> </w:t>
            </w:r>
            <w:proofErr w:type="spellStart"/>
            <w:r w:rsidRPr="000118B4">
              <w:rPr>
                <w:color w:val="000000"/>
                <w:sz w:val="20"/>
                <w:szCs w:val="20"/>
              </w:rPr>
              <w:t>студијама</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у </w:t>
            </w:r>
            <w:proofErr w:type="spellStart"/>
            <w:r w:rsidRPr="000118B4">
              <w:rPr>
                <w:color w:val="000000"/>
                <w:sz w:val="20"/>
                <w:szCs w:val="20"/>
              </w:rPr>
              <w:t>комисији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одбрану</w:t>
            </w:r>
            <w:proofErr w:type="spellEnd"/>
            <w:r w:rsidRPr="000118B4">
              <w:rPr>
                <w:color w:val="000000"/>
                <w:sz w:val="20"/>
                <w:szCs w:val="20"/>
              </w:rPr>
              <w:t xml:space="preserve"> </w:t>
            </w:r>
            <w:proofErr w:type="spellStart"/>
            <w:r w:rsidRPr="000118B4">
              <w:rPr>
                <w:color w:val="000000"/>
                <w:sz w:val="20"/>
                <w:szCs w:val="20"/>
              </w:rPr>
              <w:t>докторске</w:t>
            </w:r>
            <w:proofErr w:type="spellEnd"/>
            <w:r w:rsidRPr="000118B4">
              <w:rPr>
                <w:color w:val="000000"/>
                <w:sz w:val="20"/>
                <w:szCs w:val="20"/>
              </w:rPr>
              <w:t xml:space="preserve"> </w:t>
            </w:r>
            <w:proofErr w:type="spellStart"/>
            <w:r w:rsidRPr="000118B4">
              <w:rPr>
                <w:color w:val="000000"/>
                <w:sz w:val="20"/>
                <w:szCs w:val="20"/>
              </w:rPr>
              <w:t>дисертације</w:t>
            </w:r>
            <w:proofErr w:type="spellEnd"/>
            <w:r w:rsidRPr="000118B4">
              <w:rPr>
                <w:color w:val="000000"/>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4DAAAAA7" w14:textId="77777777" w:rsidR="00057640" w:rsidRDefault="00057640" w:rsidP="00C6601B">
            <w:pPr>
              <w:rPr>
                <w:sz w:val="20"/>
                <w:szCs w:val="20"/>
                <w:lang w:val="sr-Cyrl-RS"/>
              </w:rPr>
            </w:pPr>
            <w:r>
              <w:rPr>
                <w:sz w:val="20"/>
                <w:szCs w:val="20"/>
                <w:lang w:val="sr-Cyrl-RS"/>
              </w:rPr>
              <w:t>3</w:t>
            </w:r>
            <w:r w:rsidR="000118B4" w:rsidRPr="000118B4">
              <w:rPr>
                <w:sz w:val="20"/>
                <w:szCs w:val="20"/>
                <w:lang w:val="sr-Cyrl-RS"/>
              </w:rPr>
              <w:t xml:space="preserve"> комисије за одбрану рада </w:t>
            </w:r>
            <w:r w:rsidRPr="00057640">
              <w:rPr>
                <w:sz w:val="20"/>
                <w:szCs w:val="20"/>
                <w:lang w:val="sr-Cyrl-RS"/>
              </w:rPr>
              <w:t xml:space="preserve">на последипломским студијама </w:t>
            </w:r>
          </w:p>
          <w:p w14:paraId="28DD19F1" w14:textId="67C5E704" w:rsidR="000118B4" w:rsidRPr="000118B4" w:rsidRDefault="00057640" w:rsidP="00C6601B">
            <w:pPr>
              <w:rPr>
                <w:sz w:val="20"/>
                <w:szCs w:val="20"/>
                <w:lang w:val="sr-Cyrl-RS"/>
              </w:rPr>
            </w:pPr>
            <w:r>
              <w:rPr>
                <w:sz w:val="20"/>
                <w:szCs w:val="20"/>
                <w:lang w:val="sr-Cyrl-RS"/>
              </w:rPr>
              <w:t>1</w:t>
            </w:r>
            <w:r w:rsidRPr="00057640">
              <w:rPr>
                <w:sz w:val="20"/>
                <w:szCs w:val="20"/>
                <w:lang w:val="sr-Cyrl-RS"/>
              </w:rPr>
              <w:t xml:space="preserve"> комисиј</w:t>
            </w:r>
            <w:r>
              <w:rPr>
                <w:sz w:val="20"/>
                <w:szCs w:val="20"/>
                <w:lang w:val="sr-Cyrl-RS"/>
              </w:rPr>
              <w:t>а</w:t>
            </w:r>
            <w:r w:rsidRPr="00057640">
              <w:rPr>
                <w:sz w:val="20"/>
                <w:szCs w:val="20"/>
                <w:lang w:val="sr-Cyrl-RS"/>
              </w:rPr>
              <w:t xml:space="preserve"> за одбрану докторске дисертације</w:t>
            </w:r>
          </w:p>
        </w:tc>
      </w:tr>
      <w:tr w:rsidR="000118B4" w:rsidRPr="000118B4" w14:paraId="06AB628E"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3694E169" w14:textId="77777777" w:rsidR="000118B4" w:rsidRPr="000118B4" w:rsidRDefault="000118B4" w:rsidP="000118B4">
            <w:pPr>
              <w:rPr>
                <w:sz w:val="20"/>
                <w:szCs w:val="20"/>
              </w:rPr>
            </w:pPr>
            <w:r w:rsidRPr="000118B4">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08983D2F" w14:textId="77777777" w:rsidR="000118B4" w:rsidRPr="000118B4" w:rsidRDefault="000118B4" w:rsidP="000118B4">
            <w:pPr>
              <w:tabs>
                <w:tab w:val="left" w:pos="-2160"/>
              </w:tabs>
              <w:rPr>
                <w:color w:val="000000"/>
                <w:sz w:val="20"/>
                <w:szCs w:val="20"/>
              </w:rPr>
            </w:pPr>
            <w:proofErr w:type="spellStart"/>
            <w:r w:rsidRPr="000118B4">
              <w:rPr>
                <w:color w:val="000000"/>
                <w:sz w:val="20"/>
                <w:szCs w:val="20"/>
              </w:rPr>
              <w:t>Ментор</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једног</w:t>
            </w:r>
            <w:proofErr w:type="spellEnd"/>
            <w:r w:rsidRPr="000118B4">
              <w:rPr>
                <w:color w:val="000000"/>
                <w:sz w:val="20"/>
                <w:szCs w:val="20"/>
              </w:rPr>
              <w:t xml:space="preserve"> </w:t>
            </w:r>
            <w:proofErr w:type="spellStart"/>
            <w:r w:rsidRPr="000118B4">
              <w:rPr>
                <w:color w:val="000000"/>
                <w:sz w:val="20"/>
                <w:szCs w:val="20"/>
              </w:rPr>
              <w:t>завршног</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r w:rsidRPr="000118B4">
              <w:rPr>
                <w:rFonts w:eastAsia="Calibri"/>
                <w:i/>
                <w:color w:val="000000"/>
                <w:sz w:val="20"/>
                <w:szCs w:val="20"/>
              </w:rPr>
              <w:t>(</w:t>
            </w:r>
            <w:proofErr w:type="spellStart"/>
            <w:r w:rsidRPr="000118B4">
              <w:rPr>
                <w:rFonts w:eastAsia="Calibri"/>
                <w:i/>
                <w:color w:val="000000"/>
                <w:sz w:val="20"/>
                <w:szCs w:val="20"/>
              </w:rPr>
              <w:t>за</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поновни</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избор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ванр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проф</w:t>
            </w:r>
            <w:proofErr w:type="spellEnd"/>
            <w:r w:rsidRPr="000118B4">
              <w:rPr>
                <w:rFonts w:eastAsia="Calibri"/>
                <w:i/>
                <w:color w:val="000000"/>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536FE4DA" w14:textId="77777777" w:rsidR="000118B4" w:rsidRPr="000118B4" w:rsidRDefault="000118B4" w:rsidP="000118B4"/>
        </w:tc>
      </w:tr>
      <w:tr w:rsidR="000118B4" w:rsidRPr="000118B4" w14:paraId="4A7575E8"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77F08F84" w14:textId="77777777" w:rsidR="000118B4" w:rsidRPr="000118B4" w:rsidRDefault="000118B4" w:rsidP="000118B4">
            <w:pPr>
              <w:rPr>
                <w:sz w:val="20"/>
                <w:szCs w:val="20"/>
              </w:rPr>
            </w:pPr>
            <w:r w:rsidRPr="000118B4">
              <w:rPr>
                <w:sz w:val="20"/>
                <w:szCs w:val="20"/>
              </w:rPr>
              <w:lastRenderedPageBreak/>
              <w:t>7</w:t>
            </w:r>
          </w:p>
        </w:tc>
        <w:tc>
          <w:tcPr>
            <w:tcW w:w="5632" w:type="dxa"/>
            <w:tcBorders>
              <w:top w:val="single" w:sz="4" w:space="0" w:color="auto"/>
              <w:left w:val="single" w:sz="4" w:space="0" w:color="auto"/>
              <w:bottom w:val="single" w:sz="4" w:space="0" w:color="auto"/>
              <w:right w:val="single" w:sz="4" w:space="0" w:color="auto"/>
            </w:tcBorders>
          </w:tcPr>
          <w:p w14:paraId="62BEA20D" w14:textId="5A1E034C" w:rsidR="000118B4" w:rsidRPr="000118B4" w:rsidRDefault="000118B4" w:rsidP="000118B4">
            <w:pPr>
              <w:tabs>
                <w:tab w:val="left" w:pos="-2160"/>
              </w:tabs>
              <w:jc w:val="both"/>
              <w:rPr>
                <w:color w:val="000000"/>
                <w:sz w:val="20"/>
                <w:szCs w:val="20"/>
              </w:rPr>
            </w:pPr>
            <w:proofErr w:type="spellStart"/>
            <w:r w:rsidRPr="000118B4">
              <w:rPr>
                <w:color w:val="000000"/>
                <w:sz w:val="20"/>
                <w:szCs w:val="20"/>
              </w:rPr>
              <w:t>Учешће</w:t>
            </w:r>
            <w:proofErr w:type="spellEnd"/>
            <w:r w:rsidRPr="000118B4">
              <w:rPr>
                <w:color w:val="000000"/>
                <w:sz w:val="20"/>
                <w:szCs w:val="20"/>
              </w:rPr>
              <w:t xml:space="preserve"> у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једној</w:t>
            </w:r>
            <w:proofErr w:type="spellEnd"/>
            <w:r w:rsidRPr="000118B4">
              <w:rPr>
                <w:color w:val="000000"/>
                <w:sz w:val="20"/>
                <w:szCs w:val="20"/>
              </w:rPr>
              <w:t xml:space="preserve"> </w:t>
            </w:r>
            <w:proofErr w:type="spellStart"/>
            <w:r w:rsidRPr="000118B4">
              <w:rPr>
                <w:color w:val="000000"/>
                <w:sz w:val="20"/>
                <w:szCs w:val="20"/>
              </w:rPr>
              <w:t>комисији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одбрану</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последипломским</w:t>
            </w:r>
            <w:proofErr w:type="spellEnd"/>
            <w:r w:rsidRPr="000118B4">
              <w:rPr>
                <w:color w:val="000000"/>
                <w:sz w:val="20"/>
                <w:szCs w:val="20"/>
              </w:rPr>
              <w:t xml:space="preserve"> </w:t>
            </w:r>
            <w:proofErr w:type="spellStart"/>
            <w:r w:rsidRPr="000118B4">
              <w:rPr>
                <w:color w:val="000000"/>
                <w:sz w:val="20"/>
                <w:szCs w:val="20"/>
              </w:rPr>
              <w:t>студијама</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у </w:t>
            </w:r>
            <w:proofErr w:type="spellStart"/>
            <w:r w:rsidRPr="000118B4">
              <w:rPr>
                <w:color w:val="000000"/>
                <w:sz w:val="20"/>
                <w:szCs w:val="20"/>
              </w:rPr>
              <w:t>комисији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одбрану</w:t>
            </w:r>
            <w:proofErr w:type="spellEnd"/>
            <w:r w:rsidRPr="000118B4">
              <w:rPr>
                <w:color w:val="000000"/>
                <w:sz w:val="20"/>
                <w:szCs w:val="20"/>
              </w:rPr>
              <w:t xml:space="preserve"> </w:t>
            </w:r>
            <w:proofErr w:type="spellStart"/>
            <w:r w:rsidRPr="000118B4">
              <w:rPr>
                <w:color w:val="000000"/>
                <w:sz w:val="20"/>
                <w:szCs w:val="20"/>
              </w:rPr>
              <w:t>докторске</w:t>
            </w:r>
            <w:proofErr w:type="spellEnd"/>
            <w:r w:rsidRPr="000118B4">
              <w:rPr>
                <w:color w:val="000000"/>
                <w:sz w:val="20"/>
                <w:szCs w:val="20"/>
              </w:rPr>
              <w:t xml:space="preserve"> </w:t>
            </w:r>
            <w:proofErr w:type="spellStart"/>
            <w:r w:rsidRPr="000118B4">
              <w:rPr>
                <w:color w:val="000000"/>
                <w:sz w:val="20"/>
                <w:szCs w:val="20"/>
              </w:rPr>
              <w:t>дисертације</w:t>
            </w:r>
            <w:proofErr w:type="spellEnd"/>
            <w:r w:rsidRPr="000118B4">
              <w:rPr>
                <w:color w:val="000000"/>
                <w:sz w:val="20"/>
                <w:szCs w:val="20"/>
              </w:rPr>
              <w:t xml:space="preserve">.  </w:t>
            </w:r>
            <w:r w:rsidRPr="000118B4">
              <w:rPr>
                <w:rFonts w:eastAsia="Calibri"/>
                <w:i/>
                <w:color w:val="000000"/>
                <w:sz w:val="20"/>
                <w:szCs w:val="20"/>
              </w:rPr>
              <w:t>(</w:t>
            </w:r>
            <w:proofErr w:type="spellStart"/>
            <w:r w:rsidRPr="000118B4">
              <w:rPr>
                <w:rFonts w:eastAsia="Calibri"/>
                <w:i/>
                <w:color w:val="000000"/>
                <w:sz w:val="20"/>
                <w:szCs w:val="20"/>
              </w:rPr>
              <w:t>за</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поновни</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избор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ванр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проф</w:t>
            </w:r>
            <w:proofErr w:type="spellEnd"/>
            <w:r w:rsidRPr="000118B4">
              <w:rPr>
                <w:rFonts w:eastAsia="Calibri"/>
                <w:i/>
                <w:color w:val="000000"/>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465BCA87" w14:textId="77777777" w:rsidR="000118B4" w:rsidRPr="000118B4" w:rsidRDefault="000118B4" w:rsidP="000118B4"/>
        </w:tc>
      </w:tr>
      <w:tr w:rsidR="000118B4" w:rsidRPr="000118B4" w14:paraId="11D3969A"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17392F75" w14:textId="77777777" w:rsidR="000118B4" w:rsidRPr="000118B4" w:rsidRDefault="000118B4" w:rsidP="000118B4">
            <w:pPr>
              <w:rPr>
                <w:sz w:val="20"/>
                <w:szCs w:val="20"/>
              </w:rPr>
            </w:pPr>
            <w:r w:rsidRPr="000118B4">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07DE5DBF" w14:textId="77777777" w:rsidR="000118B4" w:rsidRPr="000118B4" w:rsidRDefault="000118B4" w:rsidP="000118B4">
            <w:pPr>
              <w:tabs>
                <w:tab w:val="left" w:pos="-2160"/>
              </w:tabs>
              <w:jc w:val="both"/>
              <w:rPr>
                <w:color w:val="000000"/>
                <w:sz w:val="20"/>
                <w:szCs w:val="20"/>
              </w:rPr>
            </w:pPr>
            <w:proofErr w:type="spellStart"/>
            <w:r w:rsidRPr="000118B4">
              <w:rPr>
                <w:color w:val="000000"/>
                <w:sz w:val="20"/>
                <w:szCs w:val="20"/>
              </w:rPr>
              <w:t>Ментор</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три</w:t>
            </w:r>
            <w:proofErr w:type="spellEnd"/>
            <w:r w:rsidRPr="000118B4">
              <w:rPr>
                <w:color w:val="000000"/>
                <w:sz w:val="20"/>
                <w:szCs w:val="20"/>
              </w:rPr>
              <w:t xml:space="preserve"> </w:t>
            </w:r>
            <w:proofErr w:type="spellStart"/>
            <w:r w:rsidRPr="000118B4">
              <w:rPr>
                <w:color w:val="000000"/>
                <w:sz w:val="20"/>
                <w:szCs w:val="20"/>
              </w:rPr>
              <w:t>завршна</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
          <w:p w14:paraId="78BF0B60" w14:textId="77777777" w:rsidR="000118B4" w:rsidRPr="000118B4" w:rsidRDefault="000118B4" w:rsidP="000118B4">
            <w:pPr>
              <w:tabs>
                <w:tab w:val="left" w:pos="-2160"/>
              </w:tabs>
              <w:jc w:val="both"/>
              <w:rPr>
                <w:color w:val="000000"/>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4245B68" w14:textId="77777777" w:rsidR="000118B4" w:rsidRPr="000118B4" w:rsidRDefault="000118B4" w:rsidP="000118B4"/>
        </w:tc>
      </w:tr>
      <w:tr w:rsidR="000118B4" w:rsidRPr="000118B4" w14:paraId="1A60BD75"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7D45420C" w14:textId="77777777" w:rsidR="000118B4" w:rsidRPr="000118B4" w:rsidRDefault="000118B4" w:rsidP="000118B4">
            <w:pPr>
              <w:rPr>
                <w:sz w:val="20"/>
                <w:szCs w:val="20"/>
              </w:rPr>
            </w:pPr>
            <w:r w:rsidRPr="000118B4">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6503B7B9" w14:textId="4C716C80" w:rsidR="000118B4" w:rsidRPr="000118B4" w:rsidRDefault="000118B4" w:rsidP="000118B4">
            <w:pPr>
              <w:tabs>
                <w:tab w:val="left" w:pos="-2160"/>
              </w:tabs>
              <w:jc w:val="both"/>
              <w:rPr>
                <w:color w:val="000000"/>
                <w:sz w:val="20"/>
                <w:szCs w:val="20"/>
              </w:rPr>
            </w:pPr>
            <w:proofErr w:type="spellStart"/>
            <w:r w:rsidRPr="000118B4">
              <w:rPr>
                <w:color w:val="000000"/>
                <w:sz w:val="20"/>
                <w:szCs w:val="20"/>
              </w:rPr>
              <w:t>Учешће</w:t>
            </w:r>
            <w:proofErr w:type="spellEnd"/>
            <w:r w:rsidRPr="000118B4">
              <w:rPr>
                <w:color w:val="000000"/>
                <w:sz w:val="20"/>
                <w:szCs w:val="20"/>
              </w:rPr>
              <w:t xml:space="preserve"> у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две</w:t>
            </w:r>
            <w:proofErr w:type="spellEnd"/>
            <w:r w:rsidRPr="000118B4">
              <w:rPr>
                <w:color w:val="000000"/>
                <w:sz w:val="20"/>
                <w:szCs w:val="20"/>
              </w:rPr>
              <w:t xml:space="preserve"> </w:t>
            </w:r>
            <w:proofErr w:type="spellStart"/>
            <w:r w:rsidRPr="000118B4">
              <w:rPr>
                <w:color w:val="000000"/>
                <w:sz w:val="20"/>
                <w:szCs w:val="20"/>
              </w:rPr>
              <w:t>комисије</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одбрану</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последипломским</w:t>
            </w:r>
            <w:proofErr w:type="spellEnd"/>
            <w:r w:rsidRPr="000118B4">
              <w:rPr>
                <w:color w:val="000000"/>
                <w:sz w:val="20"/>
                <w:szCs w:val="20"/>
              </w:rPr>
              <w:t xml:space="preserve"> </w:t>
            </w:r>
            <w:proofErr w:type="spellStart"/>
            <w:r w:rsidRPr="000118B4">
              <w:rPr>
                <w:color w:val="000000"/>
                <w:sz w:val="20"/>
                <w:szCs w:val="20"/>
              </w:rPr>
              <w:t>студијама</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у </w:t>
            </w:r>
            <w:proofErr w:type="spellStart"/>
            <w:r w:rsidRPr="000118B4">
              <w:rPr>
                <w:color w:val="000000"/>
                <w:sz w:val="20"/>
                <w:szCs w:val="20"/>
              </w:rPr>
              <w:t>комисији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одбрану</w:t>
            </w:r>
            <w:proofErr w:type="spellEnd"/>
            <w:r w:rsidRPr="000118B4">
              <w:rPr>
                <w:color w:val="000000"/>
                <w:sz w:val="20"/>
                <w:szCs w:val="20"/>
              </w:rPr>
              <w:t xml:space="preserve"> </w:t>
            </w:r>
            <w:proofErr w:type="spellStart"/>
            <w:r w:rsidRPr="000118B4">
              <w:rPr>
                <w:color w:val="000000"/>
                <w:sz w:val="20"/>
                <w:szCs w:val="20"/>
              </w:rPr>
              <w:t>докторске</w:t>
            </w:r>
            <w:proofErr w:type="spellEnd"/>
            <w:r w:rsidRPr="000118B4">
              <w:rPr>
                <w:color w:val="000000"/>
                <w:sz w:val="20"/>
                <w:szCs w:val="20"/>
              </w:rPr>
              <w:t xml:space="preserve"> </w:t>
            </w:r>
            <w:proofErr w:type="spellStart"/>
            <w:r w:rsidRPr="000118B4">
              <w:rPr>
                <w:color w:val="000000"/>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5AAC2DAA" w14:textId="77777777" w:rsidR="000118B4" w:rsidRPr="000118B4" w:rsidRDefault="000118B4" w:rsidP="000118B4"/>
        </w:tc>
      </w:tr>
      <w:tr w:rsidR="000118B4" w:rsidRPr="000118B4" w14:paraId="127AE89A"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0C50FE29" w14:textId="77777777" w:rsidR="000118B4" w:rsidRPr="000118B4" w:rsidRDefault="000118B4" w:rsidP="000118B4">
            <w:pPr>
              <w:rPr>
                <w:sz w:val="20"/>
                <w:szCs w:val="20"/>
              </w:rPr>
            </w:pPr>
            <w:r w:rsidRPr="000118B4">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1A331768" w14:textId="77777777" w:rsidR="000118B4" w:rsidRPr="000118B4" w:rsidRDefault="000118B4" w:rsidP="000118B4">
            <w:pPr>
              <w:tabs>
                <w:tab w:val="left" w:pos="-2160"/>
              </w:tabs>
              <w:jc w:val="both"/>
              <w:rPr>
                <w:color w:val="000000"/>
                <w:sz w:val="20"/>
                <w:szCs w:val="20"/>
              </w:rPr>
            </w:pPr>
            <w:proofErr w:type="spellStart"/>
            <w:r w:rsidRPr="000118B4">
              <w:rPr>
                <w:color w:val="000000"/>
                <w:sz w:val="20"/>
                <w:szCs w:val="20"/>
              </w:rPr>
              <w:t>Менторство</w:t>
            </w:r>
            <w:proofErr w:type="spellEnd"/>
            <w:r w:rsidRPr="000118B4">
              <w:rPr>
                <w:color w:val="000000"/>
                <w:sz w:val="20"/>
                <w:szCs w:val="20"/>
              </w:rPr>
              <w:t xml:space="preserve"> у </w:t>
            </w:r>
            <w:proofErr w:type="spellStart"/>
            <w:r w:rsidRPr="000118B4">
              <w:rPr>
                <w:color w:val="000000"/>
                <w:sz w:val="20"/>
                <w:szCs w:val="20"/>
              </w:rPr>
              <w:t>изради</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једне</w:t>
            </w:r>
            <w:proofErr w:type="spellEnd"/>
            <w:r w:rsidRPr="000118B4">
              <w:rPr>
                <w:color w:val="000000"/>
                <w:sz w:val="20"/>
                <w:szCs w:val="20"/>
              </w:rPr>
              <w:t xml:space="preserve"> </w:t>
            </w:r>
            <w:proofErr w:type="spellStart"/>
            <w:r w:rsidRPr="000118B4">
              <w:rPr>
                <w:color w:val="000000"/>
                <w:sz w:val="20"/>
                <w:szCs w:val="20"/>
              </w:rPr>
              <w:t>докторске</w:t>
            </w:r>
            <w:proofErr w:type="spellEnd"/>
            <w:r w:rsidRPr="000118B4">
              <w:rPr>
                <w:color w:val="000000"/>
                <w:sz w:val="20"/>
                <w:szCs w:val="20"/>
              </w:rPr>
              <w:t xml:space="preserve"> </w:t>
            </w:r>
            <w:proofErr w:type="spellStart"/>
            <w:r w:rsidRPr="000118B4">
              <w:rPr>
                <w:color w:val="000000"/>
                <w:sz w:val="20"/>
                <w:szCs w:val="20"/>
              </w:rPr>
              <w:t>дисертације</w:t>
            </w:r>
            <w:proofErr w:type="spellEnd"/>
          </w:p>
          <w:p w14:paraId="3515A036" w14:textId="77777777" w:rsidR="000118B4" w:rsidRPr="000118B4" w:rsidRDefault="000118B4" w:rsidP="000118B4">
            <w:pPr>
              <w:tabs>
                <w:tab w:val="left" w:pos="-2160"/>
              </w:tabs>
              <w:jc w:val="both"/>
              <w:rPr>
                <w:color w:val="000000"/>
                <w:sz w:val="20"/>
                <w:szCs w:val="20"/>
              </w:rPr>
            </w:pPr>
          </w:p>
        </w:tc>
        <w:tc>
          <w:tcPr>
            <w:tcW w:w="3487" w:type="dxa"/>
            <w:tcBorders>
              <w:top w:val="single" w:sz="4" w:space="0" w:color="auto"/>
              <w:left w:val="single" w:sz="4" w:space="0" w:color="auto"/>
              <w:bottom w:val="single" w:sz="4" w:space="0" w:color="auto"/>
              <w:right w:val="single" w:sz="4" w:space="0" w:color="auto"/>
            </w:tcBorders>
          </w:tcPr>
          <w:p w14:paraId="19B010A2" w14:textId="77777777" w:rsidR="000118B4" w:rsidRPr="000118B4" w:rsidRDefault="000118B4" w:rsidP="000118B4"/>
        </w:tc>
      </w:tr>
    </w:tbl>
    <w:p w14:paraId="103A15F1" w14:textId="241494B2" w:rsidR="000118B4" w:rsidRPr="000118B4" w:rsidRDefault="000118B4" w:rsidP="000118B4">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56"/>
        <w:gridCol w:w="1458"/>
        <w:gridCol w:w="3405"/>
      </w:tblGrid>
      <w:tr w:rsidR="000118B4" w:rsidRPr="000118B4" w14:paraId="1DC98994" w14:textId="77777777" w:rsidTr="00C701AB">
        <w:tc>
          <w:tcPr>
            <w:tcW w:w="416" w:type="dxa"/>
            <w:tcBorders>
              <w:top w:val="single" w:sz="4" w:space="0" w:color="auto"/>
              <w:left w:val="single" w:sz="4" w:space="0" w:color="auto"/>
              <w:bottom w:val="single" w:sz="4" w:space="0" w:color="auto"/>
              <w:right w:val="single" w:sz="4" w:space="0" w:color="auto"/>
            </w:tcBorders>
          </w:tcPr>
          <w:p w14:paraId="1F6888A8" w14:textId="77777777" w:rsidR="000118B4" w:rsidRPr="000118B4" w:rsidRDefault="000118B4" w:rsidP="000118B4">
            <w:pPr>
              <w:rPr>
                <w:sz w:val="20"/>
                <w:szCs w:val="20"/>
              </w:rPr>
            </w:pPr>
          </w:p>
          <w:p w14:paraId="084F612A" w14:textId="01BB2099" w:rsidR="000118B4" w:rsidRPr="000118B4" w:rsidRDefault="000118B4" w:rsidP="000118B4">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684F2A59" w14:textId="77777777" w:rsidR="000118B4" w:rsidRPr="000118B4" w:rsidRDefault="000118B4" w:rsidP="000118B4">
            <w:pPr>
              <w:jc w:val="both"/>
              <w:rPr>
                <w:i/>
                <w:sz w:val="20"/>
                <w:szCs w:val="20"/>
              </w:rPr>
            </w:pPr>
            <w:r w:rsidRPr="000118B4">
              <w:rPr>
                <w:i/>
                <w:sz w:val="20"/>
                <w:szCs w:val="20"/>
              </w:rPr>
              <w:t xml:space="preserve"> </w:t>
            </w:r>
          </w:p>
          <w:p w14:paraId="40188AF9" w14:textId="77777777" w:rsidR="000118B4" w:rsidRPr="000118B4" w:rsidRDefault="000118B4" w:rsidP="000118B4">
            <w:pPr>
              <w:jc w:val="both"/>
              <w:rPr>
                <w:i/>
                <w:sz w:val="20"/>
                <w:szCs w:val="20"/>
              </w:rPr>
            </w:pPr>
            <w:r w:rsidRPr="000118B4">
              <w:rPr>
                <w:i/>
                <w:sz w:val="20"/>
                <w:szCs w:val="20"/>
              </w:rPr>
              <w:t>(</w:t>
            </w:r>
            <w:proofErr w:type="spellStart"/>
            <w:r w:rsidRPr="000118B4">
              <w:rPr>
                <w:i/>
                <w:sz w:val="20"/>
                <w:szCs w:val="20"/>
              </w:rPr>
              <w:t>заокружити</w:t>
            </w:r>
            <w:proofErr w:type="spellEnd"/>
            <w:r w:rsidRPr="000118B4">
              <w:rPr>
                <w:i/>
                <w:sz w:val="20"/>
                <w:szCs w:val="20"/>
              </w:rPr>
              <w:t xml:space="preserve"> </w:t>
            </w:r>
            <w:proofErr w:type="spellStart"/>
            <w:r w:rsidRPr="000118B4">
              <w:rPr>
                <w:i/>
                <w:sz w:val="20"/>
                <w:szCs w:val="20"/>
              </w:rPr>
              <w:t>испуњен</w:t>
            </w:r>
            <w:proofErr w:type="spellEnd"/>
            <w:r w:rsidRPr="000118B4">
              <w:rPr>
                <w:i/>
                <w:sz w:val="20"/>
                <w:szCs w:val="20"/>
              </w:rPr>
              <w:t xml:space="preserve"> </w:t>
            </w:r>
            <w:proofErr w:type="spellStart"/>
            <w:r w:rsidRPr="000118B4">
              <w:rPr>
                <w:i/>
                <w:sz w:val="20"/>
                <w:szCs w:val="20"/>
              </w:rPr>
              <w:t>услов</w:t>
            </w:r>
            <w:proofErr w:type="spellEnd"/>
            <w:r w:rsidRPr="000118B4">
              <w:rPr>
                <w:i/>
                <w:sz w:val="20"/>
                <w:szCs w:val="20"/>
              </w:rPr>
              <w:t xml:space="preserve"> </w:t>
            </w:r>
            <w:proofErr w:type="spellStart"/>
            <w:r w:rsidRPr="000118B4">
              <w:rPr>
                <w:i/>
                <w:sz w:val="20"/>
                <w:szCs w:val="20"/>
              </w:rPr>
              <w:t>за</w:t>
            </w:r>
            <w:proofErr w:type="spellEnd"/>
            <w:r w:rsidRPr="000118B4">
              <w:rPr>
                <w:i/>
                <w:sz w:val="20"/>
                <w:szCs w:val="20"/>
              </w:rPr>
              <w:t xml:space="preserve"> </w:t>
            </w:r>
            <w:proofErr w:type="spellStart"/>
            <w:r w:rsidRPr="000118B4">
              <w:rPr>
                <w:i/>
                <w:sz w:val="20"/>
                <w:szCs w:val="20"/>
              </w:rPr>
              <w:t>звање</w:t>
            </w:r>
            <w:proofErr w:type="spellEnd"/>
            <w:r w:rsidRPr="000118B4">
              <w:rPr>
                <w:i/>
                <w:sz w:val="20"/>
                <w:szCs w:val="20"/>
              </w:rPr>
              <w:t xml:space="preserve"> у </w:t>
            </w:r>
            <w:proofErr w:type="spellStart"/>
            <w:r w:rsidRPr="000118B4">
              <w:rPr>
                <w:i/>
                <w:sz w:val="20"/>
                <w:szCs w:val="20"/>
              </w:rPr>
              <w:t>које</w:t>
            </w:r>
            <w:proofErr w:type="spellEnd"/>
            <w:r w:rsidRPr="000118B4">
              <w:rPr>
                <w:i/>
                <w:sz w:val="20"/>
                <w:szCs w:val="20"/>
              </w:rPr>
              <w:t xml:space="preserve"> </w:t>
            </w:r>
            <w:proofErr w:type="spellStart"/>
            <w:r w:rsidRPr="000118B4">
              <w:rPr>
                <w:i/>
                <w:sz w:val="20"/>
                <w:szCs w:val="20"/>
              </w:rPr>
              <w:t>се</w:t>
            </w:r>
            <w:proofErr w:type="spellEnd"/>
            <w:r w:rsidRPr="000118B4">
              <w:rPr>
                <w:i/>
                <w:sz w:val="20"/>
                <w:szCs w:val="20"/>
              </w:rPr>
              <w:t xml:space="preserve"> </w:t>
            </w:r>
            <w:proofErr w:type="spellStart"/>
            <w:r w:rsidRPr="000118B4">
              <w:rPr>
                <w:i/>
                <w:sz w:val="20"/>
                <w:szCs w:val="20"/>
              </w:rPr>
              <w:t>бира</w:t>
            </w:r>
            <w:proofErr w:type="spellEnd"/>
            <w:r w:rsidRPr="000118B4">
              <w:rPr>
                <w:i/>
                <w:sz w:val="20"/>
                <w:szCs w:val="20"/>
              </w:rPr>
              <w:t>)</w:t>
            </w:r>
          </w:p>
        </w:tc>
        <w:tc>
          <w:tcPr>
            <w:tcW w:w="1300" w:type="dxa"/>
            <w:tcBorders>
              <w:top w:val="single" w:sz="4" w:space="0" w:color="auto"/>
              <w:left w:val="single" w:sz="4" w:space="0" w:color="auto"/>
              <w:bottom w:val="single" w:sz="4" w:space="0" w:color="auto"/>
              <w:right w:val="single" w:sz="4" w:space="0" w:color="auto"/>
            </w:tcBorders>
            <w:hideMark/>
          </w:tcPr>
          <w:p w14:paraId="089848DA" w14:textId="77777777" w:rsidR="000118B4" w:rsidRPr="000118B4" w:rsidRDefault="000118B4" w:rsidP="000118B4">
            <w:pPr>
              <w:rPr>
                <w:b/>
                <w:sz w:val="20"/>
                <w:szCs w:val="20"/>
              </w:rPr>
            </w:pPr>
            <w:proofErr w:type="spellStart"/>
            <w:r w:rsidRPr="000118B4">
              <w:rPr>
                <w:b/>
                <w:sz w:val="20"/>
                <w:szCs w:val="20"/>
              </w:rPr>
              <w:t>Број</w:t>
            </w:r>
            <w:proofErr w:type="spellEnd"/>
            <w:r w:rsidRPr="000118B4">
              <w:rPr>
                <w:b/>
                <w:sz w:val="20"/>
                <w:szCs w:val="20"/>
              </w:rPr>
              <w:t xml:space="preserve"> </w:t>
            </w:r>
            <w:proofErr w:type="spellStart"/>
            <w:r w:rsidRPr="000118B4">
              <w:rPr>
                <w:b/>
                <w:sz w:val="20"/>
                <w:szCs w:val="20"/>
              </w:rPr>
              <w:t>радова</w:t>
            </w:r>
            <w:proofErr w:type="spellEnd"/>
            <w:r w:rsidRPr="000118B4">
              <w:rPr>
                <w:b/>
                <w:sz w:val="20"/>
                <w:szCs w:val="20"/>
              </w:rPr>
              <w:t xml:space="preserve">, </w:t>
            </w:r>
            <w:proofErr w:type="spellStart"/>
            <w:r w:rsidRPr="000118B4">
              <w:rPr>
                <w:b/>
                <w:sz w:val="20"/>
                <w:szCs w:val="20"/>
              </w:rPr>
              <w:t>сапштења</w:t>
            </w:r>
            <w:proofErr w:type="spellEnd"/>
            <w:r w:rsidRPr="000118B4">
              <w:rPr>
                <w:b/>
                <w:sz w:val="20"/>
                <w:szCs w:val="20"/>
              </w:rPr>
              <w:t xml:space="preserve">, </w:t>
            </w:r>
            <w:proofErr w:type="spellStart"/>
            <w:r w:rsidRPr="000118B4">
              <w:rPr>
                <w:b/>
                <w:sz w:val="20"/>
                <w:szCs w:val="20"/>
              </w:rPr>
              <w:t>цитата</w:t>
            </w:r>
            <w:proofErr w:type="spellEnd"/>
            <w:r w:rsidRPr="000118B4">
              <w:rPr>
                <w:b/>
                <w:sz w:val="20"/>
                <w:szCs w:val="20"/>
              </w:rPr>
              <w:t xml:space="preserve"> и </w:t>
            </w:r>
            <w:proofErr w:type="spellStart"/>
            <w:r w:rsidRPr="000118B4">
              <w:rPr>
                <w:b/>
                <w:sz w:val="20"/>
                <w:szCs w:val="20"/>
              </w:rPr>
              <w:t>др</w:t>
            </w:r>
            <w:proofErr w:type="spellEnd"/>
          </w:p>
        </w:tc>
        <w:tc>
          <w:tcPr>
            <w:tcW w:w="3467" w:type="dxa"/>
            <w:tcBorders>
              <w:top w:val="single" w:sz="4" w:space="0" w:color="auto"/>
              <w:left w:val="single" w:sz="4" w:space="0" w:color="auto"/>
              <w:bottom w:val="single" w:sz="4" w:space="0" w:color="auto"/>
              <w:right w:val="single" w:sz="4" w:space="0" w:color="auto"/>
            </w:tcBorders>
            <w:hideMark/>
          </w:tcPr>
          <w:p w14:paraId="552F973B" w14:textId="77777777" w:rsidR="000118B4" w:rsidRPr="000118B4" w:rsidRDefault="000118B4" w:rsidP="000118B4">
            <w:pPr>
              <w:rPr>
                <w:b/>
                <w:sz w:val="20"/>
                <w:szCs w:val="20"/>
              </w:rPr>
            </w:pPr>
            <w:proofErr w:type="spellStart"/>
            <w:r w:rsidRPr="000118B4">
              <w:rPr>
                <w:b/>
                <w:sz w:val="20"/>
                <w:szCs w:val="20"/>
              </w:rPr>
              <w:t>Навести</w:t>
            </w:r>
            <w:proofErr w:type="spellEnd"/>
            <w:r w:rsidRPr="000118B4">
              <w:rPr>
                <w:b/>
                <w:sz w:val="20"/>
                <w:szCs w:val="20"/>
              </w:rPr>
              <w:t xml:space="preserve"> </w:t>
            </w:r>
            <w:proofErr w:type="spellStart"/>
            <w:r w:rsidRPr="000118B4">
              <w:rPr>
                <w:b/>
                <w:sz w:val="20"/>
                <w:szCs w:val="20"/>
              </w:rPr>
              <w:t>часописе</w:t>
            </w:r>
            <w:proofErr w:type="spellEnd"/>
            <w:r w:rsidRPr="000118B4">
              <w:rPr>
                <w:b/>
                <w:sz w:val="20"/>
                <w:szCs w:val="20"/>
              </w:rPr>
              <w:t xml:space="preserve">, </w:t>
            </w:r>
            <w:proofErr w:type="spellStart"/>
            <w:r w:rsidRPr="000118B4">
              <w:rPr>
                <w:b/>
                <w:sz w:val="20"/>
                <w:szCs w:val="20"/>
              </w:rPr>
              <w:t>скупове</w:t>
            </w:r>
            <w:proofErr w:type="spellEnd"/>
            <w:r w:rsidRPr="000118B4">
              <w:rPr>
                <w:b/>
                <w:sz w:val="20"/>
                <w:szCs w:val="20"/>
              </w:rPr>
              <w:t xml:space="preserve">, </w:t>
            </w:r>
            <w:proofErr w:type="spellStart"/>
            <w:r w:rsidRPr="000118B4">
              <w:rPr>
                <w:b/>
                <w:sz w:val="20"/>
                <w:szCs w:val="20"/>
              </w:rPr>
              <w:t>књиге</w:t>
            </w:r>
            <w:proofErr w:type="spellEnd"/>
            <w:r w:rsidRPr="000118B4">
              <w:rPr>
                <w:b/>
                <w:sz w:val="20"/>
                <w:szCs w:val="20"/>
              </w:rPr>
              <w:t xml:space="preserve"> и </w:t>
            </w:r>
            <w:proofErr w:type="spellStart"/>
            <w:r w:rsidRPr="000118B4">
              <w:rPr>
                <w:b/>
                <w:sz w:val="20"/>
                <w:szCs w:val="20"/>
              </w:rPr>
              <w:t>друго</w:t>
            </w:r>
            <w:proofErr w:type="spellEnd"/>
          </w:p>
        </w:tc>
      </w:tr>
      <w:tr w:rsidR="000118B4" w:rsidRPr="000118B4" w14:paraId="2B6AA1BE"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57AFAFC2" w14:textId="1D9B27F4" w:rsidR="000118B4" w:rsidRPr="000118B4" w:rsidRDefault="000118B4" w:rsidP="000118B4">
            <w:pPr>
              <w:rPr>
                <w:sz w:val="20"/>
                <w:szCs w:val="20"/>
              </w:rPr>
            </w:pPr>
            <w:r w:rsidRPr="000118B4">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09F679C6" w14:textId="17EEDE83" w:rsidR="000118B4" w:rsidRPr="000118B4" w:rsidRDefault="000118B4" w:rsidP="000118B4">
            <w:pPr>
              <w:jc w:val="both"/>
              <w:rPr>
                <w:color w:val="000000"/>
                <w:sz w:val="20"/>
                <w:szCs w:val="20"/>
              </w:rPr>
            </w:pPr>
            <w:proofErr w:type="spellStart"/>
            <w:r w:rsidRPr="000118B4">
              <w:rPr>
                <w:color w:val="000000"/>
                <w:sz w:val="20"/>
                <w:szCs w:val="20"/>
              </w:rPr>
              <w:t>Објављен</w:t>
            </w:r>
            <w:proofErr w:type="spellEnd"/>
            <w:r w:rsidRPr="000118B4">
              <w:rPr>
                <w:color w:val="000000"/>
                <w:sz w:val="20"/>
                <w:szCs w:val="20"/>
              </w:rPr>
              <w:t xml:space="preserve"> </w:t>
            </w:r>
            <w:proofErr w:type="spellStart"/>
            <w:r w:rsidRPr="000118B4">
              <w:rPr>
                <w:color w:val="000000"/>
                <w:sz w:val="20"/>
                <w:szCs w:val="20"/>
              </w:rPr>
              <w:t>један</w:t>
            </w:r>
            <w:proofErr w:type="spellEnd"/>
            <w:r w:rsidRPr="000118B4">
              <w:rPr>
                <w:color w:val="000000"/>
                <w:sz w:val="20"/>
                <w:szCs w:val="20"/>
              </w:rPr>
              <w:t xml:space="preserve"> </w:t>
            </w:r>
            <w:proofErr w:type="spellStart"/>
            <w:r w:rsidRPr="000118B4">
              <w:rPr>
                <w:color w:val="000000"/>
                <w:sz w:val="20"/>
                <w:szCs w:val="20"/>
              </w:rPr>
              <w:t>рад</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М21, М22 </w:t>
            </w:r>
            <w:proofErr w:type="spellStart"/>
            <w:r w:rsidRPr="000118B4">
              <w:rPr>
                <w:color w:val="000000"/>
                <w:sz w:val="20"/>
                <w:szCs w:val="20"/>
              </w:rPr>
              <w:t>или</w:t>
            </w:r>
            <w:proofErr w:type="spellEnd"/>
            <w:r w:rsidRPr="000118B4">
              <w:rPr>
                <w:color w:val="000000"/>
                <w:sz w:val="20"/>
                <w:szCs w:val="20"/>
              </w:rPr>
              <w:t xml:space="preserve"> М23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научне</w:t>
            </w:r>
            <w:proofErr w:type="spellEnd"/>
            <w:r w:rsidRPr="000118B4">
              <w:rPr>
                <w:color w:val="000000"/>
                <w:sz w:val="20"/>
                <w:szCs w:val="20"/>
              </w:rPr>
              <w:t xml:space="preserve"> </w:t>
            </w:r>
            <w:proofErr w:type="spell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са</w:t>
            </w:r>
            <w:proofErr w:type="spellEnd"/>
            <w:r w:rsidRPr="000118B4">
              <w:rPr>
                <w:color w:val="000000"/>
                <w:sz w:val="20"/>
                <w:szCs w:val="20"/>
              </w:rPr>
              <w:t xml:space="preserve"> </w:t>
            </w:r>
            <w:proofErr w:type="spellStart"/>
            <w:r w:rsidRPr="000118B4">
              <w:rPr>
                <w:color w:val="000000"/>
                <w:sz w:val="20"/>
                <w:szCs w:val="20"/>
              </w:rPr>
              <w:t>кумулативним</w:t>
            </w:r>
            <w:proofErr w:type="spellEnd"/>
            <w:r w:rsidRPr="000118B4">
              <w:rPr>
                <w:color w:val="000000"/>
                <w:sz w:val="20"/>
                <w:szCs w:val="20"/>
              </w:rPr>
              <w:t xml:space="preserve"> </w:t>
            </w:r>
            <w:proofErr w:type="spellStart"/>
            <w:r w:rsidRPr="000118B4">
              <w:rPr>
                <w:color w:val="000000"/>
                <w:sz w:val="20"/>
                <w:szCs w:val="20"/>
              </w:rPr>
              <w:t>импакт</w:t>
            </w:r>
            <w:proofErr w:type="spellEnd"/>
            <w:r w:rsidRPr="000118B4">
              <w:rPr>
                <w:color w:val="000000"/>
                <w:sz w:val="20"/>
                <w:szCs w:val="20"/>
              </w:rPr>
              <w:t xml:space="preserve"> </w:t>
            </w:r>
            <w:proofErr w:type="spellStart"/>
            <w:r w:rsidRPr="000118B4">
              <w:rPr>
                <w:color w:val="000000"/>
                <w:sz w:val="20"/>
                <w:szCs w:val="20"/>
              </w:rPr>
              <w:t>фактором</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један</w:t>
            </w:r>
            <w:proofErr w:type="spellEnd"/>
            <w:r w:rsidRPr="000118B4">
              <w:rPr>
                <w:color w:val="000000"/>
                <w:sz w:val="20"/>
                <w:szCs w:val="20"/>
              </w:rPr>
              <w:t>.</w:t>
            </w:r>
          </w:p>
          <w:p w14:paraId="4FAA61AB" w14:textId="77777777" w:rsidR="000118B4" w:rsidRPr="000118B4" w:rsidRDefault="000118B4" w:rsidP="000118B4">
            <w:pPr>
              <w:jc w:val="both"/>
            </w:pPr>
          </w:p>
        </w:tc>
        <w:tc>
          <w:tcPr>
            <w:tcW w:w="1300" w:type="dxa"/>
            <w:tcBorders>
              <w:top w:val="single" w:sz="4" w:space="0" w:color="auto"/>
              <w:left w:val="single" w:sz="4" w:space="0" w:color="auto"/>
              <w:bottom w:val="single" w:sz="4" w:space="0" w:color="auto"/>
              <w:right w:val="single" w:sz="4" w:space="0" w:color="auto"/>
            </w:tcBorders>
          </w:tcPr>
          <w:p w14:paraId="488DF7EB" w14:textId="15EC7F11" w:rsidR="000118B4" w:rsidRPr="000118B4" w:rsidRDefault="000118B4" w:rsidP="000118B4">
            <w:pPr>
              <w:rPr>
                <w:sz w:val="20"/>
                <w:szCs w:val="20"/>
                <w:lang w:val="en-GB"/>
              </w:rPr>
            </w:pPr>
          </w:p>
        </w:tc>
        <w:tc>
          <w:tcPr>
            <w:tcW w:w="3467" w:type="dxa"/>
            <w:tcBorders>
              <w:top w:val="single" w:sz="4" w:space="0" w:color="auto"/>
              <w:left w:val="single" w:sz="4" w:space="0" w:color="auto"/>
              <w:bottom w:val="single" w:sz="4" w:space="0" w:color="auto"/>
              <w:right w:val="single" w:sz="4" w:space="0" w:color="auto"/>
            </w:tcBorders>
          </w:tcPr>
          <w:p w14:paraId="096CBBBB" w14:textId="1435E5B1" w:rsidR="000118B4" w:rsidRPr="000118B4" w:rsidRDefault="000118B4" w:rsidP="000118B4">
            <w:pPr>
              <w:rPr>
                <w:sz w:val="20"/>
                <w:szCs w:val="20"/>
              </w:rPr>
            </w:pPr>
          </w:p>
        </w:tc>
      </w:tr>
      <w:tr w:rsidR="000118B4" w:rsidRPr="000118B4" w14:paraId="40B546DD"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34CBC154" w14:textId="17F3AC10" w:rsidR="000118B4" w:rsidRPr="000118B4" w:rsidRDefault="007028CD" w:rsidP="000118B4">
            <w:pPr>
              <w:rPr>
                <w:b/>
                <w:sz w:val="20"/>
                <w:szCs w:val="20"/>
              </w:rPr>
            </w:pPr>
            <w:r w:rsidRPr="000118B4">
              <w:rPr>
                <w:noProof/>
                <w:sz w:val="20"/>
                <w:szCs w:val="20"/>
              </w:rPr>
              <mc:AlternateContent>
                <mc:Choice Requires="wps">
                  <w:drawing>
                    <wp:anchor distT="0" distB="0" distL="114300" distR="114300" simplePos="0" relativeHeight="251780096" behindDoc="0" locked="0" layoutInCell="1" allowOverlap="1" wp14:anchorId="6FDFD5DA" wp14:editId="6F6B81B0">
                      <wp:simplePos x="0" y="0"/>
                      <wp:positionH relativeFrom="column">
                        <wp:posOffset>-52705</wp:posOffset>
                      </wp:positionH>
                      <wp:positionV relativeFrom="paragraph">
                        <wp:posOffset>1743392</wp:posOffset>
                      </wp:positionV>
                      <wp:extent cx="257175" cy="200025"/>
                      <wp:effectExtent l="19050" t="19050" r="28575" b="28575"/>
                      <wp:wrapNone/>
                      <wp:docPr id="14420123" name="Oval 14420123"/>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16551795" id="Oval 14420123" o:spid="_x0000_s1026" style="position:absolute;margin-left:-4.15pt;margin-top:137.25pt;width:20.25pt;height:15.7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" filled="f" strokecolor="windowText" strokeweight="3pt">
                      <v:stroke joinstyle="miter"/>
                    </v:oval>
                  </w:pict>
                </mc:Fallback>
              </mc:AlternateContent>
            </w:r>
            <w:r w:rsidRPr="000118B4">
              <w:rPr>
                <w:noProof/>
                <w:sz w:val="20"/>
                <w:szCs w:val="20"/>
              </w:rPr>
              <mc:AlternateContent>
                <mc:Choice Requires="wps">
                  <w:drawing>
                    <wp:anchor distT="0" distB="0" distL="114300" distR="114300" simplePos="0" relativeHeight="251778048" behindDoc="0" locked="0" layoutInCell="1" allowOverlap="1" wp14:anchorId="0D119C7C" wp14:editId="0C8FF30A">
                      <wp:simplePos x="0" y="0"/>
                      <wp:positionH relativeFrom="column">
                        <wp:posOffset>-62865</wp:posOffset>
                      </wp:positionH>
                      <wp:positionV relativeFrom="paragraph">
                        <wp:posOffset>6033</wp:posOffset>
                      </wp:positionV>
                      <wp:extent cx="257175" cy="200025"/>
                      <wp:effectExtent l="19050" t="19050" r="28575" b="28575"/>
                      <wp:wrapNone/>
                      <wp:docPr id="1780849564" name="Oval 1780849564"/>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392F4F3" id="Oval 1780849564" o:spid="_x0000_s1026" style="position:absolute;margin-left:-4.95pt;margin-top:.5pt;width:20.25pt;height:15.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" filled="f" strokecolor="windowText" strokeweight="3pt">
                      <v:stroke joinstyle="miter"/>
                    </v:oval>
                  </w:pict>
                </mc:Fallback>
              </mc:AlternateContent>
            </w:r>
            <w:r w:rsidR="000118B4" w:rsidRPr="000118B4">
              <w:rPr>
                <w:b/>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07C47C0D" w14:textId="77777777" w:rsidR="000118B4" w:rsidRPr="000118B4" w:rsidRDefault="000118B4" w:rsidP="000118B4">
            <w:pPr>
              <w:jc w:val="both"/>
              <w:rPr>
                <w:sz w:val="20"/>
                <w:szCs w:val="20"/>
              </w:rPr>
            </w:pPr>
            <w:proofErr w:type="spellStart"/>
            <w:r w:rsidRPr="000118B4">
              <w:rPr>
                <w:color w:val="000000"/>
                <w:sz w:val="20"/>
                <w:szCs w:val="20"/>
              </w:rPr>
              <w:t>Објављена</w:t>
            </w:r>
            <w:proofErr w:type="spellEnd"/>
            <w:r w:rsidRPr="000118B4">
              <w:rPr>
                <w:color w:val="000000"/>
                <w:sz w:val="20"/>
                <w:szCs w:val="20"/>
              </w:rPr>
              <w:t xml:space="preserve"> </w:t>
            </w:r>
            <w:proofErr w:type="spellStart"/>
            <w:r w:rsidRPr="000118B4">
              <w:rPr>
                <w:color w:val="000000"/>
                <w:sz w:val="20"/>
                <w:szCs w:val="20"/>
              </w:rPr>
              <w:t>три</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М21, М22 </w:t>
            </w:r>
            <w:proofErr w:type="spellStart"/>
            <w:r w:rsidRPr="000118B4">
              <w:rPr>
                <w:color w:val="000000"/>
                <w:sz w:val="20"/>
                <w:szCs w:val="20"/>
              </w:rPr>
              <w:t>или</w:t>
            </w:r>
            <w:proofErr w:type="spellEnd"/>
            <w:r w:rsidRPr="000118B4">
              <w:rPr>
                <w:color w:val="000000"/>
                <w:sz w:val="20"/>
                <w:szCs w:val="20"/>
              </w:rPr>
              <w:t xml:space="preserve"> М23 </w:t>
            </w:r>
            <w:proofErr w:type="spellStart"/>
            <w:r w:rsidRPr="000118B4">
              <w:rPr>
                <w:color w:val="000000"/>
                <w:sz w:val="20"/>
                <w:szCs w:val="20"/>
              </w:rPr>
              <w:t>са</w:t>
            </w:r>
            <w:proofErr w:type="spellEnd"/>
            <w:r w:rsidRPr="000118B4">
              <w:rPr>
                <w:color w:val="000000"/>
                <w:sz w:val="20"/>
                <w:szCs w:val="20"/>
              </w:rPr>
              <w:t xml:space="preserve"> </w:t>
            </w:r>
            <w:proofErr w:type="spellStart"/>
            <w:r w:rsidRPr="000118B4">
              <w:rPr>
                <w:color w:val="000000"/>
                <w:sz w:val="20"/>
                <w:szCs w:val="20"/>
              </w:rPr>
              <w:t>кумулативним</w:t>
            </w:r>
            <w:proofErr w:type="spellEnd"/>
            <w:r w:rsidRPr="000118B4">
              <w:rPr>
                <w:color w:val="000000"/>
                <w:sz w:val="20"/>
                <w:szCs w:val="20"/>
              </w:rPr>
              <w:t xml:space="preserve"> </w:t>
            </w:r>
            <w:proofErr w:type="spellStart"/>
            <w:r w:rsidRPr="000118B4">
              <w:rPr>
                <w:color w:val="000000"/>
                <w:sz w:val="20"/>
                <w:szCs w:val="20"/>
              </w:rPr>
              <w:t>импакт</w:t>
            </w:r>
            <w:proofErr w:type="spellEnd"/>
            <w:r w:rsidRPr="000118B4">
              <w:rPr>
                <w:color w:val="000000"/>
                <w:sz w:val="20"/>
                <w:szCs w:val="20"/>
              </w:rPr>
              <w:t xml:space="preserve"> </w:t>
            </w:r>
            <w:proofErr w:type="spellStart"/>
            <w:r w:rsidRPr="000118B4">
              <w:rPr>
                <w:color w:val="000000"/>
                <w:sz w:val="20"/>
                <w:szCs w:val="20"/>
              </w:rPr>
              <w:t>фактором</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два</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научне</w:t>
            </w:r>
            <w:proofErr w:type="spellEnd"/>
            <w:r w:rsidRPr="000118B4">
              <w:rPr>
                <w:color w:val="000000"/>
                <w:sz w:val="20"/>
                <w:szCs w:val="20"/>
              </w:rPr>
              <w:t xml:space="preserve"> </w:t>
            </w:r>
            <w:proofErr w:type="spell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којих</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два</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у </w:t>
            </w:r>
            <w:proofErr w:type="spellStart"/>
            <w:r w:rsidRPr="000118B4">
              <w:rPr>
                <w:color w:val="000000"/>
                <w:sz w:val="20"/>
                <w:szCs w:val="20"/>
              </w:rPr>
              <w:t>последњих</w:t>
            </w:r>
            <w:proofErr w:type="spellEnd"/>
            <w:r w:rsidRPr="000118B4">
              <w:rPr>
                <w:color w:val="000000"/>
                <w:sz w:val="20"/>
                <w:szCs w:val="20"/>
              </w:rPr>
              <w:t xml:space="preserve"> </w:t>
            </w:r>
            <w:proofErr w:type="spellStart"/>
            <w:r w:rsidRPr="000118B4">
              <w:rPr>
                <w:color w:val="000000"/>
                <w:sz w:val="20"/>
                <w:szCs w:val="20"/>
              </w:rPr>
              <w:t>пет</w:t>
            </w:r>
            <w:proofErr w:type="spellEnd"/>
            <w:r w:rsidRPr="000118B4">
              <w:rPr>
                <w:color w:val="000000"/>
                <w:sz w:val="20"/>
                <w:szCs w:val="20"/>
              </w:rPr>
              <w:t xml:space="preserve"> </w:t>
            </w:r>
            <w:proofErr w:type="spellStart"/>
            <w:r w:rsidRPr="000118B4">
              <w:rPr>
                <w:color w:val="000000"/>
                <w:sz w:val="20"/>
                <w:szCs w:val="20"/>
              </w:rPr>
              <w:t>година</w:t>
            </w:r>
            <w:proofErr w:type="spellEnd"/>
            <w:r w:rsidRPr="000118B4">
              <w:rPr>
                <w:color w:val="000000"/>
                <w:sz w:val="20"/>
                <w:szCs w:val="20"/>
              </w:rPr>
              <w:t xml:space="preserve">. </w:t>
            </w:r>
            <w:proofErr w:type="spellStart"/>
            <w:r w:rsidRPr="000118B4">
              <w:rPr>
                <w:color w:val="000000"/>
                <w:sz w:val="20"/>
                <w:szCs w:val="20"/>
              </w:rPr>
              <w:t>Кандидат</w:t>
            </w:r>
            <w:proofErr w:type="spellEnd"/>
            <w:r w:rsidRPr="000118B4">
              <w:rPr>
                <w:color w:val="000000"/>
                <w:sz w:val="20"/>
                <w:szCs w:val="20"/>
              </w:rPr>
              <w:t xml:space="preserve"> </w:t>
            </w:r>
            <w:proofErr w:type="spellStart"/>
            <w:r w:rsidRPr="000118B4">
              <w:rPr>
                <w:color w:val="000000"/>
                <w:sz w:val="20"/>
                <w:szCs w:val="20"/>
              </w:rPr>
              <w:t>треба</w:t>
            </w:r>
            <w:proofErr w:type="spellEnd"/>
            <w:r w:rsidRPr="000118B4">
              <w:rPr>
                <w:color w:val="000000"/>
                <w:sz w:val="20"/>
                <w:szCs w:val="20"/>
              </w:rPr>
              <w:t xml:space="preserve"> </w:t>
            </w:r>
            <w:proofErr w:type="spellStart"/>
            <w:r w:rsidRPr="000118B4">
              <w:rPr>
                <w:color w:val="000000"/>
                <w:sz w:val="20"/>
                <w:szCs w:val="20"/>
              </w:rPr>
              <w:t>да</w:t>
            </w:r>
            <w:proofErr w:type="spellEnd"/>
            <w:r w:rsidRPr="000118B4">
              <w:rPr>
                <w:color w:val="000000"/>
                <w:sz w:val="20"/>
                <w:szCs w:val="20"/>
              </w:rPr>
              <w:t xml:space="preserve"> </w:t>
            </w:r>
            <w:proofErr w:type="spellStart"/>
            <w:r w:rsidRPr="000118B4">
              <w:rPr>
                <w:color w:val="000000"/>
                <w:sz w:val="20"/>
                <w:szCs w:val="20"/>
              </w:rPr>
              <w:t>буде</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у </w:t>
            </w:r>
            <w:proofErr w:type="spellStart"/>
            <w:r w:rsidRPr="000118B4">
              <w:rPr>
                <w:color w:val="000000"/>
                <w:sz w:val="20"/>
                <w:szCs w:val="20"/>
              </w:rPr>
              <w:t>једном</w:t>
            </w:r>
            <w:proofErr w:type="spellEnd"/>
            <w:r w:rsidRPr="000118B4">
              <w:rPr>
                <w:color w:val="000000"/>
                <w:sz w:val="20"/>
                <w:szCs w:val="20"/>
              </w:rPr>
              <w:t xml:space="preserve"> </w:t>
            </w:r>
            <w:proofErr w:type="spellStart"/>
            <w:r w:rsidRPr="000118B4">
              <w:rPr>
                <w:color w:val="000000"/>
                <w:sz w:val="20"/>
                <w:szCs w:val="20"/>
              </w:rPr>
              <w:t>раду</w:t>
            </w:r>
            <w:proofErr w:type="spellEnd"/>
            <w:r w:rsidRPr="000118B4">
              <w:rPr>
                <w:color w:val="000000"/>
                <w:sz w:val="20"/>
                <w:szCs w:val="20"/>
              </w:rPr>
              <w:t xml:space="preserve"> </w:t>
            </w:r>
            <w:proofErr w:type="spellStart"/>
            <w:r w:rsidRPr="000118B4">
              <w:rPr>
                <w:color w:val="000000"/>
                <w:sz w:val="20"/>
                <w:szCs w:val="20"/>
              </w:rPr>
              <w:t>први</w:t>
            </w:r>
            <w:proofErr w:type="spellEnd"/>
            <w:r w:rsidRPr="000118B4">
              <w:rPr>
                <w:color w:val="000000"/>
                <w:sz w:val="20"/>
                <w:szCs w:val="20"/>
              </w:rPr>
              <w:t xml:space="preserve"> </w:t>
            </w:r>
            <w:proofErr w:type="spellStart"/>
            <w:r w:rsidRPr="000118B4">
              <w:rPr>
                <w:color w:val="000000"/>
                <w:sz w:val="20"/>
                <w:szCs w:val="20"/>
              </w:rPr>
              <w:t>аутор</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носилац</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55F828FC" w14:textId="2F48B881" w:rsidR="007028CD" w:rsidRPr="00487707" w:rsidRDefault="00487707" w:rsidP="007028CD">
            <w:pPr>
              <w:rPr>
                <w:sz w:val="20"/>
                <w:szCs w:val="20"/>
                <w:lang w:val="sr-Cyrl-RS"/>
              </w:rPr>
            </w:pPr>
            <w:r>
              <w:rPr>
                <w:sz w:val="20"/>
                <w:szCs w:val="20"/>
                <w:lang w:val="sr-Cyrl-RS"/>
              </w:rPr>
              <w:t>25</w:t>
            </w:r>
            <w:r w:rsidR="007028CD" w:rsidRPr="00520A56">
              <w:rPr>
                <w:sz w:val="20"/>
                <w:szCs w:val="20"/>
                <w:lang w:val="sr-Latn-RS"/>
              </w:rPr>
              <w:t xml:space="preserve"> рад</w:t>
            </w:r>
            <w:r>
              <w:rPr>
                <w:sz w:val="20"/>
                <w:szCs w:val="20"/>
                <w:lang w:val="sr-Cyrl-RS"/>
              </w:rPr>
              <w:t>ова</w:t>
            </w:r>
          </w:p>
          <w:p w14:paraId="734A82FF" w14:textId="541AB0F4" w:rsidR="006235D5" w:rsidRPr="00487707" w:rsidRDefault="006235D5" w:rsidP="006235D5">
            <w:pPr>
              <w:rPr>
                <w:sz w:val="20"/>
                <w:szCs w:val="20"/>
                <w:lang w:val="sr-Cyrl-RS"/>
              </w:rPr>
            </w:pPr>
            <w:r w:rsidRPr="00520A56">
              <w:rPr>
                <w:sz w:val="20"/>
                <w:szCs w:val="20"/>
                <w:lang w:val="sr-Latn-RS"/>
              </w:rPr>
              <w:t xml:space="preserve">Кумулативни IF </w:t>
            </w:r>
            <w:r w:rsidR="00487707">
              <w:rPr>
                <w:sz w:val="20"/>
                <w:szCs w:val="20"/>
                <w:lang w:val="sr-Cyrl-RS"/>
              </w:rPr>
              <w:t>71.099</w:t>
            </w:r>
          </w:p>
          <w:p w14:paraId="2C493366" w14:textId="66B6E2E3" w:rsidR="007028CD" w:rsidRPr="00520A56" w:rsidRDefault="00976C71" w:rsidP="007028CD">
            <w:pPr>
              <w:rPr>
                <w:sz w:val="20"/>
                <w:szCs w:val="20"/>
                <w:lang w:val="sr-Latn-RS"/>
              </w:rPr>
            </w:pPr>
            <w:r w:rsidRPr="00520A56">
              <w:rPr>
                <w:sz w:val="20"/>
                <w:szCs w:val="20"/>
                <w:lang w:val="sr-Latn-RS"/>
              </w:rPr>
              <w:t>2</w:t>
            </w:r>
            <w:r w:rsidR="007028CD" w:rsidRPr="00520A56">
              <w:rPr>
                <w:sz w:val="20"/>
                <w:szCs w:val="20"/>
                <w:lang w:val="sr-Latn-RS"/>
              </w:rPr>
              <w:t xml:space="preserve"> први аутор</w:t>
            </w:r>
          </w:p>
          <w:p w14:paraId="5797B78A" w14:textId="77ED8367" w:rsidR="00976C71" w:rsidRPr="00976C71" w:rsidRDefault="00976C71" w:rsidP="007028CD">
            <w:pPr>
              <w:rPr>
                <w:sz w:val="20"/>
                <w:szCs w:val="20"/>
                <w:lang w:val="sr-Cyrl-RS"/>
              </w:rPr>
            </w:pPr>
            <w:r w:rsidRPr="00520A56">
              <w:rPr>
                <w:sz w:val="20"/>
                <w:szCs w:val="20"/>
                <w:lang w:val="sr-Latn-RS"/>
              </w:rPr>
              <w:t>(</w:t>
            </w:r>
            <w:r w:rsidRPr="00520A56">
              <w:rPr>
                <w:sz w:val="20"/>
                <w:szCs w:val="20"/>
                <w:lang w:val="sr-Cyrl-RS"/>
              </w:rPr>
              <w:t>У последњих 5 година 1</w:t>
            </w:r>
            <w:r w:rsidR="00487707">
              <w:rPr>
                <w:sz w:val="20"/>
                <w:szCs w:val="20"/>
                <w:lang w:val="sr-Cyrl-RS"/>
              </w:rPr>
              <w:t>0</w:t>
            </w:r>
            <w:r w:rsidRPr="00520A56">
              <w:rPr>
                <w:sz w:val="20"/>
                <w:szCs w:val="20"/>
                <w:lang w:val="sr-Cyrl-RS"/>
              </w:rPr>
              <w:t xml:space="preserve"> радова, </w:t>
            </w:r>
            <w:r w:rsidR="00A56B31">
              <w:rPr>
                <w:sz w:val="20"/>
                <w:szCs w:val="20"/>
                <w:lang w:val="sr-Latn-RS"/>
              </w:rPr>
              <w:t xml:space="preserve">1 </w:t>
            </w:r>
            <w:r w:rsidR="00A56B31">
              <w:rPr>
                <w:sz w:val="20"/>
                <w:szCs w:val="20"/>
                <w:lang w:val="sr-Cyrl-RS"/>
              </w:rPr>
              <w:t>први аутор,</w:t>
            </w:r>
            <w:r w:rsidR="00A56B31">
              <w:rPr>
                <w:sz w:val="20"/>
                <w:szCs w:val="20"/>
                <w:lang w:val="sr-Latn-RS"/>
              </w:rPr>
              <w:t xml:space="preserve"> </w:t>
            </w:r>
            <w:r w:rsidRPr="00520A56">
              <w:rPr>
                <w:sz w:val="20"/>
                <w:szCs w:val="20"/>
                <w:lang w:val="sr-Cyrl-RS"/>
              </w:rPr>
              <w:t xml:space="preserve">са кумулативним  IF </w:t>
            </w:r>
            <w:r w:rsidR="00BE117C" w:rsidRPr="00520A56">
              <w:rPr>
                <w:sz w:val="20"/>
                <w:szCs w:val="20"/>
                <w:lang w:val="sr-Cyrl-RS"/>
              </w:rPr>
              <w:t>3</w:t>
            </w:r>
            <w:r w:rsidR="00573382">
              <w:rPr>
                <w:sz w:val="20"/>
                <w:szCs w:val="20"/>
                <w:lang w:val="sr-Cyrl-RS"/>
              </w:rPr>
              <w:t>0</w:t>
            </w:r>
            <w:r w:rsidRPr="00520A56">
              <w:rPr>
                <w:sz w:val="20"/>
                <w:szCs w:val="20"/>
                <w:lang w:val="sr-Cyrl-RS"/>
              </w:rPr>
              <w:t>.</w:t>
            </w:r>
            <w:r w:rsidR="00573382">
              <w:rPr>
                <w:sz w:val="20"/>
                <w:szCs w:val="20"/>
                <w:lang w:val="sr-Cyrl-RS"/>
              </w:rPr>
              <w:t>82</w:t>
            </w:r>
            <w:r w:rsidRPr="00520A56">
              <w:rPr>
                <w:sz w:val="20"/>
                <w:szCs w:val="20"/>
                <w:lang w:val="sr-Cyrl-RS"/>
              </w:rPr>
              <w:t>)</w:t>
            </w:r>
          </w:p>
        </w:tc>
        <w:tc>
          <w:tcPr>
            <w:tcW w:w="3467" w:type="dxa"/>
            <w:tcBorders>
              <w:top w:val="single" w:sz="4" w:space="0" w:color="auto"/>
              <w:left w:val="single" w:sz="4" w:space="0" w:color="auto"/>
              <w:bottom w:val="single" w:sz="4" w:space="0" w:color="auto"/>
              <w:right w:val="single" w:sz="4" w:space="0" w:color="auto"/>
            </w:tcBorders>
          </w:tcPr>
          <w:p w14:paraId="7268FCC0" w14:textId="6FD87129" w:rsidR="000118B4" w:rsidRPr="007028CD" w:rsidRDefault="00E454B5" w:rsidP="00E454B5">
            <w:pPr>
              <w:jc w:val="both"/>
              <w:rPr>
                <w:sz w:val="20"/>
                <w:szCs w:val="20"/>
                <w:lang w:val="sr-Latn-RS"/>
              </w:rPr>
            </w:pPr>
            <w:r>
              <w:rPr>
                <w:sz w:val="20"/>
                <w:szCs w:val="20"/>
                <w:lang w:val="sr-Latn-RS"/>
              </w:rPr>
              <w:t xml:space="preserve">  </w:t>
            </w:r>
            <w:r w:rsidR="007028CD">
              <w:rPr>
                <w:sz w:val="20"/>
                <w:szCs w:val="20"/>
                <w:lang w:val="sr-Cyrl-RS"/>
              </w:rPr>
              <w:t xml:space="preserve"> </w:t>
            </w:r>
          </w:p>
        </w:tc>
      </w:tr>
      <w:tr w:rsidR="000118B4" w:rsidRPr="000118B4" w14:paraId="40C22D1C"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056C6288" w14:textId="0F6AEC64" w:rsidR="000118B4" w:rsidRPr="000118B4" w:rsidRDefault="000118B4" w:rsidP="000118B4">
            <w:pPr>
              <w:rPr>
                <w:b/>
                <w:sz w:val="20"/>
                <w:szCs w:val="20"/>
              </w:rPr>
            </w:pPr>
            <w:r w:rsidRPr="000118B4">
              <w:rPr>
                <w:b/>
                <w:sz w:val="20"/>
                <w:szCs w:val="20"/>
              </w:rPr>
              <w:t>13</w:t>
            </w:r>
          </w:p>
        </w:tc>
        <w:tc>
          <w:tcPr>
            <w:tcW w:w="4352" w:type="dxa"/>
            <w:tcBorders>
              <w:top w:val="single" w:sz="4" w:space="0" w:color="auto"/>
              <w:left w:val="single" w:sz="4" w:space="0" w:color="auto"/>
              <w:bottom w:val="single" w:sz="4" w:space="0" w:color="auto"/>
              <w:right w:val="single" w:sz="4" w:space="0" w:color="auto"/>
            </w:tcBorders>
          </w:tcPr>
          <w:p w14:paraId="2A0CB182" w14:textId="7446AFF6" w:rsidR="000118B4" w:rsidRPr="000118B4" w:rsidRDefault="000118B4" w:rsidP="000118B4">
            <w:pPr>
              <w:jc w:val="both"/>
            </w:pPr>
            <w:proofErr w:type="spellStart"/>
            <w:r w:rsidRPr="000118B4">
              <w:rPr>
                <w:color w:val="000000"/>
                <w:sz w:val="20"/>
                <w:szCs w:val="20"/>
              </w:rPr>
              <w:t>Саопштена</w:t>
            </w:r>
            <w:proofErr w:type="spellEnd"/>
            <w:r w:rsidRPr="000118B4">
              <w:rPr>
                <w:color w:val="000000"/>
                <w:sz w:val="20"/>
                <w:szCs w:val="20"/>
              </w:rPr>
              <w:t xml:space="preserve"> </w:t>
            </w:r>
            <w:proofErr w:type="spellStart"/>
            <w:r w:rsidRPr="000118B4">
              <w:rPr>
                <w:color w:val="000000"/>
                <w:sz w:val="20"/>
                <w:szCs w:val="20"/>
              </w:rPr>
              <w:t>три</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међународним</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домаћим</w:t>
            </w:r>
            <w:proofErr w:type="spellEnd"/>
            <w:r w:rsidRPr="000118B4">
              <w:rPr>
                <w:color w:val="000000"/>
                <w:sz w:val="20"/>
                <w:szCs w:val="20"/>
              </w:rPr>
              <w:t xml:space="preserve"> </w:t>
            </w:r>
            <w:proofErr w:type="spellStart"/>
            <w:r w:rsidRPr="000118B4">
              <w:rPr>
                <w:color w:val="000000"/>
                <w:sz w:val="20"/>
                <w:szCs w:val="20"/>
              </w:rPr>
              <w:t>научним</w:t>
            </w:r>
            <w:proofErr w:type="spellEnd"/>
            <w:r w:rsidRPr="000118B4">
              <w:rPr>
                <w:color w:val="000000"/>
                <w:sz w:val="20"/>
                <w:szCs w:val="20"/>
              </w:rPr>
              <w:t xml:space="preserve"> </w:t>
            </w:r>
            <w:proofErr w:type="spellStart"/>
            <w:r w:rsidRPr="000118B4">
              <w:rPr>
                <w:color w:val="000000"/>
                <w:sz w:val="20"/>
                <w:szCs w:val="20"/>
              </w:rPr>
              <w:t>скуповима</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М31-М34 и М61-М64).</w:t>
            </w:r>
          </w:p>
        </w:tc>
        <w:tc>
          <w:tcPr>
            <w:tcW w:w="1300" w:type="dxa"/>
            <w:tcBorders>
              <w:top w:val="single" w:sz="4" w:space="0" w:color="auto"/>
              <w:left w:val="single" w:sz="4" w:space="0" w:color="auto"/>
              <w:bottom w:val="single" w:sz="4" w:space="0" w:color="auto"/>
              <w:right w:val="single" w:sz="4" w:space="0" w:color="auto"/>
            </w:tcBorders>
          </w:tcPr>
          <w:p w14:paraId="5321A09E" w14:textId="05EED4B2" w:rsidR="00D75D0C" w:rsidRDefault="00573382" w:rsidP="000118B4">
            <w:pPr>
              <w:rPr>
                <w:sz w:val="20"/>
                <w:szCs w:val="20"/>
                <w:lang w:val="sr-Cyrl-RS"/>
              </w:rPr>
            </w:pPr>
            <w:r>
              <w:rPr>
                <w:sz w:val="20"/>
                <w:szCs w:val="20"/>
                <w:lang w:val="sr-Cyrl-RS"/>
              </w:rPr>
              <w:t xml:space="preserve">Укупно </w:t>
            </w:r>
            <w:r w:rsidR="00D75D0C">
              <w:rPr>
                <w:sz w:val="20"/>
                <w:szCs w:val="20"/>
                <w:lang w:val="sr-Cyrl-RS"/>
              </w:rPr>
              <w:t>305</w:t>
            </w:r>
            <w:r>
              <w:rPr>
                <w:sz w:val="20"/>
                <w:szCs w:val="20"/>
                <w:lang w:val="sr-Cyrl-RS"/>
              </w:rPr>
              <w:t xml:space="preserve"> радова</w:t>
            </w:r>
            <w:r w:rsidR="00D75D0C">
              <w:rPr>
                <w:sz w:val="20"/>
                <w:szCs w:val="20"/>
                <w:lang w:val="sr-Cyrl-RS"/>
              </w:rPr>
              <w:t xml:space="preserve"> </w:t>
            </w:r>
          </w:p>
          <w:p w14:paraId="264B56CD" w14:textId="36627407" w:rsidR="000118B4" w:rsidRDefault="00D75D0C" w:rsidP="000118B4">
            <w:pPr>
              <w:rPr>
                <w:sz w:val="20"/>
                <w:szCs w:val="20"/>
                <w:lang w:val="sr-Cyrl-RS"/>
              </w:rPr>
            </w:pPr>
            <w:r>
              <w:rPr>
                <w:sz w:val="20"/>
                <w:szCs w:val="20"/>
                <w:lang w:val="sr-Cyrl-RS"/>
              </w:rPr>
              <w:t>16</w:t>
            </w:r>
            <w:r w:rsidR="00976C71">
              <w:rPr>
                <w:sz w:val="20"/>
                <w:szCs w:val="20"/>
                <w:lang w:val="sr-Cyrl-RS"/>
              </w:rPr>
              <w:t>8</w:t>
            </w:r>
            <w:r w:rsidR="00573382">
              <w:rPr>
                <w:sz w:val="20"/>
                <w:szCs w:val="20"/>
                <w:lang w:val="sr-Cyrl-RS"/>
              </w:rPr>
              <w:t>-</w:t>
            </w:r>
            <w:r w:rsidR="00823572">
              <w:rPr>
                <w:sz w:val="20"/>
                <w:szCs w:val="20"/>
                <w:lang w:val="sr-Cyrl-RS"/>
              </w:rPr>
              <w:t xml:space="preserve"> </w:t>
            </w:r>
            <w:r>
              <w:rPr>
                <w:sz w:val="20"/>
                <w:szCs w:val="20"/>
                <w:lang w:val="sr-Cyrl-RS"/>
              </w:rPr>
              <w:t>М34</w:t>
            </w:r>
          </w:p>
          <w:p w14:paraId="4402813F" w14:textId="7A09EF54" w:rsidR="00823572" w:rsidRPr="00823572" w:rsidRDefault="00D75D0C" w:rsidP="000118B4">
            <w:pPr>
              <w:rPr>
                <w:sz w:val="20"/>
                <w:szCs w:val="20"/>
                <w:lang w:val="sr-Cyrl-RS"/>
              </w:rPr>
            </w:pPr>
            <w:r>
              <w:rPr>
                <w:sz w:val="20"/>
                <w:szCs w:val="20"/>
                <w:lang w:val="sr-Cyrl-RS"/>
              </w:rPr>
              <w:t>1</w:t>
            </w:r>
            <w:r w:rsidR="00976C71">
              <w:rPr>
                <w:sz w:val="20"/>
                <w:szCs w:val="20"/>
                <w:lang w:val="sr-Cyrl-RS"/>
              </w:rPr>
              <w:t>3</w:t>
            </w:r>
            <w:r>
              <w:rPr>
                <w:sz w:val="20"/>
                <w:szCs w:val="20"/>
                <w:lang w:val="sr-Cyrl-RS"/>
              </w:rPr>
              <w:t>7</w:t>
            </w:r>
            <w:r w:rsidR="00823572">
              <w:rPr>
                <w:sz w:val="20"/>
                <w:szCs w:val="20"/>
                <w:lang w:val="sr-Cyrl-RS"/>
              </w:rPr>
              <w:t xml:space="preserve"> </w:t>
            </w:r>
            <w:r w:rsidR="00573382">
              <w:rPr>
                <w:sz w:val="20"/>
                <w:szCs w:val="20"/>
                <w:lang w:val="sr-Cyrl-RS"/>
              </w:rPr>
              <w:t>-</w:t>
            </w:r>
            <w:r>
              <w:rPr>
                <w:sz w:val="20"/>
                <w:szCs w:val="20"/>
                <w:lang w:val="sr-Cyrl-RS"/>
              </w:rPr>
              <w:t>М64</w:t>
            </w:r>
          </w:p>
        </w:tc>
        <w:tc>
          <w:tcPr>
            <w:tcW w:w="3467" w:type="dxa"/>
            <w:tcBorders>
              <w:top w:val="single" w:sz="4" w:space="0" w:color="auto"/>
              <w:left w:val="single" w:sz="4" w:space="0" w:color="auto"/>
              <w:bottom w:val="single" w:sz="4" w:space="0" w:color="auto"/>
              <w:right w:val="single" w:sz="4" w:space="0" w:color="auto"/>
            </w:tcBorders>
          </w:tcPr>
          <w:p w14:paraId="2F25307E" w14:textId="3B45F025" w:rsidR="000118B4" w:rsidRPr="000118B4" w:rsidRDefault="00011006" w:rsidP="000118B4">
            <w:pPr>
              <w:tabs>
                <w:tab w:val="left" w:pos="420"/>
              </w:tabs>
              <w:jc w:val="both"/>
              <w:rPr>
                <w:sz w:val="20"/>
                <w:szCs w:val="20"/>
                <w:lang w:val="sr-Cyrl-RS"/>
              </w:rPr>
            </w:pPr>
            <w:r w:rsidRPr="00011006">
              <w:rPr>
                <w:sz w:val="20"/>
              </w:rPr>
              <w:t xml:space="preserve">9. </w:t>
            </w:r>
            <w:proofErr w:type="spellStart"/>
            <w:r w:rsidRPr="00011006">
              <w:rPr>
                <w:sz w:val="20"/>
              </w:rPr>
              <w:t>Конгрес</w:t>
            </w:r>
            <w:proofErr w:type="spellEnd"/>
            <w:r w:rsidRPr="00011006">
              <w:rPr>
                <w:sz w:val="20"/>
              </w:rPr>
              <w:t xml:space="preserve"> </w:t>
            </w:r>
            <w:proofErr w:type="spellStart"/>
            <w:r w:rsidRPr="00011006">
              <w:rPr>
                <w:sz w:val="20"/>
              </w:rPr>
              <w:t>ендокринолога</w:t>
            </w:r>
            <w:proofErr w:type="spellEnd"/>
            <w:r w:rsidRPr="00011006">
              <w:rPr>
                <w:sz w:val="20"/>
              </w:rPr>
              <w:t xml:space="preserve"> </w:t>
            </w:r>
            <w:proofErr w:type="spellStart"/>
            <w:r w:rsidRPr="00011006">
              <w:rPr>
                <w:sz w:val="20"/>
              </w:rPr>
              <w:t>Србије</w:t>
            </w:r>
            <w:proofErr w:type="spellEnd"/>
            <w:r w:rsidRPr="00011006">
              <w:rPr>
                <w:sz w:val="20"/>
              </w:rPr>
              <w:t xml:space="preserve"> </w:t>
            </w:r>
            <w:proofErr w:type="spellStart"/>
            <w:r w:rsidRPr="00011006">
              <w:rPr>
                <w:sz w:val="20"/>
              </w:rPr>
              <w:t>са</w:t>
            </w:r>
            <w:proofErr w:type="spellEnd"/>
            <w:r w:rsidRPr="00011006">
              <w:rPr>
                <w:sz w:val="20"/>
              </w:rPr>
              <w:t xml:space="preserve"> </w:t>
            </w:r>
            <w:proofErr w:type="spellStart"/>
            <w:r w:rsidRPr="00011006">
              <w:rPr>
                <w:sz w:val="20"/>
              </w:rPr>
              <w:t>међународним</w:t>
            </w:r>
            <w:proofErr w:type="spellEnd"/>
            <w:r w:rsidRPr="00011006">
              <w:rPr>
                <w:sz w:val="20"/>
              </w:rPr>
              <w:t xml:space="preserve"> </w:t>
            </w:r>
            <w:proofErr w:type="spellStart"/>
            <w:r w:rsidRPr="00011006">
              <w:rPr>
                <w:sz w:val="20"/>
              </w:rPr>
              <w:t>учешћем</w:t>
            </w:r>
            <w:proofErr w:type="spellEnd"/>
            <w:r w:rsidRPr="00011006">
              <w:rPr>
                <w:sz w:val="20"/>
              </w:rPr>
              <w:t>, 21-</w:t>
            </w:r>
            <w:proofErr w:type="gramStart"/>
            <w:r w:rsidRPr="00011006">
              <w:rPr>
                <w:sz w:val="20"/>
              </w:rPr>
              <w:t>24.март</w:t>
            </w:r>
            <w:proofErr w:type="gramEnd"/>
            <w:r w:rsidRPr="00011006">
              <w:rPr>
                <w:sz w:val="20"/>
              </w:rPr>
              <w:t xml:space="preserve"> 2024.г </w:t>
            </w:r>
            <w:proofErr w:type="spellStart"/>
            <w:r w:rsidRPr="00011006">
              <w:rPr>
                <w:sz w:val="20"/>
              </w:rPr>
              <w:t>Београд</w:t>
            </w:r>
            <w:proofErr w:type="spellEnd"/>
            <w:r w:rsidRPr="00011006">
              <w:rPr>
                <w:sz w:val="20"/>
              </w:rPr>
              <w:t xml:space="preserve">, 13. </w:t>
            </w:r>
            <w:proofErr w:type="spellStart"/>
            <w:r w:rsidRPr="00011006">
              <w:rPr>
                <w:sz w:val="20"/>
              </w:rPr>
              <w:t>Српски</w:t>
            </w:r>
            <w:proofErr w:type="spellEnd"/>
            <w:r w:rsidRPr="00011006">
              <w:rPr>
                <w:sz w:val="20"/>
              </w:rPr>
              <w:t xml:space="preserve"> </w:t>
            </w:r>
            <w:proofErr w:type="spellStart"/>
            <w:r w:rsidRPr="00011006">
              <w:rPr>
                <w:sz w:val="20"/>
              </w:rPr>
              <w:t>конгрес</w:t>
            </w:r>
            <w:proofErr w:type="spellEnd"/>
            <w:r w:rsidRPr="00011006">
              <w:rPr>
                <w:sz w:val="20"/>
              </w:rPr>
              <w:t xml:space="preserve"> о </w:t>
            </w:r>
            <w:proofErr w:type="spellStart"/>
            <w:r w:rsidRPr="00011006">
              <w:rPr>
                <w:sz w:val="20"/>
              </w:rPr>
              <w:t>шећерној</w:t>
            </w:r>
            <w:proofErr w:type="spellEnd"/>
            <w:r w:rsidRPr="00011006">
              <w:rPr>
                <w:sz w:val="20"/>
              </w:rPr>
              <w:t xml:space="preserve"> </w:t>
            </w:r>
            <w:proofErr w:type="spellStart"/>
            <w:r w:rsidRPr="00011006">
              <w:rPr>
                <w:sz w:val="20"/>
              </w:rPr>
              <w:t>болести</w:t>
            </w:r>
            <w:proofErr w:type="spellEnd"/>
            <w:r w:rsidRPr="00011006">
              <w:rPr>
                <w:sz w:val="20"/>
              </w:rPr>
              <w:t xml:space="preserve"> </w:t>
            </w:r>
            <w:proofErr w:type="spellStart"/>
            <w:r w:rsidRPr="00011006">
              <w:rPr>
                <w:sz w:val="20"/>
              </w:rPr>
              <w:t>са</w:t>
            </w:r>
            <w:proofErr w:type="spellEnd"/>
            <w:r w:rsidRPr="00011006">
              <w:rPr>
                <w:sz w:val="20"/>
              </w:rPr>
              <w:t xml:space="preserve"> </w:t>
            </w:r>
            <w:proofErr w:type="spellStart"/>
            <w:r w:rsidRPr="00011006">
              <w:rPr>
                <w:sz w:val="20"/>
              </w:rPr>
              <w:t>интернационалним</w:t>
            </w:r>
            <w:proofErr w:type="spellEnd"/>
            <w:r w:rsidRPr="00011006">
              <w:rPr>
                <w:sz w:val="20"/>
              </w:rPr>
              <w:t xml:space="preserve"> </w:t>
            </w:r>
            <w:proofErr w:type="spellStart"/>
            <w:r w:rsidRPr="00011006">
              <w:rPr>
                <w:sz w:val="20"/>
              </w:rPr>
              <w:t>учешћем</w:t>
            </w:r>
            <w:proofErr w:type="spellEnd"/>
            <w:r w:rsidRPr="00011006">
              <w:rPr>
                <w:sz w:val="20"/>
              </w:rPr>
              <w:t xml:space="preserve">, 10-13. </w:t>
            </w:r>
            <w:proofErr w:type="spellStart"/>
            <w:r w:rsidRPr="00011006">
              <w:rPr>
                <w:sz w:val="20"/>
              </w:rPr>
              <w:t>Децембар</w:t>
            </w:r>
            <w:proofErr w:type="spellEnd"/>
            <w:r w:rsidRPr="00011006">
              <w:rPr>
                <w:sz w:val="20"/>
              </w:rPr>
              <w:t xml:space="preserve"> 2023 </w:t>
            </w:r>
            <w:proofErr w:type="spellStart"/>
            <w:r w:rsidRPr="00011006">
              <w:rPr>
                <w:sz w:val="20"/>
              </w:rPr>
              <w:t>Београд</w:t>
            </w:r>
            <w:proofErr w:type="spellEnd"/>
            <w:r w:rsidRPr="00011006">
              <w:rPr>
                <w:sz w:val="20"/>
              </w:rPr>
              <w:t xml:space="preserve">, 8. </w:t>
            </w:r>
            <w:proofErr w:type="spellStart"/>
            <w:r w:rsidRPr="00011006">
              <w:rPr>
                <w:sz w:val="20"/>
              </w:rPr>
              <w:t>Конгрес</w:t>
            </w:r>
            <w:proofErr w:type="spellEnd"/>
            <w:r w:rsidRPr="00011006">
              <w:rPr>
                <w:sz w:val="20"/>
              </w:rPr>
              <w:t xml:space="preserve"> </w:t>
            </w:r>
            <w:proofErr w:type="spellStart"/>
            <w:r w:rsidRPr="00011006">
              <w:rPr>
                <w:sz w:val="20"/>
              </w:rPr>
              <w:t>ендокринолога</w:t>
            </w:r>
            <w:proofErr w:type="spellEnd"/>
            <w:r w:rsidRPr="00011006">
              <w:rPr>
                <w:sz w:val="20"/>
              </w:rPr>
              <w:t xml:space="preserve"> </w:t>
            </w:r>
            <w:proofErr w:type="spellStart"/>
            <w:r w:rsidRPr="00011006">
              <w:rPr>
                <w:sz w:val="20"/>
              </w:rPr>
              <w:t>Србије</w:t>
            </w:r>
            <w:proofErr w:type="spellEnd"/>
            <w:r w:rsidRPr="00011006">
              <w:rPr>
                <w:sz w:val="20"/>
              </w:rPr>
              <w:t xml:space="preserve"> </w:t>
            </w:r>
            <w:proofErr w:type="spellStart"/>
            <w:r w:rsidRPr="00011006">
              <w:rPr>
                <w:sz w:val="20"/>
              </w:rPr>
              <w:t>са</w:t>
            </w:r>
            <w:proofErr w:type="spellEnd"/>
            <w:r w:rsidRPr="00011006">
              <w:rPr>
                <w:sz w:val="20"/>
              </w:rPr>
              <w:t xml:space="preserve"> </w:t>
            </w:r>
            <w:proofErr w:type="spellStart"/>
            <w:r w:rsidRPr="00011006">
              <w:rPr>
                <w:sz w:val="20"/>
              </w:rPr>
              <w:t>интернационалним</w:t>
            </w:r>
            <w:proofErr w:type="spellEnd"/>
            <w:r w:rsidRPr="00011006">
              <w:rPr>
                <w:sz w:val="20"/>
              </w:rPr>
              <w:t xml:space="preserve"> учешћем,30.11-03.12.2022 </w:t>
            </w:r>
            <w:proofErr w:type="spellStart"/>
            <w:r w:rsidRPr="00011006">
              <w:rPr>
                <w:sz w:val="20"/>
              </w:rPr>
              <w:t>Београд</w:t>
            </w:r>
            <w:proofErr w:type="spellEnd"/>
            <w:r w:rsidRPr="00011006">
              <w:rPr>
                <w:sz w:val="20"/>
              </w:rPr>
              <w:t xml:space="preserve"> 12. </w:t>
            </w:r>
            <w:proofErr w:type="spellStart"/>
            <w:r w:rsidRPr="00011006">
              <w:rPr>
                <w:sz w:val="20"/>
              </w:rPr>
              <w:t>Српски</w:t>
            </w:r>
            <w:proofErr w:type="spellEnd"/>
            <w:r w:rsidRPr="00011006">
              <w:rPr>
                <w:sz w:val="20"/>
              </w:rPr>
              <w:t xml:space="preserve"> </w:t>
            </w:r>
            <w:proofErr w:type="spellStart"/>
            <w:r w:rsidRPr="00011006">
              <w:rPr>
                <w:sz w:val="20"/>
              </w:rPr>
              <w:t>конгрес</w:t>
            </w:r>
            <w:proofErr w:type="spellEnd"/>
            <w:r w:rsidRPr="00011006">
              <w:rPr>
                <w:sz w:val="20"/>
              </w:rPr>
              <w:t xml:space="preserve"> о </w:t>
            </w:r>
            <w:proofErr w:type="spellStart"/>
            <w:r w:rsidRPr="00011006">
              <w:rPr>
                <w:sz w:val="20"/>
              </w:rPr>
              <w:t>шећерној</w:t>
            </w:r>
            <w:proofErr w:type="spellEnd"/>
            <w:r w:rsidRPr="00011006">
              <w:rPr>
                <w:sz w:val="20"/>
              </w:rPr>
              <w:t xml:space="preserve"> </w:t>
            </w:r>
            <w:proofErr w:type="spellStart"/>
            <w:r w:rsidRPr="00011006">
              <w:rPr>
                <w:sz w:val="20"/>
              </w:rPr>
              <w:t>болести</w:t>
            </w:r>
            <w:proofErr w:type="spellEnd"/>
            <w:r w:rsidRPr="00011006">
              <w:rPr>
                <w:sz w:val="20"/>
              </w:rPr>
              <w:t xml:space="preserve"> </w:t>
            </w:r>
            <w:proofErr w:type="spellStart"/>
            <w:r w:rsidRPr="00011006">
              <w:rPr>
                <w:sz w:val="20"/>
              </w:rPr>
              <w:t>са</w:t>
            </w:r>
            <w:proofErr w:type="spellEnd"/>
            <w:r w:rsidRPr="00011006">
              <w:rPr>
                <w:sz w:val="20"/>
              </w:rPr>
              <w:t xml:space="preserve"> </w:t>
            </w:r>
            <w:proofErr w:type="spellStart"/>
            <w:r w:rsidRPr="00011006">
              <w:rPr>
                <w:sz w:val="20"/>
              </w:rPr>
              <w:t>интернационалним</w:t>
            </w:r>
            <w:proofErr w:type="spellEnd"/>
            <w:r w:rsidRPr="00011006">
              <w:rPr>
                <w:sz w:val="20"/>
              </w:rPr>
              <w:t xml:space="preserve"> </w:t>
            </w:r>
            <w:proofErr w:type="spellStart"/>
            <w:r w:rsidRPr="00011006">
              <w:rPr>
                <w:sz w:val="20"/>
              </w:rPr>
              <w:t>учешћем</w:t>
            </w:r>
            <w:proofErr w:type="spellEnd"/>
            <w:r w:rsidRPr="00011006">
              <w:rPr>
                <w:sz w:val="20"/>
              </w:rPr>
              <w:t xml:space="preserve">, 20-25. </w:t>
            </w:r>
            <w:proofErr w:type="spellStart"/>
            <w:r w:rsidRPr="00011006">
              <w:rPr>
                <w:sz w:val="20"/>
              </w:rPr>
              <w:t>март</w:t>
            </w:r>
            <w:proofErr w:type="spellEnd"/>
            <w:r w:rsidRPr="00011006">
              <w:rPr>
                <w:sz w:val="20"/>
              </w:rPr>
              <w:t xml:space="preserve"> 2022 </w:t>
            </w:r>
            <w:proofErr w:type="spellStart"/>
            <w:r w:rsidRPr="00011006">
              <w:rPr>
                <w:sz w:val="20"/>
              </w:rPr>
              <w:t>Београд</w:t>
            </w:r>
            <w:proofErr w:type="spellEnd"/>
            <w:r w:rsidRPr="00011006">
              <w:rPr>
                <w:sz w:val="20"/>
              </w:rPr>
              <w:t xml:space="preserve">, 11. </w:t>
            </w:r>
            <w:proofErr w:type="spellStart"/>
            <w:r w:rsidRPr="00011006">
              <w:rPr>
                <w:sz w:val="20"/>
              </w:rPr>
              <w:t>Српски</w:t>
            </w:r>
            <w:proofErr w:type="spellEnd"/>
            <w:r w:rsidRPr="00011006">
              <w:rPr>
                <w:sz w:val="20"/>
              </w:rPr>
              <w:t xml:space="preserve"> </w:t>
            </w:r>
            <w:proofErr w:type="spellStart"/>
            <w:r w:rsidRPr="00011006">
              <w:rPr>
                <w:sz w:val="20"/>
              </w:rPr>
              <w:t>конгрес</w:t>
            </w:r>
            <w:proofErr w:type="spellEnd"/>
            <w:r w:rsidRPr="00011006">
              <w:rPr>
                <w:sz w:val="20"/>
              </w:rPr>
              <w:t xml:space="preserve"> о </w:t>
            </w:r>
            <w:proofErr w:type="spellStart"/>
            <w:r w:rsidRPr="00011006">
              <w:rPr>
                <w:sz w:val="20"/>
              </w:rPr>
              <w:t>шећерној</w:t>
            </w:r>
            <w:proofErr w:type="spellEnd"/>
            <w:r w:rsidRPr="00011006">
              <w:rPr>
                <w:sz w:val="20"/>
              </w:rPr>
              <w:t xml:space="preserve"> </w:t>
            </w:r>
            <w:proofErr w:type="spellStart"/>
            <w:r w:rsidRPr="00011006">
              <w:rPr>
                <w:sz w:val="20"/>
              </w:rPr>
              <w:t>болести</w:t>
            </w:r>
            <w:proofErr w:type="spellEnd"/>
            <w:r w:rsidRPr="00011006">
              <w:rPr>
                <w:sz w:val="20"/>
              </w:rPr>
              <w:t xml:space="preserve"> </w:t>
            </w:r>
            <w:proofErr w:type="spellStart"/>
            <w:r w:rsidRPr="00011006">
              <w:rPr>
                <w:sz w:val="20"/>
              </w:rPr>
              <w:t>са</w:t>
            </w:r>
            <w:proofErr w:type="spellEnd"/>
            <w:r w:rsidRPr="00011006">
              <w:rPr>
                <w:sz w:val="20"/>
              </w:rPr>
              <w:t xml:space="preserve"> </w:t>
            </w:r>
            <w:proofErr w:type="spellStart"/>
            <w:r w:rsidRPr="00011006">
              <w:rPr>
                <w:sz w:val="20"/>
              </w:rPr>
              <w:t>интернационалним</w:t>
            </w:r>
            <w:proofErr w:type="spellEnd"/>
            <w:r w:rsidRPr="00011006">
              <w:rPr>
                <w:sz w:val="20"/>
              </w:rPr>
              <w:t xml:space="preserve"> </w:t>
            </w:r>
            <w:proofErr w:type="spellStart"/>
            <w:r w:rsidRPr="00011006">
              <w:rPr>
                <w:sz w:val="20"/>
              </w:rPr>
              <w:t>учешћем</w:t>
            </w:r>
            <w:proofErr w:type="spellEnd"/>
            <w:r w:rsidRPr="00011006">
              <w:rPr>
                <w:sz w:val="20"/>
              </w:rPr>
              <w:t xml:space="preserve">, 24-27. </w:t>
            </w:r>
            <w:proofErr w:type="spellStart"/>
            <w:r w:rsidRPr="00011006">
              <w:rPr>
                <w:sz w:val="20"/>
              </w:rPr>
              <w:t>новембар</w:t>
            </w:r>
            <w:proofErr w:type="spellEnd"/>
            <w:r w:rsidRPr="00011006">
              <w:rPr>
                <w:sz w:val="20"/>
              </w:rPr>
              <w:t xml:space="preserve"> 2019.г, 7. </w:t>
            </w:r>
            <w:proofErr w:type="spellStart"/>
            <w:r w:rsidRPr="00011006">
              <w:rPr>
                <w:sz w:val="20"/>
              </w:rPr>
              <w:t>Конгрес</w:t>
            </w:r>
            <w:proofErr w:type="spellEnd"/>
            <w:r w:rsidRPr="00011006">
              <w:rPr>
                <w:sz w:val="20"/>
              </w:rPr>
              <w:t xml:space="preserve"> </w:t>
            </w:r>
            <w:proofErr w:type="spellStart"/>
            <w:r w:rsidRPr="00011006">
              <w:rPr>
                <w:sz w:val="20"/>
              </w:rPr>
              <w:t>ендокринолога</w:t>
            </w:r>
            <w:proofErr w:type="spellEnd"/>
            <w:r w:rsidRPr="00011006">
              <w:rPr>
                <w:sz w:val="20"/>
              </w:rPr>
              <w:t xml:space="preserve"> </w:t>
            </w:r>
            <w:proofErr w:type="spellStart"/>
            <w:r w:rsidRPr="00011006">
              <w:rPr>
                <w:sz w:val="20"/>
              </w:rPr>
              <w:t>Србије</w:t>
            </w:r>
            <w:proofErr w:type="spellEnd"/>
            <w:r w:rsidRPr="00011006">
              <w:rPr>
                <w:sz w:val="20"/>
              </w:rPr>
              <w:t xml:space="preserve"> </w:t>
            </w:r>
            <w:proofErr w:type="spellStart"/>
            <w:r w:rsidRPr="00011006">
              <w:rPr>
                <w:sz w:val="20"/>
              </w:rPr>
              <w:t>са</w:t>
            </w:r>
            <w:proofErr w:type="spellEnd"/>
            <w:r w:rsidRPr="00011006">
              <w:rPr>
                <w:sz w:val="20"/>
              </w:rPr>
              <w:t xml:space="preserve"> </w:t>
            </w:r>
            <w:proofErr w:type="spellStart"/>
            <w:r w:rsidRPr="00011006">
              <w:rPr>
                <w:sz w:val="20"/>
              </w:rPr>
              <w:t>међународним</w:t>
            </w:r>
            <w:proofErr w:type="spellEnd"/>
            <w:r w:rsidRPr="00011006">
              <w:rPr>
                <w:sz w:val="20"/>
              </w:rPr>
              <w:t xml:space="preserve"> </w:t>
            </w:r>
            <w:proofErr w:type="spellStart"/>
            <w:r w:rsidRPr="00011006">
              <w:rPr>
                <w:sz w:val="20"/>
              </w:rPr>
              <w:t>учешћем</w:t>
            </w:r>
            <w:proofErr w:type="spellEnd"/>
            <w:r w:rsidRPr="00011006">
              <w:rPr>
                <w:sz w:val="20"/>
              </w:rPr>
              <w:t xml:space="preserve">, 11-14. </w:t>
            </w:r>
            <w:proofErr w:type="spellStart"/>
            <w:r w:rsidRPr="00011006">
              <w:rPr>
                <w:sz w:val="20"/>
              </w:rPr>
              <w:t>март</w:t>
            </w:r>
            <w:proofErr w:type="spellEnd"/>
            <w:r w:rsidRPr="00011006">
              <w:rPr>
                <w:sz w:val="20"/>
              </w:rPr>
              <w:t xml:space="preserve"> 2021.г </w:t>
            </w:r>
            <w:proofErr w:type="spellStart"/>
            <w:r w:rsidRPr="00011006">
              <w:rPr>
                <w:sz w:val="20"/>
              </w:rPr>
              <w:t>Београд</w:t>
            </w:r>
            <w:proofErr w:type="spellEnd"/>
            <w:r w:rsidRPr="00011006">
              <w:rPr>
                <w:sz w:val="20"/>
              </w:rPr>
              <w:t xml:space="preserve">, ЦЕДА/ФИД Congress 2022, </w:t>
            </w:r>
            <w:proofErr w:type="spellStart"/>
            <w:r w:rsidRPr="00011006">
              <w:rPr>
                <w:sz w:val="20"/>
              </w:rPr>
              <w:t>Јун</w:t>
            </w:r>
            <w:proofErr w:type="spellEnd"/>
            <w:r w:rsidRPr="00011006">
              <w:rPr>
                <w:sz w:val="20"/>
              </w:rPr>
              <w:t xml:space="preserve"> 23-25 2022, Vienna, </w:t>
            </w:r>
            <w:proofErr w:type="spellStart"/>
            <w:r w:rsidRPr="00011006">
              <w:rPr>
                <w:sz w:val="20"/>
              </w:rPr>
              <w:t>Аустри</w:t>
            </w:r>
            <w:proofErr w:type="spellEnd"/>
            <w:r>
              <w:rPr>
                <w:sz w:val="20"/>
                <w:lang w:val="sr-Cyrl-RS"/>
              </w:rPr>
              <w:t>ј</w:t>
            </w:r>
            <w:r w:rsidRPr="00011006">
              <w:rPr>
                <w:sz w:val="20"/>
              </w:rPr>
              <w:t>а</w:t>
            </w:r>
          </w:p>
        </w:tc>
      </w:tr>
      <w:tr w:rsidR="000118B4" w:rsidRPr="000118B4" w14:paraId="5931EC87"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7449751E" w14:textId="051A82DA" w:rsidR="000118B4" w:rsidRPr="000118B4" w:rsidRDefault="00183640" w:rsidP="000118B4">
            <w:pPr>
              <w:rPr>
                <w:b/>
                <w:sz w:val="20"/>
                <w:szCs w:val="20"/>
              </w:rPr>
            </w:pPr>
            <w:r w:rsidRPr="000118B4">
              <w:rPr>
                <w:noProof/>
                <w:sz w:val="20"/>
                <w:szCs w:val="20"/>
              </w:rPr>
              <mc:AlternateContent>
                <mc:Choice Requires="wps">
                  <w:drawing>
                    <wp:anchor distT="0" distB="0" distL="114300" distR="114300" simplePos="0" relativeHeight="251814912" behindDoc="0" locked="0" layoutInCell="1" allowOverlap="1" wp14:anchorId="7578BCB3" wp14:editId="6D75EBEE">
                      <wp:simplePos x="0" y="0"/>
                      <wp:positionH relativeFrom="column">
                        <wp:posOffset>-50800</wp:posOffset>
                      </wp:positionH>
                      <wp:positionV relativeFrom="paragraph">
                        <wp:posOffset>2857</wp:posOffset>
                      </wp:positionV>
                      <wp:extent cx="257175" cy="200025"/>
                      <wp:effectExtent l="19050" t="19050" r="28575" b="28575"/>
                      <wp:wrapNone/>
                      <wp:docPr id="662499539" name="Oval 662499539"/>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37D61F4F" id="Oval 662499539" o:spid="_x0000_s1026" style="position:absolute;margin-left:-4pt;margin-top:.2pt;width:20.25pt;height:15.75pt;flip: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" filled="f" strokecolor="windowText" strokeweight="3pt">
                      <v:stroke joinstyle="miter"/>
                    </v:oval>
                  </w:pict>
                </mc:Fallback>
              </mc:AlternateContent>
            </w:r>
            <w:r w:rsidR="000118B4" w:rsidRPr="000118B4">
              <w:rPr>
                <w:b/>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411EF9F5" w14:textId="2D70F9B8" w:rsidR="000118B4" w:rsidRPr="000118B4" w:rsidRDefault="000118B4" w:rsidP="000118B4">
            <w:pPr>
              <w:tabs>
                <w:tab w:val="left" w:pos="-2160"/>
              </w:tabs>
              <w:jc w:val="both"/>
              <w:rPr>
                <w:sz w:val="20"/>
                <w:szCs w:val="20"/>
              </w:rPr>
            </w:pPr>
            <w:proofErr w:type="spellStart"/>
            <w:r w:rsidRPr="000118B4">
              <w:rPr>
                <w:color w:val="000000"/>
                <w:sz w:val="20"/>
                <w:szCs w:val="20"/>
              </w:rPr>
              <w:t>Оригинално</w:t>
            </w:r>
            <w:proofErr w:type="spellEnd"/>
            <w:r w:rsidRPr="000118B4">
              <w:rPr>
                <w:color w:val="000000"/>
                <w:sz w:val="20"/>
                <w:szCs w:val="20"/>
              </w:rPr>
              <w:t xml:space="preserve"> </w:t>
            </w:r>
            <w:proofErr w:type="spellStart"/>
            <w:r w:rsidRPr="000118B4">
              <w:rPr>
                <w:color w:val="000000"/>
                <w:sz w:val="20"/>
                <w:szCs w:val="20"/>
              </w:rPr>
              <w:t>стручно</w:t>
            </w:r>
            <w:proofErr w:type="spellEnd"/>
            <w:r w:rsidRPr="000118B4">
              <w:rPr>
                <w:color w:val="000000"/>
                <w:sz w:val="20"/>
                <w:szCs w:val="20"/>
              </w:rPr>
              <w:t xml:space="preserve"> </w:t>
            </w:r>
            <w:proofErr w:type="spellStart"/>
            <w:r w:rsidRPr="000118B4">
              <w:rPr>
                <w:color w:val="000000"/>
                <w:sz w:val="20"/>
                <w:szCs w:val="20"/>
              </w:rPr>
              <w:t>остварење</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руковођење</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учешће</w:t>
            </w:r>
            <w:proofErr w:type="spellEnd"/>
            <w:r w:rsidRPr="000118B4">
              <w:rPr>
                <w:color w:val="000000"/>
                <w:sz w:val="20"/>
                <w:szCs w:val="20"/>
              </w:rPr>
              <w:t xml:space="preserve"> у </w:t>
            </w:r>
            <w:proofErr w:type="spellStart"/>
            <w:r w:rsidRPr="000118B4">
              <w:rPr>
                <w:color w:val="000000"/>
                <w:sz w:val="20"/>
                <w:szCs w:val="20"/>
              </w:rPr>
              <w:t>научноистраживачким</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стручним</w:t>
            </w:r>
            <w:proofErr w:type="spellEnd"/>
            <w:r w:rsidRPr="000118B4">
              <w:rPr>
                <w:color w:val="000000"/>
                <w:sz w:val="20"/>
                <w:szCs w:val="20"/>
              </w:rPr>
              <w:t xml:space="preserve"> </w:t>
            </w:r>
            <w:proofErr w:type="spellStart"/>
            <w:r w:rsidRPr="000118B4">
              <w:rPr>
                <w:color w:val="000000"/>
                <w:sz w:val="20"/>
                <w:szCs w:val="20"/>
              </w:rPr>
              <w:t>пројектима</w:t>
            </w:r>
            <w:proofErr w:type="spellEnd"/>
            <w:r w:rsidRPr="000118B4">
              <w:rPr>
                <w:color w:val="000000"/>
                <w:sz w:val="20"/>
                <w:szCs w:val="20"/>
              </w:rPr>
              <w:t>.</w:t>
            </w:r>
          </w:p>
          <w:p w14:paraId="5C6801CC" w14:textId="703FE24B" w:rsidR="000118B4" w:rsidRPr="000118B4" w:rsidRDefault="00011006" w:rsidP="000118B4">
            <w:pPr>
              <w:jc w:val="both"/>
              <w:rPr>
                <w:sz w:val="20"/>
                <w:szCs w:val="20"/>
              </w:rPr>
            </w:pPr>
            <w:r w:rsidRPr="000118B4">
              <w:rPr>
                <w:noProof/>
                <w:sz w:val="20"/>
                <w:szCs w:val="20"/>
              </w:rPr>
              <mc:AlternateContent>
                <mc:Choice Requires="wps">
                  <w:drawing>
                    <wp:anchor distT="0" distB="0" distL="114300" distR="114300" simplePos="0" relativeHeight="251812864" behindDoc="0" locked="0" layoutInCell="1" allowOverlap="1" wp14:anchorId="0FBCAE4A" wp14:editId="43971BE1">
                      <wp:simplePos x="0" y="0"/>
                      <wp:positionH relativeFrom="column">
                        <wp:posOffset>-333692</wp:posOffset>
                      </wp:positionH>
                      <wp:positionV relativeFrom="paragraph">
                        <wp:posOffset>2035175</wp:posOffset>
                      </wp:positionV>
                      <wp:extent cx="257175" cy="200025"/>
                      <wp:effectExtent l="19050" t="19050" r="28575" b="28575"/>
                      <wp:wrapNone/>
                      <wp:docPr id="126679308" name="Oval 126679308"/>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5D64664" id="Oval 126679308" o:spid="_x0000_s1026" style="position:absolute;margin-left:-26.25pt;margin-top:160.25pt;width:20.25pt;height:15.75pt;flip: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" filled="f" strokecolor="windowText" strokeweight="3pt">
                      <v:stroke joinstyle="miter"/>
                    </v:oval>
                  </w:pict>
                </mc:Fallback>
              </mc:AlternateContent>
            </w:r>
          </w:p>
        </w:tc>
        <w:tc>
          <w:tcPr>
            <w:tcW w:w="1300" w:type="dxa"/>
            <w:tcBorders>
              <w:top w:val="single" w:sz="4" w:space="0" w:color="auto"/>
              <w:left w:val="single" w:sz="4" w:space="0" w:color="auto"/>
              <w:bottom w:val="single" w:sz="4" w:space="0" w:color="auto"/>
              <w:right w:val="single" w:sz="4" w:space="0" w:color="auto"/>
            </w:tcBorders>
          </w:tcPr>
          <w:p w14:paraId="4FE2304E" w14:textId="77777777" w:rsidR="00976C71" w:rsidRDefault="000118B4" w:rsidP="000118B4">
            <w:pPr>
              <w:rPr>
                <w:sz w:val="20"/>
                <w:szCs w:val="20"/>
                <w:lang w:val="sr-Cyrl-RS"/>
              </w:rPr>
            </w:pPr>
            <w:r w:rsidRPr="00135D77">
              <w:rPr>
                <w:sz w:val="20"/>
                <w:szCs w:val="20"/>
                <w:lang w:val="sr-Cyrl-RS"/>
              </w:rPr>
              <w:t xml:space="preserve">Истраживач у </w:t>
            </w:r>
          </w:p>
          <w:p w14:paraId="14688825" w14:textId="093BA3EC" w:rsidR="00F9266B" w:rsidRDefault="00976C71" w:rsidP="000118B4">
            <w:pPr>
              <w:rPr>
                <w:sz w:val="20"/>
                <w:szCs w:val="20"/>
                <w:lang w:val="sr-Cyrl-RS"/>
              </w:rPr>
            </w:pPr>
            <w:r>
              <w:rPr>
                <w:sz w:val="20"/>
                <w:szCs w:val="20"/>
                <w:lang w:val="sr-Cyrl-RS"/>
              </w:rPr>
              <w:t>1 потпрој</w:t>
            </w:r>
            <w:r w:rsidR="00F9266B">
              <w:rPr>
                <w:sz w:val="20"/>
                <w:szCs w:val="20"/>
                <w:lang w:val="sr-Cyrl-RS"/>
              </w:rPr>
              <w:t>е</w:t>
            </w:r>
            <w:r>
              <w:rPr>
                <w:sz w:val="20"/>
                <w:szCs w:val="20"/>
                <w:lang w:val="sr-Cyrl-RS"/>
              </w:rPr>
              <w:t>кт</w:t>
            </w:r>
            <w:r w:rsidR="00F9266B">
              <w:rPr>
                <w:sz w:val="20"/>
                <w:szCs w:val="20"/>
                <w:lang w:val="sr-Cyrl-RS"/>
              </w:rPr>
              <w:t>у</w:t>
            </w:r>
          </w:p>
          <w:p w14:paraId="1D19C820" w14:textId="500C5C37" w:rsidR="000118B4" w:rsidRPr="00135D77" w:rsidRDefault="000118B4" w:rsidP="000118B4">
            <w:pPr>
              <w:rPr>
                <w:sz w:val="20"/>
                <w:szCs w:val="20"/>
              </w:rPr>
            </w:pPr>
            <w:r w:rsidRPr="00135D77">
              <w:rPr>
                <w:sz w:val="20"/>
                <w:szCs w:val="20"/>
                <w:lang w:val="sr-Latn-RS"/>
              </w:rPr>
              <w:t>4</w:t>
            </w:r>
            <w:r w:rsidRPr="00135D77">
              <w:rPr>
                <w:sz w:val="20"/>
                <w:szCs w:val="20"/>
                <w:lang w:val="sr-Cyrl-RS"/>
              </w:rPr>
              <w:t xml:space="preserve"> домаћ</w:t>
            </w:r>
            <w:r w:rsidRPr="00135D77">
              <w:rPr>
                <w:sz w:val="20"/>
                <w:szCs w:val="20"/>
                <w:lang w:val="sr-Latn-RS"/>
              </w:rPr>
              <w:t>a</w:t>
            </w:r>
            <w:r w:rsidRPr="00135D77">
              <w:rPr>
                <w:sz w:val="20"/>
                <w:szCs w:val="20"/>
                <w:lang w:val="sr-Cyrl-RS"/>
              </w:rPr>
              <w:t xml:space="preserve"> </w:t>
            </w:r>
            <w:r w:rsidR="00823572" w:rsidRPr="00135D77">
              <w:rPr>
                <w:sz w:val="20"/>
                <w:szCs w:val="20"/>
                <w:lang w:val="sr-Cyrl-RS"/>
              </w:rPr>
              <w:t>пројекта</w:t>
            </w:r>
          </w:p>
        </w:tc>
        <w:tc>
          <w:tcPr>
            <w:tcW w:w="3467" w:type="dxa"/>
            <w:tcBorders>
              <w:top w:val="single" w:sz="4" w:space="0" w:color="auto"/>
              <w:left w:val="single" w:sz="4" w:space="0" w:color="auto"/>
              <w:bottom w:val="single" w:sz="4" w:space="0" w:color="auto"/>
              <w:right w:val="single" w:sz="4" w:space="0" w:color="auto"/>
            </w:tcBorders>
          </w:tcPr>
          <w:p w14:paraId="011F4560" w14:textId="0A89A5C1" w:rsidR="000118B4" w:rsidRPr="00135D77" w:rsidRDefault="000118B4" w:rsidP="000118B4">
            <w:pPr>
              <w:jc w:val="both"/>
              <w:rPr>
                <w:iCs/>
                <w:noProof/>
                <w:sz w:val="20"/>
                <w:szCs w:val="20"/>
                <w:lang w:val="sr-Cyrl-CS"/>
              </w:rPr>
            </w:pPr>
            <w:r w:rsidRPr="00135D77">
              <w:rPr>
                <w:noProof/>
                <w:sz w:val="20"/>
                <w:szCs w:val="20"/>
                <w:lang w:val="sr-Cyrl-CS"/>
              </w:rPr>
              <w:t>Национални пројекти:</w:t>
            </w:r>
            <w:r w:rsidRPr="00135D77">
              <w:rPr>
                <w:noProof/>
                <w:sz w:val="20"/>
                <w:szCs w:val="20"/>
                <w:lang w:val="sr-Latn-RS"/>
              </w:rPr>
              <w:t xml:space="preserve"> </w:t>
            </w:r>
            <w:r w:rsidR="00976C71" w:rsidRPr="00976C71">
              <w:rPr>
                <w:noProof/>
                <w:sz w:val="20"/>
                <w:szCs w:val="20"/>
                <w:lang w:val="sr-Latn-RS"/>
              </w:rPr>
              <w:t>потпројек</w:t>
            </w:r>
            <w:r w:rsidR="00976C71">
              <w:rPr>
                <w:noProof/>
                <w:sz w:val="20"/>
                <w:szCs w:val="20"/>
                <w:lang w:val="sr-Cyrl-RS"/>
              </w:rPr>
              <w:t>а</w:t>
            </w:r>
            <w:r w:rsidR="00976C71" w:rsidRPr="00976C71">
              <w:rPr>
                <w:noProof/>
                <w:sz w:val="20"/>
                <w:szCs w:val="20"/>
                <w:lang w:val="sr-Latn-RS"/>
              </w:rPr>
              <w:t>т Министарства науке, технолошког развоја и иновација Републике Србије  и Универзитета у Београду - Медицински факултет, евидeнциoни брoj угoвoрa зa институциoнaлнo финaнсирaњe зa 2024.гoдину je  451-03-66/2024-03/200110</w:t>
            </w:r>
            <w:r w:rsidR="00976C71">
              <w:rPr>
                <w:noProof/>
                <w:sz w:val="20"/>
                <w:szCs w:val="20"/>
                <w:lang w:val="sr-Cyrl-RS"/>
              </w:rPr>
              <w:t xml:space="preserve">; </w:t>
            </w:r>
            <w:r w:rsidRPr="00135D77">
              <w:rPr>
                <w:noProof/>
                <w:sz w:val="20"/>
                <w:szCs w:val="20"/>
                <w:lang w:val="sr-Latn-RS"/>
              </w:rPr>
              <w:t>3</w:t>
            </w:r>
            <w:r w:rsidRPr="00135D77">
              <w:rPr>
                <w:noProof/>
                <w:sz w:val="20"/>
                <w:szCs w:val="20"/>
                <w:lang w:val="sr-Cyrl-CS"/>
              </w:rPr>
              <w:t xml:space="preserve"> пројекта финансираних од стране Републичког министарства за науку, у периоду </w:t>
            </w:r>
            <w:r w:rsidRPr="00135D77">
              <w:rPr>
                <w:noProof/>
                <w:sz w:val="20"/>
                <w:szCs w:val="20"/>
                <w:lang w:val="sr-Latn-RS"/>
              </w:rPr>
              <w:t>2001</w:t>
            </w:r>
            <w:r w:rsidRPr="00135D77">
              <w:rPr>
                <w:noProof/>
                <w:sz w:val="20"/>
                <w:szCs w:val="20"/>
                <w:lang w:val="sr-Cyrl-CS"/>
              </w:rPr>
              <w:t>-201</w:t>
            </w:r>
            <w:r w:rsidRPr="00135D77">
              <w:rPr>
                <w:noProof/>
                <w:sz w:val="20"/>
                <w:szCs w:val="20"/>
                <w:lang w:val="sr-Latn-RS"/>
              </w:rPr>
              <w:t>1</w:t>
            </w:r>
            <w:r w:rsidRPr="00135D77">
              <w:rPr>
                <w:noProof/>
                <w:sz w:val="20"/>
                <w:szCs w:val="20"/>
                <w:lang w:val="sr-Cyrl-CS"/>
              </w:rPr>
              <w:t xml:space="preserve">, а у циклусу од 2011. пројекат број ОН175097: </w:t>
            </w:r>
            <w:r w:rsidRPr="00135D77">
              <w:rPr>
                <w:iCs/>
                <w:noProof/>
                <w:sz w:val="20"/>
                <w:szCs w:val="20"/>
                <w:lang w:val="sr-Cyrl-CS"/>
              </w:rPr>
              <w:t>„Инсулинска резистенција: поре</w:t>
            </w:r>
            <w:r w:rsidR="00976C71">
              <w:rPr>
                <w:iCs/>
                <w:noProof/>
                <w:sz w:val="20"/>
                <w:szCs w:val="20"/>
                <w:lang w:val="sr-Cyrl-CS"/>
              </w:rPr>
              <w:t>ђ</w:t>
            </w:r>
            <w:r w:rsidRPr="00135D77">
              <w:rPr>
                <w:iCs/>
                <w:noProof/>
                <w:sz w:val="20"/>
                <w:szCs w:val="20"/>
                <w:lang w:val="sr-Cyrl-CS"/>
              </w:rPr>
              <w:t xml:space="preserve">ење улоге у настанку и развоју типа 2 дијабетеса, атеросклерозне </w:t>
            </w:r>
            <w:r w:rsidRPr="00135D77">
              <w:rPr>
                <w:iCs/>
                <w:noProof/>
                <w:sz w:val="20"/>
                <w:szCs w:val="20"/>
                <w:lang w:val="sr-Cyrl-CS"/>
              </w:rPr>
              <w:lastRenderedPageBreak/>
              <w:t xml:space="preserve">васкуларне болести и </w:t>
            </w:r>
            <w:r w:rsidR="00573382" w:rsidRPr="000118B4">
              <w:rPr>
                <w:noProof/>
                <w:sz w:val="20"/>
                <w:szCs w:val="20"/>
              </w:rPr>
              <mc:AlternateContent>
                <mc:Choice Requires="wps">
                  <w:drawing>
                    <wp:anchor distT="0" distB="0" distL="114300" distR="114300" simplePos="0" relativeHeight="251825152" behindDoc="0" locked="0" layoutInCell="1" allowOverlap="1" wp14:anchorId="158E4D91" wp14:editId="37310770">
                      <wp:simplePos x="0" y="0"/>
                      <wp:positionH relativeFrom="column">
                        <wp:posOffset>-3938588</wp:posOffset>
                      </wp:positionH>
                      <wp:positionV relativeFrom="paragraph">
                        <wp:posOffset>722630</wp:posOffset>
                      </wp:positionV>
                      <wp:extent cx="257175" cy="200025"/>
                      <wp:effectExtent l="19050" t="19050" r="28575" b="28575"/>
                      <wp:wrapNone/>
                      <wp:docPr id="770410901" name="Oval 770410901"/>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26DF3CE2" id="Oval 770410901" o:spid="_x0000_s1026" style="position:absolute;margin-left:-310.15pt;margin-top:56.9pt;width:20.25pt;height:15.75pt;flip:y;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" filled="f" strokecolor="windowText" strokeweight="3pt">
                      <v:stroke joinstyle="miter"/>
                    </v:oval>
                  </w:pict>
                </mc:Fallback>
              </mc:AlternateContent>
            </w:r>
            <w:r w:rsidRPr="00135D77">
              <w:rPr>
                <w:iCs/>
                <w:noProof/>
                <w:sz w:val="20"/>
                <w:szCs w:val="20"/>
                <w:lang w:val="sr-Cyrl-CS"/>
              </w:rPr>
              <w:t>неуродегенеративних болести“.</w:t>
            </w:r>
          </w:p>
          <w:p w14:paraId="6CAD8E1D" w14:textId="214F1946" w:rsidR="000118B4" w:rsidRPr="00135D77" w:rsidRDefault="000118B4" w:rsidP="000118B4">
            <w:pPr>
              <w:jc w:val="both"/>
              <w:rPr>
                <w:sz w:val="20"/>
                <w:szCs w:val="20"/>
              </w:rPr>
            </w:pPr>
          </w:p>
        </w:tc>
      </w:tr>
      <w:tr w:rsidR="000118B4" w:rsidRPr="000118B4" w14:paraId="65734FB3"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6B4BCE2F" w14:textId="5EF22531" w:rsidR="000118B4" w:rsidRPr="00573382" w:rsidRDefault="000118B4" w:rsidP="000118B4">
            <w:pPr>
              <w:rPr>
                <w:sz w:val="20"/>
                <w:szCs w:val="20"/>
                <w:lang w:val="sr-Cyrl-RS"/>
              </w:rPr>
            </w:pPr>
            <w:r w:rsidRPr="000118B4">
              <w:rPr>
                <w:sz w:val="20"/>
                <w:szCs w:val="20"/>
              </w:rPr>
              <w:lastRenderedPageBreak/>
              <w:t>1</w:t>
            </w:r>
            <w:r w:rsidR="00573382">
              <w:rPr>
                <w:sz w:val="20"/>
                <w:szCs w:val="20"/>
                <w:lang w:val="sr-Cyrl-RS"/>
              </w:rPr>
              <w:t>5</w:t>
            </w:r>
            <w:r w:rsidR="00573382" w:rsidRPr="000118B4">
              <w:rPr>
                <w:noProof/>
                <w:sz w:val="20"/>
                <w:szCs w:val="20"/>
              </w:rPr>
              <w:t xml:space="preserve"> </w:t>
            </w:r>
          </w:p>
        </w:tc>
        <w:tc>
          <w:tcPr>
            <w:tcW w:w="4352" w:type="dxa"/>
            <w:tcBorders>
              <w:top w:val="single" w:sz="4" w:space="0" w:color="auto"/>
              <w:left w:val="single" w:sz="4" w:space="0" w:color="auto"/>
              <w:bottom w:val="single" w:sz="4" w:space="0" w:color="auto"/>
              <w:right w:val="single" w:sz="4" w:space="0" w:color="auto"/>
            </w:tcBorders>
            <w:hideMark/>
          </w:tcPr>
          <w:p w14:paraId="5631C46E" w14:textId="77777777" w:rsidR="000118B4" w:rsidRPr="000118B4" w:rsidRDefault="000118B4" w:rsidP="000118B4">
            <w:pPr>
              <w:jc w:val="both"/>
              <w:rPr>
                <w:sz w:val="20"/>
                <w:szCs w:val="20"/>
              </w:rPr>
            </w:pPr>
            <w:proofErr w:type="spellStart"/>
            <w:r w:rsidRPr="000118B4">
              <w:rPr>
                <w:color w:val="000000"/>
                <w:sz w:val="20"/>
                <w:szCs w:val="20"/>
              </w:rPr>
              <w:t>Одобрена</w:t>
            </w:r>
            <w:proofErr w:type="spellEnd"/>
            <w:r w:rsidRPr="000118B4">
              <w:rPr>
                <w:color w:val="000000"/>
                <w:sz w:val="20"/>
                <w:szCs w:val="20"/>
              </w:rPr>
              <w:t xml:space="preserve"> </w:t>
            </w:r>
            <w:proofErr w:type="spellStart"/>
            <w:r w:rsidRPr="000118B4">
              <w:rPr>
                <w:color w:val="000000"/>
                <w:sz w:val="20"/>
                <w:szCs w:val="20"/>
              </w:rPr>
              <w:t>књига</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релевантне</w:t>
            </w:r>
            <w:proofErr w:type="spellEnd"/>
            <w:r w:rsidRPr="000118B4">
              <w:rPr>
                <w:color w:val="000000"/>
                <w:sz w:val="20"/>
                <w:szCs w:val="20"/>
              </w:rPr>
              <w:t xml:space="preserve"> </w:t>
            </w:r>
            <w:proofErr w:type="spellStart"/>
            <w:proofErr w:type="gram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одобрен</w:t>
            </w:r>
            <w:proofErr w:type="spellEnd"/>
            <w:proofErr w:type="gramEnd"/>
            <w:r w:rsidRPr="000118B4">
              <w:rPr>
                <w:color w:val="000000"/>
                <w:sz w:val="20"/>
                <w:szCs w:val="20"/>
              </w:rPr>
              <w:t xml:space="preserve"> </w:t>
            </w:r>
            <w:proofErr w:type="spellStart"/>
            <w:r w:rsidRPr="000118B4">
              <w:rPr>
                <w:color w:val="000000"/>
                <w:sz w:val="20"/>
                <w:szCs w:val="20"/>
              </w:rPr>
              <w:t>уџбеник</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ужу</w:t>
            </w:r>
            <w:proofErr w:type="spellEnd"/>
            <w:r w:rsidRPr="000118B4">
              <w:rPr>
                <w:color w:val="000000"/>
                <w:sz w:val="20"/>
                <w:szCs w:val="20"/>
              </w:rPr>
              <w:t xml:space="preserve"> </w:t>
            </w:r>
            <w:proofErr w:type="spellStart"/>
            <w:r w:rsidRPr="000118B4">
              <w:rPr>
                <w:color w:val="000000"/>
                <w:sz w:val="20"/>
                <w:szCs w:val="20"/>
              </w:rPr>
              <w:t>област</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поглавље</w:t>
            </w:r>
            <w:proofErr w:type="spellEnd"/>
            <w:r w:rsidRPr="000118B4">
              <w:rPr>
                <w:color w:val="000000"/>
                <w:sz w:val="20"/>
                <w:szCs w:val="20"/>
              </w:rPr>
              <w:t xml:space="preserve"> у  </w:t>
            </w:r>
            <w:proofErr w:type="spellStart"/>
            <w:r w:rsidRPr="000118B4">
              <w:rPr>
                <w:color w:val="000000"/>
                <w:sz w:val="20"/>
                <w:szCs w:val="20"/>
              </w:rPr>
              <w:t>одобреном</w:t>
            </w:r>
            <w:proofErr w:type="spellEnd"/>
            <w:r w:rsidRPr="000118B4">
              <w:rPr>
                <w:color w:val="000000"/>
                <w:sz w:val="20"/>
                <w:szCs w:val="20"/>
              </w:rPr>
              <w:t xml:space="preserve"> </w:t>
            </w:r>
            <w:proofErr w:type="spellStart"/>
            <w:r w:rsidRPr="000118B4">
              <w:rPr>
                <w:color w:val="000000"/>
                <w:sz w:val="20"/>
                <w:szCs w:val="20"/>
              </w:rPr>
              <w:t>уџбенику</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област</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монографија</w:t>
            </w:r>
            <w:proofErr w:type="spellEnd"/>
            <w:r w:rsidRPr="000118B4">
              <w:rPr>
                <w:color w:val="000000"/>
                <w:sz w:val="20"/>
                <w:szCs w:val="20"/>
              </w:rPr>
              <w:t xml:space="preserve">, </w:t>
            </w:r>
            <w:proofErr w:type="spellStart"/>
            <w:r w:rsidRPr="000118B4">
              <w:rPr>
                <w:color w:val="000000"/>
                <w:sz w:val="20"/>
                <w:szCs w:val="20"/>
              </w:rPr>
              <w:t>практикум</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збирка</w:t>
            </w:r>
            <w:proofErr w:type="spellEnd"/>
            <w:r w:rsidRPr="000118B4">
              <w:rPr>
                <w:sz w:val="20"/>
                <w:szCs w:val="20"/>
              </w:rPr>
              <w:t xml:space="preserve"> </w:t>
            </w:r>
            <w:proofErr w:type="spellStart"/>
            <w:r w:rsidRPr="000118B4">
              <w:rPr>
                <w:color w:val="000000"/>
                <w:sz w:val="20"/>
                <w:szCs w:val="20"/>
              </w:rPr>
              <w:t>задатака</w:t>
            </w:r>
            <w:proofErr w:type="spellEnd"/>
            <w:r w:rsidRPr="000118B4">
              <w:rPr>
                <w:color w:val="000000"/>
                <w:sz w:val="20"/>
                <w:szCs w:val="20"/>
              </w:rPr>
              <w:t xml:space="preserve"> (</w:t>
            </w:r>
            <w:proofErr w:type="spellStart"/>
            <w:r w:rsidRPr="000118B4">
              <w:rPr>
                <w:color w:val="000000"/>
                <w:sz w:val="20"/>
                <w:szCs w:val="20"/>
              </w:rPr>
              <w:t>са</w:t>
            </w:r>
            <w:proofErr w:type="spellEnd"/>
            <w:r w:rsidRPr="000118B4">
              <w:rPr>
                <w:color w:val="000000"/>
                <w:sz w:val="20"/>
                <w:szCs w:val="20"/>
              </w:rPr>
              <w:t xml:space="preserve"> ISBN </w:t>
            </w:r>
            <w:proofErr w:type="spellStart"/>
            <w:r w:rsidRPr="000118B4">
              <w:rPr>
                <w:color w:val="000000"/>
                <w:sz w:val="20"/>
                <w:szCs w:val="20"/>
              </w:rPr>
              <w:t>бројем</w:t>
            </w:r>
            <w:proofErr w:type="spellEnd"/>
            <w:r w:rsidRPr="000118B4">
              <w:rPr>
                <w:color w:val="000000"/>
                <w:sz w:val="20"/>
                <w:szCs w:val="20"/>
              </w:rPr>
              <w:t xml:space="preserve">) </w:t>
            </w:r>
            <w:proofErr w:type="spellStart"/>
            <w:r w:rsidRPr="000118B4">
              <w:rPr>
                <w:color w:val="000000"/>
                <w:sz w:val="20"/>
                <w:szCs w:val="20"/>
              </w:rPr>
              <w:t>објављени</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првог</w:t>
            </w:r>
            <w:proofErr w:type="spellEnd"/>
            <w:r w:rsidRPr="000118B4">
              <w:rPr>
                <w:color w:val="000000"/>
                <w:sz w:val="20"/>
                <w:szCs w:val="20"/>
              </w:rPr>
              <w:t xml:space="preserve"> </w:t>
            </w:r>
            <w:proofErr w:type="spellStart"/>
            <w:r w:rsidRPr="000118B4">
              <w:rPr>
                <w:color w:val="000000"/>
                <w:sz w:val="20"/>
                <w:szCs w:val="20"/>
              </w:rPr>
              <w:t>избора</w:t>
            </w:r>
            <w:proofErr w:type="spellEnd"/>
            <w:r w:rsidRPr="000118B4">
              <w:rPr>
                <w:color w:val="000000"/>
                <w:sz w:val="20"/>
                <w:szCs w:val="20"/>
              </w:rPr>
              <w:t xml:space="preserve"> у </w:t>
            </w:r>
            <w:proofErr w:type="spellStart"/>
            <w:r w:rsidRPr="000118B4">
              <w:rPr>
                <w:color w:val="000000"/>
                <w:sz w:val="20"/>
                <w:szCs w:val="20"/>
              </w:rPr>
              <w:t>наставно</w:t>
            </w:r>
            <w:proofErr w:type="spellEnd"/>
            <w:r w:rsidRPr="000118B4">
              <w:rPr>
                <w:color w:val="000000"/>
                <w:sz w:val="20"/>
                <w:szCs w:val="20"/>
              </w:rPr>
              <w:t xml:space="preserve"> </w:t>
            </w:r>
            <w:proofErr w:type="spellStart"/>
            <w:r w:rsidRPr="000118B4">
              <w:rPr>
                <w:color w:val="000000"/>
                <w:sz w:val="20"/>
                <w:szCs w:val="20"/>
              </w:rPr>
              <w:t>звање</w:t>
            </w:r>
            <w:proofErr w:type="spellEnd"/>
            <w:r w:rsidRPr="000118B4">
              <w:rPr>
                <w:color w:val="000000"/>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346338DE" w14:textId="77777777" w:rsidR="000118B4" w:rsidRDefault="00573382" w:rsidP="000118B4">
            <w:pPr>
              <w:rPr>
                <w:sz w:val="20"/>
                <w:szCs w:val="20"/>
                <w:lang w:val="sr-Cyrl-RS"/>
              </w:rPr>
            </w:pPr>
            <w:r>
              <w:rPr>
                <w:sz w:val="20"/>
                <w:szCs w:val="20"/>
                <w:lang w:val="sr-Cyrl-RS"/>
              </w:rPr>
              <w:t>2</w:t>
            </w:r>
            <w:r w:rsidR="006235D5">
              <w:rPr>
                <w:sz w:val="20"/>
                <w:szCs w:val="20"/>
              </w:rPr>
              <w:t xml:space="preserve"> </w:t>
            </w:r>
            <w:r w:rsidR="006235D5">
              <w:rPr>
                <w:sz w:val="20"/>
                <w:szCs w:val="20"/>
                <w:lang w:val="sr-Cyrl-RS"/>
              </w:rPr>
              <w:t>поглавља</w:t>
            </w:r>
            <w:r>
              <w:rPr>
                <w:sz w:val="20"/>
                <w:szCs w:val="20"/>
                <w:lang w:val="sr-Cyrl-RS"/>
              </w:rPr>
              <w:t xml:space="preserve"> у уџбенику</w:t>
            </w:r>
          </w:p>
          <w:p w14:paraId="4E498468" w14:textId="12EFC72B" w:rsidR="00573382" w:rsidRPr="006235D5" w:rsidRDefault="00573382" w:rsidP="000118B4">
            <w:pPr>
              <w:rPr>
                <w:sz w:val="20"/>
                <w:szCs w:val="20"/>
                <w:lang w:val="sr-Cyrl-RS"/>
              </w:rPr>
            </w:pPr>
            <w:r>
              <w:rPr>
                <w:sz w:val="20"/>
                <w:szCs w:val="20"/>
                <w:lang w:val="sr-Cyrl-RS"/>
              </w:rPr>
              <w:t>2 поглавља у књигама</w:t>
            </w:r>
          </w:p>
        </w:tc>
        <w:tc>
          <w:tcPr>
            <w:tcW w:w="3467" w:type="dxa"/>
            <w:tcBorders>
              <w:top w:val="single" w:sz="4" w:space="0" w:color="auto"/>
              <w:left w:val="single" w:sz="4" w:space="0" w:color="auto"/>
              <w:bottom w:val="single" w:sz="4" w:space="0" w:color="auto"/>
              <w:right w:val="single" w:sz="4" w:space="0" w:color="auto"/>
            </w:tcBorders>
          </w:tcPr>
          <w:p w14:paraId="75695874" w14:textId="42C5E798" w:rsidR="000118B4" w:rsidRPr="006235D5" w:rsidRDefault="006235D5" w:rsidP="000118B4">
            <w:pPr>
              <w:rPr>
                <w:sz w:val="20"/>
                <w:szCs w:val="20"/>
                <w:lang w:val="sr-Cyrl-RS"/>
              </w:rPr>
            </w:pPr>
            <w:r w:rsidRPr="006235D5">
              <w:rPr>
                <w:sz w:val="20"/>
                <w:szCs w:val="20"/>
              </w:rPr>
              <w:t>“</w:t>
            </w:r>
            <w:proofErr w:type="spellStart"/>
            <w:r w:rsidRPr="006235D5">
              <w:rPr>
                <w:sz w:val="20"/>
                <w:szCs w:val="20"/>
              </w:rPr>
              <w:t>Гинекологија</w:t>
            </w:r>
            <w:proofErr w:type="spellEnd"/>
            <w:r w:rsidRPr="006235D5">
              <w:rPr>
                <w:sz w:val="20"/>
                <w:szCs w:val="20"/>
              </w:rPr>
              <w:t xml:space="preserve"> и </w:t>
            </w:r>
            <w:proofErr w:type="spellStart"/>
            <w:r w:rsidRPr="006235D5">
              <w:rPr>
                <w:sz w:val="20"/>
                <w:szCs w:val="20"/>
              </w:rPr>
              <w:t>обстетриција</w:t>
            </w:r>
            <w:proofErr w:type="spellEnd"/>
            <w:r w:rsidRPr="006235D5">
              <w:rPr>
                <w:sz w:val="20"/>
                <w:szCs w:val="20"/>
              </w:rPr>
              <w:t xml:space="preserve">”. </w:t>
            </w:r>
            <w:bookmarkStart w:id="8" w:name="_Hlk174088753"/>
            <w:r w:rsidR="00705D25" w:rsidRPr="00705D25">
              <w:rPr>
                <w:iCs/>
                <w:sz w:val="20"/>
                <w:szCs w:val="20"/>
                <w:lang w:val="sr-Cyrl-RS"/>
              </w:rPr>
              <w:t xml:space="preserve">Медицински факултет Универзитета у Београду </w:t>
            </w:r>
            <w:r w:rsidR="00705D25" w:rsidRPr="00705D25">
              <w:rPr>
                <w:iCs/>
                <w:sz w:val="20"/>
                <w:szCs w:val="20"/>
                <w:lang w:val="en-GB"/>
              </w:rPr>
              <w:t xml:space="preserve">2024, </w:t>
            </w:r>
            <w:r w:rsidR="00705D25" w:rsidRPr="00705D25">
              <w:rPr>
                <w:iCs/>
                <w:sz w:val="20"/>
                <w:szCs w:val="20"/>
                <w:lang w:val="sr-Cyrl-RS"/>
              </w:rPr>
              <w:t>Београд 2024,</w:t>
            </w:r>
            <w:bookmarkEnd w:id="8"/>
            <w:r w:rsidR="00705D25">
              <w:rPr>
                <w:iCs/>
                <w:sz w:val="20"/>
                <w:szCs w:val="20"/>
                <w:lang w:val="sr-Latn-RS"/>
              </w:rPr>
              <w:t xml:space="preserve"> </w:t>
            </w:r>
            <w:r w:rsidR="00705D25" w:rsidRPr="00705D25">
              <w:rPr>
                <w:iCs/>
                <w:sz w:val="20"/>
                <w:szCs w:val="20"/>
                <w:lang w:val="sr-Cyrl-RS"/>
              </w:rPr>
              <w:t>ИСБН 978-86-7117-744-3</w:t>
            </w:r>
            <w:r w:rsidR="002146B5">
              <w:rPr>
                <w:sz w:val="20"/>
                <w:szCs w:val="20"/>
                <w:lang w:val="sr-Cyrl-RS"/>
              </w:rPr>
              <w:t xml:space="preserve">, </w:t>
            </w:r>
            <w:r w:rsidR="00CE1E88">
              <w:rPr>
                <w:sz w:val="20"/>
                <w:szCs w:val="20"/>
                <w:lang w:val="sr-Cyrl-RS"/>
              </w:rPr>
              <w:t>2 поглавља)</w:t>
            </w:r>
            <w:r w:rsidRPr="006235D5">
              <w:rPr>
                <w:sz w:val="20"/>
                <w:szCs w:val="20"/>
              </w:rPr>
              <w:t xml:space="preserve">, </w:t>
            </w:r>
            <w:r w:rsidRPr="006235D5">
              <w:rPr>
                <w:sz w:val="20"/>
                <w:szCs w:val="20"/>
                <w:lang w:val="sr-Cyrl-RS"/>
              </w:rPr>
              <w:t xml:space="preserve">„Кардиологиа превентива кроз 120 питања и </w:t>
            </w:r>
            <w:r w:rsidR="005A6035" w:rsidRPr="006235D5">
              <w:rPr>
                <w:sz w:val="20"/>
                <w:szCs w:val="20"/>
                <w:lang w:val="sr-Cyrl-RS"/>
              </w:rPr>
              <w:t>одговора “Удружење</w:t>
            </w:r>
            <w:r w:rsidRPr="006235D5">
              <w:rPr>
                <w:sz w:val="20"/>
                <w:szCs w:val="20"/>
                <w:lang w:val="sr-Cyrl-RS"/>
              </w:rPr>
              <w:t xml:space="preserve"> кардиолога Србије, Београд 2023. ИСБН 978-86-88955-03-4</w:t>
            </w:r>
            <w:r>
              <w:rPr>
                <w:sz w:val="20"/>
                <w:szCs w:val="20"/>
                <w:lang w:val="sr-Cyrl-RS"/>
              </w:rPr>
              <w:t xml:space="preserve">, </w:t>
            </w:r>
            <w:r w:rsidR="005A6035">
              <w:rPr>
                <w:sz w:val="20"/>
                <w:szCs w:val="20"/>
                <w:lang w:val="sr-Cyrl-RS"/>
              </w:rPr>
              <w:t>„</w:t>
            </w:r>
            <w:r w:rsidRPr="006235D5">
              <w:rPr>
                <w:sz w:val="20"/>
                <w:szCs w:val="20"/>
                <w:lang w:val="sr-Cyrl-RS"/>
              </w:rPr>
              <w:t>Клинички алгоритми</w:t>
            </w:r>
            <w:r w:rsidR="005A6035">
              <w:rPr>
                <w:sz w:val="20"/>
                <w:szCs w:val="20"/>
                <w:lang w:val="sr-Cyrl-RS"/>
              </w:rPr>
              <w:t>“</w:t>
            </w:r>
            <w:r w:rsidRPr="006235D5">
              <w:rPr>
                <w:sz w:val="20"/>
                <w:szCs w:val="20"/>
                <w:lang w:val="sr-Cyrl-RS"/>
              </w:rPr>
              <w:t>, Клинички Центар Србије, Београд, 2010.</w:t>
            </w:r>
          </w:p>
        </w:tc>
      </w:tr>
      <w:tr w:rsidR="000118B4" w:rsidRPr="000118B4" w14:paraId="601A07D0"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13C58615" w14:textId="77777777" w:rsidR="000118B4" w:rsidRPr="000118B4" w:rsidRDefault="000118B4" w:rsidP="000118B4">
            <w:pPr>
              <w:rPr>
                <w:sz w:val="20"/>
                <w:szCs w:val="20"/>
              </w:rPr>
            </w:pPr>
            <w:r w:rsidRPr="000118B4">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1BB5975E" w14:textId="77777777" w:rsidR="000118B4" w:rsidRPr="000118B4" w:rsidRDefault="000118B4" w:rsidP="000118B4">
            <w:pPr>
              <w:tabs>
                <w:tab w:val="left" w:pos="-72"/>
              </w:tabs>
              <w:jc w:val="both"/>
              <w:rPr>
                <w:rFonts w:eastAsia="Calibri"/>
                <w:i/>
                <w:color w:val="000000"/>
                <w:sz w:val="20"/>
                <w:szCs w:val="20"/>
              </w:rPr>
            </w:pPr>
            <w:proofErr w:type="spellStart"/>
            <w:r w:rsidRPr="000118B4">
              <w:rPr>
                <w:color w:val="000000"/>
                <w:sz w:val="20"/>
                <w:szCs w:val="20"/>
              </w:rPr>
              <w:t>Објављен</w:t>
            </w:r>
            <w:proofErr w:type="spellEnd"/>
            <w:r w:rsidRPr="000118B4">
              <w:rPr>
                <w:color w:val="000000"/>
                <w:sz w:val="20"/>
                <w:szCs w:val="20"/>
              </w:rPr>
              <w:t xml:space="preserve"> </w:t>
            </w:r>
            <w:proofErr w:type="spellStart"/>
            <w:r w:rsidRPr="000118B4">
              <w:rPr>
                <w:color w:val="000000"/>
                <w:sz w:val="20"/>
                <w:szCs w:val="20"/>
              </w:rPr>
              <w:t>један</w:t>
            </w:r>
            <w:proofErr w:type="spellEnd"/>
            <w:r w:rsidRPr="000118B4">
              <w:rPr>
                <w:color w:val="000000"/>
                <w:sz w:val="20"/>
                <w:szCs w:val="20"/>
              </w:rPr>
              <w:t xml:space="preserve"> </w:t>
            </w:r>
            <w:proofErr w:type="spellStart"/>
            <w:r w:rsidRPr="000118B4">
              <w:rPr>
                <w:color w:val="000000"/>
                <w:sz w:val="20"/>
                <w:szCs w:val="20"/>
              </w:rPr>
              <w:t>рад</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М21, М22 </w:t>
            </w:r>
            <w:proofErr w:type="spellStart"/>
            <w:r w:rsidRPr="000118B4">
              <w:rPr>
                <w:color w:val="000000"/>
                <w:sz w:val="20"/>
                <w:szCs w:val="20"/>
              </w:rPr>
              <w:t>или</w:t>
            </w:r>
            <w:proofErr w:type="spellEnd"/>
            <w:r w:rsidRPr="000118B4">
              <w:rPr>
                <w:color w:val="000000"/>
                <w:sz w:val="20"/>
                <w:szCs w:val="20"/>
              </w:rPr>
              <w:t xml:space="preserve"> М23 у </w:t>
            </w:r>
            <w:proofErr w:type="spellStart"/>
            <w:r w:rsidRPr="000118B4">
              <w:rPr>
                <w:color w:val="000000"/>
                <w:sz w:val="20"/>
                <w:szCs w:val="20"/>
              </w:rPr>
              <w:t>периоду</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последњег</w:t>
            </w:r>
            <w:proofErr w:type="spellEnd"/>
            <w:r w:rsidRPr="000118B4">
              <w:rPr>
                <w:color w:val="000000"/>
                <w:sz w:val="20"/>
                <w:szCs w:val="20"/>
              </w:rPr>
              <w:t xml:space="preserve"> </w:t>
            </w:r>
            <w:proofErr w:type="spellStart"/>
            <w:r w:rsidRPr="000118B4">
              <w:rPr>
                <w:color w:val="000000"/>
                <w:sz w:val="20"/>
                <w:szCs w:val="20"/>
              </w:rPr>
              <w:t>избора</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научне</w:t>
            </w:r>
            <w:proofErr w:type="spellEnd"/>
            <w:r w:rsidRPr="000118B4">
              <w:rPr>
                <w:color w:val="000000"/>
                <w:sz w:val="20"/>
                <w:szCs w:val="20"/>
              </w:rPr>
              <w:t xml:space="preserve"> </w:t>
            </w:r>
            <w:proofErr w:type="spell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r w:rsidRPr="000118B4">
              <w:rPr>
                <w:rFonts w:eastAsia="Calibri"/>
                <w:i/>
                <w:color w:val="000000"/>
                <w:sz w:val="20"/>
                <w:szCs w:val="20"/>
              </w:rPr>
              <w:t xml:space="preserve">   (</w:t>
            </w:r>
            <w:proofErr w:type="spellStart"/>
            <w:r w:rsidRPr="000118B4">
              <w:rPr>
                <w:rFonts w:eastAsia="Calibri"/>
                <w:i/>
                <w:color w:val="000000"/>
                <w:sz w:val="20"/>
                <w:szCs w:val="20"/>
              </w:rPr>
              <w:t>за</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поновни</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избор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ванр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проф</w:t>
            </w:r>
            <w:proofErr w:type="spellEnd"/>
            <w:r w:rsidRPr="000118B4">
              <w:rPr>
                <w:rFonts w:eastAsia="Calibri"/>
                <w:i/>
                <w:color w:val="000000"/>
                <w:sz w:val="20"/>
                <w:szCs w:val="20"/>
              </w:rPr>
              <w:t>)</w:t>
            </w:r>
          </w:p>
          <w:p w14:paraId="207CAC6B" w14:textId="77777777" w:rsidR="000118B4" w:rsidRPr="000118B4" w:rsidRDefault="000118B4" w:rsidP="000118B4">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69EF5258" w14:textId="77777777" w:rsidR="000118B4" w:rsidRPr="000118B4" w:rsidRDefault="000118B4" w:rsidP="000118B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D36F321" w14:textId="77777777" w:rsidR="000118B4" w:rsidRPr="000118B4" w:rsidRDefault="000118B4" w:rsidP="000118B4">
            <w:pPr>
              <w:rPr>
                <w:sz w:val="20"/>
                <w:szCs w:val="20"/>
              </w:rPr>
            </w:pPr>
          </w:p>
        </w:tc>
      </w:tr>
      <w:tr w:rsidR="000118B4" w:rsidRPr="000118B4" w14:paraId="08B2A807"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61AA93B2" w14:textId="77777777" w:rsidR="000118B4" w:rsidRPr="000118B4" w:rsidRDefault="000118B4" w:rsidP="000118B4">
            <w:pPr>
              <w:rPr>
                <w:sz w:val="20"/>
                <w:szCs w:val="20"/>
              </w:rPr>
            </w:pPr>
            <w:r w:rsidRPr="000118B4">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67F10B66" w14:textId="77777777" w:rsidR="000118B4" w:rsidRPr="000118B4" w:rsidRDefault="000118B4" w:rsidP="000118B4">
            <w:pPr>
              <w:jc w:val="both"/>
              <w:rPr>
                <w:sz w:val="20"/>
                <w:szCs w:val="20"/>
              </w:rPr>
            </w:pPr>
            <w:proofErr w:type="spellStart"/>
            <w:r w:rsidRPr="000118B4">
              <w:rPr>
                <w:color w:val="000000"/>
                <w:sz w:val="20"/>
                <w:szCs w:val="20"/>
              </w:rPr>
              <w:t>Саопштена</w:t>
            </w:r>
            <w:proofErr w:type="spellEnd"/>
            <w:r w:rsidRPr="000118B4">
              <w:rPr>
                <w:color w:val="000000"/>
                <w:sz w:val="20"/>
                <w:szCs w:val="20"/>
              </w:rPr>
              <w:t xml:space="preserve"> </w:t>
            </w:r>
            <w:proofErr w:type="spellStart"/>
            <w:r w:rsidRPr="000118B4">
              <w:rPr>
                <w:color w:val="000000"/>
                <w:sz w:val="20"/>
                <w:szCs w:val="20"/>
              </w:rPr>
              <w:t>три</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међународним</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домаћим</w:t>
            </w:r>
            <w:proofErr w:type="spellEnd"/>
            <w:r w:rsidRPr="000118B4">
              <w:rPr>
                <w:color w:val="000000"/>
                <w:sz w:val="20"/>
                <w:szCs w:val="20"/>
              </w:rPr>
              <w:t xml:space="preserve"> </w:t>
            </w:r>
            <w:proofErr w:type="spellStart"/>
            <w:r w:rsidRPr="000118B4">
              <w:rPr>
                <w:color w:val="000000"/>
                <w:sz w:val="20"/>
                <w:szCs w:val="20"/>
              </w:rPr>
              <w:t>научним</w:t>
            </w:r>
            <w:proofErr w:type="spellEnd"/>
            <w:r w:rsidRPr="000118B4">
              <w:rPr>
                <w:color w:val="000000"/>
                <w:sz w:val="20"/>
                <w:szCs w:val="20"/>
              </w:rPr>
              <w:t xml:space="preserve"> </w:t>
            </w:r>
            <w:proofErr w:type="spellStart"/>
            <w:r w:rsidRPr="000118B4">
              <w:rPr>
                <w:color w:val="000000"/>
                <w:sz w:val="20"/>
                <w:szCs w:val="20"/>
              </w:rPr>
              <w:t>скуповима</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М31-М34 и М61-М64) у </w:t>
            </w:r>
            <w:proofErr w:type="spellStart"/>
            <w:r w:rsidRPr="000118B4">
              <w:rPr>
                <w:color w:val="000000"/>
                <w:sz w:val="20"/>
                <w:szCs w:val="20"/>
              </w:rPr>
              <w:t>периоду</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последњег</w:t>
            </w:r>
            <w:proofErr w:type="spellEnd"/>
            <w:r w:rsidRPr="000118B4">
              <w:rPr>
                <w:color w:val="000000"/>
                <w:sz w:val="20"/>
                <w:szCs w:val="20"/>
              </w:rPr>
              <w:t xml:space="preserve"> </w:t>
            </w:r>
            <w:proofErr w:type="spellStart"/>
            <w:r w:rsidRPr="000118B4">
              <w:rPr>
                <w:color w:val="000000"/>
                <w:sz w:val="20"/>
                <w:szCs w:val="20"/>
              </w:rPr>
              <w:t>избора</w:t>
            </w:r>
            <w:proofErr w:type="spellEnd"/>
            <w:r w:rsidRPr="000118B4">
              <w:rPr>
                <w:color w:val="000000"/>
                <w:sz w:val="20"/>
                <w:szCs w:val="20"/>
              </w:rPr>
              <w:t xml:space="preserve">. </w:t>
            </w:r>
            <w:r w:rsidRPr="000118B4">
              <w:rPr>
                <w:rFonts w:eastAsia="Calibri"/>
                <w:i/>
                <w:color w:val="000000"/>
                <w:sz w:val="20"/>
                <w:szCs w:val="20"/>
              </w:rPr>
              <w:t xml:space="preserve">  (</w:t>
            </w:r>
            <w:proofErr w:type="spellStart"/>
            <w:r w:rsidRPr="000118B4">
              <w:rPr>
                <w:rFonts w:eastAsia="Calibri"/>
                <w:i/>
                <w:color w:val="000000"/>
                <w:sz w:val="20"/>
                <w:szCs w:val="20"/>
              </w:rPr>
              <w:t>за</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поновни</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избор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ванр</w:t>
            </w:r>
            <w:proofErr w:type="spellEnd"/>
            <w:r w:rsidRPr="000118B4">
              <w:rPr>
                <w:rFonts w:eastAsia="Calibri"/>
                <w:i/>
                <w:color w:val="000000"/>
                <w:sz w:val="20"/>
                <w:szCs w:val="20"/>
              </w:rPr>
              <w:t xml:space="preserve">. </w:t>
            </w:r>
            <w:proofErr w:type="spellStart"/>
            <w:r w:rsidRPr="000118B4">
              <w:rPr>
                <w:rFonts w:eastAsia="Calibri"/>
                <w:i/>
                <w:color w:val="000000"/>
                <w:sz w:val="20"/>
                <w:szCs w:val="20"/>
              </w:rPr>
              <w:t>проф</w:t>
            </w:r>
            <w:proofErr w:type="spellEnd"/>
            <w:r w:rsidRPr="000118B4">
              <w:rPr>
                <w:rFonts w:eastAsia="Calibri"/>
                <w:i/>
                <w:color w:val="000000"/>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254F2BF0" w14:textId="77777777" w:rsidR="000118B4" w:rsidRPr="000118B4" w:rsidRDefault="000118B4" w:rsidP="000118B4">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69554E88" w14:textId="77777777" w:rsidR="000118B4" w:rsidRPr="000118B4" w:rsidRDefault="000118B4" w:rsidP="000118B4">
            <w:pPr>
              <w:rPr>
                <w:sz w:val="20"/>
                <w:szCs w:val="20"/>
              </w:rPr>
            </w:pPr>
          </w:p>
        </w:tc>
      </w:tr>
      <w:tr w:rsidR="000118B4" w:rsidRPr="000118B4" w14:paraId="6DA5965A"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48E4C83E" w14:textId="77777777" w:rsidR="000118B4" w:rsidRPr="000118B4" w:rsidRDefault="000118B4" w:rsidP="000118B4">
            <w:pPr>
              <w:rPr>
                <w:sz w:val="20"/>
                <w:szCs w:val="20"/>
              </w:rPr>
            </w:pPr>
            <w:r w:rsidRPr="000118B4">
              <w:rPr>
                <w:noProof/>
                <w:sz w:val="20"/>
                <w:szCs w:val="20"/>
              </w:rPr>
              <mc:AlternateContent>
                <mc:Choice Requires="wps">
                  <w:drawing>
                    <wp:anchor distT="0" distB="0" distL="114300" distR="114300" simplePos="0" relativeHeight="251696128" behindDoc="0" locked="0" layoutInCell="1" allowOverlap="1" wp14:anchorId="412825A9" wp14:editId="1127EF6F">
                      <wp:simplePos x="0" y="0"/>
                      <wp:positionH relativeFrom="column">
                        <wp:posOffset>-81280</wp:posOffset>
                      </wp:positionH>
                      <wp:positionV relativeFrom="paragraph">
                        <wp:posOffset>1012190</wp:posOffset>
                      </wp:positionV>
                      <wp:extent cx="257175" cy="200025"/>
                      <wp:effectExtent l="19050" t="19050" r="28575" b="28575"/>
                      <wp:wrapNone/>
                      <wp:docPr id="39" name="Oval 39"/>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6755F0C" id="Oval 39" o:spid="_x0000_s1026" style="position:absolute;margin-left:-6.4pt;margin-top:79.7pt;width:20.25pt;height:15.7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" filled="f" strokecolor="windowText" strokeweight="3pt">
                      <v:stroke joinstyle="miter"/>
                    </v:oval>
                  </w:pict>
                </mc:Fallback>
              </mc:AlternateContent>
            </w:r>
            <w:r w:rsidRPr="000118B4">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0BE2D91B" w14:textId="77777777" w:rsidR="000118B4" w:rsidRPr="000118B4" w:rsidRDefault="000118B4" w:rsidP="000118B4">
            <w:pPr>
              <w:tabs>
                <w:tab w:val="left" w:pos="-2160"/>
              </w:tabs>
              <w:jc w:val="both"/>
              <w:rPr>
                <w:color w:val="000000"/>
                <w:sz w:val="20"/>
                <w:szCs w:val="20"/>
              </w:rPr>
            </w:pPr>
            <w:proofErr w:type="spellStart"/>
            <w:r w:rsidRPr="000118B4">
              <w:rPr>
                <w:color w:val="000000"/>
                <w:sz w:val="20"/>
                <w:szCs w:val="20"/>
              </w:rPr>
              <w:t>Објављено</w:t>
            </w:r>
            <w:proofErr w:type="spellEnd"/>
            <w:r w:rsidRPr="000118B4">
              <w:rPr>
                <w:color w:val="000000"/>
                <w:sz w:val="20"/>
                <w:szCs w:val="20"/>
              </w:rPr>
              <w:t xml:space="preserve"> </w:t>
            </w:r>
            <w:proofErr w:type="spellStart"/>
            <w:r w:rsidRPr="000118B4">
              <w:rPr>
                <w:color w:val="000000"/>
                <w:sz w:val="20"/>
                <w:szCs w:val="20"/>
              </w:rPr>
              <w:t>шест</w:t>
            </w:r>
            <w:proofErr w:type="spellEnd"/>
            <w:r w:rsidRPr="000118B4">
              <w:rPr>
                <w:color w:val="000000"/>
                <w:sz w:val="20"/>
                <w:szCs w:val="20"/>
              </w:rPr>
              <w:t xml:space="preserve"> </w:t>
            </w:r>
            <w:proofErr w:type="spellStart"/>
            <w:r w:rsidRPr="000118B4">
              <w:rPr>
                <w:color w:val="000000"/>
                <w:sz w:val="20"/>
                <w:szCs w:val="20"/>
              </w:rPr>
              <w:t>радова</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М21, М22 </w:t>
            </w:r>
            <w:proofErr w:type="spellStart"/>
            <w:r w:rsidRPr="000118B4">
              <w:rPr>
                <w:color w:val="000000"/>
                <w:sz w:val="20"/>
                <w:szCs w:val="20"/>
              </w:rPr>
              <w:t>или</w:t>
            </w:r>
            <w:proofErr w:type="spellEnd"/>
            <w:r w:rsidRPr="000118B4">
              <w:rPr>
                <w:color w:val="000000"/>
                <w:sz w:val="20"/>
                <w:szCs w:val="20"/>
              </w:rPr>
              <w:t xml:space="preserve"> М23 </w:t>
            </w:r>
            <w:proofErr w:type="spellStart"/>
            <w:r w:rsidRPr="000118B4">
              <w:rPr>
                <w:color w:val="000000"/>
                <w:sz w:val="20"/>
                <w:szCs w:val="20"/>
              </w:rPr>
              <w:t>са</w:t>
            </w:r>
            <w:proofErr w:type="spellEnd"/>
            <w:r w:rsidRPr="000118B4">
              <w:rPr>
                <w:color w:val="000000"/>
                <w:sz w:val="20"/>
                <w:szCs w:val="20"/>
              </w:rPr>
              <w:t xml:space="preserve"> </w:t>
            </w:r>
            <w:proofErr w:type="spellStart"/>
            <w:r w:rsidRPr="000118B4">
              <w:rPr>
                <w:color w:val="000000"/>
                <w:sz w:val="20"/>
                <w:szCs w:val="20"/>
              </w:rPr>
              <w:t>кумулативним</w:t>
            </w:r>
            <w:proofErr w:type="spellEnd"/>
            <w:r w:rsidRPr="000118B4">
              <w:rPr>
                <w:color w:val="000000"/>
                <w:sz w:val="20"/>
                <w:szCs w:val="20"/>
              </w:rPr>
              <w:t xml:space="preserve"> </w:t>
            </w:r>
            <w:proofErr w:type="spellStart"/>
            <w:r w:rsidRPr="000118B4">
              <w:rPr>
                <w:color w:val="000000"/>
                <w:sz w:val="20"/>
                <w:szCs w:val="20"/>
              </w:rPr>
              <w:t>импакт</w:t>
            </w:r>
            <w:proofErr w:type="spellEnd"/>
            <w:r w:rsidRPr="000118B4">
              <w:rPr>
                <w:color w:val="000000"/>
                <w:sz w:val="20"/>
                <w:szCs w:val="20"/>
              </w:rPr>
              <w:t xml:space="preserve"> </w:t>
            </w:r>
            <w:proofErr w:type="spellStart"/>
            <w:r w:rsidRPr="000118B4">
              <w:rPr>
                <w:color w:val="000000"/>
                <w:sz w:val="20"/>
                <w:szCs w:val="20"/>
              </w:rPr>
              <w:t>фактором</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четири</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научне</w:t>
            </w:r>
            <w:proofErr w:type="spellEnd"/>
            <w:r w:rsidRPr="000118B4">
              <w:rPr>
                <w:color w:val="000000"/>
                <w:sz w:val="20"/>
                <w:szCs w:val="20"/>
              </w:rPr>
              <w:t xml:space="preserve"> </w:t>
            </w:r>
            <w:proofErr w:type="spell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којих</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w:t>
            </w:r>
            <w:proofErr w:type="spellStart"/>
            <w:r w:rsidRPr="000118B4">
              <w:rPr>
                <w:color w:val="000000"/>
                <w:sz w:val="20"/>
                <w:szCs w:val="20"/>
              </w:rPr>
              <w:t>три</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у </w:t>
            </w:r>
            <w:proofErr w:type="spellStart"/>
            <w:r w:rsidRPr="000118B4">
              <w:rPr>
                <w:color w:val="000000"/>
                <w:sz w:val="20"/>
                <w:szCs w:val="20"/>
              </w:rPr>
              <w:t>последњих</w:t>
            </w:r>
            <w:proofErr w:type="spellEnd"/>
            <w:r w:rsidRPr="000118B4">
              <w:rPr>
                <w:color w:val="000000"/>
                <w:sz w:val="20"/>
                <w:szCs w:val="20"/>
              </w:rPr>
              <w:t xml:space="preserve"> </w:t>
            </w:r>
            <w:proofErr w:type="spellStart"/>
            <w:r w:rsidRPr="000118B4">
              <w:rPr>
                <w:color w:val="000000"/>
                <w:sz w:val="20"/>
                <w:szCs w:val="20"/>
              </w:rPr>
              <w:t>пет</w:t>
            </w:r>
            <w:proofErr w:type="spellEnd"/>
            <w:r w:rsidRPr="000118B4">
              <w:rPr>
                <w:color w:val="000000"/>
                <w:sz w:val="20"/>
                <w:szCs w:val="20"/>
              </w:rPr>
              <w:t xml:space="preserve"> </w:t>
            </w:r>
            <w:proofErr w:type="spellStart"/>
            <w:r w:rsidRPr="000118B4">
              <w:rPr>
                <w:color w:val="000000"/>
                <w:sz w:val="20"/>
                <w:szCs w:val="20"/>
              </w:rPr>
              <w:t>година</w:t>
            </w:r>
            <w:proofErr w:type="spellEnd"/>
            <w:r w:rsidRPr="000118B4">
              <w:rPr>
                <w:color w:val="000000"/>
                <w:sz w:val="20"/>
                <w:szCs w:val="20"/>
              </w:rPr>
              <w:t xml:space="preserve">. </w:t>
            </w:r>
            <w:proofErr w:type="spellStart"/>
            <w:r w:rsidRPr="000118B4">
              <w:rPr>
                <w:color w:val="000000"/>
                <w:sz w:val="20"/>
                <w:szCs w:val="20"/>
              </w:rPr>
              <w:t>Кандидат</w:t>
            </w:r>
            <w:proofErr w:type="spellEnd"/>
            <w:r w:rsidRPr="000118B4">
              <w:rPr>
                <w:color w:val="000000"/>
                <w:sz w:val="20"/>
                <w:szCs w:val="20"/>
              </w:rPr>
              <w:t xml:space="preserve"> </w:t>
            </w:r>
            <w:proofErr w:type="spellStart"/>
            <w:r w:rsidRPr="000118B4">
              <w:rPr>
                <w:color w:val="000000"/>
                <w:sz w:val="20"/>
                <w:szCs w:val="20"/>
              </w:rPr>
              <w:t>треба</w:t>
            </w:r>
            <w:proofErr w:type="spellEnd"/>
            <w:r w:rsidRPr="000118B4">
              <w:rPr>
                <w:color w:val="000000"/>
                <w:sz w:val="20"/>
                <w:szCs w:val="20"/>
              </w:rPr>
              <w:t xml:space="preserve"> </w:t>
            </w:r>
            <w:proofErr w:type="spellStart"/>
            <w:r w:rsidRPr="000118B4">
              <w:rPr>
                <w:color w:val="000000"/>
                <w:sz w:val="20"/>
                <w:szCs w:val="20"/>
              </w:rPr>
              <w:t>да</w:t>
            </w:r>
            <w:proofErr w:type="spellEnd"/>
            <w:r w:rsidRPr="000118B4">
              <w:rPr>
                <w:color w:val="000000"/>
                <w:sz w:val="20"/>
                <w:szCs w:val="20"/>
              </w:rPr>
              <w:t xml:space="preserve"> </w:t>
            </w:r>
            <w:proofErr w:type="spellStart"/>
            <w:r w:rsidRPr="000118B4">
              <w:rPr>
                <w:color w:val="000000"/>
                <w:sz w:val="20"/>
                <w:szCs w:val="20"/>
              </w:rPr>
              <w:t>буде</w:t>
            </w:r>
            <w:proofErr w:type="spellEnd"/>
            <w:r w:rsidRPr="000118B4">
              <w:rPr>
                <w:color w:val="000000"/>
                <w:sz w:val="20"/>
                <w:szCs w:val="20"/>
              </w:rPr>
              <w:t xml:space="preserve"> </w:t>
            </w:r>
            <w:proofErr w:type="spellStart"/>
            <w:r w:rsidRPr="000118B4">
              <w:rPr>
                <w:color w:val="000000"/>
                <w:sz w:val="20"/>
                <w:szCs w:val="20"/>
              </w:rPr>
              <w:t>најмање</w:t>
            </w:r>
            <w:proofErr w:type="spellEnd"/>
            <w:r w:rsidRPr="000118B4">
              <w:rPr>
                <w:color w:val="000000"/>
                <w:sz w:val="20"/>
                <w:szCs w:val="20"/>
              </w:rPr>
              <w:t xml:space="preserve"> у </w:t>
            </w:r>
            <w:proofErr w:type="spellStart"/>
            <w:r w:rsidRPr="000118B4">
              <w:rPr>
                <w:color w:val="000000"/>
                <w:sz w:val="20"/>
                <w:szCs w:val="20"/>
              </w:rPr>
              <w:t>два</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 xml:space="preserve"> </w:t>
            </w:r>
            <w:proofErr w:type="spellStart"/>
            <w:r w:rsidRPr="000118B4">
              <w:rPr>
                <w:color w:val="000000"/>
                <w:sz w:val="20"/>
                <w:szCs w:val="20"/>
              </w:rPr>
              <w:t>први</w:t>
            </w:r>
            <w:proofErr w:type="spellEnd"/>
            <w:r w:rsidRPr="000118B4">
              <w:rPr>
                <w:color w:val="000000"/>
                <w:sz w:val="20"/>
                <w:szCs w:val="20"/>
              </w:rPr>
              <w:t xml:space="preserve"> </w:t>
            </w:r>
            <w:proofErr w:type="spellStart"/>
            <w:r w:rsidRPr="000118B4">
              <w:rPr>
                <w:color w:val="000000"/>
                <w:sz w:val="20"/>
                <w:szCs w:val="20"/>
              </w:rPr>
              <w:t>аутор</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носилац</w:t>
            </w:r>
            <w:proofErr w:type="spellEnd"/>
            <w:r w:rsidRPr="000118B4">
              <w:rPr>
                <w:color w:val="000000"/>
                <w:sz w:val="20"/>
                <w:szCs w:val="20"/>
              </w:rPr>
              <w:t xml:space="preserve"> </w:t>
            </w:r>
            <w:proofErr w:type="spellStart"/>
            <w:r w:rsidRPr="000118B4">
              <w:rPr>
                <w:color w:val="000000"/>
                <w:sz w:val="20"/>
                <w:szCs w:val="20"/>
              </w:rPr>
              <w:t>рада</w:t>
            </w:r>
            <w:proofErr w:type="spellEnd"/>
            <w:r w:rsidRPr="000118B4">
              <w:rPr>
                <w:color w:val="000000"/>
                <w:sz w:val="20"/>
                <w:szCs w:val="20"/>
              </w:rPr>
              <w:t>.</w:t>
            </w:r>
          </w:p>
          <w:p w14:paraId="18AF8779" w14:textId="77777777" w:rsidR="000118B4" w:rsidRPr="000118B4" w:rsidRDefault="000118B4" w:rsidP="000118B4">
            <w:pPr>
              <w:jc w:val="both"/>
            </w:pPr>
          </w:p>
        </w:tc>
        <w:tc>
          <w:tcPr>
            <w:tcW w:w="1300" w:type="dxa"/>
            <w:tcBorders>
              <w:top w:val="single" w:sz="4" w:space="0" w:color="auto"/>
              <w:left w:val="single" w:sz="4" w:space="0" w:color="auto"/>
              <w:bottom w:val="single" w:sz="4" w:space="0" w:color="auto"/>
              <w:right w:val="single" w:sz="4" w:space="0" w:color="auto"/>
            </w:tcBorders>
          </w:tcPr>
          <w:p w14:paraId="20ECFC4F" w14:textId="77777777" w:rsidR="000118B4" w:rsidRPr="000118B4" w:rsidRDefault="000118B4" w:rsidP="000118B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3E9823E3" w14:textId="77777777" w:rsidR="000118B4" w:rsidRPr="000118B4" w:rsidRDefault="000118B4" w:rsidP="000118B4">
            <w:pPr>
              <w:rPr>
                <w:sz w:val="20"/>
                <w:szCs w:val="20"/>
              </w:rPr>
            </w:pPr>
          </w:p>
        </w:tc>
      </w:tr>
      <w:tr w:rsidR="000118B4" w:rsidRPr="000118B4" w14:paraId="485A0BA6"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0485E133" w14:textId="77777777" w:rsidR="000118B4" w:rsidRPr="000118B4" w:rsidRDefault="000118B4" w:rsidP="000118B4">
            <w:pPr>
              <w:rPr>
                <w:sz w:val="20"/>
                <w:szCs w:val="20"/>
              </w:rPr>
            </w:pPr>
            <w:r w:rsidRPr="000118B4">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1F1D2796" w14:textId="77777777" w:rsidR="000118B4" w:rsidRPr="000118B4" w:rsidRDefault="000118B4" w:rsidP="000118B4">
            <w:pPr>
              <w:tabs>
                <w:tab w:val="left" w:pos="-2340"/>
              </w:tabs>
              <w:rPr>
                <w:color w:val="000000"/>
                <w:sz w:val="20"/>
                <w:szCs w:val="20"/>
              </w:rPr>
            </w:pPr>
            <w:proofErr w:type="spellStart"/>
            <w:r w:rsidRPr="000118B4">
              <w:rPr>
                <w:color w:val="000000"/>
                <w:sz w:val="20"/>
                <w:szCs w:val="20"/>
              </w:rPr>
              <w:t>Цитираност</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10 </w:t>
            </w:r>
            <w:proofErr w:type="spellStart"/>
            <w:r w:rsidRPr="000118B4">
              <w:rPr>
                <w:color w:val="000000"/>
                <w:sz w:val="20"/>
                <w:szCs w:val="20"/>
              </w:rPr>
              <w:t>хетеро</w:t>
            </w:r>
            <w:proofErr w:type="spellEnd"/>
            <w:r w:rsidRPr="000118B4">
              <w:rPr>
                <w:color w:val="000000"/>
                <w:sz w:val="20"/>
                <w:szCs w:val="20"/>
              </w:rPr>
              <w:t xml:space="preserve"> </w:t>
            </w:r>
            <w:proofErr w:type="spellStart"/>
            <w:r w:rsidRPr="000118B4">
              <w:rPr>
                <w:color w:val="000000"/>
                <w:sz w:val="20"/>
                <w:szCs w:val="20"/>
              </w:rPr>
              <w:t>цитата</w:t>
            </w:r>
            <w:proofErr w:type="spellEnd"/>
            <w:r w:rsidRPr="000118B4">
              <w:rPr>
                <w:color w:val="000000"/>
                <w:sz w:val="20"/>
                <w:szCs w:val="20"/>
              </w:rPr>
              <w:t>.</w:t>
            </w:r>
          </w:p>
          <w:p w14:paraId="3C8478F6" w14:textId="77777777" w:rsidR="000118B4" w:rsidRPr="000118B4" w:rsidRDefault="000118B4" w:rsidP="000118B4">
            <w:pPr>
              <w:tabs>
                <w:tab w:val="left" w:pos="-2340"/>
              </w:tabs>
              <w:rPr>
                <w:color w:val="000000"/>
                <w:sz w:val="20"/>
                <w:szCs w:val="20"/>
              </w:rPr>
            </w:pPr>
          </w:p>
          <w:p w14:paraId="41215C8B" w14:textId="77777777" w:rsidR="000118B4" w:rsidRPr="000118B4" w:rsidRDefault="000118B4" w:rsidP="000118B4">
            <w:pPr>
              <w:jc w:val="both"/>
            </w:pPr>
          </w:p>
        </w:tc>
        <w:tc>
          <w:tcPr>
            <w:tcW w:w="1300" w:type="dxa"/>
            <w:tcBorders>
              <w:top w:val="single" w:sz="4" w:space="0" w:color="auto"/>
              <w:left w:val="single" w:sz="4" w:space="0" w:color="auto"/>
              <w:bottom w:val="single" w:sz="4" w:space="0" w:color="auto"/>
              <w:right w:val="single" w:sz="4" w:space="0" w:color="auto"/>
            </w:tcBorders>
          </w:tcPr>
          <w:p w14:paraId="3BF7378A" w14:textId="3B0FB0BE" w:rsidR="00BF7283" w:rsidRPr="00BF7283" w:rsidRDefault="005A6035" w:rsidP="000118B4">
            <w:pPr>
              <w:rPr>
                <w:sz w:val="20"/>
                <w:szCs w:val="20"/>
                <w:lang w:val="sr-Cyrl-RS"/>
              </w:rPr>
            </w:pPr>
            <w:r>
              <w:rPr>
                <w:sz w:val="20"/>
                <w:szCs w:val="20"/>
                <w:lang w:val="sr-Cyrl-RS"/>
              </w:rPr>
              <w:t>713</w:t>
            </w:r>
            <w:r w:rsidR="00BF7283" w:rsidRPr="00BF7283">
              <w:rPr>
                <w:sz w:val="20"/>
                <w:szCs w:val="20"/>
                <w:lang w:val="sr-Cyrl-RS"/>
              </w:rPr>
              <w:t xml:space="preserve"> </w:t>
            </w:r>
            <w:r>
              <w:rPr>
                <w:sz w:val="20"/>
                <w:szCs w:val="20"/>
                <w:lang w:val="sr-Cyrl-RS"/>
              </w:rPr>
              <w:t>хетеро</w:t>
            </w:r>
            <w:r w:rsidR="00BF7283" w:rsidRPr="00BF7283">
              <w:rPr>
                <w:sz w:val="20"/>
                <w:szCs w:val="20"/>
                <w:lang w:val="sr-Cyrl-RS"/>
              </w:rPr>
              <w:t>цитата</w:t>
            </w:r>
          </w:p>
          <w:p w14:paraId="37E81EE8" w14:textId="60A93DEE" w:rsidR="000118B4" w:rsidRPr="005A6035" w:rsidRDefault="000118B4" w:rsidP="000118B4">
            <w:pPr>
              <w:rPr>
                <w:sz w:val="20"/>
                <w:szCs w:val="20"/>
                <w:lang w:val="sr-Cyrl-RS"/>
              </w:rPr>
            </w:pPr>
            <w:r w:rsidRPr="000118B4">
              <w:rPr>
                <w:sz w:val="20"/>
                <w:szCs w:val="20"/>
              </w:rPr>
              <w:t xml:space="preserve"> h-</w:t>
            </w:r>
            <w:proofErr w:type="spellStart"/>
            <w:r w:rsidRPr="000118B4">
              <w:rPr>
                <w:sz w:val="20"/>
                <w:szCs w:val="20"/>
              </w:rPr>
              <w:t>indeks</w:t>
            </w:r>
            <w:proofErr w:type="spellEnd"/>
            <w:r w:rsidRPr="000118B4">
              <w:rPr>
                <w:sz w:val="20"/>
                <w:szCs w:val="20"/>
              </w:rPr>
              <w:t xml:space="preserve"> 1</w:t>
            </w:r>
            <w:r w:rsidR="005A6035">
              <w:rPr>
                <w:sz w:val="20"/>
                <w:szCs w:val="20"/>
                <w:lang w:val="sr-Cyrl-RS"/>
              </w:rPr>
              <w:t>2</w:t>
            </w:r>
          </w:p>
        </w:tc>
        <w:tc>
          <w:tcPr>
            <w:tcW w:w="3467" w:type="dxa"/>
            <w:tcBorders>
              <w:top w:val="single" w:sz="4" w:space="0" w:color="auto"/>
              <w:left w:val="single" w:sz="4" w:space="0" w:color="auto"/>
              <w:bottom w:val="single" w:sz="4" w:space="0" w:color="auto"/>
              <w:right w:val="single" w:sz="4" w:space="0" w:color="auto"/>
            </w:tcBorders>
          </w:tcPr>
          <w:p w14:paraId="5EF67F06" w14:textId="2CBB1DD1" w:rsidR="000118B4" w:rsidRPr="000118B4" w:rsidRDefault="000118B4" w:rsidP="000118B4">
            <w:pPr>
              <w:rPr>
                <w:sz w:val="20"/>
                <w:szCs w:val="20"/>
                <w:lang w:val="sr-Cyrl-RS"/>
              </w:rPr>
            </w:pPr>
            <w:r w:rsidRPr="000118B4">
              <w:rPr>
                <w:sz w:val="20"/>
                <w:szCs w:val="20"/>
              </w:rPr>
              <w:t>S</w:t>
            </w:r>
            <w:r w:rsidR="006F0386" w:rsidRPr="000118B4">
              <w:rPr>
                <w:sz w:val="20"/>
                <w:szCs w:val="20"/>
              </w:rPr>
              <w:t>copus</w:t>
            </w:r>
            <w:r w:rsidR="005A6035">
              <w:rPr>
                <w:sz w:val="20"/>
                <w:szCs w:val="20"/>
                <w:lang w:val="sr-Cyrl-RS"/>
              </w:rPr>
              <w:t xml:space="preserve">, </w:t>
            </w:r>
            <w:r w:rsidR="00BF7283">
              <w:rPr>
                <w:sz w:val="20"/>
                <w:szCs w:val="20"/>
                <w:lang w:val="sr-Cyrl-CS"/>
              </w:rPr>
              <w:t xml:space="preserve">приступ </w:t>
            </w:r>
            <w:r w:rsidR="00353A57">
              <w:rPr>
                <w:sz w:val="20"/>
                <w:szCs w:val="20"/>
                <w:lang w:val="sr-Cyrl-RS"/>
              </w:rPr>
              <w:t>на дан</w:t>
            </w:r>
            <w:r w:rsidRPr="000118B4">
              <w:rPr>
                <w:sz w:val="20"/>
                <w:szCs w:val="20"/>
                <w:lang w:val="sr-Cyrl-RS"/>
              </w:rPr>
              <w:t xml:space="preserve"> 1</w:t>
            </w:r>
            <w:r w:rsidR="005A6035">
              <w:rPr>
                <w:sz w:val="20"/>
                <w:szCs w:val="20"/>
                <w:lang w:val="sr-Cyrl-RS"/>
              </w:rPr>
              <w:t>1</w:t>
            </w:r>
            <w:r w:rsidRPr="000118B4">
              <w:rPr>
                <w:sz w:val="20"/>
                <w:szCs w:val="20"/>
                <w:lang w:val="sr-Cyrl-RS"/>
              </w:rPr>
              <w:t>.0</w:t>
            </w:r>
            <w:r w:rsidR="005A6035">
              <w:rPr>
                <w:sz w:val="20"/>
                <w:szCs w:val="20"/>
                <w:lang w:val="sr-Cyrl-RS"/>
              </w:rPr>
              <w:t>6</w:t>
            </w:r>
            <w:r w:rsidRPr="000118B4">
              <w:rPr>
                <w:sz w:val="20"/>
                <w:szCs w:val="20"/>
                <w:lang w:val="sr-Cyrl-RS"/>
              </w:rPr>
              <w:t>.2</w:t>
            </w:r>
            <w:r w:rsidR="005A6035">
              <w:rPr>
                <w:sz w:val="20"/>
                <w:szCs w:val="20"/>
                <w:lang w:val="sr-Cyrl-RS"/>
              </w:rPr>
              <w:t>4</w:t>
            </w:r>
            <w:r w:rsidRPr="000118B4">
              <w:rPr>
                <w:sz w:val="20"/>
                <w:szCs w:val="20"/>
                <w:lang w:val="sr-Cyrl-RS"/>
              </w:rPr>
              <w:t>.</w:t>
            </w:r>
          </w:p>
          <w:p w14:paraId="3173F3BB" w14:textId="77777777" w:rsidR="000118B4" w:rsidRPr="000118B4" w:rsidRDefault="000118B4" w:rsidP="000118B4">
            <w:pPr>
              <w:rPr>
                <w:sz w:val="20"/>
                <w:szCs w:val="20"/>
                <w:lang w:val="sr-Cyrl-RS"/>
              </w:rPr>
            </w:pPr>
          </w:p>
        </w:tc>
      </w:tr>
      <w:tr w:rsidR="000118B4" w:rsidRPr="000118B4" w14:paraId="4D44A62D"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417DBA6B" w14:textId="77777777" w:rsidR="000118B4" w:rsidRPr="000118B4" w:rsidRDefault="000118B4" w:rsidP="000118B4">
            <w:pPr>
              <w:rPr>
                <w:sz w:val="20"/>
                <w:szCs w:val="20"/>
              </w:rPr>
            </w:pPr>
            <w:r w:rsidRPr="000118B4">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0F656FEB" w14:textId="77777777" w:rsidR="000118B4" w:rsidRPr="000118B4" w:rsidRDefault="000118B4" w:rsidP="000118B4">
            <w:pPr>
              <w:jc w:val="both"/>
              <w:rPr>
                <w:rFonts w:eastAsia="Calibri"/>
                <w:color w:val="000000"/>
                <w:sz w:val="20"/>
                <w:szCs w:val="20"/>
              </w:rPr>
            </w:pPr>
            <w:proofErr w:type="spellStart"/>
            <w:r w:rsidRPr="000118B4">
              <w:rPr>
                <w:color w:val="000000"/>
                <w:sz w:val="20"/>
                <w:szCs w:val="20"/>
              </w:rPr>
              <w:t>Саопштено</w:t>
            </w:r>
            <w:proofErr w:type="spellEnd"/>
            <w:r w:rsidRPr="000118B4">
              <w:rPr>
                <w:color w:val="000000"/>
                <w:sz w:val="20"/>
                <w:szCs w:val="20"/>
              </w:rPr>
              <w:t xml:space="preserve"> </w:t>
            </w:r>
            <w:proofErr w:type="spellStart"/>
            <w:r w:rsidRPr="000118B4">
              <w:rPr>
                <w:color w:val="000000"/>
                <w:sz w:val="20"/>
                <w:szCs w:val="20"/>
              </w:rPr>
              <w:t>пет</w:t>
            </w:r>
            <w:proofErr w:type="spellEnd"/>
            <w:r w:rsidRPr="000118B4">
              <w:rPr>
                <w:color w:val="000000"/>
                <w:sz w:val="20"/>
                <w:szCs w:val="20"/>
              </w:rPr>
              <w:t xml:space="preserve"> </w:t>
            </w:r>
            <w:proofErr w:type="spellStart"/>
            <w:r w:rsidRPr="000118B4">
              <w:rPr>
                <w:color w:val="000000"/>
                <w:sz w:val="20"/>
                <w:szCs w:val="20"/>
              </w:rPr>
              <w:t>научних</w:t>
            </w:r>
            <w:proofErr w:type="spellEnd"/>
            <w:r w:rsidRPr="000118B4">
              <w:rPr>
                <w:color w:val="000000"/>
                <w:sz w:val="20"/>
                <w:szCs w:val="20"/>
              </w:rPr>
              <w:t xml:space="preserve"> </w:t>
            </w:r>
            <w:proofErr w:type="spellStart"/>
            <w:r w:rsidRPr="000118B4">
              <w:rPr>
                <w:color w:val="000000"/>
                <w:sz w:val="20"/>
                <w:szCs w:val="20"/>
              </w:rPr>
              <w:t>радова</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међународним</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домаћим</w:t>
            </w:r>
            <w:proofErr w:type="spellEnd"/>
            <w:r w:rsidRPr="000118B4">
              <w:rPr>
                <w:color w:val="000000"/>
                <w:sz w:val="20"/>
                <w:szCs w:val="20"/>
              </w:rPr>
              <w:t xml:space="preserve"> </w:t>
            </w:r>
            <w:proofErr w:type="spellStart"/>
            <w:r w:rsidRPr="000118B4">
              <w:rPr>
                <w:color w:val="000000"/>
                <w:sz w:val="20"/>
                <w:szCs w:val="20"/>
              </w:rPr>
              <w:t>научним</w:t>
            </w:r>
            <w:proofErr w:type="spellEnd"/>
            <w:r w:rsidRPr="000118B4">
              <w:rPr>
                <w:color w:val="000000"/>
                <w:sz w:val="20"/>
                <w:szCs w:val="20"/>
              </w:rPr>
              <w:t xml:space="preserve"> </w:t>
            </w:r>
            <w:proofErr w:type="spellStart"/>
            <w:r w:rsidRPr="000118B4">
              <w:rPr>
                <w:color w:val="000000"/>
                <w:sz w:val="20"/>
                <w:szCs w:val="20"/>
              </w:rPr>
              <w:t>скуповима</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којих</w:t>
            </w:r>
            <w:proofErr w:type="spellEnd"/>
            <w:r w:rsidRPr="000118B4">
              <w:rPr>
                <w:color w:val="000000"/>
                <w:sz w:val="20"/>
                <w:szCs w:val="20"/>
              </w:rPr>
              <w:t xml:space="preserve"> </w:t>
            </w:r>
            <w:proofErr w:type="spellStart"/>
            <w:r w:rsidRPr="000118B4">
              <w:rPr>
                <w:color w:val="000000"/>
                <w:sz w:val="20"/>
                <w:szCs w:val="20"/>
              </w:rPr>
              <w:t>један</w:t>
            </w:r>
            <w:proofErr w:type="spellEnd"/>
            <w:r w:rsidRPr="000118B4">
              <w:rPr>
                <w:color w:val="000000"/>
                <w:sz w:val="20"/>
                <w:szCs w:val="20"/>
              </w:rPr>
              <w:t xml:space="preserve"> </w:t>
            </w:r>
            <w:proofErr w:type="spellStart"/>
            <w:r w:rsidRPr="000118B4">
              <w:rPr>
                <w:color w:val="000000"/>
                <w:sz w:val="20"/>
                <w:szCs w:val="20"/>
              </w:rPr>
              <w:t>мора</w:t>
            </w:r>
            <w:proofErr w:type="spellEnd"/>
            <w:r w:rsidRPr="000118B4">
              <w:rPr>
                <w:color w:val="000000"/>
                <w:sz w:val="20"/>
                <w:szCs w:val="20"/>
              </w:rPr>
              <w:t xml:space="preserve"> </w:t>
            </w:r>
            <w:proofErr w:type="spellStart"/>
            <w:r w:rsidRPr="000118B4">
              <w:rPr>
                <w:color w:val="000000"/>
                <w:sz w:val="20"/>
                <w:szCs w:val="20"/>
              </w:rPr>
              <w:t>да</w:t>
            </w:r>
            <w:proofErr w:type="spellEnd"/>
            <w:r w:rsidRPr="000118B4">
              <w:rPr>
                <w:color w:val="000000"/>
                <w:sz w:val="20"/>
                <w:szCs w:val="20"/>
              </w:rPr>
              <w:t xml:space="preserve"> </w:t>
            </w:r>
            <w:proofErr w:type="spellStart"/>
            <w:r w:rsidRPr="000118B4">
              <w:rPr>
                <w:color w:val="000000"/>
                <w:sz w:val="20"/>
                <w:szCs w:val="20"/>
              </w:rPr>
              <w:t>буде</w:t>
            </w:r>
            <w:proofErr w:type="spellEnd"/>
            <w:r w:rsidRPr="000118B4">
              <w:rPr>
                <w:color w:val="000000"/>
                <w:sz w:val="20"/>
                <w:szCs w:val="20"/>
              </w:rPr>
              <w:t xml:space="preserve"> </w:t>
            </w:r>
            <w:proofErr w:type="spellStart"/>
            <w:r w:rsidRPr="000118B4">
              <w:rPr>
                <w:color w:val="000000"/>
                <w:sz w:val="20"/>
                <w:szCs w:val="20"/>
              </w:rPr>
              <w:t>пленарно</w:t>
            </w:r>
            <w:proofErr w:type="spellEnd"/>
            <w:r w:rsidRPr="000118B4">
              <w:rPr>
                <w:color w:val="000000"/>
                <w:sz w:val="20"/>
                <w:szCs w:val="20"/>
              </w:rPr>
              <w:t xml:space="preserve"> </w:t>
            </w:r>
            <w:proofErr w:type="spellStart"/>
            <w:r w:rsidRPr="000118B4">
              <w:rPr>
                <w:color w:val="000000"/>
                <w:sz w:val="20"/>
                <w:szCs w:val="20"/>
              </w:rPr>
              <w:t>предавање</w:t>
            </w:r>
            <w:proofErr w:type="spellEnd"/>
            <w:r w:rsidRPr="000118B4">
              <w:rPr>
                <w:color w:val="000000"/>
                <w:sz w:val="20"/>
                <w:szCs w:val="20"/>
              </w:rPr>
              <w:t xml:space="preserve"> </w:t>
            </w:r>
            <w:proofErr w:type="spellStart"/>
            <w:r w:rsidRPr="000118B4">
              <w:rPr>
                <w:color w:val="000000"/>
                <w:sz w:val="20"/>
                <w:szCs w:val="20"/>
              </w:rPr>
              <w:t>на</w:t>
            </w:r>
            <w:proofErr w:type="spellEnd"/>
            <w:r w:rsidRPr="000118B4">
              <w:rPr>
                <w:color w:val="000000"/>
                <w:sz w:val="20"/>
                <w:szCs w:val="20"/>
              </w:rPr>
              <w:t xml:space="preserve"> </w:t>
            </w:r>
            <w:proofErr w:type="spellStart"/>
            <w:r w:rsidRPr="000118B4">
              <w:rPr>
                <w:color w:val="000000"/>
                <w:sz w:val="20"/>
                <w:szCs w:val="20"/>
              </w:rPr>
              <w:t>међународном</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домаћем</w:t>
            </w:r>
            <w:proofErr w:type="spellEnd"/>
            <w:r w:rsidRPr="000118B4">
              <w:rPr>
                <w:color w:val="000000"/>
                <w:sz w:val="20"/>
                <w:szCs w:val="20"/>
              </w:rPr>
              <w:t xml:space="preserve"> </w:t>
            </w:r>
            <w:proofErr w:type="spellStart"/>
            <w:r w:rsidRPr="000118B4">
              <w:rPr>
                <w:color w:val="000000"/>
                <w:sz w:val="20"/>
                <w:szCs w:val="20"/>
              </w:rPr>
              <w:t>научном</w:t>
            </w:r>
            <w:proofErr w:type="spellEnd"/>
            <w:r w:rsidRPr="000118B4">
              <w:rPr>
                <w:color w:val="000000"/>
                <w:sz w:val="20"/>
                <w:szCs w:val="20"/>
              </w:rPr>
              <w:t xml:space="preserve"> </w:t>
            </w:r>
            <w:proofErr w:type="spellStart"/>
            <w:r w:rsidRPr="000118B4">
              <w:rPr>
                <w:color w:val="000000"/>
                <w:sz w:val="20"/>
                <w:szCs w:val="20"/>
              </w:rPr>
              <w:t>скупу</w:t>
            </w:r>
            <w:proofErr w:type="spellEnd"/>
            <w:r w:rsidRPr="000118B4">
              <w:rPr>
                <w:color w:val="000000"/>
                <w:sz w:val="20"/>
                <w:szCs w:val="20"/>
              </w:rPr>
              <w:t xml:space="preserve"> (</w:t>
            </w:r>
            <w:proofErr w:type="spellStart"/>
            <w:r w:rsidRPr="000118B4">
              <w:rPr>
                <w:color w:val="000000"/>
                <w:sz w:val="20"/>
                <w:szCs w:val="20"/>
              </w:rPr>
              <w:t>категорије</w:t>
            </w:r>
            <w:proofErr w:type="spellEnd"/>
            <w:r w:rsidRPr="000118B4">
              <w:rPr>
                <w:color w:val="000000"/>
                <w:sz w:val="20"/>
                <w:szCs w:val="20"/>
              </w:rPr>
              <w:t xml:space="preserve"> М31-М34 и М61-М64)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предавање</w:t>
            </w:r>
            <w:proofErr w:type="spellEnd"/>
            <w:r w:rsidRPr="000118B4">
              <w:rPr>
                <w:color w:val="000000"/>
                <w:sz w:val="20"/>
                <w:szCs w:val="20"/>
              </w:rPr>
              <w:t xml:space="preserve"> </w:t>
            </w:r>
            <w:proofErr w:type="spellStart"/>
            <w:r w:rsidRPr="000118B4">
              <w:rPr>
                <w:color w:val="000000"/>
                <w:sz w:val="20"/>
                <w:szCs w:val="20"/>
              </w:rPr>
              <w:t>по</w:t>
            </w:r>
            <w:proofErr w:type="spellEnd"/>
            <w:r w:rsidRPr="000118B4">
              <w:rPr>
                <w:color w:val="000000"/>
                <w:sz w:val="20"/>
                <w:szCs w:val="20"/>
              </w:rPr>
              <w:t xml:space="preserve"> </w:t>
            </w:r>
            <w:proofErr w:type="spellStart"/>
            <w:r w:rsidRPr="000118B4">
              <w:rPr>
                <w:color w:val="000000"/>
                <w:sz w:val="20"/>
                <w:szCs w:val="20"/>
              </w:rPr>
              <w:t>позиву</w:t>
            </w:r>
            <w:proofErr w:type="spellEnd"/>
          </w:p>
        </w:tc>
        <w:tc>
          <w:tcPr>
            <w:tcW w:w="1300" w:type="dxa"/>
            <w:tcBorders>
              <w:top w:val="single" w:sz="4" w:space="0" w:color="auto"/>
              <w:left w:val="single" w:sz="4" w:space="0" w:color="auto"/>
              <w:bottom w:val="single" w:sz="4" w:space="0" w:color="auto"/>
              <w:right w:val="single" w:sz="4" w:space="0" w:color="auto"/>
            </w:tcBorders>
          </w:tcPr>
          <w:p w14:paraId="41834411" w14:textId="77777777" w:rsidR="000118B4" w:rsidRPr="000118B4" w:rsidRDefault="000118B4" w:rsidP="000118B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63D714C5" w14:textId="77777777" w:rsidR="000118B4" w:rsidRPr="000118B4" w:rsidRDefault="000118B4" w:rsidP="000118B4">
            <w:pPr>
              <w:rPr>
                <w:sz w:val="20"/>
                <w:szCs w:val="20"/>
              </w:rPr>
            </w:pPr>
          </w:p>
        </w:tc>
      </w:tr>
      <w:tr w:rsidR="000118B4" w:rsidRPr="000118B4" w14:paraId="3D5F47D3"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5DA7F9AB" w14:textId="6651F2A3" w:rsidR="000118B4" w:rsidRPr="000118B4" w:rsidRDefault="004E3125" w:rsidP="000118B4">
            <w:pPr>
              <w:rPr>
                <w:sz w:val="20"/>
                <w:szCs w:val="20"/>
              </w:rPr>
            </w:pPr>
            <w:r w:rsidRPr="000118B4">
              <w:rPr>
                <w:noProof/>
                <w:sz w:val="20"/>
                <w:szCs w:val="20"/>
              </w:rPr>
              <mc:AlternateContent>
                <mc:Choice Requires="wps">
                  <w:drawing>
                    <wp:anchor distT="0" distB="0" distL="114300" distR="114300" simplePos="0" relativeHeight="251773952" behindDoc="0" locked="0" layoutInCell="1" allowOverlap="1" wp14:anchorId="12634FAB" wp14:editId="70D63A1E">
                      <wp:simplePos x="0" y="0"/>
                      <wp:positionH relativeFrom="column">
                        <wp:posOffset>-57150</wp:posOffset>
                      </wp:positionH>
                      <wp:positionV relativeFrom="paragraph">
                        <wp:posOffset>1019175</wp:posOffset>
                      </wp:positionV>
                      <wp:extent cx="257175" cy="200025"/>
                      <wp:effectExtent l="19050" t="19050" r="28575" b="28575"/>
                      <wp:wrapNone/>
                      <wp:docPr id="1345575080" name="Oval 1345575080"/>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35E993A0" id="Oval 1345575080" o:spid="_x0000_s1026" style="position:absolute;margin-left:-4.5pt;margin-top:80.25pt;width:20.25pt;height:15.75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" filled="f" strokecolor="windowText" strokeweight="3pt">
                      <v:stroke joinstyle="miter"/>
                    </v:oval>
                  </w:pict>
                </mc:Fallback>
              </mc:AlternateContent>
            </w:r>
            <w:r w:rsidR="000118B4" w:rsidRPr="000118B4">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1021EF7D" w14:textId="77777777" w:rsidR="000118B4" w:rsidRPr="000118B4" w:rsidRDefault="000118B4" w:rsidP="000118B4">
            <w:pPr>
              <w:jc w:val="both"/>
              <w:rPr>
                <w:rFonts w:eastAsia="Calibri"/>
                <w:color w:val="000000"/>
                <w:sz w:val="20"/>
                <w:szCs w:val="20"/>
              </w:rPr>
            </w:pPr>
            <w:proofErr w:type="spellStart"/>
            <w:r w:rsidRPr="000118B4">
              <w:rPr>
                <w:color w:val="000000"/>
                <w:sz w:val="20"/>
                <w:szCs w:val="20"/>
              </w:rPr>
              <w:t>Књига</w:t>
            </w:r>
            <w:proofErr w:type="spellEnd"/>
            <w:r w:rsidRPr="000118B4">
              <w:rPr>
                <w:color w:val="000000"/>
                <w:sz w:val="20"/>
                <w:szCs w:val="20"/>
              </w:rPr>
              <w:t xml:space="preserve"> </w:t>
            </w:r>
            <w:proofErr w:type="spellStart"/>
            <w:r w:rsidRPr="000118B4">
              <w:rPr>
                <w:color w:val="000000"/>
                <w:sz w:val="20"/>
                <w:szCs w:val="20"/>
              </w:rPr>
              <w:t>из</w:t>
            </w:r>
            <w:proofErr w:type="spellEnd"/>
            <w:r w:rsidRPr="000118B4">
              <w:rPr>
                <w:color w:val="000000"/>
                <w:sz w:val="20"/>
                <w:szCs w:val="20"/>
              </w:rPr>
              <w:t xml:space="preserve"> </w:t>
            </w:r>
            <w:proofErr w:type="spellStart"/>
            <w:r w:rsidRPr="000118B4">
              <w:rPr>
                <w:color w:val="000000"/>
                <w:sz w:val="20"/>
                <w:szCs w:val="20"/>
              </w:rPr>
              <w:t>релевантне</w:t>
            </w:r>
            <w:proofErr w:type="spellEnd"/>
            <w:r w:rsidRPr="000118B4">
              <w:rPr>
                <w:color w:val="000000"/>
                <w:sz w:val="20"/>
                <w:szCs w:val="20"/>
              </w:rPr>
              <w:t xml:space="preserve"> </w:t>
            </w:r>
            <w:proofErr w:type="spellStart"/>
            <w:r w:rsidRPr="000118B4">
              <w:rPr>
                <w:color w:val="000000"/>
                <w:sz w:val="20"/>
                <w:szCs w:val="20"/>
              </w:rPr>
              <w:t>области</w:t>
            </w:r>
            <w:proofErr w:type="spellEnd"/>
            <w:r w:rsidRPr="000118B4">
              <w:rPr>
                <w:color w:val="000000"/>
                <w:sz w:val="20"/>
                <w:szCs w:val="20"/>
              </w:rPr>
              <w:t xml:space="preserve">, </w:t>
            </w:r>
            <w:proofErr w:type="spellStart"/>
            <w:r w:rsidRPr="000118B4">
              <w:rPr>
                <w:color w:val="000000"/>
                <w:sz w:val="20"/>
                <w:szCs w:val="20"/>
              </w:rPr>
              <w:t>одобрен</w:t>
            </w:r>
            <w:proofErr w:type="spellEnd"/>
            <w:r w:rsidRPr="000118B4">
              <w:rPr>
                <w:color w:val="000000"/>
                <w:sz w:val="20"/>
                <w:szCs w:val="20"/>
              </w:rPr>
              <w:t xml:space="preserve"> </w:t>
            </w:r>
            <w:proofErr w:type="spellStart"/>
            <w:r w:rsidRPr="000118B4">
              <w:rPr>
                <w:color w:val="000000"/>
                <w:sz w:val="20"/>
                <w:szCs w:val="20"/>
              </w:rPr>
              <w:t>уџбеник</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ужу</w:t>
            </w:r>
            <w:proofErr w:type="spellEnd"/>
            <w:r w:rsidRPr="000118B4">
              <w:rPr>
                <w:color w:val="000000"/>
                <w:sz w:val="20"/>
                <w:szCs w:val="20"/>
              </w:rPr>
              <w:t xml:space="preserve"> </w:t>
            </w:r>
            <w:proofErr w:type="spellStart"/>
            <w:r w:rsidRPr="000118B4">
              <w:rPr>
                <w:color w:val="000000"/>
                <w:sz w:val="20"/>
                <w:szCs w:val="20"/>
              </w:rPr>
              <w:t>област</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w:t>
            </w:r>
            <w:r w:rsidRPr="000118B4">
              <w:rPr>
                <w:sz w:val="20"/>
                <w:szCs w:val="20"/>
              </w:rPr>
              <w:t xml:space="preserve"> </w:t>
            </w:r>
            <w:proofErr w:type="spellStart"/>
            <w:r w:rsidRPr="000118B4">
              <w:rPr>
                <w:color w:val="000000"/>
                <w:sz w:val="20"/>
                <w:szCs w:val="20"/>
              </w:rPr>
              <w:t>поглавље</w:t>
            </w:r>
            <w:proofErr w:type="spellEnd"/>
            <w:r w:rsidRPr="000118B4">
              <w:rPr>
                <w:color w:val="000000"/>
                <w:sz w:val="20"/>
                <w:szCs w:val="20"/>
              </w:rPr>
              <w:t xml:space="preserve"> у </w:t>
            </w:r>
            <w:proofErr w:type="spellStart"/>
            <w:r w:rsidRPr="000118B4">
              <w:rPr>
                <w:color w:val="000000"/>
                <w:sz w:val="20"/>
                <w:szCs w:val="20"/>
              </w:rPr>
              <w:t>одобреном</w:t>
            </w:r>
            <w:proofErr w:type="spellEnd"/>
            <w:r w:rsidRPr="000118B4">
              <w:rPr>
                <w:color w:val="000000"/>
                <w:sz w:val="20"/>
                <w:szCs w:val="20"/>
              </w:rPr>
              <w:t xml:space="preserve"> </w:t>
            </w:r>
            <w:proofErr w:type="spellStart"/>
            <w:r w:rsidRPr="000118B4">
              <w:rPr>
                <w:color w:val="000000"/>
                <w:sz w:val="20"/>
                <w:szCs w:val="20"/>
              </w:rPr>
              <w:t>уџбенику</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ужу</w:t>
            </w:r>
            <w:proofErr w:type="spellEnd"/>
            <w:r w:rsidRPr="000118B4">
              <w:rPr>
                <w:color w:val="000000"/>
                <w:sz w:val="20"/>
                <w:szCs w:val="20"/>
              </w:rPr>
              <w:t xml:space="preserve"> </w:t>
            </w:r>
            <w:proofErr w:type="spellStart"/>
            <w:r w:rsidRPr="000118B4">
              <w:rPr>
                <w:color w:val="000000"/>
                <w:sz w:val="20"/>
                <w:szCs w:val="20"/>
              </w:rPr>
              <w:t>област</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превод</w:t>
            </w:r>
            <w:proofErr w:type="spellEnd"/>
            <w:r w:rsidRPr="000118B4">
              <w:rPr>
                <w:color w:val="000000"/>
                <w:sz w:val="20"/>
                <w:szCs w:val="20"/>
              </w:rPr>
              <w:t xml:space="preserve"> </w:t>
            </w:r>
            <w:proofErr w:type="spellStart"/>
            <w:r w:rsidRPr="000118B4">
              <w:rPr>
                <w:color w:val="000000"/>
                <w:sz w:val="20"/>
                <w:szCs w:val="20"/>
              </w:rPr>
              <w:t>иностраног</w:t>
            </w:r>
            <w:proofErr w:type="spellEnd"/>
            <w:r w:rsidRPr="000118B4">
              <w:rPr>
                <w:sz w:val="20"/>
                <w:szCs w:val="20"/>
              </w:rPr>
              <w:t xml:space="preserve"> </w:t>
            </w:r>
            <w:proofErr w:type="spellStart"/>
            <w:r w:rsidRPr="000118B4">
              <w:rPr>
                <w:color w:val="000000"/>
                <w:sz w:val="20"/>
                <w:szCs w:val="20"/>
              </w:rPr>
              <w:t>уџбеника</w:t>
            </w:r>
            <w:proofErr w:type="spellEnd"/>
            <w:r w:rsidRPr="000118B4">
              <w:rPr>
                <w:color w:val="000000"/>
                <w:sz w:val="20"/>
                <w:szCs w:val="20"/>
              </w:rPr>
              <w:t xml:space="preserve"> </w:t>
            </w:r>
            <w:proofErr w:type="spellStart"/>
            <w:r w:rsidRPr="000118B4">
              <w:rPr>
                <w:color w:val="000000"/>
                <w:sz w:val="20"/>
                <w:szCs w:val="20"/>
              </w:rPr>
              <w:t>одобреног</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ужу</w:t>
            </w:r>
            <w:proofErr w:type="spellEnd"/>
            <w:r w:rsidRPr="000118B4">
              <w:rPr>
                <w:color w:val="000000"/>
                <w:sz w:val="20"/>
                <w:szCs w:val="20"/>
              </w:rPr>
              <w:t xml:space="preserve"> </w:t>
            </w:r>
            <w:proofErr w:type="spellStart"/>
            <w:r w:rsidRPr="000118B4">
              <w:rPr>
                <w:color w:val="000000"/>
                <w:sz w:val="20"/>
                <w:szCs w:val="20"/>
              </w:rPr>
              <w:t>област</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коју</w:t>
            </w:r>
            <w:proofErr w:type="spellEnd"/>
            <w:r w:rsidRPr="000118B4">
              <w:rPr>
                <w:color w:val="000000"/>
                <w:sz w:val="20"/>
                <w:szCs w:val="20"/>
              </w:rPr>
              <w:t xml:space="preserve"> </w:t>
            </w:r>
            <w:proofErr w:type="spellStart"/>
            <w:r w:rsidRPr="000118B4">
              <w:rPr>
                <w:color w:val="000000"/>
                <w:sz w:val="20"/>
                <w:szCs w:val="20"/>
              </w:rPr>
              <w:t>се</w:t>
            </w:r>
            <w:proofErr w:type="spellEnd"/>
            <w:r w:rsidRPr="000118B4">
              <w:rPr>
                <w:color w:val="000000"/>
                <w:sz w:val="20"/>
                <w:szCs w:val="20"/>
              </w:rPr>
              <w:t xml:space="preserve"> </w:t>
            </w:r>
            <w:proofErr w:type="spellStart"/>
            <w:r w:rsidRPr="000118B4">
              <w:rPr>
                <w:color w:val="000000"/>
                <w:sz w:val="20"/>
                <w:szCs w:val="20"/>
              </w:rPr>
              <w:t>бира</w:t>
            </w:r>
            <w:proofErr w:type="spellEnd"/>
            <w:r w:rsidRPr="000118B4">
              <w:rPr>
                <w:color w:val="000000"/>
                <w:sz w:val="20"/>
                <w:szCs w:val="20"/>
              </w:rPr>
              <w:t xml:space="preserve">, </w:t>
            </w:r>
            <w:proofErr w:type="spellStart"/>
            <w:r w:rsidRPr="000118B4">
              <w:rPr>
                <w:color w:val="000000"/>
                <w:sz w:val="20"/>
                <w:szCs w:val="20"/>
              </w:rPr>
              <w:t>објављени</w:t>
            </w:r>
            <w:proofErr w:type="spellEnd"/>
            <w:r w:rsidRPr="000118B4">
              <w:rPr>
                <w:color w:val="000000"/>
                <w:sz w:val="20"/>
                <w:szCs w:val="20"/>
              </w:rPr>
              <w:t xml:space="preserve"> у </w:t>
            </w:r>
            <w:proofErr w:type="spellStart"/>
            <w:r w:rsidRPr="000118B4">
              <w:rPr>
                <w:color w:val="000000"/>
                <w:sz w:val="20"/>
                <w:szCs w:val="20"/>
              </w:rPr>
              <w:t>периоду</w:t>
            </w:r>
            <w:proofErr w:type="spellEnd"/>
            <w:r w:rsidRPr="000118B4">
              <w:rPr>
                <w:color w:val="000000"/>
                <w:sz w:val="20"/>
                <w:szCs w:val="20"/>
              </w:rPr>
              <w:t xml:space="preserve"> </w:t>
            </w:r>
            <w:proofErr w:type="spellStart"/>
            <w:r w:rsidRPr="000118B4">
              <w:rPr>
                <w:color w:val="000000"/>
                <w:sz w:val="20"/>
                <w:szCs w:val="20"/>
              </w:rPr>
              <w:t>од</w:t>
            </w:r>
            <w:proofErr w:type="spellEnd"/>
            <w:r w:rsidRPr="000118B4">
              <w:rPr>
                <w:color w:val="000000"/>
                <w:sz w:val="20"/>
                <w:szCs w:val="20"/>
              </w:rPr>
              <w:t xml:space="preserve"> </w:t>
            </w:r>
            <w:proofErr w:type="spellStart"/>
            <w:r w:rsidRPr="000118B4">
              <w:rPr>
                <w:color w:val="000000"/>
                <w:sz w:val="20"/>
                <w:szCs w:val="20"/>
              </w:rPr>
              <w:t>избора</w:t>
            </w:r>
            <w:proofErr w:type="spellEnd"/>
            <w:r w:rsidRPr="000118B4">
              <w:rPr>
                <w:color w:val="000000"/>
                <w:sz w:val="20"/>
                <w:szCs w:val="20"/>
              </w:rPr>
              <w:t xml:space="preserve"> у</w:t>
            </w:r>
            <w:r w:rsidRPr="000118B4">
              <w:rPr>
                <w:sz w:val="20"/>
                <w:szCs w:val="20"/>
              </w:rPr>
              <w:t xml:space="preserve"> </w:t>
            </w:r>
            <w:proofErr w:type="spellStart"/>
            <w:r w:rsidRPr="000118B4">
              <w:rPr>
                <w:color w:val="000000"/>
                <w:sz w:val="20"/>
                <w:szCs w:val="20"/>
              </w:rPr>
              <w:t>наставничко</w:t>
            </w:r>
            <w:proofErr w:type="spellEnd"/>
            <w:r w:rsidRPr="000118B4">
              <w:rPr>
                <w:color w:val="000000"/>
                <w:sz w:val="20"/>
                <w:szCs w:val="20"/>
              </w:rPr>
              <w:t xml:space="preserve"> </w:t>
            </w:r>
            <w:proofErr w:type="spellStart"/>
            <w:r w:rsidRPr="000118B4">
              <w:rPr>
                <w:color w:val="000000"/>
                <w:sz w:val="20"/>
                <w:szCs w:val="20"/>
              </w:rPr>
              <w:t>звање</w:t>
            </w:r>
            <w:proofErr w:type="spellEnd"/>
            <w:r w:rsidRPr="000118B4">
              <w:rPr>
                <w:color w:val="000000"/>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00ED4423" w14:textId="77777777" w:rsidR="000118B4" w:rsidRPr="000118B4" w:rsidRDefault="000118B4" w:rsidP="000118B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295BAF42" w14:textId="77777777" w:rsidR="000118B4" w:rsidRPr="000118B4" w:rsidRDefault="000118B4" w:rsidP="000118B4">
            <w:pPr>
              <w:rPr>
                <w:sz w:val="20"/>
                <w:szCs w:val="20"/>
              </w:rPr>
            </w:pPr>
          </w:p>
        </w:tc>
      </w:tr>
      <w:tr w:rsidR="000118B4" w:rsidRPr="000118B4" w14:paraId="74DCE0E8" w14:textId="77777777" w:rsidTr="00C701AB">
        <w:tc>
          <w:tcPr>
            <w:tcW w:w="416" w:type="dxa"/>
            <w:tcBorders>
              <w:top w:val="single" w:sz="4" w:space="0" w:color="auto"/>
              <w:left w:val="single" w:sz="4" w:space="0" w:color="auto"/>
              <w:bottom w:val="single" w:sz="4" w:space="0" w:color="auto"/>
              <w:right w:val="single" w:sz="4" w:space="0" w:color="auto"/>
            </w:tcBorders>
            <w:hideMark/>
          </w:tcPr>
          <w:p w14:paraId="0B534E9F" w14:textId="36834DF1" w:rsidR="000118B4" w:rsidRPr="000118B4" w:rsidRDefault="000118B4" w:rsidP="000118B4">
            <w:pPr>
              <w:rPr>
                <w:sz w:val="20"/>
                <w:szCs w:val="20"/>
              </w:rPr>
            </w:pPr>
            <w:r w:rsidRPr="000118B4">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15FBE735" w14:textId="77777777" w:rsidR="000118B4" w:rsidRPr="000118B4" w:rsidRDefault="000118B4" w:rsidP="000118B4">
            <w:pPr>
              <w:jc w:val="both"/>
              <w:rPr>
                <w:rFonts w:eastAsia="Calibri"/>
                <w:color w:val="000000"/>
                <w:sz w:val="20"/>
                <w:szCs w:val="20"/>
              </w:rPr>
            </w:pPr>
            <w:proofErr w:type="spellStart"/>
            <w:r w:rsidRPr="000118B4">
              <w:rPr>
                <w:color w:val="000000"/>
                <w:sz w:val="20"/>
                <w:szCs w:val="20"/>
              </w:rPr>
              <w:t>Број</w:t>
            </w:r>
            <w:proofErr w:type="spellEnd"/>
            <w:r w:rsidRPr="000118B4">
              <w:rPr>
                <w:color w:val="000000"/>
                <w:sz w:val="20"/>
                <w:szCs w:val="20"/>
              </w:rPr>
              <w:t xml:space="preserve"> </w:t>
            </w:r>
            <w:proofErr w:type="spellStart"/>
            <w:r w:rsidRPr="000118B4">
              <w:rPr>
                <w:color w:val="000000"/>
                <w:sz w:val="20"/>
                <w:szCs w:val="20"/>
              </w:rPr>
              <w:t>радова</w:t>
            </w:r>
            <w:proofErr w:type="spellEnd"/>
            <w:r w:rsidRPr="000118B4">
              <w:rPr>
                <w:color w:val="000000"/>
                <w:sz w:val="20"/>
                <w:szCs w:val="20"/>
              </w:rPr>
              <w:t xml:space="preserve"> </w:t>
            </w:r>
            <w:proofErr w:type="spellStart"/>
            <w:r w:rsidRPr="000118B4">
              <w:rPr>
                <w:color w:val="000000"/>
                <w:sz w:val="20"/>
                <w:szCs w:val="20"/>
              </w:rPr>
              <w:t>као</w:t>
            </w:r>
            <w:proofErr w:type="spellEnd"/>
            <w:r w:rsidRPr="000118B4">
              <w:rPr>
                <w:color w:val="000000"/>
                <w:sz w:val="20"/>
                <w:szCs w:val="20"/>
              </w:rPr>
              <w:t xml:space="preserve"> </w:t>
            </w:r>
            <w:proofErr w:type="spellStart"/>
            <w:r w:rsidRPr="000118B4">
              <w:rPr>
                <w:color w:val="000000"/>
                <w:sz w:val="20"/>
                <w:szCs w:val="20"/>
              </w:rPr>
              <w:t>услов</w:t>
            </w:r>
            <w:proofErr w:type="spellEnd"/>
            <w:r w:rsidRPr="000118B4">
              <w:rPr>
                <w:color w:val="000000"/>
                <w:sz w:val="20"/>
                <w:szCs w:val="20"/>
              </w:rPr>
              <w:t xml:space="preserve"> </w:t>
            </w:r>
            <w:proofErr w:type="spellStart"/>
            <w:r w:rsidRPr="000118B4">
              <w:rPr>
                <w:color w:val="000000"/>
                <w:sz w:val="20"/>
                <w:szCs w:val="20"/>
              </w:rPr>
              <w:t>за</w:t>
            </w:r>
            <w:proofErr w:type="spellEnd"/>
            <w:r w:rsidRPr="000118B4">
              <w:rPr>
                <w:color w:val="000000"/>
                <w:sz w:val="20"/>
                <w:szCs w:val="20"/>
              </w:rPr>
              <w:t xml:space="preserve"> </w:t>
            </w:r>
            <w:proofErr w:type="spellStart"/>
            <w:r w:rsidRPr="000118B4">
              <w:rPr>
                <w:color w:val="000000"/>
                <w:sz w:val="20"/>
                <w:szCs w:val="20"/>
              </w:rPr>
              <w:t>менторство</w:t>
            </w:r>
            <w:proofErr w:type="spellEnd"/>
            <w:r w:rsidRPr="000118B4">
              <w:rPr>
                <w:color w:val="000000"/>
                <w:sz w:val="20"/>
                <w:szCs w:val="20"/>
              </w:rPr>
              <w:t xml:space="preserve"> у </w:t>
            </w:r>
            <w:proofErr w:type="spellStart"/>
            <w:r w:rsidRPr="000118B4">
              <w:rPr>
                <w:color w:val="000000"/>
                <w:sz w:val="20"/>
                <w:szCs w:val="20"/>
              </w:rPr>
              <w:t>вођењу</w:t>
            </w:r>
            <w:proofErr w:type="spellEnd"/>
            <w:r w:rsidRPr="000118B4">
              <w:rPr>
                <w:color w:val="000000"/>
                <w:sz w:val="20"/>
                <w:szCs w:val="20"/>
              </w:rPr>
              <w:t xml:space="preserve"> </w:t>
            </w:r>
            <w:proofErr w:type="spellStart"/>
            <w:r w:rsidRPr="000118B4">
              <w:rPr>
                <w:color w:val="000000"/>
                <w:sz w:val="20"/>
                <w:szCs w:val="20"/>
              </w:rPr>
              <w:t>докт</w:t>
            </w:r>
            <w:proofErr w:type="spellEnd"/>
            <w:r w:rsidRPr="000118B4">
              <w:rPr>
                <w:color w:val="000000"/>
                <w:sz w:val="20"/>
                <w:szCs w:val="20"/>
              </w:rPr>
              <w:t xml:space="preserve">. </w:t>
            </w:r>
            <w:proofErr w:type="spellStart"/>
            <w:r w:rsidRPr="000118B4">
              <w:rPr>
                <w:color w:val="000000"/>
                <w:sz w:val="20"/>
                <w:szCs w:val="20"/>
              </w:rPr>
              <w:t>дисерт</w:t>
            </w:r>
            <w:proofErr w:type="spellEnd"/>
            <w:r w:rsidRPr="000118B4">
              <w:rPr>
                <w:color w:val="000000"/>
                <w:sz w:val="20"/>
                <w:szCs w:val="20"/>
              </w:rPr>
              <w:t>. – (</w:t>
            </w:r>
            <w:proofErr w:type="spellStart"/>
            <w:r w:rsidRPr="000118B4">
              <w:rPr>
                <w:color w:val="000000"/>
                <w:sz w:val="20"/>
                <w:szCs w:val="20"/>
              </w:rPr>
              <w:t>стандард</w:t>
            </w:r>
            <w:proofErr w:type="spellEnd"/>
            <w:r w:rsidRPr="000118B4">
              <w:rPr>
                <w:color w:val="000000"/>
                <w:sz w:val="20"/>
                <w:szCs w:val="20"/>
              </w:rPr>
              <w:t xml:space="preserve"> 9 </w:t>
            </w:r>
            <w:proofErr w:type="spellStart"/>
            <w:r w:rsidRPr="000118B4">
              <w:rPr>
                <w:color w:val="000000"/>
                <w:sz w:val="20"/>
                <w:szCs w:val="20"/>
              </w:rPr>
              <w:t>Правилника</w:t>
            </w:r>
            <w:proofErr w:type="spellEnd"/>
            <w:r w:rsidRPr="000118B4">
              <w:rPr>
                <w:color w:val="000000"/>
                <w:sz w:val="20"/>
                <w:szCs w:val="20"/>
              </w:rPr>
              <w:t xml:space="preserve"> о </w:t>
            </w:r>
            <w:proofErr w:type="spellStart"/>
            <w:r w:rsidRPr="000118B4">
              <w:rPr>
                <w:color w:val="000000"/>
                <w:sz w:val="20"/>
                <w:szCs w:val="20"/>
              </w:rPr>
              <w:t>стандардима</w:t>
            </w:r>
            <w:proofErr w:type="spellEnd"/>
            <w:r w:rsidRPr="000118B4">
              <w:rPr>
                <w:color w:val="000000"/>
                <w:sz w:val="20"/>
                <w:szCs w:val="20"/>
              </w:rPr>
              <w:t>...)</w:t>
            </w:r>
          </w:p>
        </w:tc>
        <w:tc>
          <w:tcPr>
            <w:tcW w:w="1300" w:type="dxa"/>
            <w:tcBorders>
              <w:top w:val="single" w:sz="4" w:space="0" w:color="auto"/>
              <w:left w:val="single" w:sz="4" w:space="0" w:color="auto"/>
              <w:bottom w:val="single" w:sz="4" w:space="0" w:color="auto"/>
              <w:right w:val="single" w:sz="4" w:space="0" w:color="auto"/>
            </w:tcBorders>
          </w:tcPr>
          <w:p w14:paraId="7BE18DA1" w14:textId="29CC336E" w:rsidR="000118B4" w:rsidRPr="000118B4" w:rsidRDefault="008829D2" w:rsidP="000118B4">
            <w:pPr>
              <w:rPr>
                <w:rFonts w:eastAsia="Calibri"/>
                <w:lang w:val="en-GB"/>
              </w:rPr>
            </w:pPr>
            <w:r>
              <w:rPr>
                <w:rFonts w:eastAsia="Calibri"/>
                <w:sz w:val="20"/>
                <w:lang w:val="sr-Cyrl-RS"/>
              </w:rPr>
              <w:t>19</w:t>
            </w:r>
          </w:p>
        </w:tc>
        <w:tc>
          <w:tcPr>
            <w:tcW w:w="3467" w:type="dxa"/>
            <w:tcBorders>
              <w:top w:val="single" w:sz="4" w:space="0" w:color="auto"/>
              <w:left w:val="single" w:sz="4" w:space="0" w:color="auto"/>
              <w:bottom w:val="single" w:sz="4" w:space="0" w:color="auto"/>
              <w:right w:val="single" w:sz="4" w:space="0" w:color="auto"/>
            </w:tcBorders>
          </w:tcPr>
          <w:p w14:paraId="17034E3B" w14:textId="534E0CB7" w:rsidR="000118B4" w:rsidRPr="000118B4" w:rsidRDefault="005A6035" w:rsidP="000118B4">
            <w:pPr>
              <w:rPr>
                <w:sz w:val="20"/>
                <w:szCs w:val="20"/>
                <w:lang w:val="sr-Cyrl-RS"/>
              </w:rPr>
            </w:pPr>
            <w:r>
              <w:rPr>
                <w:sz w:val="18"/>
                <w:szCs w:val="18"/>
              </w:rPr>
              <w:t xml:space="preserve">J Med </w:t>
            </w:r>
            <w:proofErr w:type="spellStart"/>
            <w:r>
              <w:rPr>
                <w:sz w:val="18"/>
                <w:szCs w:val="18"/>
              </w:rPr>
              <w:t>Bio</w:t>
            </w:r>
            <w:r w:rsidR="00A46E1C">
              <w:rPr>
                <w:sz w:val="18"/>
                <w:szCs w:val="18"/>
              </w:rPr>
              <w:t>c</w:t>
            </w:r>
            <w:r>
              <w:rPr>
                <w:sz w:val="18"/>
                <w:szCs w:val="18"/>
              </w:rPr>
              <w:t>h</w:t>
            </w:r>
            <w:proofErr w:type="spellEnd"/>
            <w:r>
              <w:rPr>
                <w:sz w:val="18"/>
                <w:szCs w:val="18"/>
              </w:rPr>
              <w:t xml:space="preserve">, </w:t>
            </w:r>
            <w:r w:rsidR="000118B4" w:rsidRPr="000118B4">
              <w:rPr>
                <w:sz w:val="18"/>
                <w:szCs w:val="18"/>
              </w:rPr>
              <w:t xml:space="preserve">Diabetes </w:t>
            </w:r>
            <w:proofErr w:type="spellStart"/>
            <w:r w:rsidR="000118B4" w:rsidRPr="000118B4">
              <w:rPr>
                <w:sz w:val="18"/>
                <w:szCs w:val="18"/>
              </w:rPr>
              <w:t>Ther</w:t>
            </w:r>
            <w:proofErr w:type="spellEnd"/>
            <w:r w:rsidR="000118B4" w:rsidRPr="000118B4">
              <w:rPr>
                <w:sz w:val="18"/>
                <w:szCs w:val="18"/>
              </w:rPr>
              <w:t xml:space="preserve">, </w:t>
            </w:r>
            <w:proofErr w:type="spellStart"/>
            <w:r w:rsidR="000118B4" w:rsidRPr="000118B4">
              <w:rPr>
                <w:sz w:val="18"/>
                <w:szCs w:val="18"/>
              </w:rPr>
              <w:t>Srp</w:t>
            </w:r>
            <w:proofErr w:type="spellEnd"/>
            <w:r w:rsidR="000118B4" w:rsidRPr="000118B4">
              <w:rPr>
                <w:sz w:val="18"/>
                <w:szCs w:val="18"/>
              </w:rPr>
              <w:t xml:space="preserve"> Ark </w:t>
            </w:r>
            <w:proofErr w:type="spellStart"/>
            <w:r w:rsidR="000118B4" w:rsidRPr="000118B4">
              <w:rPr>
                <w:sz w:val="18"/>
                <w:szCs w:val="18"/>
              </w:rPr>
              <w:t>Celok</w:t>
            </w:r>
            <w:proofErr w:type="spellEnd"/>
            <w:r w:rsidR="000118B4" w:rsidRPr="000118B4">
              <w:rPr>
                <w:sz w:val="18"/>
                <w:szCs w:val="18"/>
              </w:rPr>
              <w:t xml:space="preserve"> Lek, Diabetes Technol The, Int J Mol Sci, Medicine (Baltimore), Ann </w:t>
            </w:r>
            <w:proofErr w:type="spellStart"/>
            <w:r w:rsidR="000118B4" w:rsidRPr="000118B4">
              <w:rPr>
                <w:sz w:val="18"/>
                <w:szCs w:val="18"/>
              </w:rPr>
              <w:t>Ist</w:t>
            </w:r>
            <w:proofErr w:type="spellEnd"/>
            <w:r w:rsidR="000118B4" w:rsidRPr="000118B4">
              <w:rPr>
                <w:sz w:val="18"/>
                <w:szCs w:val="18"/>
              </w:rPr>
              <w:t xml:space="preserve"> Super </w:t>
            </w:r>
            <w:proofErr w:type="spellStart"/>
            <w:r w:rsidR="000118B4" w:rsidRPr="000118B4">
              <w:rPr>
                <w:sz w:val="18"/>
                <w:szCs w:val="18"/>
              </w:rPr>
              <w:t>Sanita</w:t>
            </w:r>
            <w:proofErr w:type="spellEnd"/>
            <w:r w:rsidR="000118B4" w:rsidRPr="000118B4">
              <w:rPr>
                <w:sz w:val="18"/>
                <w:szCs w:val="18"/>
              </w:rPr>
              <w:t xml:space="preserve">, Arch Oral Biol, J Med </w:t>
            </w:r>
            <w:proofErr w:type="spellStart"/>
            <w:r w:rsidR="000118B4" w:rsidRPr="000118B4">
              <w:rPr>
                <w:sz w:val="18"/>
                <w:szCs w:val="18"/>
              </w:rPr>
              <w:t>Biochem</w:t>
            </w:r>
            <w:proofErr w:type="spellEnd"/>
            <w:r w:rsidR="000118B4" w:rsidRPr="000118B4">
              <w:rPr>
                <w:sz w:val="18"/>
                <w:szCs w:val="18"/>
              </w:rPr>
              <w:t xml:space="preserve">, Diabetes Res Clin </w:t>
            </w:r>
            <w:proofErr w:type="spellStart"/>
            <w:r w:rsidR="000118B4" w:rsidRPr="000118B4">
              <w:rPr>
                <w:sz w:val="18"/>
                <w:szCs w:val="18"/>
              </w:rPr>
              <w:t>Pract</w:t>
            </w:r>
            <w:proofErr w:type="spellEnd"/>
            <w:r w:rsidR="000118B4" w:rsidRPr="000118B4">
              <w:rPr>
                <w:sz w:val="18"/>
                <w:szCs w:val="18"/>
              </w:rPr>
              <w:t xml:space="preserve">, Sci Rep, </w:t>
            </w:r>
            <w:proofErr w:type="spellStart"/>
            <w:r w:rsidR="000118B4" w:rsidRPr="000118B4">
              <w:rPr>
                <w:sz w:val="18"/>
                <w:szCs w:val="18"/>
              </w:rPr>
              <w:t>Curr</w:t>
            </w:r>
            <w:proofErr w:type="spellEnd"/>
            <w:r w:rsidR="000118B4" w:rsidRPr="000118B4">
              <w:rPr>
                <w:sz w:val="18"/>
                <w:szCs w:val="18"/>
              </w:rPr>
              <w:t xml:space="preserve"> </w:t>
            </w:r>
            <w:proofErr w:type="spellStart"/>
            <w:r w:rsidR="000118B4" w:rsidRPr="000118B4">
              <w:rPr>
                <w:sz w:val="18"/>
                <w:szCs w:val="18"/>
              </w:rPr>
              <w:t>Vasc</w:t>
            </w:r>
            <w:proofErr w:type="spellEnd"/>
            <w:r w:rsidR="000118B4" w:rsidRPr="000118B4">
              <w:rPr>
                <w:sz w:val="18"/>
                <w:szCs w:val="18"/>
              </w:rPr>
              <w:t xml:space="preserve"> </w:t>
            </w:r>
            <w:proofErr w:type="spellStart"/>
            <w:r w:rsidR="000118B4" w:rsidRPr="000118B4">
              <w:rPr>
                <w:sz w:val="18"/>
                <w:szCs w:val="18"/>
              </w:rPr>
              <w:t>Pharmacol</w:t>
            </w:r>
            <w:proofErr w:type="spellEnd"/>
            <w:r w:rsidR="000118B4" w:rsidRPr="000118B4">
              <w:rPr>
                <w:sz w:val="18"/>
                <w:szCs w:val="18"/>
              </w:rPr>
              <w:t>, Int J Endocrinol, Int J Environ Res Public Health</w:t>
            </w:r>
          </w:p>
        </w:tc>
      </w:tr>
    </w:tbl>
    <w:p w14:paraId="042428F8" w14:textId="77777777" w:rsidR="000118B4" w:rsidRPr="000118B4" w:rsidRDefault="000118B4" w:rsidP="000118B4">
      <w:pPr>
        <w:tabs>
          <w:tab w:val="left" w:pos="720"/>
        </w:tabs>
        <w:autoSpaceDE w:val="0"/>
        <w:autoSpaceDN w:val="0"/>
        <w:adjustRightInd w:val="0"/>
        <w:jc w:val="both"/>
        <w:rPr>
          <w:b/>
          <w:bCs/>
          <w:sz w:val="20"/>
          <w:szCs w:val="20"/>
        </w:rPr>
      </w:pPr>
    </w:p>
    <w:p w14:paraId="7A4467E4" w14:textId="1EA98C5E" w:rsidR="000118B4" w:rsidRPr="000118B4" w:rsidRDefault="00F9266B" w:rsidP="000118B4">
      <w:pPr>
        <w:tabs>
          <w:tab w:val="left" w:pos="720"/>
        </w:tabs>
        <w:autoSpaceDE w:val="0"/>
        <w:autoSpaceDN w:val="0"/>
        <w:adjustRightInd w:val="0"/>
        <w:jc w:val="both"/>
        <w:rPr>
          <w:b/>
          <w:bCs/>
          <w:sz w:val="20"/>
          <w:szCs w:val="20"/>
        </w:rPr>
      </w:pPr>
      <w:r w:rsidRPr="000118B4">
        <w:rPr>
          <w:noProof/>
          <w:sz w:val="20"/>
          <w:szCs w:val="20"/>
        </w:rPr>
        <mc:AlternateContent>
          <mc:Choice Requires="wps">
            <w:drawing>
              <wp:anchor distT="0" distB="0" distL="114300" distR="114300" simplePos="0" relativeHeight="251689984" behindDoc="0" locked="0" layoutInCell="1" allowOverlap="1" wp14:anchorId="5AB38092" wp14:editId="79618750">
                <wp:simplePos x="0" y="0"/>
                <wp:positionH relativeFrom="column">
                  <wp:posOffset>-13335</wp:posOffset>
                </wp:positionH>
                <wp:positionV relativeFrom="paragraph">
                  <wp:posOffset>3662680</wp:posOffset>
                </wp:positionV>
                <wp:extent cx="238125" cy="238125"/>
                <wp:effectExtent l="19050" t="19050" r="28575" b="28575"/>
                <wp:wrapNone/>
                <wp:docPr id="32" name="Oval 32"/>
                <wp:cNvGraphicFramePr/>
                <a:graphic xmlns:a="http://schemas.openxmlformats.org/drawingml/2006/main">
                  <a:graphicData uri="http://schemas.microsoft.com/office/word/2010/wordprocessingShape">
                    <wps:wsp>
                      <wps:cNvSpPr/>
                      <wps:spPr>
                        <a:xfrm flipV="1">
                          <a:off x="0" y="0"/>
                          <a:ext cx="238125" cy="2381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60298B56" id="Oval 32" o:spid="_x0000_s1026" style="position:absolute;margin-left:-1.05pt;margin-top:288.4pt;width:18.75pt;height:18.7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" filled="f" strokecolor="windowText" strokeweight="3pt">
                <v:stroke joinstyle="miter"/>
              </v:oval>
            </w:pict>
          </mc:Fallback>
        </mc:AlternateContent>
      </w:r>
      <w:r w:rsidR="004E3125" w:rsidRPr="000118B4">
        <w:rPr>
          <w:noProof/>
          <w:sz w:val="20"/>
          <w:szCs w:val="20"/>
        </w:rPr>
        <mc:AlternateContent>
          <mc:Choice Requires="wps">
            <w:drawing>
              <wp:anchor distT="0" distB="0" distL="114300" distR="114300" simplePos="0" relativeHeight="251776000" behindDoc="0" locked="0" layoutInCell="1" allowOverlap="1" wp14:anchorId="75FB32AA" wp14:editId="41BBF8C4">
                <wp:simplePos x="0" y="0"/>
                <wp:positionH relativeFrom="column">
                  <wp:posOffset>-23178</wp:posOffset>
                </wp:positionH>
                <wp:positionV relativeFrom="paragraph">
                  <wp:posOffset>436245</wp:posOffset>
                </wp:positionV>
                <wp:extent cx="257175" cy="200025"/>
                <wp:effectExtent l="19050" t="19050" r="28575" b="28575"/>
                <wp:wrapNone/>
                <wp:docPr id="904068975" name="Oval 904068975"/>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C3FF477" id="Oval 904068975" o:spid="_x0000_s1026" style="position:absolute;margin-left:-1.85pt;margin-top:34.35pt;width:20.25pt;height:15.75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" filled="f" strokecolor="windowText" strokeweight="3pt">
                <v:stroke joinstyle="miter"/>
              </v:oval>
            </w:pict>
          </mc:Fallback>
        </mc:AlternateContent>
      </w:r>
      <w:r w:rsidR="000118B4" w:rsidRPr="000118B4">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0118B4" w:rsidRPr="000118B4" w14:paraId="5E097739" w14:textId="77777777" w:rsidTr="00C701AB">
        <w:tc>
          <w:tcPr>
            <w:tcW w:w="2808" w:type="dxa"/>
            <w:tcBorders>
              <w:top w:val="single" w:sz="4" w:space="0" w:color="auto"/>
              <w:left w:val="single" w:sz="4" w:space="0" w:color="auto"/>
              <w:bottom w:val="single" w:sz="4" w:space="0" w:color="auto"/>
              <w:right w:val="single" w:sz="4" w:space="0" w:color="auto"/>
            </w:tcBorders>
            <w:hideMark/>
          </w:tcPr>
          <w:p w14:paraId="2D527FB4" w14:textId="77777777" w:rsidR="000118B4" w:rsidRPr="000118B4" w:rsidRDefault="000118B4" w:rsidP="000118B4">
            <w:pPr>
              <w:tabs>
                <w:tab w:val="left" w:pos="720"/>
              </w:tabs>
              <w:autoSpaceDE w:val="0"/>
              <w:autoSpaceDN w:val="0"/>
              <w:adjustRightInd w:val="0"/>
              <w:jc w:val="center"/>
              <w:rPr>
                <w:bCs/>
                <w:i/>
                <w:sz w:val="20"/>
                <w:szCs w:val="20"/>
              </w:rPr>
            </w:pPr>
            <w:r w:rsidRPr="000118B4">
              <w:rPr>
                <w:bCs/>
                <w:i/>
                <w:sz w:val="20"/>
                <w:szCs w:val="20"/>
              </w:rPr>
              <w:t xml:space="preserve"> (</w:t>
            </w:r>
            <w:proofErr w:type="spellStart"/>
            <w:r w:rsidRPr="000118B4">
              <w:rPr>
                <w:bCs/>
                <w:i/>
                <w:sz w:val="20"/>
                <w:szCs w:val="20"/>
              </w:rPr>
              <w:t>изабрати</w:t>
            </w:r>
            <w:proofErr w:type="spellEnd"/>
            <w:r w:rsidRPr="000118B4">
              <w:rPr>
                <w:bCs/>
                <w:i/>
                <w:sz w:val="20"/>
                <w:szCs w:val="20"/>
              </w:rPr>
              <w:t xml:space="preserve"> 2 </w:t>
            </w:r>
            <w:proofErr w:type="spellStart"/>
            <w:r w:rsidRPr="000118B4">
              <w:rPr>
                <w:bCs/>
                <w:i/>
                <w:sz w:val="20"/>
                <w:szCs w:val="20"/>
              </w:rPr>
              <w:t>од</w:t>
            </w:r>
            <w:proofErr w:type="spellEnd"/>
            <w:r w:rsidRPr="000118B4">
              <w:rPr>
                <w:bCs/>
                <w:i/>
                <w:sz w:val="20"/>
                <w:szCs w:val="20"/>
              </w:rPr>
              <w:t xml:space="preserve"> 3 </w:t>
            </w:r>
            <w:proofErr w:type="spellStart"/>
            <w:r w:rsidRPr="000118B4">
              <w:rPr>
                <w:bCs/>
                <w:i/>
                <w:sz w:val="20"/>
                <w:szCs w:val="20"/>
              </w:rPr>
              <w:t>услова</w:t>
            </w:r>
            <w:proofErr w:type="spellEnd"/>
            <w:r w:rsidRPr="000118B4">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50F9E931" w14:textId="77777777" w:rsidR="000118B4" w:rsidRPr="000118B4" w:rsidRDefault="000118B4" w:rsidP="000118B4">
            <w:pPr>
              <w:tabs>
                <w:tab w:val="left" w:pos="0"/>
                <w:tab w:val="left" w:pos="1800"/>
              </w:tabs>
              <w:jc w:val="center"/>
              <w:rPr>
                <w:i/>
                <w:snapToGrid w:val="0"/>
                <w:sz w:val="20"/>
                <w:szCs w:val="20"/>
                <w:lang w:val="sr-Cyrl-CS"/>
              </w:rPr>
            </w:pPr>
            <w:r w:rsidRPr="000118B4">
              <w:rPr>
                <w:i/>
                <w:snapToGrid w:val="0"/>
                <w:sz w:val="20"/>
                <w:szCs w:val="20"/>
                <w:lang w:val="sr-Cyrl-CS"/>
              </w:rPr>
              <w:t>Заокружити ближе одреднице</w:t>
            </w:r>
          </w:p>
          <w:p w14:paraId="1E73DD9C" w14:textId="77777777" w:rsidR="000118B4" w:rsidRPr="000118B4" w:rsidRDefault="000118B4" w:rsidP="000118B4">
            <w:pPr>
              <w:tabs>
                <w:tab w:val="left" w:pos="0"/>
                <w:tab w:val="left" w:pos="1800"/>
              </w:tabs>
              <w:jc w:val="center"/>
              <w:rPr>
                <w:i/>
                <w:snapToGrid w:val="0"/>
                <w:sz w:val="20"/>
                <w:szCs w:val="20"/>
                <w:lang w:val="sr-Cyrl-CS"/>
              </w:rPr>
            </w:pPr>
            <w:r w:rsidRPr="000118B4">
              <w:rPr>
                <w:i/>
                <w:snapToGrid w:val="0"/>
                <w:sz w:val="20"/>
                <w:szCs w:val="20"/>
                <w:lang w:val="sr-Cyrl-CS"/>
              </w:rPr>
              <w:t>(најмање пo једна из 2 изабрана услова)</w:t>
            </w:r>
          </w:p>
        </w:tc>
      </w:tr>
      <w:tr w:rsidR="000118B4" w:rsidRPr="000118B4" w14:paraId="735F36DB" w14:textId="77777777" w:rsidTr="00C701AB">
        <w:tc>
          <w:tcPr>
            <w:tcW w:w="2808" w:type="dxa"/>
            <w:tcBorders>
              <w:top w:val="single" w:sz="4" w:space="0" w:color="auto"/>
              <w:left w:val="single" w:sz="4" w:space="0" w:color="auto"/>
              <w:bottom w:val="single" w:sz="4" w:space="0" w:color="auto"/>
              <w:right w:val="single" w:sz="4" w:space="0" w:color="auto"/>
            </w:tcBorders>
            <w:hideMark/>
          </w:tcPr>
          <w:p w14:paraId="2C2F9F79" w14:textId="043EE6A2" w:rsidR="000118B4" w:rsidRPr="000118B4" w:rsidRDefault="00DC05C2" w:rsidP="000118B4">
            <w:pPr>
              <w:tabs>
                <w:tab w:val="left" w:pos="0"/>
                <w:tab w:val="left" w:pos="1800"/>
              </w:tabs>
              <w:rPr>
                <w:snapToGrid w:val="0"/>
                <w:sz w:val="20"/>
                <w:szCs w:val="20"/>
                <w:lang w:val="sr-Cyrl-CS"/>
              </w:rPr>
            </w:pPr>
            <w:r w:rsidRPr="000118B4">
              <w:rPr>
                <w:noProof/>
                <w:sz w:val="20"/>
                <w:szCs w:val="20"/>
              </w:rPr>
              <mc:AlternateContent>
                <mc:Choice Requires="wps">
                  <w:drawing>
                    <wp:anchor distT="0" distB="0" distL="114300" distR="114300" simplePos="0" relativeHeight="251784192" behindDoc="0" locked="0" layoutInCell="1" allowOverlap="1" wp14:anchorId="67C38CD7" wp14:editId="7C229669">
                      <wp:simplePos x="0" y="0"/>
                      <wp:positionH relativeFrom="column">
                        <wp:posOffset>1713865</wp:posOffset>
                      </wp:positionH>
                      <wp:positionV relativeFrom="paragraph">
                        <wp:posOffset>153987</wp:posOffset>
                      </wp:positionV>
                      <wp:extent cx="257175" cy="200025"/>
                      <wp:effectExtent l="19050" t="19050" r="28575" b="28575"/>
                      <wp:wrapNone/>
                      <wp:docPr id="1508988161" name="Oval 1508988161"/>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B3FC711" id="Oval 1508988161" o:spid="_x0000_s1026" style="position:absolute;margin-left:134.95pt;margin-top:12.1pt;width:20.25pt;height:15.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" filled="f" strokecolor="windowText" strokeweight="3pt">
                      <v:stroke joinstyle="miter"/>
                    </v:oval>
                  </w:pict>
                </mc:Fallback>
              </mc:AlternateContent>
            </w:r>
            <w:r w:rsidR="000118B4" w:rsidRPr="000118B4">
              <w:rPr>
                <w:sz w:val="20"/>
                <w:szCs w:val="20"/>
                <w:lang w:val="sr-Cyrl-CS"/>
              </w:rPr>
              <w:t xml:space="preserve">1. </w:t>
            </w:r>
            <w:proofErr w:type="spellStart"/>
            <w:r w:rsidR="000118B4" w:rsidRPr="000118B4">
              <w:rPr>
                <w:sz w:val="20"/>
                <w:szCs w:val="20"/>
              </w:rPr>
              <w:t>Стручно-професионални</w:t>
            </w:r>
            <w:proofErr w:type="spellEnd"/>
            <w:r w:rsidR="000118B4" w:rsidRPr="000118B4">
              <w:rPr>
                <w:sz w:val="20"/>
                <w:szCs w:val="20"/>
              </w:rPr>
              <w:t xml:space="preserve"> </w:t>
            </w:r>
            <w:proofErr w:type="spellStart"/>
            <w:r w:rsidR="000118B4" w:rsidRPr="000118B4">
              <w:rPr>
                <w:sz w:val="20"/>
                <w:szCs w:val="20"/>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3A05AFA9" w14:textId="2DE7E5EE" w:rsidR="000118B4" w:rsidRPr="000118B4" w:rsidRDefault="000118B4" w:rsidP="000118B4">
            <w:pPr>
              <w:spacing w:line="276" w:lineRule="auto"/>
              <w:ind w:left="195"/>
              <w:jc w:val="both"/>
              <w:rPr>
                <w:i/>
                <w:sz w:val="20"/>
                <w:szCs w:val="20"/>
              </w:rPr>
            </w:pPr>
            <w:proofErr w:type="spellStart"/>
            <w:r w:rsidRPr="000118B4">
              <w:rPr>
                <w:i/>
                <w:sz w:val="20"/>
                <w:szCs w:val="20"/>
              </w:rPr>
              <w:t>Дефинише</w:t>
            </w:r>
            <w:proofErr w:type="spellEnd"/>
            <w:r w:rsidRPr="000118B4">
              <w:rPr>
                <w:i/>
                <w:sz w:val="20"/>
                <w:szCs w:val="20"/>
              </w:rPr>
              <w:t xml:space="preserve"> </w:t>
            </w:r>
            <w:proofErr w:type="spellStart"/>
            <w:r w:rsidRPr="000118B4">
              <w:rPr>
                <w:i/>
                <w:sz w:val="20"/>
                <w:szCs w:val="20"/>
              </w:rPr>
              <w:t>сваки</w:t>
            </w:r>
            <w:proofErr w:type="spellEnd"/>
            <w:r w:rsidRPr="000118B4">
              <w:rPr>
                <w:i/>
                <w:sz w:val="20"/>
                <w:szCs w:val="20"/>
              </w:rPr>
              <w:t xml:space="preserve"> </w:t>
            </w:r>
            <w:proofErr w:type="spellStart"/>
            <w:r w:rsidRPr="000118B4">
              <w:rPr>
                <w:i/>
                <w:sz w:val="20"/>
                <w:szCs w:val="20"/>
              </w:rPr>
              <w:t>факултет</w:t>
            </w:r>
            <w:proofErr w:type="spellEnd"/>
            <w:r w:rsidRPr="000118B4">
              <w:rPr>
                <w:i/>
                <w:sz w:val="20"/>
                <w:szCs w:val="20"/>
              </w:rPr>
              <w:t xml:space="preserve"> у </w:t>
            </w:r>
            <w:proofErr w:type="spellStart"/>
            <w:r w:rsidRPr="000118B4">
              <w:rPr>
                <w:i/>
                <w:sz w:val="20"/>
                <w:szCs w:val="20"/>
              </w:rPr>
              <w:t>оквиру</w:t>
            </w:r>
            <w:proofErr w:type="spellEnd"/>
            <w:r w:rsidRPr="000118B4">
              <w:rPr>
                <w:i/>
                <w:sz w:val="20"/>
                <w:szCs w:val="20"/>
              </w:rPr>
              <w:t xml:space="preserve"> </w:t>
            </w:r>
            <w:proofErr w:type="spellStart"/>
            <w:r w:rsidRPr="000118B4">
              <w:rPr>
                <w:i/>
                <w:sz w:val="20"/>
                <w:szCs w:val="20"/>
              </w:rPr>
              <w:t>групације</w:t>
            </w:r>
            <w:proofErr w:type="spellEnd"/>
            <w:r w:rsidRPr="000118B4">
              <w:rPr>
                <w:i/>
                <w:sz w:val="20"/>
                <w:szCs w:val="20"/>
              </w:rPr>
              <w:t xml:space="preserve"> </w:t>
            </w:r>
          </w:p>
          <w:p w14:paraId="0730C3E9" w14:textId="559C5E67" w:rsidR="000118B4" w:rsidRPr="000118B4" w:rsidRDefault="000118B4" w:rsidP="000118B4">
            <w:pPr>
              <w:jc w:val="both"/>
              <w:rPr>
                <w:sz w:val="20"/>
                <w:szCs w:val="20"/>
                <w:lang w:val="sr-Cyrl-CS"/>
              </w:rPr>
            </w:pPr>
            <w:r w:rsidRPr="000118B4">
              <w:rPr>
                <w:sz w:val="20"/>
                <w:szCs w:val="20"/>
                <w:lang w:val="sr-Cyrl-CS"/>
              </w:rPr>
              <w:t xml:space="preserve"> 1. Ангажованост у спровођењу сложених дијагностичких, терапијских и    превентивних процедура.</w:t>
            </w:r>
          </w:p>
          <w:p w14:paraId="74D86921" w14:textId="3538390D" w:rsidR="000118B4" w:rsidRPr="000118B4" w:rsidRDefault="002146B5" w:rsidP="000118B4">
            <w:pPr>
              <w:spacing w:line="276" w:lineRule="auto"/>
              <w:jc w:val="both"/>
              <w:rPr>
                <w:sz w:val="20"/>
                <w:szCs w:val="20"/>
              </w:rPr>
            </w:pPr>
            <w:r w:rsidRPr="002146B5">
              <w:rPr>
                <w:rFonts w:ascii="Calibri" w:hAnsi="Calibri"/>
                <w:noProof/>
                <w:kern w:val="2"/>
                <w:sz w:val="20"/>
                <w:szCs w:val="20"/>
                <w:lang w:val="en-GB" w:eastAsia="en-GB"/>
                <w14:ligatures w14:val="standardContextual"/>
              </w:rPr>
              <mc:AlternateContent>
                <mc:Choice Requires="wps">
                  <w:drawing>
                    <wp:anchor distT="0" distB="0" distL="114300" distR="114300" simplePos="0" relativeHeight="251833344" behindDoc="0" locked="0" layoutInCell="1" allowOverlap="1" wp14:anchorId="48F16D55" wp14:editId="45F07A3C">
                      <wp:simplePos x="0" y="0"/>
                      <wp:positionH relativeFrom="column">
                        <wp:posOffset>-95885</wp:posOffset>
                      </wp:positionH>
                      <wp:positionV relativeFrom="paragraph">
                        <wp:posOffset>4445</wp:posOffset>
                      </wp:positionV>
                      <wp:extent cx="257175" cy="193993"/>
                      <wp:effectExtent l="19050" t="19050" r="28575" b="15875"/>
                      <wp:wrapNone/>
                      <wp:docPr id="22284282" name="Oval 22284282"/>
                      <wp:cNvGraphicFramePr/>
                      <a:graphic xmlns:a="http://schemas.openxmlformats.org/drawingml/2006/main">
                        <a:graphicData uri="http://schemas.microsoft.com/office/word/2010/wordprocessingShape">
                          <wps:wsp>
                            <wps:cNvSpPr/>
                            <wps:spPr>
                              <a:xfrm flipV="1">
                                <a:off x="0" y="0"/>
                                <a:ext cx="257175" cy="193993"/>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2272702" id="Oval 22284282" o:spid="_x0000_s1026" style="position:absolute;margin-left:-7.55pt;margin-top:.35pt;width:20.25pt;height:15.3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" filled="f" strokecolor="windowText" strokeweight="3pt">
                      <v:stroke joinstyle="miter"/>
                    </v:oval>
                  </w:pict>
                </mc:Fallback>
              </mc:AlternateContent>
            </w:r>
            <w:r w:rsidR="000118B4" w:rsidRPr="000118B4">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0118B4" w:rsidRPr="000118B4">
              <w:rPr>
                <w:sz w:val="20"/>
                <w:szCs w:val="20"/>
              </w:rPr>
              <w:t>.</w:t>
            </w:r>
          </w:p>
          <w:p w14:paraId="2D460CA1" w14:textId="243D54DD" w:rsidR="000118B4" w:rsidRPr="000118B4" w:rsidRDefault="00573382" w:rsidP="000118B4">
            <w:pPr>
              <w:tabs>
                <w:tab w:val="left" w:pos="0"/>
                <w:tab w:val="left" w:pos="1800"/>
              </w:tabs>
              <w:jc w:val="both"/>
              <w:rPr>
                <w:snapToGrid w:val="0"/>
                <w:sz w:val="20"/>
                <w:szCs w:val="20"/>
                <w:lang w:val="sr-Cyrl-CS"/>
              </w:rPr>
            </w:pPr>
            <w:r w:rsidRPr="000118B4">
              <w:rPr>
                <w:noProof/>
                <w:sz w:val="20"/>
                <w:szCs w:val="20"/>
              </w:rPr>
              <w:lastRenderedPageBreak/>
              <mc:AlternateContent>
                <mc:Choice Requires="wps">
                  <w:drawing>
                    <wp:anchor distT="0" distB="0" distL="114300" distR="114300" simplePos="0" relativeHeight="251829248" behindDoc="0" locked="0" layoutInCell="1" allowOverlap="1" wp14:anchorId="5FED656B" wp14:editId="19ED062F">
                      <wp:simplePos x="0" y="0"/>
                      <wp:positionH relativeFrom="column">
                        <wp:posOffset>-82232</wp:posOffset>
                      </wp:positionH>
                      <wp:positionV relativeFrom="paragraph">
                        <wp:posOffset>4445</wp:posOffset>
                      </wp:positionV>
                      <wp:extent cx="257175" cy="200025"/>
                      <wp:effectExtent l="19050" t="19050" r="28575" b="28575"/>
                      <wp:wrapNone/>
                      <wp:docPr id="1683689831" name="Oval 1683689831"/>
                      <wp:cNvGraphicFramePr/>
                      <a:graphic xmlns:a="http://schemas.openxmlformats.org/drawingml/2006/main">
                        <a:graphicData uri="http://schemas.microsoft.com/office/word/2010/wordprocessingShape">
                          <wps:wsp>
                            <wps:cNvSpPr/>
                            <wps:spPr>
                              <a:xfrm flipV="1">
                                <a:off x="0" y="0"/>
                                <a:ext cx="257175" cy="2000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644A7E4C" id="Oval 1683689831" o:spid="_x0000_s1026" style="position:absolute;margin-left:-6.45pt;margin-top:.35pt;width:20.25pt;height:15.75pt;flip:y;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" filled="f" strokecolor="windowText" strokeweight="3pt">
                      <v:stroke joinstyle="miter"/>
                    </v:oval>
                  </w:pict>
                </mc:Fallback>
              </mc:AlternateContent>
            </w:r>
            <w:r w:rsidR="000118B4" w:rsidRPr="000118B4">
              <w:rPr>
                <w:sz w:val="20"/>
                <w:szCs w:val="20"/>
                <w:lang w:val="sr-Cyrl-CS"/>
              </w:rPr>
              <w:t>3. Број одржаних програма континуиране медицинске едукације који нису оцењени оценом мањом од 3,75 од стране полазника.</w:t>
            </w:r>
          </w:p>
        </w:tc>
      </w:tr>
      <w:tr w:rsidR="000118B4" w:rsidRPr="000118B4" w14:paraId="0EB8CDFA" w14:textId="77777777" w:rsidTr="00C701AB">
        <w:tc>
          <w:tcPr>
            <w:tcW w:w="2808" w:type="dxa"/>
            <w:tcBorders>
              <w:top w:val="single" w:sz="4" w:space="0" w:color="auto"/>
              <w:left w:val="single" w:sz="4" w:space="0" w:color="auto"/>
              <w:bottom w:val="single" w:sz="4" w:space="0" w:color="auto"/>
              <w:right w:val="single" w:sz="4" w:space="0" w:color="auto"/>
            </w:tcBorders>
            <w:hideMark/>
          </w:tcPr>
          <w:p w14:paraId="26C85C82" w14:textId="1FA94B94" w:rsidR="000118B4" w:rsidRPr="000118B4" w:rsidRDefault="000118B4" w:rsidP="000118B4">
            <w:pPr>
              <w:tabs>
                <w:tab w:val="left" w:pos="0"/>
                <w:tab w:val="left" w:pos="1800"/>
              </w:tabs>
              <w:rPr>
                <w:snapToGrid w:val="0"/>
                <w:sz w:val="20"/>
                <w:szCs w:val="20"/>
                <w:lang w:val="sr-Cyrl-CS"/>
              </w:rPr>
            </w:pPr>
            <w:r w:rsidRPr="000118B4">
              <w:rPr>
                <w:sz w:val="20"/>
                <w:szCs w:val="20"/>
                <w:lang w:val="sr-Cyrl-CS"/>
              </w:rPr>
              <w:lastRenderedPageBreak/>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6F919EE5" w14:textId="77777777" w:rsidR="000118B4" w:rsidRPr="000118B4" w:rsidRDefault="000118B4" w:rsidP="000118B4">
            <w:pPr>
              <w:spacing w:line="276" w:lineRule="auto"/>
              <w:jc w:val="both"/>
              <w:rPr>
                <w:sz w:val="20"/>
                <w:szCs w:val="20"/>
                <w:lang w:eastAsia="sr-Latn-CS"/>
              </w:rPr>
            </w:pPr>
            <w:r w:rsidRPr="000118B4">
              <w:rPr>
                <w:sz w:val="20"/>
                <w:szCs w:val="20"/>
                <w:lang w:eastAsia="sr-Latn-CS"/>
              </w:rPr>
              <w:t>1. З</w:t>
            </w:r>
            <w:r w:rsidRPr="000118B4">
              <w:rPr>
                <w:sz w:val="20"/>
                <w:szCs w:val="20"/>
                <w:lang w:val="sr-Latn-CS" w:eastAsia="sr-Latn-CS"/>
              </w:rPr>
              <w:t xml:space="preserve">начајно струковно, национално или међународно признање за научну </w:t>
            </w:r>
            <w:proofErr w:type="spellStart"/>
            <w:r w:rsidRPr="000118B4">
              <w:rPr>
                <w:sz w:val="20"/>
                <w:szCs w:val="20"/>
                <w:lang w:eastAsia="sr-Latn-CS"/>
              </w:rPr>
              <w:t>или</w:t>
            </w:r>
            <w:proofErr w:type="spellEnd"/>
            <w:r w:rsidRPr="000118B4">
              <w:rPr>
                <w:sz w:val="20"/>
                <w:szCs w:val="20"/>
                <w:lang w:eastAsia="sr-Latn-CS"/>
              </w:rPr>
              <w:t xml:space="preserve"> </w:t>
            </w:r>
            <w:proofErr w:type="spellStart"/>
            <w:r w:rsidRPr="000118B4">
              <w:rPr>
                <w:sz w:val="20"/>
                <w:szCs w:val="20"/>
                <w:lang w:eastAsia="sr-Latn-CS"/>
              </w:rPr>
              <w:t>стручну</w:t>
            </w:r>
            <w:proofErr w:type="spellEnd"/>
            <w:r w:rsidRPr="000118B4">
              <w:rPr>
                <w:sz w:val="20"/>
                <w:szCs w:val="20"/>
                <w:lang w:eastAsia="sr-Latn-CS"/>
              </w:rPr>
              <w:t xml:space="preserve"> </w:t>
            </w:r>
            <w:r w:rsidRPr="000118B4">
              <w:rPr>
                <w:sz w:val="20"/>
                <w:szCs w:val="20"/>
                <w:lang w:val="sr-Latn-CS" w:eastAsia="sr-Latn-CS"/>
              </w:rPr>
              <w:t>делатност</w:t>
            </w:r>
            <w:r w:rsidRPr="000118B4">
              <w:rPr>
                <w:sz w:val="20"/>
                <w:szCs w:val="20"/>
                <w:lang w:eastAsia="sr-Latn-CS"/>
              </w:rPr>
              <w:t>.</w:t>
            </w:r>
            <w:r w:rsidRPr="000118B4">
              <w:rPr>
                <w:sz w:val="20"/>
                <w:szCs w:val="20"/>
                <w:lang w:val="sr-Latn-CS" w:eastAsia="sr-Latn-CS"/>
              </w:rPr>
              <w:t xml:space="preserve"> </w:t>
            </w:r>
          </w:p>
          <w:p w14:paraId="4089B5D2" w14:textId="77777777" w:rsidR="000118B4" w:rsidRPr="000118B4" w:rsidRDefault="000118B4" w:rsidP="000118B4">
            <w:pPr>
              <w:spacing w:line="276" w:lineRule="auto"/>
              <w:jc w:val="both"/>
              <w:rPr>
                <w:sz w:val="20"/>
                <w:szCs w:val="20"/>
                <w:lang w:eastAsia="sr-Latn-CS"/>
              </w:rPr>
            </w:pPr>
            <w:r w:rsidRPr="000118B4">
              <w:rPr>
                <w:sz w:val="20"/>
                <w:szCs w:val="20"/>
                <w:lang w:eastAsia="sr-Latn-CS"/>
              </w:rPr>
              <w:t xml:space="preserve">2. </w:t>
            </w:r>
            <w:proofErr w:type="spellStart"/>
            <w:r w:rsidRPr="000118B4">
              <w:rPr>
                <w:sz w:val="20"/>
                <w:szCs w:val="20"/>
                <w:lang w:eastAsia="sr-Latn-CS"/>
              </w:rPr>
              <w:t>Чланство</w:t>
            </w:r>
            <w:proofErr w:type="spellEnd"/>
            <w:r w:rsidRPr="000118B4">
              <w:rPr>
                <w:sz w:val="20"/>
                <w:szCs w:val="20"/>
                <w:lang w:eastAsia="sr-Latn-CS"/>
              </w:rPr>
              <w:t xml:space="preserve"> у </w:t>
            </w:r>
            <w:proofErr w:type="spellStart"/>
            <w:r w:rsidRPr="000118B4">
              <w:rPr>
                <w:sz w:val="20"/>
                <w:szCs w:val="20"/>
                <w:lang w:eastAsia="sr-Latn-CS"/>
              </w:rPr>
              <w:t>стручним</w:t>
            </w:r>
            <w:proofErr w:type="spellEnd"/>
            <w:r w:rsidRPr="000118B4">
              <w:rPr>
                <w:sz w:val="20"/>
                <w:szCs w:val="20"/>
                <w:lang w:eastAsia="sr-Latn-CS"/>
              </w:rPr>
              <w:t xml:space="preserve"> </w:t>
            </w:r>
            <w:proofErr w:type="spellStart"/>
            <w:r w:rsidRPr="000118B4">
              <w:rPr>
                <w:sz w:val="20"/>
                <w:szCs w:val="20"/>
              </w:rPr>
              <w:t>или</w:t>
            </w:r>
            <w:proofErr w:type="spellEnd"/>
            <w:r w:rsidRPr="000118B4">
              <w:rPr>
                <w:sz w:val="20"/>
                <w:szCs w:val="20"/>
                <w:lang w:eastAsia="sr-Latn-CS"/>
              </w:rPr>
              <w:t xml:space="preserve"> </w:t>
            </w:r>
            <w:proofErr w:type="spellStart"/>
            <w:r w:rsidRPr="000118B4">
              <w:rPr>
                <w:sz w:val="20"/>
                <w:szCs w:val="20"/>
                <w:lang w:eastAsia="sr-Latn-CS"/>
              </w:rPr>
              <w:t>научним</w:t>
            </w:r>
            <w:proofErr w:type="spellEnd"/>
            <w:r w:rsidRPr="000118B4">
              <w:rPr>
                <w:sz w:val="20"/>
                <w:szCs w:val="20"/>
                <w:lang w:eastAsia="sr-Latn-CS"/>
              </w:rPr>
              <w:t xml:space="preserve"> </w:t>
            </w:r>
            <w:proofErr w:type="spellStart"/>
            <w:r w:rsidRPr="000118B4">
              <w:rPr>
                <w:sz w:val="20"/>
                <w:szCs w:val="20"/>
                <w:lang w:eastAsia="sr-Latn-CS"/>
              </w:rPr>
              <w:t>асоцијацијама</w:t>
            </w:r>
            <w:proofErr w:type="spellEnd"/>
            <w:r w:rsidRPr="000118B4">
              <w:rPr>
                <w:sz w:val="20"/>
                <w:szCs w:val="20"/>
                <w:lang w:eastAsia="sr-Latn-CS"/>
              </w:rPr>
              <w:t xml:space="preserve"> у </w:t>
            </w:r>
            <w:proofErr w:type="spellStart"/>
            <w:r w:rsidRPr="000118B4">
              <w:rPr>
                <w:sz w:val="20"/>
                <w:szCs w:val="20"/>
                <w:lang w:eastAsia="sr-Latn-CS"/>
              </w:rPr>
              <w:t>које</w:t>
            </w:r>
            <w:proofErr w:type="spellEnd"/>
            <w:r w:rsidRPr="000118B4">
              <w:rPr>
                <w:sz w:val="20"/>
                <w:szCs w:val="20"/>
                <w:lang w:eastAsia="sr-Latn-CS"/>
              </w:rPr>
              <w:t xml:space="preserve"> </w:t>
            </w:r>
            <w:proofErr w:type="spellStart"/>
            <w:r w:rsidRPr="000118B4">
              <w:rPr>
                <w:sz w:val="20"/>
                <w:szCs w:val="20"/>
                <w:lang w:eastAsia="sr-Latn-CS"/>
              </w:rPr>
              <w:t>се</w:t>
            </w:r>
            <w:proofErr w:type="spellEnd"/>
            <w:r w:rsidRPr="000118B4">
              <w:rPr>
                <w:sz w:val="20"/>
                <w:szCs w:val="20"/>
                <w:lang w:eastAsia="sr-Latn-CS"/>
              </w:rPr>
              <w:t xml:space="preserve"> </w:t>
            </w:r>
            <w:proofErr w:type="spellStart"/>
            <w:r w:rsidRPr="000118B4">
              <w:rPr>
                <w:sz w:val="20"/>
                <w:szCs w:val="20"/>
                <w:lang w:eastAsia="sr-Latn-CS"/>
              </w:rPr>
              <w:t>члан</w:t>
            </w:r>
            <w:proofErr w:type="spellEnd"/>
            <w:r w:rsidRPr="000118B4">
              <w:rPr>
                <w:sz w:val="20"/>
                <w:szCs w:val="20"/>
                <w:lang w:eastAsia="sr-Latn-CS"/>
              </w:rPr>
              <w:t xml:space="preserve"> </w:t>
            </w:r>
            <w:proofErr w:type="spellStart"/>
            <w:r w:rsidRPr="000118B4">
              <w:rPr>
                <w:sz w:val="20"/>
                <w:szCs w:val="20"/>
                <w:lang w:eastAsia="sr-Latn-CS"/>
              </w:rPr>
              <w:t>бира</w:t>
            </w:r>
            <w:proofErr w:type="spellEnd"/>
            <w:r w:rsidRPr="000118B4">
              <w:rPr>
                <w:sz w:val="20"/>
                <w:szCs w:val="20"/>
                <w:lang w:eastAsia="sr-Latn-CS"/>
              </w:rPr>
              <w:t xml:space="preserve"> </w:t>
            </w:r>
            <w:proofErr w:type="spellStart"/>
            <w:r w:rsidRPr="000118B4">
              <w:rPr>
                <w:sz w:val="20"/>
                <w:szCs w:val="20"/>
                <w:lang w:eastAsia="sr-Latn-CS"/>
              </w:rPr>
              <w:t>или</w:t>
            </w:r>
            <w:proofErr w:type="spellEnd"/>
            <w:r w:rsidRPr="000118B4">
              <w:rPr>
                <w:sz w:val="20"/>
                <w:szCs w:val="20"/>
                <w:lang w:eastAsia="sr-Latn-CS"/>
              </w:rPr>
              <w:t xml:space="preserve"> </w:t>
            </w:r>
            <w:proofErr w:type="spellStart"/>
            <w:r w:rsidRPr="000118B4">
              <w:rPr>
                <w:sz w:val="20"/>
                <w:szCs w:val="20"/>
                <w:lang w:eastAsia="sr-Latn-CS"/>
              </w:rPr>
              <w:t>које</w:t>
            </w:r>
            <w:proofErr w:type="spellEnd"/>
            <w:r w:rsidRPr="000118B4">
              <w:rPr>
                <w:sz w:val="20"/>
                <w:szCs w:val="20"/>
                <w:lang w:eastAsia="sr-Latn-CS"/>
              </w:rPr>
              <w:t xml:space="preserve"> </w:t>
            </w:r>
            <w:proofErr w:type="spellStart"/>
            <w:r w:rsidRPr="000118B4">
              <w:rPr>
                <w:sz w:val="20"/>
                <w:szCs w:val="20"/>
                <w:lang w:eastAsia="sr-Latn-CS"/>
              </w:rPr>
              <w:t>имају</w:t>
            </w:r>
            <w:proofErr w:type="spellEnd"/>
            <w:r w:rsidRPr="000118B4">
              <w:rPr>
                <w:sz w:val="20"/>
                <w:szCs w:val="20"/>
                <w:lang w:eastAsia="sr-Latn-CS"/>
              </w:rPr>
              <w:t xml:space="preserve"> </w:t>
            </w:r>
            <w:proofErr w:type="spellStart"/>
            <w:r w:rsidRPr="000118B4">
              <w:rPr>
                <w:sz w:val="20"/>
                <w:szCs w:val="20"/>
                <w:lang w:eastAsia="sr-Latn-CS"/>
              </w:rPr>
              <w:t>ограничен</w:t>
            </w:r>
            <w:proofErr w:type="spellEnd"/>
            <w:r w:rsidRPr="000118B4">
              <w:rPr>
                <w:sz w:val="20"/>
                <w:szCs w:val="20"/>
                <w:lang w:eastAsia="sr-Latn-CS"/>
              </w:rPr>
              <w:t xml:space="preserve"> </w:t>
            </w:r>
            <w:proofErr w:type="spellStart"/>
            <w:r w:rsidRPr="000118B4">
              <w:rPr>
                <w:sz w:val="20"/>
                <w:szCs w:val="20"/>
                <w:lang w:eastAsia="sr-Latn-CS"/>
              </w:rPr>
              <w:t>број</w:t>
            </w:r>
            <w:proofErr w:type="spellEnd"/>
            <w:r w:rsidRPr="000118B4">
              <w:rPr>
                <w:sz w:val="20"/>
                <w:szCs w:val="20"/>
                <w:lang w:eastAsia="sr-Latn-CS"/>
              </w:rPr>
              <w:t xml:space="preserve"> </w:t>
            </w:r>
            <w:proofErr w:type="spellStart"/>
            <w:r w:rsidRPr="000118B4">
              <w:rPr>
                <w:sz w:val="20"/>
                <w:szCs w:val="20"/>
                <w:lang w:eastAsia="sr-Latn-CS"/>
              </w:rPr>
              <w:t>чланова</w:t>
            </w:r>
            <w:proofErr w:type="spellEnd"/>
            <w:r w:rsidRPr="000118B4">
              <w:rPr>
                <w:sz w:val="20"/>
                <w:szCs w:val="20"/>
                <w:lang w:eastAsia="sr-Latn-CS"/>
              </w:rPr>
              <w:t>.</w:t>
            </w:r>
          </w:p>
          <w:p w14:paraId="7E11123A" w14:textId="77777777" w:rsidR="000118B4" w:rsidRPr="000118B4" w:rsidRDefault="000118B4" w:rsidP="000118B4">
            <w:pPr>
              <w:spacing w:line="276" w:lineRule="auto"/>
              <w:jc w:val="both"/>
              <w:rPr>
                <w:sz w:val="20"/>
                <w:szCs w:val="20"/>
                <w:lang w:eastAsia="sr-Latn-CS"/>
              </w:rPr>
            </w:pPr>
            <w:r w:rsidRPr="000118B4">
              <w:rPr>
                <w:sz w:val="20"/>
                <w:szCs w:val="20"/>
                <w:lang w:eastAsia="sr-Latn-CS"/>
              </w:rPr>
              <w:t xml:space="preserve">3. </w:t>
            </w:r>
            <w:proofErr w:type="spellStart"/>
            <w:r w:rsidRPr="000118B4">
              <w:rPr>
                <w:sz w:val="20"/>
                <w:szCs w:val="20"/>
                <w:lang w:eastAsia="sr-Latn-CS"/>
              </w:rPr>
              <w:t>Чланство</w:t>
            </w:r>
            <w:proofErr w:type="spellEnd"/>
            <w:r w:rsidRPr="000118B4">
              <w:rPr>
                <w:sz w:val="20"/>
                <w:szCs w:val="20"/>
                <w:lang w:eastAsia="sr-Latn-CS"/>
              </w:rPr>
              <w:t xml:space="preserve"> у </w:t>
            </w:r>
            <w:proofErr w:type="spellStart"/>
            <w:r w:rsidRPr="000118B4">
              <w:rPr>
                <w:sz w:val="20"/>
                <w:szCs w:val="20"/>
                <w:lang w:eastAsia="sr-Latn-CS"/>
              </w:rPr>
              <w:t>страним</w:t>
            </w:r>
            <w:proofErr w:type="spellEnd"/>
            <w:r w:rsidRPr="000118B4">
              <w:rPr>
                <w:sz w:val="20"/>
                <w:szCs w:val="20"/>
                <w:lang w:eastAsia="sr-Latn-CS"/>
              </w:rPr>
              <w:t xml:space="preserve"> </w:t>
            </w:r>
            <w:proofErr w:type="spellStart"/>
            <w:r w:rsidRPr="000118B4">
              <w:rPr>
                <w:sz w:val="20"/>
                <w:szCs w:val="20"/>
              </w:rPr>
              <w:t>или</w:t>
            </w:r>
            <w:proofErr w:type="spellEnd"/>
            <w:r w:rsidRPr="000118B4">
              <w:rPr>
                <w:sz w:val="20"/>
                <w:szCs w:val="20"/>
                <w:lang w:eastAsia="sr-Latn-CS"/>
              </w:rPr>
              <w:t xml:space="preserve"> </w:t>
            </w:r>
            <w:proofErr w:type="spellStart"/>
            <w:r w:rsidRPr="000118B4">
              <w:rPr>
                <w:sz w:val="20"/>
                <w:szCs w:val="20"/>
                <w:lang w:eastAsia="sr-Latn-CS"/>
              </w:rPr>
              <w:t>домаћим</w:t>
            </w:r>
            <w:proofErr w:type="spellEnd"/>
            <w:r w:rsidRPr="000118B4">
              <w:rPr>
                <w:sz w:val="20"/>
                <w:szCs w:val="20"/>
                <w:lang w:eastAsia="sr-Latn-CS"/>
              </w:rPr>
              <w:t xml:space="preserve"> </w:t>
            </w:r>
            <w:proofErr w:type="spellStart"/>
            <w:r w:rsidRPr="000118B4">
              <w:rPr>
                <w:sz w:val="20"/>
                <w:szCs w:val="20"/>
                <w:lang w:eastAsia="sr-Latn-CS"/>
              </w:rPr>
              <w:t>академијама</w:t>
            </w:r>
            <w:proofErr w:type="spellEnd"/>
            <w:r w:rsidRPr="000118B4">
              <w:rPr>
                <w:sz w:val="20"/>
                <w:szCs w:val="20"/>
                <w:lang w:eastAsia="sr-Latn-CS"/>
              </w:rPr>
              <w:t xml:space="preserve"> </w:t>
            </w:r>
            <w:proofErr w:type="spellStart"/>
            <w:r w:rsidRPr="000118B4">
              <w:rPr>
                <w:sz w:val="20"/>
                <w:szCs w:val="20"/>
                <w:lang w:eastAsia="sr-Latn-CS"/>
              </w:rPr>
              <w:t>наука</w:t>
            </w:r>
            <w:proofErr w:type="spellEnd"/>
            <w:r w:rsidRPr="000118B4">
              <w:rPr>
                <w:sz w:val="20"/>
                <w:szCs w:val="20"/>
                <w:lang w:eastAsia="sr-Latn-CS"/>
              </w:rPr>
              <w:t>.</w:t>
            </w:r>
          </w:p>
          <w:p w14:paraId="6FF52C36" w14:textId="77777777" w:rsidR="000118B4" w:rsidRPr="000118B4" w:rsidRDefault="000118B4" w:rsidP="000118B4">
            <w:pPr>
              <w:spacing w:line="276" w:lineRule="auto"/>
              <w:jc w:val="both"/>
              <w:rPr>
                <w:sz w:val="20"/>
                <w:szCs w:val="20"/>
                <w:lang w:eastAsia="sr-Latn-CS"/>
              </w:rPr>
            </w:pPr>
            <w:r w:rsidRPr="000118B4">
              <w:rPr>
                <w:sz w:val="20"/>
                <w:szCs w:val="20"/>
                <w:lang w:eastAsia="sr-Latn-CS"/>
              </w:rPr>
              <w:t xml:space="preserve">4. </w:t>
            </w:r>
            <w:proofErr w:type="spellStart"/>
            <w:r w:rsidRPr="000118B4">
              <w:rPr>
                <w:sz w:val="20"/>
                <w:szCs w:val="20"/>
                <w:lang w:eastAsia="sr-Latn-CS"/>
              </w:rPr>
              <w:t>Уређивање</w:t>
            </w:r>
            <w:proofErr w:type="spellEnd"/>
            <w:r w:rsidRPr="000118B4">
              <w:rPr>
                <w:sz w:val="20"/>
                <w:szCs w:val="20"/>
                <w:lang w:eastAsia="sr-Latn-CS"/>
              </w:rPr>
              <w:t xml:space="preserve"> </w:t>
            </w:r>
            <w:proofErr w:type="spellStart"/>
            <w:r w:rsidRPr="000118B4">
              <w:rPr>
                <w:sz w:val="20"/>
                <w:szCs w:val="20"/>
                <w:lang w:eastAsia="sr-Latn-CS"/>
              </w:rPr>
              <w:t>часописа</w:t>
            </w:r>
            <w:proofErr w:type="spellEnd"/>
            <w:r w:rsidRPr="000118B4">
              <w:rPr>
                <w:sz w:val="20"/>
                <w:szCs w:val="20"/>
                <w:lang w:eastAsia="sr-Latn-CS"/>
              </w:rPr>
              <w:t xml:space="preserve"> </w:t>
            </w:r>
            <w:proofErr w:type="spellStart"/>
            <w:r w:rsidRPr="000118B4">
              <w:rPr>
                <w:sz w:val="20"/>
                <w:szCs w:val="20"/>
              </w:rPr>
              <w:t>или</w:t>
            </w:r>
            <w:proofErr w:type="spellEnd"/>
            <w:r w:rsidRPr="000118B4">
              <w:rPr>
                <w:sz w:val="20"/>
                <w:szCs w:val="20"/>
                <w:lang w:eastAsia="sr-Latn-CS"/>
              </w:rPr>
              <w:t xml:space="preserve"> </w:t>
            </w:r>
            <w:proofErr w:type="spellStart"/>
            <w:r w:rsidRPr="000118B4">
              <w:rPr>
                <w:sz w:val="20"/>
                <w:szCs w:val="20"/>
                <w:lang w:eastAsia="sr-Latn-CS"/>
              </w:rPr>
              <w:t>монографија</w:t>
            </w:r>
            <w:proofErr w:type="spellEnd"/>
            <w:r w:rsidRPr="000118B4">
              <w:rPr>
                <w:sz w:val="20"/>
                <w:szCs w:val="20"/>
                <w:lang w:eastAsia="sr-Latn-CS"/>
              </w:rPr>
              <w:t xml:space="preserve"> </w:t>
            </w:r>
            <w:proofErr w:type="spellStart"/>
            <w:r w:rsidRPr="000118B4">
              <w:rPr>
                <w:sz w:val="20"/>
                <w:szCs w:val="20"/>
                <w:lang w:eastAsia="sr-Latn-CS"/>
              </w:rPr>
              <w:t>признатих</w:t>
            </w:r>
            <w:proofErr w:type="spellEnd"/>
            <w:r w:rsidRPr="000118B4">
              <w:rPr>
                <w:sz w:val="20"/>
                <w:szCs w:val="20"/>
                <w:lang w:eastAsia="sr-Latn-CS"/>
              </w:rPr>
              <w:t xml:space="preserve"> </w:t>
            </w:r>
            <w:proofErr w:type="spellStart"/>
            <w:r w:rsidRPr="000118B4">
              <w:rPr>
                <w:sz w:val="20"/>
                <w:szCs w:val="20"/>
                <w:lang w:eastAsia="sr-Latn-CS"/>
              </w:rPr>
              <w:t>од</w:t>
            </w:r>
            <w:proofErr w:type="spellEnd"/>
            <w:r w:rsidRPr="000118B4">
              <w:rPr>
                <w:sz w:val="20"/>
                <w:szCs w:val="20"/>
                <w:lang w:eastAsia="sr-Latn-CS"/>
              </w:rPr>
              <w:t xml:space="preserve"> </w:t>
            </w:r>
            <w:proofErr w:type="spellStart"/>
            <w:r w:rsidRPr="000118B4">
              <w:rPr>
                <w:sz w:val="20"/>
                <w:szCs w:val="20"/>
                <w:lang w:eastAsia="sr-Latn-CS"/>
              </w:rPr>
              <w:t>стране</w:t>
            </w:r>
            <w:proofErr w:type="spellEnd"/>
            <w:r w:rsidRPr="000118B4">
              <w:rPr>
                <w:sz w:val="20"/>
                <w:szCs w:val="20"/>
                <w:lang w:eastAsia="sr-Latn-CS"/>
              </w:rPr>
              <w:t xml:space="preserve"> </w:t>
            </w:r>
            <w:proofErr w:type="spellStart"/>
            <w:r w:rsidRPr="000118B4">
              <w:rPr>
                <w:sz w:val="20"/>
                <w:szCs w:val="20"/>
                <w:lang w:eastAsia="sr-Latn-CS"/>
              </w:rPr>
              <w:t>ресорног</w:t>
            </w:r>
            <w:proofErr w:type="spellEnd"/>
            <w:r w:rsidRPr="000118B4">
              <w:rPr>
                <w:sz w:val="20"/>
                <w:szCs w:val="20"/>
                <w:lang w:eastAsia="sr-Latn-CS"/>
              </w:rPr>
              <w:t xml:space="preserve"> </w:t>
            </w:r>
            <w:proofErr w:type="spellStart"/>
            <w:r w:rsidRPr="000118B4">
              <w:rPr>
                <w:sz w:val="20"/>
                <w:szCs w:val="20"/>
                <w:lang w:eastAsia="sr-Latn-CS"/>
              </w:rPr>
              <w:t>министарства</w:t>
            </w:r>
            <w:proofErr w:type="spellEnd"/>
            <w:r w:rsidRPr="000118B4">
              <w:rPr>
                <w:sz w:val="20"/>
                <w:szCs w:val="20"/>
                <w:lang w:eastAsia="sr-Latn-CS"/>
              </w:rPr>
              <w:t xml:space="preserve"> </w:t>
            </w:r>
            <w:proofErr w:type="spellStart"/>
            <w:r w:rsidRPr="000118B4">
              <w:rPr>
                <w:sz w:val="20"/>
                <w:szCs w:val="20"/>
                <w:lang w:eastAsia="sr-Latn-CS"/>
              </w:rPr>
              <w:t>за</w:t>
            </w:r>
            <w:proofErr w:type="spellEnd"/>
            <w:r w:rsidRPr="000118B4">
              <w:rPr>
                <w:sz w:val="20"/>
                <w:szCs w:val="20"/>
                <w:lang w:eastAsia="sr-Latn-CS"/>
              </w:rPr>
              <w:t xml:space="preserve"> </w:t>
            </w:r>
            <w:proofErr w:type="spellStart"/>
            <w:r w:rsidRPr="000118B4">
              <w:rPr>
                <w:sz w:val="20"/>
                <w:szCs w:val="20"/>
                <w:lang w:eastAsia="sr-Latn-CS"/>
              </w:rPr>
              <w:t>науку</w:t>
            </w:r>
            <w:proofErr w:type="spellEnd"/>
            <w:r w:rsidRPr="000118B4">
              <w:rPr>
                <w:sz w:val="20"/>
                <w:szCs w:val="20"/>
                <w:lang w:eastAsia="sr-Latn-CS"/>
              </w:rPr>
              <w:t>.</w:t>
            </w:r>
          </w:p>
          <w:p w14:paraId="2BADF83F" w14:textId="3395D91E" w:rsidR="000118B4" w:rsidRPr="000118B4" w:rsidRDefault="007F5CCF" w:rsidP="000118B4">
            <w:pPr>
              <w:spacing w:line="276" w:lineRule="auto"/>
              <w:jc w:val="both"/>
              <w:rPr>
                <w:sz w:val="20"/>
                <w:szCs w:val="20"/>
                <w:lang w:eastAsia="sr-Latn-CS"/>
              </w:rPr>
            </w:pPr>
            <w:r w:rsidRPr="000118B4">
              <w:rPr>
                <w:noProof/>
                <w:sz w:val="20"/>
                <w:szCs w:val="20"/>
              </w:rPr>
              <mc:AlternateContent>
                <mc:Choice Requires="wps">
                  <w:drawing>
                    <wp:anchor distT="0" distB="0" distL="114300" distR="114300" simplePos="0" relativeHeight="251769856" behindDoc="0" locked="0" layoutInCell="1" allowOverlap="1" wp14:anchorId="3EDED452" wp14:editId="4AEBFDD5">
                      <wp:simplePos x="0" y="0"/>
                      <wp:positionH relativeFrom="column">
                        <wp:posOffset>-87947</wp:posOffset>
                      </wp:positionH>
                      <wp:positionV relativeFrom="paragraph">
                        <wp:posOffset>328294</wp:posOffset>
                      </wp:positionV>
                      <wp:extent cx="276225" cy="219075"/>
                      <wp:effectExtent l="19050" t="19050" r="28575" b="28575"/>
                      <wp:wrapNone/>
                      <wp:docPr id="150461647" name="Oval 150461647"/>
                      <wp:cNvGraphicFramePr/>
                      <a:graphic xmlns:a="http://schemas.openxmlformats.org/drawingml/2006/main">
                        <a:graphicData uri="http://schemas.microsoft.com/office/word/2010/wordprocessingShape">
                          <wps:wsp>
                            <wps:cNvSpPr/>
                            <wps:spPr>
                              <a:xfrm flipV="1">
                                <a:off x="0" y="0"/>
                                <a:ext cx="276225" cy="21907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48DF38E2" id="Oval 150461647" o:spid="_x0000_s1026" style="position:absolute;margin-left:-6.9pt;margin-top:25.85pt;width:21.75pt;height:17.25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" filled="f" strokecolor="windowText" strokeweight="3pt">
                      <v:stroke joinstyle="miter"/>
                    </v:oval>
                  </w:pict>
                </mc:Fallback>
              </mc:AlternateContent>
            </w:r>
            <w:r w:rsidR="000118B4" w:rsidRPr="000118B4">
              <w:rPr>
                <w:sz w:val="20"/>
                <w:szCs w:val="20"/>
                <w:lang w:eastAsia="sr-Latn-CS"/>
              </w:rPr>
              <w:t xml:space="preserve">5. </w:t>
            </w:r>
            <w:proofErr w:type="spellStart"/>
            <w:r w:rsidR="000118B4" w:rsidRPr="000118B4">
              <w:rPr>
                <w:sz w:val="20"/>
                <w:szCs w:val="20"/>
                <w:lang w:eastAsia="sr-Latn-CS"/>
              </w:rPr>
              <w:t>Председавање</w:t>
            </w:r>
            <w:proofErr w:type="spellEnd"/>
            <w:r w:rsidR="000118B4" w:rsidRPr="000118B4">
              <w:rPr>
                <w:sz w:val="20"/>
                <w:szCs w:val="20"/>
                <w:lang w:eastAsia="sr-Latn-CS"/>
              </w:rPr>
              <w:t xml:space="preserve"> </w:t>
            </w:r>
            <w:proofErr w:type="spellStart"/>
            <w:r w:rsidR="000118B4" w:rsidRPr="000118B4">
              <w:rPr>
                <w:sz w:val="20"/>
                <w:szCs w:val="20"/>
                <w:lang w:eastAsia="sr-Latn-CS"/>
              </w:rPr>
              <w:t>националним</w:t>
            </w:r>
            <w:proofErr w:type="spellEnd"/>
            <w:r w:rsidR="000118B4" w:rsidRPr="000118B4">
              <w:rPr>
                <w:sz w:val="20"/>
                <w:szCs w:val="20"/>
                <w:lang w:eastAsia="sr-Latn-CS"/>
              </w:rPr>
              <w:t xml:space="preserve"> </w:t>
            </w:r>
            <w:proofErr w:type="spellStart"/>
            <w:r w:rsidR="000118B4" w:rsidRPr="000118B4">
              <w:rPr>
                <w:sz w:val="20"/>
                <w:szCs w:val="20"/>
              </w:rPr>
              <w:t>или</w:t>
            </w:r>
            <w:proofErr w:type="spellEnd"/>
            <w:r w:rsidR="000118B4" w:rsidRPr="000118B4">
              <w:rPr>
                <w:sz w:val="20"/>
                <w:szCs w:val="20"/>
                <w:lang w:eastAsia="sr-Latn-CS"/>
              </w:rPr>
              <w:t xml:space="preserve"> </w:t>
            </w:r>
            <w:proofErr w:type="spellStart"/>
            <w:r w:rsidR="000118B4" w:rsidRPr="000118B4">
              <w:rPr>
                <w:sz w:val="20"/>
                <w:szCs w:val="20"/>
                <w:lang w:eastAsia="sr-Latn-CS"/>
              </w:rPr>
              <w:t>међународним</w:t>
            </w:r>
            <w:proofErr w:type="spellEnd"/>
            <w:r w:rsidR="000118B4" w:rsidRPr="000118B4">
              <w:rPr>
                <w:sz w:val="20"/>
                <w:szCs w:val="20"/>
                <w:lang w:eastAsia="sr-Latn-CS"/>
              </w:rPr>
              <w:t xml:space="preserve"> </w:t>
            </w:r>
            <w:proofErr w:type="spellStart"/>
            <w:r w:rsidR="000118B4" w:rsidRPr="000118B4">
              <w:rPr>
                <w:sz w:val="20"/>
                <w:szCs w:val="20"/>
                <w:lang w:eastAsia="sr-Latn-CS"/>
              </w:rPr>
              <w:t>струковним</w:t>
            </w:r>
            <w:proofErr w:type="spellEnd"/>
            <w:r w:rsidR="000118B4" w:rsidRPr="000118B4">
              <w:rPr>
                <w:sz w:val="20"/>
                <w:szCs w:val="20"/>
                <w:lang w:eastAsia="sr-Latn-CS"/>
              </w:rPr>
              <w:t xml:space="preserve"> </w:t>
            </w:r>
            <w:proofErr w:type="spellStart"/>
            <w:r w:rsidR="000118B4" w:rsidRPr="000118B4">
              <w:rPr>
                <w:sz w:val="20"/>
                <w:szCs w:val="20"/>
                <w:lang w:eastAsia="sr-Latn-CS"/>
              </w:rPr>
              <w:t>или</w:t>
            </w:r>
            <w:proofErr w:type="spellEnd"/>
            <w:r w:rsidR="000118B4" w:rsidRPr="000118B4">
              <w:rPr>
                <w:sz w:val="20"/>
                <w:szCs w:val="20"/>
                <w:lang w:eastAsia="sr-Latn-CS"/>
              </w:rPr>
              <w:t xml:space="preserve"> </w:t>
            </w:r>
            <w:proofErr w:type="spellStart"/>
            <w:r w:rsidR="000118B4" w:rsidRPr="000118B4">
              <w:rPr>
                <w:sz w:val="20"/>
                <w:szCs w:val="20"/>
                <w:lang w:eastAsia="sr-Latn-CS"/>
              </w:rPr>
              <w:t>научним</w:t>
            </w:r>
            <w:proofErr w:type="spellEnd"/>
            <w:r w:rsidR="000118B4" w:rsidRPr="000118B4">
              <w:rPr>
                <w:sz w:val="20"/>
                <w:szCs w:val="20"/>
                <w:lang w:eastAsia="sr-Latn-CS"/>
              </w:rPr>
              <w:t xml:space="preserve"> </w:t>
            </w:r>
            <w:proofErr w:type="spellStart"/>
            <w:r w:rsidR="000118B4" w:rsidRPr="000118B4">
              <w:rPr>
                <w:sz w:val="20"/>
                <w:szCs w:val="20"/>
                <w:lang w:eastAsia="sr-Latn-CS"/>
              </w:rPr>
              <w:t>асоцијацијама</w:t>
            </w:r>
            <w:proofErr w:type="spellEnd"/>
            <w:r w:rsidR="000118B4" w:rsidRPr="000118B4">
              <w:rPr>
                <w:sz w:val="20"/>
                <w:szCs w:val="20"/>
                <w:lang w:eastAsia="sr-Latn-CS"/>
              </w:rPr>
              <w:t>.</w:t>
            </w:r>
          </w:p>
          <w:p w14:paraId="4C1960A1" w14:textId="7BEC4EBE" w:rsidR="000118B4" w:rsidRPr="000118B4" w:rsidRDefault="000118B4" w:rsidP="000118B4">
            <w:pPr>
              <w:spacing w:line="276" w:lineRule="auto"/>
              <w:jc w:val="both"/>
              <w:rPr>
                <w:sz w:val="20"/>
                <w:szCs w:val="20"/>
                <w:lang w:eastAsia="sr-Latn-CS"/>
              </w:rPr>
            </w:pPr>
            <w:r w:rsidRPr="000118B4">
              <w:rPr>
                <w:sz w:val="20"/>
                <w:szCs w:val="20"/>
                <w:lang w:eastAsia="sr-Latn-CS"/>
              </w:rPr>
              <w:t xml:space="preserve">6. </w:t>
            </w:r>
            <w:proofErr w:type="spellStart"/>
            <w:r w:rsidRPr="000118B4">
              <w:rPr>
                <w:sz w:val="20"/>
                <w:szCs w:val="20"/>
                <w:lang w:eastAsia="sr-Latn-CS"/>
              </w:rPr>
              <w:t>Руковођење</w:t>
            </w:r>
            <w:proofErr w:type="spellEnd"/>
            <w:r w:rsidRPr="000118B4">
              <w:rPr>
                <w:sz w:val="20"/>
                <w:szCs w:val="20"/>
                <w:lang w:eastAsia="sr-Latn-CS"/>
              </w:rPr>
              <w:t xml:space="preserve"> </w:t>
            </w:r>
            <w:proofErr w:type="spellStart"/>
            <w:r w:rsidRPr="000118B4">
              <w:rPr>
                <w:sz w:val="20"/>
                <w:szCs w:val="20"/>
              </w:rPr>
              <w:t>или</w:t>
            </w:r>
            <w:proofErr w:type="spellEnd"/>
            <w:r w:rsidRPr="000118B4">
              <w:rPr>
                <w:sz w:val="20"/>
                <w:szCs w:val="20"/>
                <w:lang w:eastAsia="sr-Latn-CS"/>
              </w:rPr>
              <w:t xml:space="preserve"> а</w:t>
            </w:r>
            <w:r w:rsidRPr="000118B4">
              <w:rPr>
                <w:sz w:val="20"/>
                <w:szCs w:val="20"/>
                <w:lang w:val="sr-Latn-CS" w:eastAsia="sr-Latn-CS"/>
              </w:rPr>
              <w:t>нгажовање у националним или међународним научним</w:t>
            </w:r>
            <w:r w:rsidRPr="000118B4">
              <w:rPr>
                <w:sz w:val="20"/>
                <w:szCs w:val="20"/>
                <w:lang w:val="sr-Latn-RS" w:eastAsia="sr-Latn-CS"/>
              </w:rPr>
              <w:t xml:space="preserve"> </w:t>
            </w:r>
            <w:proofErr w:type="spellStart"/>
            <w:r w:rsidRPr="000118B4">
              <w:rPr>
                <w:sz w:val="20"/>
                <w:szCs w:val="20"/>
              </w:rPr>
              <w:t>или</w:t>
            </w:r>
            <w:proofErr w:type="spellEnd"/>
            <w:r w:rsidRPr="000118B4">
              <w:rPr>
                <w:sz w:val="20"/>
                <w:szCs w:val="20"/>
                <w:lang w:val="sr-Latn-CS" w:eastAsia="sr-Latn-CS"/>
              </w:rPr>
              <w:t xml:space="preserve"> стручним организацијама</w:t>
            </w:r>
            <w:r w:rsidRPr="000118B4">
              <w:rPr>
                <w:sz w:val="20"/>
                <w:szCs w:val="20"/>
                <w:lang w:eastAsia="sr-Latn-CS"/>
              </w:rPr>
              <w:t>.</w:t>
            </w:r>
          </w:p>
          <w:p w14:paraId="049CCEDE" w14:textId="77777777" w:rsidR="000118B4" w:rsidRPr="000118B4" w:rsidRDefault="000118B4" w:rsidP="000118B4">
            <w:pPr>
              <w:tabs>
                <w:tab w:val="left" w:pos="720"/>
              </w:tabs>
              <w:autoSpaceDE w:val="0"/>
              <w:autoSpaceDN w:val="0"/>
              <w:adjustRightInd w:val="0"/>
              <w:jc w:val="both"/>
              <w:rPr>
                <w:sz w:val="20"/>
                <w:szCs w:val="20"/>
              </w:rPr>
            </w:pPr>
            <w:r w:rsidRPr="000118B4">
              <w:rPr>
                <w:sz w:val="20"/>
                <w:szCs w:val="20"/>
                <w:lang w:eastAsia="sr-Latn-CS"/>
              </w:rPr>
              <w:t xml:space="preserve">7. </w:t>
            </w:r>
            <w:proofErr w:type="spellStart"/>
            <w:r w:rsidRPr="000118B4">
              <w:rPr>
                <w:sz w:val="20"/>
                <w:szCs w:val="20"/>
                <w:lang w:eastAsia="sr-Latn-CS"/>
              </w:rPr>
              <w:t>Руковођење</w:t>
            </w:r>
            <w:proofErr w:type="spellEnd"/>
            <w:r w:rsidRPr="000118B4">
              <w:rPr>
                <w:sz w:val="20"/>
                <w:szCs w:val="20"/>
                <w:lang w:eastAsia="sr-Latn-CS"/>
              </w:rPr>
              <w:t xml:space="preserve"> </w:t>
            </w:r>
            <w:proofErr w:type="spellStart"/>
            <w:r w:rsidRPr="000118B4">
              <w:rPr>
                <w:sz w:val="20"/>
                <w:szCs w:val="20"/>
              </w:rPr>
              <w:t>или</w:t>
            </w:r>
            <w:proofErr w:type="spellEnd"/>
            <w:r w:rsidRPr="000118B4">
              <w:rPr>
                <w:sz w:val="20"/>
                <w:szCs w:val="20"/>
                <w:lang w:eastAsia="sr-Latn-CS"/>
              </w:rPr>
              <w:t xml:space="preserve"> а</w:t>
            </w:r>
            <w:r w:rsidRPr="000118B4">
              <w:rPr>
                <w:sz w:val="20"/>
                <w:szCs w:val="20"/>
                <w:lang w:val="sr-Latn-CS" w:eastAsia="sr-Latn-CS"/>
              </w:rPr>
              <w:t>нгажовање у националним или међународним</w:t>
            </w:r>
            <w:r w:rsidRPr="000118B4">
              <w:rPr>
                <w:sz w:val="20"/>
                <w:szCs w:val="20"/>
                <w:lang w:val="sr-Latn-RS" w:eastAsia="sr-Latn-CS"/>
              </w:rPr>
              <w:t xml:space="preserve"> </w:t>
            </w:r>
            <w:r w:rsidRPr="000118B4">
              <w:rPr>
                <w:sz w:val="20"/>
                <w:szCs w:val="20"/>
                <w:lang w:val="sr-Latn-CS" w:eastAsia="sr-Latn-CS"/>
              </w:rPr>
              <w:t>институцијама од јавног значаја</w:t>
            </w:r>
            <w:r w:rsidRPr="000118B4">
              <w:rPr>
                <w:sz w:val="20"/>
                <w:szCs w:val="20"/>
                <w:lang w:eastAsia="sr-Latn-CS"/>
              </w:rPr>
              <w:t>.</w:t>
            </w:r>
          </w:p>
        </w:tc>
      </w:tr>
      <w:tr w:rsidR="000118B4" w:rsidRPr="000118B4" w14:paraId="2BD1CE75" w14:textId="77777777" w:rsidTr="00C701AB">
        <w:tc>
          <w:tcPr>
            <w:tcW w:w="2808" w:type="dxa"/>
            <w:tcBorders>
              <w:top w:val="single" w:sz="4" w:space="0" w:color="auto"/>
              <w:left w:val="single" w:sz="4" w:space="0" w:color="auto"/>
              <w:bottom w:val="single" w:sz="4" w:space="0" w:color="auto"/>
              <w:right w:val="single" w:sz="4" w:space="0" w:color="auto"/>
            </w:tcBorders>
            <w:hideMark/>
          </w:tcPr>
          <w:p w14:paraId="62C2B38E" w14:textId="1A38098B" w:rsidR="000118B4" w:rsidRPr="000118B4" w:rsidRDefault="000118B4" w:rsidP="000118B4">
            <w:pPr>
              <w:tabs>
                <w:tab w:val="left" w:pos="720"/>
              </w:tabs>
              <w:autoSpaceDE w:val="0"/>
              <w:autoSpaceDN w:val="0"/>
              <w:adjustRightInd w:val="0"/>
              <w:rPr>
                <w:sz w:val="20"/>
                <w:szCs w:val="20"/>
              </w:rPr>
            </w:pPr>
            <w:r w:rsidRPr="000118B4">
              <w:rPr>
                <w:sz w:val="20"/>
                <w:szCs w:val="20"/>
              </w:rPr>
              <w:t xml:space="preserve">3. </w:t>
            </w:r>
            <w:proofErr w:type="spellStart"/>
            <w:r w:rsidRPr="000118B4">
              <w:rPr>
                <w:sz w:val="20"/>
                <w:szCs w:val="20"/>
              </w:rPr>
              <w:t>Сарадња</w:t>
            </w:r>
            <w:proofErr w:type="spellEnd"/>
            <w:r w:rsidRPr="000118B4">
              <w:rPr>
                <w:sz w:val="20"/>
                <w:szCs w:val="20"/>
              </w:rPr>
              <w:t xml:space="preserve"> </w:t>
            </w:r>
            <w:proofErr w:type="spellStart"/>
            <w:r w:rsidRPr="000118B4">
              <w:rPr>
                <w:sz w:val="20"/>
                <w:szCs w:val="20"/>
              </w:rPr>
              <w:t>са</w:t>
            </w:r>
            <w:proofErr w:type="spellEnd"/>
            <w:r w:rsidRPr="000118B4">
              <w:rPr>
                <w:sz w:val="20"/>
                <w:szCs w:val="20"/>
              </w:rPr>
              <w:t xml:space="preserve"> </w:t>
            </w:r>
            <w:proofErr w:type="spellStart"/>
            <w:r w:rsidRPr="000118B4">
              <w:rPr>
                <w:sz w:val="20"/>
                <w:szCs w:val="20"/>
              </w:rPr>
              <w:t>другим</w:t>
            </w:r>
            <w:proofErr w:type="spellEnd"/>
            <w:r w:rsidRPr="000118B4">
              <w:rPr>
                <w:sz w:val="20"/>
                <w:szCs w:val="20"/>
              </w:rPr>
              <w:t xml:space="preserve"> </w:t>
            </w:r>
            <w:proofErr w:type="spellStart"/>
            <w:r w:rsidRPr="000118B4">
              <w:rPr>
                <w:sz w:val="20"/>
                <w:szCs w:val="20"/>
              </w:rPr>
              <w:t>високошколским</w:t>
            </w:r>
            <w:proofErr w:type="spellEnd"/>
            <w:r w:rsidRPr="000118B4">
              <w:rPr>
                <w:sz w:val="20"/>
                <w:szCs w:val="20"/>
              </w:rPr>
              <w:t xml:space="preserve">, </w:t>
            </w:r>
            <w:proofErr w:type="spellStart"/>
            <w:r w:rsidRPr="000118B4">
              <w:rPr>
                <w:sz w:val="20"/>
                <w:szCs w:val="20"/>
              </w:rPr>
              <w:t>научноистраживачким</w:t>
            </w:r>
            <w:proofErr w:type="spellEnd"/>
            <w:r w:rsidRPr="000118B4">
              <w:rPr>
                <w:sz w:val="20"/>
                <w:szCs w:val="20"/>
              </w:rPr>
              <w:t xml:space="preserve"> </w:t>
            </w:r>
            <w:proofErr w:type="spellStart"/>
            <w:r w:rsidRPr="000118B4">
              <w:rPr>
                <w:sz w:val="20"/>
                <w:szCs w:val="20"/>
              </w:rPr>
              <w:t>установама</w:t>
            </w:r>
            <w:proofErr w:type="spellEnd"/>
            <w:r w:rsidRPr="000118B4">
              <w:rPr>
                <w:sz w:val="20"/>
                <w:szCs w:val="20"/>
              </w:rPr>
              <w:t xml:space="preserve">, </w:t>
            </w:r>
            <w:proofErr w:type="spellStart"/>
            <w:r w:rsidRPr="000118B4">
              <w:rPr>
                <w:sz w:val="20"/>
                <w:szCs w:val="20"/>
              </w:rPr>
              <w:t>односно</w:t>
            </w:r>
            <w:proofErr w:type="spellEnd"/>
            <w:r w:rsidRPr="000118B4">
              <w:rPr>
                <w:sz w:val="20"/>
                <w:szCs w:val="20"/>
              </w:rPr>
              <w:t xml:space="preserve"> </w:t>
            </w:r>
            <w:proofErr w:type="spellStart"/>
            <w:r w:rsidRPr="000118B4">
              <w:rPr>
                <w:sz w:val="20"/>
                <w:szCs w:val="20"/>
              </w:rPr>
              <w:t>установама</w:t>
            </w:r>
            <w:proofErr w:type="spellEnd"/>
            <w:r w:rsidRPr="000118B4">
              <w:rPr>
                <w:sz w:val="20"/>
                <w:szCs w:val="20"/>
              </w:rPr>
              <w:t xml:space="preserve"> </w:t>
            </w:r>
            <w:proofErr w:type="spellStart"/>
            <w:r w:rsidRPr="000118B4">
              <w:rPr>
                <w:sz w:val="20"/>
                <w:szCs w:val="20"/>
              </w:rPr>
              <w:t>културе</w:t>
            </w:r>
            <w:proofErr w:type="spellEnd"/>
            <w:r w:rsidRPr="000118B4">
              <w:rPr>
                <w:sz w:val="20"/>
                <w:szCs w:val="20"/>
              </w:rPr>
              <w:t xml:space="preserve"> </w:t>
            </w:r>
            <w:proofErr w:type="spellStart"/>
            <w:r w:rsidRPr="000118B4">
              <w:rPr>
                <w:sz w:val="20"/>
                <w:szCs w:val="20"/>
              </w:rPr>
              <w:t>или</w:t>
            </w:r>
            <w:proofErr w:type="spellEnd"/>
            <w:r w:rsidRPr="000118B4">
              <w:rPr>
                <w:sz w:val="20"/>
                <w:szCs w:val="20"/>
              </w:rPr>
              <w:t xml:space="preserve"> </w:t>
            </w:r>
            <w:proofErr w:type="spellStart"/>
            <w:r w:rsidRPr="000118B4">
              <w:rPr>
                <w:sz w:val="20"/>
                <w:szCs w:val="20"/>
              </w:rPr>
              <w:t>уметности</w:t>
            </w:r>
            <w:proofErr w:type="spellEnd"/>
            <w:r w:rsidRPr="000118B4">
              <w:rPr>
                <w:sz w:val="20"/>
                <w:szCs w:val="20"/>
              </w:rPr>
              <w:t xml:space="preserve"> у </w:t>
            </w:r>
            <w:proofErr w:type="spellStart"/>
            <w:r w:rsidRPr="000118B4">
              <w:rPr>
                <w:sz w:val="20"/>
                <w:szCs w:val="20"/>
              </w:rPr>
              <w:t>земљи</w:t>
            </w:r>
            <w:proofErr w:type="spellEnd"/>
            <w:r w:rsidRPr="000118B4">
              <w:rPr>
                <w:sz w:val="20"/>
                <w:szCs w:val="20"/>
              </w:rPr>
              <w:t xml:space="preserve"> и</w:t>
            </w:r>
          </w:p>
          <w:p w14:paraId="626F3037" w14:textId="30A839C1" w:rsidR="000118B4" w:rsidRPr="000118B4" w:rsidRDefault="00BC1D93" w:rsidP="000118B4">
            <w:pPr>
              <w:tabs>
                <w:tab w:val="left" w:pos="0"/>
                <w:tab w:val="left" w:pos="1800"/>
              </w:tabs>
              <w:rPr>
                <w:snapToGrid w:val="0"/>
                <w:sz w:val="20"/>
                <w:szCs w:val="20"/>
                <w:lang w:val="sr-Cyrl-CS"/>
              </w:rPr>
            </w:pPr>
            <w:r w:rsidRPr="000118B4">
              <w:rPr>
                <w:noProof/>
                <w:sz w:val="20"/>
                <w:szCs w:val="20"/>
              </w:rPr>
              <mc:AlternateContent>
                <mc:Choice Requires="wps">
                  <w:drawing>
                    <wp:anchor distT="0" distB="0" distL="114300" distR="114300" simplePos="0" relativeHeight="251800576" behindDoc="0" locked="0" layoutInCell="1" allowOverlap="1" wp14:anchorId="626D4E5D" wp14:editId="40ABAD51">
                      <wp:simplePos x="0" y="0"/>
                      <wp:positionH relativeFrom="column">
                        <wp:posOffset>1677353</wp:posOffset>
                      </wp:positionH>
                      <wp:positionV relativeFrom="paragraph">
                        <wp:posOffset>1663065</wp:posOffset>
                      </wp:positionV>
                      <wp:extent cx="290195" cy="209550"/>
                      <wp:effectExtent l="19050" t="19050" r="14605" b="19050"/>
                      <wp:wrapNone/>
                      <wp:docPr id="2045935620" name="Oval 2045935620"/>
                      <wp:cNvGraphicFramePr/>
                      <a:graphic xmlns:a="http://schemas.openxmlformats.org/drawingml/2006/main">
                        <a:graphicData uri="http://schemas.microsoft.com/office/word/2010/wordprocessingShape">
                          <wps:wsp>
                            <wps:cNvSpPr/>
                            <wps:spPr>
                              <a:xfrm flipV="1">
                                <a:off x="0" y="0"/>
                                <a:ext cx="290195" cy="209550"/>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7C5E07EF" id="Oval 2045935620" o:spid="_x0000_s1026" style="position:absolute;margin-left:132.1pt;margin-top:130.95pt;width:22.85pt;height:16.5pt;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" filled="f" strokecolor="windowText" strokeweight="3pt">
                      <v:stroke joinstyle="miter"/>
                    </v:oval>
                  </w:pict>
                </mc:Fallback>
              </mc:AlternateContent>
            </w:r>
            <w:proofErr w:type="spellStart"/>
            <w:r w:rsidR="000118B4" w:rsidRPr="000118B4">
              <w:rPr>
                <w:sz w:val="20"/>
                <w:szCs w:val="20"/>
              </w:rPr>
              <w:t>иностранству</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5E99A1D1" w14:textId="77777777" w:rsidR="000118B4" w:rsidRPr="000118B4" w:rsidRDefault="000118B4" w:rsidP="000118B4">
            <w:pPr>
              <w:ind w:left="195"/>
              <w:jc w:val="both"/>
              <w:rPr>
                <w:sz w:val="20"/>
                <w:szCs w:val="20"/>
                <w:lang w:eastAsia="sr-Latn-CS"/>
              </w:rPr>
            </w:pPr>
            <w:r w:rsidRPr="000118B4">
              <w:rPr>
                <w:sz w:val="20"/>
                <w:szCs w:val="20"/>
                <w:lang w:eastAsia="sr-Latn-CS"/>
              </w:rPr>
              <w:t>М</w:t>
            </w:r>
            <w:r w:rsidRPr="000118B4">
              <w:rPr>
                <w:sz w:val="20"/>
                <w:szCs w:val="20"/>
                <w:lang w:val="sr-Latn-CS" w:eastAsia="sr-Latn-CS"/>
              </w:rPr>
              <w:t>обилност</w:t>
            </w:r>
            <w:r w:rsidRPr="000118B4">
              <w:rPr>
                <w:sz w:val="20"/>
                <w:szCs w:val="20"/>
                <w:lang w:eastAsia="sr-Latn-CS"/>
              </w:rPr>
              <w:t xml:space="preserve">: </w:t>
            </w:r>
          </w:p>
          <w:p w14:paraId="46E1C816" w14:textId="21508D46" w:rsidR="000118B4" w:rsidRPr="000118B4" w:rsidRDefault="000118B4" w:rsidP="000118B4">
            <w:pPr>
              <w:ind w:left="195"/>
              <w:jc w:val="both"/>
              <w:rPr>
                <w:sz w:val="20"/>
                <w:szCs w:val="20"/>
                <w:lang w:eastAsia="sr-Latn-CS"/>
              </w:rPr>
            </w:pPr>
            <w:r w:rsidRPr="000118B4">
              <w:rPr>
                <w:b/>
                <w:sz w:val="20"/>
                <w:szCs w:val="20"/>
                <w:lang w:eastAsia="sr-Latn-CS"/>
              </w:rPr>
              <w:t xml:space="preserve">- </w:t>
            </w:r>
            <w:proofErr w:type="spellStart"/>
            <w:r w:rsidRPr="000118B4">
              <w:rPr>
                <w:b/>
                <w:sz w:val="20"/>
                <w:szCs w:val="20"/>
                <w:lang w:eastAsia="sr-Latn-CS"/>
              </w:rPr>
              <w:t>за</w:t>
            </w:r>
            <w:proofErr w:type="spellEnd"/>
            <w:r w:rsidRPr="000118B4">
              <w:rPr>
                <w:b/>
                <w:sz w:val="20"/>
                <w:szCs w:val="20"/>
                <w:lang w:eastAsia="sr-Latn-CS"/>
              </w:rPr>
              <w:t xml:space="preserve"> </w:t>
            </w:r>
            <w:proofErr w:type="spellStart"/>
            <w:r w:rsidRPr="000118B4">
              <w:rPr>
                <w:b/>
                <w:sz w:val="20"/>
                <w:szCs w:val="20"/>
                <w:lang w:eastAsia="sr-Latn-CS"/>
              </w:rPr>
              <w:t>избор</w:t>
            </w:r>
            <w:proofErr w:type="spellEnd"/>
            <w:r w:rsidRPr="000118B4">
              <w:rPr>
                <w:b/>
                <w:sz w:val="20"/>
                <w:szCs w:val="20"/>
                <w:lang w:eastAsia="sr-Latn-CS"/>
              </w:rPr>
              <w:t xml:space="preserve"> у </w:t>
            </w:r>
            <w:proofErr w:type="spellStart"/>
            <w:r w:rsidRPr="000118B4">
              <w:rPr>
                <w:b/>
                <w:sz w:val="20"/>
                <w:szCs w:val="20"/>
                <w:lang w:eastAsia="sr-Latn-CS"/>
              </w:rPr>
              <w:t>звање</w:t>
            </w:r>
            <w:proofErr w:type="spellEnd"/>
            <w:r w:rsidRPr="000118B4">
              <w:rPr>
                <w:b/>
                <w:sz w:val="20"/>
                <w:szCs w:val="20"/>
                <w:lang w:eastAsia="sr-Latn-CS"/>
              </w:rPr>
              <w:t xml:space="preserve"> </w:t>
            </w:r>
            <w:proofErr w:type="spellStart"/>
            <w:r w:rsidRPr="000118B4">
              <w:rPr>
                <w:b/>
                <w:sz w:val="20"/>
                <w:szCs w:val="20"/>
                <w:lang w:eastAsia="sr-Latn-CS"/>
              </w:rPr>
              <w:t>доцента</w:t>
            </w:r>
            <w:proofErr w:type="spellEnd"/>
            <w:r w:rsidRPr="000118B4">
              <w:rPr>
                <w:sz w:val="20"/>
                <w:szCs w:val="20"/>
                <w:lang w:eastAsia="sr-Latn-CS"/>
              </w:rPr>
              <w:t xml:space="preserve">: </w:t>
            </w:r>
          </w:p>
          <w:p w14:paraId="5EC5C2D1" w14:textId="77777777" w:rsidR="000118B4" w:rsidRPr="000118B4" w:rsidRDefault="000118B4" w:rsidP="000118B4">
            <w:pPr>
              <w:jc w:val="both"/>
              <w:rPr>
                <w:sz w:val="20"/>
                <w:szCs w:val="20"/>
                <w:lang w:eastAsia="sr-Latn-CS"/>
              </w:rPr>
            </w:pPr>
            <w:r w:rsidRPr="000118B4">
              <w:rPr>
                <w:sz w:val="20"/>
                <w:szCs w:val="20"/>
                <w:lang w:eastAsia="sr-Latn-CS"/>
              </w:rPr>
              <w:t xml:space="preserve">1. </w:t>
            </w:r>
            <w:proofErr w:type="spellStart"/>
            <w:r w:rsidRPr="000118B4">
              <w:rPr>
                <w:sz w:val="20"/>
                <w:szCs w:val="20"/>
                <w:lang w:eastAsia="sr-Latn-CS"/>
              </w:rPr>
              <w:t>Учествовање</w:t>
            </w:r>
            <w:proofErr w:type="spellEnd"/>
            <w:r w:rsidRPr="000118B4">
              <w:rPr>
                <w:sz w:val="20"/>
                <w:szCs w:val="20"/>
                <w:lang w:eastAsia="sr-Latn-CS"/>
              </w:rPr>
              <w:t xml:space="preserve"> </w:t>
            </w:r>
            <w:proofErr w:type="spellStart"/>
            <w:r w:rsidRPr="000118B4">
              <w:rPr>
                <w:sz w:val="20"/>
                <w:szCs w:val="20"/>
                <w:lang w:eastAsia="sr-Latn-CS"/>
              </w:rPr>
              <w:t>на</w:t>
            </w:r>
            <w:proofErr w:type="spellEnd"/>
            <w:r w:rsidRPr="000118B4">
              <w:rPr>
                <w:sz w:val="20"/>
                <w:szCs w:val="20"/>
                <w:lang w:eastAsia="sr-Latn-CS"/>
              </w:rPr>
              <w:t xml:space="preserve"> </w:t>
            </w:r>
            <w:proofErr w:type="spellStart"/>
            <w:r w:rsidRPr="000118B4">
              <w:rPr>
                <w:sz w:val="20"/>
                <w:szCs w:val="20"/>
                <w:lang w:eastAsia="sr-Latn-CS"/>
              </w:rPr>
              <w:t>међународним</w:t>
            </w:r>
            <w:proofErr w:type="spellEnd"/>
            <w:r w:rsidRPr="000118B4">
              <w:rPr>
                <w:sz w:val="20"/>
                <w:szCs w:val="20"/>
                <w:lang w:eastAsia="sr-Latn-CS"/>
              </w:rPr>
              <w:t xml:space="preserve"> </w:t>
            </w:r>
            <w:proofErr w:type="spellStart"/>
            <w:r w:rsidRPr="000118B4">
              <w:rPr>
                <w:sz w:val="20"/>
                <w:szCs w:val="20"/>
                <w:lang w:eastAsia="sr-Latn-CS"/>
              </w:rPr>
              <w:t>курсевима</w:t>
            </w:r>
            <w:proofErr w:type="spellEnd"/>
            <w:r w:rsidRPr="000118B4">
              <w:rPr>
                <w:sz w:val="20"/>
                <w:szCs w:val="20"/>
                <w:lang w:eastAsia="sr-Latn-CS"/>
              </w:rPr>
              <w:t xml:space="preserve"> </w:t>
            </w:r>
            <w:proofErr w:type="spellStart"/>
            <w:r w:rsidRPr="000118B4">
              <w:rPr>
                <w:sz w:val="20"/>
                <w:szCs w:val="20"/>
                <w:lang w:eastAsia="sr-Latn-CS"/>
              </w:rPr>
              <w:t>или</w:t>
            </w:r>
            <w:proofErr w:type="spellEnd"/>
            <w:r w:rsidRPr="000118B4">
              <w:rPr>
                <w:sz w:val="20"/>
                <w:szCs w:val="20"/>
                <w:lang w:eastAsia="sr-Latn-CS"/>
              </w:rPr>
              <w:t xml:space="preserve"> </w:t>
            </w:r>
            <w:proofErr w:type="spellStart"/>
            <w:r w:rsidRPr="000118B4">
              <w:rPr>
                <w:sz w:val="20"/>
                <w:szCs w:val="20"/>
                <w:lang w:eastAsia="sr-Latn-CS"/>
              </w:rPr>
              <w:t>школама</w:t>
            </w:r>
            <w:proofErr w:type="spellEnd"/>
            <w:r w:rsidRPr="000118B4">
              <w:rPr>
                <w:sz w:val="20"/>
                <w:szCs w:val="20"/>
                <w:lang w:eastAsia="sr-Latn-CS"/>
              </w:rPr>
              <w:t xml:space="preserve"> </w:t>
            </w:r>
            <w:proofErr w:type="spellStart"/>
            <w:r w:rsidRPr="000118B4">
              <w:rPr>
                <w:sz w:val="20"/>
                <w:szCs w:val="20"/>
                <w:lang w:eastAsia="sr-Latn-CS"/>
              </w:rPr>
              <w:t>за</w:t>
            </w:r>
            <w:proofErr w:type="spellEnd"/>
            <w:r w:rsidRPr="000118B4">
              <w:rPr>
                <w:sz w:val="20"/>
                <w:szCs w:val="20"/>
                <w:lang w:eastAsia="sr-Latn-CS"/>
              </w:rPr>
              <w:t xml:space="preserve"> </w:t>
            </w:r>
            <w:proofErr w:type="spellStart"/>
            <w:r w:rsidRPr="000118B4">
              <w:rPr>
                <w:sz w:val="20"/>
                <w:szCs w:val="20"/>
                <w:lang w:eastAsia="sr-Latn-CS"/>
              </w:rPr>
              <w:t>ужу</w:t>
            </w:r>
            <w:proofErr w:type="spellEnd"/>
            <w:r w:rsidRPr="000118B4">
              <w:rPr>
                <w:sz w:val="20"/>
                <w:szCs w:val="20"/>
                <w:lang w:eastAsia="sr-Latn-CS"/>
              </w:rPr>
              <w:t xml:space="preserve"> </w:t>
            </w:r>
            <w:proofErr w:type="spellStart"/>
            <w:r w:rsidRPr="000118B4">
              <w:rPr>
                <w:sz w:val="20"/>
                <w:szCs w:val="20"/>
                <w:lang w:eastAsia="sr-Latn-CS"/>
              </w:rPr>
              <w:t>научну</w:t>
            </w:r>
            <w:proofErr w:type="spellEnd"/>
            <w:r w:rsidRPr="000118B4">
              <w:rPr>
                <w:sz w:val="20"/>
                <w:szCs w:val="20"/>
                <w:lang w:eastAsia="sr-Latn-CS"/>
              </w:rPr>
              <w:t xml:space="preserve"> </w:t>
            </w:r>
            <w:proofErr w:type="spellStart"/>
            <w:r w:rsidRPr="000118B4">
              <w:rPr>
                <w:sz w:val="20"/>
                <w:szCs w:val="20"/>
                <w:lang w:eastAsia="sr-Latn-CS"/>
              </w:rPr>
              <w:t>област</w:t>
            </w:r>
            <w:proofErr w:type="spellEnd"/>
            <w:r w:rsidRPr="000118B4">
              <w:rPr>
                <w:sz w:val="20"/>
                <w:szCs w:val="20"/>
                <w:lang w:eastAsia="sr-Latn-CS"/>
              </w:rPr>
              <w:t xml:space="preserve"> </w:t>
            </w:r>
            <w:proofErr w:type="spellStart"/>
            <w:r w:rsidRPr="000118B4">
              <w:rPr>
                <w:sz w:val="20"/>
                <w:szCs w:val="20"/>
                <w:lang w:eastAsia="sr-Latn-CS"/>
              </w:rPr>
              <w:t>за</w:t>
            </w:r>
            <w:proofErr w:type="spellEnd"/>
            <w:r w:rsidRPr="000118B4">
              <w:rPr>
                <w:sz w:val="20"/>
                <w:szCs w:val="20"/>
                <w:lang w:eastAsia="sr-Latn-CS"/>
              </w:rPr>
              <w:t xml:space="preserve"> </w:t>
            </w:r>
            <w:proofErr w:type="spellStart"/>
            <w:r w:rsidRPr="000118B4">
              <w:rPr>
                <w:sz w:val="20"/>
                <w:szCs w:val="20"/>
                <w:lang w:eastAsia="sr-Latn-CS"/>
              </w:rPr>
              <w:t>коју</w:t>
            </w:r>
            <w:proofErr w:type="spellEnd"/>
            <w:r w:rsidRPr="000118B4">
              <w:rPr>
                <w:sz w:val="20"/>
                <w:szCs w:val="20"/>
                <w:lang w:eastAsia="sr-Latn-CS"/>
              </w:rPr>
              <w:t xml:space="preserve"> </w:t>
            </w:r>
            <w:proofErr w:type="spellStart"/>
            <w:r w:rsidRPr="000118B4">
              <w:rPr>
                <w:sz w:val="20"/>
                <w:szCs w:val="20"/>
                <w:lang w:eastAsia="sr-Latn-CS"/>
              </w:rPr>
              <w:t>се</w:t>
            </w:r>
            <w:proofErr w:type="spellEnd"/>
            <w:r w:rsidRPr="000118B4">
              <w:rPr>
                <w:sz w:val="20"/>
                <w:szCs w:val="20"/>
                <w:lang w:eastAsia="sr-Latn-CS"/>
              </w:rPr>
              <w:t xml:space="preserve"> </w:t>
            </w:r>
            <w:proofErr w:type="spellStart"/>
            <w:r w:rsidRPr="000118B4">
              <w:rPr>
                <w:sz w:val="20"/>
                <w:szCs w:val="20"/>
                <w:lang w:eastAsia="sr-Latn-CS"/>
              </w:rPr>
              <w:t>бира</w:t>
            </w:r>
            <w:proofErr w:type="spellEnd"/>
            <w:r w:rsidRPr="000118B4">
              <w:rPr>
                <w:sz w:val="20"/>
                <w:szCs w:val="20"/>
                <w:lang w:eastAsia="sr-Latn-CS"/>
              </w:rPr>
              <w:t xml:space="preserve">. </w:t>
            </w:r>
          </w:p>
          <w:p w14:paraId="63CFA90F" w14:textId="77777777" w:rsidR="000118B4" w:rsidRPr="000118B4" w:rsidRDefault="000118B4" w:rsidP="000118B4">
            <w:pPr>
              <w:jc w:val="both"/>
              <w:rPr>
                <w:sz w:val="20"/>
                <w:szCs w:val="20"/>
                <w:lang w:eastAsia="sr-Latn-CS"/>
              </w:rPr>
            </w:pPr>
            <w:r w:rsidRPr="000118B4">
              <w:rPr>
                <w:sz w:val="20"/>
                <w:szCs w:val="20"/>
                <w:lang w:eastAsia="sr-Latn-CS"/>
              </w:rPr>
              <w:t xml:space="preserve">2. </w:t>
            </w:r>
            <w:proofErr w:type="spellStart"/>
            <w:r w:rsidRPr="000118B4">
              <w:rPr>
                <w:sz w:val="20"/>
                <w:szCs w:val="20"/>
                <w:lang w:eastAsia="sr-Latn-CS"/>
              </w:rPr>
              <w:t>Постдокторско</w:t>
            </w:r>
            <w:proofErr w:type="spellEnd"/>
            <w:r w:rsidRPr="000118B4">
              <w:rPr>
                <w:sz w:val="20"/>
                <w:szCs w:val="20"/>
                <w:lang w:eastAsia="sr-Latn-CS"/>
              </w:rPr>
              <w:t xml:space="preserve"> </w:t>
            </w:r>
            <w:proofErr w:type="spellStart"/>
            <w:r w:rsidRPr="000118B4">
              <w:rPr>
                <w:sz w:val="20"/>
                <w:szCs w:val="20"/>
                <w:lang w:eastAsia="sr-Latn-CS"/>
              </w:rPr>
              <w:t>усавршавање</w:t>
            </w:r>
            <w:proofErr w:type="spellEnd"/>
            <w:r w:rsidRPr="000118B4">
              <w:rPr>
                <w:sz w:val="20"/>
                <w:szCs w:val="20"/>
                <w:lang w:eastAsia="sr-Latn-CS"/>
              </w:rPr>
              <w:t xml:space="preserve"> у </w:t>
            </w:r>
            <w:proofErr w:type="spellStart"/>
            <w:r w:rsidRPr="000118B4">
              <w:rPr>
                <w:sz w:val="20"/>
                <w:szCs w:val="20"/>
                <w:lang w:eastAsia="sr-Latn-CS"/>
              </w:rPr>
              <w:t>иностранству</w:t>
            </w:r>
            <w:proofErr w:type="spellEnd"/>
            <w:r w:rsidRPr="000118B4">
              <w:rPr>
                <w:sz w:val="20"/>
                <w:szCs w:val="20"/>
                <w:lang w:eastAsia="sr-Latn-CS"/>
              </w:rPr>
              <w:t xml:space="preserve">. </w:t>
            </w:r>
          </w:p>
          <w:p w14:paraId="30959C30" w14:textId="39FDBD13" w:rsidR="000118B4" w:rsidRPr="000118B4" w:rsidRDefault="000118B4" w:rsidP="000118B4">
            <w:pPr>
              <w:jc w:val="both"/>
              <w:rPr>
                <w:color w:val="000000"/>
                <w:sz w:val="20"/>
                <w:szCs w:val="20"/>
              </w:rPr>
            </w:pPr>
            <w:r w:rsidRPr="000118B4">
              <w:rPr>
                <w:sz w:val="20"/>
                <w:szCs w:val="20"/>
                <w:lang w:eastAsia="sr-Latn-CS"/>
              </w:rPr>
              <w:t xml:space="preserve">3. </w:t>
            </w:r>
            <w:proofErr w:type="spellStart"/>
            <w:r w:rsidRPr="000118B4">
              <w:rPr>
                <w:sz w:val="20"/>
                <w:szCs w:val="20"/>
                <w:lang w:eastAsia="sr-Latn-CS"/>
              </w:rPr>
              <w:t>Студијски</w:t>
            </w:r>
            <w:proofErr w:type="spellEnd"/>
            <w:r w:rsidRPr="000118B4">
              <w:rPr>
                <w:sz w:val="20"/>
                <w:szCs w:val="20"/>
                <w:lang w:eastAsia="sr-Latn-CS"/>
              </w:rPr>
              <w:t xml:space="preserve"> </w:t>
            </w:r>
            <w:proofErr w:type="spellStart"/>
            <w:r w:rsidRPr="000118B4">
              <w:rPr>
                <w:sz w:val="20"/>
                <w:szCs w:val="20"/>
                <w:lang w:eastAsia="sr-Latn-CS"/>
              </w:rPr>
              <w:t>боравци</w:t>
            </w:r>
            <w:proofErr w:type="spellEnd"/>
            <w:r w:rsidRPr="000118B4">
              <w:rPr>
                <w:sz w:val="20"/>
                <w:szCs w:val="20"/>
                <w:lang w:eastAsia="sr-Latn-CS"/>
              </w:rPr>
              <w:t xml:space="preserve"> у </w:t>
            </w:r>
            <w:proofErr w:type="spellStart"/>
            <w:r w:rsidRPr="000118B4">
              <w:rPr>
                <w:color w:val="000000"/>
                <w:sz w:val="20"/>
                <w:szCs w:val="20"/>
              </w:rPr>
              <w:t>научноистраживачким</w:t>
            </w:r>
            <w:proofErr w:type="spellEnd"/>
            <w:r w:rsidRPr="000118B4">
              <w:rPr>
                <w:color w:val="000000"/>
                <w:sz w:val="20"/>
                <w:szCs w:val="20"/>
              </w:rPr>
              <w:t xml:space="preserve"> </w:t>
            </w:r>
            <w:proofErr w:type="spellStart"/>
            <w:r w:rsidRPr="000118B4">
              <w:rPr>
                <w:color w:val="000000"/>
                <w:sz w:val="20"/>
                <w:szCs w:val="20"/>
              </w:rPr>
              <w:t>институцијама</w:t>
            </w:r>
            <w:proofErr w:type="spellEnd"/>
            <w:r w:rsidRPr="000118B4">
              <w:rPr>
                <w:color w:val="000000"/>
                <w:sz w:val="20"/>
                <w:szCs w:val="20"/>
              </w:rPr>
              <w:t xml:space="preserve"> у </w:t>
            </w:r>
            <w:proofErr w:type="spellStart"/>
            <w:r w:rsidRPr="000118B4">
              <w:rPr>
                <w:color w:val="000000"/>
                <w:sz w:val="20"/>
                <w:szCs w:val="20"/>
              </w:rPr>
              <w:t>земљи</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иностранству</w:t>
            </w:r>
            <w:proofErr w:type="spellEnd"/>
            <w:r w:rsidRPr="000118B4">
              <w:rPr>
                <w:color w:val="000000"/>
                <w:sz w:val="20"/>
                <w:szCs w:val="20"/>
              </w:rPr>
              <w:t xml:space="preserve">. </w:t>
            </w:r>
          </w:p>
          <w:p w14:paraId="76959AF3" w14:textId="77777777" w:rsidR="000118B4" w:rsidRPr="000118B4" w:rsidRDefault="000118B4" w:rsidP="000118B4">
            <w:pPr>
              <w:jc w:val="both"/>
              <w:rPr>
                <w:rFonts w:ascii="Calibri" w:hAnsi="Calibri" w:cs="Calibri"/>
                <w:color w:val="000000"/>
                <w:sz w:val="20"/>
                <w:szCs w:val="20"/>
              </w:rPr>
            </w:pPr>
            <w:r w:rsidRPr="000118B4">
              <w:rPr>
                <w:rFonts w:ascii="Calibri" w:hAnsi="Calibri" w:cs="Calibri"/>
                <w:color w:val="000000"/>
                <w:sz w:val="20"/>
                <w:szCs w:val="20"/>
              </w:rPr>
              <w:t xml:space="preserve">4. </w:t>
            </w:r>
            <w:proofErr w:type="spellStart"/>
            <w:r w:rsidRPr="000118B4">
              <w:rPr>
                <w:sz w:val="20"/>
                <w:szCs w:val="20"/>
                <w:lang w:eastAsia="sr-Latn-CS"/>
              </w:rPr>
              <w:t>Предавања</w:t>
            </w:r>
            <w:proofErr w:type="spellEnd"/>
            <w:r w:rsidRPr="000118B4">
              <w:rPr>
                <w:sz w:val="20"/>
                <w:szCs w:val="20"/>
                <w:lang w:eastAsia="sr-Latn-CS"/>
              </w:rPr>
              <w:t xml:space="preserve"> </w:t>
            </w:r>
            <w:proofErr w:type="spellStart"/>
            <w:r w:rsidRPr="000118B4">
              <w:rPr>
                <w:sz w:val="20"/>
                <w:szCs w:val="20"/>
                <w:lang w:eastAsia="sr-Latn-CS"/>
              </w:rPr>
              <w:t>по</w:t>
            </w:r>
            <w:proofErr w:type="spellEnd"/>
            <w:r w:rsidRPr="000118B4">
              <w:rPr>
                <w:sz w:val="20"/>
                <w:szCs w:val="20"/>
                <w:lang w:eastAsia="sr-Latn-CS"/>
              </w:rPr>
              <w:t xml:space="preserve"> </w:t>
            </w:r>
            <w:proofErr w:type="spellStart"/>
            <w:r w:rsidRPr="000118B4">
              <w:rPr>
                <w:sz w:val="20"/>
                <w:szCs w:val="20"/>
                <w:lang w:eastAsia="sr-Latn-CS"/>
              </w:rPr>
              <w:t>позиву</w:t>
            </w:r>
            <w:proofErr w:type="spellEnd"/>
            <w:r w:rsidRPr="000118B4">
              <w:rPr>
                <w:sz w:val="20"/>
                <w:szCs w:val="20"/>
                <w:lang w:eastAsia="sr-Latn-CS"/>
              </w:rPr>
              <w:t xml:space="preserve"> </w:t>
            </w:r>
            <w:proofErr w:type="spellStart"/>
            <w:r w:rsidRPr="000118B4">
              <w:rPr>
                <w:sz w:val="20"/>
                <w:szCs w:val="20"/>
                <w:lang w:eastAsia="sr-Latn-CS"/>
              </w:rPr>
              <w:t>или</w:t>
            </w:r>
            <w:proofErr w:type="spellEnd"/>
            <w:r w:rsidRPr="000118B4">
              <w:rPr>
                <w:sz w:val="20"/>
                <w:szCs w:val="20"/>
                <w:lang w:eastAsia="sr-Latn-CS"/>
              </w:rPr>
              <w:t xml:space="preserve"> </w:t>
            </w:r>
            <w:proofErr w:type="spellStart"/>
            <w:r w:rsidRPr="000118B4">
              <w:rPr>
                <w:sz w:val="20"/>
                <w:szCs w:val="20"/>
                <w:lang w:eastAsia="sr-Latn-CS"/>
              </w:rPr>
              <w:t>пленарна</w:t>
            </w:r>
            <w:proofErr w:type="spellEnd"/>
            <w:r w:rsidRPr="000118B4">
              <w:rPr>
                <w:sz w:val="20"/>
                <w:szCs w:val="20"/>
                <w:lang w:eastAsia="sr-Latn-CS"/>
              </w:rPr>
              <w:t xml:space="preserve"> </w:t>
            </w:r>
            <w:proofErr w:type="spellStart"/>
            <w:r w:rsidRPr="000118B4">
              <w:rPr>
                <w:sz w:val="20"/>
                <w:szCs w:val="20"/>
                <w:lang w:eastAsia="sr-Latn-CS"/>
              </w:rPr>
              <w:t>предавања</w:t>
            </w:r>
            <w:proofErr w:type="spellEnd"/>
            <w:r w:rsidRPr="000118B4">
              <w:rPr>
                <w:sz w:val="20"/>
                <w:szCs w:val="20"/>
                <w:lang w:eastAsia="sr-Latn-CS"/>
              </w:rPr>
              <w:t xml:space="preserve"> </w:t>
            </w:r>
            <w:proofErr w:type="spellStart"/>
            <w:r w:rsidRPr="000118B4">
              <w:rPr>
                <w:sz w:val="20"/>
                <w:szCs w:val="20"/>
                <w:lang w:eastAsia="sr-Latn-CS"/>
              </w:rPr>
              <w:t>на</w:t>
            </w:r>
            <w:proofErr w:type="spellEnd"/>
            <w:r w:rsidRPr="000118B4">
              <w:rPr>
                <w:sz w:val="20"/>
                <w:szCs w:val="20"/>
                <w:lang w:eastAsia="sr-Latn-CS"/>
              </w:rPr>
              <w:t xml:space="preserve"> </w:t>
            </w:r>
            <w:proofErr w:type="spellStart"/>
            <w:r w:rsidRPr="000118B4">
              <w:rPr>
                <w:sz w:val="20"/>
                <w:szCs w:val="20"/>
                <w:lang w:eastAsia="sr-Latn-CS"/>
              </w:rPr>
              <w:t>акредитованим</w:t>
            </w:r>
            <w:proofErr w:type="spellEnd"/>
            <w:r w:rsidRPr="000118B4">
              <w:rPr>
                <w:sz w:val="20"/>
                <w:szCs w:val="20"/>
                <w:lang w:eastAsia="sr-Latn-CS"/>
              </w:rPr>
              <w:t xml:space="preserve"> </w:t>
            </w:r>
            <w:proofErr w:type="spellStart"/>
            <w:r w:rsidRPr="000118B4">
              <w:rPr>
                <w:sz w:val="20"/>
                <w:szCs w:val="20"/>
                <w:lang w:eastAsia="sr-Latn-CS"/>
              </w:rPr>
              <w:t>скуповима</w:t>
            </w:r>
            <w:proofErr w:type="spellEnd"/>
            <w:r w:rsidRPr="000118B4">
              <w:rPr>
                <w:sz w:val="20"/>
                <w:szCs w:val="20"/>
                <w:lang w:eastAsia="sr-Latn-CS"/>
              </w:rPr>
              <w:t xml:space="preserve"> у </w:t>
            </w:r>
            <w:proofErr w:type="spellStart"/>
            <w:r w:rsidRPr="000118B4">
              <w:rPr>
                <w:rFonts w:ascii="Calibri" w:hAnsi="Calibri" w:cs="Calibri"/>
                <w:color w:val="000000"/>
                <w:sz w:val="20"/>
                <w:szCs w:val="20"/>
              </w:rPr>
              <w:t>земљи</w:t>
            </w:r>
            <w:proofErr w:type="spellEnd"/>
            <w:r w:rsidRPr="000118B4">
              <w:rPr>
                <w:rFonts w:ascii="Calibri" w:hAnsi="Calibri" w:cs="Calibri"/>
                <w:color w:val="000000"/>
                <w:sz w:val="20"/>
                <w:szCs w:val="20"/>
              </w:rPr>
              <w:t xml:space="preserve">. </w:t>
            </w:r>
          </w:p>
          <w:p w14:paraId="64666159" w14:textId="77777777" w:rsidR="000118B4" w:rsidRPr="000118B4" w:rsidRDefault="000118B4" w:rsidP="000118B4">
            <w:pPr>
              <w:jc w:val="both"/>
              <w:rPr>
                <w:lang w:eastAsia="sr-Latn-CS"/>
              </w:rPr>
            </w:pPr>
            <w:r w:rsidRPr="000118B4">
              <w:rPr>
                <w:rFonts w:ascii="Calibri" w:hAnsi="Calibri" w:cs="Calibri"/>
                <w:color w:val="000000"/>
                <w:sz w:val="20"/>
                <w:szCs w:val="20"/>
              </w:rPr>
              <w:t xml:space="preserve">5. </w:t>
            </w:r>
            <w:proofErr w:type="spellStart"/>
            <w:r w:rsidRPr="000118B4">
              <w:rPr>
                <w:color w:val="000000"/>
                <w:sz w:val="20"/>
                <w:szCs w:val="20"/>
              </w:rPr>
              <w:t>Учешће</w:t>
            </w:r>
            <w:proofErr w:type="spellEnd"/>
            <w:r w:rsidRPr="000118B4">
              <w:rPr>
                <w:color w:val="000000"/>
                <w:sz w:val="20"/>
                <w:szCs w:val="20"/>
              </w:rPr>
              <w:t xml:space="preserve"> у </w:t>
            </w:r>
            <w:proofErr w:type="spellStart"/>
            <w:r w:rsidRPr="000118B4">
              <w:rPr>
                <w:color w:val="000000"/>
                <w:sz w:val="20"/>
                <w:szCs w:val="20"/>
              </w:rPr>
              <w:t>међународним</w:t>
            </w:r>
            <w:proofErr w:type="spellEnd"/>
            <w:r w:rsidRPr="000118B4">
              <w:rPr>
                <w:color w:val="000000"/>
                <w:sz w:val="20"/>
                <w:szCs w:val="20"/>
              </w:rPr>
              <w:t xml:space="preserve"> </w:t>
            </w:r>
            <w:proofErr w:type="spellStart"/>
            <w:r w:rsidRPr="000118B4">
              <w:rPr>
                <w:color w:val="000000"/>
                <w:sz w:val="20"/>
                <w:szCs w:val="20"/>
              </w:rPr>
              <w:t>пројектима</w:t>
            </w:r>
            <w:proofErr w:type="spellEnd"/>
            <w:r w:rsidRPr="000118B4">
              <w:rPr>
                <w:rFonts w:ascii="Calibri" w:hAnsi="Calibri" w:cs="Calibri"/>
                <w:color w:val="000000"/>
                <w:sz w:val="20"/>
                <w:szCs w:val="20"/>
              </w:rPr>
              <w:t>.</w:t>
            </w:r>
            <w:r w:rsidRPr="000118B4">
              <w:rPr>
                <w:sz w:val="20"/>
                <w:szCs w:val="20"/>
                <w:lang w:eastAsia="sr-Latn-CS"/>
              </w:rPr>
              <w:t xml:space="preserve"> </w:t>
            </w:r>
          </w:p>
          <w:p w14:paraId="46B183F3" w14:textId="1804175A" w:rsidR="000118B4" w:rsidRPr="000118B4" w:rsidRDefault="003F0788" w:rsidP="000118B4">
            <w:pPr>
              <w:ind w:left="195"/>
              <w:jc w:val="both"/>
              <w:rPr>
                <w:sz w:val="20"/>
                <w:szCs w:val="20"/>
                <w:lang w:eastAsia="sr-Latn-CS"/>
              </w:rPr>
            </w:pPr>
            <w:r w:rsidRPr="000118B4">
              <w:rPr>
                <w:noProof/>
                <w:sz w:val="20"/>
                <w:szCs w:val="20"/>
              </w:rPr>
              <mc:AlternateContent>
                <mc:Choice Requires="wps">
                  <w:drawing>
                    <wp:anchor distT="0" distB="0" distL="114300" distR="114300" simplePos="0" relativeHeight="251798528" behindDoc="0" locked="0" layoutInCell="1" allowOverlap="1" wp14:anchorId="738D1C67" wp14:editId="6E269C3C">
                      <wp:simplePos x="0" y="0"/>
                      <wp:positionH relativeFrom="column">
                        <wp:posOffset>-63500</wp:posOffset>
                      </wp:positionH>
                      <wp:positionV relativeFrom="paragraph">
                        <wp:posOffset>97473</wp:posOffset>
                      </wp:positionV>
                      <wp:extent cx="238125" cy="238125"/>
                      <wp:effectExtent l="19050" t="19050" r="28575" b="28575"/>
                      <wp:wrapNone/>
                      <wp:docPr id="1664069759" name="Oval 1664069759"/>
                      <wp:cNvGraphicFramePr/>
                      <a:graphic xmlns:a="http://schemas.openxmlformats.org/drawingml/2006/main">
                        <a:graphicData uri="http://schemas.microsoft.com/office/word/2010/wordprocessingShape">
                          <wps:wsp>
                            <wps:cNvSpPr/>
                            <wps:spPr>
                              <a:xfrm flipV="1">
                                <a:off x="0" y="0"/>
                                <a:ext cx="238125" cy="2381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1AEC1325" id="Oval 1664069759" o:spid="_x0000_s1026" style="position:absolute;margin-left:-5pt;margin-top:7.7pt;width:18.75pt;height:18.75pt;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" filled="f" strokecolor="windowText" strokeweight="3pt">
                      <v:stroke joinstyle="miter"/>
                    </v:oval>
                  </w:pict>
                </mc:Fallback>
              </mc:AlternateContent>
            </w:r>
            <w:r w:rsidR="000118B4" w:rsidRPr="000118B4">
              <w:rPr>
                <w:b/>
                <w:sz w:val="20"/>
                <w:szCs w:val="20"/>
                <w:lang w:eastAsia="sr-Latn-CS"/>
              </w:rPr>
              <w:t xml:space="preserve">- </w:t>
            </w:r>
            <w:proofErr w:type="spellStart"/>
            <w:r w:rsidR="000118B4" w:rsidRPr="000118B4">
              <w:rPr>
                <w:b/>
                <w:sz w:val="20"/>
                <w:szCs w:val="20"/>
                <w:lang w:eastAsia="sr-Latn-CS"/>
              </w:rPr>
              <w:t>за</w:t>
            </w:r>
            <w:proofErr w:type="spellEnd"/>
            <w:r w:rsidR="000118B4" w:rsidRPr="000118B4">
              <w:rPr>
                <w:b/>
                <w:sz w:val="20"/>
                <w:szCs w:val="20"/>
                <w:lang w:eastAsia="sr-Latn-CS"/>
              </w:rPr>
              <w:t xml:space="preserve"> </w:t>
            </w:r>
            <w:proofErr w:type="spellStart"/>
            <w:r w:rsidR="000118B4" w:rsidRPr="000118B4">
              <w:rPr>
                <w:b/>
                <w:sz w:val="20"/>
                <w:szCs w:val="20"/>
                <w:lang w:eastAsia="sr-Latn-CS"/>
              </w:rPr>
              <w:t>избор</w:t>
            </w:r>
            <w:proofErr w:type="spellEnd"/>
            <w:r w:rsidR="000118B4" w:rsidRPr="000118B4">
              <w:rPr>
                <w:b/>
                <w:sz w:val="20"/>
                <w:szCs w:val="20"/>
                <w:lang w:eastAsia="sr-Latn-CS"/>
              </w:rPr>
              <w:t xml:space="preserve"> у </w:t>
            </w:r>
            <w:proofErr w:type="spellStart"/>
            <w:r w:rsidR="000118B4" w:rsidRPr="000118B4">
              <w:rPr>
                <w:b/>
                <w:sz w:val="20"/>
                <w:szCs w:val="20"/>
                <w:lang w:eastAsia="sr-Latn-CS"/>
              </w:rPr>
              <w:t>звање</w:t>
            </w:r>
            <w:proofErr w:type="spellEnd"/>
            <w:r w:rsidR="000118B4" w:rsidRPr="000118B4">
              <w:rPr>
                <w:b/>
                <w:sz w:val="20"/>
                <w:szCs w:val="20"/>
                <w:lang w:eastAsia="sr-Latn-CS"/>
              </w:rPr>
              <w:t xml:space="preserve"> </w:t>
            </w:r>
            <w:proofErr w:type="spellStart"/>
            <w:r w:rsidR="000118B4" w:rsidRPr="000118B4">
              <w:rPr>
                <w:b/>
                <w:sz w:val="20"/>
                <w:szCs w:val="20"/>
                <w:lang w:eastAsia="sr-Latn-CS"/>
              </w:rPr>
              <w:t>ванредног</w:t>
            </w:r>
            <w:proofErr w:type="spellEnd"/>
            <w:r w:rsidR="000118B4" w:rsidRPr="000118B4">
              <w:rPr>
                <w:b/>
                <w:sz w:val="20"/>
                <w:szCs w:val="20"/>
                <w:lang w:eastAsia="sr-Latn-CS"/>
              </w:rPr>
              <w:t xml:space="preserve"> и </w:t>
            </w:r>
            <w:proofErr w:type="spellStart"/>
            <w:r w:rsidR="000118B4" w:rsidRPr="000118B4">
              <w:rPr>
                <w:b/>
                <w:sz w:val="20"/>
                <w:szCs w:val="20"/>
                <w:lang w:eastAsia="sr-Latn-CS"/>
              </w:rPr>
              <w:t>редовног</w:t>
            </w:r>
            <w:proofErr w:type="spellEnd"/>
            <w:r w:rsidR="000118B4" w:rsidRPr="000118B4">
              <w:rPr>
                <w:b/>
                <w:sz w:val="20"/>
                <w:szCs w:val="20"/>
                <w:lang w:eastAsia="sr-Latn-CS"/>
              </w:rPr>
              <w:t xml:space="preserve"> </w:t>
            </w:r>
            <w:proofErr w:type="spellStart"/>
            <w:r w:rsidR="000118B4" w:rsidRPr="000118B4">
              <w:rPr>
                <w:b/>
                <w:sz w:val="20"/>
                <w:szCs w:val="20"/>
                <w:lang w:eastAsia="sr-Latn-CS"/>
              </w:rPr>
              <w:t>професора</w:t>
            </w:r>
            <w:proofErr w:type="spellEnd"/>
            <w:r w:rsidR="000118B4" w:rsidRPr="000118B4">
              <w:rPr>
                <w:sz w:val="20"/>
                <w:szCs w:val="20"/>
                <w:lang w:eastAsia="sr-Latn-CS"/>
              </w:rPr>
              <w:t xml:space="preserve">: </w:t>
            </w:r>
          </w:p>
          <w:p w14:paraId="231FDB58" w14:textId="64EDF605" w:rsidR="000118B4" w:rsidRPr="000118B4" w:rsidRDefault="000118B4" w:rsidP="000118B4">
            <w:pPr>
              <w:jc w:val="both"/>
              <w:rPr>
                <w:rFonts w:ascii="Calibri" w:hAnsi="Calibri" w:cs="Calibri"/>
                <w:color w:val="000000"/>
                <w:sz w:val="20"/>
                <w:szCs w:val="20"/>
              </w:rPr>
            </w:pPr>
            <w:r w:rsidRPr="000118B4">
              <w:rPr>
                <w:sz w:val="20"/>
                <w:szCs w:val="20"/>
                <w:lang w:eastAsia="sr-Latn-CS"/>
              </w:rPr>
              <w:t xml:space="preserve">1. </w:t>
            </w:r>
            <w:proofErr w:type="spellStart"/>
            <w:r w:rsidRPr="000118B4">
              <w:rPr>
                <w:sz w:val="20"/>
                <w:szCs w:val="20"/>
                <w:lang w:eastAsia="sr-Latn-CS"/>
              </w:rPr>
              <w:t>Предавања</w:t>
            </w:r>
            <w:proofErr w:type="spellEnd"/>
            <w:r w:rsidRPr="000118B4">
              <w:rPr>
                <w:sz w:val="20"/>
                <w:szCs w:val="20"/>
                <w:lang w:eastAsia="sr-Latn-CS"/>
              </w:rPr>
              <w:t xml:space="preserve"> </w:t>
            </w:r>
            <w:proofErr w:type="spellStart"/>
            <w:r w:rsidRPr="000118B4">
              <w:rPr>
                <w:sz w:val="20"/>
                <w:szCs w:val="20"/>
                <w:lang w:eastAsia="sr-Latn-CS"/>
              </w:rPr>
              <w:t>по</w:t>
            </w:r>
            <w:proofErr w:type="spellEnd"/>
            <w:r w:rsidRPr="000118B4">
              <w:rPr>
                <w:sz w:val="20"/>
                <w:szCs w:val="20"/>
                <w:lang w:eastAsia="sr-Latn-CS"/>
              </w:rPr>
              <w:t xml:space="preserve"> </w:t>
            </w:r>
            <w:proofErr w:type="spellStart"/>
            <w:r w:rsidRPr="000118B4">
              <w:rPr>
                <w:sz w:val="20"/>
                <w:szCs w:val="20"/>
                <w:lang w:eastAsia="sr-Latn-CS"/>
              </w:rPr>
              <w:t>позиву</w:t>
            </w:r>
            <w:proofErr w:type="spellEnd"/>
            <w:r w:rsidRPr="000118B4">
              <w:rPr>
                <w:sz w:val="20"/>
                <w:szCs w:val="20"/>
                <w:lang w:eastAsia="sr-Latn-CS"/>
              </w:rPr>
              <w:t xml:space="preserve"> </w:t>
            </w:r>
            <w:proofErr w:type="spellStart"/>
            <w:r w:rsidRPr="000118B4">
              <w:rPr>
                <w:sz w:val="20"/>
                <w:szCs w:val="20"/>
                <w:lang w:eastAsia="sr-Latn-CS"/>
              </w:rPr>
              <w:t>или</w:t>
            </w:r>
            <w:proofErr w:type="spellEnd"/>
            <w:r w:rsidRPr="000118B4">
              <w:rPr>
                <w:sz w:val="20"/>
                <w:szCs w:val="20"/>
                <w:lang w:eastAsia="sr-Latn-CS"/>
              </w:rPr>
              <w:t xml:space="preserve"> </w:t>
            </w:r>
            <w:proofErr w:type="spellStart"/>
            <w:r w:rsidRPr="000118B4">
              <w:rPr>
                <w:sz w:val="20"/>
                <w:szCs w:val="20"/>
                <w:lang w:eastAsia="sr-Latn-CS"/>
              </w:rPr>
              <w:t>пленарна</w:t>
            </w:r>
            <w:proofErr w:type="spellEnd"/>
            <w:r w:rsidRPr="000118B4">
              <w:rPr>
                <w:sz w:val="20"/>
                <w:szCs w:val="20"/>
                <w:lang w:eastAsia="sr-Latn-CS"/>
              </w:rPr>
              <w:t xml:space="preserve"> </w:t>
            </w:r>
            <w:proofErr w:type="spellStart"/>
            <w:r w:rsidRPr="000118B4">
              <w:rPr>
                <w:sz w:val="20"/>
                <w:szCs w:val="20"/>
                <w:lang w:eastAsia="sr-Latn-CS"/>
              </w:rPr>
              <w:t>предавања</w:t>
            </w:r>
            <w:proofErr w:type="spellEnd"/>
            <w:r w:rsidRPr="000118B4">
              <w:rPr>
                <w:sz w:val="20"/>
                <w:szCs w:val="20"/>
                <w:lang w:eastAsia="sr-Latn-CS"/>
              </w:rPr>
              <w:t xml:space="preserve"> </w:t>
            </w:r>
            <w:proofErr w:type="spellStart"/>
            <w:r w:rsidRPr="000118B4">
              <w:rPr>
                <w:sz w:val="20"/>
                <w:szCs w:val="20"/>
                <w:lang w:eastAsia="sr-Latn-CS"/>
              </w:rPr>
              <w:t>на</w:t>
            </w:r>
            <w:proofErr w:type="spellEnd"/>
            <w:r w:rsidRPr="000118B4">
              <w:rPr>
                <w:sz w:val="20"/>
                <w:szCs w:val="20"/>
                <w:lang w:eastAsia="sr-Latn-CS"/>
              </w:rPr>
              <w:t xml:space="preserve"> </w:t>
            </w:r>
            <w:proofErr w:type="spellStart"/>
            <w:r w:rsidRPr="000118B4">
              <w:rPr>
                <w:sz w:val="20"/>
                <w:szCs w:val="20"/>
                <w:lang w:eastAsia="sr-Latn-CS"/>
              </w:rPr>
              <w:t>међународним</w:t>
            </w:r>
            <w:proofErr w:type="spellEnd"/>
            <w:r w:rsidRPr="000118B4">
              <w:rPr>
                <w:sz w:val="20"/>
                <w:szCs w:val="20"/>
                <w:lang w:eastAsia="sr-Latn-CS"/>
              </w:rPr>
              <w:t xml:space="preserve"> </w:t>
            </w:r>
            <w:proofErr w:type="spellStart"/>
            <w:r w:rsidRPr="000118B4">
              <w:rPr>
                <w:sz w:val="20"/>
                <w:szCs w:val="20"/>
                <w:lang w:eastAsia="sr-Latn-CS"/>
              </w:rPr>
              <w:t>акредитованим</w:t>
            </w:r>
            <w:proofErr w:type="spellEnd"/>
            <w:r w:rsidRPr="000118B4">
              <w:rPr>
                <w:sz w:val="20"/>
                <w:szCs w:val="20"/>
                <w:lang w:eastAsia="sr-Latn-CS"/>
              </w:rPr>
              <w:t xml:space="preserve"> </w:t>
            </w:r>
            <w:proofErr w:type="spellStart"/>
            <w:r w:rsidRPr="000118B4">
              <w:rPr>
                <w:sz w:val="20"/>
                <w:szCs w:val="20"/>
                <w:lang w:eastAsia="sr-Latn-CS"/>
              </w:rPr>
              <w:t>скуповима</w:t>
            </w:r>
            <w:proofErr w:type="spellEnd"/>
            <w:r w:rsidRPr="000118B4">
              <w:rPr>
                <w:sz w:val="20"/>
                <w:szCs w:val="20"/>
                <w:lang w:eastAsia="sr-Latn-CS"/>
              </w:rPr>
              <w:t xml:space="preserve"> у </w:t>
            </w:r>
            <w:proofErr w:type="spellStart"/>
            <w:r w:rsidRPr="000118B4">
              <w:rPr>
                <w:rFonts w:ascii="Calibri" w:hAnsi="Calibri" w:cs="Calibri"/>
                <w:color w:val="000000"/>
                <w:sz w:val="20"/>
                <w:szCs w:val="20"/>
              </w:rPr>
              <w:t>земљи</w:t>
            </w:r>
            <w:proofErr w:type="spellEnd"/>
            <w:r w:rsidRPr="000118B4">
              <w:rPr>
                <w:rFonts w:ascii="Calibri" w:hAnsi="Calibri" w:cs="Calibri"/>
                <w:color w:val="000000"/>
                <w:sz w:val="20"/>
                <w:szCs w:val="20"/>
              </w:rPr>
              <w:t xml:space="preserve"> и </w:t>
            </w:r>
            <w:proofErr w:type="spellStart"/>
            <w:r w:rsidRPr="000118B4">
              <w:rPr>
                <w:rFonts w:ascii="Calibri" w:hAnsi="Calibri" w:cs="Calibri"/>
                <w:color w:val="000000"/>
                <w:sz w:val="20"/>
                <w:szCs w:val="20"/>
              </w:rPr>
              <w:t>иностранству</w:t>
            </w:r>
            <w:proofErr w:type="spellEnd"/>
            <w:r w:rsidRPr="000118B4">
              <w:rPr>
                <w:rFonts w:ascii="Calibri" w:hAnsi="Calibri" w:cs="Calibri"/>
                <w:color w:val="000000"/>
                <w:sz w:val="20"/>
                <w:szCs w:val="20"/>
              </w:rPr>
              <w:t xml:space="preserve">. </w:t>
            </w:r>
          </w:p>
          <w:p w14:paraId="182E7F2F" w14:textId="420E49AB" w:rsidR="000118B4" w:rsidRPr="000118B4" w:rsidRDefault="000118B4" w:rsidP="000118B4">
            <w:pPr>
              <w:jc w:val="both"/>
              <w:rPr>
                <w:color w:val="000000"/>
                <w:sz w:val="20"/>
                <w:szCs w:val="20"/>
              </w:rPr>
            </w:pPr>
            <w:r w:rsidRPr="000118B4">
              <w:rPr>
                <w:rFonts w:ascii="Calibri" w:hAnsi="Calibri" w:cs="Calibri"/>
                <w:color w:val="000000"/>
                <w:sz w:val="20"/>
                <w:szCs w:val="20"/>
              </w:rPr>
              <w:t xml:space="preserve">2. </w:t>
            </w:r>
            <w:proofErr w:type="spellStart"/>
            <w:r w:rsidRPr="000118B4">
              <w:rPr>
                <w:color w:val="000000"/>
                <w:sz w:val="20"/>
                <w:szCs w:val="20"/>
              </w:rPr>
              <w:t>Стечено</w:t>
            </w:r>
            <w:proofErr w:type="spellEnd"/>
            <w:r w:rsidRPr="000118B4">
              <w:rPr>
                <w:color w:val="000000"/>
                <w:sz w:val="20"/>
                <w:szCs w:val="20"/>
              </w:rPr>
              <w:t xml:space="preserve"> </w:t>
            </w:r>
            <w:proofErr w:type="spellStart"/>
            <w:r w:rsidRPr="000118B4">
              <w:rPr>
                <w:color w:val="000000"/>
                <w:sz w:val="20"/>
                <w:szCs w:val="20"/>
              </w:rPr>
              <w:t>звање</w:t>
            </w:r>
            <w:proofErr w:type="spellEnd"/>
            <w:r w:rsidRPr="000118B4">
              <w:rPr>
                <w:color w:val="000000"/>
                <w:sz w:val="20"/>
                <w:szCs w:val="20"/>
              </w:rPr>
              <w:t xml:space="preserve"> </w:t>
            </w:r>
            <w:proofErr w:type="spellStart"/>
            <w:r w:rsidRPr="000118B4">
              <w:rPr>
                <w:color w:val="000000"/>
                <w:sz w:val="20"/>
                <w:szCs w:val="20"/>
              </w:rPr>
              <w:t>гостујућег</w:t>
            </w:r>
            <w:proofErr w:type="spellEnd"/>
            <w:r w:rsidRPr="000118B4">
              <w:rPr>
                <w:color w:val="000000"/>
                <w:sz w:val="20"/>
                <w:szCs w:val="20"/>
              </w:rPr>
              <w:t xml:space="preserve"> </w:t>
            </w:r>
            <w:proofErr w:type="spellStart"/>
            <w:r w:rsidRPr="000118B4">
              <w:rPr>
                <w:color w:val="000000"/>
                <w:sz w:val="20"/>
                <w:szCs w:val="20"/>
              </w:rPr>
              <w:t>професора</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гостујућег</w:t>
            </w:r>
            <w:proofErr w:type="spellEnd"/>
            <w:r w:rsidRPr="000118B4">
              <w:rPr>
                <w:color w:val="000000"/>
                <w:sz w:val="20"/>
                <w:szCs w:val="20"/>
              </w:rPr>
              <w:t xml:space="preserve"> </w:t>
            </w:r>
            <w:proofErr w:type="spellStart"/>
            <w:r w:rsidRPr="000118B4">
              <w:rPr>
                <w:color w:val="000000"/>
                <w:sz w:val="20"/>
                <w:szCs w:val="20"/>
              </w:rPr>
              <w:t>истраживача</w:t>
            </w:r>
            <w:proofErr w:type="spellEnd"/>
            <w:r w:rsidRPr="000118B4">
              <w:rPr>
                <w:color w:val="000000"/>
                <w:sz w:val="20"/>
                <w:szCs w:val="20"/>
              </w:rPr>
              <w:t xml:space="preserve"> у </w:t>
            </w:r>
            <w:proofErr w:type="spellStart"/>
            <w:r w:rsidRPr="000118B4">
              <w:rPr>
                <w:color w:val="000000"/>
                <w:sz w:val="20"/>
                <w:szCs w:val="20"/>
              </w:rPr>
              <w:t>високошколским</w:t>
            </w:r>
            <w:proofErr w:type="spellEnd"/>
            <w:r w:rsidRPr="000118B4">
              <w:rPr>
                <w:color w:val="000000"/>
                <w:sz w:val="20"/>
                <w:szCs w:val="20"/>
              </w:rPr>
              <w:t xml:space="preserve"> </w:t>
            </w:r>
            <w:proofErr w:type="spellStart"/>
            <w:r w:rsidRPr="000118B4">
              <w:rPr>
                <w:color w:val="000000"/>
                <w:sz w:val="20"/>
                <w:szCs w:val="20"/>
              </w:rPr>
              <w:t>установама</w:t>
            </w:r>
            <w:proofErr w:type="spellEnd"/>
            <w:r w:rsidRPr="000118B4">
              <w:rPr>
                <w:color w:val="000000"/>
                <w:sz w:val="20"/>
                <w:szCs w:val="20"/>
              </w:rPr>
              <w:t xml:space="preserve"> и </w:t>
            </w:r>
            <w:proofErr w:type="spellStart"/>
            <w:r w:rsidRPr="000118B4">
              <w:rPr>
                <w:color w:val="000000"/>
                <w:sz w:val="20"/>
                <w:szCs w:val="20"/>
              </w:rPr>
              <w:t>научноистраживачким</w:t>
            </w:r>
            <w:proofErr w:type="spellEnd"/>
            <w:r w:rsidRPr="000118B4">
              <w:rPr>
                <w:color w:val="000000"/>
                <w:sz w:val="20"/>
                <w:szCs w:val="20"/>
              </w:rPr>
              <w:t xml:space="preserve"> </w:t>
            </w:r>
            <w:proofErr w:type="spellStart"/>
            <w:r w:rsidRPr="000118B4">
              <w:rPr>
                <w:color w:val="000000"/>
                <w:sz w:val="20"/>
                <w:szCs w:val="20"/>
              </w:rPr>
              <w:t>организацијама</w:t>
            </w:r>
            <w:proofErr w:type="spellEnd"/>
            <w:r w:rsidRPr="000118B4">
              <w:rPr>
                <w:color w:val="000000"/>
                <w:sz w:val="20"/>
                <w:szCs w:val="20"/>
              </w:rPr>
              <w:t xml:space="preserve"> у </w:t>
            </w:r>
            <w:proofErr w:type="spellStart"/>
            <w:r w:rsidRPr="000118B4">
              <w:rPr>
                <w:color w:val="000000"/>
                <w:sz w:val="20"/>
                <w:szCs w:val="20"/>
              </w:rPr>
              <w:t>иностранству</w:t>
            </w:r>
            <w:proofErr w:type="spellEnd"/>
            <w:r w:rsidRPr="000118B4">
              <w:rPr>
                <w:color w:val="000000"/>
                <w:sz w:val="20"/>
                <w:szCs w:val="20"/>
              </w:rPr>
              <w:t>.</w:t>
            </w:r>
          </w:p>
          <w:p w14:paraId="4AD1FB1A" w14:textId="3E2B5754" w:rsidR="000118B4" w:rsidRPr="000118B4" w:rsidRDefault="000118B4" w:rsidP="000118B4">
            <w:pPr>
              <w:jc w:val="both"/>
              <w:rPr>
                <w:color w:val="000000"/>
                <w:sz w:val="20"/>
                <w:szCs w:val="20"/>
              </w:rPr>
            </w:pPr>
            <w:r w:rsidRPr="000118B4">
              <w:rPr>
                <w:color w:val="000000"/>
                <w:sz w:val="20"/>
                <w:szCs w:val="20"/>
              </w:rPr>
              <w:t xml:space="preserve">3. </w:t>
            </w:r>
            <w:proofErr w:type="spellStart"/>
            <w:r w:rsidRPr="000118B4">
              <w:rPr>
                <w:color w:val="000000"/>
                <w:sz w:val="20"/>
                <w:szCs w:val="20"/>
              </w:rPr>
              <w:t>Предавање</w:t>
            </w:r>
            <w:proofErr w:type="spellEnd"/>
            <w:r w:rsidRPr="000118B4">
              <w:rPr>
                <w:color w:val="000000"/>
                <w:sz w:val="20"/>
                <w:szCs w:val="20"/>
              </w:rPr>
              <w:t xml:space="preserve"> </w:t>
            </w:r>
            <w:proofErr w:type="spellStart"/>
            <w:r w:rsidRPr="000118B4">
              <w:rPr>
                <w:color w:val="000000"/>
                <w:sz w:val="20"/>
                <w:szCs w:val="20"/>
              </w:rPr>
              <w:t>по</w:t>
            </w:r>
            <w:proofErr w:type="spellEnd"/>
            <w:r w:rsidRPr="000118B4">
              <w:rPr>
                <w:color w:val="000000"/>
                <w:sz w:val="20"/>
                <w:szCs w:val="20"/>
              </w:rPr>
              <w:t xml:space="preserve"> </w:t>
            </w:r>
            <w:proofErr w:type="spellStart"/>
            <w:r w:rsidRPr="000118B4">
              <w:rPr>
                <w:color w:val="000000"/>
                <w:sz w:val="20"/>
                <w:szCs w:val="20"/>
              </w:rPr>
              <w:t>позиву</w:t>
            </w:r>
            <w:proofErr w:type="spellEnd"/>
            <w:r w:rsidRPr="000118B4">
              <w:rPr>
                <w:color w:val="000000"/>
                <w:sz w:val="20"/>
                <w:szCs w:val="20"/>
              </w:rPr>
              <w:t>.</w:t>
            </w:r>
          </w:p>
          <w:p w14:paraId="749AE3CB" w14:textId="1DCF73F6" w:rsidR="000118B4" w:rsidRPr="000118B4" w:rsidRDefault="000118B4" w:rsidP="000118B4">
            <w:pPr>
              <w:jc w:val="both"/>
              <w:rPr>
                <w:rFonts w:ascii="Calibri" w:hAnsi="Calibri" w:cs="Calibri"/>
                <w:color w:val="000000"/>
                <w:sz w:val="20"/>
                <w:szCs w:val="20"/>
              </w:rPr>
            </w:pPr>
            <w:r w:rsidRPr="000118B4">
              <w:rPr>
                <w:color w:val="000000"/>
                <w:sz w:val="20"/>
                <w:szCs w:val="20"/>
              </w:rPr>
              <w:t xml:space="preserve">4. </w:t>
            </w:r>
            <w:proofErr w:type="spellStart"/>
            <w:r w:rsidRPr="000118B4">
              <w:rPr>
                <w:color w:val="000000"/>
                <w:sz w:val="20"/>
                <w:szCs w:val="20"/>
              </w:rPr>
              <w:t>Учешће</w:t>
            </w:r>
            <w:proofErr w:type="spellEnd"/>
            <w:r w:rsidRPr="000118B4">
              <w:rPr>
                <w:color w:val="000000"/>
                <w:sz w:val="20"/>
                <w:szCs w:val="20"/>
              </w:rPr>
              <w:t xml:space="preserve"> </w:t>
            </w:r>
            <w:proofErr w:type="spellStart"/>
            <w:r w:rsidRPr="000118B4">
              <w:rPr>
                <w:color w:val="000000"/>
                <w:sz w:val="20"/>
                <w:szCs w:val="20"/>
              </w:rPr>
              <w:t>или</w:t>
            </w:r>
            <w:proofErr w:type="spellEnd"/>
            <w:r w:rsidRPr="000118B4">
              <w:rPr>
                <w:color w:val="000000"/>
                <w:sz w:val="20"/>
                <w:szCs w:val="20"/>
              </w:rPr>
              <w:t xml:space="preserve"> </w:t>
            </w:r>
            <w:proofErr w:type="spellStart"/>
            <w:r w:rsidRPr="000118B4">
              <w:rPr>
                <w:color w:val="000000"/>
                <w:sz w:val="20"/>
                <w:szCs w:val="20"/>
              </w:rPr>
              <w:t>руковођење</w:t>
            </w:r>
            <w:proofErr w:type="spellEnd"/>
            <w:r w:rsidRPr="000118B4">
              <w:rPr>
                <w:color w:val="000000"/>
                <w:sz w:val="20"/>
                <w:szCs w:val="20"/>
              </w:rPr>
              <w:t xml:space="preserve"> </w:t>
            </w:r>
            <w:proofErr w:type="spellStart"/>
            <w:r w:rsidRPr="000118B4">
              <w:rPr>
                <w:color w:val="000000"/>
                <w:sz w:val="20"/>
                <w:szCs w:val="20"/>
              </w:rPr>
              <w:t>међународним</w:t>
            </w:r>
            <w:proofErr w:type="spellEnd"/>
            <w:r w:rsidRPr="000118B4">
              <w:rPr>
                <w:color w:val="000000"/>
                <w:sz w:val="20"/>
                <w:szCs w:val="20"/>
              </w:rPr>
              <w:t xml:space="preserve"> </w:t>
            </w:r>
            <w:proofErr w:type="spellStart"/>
            <w:r w:rsidRPr="000118B4">
              <w:rPr>
                <w:color w:val="000000"/>
                <w:sz w:val="20"/>
                <w:szCs w:val="20"/>
              </w:rPr>
              <w:t>пројектима</w:t>
            </w:r>
            <w:proofErr w:type="spellEnd"/>
            <w:r w:rsidRPr="000118B4">
              <w:rPr>
                <w:rFonts w:ascii="Calibri" w:hAnsi="Calibri" w:cs="Calibri"/>
                <w:color w:val="000000"/>
                <w:sz w:val="20"/>
                <w:szCs w:val="20"/>
              </w:rPr>
              <w:t>.</w:t>
            </w:r>
          </w:p>
          <w:p w14:paraId="7521CA4B" w14:textId="24F5309B" w:rsidR="000118B4" w:rsidRPr="000118B4" w:rsidRDefault="000118B4" w:rsidP="000118B4">
            <w:pPr>
              <w:jc w:val="both"/>
              <w:rPr>
                <w:lang w:eastAsia="sr-Latn-CS"/>
              </w:rPr>
            </w:pPr>
            <w:r w:rsidRPr="000118B4">
              <w:rPr>
                <w:rFonts w:ascii="Calibri" w:hAnsi="Calibri" w:cs="Calibri"/>
                <w:color w:val="000000"/>
                <w:sz w:val="20"/>
                <w:szCs w:val="20"/>
              </w:rPr>
              <w:t>5. И</w:t>
            </w:r>
            <w:r w:rsidRPr="000118B4">
              <w:rPr>
                <w:sz w:val="20"/>
                <w:szCs w:val="20"/>
                <w:lang w:val="sr-Latn-CS" w:eastAsia="sr-Latn-CS"/>
              </w:rPr>
              <w:t>нтернационализација</w:t>
            </w:r>
            <w:r w:rsidRPr="000118B4">
              <w:rPr>
                <w:sz w:val="20"/>
                <w:szCs w:val="20"/>
                <w:lang w:eastAsia="sr-Latn-CS"/>
              </w:rPr>
              <w:t xml:space="preserve"> </w:t>
            </w:r>
            <w:proofErr w:type="spellStart"/>
            <w:r w:rsidRPr="000118B4">
              <w:rPr>
                <w:sz w:val="20"/>
                <w:szCs w:val="20"/>
                <w:lang w:eastAsia="sr-Latn-CS"/>
              </w:rPr>
              <w:t>постојећих</w:t>
            </w:r>
            <w:proofErr w:type="spellEnd"/>
            <w:r w:rsidRPr="000118B4">
              <w:rPr>
                <w:sz w:val="20"/>
                <w:szCs w:val="20"/>
                <w:lang w:eastAsia="sr-Latn-CS"/>
              </w:rPr>
              <w:t xml:space="preserve"> </w:t>
            </w:r>
            <w:proofErr w:type="spellStart"/>
            <w:r w:rsidRPr="000118B4">
              <w:rPr>
                <w:sz w:val="20"/>
                <w:szCs w:val="20"/>
                <w:lang w:eastAsia="sr-Latn-CS"/>
              </w:rPr>
              <w:t>студијских</w:t>
            </w:r>
            <w:proofErr w:type="spellEnd"/>
            <w:r w:rsidRPr="000118B4">
              <w:rPr>
                <w:sz w:val="20"/>
                <w:szCs w:val="20"/>
                <w:lang w:eastAsia="sr-Latn-CS"/>
              </w:rPr>
              <w:t xml:space="preserve"> </w:t>
            </w:r>
            <w:proofErr w:type="spellStart"/>
            <w:r w:rsidRPr="000118B4">
              <w:rPr>
                <w:sz w:val="20"/>
                <w:szCs w:val="20"/>
                <w:lang w:eastAsia="sr-Latn-CS"/>
              </w:rPr>
              <w:t>програма</w:t>
            </w:r>
            <w:proofErr w:type="spellEnd"/>
            <w:r w:rsidRPr="000118B4">
              <w:rPr>
                <w:sz w:val="20"/>
                <w:szCs w:val="20"/>
                <w:lang w:eastAsia="sr-Latn-CS"/>
              </w:rPr>
              <w:t xml:space="preserve"> у </w:t>
            </w:r>
            <w:proofErr w:type="spellStart"/>
            <w:r w:rsidRPr="000118B4">
              <w:rPr>
                <w:sz w:val="20"/>
                <w:szCs w:val="20"/>
                <w:lang w:eastAsia="sr-Latn-CS"/>
              </w:rPr>
              <w:t>оквиру</w:t>
            </w:r>
            <w:proofErr w:type="spellEnd"/>
            <w:r w:rsidRPr="000118B4">
              <w:rPr>
                <w:sz w:val="20"/>
                <w:szCs w:val="20"/>
                <w:lang w:eastAsia="sr-Latn-CS"/>
              </w:rPr>
              <w:t xml:space="preserve"> </w:t>
            </w:r>
            <w:proofErr w:type="spellStart"/>
            <w:r w:rsidRPr="000118B4">
              <w:rPr>
                <w:sz w:val="20"/>
                <w:szCs w:val="20"/>
                <w:lang w:eastAsia="sr-Latn-CS"/>
              </w:rPr>
              <w:t>високошколске</w:t>
            </w:r>
            <w:proofErr w:type="spellEnd"/>
            <w:r w:rsidRPr="000118B4">
              <w:rPr>
                <w:sz w:val="20"/>
                <w:szCs w:val="20"/>
                <w:lang w:eastAsia="sr-Latn-CS"/>
              </w:rPr>
              <w:t xml:space="preserve"> </w:t>
            </w:r>
            <w:proofErr w:type="spellStart"/>
            <w:r w:rsidRPr="000118B4">
              <w:rPr>
                <w:sz w:val="20"/>
                <w:szCs w:val="20"/>
                <w:lang w:eastAsia="sr-Latn-CS"/>
              </w:rPr>
              <w:t>установе</w:t>
            </w:r>
            <w:proofErr w:type="spellEnd"/>
            <w:r w:rsidRPr="000118B4">
              <w:rPr>
                <w:sz w:val="20"/>
                <w:szCs w:val="20"/>
                <w:lang w:eastAsia="sr-Latn-CS"/>
              </w:rPr>
              <w:t xml:space="preserve">. </w:t>
            </w:r>
          </w:p>
          <w:p w14:paraId="2C5AA0A6" w14:textId="77777777" w:rsidR="000118B4" w:rsidRPr="000118B4" w:rsidRDefault="000118B4" w:rsidP="000118B4">
            <w:pPr>
              <w:tabs>
                <w:tab w:val="left" w:pos="0"/>
                <w:tab w:val="left" w:pos="1800"/>
              </w:tabs>
              <w:jc w:val="both"/>
              <w:rPr>
                <w:snapToGrid w:val="0"/>
                <w:sz w:val="20"/>
                <w:szCs w:val="20"/>
                <w:lang w:val="sr-Cyrl-CS"/>
              </w:rPr>
            </w:pPr>
            <w:r w:rsidRPr="000118B4">
              <w:rPr>
                <w:sz w:val="20"/>
                <w:szCs w:val="20"/>
                <w:lang w:val="sr-Cyrl-CS" w:eastAsia="sr-Latn-CS"/>
              </w:rPr>
              <w:t xml:space="preserve">6. Извођење наставе или менторство у </w:t>
            </w:r>
            <w:r w:rsidRPr="000118B4">
              <w:rPr>
                <w:sz w:val="20"/>
                <w:szCs w:val="20"/>
                <w:lang w:val="sr-Latn-CS" w:eastAsia="sr-Latn-CS"/>
              </w:rPr>
              <w:t>заједнички</w:t>
            </w:r>
            <w:r w:rsidRPr="000118B4">
              <w:rPr>
                <w:sz w:val="20"/>
                <w:szCs w:val="20"/>
                <w:lang w:val="sr-Cyrl-CS" w:eastAsia="sr-Latn-CS"/>
              </w:rPr>
              <w:t>м међународним</w:t>
            </w:r>
            <w:r w:rsidRPr="000118B4">
              <w:rPr>
                <w:sz w:val="20"/>
                <w:szCs w:val="20"/>
                <w:lang w:val="sr-Latn-CS" w:eastAsia="sr-Latn-CS"/>
              </w:rPr>
              <w:t xml:space="preserve"> студијски</w:t>
            </w:r>
            <w:r w:rsidRPr="000118B4">
              <w:rPr>
                <w:sz w:val="20"/>
                <w:szCs w:val="20"/>
                <w:lang w:val="sr-Cyrl-CS" w:eastAsia="sr-Latn-CS"/>
              </w:rPr>
              <w:t>м</w:t>
            </w:r>
            <w:r w:rsidRPr="000118B4">
              <w:rPr>
                <w:sz w:val="20"/>
                <w:szCs w:val="20"/>
                <w:lang w:val="sr-Latn-CS" w:eastAsia="sr-Latn-CS"/>
              </w:rPr>
              <w:t xml:space="preserve"> програми</w:t>
            </w:r>
            <w:r w:rsidRPr="000118B4">
              <w:rPr>
                <w:sz w:val="20"/>
                <w:szCs w:val="20"/>
                <w:lang w:val="sr-Cyrl-CS" w:eastAsia="sr-Latn-CS"/>
              </w:rPr>
              <w:t>ма.</w:t>
            </w:r>
          </w:p>
        </w:tc>
      </w:tr>
    </w:tbl>
    <w:p w14:paraId="2AEA234A" w14:textId="3CC5373F" w:rsidR="000118B4" w:rsidRPr="000118B4" w:rsidRDefault="00573382" w:rsidP="000118B4">
      <w:pPr>
        <w:rPr>
          <w:b/>
          <w:sz w:val="20"/>
          <w:szCs w:val="20"/>
        </w:rPr>
      </w:pPr>
      <w:r w:rsidRPr="000118B4">
        <w:rPr>
          <w:noProof/>
          <w:sz w:val="20"/>
          <w:szCs w:val="20"/>
        </w:rPr>
        <mc:AlternateContent>
          <mc:Choice Requires="wps">
            <w:drawing>
              <wp:anchor distT="0" distB="0" distL="114300" distR="114300" simplePos="0" relativeHeight="251827200" behindDoc="0" locked="0" layoutInCell="1" allowOverlap="1" wp14:anchorId="21647A79" wp14:editId="5DB52594">
                <wp:simplePos x="0" y="0"/>
                <wp:positionH relativeFrom="column">
                  <wp:posOffset>-22225</wp:posOffset>
                </wp:positionH>
                <wp:positionV relativeFrom="paragraph">
                  <wp:posOffset>-5448617</wp:posOffset>
                </wp:positionV>
                <wp:extent cx="266700" cy="238125"/>
                <wp:effectExtent l="19050" t="19050" r="19050" b="28575"/>
                <wp:wrapNone/>
                <wp:docPr id="333573164" name="Oval 333573164"/>
                <wp:cNvGraphicFramePr/>
                <a:graphic xmlns:a="http://schemas.openxmlformats.org/drawingml/2006/main">
                  <a:graphicData uri="http://schemas.microsoft.com/office/word/2010/wordprocessingShape">
                    <wps:wsp>
                      <wps:cNvSpPr/>
                      <wps:spPr>
                        <a:xfrm flipV="1">
                          <a:off x="0" y="0"/>
                          <a:ext cx="266700" cy="238125"/>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49B63BFC" id="Oval 333573164" o:spid="_x0000_s1026" style="position:absolute;margin-left:-1.75pt;margin-top:-429pt;width:21pt;height:18.75pt;flip:y;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" filled="f" strokecolor="windowText" strokeweight="3pt">
                <v:stroke joinstyle="miter"/>
              </v:oval>
            </w:pict>
          </mc:Fallback>
        </mc:AlternateContent>
      </w:r>
      <w:r w:rsidR="00D803C3" w:rsidRPr="000118B4">
        <w:rPr>
          <w:noProof/>
          <w:sz w:val="20"/>
          <w:szCs w:val="20"/>
        </w:rPr>
        <mc:AlternateContent>
          <mc:Choice Requires="wps">
            <w:drawing>
              <wp:anchor distT="0" distB="0" distL="114300" distR="114300" simplePos="0" relativeHeight="251771904" behindDoc="0" locked="0" layoutInCell="1" allowOverlap="1" wp14:anchorId="211599E4" wp14:editId="197EA353">
                <wp:simplePos x="0" y="0"/>
                <wp:positionH relativeFrom="column">
                  <wp:posOffset>-47625</wp:posOffset>
                </wp:positionH>
                <wp:positionV relativeFrom="paragraph">
                  <wp:posOffset>-3319463</wp:posOffset>
                </wp:positionV>
                <wp:extent cx="256857" cy="233362"/>
                <wp:effectExtent l="19050" t="19050" r="10160" b="14605"/>
                <wp:wrapNone/>
                <wp:docPr id="1239347476" name="Oval 1239347476"/>
                <wp:cNvGraphicFramePr/>
                <a:graphic xmlns:a="http://schemas.openxmlformats.org/drawingml/2006/main">
                  <a:graphicData uri="http://schemas.microsoft.com/office/word/2010/wordprocessingShape">
                    <wps:wsp>
                      <wps:cNvSpPr/>
                      <wps:spPr>
                        <a:xfrm flipV="1">
                          <a:off x="0" y="0"/>
                          <a:ext cx="256857" cy="233362"/>
                        </a:xfrm>
                        <a:prstGeom prst="ellipse">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oval w14:anchorId="3C366F87" id="Oval 1239347476" o:spid="_x0000_s1026" style="position:absolute;margin-left:-3.75pt;margin-top:-261.4pt;width:20.2pt;height:18.3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" filled="f" strokecolor="windowText" strokeweight="3pt">
                <v:stroke joinstyle="miter"/>
              </v:oval>
            </w:pict>
          </mc:Fallback>
        </mc:AlternateContent>
      </w:r>
    </w:p>
    <w:p w14:paraId="29B186B1" w14:textId="77777777" w:rsidR="000118B4" w:rsidRPr="000118B4" w:rsidRDefault="000118B4" w:rsidP="000118B4">
      <w:pPr>
        <w:rPr>
          <w:b/>
          <w:i/>
          <w:snapToGrid w:val="0"/>
          <w:sz w:val="20"/>
          <w:szCs w:val="20"/>
          <w:lang w:val="sr-Cyrl-CS"/>
        </w:rPr>
      </w:pPr>
    </w:p>
    <w:p w14:paraId="1A890C58" w14:textId="5B03D0BB" w:rsidR="000118B4" w:rsidRPr="000118B4" w:rsidRDefault="00353A57" w:rsidP="000118B4">
      <w:pPr>
        <w:spacing w:beforeLines="20" w:before="48" w:afterLines="20" w:after="48"/>
        <w:ind w:left="360" w:hanging="360"/>
        <w:jc w:val="both"/>
        <w:rPr>
          <w:b/>
          <w:sz w:val="20"/>
          <w:szCs w:val="20"/>
          <w:lang w:val="sr-Cyrl-RS" w:eastAsia="sr-Latn-CS" w:bidi="en-US"/>
        </w:rPr>
      </w:pPr>
      <w:r>
        <w:rPr>
          <w:b/>
          <w:sz w:val="20"/>
          <w:szCs w:val="20"/>
          <w:lang w:val="sr-Cyrl-RS" w:eastAsia="sr-Latn-CS" w:bidi="en-US"/>
        </w:rPr>
        <w:t xml:space="preserve">1. </w:t>
      </w:r>
      <w:r w:rsidR="000118B4" w:rsidRPr="000118B4">
        <w:rPr>
          <w:b/>
          <w:sz w:val="20"/>
          <w:szCs w:val="20"/>
          <w:lang w:val="sr-Cyrl-RS" w:eastAsia="sr-Latn-CS" w:bidi="en-US"/>
        </w:rPr>
        <w:t>ЗА СТРУЧНО-ПРОФЕСИОНАЛНИ ДОПРИНОС:</w:t>
      </w:r>
    </w:p>
    <w:p w14:paraId="16AB4FDB" w14:textId="77777777" w:rsidR="000118B4" w:rsidRPr="000118B4" w:rsidRDefault="000118B4" w:rsidP="000118B4">
      <w:pPr>
        <w:rPr>
          <w:sz w:val="20"/>
          <w:szCs w:val="20"/>
          <w:lang w:val="sr-Cyrl-RS" w:eastAsia="sr-Latn-CS"/>
        </w:rPr>
      </w:pPr>
      <w:r w:rsidRPr="000118B4">
        <w:rPr>
          <w:sz w:val="20"/>
          <w:szCs w:val="20"/>
          <w:lang w:val="sr-Cyrl-RS" w:eastAsia="sr-Latn-CS"/>
        </w:rPr>
        <w:t>1.</w:t>
      </w:r>
      <w:r w:rsidRPr="000118B4">
        <w:rPr>
          <w:b/>
          <w:bCs/>
          <w:sz w:val="20"/>
          <w:szCs w:val="20"/>
          <w:lang w:val="sr-Cyrl-RS" w:eastAsia="sr-Latn-CS"/>
        </w:rPr>
        <w:t>Ангажованост у спровођењу сложених дијагностичких, терапијских и превентивних процедура</w:t>
      </w:r>
    </w:p>
    <w:p w14:paraId="45234DC3" w14:textId="77777777" w:rsidR="000118B4" w:rsidRPr="000118B4" w:rsidRDefault="000118B4" w:rsidP="000118B4">
      <w:pPr>
        <w:jc w:val="both"/>
        <w:rPr>
          <w:sz w:val="20"/>
          <w:szCs w:val="20"/>
          <w:lang w:val="sr-Cyrl-RS"/>
        </w:rPr>
      </w:pPr>
      <w:r w:rsidRPr="000118B4">
        <w:rPr>
          <w:sz w:val="20"/>
          <w:szCs w:val="20"/>
          <w:lang w:val="sr-Cyrl-RS"/>
        </w:rPr>
        <w:t xml:space="preserve">Свакодневно је ангажована у спровођењу сложених дијагностичких, терапијских и превентивних процедура у области дијабетологије и липидологије код стационарних и амбулантних болесника у Kлиници за ендокринологију, дијабетес и болести метаболизма УKЦС. У клиничком раду усмерена сам на увођење и примену најсавременијих поступака у терапији дијабетеса, посебно примену терапије инсулинским пумпама и терапији дијабетеса у специфичним стањима, попут трудноће.. </w:t>
      </w:r>
    </w:p>
    <w:p w14:paraId="766B1D6F" w14:textId="77777777" w:rsidR="000118B4" w:rsidRPr="000118B4" w:rsidRDefault="000118B4" w:rsidP="000118B4">
      <w:pPr>
        <w:rPr>
          <w:iCs/>
          <w:sz w:val="20"/>
          <w:szCs w:val="20"/>
          <w:lang w:val="sr-Cyrl-RS"/>
        </w:rPr>
      </w:pPr>
    </w:p>
    <w:p w14:paraId="0655253D" w14:textId="77777777" w:rsidR="000118B4" w:rsidRPr="000118B4" w:rsidRDefault="000118B4" w:rsidP="000118B4">
      <w:pPr>
        <w:rPr>
          <w:iCs/>
          <w:sz w:val="20"/>
          <w:szCs w:val="20"/>
          <w:lang w:val="sr-Cyrl-RS"/>
        </w:rPr>
      </w:pPr>
      <w:r w:rsidRPr="000118B4">
        <w:rPr>
          <w:iCs/>
          <w:sz w:val="20"/>
          <w:szCs w:val="20"/>
          <w:lang w:val="sr-Cyrl-RS"/>
        </w:rPr>
        <w:t>2.</w:t>
      </w:r>
      <w:r w:rsidRPr="000118B4">
        <w:rPr>
          <w:b/>
          <w:bCs/>
          <w:iCs/>
          <w:sz w:val="20"/>
          <w:szCs w:val="20"/>
          <w:lang w:val="sr-Cyrl-RS"/>
        </w:rPr>
        <w:t>Број и сложеност дијагностичких, терапијских и превентивних процедура који је кандидат увео или је учествовао у њиховом увођењу</w:t>
      </w:r>
    </w:p>
    <w:p w14:paraId="0B8236A8" w14:textId="77777777" w:rsidR="000118B4" w:rsidRPr="000118B4" w:rsidRDefault="000118B4" w:rsidP="000118B4">
      <w:pPr>
        <w:jc w:val="both"/>
        <w:rPr>
          <w:sz w:val="20"/>
          <w:szCs w:val="20"/>
          <w:lang w:val="sr-Cyrl-RS"/>
        </w:rPr>
      </w:pPr>
      <w:r w:rsidRPr="000118B4">
        <w:rPr>
          <w:sz w:val="20"/>
          <w:szCs w:val="20"/>
          <w:lang w:val="sr-Cyrl-RS"/>
        </w:rPr>
        <w:t>У досадашњем раду је учествовала у увођењу и развоју великог броја високоспецијализованих дијагностичких и терапијских метода и поступака који се у нашој земљи раде само у оквиру тима чији је др Миличић активни члан. У том смислу је посебно значајно да је квалификована за примену метода мерења инсулинске сенизитивности и секреције методама инсулинског клампа и калориметрије, да има значајну експертизу и искуство у примени терапије инсулинском пумпом као изузетно сложене терапијске процедуре као и континуираног глукозног мониторинга, као и да је била непосредно ангажована на поступцима изолације острваца за терапијску методу трансплантације острваца. Такође, била је ангажована и на поступцима изолације ћелијске културе и фенотипизације субпопулација лимфоцита помоћу методе четворобојне имунофлуоресценције са проточном цитометријом. Од 2012. године ангажована је као ендокринолог у мултидисциплинарном тиму за трансплантацију органа у УKЦС.</w:t>
      </w:r>
    </w:p>
    <w:p w14:paraId="1D7785ED" w14:textId="77777777" w:rsidR="000118B4" w:rsidRPr="000118B4" w:rsidRDefault="000118B4" w:rsidP="000118B4">
      <w:pPr>
        <w:jc w:val="both"/>
        <w:rPr>
          <w:color w:val="000000"/>
          <w:sz w:val="20"/>
          <w:szCs w:val="20"/>
          <w:lang w:val="sr-Cyrl-CS" w:eastAsia="sr-Latn-CS"/>
        </w:rPr>
      </w:pPr>
    </w:p>
    <w:p w14:paraId="0D59A619" w14:textId="77777777" w:rsidR="000118B4" w:rsidRPr="000118B4" w:rsidRDefault="000118B4" w:rsidP="000118B4">
      <w:pPr>
        <w:jc w:val="both"/>
        <w:rPr>
          <w:color w:val="000000"/>
          <w:sz w:val="20"/>
          <w:szCs w:val="20"/>
          <w:lang w:val="sr-Cyrl-CS" w:eastAsia="sr-Latn-CS"/>
        </w:rPr>
      </w:pPr>
      <w:r w:rsidRPr="000118B4">
        <w:rPr>
          <w:color w:val="000000"/>
          <w:sz w:val="20"/>
          <w:szCs w:val="20"/>
          <w:lang w:val="sr-Cyrl-CS" w:eastAsia="sr-Latn-CS"/>
        </w:rPr>
        <w:lastRenderedPageBreak/>
        <w:t xml:space="preserve">3. </w:t>
      </w:r>
      <w:r w:rsidRPr="000118B4">
        <w:rPr>
          <w:b/>
          <w:bCs/>
          <w:color w:val="000000"/>
          <w:sz w:val="20"/>
          <w:szCs w:val="20"/>
          <w:lang w:val="sr-Cyrl-CS" w:eastAsia="sr-Latn-CS"/>
        </w:rPr>
        <w:t xml:space="preserve">Број организованих и одржаних програма континуиране медицинске едукације </w:t>
      </w:r>
      <w:r w:rsidRPr="000118B4">
        <w:rPr>
          <w:b/>
          <w:bCs/>
          <w:sz w:val="20"/>
          <w:szCs w:val="20"/>
          <w:lang w:val="sr-Cyrl-CS" w:eastAsia="sr-Latn-CS"/>
        </w:rPr>
        <w:t>акредитованих од стране Факултета који</w:t>
      </w:r>
      <w:r w:rsidRPr="000118B4">
        <w:rPr>
          <w:b/>
          <w:bCs/>
          <w:color w:val="000000"/>
          <w:sz w:val="20"/>
          <w:szCs w:val="20"/>
          <w:lang w:val="sr-Cyrl-CS" w:eastAsia="sr-Latn-CS"/>
        </w:rPr>
        <w:t xml:space="preserve"> нису оцењени оценом мањом од 3,75 од стране полазника</w:t>
      </w:r>
      <w:r w:rsidRPr="000118B4">
        <w:rPr>
          <w:color w:val="000000"/>
          <w:sz w:val="20"/>
          <w:szCs w:val="20"/>
          <w:lang w:val="sr-Cyrl-CS" w:eastAsia="sr-Latn-CS"/>
        </w:rPr>
        <w:t>.</w:t>
      </w:r>
    </w:p>
    <w:p w14:paraId="18B47E14" w14:textId="587CEF68" w:rsidR="009214C7" w:rsidRPr="009214C7" w:rsidRDefault="009214C7" w:rsidP="009214C7">
      <w:pPr>
        <w:autoSpaceDE w:val="0"/>
        <w:autoSpaceDN w:val="0"/>
        <w:adjustRightInd w:val="0"/>
        <w:jc w:val="both"/>
        <w:rPr>
          <w:color w:val="000000"/>
          <w:sz w:val="20"/>
          <w:szCs w:val="20"/>
          <w:lang w:val="sr-Cyrl-RS" w:eastAsia="sr-Latn-CS"/>
        </w:rPr>
      </w:pPr>
      <w:r w:rsidRPr="009214C7">
        <w:rPr>
          <w:color w:val="000000"/>
          <w:sz w:val="20"/>
          <w:szCs w:val="20"/>
          <w:lang w:val="sr-Cyrl-RS" w:eastAsia="sr-Latn-CS"/>
        </w:rPr>
        <w:t>1. „Новине у дијагностици, терапији и превенцији дијабетеса и компликација“ 16-17.04.2019.г</w:t>
      </w:r>
      <w:r>
        <w:rPr>
          <w:color w:val="000000"/>
          <w:sz w:val="20"/>
          <w:szCs w:val="20"/>
          <w:lang w:val="sr-Latn-RS" w:eastAsia="sr-Latn-CS"/>
        </w:rPr>
        <w:t xml:space="preserve">, </w:t>
      </w:r>
      <w:r w:rsidRPr="009214C7">
        <w:rPr>
          <w:color w:val="000000"/>
          <w:sz w:val="20"/>
          <w:szCs w:val="20"/>
          <w:lang w:val="sr-Cyrl-RS" w:eastAsia="sr-Latn-CS"/>
        </w:rPr>
        <w:t>2. „Новине у дијагностици, терапији и превенцији дијабетеса и компликација“ 24-25.05.2019.г</w:t>
      </w:r>
      <w:r>
        <w:rPr>
          <w:color w:val="000000"/>
          <w:sz w:val="20"/>
          <w:szCs w:val="20"/>
          <w:lang w:val="sr-Latn-RS" w:eastAsia="sr-Latn-CS"/>
        </w:rPr>
        <w:t xml:space="preserve">, </w:t>
      </w:r>
      <w:r w:rsidRPr="009214C7">
        <w:rPr>
          <w:color w:val="000000"/>
          <w:sz w:val="20"/>
          <w:szCs w:val="20"/>
          <w:lang w:val="sr-Cyrl-RS" w:eastAsia="sr-Latn-CS"/>
        </w:rPr>
        <w:t>3. „Новине у дијагностици, терапији и превенцији дијабетеса и компликација“ 14-15.06.2019.г</w:t>
      </w:r>
      <w:r>
        <w:rPr>
          <w:color w:val="000000"/>
          <w:sz w:val="20"/>
          <w:szCs w:val="20"/>
          <w:lang w:val="sr-Latn-RS" w:eastAsia="sr-Latn-CS"/>
        </w:rPr>
        <w:t xml:space="preserve">, </w:t>
      </w:r>
      <w:r w:rsidRPr="009214C7">
        <w:rPr>
          <w:color w:val="000000"/>
          <w:sz w:val="20"/>
          <w:szCs w:val="20"/>
          <w:lang w:val="sr-Cyrl-RS" w:eastAsia="sr-Latn-CS"/>
        </w:rPr>
        <w:t>4. „Новине у дијагностици, терапији и превенцији дијабетеса и компликација“ 23-24.09.2019.г</w:t>
      </w:r>
      <w:r>
        <w:rPr>
          <w:color w:val="000000"/>
          <w:sz w:val="20"/>
          <w:szCs w:val="20"/>
          <w:lang w:val="sr-Latn-RS" w:eastAsia="sr-Latn-CS"/>
        </w:rPr>
        <w:t xml:space="preserve">, </w:t>
      </w:r>
      <w:r w:rsidRPr="009214C7">
        <w:rPr>
          <w:color w:val="000000"/>
          <w:sz w:val="20"/>
          <w:szCs w:val="20"/>
          <w:lang w:val="sr-Cyrl-RS" w:eastAsia="sr-Latn-CS"/>
        </w:rPr>
        <w:t>5.  „Новине у дијагностици, терапији и превенцији дијабетеса и компликација“ 28-29.10.2019.г.</w:t>
      </w:r>
      <w:r>
        <w:rPr>
          <w:color w:val="000000"/>
          <w:sz w:val="20"/>
          <w:szCs w:val="20"/>
          <w:lang w:val="sr-Latn-RS" w:eastAsia="sr-Latn-CS"/>
        </w:rPr>
        <w:t xml:space="preserve">, </w:t>
      </w:r>
      <w:r w:rsidRPr="009214C7">
        <w:rPr>
          <w:color w:val="000000"/>
          <w:sz w:val="20"/>
          <w:szCs w:val="20"/>
          <w:lang w:val="sr-Cyrl-RS" w:eastAsia="sr-Latn-CS"/>
        </w:rPr>
        <w:t>6. ‘’Едукација у дијабетесу: савремени приступ’’ 17.12.2016.</w:t>
      </w:r>
    </w:p>
    <w:p w14:paraId="5DEB1BE2" w14:textId="4000AF9D" w:rsidR="009214C7" w:rsidRPr="009214C7" w:rsidRDefault="009214C7" w:rsidP="009214C7">
      <w:pPr>
        <w:autoSpaceDE w:val="0"/>
        <w:autoSpaceDN w:val="0"/>
        <w:adjustRightInd w:val="0"/>
        <w:jc w:val="both"/>
        <w:rPr>
          <w:color w:val="000000"/>
          <w:sz w:val="20"/>
          <w:szCs w:val="20"/>
          <w:lang w:val="sr-Cyrl-RS" w:eastAsia="sr-Latn-CS"/>
        </w:rPr>
      </w:pPr>
      <w:r w:rsidRPr="009214C7">
        <w:rPr>
          <w:color w:val="000000"/>
          <w:sz w:val="20"/>
          <w:szCs w:val="20"/>
          <w:lang w:val="sr-Cyrl-RS" w:eastAsia="sr-Latn-CS"/>
        </w:rPr>
        <w:t>7.‘’Едукација у дијабетесу: савремени приступ’’ 12.11.2016.</w:t>
      </w:r>
      <w:r>
        <w:rPr>
          <w:color w:val="000000"/>
          <w:sz w:val="20"/>
          <w:szCs w:val="20"/>
          <w:lang w:val="sr-Latn-RS" w:eastAsia="sr-Latn-CS"/>
        </w:rPr>
        <w:t xml:space="preserve">, </w:t>
      </w:r>
      <w:r w:rsidRPr="009214C7">
        <w:rPr>
          <w:color w:val="000000"/>
          <w:sz w:val="20"/>
          <w:szCs w:val="20"/>
          <w:lang w:val="sr-Cyrl-RS" w:eastAsia="sr-Latn-CS"/>
        </w:rPr>
        <w:t>8. ‘’Едукација у дијабетесу: савремени приступ’’ 15.10.2016.</w:t>
      </w:r>
      <w:r>
        <w:rPr>
          <w:color w:val="000000"/>
          <w:sz w:val="20"/>
          <w:szCs w:val="20"/>
          <w:lang w:val="sr-Latn-RS" w:eastAsia="sr-Latn-CS"/>
        </w:rPr>
        <w:t xml:space="preserve">, </w:t>
      </w:r>
      <w:r w:rsidRPr="009214C7">
        <w:rPr>
          <w:color w:val="000000"/>
          <w:sz w:val="20"/>
          <w:szCs w:val="20"/>
          <w:lang w:val="sr-Cyrl-RS" w:eastAsia="sr-Latn-CS"/>
        </w:rPr>
        <w:t>9.‘’Едукација у дијабетесу: савремени приступ’’ 17.09.2016.</w:t>
      </w:r>
      <w:r>
        <w:rPr>
          <w:color w:val="000000"/>
          <w:sz w:val="20"/>
          <w:szCs w:val="20"/>
          <w:lang w:val="sr-Latn-RS" w:eastAsia="sr-Latn-CS"/>
        </w:rPr>
        <w:t xml:space="preserve">, </w:t>
      </w:r>
      <w:r w:rsidRPr="009214C7">
        <w:rPr>
          <w:color w:val="000000"/>
          <w:sz w:val="20"/>
          <w:szCs w:val="20"/>
          <w:lang w:val="sr-Cyrl-RS" w:eastAsia="sr-Latn-CS"/>
        </w:rPr>
        <w:t xml:space="preserve">10. ''Савремена дијагностика, терапија и превенција шећерне болести: препоруке и примене у пракси'' 29-31.05.2015. </w:t>
      </w:r>
      <w:r>
        <w:rPr>
          <w:color w:val="000000"/>
          <w:sz w:val="20"/>
          <w:szCs w:val="20"/>
          <w:lang w:val="sr-Cyrl-RS" w:eastAsia="sr-Latn-CS"/>
        </w:rPr>
        <w:t>г.</w:t>
      </w:r>
    </w:p>
    <w:p w14:paraId="143C2E5D" w14:textId="7A4C5879" w:rsidR="000118B4" w:rsidRDefault="009214C7" w:rsidP="009214C7">
      <w:pPr>
        <w:autoSpaceDE w:val="0"/>
        <w:autoSpaceDN w:val="0"/>
        <w:adjustRightInd w:val="0"/>
        <w:jc w:val="both"/>
        <w:rPr>
          <w:color w:val="000000"/>
          <w:sz w:val="20"/>
          <w:szCs w:val="20"/>
          <w:lang w:val="sr-Cyrl-RS" w:eastAsia="sr-Latn-CS"/>
        </w:rPr>
      </w:pPr>
      <w:r w:rsidRPr="009214C7">
        <w:rPr>
          <w:color w:val="000000"/>
          <w:sz w:val="20"/>
          <w:szCs w:val="20"/>
          <w:lang w:val="sr-Cyrl-RS" w:eastAsia="sr-Latn-CS"/>
        </w:rPr>
        <w:t>Др Тања Миличић је била члан Организационог одбора : III-XIII српског конгреса о шећерној болести (Београд 1996. 1998, 2001,2009, 2011, 2013, 2015, 2017, 2019, 2022. i 2023. године); VI конгреса ендокринолога Југославије (Београд 1999.године): X балканског конгреса ендокринолога у Београду 1999. године, a 2008. године III 2012.г. IV. 2016.г. V конгреса Удружења за атеросклерозу Србије са међународним учешћем, све у организацији Ендкринолошке секције СЛД. Такође је била члан Организационог одбора Првог (2005.г.), другог (2011.г.) и трећег (2016.г.) интернационалног последипломког курса Европске асоцијације за студије у дијабетесу (EASD) у нашој земљи , међународног скупа Европске групе за проучавање инсулинске резистенције (EGIR) 2005.г. студијске групе EASD-a за дијабетес и кардиоваскуларне болести (D&amp;CVD) 2010, 28-oг Симпозијума Интернационалне федерације за дијабетес мелитус дунавских земаља (FID)  i 8-oг конгреса Централно-Европске асоцијације за дијабетес 2013.г. у Београду</w:t>
      </w:r>
    </w:p>
    <w:p w14:paraId="7E75DF4B" w14:textId="77777777" w:rsidR="005E1F97" w:rsidRPr="000118B4" w:rsidRDefault="005E1F97" w:rsidP="009214C7">
      <w:pPr>
        <w:autoSpaceDE w:val="0"/>
        <w:autoSpaceDN w:val="0"/>
        <w:adjustRightInd w:val="0"/>
        <w:jc w:val="both"/>
        <w:rPr>
          <w:b/>
          <w:color w:val="000000"/>
          <w:sz w:val="20"/>
          <w:szCs w:val="20"/>
          <w:lang w:val="sr-Cyrl-CS" w:eastAsia="sr-Latn-CS"/>
        </w:rPr>
      </w:pPr>
    </w:p>
    <w:p w14:paraId="63CB6B18" w14:textId="0D762163" w:rsidR="000118B4" w:rsidRPr="000118B4" w:rsidRDefault="00353A57" w:rsidP="000118B4">
      <w:pPr>
        <w:autoSpaceDE w:val="0"/>
        <w:autoSpaceDN w:val="0"/>
        <w:adjustRightInd w:val="0"/>
        <w:jc w:val="both"/>
        <w:rPr>
          <w:sz w:val="20"/>
          <w:szCs w:val="20"/>
          <w:lang w:val="sr-Latn-CS"/>
        </w:rPr>
      </w:pPr>
      <w:r>
        <w:rPr>
          <w:b/>
          <w:color w:val="000000"/>
          <w:sz w:val="20"/>
          <w:szCs w:val="20"/>
          <w:lang w:val="sr-Cyrl-CS" w:eastAsia="sr-Latn-CS"/>
        </w:rPr>
        <w:t xml:space="preserve">2. </w:t>
      </w:r>
      <w:r w:rsidR="000118B4" w:rsidRPr="000118B4">
        <w:rPr>
          <w:b/>
          <w:color w:val="000000"/>
          <w:sz w:val="20"/>
          <w:szCs w:val="20"/>
          <w:lang w:val="sr-Cyrl-CS" w:eastAsia="sr-Latn-CS"/>
        </w:rPr>
        <w:t>ЗА ДОПРИНОС АКАДЕМСКОЈ И ШИРОЈ ЗАЈЕДНИЦИ:</w:t>
      </w:r>
    </w:p>
    <w:p w14:paraId="0DD8523C" w14:textId="77777777" w:rsidR="000118B4" w:rsidRPr="000118B4" w:rsidRDefault="000118B4" w:rsidP="000118B4">
      <w:pPr>
        <w:tabs>
          <w:tab w:val="left" w:pos="6663"/>
        </w:tabs>
        <w:jc w:val="both"/>
        <w:rPr>
          <w:color w:val="000000"/>
          <w:sz w:val="20"/>
          <w:szCs w:val="20"/>
          <w:lang w:val="sr-Cyrl-CS" w:eastAsia="sr-Latn-CS" w:bidi="en-US"/>
        </w:rPr>
      </w:pPr>
    </w:p>
    <w:p w14:paraId="3ED78B75" w14:textId="77777777" w:rsidR="000118B4" w:rsidRPr="000118B4" w:rsidRDefault="000118B4" w:rsidP="000118B4">
      <w:pPr>
        <w:tabs>
          <w:tab w:val="left" w:pos="6663"/>
        </w:tabs>
        <w:jc w:val="both"/>
        <w:rPr>
          <w:color w:val="000000"/>
          <w:sz w:val="20"/>
          <w:szCs w:val="20"/>
          <w:lang w:val="sr-Cyrl-CS" w:eastAsia="sr-Latn-CS" w:bidi="en-US"/>
        </w:rPr>
      </w:pPr>
      <w:r w:rsidRPr="000118B4">
        <w:rPr>
          <w:color w:val="000000"/>
          <w:sz w:val="20"/>
          <w:szCs w:val="20"/>
          <w:lang w:val="sr-Cyrl-CS" w:eastAsia="sr-Latn-CS" w:bidi="en-US"/>
        </w:rPr>
        <w:t xml:space="preserve">6. </w:t>
      </w:r>
      <w:r w:rsidRPr="000118B4">
        <w:rPr>
          <w:b/>
          <w:bCs/>
          <w:color w:val="000000"/>
          <w:sz w:val="20"/>
          <w:szCs w:val="20"/>
          <w:lang w:val="sr-Cyrl-CS" w:eastAsia="sr-Latn-CS" w:bidi="en-US"/>
        </w:rPr>
        <w:t>Руковођење или ангажовање у националним или међународним научним или стручним организацијама</w:t>
      </w:r>
      <w:r w:rsidRPr="000118B4">
        <w:rPr>
          <w:color w:val="000000"/>
          <w:sz w:val="20"/>
          <w:szCs w:val="20"/>
          <w:lang w:val="sr-Cyrl-CS" w:eastAsia="sr-Latn-CS" w:bidi="en-US"/>
        </w:rPr>
        <w:t xml:space="preserve">; </w:t>
      </w:r>
    </w:p>
    <w:p w14:paraId="7AAB3410" w14:textId="076E6F4C" w:rsidR="00353A57" w:rsidRPr="000118B4" w:rsidRDefault="005E1F97" w:rsidP="000118B4">
      <w:pPr>
        <w:tabs>
          <w:tab w:val="left" w:pos="6663"/>
        </w:tabs>
        <w:jc w:val="both"/>
        <w:rPr>
          <w:color w:val="000000"/>
          <w:sz w:val="20"/>
          <w:szCs w:val="20"/>
          <w:lang w:val="sr-Cyrl-CS" w:eastAsia="sr-Latn-CS" w:bidi="en-US"/>
        </w:rPr>
      </w:pPr>
      <w:r w:rsidRPr="005E1F97">
        <w:rPr>
          <w:color w:val="000000"/>
          <w:sz w:val="20"/>
          <w:szCs w:val="20"/>
          <w:lang w:val="sr-Cyrl-CS" w:eastAsia="sr-Latn-CS" w:bidi="en-US"/>
        </w:rPr>
        <w:t>Члан је Ендокринолошке секције Српског лекарског друштва, Европске асоцијације за студије у дијабетесу (EASD) од 1999.г. Европске групе за инсулинску резистенцију (EGIR) од 2001.г., Медитеранксе групе за студије у дијабетесу (MGSD) од 2002.г., Студијске групе Европске асоцијације за студије у дијабетесу Дијабетес и кардиоваскуларне болести (D&amp;CVD) од 2008.г , Federation of the International Donau-Symposium of Diabetes mellitus (FID), Central Europe Diabetes Association (CEDA), Европске асоцијације за атеросклерозу (EAS) од 2018.г.</w:t>
      </w:r>
    </w:p>
    <w:p w14:paraId="25AA5D38" w14:textId="77777777" w:rsidR="000118B4" w:rsidRPr="000118B4" w:rsidRDefault="000118B4" w:rsidP="000118B4">
      <w:pPr>
        <w:tabs>
          <w:tab w:val="left" w:pos="6663"/>
        </w:tabs>
        <w:jc w:val="both"/>
        <w:rPr>
          <w:color w:val="000000"/>
          <w:sz w:val="20"/>
          <w:szCs w:val="20"/>
          <w:lang w:val="sr-Cyrl-CS" w:eastAsia="sr-Latn-CS" w:bidi="en-US"/>
        </w:rPr>
      </w:pPr>
    </w:p>
    <w:p w14:paraId="13C6FFD8" w14:textId="5BEAF3BD" w:rsidR="000118B4" w:rsidRPr="000118B4" w:rsidRDefault="00353A57" w:rsidP="000118B4">
      <w:pPr>
        <w:tabs>
          <w:tab w:val="left" w:pos="6663"/>
        </w:tabs>
        <w:jc w:val="both"/>
        <w:rPr>
          <w:color w:val="000000"/>
          <w:sz w:val="20"/>
          <w:szCs w:val="20"/>
          <w:lang w:val="sr-Cyrl-CS" w:eastAsia="sr-Latn-CS" w:bidi="en-US"/>
        </w:rPr>
      </w:pPr>
      <w:r>
        <w:rPr>
          <w:b/>
          <w:color w:val="000000"/>
          <w:sz w:val="20"/>
          <w:szCs w:val="20"/>
          <w:lang w:val="sr-Cyrl-CS" w:eastAsia="sr-Latn-CS" w:bidi="en-US"/>
        </w:rPr>
        <w:t xml:space="preserve">3. </w:t>
      </w:r>
      <w:r w:rsidR="000118B4" w:rsidRPr="000118B4">
        <w:rPr>
          <w:b/>
          <w:color w:val="000000"/>
          <w:sz w:val="20"/>
          <w:szCs w:val="20"/>
          <w:lang w:val="sr-Cyrl-CS" w:eastAsia="sr-Latn-CS" w:bidi="en-US"/>
        </w:rPr>
        <w:t xml:space="preserve">ЗА САРАДЊУ СА ДРУГИМ ВИСОКОШКОЛСКИМ, НАУЧНО-ИСТРАЖИВАЧКИМ УСТАНОВАМА У ЗЕМЉИ И ИНОСТРАНСТВУ-МОБИЛНОСТ: </w:t>
      </w:r>
    </w:p>
    <w:p w14:paraId="5451B46B" w14:textId="77777777" w:rsidR="000118B4" w:rsidRPr="000118B4" w:rsidRDefault="000118B4" w:rsidP="000118B4">
      <w:pPr>
        <w:jc w:val="both"/>
        <w:rPr>
          <w:sz w:val="20"/>
          <w:lang w:val="sr-Cyrl-CS" w:eastAsia="sr-Latn-CS"/>
        </w:rPr>
      </w:pPr>
    </w:p>
    <w:p w14:paraId="6C417346" w14:textId="77777777" w:rsidR="001847F0" w:rsidRPr="004675D2" w:rsidRDefault="001847F0" w:rsidP="001847F0">
      <w:pPr>
        <w:pStyle w:val="Tekstclana"/>
        <w:numPr>
          <w:ilvl w:val="0"/>
          <w:numId w:val="0"/>
        </w:numPr>
        <w:spacing w:beforeLines="0" w:before="0" w:afterLines="0"/>
        <w:jc w:val="both"/>
        <w:rPr>
          <w:b/>
          <w:bCs/>
          <w:color w:val="000000"/>
          <w:sz w:val="20"/>
          <w:szCs w:val="20"/>
          <w:lang w:val="sr-Cyrl-CS"/>
        </w:rPr>
      </w:pPr>
      <w:r w:rsidRPr="004675D2">
        <w:rPr>
          <w:b/>
          <w:bCs/>
          <w:color w:val="000000"/>
          <w:sz w:val="20"/>
          <w:szCs w:val="20"/>
          <w:lang w:val="sr-Cyrl-CS"/>
        </w:rPr>
        <w:t>- за избор у звање ванредног и редовног професора</w:t>
      </w:r>
    </w:p>
    <w:p w14:paraId="25F045E8" w14:textId="77777777" w:rsidR="001847F0" w:rsidRPr="00C12701" w:rsidRDefault="001847F0" w:rsidP="001847F0">
      <w:pPr>
        <w:pStyle w:val="BodyTextIndent"/>
        <w:ind w:firstLine="0"/>
        <w:contextualSpacing/>
        <w:rPr>
          <w:b/>
          <w:bCs/>
          <w:color w:val="000000"/>
          <w:sz w:val="20"/>
          <w:lang w:val="sr-Latn-RS" w:eastAsia="sr-Latn-CS"/>
        </w:rPr>
      </w:pPr>
      <w:bookmarkStart w:id="9" w:name="_Hlk171191545"/>
      <w:r w:rsidRPr="00C12701">
        <w:rPr>
          <w:color w:val="000000"/>
          <w:sz w:val="20"/>
          <w:lang w:val="sr-Cyrl-CS" w:eastAsia="sr-Latn-CS"/>
        </w:rPr>
        <w:t xml:space="preserve">1. </w:t>
      </w:r>
      <w:r w:rsidRPr="00C12701">
        <w:rPr>
          <w:b/>
          <w:bCs/>
          <w:color w:val="000000"/>
          <w:sz w:val="20"/>
          <w:lang w:val="sr-Cyrl-CS" w:eastAsia="sr-Latn-CS"/>
        </w:rPr>
        <w:t>Предавања по позиву</w:t>
      </w:r>
      <w:bookmarkEnd w:id="9"/>
      <w:r w:rsidRPr="00C12701">
        <w:rPr>
          <w:b/>
          <w:bCs/>
          <w:color w:val="000000"/>
          <w:sz w:val="20"/>
          <w:lang w:val="sr-Cyrl-CS" w:eastAsia="sr-Latn-CS"/>
        </w:rPr>
        <w:t xml:space="preserve"> или пленарна предавања на међународним акредитованим скуповима у земљи и иностранству;</w:t>
      </w:r>
    </w:p>
    <w:p w14:paraId="0DB6AA54" w14:textId="77777777" w:rsidR="001847F0" w:rsidRPr="005C30B7" w:rsidRDefault="001847F0" w:rsidP="001847F0">
      <w:pPr>
        <w:numPr>
          <w:ilvl w:val="0"/>
          <w:numId w:val="14"/>
        </w:numPr>
        <w:jc w:val="both"/>
        <w:rPr>
          <w:sz w:val="20"/>
          <w:szCs w:val="22"/>
          <w:lang w:val="sr-Cyrl-RS"/>
        </w:rPr>
      </w:pPr>
      <w:r w:rsidRPr="005C30B7">
        <w:rPr>
          <w:sz w:val="20"/>
          <w:szCs w:val="22"/>
          <w:lang w:val="sr-Latn-RS"/>
        </w:rPr>
        <w:t>„Тип 1 дијабетеса: могућност превенције?“ Предавање по позиву 9. Конгрес ендокринолога Србије са међународним учешћем 21.-24.03.2024. Београд</w:t>
      </w:r>
    </w:p>
    <w:p w14:paraId="33B11236" w14:textId="77777777" w:rsidR="001847F0" w:rsidRPr="005C30B7" w:rsidRDefault="001847F0" w:rsidP="001847F0">
      <w:pPr>
        <w:numPr>
          <w:ilvl w:val="0"/>
          <w:numId w:val="14"/>
        </w:numPr>
        <w:jc w:val="both"/>
        <w:rPr>
          <w:sz w:val="20"/>
          <w:szCs w:val="22"/>
          <w:lang w:val="sr-Cyrl-RS"/>
        </w:rPr>
      </w:pPr>
      <w:r w:rsidRPr="005C30B7">
        <w:rPr>
          <w:sz w:val="20"/>
          <w:szCs w:val="22"/>
          <w:lang w:val="sr-Latn-RS"/>
        </w:rPr>
        <w:t xml:space="preserve">„Тип 1 дијабетеса: скрининг и превенција у фокусу“. Предавање по позиву </w:t>
      </w:r>
      <w:r w:rsidRPr="005C30B7">
        <w:rPr>
          <w:sz w:val="20"/>
          <w:szCs w:val="22"/>
          <w:lang w:val="sr-Cyrl-RS"/>
        </w:rPr>
        <w:t>13. српски конгрес</w:t>
      </w:r>
      <w:r w:rsidRPr="005C30B7">
        <w:rPr>
          <w:sz w:val="20"/>
          <w:szCs w:val="22"/>
          <w:lang w:val="sr-Latn-RS"/>
        </w:rPr>
        <w:t xml:space="preserve"> </w:t>
      </w:r>
      <w:r w:rsidRPr="005C30B7">
        <w:rPr>
          <w:sz w:val="20"/>
          <w:szCs w:val="22"/>
          <w:lang w:val="sr-Cyrl-RS"/>
        </w:rPr>
        <w:t>о шећерној болести</w:t>
      </w:r>
      <w:r w:rsidRPr="005C30B7">
        <w:rPr>
          <w:sz w:val="20"/>
          <w:szCs w:val="22"/>
          <w:lang w:val="sr-Latn-RS"/>
        </w:rPr>
        <w:t xml:space="preserve"> </w:t>
      </w:r>
      <w:r w:rsidRPr="005C30B7">
        <w:rPr>
          <w:sz w:val="20"/>
          <w:szCs w:val="22"/>
          <w:lang w:val="sr-Cyrl-RS"/>
        </w:rPr>
        <w:t>са интернационалним учешћем</w:t>
      </w:r>
      <w:r w:rsidRPr="005C30B7">
        <w:rPr>
          <w:sz w:val="20"/>
          <w:szCs w:val="22"/>
          <w:lang w:val="sr-Latn-RS"/>
        </w:rPr>
        <w:t xml:space="preserve"> </w:t>
      </w:r>
      <w:r w:rsidRPr="005C30B7">
        <w:rPr>
          <w:sz w:val="20"/>
          <w:szCs w:val="22"/>
          <w:lang w:val="sr-Cyrl-RS"/>
        </w:rPr>
        <w:t>10 - 13. децембар 2023. године</w:t>
      </w:r>
      <w:r w:rsidRPr="005C30B7">
        <w:rPr>
          <w:sz w:val="20"/>
          <w:szCs w:val="22"/>
          <w:lang w:val="sr-Latn-RS"/>
        </w:rPr>
        <w:t xml:space="preserve"> </w:t>
      </w:r>
      <w:r w:rsidRPr="005C30B7">
        <w:rPr>
          <w:sz w:val="20"/>
          <w:szCs w:val="22"/>
          <w:lang w:val="sr-Cyrl-RS"/>
        </w:rPr>
        <w:t>Хотел Crowne Plaza, Београд</w:t>
      </w:r>
    </w:p>
    <w:p w14:paraId="2B147636" w14:textId="77777777" w:rsidR="001847F0" w:rsidRPr="005C30B7" w:rsidRDefault="001847F0" w:rsidP="001847F0">
      <w:pPr>
        <w:numPr>
          <w:ilvl w:val="0"/>
          <w:numId w:val="14"/>
        </w:numPr>
        <w:jc w:val="both"/>
        <w:rPr>
          <w:sz w:val="20"/>
          <w:szCs w:val="22"/>
          <w:lang w:val="sr-Cyrl-RS"/>
        </w:rPr>
      </w:pPr>
      <w:r w:rsidRPr="005C30B7">
        <w:rPr>
          <w:sz w:val="20"/>
          <w:szCs w:val="22"/>
          <w:lang w:val="sr-Latn-RS"/>
        </w:rPr>
        <w:t>„</w:t>
      </w:r>
      <w:r w:rsidRPr="005C30B7">
        <w:rPr>
          <w:sz w:val="20"/>
          <w:szCs w:val="22"/>
          <w:lang w:val="sr-Cyrl-RS"/>
        </w:rPr>
        <w:t>Гојазност и тип 1 дијабетеса: ефекат на прогресију болести</w:t>
      </w:r>
      <w:r w:rsidRPr="005C30B7">
        <w:rPr>
          <w:sz w:val="20"/>
          <w:szCs w:val="22"/>
          <w:lang w:val="sr-Latn-RS"/>
        </w:rPr>
        <w:t>“</w:t>
      </w:r>
      <w:r w:rsidRPr="005C30B7">
        <w:rPr>
          <w:sz w:val="20"/>
          <w:szCs w:val="22"/>
          <w:lang w:val="sr-Cyrl-RS"/>
        </w:rPr>
        <w:t xml:space="preserve">, предавање по позиву на </w:t>
      </w:r>
      <w:r>
        <w:rPr>
          <w:sz w:val="20"/>
          <w:szCs w:val="22"/>
          <w:lang w:val="sr-Cyrl-RS"/>
        </w:rPr>
        <w:t>5.</w:t>
      </w:r>
      <w:r w:rsidRPr="005C30B7">
        <w:rPr>
          <w:sz w:val="20"/>
          <w:szCs w:val="22"/>
          <w:lang w:val="sr-Cyrl-RS"/>
        </w:rPr>
        <w:t xml:space="preserve"> српском конгресу о гојазности са међународним учешћем  - 5 САСОК, 21.09.-22.09.2023., Београд </w:t>
      </w:r>
    </w:p>
    <w:p w14:paraId="4B07D23A" w14:textId="77777777" w:rsidR="001847F0" w:rsidRPr="005C30B7" w:rsidRDefault="001847F0" w:rsidP="001847F0">
      <w:pPr>
        <w:numPr>
          <w:ilvl w:val="0"/>
          <w:numId w:val="14"/>
        </w:numPr>
        <w:jc w:val="both"/>
        <w:rPr>
          <w:sz w:val="18"/>
          <w:szCs w:val="20"/>
        </w:rPr>
      </w:pPr>
      <w:r w:rsidRPr="005C30B7">
        <w:rPr>
          <w:sz w:val="20"/>
          <w:szCs w:val="20"/>
          <w:lang w:val="sr-Cyrl-RS" w:eastAsia="sr-Latn-CS"/>
        </w:rPr>
        <w:t>„Превенција типа 1 дијабетеса: нешто ново на хоризонту?“ п</w:t>
      </w:r>
      <w:r w:rsidRPr="005C30B7">
        <w:rPr>
          <w:sz w:val="20"/>
          <w:szCs w:val="22"/>
          <w:lang w:val="sr-Cyrl-RS" w:eastAsia="sr-Latn-CS"/>
        </w:rPr>
        <w:t>редавање по позиву на 8. Конгресу ендокринолога Србије</w:t>
      </w:r>
      <w:r w:rsidRPr="00EE39AB">
        <w:rPr>
          <w:sz w:val="20"/>
          <w:szCs w:val="22"/>
          <w:lang w:val="sr-Cyrl-RS"/>
        </w:rPr>
        <w:t xml:space="preserve"> </w:t>
      </w:r>
      <w:r w:rsidRPr="00EE39AB">
        <w:rPr>
          <w:sz w:val="20"/>
          <w:szCs w:val="22"/>
          <w:lang w:val="sr-Cyrl-RS" w:eastAsia="sr-Latn-CS"/>
        </w:rPr>
        <w:t>са међународним учешћем</w:t>
      </w:r>
      <w:r w:rsidRPr="005C30B7">
        <w:rPr>
          <w:sz w:val="20"/>
          <w:szCs w:val="22"/>
          <w:lang w:val="sr-Cyrl-RS" w:eastAsia="sr-Latn-CS"/>
        </w:rPr>
        <w:t>, 30.11.-3.12.2022.г. Београд</w:t>
      </w:r>
    </w:p>
    <w:p w14:paraId="0618E865" w14:textId="2933BA09" w:rsidR="001847F0" w:rsidRPr="005C30B7" w:rsidRDefault="001847F0" w:rsidP="001847F0">
      <w:pPr>
        <w:numPr>
          <w:ilvl w:val="0"/>
          <w:numId w:val="14"/>
        </w:numPr>
        <w:jc w:val="both"/>
        <w:rPr>
          <w:sz w:val="20"/>
          <w:szCs w:val="20"/>
        </w:rPr>
      </w:pPr>
      <w:r w:rsidRPr="005C30B7">
        <w:rPr>
          <w:sz w:val="20"/>
          <w:szCs w:val="20"/>
        </w:rPr>
        <w:t>“</w:t>
      </w:r>
      <w:r w:rsidRPr="005C30B7">
        <w:rPr>
          <w:sz w:val="20"/>
          <w:szCs w:val="20"/>
          <w:lang w:val="sr-Cyrl-RS"/>
        </w:rPr>
        <w:t xml:space="preserve">Превенција типа 1 дијабетеса: кораци ка </w:t>
      </w:r>
      <w:proofErr w:type="gramStart"/>
      <w:r w:rsidRPr="005C30B7">
        <w:rPr>
          <w:sz w:val="20"/>
          <w:szCs w:val="20"/>
          <w:lang w:val="sr-Cyrl-RS"/>
        </w:rPr>
        <w:t>излечењу“</w:t>
      </w:r>
      <w:proofErr w:type="gramEnd"/>
      <w:r w:rsidRPr="005C30B7">
        <w:rPr>
          <w:sz w:val="20"/>
          <w:szCs w:val="20"/>
          <w:lang w:val="sr-Cyrl-RS"/>
        </w:rPr>
        <w:t xml:space="preserve">предавање по позиву на </w:t>
      </w:r>
      <w:r w:rsidRPr="005C30B7">
        <w:rPr>
          <w:sz w:val="20"/>
          <w:szCs w:val="20"/>
          <w:lang w:val="sr-Cyrl-RS" w:eastAsia="sr-Latn-CS"/>
        </w:rPr>
        <w:t xml:space="preserve">12. Конгрес о шећерној болести Србије </w:t>
      </w:r>
      <w:r w:rsidRPr="00EE39AB">
        <w:rPr>
          <w:sz w:val="20"/>
          <w:szCs w:val="20"/>
          <w:lang w:val="sr-Cyrl-RS" w:eastAsia="sr-Latn-CS"/>
        </w:rPr>
        <w:t xml:space="preserve">са међународним учешћем  </w:t>
      </w:r>
      <w:r w:rsidRPr="005C30B7">
        <w:rPr>
          <w:sz w:val="20"/>
          <w:szCs w:val="20"/>
          <w:lang w:val="sr-Cyrl-RS" w:eastAsia="sr-Latn-CS"/>
        </w:rPr>
        <w:t>Београд 20-25.03.2022.г.</w:t>
      </w:r>
    </w:p>
    <w:p w14:paraId="04981EB2" w14:textId="77777777" w:rsidR="001847F0" w:rsidRPr="005C30B7" w:rsidRDefault="001847F0" w:rsidP="001847F0">
      <w:pPr>
        <w:numPr>
          <w:ilvl w:val="0"/>
          <w:numId w:val="14"/>
        </w:numPr>
        <w:jc w:val="both"/>
        <w:rPr>
          <w:sz w:val="20"/>
          <w:szCs w:val="20"/>
        </w:rPr>
      </w:pPr>
      <w:r w:rsidRPr="005C30B7">
        <w:rPr>
          <w:sz w:val="20"/>
          <w:szCs w:val="20"/>
          <w:lang w:val="sr-Cyrl-RS"/>
        </w:rPr>
        <w:t>„</w:t>
      </w:r>
      <w:r w:rsidRPr="005C30B7">
        <w:rPr>
          <w:sz w:val="20"/>
          <w:szCs w:val="20"/>
          <w:lang w:val="sr-Latn-RS"/>
        </w:rPr>
        <w:t>Expanding the boundaries in T2D managemen</w:t>
      </w:r>
      <w:r w:rsidRPr="005C30B7">
        <w:rPr>
          <w:sz w:val="20"/>
          <w:szCs w:val="20"/>
          <w:lang w:val="sr-Cyrl-RS"/>
        </w:rPr>
        <w:t>“</w:t>
      </w:r>
      <w:r w:rsidRPr="005C30B7">
        <w:rPr>
          <w:sz w:val="20"/>
          <w:szCs w:val="20"/>
          <w:lang w:val="sr-Latn-RS"/>
        </w:rPr>
        <w:t xml:space="preserve"> 3rd Belgrade Masterclass in Clinical Endocrinology, Diabetes and Metabolism</w:t>
      </w:r>
      <w:r w:rsidRPr="005C30B7">
        <w:rPr>
          <w:sz w:val="20"/>
          <w:szCs w:val="20"/>
          <w:lang w:val="sr-Cyrl-RS"/>
        </w:rPr>
        <w:t xml:space="preserve"> </w:t>
      </w:r>
      <w:r w:rsidRPr="005C30B7">
        <w:rPr>
          <w:sz w:val="20"/>
          <w:szCs w:val="20"/>
          <w:lang w:val="sr-Latn-RS"/>
        </w:rPr>
        <w:t xml:space="preserve"> 08-10.10.2021</w:t>
      </w:r>
      <w:r w:rsidRPr="005C30B7">
        <w:rPr>
          <w:sz w:val="20"/>
          <w:szCs w:val="20"/>
          <w:lang w:val="sr-Cyrl-RS"/>
        </w:rPr>
        <w:t>г. Београд</w:t>
      </w:r>
    </w:p>
    <w:p w14:paraId="5ADE4863" w14:textId="77777777" w:rsidR="001847F0" w:rsidRPr="005C30B7" w:rsidRDefault="001847F0" w:rsidP="001847F0">
      <w:pPr>
        <w:numPr>
          <w:ilvl w:val="0"/>
          <w:numId w:val="14"/>
        </w:numPr>
        <w:jc w:val="both"/>
        <w:rPr>
          <w:sz w:val="20"/>
          <w:szCs w:val="20"/>
        </w:rPr>
      </w:pPr>
      <w:r w:rsidRPr="005C30B7">
        <w:rPr>
          <w:sz w:val="20"/>
          <w:szCs w:val="22"/>
          <w:lang w:val="sr-Latn-RS" w:eastAsia="sr-Latn-CS"/>
        </w:rPr>
        <w:t xml:space="preserve"> „</w:t>
      </w:r>
      <w:r w:rsidRPr="005C30B7">
        <w:rPr>
          <w:sz w:val="20"/>
          <w:szCs w:val="22"/>
          <w:lang w:val="sr-Cyrl-RS" w:eastAsia="sr-Latn-CS"/>
        </w:rPr>
        <w:t>Инсулинска резистенција у типу 1 дијабетеса“ предавање по позиву 7. Конгрес ендокринолога Србије</w:t>
      </w:r>
      <w:r w:rsidRPr="00EE39AB">
        <w:rPr>
          <w:sz w:val="20"/>
          <w:szCs w:val="22"/>
          <w:lang w:val="sr-Cyrl-RS"/>
        </w:rPr>
        <w:t xml:space="preserve"> </w:t>
      </w:r>
      <w:r w:rsidRPr="00EE39AB">
        <w:rPr>
          <w:sz w:val="20"/>
          <w:szCs w:val="22"/>
          <w:lang w:val="sr-Cyrl-RS" w:eastAsia="sr-Latn-CS"/>
        </w:rPr>
        <w:t>са међународним учешћем</w:t>
      </w:r>
      <w:r w:rsidRPr="005C30B7">
        <w:rPr>
          <w:sz w:val="20"/>
          <w:szCs w:val="22"/>
          <w:lang w:val="sr-Cyrl-RS" w:eastAsia="sr-Latn-CS"/>
        </w:rPr>
        <w:t>, Београд 11.-14.03.2021.г.</w:t>
      </w:r>
    </w:p>
    <w:p w14:paraId="1C8BE0DF" w14:textId="77777777" w:rsidR="001847F0" w:rsidRPr="005C30B7" w:rsidRDefault="001847F0" w:rsidP="001847F0">
      <w:pPr>
        <w:numPr>
          <w:ilvl w:val="0"/>
          <w:numId w:val="14"/>
        </w:numPr>
        <w:jc w:val="both"/>
        <w:rPr>
          <w:sz w:val="20"/>
          <w:szCs w:val="20"/>
        </w:rPr>
      </w:pPr>
      <w:r w:rsidRPr="005C30B7">
        <w:rPr>
          <w:sz w:val="20"/>
          <w:szCs w:val="20"/>
          <w:lang w:val="sr-Cyrl-RS" w:eastAsia="sr-Latn-CS"/>
        </w:rPr>
        <w:t>„Превенција типа 1 дијабетеса: колико смо далеко?“ предавање по позиву 11. Конгрес о шећерној болести</w:t>
      </w:r>
      <w:r w:rsidRPr="00EE39AB">
        <w:rPr>
          <w:sz w:val="20"/>
          <w:szCs w:val="22"/>
          <w:lang w:val="sr-Cyrl-RS"/>
        </w:rPr>
        <w:t xml:space="preserve"> </w:t>
      </w:r>
      <w:r w:rsidRPr="00EE39AB">
        <w:rPr>
          <w:sz w:val="20"/>
          <w:szCs w:val="20"/>
          <w:lang w:val="sr-Cyrl-RS" w:eastAsia="sr-Latn-CS"/>
        </w:rPr>
        <w:t>са међународним учешћем</w:t>
      </w:r>
      <w:r w:rsidRPr="005C30B7">
        <w:rPr>
          <w:sz w:val="20"/>
          <w:szCs w:val="20"/>
          <w:lang w:val="sr-Cyrl-RS" w:eastAsia="sr-Latn-CS"/>
        </w:rPr>
        <w:t xml:space="preserve">, Београд 24-27.11. 2019.г. </w:t>
      </w:r>
    </w:p>
    <w:p w14:paraId="3D3E9BDC" w14:textId="77777777" w:rsidR="001847F0" w:rsidRPr="000956A5" w:rsidRDefault="001847F0" w:rsidP="001847F0">
      <w:pPr>
        <w:numPr>
          <w:ilvl w:val="0"/>
          <w:numId w:val="14"/>
        </w:numPr>
        <w:jc w:val="both"/>
        <w:rPr>
          <w:sz w:val="20"/>
          <w:szCs w:val="20"/>
        </w:rPr>
      </w:pPr>
      <w:r w:rsidRPr="005C30B7">
        <w:rPr>
          <w:sz w:val="20"/>
          <w:szCs w:val="20"/>
          <w:lang w:val="sr-Cyrl-RS"/>
        </w:rPr>
        <w:t>„Улога гојазности, инсулинске резистенције и секреције у прогресији типа 1 дијабетеса“ Трећи српски конгрес о гојазности са међународним учешћем, 27-29.10.2016.</w:t>
      </w:r>
    </w:p>
    <w:p w14:paraId="25EE2063" w14:textId="77777777" w:rsidR="001847F0" w:rsidRPr="000956A5" w:rsidRDefault="001847F0" w:rsidP="001847F0">
      <w:pPr>
        <w:numPr>
          <w:ilvl w:val="0"/>
          <w:numId w:val="14"/>
        </w:numPr>
        <w:jc w:val="both"/>
        <w:rPr>
          <w:sz w:val="20"/>
          <w:szCs w:val="20"/>
        </w:rPr>
      </w:pPr>
      <w:r w:rsidRPr="000956A5">
        <w:rPr>
          <w:sz w:val="20"/>
          <w:szCs w:val="22"/>
          <w:lang w:val="sr-Cyrl-RS"/>
        </w:rPr>
        <w:t>„Тип 1 дијабетеса: новине у дијагностици и терапији“ предавање по позиву на Националном симпозијуму: „Шећерна болест 2023: не само гликемија“, 15.-17.09.2023. Врњачка Бања</w:t>
      </w:r>
    </w:p>
    <w:p w14:paraId="3B5D4B29" w14:textId="77777777" w:rsidR="001847F0" w:rsidRPr="000956A5" w:rsidRDefault="001847F0" w:rsidP="001847F0">
      <w:pPr>
        <w:numPr>
          <w:ilvl w:val="0"/>
          <w:numId w:val="14"/>
        </w:numPr>
        <w:jc w:val="both"/>
        <w:rPr>
          <w:sz w:val="20"/>
          <w:szCs w:val="20"/>
        </w:rPr>
      </w:pPr>
      <w:r w:rsidRPr="000956A5">
        <w:rPr>
          <w:sz w:val="20"/>
          <w:szCs w:val="22"/>
          <w:lang w:val="sr-Latn-RS"/>
        </w:rPr>
        <w:t>„</w:t>
      </w:r>
      <w:proofErr w:type="spellStart"/>
      <w:r w:rsidRPr="000956A5">
        <w:rPr>
          <w:sz w:val="20"/>
          <w:szCs w:val="22"/>
        </w:rPr>
        <w:t>Практични</w:t>
      </w:r>
      <w:proofErr w:type="spellEnd"/>
      <w:r w:rsidRPr="000956A5">
        <w:rPr>
          <w:sz w:val="20"/>
          <w:szCs w:val="22"/>
        </w:rPr>
        <w:t xml:space="preserve"> </w:t>
      </w:r>
      <w:proofErr w:type="spellStart"/>
      <w:r w:rsidRPr="000956A5">
        <w:rPr>
          <w:sz w:val="20"/>
          <w:szCs w:val="22"/>
        </w:rPr>
        <w:t>аспекти</w:t>
      </w:r>
      <w:proofErr w:type="spellEnd"/>
      <w:r w:rsidRPr="000956A5">
        <w:rPr>
          <w:sz w:val="20"/>
          <w:szCs w:val="22"/>
        </w:rPr>
        <w:t xml:space="preserve"> и </w:t>
      </w:r>
      <w:proofErr w:type="spellStart"/>
      <w:r w:rsidRPr="000956A5">
        <w:rPr>
          <w:sz w:val="20"/>
          <w:szCs w:val="22"/>
        </w:rPr>
        <w:t>прикази</w:t>
      </w:r>
      <w:proofErr w:type="spellEnd"/>
      <w:r w:rsidRPr="000956A5">
        <w:rPr>
          <w:sz w:val="20"/>
          <w:szCs w:val="22"/>
        </w:rPr>
        <w:t xml:space="preserve"> </w:t>
      </w:r>
      <w:proofErr w:type="spellStart"/>
      <w:r w:rsidRPr="000956A5">
        <w:rPr>
          <w:sz w:val="20"/>
          <w:szCs w:val="22"/>
        </w:rPr>
        <w:t>значаја</w:t>
      </w:r>
      <w:proofErr w:type="spellEnd"/>
      <w:r w:rsidRPr="000956A5">
        <w:rPr>
          <w:sz w:val="20"/>
          <w:szCs w:val="22"/>
        </w:rPr>
        <w:t xml:space="preserve"> </w:t>
      </w:r>
      <w:proofErr w:type="spellStart"/>
      <w:r w:rsidRPr="000956A5">
        <w:rPr>
          <w:sz w:val="20"/>
          <w:szCs w:val="22"/>
        </w:rPr>
        <w:t>самоконтроле</w:t>
      </w:r>
      <w:proofErr w:type="spellEnd"/>
      <w:r w:rsidRPr="000956A5">
        <w:rPr>
          <w:sz w:val="20"/>
          <w:szCs w:val="22"/>
        </w:rPr>
        <w:t xml:space="preserve"> у </w:t>
      </w:r>
      <w:proofErr w:type="spellStart"/>
      <w:r w:rsidRPr="000956A5">
        <w:rPr>
          <w:sz w:val="20"/>
          <w:szCs w:val="22"/>
        </w:rPr>
        <w:t>контроли</w:t>
      </w:r>
      <w:proofErr w:type="spellEnd"/>
      <w:r w:rsidRPr="000956A5">
        <w:rPr>
          <w:sz w:val="20"/>
          <w:szCs w:val="22"/>
        </w:rPr>
        <w:t xml:space="preserve"> </w:t>
      </w:r>
      <w:proofErr w:type="spellStart"/>
      <w:r w:rsidRPr="000956A5">
        <w:rPr>
          <w:sz w:val="20"/>
          <w:szCs w:val="22"/>
        </w:rPr>
        <w:t>дијабетеса</w:t>
      </w:r>
      <w:proofErr w:type="spellEnd"/>
      <w:r w:rsidRPr="000956A5">
        <w:rPr>
          <w:sz w:val="20"/>
          <w:szCs w:val="22"/>
          <w:lang w:val="sr-Cyrl-RS"/>
        </w:rPr>
        <w:t>“ Пролећна дијабетолошка радионица, 05-07. мај 2023.г. Копаоник</w:t>
      </w:r>
    </w:p>
    <w:p w14:paraId="05192B88" w14:textId="77777777" w:rsidR="001847F0" w:rsidRPr="000956A5" w:rsidRDefault="001847F0" w:rsidP="001847F0">
      <w:pPr>
        <w:numPr>
          <w:ilvl w:val="0"/>
          <w:numId w:val="14"/>
        </w:numPr>
        <w:jc w:val="both"/>
        <w:rPr>
          <w:sz w:val="20"/>
          <w:szCs w:val="20"/>
        </w:rPr>
      </w:pPr>
      <w:r w:rsidRPr="000956A5">
        <w:rPr>
          <w:sz w:val="20"/>
          <w:szCs w:val="22"/>
          <w:lang w:val="sr-Cyrl-RS" w:eastAsia="sr-Latn-CS"/>
        </w:rPr>
        <w:t>„Превенција типа 1 дијабетеса: нешто ново на хоризонту?“ предавање по позиву на Националном симпозијуму: „Шећерна болест 2022: новине и изазови“, 21.-23.10.2022. Врњачка Бања</w:t>
      </w:r>
    </w:p>
    <w:p w14:paraId="31A7A665" w14:textId="77777777" w:rsidR="001847F0" w:rsidRPr="000956A5" w:rsidRDefault="001847F0" w:rsidP="001847F0">
      <w:pPr>
        <w:numPr>
          <w:ilvl w:val="0"/>
          <w:numId w:val="14"/>
        </w:numPr>
        <w:jc w:val="both"/>
        <w:rPr>
          <w:sz w:val="20"/>
          <w:szCs w:val="20"/>
        </w:rPr>
      </w:pPr>
      <w:r w:rsidRPr="000956A5">
        <w:rPr>
          <w:sz w:val="20"/>
          <w:szCs w:val="20"/>
          <w:lang w:val="sr-Cyrl-RS"/>
        </w:rPr>
        <w:lastRenderedPageBreak/>
        <w:t>„Правилна примена тиоктинске киселине код пацијената са дијабетесном  неуропатијом“ Пролећна дијабетолошка радионица, 06-08. мај 2022.г. Копаоник</w:t>
      </w:r>
    </w:p>
    <w:p w14:paraId="07A74E0E" w14:textId="77777777" w:rsidR="001847F0" w:rsidRPr="000956A5" w:rsidRDefault="001847F0" w:rsidP="001847F0">
      <w:pPr>
        <w:numPr>
          <w:ilvl w:val="0"/>
          <w:numId w:val="14"/>
        </w:numPr>
        <w:jc w:val="both"/>
        <w:rPr>
          <w:sz w:val="20"/>
          <w:szCs w:val="20"/>
        </w:rPr>
      </w:pPr>
      <w:r w:rsidRPr="000956A5">
        <w:rPr>
          <w:sz w:val="20"/>
          <w:szCs w:val="20"/>
          <w:lang w:val="sr-Cyrl-RS"/>
        </w:rPr>
        <w:t>„Прикази случајева пацијената са дијабетесом и доказаном KВ болешћу“ Пролећна дијабетолошка радионица 05-07.11.2021.г. Копаоник</w:t>
      </w:r>
    </w:p>
    <w:p w14:paraId="386A2F00" w14:textId="77777777" w:rsidR="001847F0" w:rsidRPr="000956A5" w:rsidRDefault="001847F0" w:rsidP="001847F0">
      <w:pPr>
        <w:numPr>
          <w:ilvl w:val="0"/>
          <w:numId w:val="14"/>
        </w:numPr>
        <w:jc w:val="both"/>
        <w:rPr>
          <w:sz w:val="20"/>
          <w:szCs w:val="20"/>
        </w:rPr>
      </w:pPr>
      <w:r w:rsidRPr="000956A5">
        <w:rPr>
          <w:sz w:val="20"/>
          <w:szCs w:val="20"/>
        </w:rPr>
        <w:t>„</w:t>
      </w:r>
      <w:proofErr w:type="spellStart"/>
      <w:r w:rsidRPr="000956A5">
        <w:rPr>
          <w:sz w:val="20"/>
          <w:szCs w:val="20"/>
        </w:rPr>
        <w:t>Превенција</w:t>
      </w:r>
      <w:proofErr w:type="spellEnd"/>
      <w:r w:rsidRPr="000956A5">
        <w:rPr>
          <w:sz w:val="20"/>
          <w:szCs w:val="20"/>
        </w:rPr>
        <w:t xml:space="preserve"> </w:t>
      </w:r>
      <w:proofErr w:type="spellStart"/>
      <w:r w:rsidRPr="000956A5">
        <w:rPr>
          <w:sz w:val="20"/>
          <w:szCs w:val="20"/>
        </w:rPr>
        <w:t>типа</w:t>
      </w:r>
      <w:proofErr w:type="spellEnd"/>
      <w:r w:rsidRPr="000956A5">
        <w:rPr>
          <w:sz w:val="20"/>
          <w:szCs w:val="20"/>
        </w:rPr>
        <w:t xml:space="preserve"> 2 </w:t>
      </w:r>
      <w:proofErr w:type="spellStart"/>
      <w:r w:rsidRPr="000956A5">
        <w:rPr>
          <w:sz w:val="20"/>
          <w:szCs w:val="20"/>
        </w:rPr>
        <w:t>дијабетеса</w:t>
      </w:r>
      <w:proofErr w:type="spellEnd"/>
      <w:r w:rsidRPr="000956A5">
        <w:rPr>
          <w:sz w:val="20"/>
          <w:szCs w:val="20"/>
        </w:rPr>
        <w:t xml:space="preserve">: </w:t>
      </w:r>
      <w:proofErr w:type="spellStart"/>
      <w:r w:rsidRPr="000956A5">
        <w:rPr>
          <w:sz w:val="20"/>
          <w:szCs w:val="20"/>
        </w:rPr>
        <w:t>стање</w:t>
      </w:r>
      <w:proofErr w:type="spellEnd"/>
      <w:r w:rsidRPr="000956A5">
        <w:rPr>
          <w:sz w:val="20"/>
          <w:szCs w:val="20"/>
        </w:rPr>
        <w:t xml:space="preserve"> и </w:t>
      </w:r>
      <w:proofErr w:type="spellStart"/>
      <w:proofErr w:type="gramStart"/>
      <w:r w:rsidRPr="000956A5">
        <w:rPr>
          <w:sz w:val="20"/>
          <w:szCs w:val="20"/>
        </w:rPr>
        <w:t>перспективе</w:t>
      </w:r>
      <w:proofErr w:type="spellEnd"/>
      <w:r w:rsidRPr="000956A5">
        <w:rPr>
          <w:sz w:val="20"/>
          <w:szCs w:val="20"/>
        </w:rPr>
        <w:t>“ XIX</w:t>
      </w:r>
      <w:proofErr w:type="gramEnd"/>
      <w:r w:rsidRPr="000956A5">
        <w:rPr>
          <w:sz w:val="20"/>
          <w:szCs w:val="20"/>
        </w:rPr>
        <w:t xml:space="preserve"> </w:t>
      </w:r>
      <w:proofErr w:type="spellStart"/>
      <w:r w:rsidRPr="000956A5">
        <w:rPr>
          <w:sz w:val="20"/>
          <w:szCs w:val="20"/>
        </w:rPr>
        <w:t>конгрес</w:t>
      </w:r>
      <w:proofErr w:type="spellEnd"/>
      <w:r w:rsidRPr="000956A5">
        <w:rPr>
          <w:sz w:val="20"/>
          <w:szCs w:val="20"/>
        </w:rPr>
        <w:t xml:space="preserve"> </w:t>
      </w:r>
      <w:proofErr w:type="spellStart"/>
      <w:r w:rsidRPr="000956A5">
        <w:rPr>
          <w:sz w:val="20"/>
          <w:szCs w:val="20"/>
        </w:rPr>
        <w:t>Удружења</w:t>
      </w:r>
      <w:proofErr w:type="spellEnd"/>
      <w:r w:rsidRPr="000956A5">
        <w:rPr>
          <w:sz w:val="20"/>
          <w:szCs w:val="20"/>
        </w:rPr>
        <w:t xml:space="preserve"> </w:t>
      </w:r>
      <w:proofErr w:type="spellStart"/>
      <w:r w:rsidRPr="000956A5">
        <w:rPr>
          <w:sz w:val="20"/>
          <w:szCs w:val="20"/>
        </w:rPr>
        <w:t>интерниста</w:t>
      </w:r>
      <w:proofErr w:type="spellEnd"/>
      <w:r w:rsidRPr="000956A5">
        <w:rPr>
          <w:sz w:val="20"/>
          <w:szCs w:val="20"/>
        </w:rPr>
        <w:t xml:space="preserve"> </w:t>
      </w:r>
      <w:proofErr w:type="spellStart"/>
      <w:r w:rsidRPr="000956A5">
        <w:rPr>
          <w:sz w:val="20"/>
          <w:szCs w:val="20"/>
        </w:rPr>
        <w:t>Србије</w:t>
      </w:r>
      <w:proofErr w:type="spellEnd"/>
      <w:r w:rsidRPr="000956A5">
        <w:rPr>
          <w:sz w:val="20"/>
          <w:szCs w:val="20"/>
        </w:rPr>
        <w:t xml:space="preserve">, </w:t>
      </w:r>
      <w:proofErr w:type="spellStart"/>
      <w:r w:rsidRPr="000956A5">
        <w:rPr>
          <w:sz w:val="20"/>
          <w:szCs w:val="20"/>
        </w:rPr>
        <w:t>Златибор</w:t>
      </w:r>
      <w:proofErr w:type="spellEnd"/>
      <w:r w:rsidRPr="000956A5">
        <w:rPr>
          <w:sz w:val="20"/>
          <w:szCs w:val="20"/>
        </w:rPr>
        <w:t xml:space="preserve"> 6.-9. 06.2019.г.</w:t>
      </w:r>
    </w:p>
    <w:p w14:paraId="5C99EA84" w14:textId="77777777" w:rsidR="001847F0" w:rsidRPr="000956A5" w:rsidRDefault="001847F0" w:rsidP="001847F0">
      <w:pPr>
        <w:numPr>
          <w:ilvl w:val="0"/>
          <w:numId w:val="14"/>
        </w:numPr>
        <w:jc w:val="both"/>
        <w:rPr>
          <w:sz w:val="20"/>
          <w:szCs w:val="20"/>
        </w:rPr>
      </w:pPr>
      <w:r w:rsidRPr="000956A5">
        <w:rPr>
          <w:sz w:val="20"/>
          <w:szCs w:val="20"/>
          <w:lang w:val="sr-Latn-RS"/>
        </w:rPr>
        <w:t>„</w:t>
      </w:r>
      <w:r w:rsidRPr="000956A5">
        <w:rPr>
          <w:sz w:val="20"/>
          <w:szCs w:val="20"/>
          <w:lang w:val="sr-Cyrl-RS"/>
        </w:rPr>
        <w:t>Инсулинска терапија у типу 2 дијабетеса“ Српско апотекарско друштво, 02.03.2019.г.  Смедерево</w:t>
      </w:r>
    </w:p>
    <w:p w14:paraId="17C6A9CA" w14:textId="77777777" w:rsidR="001847F0" w:rsidRPr="000956A5" w:rsidRDefault="001847F0" w:rsidP="001847F0">
      <w:pPr>
        <w:numPr>
          <w:ilvl w:val="0"/>
          <w:numId w:val="14"/>
        </w:numPr>
        <w:jc w:val="both"/>
        <w:rPr>
          <w:sz w:val="20"/>
          <w:szCs w:val="20"/>
        </w:rPr>
      </w:pPr>
      <w:r w:rsidRPr="000956A5">
        <w:rPr>
          <w:sz w:val="20"/>
          <w:szCs w:val="20"/>
        </w:rPr>
        <w:t>„</w:t>
      </w:r>
      <w:r w:rsidRPr="000956A5">
        <w:rPr>
          <w:sz w:val="20"/>
          <w:szCs w:val="20"/>
          <w:lang w:val="sr-Cyrl-RS"/>
        </w:rPr>
        <w:t>Савремени начин праћења метаболичких параметара: дигитални дијабетес менаџмент″ Пролећна радионица о хроничним незаразним болестима</w:t>
      </w:r>
      <w:r w:rsidRPr="000956A5">
        <w:rPr>
          <w:sz w:val="20"/>
          <w:szCs w:val="20"/>
        </w:rPr>
        <w:t xml:space="preserve">, 20.-22.04.2018, </w:t>
      </w:r>
      <w:proofErr w:type="spellStart"/>
      <w:r w:rsidRPr="000956A5">
        <w:rPr>
          <w:sz w:val="20"/>
          <w:szCs w:val="20"/>
        </w:rPr>
        <w:t>Копаоник</w:t>
      </w:r>
      <w:proofErr w:type="spellEnd"/>
    </w:p>
    <w:p w14:paraId="771C7172" w14:textId="77777777" w:rsidR="00B407A3" w:rsidRPr="00B407A3" w:rsidRDefault="00B407A3" w:rsidP="00B407A3">
      <w:pPr>
        <w:jc w:val="both"/>
        <w:rPr>
          <w:color w:val="000000"/>
          <w:sz w:val="20"/>
          <w:lang w:val="sr-Cyrl-CS" w:eastAsia="sr-Latn-CS"/>
        </w:rPr>
      </w:pPr>
    </w:p>
    <w:p w14:paraId="19392145" w14:textId="2F24DB5C" w:rsidR="00B407A3" w:rsidRDefault="00B407A3" w:rsidP="00B407A3">
      <w:pPr>
        <w:jc w:val="both"/>
        <w:rPr>
          <w:b/>
          <w:bCs/>
          <w:color w:val="000000"/>
          <w:sz w:val="20"/>
          <w:lang w:val="sr-Cyrl-CS" w:eastAsia="sr-Latn-CS"/>
        </w:rPr>
      </w:pPr>
      <w:r w:rsidRPr="00B407A3">
        <w:rPr>
          <w:color w:val="000000"/>
          <w:sz w:val="20"/>
          <w:lang w:val="sr-Cyrl-CS" w:eastAsia="sr-Latn-CS"/>
        </w:rPr>
        <w:t xml:space="preserve">4. </w:t>
      </w:r>
      <w:r w:rsidRPr="00B407A3">
        <w:rPr>
          <w:b/>
          <w:bCs/>
          <w:color w:val="000000"/>
          <w:sz w:val="20"/>
          <w:lang w:val="sr-Cyrl-CS" w:eastAsia="sr-Latn-CS"/>
        </w:rPr>
        <w:t xml:space="preserve">Учешће </w:t>
      </w:r>
      <w:r w:rsidR="006F25B8">
        <w:rPr>
          <w:b/>
          <w:bCs/>
          <w:color w:val="000000"/>
          <w:sz w:val="20"/>
          <w:lang w:val="sr-Cyrl-CS" w:eastAsia="sr-Latn-CS"/>
        </w:rPr>
        <w:t xml:space="preserve">или руковођење </w:t>
      </w:r>
      <w:r w:rsidRPr="00B407A3">
        <w:rPr>
          <w:b/>
          <w:bCs/>
          <w:color w:val="000000"/>
          <w:sz w:val="20"/>
          <w:lang w:val="sr-Cyrl-CS" w:eastAsia="sr-Latn-CS"/>
        </w:rPr>
        <w:t>у међународним пројектима:</w:t>
      </w:r>
    </w:p>
    <w:p w14:paraId="10CD2642" w14:textId="77777777" w:rsidR="00876FF7" w:rsidRPr="00B407A3" w:rsidRDefault="00876FF7" w:rsidP="00B407A3">
      <w:pPr>
        <w:jc w:val="both"/>
        <w:rPr>
          <w:b/>
          <w:bCs/>
          <w:color w:val="000000"/>
          <w:sz w:val="20"/>
          <w:lang w:val="sr-Cyrl-CS" w:eastAsia="sr-Latn-CS"/>
        </w:rPr>
      </w:pPr>
    </w:p>
    <w:p w14:paraId="3FBE1B79" w14:textId="77777777" w:rsidR="00B407A3" w:rsidRPr="00B407A3" w:rsidRDefault="00B407A3" w:rsidP="00B407A3">
      <w:pPr>
        <w:jc w:val="both"/>
        <w:rPr>
          <w:color w:val="000000"/>
          <w:sz w:val="20"/>
          <w:lang w:val="sr-Cyrl-CS" w:eastAsia="sr-Latn-CS"/>
        </w:rPr>
      </w:pPr>
      <w:r w:rsidRPr="00B407A3">
        <w:rPr>
          <w:color w:val="000000"/>
          <w:sz w:val="20"/>
          <w:lang w:val="sr-Cyrl-CS" w:eastAsia="sr-Latn-CS"/>
        </w:rPr>
        <w:t>У међународном пројекту FP5 "EGIR-RISC, Relationship between Insulin Sensitivity and Cardiovascular Disease Risk" од јануара 2002. године, под покровитељством Европске Уније (руководилац: Проф др Елеутерио Феранини, локални главни истраживач проф др Небојша Лалић); "DE-PLAN: Diabetes in Europe - Prevention using Lifestyle, Physical Activity and Nutritional Intervention" од 2005. године, под покровитељством Европске Уније ( руководиоци проф др Јаако Томилехто и проф Рафаел Габријел, локални главни истраживач проф др Небојша Лалић); “Development and Implementation of A European Guideline and training standards for diabetes prevention (IMAGE) project”од 2007. године, под покровитељством Европске Уније (руководиоци проф др Јаако Томилехто и проф Рафаел Габријел, локални главни истраживач проф др Небојша Лалић); Међународном пројекту о гестацијском дијабетесу » Преваленца гестацијског дијабетеса у Медитеранском региону« у оквиру Медитеранске групе за студије дијабетеса (MGSD) од 2010. године. Спонзор студије је била Медитеранска група за студије о дијабетесу, интернационални координатор Проф Савона Вентура, локални главни истраживач проф др Небојша Лалић. Од 2011. учествује као истраживач сарадник у међународном пројекту ФП7 под називом "Early Prevention of Diabetes Complications in Europe (ePREDICE)", под покровитељством Европске Уније ( руководиоци проф др Јако Томилехто и проф Рафаел Габријел, локални главни истраживач проф др Небојша Лалић), oд 2017. године у пројекту “Genetic diagnosis of atypical non-automimmune diabetes in the Mediterranean area “ Медитеранске групе за студију дијабетеса (MGSD), интернационални координатор студије је Проф др Мichel Маrre, а локални координатор је Проф др Небојша Лалић, ″European survey of cardiovascular disease prevention and diabetes EUROSPIRE V″, 2017-2018., под покровитељством Европског кардиолошког друштва (European Society of Cardiology), (интернационални координатор Проф David Wood, локални главни истраживач Проф Небојша Лалић), истраживач сарадник у међународном пројекту CHRODIS + WP7 EU projektu ″Implementing good practices for chronic diseases" од 2017. године.</w:t>
      </w:r>
    </w:p>
    <w:p w14:paraId="7B30CEC4" w14:textId="77777777" w:rsidR="00B407A3" w:rsidRPr="00B407A3" w:rsidRDefault="00B407A3" w:rsidP="00B407A3">
      <w:pPr>
        <w:jc w:val="both"/>
        <w:rPr>
          <w:color w:val="000000"/>
          <w:sz w:val="20"/>
          <w:lang w:val="sr-Cyrl-CS" w:eastAsia="sr-Latn-CS"/>
        </w:rPr>
      </w:pPr>
    </w:p>
    <w:p w14:paraId="1A791EEE" w14:textId="77777777" w:rsidR="00B407A3" w:rsidRPr="00B407A3" w:rsidRDefault="00B407A3" w:rsidP="00B407A3">
      <w:pPr>
        <w:jc w:val="both"/>
        <w:rPr>
          <w:color w:val="000000"/>
          <w:sz w:val="20"/>
          <w:lang w:val="sr-Cyrl-CS" w:eastAsia="sr-Latn-CS"/>
        </w:rPr>
      </w:pPr>
    </w:p>
    <w:p w14:paraId="5AB449E6" w14:textId="77777777" w:rsidR="00B407A3" w:rsidRDefault="00B407A3" w:rsidP="00AB11B9">
      <w:pPr>
        <w:jc w:val="center"/>
        <w:rPr>
          <w:b/>
          <w:sz w:val="20"/>
          <w:szCs w:val="20"/>
          <w:lang w:val="sr-Cyrl-RS"/>
        </w:rPr>
      </w:pPr>
    </w:p>
    <w:p w14:paraId="4CCCCF72" w14:textId="77777777" w:rsidR="00B407A3" w:rsidRDefault="00B407A3" w:rsidP="00AB11B9">
      <w:pPr>
        <w:jc w:val="center"/>
        <w:rPr>
          <w:b/>
          <w:sz w:val="20"/>
          <w:szCs w:val="20"/>
          <w:lang w:val="sr-Cyrl-RS"/>
        </w:rPr>
      </w:pPr>
    </w:p>
    <w:p w14:paraId="58FAEA52" w14:textId="77777777" w:rsidR="00B407A3" w:rsidRDefault="00B407A3" w:rsidP="00AB11B9">
      <w:pPr>
        <w:jc w:val="center"/>
        <w:rPr>
          <w:b/>
          <w:sz w:val="20"/>
          <w:szCs w:val="20"/>
          <w:lang w:val="sr-Cyrl-RS"/>
        </w:rPr>
      </w:pPr>
    </w:p>
    <w:p w14:paraId="5F5C2D3F" w14:textId="77777777" w:rsidR="00B407A3" w:rsidRDefault="00B407A3" w:rsidP="00AB11B9">
      <w:pPr>
        <w:jc w:val="center"/>
        <w:rPr>
          <w:b/>
          <w:sz w:val="20"/>
          <w:szCs w:val="20"/>
          <w:lang w:val="sr-Cyrl-RS"/>
        </w:rPr>
      </w:pPr>
    </w:p>
    <w:p w14:paraId="44A7F203" w14:textId="77777777" w:rsidR="001847F0" w:rsidRDefault="001847F0" w:rsidP="00AB11B9">
      <w:pPr>
        <w:jc w:val="center"/>
        <w:rPr>
          <w:b/>
          <w:sz w:val="20"/>
          <w:szCs w:val="20"/>
          <w:lang w:val="sr-Cyrl-RS"/>
        </w:rPr>
      </w:pPr>
    </w:p>
    <w:p w14:paraId="5D8BE658" w14:textId="77777777" w:rsidR="001847F0" w:rsidRDefault="001847F0" w:rsidP="00AB11B9">
      <w:pPr>
        <w:jc w:val="center"/>
        <w:rPr>
          <w:b/>
          <w:sz w:val="20"/>
          <w:szCs w:val="20"/>
          <w:lang w:val="sr-Cyrl-RS"/>
        </w:rPr>
      </w:pPr>
    </w:p>
    <w:p w14:paraId="29CD0D25" w14:textId="77777777" w:rsidR="001847F0" w:rsidRDefault="001847F0" w:rsidP="00AB11B9">
      <w:pPr>
        <w:jc w:val="center"/>
        <w:rPr>
          <w:b/>
          <w:sz w:val="20"/>
          <w:szCs w:val="20"/>
          <w:lang w:val="sr-Cyrl-RS"/>
        </w:rPr>
      </w:pPr>
    </w:p>
    <w:p w14:paraId="105FE43B" w14:textId="77777777" w:rsidR="001847F0" w:rsidRDefault="001847F0" w:rsidP="00AB11B9">
      <w:pPr>
        <w:jc w:val="center"/>
        <w:rPr>
          <w:b/>
          <w:sz w:val="20"/>
          <w:szCs w:val="20"/>
          <w:lang w:val="sr-Cyrl-RS"/>
        </w:rPr>
      </w:pPr>
    </w:p>
    <w:p w14:paraId="6A58BD11" w14:textId="77777777" w:rsidR="001847F0" w:rsidRDefault="001847F0" w:rsidP="00AB11B9">
      <w:pPr>
        <w:jc w:val="center"/>
        <w:rPr>
          <w:b/>
          <w:sz w:val="20"/>
          <w:szCs w:val="20"/>
          <w:lang w:val="sr-Cyrl-RS"/>
        </w:rPr>
      </w:pPr>
    </w:p>
    <w:p w14:paraId="4509588C" w14:textId="77777777" w:rsidR="001847F0" w:rsidRDefault="001847F0" w:rsidP="00AB11B9">
      <w:pPr>
        <w:jc w:val="center"/>
        <w:rPr>
          <w:b/>
          <w:sz w:val="20"/>
          <w:szCs w:val="20"/>
          <w:lang w:val="sr-Cyrl-RS"/>
        </w:rPr>
      </w:pPr>
    </w:p>
    <w:p w14:paraId="3F5733C4" w14:textId="77777777" w:rsidR="001847F0" w:rsidRDefault="001847F0" w:rsidP="00AB11B9">
      <w:pPr>
        <w:jc w:val="center"/>
        <w:rPr>
          <w:b/>
          <w:sz w:val="20"/>
          <w:szCs w:val="20"/>
          <w:lang w:val="sr-Cyrl-RS"/>
        </w:rPr>
      </w:pPr>
    </w:p>
    <w:p w14:paraId="6863675F" w14:textId="77777777" w:rsidR="001847F0" w:rsidRDefault="001847F0" w:rsidP="00AB11B9">
      <w:pPr>
        <w:jc w:val="center"/>
        <w:rPr>
          <w:b/>
          <w:sz w:val="20"/>
          <w:szCs w:val="20"/>
          <w:lang w:val="sr-Cyrl-RS"/>
        </w:rPr>
      </w:pPr>
    </w:p>
    <w:p w14:paraId="2DE70D5D" w14:textId="77777777" w:rsidR="001847F0" w:rsidRDefault="001847F0" w:rsidP="00AB11B9">
      <w:pPr>
        <w:jc w:val="center"/>
        <w:rPr>
          <w:b/>
          <w:sz w:val="20"/>
          <w:szCs w:val="20"/>
          <w:lang w:val="sr-Cyrl-RS"/>
        </w:rPr>
      </w:pPr>
    </w:p>
    <w:p w14:paraId="4019C166" w14:textId="77777777" w:rsidR="001847F0" w:rsidRDefault="001847F0" w:rsidP="00AB11B9">
      <w:pPr>
        <w:jc w:val="center"/>
        <w:rPr>
          <w:b/>
          <w:sz w:val="20"/>
          <w:szCs w:val="20"/>
          <w:lang w:val="sr-Cyrl-RS"/>
        </w:rPr>
      </w:pPr>
    </w:p>
    <w:p w14:paraId="7A176F9E" w14:textId="77777777" w:rsidR="001847F0" w:rsidRDefault="001847F0" w:rsidP="00AB11B9">
      <w:pPr>
        <w:jc w:val="center"/>
        <w:rPr>
          <w:b/>
          <w:sz w:val="20"/>
          <w:szCs w:val="20"/>
          <w:lang w:val="sr-Cyrl-RS"/>
        </w:rPr>
      </w:pPr>
    </w:p>
    <w:p w14:paraId="60AF4606" w14:textId="77777777" w:rsidR="001847F0" w:rsidRDefault="001847F0" w:rsidP="00AB11B9">
      <w:pPr>
        <w:jc w:val="center"/>
        <w:rPr>
          <w:b/>
          <w:sz w:val="20"/>
          <w:szCs w:val="20"/>
          <w:lang w:val="sr-Cyrl-RS"/>
        </w:rPr>
      </w:pPr>
    </w:p>
    <w:p w14:paraId="040085AF" w14:textId="77777777" w:rsidR="001847F0" w:rsidRDefault="001847F0" w:rsidP="00AB11B9">
      <w:pPr>
        <w:jc w:val="center"/>
        <w:rPr>
          <w:b/>
          <w:sz w:val="20"/>
          <w:szCs w:val="20"/>
          <w:lang w:val="sr-Cyrl-RS"/>
        </w:rPr>
      </w:pPr>
    </w:p>
    <w:p w14:paraId="7E036C88" w14:textId="77777777" w:rsidR="001847F0" w:rsidRDefault="001847F0" w:rsidP="00AB11B9">
      <w:pPr>
        <w:jc w:val="center"/>
        <w:rPr>
          <w:b/>
          <w:sz w:val="20"/>
          <w:szCs w:val="20"/>
          <w:lang w:val="sr-Cyrl-RS"/>
        </w:rPr>
      </w:pPr>
    </w:p>
    <w:p w14:paraId="7815E465" w14:textId="77777777" w:rsidR="001847F0" w:rsidRDefault="001847F0" w:rsidP="00AB11B9">
      <w:pPr>
        <w:jc w:val="center"/>
        <w:rPr>
          <w:b/>
          <w:sz w:val="20"/>
          <w:szCs w:val="20"/>
          <w:lang w:val="sr-Cyrl-RS"/>
        </w:rPr>
      </w:pPr>
    </w:p>
    <w:p w14:paraId="303F5DA2" w14:textId="77777777" w:rsidR="001847F0" w:rsidRDefault="001847F0" w:rsidP="00AB11B9">
      <w:pPr>
        <w:jc w:val="center"/>
        <w:rPr>
          <w:b/>
          <w:sz w:val="20"/>
          <w:szCs w:val="20"/>
          <w:lang w:val="sr-Cyrl-RS"/>
        </w:rPr>
      </w:pPr>
    </w:p>
    <w:p w14:paraId="02CDAB04" w14:textId="77777777" w:rsidR="001847F0" w:rsidRDefault="001847F0" w:rsidP="00AB11B9">
      <w:pPr>
        <w:jc w:val="center"/>
        <w:rPr>
          <w:b/>
          <w:sz w:val="20"/>
          <w:szCs w:val="20"/>
          <w:lang w:val="sr-Cyrl-RS"/>
        </w:rPr>
      </w:pPr>
    </w:p>
    <w:p w14:paraId="095A8BE1" w14:textId="77777777" w:rsidR="001847F0" w:rsidRDefault="001847F0" w:rsidP="00AB11B9">
      <w:pPr>
        <w:jc w:val="center"/>
        <w:rPr>
          <w:b/>
          <w:sz w:val="20"/>
          <w:szCs w:val="20"/>
          <w:lang w:val="sr-Cyrl-RS"/>
        </w:rPr>
      </w:pPr>
    </w:p>
    <w:p w14:paraId="4408B779" w14:textId="77777777" w:rsidR="001847F0" w:rsidRDefault="001847F0" w:rsidP="00AB11B9">
      <w:pPr>
        <w:jc w:val="center"/>
        <w:rPr>
          <w:b/>
          <w:sz w:val="20"/>
          <w:szCs w:val="20"/>
          <w:lang w:val="sr-Cyrl-RS"/>
        </w:rPr>
      </w:pPr>
    </w:p>
    <w:p w14:paraId="709E8D6B" w14:textId="77777777" w:rsidR="001847F0" w:rsidRDefault="001847F0" w:rsidP="00AB11B9">
      <w:pPr>
        <w:jc w:val="center"/>
        <w:rPr>
          <w:b/>
          <w:sz w:val="20"/>
          <w:szCs w:val="20"/>
          <w:lang w:val="sr-Cyrl-RS"/>
        </w:rPr>
      </w:pPr>
    </w:p>
    <w:p w14:paraId="6F8DBB68" w14:textId="77777777" w:rsidR="001847F0" w:rsidRDefault="001847F0" w:rsidP="00AB11B9">
      <w:pPr>
        <w:jc w:val="center"/>
        <w:rPr>
          <w:b/>
          <w:sz w:val="20"/>
          <w:szCs w:val="20"/>
          <w:lang w:val="sr-Cyrl-RS"/>
        </w:rPr>
      </w:pPr>
    </w:p>
    <w:p w14:paraId="7179A452" w14:textId="77777777" w:rsidR="001847F0" w:rsidRDefault="001847F0" w:rsidP="00AB11B9">
      <w:pPr>
        <w:jc w:val="center"/>
        <w:rPr>
          <w:b/>
          <w:sz w:val="20"/>
          <w:szCs w:val="20"/>
          <w:lang w:val="sr-Cyrl-RS"/>
        </w:rPr>
      </w:pPr>
    </w:p>
    <w:p w14:paraId="77BCC05C" w14:textId="77777777" w:rsidR="001847F0" w:rsidRDefault="001847F0" w:rsidP="00AB11B9">
      <w:pPr>
        <w:jc w:val="center"/>
        <w:rPr>
          <w:b/>
          <w:sz w:val="20"/>
          <w:szCs w:val="20"/>
          <w:lang w:val="sr-Cyrl-RS"/>
        </w:rPr>
      </w:pPr>
    </w:p>
    <w:p w14:paraId="0769D653" w14:textId="77777777" w:rsidR="001847F0" w:rsidRDefault="001847F0" w:rsidP="00AB11B9">
      <w:pPr>
        <w:jc w:val="center"/>
        <w:rPr>
          <w:b/>
          <w:sz w:val="20"/>
          <w:szCs w:val="20"/>
          <w:lang w:val="sr-Cyrl-RS"/>
        </w:rPr>
      </w:pPr>
    </w:p>
    <w:p w14:paraId="4FD734E8" w14:textId="77777777" w:rsidR="001847F0" w:rsidRDefault="001847F0" w:rsidP="00AB11B9">
      <w:pPr>
        <w:jc w:val="center"/>
        <w:rPr>
          <w:b/>
          <w:sz w:val="20"/>
          <w:szCs w:val="20"/>
          <w:lang w:val="sr-Cyrl-RS"/>
        </w:rPr>
      </w:pPr>
    </w:p>
    <w:p w14:paraId="42F24FEE" w14:textId="77777777" w:rsidR="00B407A3" w:rsidRDefault="00B407A3" w:rsidP="00AB11B9">
      <w:pPr>
        <w:jc w:val="center"/>
        <w:rPr>
          <w:b/>
          <w:sz w:val="20"/>
          <w:szCs w:val="20"/>
          <w:lang w:val="sr-Cyrl-RS"/>
        </w:rPr>
      </w:pPr>
    </w:p>
    <w:p w14:paraId="13B86419" w14:textId="77777777" w:rsidR="00B407A3" w:rsidRDefault="00B407A3" w:rsidP="00AB11B9">
      <w:pPr>
        <w:jc w:val="center"/>
        <w:rPr>
          <w:b/>
          <w:sz w:val="20"/>
          <w:szCs w:val="20"/>
          <w:lang w:val="sr-Cyrl-RS"/>
        </w:rPr>
      </w:pPr>
    </w:p>
    <w:p w14:paraId="1B8DE305" w14:textId="77777777" w:rsidR="00B407A3" w:rsidRDefault="00B407A3" w:rsidP="00AB11B9">
      <w:pPr>
        <w:jc w:val="center"/>
        <w:rPr>
          <w:b/>
          <w:sz w:val="20"/>
          <w:szCs w:val="20"/>
          <w:lang w:val="sr-Cyrl-RS"/>
        </w:rPr>
      </w:pPr>
    </w:p>
    <w:p w14:paraId="2F138505" w14:textId="77777777" w:rsidR="00B407A3" w:rsidRDefault="00B407A3" w:rsidP="00AB11B9">
      <w:pPr>
        <w:jc w:val="center"/>
        <w:rPr>
          <w:b/>
          <w:sz w:val="20"/>
          <w:szCs w:val="20"/>
          <w:lang w:val="sr-Cyrl-RS"/>
        </w:rPr>
      </w:pPr>
    </w:p>
    <w:p w14:paraId="6B71DA6A" w14:textId="2D4AF130" w:rsidR="00AB11B9" w:rsidRDefault="00AB11B9" w:rsidP="00AB11B9">
      <w:pPr>
        <w:jc w:val="center"/>
        <w:rPr>
          <w:b/>
          <w:sz w:val="20"/>
          <w:szCs w:val="20"/>
        </w:rPr>
      </w:pPr>
      <w:r w:rsidRPr="00FC2539">
        <w:rPr>
          <w:b/>
          <w:sz w:val="20"/>
          <w:szCs w:val="20"/>
        </w:rPr>
        <w:t>I</w:t>
      </w:r>
      <w:r w:rsidRPr="00FC2539">
        <w:rPr>
          <w:b/>
          <w:sz w:val="20"/>
          <w:szCs w:val="20"/>
          <w:lang w:val="sl-SI"/>
        </w:rPr>
        <w:t>I</w:t>
      </w:r>
      <w:r w:rsidRPr="00FC2539">
        <w:rPr>
          <w:b/>
          <w:sz w:val="20"/>
          <w:szCs w:val="20"/>
        </w:rPr>
        <w:t>I - ЗАКЉУЧНО МИШЉЕЊЕ И ПРЕДЛОГ КОМИСИЈЕ</w:t>
      </w:r>
    </w:p>
    <w:p w14:paraId="09D50F05" w14:textId="77777777" w:rsidR="00AB11B9" w:rsidRDefault="00AB11B9" w:rsidP="00AB11B9">
      <w:pPr>
        <w:jc w:val="center"/>
        <w:rPr>
          <w:b/>
          <w:sz w:val="20"/>
          <w:szCs w:val="20"/>
        </w:rPr>
      </w:pPr>
    </w:p>
    <w:p w14:paraId="4DADE5B1" w14:textId="77777777" w:rsidR="00AB11B9" w:rsidRPr="00FC2539" w:rsidRDefault="00AB11B9" w:rsidP="00AB11B9">
      <w:pPr>
        <w:jc w:val="center"/>
        <w:rPr>
          <w:b/>
          <w:sz w:val="20"/>
          <w:szCs w:val="20"/>
        </w:rPr>
      </w:pPr>
    </w:p>
    <w:p w14:paraId="23519DF4" w14:textId="77777777" w:rsidR="00AB11B9" w:rsidRPr="00FC2539" w:rsidRDefault="00AB11B9" w:rsidP="00AB11B9">
      <w:pPr>
        <w:jc w:val="center"/>
        <w:rPr>
          <w:b/>
          <w:sz w:val="20"/>
          <w:szCs w:val="20"/>
        </w:rPr>
      </w:pPr>
    </w:p>
    <w:p w14:paraId="0D256DA3" w14:textId="04542C9B" w:rsidR="00AB11B9" w:rsidRPr="00CB44ED" w:rsidRDefault="00AB11B9" w:rsidP="00AB11B9">
      <w:pPr>
        <w:pBdr>
          <w:top w:val="single" w:sz="4" w:space="1" w:color="auto"/>
          <w:left w:val="single" w:sz="4" w:space="4" w:color="auto"/>
          <w:bottom w:val="single" w:sz="4" w:space="1" w:color="auto"/>
          <w:right w:val="single" w:sz="4" w:space="4" w:color="auto"/>
        </w:pBdr>
        <w:ind w:firstLine="720"/>
        <w:jc w:val="both"/>
        <w:rPr>
          <w:sz w:val="20"/>
          <w:szCs w:val="20"/>
          <w:lang w:val="sr-Cyrl-CS"/>
        </w:rPr>
      </w:pPr>
      <w:r w:rsidRPr="002E6108">
        <w:rPr>
          <w:noProof/>
          <w:sz w:val="20"/>
          <w:szCs w:val="20"/>
          <w:lang w:val="sr-Cyrl-CS"/>
        </w:rPr>
        <w:t xml:space="preserve">На основу приложене конкурсне документације, као и на основу научне, педагошке и стручне активности предложених кандидата Комисија једногласно предлаже Изборном већу да утврди предлог за избор </w:t>
      </w:r>
      <w:r w:rsidRPr="002E6108">
        <w:rPr>
          <w:b/>
          <w:noProof/>
          <w:sz w:val="20"/>
          <w:szCs w:val="20"/>
          <w:lang w:val="sr-Cyrl-CS"/>
        </w:rPr>
        <w:t xml:space="preserve">др </w:t>
      </w:r>
      <w:r>
        <w:rPr>
          <w:b/>
          <w:noProof/>
          <w:sz w:val="20"/>
          <w:szCs w:val="20"/>
          <w:lang w:val="sr-Cyrl-RS"/>
        </w:rPr>
        <w:t>Зорана Глувића</w:t>
      </w:r>
      <w:r w:rsidRPr="002E6108">
        <w:rPr>
          <w:noProof/>
          <w:sz w:val="20"/>
          <w:szCs w:val="20"/>
          <w:lang w:val="sr-Cyrl-CS"/>
        </w:rPr>
        <w:t xml:space="preserve">, </w:t>
      </w:r>
      <w:r>
        <w:rPr>
          <w:noProof/>
          <w:sz w:val="20"/>
          <w:szCs w:val="20"/>
          <w:lang w:val="sr-Cyrl-CS"/>
        </w:rPr>
        <w:t>доцента</w:t>
      </w:r>
      <w:r w:rsidRPr="002E6108">
        <w:rPr>
          <w:noProof/>
          <w:sz w:val="20"/>
          <w:szCs w:val="20"/>
          <w:lang w:val="sr-Cyrl-CS"/>
        </w:rPr>
        <w:t xml:space="preserve"> на предмету Интерна медицина, лекара специјалисте Интерне медицине, магистра и доктора медицинских наука и супспецијалисте ендокринолога</w:t>
      </w:r>
      <w:r>
        <w:rPr>
          <w:noProof/>
          <w:sz w:val="20"/>
          <w:szCs w:val="20"/>
          <w:lang w:val="sr-Cyrl-CS"/>
        </w:rPr>
        <w:t>,</w:t>
      </w:r>
      <w:r w:rsidRPr="00CB44ED">
        <w:rPr>
          <w:b/>
          <w:noProof/>
          <w:sz w:val="20"/>
          <w:szCs w:val="20"/>
          <w:lang w:val="sr-Cyrl-CS"/>
        </w:rPr>
        <w:t xml:space="preserve"> </w:t>
      </w:r>
      <w:r w:rsidRPr="002E6108">
        <w:rPr>
          <w:b/>
          <w:noProof/>
          <w:sz w:val="20"/>
          <w:szCs w:val="20"/>
          <w:lang w:val="sr-Cyrl-CS"/>
        </w:rPr>
        <w:t xml:space="preserve">др </w:t>
      </w:r>
      <w:r>
        <w:rPr>
          <w:b/>
          <w:noProof/>
          <w:sz w:val="20"/>
          <w:szCs w:val="20"/>
          <w:lang w:val="sr-Cyrl-CS"/>
        </w:rPr>
        <w:t>Миомире Ивовић,</w:t>
      </w:r>
      <w:r w:rsidRPr="002E6108">
        <w:rPr>
          <w:noProof/>
          <w:sz w:val="20"/>
          <w:szCs w:val="20"/>
          <w:lang w:val="sr-Cyrl-CS"/>
        </w:rPr>
        <w:t xml:space="preserve"> </w:t>
      </w:r>
      <w:r>
        <w:rPr>
          <w:noProof/>
          <w:sz w:val="20"/>
          <w:szCs w:val="20"/>
          <w:lang w:val="sr-Cyrl-CS"/>
        </w:rPr>
        <w:t>доцента</w:t>
      </w:r>
      <w:r w:rsidRPr="002E6108">
        <w:rPr>
          <w:noProof/>
          <w:sz w:val="20"/>
          <w:szCs w:val="20"/>
          <w:lang w:val="sr-Cyrl-CS"/>
        </w:rPr>
        <w:t xml:space="preserve"> на предмету Интерна медицина, лекара специјалисте Интерне медицине, магистра и доктора медицинских наука и супспецијалисте ендокринолога</w:t>
      </w:r>
      <w:r>
        <w:rPr>
          <w:noProof/>
          <w:sz w:val="20"/>
          <w:szCs w:val="20"/>
          <w:lang w:val="sr-Cyrl-CS"/>
        </w:rPr>
        <w:t>, и</w:t>
      </w:r>
      <w:r w:rsidRPr="0072461F">
        <w:t xml:space="preserve"> </w:t>
      </w:r>
      <w:r w:rsidRPr="0072461F">
        <w:rPr>
          <w:b/>
          <w:bCs/>
          <w:noProof/>
          <w:sz w:val="20"/>
          <w:szCs w:val="20"/>
          <w:lang w:val="sr-Cyrl-CS"/>
        </w:rPr>
        <w:t>др Тање Миличић</w:t>
      </w:r>
      <w:r>
        <w:rPr>
          <w:b/>
          <w:bCs/>
          <w:noProof/>
          <w:sz w:val="20"/>
          <w:szCs w:val="20"/>
          <w:lang w:val="sr-Cyrl-CS"/>
        </w:rPr>
        <w:t>,</w:t>
      </w:r>
      <w:r>
        <w:rPr>
          <w:noProof/>
          <w:sz w:val="20"/>
          <w:szCs w:val="20"/>
          <w:lang w:val="sr-Cyrl-CS"/>
        </w:rPr>
        <w:t xml:space="preserve"> </w:t>
      </w:r>
      <w:r w:rsidRPr="0072461F">
        <w:rPr>
          <w:noProof/>
          <w:sz w:val="20"/>
          <w:szCs w:val="20"/>
          <w:lang w:val="sr-Cyrl-CS"/>
        </w:rPr>
        <w:t>доцента на предмету Интерна медицина, лекара специјалисте Интерне медицине, магистра и доктора медицинских наука и супспецијалисте ендокринолога</w:t>
      </w:r>
      <w:r>
        <w:rPr>
          <w:noProof/>
          <w:sz w:val="20"/>
          <w:szCs w:val="20"/>
          <w:lang w:val="sr-Cyrl-CS"/>
        </w:rPr>
        <w:t>,</w:t>
      </w:r>
      <w:r w:rsidRPr="002E6108">
        <w:rPr>
          <w:noProof/>
          <w:sz w:val="20"/>
          <w:szCs w:val="20"/>
          <w:lang w:val="sr-Cyrl-CS"/>
        </w:rPr>
        <w:t xml:space="preserve"> у звање </w:t>
      </w:r>
      <w:r w:rsidR="00B407A3">
        <w:rPr>
          <w:noProof/>
          <w:sz w:val="20"/>
          <w:szCs w:val="20"/>
          <w:lang w:val="sr-Cyrl-CS"/>
        </w:rPr>
        <w:t>ВАНРЕДНОГ ПРОФЕСОРА</w:t>
      </w:r>
      <w:r w:rsidRPr="002E6108">
        <w:rPr>
          <w:noProof/>
          <w:sz w:val="20"/>
          <w:szCs w:val="20"/>
          <w:lang w:val="sr-Cyrl-CS"/>
        </w:rPr>
        <w:t xml:space="preserve"> за ужу научну област </w:t>
      </w:r>
      <w:r w:rsidR="00B407A3" w:rsidRPr="002E6108">
        <w:rPr>
          <w:noProof/>
          <w:sz w:val="20"/>
          <w:szCs w:val="20"/>
          <w:lang w:val="sr-Cyrl-CS"/>
        </w:rPr>
        <w:t xml:space="preserve">ИНТЕРНА МЕДИЦИНА </w:t>
      </w:r>
      <w:r w:rsidRPr="002E6108">
        <w:rPr>
          <w:noProof/>
          <w:sz w:val="20"/>
          <w:szCs w:val="20"/>
          <w:lang w:val="sr-Cyrl-CS"/>
        </w:rPr>
        <w:t>(ендокринологија).</w:t>
      </w:r>
    </w:p>
    <w:p w14:paraId="6FEBD171" w14:textId="77777777" w:rsidR="00AB11B9" w:rsidRPr="00FC2539" w:rsidRDefault="00AB11B9" w:rsidP="00AB11B9">
      <w:pPr>
        <w:rPr>
          <w:sz w:val="20"/>
          <w:szCs w:val="20"/>
        </w:rPr>
      </w:pPr>
    </w:p>
    <w:p w14:paraId="44CEC3FA" w14:textId="77777777" w:rsidR="00AB11B9" w:rsidRPr="00FC2539" w:rsidRDefault="00AB11B9" w:rsidP="00AB11B9">
      <w:pPr>
        <w:rPr>
          <w:sz w:val="20"/>
          <w:szCs w:val="20"/>
        </w:rPr>
      </w:pPr>
    </w:p>
    <w:p w14:paraId="4B412543" w14:textId="77777777" w:rsidR="00AB11B9" w:rsidRPr="00FC2539" w:rsidRDefault="00AB11B9" w:rsidP="00AB11B9">
      <w:pPr>
        <w:rPr>
          <w:sz w:val="20"/>
          <w:szCs w:val="20"/>
        </w:rPr>
      </w:pPr>
    </w:p>
    <w:p w14:paraId="1D3F5435" w14:textId="5892398C" w:rsidR="00AB11B9" w:rsidRDefault="00AB11B9" w:rsidP="00AB11B9">
      <w:pPr>
        <w:rPr>
          <w:sz w:val="20"/>
          <w:szCs w:val="20"/>
        </w:rPr>
      </w:pPr>
      <w:proofErr w:type="spellStart"/>
      <w:r w:rsidRPr="00FC2539">
        <w:rPr>
          <w:sz w:val="20"/>
          <w:szCs w:val="20"/>
        </w:rPr>
        <w:t>Место</w:t>
      </w:r>
      <w:proofErr w:type="spellEnd"/>
      <w:r w:rsidRPr="00FC2539">
        <w:rPr>
          <w:sz w:val="20"/>
          <w:szCs w:val="20"/>
        </w:rPr>
        <w:t xml:space="preserve"> и </w:t>
      </w:r>
      <w:proofErr w:type="spellStart"/>
      <w:r w:rsidRPr="00FC2539">
        <w:rPr>
          <w:sz w:val="20"/>
          <w:szCs w:val="20"/>
        </w:rPr>
        <w:t>датум</w:t>
      </w:r>
      <w:proofErr w:type="spellEnd"/>
      <w:r w:rsidRPr="00FC2539">
        <w:rPr>
          <w:sz w:val="20"/>
          <w:szCs w:val="20"/>
        </w:rPr>
        <w:t>:</w:t>
      </w:r>
      <w:r>
        <w:rPr>
          <w:sz w:val="20"/>
          <w:szCs w:val="20"/>
          <w:lang w:val="sr-Cyrl-RS"/>
        </w:rPr>
        <w:t xml:space="preserve"> Београд, 1</w:t>
      </w:r>
      <w:r w:rsidR="00B407A3">
        <w:rPr>
          <w:sz w:val="20"/>
          <w:szCs w:val="20"/>
          <w:lang w:val="sr-Cyrl-RS"/>
        </w:rPr>
        <w:t>0</w:t>
      </w:r>
      <w:r>
        <w:rPr>
          <w:sz w:val="20"/>
          <w:szCs w:val="20"/>
          <w:lang w:val="sr-Cyrl-RS"/>
        </w:rPr>
        <w:t>.</w:t>
      </w:r>
      <w:r w:rsidR="00E81812">
        <w:rPr>
          <w:sz w:val="20"/>
          <w:szCs w:val="20"/>
          <w:lang w:val="sr-Latn-RS"/>
        </w:rPr>
        <w:t>0</w:t>
      </w:r>
      <w:r w:rsidR="00B407A3">
        <w:rPr>
          <w:sz w:val="20"/>
          <w:szCs w:val="20"/>
          <w:lang w:val="sr-Cyrl-RS"/>
        </w:rPr>
        <w:t>7</w:t>
      </w:r>
      <w:r>
        <w:rPr>
          <w:sz w:val="20"/>
          <w:szCs w:val="20"/>
          <w:lang w:val="sr-Cyrl-RS"/>
        </w:rPr>
        <w:t>.202</w:t>
      </w:r>
      <w:r w:rsidR="00B407A3">
        <w:rPr>
          <w:sz w:val="20"/>
          <w:szCs w:val="20"/>
          <w:lang w:val="sr-Cyrl-RS"/>
        </w:rPr>
        <w:t>4</w:t>
      </w:r>
      <w:r>
        <w:rPr>
          <w:sz w:val="20"/>
          <w:szCs w:val="20"/>
          <w:lang w:val="sr-Cyrl-RS"/>
        </w:rPr>
        <w:t>.</w:t>
      </w:r>
    </w:p>
    <w:p w14:paraId="218E3911" w14:textId="77777777" w:rsidR="00AB11B9" w:rsidRDefault="00AB11B9" w:rsidP="00AB11B9">
      <w:pPr>
        <w:rPr>
          <w:sz w:val="20"/>
          <w:szCs w:val="20"/>
        </w:rPr>
      </w:pPr>
    </w:p>
    <w:p w14:paraId="68300369" w14:textId="77777777" w:rsidR="00AB11B9" w:rsidRDefault="00AB11B9" w:rsidP="00AB11B9">
      <w:pPr>
        <w:rPr>
          <w:sz w:val="20"/>
          <w:szCs w:val="20"/>
        </w:rPr>
      </w:pPr>
    </w:p>
    <w:p w14:paraId="14FFC2DE" w14:textId="77777777" w:rsidR="00AB11B9" w:rsidRDefault="00AB11B9" w:rsidP="00AB11B9">
      <w:pPr>
        <w:rPr>
          <w:sz w:val="20"/>
          <w:szCs w:val="20"/>
        </w:rPr>
      </w:pPr>
    </w:p>
    <w:p w14:paraId="32E36B75" w14:textId="77777777" w:rsidR="00AB11B9" w:rsidRPr="00FC2539" w:rsidRDefault="00AB11B9" w:rsidP="00AB11B9">
      <w:pPr>
        <w:rPr>
          <w:sz w:val="20"/>
          <w:szCs w:val="20"/>
        </w:rPr>
      </w:pPr>
    </w:p>
    <w:p w14:paraId="599E32CE" w14:textId="77777777" w:rsidR="00AB11B9" w:rsidRPr="00FC2539" w:rsidRDefault="00AB11B9" w:rsidP="00AB11B9">
      <w:pPr>
        <w:rPr>
          <w:sz w:val="20"/>
          <w:szCs w:val="20"/>
        </w:rPr>
      </w:pPr>
    </w:p>
    <w:p w14:paraId="250FF7BB" w14:textId="70439566" w:rsidR="00AB11B9" w:rsidRPr="00FC2539" w:rsidRDefault="00AB11B9" w:rsidP="00AB11B9">
      <w:pPr>
        <w:rPr>
          <w:sz w:val="20"/>
          <w:szCs w:val="20"/>
        </w:rPr>
      </w:pPr>
      <w:r w:rsidRPr="00FC2539">
        <w:rPr>
          <w:sz w:val="20"/>
          <w:szCs w:val="20"/>
        </w:rPr>
        <w:t xml:space="preserve">                                                                                           </w:t>
      </w:r>
      <w:r w:rsidRPr="00FC2539">
        <w:rPr>
          <w:sz w:val="20"/>
          <w:szCs w:val="20"/>
          <w:lang w:val="sr-Latn-CS"/>
        </w:rPr>
        <w:tab/>
      </w:r>
      <w:r w:rsidRPr="00FC2539">
        <w:rPr>
          <w:sz w:val="20"/>
          <w:szCs w:val="20"/>
        </w:rPr>
        <w:t xml:space="preserve">                    ПОТПИСИ </w:t>
      </w:r>
    </w:p>
    <w:p w14:paraId="709F942D" w14:textId="5EF1F178" w:rsidR="00AB11B9" w:rsidRPr="00756747" w:rsidRDefault="00AB11B9" w:rsidP="00AB11B9">
      <w:pPr>
        <w:spacing w:line="276" w:lineRule="auto"/>
        <w:ind w:firstLine="720"/>
        <w:rPr>
          <w:sz w:val="20"/>
          <w:szCs w:val="20"/>
        </w:rPr>
      </w:pPr>
      <w:r w:rsidRPr="00FC2539">
        <w:rPr>
          <w:sz w:val="20"/>
          <w:szCs w:val="20"/>
        </w:rPr>
        <w:t xml:space="preserve">                                                                                   </w:t>
      </w:r>
      <w:r w:rsidRPr="00FC2539">
        <w:rPr>
          <w:sz w:val="20"/>
          <w:szCs w:val="20"/>
          <w:lang w:val="sr-Latn-CS"/>
        </w:rPr>
        <w:tab/>
      </w:r>
      <w:r w:rsidRPr="00FC2539">
        <w:rPr>
          <w:sz w:val="20"/>
          <w:szCs w:val="20"/>
        </w:rPr>
        <w:t xml:space="preserve">          ЧЛАНОВА КОМИСИЈЕ</w:t>
      </w:r>
    </w:p>
    <w:p w14:paraId="35047AFC" w14:textId="77777777" w:rsidR="00AB11B9" w:rsidRDefault="00AB11B9" w:rsidP="00AB11B9">
      <w:pPr>
        <w:rPr>
          <w:sz w:val="20"/>
          <w:szCs w:val="20"/>
          <w:lang w:val="sr-Cyrl-RS"/>
        </w:rPr>
      </w:pPr>
    </w:p>
    <w:p w14:paraId="07EEDA1C" w14:textId="77777777" w:rsidR="00AB11B9" w:rsidRPr="00756747" w:rsidRDefault="00AB11B9" w:rsidP="00AB11B9">
      <w:pPr>
        <w:rPr>
          <w:sz w:val="20"/>
          <w:szCs w:val="20"/>
          <w:lang w:val="sr-Cyrl-RS"/>
        </w:rPr>
      </w:pPr>
    </w:p>
    <w:p w14:paraId="71321F5D" w14:textId="77777777" w:rsidR="00AB11B9" w:rsidRDefault="00AB11B9" w:rsidP="00AB11B9">
      <w:pPr>
        <w:rPr>
          <w:sz w:val="20"/>
          <w:szCs w:val="20"/>
        </w:rPr>
      </w:pPr>
    </w:p>
    <w:p w14:paraId="36A425CA" w14:textId="77777777" w:rsidR="00B407A3" w:rsidRPr="002E6108" w:rsidRDefault="00B407A3" w:rsidP="00B407A3">
      <w:pPr>
        <w:ind w:left="4320" w:firstLine="720"/>
        <w:rPr>
          <w:noProof/>
          <w:sz w:val="20"/>
          <w:szCs w:val="20"/>
          <w:lang w:val="sr-Cyrl-CS"/>
        </w:rPr>
      </w:pPr>
      <w:r w:rsidRPr="002E6108">
        <w:rPr>
          <w:noProof/>
          <w:sz w:val="20"/>
          <w:szCs w:val="20"/>
          <w:lang w:val="sr-Cyrl-CS"/>
        </w:rPr>
        <w:t xml:space="preserve">Проф др </w:t>
      </w:r>
      <w:r>
        <w:rPr>
          <w:noProof/>
          <w:sz w:val="20"/>
          <w:szCs w:val="20"/>
          <w:lang w:val="sr-Cyrl-CS"/>
        </w:rPr>
        <w:t>Светлана Вујовић</w:t>
      </w:r>
    </w:p>
    <w:p w14:paraId="524A7685" w14:textId="77777777" w:rsidR="00B407A3" w:rsidRPr="002E6108" w:rsidRDefault="00B407A3" w:rsidP="00B407A3">
      <w:pPr>
        <w:ind w:left="720"/>
        <w:rPr>
          <w:noProof/>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Pr>
          <w:noProof/>
          <w:sz w:val="20"/>
          <w:szCs w:val="20"/>
          <w:lang w:val="sr-Cyrl-CS"/>
        </w:rPr>
        <w:t>редовни</w:t>
      </w:r>
      <w:r w:rsidRPr="002E6108">
        <w:rPr>
          <w:noProof/>
          <w:sz w:val="20"/>
          <w:szCs w:val="20"/>
          <w:lang w:val="sr-Cyrl-CS"/>
        </w:rPr>
        <w:t xml:space="preserve"> професор Медицинског факултета</w:t>
      </w:r>
    </w:p>
    <w:p w14:paraId="0DB1B8BE" w14:textId="77777777" w:rsidR="00B407A3" w:rsidRPr="002E6108" w:rsidRDefault="00B407A3" w:rsidP="00B407A3">
      <w:pPr>
        <w:ind w:left="4320" w:firstLine="720"/>
        <w:rPr>
          <w:noProof/>
          <w:sz w:val="20"/>
          <w:szCs w:val="20"/>
          <w:lang w:val="sr-Cyrl-CS"/>
        </w:rPr>
      </w:pPr>
      <w:r w:rsidRPr="002E6108">
        <w:rPr>
          <w:noProof/>
          <w:sz w:val="20"/>
          <w:szCs w:val="20"/>
          <w:lang w:val="sr-Cyrl-CS"/>
        </w:rPr>
        <w:t>Универзитета у</w:t>
      </w:r>
      <w:r>
        <w:rPr>
          <w:noProof/>
          <w:sz w:val="20"/>
          <w:szCs w:val="20"/>
          <w:lang w:val="sr-Cyrl-CS"/>
        </w:rPr>
        <w:t xml:space="preserve"> Београду</w:t>
      </w:r>
    </w:p>
    <w:p w14:paraId="520A1F2A" w14:textId="77777777" w:rsidR="00B407A3" w:rsidRDefault="00B407A3" w:rsidP="00AB11B9">
      <w:pPr>
        <w:ind w:left="4320" w:firstLine="720"/>
        <w:rPr>
          <w:noProof/>
          <w:sz w:val="20"/>
          <w:szCs w:val="20"/>
          <w:lang w:val="sr-Cyrl-CS"/>
        </w:rPr>
      </w:pPr>
    </w:p>
    <w:p w14:paraId="4D0A90BC" w14:textId="77777777" w:rsidR="00B407A3" w:rsidRDefault="00B407A3" w:rsidP="00AB11B9">
      <w:pPr>
        <w:ind w:left="4320" w:firstLine="720"/>
        <w:rPr>
          <w:noProof/>
          <w:sz w:val="20"/>
          <w:szCs w:val="20"/>
          <w:lang w:val="sr-Cyrl-CS"/>
        </w:rPr>
      </w:pPr>
    </w:p>
    <w:p w14:paraId="4B5B38A9" w14:textId="77777777" w:rsidR="00B407A3" w:rsidRDefault="00B407A3" w:rsidP="00AB11B9">
      <w:pPr>
        <w:ind w:left="4320" w:firstLine="720"/>
        <w:rPr>
          <w:noProof/>
          <w:sz w:val="20"/>
          <w:szCs w:val="20"/>
          <w:lang w:val="sr-Cyrl-CS"/>
        </w:rPr>
      </w:pPr>
    </w:p>
    <w:p w14:paraId="6D42E459" w14:textId="77777777" w:rsidR="00B407A3" w:rsidRDefault="00B407A3" w:rsidP="00AB11B9">
      <w:pPr>
        <w:ind w:left="4320" w:firstLine="720"/>
        <w:rPr>
          <w:noProof/>
          <w:sz w:val="20"/>
          <w:szCs w:val="20"/>
          <w:lang w:val="sr-Cyrl-CS"/>
        </w:rPr>
      </w:pPr>
    </w:p>
    <w:p w14:paraId="1FC64FC4" w14:textId="77777777" w:rsidR="00B407A3" w:rsidRDefault="00B407A3" w:rsidP="00AB11B9">
      <w:pPr>
        <w:ind w:left="4320" w:firstLine="720"/>
        <w:rPr>
          <w:noProof/>
          <w:sz w:val="20"/>
          <w:szCs w:val="20"/>
          <w:lang w:val="sr-Cyrl-CS"/>
        </w:rPr>
      </w:pPr>
    </w:p>
    <w:p w14:paraId="2AEA1FA8" w14:textId="3A3F0C44" w:rsidR="00AB11B9" w:rsidRPr="002E6108" w:rsidRDefault="00AB11B9" w:rsidP="00AB11B9">
      <w:pPr>
        <w:ind w:left="4320" w:firstLine="720"/>
        <w:rPr>
          <w:noProof/>
          <w:sz w:val="20"/>
          <w:szCs w:val="20"/>
          <w:lang w:val="sr-Cyrl-CS"/>
        </w:rPr>
      </w:pPr>
      <w:r w:rsidRPr="002E6108">
        <w:rPr>
          <w:noProof/>
          <w:sz w:val="20"/>
          <w:szCs w:val="20"/>
          <w:lang w:val="sr-Cyrl-CS"/>
        </w:rPr>
        <w:t xml:space="preserve">Академик  </w:t>
      </w:r>
      <w:r>
        <w:rPr>
          <w:noProof/>
          <w:sz w:val="20"/>
          <w:szCs w:val="20"/>
          <w:lang w:val="sr-Cyrl-CS"/>
        </w:rPr>
        <w:t>Небојша М. Лалић</w:t>
      </w:r>
    </w:p>
    <w:p w14:paraId="72CD4705" w14:textId="77777777" w:rsidR="00AB11B9" w:rsidRPr="002E6108" w:rsidRDefault="00AB11B9" w:rsidP="00AB11B9">
      <w:pPr>
        <w:ind w:left="720"/>
        <w:rPr>
          <w:noProof/>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t>редовни професор Медицинског факултета</w:t>
      </w:r>
    </w:p>
    <w:p w14:paraId="482A8699" w14:textId="77777777" w:rsidR="00AB11B9" w:rsidRPr="002E6108" w:rsidRDefault="00AB11B9" w:rsidP="00AB11B9">
      <w:pPr>
        <w:ind w:left="720"/>
        <w:rPr>
          <w:noProof/>
          <w:sz w:val="20"/>
          <w:szCs w:val="20"/>
          <w:lang w:val="sr-Cyrl-CS"/>
        </w:rPr>
      </w:pPr>
      <w:r>
        <w:rPr>
          <w:noProof/>
          <w:sz w:val="20"/>
          <w:szCs w:val="20"/>
          <w:lang w:val="sr-Cyrl-CS"/>
        </w:rPr>
        <w:tab/>
      </w:r>
      <w:r>
        <w:rPr>
          <w:noProof/>
          <w:sz w:val="20"/>
          <w:szCs w:val="20"/>
          <w:lang w:val="sr-Cyrl-CS"/>
        </w:rPr>
        <w:tab/>
      </w:r>
      <w:r>
        <w:rPr>
          <w:noProof/>
          <w:sz w:val="20"/>
          <w:szCs w:val="20"/>
          <w:lang w:val="sr-Cyrl-CS"/>
        </w:rPr>
        <w:tab/>
      </w:r>
      <w:r>
        <w:rPr>
          <w:noProof/>
          <w:sz w:val="20"/>
          <w:szCs w:val="20"/>
          <w:lang w:val="sr-Cyrl-CS"/>
        </w:rPr>
        <w:tab/>
      </w:r>
      <w:r>
        <w:rPr>
          <w:noProof/>
          <w:sz w:val="20"/>
          <w:szCs w:val="20"/>
          <w:lang w:val="sr-Cyrl-CS"/>
        </w:rPr>
        <w:tab/>
      </w:r>
      <w:r>
        <w:rPr>
          <w:noProof/>
          <w:sz w:val="20"/>
          <w:szCs w:val="20"/>
          <w:lang w:val="sr-Cyrl-CS"/>
        </w:rPr>
        <w:tab/>
      </w:r>
      <w:r w:rsidRPr="002E6108">
        <w:rPr>
          <w:noProof/>
          <w:sz w:val="20"/>
          <w:szCs w:val="20"/>
          <w:lang w:val="sr-Cyrl-CS"/>
        </w:rPr>
        <w:t>Универзитета у</w:t>
      </w:r>
      <w:r>
        <w:rPr>
          <w:noProof/>
          <w:sz w:val="20"/>
          <w:szCs w:val="20"/>
          <w:lang w:val="sr-Cyrl-CS"/>
        </w:rPr>
        <w:t xml:space="preserve"> Београду</w:t>
      </w:r>
    </w:p>
    <w:p w14:paraId="227A781F" w14:textId="77777777" w:rsidR="00AB11B9" w:rsidRPr="002E6108" w:rsidRDefault="00AB11B9" w:rsidP="00AB11B9">
      <w:pPr>
        <w:ind w:left="720"/>
        <w:rPr>
          <w:noProof/>
          <w:sz w:val="20"/>
          <w:szCs w:val="20"/>
          <w:lang w:val="sr-Cyrl-CS"/>
        </w:rPr>
      </w:pPr>
      <w:r w:rsidRPr="002E6108">
        <w:rPr>
          <w:noProof/>
          <w:sz w:val="20"/>
          <w:szCs w:val="20"/>
          <w:lang w:val="sr-Cyrl-CS"/>
        </w:rPr>
        <w:tab/>
      </w:r>
    </w:p>
    <w:p w14:paraId="4F5EFD40" w14:textId="77777777" w:rsidR="00AB11B9" w:rsidRPr="002E6108" w:rsidRDefault="00AB11B9" w:rsidP="00AB11B9">
      <w:pPr>
        <w:ind w:left="720"/>
        <w:rPr>
          <w:noProof/>
          <w:sz w:val="20"/>
          <w:szCs w:val="20"/>
          <w:lang w:val="sr-Cyrl-CS"/>
        </w:rPr>
      </w:pPr>
    </w:p>
    <w:p w14:paraId="0A265EBD" w14:textId="77777777" w:rsidR="00AB11B9" w:rsidRPr="002E6108" w:rsidRDefault="00AB11B9" w:rsidP="00AB11B9">
      <w:pPr>
        <w:ind w:left="720"/>
        <w:rPr>
          <w:noProof/>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p>
    <w:p w14:paraId="693A254C" w14:textId="02C98282" w:rsidR="00AB11B9" w:rsidRPr="002E6108" w:rsidRDefault="00AB11B9" w:rsidP="00AB11B9">
      <w:pPr>
        <w:ind w:left="720"/>
        <w:rPr>
          <w:noProof/>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p>
    <w:p w14:paraId="3550C82A" w14:textId="0766F041" w:rsidR="00AB11B9" w:rsidRPr="002E6108" w:rsidRDefault="00AB11B9" w:rsidP="00AB11B9">
      <w:pPr>
        <w:ind w:left="720"/>
        <w:rPr>
          <w:noProof/>
          <w:sz w:val="20"/>
          <w:szCs w:val="20"/>
          <w:lang w:val="sr-Cyrl-CS"/>
        </w:rPr>
      </w:pPr>
      <w:r>
        <w:rPr>
          <w:noProof/>
          <w:sz w:val="20"/>
          <w:szCs w:val="20"/>
          <w:lang w:val="sr-Cyrl-CS"/>
        </w:rPr>
        <w:tab/>
      </w:r>
      <w:r>
        <w:rPr>
          <w:noProof/>
          <w:sz w:val="20"/>
          <w:szCs w:val="20"/>
          <w:lang w:val="sr-Cyrl-CS"/>
        </w:rPr>
        <w:tab/>
      </w:r>
      <w:r>
        <w:rPr>
          <w:noProof/>
          <w:sz w:val="20"/>
          <w:szCs w:val="20"/>
          <w:lang w:val="sr-Cyrl-CS"/>
        </w:rPr>
        <w:tab/>
      </w:r>
      <w:r>
        <w:rPr>
          <w:noProof/>
          <w:sz w:val="20"/>
          <w:szCs w:val="20"/>
          <w:lang w:val="sr-Cyrl-CS"/>
        </w:rPr>
        <w:tab/>
      </w:r>
      <w:r>
        <w:rPr>
          <w:noProof/>
          <w:sz w:val="20"/>
          <w:szCs w:val="20"/>
          <w:lang w:val="sr-Cyrl-CS"/>
        </w:rPr>
        <w:tab/>
      </w:r>
      <w:r>
        <w:rPr>
          <w:noProof/>
          <w:sz w:val="20"/>
          <w:szCs w:val="20"/>
          <w:lang w:val="sr-Cyrl-CS"/>
        </w:rPr>
        <w:tab/>
      </w:r>
    </w:p>
    <w:p w14:paraId="771BB32B" w14:textId="77777777" w:rsidR="00AB11B9" w:rsidRPr="002E6108" w:rsidRDefault="00AB11B9" w:rsidP="00AB11B9">
      <w:pPr>
        <w:ind w:left="720"/>
        <w:rPr>
          <w:noProof/>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t xml:space="preserve">Проф др Едита Стокић </w:t>
      </w:r>
    </w:p>
    <w:p w14:paraId="7CB5767F" w14:textId="77777777" w:rsidR="00AB11B9" w:rsidRPr="002E6108" w:rsidRDefault="00AB11B9" w:rsidP="00AB11B9">
      <w:pPr>
        <w:ind w:left="720"/>
        <w:rPr>
          <w:noProof/>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t>редовни професор Медицинског факултета</w:t>
      </w:r>
    </w:p>
    <w:p w14:paraId="588FEC55" w14:textId="77777777" w:rsidR="00AB11B9" w:rsidRPr="002E6108" w:rsidRDefault="00AB11B9" w:rsidP="00AB11B9">
      <w:pPr>
        <w:ind w:left="720"/>
        <w:rPr>
          <w:sz w:val="20"/>
          <w:szCs w:val="20"/>
          <w:lang w:val="sr-Cyrl-CS"/>
        </w:rPr>
      </w:pP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r>
      <w:r w:rsidRPr="002E6108">
        <w:rPr>
          <w:noProof/>
          <w:sz w:val="20"/>
          <w:szCs w:val="20"/>
          <w:lang w:val="sr-Cyrl-CS"/>
        </w:rPr>
        <w:tab/>
        <w:t>Универзитета у Новом Саду</w:t>
      </w:r>
    </w:p>
    <w:p w14:paraId="246A5F02" w14:textId="77777777" w:rsidR="00AB11B9" w:rsidRPr="00FC2539" w:rsidRDefault="00AB11B9" w:rsidP="00AB11B9">
      <w:pPr>
        <w:spacing w:line="276" w:lineRule="auto"/>
        <w:ind w:firstLine="720"/>
        <w:rPr>
          <w:sz w:val="20"/>
          <w:szCs w:val="20"/>
        </w:rPr>
      </w:pPr>
    </w:p>
    <w:p w14:paraId="6AF11883" w14:textId="77777777" w:rsidR="00AB11B9" w:rsidRPr="002D2A79" w:rsidRDefault="00AB11B9" w:rsidP="005420FF">
      <w:pPr>
        <w:spacing w:line="276" w:lineRule="auto"/>
        <w:ind w:firstLine="720"/>
        <w:rPr>
          <w:sz w:val="20"/>
          <w:szCs w:val="20"/>
          <w:lang w:val="sr-Cyrl-CS"/>
        </w:rPr>
      </w:pPr>
    </w:p>
    <w:sectPr w:rsidR="00AB11B9" w:rsidRPr="002D2A79" w:rsidSect="00FC253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Regular">
    <w:altName w:val="Microsoft YaHei UI"/>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g-2ff2">
    <w:altName w:val="Segoe Print"/>
    <w:charset w:val="00"/>
    <w:family w:val="auto"/>
    <w:pitch w:val="default"/>
    <w:sig w:usb0="00000000" w:usb1="00000000" w:usb2="00000000"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2EDC"/>
    <w:multiLevelType w:val="singleLevel"/>
    <w:tmpl w:val="0E782EDC"/>
    <w:lvl w:ilvl="0">
      <w:start w:val="1"/>
      <w:numFmt w:val="decimal"/>
      <w:lvlText w:val="%1."/>
      <w:lvlJc w:val="left"/>
      <w:pPr>
        <w:tabs>
          <w:tab w:val="num" w:pos="312"/>
        </w:tabs>
      </w:pPr>
    </w:lvl>
  </w:abstractNum>
  <w:abstractNum w:abstractNumId="1"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2" w15:restartNumberingAfterBreak="0">
    <w:nsid w:val="2392B3ED"/>
    <w:multiLevelType w:val="singleLevel"/>
    <w:tmpl w:val="81866DBE"/>
    <w:lvl w:ilvl="0">
      <w:start w:val="1"/>
      <w:numFmt w:val="decimal"/>
      <w:suff w:val="space"/>
      <w:lvlText w:val="%1."/>
      <w:lvlJc w:val="left"/>
      <w:rPr>
        <w:color w:val="auto"/>
      </w:rPr>
    </w:lvl>
  </w:abstractNum>
  <w:abstractNum w:abstractNumId="3"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39E00C4B"/>
    <w:multiLevelType w:val="multilevel"/>
    <w:tmpl w:val="FD2E89C0"/>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7" w15:restartNumberingAfterBreak="0">
    <w:nsid w:val="481667F7"/>
    <w:multiLevelType w:val="singleLevel"/>
    <w:tmpl w:val="481667F7"/>
    <w:lvl w:ilvl="0">
      <w:start w:val="3"/>
      <w:numFmt w:val="decimal"/>
      <w:suff w:val="space"/>
      <w:lvlText w:val="%1."/>
      <w:lvlJc w:val="left"/>
    </w:lvl>
  </w:abstractNum>
  <w:abstractNum w:abstractNumId="8" w15:restartNumberingAfterBreak="0">
    <w:nsid w:val="4CAA49A8"/>
    <w:multiLevelType w:val="multilevel"/>
    <w:tmpl w:val="4CAA49A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7B751D2A"/>
    <w:multiLevelType w:val="hybridMultilevel"/>
    <w:tmpl w:val="754ECB60"/>
    <w:lvl w:ilvl="0" w:tplc="16565366">
      <w:start w:val="1"/>
      <w:numFmt w:val="decimal"/>
      <w:lvlText w:val="%1."/>
      <w:lvlJc w:val="left"/>
      <w:pPr>
        <w:ind w:left="360" w:hanging="360"/>
      </w:pPr>
      <w:rPr>
        <w:rFonts w:ascii="Times New Roman" w:hAnsi="Times New Roman" w:cs="MyriadPro-Regular" w:hint="default"/>
        <w:b w:val="0"/>
        <w:i w:val="0"/>
      </w:rPr>
    </w:lvl>
    <w:lvl w:ilvl="1" w:tplc="04090019">
      <w:start w:val="1"/>
      <w:numFmt w:val="lowerLetter"/>
      <w:lvlText w:val="%2."/>
      <w:lvlJc w:val="left"/>
      <w:pPr>
        <w:ind w:left="589" w:hanging="360"/>
      </w:pPr>
    </w:lvl>
    <w:lvl w:ilvl="2" w:tplc="0409001B">
      <w:start w:val="1"/>
      <w:numFmt w:val="lowerRoman"/>
      <w:lvlText w:val="%3."/>
      <w:lvlJc w:val="right"/>
      <w:pPr>
        <w:ind w:left="1309" w:hanging="180"/>
      </w:pPr>
    </w:lvl>
    <w:lvl w:ilvl="3" w:tplc="0409000F">
      <w:start w:val="1"/>
      <w:numFmt w:val="decimal"/>
      <w:lvlText w:val="%4."/>
      <w:lvlJc w:val="left"/>
      <w:pPr>
        <w:ind w:left="2029" w:hanging="360"/>
      </w:pPr>
    </w:lvl>
    <w:lvl w:ilvl="4" w:tplc="04090019">
      <w:start w:val="1"/>
      <w:numFmt w:val="lowerLetter"/>
      <w:lvlText w:val="%5."/>
      <w:lvlJc w:val="left"/>
      <w:pPr>
        <w:ind w:left="2749" w:hanging="360"/>
      </w:pPr>
    </w:lvl>
    <w:lvl w:ilvl="5" w:tplc="0409001B">
      <w:start w:val="1"/>
      <w:numFmt w:val="lowerRoman"/>
      <w:lvlText w:val="%6."/>
      <w:lvlJc w:val="right"/>
      <w:pPr>
        <w:ind w:left="3469" w:hanging="180"/>
      </w:pPr>
    </w:lvl>
    <w:lvl w:ilvl="6" w:tplc="0409000F">
      <w:start w:val="1"/>
      <w:numFmt w:val="decimal"/>
      <w:lvlText w:val="%7."/>
      <w:lvlJc w:val="left"/>
      <w:pPr>
        <w:ind w:left="4189" w:hanging="360"/>
      </w:pPr>
    </w:lvl>
    <w:lvl w:ilvl="7" w:tplc="04090019">
      <w:start w:val="1"/>
      <w:numFmt w:val="lowerLetter"/>
      <w:lvlText w:val="%8."/>
      <w:lvlJc w:val="left"/>
      <w:pPr>
        <w:ind w:left="4909" w:hanging="360"/>
      </w:pPr>
    </w:lvl>
    <w:lvl w:ilvl="8" w:tplc="0409001B">
      <w:start w:val="1"/>
      <w:numFmt w:val="lowerRoman"/>
      <w:lvlText w:val="%9."/>
      <w:lvlJc w:val="right"/>
      <w:pPr>
        <w:ind w:left="5629" w:hanging="180"/>
      </w:pPr>
    </w:lvl>
  </w:abstractNum>
  <w:abstractNum w:abstractNumId="13" w15:restartNumberingAfterBreak="0">
    <w:nsid w:val="7CF461DD"/>
    <w:multiLevelType w:val="hybridMultilevel"/>
    <w:tmpl w:val="6F56AD7E"/>
    <w:lvl w:ilvl="0" w:tplc="5428131E">
      <w:start w:val="1"/>
      <w:numFmt w:val="decimal"/>
      <w:pStyle w:val="Tekstclana"/>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0"/>
  </w:num>
  <w:num w:numId="12">
    <w:abstractNumId w:va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023"/>
    <w:rsid w:val="00004D41"/>
    <w:rsid w:val="00011006"/>
    <w:rsid w:val="000118B4"/>
    <w:rsid w:val="00013023"/>
    <w:rsid w:val="000527DF"/>
    <w:rsid w:val="00052892"/>
    <w:rsid w:val="00057640"/>
    <w:rsid w:val="000C3DFA"/>
    <w:rsid w:val="000E301A"/>
    <w:rsid w:val="000F661F"/>
    <w:rsid w:val="001330CA"/>
    <w:rsid w:val="00135D77"/>
    <w:rsid w:val="001366B7"/>
    <w:rsid w:val="001502B0"/>
    <w:rsid w:val="00183640"/>
    <w:rsid w:val="001847F0"/>
    <w:rsid w:val="001A3816"/>
    <w:rsid w:val="001C6219"/>
    <w:rsid w:val="001E7BD2"/>
    <w:rsid w:val="002146B5"/>
    <w:rsid w:val="002543DA"/>
    <w:rsid w:val="002757AC"/>
    <w:rsid w:val="00297942"/>
    <w:rsid w:val="002B0D54"/>
    <w:rsid w:val="002D2A79"/>
    <w:rsid w:val="00302176"/>
    <w:rsid w:val="00321043"/>
    <w:rsid w:val="0032182C"/>
    <w:rsid w:val="00353A57"/>
    <w:rsid w:val="0035430A"/>
    <w:rsid w:val="00373737"/>
    <w:rsid w:val="003778D2"/>
    <w:rsid w:val="003823E1"/>
    <w:rsid w:val="003F0788"/>
    <w:rsid w:val="00407957"/>
    <w:rsid w:val="00463AA8"/>
    <w:rsid w:val="00487707"/>
    <w:rsid w:val="004A666A"/>
    <w:rsid w:val="004B006D"/>
    <w:rsid w:val="004C21C2"/>
    <w:rsid w:val="004E3125"/>
    <w:rsid w:val="004F586E"/>
    <w:rsid w:val="00520A56"/>
    <w:rsid w:val="00526184"/>
    <w:rsid w:val="00535559"/>
    <w:rsid w:val="00536B8B"/>
    <w:rsid w:val="0054077F"/>
    <w:rsid w:val="005420FF"/>
    <w:rsid w:val="00570BCD"/>
    <w:rsid w:val="00573382"/>
    <w:rsid w:val="00576352"/>
    <w:rsid w:val="0059104A"/>
    <w:rsid w:val="005943AF"/>
    <w:rsid w:val="00594B13"/>
    <w:rsid w:val="00597884"/>
    <w:rsid w:val="005A6035"/>
    <w:rsid w:val="005B0ECA"/>
    <w:rsid w:val="005C03A8"/>
    <w:rsid w:val="005D0170"/>
    <w:rsid w:val="005D7AEB"/>
    <w:rsid w:val="005E1F97"/>
    <w:rsid w:val="005E7625"/>
    <w:rsid w:val="006147D5"/>
    <w:rsid w:val="006235D5"/>
    <w:rsid w:val="00624DB6"/>
    <w:rsid w:val="00637979"/>
    <w:rsid w:val="006505C5"/>
    <w:rsid w:val="0065440F"/>
    <w:rsid w:val="006811F6"/>
    <w:rsid w:val="006948D3"/>
    <w:rsid w:val="006A55A0"/>
    <w:rsid w:val="006C4603"/>
    <w:rsid w:val="006D201F"/>
    <w:rsid w:val="006D2CAC"/>
    <w:rsid w:val="006E181E"/>
    <w:rsid w:val="006F0386"/>
    <w:rsid w:val="006F04D1"/>
    <w:rsid w:val="006F25B8"/>
    <w:rsid w:val="006F3EA0"/>
    <w:rsid w:val="007028CD"/>
    <w:rsid w:val="00705D25"/>
    <w:rsid w:val="007355E8"/>
    <w:rsid w:val="00737EC0"/>
    <w:rsid w:val="00743406"/>
    <w:rsid w:val="00750BD7"/>
    <w:rsid w:val="007A6D9D"/>
    <w:rsid w:val="007A71EC"/>
    <w:rsid w:val="007B04B1"/>
    <w:rsid w:val="007E3CB3"/>
    <w:rsid w:val="007F5CCF"/>
    <w:rsid w:val="00823572"/>
    <w:rsid w:val="0083313A"/>
    <w:rsid w:val="008479E8"/>
    <w:rsid w:val="00876FF7"/>
    <w:rsid w:val="008829D2"/>
    <w:rsid w:val="00890325"/>
    <w:rsid w:val="0089549F"/>
    <w:rsid w:val="008A7B4F"/>
    <w:rsid w:val="008D43B8"/>
    <w:rsid w:val="008F7019"/>
    <w:rsid w:val="009214C7"/>
    <w:rsid w:val="009322D0"/>
    <w:rsid w:val="009534E2"/>
    <w:rsid w:val="009728D9"/>
    <w:rsid w:val="00976C71"/>
    <w:rsid w:val="00997A05"/>
    <w:rsid w:val="009B612A"/>
    <w:rsid w:val="009C5CE5"/>
    <w:rsid w:val="009E505B"/>
    <w:rsid w:val="009F577A"/>
    <w:rsid w:val="00A1602E"/>
    <w:rsid w:val="00A250C1"/>
    <w:rsid w:val="00A46E1C"/>
    <w:rsid w:val="00A52B1B"/>
    <w:rsid w:val="00A535C4"/>
    <w:rsid w:val="00A560E2"/>
    <w:rsid w:val="00A56B31"/>
    <w:rsid w:val="00A621F5"/>
    <w:rsid w:val="00A85592"/>
    <w:rsid w:val="00AA3665"/>
    <w:rsid w:val="00AB11B9"/>
    <w:rsid w:val="00AB5DC7"/>
    <w:rsid w:val="00AD452B"/>
    <w:rsid w:val="00B10FF5"/>
    <w:rsid w:val="00B23EC3"/>
    <w:rsid w:val="00B407A3"/>
    <w:rsid w:val="00BC1D93"/>
    <w:rsid w:val="00BE117C"/>
    <w:rsid w:val="00BF7283"/>
    <w:rsid w:val="00C35F1F"/>
    <w:rsid w:val="00C52998"/>
    <w:rsid w:val="00C53D23"/>
    <w:rsid w:val="00C55F53"/>
    <w:rsid w:val="00C63025"/>
    <w:rsid w:val="00C6601B"/>
    <w:rsid w:val="00C815EA"/>
    <w:rsid w:val="00CA17E8"/>
    <w:rsid w:val="00CB07C9"/>
    <w:rsid w:val="00CB258D"/>
    <w:rsid w:val="00CD275D"/>
    <w:rsid w:val="00CD4A82"/>
    <w:rsid w:val="00CE1E88"/>
    <w:rsid w:val="00CE692E"/>
    <w:rsid w:val="00CF4DF2"/>
    <w:rsid w:val="00CF6B61"/>
    <w:rsid w:val="00D36524"/>
    <w:rsid w:val="00D6738C"/>
    <w:rsid w:val="00D6751C"/>
    <w:rsid w:val="00D75D0C"/>
    <w:rsid w:val="00D76830"/>
    <w:rsid w:val="00D803C3"/>
    <w:rsid w:val="00D815B1"/>
    <w:rsid w:val="00D963A8"/>
    <w:rsid w:val="00DA5A9E"/>
    <w:rsid w:val="00DB1EC3"/>
    <w:rsid w:val="00DB2058"/>
    <w:rsid w:val="00DC05C2"/>
    <w:rsid w:val="00DD784F"/>
    <w:rsid w:val="00DF2650"/>
    <w:rsid w:val="00E012FC"/>
    <w:rsid w:val="00E066E9"/>
    <w:rsid w:val="00E171ED"/>
    <w:rsid w:val="00E454B5"/>
    <w:rsid w:val="00E5359F"/>
    <w:rsid w:val="00E74F3A"/>
    <w:rsid w:val="00E81812"/>
    <w:rsid w:val="00EA614B"/>
    <w:rsid w:val="00EF1313"/>
    <w:rsid w:val="00F21ECF"/>
    <w:rsid w:val="00F56FD7"/>
    <w:rsid w:val="00F65975"/>
    <w:rsid w:val="00F9266B"/>
    <w:rsid w:val="00FC25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865D5"/>
  <w15:docId w15:val="{80E47658-D54E-4023-A861-74B51FD3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597884"/>
    <w:rPr>
      <w:rFonts w:ascii="Arial" w:eastAsia="Times New Roman" w:hAnsi="Arial" w:cs="Times New Roman"/>
      <w:szCs w:val="20"/>
      <w:lang w:val="sr-Cyrl-CS"/>
    </w:rPr>
  </w:style>
  <w:style w:type="character" w:customStyle="1" w:styleId="Bodytext22">
    <w:name w:val="Body text (2)2"/>
    <w:qFormat/>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qFormat/>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character" w:customStyle="1" w:styleId="pg-10">
    <w:name w:val="_ pg-1_0"/>
    <w:basedOn w:val="DefaultParagraphFont"/>
    <w:uiPriority w:val="99"/>
    <w:qFormat/>
    <w:rsid w:val="009E505B"/>
  </w:style>
  <w:style w:type="character" w:customStyle="1" w:styleId="pg-1ff2">
    <w:name w:val="pg-1ff2"/>
    <w:basedOn w:val="DefaultParagraphFont"/>
    <w:uiPriority w:val="99"/>
    <w:qFormat/>
    <w:rsid w:val="009E505B"/>
  </w:style>
  <w:style w:type="character" w:styleId="Strong">
    <w:name w:val="Strong"/>
    <w:qFormat/>
    <w:rsid w:val="009E505B"/>
    <w:rPr>
      <w:b/>
      <w:bCs/>
    </w:rPr>
  </w:style>
  <w:style w:type="character" w:customStyle="1" w:styleId="pg-11">
    <w:name w:val="_ pg-1_1"/>
    <w:basedOn w:val="DefaultParagraphFont"/>
    <w:uiPriority w:val="99"/>
    <w:qFormat/>
    <w:rsid w:val="009E505B"/>
  </w:style>
  <w:style w:type="paragraph" w:customStyle="1" w:styleId="Tekstclana">
    <w:name w:val="__Tekst clana"/>
    <w:basedOn w:val="Normal"/>
    <w:rsid w:val="009E505B"/>
    <w:pPr>
      <w:numPr>
        <w:numId w:val="1"/>
      </w:numPr>
      <w:tabs>
        <w:tab w:val="left" w:pos="360"/>
      </w:tabs>
      <w:spacing w:beforeLines="20" w:before="200" w:afterLines="20"/>
    </w:pPr>
    <w:rPr>
      <w:lang w:bidi="en-US"/>
    </w:rPr>
  </w:style>
  <w:style w:type="paragraph" w:styleId="BodyTextIndent">
    <w:name w:val="Body Text Indent"/>
    <w:basedOn w:val="Normal"/>
    <w:link w:val="BodyTextIndentChar"/>
    <w:rsid w:val="001847F0"/>
    <w:pPr>
      <w:ind w:firstLine="720"/>
      <w:jc w:val="both"/>
    </w:pPr>
    <w:rPr>
      <w:szCs w:val="20"/>
      <w:lang w:val="x-none" w:eastAsia="x-none"/>
    </w:rPr>
  </w:style>
  <w:style w:type="character" w:customStyle="1" w:styleId="BodyTextIndentChar">
    <w:name w:val="Body Text Indent Char"/>
    <w:basedOn w:val="DefaultParagraphFont"/>
    <w:link w:val="BodyTextIndent"/>
    <w:rsid w:val="001847F0"/>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0C3C0-F922-4A64-AABE-8644CF6A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8344</Words>
  <Characters>47564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Vanja Radulovic</dc:creator>
  <cp:lastModifiedBy>Сатка Синђелић</cp:lastModifiedBy>
  <cp:revision>5</cp:revision>
  <cp:lastPrinted>2022-06-10T07:42:00Z</cp:lastPrinted>
  <dcterms:created xsi:type="dcterms:W3CDTF">2024-08-09T08:10:00Z</dcterms:created>
  <dcterms:modified xsi:type="dcterms:W3CDTF">2024-08-19T11:06:00Z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f304fa949d511b123879204d6ffaa6aa426c2404d9b850d49c7c11eb30bec445</vt:lpwstr>
  </property>
</Properties>
</file>