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B5A" w:rsidRPr="00611AFB" w:rsidRDefault="00611AFB" w:rsidP="00FC0B5A">
      <w:pPr>
        <w:rPr>
          <w:rFonts w:ascii="Times New Roman" w:hAnsi="Times New Roman"/>
          <w:snapToGrid w:val="0"/>
          <w:sz w:val="20"/>
          <w:szCs w:val="20"/>
        </w:rPr>
      </w:pP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  <w:t xml:space="preserve">      </w:t>
      </w:r>
      <w:r w:rsidR="00FC0B5A">
        <w:rPr>
          <w:rFonts w:ascii="Times New Roman" w:hAnsi="Times New Roman"/>
          <w:b/>
          <w:snapToGrid w:val="0"/>
          <w:sz w:val="20"/>
          <w:szCs w:val="20"/>
        </w:rPr>
        <w:t>Образац</w:t>
      </w:r>
      <w:r w:rsidR="00574632">
        <w:rPr>
          <w:rFonts w:ascii="Times New Roman" w:hAnsi="Times New Roman"/>
          <w:b/>
          <w:snapToGrid w:val="0"/>
          <w:sz w:val="20"/>
          <w:szCs w:val="20"/>
        </w:rPr>
        <w:t xml:space="preserve"> 4</w:t>
      </w:r>
      <w:r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r w:rsidRPr="00611AFB">
        <w:rPr>
          <w:rFonts w:ascii="Times New Roman" w:hAnsi="Times New Roman"/>
          <w:b/>
          <w:snapToGrid w:val="0"/>
          <w:sz w:val="20"/>
          <w:szCs w:val="20"/>
          <w:lang w:val="ru-RU"/>
        </w:rPr>
        <w:t>Б</w:t>
      </w:r>
    </w:p>
    <w:p w:rsidR="00FC0B5A" w:rsidRDefault="00912AF1" w:rsidP="00FC0B5A">
      <w:pPr>
        <w:rPr>
          <w:rFonts w:ascii="Times New Roman" w:hAnsi="Times New Roman"/>
          <w:b/>
          <w:snapToGrid w:val="0"/>
        </w:rPr>
      </w:pPr>
      <w:r>
        <w:rPr>
          <w:rFonts w:ascii="Times New Roman" w:hAnsi="Times New Roman"/>
          <w:b/>
          <w:snapToGrid w:val="0"/>
          <w:lang w:val="ru-RU"/>
        </w:rPr>
        <w:t>Б</w:t>
      </w:r>
      <w:r w:rsidR="00FC0B5A">
        <w:rPr>
          <w:rFonts w:ascii="Times New Roman" w:hAnsi="Times New Roman"/>
          <w:b/>
          <w:snapToGrid w:val="0"/>
          <w:lang w:val="ru-RU"/>
        </w:rPr>
        <w:t>)</w:t>
      </w:r>
      <w:r w:rsidR="00FC0B5A">
        <w:rPr>
          <w:rFonts w:ascii="Times New Roman" w:hAnsi="Times New Roman"/>
          <w:b/>
          <w:snapToGrid w:val="0"/>
        </w:rPr>
        <w:t xml:space="preserve"> </w:t>
      </w:r>
      <w:r w:rsidR="00FC0B5A">
        <w:rPr>
          <w:rFonts w:ascii="Times New Roman" w:hAnsi="Times New Roman"/>
          <w:b/>
          <w:snapToGrid w:val="0"/>
          <w:lang w:val="ru-RU"/>
        </w:rPr>
        <w:t>ГРУПАЦИЈА</w:t>
      </w:r>
      <w:r>
        <w:rPr>
          <w:rFonts w:ascii="Times New Roman" w:hAnsi="Times New Roman"/>
          <w:b/>
          <w:snapToGrid w:val="0"/>
          <w:lang w:val="ru-RU"/>
        </w:rPr>
        <w:t xml:space="preserve"> МЕДИЦИНСКИХ</w:t>
      </w:r>
      <w:r w:rsidR="00FC0B5A">
        <w:rPr>
          <w:rFonts w:ascii="Times New Roman" w:hAnsi="Times New Roman"/>
          <w:b/>
          <w:snapToGrid w:val="0"/>
          <w:lang w:val="ru-RU"/>
        </w:rPr>
        <w:t xml:space="preserve"> НАУКА</w:t>
      </w: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С А Ж Е Т А К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РЕФЕРАТА КОМИСИЈЕ O ПРИЈАВЉЕНИМ КАНДИДАТИМА 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ЗА ИЗБОР У ЗВАЊЕ 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lang w:val="sl-SI"/>
        </w:rPr>
        <w:t xml:space="preserve">I - </w:t>
      </w:r>
      <w:r>
        <w:rPr>
          <w:rFonts w:ascii="Times New Roman" w:hAnsi="Times New Roman"/>
          <w:b/>
          <w:sz w:val="20"/>
          <w:szCs w:val="20"/>
        </w:rPr>
        <w:t>О КОНКУРСУ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Назив факултета:</w:t>
      </w:r>
      <w:r w:rsidR="00861CDB">
        <w:rPr>
          <w:rFonts w:ascii="Times New Roman" w:hAnsi="Times New Roman"/>
          <w:sz w:val="20"/>
          <w:szCs w:val="20"/>
        </w:rPr>
        <w:t xml:space="preserve"> Medicinski fakultet Univerziteta u Beogradu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Ужа научна, oдносно уметничка област: </w:t>
      </w:r>
      <w:r w:rsidR="00861CDB">
        <w:rPr>
          <w:rFonts w:ascii="Times New Roman" w:hAnsi="Times New Roman"/>
          <w:sz w:val="20"/>
          <w:szCs w:val="20"/>
        </w:rPr>
        <w:t xml:space="preserve">Higijena </w:t>
      </w:r>
      <w:proofErr w:type="gramStart"/>
      <w:r w:rsidR="00861CDB">
        <w:rPr>
          <w:rFonts w:ascii="Times New Roman" w:hAnsi="Times New Roman"/>
          <w:sz w:val="20"/>
          <w:szCs w:val="20"/>
        </w:rPr>
        <w:t>sa</w:t>
      </w:r>
      <w:proofErr w:type="gramEnd"/>
      <w:r w:rsidR="00861CDB">
        <w:rPr>
          <w:rFonts w:ascii="Times New Roman" w:hAnsi="Times New Roman"/>
          <w:sz w:val="20"/>
          <w:szCs w:val="20"/>
        </w:rPr>
        <w:t xml:space="preserve"> medicinskom ekologijom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Број кандидата који се бирају: </w:t>
      </w:r>
      <w:r w:rsidR="00861CDB">
        <w:rPr>
          <w:rFonts w:ascii="Times New Roman" w:hAnsi="Times New Roman"/>
          <w:sz w:val="20"/>
          <w:szCs w:val="20"/>
        </w:rPr>
        <w:t>1</w:t>
      </w:r>
      <w:r w:rsidR="00B5084A">
        <w:rPr>
          <w:rFonts w:ascii="Times New Roman" w:hAnsi="Times New Roman"/>
          <w:sz w:val="20"/>
          <w:szCs w:val="20"/>
        </w:rPr>
        <w:t xml:space="preserve"> (jedan)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Број пријављених кандидата: </w:t>
      </w:r>
      <w:r w:rsidR="00861CDB">
        <w:rPr>
          <w:rFonts w:ascii="Times New Roman" w:hAnsi="Times New Roman"/>
          <w:sz w:val="20"/>
          <w:szCs w:val="20"/>
        </w:rPr>
        <w:t>1</w:t>
      </w:r>
      <w:r w:rsidR="00B5084A">
        <w:rPr>
          <w:rFonts w:ascii="Times New Roman" w:hAnsi="Times New Roman"/>
          <w:sz w:val="20"/>
          <w:szCs w:val="20"/>
        </w:rPr>
        <w:t xml:space="preserve"> (jedan)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Имена пријављених кандидата: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1. </w:t>
      </w:r>
      <w:r w:rsidR="00861CDB">
        <w:rPr>
          <w:rFonts w:ascii="Times New Roman" w:hAnsi="Times New Roman"/>
          <w:sz w:val="20"/>
          <w:szCs w:val="20"/>
        </w:rPr>
        <w:t>Dr Nikolina Banjanin</w:t>
      </w:r>
    </w:p>
    <w:p w:rsidR="00FC0B5A" w:rsidRDefault="00FC0B5A" w:rsidP="00861C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II - О КАНДИДАТИМА</w:t>
      </w: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1) - Основни биографски подаци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Име, средње име и презиме:</w:t>
      </w:r>
      <w:r w:rsidR="00A30BB7">
        <w:rPr>
          <w:rFonts w:ascii="Times New Roman" w:hAnsi="Times New Roman"/>
          <w:sz w:val="20"/>
          <w:szCs w:val="20"/>
        </w:rPr>
        <w:t xml:space="preserve"> Nikolina (Đuro) Banjanin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Датум и место рођења:</w:t>
      </w:r>
      <w:r w:rsidR="009308A5">
        <w:rPr>
          <w:rFonts w:ascii="Times New Roman" w:hAnsi="Times New Roman"/>
          <w:sz w:val="20"/>
          <w:szCs w:val="20"/>
        </w:rPr>
        <w:t xml:space="preserve"> </w:t>
      </w:r>
      <w:r w:rsidR="00A30BB7">
        <w:rPr>
          <w:rFonts w:ascii="Times New Roman" w:hAnsi="Times New Roman"/>
          <w:sz w:val="20"/>
          <w:szCs w:val="20"/>
        </w:rPr>
        <w:t>24.07.1985., Karlovac, Republika Hrvatska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Установа где је запослен:</w:t>
      </w:r>
      <w:r w:rsidR="00A30BB7">
        <w:rPr>
          <w:rFonts w:ascii="Times New Roman" w:hAnsi="Times New Roman"/>
          <w:sz w:val="20"/>
          <w:szCs w:val="20"/>
        </w:rPr>
        <w:t xml:space="preserve"> Institut za Higijenu </w:t>
      </w:r>
      <w:proofErr w:type="gramStart"/>
      <w:r w:rsidR="00A30BB7">
        <w:rPr>
          <w:rFonts w:ascii="Times New Roman" w:hAnsi="Times New Roman"/>
          <w:sz w:val="20"/>
          <w:szCs w:val="20"/>
        </w:rPr>
        <w:t>sa</w:t>
      </w:r>
      <w:proofErr w:type="gramEnd"/>
      <w:r w:rsidR="00A30BB7">
        <w:rPr>
          <w:rFonts w:ascii="Times New Roman" w:hAnsi="Times New Roman"/>
          <w:sz w:val="20"/>
          <w:szCs w:val="20"/>
        </w:rPr>
        <w:t xml:space="preserve"> medicinskom ekologijom, Medicinski fakultet Univerziteta u Beogradu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Звање/радно место:</w:t>
      </w:r>
      <w:r w:rsidR="00A30BB7">
        <w:rPr>
          <w:rFonts w:ascii="Times New Roman" w:hAnsi="Times New Roman"/>
          <w:sz w:val="20"/>
          <w:szCs w:val="20"/>
        </w:rPr>
        <w:t xml:space="preserve"> Asistent</w:t>
      </w:r>
      <w:r w:rsidR="00C763AB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C763AB">
        <w:rPr>
          <w:rFonts w:ascii="Times New Roman" w:hAnsi="Times New Roman"/>
          <w:sz w:val="20"/>
          <w:szCs w:val="20"/>
        </w:rPr>
        <w:t>na</w:t>
      </w:r>
      <w:proofErr w:type="gramEnd"/>
      <w:r w:rsidR="00C763AB">
        <w:rPr>
          <w:rFonts w:ascii="Times New Roman" w:hAnsi="Times New Roman"/>
          <w:sz w:val="20"/>
          <w:szCs w:val="20"/>
        </w:rPr>
        <w:t xml:space="preserve"> Katedri za Higijenu sa medicinskom ekologijom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Научна, односно уметничка област</w:t>
      </w:r>
      <w:r w:rsidR="00A30BB7">
        <w:rPr>
          <w:rFonts w:ascii="Times New Roman" w:hAnsi="Times New Roman"/>
          <w:sz w:val="20"/>
          <w:szCs w:val="20"/>
        </w:rPr>
        <w:t xml:space="preserve">: Higijena </w:t>
      </w:r>
      <w:proofErr w:type="gramStart"/>
      <w:r w:rsidR="00A30BB7">
        <w:rPr>
          <w:rFonts w:ascii="Times New Roman" w:hAnsi="Times New Roman"/>
          <w:sz w:val="20"/>
          <w:szCs w:val="20"/>
        </w:rPr>
        <w:t>sa</w:t>
      </w:r>
      <w:proofErr w:type="gramEnd"/>
      <w:r w:rsidR="00A30BB7">
        <w:rPr>
          <w:rFonts w:ascii="Times New Roman" w:hAnsi="Times New Roman"/>
          <w:sz w:val="20"/>
          <w:szCs w:val="20"/>
        </w:rPr>
        <w:t xml:space="preserve"> medicinskom ekologijom</w:t>
      </w: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rPr>
          <w:rFonts w:ascii="Times New Roman" w:hAnsi="Times New Roman"/>
        </w:rPr>
      </w:pPr>
      <w:r>
        <w:rPr>
          <w:rFonts w:ascii="Times New Roman" w:hAnsi="Times New Roman"/>
          <w:b/>
        </w:rPr>
        <w:t>2) - Стручна биографија, дипломе и звања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Основне студије: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9308A5">
        <w:rPr>
          <w:rFonts w:ascii="Times New Roman" w:hAnsi="Times New Roman"/>
          <w:sz w:val="20"/>
          <w:szCs w:val="20"/>
        </w:rPr>
        <w:t xml:space="preserve"> Medicinski fakultet Univerziteta u Beogradu</w:t>
      </w:r>
    </w:p>
    <w:p w:rsidR="004A0BC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- Место и година завршетка:</w:t>
      </w:r>
      <w:r w:rsidR="009308A5">
        <w:rPr>
          <w:rFonts w:ascii="Times New Roman" w:hAnsi="Times New Roman"/>
          <w:sz w:val="20"/>
          <w:szCs w:val="20"/>
        </w:rPr>
        <w:t xml:space="preserve"> Medicinski fakultet Univerziteta u Beogradu, 2010.</w:t>
      </w:r>
      <w:proofErr w:type="gramEnd"/>
      <w:r w:rsidR="009308A5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0F204B">
        <w:rPr>
          <w:rFonts w:ascii="Times New Roman" w:hAnsi="Times New Roman"/>
          <w:sz w:val="20"/>
          <w:szCs w:val="20"/>
        </w:rPr>
        <w:t>g</w:t>
      </w:r>
      <w:r w:rsidR="009308A5">
        <w:rPr>
          <w:rFonts w:ascii="Times New Roman" w:hAnsi="Times New Roman"/>
          <w:sz w:val="20"/>
          <w:szCs w:val="20"/>
        </w:rPr>
        <w:t>odina</w:t>
      </w:r>
      <w:proofErr w:type="gramEnd"/>
    </w:p>
    <w:p w:rsidR="00FC0B5A" w:rsidRPr="00A41C25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Latn-CS"/>
        </w:rPr>
      </w:pPr>
      <w:r>
        <w:rPr>
          <w:rFonts w:ascii="Times New Roman" w:hAnsi="Times New Roman"/>
          <w:i/>
          <w:sz w:val="20"/>
          <w:szCs w:val="20"/>
          <w:u w:val="single"/>
        </w:rPr>
        <w:t xml:space="preserve">Мастер: </w:t>
      </w:r>
      <w:r w:rsidR="00A41C25">
        <w:rPr>
          <w:rFonts w:ascii="Times New Roman" w:hAnsi="Times New Roman"/>
          <w:sz w:val="20"/>
          <w:szCs w:val="20"/>
        </w:rPr>
        <w:t>-</w:t>
      </w:r>
    </w:p>
    <w:p w:rsidR="00FC0B5A" w:rsidRPr="00B90DA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Latn-BA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B90DAD">
        <w:rPr>
          <w:rFonts w:ascii="Times New Roman" w:hAnsi="Times New Roman"/>
          <w:sz w:val="20"/>
          <w:szCs w:val="20"/>
          <w:lang w:val="sr-Cyrl-CS"/>
        </w:rPr>
        <w:t xml:space="preserve"> 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Место и година завршетка:</w:t>
      </w:r>
      <w:r w:rsidR="00B90DAD">
        <w:rPr>
          <w:rFonts w:ascii="Times New Roman" w:hAnsi="Times New Roman"/>
          <w:sz w:val="20"/>
          <w:szCs w:val="20"/>
        </w:rPr>
        <w:t xml:space="preserve"> 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област:</w:t>
      </w:r>
      <w:r w:rsidR="00B90DAD">
        <w:rPr>
          <w:rFonts w:ascii="Times New Roman" w:hAnsi="Times New Roman"/>
          <w:sz w:val="20"/>
          <w:szCs w:val="20"/>
        </w:rPr>
        <w:t xml:space="preserve"> 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  <w:u w:val="single"/>
        </w:rPr>
        <w:t xml:space="preserve">Магистеријум:  </w:t>
      </w:r>
      <w:r w:rsidR="00A41C25">
        <w:rPr>
          <w:rFonts w:ascii="Times New Roman" w:hAnsi="Times New Roman"/>
          <w:sz w:val="20"/>
          <w:szCs w:val="20"/>
        </w:rPr>
        <w:t>-</w:t>
      </w:r>
    </w:p>
    <w:p w:rsidR="00B90DAD" w:rsidRPr="00926E4B" w:rsidRDefault="00B90DAD" w:rsidP="00926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Latn-BA"/>
        </w:rPr>
      </w:pPr>
      <w:r w:rsidRPr="00A41C25">
        <w:rPr>
          <w:rFonts w:ascii="Times New Roman" w:hAnsi="Times New Roman"/>
          <w:i/>
          <w:sz w:val="20"/>
          <w:szCs w:val="20"/>
          <w:u w:val="single"/>
          <w:lang w:val="sr-Cyrl-CS"/>
        </w:rPr>
        <w:t>Специјалистичке академске студије: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B90DAD">
        <w:rPr>
          <w:rFonts w:ascii="Times New Roman" w:hAnsi="Times New Roman"/>
          <w:sz w:val="20"/>
          <w:szCs w:val="20"/>
        </w:rPr>
        <w:t xml:space="preserve"> </w:t>
      </w:r>
      <w:r w:rsidR="00B90DAD">
        <w:rPr>
          <w:rFonts w:ascii="Times New Roman" w:hAnsi="Times New Roman"/>
          <w:sz w:val="20"/>
          <w:szCs w:val="20"/>
          <w:lang w:val="sr-Latn-BA"/>
        </w:rPr>
        <w:t>Medicinski fakultet Univerziteta u Beogradu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- Место и година завршетка:</w:t>
      </w:r>
      <w:r w:rsidR="00B90DAD">
        <w:rPr>
          <w:rFonts w:ascii="Times New Roman" w:hAnsi="Times New Roman"/>
          <w:sz w:val="20"/>
          <w:szCs w:val="20"/>
        </w:rPr>
        <w:t xml:space="preserve"> </w:t>
      </w:r>
      <w:r w:rsidR="00B90DAD">
        <w:rPr>
          <w:rFonts w:ascii="Times New Roman" w:hAnsi="Times New Roman"/>
          <w:sz w:val="20"/>
          <w:szCs w:val="20"/>
          <w:lang w:val="sr-Latn-BA"/>
        </w:rPr>
        <w:t>Medicinski fakultet Univerziteta u Beogradu, 2012.</w:t>
      </w:r>
      <w:proofErr w:type="gramEnd"/>
      <w:r w:rsidR="00B90DAD">
        <w:rPr>
          <w:rFonts w:ascii="Times New Roman" w:hAnsi="Times New Roman"/>
          <w:sz w:val="20"/>
          <w:szCs w:val="20"/>
          <w:lang w:val="sr-Latn-BA"/>
        </w:rPr>
        <w:t xml:space="preserve"> godina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област:</w:t>
      </w:r>
      <w:r w:rsidR="00B90DAD">
        <w:rPr>
          <w:rFonts w:ascii="Times New Roman" w:hAnsi="Times New Roman"/>
          <w:sz w:val="20"/>
          <w:szCs w:val="20"/>
        </w:rPr>
        <w:t xml:space="preserve"> Humana reprodukcija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Докторат: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926E4B">
        <w:rPr>
          <w:rFonts w:ascii="Times New Roman" w:hAnsi="Times New Roman"/>
          <w:sz w:val="20"/>
          <w:szCs w:val="20"/>
        </w:rPr>
        <w:t xml:space="preserve"> </w:t>
      </w:r>
      <w:r w:rsidR="00926E4B">
        <w:rPr>
          <w:rFonts w:ascii="Times New Roman" w:hAnsi="Times New Roman"/>
          <w:sz w:val="20"/>
          <w:szCs w:val="20"/>
          <w:lang w:val="sr-Latn-BA"/>
        </w:rPr>
        <w:t>Medicinski fakultet Univerziteta u Beogradu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- Место и година одбране:</w:t>
      </w:r>
      <w:r w:rsidR="00926E4B">
        <w:rPr>
          <w:rFonts w:ascii="Times New Roman" w:hAnsi="Times New Roman"/>
          <w:sz w:val="20"/>
          <w:szCs w:val="20"/>
        </w:rPr>
        <w:t xml:space="preserve"> </w:t>
      </w:r>
      <w:r w:rsidR="00926E4B">
        <w:rPr>
          <w:rFonts w:ascii="Times New Roman" w:hAnsi="Times New Roman"/>
          <w:sz w:val="20"/>
          <w:szCs w:val="20"/>
          <w:lang w:val="sr-Latn-BA"/>
        </w:rPr>
        <w:t>Medicinski fakultet Univerziteta u Beogradu, 2018.</w:t>
      </w:r>
      <w:proofErr w:type="gramEnd"/>
      <w:r w:rsidR="00926E4B">
        <w:rPr>
          <w:rFonts w:ascii="Times New Roman" w:hAnsi="Times New Roman"/>
          <w:sz w:val="20"/>
          <w:szCs w:val="20"/>
          <w:lang w:val="sr-Latn-BA"/>
        </w:rPr>
        <w:t xml:space="preserve"> godina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Наслов дисертације</w:t>
      </w:r>
      <w:proofErr w:type="gramStart"/>
      <w:r>
        <w:rPr>
          <w:rFonts w:ascii="Times New Roman" w:hAnsi="Times New Roman"/>
          <w:sz w:val="20"/>
          <w:szCs w:val="20"/>
        </w:rPr>
        <w:t>:</w:t>
      </w:r>
      <w:r w:rsidR="00923DCA">
        <w:rPr>
          <w:rFonts w:ascii="Times New Roman" w:hAnsi="Times New Roman"/>
          <w:sz w:val="20"/>
          <w:szCs w:val="20"/>
        </w:rPr>
        <w:t xml:space="preserve"> </w:t>
      </w:r>
      <w:r w:rsidR="00923DCA" w:rsidRPr="007136E5">
        <w:rPr>
          <w:rFonts w:ascii="Times New Roman" w:hAnsi="Times New Roman"/>
          <w:sz w:val="20"/>
          <w:szCs w:val="20"/>
          <w:lang w:val="sl-SI"/>
        </w:rPr>
        <w:t>,,</w:t>
      </w:r>
      <w:proofErr w:type="gramEnd"/>
      <w:r w:rsidR="00923DCA" w:rsidRPr="007136E5">
        <w:rPr>
          <w:rFonts w:ascii="Times New Roman" w:hAnsi="Times New Roman"/>
          <w:sz w:val="20"/>
          <w:szCs w:val="20"/>
          <w:lang w:val="sl-SI"/>
        </w:rPr>
        <w:t>Povezanost unosa magnezijuma hranom i vodom sa krvnim pritiskom, hemodinamskim parametrima i funkcijom arterija kod obolelih od esencijalne arterijske hipertenzije</w:t>
      </w:r>
      <w:r w:rsidR="00923DCA">
        <w:rPr>
          <w:rFonts w:ascii="Times New Roman" w:hAnsi="Times New Roman"/>
          <w:sz w:val="20"/>
          <w:szCs w:val="20"/>
          <w:lang w:val="sl-SI"/>
        </w:rPr>
        <w:t>ˮ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област:</w:t>
      </w:r>
      <w:r w:rsidR="00923DCA">
        <w:rPr>
          <w:rFonts w:ascii="Times New Roman" w:hAnsi="Times New Roman"/>
          <w:sz w:val="20"/>
          <w:szCs w:val="20"/>
        </w:rPr>
        <w:t xml:space="preserve"> Higijena </w:t>
      </w:r>
      <w:proofErr w:type="gramStart"/>
      <w:r w:rsidR="00923DCA">
        <w:rPr>
          <w:rFonts w:ascii="Times New Roman" w:hAnsi="Times New Roman"/>
          <w:sz w:val="20"/>
          <w:szCs w:val="20"/>
        </w:rPr>
        <w:t>sa</w:t>
      </w:r>
      <w:proofErr w:type="gramEnd"/>
      <w:r w:rsidR="00923DCA">
        <w:rPr>
          <w:rFonts w:ascii="Times New Roman" w:hAnsi="Times New Roman"/>
          <w:sz w:val="20"/>
          <w:szCs w:val="20"/>
        </w:rPr>
        <w:t xml:space="preserve"> medicinskom ekologijom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Досадашњи избори у наставна и научна звања: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  <w:u w:val="single"/>
        </w:rPr>
        <w:t>-</w:t>
      </w:r>
      <w:r w:rsidR="002E4E1E">
        <w:rPr>
          <w:rFonts w:ascii="Times New Roman" w:hAnsi="Times New Roman"/>
          <w:sz w:val="20"/>
          <w:szCs w:val="20"/>
          <w:u w:val="single"/>
        </w:rPr>
        <w:t xml:space="preserve"> </w:t>
      </w:r>
      <w:r w:rsidR="002E4E1E">
        <w:rPr>
          <w:rFonts w:ascii="Times New Roman" w:hAnsi="Times New Roman"/>
          <w:sz w:val="20"/>
          <w:szCs w:val="20"/>
        </w:rPr>
        <w:t>06.11.2013.</w:t>
      </w:r>
      <w:proofErr w:type="gramEnd"/>
      <w:r w:rsidR="002E4E1E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2E4E1E">
        <w:rPr>
          <w:rFonts w:ascii="Times New Roman" w:hAnsi="Times New Roman"/>
          <w:sz w:val="20"/>
          <w:szCs w:val="20"/>
        </w:rPr>
        <w:t>godine</w:t>
      </w:r>
      <w:proofErr w:type="gramEnd"/>
      <w:r w:rsidR="002E4E1E">
        <w:rPr>
          <w:rFonts w:ascii="Times New Roman" w:hAnsi="Times New Roman"/>
          <w:sz w:val="20"/>
          <w:szCs w:val="20"/>
        </w:rPr>
        <w:t xml:space="preserve"> izabrana je u zvanje saradnika u nastavi za užu naučnu oblast Higijena i medicinska ekologija na Medicinskom fakultetu Univerziteta u Beogradu</w:t>
      </w:r>
    </w:p>
    <w:p w:rsidR="0067009B" w:rsidRPr="002E4E1E" w:rsidRDefault="0067009B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  <w:u w:val="single"/>
        </w:rPr>
        <w:t>-</w:t>
      </w:r>
      <w:r w:rsidR="002E4E1E">
        <w:rPr>
          <w:rFonts w:ascii="Times New Roman" w:hAnsi="Times New Roman"/>
          <w:sz w:val="20"/>
          <w:szCs w:val="20"/>
          <w:u w:val="single"/>
        </w:rPr>
        <w:t xml:space="preserve"> </w:t>
      </w:r>
      <w:r w:rsidR="0067009B">
        <w:rPr>
          <w:rFonts w:ascii="Times New Roman" w:hAnsi="Times New Roman"/>
          <w:sz w:val="20"/>
          <w:szCs w:val="20"/>
        </w:rPr>
        <w:t>06.10.2014.</w:t>
      </w:r>
      <w:proofErr w:type="gramEnd"/>
      <w:r w:rsidR="0067009B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67009B">
        <w:rPr>
          <w:rFonts w:ascii="Times New Roman" w:hAnsi="Times New Roman"/>
          <w:sz w:val="20"/>
          <w:szCs w:val="20"/>
        </w:rPr>
        <w:t>godine</w:t>
      </w:r>
      <w:proofErr w:type="gramEnd"/>
      <w:r w:rsidR="0067009B">
        <w:rPr>
          <w:rFonts w:ascii="Times New Roman" w:hAnsi="Times New Roman"/>
          <w:sz w:val="20"/>
          <w:szCs w:val="20"/>
        </w:rPr>
        <w:t xml:space="preserve"> reizabrana je u zvanje saradnika u nastavi za užu naučnu oblast Higijena i medicinska ekologija na Medicinskom fakultetu Univerziteta u Beogradu</w:t>
      </w:r>
    </w:p>
    <w:p w:rsidR="0067009B" w:rsidRPr="002E4E1E" w:rsidRDefault="0067009B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</w:p>
    <w:p w:rsidR="002E4E1E" w:rsidRDefault="0067009B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  <w:u w:val="single"/>
        </w:rPr>
        <w:t>-</w:t>
      </w:r>
      <w:r>
        <w:rPr>
          <w:rFonts w:ascii="Times New Roman" w:hAnsi="Times New Roman"/>
          <w:sz w:val="20"/>
          <w:szCs w:val="20"/>
        </w:rPr>
        <w:t>30.12.2105.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>godine</w:t>
      </w:r>
      <w:proofErr w:type="gramEnd"/>
      <w:r>
        <w:rPr>
          <w:rFonts w:ascii="Times New Roman" w:hAnsi="Times New Roman"/>
          <w:sz w:val="20"/>
          <w:szCs w:val="20"/>
        </w:rPr>
        <w:t xml:space="preserve"> izabrana je u zvanje asistenta </w:t>
      </w:r>
      <w:r w:rsidR="00943A23">
        <w:rPr>
          <w:rFonts w:ascii="Times New Roman" w:hAnsi="Times New Roman"/>
          <w:sz w:val="20"/>
          <w:szCs w:val="20"/>
        </w:rPr>
        <w:t>za užu naučnu oblast Higijena sa medicinskom ekologijom</w:t>
      </w:r>
    </w:p>
    <w:p w:rsidR="00943A23" w:rsidRDefault="00943A23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</w:p>
    <w:p w:rsidR="00943A23" w:rsidRPr="00D05A5B" w:rsidRDefault="00943A23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  <w:u w:val="single"/>
        </w:rPr>
        <w:t>-</w:t>
      </w:r>
      <w:r w:rsidR="00D05A5B">
        <w:rPr>
          <w:rFonts w:ascii="Times New Roman" w:hAnsi="Times New Roman"/>
          <w:sz w:val="20"/>
          <w:szCs w:val="20"/>
          <w:u w:val="single"/>
        </w:rPr>
        <w:t xml:space="preserve"> </w:t>
      </w:r>
      <w:r w:rsidR="00D05A5B">
        <w:rPr>
          <w:rFonts w:ascii="Times New Roman" w:hAnsi="Times New Roman"/>
          <w:sz w:val="20"/>
          <w:szCs w:val="20"/>
        </w:rPr>
        <w:t>17.10.2018.</w:t>
      </w:r>
      <w:proofErr w:type="gramEnd"/>
      <w:r w:rsidR="00D05A5B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D05A5B">
        <w:rPr>
          <w:rFonts w:ascii="Times New Roman" w:hAnsi="Times New Roman"/>
          <w:sz w:val="20"/>
          <w:szCs w:val="20"/>
        </w:rPr>
        <w:t>godine</w:t>
      </w:r>
      <w:proofErr w:type="gramEnd"/>
      <w:r w:rsidR="00D05A5B">
        <w:rPr>
          <w:rFonts w:ascii="Times New Roman" w:hAnsi="Times New Roman"/>
          <w:sz w:val="20"/>
          <w:szCs w:val="20"/>
        </w:rPr>
        <w:t xml:space="preserve"> reizabrana je u zvanje asistenta za užu naučnu oblast Higijena sa medicinskom ekologijom</w:t>
      </w:r>
    </w:p>
    <w:p w:rsidR="002E4E1E" w:rsidRDefault="002E4E1E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</w:rPr>
      </w:pPr>
    </w:p>
    <w:p w:rsidR="00AA3BDB" w:rsidRPr="00030535" w:rsidRDefault="00AA3BDB" w:rsidP="00AA3BDB">
      <w:pPr>
        <w:rPr>
          <w:rFonts w:ascii="Times New Roman" w:hAnsi="Times New Roman"/>
          <w:b/>
          <w:snapToGrid w:val="0"/>
          <w:sz w:val="20"/>
          <w:szCs w:val="20"/>
        </w:rPr>
      </w:pPr>
      <w:r w:rsidRPr="00030535">
        <w:rPr>
          <w:rFonts w:ascii="Times New Roman" w:hAnsi="Times New Roman"/>
          <w:b/>
          <w:snapToGrid w:val="0"/>
          <w:sz w:val="20"/>
          <w:szCs w:val="20"/>
        </w:rPr>
        <w:t>3) Испуњени услови за избор у звање</w:t>
      </w:r>
      <w:r w:rsidR="00501C01">
        <w:rPr>
          <w:rFonts w:ascii="Times New Roman" w:hAnsi="Times New Roman"/>
          <w:b/>
          <w:snapToGrid w:val="0"/>
          <w:sz w:val="20"/>
          <w:szCs w:val="20"/>
        </w:rPr>
        <w:t xml:space="preserve"> Docenta</w:t>
      </w:r>
    </w:p>
    <w:p w:rsidR="00645763" w:rsidRPr="00030535" w:rsidRDefault="00645763" w:rsidP="00AA3BDB">
      <w:pPr>
        <w:rPr>
          <w:rFonts w:ascii="Times New Roman" w:hAnsi="Times New Roman"/>
          <w:b/>
          <w:snapToGrid w:val="0"/>
          <w:sz w:val="20"/>
          <w:szCs w:val="20"/>
        </w:rPr>
      </w:pPr>
    </w:p>
    <w:p w:rsidR="00B87B5E" w:rsidRPr="00030535" w:rsidRDefault="00B87B5E" w:rsidP="00B87B5E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030535">
        <w:rPr>
          <w:rFonts w:ascii="Times New Roman" w:hAnsi="Times New Roman"/>
          <w:b/>
          <w:sz w:val="20"/>
          <w:szCs w:val="20"/>
        </w:rPr>
        <w:t>ОБАВЕЗНИ УСЛОВИ</w:t>
      </w:r>
      <w:r w:rsidR="001A1B68" w:rsidRPr="00030535">
        <w:rPr>
          <w:rFonts w:ascii="Times New Roman" w:hAnsi="Times New Roman"/>
          <w:b/>
          <w:sz w:val="20"/>
          <w:szCs w:val="20"/>
        </w:rPr>
        <w:t>:</w:t>
      </w:r>
    </w:p>
    <w:p w:rsidR="00645763" w:rsidRPr="00030535" w:rsidRDefault="00645763" w:rsidP="00645763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58"/>
      </w:tblGrid>
      <w:tr w:rsidR="00645763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030535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645763" w:rsidRPr="00030535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B5E" w:rsidRPr="00030535" w:rsidRDefault="00642A52" w:rsidP="004A241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oцен</w:t>
            </w:r>
            <w:r w:rsidR="004A2411" w:rsidRPr="00030535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r w:rsidR="004A2411" w:rsidRPr="00030535">
              <w:rPr>
                <w:rFonts w:ascii="Times New Roman" w:hAnsi="Times New Roman"/>
                <w:b/>
                <w:sz w:val="20"/>
                <w:szCs w:val="20"/>
              </w:rPr>
              <w:t>број година</w:t>
            </w: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радног искуства </w:t>
            </w:r>
          </w:p>
          <w:p w:rsidR="00C258CE" w:rsidRPr="00030535" w:rsidRDefault="00C258CE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6765CC" w:rsidRDefault="00925EAF" w:rsidP="006765CC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Ocena: </w:t>
            </w:r>
            <w:r w:rsidR="006765CC">
              <w:rPr>
                <w:rFonts w:ascii="Times New Roman" w:hAnsi="Times New Roman"/>
                <w:sz w:val="20"/>
                <w:szCs w:val="20"/>
                <w:lang w:val="sr-Cyrl-CS"/>
              </w:rPr>
              <w:t>4,33</w:t>
            </w:r>
          </w:p>
        </w:tc>
      </w:tr>
      <w:tr w:rsidR="00645763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645763" w:rsidP="0075441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Позитивна оцена педагошког рада </w:t>
            </w:r>
            <w:r w:rsidR="0075441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(најмање„добар“)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 студентским анкетама током целокупног  претходног изборног периода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030535" w:rsidRDefault="006765C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Ocena: 4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="00925EAF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</w:tr>
      <w:tr w:rsidR="00645763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 у педагошком раду са студентима</w:t>
            </w:r>
          </w:p>
          <w:p w:rsidR="00645763" w:rsidRPr="00030535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030535" w:rsidRDefault="00CF6C28" w:rsidP="00A41C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Broj godina radnog iskustva</w:t>
            </w:r>
            <w:r w:rsidRPr="006628F9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A41C25" w:rsidRPr="00A41C25">
              <w:rPr>
                <w:rFonts w:ascii="Times New Roman" w:hAnsi="Times New Roman"/>
                <w:sz w:val="20"/>
                <w:szCs w:val="20"/>
              </w:rPr>
              <w:t>7</w:t>
            </w:r>
            <w:r w:rsidRPr="00A41C25">
              <w:rPr>
                <w:rFonts w:ascii="Times New Roman" w:hAnsi="Times New Roman"/>
                <w:sz w:val="20"/>
                <w:szCs w:val="20"/>
              </w:rPr>
              <w:t xml:space="preserve"> godina</w:t>
            </w:r>
            <w:r w:rsidRPr="006628F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6F06D9" w:rsidRPr="00030535" w:rsidRDefault="006F06D9" w:rsidP="006F06D9">
      <w:pPr>
        <w:spacing w:after="0"/>
        <w:rPr>
          <w:rFonts w:ascii="Times New Roman" w:hAnsi="Times New Roman"/>
          <w:sz w:val="20"/>
          <w:szCs w:val="20"/>
        </w:rPr>
      </w:pPr>
    </w:p>
    <w:p w:rsidR="00B87B5E" w:rsidRPr="00030535" w:rsidRDefault="00B87B5E" w:rsidP="006F06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58"/>
      </w:tblGrid>
      <w:tr w:rsidR="006F06D9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030535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F06D9" w:rsidRPr="00030535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030535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F06D9" w:rsidRPr="00030535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Pr="00030535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4A2411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Број менторства / учешћа у комисији</w:t>
            </w:r>
            <w:r w:rsidR="00665F90"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и др.</w:t>
            </w:r>
          </w:p>
        </w:tc>
      </w:tr>
      <w:tr w:rsidR="006F06D9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BD6469" w:rsidP="00B87B5E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 најмање два завршна рада</w:t>
            </w:r>
          </w:p>
          <w:p w:rsidR="00B87B5E" w:rsidRPr="00030535" w:rsidRDefault="00B87B5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030535" w:rsidRDefault="00A41C25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F06D9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6A0F88" w:rsidP="00E07D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</w:t>
            </w:r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 најмање једној комисији за одбрану рада на последипломским студијама или у комисији за одбрану докторске дисертације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030535" w:rsidRDefault="00A41C25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07DCB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E07DC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Ментор најмање једног завршног рада.   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  <w:p w:rsidR="00E07DCB" w:rsidRPr="00030535" w:rsidRDefault="00E07DCB" w:rsidP="00E07DCB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A41C25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07DCB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E07DCB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најмање једној комисији за одбрану рада на </w:t>
            </w:r>
            <w:proofErr w:type="gram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последипломским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gram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или у комисији за одбрану докторске дисертације.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  <w:p w:rsidR="00E07DCB" w:rsidRPr="00030535" w:rsidRDefault="00E07DCB" w:rsidP="00E07DC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A41C25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7D3F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030535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030535" w:rsidRDefault="00927D3F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Ментор најмање три завршна рада. </w:t>
            </w:r>
          </w:p>
          <w:p w:rsidR="00927D3F" w:rsidRPr="00030535" w:rsidRDefault="00927D3F" w:rsidP="00E07DCB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030535" w:rsidRDefault="00A41C25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05FFC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030535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030535" w:rsidRDefault="00905FFC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најмање две комисије за одбрану рада на последипломским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 или у комисији за одбрану докторске дисертације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030535" w:rsidRDefault="00A41C25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E63D2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030535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030535" w:rsidRDefault="006E63D2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:rsidR="00B536E0" w:rsidRPr="00030535" w:rsidRDefault="00B536E0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030535" w:rsidRDefault="00A41C25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AA3BDB" w:rsidRPr="00030535" w:rsidRDefault="00AA3BDB" w:rsidP="00AA3BDB">
      <w:pPr>
        <w:spacing w:after="0"/>
        <w:rPr>
          <w:rFonts w:ascii="Times New Roman" w:hAnsi="Times New Roman"/>
          <w:sz w:val="20"/>
          <w:szCs w:val="20"/>
        </w:rPr>
      </w:pPr>
    </w:p>
    <w:p w:rsidR="0041725F" w:rsidRDefault="0041725F" w:rsidP="00AA3BDB">
      <w:pPr>
        <w:spacing w:after="0"/>
        <w:rPr>
          <w:rFonts w:ascii="Times New Roman" w:hAnsi="Times New Roman"/>
          <w:sz w:val="20"/>
          <w:szCs w:val="20"/>
        </w:rPr>
      </w:pPr>
    </w:p>
    <w:p w:rsidR="00D2492E" w:rsidRPr="00030535" w:rsidRDefault="00D2492E" w:rsidP="00AA3BD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4403"/>
        <w:gridCol w:w="1416"/>
        <w:gridCol w:w="3341"/>
      </w:tblGrid>
      <w:tr w:rsidR="00AA3BDB" w:rsidRPr="00030535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030535" w:rsidRDefault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AA3BDB" w:rsidRPr="00030535" w:rsidRDefault="00AA3BDB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Pr="00030535" w:rsidRDefault="00642A5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7345AE" w:rsidP="00665F9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Број радова, сапштења, цитата и </w:t>
            </w:r>
            <w:r w:rsidR="00665F90" w:rsidRPr="00030535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AA3BDB" w:rsidP="00642A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Навести часописе</w:t>
            </w:r>
            <w:r w:rsidR="00642A52" w:rsidRPr="00030535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скупове</w:t>
            </w:r>
            <w:r w:rsidR="00642A52" w:rsidRPr="00030535">
              <w:rPr>
                <w:rFonts w:ascii="Times New Roman" w:hAnsi="Times New Roman"/>
                <w:b/>
                <w:sz w:val="20"/>
                <w:szCs w:val="20"/>
              </w:rPr>
              <w:t>, књиге и друго</w:t>
            </w: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0F0DB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F3" w:rsidRPr="00030535" w:rsidRDefault="00217BF3" w:rsidP="00217BF3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:rsidR="00AA3BDB" w:rsidRPr="00030535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80" w:rsidRDefault="00CA0580" w:rsidP="00CA0580">
            <w:pPr>
              <w:spacing w:after="0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CA0580">
              <w:rPr>
                <w:rFonts w:ascii="Times New Roman" w:hAnsi="Times New Roman"/>
                <w:sz w:val="20"/>
                <w:szCs w:val="20"/>
              </w:rPr>
              <w:t xml:space="preserve">Objavljena 2 originalna rada in extenso u </w:t>
            </w:r>
            <w:r w:rsidRPr="00CA0580">
              <w:rPr>
                <w:rFonts w:ascii="Times New Roman" w:hAnsi="Times New Roman"/>
                <w:sz w:val="20"/>
                <w:szCs w:val="20"/>
                <w:lang w:val="sr-Latn-BA"/>
              </w:rPr>
              <w:t xml:space="preserve">časopisima sa JCR liste </w:t>
            </w: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 xml:space="preserve">kategorije </w:t>
            </w:r>
          </w:p>
          <w:p w:rsidR="00D2492E" w:rsidRDefault="00CA0580" w:rsidP="00CA058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 xml:space="preserve">M21 </w:t>
            </w:r>
            <w:r w:rsidRPr="00CA0580">
              <w:rPr>
                <w:rFonts w:ascii="Times New Roman" w:hAnsi="Times New Roman"/>
                <w:sz w:val="20"/>
                <w:szCs w:val="20"/>
                <w:lang w:val="sr-Latn-BA"/>
              </w:rPr>
              <w:t>kao prvi autor, kumulativni impakt faktor 7.051</w:t>
            </w:r>
            <w:r w:rsidRPr="00CA058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A0580" w:rsidRPr="00CA0580" w:rsidRDefault="00CA0580" w:rsidP="00A41C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1C" w:rsidRDefault="00CA058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Nutrients (M21, IF 4.171</w:t>
            </w:r>
            <w:r w:rsidR="005550B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CA0580" w:rsidRDefault="00CA058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Computers in Human Behavior (M21, IF 2.880)</w:t>
            </w:r>
          </w:p>
          <w:p w:rsidR="008D0362" w:rsidRPr="00030535" w:rsidRDefault="008D0362" w:rsidP="00A41C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6C2C0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 w:rsidP="00732C1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 w:rsidP="00732C1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AD2B7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D56A2C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  <w:p w:rsidR="00F20A30" w:rsidRPr="00030535" w:rsidRDefault="00F20A3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EA" w:rsidRDefault="00C311D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F03AEA">
              <w:rPr>
                <w:rFonts w:ascii="Times New Roman" w:hAnsi="Times New Roman"/>
                <w:sz w:val="20"/>
                <w:szCs w:val="20"/>
              </w:rPr>
              <w:t xml:space="preserve"> Saopšten jedan rad kategorije M31 kao jedini autor</w:t>
            </w:r>
          </w:p>
          <w:p w:rsidR="00C311DE" w:rsidRDefault="00C311D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C311DE" w:rsidRDefault="00C311D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="00AE20FD">
              <w:rPr>
                <w:rFonts w:ascii="Times New Roman" w:hAnsi="Times New Roman"/>
                <w:sz w:val="20"/>
                <w:szCs w:val="20"/>
              </w:rPr>
              <w:t>Saopštena 2</w:t>
            </w:r>
            <w:r w:rsidR="001002F5">
              <w:rPr>
                <w:rFonts w:ascii="Times New Roman" w:hAnsi="Times New Roman"/>
                <w:sz w:val="20"/>
                <w:szCs w:val="20"/>
              </w:rPr>
              <w:t>3</w:t>
            </w:r>
            <w:r w:rsidR="00AE20FD">
              <w:rPr>
                <w:rFonts w:ascii="Times New Roman" w:hAnsi="Times New Roman"/>
                <w:sz w:val="20"/>
                <w:szCs w:val="20"/>
              </w:rPr>
              <w:t xml:space="preserve"> rada sa međunarodnog skupa štampana u izvodu</w:t>
            </w:r>
            <w:r w:rsidR="0015638B">
              <w:rPr>
                <w:rFonts w:ascii="Times New Roman" w:hAnsi="Times New Roman"/>
                <w:sz w:val="20"/>
                <w:szCs w:val="20"/>
              </w:rPr>
              <w:t xml:space="preserve"> kategorije M34</w:t>
            </w:r>
            <w:r w:rsidR="00AE20FD">
              <w:rPr>
                <w:rFonts w:ascii="Times New Roman" w:hAnsi="Times New Roman"/>
                <w:sz w:val="20"/>
                <w:szCs w:val="20"/>
              </w:rPr>
              <w:t xml:space="preserve"> (5 kao prvi autor i 1</w:t>
            </w:r>
            <w:r w:rsidR="001002F5">
              <w:rPr>
                <w:rFonts w:ascii="Times New Roman" w:hAnsi="Times New Roman"/>
                <w:sz w:val="20"/>
                <w:szCs w:val="20"/>
              </w:rPr>
              <w:t>8</w:t>
            </w:r>
            <w:r w:rsidR="00AE20FD">
              <w:rPr>
                <w:rFonts w:ascii="Times New Roman" w:hAnsi="Times New Roman"/>
                <w:sz w:val="20"/>
                <w:szCs w:val="20"/>
              </w:rPr>
              <w:t xml:space="preserve"> kao koautor)</w:t>
            </w:r>
          </w:p>
          <w:p w:rsidR="0015638B" w:rsidRDefault="001563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15638B" w:rsidRPr="00030535" w:rsidRDefault="0015638B" w:rsidP="001563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Saopštena 3 izvoda u zborniku nacionalnog skupa kategorije M64 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EA" w:rsidRDefault="00C311DE" w:rsidP="00C311DE">
            <w:pPr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r w:rsidR="00420DE1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- </w:t>
            </w:r>
            <w:r w:rsidRPr="00C311DE">
              <w:rPr>
                <w:rFonts w:ascii="Times New Roman" w:hAnsi="Times New Roman"/>
                <w:sz w:val="20"/>
                <w:szCs w:val="20"/>
                <w:lang w:val="sr-Latn-CS"/>
              </w:rPr>
              <w:t>Zbornik radova Proceedings/ 32. Međunarodni kongres o p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rocesnoj industriji PROCESING' </w:t>
            </w:r>
            <w:r w:rsidRPr="00C311DE">
              <w:rPr>
                <w:rFonts w:ascii="Times New Roman" w:hAnsi="Times New Roman"/>
                <w:sz w:val="20"/>
                <w:szCs w:val="20"/>
                <w:lang w:val="sr-Latn-CS"/>
              </w:rPr>
              <w:t>19</w:t>
            </w:r>
          </w:p>
          <w:p w:rsidR="00AE20FD" w:rsidRDefault="00AE20FD" w:rsidP="00F1681C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2. </w:t>
            </w:r>
            <w:r w:rsidR="00F1681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- </w:t>
            </w:r>
            <w:r w:rsidR="00F1681C" w:rsidRPr="00F1681C"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  <w:t>53 Days of  Preventive Medicine Niš, Book of abstracts</w:t>
            </w:r>
          </w:p>
          <w:p w:rsidR="00F1681C" w:rsidRDefault="00F1681C" w:rsidP="0009640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  <w:t xml:space="preserve">    -</w:t>
            </w:r>
            <w:r w:rsidR="00096407"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  <w:t xml:space="preserve"> </w:t>
            </w:r>
            <w:r w:rsidR="00096407" w:rsidRPr="00096407"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  <w:t>32. Međunarodni kongres o procesnoj industriji PROCESING' 19 Beograd, Book of abstracts</w:t>
            </w:r>
          </w:p>
          <w:p w:rsidR="0058712D" w:rsidRDefault="0058712D" w:rsidP="00482B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  <w:t xml:space="preserve">    - </w:t>
            </w:r>
            <w:r w:rsidR="00482B1E" w:rsidRPr="00482B1E">
              <w:rPr>
                <w:rFonts w:ascii="Times New Roman" w:hAnsi="Times New Roman"/>
                <w:bCs/>
                <w:sz w:val="20"/>
                <w:szCs w:val="20"/>
              </w:rPr>
              <w:t>Second international congress of hygiene and preventive medicine    “Challenges and public health interventions” Novi Sad, Abstract book</w:t>
            </w:r>
          </w:p>
          <w:p w:rsidR="00086094" w:rsidRPr="00086094" w:rsidRDefault="00086094" w:rsidP="000860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- </w:t>
            </w:r>
            <w:r w:rsidRPr="00086094"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  <w:t>International conference on cachexia, sarcopenia &amp; muscle wasting Berlin, Final programme and   abstracts</w:t>
            </w:r>
          </w:p>
          <w:p w:rsidR="00A937E1" w:rsidRDefault="00A937E1" w:rsidP="00482B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- </w:t>
            </w:r>
            <w:r w:rsidR="00E92537" w:rsidRPr="00E92537">
              <w:rPr>
                <w:rFonts w:ascii="Times New Roman" w:hAnsi="Times New Roman"/>
                <w:sz w:val="20"/>
                <w:szCs w:val="20"/>
              </w:rPr>
              <w:t>International Medical Students' Congress in Novi Sad, Abstract book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ED39D7" w:rsidRDefault="00ED39D7" w:rsidP="00482B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- </w:t>
            </w:r>
            <w:r w:rsidRPr="00ED39D7">
              <w:rPr>
                <w:rFonts w:ascii="Times New Roman" w:hAnsi="Times New Roman"/>
                <w:sz w:val="20"/>
                <w:szCs w:val="20"/>
              </w:rPr>
              <w:t>IX International Congress of Medical Sciences Sofia, Bulgaria, Abstract book</w:t>
            </w:r>
          </w:p>
          <w:p w:rsidR="00ED39D7" w:rsidRDefault="00ED39D7" w:rsidP="00482B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290F78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290F78" w:rsidRPr="00290F78">
              <w:rPr>
                <w:rFonts w:ascii="Times New Roman" w:hAnsi="Times New Roman"/>
                <w:sz w:val="20"/>
                <w:szCs w:val="20"/>
                <w:lang w:val="pl-PL"/>
              </w:rPr>
              <w:t>VIII International Congress of Medical Sciences Sofi</w:t>
            </w:r>
            <w:r w:rsidR="0007565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a, Bulgaria, </w:t>
            </w:r>
            <w:r w:rsidR="0007565A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Abstract book</w:t>
            </w:r>
          </w:p>
          <w:p w:rsidR="00054468" w:rsidRDefault="00054468" w:rsidP="00482B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3. - </w:t>
            </w:r>
            <w:r w:rsidRPr="00C80C43"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  <w:t>Mini simp</w:t>
            </w:r>
            <w:r w:rsidR="002571E6"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  <w:t xml:space="preserve">ozijum Životna sredina, ishrana </w:t>
            </w:r>
            <w:r w:rsidRPr="00C80C43"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  <w:t>i zdravlje Beograd, Medicinska istraživanja</w:t>
            </w:r>
          </w:p>
          <w:p w:rsidR="00054468" w:rsidRDefault="00054468" w:rsidP="00482B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  <w:t xml:space="preserve">   -</w:t>
            </w:r>
            <w:r w:rsidR="00914EDA" w:rsidRPr="00C80C43"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  <w:t>V kongres udruženja za hipertenziju Srbije Aranđelovac, Zbornik sažetaka</w:t>
            </w:r>
          </w:p>
          <w:p w:rsidR="00914EDA" w:rsidRPr="00290F78" w:rsidRDefault="00914EDA" w:rsidP="00482B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  <w:t xml:space="preserve">   - </w:t>
            </w:r>
            <w:r w:rsidRPr="00C80C43"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  <w:t>XVII beogradski dermatološki dani Beograd, Program i zbornik apstrakata</w:t>
            </w: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2C" w:rsidRPr="00030535" w:rsidRDefault="00D56A2C" w:rsidP="00D56A2C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:rsidR="00665F90" w:rsidRPr="00030535" w:rsidRDefault="00665F9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2239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CC6896" w:rsidRPr="00030535" w:rsidRDefault="00CC689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8750C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Одобрена књига из релевантне области</w:t>
            </w:r>
            <w:proofErr w:type="gram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,  одобрен</w:t>
            </w:r>
            <w:proofErr w:type="gram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030535">
              <w:rPr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2239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E3" w:rsidRPr="00030535" w:rsidRDefault="006154E3" w:rsidP="006154E3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  <w:p w:rsidR="00AA3BDB" w:rsidRPr="00030535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2239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4B22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2239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8D" w:rsidRPr="00030535" w:rsidRDefault="00DE168D" w:rsidP="00DE168D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:rsidR="00AA3BDB" w:rsidRPr="00030535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2239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D3" w:rsidRPr="00030535" w:rsidRDefault="00E541D3" w:rsidP="00CE3449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A77C19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 од 10 хетеро цитата.</w:t>
            </w:r>
          </w:p>
          <w:p w:rsidR="00AA3BDB" w:rsidRPr="00030535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D5043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Prema indeksnoj bazi SCOPUS ima </w:t>
            </w:r>
            <w:r w:rsidR="00223963">
              <w:rPr>
                <w:rFonts w:ascii="Times New Roman" w:hAnsi="Times New Roman"/>
                <w:sz w:val="20"/>
                <w:szCs w:val="20"/>
              </w:rPr>
              <w:t>62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hetero</w:t>
            </w:r>
            <w:r w:rsidR="00EA32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citata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CE344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15638B" w:rsidRDefault="00223963" w:rsidP="005A468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CBF" w:rsidRPr="00ED39D7" w:rsidRDefault="00F55A18" w:rsidP="000C1C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</w:t>
            </w:r>
          </w:p>
          <w:p w:rsidR="00AA3BDB" w:rsidRPr="00030535" w:rsidRDefault="00AA3BDB" w:rsidP="00F55A1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D2B7F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</w:t>
            </w:r>
            <w:r w:rsidR="001A1B68" w:rsidRPr="0003053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B45AAA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уџбеника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lastRenderedPageBreak/>
              <w:t>одобреног за ужу област за коју се бира, објављени у периоду од избора у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22396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AD2B7F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3C7D4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Број радова као услов за менторство у вођењу докт. </w:t>
            </w:r>
            <w:proofErr w:type="gram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дисерт</w:t>
            </w:r>
            <w:proofErr w:type="gram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706F7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A1B68" w:rsidRPr="00030535" w:rsidRDefault="001A1B68" w:rsidP="00AA3BDB">
      <w:pPr>
        <w:rPr>
          <w:sz w:val="20"/>
          <w:szCs w:val="20"/>
        </w:rPr>
      </w:pPr>
    </w:p>
    <w:p w:rsidR="001A1B68" w:rsidRPr="00030535" w:rsidRDefault="001A1B6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030535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479"/>
      </w:tblGrid>
      <w:tr w:rsidR="001A1B68" w:rsidRPr="00030535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  <w:p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1A1B68" w:rsidRPr="00030535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</w:rPr>
              <w:t xml:space="preserve">1. </w:t>
            </w:r>
            <w:r w:rsidRPr="00030535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030535" w:rsidRDefault="00CD348D" w:rsidP="00CD348D">
            <w:pPr>
              <w:spacing w:after="0" w:line="276" w:lineRule="auto"/>
              <w:ind w:left="195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:rsidR="00CD348D" w:rsidRPr="00030535" w:rsidRDefault="00CD348D" w:rsidP="00571C9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:rsidR="00CD348D" w:rsidRPr="00030535" w:rsidRDefault="00CD348D" w:rsidP="00571C91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A1B68" w:rsidRPr="00030535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1A1B68" w:rsidRPr="00030535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1. З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или стручну 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делатност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</w:t>
            </w:r>
          </w:p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Чланство у стручним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Чланство у страним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4. Уређивање часописа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6. Руковођење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:rsidR="001A1B68" w:rsidRPr="00030535" w:rsidRDefault="00CD348D" w:rsidP="00CD348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7. Руковођење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</w:tc>
      </w:tr>
      <w:tr w:rsidR="001A1B68" w:rsidRPr="00030535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1A1B68" w:rsidRPr="00030535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030535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М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обилност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030535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- за избор у звање доцента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Студијски боравци у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4. 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земљи. </w:t>
            </w:r>
          </w:p>
          <w:p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5. Учешће у међународним пројектима.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</w:p>
          <w:p w:rsidR="00CD348D" w:rsidRPr="00030535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- за избор у звање ванредног и редовног професора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земљи и иностранству. 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3. Предавање по позиву.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4. Учешће или руковођење међународним пројектима.</w:t>
            </w:r>
          </w:p>
          <w:p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5. И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нтернационализација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постојећих студијских програма у оквиру 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lastRenderedPageBreak/>
              <w:t xml:space="preserve">високошколске установе. </w:t>
            </w:r>
          </w:p>
          <w:p w:rsidR="001A1B68" w:rsidRPr="00030535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:rsidR="001A1B68" w:rsidRDefault="001A1B68" w:rsidP="001A1B68">
      <w:pPr>
        <w:rPr>
          <w:b/>
          <w:sz w:val="20"/>
          <w:szCs w:val="20"/>
        </w:rPr>
      </w:pPr>
    </w:p>
    <w:p w:rsidR="00A77C19" w:rsidRPr="00A77C19" w:rsidRDefault="00255187" w:rsidP="00255187">
      <w:pPr>
        <w:pStyle w:val="Tekstclana"/>
        <w:numPr>
          <w:ilvl w:val="0"/>
          <w:numId w:val="0"/>
        </w:numPr>
        <w:spacing w:beforeLines="0" w:afterLines="0"/>
        <w:jc w:val="both"/>
        <w:rPr>
          <w:color w:val="000000"/>
          <w:sz w:val="20"/>
          <w:szCs w:val="20"/>
          <w:lang w:val="sr-Cyrl-CS"/>
        </w:rPr>
      </w:pPr>
      <w:r>
        <w:rPr>
          <w:b/>
          <w:color w:val="000000"/>
          <w:sz w:val="20"/>
          <w:szCs w:val="20"/>
          <w:lang w:val="sr-Latn-BA"/>
        </w:rPr>
        <w:t xml:space="preserve">1. </w:t>
      </w:r>
      <w:r w:rsidR="00206235">
        <w:rPr>
          <w:b/>
          <w:color w:val="000000"/>
          <w:sz w:val="20"/>
          <w:szCs w:val="20"/>
          <w:lang w:val="sr-Latn-BA"/>
        </w:rPr>
        <w:t>S</w:t>
      </w:r>
      <w:r w:rsidR="00A77C19" w:rsidRPr="00C32184">
        <w:rPr>
          <w:b/>
          <w:color w:val="000000"/>
          <w:sz w:val="20"/>
          <w:szCs w:val="20"/>
          <w:lang w:val="sr-Cyrl-CS"/>
        </w:rPr>
        <w:t>tručno-profesionalni doprinos</w:t>
      </w:r>
      <w:r w:rsidR="00A77C19" w:rsidRPr="00C32184">
        <w:rPr>
          <w:color w:val="000000"/>
          <w:sz w:val="20"/>
          <w:szCs w:val="20"/>
          <w:lang w:val="sr-Cyrl-CS"/>
        </w:rPr>
        <w:t xml:space="preserve">: </w:t>
      </w:r>
    </w:p>
    <w:p w:rsidR="00A77C19" w:rsidRPr="00D15703" w:rsidRDefault="00A77C19" w:rsidP="00A77C19">
      <w:pPr>
        <w:pStyle w:val="Tekstclana"/>
        <w:numPr>
          <w:ilvl w:val="0"/>
          <w:numId w:val="0"/>
        </w:numPr>
        <w:spacing w:beforeLines="0" w:afterLines="0"/>
        <w:jc w:val="both"/>
        <w:rPr>
          <w:color w:val="000000"/>
          <w:sz w:val="20"/>
          <w:szCs w:val="20"/>
          <w:lang w:val="sr-Cyrl-CS"/>
        </w:rPr>
      </w:pPr>
    </w:p>
    <w:p w:rsidR="00E04845" w:rsidRDefault="00A77C19" w:rsidP="00A77C19">
      <w:pPr>
        <w:pStyle w:val="ListParagraph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</w:t>
      </w:r>
      <w:r w:rsidR="00053C2B">
        <w:rPr>
          <w:rFonts w:ascii="Times New Roman" w:hAnsi="Times New Roman"/>
          <w:sz w:val="20"/>
          <w:szCs w:val="20"/>
        </w:rPr>
        <w:t xml:space="preserve">3. Broj </w:t>
      </w:r>
      <w:r w:rsidRPr="00D15703">
        <w:rPr>
          <w:rFonts w:ascii="Times New Roman" w:hAnsi="Times New Roman"/>
          <w:sz w:val="20"/>
          <w:szCs w:val="20"/>
        </w:rPr>
        <w:t>održanih programa kontinuirane medicinske edukacije koji nisu</w:t>
      </w:r>
      <w:r>
        <w:rPr>
          <w:rFonts w:ascii="Times New Roman" w:hAnsi="Times New Roman"/>
          <w:sz w:val="20"/>
          <w:szCs w:val="20"/>
        </w:rPr>
        <w:t xml:space="preserve"> </w:t>
      </w:r>
      <w:r w:rsidRPr="00D15703">
        <w:rPr>
          <w:rFonts w:ascii="Times New Roman" w:hAnsi="Times New Roman"/>
          <w:sz w:val="20"/>
          <w:szCs w:val="20"/>
        </w:rPr>
        <w:t>ocenjeni ocenom manjom od 3</w:t>
      </w:r>
      <w:proofErr w:type="gramStart"/>
      <w:r w:rsidRPr="00D15703">
        <w:rPr>
          <w:rFonts w:ascii="Times New Roman" w:hAnsi="Times New Roman"/>
          <w:sz w:val="20"/>
          <w:szCs w:val="20"/>
        </w:rPr>
        <w:t>,75</w:t>
      </w:r>
      <w:proofErr w:type="gramEnd"/>
      <w:r w:rsidRPr="00D15703">
        <w:rPr>
          <w:rFonts w:ascii="Times New Roman" w:hAnsi="Times New Roman"/>
          <w:sz w:val="20"/>
          <w:szCs w:val="20"/>
        </w:rPr>
        <w:t xml:space="preserve"> </w:t>
      </w:r>
      <w:r w:rsidR="00E04845">
        <w:rPr>
          <w:rFonts w:ascii="Times New Roman" w:hAnsi="Times New Roman"/>
          <w:sz w:val="20"/>
          <w:szCs w:val="20"/>
        </w:rPr>
        <w:t xml:space="preserve"> </w:t>
      </w:r>
    </w:p>
    <w:p w:rsidR="00A77C19" w:rsidRDefault="00E04845" w:rsidP="00A77C19">
      <w:pPr>
        <w:pStyle w:val="ListParagraph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</w:t>
      </w:r>
      <w:proofErr w:type="gramStart"/>
      <w:r w:rsidR="00A77C19" w:rsidRPr="00D15703">
        <w:rPr>
          <w:rFonts w:ascii="Times New Roman" w:hAnsi="Times New Roman"/>
          <w:sz w:val="20"/>
          <w:szCs w:val="20"/>
        </w:rPr>
        <w:t>od</w:t>
      </w:r>
      <w:proofErr w:type="gramEnd"/>
      <w:r w:rsidR="00A77C19" w:rsidRPr="00D15703">
        <w:rPr>
          <w:rFonts w:ascii="Times New Roman" w:hAnsi="Times New Roman"/>
          <w:sz w:val="20"/>
          <w:szCs w:val="20"/>
        </w:rPr>
        <w:t xml:space="preserve"> strane polaznika: </w:t>
      </w:r>
    </w:p>
    <w:p w:rsidR="00A77C19" w:rsidRDefault="00A77C19" w:rsidP="00A77C19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A77C19" w:rsidRPr="00D15703" w:rsidRDefault="00A77C19" w:rsidP="00A77C19">
      <w:pPr>
        <w:pStyle w:val="ListParagraph"/>
        <w:numPr>
          <w:ilvl w:val="0"/>
          <w:numId w:val="3"/>
        </w:numPr>
        <w:spacing w:after="200" w:line="276" w:lineRule="auto"/>
        <w:contextualSpacing w:val="0"/>
        <w:rPr>
          <w:rFonts w:ascii="Times New Roman" w:hAnsi="Times New Roman"/>
          <w:sz w:val="20"/>
          <w:szCs w:val="20"/>
        </w:rPr>
      </w:pPr>
      <w:r w:rsidRPr="00D15703">
        <w:rPr>
          <w:rFonts w:ascii="Times New Roman" w:hAnsi="Times New Roman"/>
          <w:sz w:val="20"/>
          <w:szCs w:val="20"/>
        </w:rPr>
        <w:t xml:space="preserve">Predavač </w:t>
      </w:r>
      <w:proofErr w:type="gramStart"/>
      <w:r w:rsidRPr="00D15703">
        <w:rPr>
          <w:rFonts w:ascii="Times New Roman" w:hAnsi="Times New Roman"/>
          <w:sz w:val="20"/>
          <w:szCs w:val="20"/>
        </w:rPr>
        <w:t>na</w:t>
      </w:r>
      <w:proofErr w:type="gramEnd"/>
      <w:r w:rsidRPr="00D15703">
        <w:rPr>
          <w:rFonts w:ascii="Times New Roman" w:hAnsi="Times New Roman"/>
          <w:sz w:val="20"/>
          <w:szCs w:val="20"/>
        </w:rPr>
        <w:t xml:space="preserve"> seminaru kontinuirane medicinske edukacije pod nazivom Životna sredina, ishrana i zdravlje 13.12.2019. </w:t>
      </w:r>
      <w:proofErr w:type="gramStart"/>
      <w:r w:rsidRPr="00D15703">
        <w:rPr>
          <w:rFonts w:ascii="Times New Roman" w:hAnsi="Times New Roman"/>
          <w:sz w:val="20"/>
          <w:szCs w:val="20"/>
        </w:rPr>
        <w:t>godine</w:t>
      </w:r>
      <w:proofErr w:type="gramEnd"/>
      <w:r w:rsidRPr="00D15703">
        <w:rPr>
          <w:rFonts w:ascii="Times New Roman" w:hAnsi="Times New Roman"/>
          <w:sz w:val="20"/>
          <w:szCs w:val="20"/>
        </w:rPr>
        <w:t xml:space="preserve"> na Medicinskom fa</w:t>
      </w:r>
      <w:r>
        <w:rPr>
          <w:rFonts w:ascii="Times New Roman" w:hAnsi="Times New Roman"/>
          <w:sz w:val="20"/>
          <w:szCs w:val="20"/>
        </w:rPr>
        <w:t>kultetu Univerziteta u Beogradu.</w:t>
      </w:r>
      <w:r w:rsidRPr="00D15703">
        <w:rPr>
          <w:rFonts w:ascii="Times New Roman" w:hAnsi="Times New Roman"/>
          <w:sz w:val="20"/>
          <w:szCs w:val="20"/>
        </w:rPr>
        <w:t xml:space="preserve"> Prosečna ocena opšte</w:t>
      </w:r>
      <w:r>
        <w:rPr>
          <w:rFonts w:ascii="Times New Roman" w:hAnsi="Times New Roman"/>
          <w:sz w:val="20"/>
          <w:szCs w:val="20"/>
        </w:rPr>
        <w:t xml:space="preserve"> evaluacije programa je 4</w:t>
      </w:r>
      <w:proofErr w:type="gramStart"/>
      <w:r>
        <w:rPr>
          <w:rFonts w:ascii="Times New Roman" w:hAnsi="Times New Roman"/>
          <w:sz w:val="20"/>
          <w:szCs w:val="20"/>
        </w:rPr>
        <w:t>,97</w:t>
      </w:r>
      <w:proofErr w:type="gramEnd"/>
      <w:r>
        <w:rPr>
          <w:rFonts w:ascii="Times New Roman" w:hAnsi="Times New Roman"/>
          <w:sz w:val="20"/>
          <w:szCs w:val="20"/>
        </w:rPr>
        <w:t>.</w:t>
      </w:r>
    </w:p>
    <w:p w:rsidR="004E2779" w:rsidRDefault="00255187" w:rsidP="004E2779">
      <w:pPr>
        <w:pStyle w:val="Tekstclana"/>
        <w:numPr>
          <w:ilvl w:val="0"/>
          <w:numId w:val="0"/>
        </w:numPr>
        <w:spacing w:beforeLines="0" w:afterLines="0"/>
        <w:ind w:left="360" w:hanging="360"/>
        <w:jc w:val="both"/>
        <w:rPr>
          <w:color w:val="000000"/>
          <w:sz w:val="20"/>
          <w:szCs w:val="20"/>
          <w:lang w:val="sr-Latn-BA"/>
        </w:rPr>
      </w:pPr>
      <w:r w:rsidRPr="00255187">
        <w:rPr>
          <w:b/>
          <w:color w:val="000000"/>
          <w:sz w:val="20"/>
          <w:szCs w:val="20"/>
          <w:lang w:val="sr-Latn-BA"/>
        </w:rPr>
        <w:t>2.</w:t>
      </w:r>
      <w:r w:rsidR="004E2779">
        <w:rPr>
          <w:b/>
          <w:color w:val="000000"/>
          <w:sz w:val="20"/>
          <w:szCs w:val="20"/>
          <w:lang w:val="sr-Latn-BA"/>
        </w:rPr>
        <w:t xml:space="preserve">         </w:t>
      </w:r>
      <w:r>
        <w:rPr>
          <w:b/>
          <w:color w:val="000000"/>
          <w:sz w:val="20"/>
          <w:szCs w:val="20"/>
          <w:lang w:val="sr-Latn-BA"/>
        </w:rPr>
        <w:t>D</w:t>
      </w:r>
      <w:r w:rsidR="004E2779" w:rsidRPr="00D15703">
        <w:rPr>
          <w:b/>
          <w:color w:val="000000"/>
          <w:sz w:val="20"/>
          <w:szCs w:val="20"/>
          <w:lang w:val="sr-Cyrl-CS"/>
        </w:rPr>
        <w:t>oprinos akademskoj i široj zajednici</w:t>
      </w:r>
      <w:r w:rsidR="004E2779" w:rsidRPr="00D15703">
        <w:rPr>
          <w:color w:val="000000"/>
          <w:sz w:val="20"/>
          <w:szCs w:val="20"/>
          <w:lang w:val="sr-Cyrl-CS"/>
        </w:rPr>
        <w:t xml:space="preserve">: </w:t>
      </w:r>
    </w:p>
    <w:p w:rsidR="004E2779" w:rsidRDefault="004E2779" w:rsidP="004E2779">
      <w:pPr>
        <w:pStyle w:val="Tekstclana"/>
        <w:numPr>
          <w:ilvl w:val="0"/>
          <w:numId w:val="0"/>
        </w:numPr>
        <w:spacing w:beforeLines="0" w:afterLines="0"/>
        <w:ind w:left="360" w:hanging="360"/>
        <w:jc w:val="both"/>
        <w:rPr>
          <w:b/>
          <w:color w:val="000000"/>
          <w:sz w:val="20"/>
          <w:szCs w:val="20"/>
          <w:lang w:val="sr-Latn-BA"/>
        </w:rPr>
      </w:pPr>
      <w:r>
        <w:rPr>
          <w:b/>
          <w:color w:val="000000"/>
          <w:sz w:val="20"/>
          <w:szCs w:val="20"/>
          <w:lang w:val="sr-Latn-BA"/>
        </w:rPr>
        <w:t xml:space="preserve">  </w:t>
      </w:r>
    </w:p>
    <w:p w:rsidR="00DB42B3" w:rsidRPr="00DB42B3" w:rsidRDefault="00DB42B3" w:rsidP="00DB42B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</w:t>
      </w:r>
      <w:r w:rsidRPr="00DB42B3">
        <w:rPr>
          <w:rFonts w:ascii="Times New Roman" w:hAnsi="Times New Roman"/>
          <w:sz w:val="20"/>
          <w:szCs w:val="20"/>
        </w:rPr>
        <w:t xml:space="preserve">1. Značajno strukovno, nacionalno </w:t>
      </w:r>
      <w:proofErr w:type="gramStart"/>
      <w:r w:rsidRPr="00DB42B3">
        <w:rPr>
          <w:rFonts w:ascii="Times New Roman" w:hAnsi="Times New Roman"/>
          <w:sz w:val="20"/>
          <w:szCs w:val="20"/>
        </w:rPr>
        <w:t>ili</w:t>
      </w:r>
      <w:proofErr w:type="gramEnd"/>
      <w:r w:rsidRPr="00DB42B3">
        <w:rPr>
          <w:rFonts w:ascii="Times New Roman" w:hAnsi="Times New Roman"/>
          <w:sz w:val="20"/>
          <w:szCs w:val="20"/>
        </w:rPr>
        <w:t xml:space="preserve"> međunarodno priznanje za naučnu ili stručnu delatnost: </w:t>
      </w:r>
    </w:p>
    <w:p w:rsidR="00DB42B3" w:rsidRPr="00D15703" w:rsidRDefault="00DB42B3" w:rsidP="00DB42B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D15703">
        <w:rPr>
          <w:rFonts w:ascii="Times New Roman" w:hAnsi="Times New Roman"/>
          <w:sz w:val="20"/>
          <w:szCs w:val="20"/>
        </w:rPr>
        <w:t xml:space="preserve">Dobitnik je The Certificate for Excellent Case Presentation, The American Austrian Foundation, Open Medical Institute, Salzburg Weill Cornell/IAS Seminar </w:t>
      </w:r>
      <w:proofErr w:type="gramStart"/>
      <w:r w:rsidRPr="00D15703">
        <w:rPr>
          <w:rFonts w:ascii="Times New Roman" w:hAnsi="Times New Roman"/>
          <w:sz w:val="20"/>
          <w:szCs w:val="20"/>
        </w:rPr>
        <w:t>Lipid  Metabolism</w:t>
      </w:r>
      <w:proofErr w:type="gramEnd"/>
      <w:r w:rsidRPr="00D15703">
        <w:rPr>
          <w:rFonts w:ascii="Times New Roman" w:hAnsi="Times New Roman"/>
          <w:sz w:val="20"/>
          <w:szCs w:val="20"/>
        </w:rPr>
        <w:t xml:space="preserve"> November 3-9, 2019</w:t>
      </w:r>
      <w:r>
        <w:rPr>
          <w:rFonts w:ascii="Times New Roman" w:hAnsi="Times New Roman"/>
          <w:sz w:val="20"/>
          <w:szCs w:val="20"/>
        </w:rPr>
        <w:t>.</w:t>
      </w:r>
      <w:r w:rsidRPr="00D15703">
        <w:rPr>
          <w:rFonts w:ascii="Times New Roman" w:hAnsi="Times New Roman"/>
          <w:sz w:val="20"/>
          <w:szCs w:val="20"/>
        </w:rPr>
        <w:t xml:space="preserve"> </w:t>
      </w:r>
    </w:p>
    <w:p w:rsidR="00DB42B3" w:rsidRPr="00D15703" w:rsidRDefault="00DB42B3" w:rsidP="00DB42B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D15703">
        <w:rPr>
          <w:rFonts w:ascii="Times New Roman" w:hAnsi="Times New Roman"/>
          <w:sz w:val="20"/>
          <w:szCs w:val="20"/>
        </w:rPr>
        <w:t>Dobitnik je  The Certificate for Academic Excellence, The American Austrian Foundation, Open Medical Institute, Salzburg Weill Cornell/IAS Seminar Lipid Metabolism November 3-9, 2019</w:t>
      </w:r>
      <w:r>
        <w:rPr>
          <w:rFonts w:ascii="Times New Roman" w:hAnsi="Times New Roman"/>
          <w:sz w:val="20"/>
          <w:szCs w:val="20"/>
        </w:rPr>
        <w:t>.</w:t>
      </w:r>
      <w:r w:rsidRPr="00D15703">
        <w:rPr>
          <w:rFonts w:ascii="Times New Roman" w:hAnsi="Times New Roman"/>
          <w:sz w:val="20"/>
          <w:szCs w:val="20"/>
        </w:rPr>
        <w:t xml:space="preserve"> </w:t>
      </w:r>
    </w:p>
    <w:p w:rsidR="00DB42B3" w:rsidRPr="00D15703" w:rsidRDefault="00DB42B3" w:rsidP="00DB42B3">
      <w:pPr>
        <w:pStyle w:val="Tekstclana"/>
        <w:numPr>
          <w:ilvl w:val="0"/>
          <w:numId w:val="3"/>
        </w:numPr>
        <w:spacing w:beforeLines="0" w:afterLines="0"/>
        <w:jc w:val="both"/>
        <w:rPr>
          <w:b/>
          <w:color w:val="000000"/>
          <w:sz w:val="20"/>
          <w:szCs w:val="20"/>
        </w:rPr>
      </w:pPr>
      <w:r w:rsidRPr="00D15703">
        <w:rPr>
          <w:sz w:val="20"/>
          <w:szCs w:val="20"/>
        </w:rPr>
        <w:t xml:space="preserve">Dobitnik je sertifikata </w:t>
      </w:r>
      <w:proofErr w:type="gramStart"/>
      <w:r w:rsidRPr="00D15703">
        <w:rPr>
          <w:sz w:val="20"/>
          <w:szCs w:val="20"/>
        </w:rPr>
        <w:t>od</w:t>
      </w:r>
      <w:proofErr w:type="gramEnd"/>
      <w:r w:rsidRPr="00D15703">
        <w:rPr>
          <w:sz w:val="20"/>
          <w:szCs w:val="20"/>
        </w:rPr>
        <w:t xml:space="preserve"> The Accreditation Council for Clinical Lipidology o položenom Lipid Competency Certificate Examination</w:t>
      </w:r>
      <w:r>
        <w:rPr>
          <w:sz w:val="20"/>
          <w:szCs w:val="20"/>
        </w:rPr>
        <w:t>.</w:t>
      </w:r>
    </w:p>
    <w:p w:rsidR="00DB42B3" w:rsidRPr="00D15703" w:rsidRDefault="00DB42B3" w:rsidP="00DB42B3">
      <w:pPr>
        <w:pStyle w:val="Tekstclana"/>
        <w:numPr>
          <w:ilvl w:val="0"/>
          <w:numId w:val="0"/>
        </w:numPr>
        <w:spacing w:beforeLines="0" w:afterLines="0"/>
        <w:jc w:val="both"/>
        <w:rPr>
          <w:b/>
          <w:color w:val="000000"/>
          <w:sz w:val="20"/>
          <w:szCs w:val="20"/>
        </w:rPr>
      </w:pPr>
    </w:p>
    <w:p w:rsidR="004E2779" w:rsidRPr="004E2779" w:rsidRDefault="004E2779" w:rsidP="004E2779">
      <w:pPr>
        <w:pStyle w:val="Tekstclana"/>
        <w:numPr>
          <w:ilvl w:val="0"/>
          <w:numId w:val="0"/>
        </w:numPr>
        <w:spacing w:beforeLines="0" w:afterLines="0"/>
        <w:ind w:left="360" w:hanging="360"/>
        <w:jc w:val="both"/>
        <w:rPr>
          <w:color w:val="000000"/>
          <w:sz w:val="20"/>
          <w:szCs w:val="20"/>
          <w:lang w:val="sr-Latn-BA"/>
        </w:rPr>
      </w:pPr>
    </w:p>
    <w:p w:rsidR="00C57FB1" w:rsidRPr="00C57FB1" w:rsidRDefault="00C57FB1" w:rsidP="00C57FB1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</w:t>
      </w:r>
      <w:r w:rsidRPr="00C57FB1">
        <w:rPr>
          <w:rFonts w:ascii="Times New Roman" w:hAnsi="Times New Roman"/>
          <w:sz w:val="20"/>
          <w:szCs w:val="20"/>
        </w:rPr>
        <w:t xml:space="preserve">2. Članstvo u stručnim </w:t>
      </w:r>
      <w:proofErr w:type="gramStart"/>
      <w:r w:rsidRPr="00C57FB1">
        <w:rPr>
          <w:rFonts w:ascii="Times New Roman" w:hAnsi="Times New Roman"/>
          <w:sz w:val="20"/>
          <w:szCs w:val="20"/>
        </w:rPr>
        <w:t>ili</w:t>
      </w:r>
      <w:proofErr w:type="gramEnd"/>
      <w:r w:rsidRPr="00C57FB1">
        <w:rPr>
          <w:rFonts w:ascii="Times New Roman" w:hAnsi="Times New Roman"/>
          <w:sz w:val="20"/>
          <w:szCs w:val="20"/>
        </w:rPr>
        <w:t xml:space="preserve"> naučnim asocijacijama u koje se član bira ili koje imaju ograničen broj članova: </w:t>
      </w:r>
    </w:p>
    <w:p w:rsidR="00C57FB1" w:rsidRPr="00C57FB1" w:rsidRDefault="00C57FB1" w:rsidP="00C57FB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C57FB1">
        <w:rPr>
          <w:rFonts w:ascii="Times New Roman" w:hAnsi="Times New Roman"/>
          <w:sz w:val="20"/>
          <w:szCs w:val="20"/>
        </w:rPr>
        <w:t xml:space="preserve">Član International Society for the Development of  Research on Magnesium </w:t>
      </w:r>
    </w:p>
    <w:p w:rsidR="00C57FB1" w:rsidRPr="00C57FB1" w:rsidRDefault="00C57FB1" w:rsidP="00C57FB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C57FB1">
        <w:rPr>
          <w:rFonts w:ascii="Times New Roman" w:hAnsi="Times New Roman"/>
          <w:sz w:val="20"/>
          <w:szCs w:val="20"/>
        </w:rPr>
        <w:t xml:space="preserve">Član Srpskog udruženja za </w:t>
      </w:r>
      <w:r w:rsidR="009E5501">
        <w:rPr>
          <w:rFonts w:ascii="Times New Roman" w:hAnsi="Times New Roman"/>
          <w:sz w:val="20"/>
          <w:szCs w:val="20"/>
        </w:rPr>
        <w:t>kliničku laboratorijsku medicinu</w:t>
      </w:r>
      <w:r w:rsidRPr="00C57FB1">
        <w:rPr>
          <w:rFonts w:ascii="Times New Roman" w:hAnsi="Times New Roman"/>
          <w:sz w:val="20"/>
          <w:szCs w:val="20"/>
        </w:rPr>
        <w:t xml:space="preserve"> i nauku </w:t>
      </w:r>
    </w:p>
    <w:p w:rsidR="00C57FB1" w:rsidRPr="00C57FB1" w:rsidRDefault="00C57FB1" w:rsidP="00C57FB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C57FB1">
        <w:rPr>
          <w:rFonts w:ascii="Times New Roman" w:hAnsi="Times New Roman"/>
          <w:sz w:val="20"/>
          <w:szCs w:val="20"/>
        </w:rPr>
        <w:t xml:space="preserve">Član </w:t>
      </w:r>
      <w:r w:rsidR="009E5501">
        <w:rPr>
          <w:rFonts w:ascii="Times New Roman" w:hAnsi="Times New Roman"/>
          <w:sz w:val="20"/>
          <w:szCs w:val="20"/>
        </w:rPr>
        <w:t>S</w:t>
      </w:r>
      <w:r w:rsidRPr="00C57FB1">
        <w:rPr>
          <w:rFonts w:ascii="Times New Roman" w:hAnsi="Times New Roman"/>
          <w:sz w:val="20"/>
          <w:szCs w:val="20"/>
        </w:rPr>
        <w:t xml:space="preserve">rpskog lekarskog društva-sekcije za higijenu </w:t>
      </w:r>
    </w:p>
    <w:p w:rsidR="00C57FB1" w:rsidRPr="00C57FB1" w:rsidRDefault="00C57FB1" w:rsidP="00C57FB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C57FB1">
        <w:rPr>
          <w:rFonts w:ascii="Times New Roman" w:hAnsi="Times New Roman"/>
          <w:sz w:val="20"/>
          <w:szCs w:val="20"/>
        </w:rPr>
        <w:t xml:space="preserve">Član Lekarske komore Srbije </w:t>
      </w:r>
    </w:p>
    <w:p w:rsidR="00A77C19" w:rsidRPr="00C57FB1" w:rsidRDefault="00A77C19" w:rsidP="001A1B68">
      <w:pPr>
        <w:rPr>
          <w:rFonts w:ascii="Times New Roman" w:hAnsi="Times New Roman"/>
          <w:b/>
          <w:sz w:val="20"/>
          <w:szCs w:val="20"/>
        </w:rPr>
      </w:pPr>
    </w:p>
    <w:p w:rsidR="00096E5D" w:rsidRDefault="00736C70" w:rsidP="00096E5D">
      <w:pPr>
        <w:pStyle w:val="Tekstclana"/>
        <w:numPr>
          <w:ilvl w:val="0"/>
          <w:numId w:val="0"/>
        </w:numPr>
        <w:spacing w:beforeLines="0" w:afterLines="0"/>
        <w:ind w:left="360" w:hanging="360"/>
        <w:jc w:val="both"/>
        <w:rPr>
          <w:b/>
          <w:color w:val="000000"/>
          <w:sz w:val="20"/>
          <w:szCs w:val="20"/>
          <w:lang w:val="sr-Latn-BA"/>
        </w:rPr>
      </w:pPr>
      <w:r w:rsidRPr="00736C70">
        <w:rPr>
          <w:b/>
          <w:color w:val="000000"/>
          <w:sz w:val="20"/>
          <w:szCs w:val="20"/>
          <w:lang w:val="sr-Latn-BA"/>
        </w:rPr>
        <w:t>3.</w:t>
      </w:r>
      <w:r w:rsidR="00096E5D">
        <w:rPr>
          <w:b/>
          <w:color w:val="000000"/>
          <w:sz w:val="20"/>
          <w:szCs w:val="20"/>
          <w:lang w:val="sr-Latn-BA"/>
        </w:rPr>
        <w:t xml:space="preserve">   </w:t>
      </w:r>
      <w:r>
        <w:rPr>
          <w:b/>
          <w:color w:val="000000"/>
          <w:sz w:val="20"/>
          <w:szCs w:val="20"/>
          <w:lang w:val="sr-Latn-BA"/>
        </w:rPr>
        <w:t>S</w:t>
      </w:r>
      <w:r>
        <w:rPr>
          <w:b/>
          <w:color w:val="000000"/>
          <w:sz w:val="20"/>
          <w:szCs w:val="20"/>
          <w:lang w:val="sr-Cyrl-CS"/>
        </w:rPr>
        <w:t>aradnj</w:t>
      </w:r>
      <w:r>
        <w:rPr>
          <w:b/>
          <w:color w:val="000000"/>
          <w:sz w:val="20"/>
          <w:szCs w:val="20"/>
          <w:lang w:val="sr-Latn-BA"/>
        </w:rPr>
        <w:t>a</w:t>
      </w:r>
      <w:r w:rsidR="00096E5D" w:rsidRPr="00C32184">
        <w:rPr>
          <w:b/>
          <w:color w:val="000000"/>
          <w:sz w:val="20"/>
          <w:szCs w:val="20"/>
          <w:lang w:val="sr-Cyrl-CS"/>
        </w:rPr>
        <w:t xml:space="preserve"> sa drugim visok</w:t>
      </w:r>
      <w:r>
        <w:rPr>
          <w:b/>
          <w:color w:val="000000"/>
          <w:sz w:val="20"/>
          <w:szCs w:val="20"/>
          <w:lang w:val="sr-Cyrl-CS"/>
        </w:rPr>
        <w:t>oškolskim, naučno</w:t>
      </w:r>
      <w:r w:rsidR="00096E5D">
        <w:rPr>
          <w:b/>
          <w:color w:val="000000"/>
          <w:sz w:val="20"/>
          <w:szCs w:val="20"/>
          <w:lang w:val="sr-Cyrl-CS"/>
        </w:rPr>
        <w:t>istraživačkim</w:t>
      </w:r>
      <w:r w:rsidR="00096E5D">
        <w:rPr>
          <w:b/>
          <w:color w:val="000000"/>
          <w:sz w:val="20"/>
          <w:szCs w:val="20"/>
        </w:rPr>
        <w:t xml:space="preserve"> </w:t>
      </w:r>
      <w:r w:rsidR="00096E5D" w:rsidRPr="00C32184">
        <w:rPr>
          <w:b/>
          <w:color w:val="000000"/>
          <w:sz w:val="20"/>
          <w:szCs w:val="20"/>
          <w:lang w:val="sr-Cyrl-CS"/>
        </w:rPr>
        <w:t>ustanovama</w:t>
      </w:r>
      <w:r>
        <w:rPr>
          <w:b/>
          <w:color w:val="000000"/>
          <w:sz w:val="20"/>
          <w:szCs w:val="20"/>
          <w:lang w:val="sr-Latn-BA"/>
        </w:rPr>
        <w:t>,</w:t>
      </w:r>
      <w:r w:rsidR="00096E5D" w:rsidRPr="00C32184">
        <w:rPr>
          <w:b/>
          <w:color w:val="000000"/>
          <w:sz w:val="20"/>
          <w:szCs w:val="20"/>
          <w:lang w:val="sr-Cyrl-CS"/>
        </w:rPr>
        <w:t xml:space="preserve"> </w:t>
      </w:r>
      <w:r>
        <w:rPr>
          <w:b/>
          <w:color w:val="000000"/>
          <w:sz w:val="20"/>
          <w:szCs w:val="20"/>
          <w:lang w:val="sr-Latn-BA"/>
        </w:rPr>
        <w:t>osnosno ustanovama kulture ili umetnosti u zemlji i inostranstvu</w:t>
      </w:r>
    </w:p>
    <w:p w:rsidR="00CD2A08" w:rsidRPr="00736C70" w:rsidRDefault="00CD2A08" w:rsidP="00096E5D">
      <w:pPr>
        <w:pStyle w:val="Tekstclana"/>
        <w:numPr>
          <w:ilvl w:val="0"/>
          <w:numId w:val="0"/>
        </w:numPr>
        <w:spacing w:beforeLines="0" w:afterLines="0"/>
        <w:ind w:left="360" w:hanging="360"/>
        <w:jc w:val="both"/>
        <w:rPr>
          <w:color w:val="000000"/>
          <w:sz w:val="20"/>
          <w:szCs w:val="20"/>
          <w:lang w:val="sr-Latn-BA"/>
        </w:rPr>
      </w:pPr>
      <w:r>
        <w:rPr>
          <w:b/>
          <w:color w:val="000000"/>
          <w:sz w:val="20"/>
          <w:szCs w:val="20"/>
          <w:lang w:val="sr-Latn-BA"/>
        </w:rPr>
        <w:t xml:space="preserve">       Mobilnost:</w:t>
      </w:r>
    </w:p>
    <w:p w:rsidR="00096E5D" w:rsidRDefault="00096E5D" w:rsidP="00096E5D">
      <w:pPr>
        <w:pStyle w:val="Tekstclana"/>
        <w:numPr>
          <w:ilvl w:val="0"/>
          <w:numId w:val="0"/>
        </w:numPr>
        <w:tabs>
          <w:tab w:val="num" w:pos="0"/>
        </w:tabs>
        <w:spacing w:beforeLines="0" w:afterLines="0"/>
        <w:jc w:val="both"/>
        <w:rPr>
          <w:b/>
          <w:color w:val="000000"/>
          <w:sz w:val="20"/>
          <w:szCs w:val="20"/>
          <w:lang w:val="sr-Latn-CS"/>
        </w:rPr>
      </w:pPr>
      <w:r>
        <w:rPr>
          <w:b/>
          <w:color w:val="000000"/>
          <w:sz w:val="20"/>
          <w:szCs w:val="20"/>
        </w:rPr>
        <w:t xml:space="preserve">            </w:t>
      </w:r>
      <w:r w:rsidRPr="00C32184">
        <w:rPr>
          <w:b/>
          <w:color w:val="000000"/>
          <w:sz w:val="20"/>
          <w:szCs w:val="20"/>
          <w:lang w:val="sr-Cyrl-CS"/>
        </w:rPr>
        <w:t>-</w:t>
      </w:r>
      <w:r w:rsidRPr="00C32184">
        <w:rPr>
          <w:b/>
          <w:color w:val="000000"/>
          <w:sz w:val="20"/>
          <w:szCs w:val="20"/>
        </w:rPr>
        <w:t>za</w:t>
      </w:r>
      <w:r w:rsidRPr="00C32184">
        <w:rPr>
          <w:b/>
          <w:color w:val="000000"/>
          <w:sz w:val="20"/>
          <w:szCs w:val="20"/>
          <w:lang w:val="sr-Latn-CS"/>
        </w:rPr>
        <w:t xml:space="preserve"> izbor u zvanje docenta</w:t>
      </w:r>
    </w:p>
    <w:p w:rsidR="00A77C19" w:rsidRDefault="00A77C19" w:rsidP="001A1B68">
      <w:pPr>
        <w:rPr>
          <w:b/>
          <w:sz w:val="20"/>
          <w:szCs w:val="20"/>
        </w:rPr>
      </w:pPr>
    </w:p>
    <w:p w:rsidR="00941981" w:rsidRDefault="00941981" w:rsidP="00941981">
      <w:pPr>
        <w:pStyle w:val="Tekstclana"/>
        <w:numPr>
          <w:ilvl w:val="0"/>
          <w:numId w:val="0"/>
        </w:numPr>
        <w:tabs>
          <w:tab w:val="num" w:pos="0"/>
        </w:tabs>
        <w:spacing w:beforeLines="0" w:afterLines="0"/>
        <w:jc w:val="both"/>
        <w:rPr>
          <w:sz w:val="20"/>
          <w:szCs w:val="20"/>
        </w:rPr>
      </w:pPr>
      <w:r>
        <w:rPr>
          <w:color w:val="000000"/>
          <w:sz w:val="20"/>
          <w:szCs w:val="20"/>
          <w:lang w:val="sr-Latn-CS"/>
        </w:rPr>
        <w:t xml:space="preserve">       </w:t>
      </w:r>
      <w:r w:rsidRPr="0095375B">
        <w:rPr>
          <w:color w:val="000000"/>
          <w:sz w:val="20"/>
          <w:szCs w:val="20"/>
          <w:lang w:val="sr-Latn-CS"/>
        </w:rPr>
        <w:t>1.</w:t>
      </w:r>
      <w:r w:rsidRPr="0095375B">
        <w:rPr>
          <w:sz w:val="20"/>
          <w:szCs w:val="20"/>
        </w:rPr>
        <w:t xml:space="preserve">Učestvovanje na međunarodnim kursevima ili školama za užu naučnu oblast za koju se bira: </w:t>
      </w:r>
    </w:p>
    <w:p w:rsidR="00A77C19" w:rsidRDefault="00A77C19" w:rsidP="001A1B68">
      <w:pPr>
        <w:rPr>
          <w:b/>
          <w:sz w:val="20"/>
          <w:szCs w:val="20"/>
        </w:rPr>
      </w:pPr>
    </w:p>
    <w:p w:rsidR="00941981" w:rsidRDefault="00941981" w:rsidP="0094198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95375B">
        <w:rPr>
          <w:rFonts w:ascii="Times New Roman" w:hAnsi="Times New Roman"/>
          <w:sz w:val="20"/>
          <w:szCs w:val="20"/>
        </w:rPr>
        <w:t xml:space="preserve">Učestvovala je </w:t>
      </w:r>
      <w:proofErr w:type="gramStart"/>
      <w:r w:rsidRPr="0095375B">
        <w:rPr>
          <w:rFonts w:ascii="Times New Roman" w:hAnsi="Times New Roman"/>
          <w:sz w:val="20"/>
          <w:szCs w:val="20"/>
        </w:rPr>
        <w:t>na</w:t>
      </w:r>
      <w:proofErr w:type="gramEnd"/>
      <w:r w:rsidRPr="0095375B">
        <w:rPr>
          <w:rFonts w:ascii="Times New Roman" w:hAnsi="Times New Roman"/>
          <w:sz w:val="20"/>
          <w:szCs w:val="20"/>
        </w:rPr>
        <w:t xml:space="preserve"> FENS Summer School on Scientific basis for FBDG-new challenges Belgrade 19-23</w:t>
      </w:r>
      <w:r w:rsidRPr="0095375B">
        <w:rPr>
          <w:rFonts w:ascii="Times New Roman" w:hAnsi="Times New Roman"/>
          <w:sz w:val="20"/>
          <w:szCs w:val="20"/>
          <w:vertAlign w:val="superscript"/>
        </w:rPr>
        <w:t xml:space="preserve">rd </w:t>
      </w:r>
      <w:r>
        <w:rPr>
          <w:rFonts w:ascii="Times New Roman" w:hAnsi="Times New Roman"/>
          <w:sz w:val="20"/>
          <w:szCs w:val="20"/>
        </w:rPr>
        <w:t>August 2019</w:t>
      </w:r>
      <w:r w:rsidRPr="0095375B">
        <w:rPr>
          <w:rFonts w:ascii="Times New Roman" w:hAnsi="Times New Roman"/>
          <w:sz w:val="20"/>
          <w:szCs w:val="20"/>
        </w:rPr>
        <w:t>.</w:t>
      </w:r>
    </w:p>
    <w:p w:rsidR="00941981" w:rsidRDefault="00941981" w:rsidP="00941981">
      <w:pPr>
        <w:pStyle w:val="ListParagraph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41981" w:rsidRPr="00223963" w:rsidRDefault="00941981" w:rsidP="0094198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223963">
        <w:rPr>
          <w:rFonts w:ascii="Times New Roman" w:hAnsi="Times New Roman"/>
          <w:sz w:val="20"/>
          <w:szCs w:val="20"/>
        </w:rPr>
        <w:t xml:space="preserve">Učestvovala je </w:t>
      </w:r>
      <w:proofErr w:type="gramStart"/>
      <w:r w:rsidRPr="00223963">
        <w:rPr>
          <w:rFonts w:ascii="Times New Roman" w:hAnsi="Times New Roman"/>
          <w:sz w:val="20"/>
          <w:szCs w:val="20"/>
        </w:rPr>
        <w:t>na</w:t>
      </w:r>
      <w:proofErr w:type="gramEnd"/>
      <w:r w:rsidRPr="00223963">
        <w:rPr>
          <w:rFonts w:ascii="Times New Roman" w:hAnsi="Times New Roman"/>
          <w:sz w:val="20"/>
          <w:szCs w:val="20"/>
        </w:rPr>
        <w:t xml:space="preserve"> </w:t>
      </w:r>
      <w:r w:rsidRPr="00223963">
        <w:rPr>
          <w:rFonts w:ascii="Times New Roman" w:hAnsi="Times New Roman"/>
          <w:color w:val="000000"/>
          <w:sz w:val="20"/>
          <w:szCs w:val="20"/>
          <w:lang w:val="sr-Latn-BA"/>
        </w:rPr>
        <w:t>FENS webinar 2020 "Methodology and experiences in FBDG development and application, Beograd 24-25 August 2020. godine.</w:t>
      </w:r>
    </w:p>
    <w:p w:rsidR="00607B24" w:rsidRPr="008153CC" w:rsidRDefault="00607B24" w:rsidP="00607B24">
      <w:pPr>
        <w:pStyle w:val="ListParagraph"/>
        <w:spacing w:after="0" w:line="240" w:lineRule="auto"/>
        <w:rPr>
          <w:rFonts w:ascii="Times New Roman" w:hAnsi="Times New Roman"/>
          <w:sz w:val="20"/>
          <w:szCs w:val="20"/>
          <w:highlight w:val="yellow"/>
        </w:rPr>
      </w:pPr>
    </w:p>
    <w:p w:rsidR="00941981" w:rsidRPr="0095375B" w:rsidRDefault="00941981" w:rsidP="00941981">
      <w:pPr>
        <w:pStyle w:val="ListParagraph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41981" w:rsidRDefault="00607B24" w:rsidP="001A1B68">
      <w:pPr>
        <w:rPr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 w:rsidRPr="0095375B">
        <w:rPr>
          <w:rFonts w:ascii="Times New Roman" w:hAnsi="Times New Roman"/>
          <w:sz w:val="20"/>
          <w:szCs w:val="20"/>
        </w:rPr>
        <w:t>3.</w:t>
      </w:r>
      <w:r>
        <w:rPr>
          <w:rFonts w:ascii="Times New Roman" w:hAnsi="Times New Roman"/>
          <w:sz w:val="20"/>
          <w:szCs w:val="20"/>
        </w:rPr>
        <w:t xml:space="preserve"> </w:t>
      </w:r>
      <w:r w:rsidRPr="0095375B">
        <w:rPr>
          <w:rFonts w:ascii="Times New Roman" w:hAnsi="Times New Roman"/>
          <w:sz w:val="20"/>
          <w:szCs w:val="20"/>
        </w:rPr>
        <w:t xml:space="preserve">Studijski </w:t>
      </w:r>
      <w:proofErr w:type="gramStart"/>
      <w:r w:rsidRPr="0095375B">
        <w:rPr>
          <w:rFonts w:ascii="Times New Roman" w:hAnsi="Times New Roman"/>
          <w:sz w:val="20"/>
          <w:szCs w:val="20"/>
        </w:rPr>
        <w:t>boravci  u</w:t>
      </w:r>
      <w:proofErr w:type="gramEnd"/>
      <w:r w:rsidRPr="0095375B">
        <w:rPr>
          <w:rFonts w:ascii="Times New Roman" w:hAnsi="Times New Roman"/>
          <w:sz w:val="20"/>
          <w:szCs w:val="20"/>
        </w:rPr>
        <w:t xml:space="preserve"> naučnoistraživačkim institucijama u zemlji ili inostranstvu:</w:t>
      </w:r>
    </w:p>
    <w:p w:rsidR="00607B24" w:rsidRDefault="00607B24" w:rsidP="00607B24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rFonts w:ascii="Times New Roman" w:hAnsi="Times New Roman"/>
          <w:sz w:val="20"/>
          <w:szCs w:val="20"/>
        </w:rPr>
      </w:pPr>
      <w:r w:rsidRPr="0095375B">
        <w:rPr>
          <w:rFonts w:ascii="Times New Roman" w:hAnsi="Times New Roman"/>
          <w:sz w:val="20"/>
          <w:szCs w:val="20"/>
        </w:rPr>
        <w:t>Pohađala je Salzburg Weill Cornell/IAS Seminar in Lipid Metabolism, November 3-9,</w:t>
      </w:r>
      <w:r w:rsidR="000C1CBF">
        <w:rPr>
          <w:rFonts w:ascii="Times New Roman" w:hAnsi="Times New Roman"/>
          <w:sz w:val="20"/>
          <w:szCs w:val="20"/>
        </w:rPr>
        <w:t xml:space="preserve"> </w:t>
      </w:r>
      <w:r w:rsidRPr="0095375B">
        <w:rPr>
          <w:rFonts w:ascii="Times New Roman" w:hAnsi="Times New Roman"/>
          <w:sz w:val="20"/>
          <w:szCs w:val="20"/>
        </w:rPr>
        <w:t>2019</w:t>
      </w:r>
      <w:r>
        <w:rPr>
          <w:rFonts w:ascii="Times New Roman" w:hAnsi="Times New Roman"/>
          <w:sz w:val="20"/>
          <w:szCs w:val="20"/>
        </w:rPr>
        <w:t>.</w:t>
      </w:r>
    </w:p>
    <w:p w:rsidR="00607B24" w:rsidRDefault="00607B24" w:rsidP="00607B2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07B24" w:rsidRPr="00607B24" w:rsidRDefault="00607B24" w:rsidP="00607B2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07B24" w:rsidRPr="00607B24" w:rsidRDefault="00607B24" w:rsidP="00607B24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</w:t>
      </w:r>
      <w:r w:rsidRPr="00607B24">
        <w:rPr>
          <w:rFonts w:ascii="Times New Roman" w:hAnsi="Times New Roman"/>
          <w:sz w:val="20"/>
          <w:szCs w:val="20"/>
        </w:rPr>
        <w:t xml:space="preserve">Predavanja po pozivu </w:t>
      </w:r>
      <w:proofErr w:type="gramStart"/>
      <w:r w:rsidRPr="00607B24">
        <w:rPr>
          <w:rFonts w:ascii="Times New Roman" w:hAnsi="Times New Roman"/>
          <w:sz w:val="20"/>
          <w:szCs w:val="20"/>
        </w:rPr>
        <w:t>ili</w:t>
      </w:r>
      <w:proofErr w:type="gramEnd"/>
      <w:r w:rsidRPr="00607B24">
        <w:rPr>
          <w:rFonts w:ascii="Times New Roman" w:hAnsi="Times New Roman"/>
          <w:sz w:val="20"/>
          <w:szCs w:val="20"/>
        </w:rPr>
        <w:t xml:space="preserve"> plenarna predavanja na akreditovanim skupovima u zemlji: </w:t>
      </w:r>
    </w:p>
    <w:p w:rsidR="00607B24" w:rsidRPr="00607B24" w:rsidRDefault="00607B24" w:rsidP="00607B2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77C19" w:rsidRDefault="00607B24" w:rsidP="001A1B68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07B24">
        <w:rPr>
          <w:rFonts w:ascii="Times New Roman" w:hAnsi="Times New Roman"/>
          <w:sz w:val="20"/>
          <w:szCs w:val="20"/>
        </w:rPr>
        <w:t xml:space="preserve">Održala je predavanje po pozivu pod nazivom Noise sources, harmful effects of noise on human health and prevention at the 32 nd International Congress on Process Industry-Processing' 19, </w:t>
      </w:r>
      <w:r w:rsidR="000C1CBF">
        <w:rPr>
          <w:rFonts w:ascii="Times New Roman" w:hAnsi="Times New Roman"/>
          <w:sz w:val="20"/>
          <w:szCs w:val="20"/>
        </w:rPr>
        <w:t xml:space="preserve">održanog </w:t>
      </w:r>
      <w:proofErr w:type="gramStart"/>
      <w:r w:rsidR="000C1CBF">
        <w:rPr>
          <w:rFonts w:ascii="Times New Roman" w:hAnsi="Times New Roman"/>
          <w:sz w:val="20"/>
          <w:szCs w:val="20"/>
        </w:rPr>
        <w:t>od</w:t>
      </w:r>
      <w:proofErr w:type="gramEnd"/>
      <w:r w:rsidR="000C1CBF">
        <w:rPr>
          <w:rFonts w:ascii="Times New Roman" w:hAnsi="Times New Roman"/>
          <w:sz w:val="20"/>
          <w:szCs w:val="20"/>
        </w:rPr>
        <w:t xml:space="preserve"> 30. </w:t>
      </w:r>
      <w:proofErr w:type="gramStart"/>
      <w:r w:rsidR="000C1CBF">
        <w:rPr>
          <w:rFonts w:ascii="Times New Roman" w:hAnsi="Times New Roman"/>
          <w:sz w:val="20"/>
          <w:szCs w:val="20"/>
        </w:rPr>
        <w:t>d</w:t>
      </w:r>
      <w:r w:rsidR="00683A30">
        <w:rPr>
          <w:rFonts w:ascii="Times New Roman" w:hAnsi="Times New Roman"/>
          <w:sz w:val="20"/>
          <w:szCs w:val="20"/>
        </w:rPr>
        <w:t>o</w:t>
      </w:r>
      <w:proofErr w:type="gramEnd"/>
      <w:r w:rsidR="00683A30">
        <w:rPr>
          <w:rFonts w:ascii="Times New Roman" w:hAnsi="Times New Roman"/>
          <w:sz w:val="20"/>
          <w:szCs w:val="20"/>
        </w:rPr>
        <w:t xml:space="preserve"> </w:t>
      </w:r>
      <w:r w:rsidR="00683A30">
        <w:rPr>
          <w:rFonts w:ascii="Times New Roman" w:hAnsi="Times New Roman"/>
          <w:sz w:val="20"/>
          <w:szCs w:val="20"/>
          <w:lang w:val="sr-Latn-BA"/>
        </w:rPr>
        <w:t xml:space="preserve">31. maja 2019. godine u Beogradu, Srbiji. </w:t>
      </w:r>
    </w:p>
    <w:p w:rsidR="00473D7D" w:rsidRPr="00607B24" w:rsidRDefault="00473D7D" w:rsidP="00473D7D">
      <w:pPr>
        <w:spacing w:after="0" w:line="240" w:lineRule="auto"/>
        <w:ind w:left="720"/>
        <w:rPr>
          <w:rFonts w:ascii="Times New Roman" w:hAnsi="Times New Roman"/>
          <w:sz w:val="20"/>
          <w:szCs w:val="20"/>
        </w:rPr>
      </w:pPr>
    </w:p>
    <w:p w:rsidR="00506314" w:rsidRPr="00CC16F4" w:rsidRDefault="00506314" w:rsidP="00506314">
      <w:pPr>
        <w:rPr>
          <w:sz w:val="20"/>
          <w:szCs w:val="20"/>
        </w:rPr>
      </w:pPr>
    </w:p>
    <w:p w:rsidR="00506314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CC16F4">
        <w:rPr>
          <w:rFonts w:ascii="Times New Roman" w:hAnsi="Times New Roman"/>
          <w:b/>
          <w:sz w:val="20"/>
          <w:szCs w:val="20"/>
        </w:rPr>
        <w:t>I</w:t>
      </w:r>
      <w:r w:rsidRPr="00CC16F4">
        <w:rPr>
          <w:rFonts w:ascii="Times New Roman" w:hAnsi="Times New Roman"/>
          <w:b/>
          <w:sz w:val="20"/>
          <w:szCs w:val="20"/>
          <w:lang w:val="sl-SI"/>
        </w:rPr>
        <w:t>I</w:t>
      </w:r>
      <w:r w:rsidRPr="00CC16F4">
        <w:rPr>
          <w:rFonts w:ascii="Times New Roman" w:hAnsi="Times New Roman"/>
          <w:b/>
          <w:sz w:val="20"/>
          <w:szCs w:val="20"/>
        </w:rPr>
        <w:t>I - ЗАКЉУЧНО МИШЉЕЊЕ И ПРЕДЛОГ КОМИСИЈЕ</w:t>
      </w:r>
    </w:p>
    <w:p w:rsidR="00506314" w:rsidRPr="00CC16F4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9B428F" w:rsidRDefault="009B428F" w:rsidP="009B428F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ind w:firstLine="72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На основу детаљне анализе приложене документације кандидата Комисија је утврдила да асист.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>Др Николина Бањанин испуњава све Законом предвиђене критеријуме за избор у звање доцента Универзитета у Београду.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</w:p>
    <w:p w:rsidR="009B428F" w:rsidRDefault="009B428F" w:rsidP="009B428F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ind w:firstLine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Комисија посебно истиче да је др Бањанин први аутор у два рада са листе ССИ категорије М21, као и да је добитник престижне међународне награде The Certificate for Excellent Case Presentation, The American Austrian Foundation, Open Medical Institute, Salzburg Weill Cornell/IAS за 2019. </w:t>
      </w:r>
      <w:proofErr w:type="gramStart"/>
      <w:r>
        <w:rPr>
          <w:rFonts w:ascii="Times New Roman" w:hAnsi="Times New Roman"/>
          <w:sz w:val="20"/>
          <w:szCs w:val="20"/>
        </w:rPr>
        <w:t>годину</w:t>
      </w:r>
      <w:proofErr w:type="gramEnd"/>
      <w:r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ab/>
      </w:r>
    </w:p>
    <w:p w:rsidR="00506314" w:rsidRDefault="009B428F" w:rsidP="009B428F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ind w:firstLine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Комисија са задовољством и једногласно предлаже Изборном већу Медицинског факултета Универзитета у Београду да се утврди предлог Савету Универзитета да се др Николина Бањанин  изабере у звање доцента Универзитета.</w:t>
      </w: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Pr="00CC16F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Pr="006765CC" w:rsidRDefault="00506314" w:rsidP="00506314">
      <w:pPr>
        <w:spacing w:after="0"/>
        <w:rPr>
          <w:rFonts w:ascii="Times New Roman" w:hAnsi="Times New Roman"/>
          <w:sz w:val="20"/>
          <w:szCs w:val="20"/>
          <w:lang w:val="sr-Cyrl-CS"/>
        </w:rPr>
      </w:pPr>
      <w:r w:rsidRPr="00CC16F4">
        <w:rPr>
          <w:rFonts w:ascii="Times New Roman" w:hAnsi="Times New Roman"/>
          <w:sz w:val="20"/>
          <w:szCs w:val="20"/>
        </w:rPr>
        <w:t>Место и датум</w:t>
      </w:r>
      <w:r w:rsidR="006765CC">
        <w:rPr>
          <w:rFonts w:ascii="Times New Roman" w:hAnsi="Times New Roman"/>
          <w:sz w:val="20"/>
          <w:szCs w:val="20"/>
        </w:rPr>
        <w:t>: Београд, 10.09.2020.</w:t>
      </w:r>
    </w:p>
    <w:p w:rsidR="00506314" w:rsidRPr="00CC16F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  <w:r w:rsidRPr="00CC16F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</w:t>
      </w:r>
      <w:r w:rsidRPr="00CC16F4">
        <w:rPr>
          <w:rFonts w:ascii="Times New Roman" w:hAnsi="Times New Roman"/>
          <w:sz w:val="20"/>
          <w:szCs w:val="20"/>
          <w:lang w:val="sr-Latn-CS"/>
        </w:rPr>
        <w:tab/>
      </w:r>
      <w:r w:rsidRPr="00CC16F4">
        <w:rPr>
          <w:rFonts w:ascii="Times New Roman" w:hAnsi="Times New Roman"/>
          <w:sz w:val="20"/>
          <w:szCs w:val="20"/>
          <w:lang w:val="sr-Latn-CS"/>
        </w:rPr>
        <w:tab/>
      </w:r>
      <w:r w:rsidRPr="00CC16F4">
        <w:rPr>
          <w:rFonts w:ascii="Times New Roman" w:hAnsi="Times New Roman"/>
          <w:sz w:val="20"/>
          <w:szCs w:val="20"/>
        </w:rPr>
        <w:t xml:space="preserve">                                ПОТПИСИ </w:t>
      </w:r>
    </w:p>
    <w:p w:rsidR="00506314" w:rsidRPr="00CC16F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  <w:r w:rsidRPr="00CC16F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</w:t>
      </w:r>
      <w:r w:rsidRPr="00CC16F4">
        <w:rPr>
          <w:rFonts w:ascii="Times New Roman" w:hAnsi="Times New Roman"/>
          <w:sz w:val="20"/>
          <w:szCs w:val="20"/>
          <w:lang w:val="sr-Latn-CS"/>
        </w:rPr>
        <w:tab/>
      </w:r>
      <w:r w:rsidRPr="00CC16F4">
        <w:rPr>
          <w:rFonts w:ascii="Times New Roman" w:hAnsi="Times New Roman"/>
          <w:sz w:val="20"/>
          <w:szCs w:val="20"/>
          <w:lang w:val="sr-Latn-CS"/>
        </w:rPr>
        <w:tab/>
        <w:t xml:space="preserve">   </w:t>
      </w:r>
      <w:r w:rsidRPr="00CC16F4">
        <w:rPr>
          <w:rFonts w:ascii="Times New Roman" w:hAnsi="Times New Roman"/>
          <w:sz w:val="20"/>
          <w:szCs w:val="20"/>
        </w:rPr>
        <w:t xml:space="preserve">                  </w:t>
      </w:r>
      <w:r>
        <w:rPr>
          <w:rFonts w:ascii="Times New Roman" w:hAnsi="Times New Roman"/>
          <w:sz w:val="20"/>
          <w:szCs w:val="20"/>
        </w:rPr>
        <w:tab/>
        <w:t xml:space="preserve">     </w:t>
      </w:r>
      <w:r w:rsidRPr="00CC16F4">
        <w:rPr>
          <w:rFonts w:ascii="Times New Roman" w:hAnsi="Times New Roman"/>
          <w:sz w:val="20"/>
          <w:szCs w:val="20"/>
        </w:rPr>
        <w:t>ЧЛАНОВА КОМИСИЈЕ</w:t>
      </w: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Default="003A1055">
      <w:pPr>
        <w:rPr>
          <w:rFonts w:ascii="Times New Roman" w:hAnsi="Times New Roman"/>
          <w:sz w:val="20"/>
          <w:szCs w:val="20"/>
        </w:rPr>
      </w:pPr>
      <w:r w:rsidRPr="003A105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1.</w:t>
      </w:r>
      <w:r>
        <w:rPr>
          <w:rFonts w:ascii="Times New Roman" w:hAnsi="Times New Roman"/>
          <w:sz w:val="20"/>
          <w:szCs w:val="20"/>
        </w:rPr>
        <w:t xml:space="preserve"> Prof. dr Goran Belojević</w:t>
      </w:r>
    </w:p>
    <w:p w:rsidR="003A1055" w:rsidRDefault="003A1055">
      <w:pPr>
        <w:rPr>
          <w:rFonts w:ascii="Times New Roman" w:hAnsi="Times New Roman"/>
          <w:sz w:val="20"/>
          <w:szCs w:val="20"/>
        </w:rPr>
      </w:pPr>
    </w:p>
    <w:p w:rsidR="003A1055" w:rsidRDefault="003A1055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2. Prof. dr Draga Plećaš</w:t>
      </w:r>
    </w:p>
    <w:p w:rsidR="003A1055" w:rsidRDefault="003A1055">
      <w:pPr>
        <w:rPr>
          <w:rFonts w:ascii="Times New Roman" w:hAnsi="Times New Roman"/>
          <w:sz w:val="20"/>
          <w:szCs w:val="20"/>
        </w:rPr>
      </w:pPr>
    </w:p>
    <w:p w:rsidR="003A1055" w:rsidRPr="003A1055" w:rsidRDefault="003A1055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3. Prof. dr Maja Nikolić</w:t>
      </w:r>
    </w:p>
    <w:sectPr w:rsidR="003A1055" w:rsidRPr="003A1055" w:rsidSect="002D16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C1833"/>
    <w:multiLevelType w:val="hybridMultilevel"/>
    <w:tmpl w:val="D12E5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117C58"/>
    <w:multiLevelType w:val="hybridMultilevel"/>
    <w:tmpl w:val="38988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14461D"/>
    <w:multiLevelType w:val="hybridMultilevel"/>
    <w:tmpl w:val="028A9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5FB43B5F"/>
    <w:multiLevelType w:val="hybridMultilevel"/>
    <w:tmpl w:val="4F34D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FB5AEA"/>
    <w:multiLevelType w:val="hybridMultilevel"/>
    <w:tmpl w:val="480EC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20"/>
  <w:characterSpacingControl w:val="doNotCompress"/>
  <w:compat/>
  <w:rsids>
    <w:rsidRoot w:val="00AA3BDB"/>
    <w:rsid w:val="00030535"/>
    <w:rsid w:val="0004122B"/>
    <w:rsid w:val="00053C2B"/>
    <w:rsid w:val="00054468"/>
    <w:rsid w:val="0007565A"/>
    <w:rsid w:val="00086094"/>
    <w:rsid w:val="00096407"/>
    <w:rsid w:val="00096E5D"/>
    <w:rsid w:val="000C1CBF"/>
    <w:rsid w:val="000F0DBD"/>
    <w:rsid w:val="000F204B"/>
    <w:rsid w:val="001002F5"/>
    <w:rsid w:val="00126836"/>
    <w:rsid w:val="0015638B"/>
    <w:rsid w:val="001A1B68"/>
    <w:rsid w:val="001C2D92"/>
    <w:rsid w:val="00206235"/>
    <w:rsid w:val="00217BF3"/>
    <w:rsid w:val="00223963"/>
    <w:rsid w:val="00226836"/>
    <w:rsid w:val="00255187"/>
    <w:rsid w:val="002571E6"/>
    <w:rsid w:val="00284D05"/>
    <w:rsid w:val="00290F78"/>
    <w:rsid w:val="002B7CFC"/>
    <w:rsid w:val="002D1643"/>
    <w:rsid w:val="002E4E1E"/>
    <w:rsid w:val="003330D8"/>
    <w:rsid w:val="003361BB"/>
    <w:rsid w:val="003A1055"/>
    <w:rsid w:val="003C7D49"/>
    <w:rsid w:val="0041725F"/>
    <w:rsid w:val="00420DE1"/>
    <w:rsid w:val="004610CF"/>
    <w:rsid w:val="00473D7D"/>
    <w:rsid w:val="00482B1E"/>
    <w:rsid w:val="004A0BC8"/>
    <w:rsid w:val="004A2411"/>
    <w:rsid w:val="004B2263"/>
    <w:rsid w:val="004E2779"/>
    <w:rsid w:val="00501C01"/>
    <w:rsid w:val="00506314"/>
    <w:rsid w:val="005550BC"/>
    <w:rsid w:val="00571C91"/>
    <w:rsid w:val="00574632"/>
    <w:rsid w:val="0058712D"/>
    <w:rsid w:val="005A071C"/>
    <w:rsid w:val="005A468C"/>
    <w:rsid w:val="005D04F8"/>
    <w:rsid w:val="005F2AD5"/>
    <w:rsid w:val="00607B24"/>
    <w:rsid w:val="00611AFB"/>
    <w:rsid w:val="006154E3"/>
    <w:rsid w:val="0062252F"/>
    <w:rsid w:val="00642A52"/>
    <w:rsid w:val="00645763"/>
    <w:rsid w:val="006628F9"/>
    <w:rsid w:val="00665F90"/>
    <w:rsid w:val="0067009B"/>
    <w:rsid w:val="006765CC"/>
    <w:rsid w:val="00683A30"/>
    <w:rsid w:val="006A0F88"/>
    <w:rsid w:val="006C2C0B"/>
    <w:rsid w:val="006E63D2"/>
    <w:rsid w:val="006F06D9"/>
    <w:rsid w:val="00706F75"/>
    <w:rsid w:val="00732C1C"/>
    <w:rsid w:val="007345AE"/>
    <w:rsid w:val="00736C70"/>
    <w:rsid w:val="0075441D"/>
    <w:rsid w:val="00782127"/>
    <w:rsid w:val="007A4F0C"/>
    <w:rsid w:val="00847C33"/>
    <w:rsid w:val="00861CDB"/>
    <w:rsid w:val="008750CE"/>
    <w:rsid w:val="008A4F64"/>
    <w:rsid w:val="008B5B40"/>
    <w:rsid w:val="008D0362"/>
    <w:rsid w:val="00905FFC"/>
    <w:rsid w:val="00912AF1"/>
    <w:rsid w:val="00914EDA"/>
    <w:rsid w:val="0091709F"/>
    <w:rsid w:val="00923DCA"/>
    <w:rsid w:val="00925EAF"/>
    <w:rsid w:val="00926E4B"/>
    <w:rsid w:val="00927D3F"/>
    <w:rsid w:val="009308A5"/>
    <w:rsid w:val="00941981"/>
    <w:rsid w:val="00943A23"/>
    <w:rsid w:val="00971FCA"/>
    <w:rsid w:val="009B428F"/>
    <w:rsid w:val="009E5501"/>
    <w:rsid w:val="00A30BB7"/>
    <w:rsid w:val="00A41C25"/>
    <w:rsid w:val="00A75529"/>
    <w:rsid w:val="00A77C19"/>
    <w:rsid w:val="00A8720B"/>
    <w:rsid w:val="00A937E1"/>
    <w:rsid w:val="00AA3BDB"/>
    <w:rsid w:val="00AD2B7F"/>
    <w:rsid w:val="00AE20FD"/>
    <w:rsid w:val="00B25E0F"/>
    <w:rsid w:val="00B45AAA"/>
    <w:rsid w:val="00B5084A"/>
    <w:rsid w:val="00B536E0"/>
    <w:rsid w:val="00B81EDB"/>
    <w:rsid w:val="00B87B5E"/>
    <w:rsid w:val="00B90DAD"/>
    <w:rsid w:val="00BD6469"/>
    <w:rsid w:val="00C258CE"/>
    <w:rsid w:val="00C309B8"/>
    <w:rsid w:val="00C311DE"/>
    <w:rsid w:val="00C50FD5"/>
    <w:rsid w:val="00C51BEE"/>
    <w:rsid w:val="00C57FB1"/>
    <w:rsid w:val="00C763AB"/>
    <w:rsid w:val="00CA0580"/>
    <w:rsid w:val="00CB2550"/>
    <w:rsid w:val="00CC5DF0"/>
    <w:rsid w:val="00CC6896"/>
    <w:rsid w:val="00CC76AD"/>
    <w:rsid w:val="00CD2A08"/>
    <w:rsid w:val="00CD348D"/>
    <w:rsid w:val="00CE3449"/>
    <w:rsid w:val="00CF6C28"/>
    <w:rsid w:val="00D05A5B"/>
    <w:rsid w:val="00D20EE2"/>
    <w:rsid w:val="00D2492E"/>
    <w:rsid w:val="00D50439"/>
    <w:rsid w:val="00D56A2C"/>
    <w:rsid w:val="00D7097F"/>
    <w:rsid w:val="00DB42B3"/>
    <w:rsid w:val="00DE168D"/>
    <w:rsid w:val="00DE7C3F"/>
    <w:rsid w:val="00E04845"/>
    <w:rsid w:val="00E07DCB"/>
    <w:rsid w:val="00E31B2D"/>
    <w:rsid w:val="00E40F3B"/>
    <w:rsid w:val="00E50404"/>
    <w:rsid w:val="00E541D3"/>
    <w:rsid w:val="00E92537"/>
    <w:rsid w:val="00EA32BC"/>
    <w:rsid w:val="00EB5DB6"/>
    <w:rsid w:val="00EB71A0"/>
    <w:rsid w:val="00EC22E3"/>
    <w:rsid w:val="00ED39D7"/>
    <w:rsid w:val="00F03AEA"/>
    <w:rsid w:val="00F12033"/>
    <w:rsid w:val="00F1681C"/>
    <w:rsid w:val="00F20A30"/>
    <w:rsid w:val="00F33C94"/>
    <w:rsid w:val="00F55A18"/>
    <w:rsid w:val="00F6789F"/>
    <w:rsid w:val="00FA5594"/>
    <w:rsid w:val="00FC0B5A"/>
    <w:rsid w:val="00FD323F"/>
    <w:rsid w:val="00FD3DA1"/>
    <w:rsid w:val="00FE3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643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paragraph" w:styleId="ListParagraph">
    <w:name w:val="List Paragraph"/>
    <w:basedOn w:val="Normal"/>
    <w:uiPriority w:val="34"/>
    <w:qFormat/>
    <w:rsid w:val="00CA0580"/>
    <w:pPr>
      <w:ind w:left="720"/>
      <w:contextualSpacing/>
    </w:pPr>
  </w:style>
  <w:style w:type="paragraph" w:customStyle="1" w:styleId="Tekstclana">
    <w:name w:val="__Tekst clana"/>
    <w:basedOn w:val="Normal"/>
    <w:rsid w:val="00A77C19"/>
    <w:pPr>
      <w:numPr>
        <w:numId w:val="2"/>
      </w:numPr>
      <w:spacing w:beforeLines="20" w:afterLines="20" w:line="240" w:lineRule="auto"/>
    </w:pPr>
    <w:rPr>
      <w:rFonts w:ascii="Times New Roman" w:eastAsia="Times New Roman" w:hAnsi="Times New Roman"/>
      <w:sz w:val="24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3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7767B-5856-465A-9AF8-4EFAD1A1E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2048</Words>
  <Characters>11680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Goran Belojevic</cp:lastModifiedBy>
  <cp:revision>8</cp:revision>
  <cp:lastPrinted>2016-10-12T12:14:00Z</cp:lastPrinted>
  <dcterms:created xsi:type="dcterms:W3CDTF">2020-08-31T18:34:00Z</dcterms:created>
  <dcterms:modified xsi:type="dcterms:W3CDTF">2020-09-11T09:36:00Z</dcterms:modified>
</cp:coreProperties>
</file>