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8F9" w:rsidRPr="00A361CF" w:rsidRDefault="000168F9" w:rsidP="000168F9">
      <w:pPr>
        <w:jc w:val="center"/>
        <w:rPr>
          <w:rFonts w:asciiTheme="minorHAnsi" w:hAnsiTheme="minorHAnsi" w:cstheme="minorHAnsi"/>
          <w:b/>
        </w:rPr>
      </w:pPr>
      <w:r w:rsidRPr="00A361CF">
        <w:rPr>
          <w:rFonts w:asciiTheme="minorHAnsi" w:hAnsiTheme="minorHAnsi" w:cstheme="minorHAnsi"/>
          <w:b/>
        </w:rPr>
        <w:t>IZBORNOM VEĆU MEDICINSKOG FAKULTETA</w:t>
      </w:r>
    </w:p>
    <w:p w:rsidR="000168F9" w:rsidRPr="00A361CF" w:rsidRDefault="000168F9" w:rsidP="000168F9">
      <w:pPr>
        <w:jc w:val="center"/>
        <w:rPr>
          <w:rFonts w:asciiTheme="minorHAnsi" w:hAnsiTheme="minorHAnsi" w:cstheme="minorHAnsi"/>
        </w:rPr>
      </w:pPr>
      <w:r w:rsidRPr="00A361CF">
        <w:rPr>
          <w:rFonts w:asciiTheme="minorHAnsi" w:hAnsiTheme="minorHAnsi" w:cstheme="minorHAnsi"/>
          <w:b/>
        </w:rPr>
        <w:t>UNIVERZITETA U BEOGRADU</w:t>
      </w:r>
    </w:p>
    <w:p w:rsidR="000168F9" w:rsidRPr="004E2B24" w:rsidRDefault="000168F9" w:rsidP="000168F9">
      <w:pPr>
        <w:spacing w:after="360"/>
        <w:rPr>
          <w:rFonts w:asciiTheme="minorHAnsi" w:hAnsiTheme="minorHAnsi" w:cstheme="minorHAnsi"/>
          <w:sz w:val="20"/>
          <w:szCs w:val="20"/>
        </w:rPr>
      </w:pPr>
    </w:p>
    <w:p w:rsidR="000168F9" w:rsidRDefault="000168F9" w:rsidP="000168F9">
      <w:pPr>
        <w:jc w:val="both"/>
        <w:rPr>
          <w:rFonts w:asciiTheme="minorHAnsi" w:hAnsiTheme="minorHAnsi" w:cstheme="minorHAnsi"/>
          <w:sz w:val="20"/>
          <w:szCs w:val="20"/>
        </w:rPr>
      </w:pPr>
      <w:proofErr w:type="spellStart"/>
      <w:r w:rsidRPr="004E2B24">
        <w:rPr>
          <w:rFonts w:asciiTheme="minorHAnsi" w:hAnsiTheme="minorHAnsi" w:cstheme="minorHAnsi"/>
          <w:sz w:val="20"/>
          <w:szCs w:val="20"/>
        </w:rPr>
        <w:t>Komisija</w:t>
      </w:r>
      <w:proofErr w:type="spellEnd"/>
      <w:r w:rsidRPr="004E2B2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E2B24">
        <w:rPr>
          <w:rFonts w:asciiTheme="minorHAnsi" w:hAnsiTheme="minorHAnsi" w:cstheme="minorHAnsi"/>
          <w:sz w:val="20"/>
          <w:szCs w:val="20"/>
        </w:rPr>
        <w:t>za</w:t>
      </w:r>
      <w:proofErr w:type="spellEnd"/>
      <w:r w:rsidRPr="004E2B2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E2B24">
        <w:rPr>
          <w:rFonts w:asciiTheme="minorHAnsi" w:hAnsiTheme="minorHAnsi" w:cstheme="minorHAnsi"/>
          <w:sz w:val="20"/>
          <w:szCs w:val="20"/>
        </w:rPr>
        <w:t>pripremu</w:t>
      </w:r>
      <w:proofErr w:type="spellEnd"/>
      <w:r w:rsidRPr="004E2B2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E2B24">
        <w:rPr>
          <w:rFonts w:asciiTheme="minorHAnsi" w:hAnsiTheme="minorHAnsi" w:cstheme="minorHAnsi"/>
          <w:sz w:val="20"/>
          <w:szCs w:val="20"/>
        </w:rPr>
        <w:t>referata</w:t>
      </w:r>
      <w:proofErr w:type="spellEnd"/>
      <w:r w:rsidRPr="004E2B24">
        <w:rPr>
          <w:rFonts w:asciiTheme="minorHAnsi" w:hAnsiTheme="minorHAnsi" w:cstheme="minorHAnsi"/>
          <w:sz w:val="20"/>
          <w:szCs w:val="20"/>
        </w:rPr>
        <w:t xml:space="preserve"> u </w:t>
      </w:r>
      <w:proofErr w:type="spellStart"/>
      <w:r w:rsidRPr="004E2B24">
        <w:rPr>
          <w:rFonts w:asciiTheme="minorHAnsi" w:hAnsiTheme="minorHAnsi" w:cstheme="minorHAnsi"/>
          <w:sz w:val="20"/>
          <w:szCs w:val="20"/>
        </w:rPr>
        <w:t>sastavu</w:t>
      </w:r>
      <w:proofErr w:type="spellEnd"/>
      <w:r w:rsidRPr="004E2B24">
        <w:rPr>
          <w:rFonts w:asciiTheme="minorHAnsi" w:hAnsiTheme="minorHAnsi" w:cstheme="minorHAnsi"/>
          <w:sz w:val="20"/>
          <w:szCs w:val="20"/>
        </w:rPr>
        <w:t>:</w:t>
      </w:r>
    </w:p>
    <w:p w:rsidR="000168F9" w:rsidRPr="004E2B24" w:rsidRDefault="000168F9" w:rsidP="000168F9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0168F9" w:rsidRDefault="000168F9" w:rsidP="000168F9">
      <w:pPr>
        <w:pStyle w:val="ListParagraph"/>
        <w:numPr>
          <w:ilvl w:val="0"/>
          <w:numId w:val="1"/>
        </w:numPr>
        <w:jc w:val="both"/>
        <w:rPr>
          <w:rFonts w:asciiTheme="minorHAnsi" w:hAnsiTheme="minorHAnsi" w:cstheme="minorHAnsi"/>
          <w:sz w:val="20"/>
          <w:szCs w:val="20"/>
        </w:rPr>
      </w:pPr>
      <w:proofErr w:type="spellStart"/>
      <w:r w:rsidRPr="004E2B24">
        <w:rPr>
          <w:rFonts w:asciiTheme="minorHAnsi" w:hAnsiTheme="minorHAnsi" w:cstheme="minorHAnsi"/>
          <w:b/>
          <w:sz w:val="20"/>
          <w:szCs w:val="20"/>
        </w:rPr>
        <w:t>prof</w:t>
      </w:r>
      <w:proofErr w:type="spellEnd"/>
      <w:r w:rsidRPr="004E2B24">
        <w:rPr>
          <w:rFonts w:asciiTheme="minorHAnsi" w:hAnsiTheme="minorHAnsi" w:cstheme="minorHAnsi"/>
          <w:b/>
          <w:sz w:val="20"/>
          <w:szCs w:val="20"/>
        </w:rPr>
        <w:t xml:space="preserve">. </w:t>
      </w:r>
      <w:proofErr w:type="spellStart"/>
      <w:r w:rsidRPr="004E2B24">
        <w:rPr>
          <w:rFonts w:asciiTheme="minorHAnsi" w:hAnsiTheme="minorHAnsi" w:cstheme="minorHAnsi"/>
          <w:b/>
          <w:sz w:val="20"/>
          <w:szCs w:val="20"/>
        </w:rPr>
        <w:t>dr</w:t>
      </w:r>
      <w:proofErr w:type="spellEnd"/>
      <w:r w:rsidRPr="004E2B24">
        <w:rPr>
          <w:rFonts w:asciiTheme="minorHAnsi" w:hAnsiTheme="minorHAnsi" w:cstheme="minorHAnsi"/>
          <w:b/>
          <w:sz w:val="20"/>
          <w:szCs w:val="20"/>
        </w:rPr>
        <w:t xml:space="preserve"> </w:t>
      </w:r>
      <w:proofErr w:type="spellStart"/>
      <w:r w:rsidRPr="004E2B24">
        <w:rPr>
          <w:rFonts w:asciiTheme="minorHAnsi" w:hAnsiTheme="minorHAnsi" w:cstheme="minorHAnsi"/>
          <w:b/>
          <w:sz w:val="20"/>
          <w:szCs w:val="20"/>
        </w:rPr>
        <w:t>Mirjana</w:t>
      </w:r>
      <w:proofErr w:type="spellEnd"/>
      <w:r w:rsidRPr="004E2B24">
        <w:rPr>
          <w:rFonts w:asciiTheme="minorHAnsi" w:hAnsiTheme="minorHAnsi" w:cstheme="minorHAnsi"/>
          <w:b/>
          <w:sz w:val="20"/>
          <w:szCs w:val="20"/>
        </w:rPr>
        <w:t xml:space="preserve"> </w:t>
      </w:r>
      <w:proofErr w:type="spellStart"/>
      <w:r w:rsidRPr="004E2B24">
        <w:rPr>
          <w:rFonts w:asciiTheme="minorHAnsi" w:hAnsiTheme="minorHAnsi" w:cstheme="minorHAnsi"/>
          <w:b/>
          <w:sz w:val="20"/>
          <w:szCs w:val="20"/>
        </w:rPr>
        <w:t>Platiša</w:t>
      </w:r>
      <w:proofErr w:type="spellEnd"/>
      <w:r w:rsidRPr="004E2B24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4E2B24">
        <w:rPr>
          <w:rFonts w:asciiTheme="minorHAnsi" w:hAnsiTheme="minorHAnsi" w:cstheme="minorHAnsi"/>
          <w:sz w:val="20"/>
          <w:szCs w:val="20"/>
        </w:rPr>
        <w:t>vanredni</w:t>
      </w:r>
      <w:proofErr w:type="spellEnd"/>
      <w:r w:rsidRPr="004E2B2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E2B24">
        <w:rPr>
          <w:rFonts w:asciiTheme="minorHAnsi" w:hAnsiTheme="minorHAnsi" w:cstheme="minorHAnsi"/>
          <w:sz w:val="20"/>
          <w:szCs w:val="20"/>
        </w:rPr>
        <w:t>profesor</w:t>
      </w:r>
      <w:proofErr w:type="spellEnd"/>
      <w:r w:rsidRPr="004E2B2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E2B24">
        <w:rPr>
          <w:rFonts w:asciiTheme="minorHAnsi" w:hAnsiTheme="minorHAnsi" w:cstheme="minorHAnsi"/>
          <w:sz w:val="20"/>
          <w:szCs w:val="20"/>
        </w:rPr>
        <w:t>Medicinskog</w:t>
      </w:r>
      <w:proofErr w:type="spellEnd"/>
      <w:r w:rsidRPr="004E2B2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E2B24">
        <w:rPr>
          <w:rFonts w:asciiTheme="minorHAnsi" w:hAnsiTheme="minorHAnsi" w:cstheme="minorHAnsi"/>
          <w:sz w:val="20"/>
          <w:szCs w:val="20"/>
        </w:rPr>
        <w:t>fa</w:t>
      </w:r>
      <w:r>
        <w:rPr>
          <w:rFonts w:asciiTheme="minorHAnsi" w:hAnsiTheme="minorHAnsi" w:cstheme="minorHAnsi"/>
          <w:sz w:val="20"/>
          <w:szCs w:val="20"/>
        </w:rPr>
        <w:t>kulteta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>
        <w:rPr>
          <w:rFonts w:asciiTheme="minorHAnsi" w:hAnsiTheme="minorHAnsi" w:cstheme="minorHAnsi"/>
          <w:sz w:val="20"/>
          <w:szCs w:val="20"/>
        </w:rPr>
        <w:t>Univerziteta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u </w:t>
      </w:r>
      <w:proofErr w:type="spellStart"/>
      <w:r>
        <w:rPr>
          <w:rFonts w:asciiTheme="minorHAnsi" w:hAnsiTheme="minorHAnsi" w:cstheme="minorHAnsi"/>
          <w:sz w:val="20"/>
          <w:szCs w:val="20"/>
        </w:rPr>
        <w:t>Beogradu</w:t>
      </w:r>
      <w:proofErr w:type="spellEnd"/>
    </w:p>
    <w:p w:rsidR="000168F9" w:rsidRPr="004E2B24" w:rsidRDefault="000168F9" w:rsidP="000168F9">
      <w:pPr>
        <w:pStyle w:val="ListParagraph"/>
        <w:numPr>
          <w:ilvl w:val="0"/>
          <w:numId w:val="1"/>
        </w:num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doc</w:t>
      </w:r>
      <w:r w:rsidRPr="004E2B24">
        <w:rPr>
          <w:rFonts w:asciiTheme="minorHAnsi" w:hAnsiTheme="minorHAnsi" w:cstheme="minorHAnsi"/>
          <w:b/>
          <w:sz w:val="20"/>
          <w:szCs w:val="20"/>
        </w:rPr>
        <w:t xml:space="preserve">. </w:t>
      </w:r>
      <w:proofErr w:type="spellStart"/>
      <w:r w:rsidRPr="004E2B24">
        <w:rPr>
          <w:rFonts w:asciiTheme="minorHAnsi" w:hAnsiTheme="minorHAnsi" w:cstheme="minorHAnsi"/>
          <w:b/>
          <w:sz w:val="20"/>
          <w:szCs w:val="20"/>
        </w:rPr>
        <w:t>dr</w:t>
      </w:r>
      <w:proofErr w:type="spellEnd"/>
      <w:r w:rsidRPr="004E2B24">
        <w:rPr>
          <w:rFonts w:asciiTheme="minorHAnsi" w:hAnsiTheme="minorHAnsi" w:cstheme="minorHAnsi"/>
          <w:b/>
          <w:sz w:val="20"/>
          <w:szCs w:val="20"/>
        </w:rPr>
        <w:t xml:space="preserve"> </w:t>
      </w:r>
      <w:proofErr w:type="spellStart"/>
      <w:r>
        <w:rPr>
          <w:rFonts w:asciiTheme="minorHAnsi" w:hAnsiTheme="minorHAnsi" w:cstheme="minorHAnsi"/>
          <w:b/>
          <w:sz w:val="20"/>
          <w:szCs w:val="20"/>
        </w:rPr>
        <w:t>Nemanja</w:t>
      </w:r>
      <w:proofErr w:type="spellEnd"/>
      <w:r>
        <w:rPr>
          <w:rFonts w:asciiTheme="minorHAnsi" w:hAnsiTheme="minorHAnsi" w:cstheme="minorHAnsi"/>
          <w:b/>
          <w:sz w:val="20"/>
          <w:szCs w:val="20"/>
        </w:rPr>
        <w:t xml:space="preserve"> </w:t>
      </w:r>
      <w:proofErr w:type="spellStart"/>
      <w:r>
        <w:rPr>
          <w:rFonts w:asciiTheme="minorHAnsi" w:hAnsiTheme="minorHAnsi" w:cstheme="minorHAnsi"/>
          <w:b/>
          <w:sz w:val="20"/>
          <w:szCs w:val="20"/>
        </w:rPr>
        <w:t>Rajković</w:t>
      </w:r>
      <w:proofErr w:type="spellEnd"/>
      <w:r w:rsidRPr="004E2B24">
        <w:rPr>
          <w:rFonts w:asciiTheme="minorHAnsi" w:hAnsiTheme="minorHAnsi" w:cstheme="minorHAnsi"/>
          <w:sz w:val="20"/>
          <w:szCs w:val="20"/>
        </w:rPr>
        <w:t xml:space="preserve">, </w:t>
      </w:r>
      <w:r>
        <w:rPr>
          <w:rFonts w:asciiTheme="minorHAnsi" w:hAnsiTheme="minorHAnsi" w:cstheme="minorHAnsi"/>
          <w:sz w:val="20"/>
          <w:szCs w:val="20"/>
        </w:rPr>
        <w:t>docent</w:t>
      </w:r>
      <w:r w:rsidRPr="004E2B2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E2B24">
        <w:rPr>
          <w:rFonts w:asciiTheme="minorHAnsi" w:hAnsiTheme="minorHAnsi" w:cstheme="minorHAnsi"/>
          <w:sz w:val="20"/>
          <w:szCs w:val="20"/>
        </w:rPr>
        <w:t>Medicinskog</w:t>
      </w:r>
      <w:proofErr w:type="spellEnd"/>
      <w:r w:rsidRPr="004E2B2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E2B24">
        <w:rPr>
          <w:rFonts w:asciiTheme="minorHAnsi" w:hAnsiTheme="minorHAnsi" w:cstheme="minorHAnsi"/>
          <w:sz w:val="20"/>
          <w:szCs w:val="20"/>
        </w:rPr>
        <w:t>fakulteta</w:t>
      </w:r>
      <w:proofErr w:type="spellEnd"/>
      <w:r w:rsidRPr="004E2B2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E2B24">
        <w:rPr>
          <w:rFonts w:asciiTheme="minorHAnsi" w:hAnsiTheme="minorHAnsi" w:cstheme="minorHAnsi"/>
          <w:sz w:val="20"/>
          <w:szCs w:val="20"/>
        </w:rPr>
        <w:t>Univerziteta</w:t>
      </w:r>
      <w:proofErr w:type="spellEnd"/>
      <w:r w:rsidRPr="004E2B24">
        <w:rPr>
          <w:rFonts w:asciiTheme="minorHAnsi" w:hAnsiTheme="minorHAnsi" w:cstheme="minorHAnsi"/>
          <w:sz w:val="20"/>
          <w:szCs w:val="20"/>
        </w:rPr>
        <w:t xml:space="preserve"> u </w:t>
      </w:r>
      <w:proofErr w:type="spellStart"/>
      <w:r w:rsidRPr="004E2B24">
        <w:rPr>
          <w:rFonts w:asciiTheme="minorHAnsi" w:hAnsiTheme="minorHAnsi" w:cstheme="minorHAnsi"/>
          <w:sz w:val="20"/>
          <w:szCs w:val="20"/>
        </w:rPr>
        <w:t>Beogradu</w:t>
      </w:r>
      <w:proofErr w:type="spellEnd"/>
    </w:p>
    <w:p w:rsidR="000168F9" w:rsidRPr="004E2B24" w:rsidRDefault="000168F9" w:rsidP="000168F9">
      <w:pPr>
        <w:pStyle w:val="ListParagraph"/>
        <w:numPr>
          <w:ilvl w:val="0"/>
          <w:numId w:val="1"/>
        </w:numPr>
        <w:jc w:val="both"/>
        <w:rPr>
          <w:rFonts w:asciiTheme="minorHAnsi" w:hAnsiTheme="minorHAnsi" w:cstheme="minorHAnsi"/>
          <w:sz w:val="20"/>
          <w:szCs w:val="20"/>
        </w:rPr>
      </w:pPr>
      <w:proofErr w:type="spellStart"/>
      <w:r>
        <w:rPr>
          <w:rFonts w:asciiTheme="minorHAnsi" w:hAnsiTheme="minorHAnsi" w:cstheme="minorHAnsi"/>
          <w:b/>
          <w:sz w:val="20"/>
          <w:szCs w:val="20"/>
        </w:rPr>
        <w:t>p</w:t>
      </w:r>
      <w:r w:rsidRPr="004E2B24">
        <w:rPr>
          <w:rFonts w:asciiTheme="minorHAnsi" w:hAnsiTheme="minorHAnsi" w:cstheme="minorHAnsi"/>
          <w:b/>
          <w:sz w:val="20"/>
          <w:szCs w:val="20"/>
        </w:rPr>
        <w:t>rof</w:t>
      </w:r>
      <w:proofErr w:type="spellEnd"/>
      <w:r w:rsidRPr="004E2B24">
        <w:rPr>
          <w:rFonts w:asciiTheme="minorHAnsi" w:hAnsiTheme="minorHAnsi" w:cstheme="minorHAnsi"/>
          <w:b/>
          <w:sz w:val="20"/>
          <w:szCs w:val="20"/>
        </w:rPr>
        <w:t xml:space="preserve">. </w:t>
      </w:r>
      <w:proofErr w:type="spellStart"/>
      <w:r w:rsidRPr="004E2B24">
        <w:rPr>
          <w:rFonts w:asciiTheme="minorHAnsi" w:hAnsiTheme="minorHAnsi" w:cstheme="minorHAnsi"/>
          <w:b/>
          <w:sz w:val="20"/>
          <w:szCs w:val="20"/>
        </w:rPr>
        <w:t>dr</w:t>
      </w:r>
      <w:proofErr w:type="spellEnd"/>
      <w:r w:rsidRPr="004E2B24">
        <w:rPr>
          <w:rFonts w:asciiTheme="minorHAnsi" w:hAnsiTheme="minorHAnsi" w:cstheme="minorHAnsi"/>
          <w:b/>
          <w:sz w:val="20"/>
          <w:szCs w:val="20"/>
        </w:rPr>
        <w:t xml:space="preserve"> </w:t>
      </w:r>
      <w:proofErr w:type="spellStart"/>
      <w:r>
        <w:rPr>
          <w:rFonts w:asciiTheme="minorHAnsi" w:hAnsiTheme="minorHAnsi" w:cstheme="minorHAnsi"/>
          <w:b/>
          <w:sz w:val="20"/>
          <w:szCs w:val="20"/>
        </w:rPr>
        <w:t>Zoran</w:t>
      </w:r>
      <w:proofErr w:type="spellEnd"/>
      <w:r>
        <w:rPr>
          <w:rFonts w:asciiTheme="minorHAnsi" w:hAnsiTheme="minorHAnsi" w:cstheme="minorHAnsi"/>
          <w:b/>
          <w:sz w:val="20"/>
          <w:szCs w:val="20"/>
        </w:rPr>
        <w:t xml:space="preserve"> </w:t>
      </w:r>
      <w:proofErr w:type="spellStart"/>
      <w:r>
        <w:rPr>
          <w:rFonts w:asciiTheme="minorHAnsi" w:hAnsiTheme="minorHAnsi" w:cstheme="minorHAnsi"/>
          <w:b/>
          <w:sz w:val="20"/>
          <w:szCs w:val="20"/>
        </w:rPr>
        <w:t>Nikolić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>
        <w:rPr>
          <w:rFonts w:asciiTheme="minorHAnsi" w:hAnsiTheme="minorHAnsi" w:cstheme="minorHAnsi"/>
          <w:sz w:val="20"/>
          <w:szCs w:val="20"/>
        </w:rPr>
        <w:t>vanredni</w:t>
      </w:r>
      <w:proofErr w:type="spellEnd"/>
      <w:r w:rsidRPr="004E2B2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E2B24">
        <w:rPr>
          <w:rFonts w:asciiTheme="minorHAnsi" w:hAnsiTheme="minorHAnsi" w:cstheme="minorHAnsi"/>
          <w:sz w:val="20"/>
          <w:szCs w:val="20"/>
        </w:rPr>
        <w:t>profesor</w:t>
      </w:r>
      <w:proofErr w:type="spellEnd"/>
      <w:r w:rsidRPr="004E2B2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E2B24">
        <w:rPr>
          <w:rFonts w:asciiTheme="minorHAnsi" w:hAnsiTheme="minorHAnsi" w:cstheme="minorHAnsi"/>
          <w:sz w:val="20"/>
          <w:szCs w:val="20"/>
        </w:rPr>
        <w:t>Fizičkog</w:t>
      </w:r>
      <w:proofErr w:type="spellEnd"/>
      <w:r w:rsidRPr="004E2B2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E2B24">
        <w:rPr>
          <w:rFonts w:asciiTheme="minorHAnsi" w:hAnsiTheme="minorHAnsi" w:cstheme="minorHAnsi"/>
          <w:sz w:val="20"/>
          <w:szCs w:val="20"/>
        </w:rPr>
        <w:t>fakulteta</w:t>
      </w:r>
      <w:proofErr w:type="spellEnd"/>
      <w:r w:rsidRPr="004E2B2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E2B24">
        <w:rPr>
          <w:rFonts w:asciiTheme="minorHAnsi" w:hAnsiTheme="minorHAnsi" w:cstheme="minorHAnsi"/>
          <w:sz w:val="20"/>
          <w:szCs w:val="20"/>
        </w:rPr>
        <w:t>Univerziteta</w:t>
      </w:r>
      <w:proofErr w:type="spellEnd"/>
      <w:r w:rsidRPr="004E2B24">
        <w:rPr>
          <w:rFonts w:asciiTheme="minorHAnsi" w:hAnsiTheme="minorHAnsi" w:cstheme="minorHAnsi"/>
          <w:sz w:val="20"/>
          <w:szCs w:val="20"/>
        </w:rPr>
        <w:t xml:space="preserve"> u </w:t>
      </w:r>
      <w:proofErr w:type="spellStart"/>
      <w:r w:rsidRPr="004E2B24">
        <w:rPr>
          <w:rFonts w:asciiTheme="minorHAnsi" w:hAnsiTheme="minorHAnsi" w:cstheme="minorHAnsi"/>
          <w:sz w:val="20"/>
          <w:szCs w:val="20"/>
        </w:rPr>
        <w:t>Beogradu</w:t>
      </w:r>
      <w:proofErr w:type="spellEnd"/>
    </w:p>
    <w:p w:rsidR="000168F9" w:rsidRDefault="000168F9" w:rsidP="000168F9">
      <w:pPr>
        <w:spacing w:after="240"/>
        <w:jc w:val="both"/>
        <w:rPr>
          <w:rFonts w:asciiTheme="minorHAnsi" w:hAnsiTheme="minorHAnsi" w:cstheme="minorHAnsi"/>
          <w:sz w:val="20"/>
          <w:szCs w:val="20"/>
        </w:rPr>
      </w:pPr>
      <w:proofErr w:type="spellStart"/>
      <w:proofErr w:type="gramStart"/>
      <w:r w:rsidRPr="004E2B24">
        <w:rPr>
          <w:rFonts w:asciiTheme="minorHAnsi" w:hAnsiTheme="minorHAnsi" w:cstheme="minorHAnsi"/>
          <w:sz w:val="20"/>
          <w:szCs w:val="20"/>
        </w:rPr>
        <w:t>određena</w:t>
      </w:r>
      <w:proofErr w:type="spellEnd"/>
      <w:proofErr w:type="gramEnd"/>
      <w:r w:rsidRPr="004E2B2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E2B24">
        <w:rPr>
          <w:rFonts w:asciiTheme="minorHAnsi" w:hAnsiTheme="minorHAnsi" w:cstheme="minorHAnsi"/>
          <w:sz w:val="20"/>
          <w:szCs w:val="20"/>
        </w:rPr>
        <w:t>na</w:t>
      </w:r>
      <w:proofErr w:type="spellEnd"/>
      <w:r w:rsidRPr="004E2B2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E2B24">
        <w:rPr>
          <w:rFonts w:asciiTheme="minorHAnsi" w:hAnsiTheme="minorHAnsi" w:cstheme="minorHAnsi"/>
          <w:sz w:val="20"/>
          <w:szCs w:val="20"/>
        </w:rPr>
        <w:t>sednici</w:t>
      </w:r>
      <w:proofErr w:type="spellEnd"/>
      <w:r w:rsidRPr="004E2B2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E2B24">
        <w:rPr>
          <w:rFonts w:asciiTheme="minorHAnsi" w:hAnsiTheme="minorHAnsi" w:cstheme="minorHAnsi"/>
          <w:sz w:val="20"/>
          <w:szCs w:val="20"/>
        </w:rPr>
        <w:t>Izbornog</w:t>
      </w:r>
      <w:proofErr w:type="spellEnd"/>
      <w:r w:rsidRPr="004E2B2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E2B24">
        <w:rPr>
          <w:rFonts w:asciiTheme="minorHAnsi" w:hAnsiTheme="minorHAnsi" w:cstheme="minorHAnsi"/>
          <w:sz w:val="20"/>
          <w:szCs w:val="20"/>
        </w:rPr>
        <w:t>veća</w:t>
      </w:r>
      <w:proofErr w:type="spellEnd"/>
      <w:r w:rsidRPr="004E2B2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E2B24">
        <w:rPr>
          <w:rFonts w:asciiTheme="minorHAnsi" w:hAnsiTheme="minorHAnsi" w:cstheme="minorHAnsi"/>
          <w:sz w:val="20"/>
          <w:szCs w:val="20"/>
        </w:rPr>
        <w:t>Medicinskog</w:t>
      </w:r>
      <w:proofErr w:type="spellEnd"/>
      <w:r w:rsidRPr="004E2B2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E2B24">
        <w:rPr>
          <w:rFonts w:asciiTheme="minorHAnsi" w:hAnsiTheme="minorHAnsi" w:cstheme="minorHAnsi"/>
          <w:sz w:val="20"/>
          <w:szCs w:val="20"/>
        </w:rPr>
        <w:t>fakulteta</w:t>
      </w:r>
      <w:proofErr w:type="spellEnd"/>
      <w:r w:rsidRPr="004E2B24">
        <w:rPr>
          <w:rFonts w:asciiTheme="minorHAnsi" w:hAnsiTheme="minorHAnsi" w:cstheme="minorHAnsi"/>
          <w:sz w:val="20"/>
          <w:szCs w:val="20"/>
        </w:rPr>
        <w:t xml:space="preserve"> u </w:t>
      </w:r>
      <w:proofErr w:type="spellStart"/>
      <w:r w:rsidRPr="004E2B24">
        <w:rPr>
          <w:rFonts w:asciiTheme="minorHAnsi" w:hAnsiTheme="minorHAnsi" w:cstheme="minorHAnsi"/>
          <w:sz w:val="20"/>
          <w:szCs w:val="20"/>
        </w:rPr>
        <w:t>Beogradu</w:t>
      </w:r>
      <w:proofErr w:type="spellEnd"/>
      <w:r w:rsidRPr="004E2B2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E2B24">
        <w:rPr>
          <w:rFonts w:asciiTheme="minorHAnsi" w:hAnsiTheme="minorHAnsi" w:cstheme="minorHAnsi"/>
          <w:sz w:val="20"/>
          <w:szCs w:val="20"/>
        </w:rPr>
        <w:t>održanoj</w:t>
      </w:r>
      <w:proofErr w:type="spellEnd"/>
      <w:r w:rsidRPr="004E2B24">
        <w:rPr>
          <w:rFonts w:asciiTheme="minorHAnsi" w:hAnsiTheme="minorHAnsi" w:cstheme="minorHAnsi"/>
          <w:sz w:val="20"/>
          <w:szCs w:val="20"/>
        </w:rPr>
        <w:t xml:space="preserve"> 21.04.2021. </w:t>
      </w:r>
      <w:proofErr w:type="spellStart"/>
      <w:proofErr w:type="gramStart"/>
      <w:r w:rsidRPr="004E2B24">
        <w:rPr>
          <w:rFonts w:asciiTheme="minorHAnsi" w:hAnsiTheme="minorHAnsi" w:cstheme="minorHAnsi"/>
          <w:sz w:val="20"/>
          <w:szCs w:val="20"/>
        </w:rPr>
        <w:t>godine</w:t>
      </w:r>
      <w:proofErr w:type="spellEnd"/>
      <w:proofErr w:type="gramEnd"/>
      <w:r w:rsidRPr="004E2B24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4E2B24">
        <w:rPr>
          <w:rFonts w:asciiTheme="minorHAnsi" w:hAnsiTheme="minorHAnsi" w:cstheme="minorHAnsi"/>
          <w:sz w:val="20"/>
          <w:szCs w:val="20"/>
        </w:rPr>
        <w:t>analizrala</w:t>
      </w:r>
      <w:proofErr w:type="spellEnd"/>
      <w:r w:rsidRPr="004E2B24">
        <w:rPr>
          <w:rFonts w:asciiTheme="minorHAnsi" w:hAnsiTheme="minorHAnsi" w:cstheme="minorHAnsi"/>
          <w:sz w:val="20"/>
          <w:szCs w:val="20"/>
        </w:rPr>
        <w:t xml:space="preserve"> je </w:t>
      </w:r>
      <w:proofErr w:type="spellStart"/>
      <w:r w:rsidRPr="004E2B24">
        <w:rPr>
          <w:rFonts w:asciiTheme="minorHAnsi" w:hAnsiTheme="minorHAnsi" w:cstheme="minorHAnsi"/>
          <w:sz w:val="20"/>
          <w:szCs w:val="20"/>
        </w:rPr>
        <w:t>pr</w:t>
      </w:r>
      <w:r w:rsidR="007055F3">
        <w:rPr>
          <w:rFonts w:asciiTheme="minorHAnsi" w:hAnsiTheme="minorHAnsi" w:cstheme="minorHAnsi"/>
          <w:sz w:val="20"/>
          <w:szCs w:val="20"/>
        </w:rPr>
        <w:t>i</w:t>
      </w:r>
      <w:r w:rsidRPr="004E2B24">
        <w:rPr>
          <w:rFonts w:asciiTheme="minorHAnsi" w:hAnsiTheme="minorHAnsi" w:cstheme="minorHAnsi"/>
          <w:sz w:val="20"/>
          <w:szCs w:val="20"/>
        </w:rPr>
        <w:t>jav</w:t>
      </w:r>
      <w:r w:rsidR="00A22BDF">
        <w:rPr>
          <w:rFonts w:asciiTheme="minorHAnsi" w:hAnsiTheme="minorHAnsi" w:cstheme="minorHAnsi"/>
          <w:sz w:val="20"/>
          <w:szCs w:val="20"/>
        </w:rPr>
        <w:t>u</w:t>
      </w:r>
      <w:proofErr w:type="spellEnd"/>
      <w:r w:rsidRPr="004E2B2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E2B24">
        <w:rPr>
          <w:rFonts w:asciiTheme="minorHAnsi" w:hAnsiTheme="minorHAnsi" w:cstheme="minorHAnsi"/>
          <w:sz w:val="20"/>
          <w:szCs w:val="20"/>
        </w:rPr>
        <w:t>na</w:t>
      </w:r>
      <w:proofErr w:type="spellEnd"/>
      <w:r w:rsidRPr="004E2B2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E2B24">
        <w:rPr>
          <w:rFonts w:asciiTheme="minorHAnsi" w:hAnsiTheme="minorHAnsi" w:cstheme="minorHAnsi"/>
          <w:sz w:val="20"/>
          <w:szCs w:val="20"/>
        </w:rPr>
        <w:t>konkurs</w:t>
      </w:r>
      <w:proofErr w:type="spellEnd"/>
      <w:r w:rsidRPr="004E2B2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E2B24">
        <w:rPr>
          <w:rFonts w:asciiTheme="minorHAnsi" w:hAnsiTheme="minorHAnsi" w:cstheme="minorHAnsi"/>
          <w:sz w:val="20"/>
          <w:szCs w:val="20"/>
        </w:rPr>
        <w:t>raspisan</w:t>
      </w:r>
      <w:proofErr w:type="spellEnd"/>
      <w:r w:rsidRPr="004E2B24">
        <w:rPr>
          <w:rFonts w:asciiTheme="minorHAnsi" w:hAnsiTheme="minorHAnsi" w:cstheme="minorHAnsi"/>
          <w:sz w:val="20"/>
          <w:szCs w:val="20"/>
        </w:rPr>
        <w:t xml:space="preserve"> u </w:t>
      </w:r>
      <w:proofErr w:type="spellStart"/>
      <w:r w:rsidRPr="004E2B24">
        <w:rPr>
          <w:rFonts w:asciiTheme="minorHAnsi" w:hAnsiTheme="minorHAnsi" w:cstheme="minorHAnsi"/>
          <w:sz w:val="20"/>
          <w:szCs w:val="20"/>
        </w:rPr>
        <w:t>publikaciji</w:t>
      </w:r>
      <w:proofErr w:type="spellEnd"/>
      <w:r w:rsidRPr="004E2B2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E2B24">
        <w:rPr>
          <w:rFonts w:asciiTheme="minorHAnsi" w:hAnsiTheme="minorHAnsi" w:cstheme="minorHAnsi"/>
          <w:sz w:val="20"/>
          <w:szCs w:val="20"/>
        </w:rPr>
        <w:t>Nacionalne</w:t>
      </w:r>
      <w:proofErr w:type="spellEnd"/>
      <w:r w:rsidRPr="004E2B2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E2B24">
        <w:rPr>
          <w:rFonts w:asciiTheme="minorHAnsi" w:hAnsiTheme="minorHAnsi" w:cstheme="minorHAnsi"/>
          <w:sz w:val="20"/>
          <w:szCs w:val="20"/>
        </w:rPr>
        <w:t>službe</w:t>
      </w:r>
      <w:proofErr w:type="spellEnd"/>
      <w:r w:rsidRPr="004E2B2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E2B24">
        <w:rPr>
          <w:rFonts w:asciiTheme="minorHAnsi" w:hAnsiTheme="minorHAnsi" w:cstheme="minorHAnsi"/>
          <w:sz w:val="20"/>
          <w:szCs w:val="20"/>
        </w:rPr>
        <w:t>za</w:t>
      </w:r>
      <w:proofErr w:type="spellEnd"/>
      <w:r w:rsidRPr="004E2B2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E2B24">
        <w:rPr>
          <w:rFonts w:asciiTheme="minorHAnsi" w:hAnsiTheme="minorHAnsi" w:cstheme="minorHAnsi"/>
          <w:sz w:val="20"/>
          <w:szCs w:val="20"/>
        </w:rPr>
        <w:t>zapošljavanje</w:t>
      </w:r>
      <w:proofErr w:type="spellEnd"/>
      <w:r w:rsidRPr="004E2B24">
        <w:rPr>
          <w:rFonts w:asciiTheme="minorHAnsi" w:hAnsiTheme="minorHAnsi" w:cstheme="minorHAnsi"/>
          <w:sz w:val="20"/>
          <w:szCs w:val="20"/>
        </w:rPr>
        <w:t xml:space="preserve"> „</w:t>
      </w:r>
      <w:proofErr w:type="spellStart"/>
      <w:r w:rsidRPr="004E2B24">
        <w:rPr>
          <w:rFonts w:asciiTheme="minorHAnsi" w:hAnsiTheme="minorHAnsi" w:cstheme="minorHAnsi"/>
          <w:sz w:val="20"/>
          <w:szCs w:val="20"/>
        </w:rPr>
        <w:t>Poslovi</w:t>
      </w:r>
      <w:proofErr w:type="spellEnd"/>
      <w:r w:rsidRPr="004E2B24">
        <w:rPr>
          <w:rFonts w:asciiTheme="minorHAnsi" w:hAnsiTheme="minorHAnsi" w:cstheme="minorHAnsi"/>
          <w:sz w:val="20"/>
          <w:szCs w:val="20"/>
        </w:rPr>
        <w:t xml:space="preserve">“, </w:t>
      </w:r>
      <w:proofErr w:type="spellStart"/>
      <w:r w:rsidRPr="004E2B24">
        <w:rPr>
          <w:rFonts w:asciiTheme="minorHAnsi" w:hAnsiTheme="minorHAnsi" w:cstheme="minorHAnsi"/>
          <w:sz w:val="20"/>
          <w:szCs w:val="20"/>
        </w:rPr>
        <w:t>objavljen</w:t>
      </w:r>
      <w:proofErr w:type="spellEnd"/>
      <w:r w:rsidRPr="004E2B24">
        <w:rPr>
          <w:rFonts w:asciiTheme="minorHAnsi" w:hAnsiTheme="minorHAnsi" w:cstheme="minorHAnsi"/>
          <w:sz w:val="20"/>
          <w:szCs w:val="20"/>
        </w:rPr>
        <w:t xml:space="preserve"> 12.05.2021. </w:t>
      </w:r>
      <w:proofErr w:type="spellStart"/>
      <w:proofErr w:type="gramStart"/>
      <w:r w:rsidRPr="004E2B24">
        <w:rPr>
          <w:rFonts w:asciiTheme="minorHAnsi" w:hAnsiTheme="minorHAnsi" w:cstheme="minorHAnsi"/>
          <w:sz w:val="20"/>
          <w:szCs w:val="20"/>
        </w:rPr>
        <w:t>godine</w:t>
      </w:r>
      <w:proofErr w:type="spellEnd"/>
      <w:proofErr w:type="gramEnd"/>
      <w:r w:rsidRPr="004E2B24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4E2B24">
        <w:rPr>
          <w:rFonts w:asciiTheme="minorHAnsi" w:hAnsiTheme="minorHAnsi" w:cstheme="minorHAnsi"/>
          <w:sz w:val="20"/>
          <w:szCs w:val="20"/>
        </w:rPr>
        <w:t>za</w:t>
      </w:r>
      <w:proofErr w:type="spellEnd"/>
      <w:r w:rsidRPr="004E2B2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E2B24">
        <w:rPr>
          <w:rFonts w:asciiTheme="minorHAnsi" w:hAnsiTheme="minorHAnsi" w:cstheme="minorHAnsi"/>
          <w:sz w:val="20"/>
          <w:szCs w:val="20"/>
        </w:rPr>
        <w:t>izbor</w:t>
      </w:r>
      <w:proofErr w:type="spellEnd"/>
      <w:r w:rsidRPr="004E2B2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E2B24">
        <w:rPr>
          <w:rFonts w:asciiTheme="minorHAnsi" w:hAnsiTheme="minorHAnsi" w:cstheme="minorHAnsi"/>
          <w:sz w:val="20"/>
          <w:szCs w:val="20"/>
        </w:rPr>
        <w:t>jednog</w:t>
      </w:r>
      <w:proofErr w:type="spellEnd"/>
      <w:r w:rsidRPr="004E2B2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7055F3">
        <w:rPr>
          <w:rFonts w:asciiTheme="minorHAnsi" w:hAnsiTheme="minorHAnsi" w:cstheme="minorHAnsi"/>
          <w:sz w:val="20"/>
          <w:szCs w:val="20"/>
        </w:rPr>
        <w:t>saradnika</w:t>
      </w:r>
      <w:proofErr w:type="spellEnd"/>
      <w:r w:rsidR="00CA03B5">
        <w:rPr>
          <w:rFonts w:asciiTheme="minorHAnsi" w:hAnsiTheme="minorHAnsi" w:cstheme="minorHAnsi"/>
          <w:sz w:val="20"/>
          <w:szCs w:val="20"/>
        </w:rPr>
        <w:t xml:space="preserve"> u </w:t>
      </w:r>
      <w:proofErr w:type="spellStart"/>
      <w:r w:rsidR="00CA03B5">
        <w:rPr>
          <w:rFonts w:asciiTheme="minorHAnsi" w:hAnsiTheme="minorHAnsi" w:cstheme="minorHAnsi"/>
          <w:sz w:val="20"/>
          <w:szCs w:val="20"/>
        </w:rPr>
        <w:t>zvanje</w:t>
      </w:r>
      <w:proofErr w:type="spellEnd"/>
      <w:r w:rsidR="00CA03B5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031DB">
        <w:rPr>
          <w:rFonts w:asciiTheme="minorHAnsi" w:hAnsiTheme="minorHAnsi" w:cstheme="minorHAnsi"/>
          <w:b/>
          <w:sz w:val="20"/>
          <w:szCs w:val="20"/>
        </w:rPr>
        <w:t>asistenta</w:t>
      </w:r>
      <w:proofErr w:type="spellEnd"/>
      <w:r w:rsidRPr="004E2B2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E2B24">
        <w:rPr>
          <w:rFonts w:asciiTheme="minorHAnsi" w:hAnsiTheme="minorHAnsi" w:cstheme="minorHAnsi"/>
          <w:sz w:val="20"/>
          <w:szCs w:val="20"/>
        </w:rPr>
        <w:t>za</w:t>
      </w:r>
      <w:proofErr w:type="spellEnd"/>
      <w:r w:rsidRPr="004E2B2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E2B24">
        <w:rPr>
          <w:rFonts w:asciiTheme="minorHAnsi" w:hAnsiTheme="minorHAnsi" w:cstheme="minorHAnsi"/>
          <w:sz w:val="20"/>
          <w:szCs w:val="20"/>
        </w:rPr>
        <w:t>užu</w:t>
      </w:r>
      <w:proofErr w:type="spellEnd"/>
      <w:r w:rsidRPr="004E2B2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E2B24">
        <w:rPr>
          <w:rFonts w:asciiTheme="minorHAnsi" w:hAnsiTheme="minorHAnsi" w:cstheme="minorHAnsi"/>
          <w:sz w:val="20"/>
          <w:szCs w:val="20"/>
        </w:rPr>
        <w:t>naučnu</w:t>
      </w:r>
      <w:proofErr w:type="spellEnd"/>
      <w:r w:rsidRPr="004E2B24">
        <w:rPr>
          <w:rFonts w:asciiTheme="minorHAnsi" w:hAnsiTheme="minorHAnsi" w:cstheme="minorHAnsi"/>
          <w:sz w:val="20"/>
          <w:szCs w:val="20"/>
        </w:rPr>
        <w:t xml:space="preserve"> oblast </w:t>
      </w:r>
      <w:proofErr w:type="spellStart"/>
      <w:r w:rsidRPr="004E2B24">
        <w:rPr>
          <w:rFonts w:asciiTheme="minorHAnsi" w:hAnsiTheme="minorHAnsi" w:cstheme="minorHAnsi"/>
          <w:b/>
          <w:sz w:val="20"/>
          <w:szCs w:val="20"/>
        </w:rPr>
        <w:t>Biofizika</w:t>
      </w:r>
      <w:proofErr w:type="spellEnd"/>
      <w:r w:rsidRPr="004E2B24">
        <w:rPr>
          <w:rFonts w:asciiTheme="minorHAnsi" w:hAnsiTheme="minorHAnsi" w:cstheme="minorHAnsi"/>
          <w:b/>
          <w:sz w:val="20"/>
          <w:szCs w:val="20"/>
        </w:rPr>
        <w:t xml:space="preserve"> u </w:t>
      </w:r>
      <w:proofErr w:type="spellStart"/>
      <w:r w:rsidRPr="004E2B24">
        <w:rPr>
          <w:rFonts w:asciiTheme="minorHAnsi" w:hAnsiTheme="minorHAnsi" w:cstheme="minorHAnsi"/>
          <w:b/>
          <w:sz w:val="20"/>
          <w:szCs w:val="20"/>
        </w:rPr>
        <w:t>medicini</w:t>
      </w:r>
      <w:proofErr w:type="spellEnd"/>
      <w:r w:rsidRPr="004E2B24">
        <w:rPr>
          <w:rFonts w:asciiTheme="minorHAnsi" w:hAnsiTheme="minorHAnsi" w:cstheme="minorHAnsi"/>
          <w:b/>
          <w:sz w:val="20"/>
          <w:szCs w:val="20"/>
        </w:rPr>
        <w:t xml:space="preserve">, </w:t>
      </w:r>
      <w:proofErr w:type="spellStart"/>
      <w:r w:rsidRPr="004E2B24">
        <w:rPr>
          <w:rFonts w:asciiTheme="minorHAnsi" w:hAnsiTheme="minorHAnsi" w:cstheme="minorHAnsi"/>
          <w:sz w:val="20"/>
          <w:szCs w:val="20"/>
        </w:rPr>
        <w:t>podnosi</w:t>
      </w:r>
      <w:proofErr w:type="spellEnd"/>
      <w:r w:rsidRPr="004E2B2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E2B24">
        <w:rPr>
          <w:rFonts w:asciiTheme="minorHAnsi" w:hAnsiTheme="minorHAnsi" w:cstheme="minorHAnsi"/>
          <w:sz w:val="20"/>
          <w:szCs w:val="20"/>
        </w:rPr>
        <w:t>sledeći</w:t>
      </w:r>
      <w:proofErr w:type="spellEnd"/>
    </w:p>
    <w:p w:rsidR="00A361CF" w:rsidRPr="004E2B24" w:rsidRDefault="00A361CF" w:rsidP="000168F9">
      <w:pPr>
        <w:spacing w:after="240"/>
        <w:jc w:val="both"/>
        <w:rPr>
          <w:rFonts w:asciiTheme="minorHAnsi" w:hAnsiTheme="minorHAnsi" w:cstheme="minorHAnsi"/>
          <w:sz w:val="20"/>
          <w:szCs w:val="20"/>
        </w:rPr>
      </w:pPr>
    </w:p>
    <w:p w:rsidR="000168F9" w:rsidRPr="00A361CF" w:rsidRDefault="000168F9" w:rsidP="000168F9">
      <w:pPr>
        <w:spacing w:after="240"/>
        <w:jc w:val="center"/>
        <w:rPr>
          <w:rFonts w:asciiTheme="minorHAnsi" w:hAnsiTheme="minorHAnsi" w:cstheme="minorHAnsi"/>
          <w:b/>
        </w:rPr>
      </w:pPr>
      <w:r w:rsidRPr="00A361CF">
        <w:rPr>
          <w:rFonts w:asciiTheme="minorHAnsi" w:hAnsiTheme="minorHAnsi" w:cstheme="minorHAnsi"/>
          <w:b/>
        </w:rPr>
        <w:t>R E F E R A T</w:t>
      </w:r>
    </w:p>
    <w:p w:rsidR="000168F9" w:rsidRPr="00D02D18" w:rsidRDefault="000168F9" w:rsidP="000168F9">
      <w:pPr>
        <w:rPr>
          <w:rFonts w:asciiTheme="minorHAnsi" w:hAnsiTheme="minorHAnsi" w:cstheme="minorHAnsi"/>
          <w:sz w:val="20"/>
          <w:szCs w:val="20"/>
        </w:rPr>
      </w:pPr>
      <w:r w:rsidRPr="00D031DB">
        <w:rPr>
          <w:rFonts w:asciiTheme="minorHAnsi" w:hAnsiTheme="minorHAnsi" w:cstheme="minorHAnsi"/>
          <w:sz w:val="20"/>
          <w:szCs w:val="20"/>
        </w:rPr>
        <w:t xml:space="preserve">Na </w:t>
      </w:r>
      <w:proofErr w:type="spellStart"/>
      <w:r w:rsidRPr="00D031DB">
        <w:rPr>
          <w:rFonts w:asciiTheme="minorHAnsi" w:hAnsiTheme="minorHAnsi" w:cstheme="minorHAnsi"/>
          <w:sz w:val="20"/>
          <w:szCs w:val="20"/>
        </w:rPr>
        <w:t>raspisani</w:t>
      </w:r>
      <w:proofErr w:type="spellEnd"/>
      <w:r w:rsidRPr="00D031DB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031DB">
        <w:rPr>
          <w:rFonts w:asciiTheme="minorHAnsi" w:hAnsiTheme="minorHAnsi" w:cstheme="minorHAnsi"/>
          <w:sz w:val="20"/>
          <w:szCs w:val="20"/>
        </w:rPr>
        <w:t>konkurs</w:t>
      </w:r>
      <w:proofErr w:type="spellEnd"/>
      <w:r w:rsidRPr="00D031DB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031DB">
        <w:rPr>
          <w:rFonts w:asciiTheme="minorHAnsi" w:hAnsiTheme="minorHAnsi" w:cstheme="minorHAnsi"/>
          <w:sz w:val="20"/>
          <w:szCs w:val="20"/>
        </w:rPr>
        <w:t>javio</w:t>
      </w:r>
      <w:proofErr w:type="spellEnd"/>
      <w:r w:rsidRPr="00D031DB">
        <w:rPr>
          <w:rFonts w:asciiTheme="minorHAnsi" w:hAnsiTheme="minorHAnsi" w:cstheme="minorHAnsi"/>
          <w:sz w:val="20"/>
          <w:szCs w:val="20"/>
        </w:rPr>
        <w:t xml:space="preserve"> se </w:t>
      </w:r>
      <w:proofErr w:type="spellStart"/>
      <w:r w:rsidRPr="00D031DB">
        <w:rPr>
          <w:rFonts w:asciiTheme="minorHAnsi" w:hAnsiTheme="minorHAnsi" w:cstheme="minorHAnsi"/>
          <w:sz w:val="20"/>
          <w:szCs w:val="20"/>
        </w:rPr>
        <w:t>jedan</w:t>
      </w:r>
      <w:proofErr w:type="spellEnd"/>
      <w:r w:rsidRPr="00D031DB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031DB">
        <w:rPr>
          <w:rFonts w:asciiTheme="minorHAnsi" w:hAnsiTheme="minorHAnsi" w:cstheme="minorHAnsi"/>
          <w:sz w:val="20"/>
          <w:szCs w:val="20"/>
        </w:rPr>
        <w:t>kandidat</w:t>
      </w:r>
      <w:proofErr w:type="spellEnd"/>
      <w:r w:rsidRPr="00D031DB">
        <w:rPr>
          <w:rFonts w:asciiTheme="minorHAnsi" w:hAnsiTheme="minorHAnsi" w:cstheme="minorHAnsi"/>
          <w:sz w:val="20"/>
          <w:szCs w:val="20"/>
        </w:rPr>
        <w:t>:</w:t>
      </w:r>
    </w:p>
    <w:p w:rsidR="00DD04E7" w:rsidRPr="00D02D18" w:rsidRDefault="00DD04E7" w:rsidP="000168F9">
      <w:pPr>
        <w:rPr>
          <w:rFonts w:asciiTheme="minorHAnsi" w:hAnsiTheme="minorHAnsi" w:cstheme="minorHAnsi"/>
          <w:sz w:val="20"/>
          <w:szCs w:val="20"/>
        </w:rPr>
      </w:pPr>
    </w:p>
    <w:p w:rsidR="000168F9" w:rsidRPr="00D02D18" w:rsidRDefault="000168F9" w:rsidP="00D02D18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0"/>
          <w:szCs w:val="20"/>
        </w:rPr>
      </w:pPr>
      <w:proofErr w:type="spellStart"/>
      <w:r w:rsidRPr="00D02D18">
        <w:rPr>
          <w:rFonts w:asciiTheme="minorHAnsi" w:hAnsiTheme="minorHAnsi" w:cstheme="minorHAnsi"/>
          <w:sz w:val="20"/>
          <w:szCs w:val="20"/>
        </w:rPr>
        <w:t>Damjan</w:t>
      </w:r>
      <w:proofErr w:type="spellEnd"/>
      <w:r w:rsidRPr="00D02D18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02D18">
        <w:rPr>
          <w:rFonts w:asciiTheme="minorHAnsi" w:hAnsiTheme="minorHAnsi" w:cstheme="minorHAnsi"/>
          <w:sz w:val="20"/>
          <w:szCs w:val="20"/>
        </w:rPr>
        <w:t>Stojić</w:t>
      </w:r>
      <w:proofErr w:type="spellEnd"/>
    </w:p>
    <w:p w:rsidR="000168F9" w:rsidRDefault="000168F9" w:rsidP="00F42D99">
      <w:pPr>
        <w:rPr>
          <w:b/>
          <w:bCs/>
          <w:sz w:val="20"/>
          <w:szCs w:val="20"/>
          <w:lang w:val="sl-SI"/>
        </w:rPr>
      </w:pPr>
    </w:p>
    <w:p w:rsidR="000168F9" w:rsidRPr="00AC4747" w:rsidRDefault="000168F9" w:rsidP="000168F9">
      <w:pPr>
        <w:spacing w:after="120"/>
        <w:rPr>
          <w:rFonts w:asciiTheme="minorHAnsi" w:hAnsiTheme="minorHAnsi" w:cstheme="minorHAnsi"/>
          <w:sz w:val="20"/>
          <w:szCs w:val="20"/>
        </w:rPr>
      </w:pPr>
      <w:r w:rsidRPr="00AC4747">
        <w:rPr>
          <w:rFonts w:asciiTheme="minorHAnsi" w:hAnsiTheme="minorHAnsi" w:cstheme="minorHAnsi"/>
          <w:sz w:val="20"/>
          <w:szCs w:val="20"/>
        </w:rPr>
        <w:t>A. OSNOVNI BIOGRAFSKI PODACI</w:t>
      </w:r>
    </w:p>
    <w:p w:rsidR="000168F9" w:rsidRPr="00AC4747" w:rsidRDefault="000168F9" w:rsidP="000168F9">
      <w:pPr>
        <w:spacing w:after="120"/>
        <w:jc w:val="both"/>
        <w:rPr>
          <w:rFonts w:asciiTheme="minorHAnsi" w:hAnsiTheme="minorHAnsi" w:cstheme="minorHAnsi"/>
          <w:sz w:val="20"/>
          <w:szCs w:val="20"/>
        </w:rPr>
      </w:pPr>
      <w:proofErr w:type="spellStart"/>
      <w:proofErr w:type="gramStart"/>
      <w:r w:rsidRPr="00AC4747">
        <w:rPr>
          <w:rFonts w:ascii="Calibri" w:hAnsi="Calibri" w:cs="Calibri"/>
          <w:sz w:val="20"/>
          <w:szCs w:val="20"/>
        </w:rPr>
        <w:t>Damjan</w:t>
      </w:r>
      <w:proofErr w:type="spellEnd"/>
      <w:r w:rsidRPr="00AC4747">
        <w:rPr>
          <w:rFonts w:ascii="Calibri" w:hAnsi="Calibri" w:cs="Calibri"/>
          <w:sz w:val="20"/>
          <w:szCs w:val="20"/>
        </w:rPr>
        <w:t xml:space="preserve"> (</w:t>
      </w:r>
      <w:proofErr w:type="spellStart"/>
      <w:r w:rsidRPr="00AC4747">
        <w:rPr>
          <w:rFonts w:ascii="Calibri" w:hAnsi="Calibri" w:cs="Calibri"/>
          <w:sz w:val="20"/>
          <w:szCs w:val="20"/>
        </w:rPr>
        <w:t>Aleksandar</w:t>
      </w:r>
      <w:proofErr w:type="spellEnd"/>
      <w:r w:rsidRPr="00AC4747">
        <w:rPr>
          <w:rFonts w:ascii="Calibri" w:hAnsi="Calibri" w:cs="Calibri"/>
          <w:sz w:val="20"/>
          <w:szCs w:val="20"/>
        </w:rPr>
        <w:t xml:space="preserve">) </w:t>
      </w:r>
      <w:proofErr w:type="spellStart"/>
      <w:r w:rsidRPr="00AC4747">
        <w:rPr>
          <w:rFonts w:ascii="Calibri" w:hAnsi="Calibri" w:cs="Calibri"/>
          <w:sz w:val="20"/>
          <w:szCs w:val="20"/>
        </w:rPr>
        <w:t>Stojić</w:t>
      </w:r>
      <w:proofErr w:type="spellEnd"/>
      <w:r>
        <w:rPr>
          <w:rFonts w:ascii="Calibri" w:hAnsi="Calibri" w:cs="Calibri"/>
          <w:sz w:val="20"/>
          <w:szCs w:val="20"/>
        </w:rPr>
        <w:t xml:space="preserve"> je</w:t>
      </w:r>
      <w:r w:rsidRPr="00AC4747">
        <w:rPr>
          <w:rFonts w:ascii="Calibri" w:hAnsi="Calibri" w:cs="Calibri"/>
          <w:sz w:val="20"/>
          <w:szCs w:val="20"/>
        </w:rPr>
        <w:t xml:space="preserve"> </w:t>
      </w:r>
      <w:proofErr w:type="spellStart"/>
      <w:r>
        <w:rPr>
          <w:rFonts w:asciiTheme="minorHAnsi" w:hAnsiTheme="minorHAnsi" w:cstheme="minorHAnsi"/>
          <w:sz w:val="20"/>
          <w:szCs w:val="20"/>
        </w:rPr>
        <w:t>r</w:t>
      </w:r>
      <w:r w:rsidRPr="00AC4747">
        <w:rPr>
          <w:rFonts w:asciiTheme="minorHAnsi" w:hAnsiTheme="minorHAnsi" w:cstheme="minorHAnsi"/>
          <w:sz w:val="20"/>
          <w:szCs w:val="20"/>
        </w:rPr>
        <w:t>ođen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14</w:t>
      </w:r>
      <w:r w:rsidRPr="00AC4747">
        <w:rPr>
          <w:rFonts w:asciiTheme="minorHAnsi" w:hAnsiTheme="minorHAnsi" w:cstheme="minorHAnsi"/>
          <w:sz w:val="20"/>
          <w:szCs w:val="20"/>
        </w:rPr>
        <w:t>.11.19</w:t>
      </w:r>
      <w:r>
        <w:rPr>
          <w:rFonts w:asciiTheme="minorHAnsi" w:hAnsiTheme="minorHAnsi" w:cstheme="minorHAnsi"/>
          <w:sz w:val="20"/>
          <w:szCs w:val="20"/>
        </w:rPr>
        <w:t>89</w:t>
      </w:r>
      <w:r w:rsidRPr="00AC4747">
        <w:rPr>
          <w:rFonts w:asciiTheme="minorHAnsi" w:hAnsiTheme="minorHAnsi" w:cstheme="minorHAnsi"/>
          <w:sz w:val="20"/>
          <w:szCs w:val="20"/>
        </w:rPr>
        <w:t>.</w:t>
      </w:r>
      <w:proofErr w:type="gramEnd"/>
      <w:r w:rsidRPr="00AC4747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proofErr w:type="gramStart"/>
      <w:r w:rsidRPr="00AC4747">
        <w:rPr>
          <w:rFonts w:asciiTheme="minorHAnsi" w:hAnsiTheme="minorHAnsi" w:cstheme="minorHAnsi"/>
          <w:sz w:val="20"/>
          <w:szCs w:val="20"/>
        </w:rPr>
        <w:t>godine</w:t>
      </w:r>
      <w:proofErr w:type="spellEnd"/>
      <w:proofErr w:type="gramEnd"/>
      <w:r w:rsidRPr="00AC4747">
        <w:rPr>
          <w:rFonts w:asciiTheme="minorHAnsi" w:hAnsiTheme="minorHAnsi" w:cstheme="minorHAnsi"/>
          <w:sz w:val="20"/>
          <w:szCs w:val="20"/>
        </w:rPr>
        <w:t xml:space="preserve"> u </w:t>
      </w:r>
      <w:proofErr w:type="spellStart"/>
      <w:r>
        <w:rPr>
          <w:rFonts w:asciiTheme="minorHAnsi" w:hAnsiTheme="minorHAnsi" w:cstheme="minorHAnsi"/>
          <w:sz w:val="20"/>
          <w:szCs w:val="20"/>
        </w:rPr>
        <w:t>Beogradu</w:t>
      </w:r>
      <w:proofErr w:type="spellEnd"/>
      <w:r w:rsidRPr="00AC4747">
        <w:rPr>
          <w:rFonts w:asciiTheme="minorHAnsi" w:hAnsiTheme="minorHAnsi" w:cstheme="minorHAnsi"/>
          <w:sz w:val="20"/>
          <w:szCs w:val="20"/>
        </w:rPr>
        <w:t xml:space="preserve">. </w:t>
      </w:r>
      <w:r>
        <w:rPr>
          <w:rFonts w:asciiTheme="minorHAnsi" w:hAnsiTheme="minorHAnsi" w:cstheme="minorHAnsi"/>
          <w:sz w:val="20"/>
          <w:szCs w:val="20"/>
          <w:lang w:val="sr-Latn-CS"/>
        </w:rPr>
        <w:t>Diplomirani je fizičar i master fizičar.</w:t>
      </w:r>
      <w:r w:rsidRPr="00AC4747">
        <w:rPr>
          <w:rFonts w:asciiTheme="minorHAnsi" w:hAnsiTheme="minorHAnsi" w:cstheme="minorHAnsi"/>
          <w:sz w:val="20"/>
          <w:szCs w:val="20"/>
          <w:lang w:val="sr-Latn-CS"/>
        </w:rPr>
        <w:t xml:space="preserve"> </w:t>
      </w:r>
      <w:proofErr w:type="spellStart"/>
      <w:r>
        <w:rPr>
          <w:rFonts w:asciiTheme="minorHAnsi" w:hAnsiTheme="minorHAnsi" w:cstheme="minorHAnsi"/>
          <w:sz w:val="20"/>
          <w:szCs w:val="20"/>
        </w:rPr>
        <w:t>Zaposlen</w:t>
      </w:r>
      <w:proofErr w:type="spellEnd"/>
      <w:r w:rsidRPr="00AC4747">
        <w:rPr>
          <w:rFonts w:asciiTheme="minorHAnsi" w:hAnsiTheme="minorHAnsi" w:cstheme="minorHAnsi"/>
          <w:sz w:val="20"/>
          <w:szCs w:val="20"/>
        </w:rPr>
        <w:t xml:space="preserve"> je </w:t>
      </w:r>
      <w:proofErr w:type="spellStart"/>
      <w:r w:rsidRPr="00AC4747">
        <w:rPr>
          <w:rFonts w:ascii="Calibri" w:hAnsi="Calibri" w:cs="Calibri"/>
          <w:sz w:val="20"/>
          <w:szCs w:val="20"/>
        </w:rPr>
        <w:t>kao</w:t>
      </w:r>
      <w:proofErr w:type="spellEnd"/>
      <w:r w:rsidRPr="00AC4747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AC4747">
        <w:rPr>
          <w:rFonts w:ascii="Calibri" w:hAnsi="Calibri" w:cs="Calibri"/>
          <w:sz w:val="20"/>
          <w:szCs w:val="20"/>
        </w:rPr>
        <w:t>asistent</w:t>
      </w:r>
      <w:proofErr w:type="spellEnd"/>
      <w:r w:rsidRPr="00AC4747">
        <w:rPr>
          <w:rFonts w:ascii="Calibri" w:hAnsi="Calibri" w:cs="Calibri"/>
          <w:sz w:val="20"/>
          <w:szCs w:val="20"/>
        </w:rPr>
        <w:t xml:space="preserve"> </w:t>
      </w:r>
      <w:proofErr w:type="spellStart"/>
      <w:proofErr w:type="gramStart"/>
      <w:r w:rsidR="006C6DFD">
        <w:rPr>
          <w:rFonts w:asciiTheme="minorHAnsi" w:hAnsiTheme="minorHAnsi" w:cstheme="minorHAnsi"/>
          <w:sz w:val="20"/>
          <w:szCs w:val="20"/>
        </w:rPr>
        <w:t>na</w:t>
      </w:r>
      <w:proofErr w:type="spellEnd"/>
      <w:proofErr w:type="gramEnd"/>
      <w:r w:rsidRPr="00AC4747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AC4747">
        <w:rPr>
          <w:rFonts w:asciiTheme="minorHAnsi" w:hAnsiTheme="minorHAnsi" w:cstheme="minorHAnsi"/>
          <w:sz w:val="20"/>
          <w:szCs w:val="20"/>
        </w:rPr>
        <w:t>Institutu</w:t>
      </w:r>
      <w:proofErr w:type="spellEnd"/>
      <w:r w:rsidRPr="00AC4747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AC4747">
        <w:rPr>
          <w:rFonts w:asciiTheme="minorHAnsi" w:hAnsiTheme="minorHAnsi" w:cstheme="minorHAnsi"/>
          <w:sz w:val="20"/>
          <w:szCs w:val="20"/>
        </w:rPr>
        <w:t>za</w:t>
      </w:r>
      <w:proofErr w:type="spellEnd"/>
      <w:r w:rsidRPr="00AC4747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AC4747">
        <w:rPr>
          <w:rFonts w:asciiTheme="minorHAnsi" w:hAnsiTheme="minorHAnsi" w:cstheme="minorHAnsi"/>
          <w:sz w:val="20"/>
          <w:szCs w:val="20"/>
        </w:rPr>
        <w:t>biofiziku</w:t>
      </w:r>
      <w:proofErr w:type="spellEnd"/>
      <w:r w:rsidRPr="00AC4747">
        <w:rPr>
          <w:rFonts w:asciiTheme="minorHAnsi" w:hAnsiTheme="minorHAnsi" w:cstheme="minorHAnsi"/>
          <w:sz w:val="20"/>
          <w:szCs w:val="20"/>
        </w:rPr>
        <w:t xml:space="preserve"> u </w:t>
      </w:r>
      <w:proofErr w:type="spellStart"/>
      <w:r w:rsidRPr="00AC4747">
        <w:rPr>
          <w:rFonts w:asciiTheme="minorHAnsi" w:hAnsiTheme="minorHAnsi" w:cstheme="minorHAnsi"/>
          <w:sz w:val="20"/>
          <w:szCs w:val="20"/>
        </w:rPr>
        <w:t>medicini</w:t>
      </w:r>
      <w:proofErr w:type="spellEnd"/>
      <w:r w:rsidRPr="00AC4747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AC4747">
        <w:rPr>
          <w:rFonts w:asciiTheme="minorHAnsi" w:hAnsiTheme="minorHAnsi" w:cstheme="minorHAnsi"/>
          <w:sz w:val="20"/>
          <w:szCs w:val="20"/>
        </w:rPr>
        <w:t>Medicinskog</w:t>
      </w:r>
      <w:proofErr w:type="spellEnd"/>
      <w:r w:rsidRPr="00AC4747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AC4747">
        <w:rPr>
          <w:rFonts w:asciiTheme="minorHAnsi" w:hAnsiTheme="minorHAnsi" w:cstheme="minorHAnsi"/>
          <w:sz w:val="20"/>
          <w:szCs w:val="20"/>
        </w:rPr>
        <w:t>fakulteta</w:t>
      </w:r>
      <w:proofErr w:type="spellEnd"/>
      <w:r w:rsidRPr="00AC4747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AC4747">
        <w:rPr>
          <w:rFonts w:asciiTheme="minorHAnsi" w:hAnsiTheme="minorHAnsi" w:cstheme="minorHAnsi"/>
          <w:sz w:val="20"/>
          <w:szCs w:val="20"/>
        </w:rPr>
        <w:t>Univerziteta</w:t>
      </w:r>
      <w:proofErr w:type="spellEnd"/>
      <w:r w:rsidRPr="00AC4747">
        <w:rPr>
          <w:rFonts w:asciiTheme="minorHAnsi" w:hAnsiTheme="minorHAnsi" w:cstheme="minorHAnsi"/>
          <w:sz w:val="20"/>
          <w:szCs w:val="20"/>
        </w:rPr>
        <w:t xml:space="preserve"> u </w:t>
      </w:r>
      <w:proofErr w:type="spellStart"/>
      <w:r w:rsidRPr="00AC4747">
        <w:rPr>
          <w:rFonts w:asciiTheme="minorHAnsi" w:hAnsiTheme="minorHAnsi" w:cstheme="minorHAnsi"/>
          <w:sz w:val="20"/>
          <w:szCs w:val="20"/>
        </w:rPr>
        <w:t>Beogradu</w:t>
      </w:r>
      <w:proofErr w:type="spellEnd"/>
      <w:r w:rsidRPr="00AC4747">
        <w:rPr>
          <w:rFonts w:asciiTheme="minorHAnsi" w:hAnsiTheme="minorHAnsi" w:cstheme="minorHAnsi"/>
          <w:sz w:val="20"/>
          <w:szCs w:val="20"/>
        </w:rPr>
        <w:t>.</w:t>
      </w:r>
    </w:p>
    <w:p w:rsidR="000168F9" w:rsidRPr="00AC4747" w:rsidRDefault="000168F9" w:rsidP="000168F9">
      <w:pPr>
        <w:spacing w:after="120"/>
        <w:rPr>
          <w:rFonts w:asciiTheme="minorHAnsi" w:hAnsiTheme="minorHAnsi" w:cstheme="minorHAnsi"/>
          <w:sz w:val="20"/>
          <w:szCs w:val="20"/>
        </w:rPr>
      </w:pPr>
      <w:r w:rsidRPr="00AC4747">
        <w:rPr>
          <w:rFonts w:asciiTheme="minorHAnsi" w:hAnsiTheme="minorHAnsi" w:cstheme="minorHAnsi"/>
          <w:sz w:val="20"/>
          <w:szCs w:val="20"/>
        </w:rPr>
        <w:t>B. STRUČNA BIOGRAFIJA, DIPLOME I ZVANJA</w:t>
      </w:r>
    </w:p>
    <w:p w:rsidR="000168F9" w:rsidRPr="00AC4747" w:rsidRDefault="000168F9" w:rsidP="000168F9">
      <w:pPr>
        <w:spacing w:after="120"/>
        <w:rPr>
          <w:rFonts w:asciiTheme="minorHAnsi" w:hAnsiTheme="minorHAnsi" w:cstheme="minorHAnsi"/>
          <w:b/>
          <w:sz w:val="20"/>
          <w:szCs w:val="20"/>
        </w:rPr>
      </w:pPr>
      <w:proofErr w:type="spellStart"/>
      <w:r w:rsidRPr="00AC4747">
        <w:rPr>
          <w:rFonts w:asciiTheme="minorHAnsi" w:hAnsiTheme="minorHAnsi" w:cstheme="minorHAnsi"/>
          <w:b/>
          <w:sz w:val="20"/>
          <w:szCs w:val="20"/>
        </w:rPr>
        <w:t>Osnovne</w:t>
      </w:r>
      <w:proofErr w:type="spellEnd"/>
      <w:r w:rsidRPr="00AC4747">
        <w:rPr>
          <w:rFonts w:asciiTheme="minorHAnsi" w:hAnsiTheme="minorHAnsi" w:cstheme="minorHAnsi"/>
          <w:b/>
          <w:sz w:val="20"/>
          <w:szCs w:val="20"/>
        </w:rPr>
        <w:t xml:space="preserve"> </w:t>
      </w:r>
      <w:proofErr w:type="spellStart"/>
      <w:r w:rsidRPr="00AC4747">
        <w:rPr>
          <w:rFonts w:asciiTheme="minorHAnsi" w:hAnsiTheme="minorHAnsi" w:cstheme="minorHAnsi"/>
          <w:b/>
          <w:sz w:val="20"/>
          <w:szCs w:val="20"/>
        </w:rPr>
        <w:t>studije</w:t>
      </w:r>
      <w:proofErr w:type="spellEnd"/>
    </w:p>
    <w:p w:rsidR="000168F9" w:rsidRPr="00AC4747" w:rsidRDefault="000168F9" w:rsidP="000168F9">
      <w:pPr>
        <w:spacing w:after="120"/>
        <w:jc w:val="both"/>
        <w:rPr>
          <w:rFonts w:asciiTheme="minorHAnsi" w:eastAsia="Calibri" w:hAnsiTheme="minorHAnsi" w:cstheme="minorHAnsi"/>
          <w:sz w:val="20"/>
          <w:szCs w:val="20"/>
          <w:lang w:val="sr-Latn-CS"/>
        </w:rPr>
      </w:pPr>
      <w:proofErr w:type="spellStart"/>
      <w:r w:rsidRPr="00AC4747">
        <w:rPr>
          <w:rFonts w:asciiTheme="minorHAnsi" w:hAnsiTheme="minorHAnsi" w:cstheme="minorHAnsi"/>
          <w:sz w:val="20"/>
          <w:szCs w:val="20"/>
        </w:rPr>
        <w:t>Diplomiral</w:t>
      </w:r>
      <w:r>
        <w:rPr>
          <w:rFonts w:asciiTheme="minorHAnsi" w:hAnsiTheme="minorHAnsi" w:cstheme="minorHAnsi"/>
          <w:sz w:val="20"/>
          <w:szCs w:val="20"/>
        </w:rPr>
        <w:t>o</w:t>
      </w:r>
      <w:proofErr w:type="spellEnd"/>
      <w:r w:rsidRPr="00AC4747">
        <w:rPr>
          <w:rFonts w:asciiTheme="minorHAnsi" w:hAnsiTheme="minorHAnsi" w:cstheme="minorHAnsi"/>
          <w:sz w:val="20"/>
          <w:szCs w:val="20"/>
        </w:rPr>
        <w:t xml:space="preserve"> je </w:t>
      </w:r>
      <w:proofErr w:type="spellStart"/>
      <w:proofErr w:type="gramStart"/>
      <w:r w:rsidRPr="00AC4747">
        <w:rPr>
          <w:rFonts w:asciiTheme="minorHAnsi" w:hAnsiTheme="minorHAnsi" w:cstheme="minorHAnsi"/>
          <w:sz w:val="20"/>
          <w:szCs w:val="20"/>
        </w:rPr>
        <w:t>na</w:t>
      </w:r>
      <w:proofErr w:type="spellEnd"/>
      <w:proofErr w:type="gramEnd"/>
      <w:r w:rsidRPr="00AC4747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AC4747">
        <w:rPr>
          <w:rFonts w:asciiTheme="minorHAnsi" w:hAnsiTheme="minorHAnsi" w:cstheme="minorHAnsi"/>
          <w:sz w:val="20"/>
          <w:szCs w:val="20"/>
        </w:rPr>
        <w:t>Fizičkom</w:t>
      </w:r>
      <w:proofErr w:type="spellEnd"/>
      <w:r w:rsidRPr="00AC4747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AC4747">
        <w:rPr>
          <w:rFonts w:asciiTheme="minorHAnsi" w:hAnsiTheme="minorHAnsi" w:cstheme="minorHAnsi"/>
          <w:sz w:val="20"/>
          <w:szCs w:val="20"/>
        </w:rPr>
        <w:t>fakultetu</w:t>
      </w:r>
      <w:proofErr w:type="spellEnd"/>
      <w:r w:rsidRPr="00AC4747">
        <w:rPr>
          <w:rFonts w:asciiTheme="minorHAnsi" w:hAnsiTheme="minorHAnsi" w:cstheme="minorHAnsi"/>
          <w:sz w:val="20"/>
          <w:szCs w:val="20"/>
        </w:rPr>
        <w:t xml:space="preserve"> u </w:t>
      </w:r>
      <w:proofErr w:type="spellStart"/>
      <w:r w:rsidRPr="00AC4747">
        <w:rPr>
          <w:rFonts w:asciiTheme="minorHAnsi" w:hAnsiTheme="minorHAnsi" w:cstheme="minorHAnsi"/>
          <w:sz w:val="20"/>
          <w:szCs w:val="20"/>
        </w:rPr>
        <w:t>Beogradu</w:t>
      </w:r>
      <w:proofErr w:type="spellEnd"/>
      <w:r w:rsidRPr="00AC4747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09.10.2013</w:t>
      </w:r>
      <w:r w:rsidR="00EE2E6A">
        <w:rPr>
          <w:rFonts w:asciiTheme="minorHAnsi" w:hAnsiTheme="minorHAnsi" w:cstheme="minorHAnsi"/>
          <w:sz w:val="20"/>
          <w:szCs w:val="20"/>
        </w:rPr>
        <w:t xml:space="preserve">. </w:t>
      </w:r>
      <w:proofErr w:type="spellStart"/>
      <w:proofErr w:type="gramStart"/>
      <w:r w:rsidR="00EE2E6A">
        <w:rPr>
          <w:rFonts w:asciiTheme="minorHAnsi" w:hAnsiTheme="minorHAnsi" w:cstheme="minorHAnsi"/>
          <w:sz w:val="20"/>
          <w:szCs w:val="20"/>
        </w:rPr>
        <w:t>godine</w:t>
      </w:r>
      <w:proofErr w:type="spellEnd"/>
      <w:proofErr w:type="gramEnd"/>
      <w:r w:rsidR="007055F3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7055F3">
        <w:rPr>
          <w:rFonts w:asciiTheme="minorHAnsi" w:hAnsiTheme="minorHAnsi" w:cstheme="minorHAnsi"/>
          <w:sz w:val="20"/>
          <w:szCs w:val="20"/>
        </w:rPr>
        <w:t>na</w:t>
      </w:r>
      <w:proofErr w:type="spellEnd"/>
      <w:r w:rsidR="007055F3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7055F3">
        <w:rPr>
          <w:rFonts w:asciiTheme="minorHAnsi" w:hAnsiTheme="minorHAnsi" w:cstheme="minorHAnsi"/>
          <w:sz w:val="20"/>
          <w:szCs w:val="20"/>
        </w:rPr>
        <w:t>studijskom</w:t>
      </w:r>
      <w:proofErr w:type="spellEnd"/>
      <w:r w:rsidR="007055F3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7055F3">
        <w:rPr>
          <w:rFonts w:asciiTheme="minorHAnsi" w:hAnsiTheme="minorHAnsi" w:cstheme="minorHAnsi"/>
          <w:sz w:val="20"/>
          <w:szCs w:val="20"/>
        </w:rPr>
        <w:t>programu</w:t>
      </w:r>
      <w:proofErr w:type="spellEnd"/>
      <w:r w:rsidR="007055F3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7055F3">
        <w:rPr>
          <w:rFonts w:asciiTheme="minorHAnsi" w:hAnsiTheme="minorHAnsi" w:cstheme="minorHAnsi"/>
          <w:sz w:val="20"/>
          <w:szCs w:val="20"/>
        </w:rPr>
        <w:t>Teorijska</w:t>
      </w:r>
      <w:proofErr w:type="spellEnd"/>
      <w:r w:rsidR="007055F3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7055F3">
        <w:rPr>
          <w:rFonts w:asciiTheme="minorHAnsi" w:hAnsiTheme="minorHAnsi" w:cstheme="minorHAnsi"/>
          <w:sz w:val="20"/>
          <w:szCs w:val="20"/>
        </w:rPr>
        <w:t>i</w:t>
      </w:r>
      <w:proofErr w:type="spellEnd"/>
      <w:r w:rsidR="007055F3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7055F3">
        <w:rPr>
          <w:rFonts w:asciiTheme="minorHAnsi" w:hAnsiTheme="minorHAnsi" w:cstheme="minorHAnsi"/>
          <w:sz w:val="20"/>
          <w:szCs w:val="20"/>
        </w:rPr>
        <w:t>eksperimentalna</w:t>
      </w:r>
      <w:proofErr w:type="spellEnd"/>
      <w:r w:rsidR="007055F3">
        <w:rPr>
          <w:rFonts w:asciiTheme="minorHAnsi" w:hAnsiTheme="minorHAnsi" w:cstheme="minorHAnsi"/>
          <w:sz w:val="20"/>
          <w:szCs w:val="20"/>
        </w:rPr>
        <w:t xml:space="preserve">  </w:t>
      </w:r>
      <w:proofErr w:type="spellStart"/>
      <w:r w:rsidR="007055F3">
        <w:rPr>
          <w:rFonts w:asciiTheme="minorHAnsi" w:hAnsiTheme="minorHAnsi" w:cstheme="minorHAnsi"/>
          <w:sz w:val="20"/>
          <w:szCs w:val="20"/>
        </w:rPr>
        <w:t>fizika</w:t>
      </w:r>
      <w:proofErr w:type="spellEnd"/>
      <w:r w:rsidR="007055F3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7055F3" w:rsidRPr="00AC4747">
        <w:rPr>
          <w:rFonts w:asciiTheme="minorHAnsi" w:hAnsiTheme="minorHAnsi" w:cstheme="minorHAnsi"/>
          <w:sz w:val="20"/>
          <w:szCs w:val="20"/>
        </w:rPr>
        <w:t>sa</w:t>
      </w:r>
      <w:proofErr w:type="spellEnd"/>
      <w:r w:rsidR="007055F3" w:rsidRPr="00AC4747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7055F3" w:rsidRPr="00AC4747">
        <w:rPr>
          <w:rFonts w:asciiTheme="minorHAnsi" w:hAnsiTheme="minorHAnsi" w:cstheme="minorHAnsi"/>
          <w:sz w:val="20"/>
          <w:szCs w:val="20"/>
        </w:rPr>
        <w:t>prosečnom</w:t>
      </w:r>
      <w:proofErr w:type="spellEnd"/>
      <w:r w:rsidR="007055F3" w:rsidRPr="00AC4747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7055F3" w:rsidRPr="00AC4747">
        <w:rPr>
          <w:rFonts w:asciiTheme="minorHAnsi" w:hAnsiTheme="minorHAnsi" w:cstheme="minorHAnsi"/>
          <w:sz w:val="20"/>
          <w:szCs w:val="20"/>
        </w:rPr>
        <w:t>ocenom</w:t>
      </w:r>
      <w:proofErr w:type="spellEnd"/>
      <w:r w:rsidR="007055F3" w:rsidRPr="00AC4747">
        <w:rPr>
          <w:rFonts w:asciiTheme="minorHAnsi" w:hAnsiTheme="minorHAnsi" w:cstheme="minorHAnsi"/>
          <w:sz w:val="20"/>
          <w:szCs w:val="20"/>
        </w:rPr>
        <w:t xml:space="preserve"> 8,</w:t>
      </w:r>
      <w:r w:rsidR="007055F3">
        <w:rPr>
          <w:rFonts w:asciiTheme="minorHAnsi" w:hAnsiTheme="minorHAnsi" w:cstheme="minorHAnsi"/>
          <w:sz w:val="20"/>
          <w:szCs w:val="20"/>
        </w:rPr>
        <w:t>93.</w:t>
      </w:r>
    </w:p>
    <w:p w:rsidR="000168F9" w:rsidRPr="00AC4747" w:rsidRDefault="000168F9" w:rsidP="000168F9">
      <w:pPr>
        <w:spacing w:after="120"/>
        <w:jc w:val="both"/>
        <w:rPr>
          <w:rFonts w:asciiTheme="minorHAnsi" w:eastAsia="Calibri" w:hAnsiTheme="minorHAnsi" w:cstheme="minorHAnsi"/>
          <w:b/>
          <w:sz w:val="20"/>
          <w:szCs w:val="20"/>
          <w:lang w:val="sr-Latn-CS"/>
        </w:rPr>
      </w:pPr>
      <w:r>
        <w:rPr>
          <w:rFonts w:asciiTheme="minorHAnsi" w:eastAsia="Calibri" w:hAnsiTheme="minorHAnsi" w:cstheme="minorHAnsi"/>
          <w:b/>
          <w:sz w:val="20"/>
          <w:szCs w:val="20"/>
          <w:lang w:val="sr-Latn-CS"/>
        </w:rPr>
        <w:t>Poslediplomske studije</w:t>
      </w:r>
    </w:p>
    <w:p w:rsidR="000168F9" w:rsidRPr="00AC4747" w:rsidRDefault="00D007A8" w:rsidP="000168F9">
      <w:pPr>
        <w:spacing w:after="120"/>
        <w:jc w:val="both"/>
        <w:rPr>
          <w:rFonts w:asciiTheme="minorHAnsi" w:hAnsiTheme="minorHAnsi" w:cstheme="minorHAnsi"/>
          <w:sz w:val="20"/>
          <w:szCs w:val="20"/>
          <w:lang w:val="sr-Latn-CS"/>
        </w:rPr>
      </w:pPr>
      <w:r>
        <w:rPr>
          <w:rFonts w:asciiTheme="minorHAnsi" w:hAnsiTheme="minorHAnsi" w:cstheme="minorHAnsi"/>
          <w:sz w:val="20"/>
          <w:szCs w:val="20"/>
          <w:lang w:val="sr-Latn-CS"/>
        </w:rPr>
        <w:t>Z</w:t>
      </w:r>
      <w:r w:rsidR="000168F9">
        <w:rPr>
          <w:rFonts w:asciiTheme="minorHAnsi" w:hAnsiTheme="minorHAnsi" w:cstheme="minorHAnsi"/>
          <w:sz w:val="20"/>
          <w:szCs w:val="20"/>
          <w:lang w:val="sr-Latn-CS"/>
        </w:rPr>
        <w:t>avršio</w:t>
      </w:r>
      <w:r>
        <w:rPr>
          <w:rFonts w:asciiTheme="minorHAnsi" w:hAnsiTheme="minorHAnsi" w:cstheme="minorHAnsi"/>
          <w:sz w:val="20"/>
          <w:szCs w:val="20"/>
          <w:lang w:val="sr-Latn-CS"/>
        </w:rPr>
        <w:t xml:space="preserve"> je</w:t>
      </w:r>
      <w:r w:rsidR="000168F9">
        <w:rPr>
          <w:rFonts w:asciiTheme="minorHAnsi" w:hAnsiTheme="minorHAnsi" w:cstheme="minorHAnsi"/>
          <w:sz w:val="20"/>
          <w:szCs w:val="20"/>
          <w:lang w:val="sr-Latn-CS"/>
        </w:rPr>
        <w:t xml:space="preserve"> master akademske studije</w:t>
      </w:r>
      <w:bookmarkStart w:id="0" w:name="_GoBack"/>
      <w:bookmarkEnd w:id="0"/>
      <w:r w:rsidR="000168F9">
        <w:rPr>
          <w:rFonts w:asciiTheme="minorHAnsi" w:hAnsiTheme="minorHAnsi" w:cstheme="minorHAnsi"/>
          <w:sz w:val="20"/>
          <w:szCs w:val="20"/>
          <w:lang w:val="sr-Latn-CS"/>
        </w:rPr>
        <w:t xml:space="preserve"> na Fizičkom fakultetu u Beogradu, studijski program: Teorijska i eksperimentalna fizika,</w:t>
      </w:r>
      <w:r w:rsidR="000168F9" w:rsidRPr="00C832D3">
        <w:rPr>
          <w:rFonts w:asciiTheme="minorHAnsi" w:hAnsiTheme="minorHAnsi" w:cstheme="minorHAnsi"/>
          <w:sz w:val="20"/>
          <w:szCs w:val="20"/>
          <w:lang w:val="sr-Latn-CS"/>
        </w:rPr>
        <w:t xml:space="preserve"> </w:t>
      </w:r>
      <w:r w:rsidR="000168F9" w:rsidRPr="00C832D3">
        <w:rPr>
          <w:rFonts w:ascii="Calibri" w:hAnsi="Calibri" w:cs="Calibri"/>
          <w:sz w:val="20"/>
          <w:szCs w:val="20"/>
          <w:lang w:val="sr-Latn-CS"/>
        </w:rPr>
        <w:t>sa prosečnom ocenom 9,67</w:t>
      </w:r>
      <w:r w:rsidR="000168F9">
        <w:rPr>
          <w:rFonts w:asciiTheme="minorHAnsi" w:hAnsiTheme="minorHAnsi" w:cstheme="minorHAnsi"/>
          <w:sz w:val="20"/>
          <w:szCs w:val="20"/>
          <w:lang w:val="sr-Latn-CS"/>
        </w:rPr>
        <w:t xml:space="preserve">. Master tezu pod nazivom </w:t>
      </w:r>
      <w:r w:rsidR="000168F9" w:rsidRPr="00C832D3">
        <w:rPr>
          <w:rFonts w:ascii="Calibri" w:hAnsi="Calibri" w:cs="Calibri"/>
          <w:sz w:val="20"/>
          <w:szCs w:val="20"/>
          <w:lang w:val="sr-Latn-CS"/>
        </w:rPr>
        <w:t>„</w:t>
      </w:r>
      <w:r w:rsidR="000168F9" w:rsidRPr="00090F70">
        <w:rPr>
          <w:rFonts w:ascii="Calibri" w:hAnsi="Calibri" w:cs="Calibri"/>
          <w:i/>
          <w:sz w:val="20"/>
          <w:szCs w:val="20"/>
          <w:lang w:val="sr-Latn-CS"/>
        </w:rPr>
        <w:t>T-dualnost u proširenom prostor-vremenu</w:t>
      </w:r>
      <w:r w:rsidR="000168F9" w:rsidRPr="00C832D3">
        <w:rPr>
          <w:rFonts w:ascii="Calibri" w:hAnsi="Calibri" w:cs="Calibri"/>
          <w:sz w:val="20"/>
          <w:szCs w:val="20"/>
          <w:lang w:val="sr-Latn-CS"/>
        </w:rPr>
        <w:t xml:space="preserve">” </w:t>
      </w:r>
      <w:r w:rsidR="000168F9">
        <w:rPr>
          <w:rFonts w:asciiTheme="minorHAnsi" w:hAnsiTheme="minorHAnsi" w:cstheme="minorHAnsi"/>
          <w:sz w:val="20"/>
          <w:szCs w:val="20"/>
          <w:lang w:val="sr-Latn-CS"/>
        </w:rPr>
        <w:t xml:space="preserve">odbranio je 29.10.2014. godine </w:t>
      </w:r>
      <w:r w:rsidR="000168F9" w:rsidRPr="00AC4747">
        <w:rPr>
          <w:rFonts w:asciiTheme="minorHAnsi" w:hAnsiTheme="minorHAnsi" w:cstheme="minorHAnsi"/>
          <w:sz w:val="20"/>
          <w:szCs w:val="20"/>
          <w:lang w:val="sr-Latn-CS"/>
        </w:rPr>
        <w:t>pred komisijom u sastavu</w:t>
      </w:r>
      <w:r w:rsidR="000168F9" w:rsidRPr="0022460E">
        <w:rPr>
          <w:rFonts w:asciiTheme="minorHAnsi" w:hAnsiTheme="minorHAnsi" w:cstheme="minorHAnsi"/>
          <w:sz w:val="20"/>
          <w:szCs w:val="20"/>
          <w:lang w:val="sr-Latn-CS"/>
        </w:rPr>
        <w:t xml:space="preserve">: prof. </w:t>
      </w:r>
      <w:r w:rsidR="0022460E">
        <w:rPr>
          <w:rFonts w:asciiTheme="minorHAnsi" w:hAnsiTheme="minorHAnsi" w:cstheme="minorHAnsi"/>
          <w:sz w:val="20"/>
          <w:szCs w:val="20"/>
          <w:lang w:val="sr-Latn-CS"/>
        </w:rPr>
        <w:t>d</w:t>
      </w:r>
      <w:r w:rsidR="000168F9" w:rsidRPr="0022460E">
        <w:rPr>
          <w:rFonts w:asciiTheme="minorHAnsi" w:hAnsiTheme="minorHAnsi" w:cstheme="minorHAnsi"/>
          <w:sz w:val="20"/>
          <w:szCs w:val="20"/>
          <w:lang w:val="sr-Latn-CS"/>
        </w:rPr>
        <w:t>r</w:t>
      </w:r>
      <w:r w:rsidR="0022460E">
        <w:rPr>
          <w:rFonts w:asciiTheme="minorHAnsi" w:hAnsiTheme="minorHAnsi" w:cstheme="minorHAnsi"/>
          <w:sz w:val="20"/>
          <w:szCs w:val="20"/>
          <w:lang w:val="sr-Latn-CS"/>
        </w:rPr>
        <w:t xml:space="preserve"> Maja Buri</w:t>
      </w:r>
      <w:r w:rsidR="0022460E">
        <w:rPr>
          <w:rFonts w:asciiTheme="minorHAnsi" w:hAnsiTheme="minorHAnsi" w:cstheme="minorHAnsi"/>
          <w:sz w:val="20"/>
          <w:szCs w:val="20"/>
        </w:rPr>
        <w:t>ć</w:t>
      </w:r>
      <w:r w:rsidR="000168F9" w:rsidRPr="0022460E">
        <w:rPr>
          <w:rFonts w:asciiTheme="minorHAnsi" w:hAnsiTheme="minorHAnsi" w:cstheme="minorHAnsi"/>
          <w:sz w:val="20"/>
          <w:szCs w:val="20"/>
          <w:lang w:val="sr-Latn-CS"/>
        </w:rPr>
        <w:t>, prof. dr</w:t>
      </w:r>
      <w:r w:rsidR="00657031">
        <w:rPr>
          <w:rFonts w:asciiTheme="minorHAnsi" w:hAnsiTheme="minorHAnsi" w:cstheme="minorHAnsi"/>
          <w:sz w:val="20"/>
          <w:szCs w:val="20"/>
          <w:lang w:val="sr-Latn-CS"/>
        </w:rPr>
        <w:t xml:space="preserve"> Voja Radovanović </w:t>
      </w:r>
      <w:r w:rsidR="004E68D1">
        <w:rPr>
          <w:rFonts w:asciiTheme="minorHAnsi" w:hAnsiTheme="minorHAnsi" w:cstheme="minorHAnsi"/>
          <w:sz w:val="20"/>
          <w:szCs w:val="20"/>
          <w:lang w:val="sr-Latn-CS"/>
        </w:rPr>
        <w:t xml:space="preserve"> i prof. dr</w:t>
      </w:r>
      <w:r w:rsidR="0022460E">
        <w:rPr>
          <w:rFonts w:asciiTheme="minorHAnsi" w:hAnsiTheme="minorHAnsi" w:cstheme="minorHAnsi"/>
          <w:sz w:val="20"/>
          <w:szCs w:val="20"/>
          <w:lang w:val="sr-Latn-CS"/>
        </w:rPr>
        <w:t xml:space="preserve"> Branislav Sazdović (mentor)</w:t>
      </w:r>
      <w:r w:rsidR="00CA03B5">
        <w:rPr>
          <w:rFonts w:asciiTheme="minorHAnsi" w:hAnsiTheme="minorHAnsi" w:cstheme="minorHAnsi"/>
          <w:sz w:val="20"/>
          <w:szCs w:val="20"/>
          <w:lang w:val="sr-Latn-CS"/>
        </w:rPr>
        <w:t>.</w:t>
      </w:r>
    </w:p>
    <w:p w:rsidR="000168F9" w:rsidRPr="00AC4747" w:rsidRDefault="000168F9" w:rsidP="000168F9">
      <w:pPr>
        <w:spacing w:after="120"/>
        <w:jc w:val="both"/>
        <w:rPr>
          <w:rFonts w:ascii="Calibri" w:hAnsi="Calibri" w:cs="Calibri"/>
          <w:sz w:val="20"/>
          <w:szCs w:val="20"/>
          <w:lang w:val="sr-Latn-CS"/>
        </w:rPr>
      </w:pPr>
      <w:r>
        <w:rPr>
          <w:rFonts w:ascii="Calibri" w:hAnsi="Calibri" w:cs="Calibri"/>
          <w:sz w:val="20"/>
          <w:szCs w:val="20"/>
          <w:lang w:val="sr-Latn-CS"/>
        </w:rPr>
        <w:t xml:space="preserve">Doktorske studije iz Biofizike upisao je školske 2017/2018. godine na Univerzitetu u Beogradu. Položio je sve predviđene ispite sa prosečnom ocenom </w:t>
      </w:r>
      <w:r w:rsidR="00657031">
        <w:rPr>
          <w:rFonts w:ascii="Calibri" w:hAnsi="Calibri" w:cs="Calibri"/>
          <w:sz w:val="20"/>
          <w:szCs w:val="20"/>
          <w:lang w:val="sr-Latn-CS"/>
        </w:rPr>
        <w:t>9,</w:t>
      </w:r>
      <w:r w:rsidR="00EB3AC4" w:rsidRPr="00EB3AC4">
        <w:rPr>
          <w:rFonts w:ascii="Calibri" w:hAnsi="Calibri" w:cs="Calibri"/>
          <w:sz w:val="20"/>
          <w:szCs w:val="20"/>
          <w:lang w:val="sr-Latn-CS"/>
        </w:rPr>
        <w:t>37</w:t>
      </w:r>
      <w:r>
        <w:rPr>
          <w:rFonts w:ascii="Calibri" w:hAnsi="Calibri" w:cs="Calibri"/>
          <w:sz w:val="20"/>
          <w:szCs w:val="20"/>
          <w:lang w:val="sr-Latn-CS"/>
        </w:rPr>
        <w:t>. Školske 2020/2021. godine upisao je četvrtu godinu doktorskih studija.</w:t>
      </w:r>
    </w:p>
    <w:p w:rsidR="000168F9" w:rsidRPr="00B40878" w:rsidRDefault="000168F9" w:rsidP="000168F9">
      <w:pPr>
        <w:spacing w:after="120"/>
        <w:jc w:val="both"/>
        <w:rPr>
          <w:rFonts w:asciiTheme="minorHAnsi" w:hAnsiTheme="minorHAnsi" w:cstheme="minorHAnsi"/>
          <w:b/>
          <w:sz w:val="20"/>
          <w:szCs w:val="20"/>
          <w:lang w:val="sl-SI"/>
        </w:rPr>
      </w:pPr>
      <w:r w:rsidRPr="00B40878">
        <w:rPr>
          <w:rFonts w:asciiTheme="minorHAnsi" w:hAnsiTheme="minorHAnsi" w:cstheme="minorHAnsi"/>
          <w:b/>
          <w:sz w:val="20"/>
          <w:szCs w:val="20"/>
          <w:lang w:val="sl-SI"/>
        </w:rPr>
        <w:t>Dosadašnji izbori u nastavna i naučna zvanja</w:t>
      </w:r>
    </w:p>
    <w:p w:rsidR="000168F9" w:rsidRPr="0040603E" w:rsidRDefault="000168F9" w:rsidP="000168F9">
      <w:pPr>
        <w:spacing w:after="240"/>
        <w:jc w:val="both"/>
        <w:rPr>
          <w:rFonts w:asciiTheme="minorHAnsi" w:hAnsiTheme="minorHAnsi" w:cstheme="minorHAnsi"/>
          <w:b/>
          <w:sz w:val="20"/>
          <w:szCs w:val="20"/>
          <w:lang w:val="sl-SI"/>
        </w:rPr>
      </w:pPr>
      <w:r w:rsidRPr="00B40878">
        <w:rPr>
          <w:rFonts w:asciiTheme="minorHAnsi" w:hAnsiTheme="minorHAnsi" w:cstheme="minorHAnsi"/>
          <w:sz w:val="20"/>
          <w:szCs w:val="20"/>
          <w:lang w:val="sr-Latn-CS"/>
        </w:rPr>
        <w:t>U zvanje asistenta z</w:t>
      </w:r>
      <w:r>
        <w:rPr>
          <w:rFonts w:asciiTheme="minorHAnsi" w:hAnsiTheme="minorHAnsi" w:cstheme="minorHAnsi"/>
          <w:sz w:val="20"/>
          <w:szCs w:val="20"/>
          <w:lang w:val="sr-Latn-CS"/>
        </w:rPr>
        <w:t xml:space="preserve">a užu naučnu oblast </w:t>
      </w:r>
      <w:r w:rsidRPr="00B40878">
        <w:rPr>
          <w:rFonts w:asciiTheme="minorHAnsi" w:hAnsiTheme="minorHAnsi" w:cstheme="minorHAnsi"/>
          <w:sz w:val="20"/>
          <w:szCs w:val="20"/>
          <w:lang w:val="sr-Latn-CS"/>
        </w:rPr>
        <w:t xml:space="preserve">Biofizika u medicini </w:t>
      </w:r>
      <w:r>
        <w:rPr>
          <w:rFonts w:asciiTheme="minorHAnsi" w:hAnsiTheme="minorHAnsi" w:cstheme="minorHAnsi"/>
          <w:sz w:val="20"/>
          <w:szCs w:val="20"/>
          <w:lang w:val="sr-Latn-CS"/>
        </w:rPr>
        <w:t xml:space="preserve">na </w:t>
      </w:r>
      <w:r w:rsidRPr="00B40878">
        <w:rPr>
          <w:rFonts w:asciiTheme="minorHAnsi" w:hAnsiTheme="minorHAnsi" w:cstheme="minorHAnsi"/>
          <w:sz w:val="20"/>
          <w:szCs w:val="20"/>
          <w:lang w:val="sr-Latn-CS"/>
        </w:rPr>
        <w:t>Medicinsko</w:t>
      </w:r>
      <w:r>
        <w:rPr>
          <w:rFonts w:asciiTheme="minorHAnsi" w:hAnsiTheme="minorHAnsi" w:cstheme="minorHAnsi"/>
          <w:sz w:val="20"/>
          <w:szCs w:val="20"/>
          <w:lang w:val="sr-Latn-CS"/>
        </w:rPr>
        <w:t>m</w:t>
      </w:r>
      <w:r w:rsidRPr="00B40878">
        <w:rPr>
          <w:rFonts w:asciiTheme="minorHAnsi" w:hAnsiTheme="minorHAnsi" w:cstheme="minorHAnsi"/>
          <w:sz w:val="20"/>
          <w:szCs w:val="20"/>
          <w:lang w:val="sr-Latn-CS"/>
        </w:rPr>
        <w:t xml:space="preserve"> fakultet</w:t>
      </w:r>
      <w:r>
        <w:rPr>
          <w:rFonts w:asciiTheme="minorHAnsi" w:hAnsiTheme="minorHAnsi" w:cstheme="minorHAnsi"/>
          <w:sz w:val="20"/>
          <w:szCs w:val="20"/>
          <w:lang w:val="sr-Latn-CS"/>
        </w:rPr>
        <w:t>iu</w:t>
      </w:r>
      <w:r w:rsidRPr="00B40878">
        <w:rPr>
          <w:rFonts w:asciiTheme="minorHAnsi" w:hAnsiTheme="minorHAnsi" w:cstheme="minorHAnsi"/>
          <w:sz w:val="20"/>
          <w:szCs w:val="20"/>
          <w:lang w:val="sr-Latn-CS"/>
        </w:rPr>
        <w:t xml:space="preserve"> u Beogradu izabran</w:t>
      </w:r>
      <w:r>
        <w:rPr>
          <w:rFonts w:asciiTheme="minorHAnsi" w:hAnsiTheme="minorHAnsi" w:cstheme="minorHAnsi"/>
          <w:sz w:val="20"/>
          <w:szCs w:val="20"/>
          <w:lang w:val="sr-Latn-CS"/>
        </w:rPr>
        <w:t xml:space="preserve"> je 13</w:t>
      </w:r>
      <w:r w:rsidRPr="00B40878">
        <w:rPr>
          <w:rFonts w:asciiTheme="minorHAnsi" w:hAnsiTheme="minorHAnsi" w:cstheme="minorHAnsi"/>
          <w:sz w:val="20"/>
          <w:szCs w:val="20"/>
          <w:lang w:val="sr-Latn-CS"/>
        </w:rPr>
        <w:t>.</w:t>
      </w:r>
      <w:r>
        <w:rPr>
          <w:rFonts w:asciiTheme="minorHAnsi" w:hAnsiTheme="minorHAnsi" w:cstheme="minorHAnsi"/>
          <w:sz w:val="20"/>
          <w:szCs w:val="20"/>
          <w:lang w:val="sr-Latn-CS"/>
        </w:rPr>
        <w:t>06</w:t>
      </w:r>
      <w:r w:rsidRPr="00B40878">
        <w:rPr>
          <w:rFonts w:asciiTheme="minorHAnsi" w:hAnsiTheme="minorHAnsi" w:cstheme="minorHAnsi"/>
          <w:sz w:val="20"/>
          <w:szCs w:val="20"/>
          <w:lang w:val="sr-Latn-CS"/>
        </w:rPr>
        <w:t>.</w:t>
      </w:r>
      <w:r>
        <w:rPr>
          <w:rFonts w:asciiTheme="minorHAnsi" w:hAnsiTheme="minorHAnsi" w:cstheme="minorHAnsi"/>
          <w:sz w:val="20"/>
          <w:szCs w:val="20"/>
          <w:lang w:val="sr-Latn-CS"/>
        </w:rPr>
        <w:t>2018</w:t>
      </w:r>
      <w:r w:rsidRPr="00B40878">
        <w:rPr>
          <w:rFonts w:asciiTheme="minorHAnsi" w:hAnsiTheme="minorHAnsi" w:cstheme="minorHAnsi"/>
          <w:sz w:val="20"/>
          <w:szCs w:val="20"/>
          <w:lang w:val="sr-Latn-CS"/>
        </w:rPr>
        <w:t>. godine</w:t>
      </w:r>
      <w:r>
        <w:rPr>
          <w:rFonts w:asciiTheme="minorHAnsi" w:hAnsiTheme="minorHAnsi" w:cstheme="minorHAnsi"/>
          <w:sz w:val="20"/>
          <w:szCs w:val="20"/>
          <w:lang w:val="sr-Latn-CS"/>
        </w:rPr>
        <w:t>.</w:t>
      </w:r>
      <w:r w:rsidRPr="0040603E">
        <w:rPr>
          <w:rFonts w:asciiTheme="minorHAnsi" w:hAnsiTheme="minorHAnsi" w:cstheme="minorHAnsi"/>
          <w:b/>
          <w:sz w:val="20"/>
          <w:szCs w:val="20"/>
          <w:lang w:val="sl-SI"/>
        </w:rPr>
        <w:t xml:space="preserve"> </w:t>
      </w:r>
    </w:p>
    <w:p w:rsidR="000168F9" w:rsidRPr="0040603E" w:rsidRDefault="000168F9" w:rsidP="000168F9">
      <w:pPr>
        <w:rPr>
          <w:rFonts w:asciiTheme="minorHAnsi" w:hAnsiTheme="minorHAnsi" w:cstheme="minorHAnsi"/>
          <w:b/>
          <w:sz w:val="20"/>
          <w:szCs w:val="20"/>
          <w:lang w:val="sl-SI"/>
        </w:rPr>
      </w:pPr>
      <w:r w:rsidRPr="0040603E">
        <w:rPr>
          <w:rFonts w:asciiTheme="minorHAnsi" w:hAnsiTheme="minorHAnsi" w:cstheme="minorHAnsi"/>
          <w:b/>
          <w:sz w:val="20"/>
          <w:szCs w:val="20"/>
          <w:lang w:val="sl-SI"/>
        </w:rPr>
        <w:t>OBAVE</w:t>
      </w:r>
      <w:r w:rsidRPr="0040603E">
        <w:rPr>
          <w:rFonts w:asciiTheme="minorHAnsi" w:hAnsiTheme="minorHAnsi" w:cstheme="minorHAnsi"/>
          <w:b/>
          <w:sz w:val="20"/>
          <w:szCs w:val="20"/>
          <w:lang w:val="sr-Latn-CS"/>
        </w:rPr>
        <w:t>ZN</w:t>
      </w:r>
      <w:r w:rsidRPr="0040603E">
        <w:rPr>
          <w:rFonts w:asciiTheme="minorHAnsi" w:hAnsiTheme="minorHAnsi" w:cstheme="minorHAnsi"/>
          <w:b/>
          <w:sz w:val="20"/>
          <w:szCs w:val="20"/>
          <w:lang w:val="sl-SI"/>
        </w:rPr>
        <w:t>I USLOVI</w:t>
      </w:r>
    </w:p>
    <w:p w:rsidR="000168F9" w:rsidRPr="00C32184" w:rsidRDefault="000168F9" w:rsidP="00F42D99">
      <w:pPr>
        <w:rPr>
          <w:b/>
          <w:sz w:val="20"/>
          <w:szCs w:val="20"/>
          <w:lang w:val="sl-SI"/>
        </w:rPr>
      </w:pPr>
    </w:p>
    <w:p w:rsidR="000168F9" w:rsidRPr="0040603E" w:rsidRDefault="000168F9" w:rsidP="00D02D18">
      <w:pPr>
        <w:spacing w:after="120"/>
        <w:jc w:val="both"/>
        <w:rPr>
          <w:rFonts w:asciiTheme="minorHAnsi" w:hAnsiTheme="minorHAnsi" w:cstheme="minorHAnsi"/>
          <w:sz w:val="20"/>
          <w:szCs w:val="20"/>
          <w:lang w:val="sl-SI"/>
        </w:rPr>
      </w:pPr>
      <w:r w:rsidRPr="0040603E">
        <w:rPr>
          <w:rFonts w:asciiTheme="minorHAnsi" w:hAnsiTheme="minorHAnsi" w:cstheme="minorHAnsi"/>
          <w:sz w:val="20"/>
          <w:szCs w:val="20"/>
          <w:lang w:val="sr-Latn-CS"/>
        </w:rPr>
        <w:t xml:space="preserve">C. </w:t>
      </w:r>
      <w:r w:rsidRPr="0040603E">
        <w:rPr>
          <w:rFonts w:asciiTheme="minorHAnsi" w:hAnsiTheme="minorHAnsi" w:cstheme="minorHAnsi"/>
          <w:bCs/>
          <w:sz w:val="20"/>
          <w:szCs w:val="20"/>
          <w:lang w:val="sl-SI"/>
        </w:rPr>
        <w:t>OCENA O REZULTATIMA PEDAGOŠKOG RADA</w:t>
      </w:r>
    </w:p>
    <w:p w:rsidR="00D007A8" w:rsidRPr="0040603E" w:rsidRDefault="000168F9" w:rsidP="00D02D18">
      <w:pPr>
        <w:spacing w:after="120"/>
        <w:jc w:val="both"/>
        <w:rPr>
          <w:rFonts w:asciiTheme="minorHAnsi" w:hAnsiTheme="minorHAnsi" w:cstheme="minorHAnsi"/>
          <w:sz w:val="20"/>
          <w:szCs w:val="20"/>
          <w:lang w:val="sl-SI"/>
        </w:rPr>
      </w:pPr>
      <w:r>
        <w:rPr>
          <w:rFonts w:asciiTheme="minorHAnsi" w:hAnsiTheme="minorHAnsi" w:cstheme="minorHAnsi"/>
          <w:sz w:val="20"/>
          <w:szCs w:val="20"/>
          <w:lang w:val="sl-SI"/>
        </w:rPr>
        <w:t xml:space="preserve">Od izbora u zvanje asistenta Damjan Stojić učestvuje u vežbama i seminarima iz </w:t>
      </w:r>
      <w:r w:rsidR="00A361CF">
        <w:rPr>
          <w:rFonts w:asciiTheme="minorHAnsi" w:hAnsiTheme="minorHAnsi" w:cstheme="minorHAnsi"/>
          <w:sz w:val="20"/>
          <w:szCs w:val="20"/>
          <w:lang w:val="sl-SI"/>
        </w:rPr>
        <w:t>B</w:t>
      </w:r>
      <w:r>
        <w:rPr>
          <w:rFonts w:asciiTheme="minorHAnsi" w:hAnsiTheme="minorHAnsi" w:cstheme="minorHAnsi"/>
          <w:sz w:val="20"/>
          <w:szCs w:val="20"/>
          <w:lang w:val="sl-SI"/>
        </w:rPr>
        <w:t>iof</w:t>
      </w:r>
      <w:r w:rsidR="009F2643">
        <w:rPr>
          <w:rFonts w:asciiTheme="minorHAnsi" w:hAnsiTheme="minorHAnsi" w:cstheme="minorHAnsi"/>
          <w:sz w:val="20"/>
          <w:szCs w:val="20"/>
          <w:lang w:val="sl-SI"/>
        </w:rPr>
        <w:t>izike u Medicinskoj fiziologiji i</w:t>
      </w:r>
      <w:r>
        <w:rPr>
          <w:rFonts w:asciiTheme="minorHAnsi" w:hAnsiTheme="minorHAnsi" w:cstheme="minorHAnsi"/>
          <w:sz w:val="20"/>
          <w:szCs w:val="20"/>
          <w:lang w:val="sl-SI"/>
        </w:rPr>
        <w:t xml:space="preserve"> </w:t>
      </w:r>
      <w:r w:rsidR="00A361CF">
        <w:rPr>
          <w:rFonts w:asciiTheme="minorHAnsi" w:hAnsiTheme="minorHAnsi" w:cstheme="minorHAnsi"/>
          <w:sz w:val="20"/>
          <w:szCs w:val="20"/>
          <w:lang w:val="sl-SI"/>
        </w:rPr>
        <w:t xml:space="preserve">Biofizike u </w:t>
      </w:r>
      <w:r>
        <w:rPr>
          <w:rFonts w:asciiTheme="minorHAnsi" w:hAnsiTheme="minorHAnsi" w:cstheme="minorHAnsi"/>
          <w:sz w:val="20"/>
          <w:szCs w:val="20"/>
          <w:lang w:val="sl-SI"/>
        </w:rPr>
        <w:t>Medicnskoj biohemiji</w:t>
      </w:r>
      <w:r w:rsidR="009F2643">
        <w:rPr>
          <w:rFonts w:asciiTheme="minorHAnsi" w:hAnsiTheme="minorHAnsi" w:cstheme="minorHAnsi"/>
          <w:sz w:val="20"/>
          <w:szCs w:val="20"/>
          <w:lang w:val="sl-SI"/>
        </w:rPr>
        <w:t xml:space="preserve">, kao i na predmetu </w:t>
      </w:r>
      <w:r>
        <w:rPr>
          <w:rFonts w:asciiTheme="minorHAnsi" w:hAnsiTheme="minorHAnsi" w:cstheme="minorHAnsi"/>
          <w:sz w:val="20"/>
          <w:szCs w:val="20"/>
          <w:lang w:val="sl-SI"/>
        </w:rPr>
        <w:t>Biofizik</w:t>
      </w:r>
      <w:r w:rsidR="009F2643">
        <w:rPr>
          <w:rFonts w:asciiTheme="minorHAnsi" w:hAnsiTheme="minorHAnsi" w:cstheme="minorHAnsi"/>
          <w:sz w:val="20"/>
          <w:szCs w:val="20"/>
          <w:lang w:val="sl-SI"/>
        </w:rPr>
        <w:t>a</w:t>
      </w:r>
      <w:r>
        <w:rPr>
          <w:rFonts w:asciiTheme="minorHAnsi" w:hAnsiTheme="minorHAnsi" w:cstheme="minorHAnsi"/>
          <w:sz w:val="20"/>
          <w:szCs w:val="20"/>
          <w:lang w:val="sl-SI"/>
        </w:rPr>
        <w:t xml:space="preserve"> u </w:t>
      </w:r>
      <w:r w:rsidR="009F2643">
        <w:rPr>
          <w:rFonts w:asciiTheme="minorHAnsi" w:hAnsiTheme="minorHAnsi" w:cstheme="minorHAnsi"/>
          <w:sz w:val="20"/>
          <w:szCs w:val="20"/>
          <w:lang w:val="sl-SI"/>
        </w:rPr>
        <w:t>r</w:t>
      </w:r>
      <w:r>
        <w:rPr>
          <w:rFonts w:asciiTheme="minorHAnsi" w:hAnsiTheme="minorHAnsi" w:cstheme="minorHAnsi"/>
          <w:sz w:val="20"/>
          <w:szCs w:val="20"/>
          <w:lang w:val="sl-SI"/>
        </w:rPr>
        <w:t>adi</w:t>
      </w:r>
      <w:r w:rsidR="00EE2E6A">
        <w:rPr>
          <w:rFonts w:asciiTheme="minorHAnsi" w:hAnsiTheme="minorHAnsi" w:cstheme="minorHAnsi"/>
          <w:sz w:val="20"/>
          <w:szCs w:val="20"/>
          <w:lang w:val="sl-SI"/>
        </w:rPr>
        <w:t>o</w:t>
      </w:r>
      <w:r>
        <w:rPr>
          <w:rFonts w:asciiTheme="minorHAnsi" w:hAnsiTheme="minorHAnsi" w:cstheme="minorHAnsi"/>
          <w:sz w:val="20"/>
          <w:szCs w:val="20"/>
          <w:lang w:val="sl-SI"/>
        </w:rPr>
        <w:t xml:space="preserve">logiji u osnovnoj nastavi integrisanih studija </w:t>
      </w:r>
      <w:r>
        <w:rPr>
          <w:rFonts w:asciiTheme="minorHAnsi" w:hAnsiTheme="minorHAnsi" w:cstheme="minorHAnsi"/>
          <w:sz w:val="20"/>
          <w:szCs w:val="20"/>
          <w:lang w:val="sl-SI"/>
        </w:rPr>
        <w:lastRenderedPageBreak/>
        <w:t xml:space="preserve">medicine na srpskom </w:t>
      </w:r>
      <w:r w:rsidRPr="00F51251">
        <w:rPr>
          <w:rFonts w:ascii="Calibri" w:hAnsi="Calibri" w:cs="Calibri"/>
          <w:sz w:val="20"/>
          <w:szCs w:val="20"/>
          <w:lang w:val="sl-SI"/>
        </w:rPr>
        <w:t>(</w:t>
      </w:r>
      <w:r w:rsidR="00DF2E11">
        <w:rPr>
          <w:rFonts w:ascii="Calibri" w:hAnsi="Calibri" w:cs="Calibri"/>
          <w:sz w:val="20"/>
          <w:szCs w:val="20"/>
          <w:lang w:val="sl-SI"/>
        </w:rPr>
        <w:t xml:space="preserve">56 </w:t>
      </w:r>
      <w:proofErr w:type="spellStart"/>
      <w:r w:rsidR="00DF2E11">
        <w:rPr>
          <w:rFonts w:ascii="Calibri" w:hAnsi="Calibri" w:cs="Calibri"/>
          <w:sz w:val="20"/>
          <w:szCs w:val="20"/>
        </w:rPr>
        <w:t>časova</w:t>
      </w:r>
      <w:proofErr w:type="spellEnd"/>
      <w:r w:rsidRPr="00F51251">
        <w:rPr>
          <w:rFonts w:ascii="Calibri" w:hAnsi="Calibri" w:cs="Calibri"/>
          <w:sz w:val="20"/>
          <w:szCs w:val="20"/>
          <w:lang w:val="sl-SI"/>
        </w:rPr>
        <w:t>)</w:t>
      </w:r>
      <w:r>
        <w:rPr>
          <w:rFonts w:asciiTheme="minorHAnsi" w:hAnsiTheme="minorHAnsi" w:cstheme="minorHAnsi"/>
          <w:sz w:val="20"/>
          <w:szCs w:val="20"/>
          <w:lang w:val="sl-SI"/>
        </w:rPr>
        <w:t xml:space="preserve"> i na engleskom jeziku. Za školsku 2019/2020. godinu pedagoški rad Damjana Stojića studenti su ocenili sa ocenom 5,00.</w:t>
      </w:r>
    </w:p>
    <w:p w:rsidR="000168F9" w:rsidRPr="0089106F" w:rsidRDefault="000168F9" w:rsidP="00D007A8">
      <w:pPr>
        <w:spacing w:after="120"/>
        <w:jc w:val="both"/>
        <w:rPr>
          <w:rFonts w:asciiTheme="minorHAnsi" w:hAnsiTheme="minorHAnsi" w:cstheme="minorHAnsi"/>
          <w:sz w:val="20"/>
          <w:szCs w:val="20"/>
          <w:lang w:val="sl-SI"/>
        </w:rPr>
      </w:pPr>
      <w:r w:rsidRPr="0089106F">
        <w:rPr>
          <w:rFonts w:asciiTheme="minorHAnsi" w:hAnsiTheme="minorHAnsi" w:cstheme="minorHAnsi"/>
          <w:sz w:val="20"/>
          <w:szCs w:val="20"/>
          <w:lang w:val="sr-Latn-CS"/>
        </w:rPr>
        <w:t xml:space="preserve">D. </w:t>
      </w:r>
      <w:r w:rsidRPr="0089106F">
        <w:rPr>
          <w:rFonts w:asciiTheme="minorHAnsi" w:hAnsiTheme="minorHAnsi" w:cstheme="minorHAnsi"/>
          <w:bCs/>
          <w:sz w:val="20"/>
          <w:szCs w:val="20"/>
          <w:lang w:val="sl-SI"/>
        </w:rPr>
        <w:t>OCENA REZULTATA U OBEZBEĐIVANJU NAUČNO-NASTAVNOG PODMLATKA</w:t>
      </w:r>
    </w:p>
    <w:p w:rsidR="000168F9" w:rsidRDefault="000168F9" w:rsidP="000168F9">
      <w:pPr>
        <w:jc w:val="both"/>
        <w:rPr>
          <w:rFonts w:asciiTheme="minorHAnsi" w:hAnsiTheme="minorHAnsi" w:cstheme="minorHAnsi"/>
          <w:sz w:val="20"/>
          <w:szCs w:val="20"/>
          <w:lang w:val="sr-Cyrl-CS"/>
        </w:rPr>
      </w:pPr>
      <w:r w:rsidRPr="00777E26">
        <w:rPr>
          <w:rFonts w:asciiTheme="minorHAnsi" w:hAnsiTheme="minorHAnsi" w:cstheme="minorHAnsi"/>
          <w:sz w:val="20"/>
          <w:szCs w:val="20"/>
          <w:lang w:val="sl-SI"/>
        </w:rPr>
        <w:t>K</w:t>
      </w:r>
      <w:r w:rsidR="00777E26" w:rsidRPr="00777E26">
        <w:rPr>
          <w:rFonts w:asciiTheme="minorHAnsi" w:hAnsiTheme="minorHAnsi" w:cstheme="minorHAnsi"/>
          <w:sz w:val="20"/>
          <w:szCs w:val="20"/>
          <w:lang w:val="sl-SI"/>
        </w:rPr>
        <w:t>andidat se bira u zvanje asistenta.</w:t>
      </w:r>
    </w:p>
    <w:p w:rsidR="000168F9" w:rsidRPr="00C32184" w:rsidRDefault="000168F9" w:rsidP="000168F9">
      <w:pPr>
        <w:jc w:val="both"/>
        <w:rPr>
          <w:sz w:val="20"/>
          <w:szCs w:val="20"/>
          <w:lang w:val="sl-SI"/>
        </w:rPr>
      </w:pPr>
    </w:p>
    <w:p w:rsidR="000168F9" w:rsidRDefault="000168F9" w:rsidP="00D02D18">
      <w:pPr>
        <w:spacing w:after="120"/>
        <w:jc w:val="both"/>
        <w:rPr>
          <w:rFonts w:asciiTheme="minorHAnsi" w:hAnsiTheme="minorHAnsi" w:cstheme="minorHAnsi"/>
          <w:sz w:val="20"/>
          <w:szCs w:val="20"/>
          <w:lang w:val="sl-SI"/>
        </w:rPr>
      </w:pPr>
      <w:r w:rsidRPr="00561DFD">
        <w:rPr>
          <w:rFonts w:asciiTheme="minorHAnsi" w:hAnsiTheme="minorHAnsi" w:cstheme="minorHAnsi"/>
          <w:sz w:val="20"/>
          <w:szCs w:val="20"/>
          <w:lang w:val="sl-SI"/>
        </w:rPr>
        <w:t>E. NAUČNI I STRUČNI RAD</w:t>
      </w:r>
    </w:p>
    <w:p w:rsidR="000168F9" w:rsidRPr="00284829" w:rsidRDefault="000168F9" w:rsidP="000168F9">
      <w:pPr>
        <w:spacing w:after="60"/>
        <w:rPr>
          <w:rFonts w:asciiTheme="minorHAnsi" w:hAnsiTheme="minorHAnsi" w:cstheme="minorHAnsi"/>
          <w:b/>
          <w:sz w:val="20"/>
          <w:szCs w:val="20"/>
        </w:rPr>
      </w:pPr>
      <w:r w:rsidRPr="00284829">
        <w:rPr>
          <w:rFonts w:asciiTheme="minorHAnsi" w:hAnsiTheme="minorHAnsi" w:cstheme="minorHAnsi"/>
          <w:b/>
          <w:sz w:val="20"/>
          <w:szCs w:val="20"/>
        </w:rPr>
        <w:t xml:space="preserve">a)  </w:t>
      </w:r>
      <w:proofErr w:type="spellStart"/>
      <w:r w:rsidRPr="00284829">
        <w:rPr>
          <w:rFonts w:asciiTheme="minorHAnsi" w:hAnsiTheme="minorHAnsi" w:cstheme="minorHAnsi"/>
          <w:b/>
          <w:sz w:val="20"/>
          <w:szCs w:val="20"/>
        </w:rPr>
        <w:t>Spisak</w:t>
      </w:r>
      <w:proofErr w:type="spellEnd"/>
      <w:r w:rsidRPr="00284829">
        <w:rPr>
          <w:rFonts w:asciiTheme="minorHAnsi" w:hAnsiTheme="minorHAnsi" w:cstheme="minorHAnsi"/>
          <w:b/>
          <w:sz w:val="20"/>
          <w:szCs w:val="20"/>
        </w:rPr>
        <w:t xml:space="preserve"> </w:t>
      </w:r>
      <w:proofErr w:type="spellStart"/>
      <w:r w:rsidRPr="00284829">
        <w:rPr>
          <w:rFonts w:asciiTheme="minorHAnsi" w:hAnsiTheme="minorHAnsi" w:cstheme="minorHAnsi"/>
          <w:b/>
          <w:sz w:val="20"/>
          <w:szCs w:val="20"/>
        </w:rPr>
        <w:t>radova</w:t>
      </w:r>
      <w:proofErr w:type="spellEnd"/>
      <w:r w:rsidRPr="00284829">
        <w:rPr>
          <w:rFonts w:asciiTheme="minorHAnsi" w:hAnsiTheme="minorHAnsi" w:cstheme="minorHAnsi"/>
          <w:b/>
          <w:sz w:val="20"/>
          <w:szCs w:val="20"/>
        </w:rPr>
        <w:t xml:space="preserve"> </w:t>
      </w:r>
      <w:proofErr w:type="spellStart"/>
      <w:r w:rsidRPr="00284829">
        <w:rPr>
          <w:rFonts w:asciiTheme="minorHAnsi" w:hAnsiTheme="minorHAnsi" w:cstheme="minorHAnsi"/>
          <w:b/>
          <w:sz w:val="20"/>
          <w:szCs w:val="20"/>
        </w:rPr>
        <w:t>i</w:t>
      </w:r>
      <w:proofErr w:type="spellEnd"/>
      <w:r w:rsidRPr="00284829">
        <w:rPr>
          <w:rFonts w:asciiTheme="minorHAnsi" w:hAnsiTheme="minorHAnsi" w:cstheme="minorHAnsi"/>
          <w:b/>
          <w:sz w:val="20"/>
          <w:szCs w:val="20"/>
        </w:rPr>
        <w:t xml:space="preserve"> </w:t>
      </w:r>
      <w:proofErr w:type="spellStart"/>
      <w:r w:rsidRPr="00284829">
        <w:rPr>
          <w:rFonts w:asciiTheme="minorHAnsi" w:hAnsiTheme="minorHAnsi" w:cstheme="minorHAnsi"/>
          <w:b/>
          <w:sz w:val="20"/>
          <w:szCs w:val="20"/>
        </w:rPr>
        <w:t>saopštenja</w:t>
      </w:r>
      <w:proofErr w:type="spellEnd"/>
    </w:p>
    <w:p w:rsidR="000168F9" w:rsidRPr="00284829" w:rsidRDefault="000168F9" w:rsidP="000168F9">
      <w:pPr>
        <w:spacing w:after="120"/>
        <w:rPr>
          <w:rFonts w:asciiTheme="minorHAnsi" w:hAnsiTheme="minorHAnsi" w:cstheme="minorHAnsi"/>
          <w:b/>
          <w:sz w:val="20"/>
          <w:szCs w:val="20"/>
        </w:rPr>
      </w:pPr>
      <w:proofErr w:type="spellStart"/>
      <w:r w:rsidRPr="00284829">
        <w:rPr>
          <w:rFonts w:asciiTheme="minorHAnsi" w:hAnsiTheme="minorHAnsi" w:cstheme="minorHAnsi"/>
          <w:b/>
          <w:sz w:val="20"/>
          <w:szCs w:val="20"/>
        </w:rPr>
        <w:t>Originalni</w:t>
      </w:r>
      <w:proofErr w:type="spellEnd"/>
      <w:r w:rsidRPr="00284829">
        <w:rPr>
          <w:rFonts w:asciiTheme="minorHAnsi" w:hAnsiTheme="minorHAnsi" w:cstheme="minorHAnsi"/>
          <w:b/>
          <w:sz w:val="20"/>
          <w:szCs w:val="20"/>
        </w:rPr>
        <w:t xml:space="preserve"> </w:t>
      </w:r>
      <w:proofErr w:type="spellStart"/>
      <w:r w:rsidRPr="00284829">
        <w:rPr>
          <w:rFonts w:asciiTheme="minorHAnsi" w:hAnsiTheme="minorHAnsi" w:cstheme="minorHAnsi"/>
          <w:b/>
          <w:sz w:val="20"/>
          <w:szCs w:val="20"/>
        </w:rPr>
        <w:t>radovi</w:t>
      </w:r>
      <w:proofErr w:type="spellEnd"/>
      <w:r w:rsidRPr="00284829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284829">
        <w:rPr>
          <w:rFonts w:asciiTheme="minorHAnsi" w:hAnsiTheme="minorHAnsi" w:cstheme="minorHAnsi"/>
          <w:b/>
          <w:i/>
          <w:sz w:val="20"/>
          <w:szCs w:val="20"/>
        </w:rPr>
        <w:t xml:space="preserve">in </w:t>
      </w:r>
      <w:proofErr w:type="spellStart"/>
      <w:r w:rsidRPr="00284829">
        <w:rPr>
          <w:rFonts w:asciiTheme="minorHAnsi" w:hAnsiTheme="minorHAnsi" w:cstheme="minorHAnsi"/>
          <w:b/>
          <w:i/>
          <w:sz w:val="20"/>
          <w:szCs w:val="20"/>
        </w:rPr>
        <w:t>extenso</w:t>
      </w:r>
      <w:proofErr w:type="spellEnd"/>
      <w:r w:rsidRPr="00284829">
        <w:rPr>
          <w:rFonts w:asciiTheme="minorHAnsi" w:hAnsiTheme="minorHAnsi" w:cstheme="minorHAnsi"/>
          <w:sz w:val="20"/>
          <w:szCs w:val="20"/>
        </w:rPr>
        <w:t xml:space="preserve"> </w:t>
      </w:r>
      <w:r w:rsidRPr="00284829">
        <w:rPr>
          <w:rFonts w:asciiTheme="minorHAnsi" w:hAnsiTheme="minorHAnsi" w:cstheme="minorHAnsi"/>
          <w:b/>
          <w:sz w:val="20"/>
          <w:szCs w:val="20"/>
        </w:rPr>
        <w:t xml:space="preserve">u </w:t>
      </w:r>
      <w:proofErr w:type="spellStart"/>
      <w:r w:rsidRPr="00284829">
        <w:rPr>
          <w:rFonts w:asciiTheme="minorHAnsi" w:hAnsiTheme="minorHAnsi" w:cstheme="minorHAnsi"/>
          <w:b/>
          <w:sz w:val="20"/>
          <w:szCs w:val="20"/>
        </w:rPr>
        <w:t>časopisima</w:t>
      </w:r>
      <w:proofErr w:type="spellEnd"/>
      <w:r w:rsidRPr="00284829">
        <w:rPr>
          <w:rFonts w:asciiTheme="minorHAnsi" w:hAnsiTheme="minorHAnsi" w:cstheme="minorHAnsi"/>
          <w:b/>
          <w:sz w:val="20"/>
          <w:szCs w:val="20"/>
        </w:rPr>
        <w:t xml:space="preserve"> </w:t>
      </w:r>
      <w:proofErr w:type="spellStart"/>
      <w:proofErr w:type="gramStart"/>
      <w:r w:rsidRPr="00284829">
        <w:rPr>
          <w:rFonts w:asciiTheme="minorHAnsi" w:hAnsiTheme="minorHAnsi" w:cstheme="minorHAnsi"/>
          <w:b/>
          <w:sz w:val="20"/>
          <w:szCs w:val="20"/>
        </w:rPr>
        <w:t>sa</w:t>
      </w:r>
      <w:proofErr w:type="spellEnd"/>
      <w:proofErr w:type="gramEnd"/>
      <w:r w:rsidRPr="00284829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284829">
        <w:rPr>
          <w:rFonts w:asciiTheme="minorHAnsi" w:hAnsiTheme="minorHAnsi" w:cstheme="minorHAnsi"/>
          <w:b/>
          <w:i/>
          <w:sz w:val="20"/>
          <w:szCs w:val="20"/>
        </w:rPr>
        <w:t>JCR</w:t>
      </w:r>
      <w:r w:rsidRPr="00284829">
        <w:rPr>
          <w:rFonts w:asciiTheme="minorHAnsi" w:hAnsiTheme="minorHAnsi" w:cstheme="minorHAnsi"/>
          <w:b/>
          <w:sz w:val="20"/>
          <w:szCs w:val="20"/>
        </w:rPr>
        <w:t xml:space="preserve"> </w:t>
      </w:r>
      <w:proofErr w:type="spellStart"/>
      <w:r w:rsidRPr="00284829">
        <w:rPr>
          <w:rFonts w:asciiTheme="minorHAnsi" w:hAnsiTheme="minorHAnsi" w:cstheme="minorHAnsi"/>
          <w:b/>
          <w:sz w:val="20"/>
          <w:szCs w:val="20"/>
        </w:rPr>
        <w:t>liste</w:t>
      </w:r>
      <w:proofErr w:type="spellEnd"/>
    </w:p>
    <w:p w:rsidR="000168F9" w:rsidRPr="00284829" w:rsidRDefault="000168F9" w:rsidP="000168F9">
      <w:pPr>
        <w:jc w:val="both"/>
        <w:rPr>
          <w:rFonts w:asciiTheme="minorHAnsi" w:hAnsiTheme="minorHAnsi" w:cstheme="minorHAnsi"/>
          <w:sz w:val="20"/>
          <w:szCs w:val="20"/>
        </w:rPr>
      </w:pPr>
      <w:r w:rsidRPr="00284829">
        <w:rPr>
          <w:rFonts w:asciiTheme="minorHAnsi" w:hAnsiTheme="minorHAnsi" w:cstheme="minorHAnsi"/>
          <w:sz w:val="20"/>
          <w:szCs w:val="20"/>
        </w:rPr>
        <w:t>1.</w:t>
      </w:r>
      <w:r w:rsidRPr="00284829">
        <w:rPr>
          <w:rFonts w:asciiTheme="minorHAnsi" w:hAnsiTheme="minorHAnsi" w:cstheme="minorHAnsi"/>
          <w:b/>
          <w:sz w:val="20"/>
          <w:szCs w:val="20"/>
        </w:rPr>
        <w:t xml:space="preserve"> </w:t>
      </w:r>
      <w:proofErr w:type="spellStart"/>
      <w:r w:rsidRPr="00284829">
        <w:rPr>
          <w:rFonts w:asciiTheme="minorHAnsi" w:hAnsiTheme="minorHAnsi" w:cstheme="minorHAnsi"/>
          <w:b/>
          <w:sz w:val="20"/>
          <w:szCs w:val="20"/>
        </w:rPr>
        <w:t>Stojić</w:t>
      </w:r>
      <w:proofErr w:type="spellEnd"/>
      <w:r w:rsidRPr="00284829">
        <w:rPr>
          <w:rFonts w:asciiTheme="minorHAnsi" w:hAnsiTheme="minorHAnsi" w:cstheme="minorHAnsi"/>
          <w:b/>
          <w:sz w:val="20"/>
          <w:szCs w:val="20"/>
        </w:rPr>
        <w:t xml:space="preserve"> D</w:t>
      </w:r>
      <w:r w:rsidRPr="00284829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284829">
        <w:rPr>
          <w:rFonts w:asciiTheme="minorHAnsi" w:hAnsiTheme="minorHAnsi" w:cstheme="minorHAnsi"/>
          <w:sz w:val="20"/>
          <w:szCs w:val="20"/>
        </w:rPr>
        <w:t>Radošević</w:t>
      </w:r>
      <w:proofErr w:type="spellEnd"/>
      <w:r w:rsidRPr="00284829">
        <w:rPr>
          <w:rFonts w:asciiTheme="minorHAnsi" w:hAnsiTheme="minorHAnsi" w:cstheme="minorHAnsi"/>
          <w:sz w:val="20"/>
          <w:szCs w:val="20"/>
        </w:rPr>
        <w:t xml:space="preserve"> D, </w:t>
      </w:r>
      <w:proofErr w:type="spellStart"/>
      <w:r w:rsidRPr="00284829">
        <w:rPr>
          <w:rFonts w:asciiTheme="minorHAnsi" w:hAnsiTheme="minorHAnsi" w:cstheme="minorHAnsi"/>
          <w:sz w:val="20"/>
          <w:szCs w:val="20"/>
        </w:rPr>
        <w:t>Rajković</w:t>
      </w:r>
      <w:proofErr w:type="spellEnd"/>
      <w:r w:rsidRPr="00284829">
        <w:rPr>
          <w:rFonts w:asciiTheme="minorHAnsi" w:hAnsiTheme="minorHAnsi" w:cstheme="minorHAnsi"/>
          <w:sz w:val="20"/>
          <w:szCs w:val="20"/>
        </w:rPr>
        <w:t xml:space="preserve"> N, </w:t>
      </w:r>
      <w:proofErr w:type="spellStart"/>
      <w:r w:rsidRPr="00284829">
        <w:rPr>
          <w:rFonts w:asciiTheme="minorHAnsi" w:hAnsiTheme="minorHAnsi" w:cstheme="minorHAnsi"/>
          <w:sz w:val="20"/>
          <w:szCs w:val="20"/>
        </w:rPr>
        <w:t>Marić</w:t>
      </w:r>
      <w:proofErr w:type="spellEnd"/>
      <w:r w:rsidRPr="00284829">
        <w:rPr>
          <w:rFonts w:asciiTheme="minorHAnsi" w:hAnsiTheme="minorHAnsi" w:cstheme="minorHAnsi"/>
          <w:sz w:val="20"/>
          <w:szCs w:val="20"/>
        </w:rPr>
        <w:t xml:space="preserve"> DL, </w:t>
      </w:r>
      <w:proofErr w:type="spellStart"/>
      <w:r w:rsidRPr="00284829">
        <w:rPr>
          <w:rFonts w:asciiTheme="minorHAnsi" w:hAnsiTheme="minorHAnsi" w:cstheme="minorHAnsi"/>
          <w:sz w:val="20"/>
          <w:szCs w:val="20"/>
        </w:rPr>
        <w:t>Milošević</w:t>
      </w:r>
      <w:proofErr w:type="spellEnd"/>
      <w:r w:rsidRPr="00284829">
        <w:rPr>
          <w:rFonts w:asciiTheme="minorHAnsi" w:hAnsiTheme="minorHAnsi" w:cstheme="minorHAnsi"/>
          <w:sz w:val="20"/>
          <w:szCs w:val="20"/>
        </w:rPr>
        <w:t xml:space="preserve"> NT. Classification by morphology of </w:t>
      </w:r>
      <w:proofErr w:type="spellStart"/>
      <w:r w:rsidRPr="00284829">
        <w:rPr>
          <w:rFonts w:asciiTheme="minorHAnsi" w:hAnsiTheme="minorHAnsi" w:cstheme="minorHAnsi"/>
          <w:sz w:val="20"/>
          <w:szCs w:val="20"/>
        </w:rPr>
        <w:t>multipolar</w:t>
      </w:r>
      <w:proofErr w:type="spellEnd"/>
      <w:r w:rsidRPr="00284829">
        <w:rPr>
          <w:rFonts w:asciiTheme="minorHAnsi" w:hAnsiTheme="minorHAnsi" w:cstheme="minorHAnsi"/>
          <w:sz w:val="20"/>
          <w:szCs w:val="20"/>
        </w:rPr>
        <w:t xml:space="preserve"> neurons of the human principal </w:t>
      </w:r>
      <w:proofErr w:type="spellStart"/>
      <w:r w:rsidRPr="00284829">
        <w:rPr>
          <w:rFonts w:asciiTheme="minorHAnsi" w:hAnsiTheme="minorHAnsi" w:cstheme="minorHAnsi"/>
          <w:sz w:val="20"/>
          <w:szCs w:val="20"/>
        </w:rPr>
        <w:t>olivary</w:t>
      </w:r>
      <w:proofErr w:type="spellEnd"/>
      <w:r w:rsidRPr="00284829">
        <w:rPr>
          <w:rFonts w:asciiTheme="minorHAnsi" w:hAnsiTheme="minorHAnsi" w:cstheme="minorHAnsi"/>
          <w:sz w:val="20"/>
          <w:szCs w:val="20"/>
        </w:rPr>
        <w:t xml:space="preserve"> nucleus. </w:t>
      </w:r>
      <w:proofErr w:type="spellStart"/>
      <w:r w:rsidRPr="0047132F">
        <w:rPr>
          <w:rFonts w:asciiTheme="minorHAnsi" w:hAnsiTheme="minorHAnsi" w:cstheme="minorHAnsi"/>
          <w:i/>
          <w:sz w:val="20"/>
          <w:szCs w:val="20"/>
        </w:rPr>
        <w:t>Neurosci</w:t>
      </w:r>
      <w:proofErr w:type="spellEnd"/>
      <w:r w:rsidRPr="0047132F">
        <w:rPr>
          <w:rFonts w:asciiTheme="minorHAnsi" w:hAnsiTheme="minorHAnsi" w:cstheme="minorHAnsi"/>
          <w:i/>
          <w:sz w:val="20"/>
          <w:szCs w:val="20"/>
        </w:rPr>
        <w:t xml:space="preserve"> Res</w:t>
      </w:r>
      <w:r w:rsidRPr="00284829">
        <w:rPr>
          <w:rFonts w:asciiTheme="minorHAnsi" w:hAnsiTheme="minorHAnsi" w:cstheme="minorHAnsi"/>
          <w:sz w:val="20"/>
          <w:szCs w:val="20"/>
        </w:rPr>
        <w:t xml:space="preserve">. 2020 Dec 24. </w:t>
      </w:r>
      <w:proofErr w:type="spellStart"/>
      <w:proofErr w:type="gramStart"/>
      <w:r w:rsidRPr="00284829">
        <w:rPr>
          <w:rFonts w:asciiTheme="minorHAnsi" w:hAnsiTheme="minorHAnsi" w:cstheme="minorHAnsi"/>
          <w:sz w:val="20"/>
          <w:szCs w:val="20"/>
        </w:rPr>
        <w:t>doi</w:t>
      </w:r>
      <w:proofErr w:type="spellEnd"/>
      <w:proofErr w:type="gramEnd"/>
      <w:r w:rsidRPr="00284829">
        <w:rPr>
          <w:rFonts w:asciiTheme="minorHAnsi" w:hAnsiTheme="minorHAnsi" w:cstheme="minorHAnsi"/>
          <w:sz w:val="20"/>
          <w:szCs w:val="20"/>
        </w:rPr>
        <w:t>: 10.1016/j.neures.2020.10.005. (</w:t>
      </w:r>
      <w:r w:rsidRPr="00C90EBD">
        <w:rPr>
          <w:rFonts w:asciiTheme="minorHAnsi" w:hAnsiTheme="minorHAnsi" w:cstheme="minorHAnsi"/>
          <w:sz w:val="20"/>
          <w:szCs w:val="20"/>
        </w:rPr>
        <w:t>M22, IF = 3,304</w:t>
      </w:r>
      <w:r w:rsidRPr="00284829">
        <w:rPr>
          <w:rFonts w:asciiTheme="minorHAnsi" w:hAnsiTheme="minorHAnsi" w:cstheme="minorHAnsi"/>
          <w:sz w:val="20"/>
          <w:szCs w:val="20"/>
        </w:rPr>
        <w:t>)</w:t>
      </w:r>
    </w:p>
    <w:p w:rsidR="000168F9" w:rsidRDefault="000168F9" w:rsidP="000168F9">
      <w:pPr>
        <w:rPr>
          <w:rFonts w:asciiTheme="minorHAnsi" w:hAnsiTheme="minorHAnsi" w:cstheme="minorHAnsi"/>
          <w:sz w:val="20"/>
          <w:szCs w:val="20"/>
        </w:rPr>
      </w:pPr>
    </w:p>
    <w:p w:rsidR="000168F9" w:rsidRPr="00D04E2C" w:rsidRDefault="000168F9" w:rsidP="000168F9">
      <w:pPr>
        <w:spacing w:after="120"/>
        <w:rPr>
          <w:rFonts w:asciiTheme="minorHAnsi" w:hAnsiTheme="minorHAnsi" w:cstheme="minorHAnsi"/>
          <w:b/>
          <w:sz w:val="20"/>
          <w:szCs w:val="20"/>
        </w:rPr>
      </w:pPr>
      <w:proofErr w:type="spellStart"/>
      <w:r w:rsidRPr="00284829">
        <w:rPr>
          <w:rFonts w:asciiTheme="minorHAnsi" w:hAnsiTheme="minorHAnsi" w:cstheme="minorHAnsi"/>
          <w:b/>
          <w:sz w:val="20"/>
          <w:szCs w:val="20"/>
        </w:rPr>
        <w:t>Ceo</w:t>
      </w:r>
      <w:proofErr w:type="spellEnd"/>
      <w:r w:rsidRPr="00284829">
        <w:rPr>
          <w:rFonts w:asciiTheme="minorHAnsi" w:hAnsiTheme="minorHAnsi" w:cstheme="minorHAnsi"/>
          <w:b/>
          <w:sz w:val="20"/>
          <w:szCs w:val="20"/>
        </w:rPr>
        <w:t xml:space="preserve"> </w:t>
      </w:r>
      <w:proofErr w:type="spellStart"/>
      <w:proofErr w:type="gramStart"/>
      <w:r w:rsidRPr="00284829">
        <w:rPr>
          <w:rFonts w:asciiTheme="minorHAnsi" w:hAnsiTheme="minorHAnsi" w:cstheme="minorHAnsi"/>
          <w:b/>
          <w:sz w:val="20"/>
          <w:szCs w:val="20"/>
        </w:rPr>
        <w:t>rad</w:t>
      </w:r>
      <w:proofErr w:type="spellEnd"/>
      <w:proofErr w:type="gramEnd"/>
      <w:r w:rsidRPr="00284829">
        <w:rPr>
          <w:rFonts w:asciiTheme="minorHAnsi" w:hAnsiTheme="minorHAnsi" w:cstheme="minorHAnsi"/>
          <w:b/>
          <w:sz w:val="20"/>
          <w:szCs w:val="20"/>
        </w:rPr>
        <w:t xml:space="preserve"> u </w:t>
      </w:r>
      <w:proofErr w:type="spellStart"/>
      <w:r w:rsidRPr="00284829">
        <w:rPr>
          <w:rFonts w:asciiTheme="minorHAnsi" w:hAnsiTheme="minorHAnsi" w:cstheme="minorHAnsi"/>
          <w:b/>
          <w:sz w:val="20"/>
          <w:szCs w:val="20"/>
        </w:rPr>
        <w:t>zborniku</w:t>
      </w:r>
      <w:proofErr w:type="spellEnd"/>
      <w:r w:rsidRPr="00284829">
        <w:rPr>
          <w:rFonts w:asciiTheme="minorHAnsi" w:hAnsiTheme="minorHAnsi" w:cstheme="minorHAnsi"/>
          <w:b/>
          <w:sz w:val="20"/>
          <w:szCs w:val="20"/>
        </w:rPr>
        <w:t xml:space="preserve"> </w:t>
      </w:r>
      <w:proofErr w:type="spellStart"/>
      <w:r w:rsidRPr="00284829">
        <w:rPr>
          <w:rFonts w:asciiTheme="minorHAnsi" w:hAnsiTheme="minorHAnsi" w:cstheme="minorHAnsi"/>
          <w:b/>
          <w:sz w:val="20"/>
          <w:szCs w:val="20"/>
        </w:rPr>
        <w:t>međunarodnog</w:t>
      </w:r>
      <w:proofErr w:type="spellEnd"/>
      <w:r w:rsidRPr="00284829">
        <w:rPr>
          <w:rFonts w:asciiTheme="minorHAnsi" w:hAnsiTheme="minorHAnsi" w:cstheme="minorHAnsi"/>
          <w:b/>
          <w:sz w:val="20"/>
          <w:szCs w:val="20"/>
        </w:rPr>
        <w:t xml:space="preserve"> </w:t>
      </w:r>
      <w:proofErr w:type="spellStart"/>
      <w:r w:rsidRPr="00284829">
        <w:rPr>
          <w:rFonts w:asciiTheme="minorHAnsi" w:hAnsiTheme="minorHAnsi" w:cstheme="minorHAnsi"/>
          <w:b/>
          <w:sz w:val="20"/>
          <w:szCs w:val="20"/>
        </w:rPr>
        <w:t>skupa</w:t>
      </w:r>
      <w:proofErr w:type="spellEnd"/>
      <w:r w:rsidRPr="00284829">
        <w:rPr>
          <w:rFonts w:asciiTheme="minorHAnsi" w:hAnsiTheme="minorHAnsi" w:cstheme="minorHAnsi"/>
          <w:b/>
          <w:sz w:val="20"/>
          <w:szCs w:val="20"/>
        </w:rPr>
        <w:t xml:space="preserve"> (M33)</w:t>
      </w:r>
    </w:p>
    <w:p w:rsidR="000168F9" w:rsidRPr="00284829" w:rsidRDefault="000168F9" w:rsidP="000168F9">
      <w:pPr>
        <w:jc w:val="both"/>
        <w:rPr>
          <w:rFonts w:asciiTheme="minorHAnsi" w:hAnsiTheme="minorHAnsi" w:cstheme="minorHAnsi"/>
          <w:sz w:val="20"/>
          <w:szCs w:val="20"/>
        </w:rPr>
      </w:pPr>
      <w:r w:rsidRPr="00284829">
        <w:rPr>
          <w:rFonts w:asciiTheme="minorHAnsi" w:hAnsiTheme="minorHAnsi" w:cstheme="minorHAnsi"/>
          <w:sz w:val="20"/>
          <w:szCs w:val="20"/>
        </w:rPr>
        <w:t xml:space="preserve">2. </w:t>
      </w:r>
      <w:proofErr w:type="spellStart"/>
      <w:r w:rsidRPr="00284829">
        <w:rPr>
          <w:rFonts w:asciiTheme="minorHAnsi" w:hAnsiTheme="minorHAnsi" w:cstheme="minorHAnsi"/>
          <w:sz w:val="20"/>
          <w:szCs w:val="20"/>
        </w:rPr>
        <w:t>Milošević</w:t>
      </w:r>
      <w:proofErr w:type="spellEnd"/>
      <w:r w:rsidRPr="00284829">
        <w:rPr>
          <w:rFonts w:asciiTheme="minorHAnsi" w:hAnsiTheme="minorHAnsi" w:cstheme="minorHAnsi"/>
          <w:sz w:val="20"/>
          <w:szCs w:val="20"/>
        </w:rPr>
        <w:t xml:space="preserve"> NT, </w:t>
      </w:r>
      <w:proofErr w:type="spellStart"/>
      <w:r w:rsidRPr="00284829">
        <w:rPr>
          <w:rFonts w:asciiTheme="minorHAnsi" w:hAnsiTheme="minorHAnsi" w:cstheme="minorHAnsi"/>
          <w:b/>
          <w:sz w:val="20"/>
          <w:szCs w:val="20"/>
        </w:rPr>
        <w:t>Stojić</w:t>
      </w:r>
      <w:proofErr w:type="spellEnd"/>
      <w:r w:rsidRPr="00284829">
        <w:rPr>
          <w:rFonts w:asciiTheme="minorHAnsi" w:hAnsiTheme="minorHAnsi" w:cstheme="minorHAnsi"/>
          <w:b/>
          <w:sz w:val="20"/>
          <w:szCs w:val="20"/>
        </w:rPr>
        <w:t xml:space="preserve"> D</w:t>
      </w:r>
      <w:r w:rsidRPr="00284829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284829">
        <w:rPr>
          <w:rFonts w:asciiTheme="minorHAnsi" w:hAnsiTheme="minorHAnsi" w:cstheme="minorHAnsi"/>
          <w:sz w:val="20"/>
          <w:szCs w:val="20"/>
        </w:rPr>
        <w:t>Vraneš</w:t>
      </w:r>
      <w:proofErr w:type="spellEnd"/>
      <w:r w:rsidRPr="00284829">
        <w:rPr>
          <w:rFonts w:asciiTheme="minorHAnsi" w:hAnsiTheme="minorHAnsi" w:cstheme="minorHAnsi"/>
          <w:sz w:val="20"/>
          <w:szCs w:val="20"/>
        </w:rPr>
        <w:t xml:space="preserve"> V. The Binary Images of </w:t>
      </w:r>
      <w:proofErr w:type="spellStart"/>
      <w:r w:rsidRPr="00284829">
        <w:rPr>
          <w:rFonts w:asciiTheme="minorHAnsi" w:hAnsiTheme="minorHAnsi" w:cstheme="minorHAnsi"/>
          <w:sz w:val="20"/>
          <w:szCs w:val="20"/>
        </w:rPr>
        <w:t>Aspiny</w:t>
      </w:r>
      <w:proofErr w:type="spellEnd"/>
      <w:r w:rsidRPr="00284829">
        <w:rPr>
          <w:rFonts w:asciiTheme="minorHAnsi" w:hAnsiTheme="minorHAnsi" w:cstheme="minorHAnsi"/>
          <w:sz w:val="20"/>
          <w:szCs w:val="20"/>
        </w:rPr>
        <w:t xml:space="preserve"> Neurons from the Human </w:t>
      </w:r>
      <w:proofErr w:type="spellStart"/>
      <w:r w:rsidRPr="00284829">
        <w:rPr>
          <w:rFonts w:asciiTheme="minorHAnsi" w:hAnsiTheme="minorHAnsi" w:cstheme="minorHAnsi"/>
          <w:sz w:val="20"/>
          <w:szCs w:val="20"/>
        </w:rPr>
        <w:t>Neostriatum</w:t>
      </w:r>
      <w:proofErr w:type="spellEnd"/>
      <w:r w:rsidRPr="00284829">
        <w:rPr>
          <w:rFonts w:asciiTheme="minorHAnsi" w:hAnsiTheme="minorHAnsi" w:cstheme="minorHAnsi"/>
          <w:sz w:val="20"/>
          <w:szCs w:val="20"/>
        </w:rPr>
        <w:t xml:space="preserve">: Cluster Classification Using Parameters of </w:t>
      </w:r>
      <w:proofErr w:type="spellStart"/>
      <w:r w:rsidRPr="00284829">
        <w:rPr>
          <w:rFonts w:asciiTheme="minorHAnsi" w:hAnsiTheme="minorHAnsi" w:cstheme="minorHAnsi"/>
          <w:sz w:val="20"/>
          <w:szCs w:val="20"/>
        </w:rPr>
        <w:t>Monofractal</w:t>
      </w:r>
      <w:proofErr w:type="spellEnd"/>
      <w:r w:rsidRPr="00284829">
        <w:rPr>
          <w:rFonts w:asciiTheme="minorHAnsi" w:hAnsiTheme="minorHAnsi" w:cstheme="minorHAnsi"/>
          <w:sz w:val="20"/>
          <w:szCs w:val="20"/>
        </w:rPr>
        <w:t xml:space="preserve"> Analysis. </w:t>
      </w:r>
      <w:r w:rsidRPr="00DE224E">
        <w:rPr>
          <w:rStyle w:val="Emphasis"/>
          <w:rFonts w:asciiTheme="minorHAnsi" w:hAnsiTheme="minorHAnsi" w:cstheme="minorHAnsi"/>
          <w:i w:val="0"/>
          <w:sz w:val="20"/>
          <w:szCs w:val="20"/>
        </w:rPr>
        <w:t>22nd International Conference on Control Systems and Computer Science (CSCS)</w:t>
      </w:r>
      <w:r w:rsidRPr="00284829">
        <w:rPr>
          <w:rFonts w:asciiTheme="minorHAnsi" w:hAnsiTheme="minorHAnsi" w:cstheme="minorHAnsi"/>
          <w:sz w:val="20"/>
          <w:szCs w:val="20"/>
        </w:rPr>
        <w:t>, 2019, pp</w:t>
      </w:r>
      <w:r>
        <w:rPr>
          <w:rFonts w:asciiTheme="minorHAnsi" w:hAnsiTheme="minorHAnsi" w:cstheme="minorHAnsi"/>
          <w:sz w:val="20"/>
          <w:szCs w:val="20"/>
        </w:rPr>
        <w:t>. 501-506.</w:t>
      </w:r>
    </w:p>
    <w:p w:rsidR="000168F9" w:rsidRPr="00284829" w:rsidRDefault="000168F9" w:rsidP="000168F9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0168F9" w:rsidRPr="00D04E2C" w:rsidRDefault="000168F9" w:rsidP="000168F9">
      <w:pPr>
        <w:spacing w:after="120"/>
        <w:jc w:val="both"/>
        <w:rPr>
          <w:rFonts w:asciiTheme="minorHAnsi" w:hAnsiTheme="minorHAnsi" w:cstheme="minorHAnsi"/>
          <w:sz w:val="20"/>
          <w:szCs w:val="20"/>
        </w:rPr>
      </w:pPr>
      <w:proofErr w:type="spellStart"/>
      <w:r w:rsidRPr="00284829">
        <w:rPr>
          <w:rFonts w:asciiTheme="minorHAnsi" w:hAnsiTheme="minorHAnsi" w:cstheme="minorHAnsi"/>
          <w:b/>
          <w:sz w:val="20"/>
          <w:szCs w:val="20"/>
        </w:rPr>
        <w:t>Izvod</w:t>
      </w:r>
      <w:proofErr w:type="spellEnd"/>
      <w:r w:rsidRPr="00284829">
        <w:rPr>
          <w:rFonts w:asciiTheme="minorHAnsi" w:hAnsiTheme="minorHAnsi" w:cstheme="minorHAnsi"/>
          <w:b/>
          <w:sz w:val="20"/>
          <w:szCs w:val="20"/>
        </w:rPr>
        <w:t xml:space="preserve"> u </w:t>
      </w:r>
      <w:proofErr w:type="spellStart"/>
      <w:r w:rsidRPr="00284829">
        <w:rPr>
          <w:rFonts w:asciiTheme="minorHAnsi" w:hAnsiTheme="minorHAnsi" w:cstheme="minorHAnsi"/>
          <w:b/>
          <w:sz w:val="20"/>
          <w:szCs w:val="20"/>
        </w:rPr>
        <w:t>zborniku</w:t>
      </w:r>
      <w:proofErr w:type="spellEnd"/>
      <w:r w:rsidRPr="00284829">
        <w:rPr>
          <w:rFonts w:asciiTheme="minorHAnsi" w:hAnsiTheme="minorHAnsi" w:cstheme="minorHAnsi"/>
          <w:b/>
          <w:sz w:val="20"/>
          <w:szCs w:val="20"/>
        </w:rPr>
        <w:t xml:space="preserve"> </w:t>
      </w:r>
      <w:proofErr w:type="spellStart"/>
      <w:r w:rsidRPr="00284829">
        <w:rPr>
          <w:rFonts w:asciiTheme="minorHAnsi" w:hAnsiTheme="minorHAnsi" w:cstheme="minorHAnsi"/>
          <w:b/>
          <w:sz w:val="20"/>
          <w:szCs w:val="20"/>
        </w:rPr>
        <w:t>međunarodnog</w:t>
      </w:r>
      <w:proofErr w:type="spellEnd"/>
      <w:r w:rsidRPr="00284829">
        <w:rPr>
          <w:rFonts w:asciiTheme="minorHAnsi" w:hAnsiTheme="minorHAnsi" w:cstheme="minorHAnsi"/>
          <w:b/>
          <w:sz w:val="20"/>
          <w:szCs w:val="20"/>
        </w:rPr>
        <w:t xml:space="preserve"> </w:t>
      </w:r>
      <w:proofErr w:type="spellStart"/>
      <w:r w:rsidRPr="00284829">
        <w:rPr>
          <w:rFonts w:asciiTheme="minorHAnsi" w:hAnsiTheme="minorHAnsi" w:cstheme="minorHAnsi"/>
          <w:b/>
          <w:sz w:val="20"/>
          <w:szCs w:val="20"/>
        </w:rPr>
        <w:t>skupa</w:t>
      </w:r>
      <w:proofErr w:type="spellEnd"/>
      <w:r w:rsidRPr="00284829">
        <w:rPr>
          <w:rFonts w:asciiTheme="minorHAnsi" w:hAnsiTheme="minorHAnsi" w:cstheme="minorHAnsi"/>
          <w:b/>
          <w:sz w:val="20"/>
          <w:szCs w:val="20"/>
        </w:rPr>
        <w:t xml:space="preserve"> (M34)</w:t>
      </w:r>
    </w:p>
    <w:p w:rsidR="000168F9" w:rsidRPr="007443CC" w:rsidRDefault="000168F9" w:rsidP="000168F9">
      <w:pPr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1. </w:t>
      </w:r>
      <w:proofErr w:type="spellStart"/>
      <w:r w:rsidRPr="007443CC">
        <w:rPr>
          <w:rFonts w:ascii="Calibri" w:hAnsi="Calibri" w:cs="Calibri"/>
          <w:sz w:val="20"/>
          <w:szCs w:val="20"/>
        </w:rPr>
        <w:t>Milošević</w:t>
      </w:r>
      <w:proofErr w:type="spellEnd"/>
      <w:r w:rsidRPr="007443CC">
        <w:rPr>
          <w:rFonts w:ascii="Calibri" w:hAnsi="Calibri" w:cs="Calibri"/>
          <w:sz w:val="20"/>
          <w:szCs w:val="20"/>
        </w:rPr>
        <w:t xml:space="preserve"> NT, </w:t>
      </w:r>
      <w:proofErr w:type="spellStart"/>
      <w:r w:rsidRPr="007443CC">
        <w:rPr>
          <w:rFonts w:ascii="Calibri" w:hAnsi="Calibri" w:cs="Calibri"/>
          <w:sz w:val="20"/>
          <w:szCs w:val="20"/>
        </w:rPr>
        <w:t>Vraneš</w:t>
      </w:r>
      <w:proofErr w:type="spellEnd"/>
      <w:r w:rsidRPr="007443CC">
        <w:rPr>
          <w:rFonts w:ascii="Calibri" w:hAnsi="Calibri" w:cs="Calibri"/>
          <w:sz w:val="20"/>
          <w:szCs w:val="20"/>
        </w:rPr>
        <w:t xml:space="preserve"> V, </w:t>
      </w:r>
      <w:proofErr w:type="spellStart"/>
      <w:r w:rsidRPr="00CA03B5">
        <w:rPr>
          <w:rFonts w:ascii="Calibri" w:hAnsi="Calibri" w:cs="Calibri"/>
          <w:b/>
          <w:sz w:val="20"/>
          <w:szCs w:val="20"/>
        </w:rPr>
        <w:t>Stojić</w:t>
      </w:r>
      <w:proofErr w:type="spellEnd"/>
      <w:r w:rsidRPr="00CA03B5">
        <w:rPr>
          <w:rFonts w:ascii="Calibri" w:hAnsi="Calibri" w:cs="Calibri"/>
          <w:b/>
          <w:sz w:val="20"/>
          <w:szCs w:val="20"/>
        </w:rPr>
        <w:t xml:space="preserve"> D</w:t>
      </w:r>
      <w:r w:rsidRPr="007443CC">
        <w:rPr>
          <w:rFonts w:ascii="Calibri" w:hAnsi="Calibri" w:cs="Calibri"/>
          <w:sz w:val="20"/>
          <w:szCs w:val="20"/>
        </w:rPr>
        <w:t xml:space="preserve">. Artificial neural networks and multidimensional approach in the classification: 2D images of neurons from the human dentate nucleus. </w:t>
      </w:r>
      <w:proofErr w:type="gramStart"/>
      <w:r w:rsidRPr="007443CC">
        <w:rPr>
          <w:rFonts w:ascii="Calibri" w:hAnsi="Calibri" w:cs="Calibri"/>
          <w:sz w:val="20"/>
          <w:szCs w:val="20"/>
        </w:rPr>
        <w:t>8</w:t>
      </w:r>
      <w:r w:rsidRPr="00664805">
        <w:rPr>
          <w:rFonts w:ascii="Calibri" w:hAnsi="Calibri" w:cs="Calibri"/>
          <w:sz w:val="20"/>
          <w:szCs w:val="20"/>
          <w:vertAlign w:val="superscript"/>
        </w:rPr>
        <w:t>th</w:t>
      </w:r>
      <w:r>
        <w:rPr>
          <w:rFonts w:ascii="Calibri" w:hAnsi="Calibri" w:cs="Calibri"/>
          <w:sz w:val="20"/>
          <w:szCs w:val="20"/>
        </w:rPr>
        <w:t xml:space="preserve"> </w:t>
      </w:r>
      <w:r w:rsidRPr="007443CC">
        <w:rPr>
          <w:rFonts w:ascii="Calibri" w:hAnsi="Calibri" w:cs="Calibri"/>
          <w:sz w:val="20"/>
          <w:szCs w:val="20"/>
        </w:rPr>
        <w:t>Regional Biophysics Conference (RBC 2018), 16</w:t>
      </w:r>
      <w:r w:rsidRPr="007443CC">
        <w:rPr>
          <w:rFonts w:ascii="Calibri" w:hAnsi="Calibri" w:cs="Calibri"/>
          <w:sz w:val="20"/>
          <w:szCs w:val="20"/>
          <w:vertAlign w:val="superscript"/>
        </w:rPr>
        <w:t>th</w:t>
      </w:r>
      <w:r w:rsidRPr="007443CC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to</w:t>
      </w:r>
      <w:r w:rsidRPr="007443CC">
        <w:rPr>
          <w:rFonts w:ascii="Calibri" w:hAnsi="Calibri" w:cs="Calibri"/>
          <w:sz w:val="20"/>
          <w:szCs w:val="20"/>
        </w:rPr>
        <w:t xml:space="preserve"> 18</w:t>
      </w:r>
      <w:r w:rsidRPr="007443CC">
        <w:rPr>
          <w:rFonts w:ascii="Calibri" w:hAnsi="Calibri" w:cs="Calibri"/>
          <w:sz w:val="20"/>
          <w:szCs w:val="20"/>
          <w:vertAlign w:val="superscript"/>
        </w:rPr>
        <w:t>th</w:t>
      </w:r>
      <w:r w:rsidRPr="007443CC">
        <w:rPr>
          <w:rFonts w:ascii="Calibri" w:hAnsi="Calibri" w:cs="Calibri"/>
          <w:sz w:val="20"/>
          <w:szCs w:val="20"/>
        </w:rPr>
        <w:t xml:space="preserve"> May 2018, </w:t>
      </w:r>
      <w:proofErr w:type="spellStart"/>
      <w:r w:rsidRPr="007443CC">
        <w:rPr>
          <w:rFonts w:ascii="Calibri" w:hAnsi="Calibri" w:cs="Calibri"/>
          <w:sz w:val="20"/>
          <w:szCs w:val="20"/>
        </w:rPr>
        <w:t>Zreče</w:t>
      </w:r>
      <w:proofErr w:type="spellEnd"/>
      <w:r w:rsidRPr="007443CC">
        <w:rPr>
          <w:rFonts w:ascii="Calibri" w:hAnsi="Calibri" w:cs="Calibri"/>
          <w:sz w:val="20"/>
          <w:szCs w:val="20"/>
        </w:rPr>
        <w:t>, Slovenia.</w:t>
      </w:r>
      <w:proofErr w:type="gramEnd"/>
      <w:r w:rsidRPr="007443CC">
        <w:rPr>
          <w:rFonts w:ascii="Calibri" w:hAnsi="Calibri" w:cs="Calibri"/>
          <w:sz w:val="20"/>
          <w:szCs w:val="20"/>
        </w:rPr>
        <w:t xml:space="preserve"> </w:t>
      </w:r>
      <w:proofErr w:type="gramStart"/>
      <w:r>
        <w:rPr>
          <w:rFonts w:ascii="Calibri" w:hAnsi="Calibri" w:cs="Calibri"/>
          <w:sz w:val="20"/>
          <w:szCs w:val="20"/>
        </w:rPr>
        <w:t xml:space="preserve">Book of Abstracts </w:t>
      </w:r>
      <w:r w:rsidRPr="007443CC">
        <w:rPr>
          <w:rFonts w:ascii="Calibri" w:hAnsi="Calibri" w:cs="Calibri"/>
          <w:sz w:val="20"/>
          <w:szCs w:val="20"/>
        </w:rPr>
        <w:t>S05-OR-07</w:t>
      </w:r>
      <w:r>
        <w:rPr>
          <w:rFonts w:ascii="Calibri" w:hAnsi="Calibri" w:cs="Calibri"/>
          <w:sz w:val="20"/>
          <w:szCs w:val="20"/>
        </w:rPr>
        <w:t>, p 42</w:t>
      </w:r>
      <w:r w:rsidRPr="007443CC">
        <w:rPr>
          <w:rFonts w:ascii="Calibri" w:hAnsi="Calibri" w:cs="Calibri"/>
          <w:sz w:val="20"/>
          <w:szCs w:val="20"/>
        </w:rPr>
        <w:t>.</w:t>
      </w:r>
      <w:proofErr w:type="gramEnd"/>
    </w:p>
    <w:p w:rsidR="000168F9" w:rsidRDefault="000168F9" w:rsidP="000168F9">
      <w:pPr>
        <w:rPr>
          <w:rFonts w:asciiTheme="minorHAnsi" w:hAnsiTheme="minorHAnsi" w:cstheme="minorHAnsi"/>
          <w:sz w:val="20"/>
          <w:szCs w:val="20"/>
        </w:rPr>
      </w:pPr>
    </w:p>
    <w:p w:rsidR="000168F9" w:rsidRPr="00D04E2C" w:rsidRDefault="000168F9" w:rsidP="000168F9">
      <w:p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2. </w:t>
      </w:r>
      <w:proofErr w:type="spellStart"/>
      <w:r w:rsidRPr="00D04E2C">
        <w:rPr>
          <w:rFonts w:asciiTheme="minorHAnsi" w:hAnsiTheme="minorHAnsi" w:cstheme="minorHAnsi"/>
          <w:sz w:val="20"/>
          <w:szCs w:val="20"/>
        </w:rPr>
        <w:t>Vraneš</w:t>
      </w:r>
      <w:proofErr w:type="spellEnd"/>
      <w:r w:rsidRPr="00D04E2C">
        <w:rPr>
          <w:rFonts w:asciiTheme="minorHAnsi" w:hAnsiTheme="minorHAnsi" w:cstheme="minorHAnsi"/>
          <w:sz w:val="20"/>
          <w:szCs w:val="20"/>
        </w:rPr>
        <w:t xml:space="preserve"> V, </w:t>
      </w:r>
      <w:proofErr w:type="spellStart"/>
      <w:r w:rsidRPr="00D04E2C">
        <w:rPr>
          <w:rFonts w:asciiTheme="minorHAnsi" w:hAnsiTheme="minorHAnsi" w:cstheme="minorHAnsi"/>
          <w:sz w:val="20"/>
          <w:szCs w:val="20"/>
        </w:rPr>
        <w:t>Milošević</w:t>
      </w:r>
      <w:proofErr w:type="spellEnd"/>
      <w:r w:rsidRPr="00D04E2C">
        <w:rPr>
          <w:rFonts w:asciiTheme="minorHAnsi" w:hAnsiTheme="minorHAnsi" w:cstheme="minorHAnsi"/>
          <w:sz w:val="20"/>
          <w:szCs w:val="20"/>
        </w:rPr>
        <w:t xml:space="preserve"> NT, </w:t>
      </w:r>
      <w:proofErr w:type="spellStart"/>
      <w:r w:rsidRPr="00CA03B5">
        <w:rPr>
          <w:rFonts w:asciiTheme="minorHAnsi" w:hAnsiTheme="minorHAnsi" w:cstheme="minorHAnsi"/>
          <w:b/>
          <w:sz w:val="20"/>
          <w:szCs w:val="20"/>
        </w:rPr>
        <w:t>Stojić</w:t>
      </w:r>
      <w:proofErr w:type="spellEnd"/>
      <w:r w:rsidRPr="00CA03B5">
        <w:rPr>
          <w:rFonts w:asciiTheme="minorHAnsi" w:hAnsiTheme="minorHAnsi" w:cstheme="minorHAnsi"/>
          <w:b/>
          <w:sz w:val="20"/>
          <w:szCs w:val="20"/>
        </w:rPr>
        <w:t xml:space="preserve"> D</w:t>
      </w:r>
      <w:r w:rsidRPr="00D04E2C">
        <w:rPr>
          <w:rFonts w:asciiTheme="minorHAnsi" w:hAnsiTheme="minorHAnsi" w:cstheme="minorHAnsi"/>
          <w:sz w:val="20"/>
          <w:szCs w:val="20"/>
        </w:rPr>
        <w:t xml:space="preserve">. Gray level </w:t>
      </w:r>
      <w:r>
        <w:rPr>
          <w:rFonts w:asciiTheme="minorHAnsi" w:hAnsiTheme="minorHAnsi" w:cstheme="minorHAnsi"/>
          <w:sz w:val="20"/>
          <w:szCs w:val="20"/>
        </w:rPr>
        <w:t>c</w:t>
      </w:r>
      <w:r w:rsidRPr="00D04E2C">
        <w:rPr>
          <w:rFonts w:asciiTheme="minorHAnsi" w:hAnsiTheme="minorHAnsi" w:cstheme="minorHAnsi"/>
          <w:sz w:val="20"/>
          <w:szCs w:val="20"/>
        </w:rPr>
        <w:t xml:space="preserve">o-occurrence matrix analysis in medical investigation: 2D images of the </w:t>
      </w:r>
      <w:proofErr w:type="spellStart"/>
      <w:r w:rsidRPr="00D04E2C">
        <w:rPr>
          <w:rFonts w:asciiTheme="minorHAnsi" w:hAnsiTheme="minorHAnsi" w:cstheme="minorHAnsi"/>
          <w:sz w:val="20"/>
          <w:szCs w:val="20"/>
        </w:rPr>
        <w:t>aspiny</w:t>
      </w:r>
      <w:proofErr w:type="spellEnd"/>
      <w:r w:rsidRPr="00D04E2C">
        <w:rPr>
          <w:rFonts w:asciiTheme="minorHAnsi" w:hAnsiTheme="minorHAnsi" w:cstheme="minorHAnsi"/>
          <w:sz w:val="20"/>
          <w:szCs w:val="20"/>
        </w:rPr>
        <w:t xml:space="preserve"> neurons from the human </w:t>
      </w:r>
      <w:proofErr w:type="spellStart"/>
      <w:r w:rsidRPr="00D04E2C">
        <w:rPr>
          <w:rFonts w:asciiTheme="minorHAnsi" w:hAnsiTheme="minorHAnsi" w:cstheme="minorHAnsi"/>
          <w:sz w:val="20"/>
          <w:szCs w:val="20"/>
        </w:rPr>
        <w:t>neostriatum</w:t>
      </w:r>
      <w:proofErr w:type="spellEnd"/>
      <w:r w:rsidRPr="00D04E2C">
        <w:rPr>
          <w:rFonts w:asciiTheme="minorHAnsi" w:hAnsiTheme="minorHAnsi" w:cstheme="minorHAnsi"/>
          <w:sz w:val="20"/>
          <w:szCs w:val="20"/>
        </w:rPr>
        <w:t xml:space="preserve">. </w:t>
      </w:r>
      <w:proofErr w:type="gramStart"/>
      <w:r w:rsidRPr="00D04E2C">
        <w:rPr>
          <w:rFonts w:asciiTheme="minorHAnsi" w:hAnsiTheme="minorHAnsi" w:cstheme="minorHAnsi"/>
          <w:sz w:val="20"/>
          <w:szCs w:val="20"/>
        </w:rPr>
        <w:t>8</w:t>
      </w:r>
      <w:r w:rsidRPr="00D04E2C">
        <w:rPr>
          <w:rFonts w:asciiTheme="minorHAnsi" w:hAnsiTheme="minorHAnsi" w:cstheme="minorHAnsi"/>
          <w:sz w:val="20"/>
          <w:szCs w:val="20"/>
          <w:vertAlign w:val="superscript"/>
        </w:rPr>
        <w:t>th</w:t>
      </w:r>
      <w:r w:rsidRPr="00D04E2C">
        <w:rPr>
          <w:rFonts w:asciiTheme="minorHAnsi" w:hAnsiTheme="minorHAnsi" w:cstheme="minorHAnsi"/>
          <w:sz w:val="20"/>
          <w:szCs w:val="20"/>
        </w:rPr>
        <w:t xml:space="preserve"> Regional Biophysics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D04E2C">
        <w:rPr>
          <w:rFonts w:asciiTheme="minorHAnsi" w:hAnsiTheme="minorHAnsi" w:cstheme="minorHAnsi"/>
          <w:sz w:val="20"/>
          <w:szCs w:val="20"/>
        </w:rPr>
        <w:t>Conference (RBC 2018), 16</w:t>
      </w:r>
      <w:r w:rsidRPr="00D04E2C">
        <w:rPr>
          <w:rFonts w:asciiTheme="minorHAnsi" w:hAnsiTheme="minorHAnsi" w:cstheme="minorHAnsi"/>
          <w:sz w:val="20"/>
          <w:szCs w:val="20"/>
          <w:vertAlign w:val="superscript"/>
        </w:rPr>
        <w:t>th</w:t>
      </w:r>
      <w:r w:rsidRPr="00D04E2C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to</w:t>
      </w:r>
      <w:r w:rsidRPr="00D04E2C">
        <w:rPr>
          <w:rFonts w:asciiTheme="minorHAnsi" w:hAnsiTheme="minorHAnsi" w:cstheme="minorHAnsi"/>
          <w:sz w:val="20"/>
          <w:szCs w:val="20"/>
        </w:rPr>
        <w:t xml:space="preserve"> 18</w:t>
      </w:r>
      <w:r w:rsidRPr="00D04E2C">
        <w:rPr>
          <w:rFonts w:asciiTheme="minorHAnsi" w:hAnsiTheme="minorHAnsi" w:cstheme="minorHAnsi"/>
          <w:sz w:val="20"/>
          <w:szCs w:val="20"/>
          <w:vertAlign w:val="superscript"/>
        </w:rPr>
        <w:t>th</w:t>
      </w:r>
      <w:r w:rsidRPr="00D04E2C">
        <w:rPr>
          <w:rFonts w:asciiTheme="minorHAnsi" w:hAnsiTheme="minorHAnsi" w:cstheme="minorHAnsi"/>
          <w:sz w:val="20"/>
          <w:szCs w:val="20"/>
        </w:rPr>
        <w:t xml:space="preserve"> May 2018, </w:t>
      </w:r>
      <w:proofErr w:type="spellStart"/>
      <w:r w:rsidRPr="00D04E2C">
        <w:rPr>
          <w:rFonts w:asciiTheme="minorHAnsi" w:hAnsiTheme="minorHAnsi" w:cstheme="minorHAnsi"/>
          <w:sz w:val="20"/>
          <w:szCs w:val="20"/>
        </w:rPr>
        <w:t>Zreče</w:t>
      </w:r>
      <w:proofErr w:type="spellEnd"/>
      <w:r w:rsidRPr="00D04E2C">
        <w:rPr>
          <w:rFonts w:asciiTheme="minorHAnsi" w:hAnsiTheme="minorHAnsi" w:cstheme="minorHAnsi"/>
          <w:sz w:val="20"/>
          <w:szCs w:val="20"/>
        </w:rPr>
        <w:t>, Slovenia.</w:t>
      </w:r>
      <w:proofErr w:type="gramEnd"/>
      <w:r>
        <w:rPr>
          <w:rFonts w:asciiTheme="minorHAnsi" w:hAnsiTheme="minorHAnsi" w:cstheme="minorHAnsi"/>
          <w:sz w:val="20"/>
          <w:szCs w:val="20"/>
        </w:rPr>
        <w:t xml:space="preserve"> </w:t>
      </w:r>
      <w:proofErr w:type="gramStart"/>
      <w:r>
        <w:rPr>
          <w:rFonts w:asciiTheme="minorHAnsi" w:hAnsiTheme="minorHAnsi" w:cstheme="minorHAnsi"/>
          <w:sz w:val="20"/>
          <w:szCs w:val="20"/>
        </w:rPr>
        <w:t>Book of Abstracts</w:t>
      </w:r>
      <w:r w:rsidRPr="00D04E2C">
        <w:rPr>
          <w:rFonts w:asciiTheme="minorHAnsi" w:hAnsiTheme="minorHAnsi" w:cstheme="minorHAnsi"/>
          <w:sz w:val="20"/>
          <w:szCs w:val="20"/>
        </w:rPr>
        <w:t xml:space="preserve"> PS-75</w:t>
      </w:r>
      <w:r>
        <w:rPr>
          <w:rFonts w:asciiTheme="minorHAnsi" w:hAnsiTheme="minorHAnsi" w:cstheme="minorHAnsi"/>
          <w:sz w:val="20"/>
          <w:szCs w:val="20"/>
        </w:rPr>
        <w:t>, p 148.</w:t>
      </w:r>
      <w:proofErr w:type="gramEnd"/>
    </w:p>
    <w:p w:rsidR="000168F9" w:rsidRPr="00F05E4D" w:rsidRDefault="000168F9" w:rsidP="000168F9">
      <w:pPr>
        <w:spacing w:before="240" w:after="12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F05E4D">
        <w:rPr>
          <w:rFonts w:asciiTheme="minorHAnsi" w:hAnsiTheme="minorHAnsi" w:cstheme="minorHAnsi"/>
          <w:b/>
          <w:sz w:val="20"/>
          <w:szCs w:val="20"/>
        </w:rPr>
        <w:t xml:space="preserve">b) </w:t>
      </w:r>
      <w:proofErr w:type="spellStart"/>
      <w:r w:rsidRPr="00F05E4D">
        <w:rPr>
          <w:rFonts w:asciiTheme="minorHAnsi" w:hAnsiTheme="minorHAnsi" w:cstheme="minorHAnsi"/>
          <w:b/>
          <w:sz w:val="20"/>
          <w:szCs w:val="20"/>
        </w:rPr>
        <w:t>Rukovođenje</w:t>
      </w:r>
      <w:proofErr w:type="spellEnd"/>
      <w:r w:rsidRPr="00F05E4D">
        <w:rPr>
          <w:rFonts w:asciiTheme="minorHAnsi" w:hAnsiTheme="minorHAnsi" w:cstheme="minorHAnsi"/>
          <w:b/>
          <w:sz w:val="20"/>
          <w:szCs w:val="20"/>
        </w:rPr>
        <w:t xml:space="preserve"> </w:t>
      </w:r>
      <w:proofErr w:type="spellStart"/>
      <w:r w:rsidRPr="00F05E4D">
        <w:rPr>
          <w:rFonts w:asciiTheme="minorHAnsi" w:hAnsiTheme="minorHAnsi" w:cstheme="minorHAnsi"/>
          <w:b/>
          <w:sz w:val="20"/>
          <w:szCs w:val="20"/>
        </w:rPr>
        <w:t>i</w:t>
      </w:r>
      <w:proofErr w:type="spellEnd"/>
      <w:r w:rsidRPr="00F05E4D">
        <w:rPr>
          <w:rFonts w:asciiTheme="minorHAnsi" w:hAnsiTheme="minorHAnsi" w:cstheme="minorHAnsi"/>
          <w:b/>
          <w:sz w:val="20"/>
          <w:szCs w:val="20"/>
        </w:rPr>
        <w:t xml:space="preserve"> </w:t>
      </w:r>
      <w:proofErr w:type="spellStart"/>
      <w:r w:rsidRPr="00F05E4D">
        <w:rPr>
          <w:rFonts w:asciiTheme="minorHAnsi" w:hAnsiTheme="minorHAnsi" w:cstheme="minorHAnsi"/>
          <w:b/>
          <w:sz w:val="20"/>
          <w:szCs w:val="20"/>
        </w:rPr>
        <w:t>učešće</w:t>
      </w:r>
      <w:proofErr w:type="spellEnd"/>
      <w:r w:rsidRPr="00F05E4D">
        <w:rPr>
          <w:rFonts w:asciiTheme="minorHAnsi" w:hAnsiTheme="minorHAnsi" w:cstheme="minorHAnsi"/>
          <w:b/>
          <w:sz w:val="20"/>
          <w:szCs w:val="20"/>
        </w:rPr>
        <w:t xml:space="preserve"> u </w:t>
      </w:r>
      <w:proofErr w:type="spellStart"/>
      <w:r w:rsidRPr="00F05E4D">
        <w:rPr>
          <w:rFonts w:asciiTheme="minorHAnsi" w:hAnsiTheme="minorHAnsi" w:cstheme="minorHAnsi"/>
          <w:b/>
          <w:sz w:val="20"/>
          <w:szCs w:val="20"/>
        </w:rPr>
        <w:t>projektima</w:t>
      </w:r>
      <w:proofErr w:type="spellEnd"/>
    </w:p>
    <w:p w:rsidR="000168F9" w:rsidRPr="00F05E4D" w:rsidRDefault="000168F9" w:rsidP="000168F9">
      <w:pPr>
        <w:pStyle w:val="BodyText"/>
        <w:spacing w:before="120" w:after="120"/>
        <w:rPr>
          <w:rFonts w:asciiTheme="minorHAnsi" w:hAnsiTheme="minorHAnsi" w:cstheme="minorHAnsi"/>
          <w:b w:val="0"/>
          <w:i w:val="0"/>
          <w:sz w:val="20"/>
          <w:szCs w:val="20"/>
        </w:rPr>
      </w:pPr>
      <w:r>
        <w:rPr>
          <w:rFonts w:asciiTheme="minorHAnsi" w:hAnsiTheme="minorHAnsi" w:cstheme="minorHAnsi"/>
          <w:b w:val="0"/>
          <w:i w:val="0"/>
          <w:sz w:val="20"/>
          <w:szCs w:val="20"/>
        </w:rPr>
        <w:t xml:space="preserve">Tokom </w:t>
      </w:r>
      <w:r w:rsidRPr="00F05E4D">
        <w:rPr>
          <w:rFonts w:asciiTheme="minorHAnsi" w:hAnsiTheme="minorHAnsi" w:cstheme="minorHAnsi"/>
          <w:b w:val="0"/>
          <w:i w:val="0"/>
          <w:sz w:val="20"/>
          <w:szCs w:val="20"/>
        </w:rPr>
        <w:t xml:space="preserve">2019. </w:t>
      </w:r>
      <w:r>
        <w:rPr>
          <w:rFonts w:asciiTheme="minorHAnsi" w:hAnsiTheme="minorHAnsi" w:cstheme="minorHAnsi"/>
          <w:b w:val="0"/>
          <w:i w:val="0"/>
          <w:sz w:val="20"/>
          <w:szCs w:val="20"/>
        </w:rPr>
        <w:t>godine bio je</w:t>
      </w:r>
      <w:r w:rsidRPr="00F05E4D">
        <w:rPr>
          <w:rFonts w:asciiTheme="minorHAnsi" w:hAnsiTheme="minorHAnsi" w:cstheme="minorHAnsi"/>
          <w:b w:val="0"/>
          <w:i w:val="0"/>
          <w:sz w:val="20"/>
          <w:szCs w:val="20"/>
        </w:rPr>
        <w:t xml:space="preserve"> saradnik na projektu</w:t>
      </w:r>
      <w:r>
        <w:rPr>
          <w:rFonts w:asciiTheme="minorHAnsi" w:hAnsiTheme="minorHAnsi" w:cstheme="minorHAnsi"/>
          <w:b w:val="0"/>
          <w:i w:val="0"/>
          <w:sz w:val="20"/>
          <w:szCs w:val="20"/>
        </w:rPr>
        <w:t xml:space="preserve"> osnovnih istraživanja</w:t>
      </w:r>
      <w:r w:rsidRPr="00F05E4D">
        <w:rPr>
          <w:rFonts w:asciiTheme="minorHAnsi" w:hAnsiTheme="minorHAnsi" w:cstheme="minorHAnsi"/>
          <w:b w:val="0"/>
          <w:i w:val="0"/>
          <w:sz w:val="20"/>
          <w:szCs w:val="20"/>
        </w:rPr>
        <w:t xml:space="preserve"> „</w:t>
      </w:r>
      <w:r>
        <w:rPr>
          <w:rFonts w:asciiTheme="minorHAnsi" w:hAnsiTheme="minorHAnsi" w:cstheme="minorHAnsi"/>
          <w:b w:val="0"/>
          <w:i w:val="0"/>
          <w:sz w:val="20"/>
          <w:szCs w:val="20"/>
        </w:rPr>
        <w:t>Plastičnost mozga toko</w:t>
      </w:r>
      <w:r w:rsidR="00782ED0">
        <w:rPr>
          <w:rFonts w:asciiTheme="minorHAnsi" w:hAnsiTheme="minorHAnsi" w:cstheme="minorHAnsi"/>
          <w:b w:val="0"/>
          <w:i w:val="0"/>
          <w:sz w:val="20"/>
          <w:szCs w:val="20"/>
        </w:rPr>
        <w:t>m starenja: uticaj dijetalne re</w:t>
      </w:r>
      <w:r>
        <w:rPr>
          <w:rFonts w:asciiTheme="minorHAnsi" w:hAnsiTheme="minorHAnsi" w:cstheme="minorHAnsi"/>
          <w:b w:val="0"/>
          <w:i w:val="0"/>
          <w:sz w:val="20"/>
          <w:szCs w:val="20"/>
        </w:rPr>
        <w:t>strikcije i anestezije</w:t>
      </w:r>
      <w:r w:rsidRPr="00F05E4D">
        <w:rPr>
          <w:rFonts w:asciiTheme="minorHAnsi" w:hAnsiTheme="minorHAnsi" w:cstheme="minorHAnsi"/>
          <w:b w:val="0"/>
          <w:i w:val="0"/>
          <w:sz w:val="20"/>
          <w:szCs w:val="20"/>
        </w:rPr>
        <w:t xml:space="preserve">“ </w:t>
      </w:r>
      <w:r w:rsidRPr="00F05E4D">
        <w:rPr>
          <w:rFonts w:asciiTheme="minorHAnsi" w:hAnsiTheme="minorHAnsi" w:cstheme="minorHAnsi"/>
          <w:b w:val="0"/>
          <w:i w:val="0"/>
          <w:sz w:val="20"/>
          <w:szCs w:val="20"/>
          <w:lang w:val="sr-Latn-CS"/>
        </w:rPr>
        <w:t xml:space="preserve">(Projekat broj </w:t>
      </w:r>
      <w:r>
        <w:rPr>
          <w:rFonts w:asciiTheme="minorHAnsi" w:hAnsiTheme="minorHAnsi" w:cstheme="minorHAnsi"/>
          <w:b w:val="0"/>
          <w:i w:val="0"/>
          <w:sz w:val="20"/>
          <w:szCs w:val="20"/>
        </w:rPr>
        <w:t>173</w:t>
      </w:r>
      <w:r w:rsidRPr="00F05E4D">
        <w:rPr>
          <w:rFonts w:asciiTheme="minorHAnsi" w:hAnsiTheme="minorHAnsi" w:cstheme="minorHAnsi"/>
          <w:b w:val="0"/>
          <w:i w:val="0"/>
          <w:sz w:val="20"/>
          <w:szCs w:val="20"/>
        </w:rPr>
        <w:t>0</w:t>
      </w:r>
      <w:r>
        <w:rPr>
          <w:rFonts w:asciiTheme="minorHAnsi" w:hAnsiTheme="minorHAnsi" w:cstheme="minorHAnsi"/>
          <w:b w:val="0"/>
          <w:i w:val="0"/>
          <w:sz w:val="20"/>
          <w:szCs w:val="20"/>
        </w:rPr>
        <w:t>56</w:t>
      </w:r>
      <w:r w:rsidRPr="00F05E4D">
        <w:rPr>
          <w:rFonts w:asciiTheme="minorHAnsi" w:hAnsiTheme="minorHAnsi" w:cstheme="minorHAnsi"/>
          <w:b w:val="0"/>
          <w:i w:val="0"/>
          <w:sz w:val="20"/>
          <w:szCs w:val="20"/>
          <w:lang w:val="sr-Latn-CS"/>
        </w:rPr>
        <w:t xml:space="preserve"> </w:t>
      </w:r>
      <w:r w:rsidRPr="00F05E4D">
        <w:rPr>
          <w:rFonts w:asciiTheme="minorHAnsi" w:hAnsiTheme="minorHAnsi" w:cstheme="minorHAnsi"/>
          <w:b w:val="0"/>
          <w:i w:val="0"/>
          <w:sz w:val="20"/>
          <w:szCs w:val="20"/>
        </w:rPr>
        <w:t xml:space="preserve">Ministarstva prosvete, nauke i tehnološkog razvoja Republlike Srbije, rukovodilac prof. </w:t>
      </w:r>
      <w:r w:rsidR="00EB3AC4">
        <w:rPr>
          <w:rFonts w:asciiTheme="minorHAnsi" w:hAnsiTheme="minorHAnsi" w:cstheme="minorHAnsi"/>
          <w:b w:val="0"/>
          <w:i w:val="0"/>
          <w:sz w:val="20"/>
          <w:szCs w:val="20"/>
        </w:rPr>
        <w:t>d</w:t>
      </w:r>
      <w:r w:rsidRPr="00F05E4D">
        <w:rPr>
          <w:rFonts w:asciiTheme="minorHAnsi" w:hAnsiTheme="minorHAnsi" w:cstheme="minorHAnsi"/>
          <w:b w:val="0"/>
          <w:i w:val="0"/>
          <w:sz w:val="20"/>
          <w:szCs w:val="20"/>
        </w:rPr>
        <w:t xml:space="preserve">r </w:t>
      </w:r>
      <w:r>
        <w:rPr>
          <w:rFonts w:asciiTheme="minorHAnsi" w:hAnsiTheme="minorHAnsi" w:cstheme="minorHAnsi"/>
          <w:b w:val="0"/>
          <w:i w:val="0"/>
          <w:sz w:val="20"/>
          <w:szCs w:val="20"/>
        </w:rPr>
        <w:t>Selma Kanazir).</w:t>
      </w:r>
    </w:p>
    <w:p w:rsidR="000168F9" w:rsidRDefault="000168F9" w:rsidP="000168F9">
      <w:pPr>
        <w:jc w:val="both"/>
        <w:rPr>
          <w:rFonts w:asciiTheme="minorHAnsi" w:hAnsiTheme="minorHAnsi" w:cstheme="minorHAnsi"/>
          <w:sz w:val="20"/>
          <w:szCs w:val="20"/>
          <w:lang w:val="sl-SI"/>
        </w:rPr>
      </w:pPr>
    </w:p>
    <w:p w:rsidR="000168F9" w:rsidRPr="00F05E4D" w:rsidRDefault="000168F9" w:rsidP="000168F9">
      <w:pPr>
        <w:jc w:val="both"/>
        <w:rPr>
          <w:rFonts w:asciiTheme="minorHAnsi" w:hAnsiTheme="minorHAnsi" w:cstheme="minorHAnsi"/>
          <w:sz w:val="20"/>
          <w:szCs w:val="20"/>
          <w:lang w:val="sl-SI"/>
        </w:rPr>
      </w:pPr>
      <w:r w:rsidRPr="00F05E4D">
        <w:rPr>
          <w:rFonts w:asciiTheme="minorHAnsi" w:hAnsiTheme="minorHAnsi" w:cstheme="minorHAnsi"/>
          <w:sz w:val="20"/>
          <w:szCs w:val="20"/>
          <w:lang w:val="sl-SI"/>
        </w:rPr>
        <w:t>F. OCENA O REZULTATIMA NAUČNOG I ISTRAŽIVAČKOG RADA</w:t>
      </w:r>
    </w:p>
    <w:p w:rsidR="000168F9" w:rsidRDefault="000168F9" w:rsidP="000168F9">
      <w:pPr>
        <w:jc w:val="both"/>
        <w:rPr>
          <w:rFonts w:asciiTheme="minorHAnsi" w:hAnsiTheme="minorHAnsi" w:cstheme="minorHAnsi"/>
          <w:sz w:val="20"/>
          <w:szCs w:val="20"/>
          <w:lang w:val="sl-SI"/>
        </w:rPr>
      </w:pPr>
    </w:p>
    <w:p w:rsidR="00D86C12" w:rsidRPr="00F05E4D" w:rsidRDefault="00EE2E6A" w:rsidP="000168F9">
      <w:pPr>
        <w:jc w:val="both"/>
        <w:rPr>
          <w:rFonts w:asciiTheme="minorHAnsi" w:hAnsiTheme="minorHAnsi" w:cstheme="minorHAnsi"/>
          <w:sz w:val="20"/>
          <w:szCs w:val="20"/>
          <w:lang w:val="sl-SI"/>
        </w:rPr>
      </w:pPr>
      <w:r>
        <w:rPr>
          <w:rFonts w:asciiTheme="minorHAnsi" w:hAnsiTheme="minorHAnsi" w:cstheme="minorHAnsi"/>
          <w:sz w:val="20"/>
          <w:szCs w:val="20"/>
          <w:lang w:val="sl-SI"/>
        </w:rPr>
        <w:t>Ka</w:t>
      </w:r>
      <w:r w:rsidR="006C6DFD">
        <w:rPr>
          <w:rFonts w:asciiTheme="minorHAnsi" w:hAnsiTheme="minorHAnsi" w:cstheme="minorHAnsi"/>
          <w:sz w:val="20"/>
          <w:szCs w:val="20"/>
          <w:lang w:val="sl-SI"/>
        </w:rPr>
        <w:t>n</w:t>
      </w:r>
      <w:r>
        <w:rPr>
          <w:rFonts w:asciiTheme="minorHAnsi" w:hAnsiTheme="minorHAnsi" w:cstheme="minorHAnsi"/>
          <w:sz w:val="20"/>
          <w:szCs w:val="20"/>
          <w:lang w:val="sl-SI"/>
        </w:rPr>
        <w:t>didat se uspešno bavio</w:t>
      </w:r>
      <w:r w:rsidR="00170823">
        <w:rPr>
          <w:rFonts w:asciiTheme="minorHAnsi" w:hAnsiTheme="minorHAnsi" w:cstheme="minorHAnsi"/>
          <w:sz w:val="20"/>
          <w:szCs w:val="20"/>
          <w:lang w:val="sl-SI"/>
        </w:rPr>
        <w:t xml:space="preserve"> analizo</w:t>
      </w:r>
      <w:r w:rsidR="009C329B">
        <w:rPr>
          <w:rFonts w:asciiTheme="minorHAnsi" w:hAnsiTheme="minorHAnsi" w:cstheme="minorHAnsi"/>
          <w:sz w:val="20"/>
          <w:szCs w:val="20"/>
          <w:lang w:val="sl-SI"/>
        </w:rPr>
        <w:t>m</w:t>
      </w:r>
      <w:r w:rsidR="00170823">
        <w:rPr>
          <w:rFonts w:asciiTheme="minorHAnsi" w:hAnsiTheme="minorHAnsi" w:cstheme="minorHAnsi"/>
          <w:sz w:val="20"/>
          <w:szCs w:val="20"/>
          <w:lang w:val="sl-SI"/>
        </w:rPr>
        <w:t xml:space="preserve"> fraktalnih slika i starosnim morfološkim promenama </w:t>
      </w:r>
      <w:r w:rsidR="00522520">
        <w:rPr>
          <w:rFonts w:asciiTheme="minorHAnsi" w:hAnsiTheme="minorHAnsi" w:cstheme="minorHAnsi"/>
          <w:sz w:val="20"/>
          <w:szCs w:val="20"/>
          <w:lang w:val="sl-SI"/>
        </w:rPr>
        <w:t xml:space="preserve">parametara sa slika neurona i glijalnih </w:t>
      </w:r>
      <w:proofErr w:type="spellStart"/>
      <w:r w:rsidR="00522520">
        <w:rPr>
          <w:rFonts w:asciiTheme="minorHAnsi" w:hAnsiTheme="minorHAnsi" w:cstheme="minorHAnsi"/>
          <w:sz w:val="20"/>
          <w:szCs w:val="20"/>
        </w:rPr>
        <w:t>ćelija</w:t>
      </w:r>
      <w:proofErr w:type="spellEnd"/>
      <w:r w:rsidR="00522520">
        <w:rPr>
          <w:rFonts w:asciiTheme="minorHAnsi" w:hAnsiTheme="minorHAnsi" w:cstheme="minorHAnsi"/>
          <w:sz w:val="20"/>
          <w:szCs w:val="20"/>
        </w:rPr>
        <w:t xml:space="preserve"> </w:t>
      </w:r>
      <w:r w:rsidR="00170823">
        <w:rPr>
          <w:rFonts w:asciiTheme="minorHAnsi" w:hAnsiTheme="minorHAnsi" w:cstheme="minorHAnsi"/>
          <w:sz w:val="20"/>
          <w:szCs w:val="20"/>
          <w:lang w:val="sl-SI"/>
        </w:rPr>
        <w:t>dobijenih pomoću svetlosnog (o</w:t>
      </w:r>
      <w:r w:rsidR="006A7070">
        <w:rPr>
          <w:rFonts w:asciiTheme="minorHAnsi" w:hAnsiTheme="minorHAnsi" w:cstheme="minorHAnsi"/>
          <w:sz w:val="20"/>
          <w:szCs w:val="20"/>
          <w:lang w:val="sl-SI"/>
        </w:rPr>
        <w:t>ptičkog) mikroskopa. Rezultat ov</w:t>
      </w:r>
      <w:r w:rsidR="00170823">
        <w:rPr>
          <w:rFonts w:asciiTheme="minorHAnsi" w:hAnsiTheme="minorHAnsi" w:cstheme="minorHAnsi"/>
          <w:sz w:val="20"/>
          <w:szCs w:val="20"/>
          <w:lang w:val="sl-SI"/>
        </w:rPr>
        <w:t xml:space="preserve">akve analize je redukcija parametara </w:t>
      </w:r>
      <w:r w:rsidR="00A007FF">
        <w:rPr>
          <w:rFonts w:asciiTheme="minorHAnsi" w:hAnsiTheme="minorHAnsi" w:cstheme="minorHAnsi"/>
          <w:sz w:val="20"/>
          <w:szCs w:val="20"/>
          <w:lang w:val="sl-SI"/>
        </w:rPr>
        <w:t>pomoću anal</w:t>
      </w:r>
      <w:r w:rsidR="006A7070">
        <w:rPr>
          <w:rFonts w:asciiTheme="minorHAnsi" w:hAnsiTheme="minorHAnsi" w:cstheme="minorHAnsi"/>
          <w:sz w:val="20"/>
          <w:szCs w:val="20"/>
          <w:lang w:val="sl-SI"/>
        </w:rPr>
        <w:t>ize glavnih komponenata i podela</w:t>
      </w:r>
      <w:r w:rsidR="00A007FF">
        <w:rPr>
          <w:rFonts w:asciiTheme="minorHAnsi" w:hAnsiTheme="minorHAnsi" w:cstheme="minorHAnsi"/>
          <w:sz w:val="20"/>
          <w:szCs w:val="20"/>
          <w:lang w:val="sl-SI"/>
        </w:rPr>
        <w:t xml:space="preserve"> grupa slika po starosti</w:t>
      </w:r>
      <w:r w:rsidR="00170823">
        <w:rPr>
          <w:rFonts w:asciiTheme="minorHAnsi" w:hAnsiTheme="minorHAnsi" w:cstheme="minorHAnsi"/>
          <w:sz w:val="20"/>
          <w:szCs w:val="20"/>
          <w:lang w:val="sl-SI"/>
        </w:rPr>
        <w:t xml:space="preserve">i </w:t>
      </w:r>
      <w:r w:rsidR="00781A49">
        <w:rPr>
          <w:rFonts w:asciiTheme="minorHAnsi" w:hAnsiTheme="minorHAnsi" w:cstheme="minorHAnsi"/>
          <w:sz w:val="20"/>
          <w:szCs w:val="20"/>
          <w:lang w:val="sl-SI"/>
        </w:rPr>
        <w:t xml:space="preserve">pa </w:t>
      </w:r>
      <w:r w:rsidR="00170823">
        <w:rPr>
          <w:rFonts w:asciiTheme="minorHAnsi" w:hAnsiTheme="minorHAnsi" w:cstheme="minorHAnsi"/>
          <w:sz w:val="20"/>
          <w:szCs w:val="20"/>
          <w:lang w:val="sl-SI"/>
        </w:rPr>
        <w:t>kranji zaklju</w:t>
      </w:r>
      <w:r w:rsidR="009C329B">
        <w:rPr>
          <w:rFonts w:asciiTheme="minorHAnsi" w:hAnsiTheme="minorHAnsi" w:cstheme="minorHAnsi"/>
          <w:sz w:val="20"/>
          <w:szCs w:val="20"/>
          <w:lang w:val="sl-SI"/>
        </w:rPr>
        <w:t>č</w:t>
      </w:r>
      <w:r w:rsidR="00170823">
        <w:rPr>
          <w:rFonts w:asciiTheme="minorHAnsi" w:hAnsiTheme="minorHAnsi" w:cstheme="minorHAnsi"/>
          <w:sz w:val="20"/>
          <w:szCs w:val="20"/>
          <w:lang w:val="sl-SI"/>
        </w:rPr>
        <w:t xml:space="preserve">ak </w:t>
      </w:r>
      <w:r w:rsidR="00781A49">
        <w:rPr>
          <w:rFonts w:asciiTheme="minorHAnsi" w:hAnsiTheme="minorHAnsi" w:cstheme="minorHAnsi"/>
          <w:sz w:val="20"/>
          <w:szCs w:val="20"/>
          <w:lang w:val="sl-SI"/>
        </w:rPr>
        <w:t xml:space="preserve">je </w:t>
      </w:r>
      <w:r w:rsidR="00A007FF">
        <w:rPr>
          <w:rFonts w:asciiTheme="minorHAnsi" w:hAnsiTheme="minorHAnsi" w:cstheme="minorHAnsi"/>
          <w:sz w:val="20"/>
          <w:szCs w:val="20"/>
          <w:lang w:val="sl-SI"/>
        </w:rPr>
        <w:t>da najbolje rezultate daju prvenstveno geometrijski parametri. Kompjuterske neuronske mreže nisu dale impozantne rezultate zbog prvenstveno skromne veli</w:t>
      </w:r>
      <w:r w:rsidR="00B67BAA">
        <w:rPr>
          <w:rFonts w:asciiTheme="minorHAnsi" w:hAnsiTheme="minorHAnsi" w:cstheme="minorHAnsi"/>
          <w:sz w:val="20"/>
          <w:szCs w:val="20"/>
          <w:lang w:val="sl-SI"/>
        </w:rPr>
        <w:t>č</w:t>
      </w:r>
      <w:r w:rsidR="00A007FF">
        <w:rPr>
          <w:rFonts w:asciiTheme="minorHAnsi" w:hAnsiTheme="minorHAnsi" w:cstheme="minorHAnsi"/>
          <w:sz w:val="20"/>
          <w:szCs w:val="20"/>
          <w:lang w:val="sl-SI"/>
        </w:rPr>
        <w:t>ine uzorka koji bi dao pouzdaniji rezultat.</w:t>
      </w:r>
      <w:r w:rsidR="009A0055">
        <w:rPr>
          <w:rFonts w:asciiTheme="minorHAnsi" w:hAnsiTheme="minorHAnsi" w:cstheme="minorHAnsi"/>
          <w:sz w:val="20"/>
          <w:szCs w:val="20"/>
          <w:lang w:val="sl-SI"/>
        </w:rPr>
        <w:t xml:space="preserve"> </w:t>
      </w:r>
      <w:r w:rsidR="00522520">
        <w:rPr>
          <w:rFonts w:asciiTheme="minorHAnsi" w:hAnsiTheme="minorHAnsi" w:cstheme="minorHAnsi"/>
          <w:sz w:val="20"/>
          <w:szCs w:val="20"/>
          <w:lang w:val="sl-SI"/>
        </w:rPr>
        <w:t>Odre</w:t>
      </w:r>
      <w:r w:rsidR="00D007A8">
        <w:rPr>
          <w:rFonts w:asciiTheme="minorHAnsi" w:hAnsiTheme="minorHAnsi" w:cstheme="minorHAnsi"/>
          <w:sz w:val="20"/>
          <w:szCs w:val="20"/>
          <w:lang w:val="sl-SI"/>
        </w:rPr>
        <w:t>đ</w:t>
      </w:r>
      <w:r w:rsidR="00522520">
        <w:rPr>
          <w:rFonts w:asciiTheme="minorHAnsi" w:hAnsiTheme="minorHAnsi" w:cstheme="minorHAnsi"/>
          <w:sz w:val="20"/>
          <w:szCs w:val="20"/>
          <w:lang w:val="sl-SI"/>
        </w:rPr>
        <w:t>eni</w:t>
      </w:r>
      <w:r w:rsidR="00A007FF">
        <w:rPr>
          <w:rFonts w:asciiTheme="minorHAnsi" w:hAnsiTheme="minorHAnsi" w:cstheme="minorHAnsi"/>
          <w:sz w:val="20"/>
          <w:szCs w:val="20"/>
          <w:lang w:val="sl-SI"/>
        </w:rPr>
        <w:t xml:space="preserve"> rad je zapažen u okviru projekta</w:t>
      </w:r>
      <w:r w:rsidR="00781A49">
        <w:rPr>
          <w:rFonts w:asciiTheme="minorHAnsi" w:hAnsiTheme="minorHAnsi" w:cstheme="minorHAnsi"/>
          <w:sz w:val="20"/>
          <w:szCs w:val="20"/>
          <w:lang w:val="sl-SI"/>
        </w:rPr>
        <w:t xml:space="preserve"> </w:t>
      </w:r>
      <w:r w:rsidR="00781A49" w:rsidRPr="00F05E4D">
        <w:rPr>
          <w:rFonts w:asciiTheme="minorHAnsi" w:hAnsiTheme="minorHAnsi" w:cstheme="minorHAnsi"/>
          <w:sz w:val="20"/>
          <w:szCs w:val="20"/>
        </w:rPr>
        <w:t>„</w:t>
      </w:r>
      <w:proofErr w:type="spellStart"/>
      <w:r w:rsidR="00781A49">
        <w:rPr>
          <w:rFonts w:asciiTheme="minorHAnsi" w:hAnsiTheme="minorHAnsi" w:cstheme="minorHAnsi"/>
          <w:sz w:val="20"/>
          <w:szCs w:val="20"/>
        </w:rPr>
        <w:t>Plastičnost</w:t>
      </w:r>
      <w:proofErr w:type="spellEnd"/>
      <w:r w:rsidR="00781A49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781A49">
        <w:rPr>
          <w:rFonts w:asciiTheme="minorHAnsi" w:hAnsiTheme="minorHAnsi" w:cstheme="minorHAnsi"/>
          <w:sz w:val="20"/>
          <w:szCs w:val="20"/>
        </w:rPr>
        <w:t>mozga</w:t>
      </w:r>
      <w:proofErr w:type="spellEnd"/>
      <w:r w:rsidR="00781A49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781A49">
        <w:rPr>
          <w:rFonts w:asciiTheme="minorHAnsi" w:hAnsiTheme="minorHAnsi" w:cstheme="minorHAnsi"/>
          <w:sz w:val="20"/>
          <w:szCs w:val="20"/>
        </w:rPr>
        <w:t>tokom</w:t>
      </w:r>
      <w:proofErr w:type="spellEnd"/>
      <w:r w:rsidR="00781A49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781A49">
        <w:rPr>
          <w:rFonts w:asciiTheme="minorHAnsi" w:hAnsiTheme="minorHAnsi" w:cstheme="minorHAnsi"/>
          <w:sz w:val="20"/>
          <w:szCs w:val="20"/>
        </w:rPr>
        <w:t>starenja</w:t>
      </w:r>
      <w:proofErr w:type="spellEnd"/>
      <w:r w:rsidR="00781A49">
        <w:rPr>
          <w:rFonts w:asciiTheme="minorHAnsi" w:hAnsiTheme="minorHAnsi" w:cstheme="minorHAnsi"/>
          <w:sz w:val="20"/>
          <w:szCs w:val="20"/>
        </w:rPr>
        <w:t xml:space="preserve">: </w:t>
      </w:r>
      <w:proofErr w:type="spellStart"/>
      <w:r w:rsidR="00B67BAA">
        <w:rPr>
          <w:rFonts w:asciiTheme="minorHAnsi" w:hAnsiTheme="minorHAnsi" w:cstheme="minorHAnsi"/>
          <w:sz w:val="20"/>
          <w:szCs w:val="20"/>
        </w:rPr>
        <w:t>uticaj</w:t>
      </w:r>
      <w:proofErr w:type="spellEnd"/>
      <w:r w:rsidR="00B67BAA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B67BAA">
        <w:rPr>
          <w:rFonts w:asciiTheme="minorHAnsi" w:hAnsiTheme="minorHAnsi" w:cstheme="minorHAnsi"/>
          <w:sz w:val="20"/>
          <w:szCs w:val="20"/>
        </w:rPr>
        <w:t>dijetalne</w:t>
      </w:r>
      <w:proofErr w:type="spellEnd"/>
      <w:r w:rsidR="00B67BAA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B67BAA">
        <w:rPr>
          <w:rFonts w:asciiTheme="minorHAnsi" w:hAnsiTheme="minorHAnsi" w:cstheme="minorHAnsi"/>
          <w:sz w:val="20"/>
          <w:szCs w:val="20"/>
        </w:rPr>
        <w:t>re</w:t>
      </w:r>
      <w:r w:rsidR="00781A49">
        <w:rPr>
          <w:rFonts w:asciiTheme="minorHAnsi" w:hAnsiTheme="minorHAnsi" w:cstheme="minorHAnsi"/>
          <w:sz w:val="20"/>
          <w:szCs w:val="20"/>
        </w:rPr>
        <w:t>strikcije</w:t>
      </w:r>
      <w:proofErr w:type="spellEnd"/>
      <w:r w:rsidR="00781A49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781A49">
        <w:rPr>
          <w:rFonts w:asciiTheme="minorHAnsi" w:hAnsiTheme="minorHAnsi" w:cstheme="minorHAnsi"/>
          <w:sz w:val="20"/>
          <w:szCs w:val="20"/>
        </w:rPr>
        <w:t>i</w:t>
      </w:r>
      <w:proofErr w:type="spellEnd"/>
      <w:r w:rsidR="00781A49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781A49">
        <w:rPr>
          <w:rFonts w:asciiTheme="minorHAnsi" w:hAnsiTheme="minorHAnsi" w:cstheme="minorHAnsi"/>
          <w:sz w:val="20"/>
          <w:szCs w:val="20"/>
        </w:rPr>
        <w:t>anestezije</w:t>
      </w:r>
      <w:proofErr w:type="spellEnd"/>
      <w:r w:rsidR="00781A49" w:rsidRPr="00F05E4D">
        <w:rPr>
          <w:rFonts w:asciiTheme="minorHAnsi" w:hAnsiTheme="minorHAnsi" w:cstheme="minorHAnsi"/>
          <w:sz w:val="20"/>
          <w:szCs w:val="20"/>
        </w:rPr>
        <w:t>“</w:t>
      </w:r>
      <w:r w:rsidR="00781A49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781A49">
        <w:rPr>
          <w:rFonts w:asciiTheme="minorHAnsi" w:hAnsiTheme="minorHAnsi" w:cstheme="minorHAnsi"/>
          <w:sz w:val="20"/>
          <w:szCs w:val="20"/>
        </w:rPr>
        <w:t>na</w:t>
      </w:r>
      <w:proofErr w:type="spellEnd"/>
      <w:r w:rsidR="00781A49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781A49">
        <w:rPr>
          <w:rFonts w:asciiTheme="minorHAnsi" w:hAnsiTheme="minorHAnsi" w:cstheme="minorHAnsi"/>
          <w:sz w:val="20"/>
          <w:szCs w:val="20"/>
        </w:rPr>
        <w:t>biološkom</w:t>
      </w:r>
      <w:proofErr w:type="spellEnd"/>
      <w:r w:rsidR="00781A49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781A49">
        <w:rPr>
          <w:rFonts w:asciiTheme="minorHAnsi" w:hAnsiTheme="minorHAnsi" w:cstheme="minorHAnsi"/>
          <w:sz w:val="20"/>
          <w:szCs w:val="20"/>
        </w:rPr>
        <w:t>inst</w:t>
      </w:r>
      <w:r w:rsidR="00904BF7">
        <w:rPr>
          <w:rFonts w:asciiTheme="minorHAnsi" w:hAnsiTheme="minorHAnsi" w:cstheme="minorHAnsi"/>
          <w:sz w:val="20"/>
          <w:szCs w:val="20"/>
        </w:rPr>
        <w:t>it</w:t>
      </w:r>
      <w:r w:rsidR="00781A49">
        <w:rPr>
          <w:rFonts w:asciiTheme="minorHAnsi" w:hAnsiTheme="minorHAnsi" w:cstheme="minorHAnsi"/>
          <w:sz w:val="20"/>
          <w:szCs w:val="20"/>
        </w:rPr>
        <w:t>u</w:t>
      </w:r>
      <w:r w:rsidR="00904BF7">
        <w:rPr>
          <w:rFonts w:asciiTheme="minorHAnsi" w:hAnsiTheme="minorHAnsi" w:cstheme="minorHAnsi"/>
          <w:sz w:val="20"/>
          <w:szCs w:val="20"/>
        </w:rPr>
        <w:t>tu</w:t>
      </w:r>
      <w:proofErr w:type="spellEnd"/>
      <w:r w:rsidR="00904BF7">
        <w:rPr>
          <w:rFonts w:asciiTheme="minorHAnsi" w:hAnsiTheme="minorHAnsi" w:cstheme="minorHAnsi"/>
          <w:sz w:val="20"/>
          <w:szCs w:val="20"/>
        </w:rPr>
        <w:t xml:space="preserve"> </w:t>
      </w:r>
      <w:r w:rsidR="00904BF7" w:rsidRPr="00F05E4D">
        <w:rPr>
          <w:rFonts w:asciiTheme="minorHAnsi" w:hAnsiTheme="minorHAnsi" w:cstheme="minorHAnsi"/>
          <w:sz w:val="20"/>
          <w:szCs w:val="20"/>
        </w:rPr>
        <w:t>„</w:t>
      </w:r>
      <w:proofErr w:type="spellStart"/>
      <w:r w:rsidR="00904BF7">
        <w:rPr>
          <w:rFonts w:asciiTheme="minorHAnsi" w:hAnsiTheme="minorHAnsi" w:cstheme="minorHAnsi"/>
          <w:sz w:val="20"/>
          <w:szCs w:val="20"/>
        </w:rPr>
        <w:t>Siniša</w:t>
      </w:r>
      <w:proofErr w:type="spellEnd"/>
      <w:r w:rsidR="00904BF7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904BF7">
        <w:rPr>
          <w:rFonts w:asciiTheme="minorHAnsi" w:hAnsiTheme="minorHAnsi" w:cstheme="minorHAnsi"/>
          <w:sz w:val="20"/>
          <w:szCs w:val="20"/>
        </w:rPr>
        <w:t>Stanković</w:t>
      </w:r>
      <w:proofErr w:type="spellEnd"/>
      <w:r w:rsidR="00904BF7" w:rsidRPr="00F05E4D">
        <w:rPr>
          <w:rFonts w:asciiTheme="minorHAnsi" w:hAnsiTheme="minorHAnsi" w:cstheme="minorHAnsi"/>
          <w:sz w:val="20"/>
          <w:szCs w:val="20"/>
        </w:rPr>
        <w:t>“</w:t>
      </w:r>
      <w:r w:rsidR="00781A49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904BF7">
        <w:rPr>
          <w:rFonts w:asciiTheme="minorHAnsi" w:hAnsiTheme="minorHAnsi" w:cstheme="minorHAnsi"/>
          <w:sz w:val="20"/>
          <w:szCs w:val="20"/>
        </w:rPr>
        <w:t>gde</w:t>
      </w:r>
      <w:proofErr w:type="spellEnd"/>
      <w:r w:rsidR="00781A49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781A49">
        <w:rPr>
          <w:rFonts w:asciiTheme="minorHAnsi" w:hAnsiTheme="minorHAnsi" w:cstheme="minorHAnsi"/>
          <w:sz w:val="20"/>
          <w:szCs w:val="20"/>
        </w:rPr>
        <w:t>su</w:t>
      </w:r>
      <w:proofErr w:type="spellEnd"/>
      <w:r w:rsidR="00781A49">
        <w:rPr>
          <w:rFonts w:asciiTheme="minorHAnsi" w:hAnsiTheme="minorHAnsi" w:cstheme="minorHAnsi"/>
          <w:sz w:val="20"/>
          <w:szCs w:val="20"/>
        </w:rPr>
        <w:t xml:space="preserve"> se </w:t>
      </w:r>
      <w:proofErr w:type="spellStart"/>
      <w:r w:rsidR="00781A49">
        <w:rPr>
          <w:rFonts w:asciiTheme="minorHAnsi" w:hAnsiTheme="minorHAnsi" w:cstheme="minorHAnsi"/>
          <w:sz w:val="20"/>
          <w:szCs w:val="20"/>
        </w:rPr>
        <w:t>istraživali</w:t>
      </w:r>
      <w:proofErr w:type="spellEnd"/>
      <w:r w:rsidR="00781A49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781A49">
        <w:rPr>
          <w:rFonts w:asciiTheme="minorHAnsi" w:hAnsiTheme="minorHAnsi" w:cstheme="minorHAnsi"/>
          <w:sz w:val="20"/>
          <w:szCs w:val="20"/>
        </w:rPr>
        <w:t>odgovori</w:t>
      </w:r>
      <w:proofErr w:type="spellEnd"/>
      <w:r w:rsidR="00781A49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781A49">
        <w:rPr>
          <w:rFonts w:asciiTheme="minorHAnsi" w:hAnsiTheme="minorHAnsi" w:cstheme="minorHAnsi"/>
          <w:sz w:val="20"/>
          <w:szCs w:val="20"/>
        </w:rPr>
        <w:t>glijalnih</w:t>
      </w:r>
      <w:proofErr w:type="spellEnd"/>
      <w:r w:rsidR="00781A49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781A49">
        <w:rPr>
          <w:rFonts w:asciiTheme="minorHAnsi" w:hAnsiTheme="minorHAnsi" w:cstheme="minorHAnsi"/>
          <w:sz w:val="20"/>
          <w:szCs w:val="20"/>
        </w:rPr>
        <w:t>ćelija</w:t>
      </w:r>
      <w:proofErr w:type="spellEnd"/>
      <w:r w:rsidR="00781A49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781A49">
        <w:rPr>
          <w:rFonts w:asciiTheme="minorHAnsi" w:hAnsiTheme="minorHAnsi" w:cstheme="minorHAnsi"/>
          <w:sz w:val="20"/>
          <w:szCs w:val="20"/>
        </w:rPr>
        <w:t>na</w:t>
      </w:r>
      <w:proofErr w:type="spellEnd"/>
      <w:r w:rsidR="00781A49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781A49">
        <w:rPr>
          <w:rFonts w:asciiTheme="minorHAnsi" w:hAnsiTheme="minorHAnsi" w:cstheme="minorHAnsi"/>
          <w:sz w:val="20"/>
          <w:szCs w:val="20"/>
        </w:rPr>
        <w:t>različitu</w:t>
      </w:r>
      <w:proofErr w:type="spellEnd"/>
      <w:r w:rsidR="00781A49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781A49">
        <w:rPr>
          <w:rFonts w:asciiTheme="minorHAnsi" w:hAnsiTheme="minorHAnsi" w:cstheme="minorHAnsi"/>
          <w:sz w:val="20"/>
          <w:szCs w:val="20"/>
        </w:rPr>
        <w:t>dijetu</w:t>
      </w:r>
      <w:proofErr w:type="spellEnd"/>
      <w:r w:rsidR="00781A49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781A49">
        <w:rPr>
          <w:rFonts w:asciiTheme="minorHAnsi" w:hAnsiTheme="minorHAnsi" w:cstheme="minorHAnsi"/>
          <w:sz w:val="20"/>
          <w:szCs w:val="20"/>
        </w:rPr>
        <w:t>i</w:t>
      </w:r>
      <w:proofErr w:type="spellEnd"/>
      <w:r w:rsidR="00781A49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781A49">
        <w:rPr>
          <w:rFonts w:asciiTheme="minorHAnsi" w:hAnsiTheme="minorHAnsi" w:cstheme="minorHAnsi"/>
          <w:sz w:val="20"/>
          <w:szCs w:val="20"/>
        </w:rPr>
        <w:t>anesteziju</w:t>
      </w:r>
      <w:proofErr w:type="spellEnd"/>
      <w:r w:rsidR="00781A49">
        <w:rPr>
          <w:rFonts w:asciiTheme="minorHAnsi" w:hAnsiTheme="minorHAnsi" w:cstheme="minorHAnsi"/>
          <w:sz w:val="20"/>
          <w:szCs w:val="20"/>
        </w:rPr>
        <w:t xml:space="preserve">.  </w:t>
      </w:r>
    </w:p>
    <w:p w:rsidR="000168F9" w:rsidRPr="00C32184" w:rsidRDefault="000168F9" w:rsidP="000168F9">
      <w:pPr>
        <w:jc w:val="both"/>
        <w:rPr>
          <w:sz w:val="20"/>
          <w:szCs w:val="20"/>
          <w:lang w:val="sr-Cyrl-CS"/>
        </w:rPr>
      </w:pPr>
    </w:p>
    <w:p w:rsidR="000168F9" w:rsidRDefault="000168F9" w:rsidP="000168F9">
      <w:pPr>
        <w:jc w:val="both"/>
        <w:rPr>
          <w:rFonts w:asciiTheme="minorHAnsi" w:hAnsiTheme="minorHAnsi" w:cstheme="minorHAnsi"/>
          <w:bCs/>
          <w:sz w:val="20"/>
          <w:szCs w:val="20"/>
          <w:lang w:val="sl-SI"/>
        </w:rPr>
      </w:pPr>
      <w:r w:rsidRPr="00D04E2C">
        <w:rPr>
          <w:rFonts w:asciiTheme="minorHAnsi" w:hAnsiTheme="minorHAnsi" w:cstheme="minorHAnsi"/>
          <w:sz w:val="20"/>
          <w:szCs w:val="20"/>
          <w:lang w:val="sr-Latn-CS"/>
        </w:rPr>
        <w:t xml:space="preserve">G. </w:t>
      </w:r>
      <w:r w:rsidRPr="00D04E2C">
        <w:rPr>
          <w:rFonts w:asciiTheme="minorHAnsi" w:hAnsiTheme="minorHAnsi" w:cstheme="minorHAnsi"/>
          <w:bCs/>
          <w:sz w:val="20"/>
          <w:szCs w:val="20"/>
          <w:lang w:val="sl-SI"/>
        </w:rPr>
        <w:t>OCENA O ANGAŽOVANJU U RAZVOJU NASTAVE I DRUGIH DELATNOSTI VISOKOŠKOLSKE USTANOVE</w:t>
      </w:r>
    </w:p>
    <w:p w:rsidR="00D007A8" w:rsidRDefault="00D007A8" w:rsidP="000168F9">
      <w:pPr>
        <w:jc w:val="both"/>
        <w:rPr>
          <w:rFonts w:asciiTheme="minorHAnsi" w:hAnsiTheme="minorHAnsi" w:cstheme="minorHAnsi"/>
          <w:sz w:val="20"/>
          <w:szCs w:val="20"/>
          <w:lang w:val="sr-Latn-CS"/>
        </w:rPr>
      </w:pPr>
    </w:p>
    <w:p w:rsidR="009C329B" w:rsidRDefault="00CA03B5" w:rsidP="000168F9">
      <w:pPr>
        <w:jc w:val="both"/>
        <w:rPr>
          <w:rFonts w:asciiTheme="minorHAnsi" w:hAnsiTheme="minorHAnsi" w:cstheme="minorHAnsi"/>
          <w:sz w:val="20"/>
          <w:szCs w:val="20"/>
          <w:lang w:val="sr-Latn-CS"/>
        </w:rPr>
      </w:pPr>
      <w:r>
        <w:rPr>
          <w:rFonts w:asciiTheme="minorHAnsi" w:hAnsiTheme="minorHAnsi" w:cstheme="minorHAnsi"/>
          <w:sz w:val="20"/>
          <w:szCs w:val="20"/>
          <w:lang w:val="sr-Latn-CS"/>
        </w:rPr>
        <w:t>Damjan Stojić</w:t>
      </w:r>
      <w:r w:rsidRPr="00CA03B5">
        <w:rPr>
          <w:rFonts w:asciiTheme="minorHAnsi" w:hAnsiTheme="minorHAnsi" w:cstheme="minorHAnsi"/>
          <w:sz w:val="20"/>
          <w:szCs w:val="20"/>
          <w:lang w:val="sr-Latn-CS"/>
        </w:rPr>
        <w:t xml:space="preserve"> savesno priprema i stručno i odgovorno izvodi nastav</w:t>
      </w:r>
      <w:r w:rsidR="00F83922">
        <w:rPr>
          <w:rFonts w:asciiTheme="minorHAnsi" w:hAnsiTheme="minorHAnsi" w:cstheme="minorHAnsi"/>
          <w:sz w:val="20"/>
          <w:szCs w:val="20"/>
          <w:lang w:val="sr-Latn-CS"/>
        </w:rPr>
        <w:t>u</w:t>
      </w:r>
      <w:r w:rsidRPr="00CA03B5">
        <w:rPr>
          <w:rFonts w:asciiTheme="minorHAnsi" w:hAnsiTheme="minorHAnsi" w:cstheme="minorHAnsi"/>
          <w:sz w:val="20"/>
          <w:szCs w:val="20"/>
          <w:lang w:val="sr-Latn-CS"/>
        </w:rPr>
        <w:t xml:space="preserve"> na srpskom, </w:t>
      </w:r>
      <w:r w:rsidR="00F83922">
        <w:rPr>
          <w:rFonts w:asciiTheme="minorHAnsi" w:hAnsiTheme="minorHAnsi" w:cstheme="minorHAnsi"/>
          <w:sz w:val="20"/>
          <w:szCs w:val="20"/>
          <w:lang w:val="sr-Latn-CS"/>
        </w:rPr>
        <w:t>kao</w:t>
      </w:r>
      <w:r w:rsidRPr="00CA03B5">
        <w:rPr>
          <w:rFonts w:asciiTheme="minorHAnsi" w:hAnsiTheme="minorHAnsi" w:cstheme="minorHAnsi"/>
          <w:sz w:val="20"/>
          <w:szCs w:val="20"/>
          <w:lang w:val="sr-Latn-CS"/>
        </w:rPr>
        <w:t xml:space="preserve"> i </w:t>
      </w:r>
      <w:r w:rsidR="00F83922">
        <w:rPr>
          <w:rFonts w:asciiTheme="minorHAnsi" w:hAnsiTheme="minorHAnsi" w:cstheme="minorHAnsi"/>
          <w:sz w:val="20"/>
          <w:szCs w:val="20"/>
          <w:lang w:val="sr-Latn-CS"/>
        </w:rPr>
        <w:t>nastavu</w:t>
      </w:r>
      <w:r w:rsidRPr="00CA03B5">
        <w:rPr>
          <w:rFonts w:asciiTheme="minorHAnsi" w:hAnsiTheme="minorHAnsi" w:cstheme="minorHAnsi"/>
          <w:sz w:val="20"/>
          <w:szCs w:val="20"/>
          <w:lang w:val="sr-Latn-CS"/>
        </w:rPr>
        <w:t xml:space="preserve"> na engleskom jeziku</w:t>
      </w:r>
      <w:r w:rsidR="00F83922">
        <w:rPr>
          <w:rFonts w:asciiTheme="minorHAnsi" w:hAnsiTheme="minorHAnsi" w:cstheme="minorHAnsi"/>
          <w:sz w:val="20"/>
          <w:szCs w:val="20"/>
          <w:lang w:val="sr-Latn-CS"/>
        </w:rPr>
        <w:t xml:space="preserve">. </w:t>
      </w:r>
      <w:r w:rsidR="00F83922" w:rsidRPr="00CA03B5">
        <w:rPr>
          <w:rFonts w:asciiTheme="minorHAnsi" w:hAnsiTheme="minorHAnsi" w:cstheme="minorHAnsi"/>
          <w:sz w:val="20"/>
          <w:szCs w:val="20"/>
          <w:lang w:val="sr-Latn-CS"/>
        </w:rPr>
        <w:t xml:space="preserve">Tokom </w:t>
      </w:r>
      <w:r w:rsidR="00F83922">
        <w:rPr>
          <w:rFonts w:asciiTheme="minorHAnsi" w:hAnsiTheme="minorHAnsi" w:cstheme="minorHAnsi"/>
          <w:sz w:val="20"/>
          <w:szCs w:val="20"/>
          <w:lang w:val="sr-Latn-CS"/>
        </w:rPr>
        <w:t>trogodišnjeg</w:t>
      </w:r>
      <w:r w:rsidR="00F83922" w:rsidRPr="00CA03B5">
        <w:rPr>
          <w:rFonts w:asciiTheme="minorHAnsi" w:hAnsiTheme="minorHAnsi" w:cstheme="minorHAnsi"/>
          <w:sz w:val="20"/>
          <w:szCs w:val="20"/>
          <w:lang w:val="sr-Latn-CS"/>
        </w:rPr>
        <w:t xml:space="preserve"> rada </w:t>
      </w:r>
      <w:r w:rsidR="00A361CF">
        <w:rPr>
          <w:rFonts w:asciiTheme="minorHAnsi" w:hAnsiTheme="minorHAnsi" w:cstheme="minorHAnsi"/>
          <w:sz w:val="20"/>
          <w:szCs w:val="20"/>
          <w:lang w:val="sr-Latn-CS"/>
        </w:rPr>
        <w:t>na</w:t>
      </w:r>
      <w:r w:rsidR="00F83922" w:rsidRPr="00CA03B5">
        <w:rPr>
          <w:rFonts w:asciiTheme="minorHAnsi" w:hAnsiTheme="minorHAnsi" w:cstheme="minorHAnsi"/>
          <w:sz w:val="20"/>
          <w:szCs w:val="20"/>
          <w:lang w:val="sr-Latn-CS"/>
        </w:rPr>
        <w:t xml:space="preserve"> Institutu za </w:t>
      </w:r>
      <w:r w:rsidR="00F83922">
        <w:rPr>
          <w:rFonts w:asciiTheme="minorHAnsi" w:hAnsiTheme="minorHAnsi" w:cstheme="minorHAnsi"/>
          <w:sz w:val="20"/>
          <w:szCs w:val="20"/>
          <w:lang w:val="sr-Latn-CS"/>
        </w:rPr>
        <w:t>Biofiziku</w:t>
      </w:r>
      <w:r w:rsidR="00A361CF">
        <w:rPr>
          <w:rFonts w:asciiTheme="minorHAnsi" w:hAnsiTheme="minorHAnsi" w:cstheme="minorHAnsi"/>
          <w:sz w:val="20"/>
          <w:szCs w:val="20"/>
          <w:lang w:val="sr-Latn-CS"/>
        </w:rPr>
        <w:t xml:space="preserve"> u medicini</w:t>
      </w:r>
      <w:r w:rsidR="00F83922">
        <w:rPr>
          <w:rFonts w:asciiTheme="minorHAnsi" w:hAnsiTheme="minorHAnsi" w:cstheme="minorHAnsi"/>
          <w:sz w:val="20"/>
          <w:szCs w:val="20"/>
          <w:lang w:val="sr-Latn-CS"/>
        </w:rPr>
        <w:t xml:space="preserve"> k</w:t>
      </w:r>
      <w:r w:rsidRPr="00CA03B5">
        <w:rPr>
          <w:rFonts w:asciiTheme="minorHAnsi" w:hAnsiTheme="minorHAnsi" w:cstheme="minorHAnsi"/>
          <w:sz w:val="20"/>
          <w:szCs w:val="20"/>
          <w:lang w:val="sr-Latn-CS"/>
        </w:rPr>
        <w:t xml:space="preserve">ontinuirano </w:t>
      </w:r>
      <w:r w:rsidR="00F83922">
        <w:rPr>
          <w:rFonts w:asciiTheme="minorHAnsi" w:hAnsiTheme="minorHAnsi" w:cstheme="minorHAnsi"/>
          <w:sz w:val="20"/>
          <w:szCs w:val="20"/>
          <w:lang w:val="sr-Latn-CS"/>
        </w:rPr>
        <w:t xml:space="preserve">se </w:t>
      </w:r>
      <w:r w:rsidRPr="00CA03B5">
        <w:rPr>
          <w:rFonts w:asciiTheme="minorHAnsi" w:hAnsiTheme="minorHAnsi" w:cstheme="minorHAnsi"/>
          <w:sz w:val="20"/>
          <w:szCs w:val="20"/>
          <w:lang w:val="sr-Latn-CS"/>
        </w:rPr>
        <w:t>usavršava u svom delokrugu rada</w:t>
      </w:r>
      <w:r w:rsidR="00F83922">
        <w:rPr>
          <w:rFonts w:asciiTheme="minorHAnsi" w:hAnsiTheme="minorHAnsi" w:cstheme="minorHAnsi"/>
          <w:sz w:val="20"/>
          <w:szCs w:val="20"/>
          <w:lang w:val="sr-Latn-CS"/>
        </w:rPr>
        <w:t xml:space="preserve"> i</w:t>
      </w:r>
      <w:r w:rsidRPr="00CA03B5">
        <w:rPr>
          <w:rFonts w:asciiTheme="minorHAnsi" w:hAnsiTheme="minorHAnsi" w:cstheme="minorHAnsi"/>
          <w:sz w:val="20"/>
          <w:szCs w:val="20"/>
          <w:lang w:val="sr-Latn-CS"/>
        </w:rPr>
        <w:t xml:space="preserve"> kroz obrazovni proces </w:t>
      </w:r>
      <w:r w:rsidR="00F83922" w:rsidRPr="00CA03B5">
        <w:rPr>
          <w:rFonts w:asciiTheme="minorHAnsi" w:hAnsiTheme="minorHAnsi" w:cstheme="minorHAnsi"/>
          <w:sz w:val="20"/>
          <w:szCs w:val="20"/>
          <w:lang w:val="sr-Latn-CS"/>
        </w:rPr>
        <w:t>prenosi studentima savreme</w:t>
      </w:r>
      <w:r w:rsidR="00EE2E6A">
        <w:rPr>
          <w:rFonts w:asciiTheme="minorHAnsi" w:hAnsiTheme="minorHAnsi" w:cstheme="minorHAnsi"/>
          <w:sz w:val="20"/>
          <w:szCs w:val="20"/>
          <w:lang w:val="sr-Latn-CS"/>
        </w:rPr>
        <w:t>ne</w:t>
      </w:r>
      <w:r w:rsidR="00F83922" w:rsidRPr="00CA03B5">
        <w:rPr>
          <w:rFonts w:asciiTheme="minorHAnsi" w:hAnsiTheme="minorHAnsi" w:cstheme="minorHAnsi"/>
          <w:sz w:val="20"/>
          <w:szCs w:val="20"/>
          <w:lang w:val="sr-Latn-CS"/>
        </w:rPr>
        <w:t xml:space="preserve"> naučne informacije</w:t>
      </w:r>
      <w:r w:rsidR="00F83922">
        <w:rPr>
          <w:rFonts w:asciiTheme="minorHAnsi" w:hAnsiTheme="minorHAnsi" w:cstheme="minorHAnsi"/>
          <w:sz w:val="20"/>
          <w:szCs w:val="20"/>
          <w:lang w:val="sr-Latn-CS"/>
        </w:rPr>
        <w:t>.</w:t>
      </w:r>
    </w:p>
    <w:p w:rsidR="00EC70D7" w:rsidRDefault="00EC70D7">
      <w:pPr>
        <w:spacing w:after="160" w:line="259" w:lineRule="auto"/>
        <w:rPr>
          <w:rFonts w:asciiTheme="minorHAnsi" w:hAnsiTheme="minorHAnsi" w:cstheme="minorHAnsi"/>
          <w:sz w:val="20"/>
          <w:szCs w:val="20"/>
          <w:lang w:val="sr-Latn-CS"/>
        </w:rPr>
      </w:pPr>
      <w:r>
        <w:rPr>
          <w:rFonts w:asciiTheme="minorHAnsi" w:hAnsiTheme="minorHAnsi" w:cstheme="minorHAnsi"/>
          <w:sz w:val="20"/>
          <w:szCs w:val="20"/>
          <w:lang w:val="sr-Latn-CS"/>
        </w:rPr>
        <w:br w:type="page"/>
      </w:r>
    </w:p>
    <w:p w:rsidR="00EC70D7" w:rsidRPr="00A361CF" w:rsidRDefault="00EC70D7" w:rsidP="00EC70D7">
      <w:pPr>
        <w:jc w:val="center"/>
        <w:rPr>
          <w:rFonts w:ascii="Calibri" w:hAnsi="Calibri" w:cs="Calibri"/>
          <w:b/>
          <w:lang w:val="sl-SI"/>
        </w:rPr>
      </w:pPr>
      <w:r w:rsidRPr="00A361CF">
        <w:rPr>
          <w:rFonts w:ascii="Calibri" w:hAnsi="Calibri" w:cs="Calibri"/>
          <w:b/>
          <w:lang w:val="sl-SI"/>
        </w:rPr>
        <w:lastRenderedPageBreak/>
        <w:t>ZAKLJUČAK I PREDLOG KOMISIJE</w:t>
      </w:r>
    </w:p>
    <w:p w:rsidR="00EC70D7" w:rsidRPr="00BD18B4" w:rsidRDefault="00EC70D7" w:rsidP="00EC70D7">
      <w:pPr>
        <w:jc w:val="both"/>
        <w:rPr>
          <w:rFonts w:ascii="Calibri" w:hAnsi="Calibri" w:cs="Calibri"/>
          <w:sz w:val="20"/>
          <w:szCs w:val="20"/>
          <w:lang w:val="sl-SI"/>
        </w:rPr>
      </w:pPr>
    </w:p>
    <w:p w:rsidR="00A361CF" w:rsidRDefault="00A361CF" w:rsidP="00EC70D7">
      <w:pPr>
        <w:jc w:val="both"/>
        <w:rPr>
          <w:rFonts w:ascii="Calibri" w:hAnsi="Calibri" w:cs="Calibri"/>
          <w:sz w:val="20"/>
          <w:szCs w:val="20"/>
          <w:lang w:val="sl-SI"/>
        </w:rPr>
      </w:pPr>
    </w:p>
    <w:p w:rsidR="00A361CF" w:rsidRDefault="00A361CF" w:rsidP="00EC70D7">
      <w:pPr>
        <w:jc w:val="both"/>
        <w:rPr>
          <w:rFonts w:ascii="Calibri" w:hAnsi="Calibri" w:cs="Calibri"/>
          <w:sz w:val="20"/>
          <w:szCs w:val="20"/>
          <w:lang w:val="sl-SI"/>
        </w:rPr>
      </w:pPr>
    </w:p>
    <w:p w:rsidR="00EC70D7" w:rsidRPr="00A361CF" w:rsidRDefault="00EC70D7" w:rsidP="00A361CF">
      <w:pPr>
        <w:ind w:firstLine="720"/>
        <w:jc w:val="both"/>
        <w:rPr>
          <w:rFonts w:ascii="Calibri" w:hAnsi="Calibri" w:cs="Calibri"/>
          <w:sz w:val="22"/>
          <w:szCs w:val="22"/>
          <w:lang w:val="sl-SI"/>
        </w:rPr>
      </w:pPr>
      <w:r w:rsidRPr="00A361CF">
        <w:rPr>
          <w:rFonts w:ascii="Calibri" w:hAnsi="Calibri" w:cs="Calibri"/>
          <w:sz w:val="22"/>
          <w:szCs w:val="22"/>
          <w:lang w:val="sl-SI"/>
        </w:rPr>
        <w:t xml:space="preserve">Uvidom i analizom konkursnog materijala Komisija je utvrdila da kandidat </w:t>
      </w:r>
      <w:r w:rsidR="00E543B5" w:rsidRPr="00A361CF">
        <w:rPr>
          <w:rFonts w:ascii="Calibri" w:hAnsi="Calibri" w:cs="Calibri"/>
          <w:sz w:val="22"/>
          <w:szCs w:val="22"/>
          <w:lang w:val="sl-SI"/>
        </w:rPr>
        <w:t>Damjan Stoji</w:t>
      </w:r>
      <w:r w:rsidR="00E543B5" w:rsidRPr="00A361CF">
        <w:rPr>
          <w:rFonts w:ascii="Calibri" w:hAnsi="Calibri" w:cs="Calibri"/>
          <w:sz w:val="22"/>
          <w:szCs w:val="22"/>
        </w:rPr>
        <w:t xml:space="preserve">ć </w:t>
      </w:r>
      <w:r w:rsidRPr="00A361CF">
        <w:rPr>
          <w:rFonts w:ascii="Calibri" w:hAnsi="Calibri" w:cs="Calibri"/>
          <w:sz w:val="22"/>
          <w:szCs w:val="22"/>
          <w:lang w:val="sl-SI"/>
        </w:rPr>
        <w:t xml:space="preserve">ispunjava sve uslove za ponovni izbor u asistenta propisane Zakonom o </w:t>
      </w:r>
      <w:r w:rsidR="00777E26" w:rsidRPr="00A361CF">
        <w:rPr>
          <w:rFonts w:ascii="Calibri" w:hAnsi="Calibri" w:cs="Calibri"/>
          <w:sz w:val="22"/>
          <w:szCs w:val="22"/>
          <w:lang w:val="sl-SI"/>
        </w:rPr>
        <w:t>visokom obrazovanju Republike Srbije</w:t>
      </w:r>
      <w:r w:rsidRPr="00A361CF">
        <w:rPr>
          <w:rFonts w:ascii="Calibri" w:hAnsi="Calibri" w:cs="Calibri"/>
          <w:sz w:val="22"/>
          <w:szCs w:val="22"/>
          <w:lang w:val="sl-SI"/>
        </w:rPr>
        <w:t xml:space="preserve"> i </w:t>
      </w:r>
      <w:proofErr w:type="spellStart"/>
      <w:r w:rsidR="002774F9" w:rsidRPr="00A361CF">
        <w:rPr>
          <w:rFonts w:ascii="Calibri" w:hAnsi="Calibri" w:cs="Calibri"/>
          <w:sz w:val="22"/>
          <w:szCs w:val="22"/>
        </w:rPr>
        <w:t>Pravilnikom</w:t>
      </w:r>
      <w:proofErr w:type="spellEnd"/>
      <w:r w:rsidRPr="00A361CF">
        <w:rPr>
          <w:rFonts w:ascii="Calibri" w:hAnsi="Calibri" w:cs="Calibri"/>
          <w:sz w:val="22"/>
          <w:szCs w:val="22"/>
          <w:lang w:val="sl-SI"/>
        </w:rPr>
        <w:t xml:space="preserve"> Medicinskog fakulteta u Beogradu. </w:t>
      </w:r>
      <w:r w:rsidR="00E543B5" w:rsidRPr="00A361CF">
        <w:rPr>
          <w:rFonts w:ascii="Calibri" w:hAnsi="Calibri" w:cs="Calibri"/>
          <w:sz w:val="22"/>
          <w:szCs w:val="22"/>
          <w:lang w:val="sl-SI"/>
        </w:rPr>
        <w:t>Kandidat</w:t>
      </w:r>
      <w:r w:rsidRPr="00A361CF">
        <w:rPr>
          <w:rFonts w:ascii="Calibri" w:hAnsi="Calibri" w:cs="Calibri"/>
          <w:sz w:val="22"/>
          <w:szCs w:val="22"/>
          <w:lang w:val="sl-SI"/>
        </w:rPr>
        <w:t xml:space="preserve"> je u toku dosadašnjeg rada pokazao kvalitetan akademski razvoj i ozbiljan pristup pedagoškom i naučno-istraživačkom radu.</w:t>
      </w:r>
    </w:p>
    <w:p w:rsidR="00EC70D7" w:rsidRPr="00A361CF" w:rsidRDefault="00EC70D7" w:rsidP="00EC70D7">
      <w:pPr>
        <w:jc w:val="both"/>
        <w:rPr>
          <w:rFonts w:ascii="Calibri" w:hAnsi="Calibri" w:cs="Calibri"/>
          <w:sz w:val="22"/>
          <w:szCs w:val="22"/>
          <w:lang w:val="sl-SI"/>
        </w:rPr>
      </w:pPr>
    </w:p>
    <w:p w:rsidR="00EC70D7" w:rsidRPr="00A361CF" w:rsidRDefault="00EC70D7" w:rsidP="00A361CF">
      <w:pPr>
        <w:ind w:firstLine="720"/>
        <w:jc w:val="both"/>
        <w:rPr>
          <w:rFonts w:ascii="Calibri" w:hAnsi="Calibri" w:cs="Calibri"/>
          <w:sz w:val="22"/>
          <w:szCs w:val="22"/>
          <w:lang w:val="sl-SI"/>
        </w:rPr>
      </w:pPr>
      <w:r w:rsidRPr="00A361CF">
        <w:rPr>
          <w:rFonts w:ascii="Calibri" w:hAnsi="Calibri" w:cs="Calibri"/>
          <w:b/>
          <w:sz w:val="22"/>
          <w:szCs w:val="22"/>
          <w:lang w:val="sl-SI"/>
        </w:rPr>
        <w:t>Na osnovu svega navedenog Komisija jednoglasno i sa zadovoljstvom predlaže Izbornom veću Medicinskog fakulteta da izb</w:t>
      </w:r>
      <w:r w:rsidR="00777E26" w:rsidRPr="00A361CF">
        <w:rPr>
          <w:rFonts w:ascii="Calibri" w:hAnsi="Calibri" w:cs="Calibri"/>
          <w:b/>
          <w:sz w:val="22"/>
          <w:szCs w:val="22"/>
          <w:lang w:val="sl-SI"/>
        </w:rPr>
        <w:t>e</w:t>
      </w:r>
      <w:r w:rsidRPr="00A361CF">
        <w:rPr>
          <w:rFonts w:ascii="Calibri" w:hAnsi="Calibri" w:cs="Calibri"/>
          <w:b/>
          <w:sz w:val="22"/>
          <w:szCs w:val="22"/>
          <w:lang w:val="sl-SI"/>
        </w:rPr>
        <w:t>r</w:t>
      </w:r>
      <w:r w:rsidR="00777E26" w:rsidRPr="00A361CF">
        <w:rPr>
          <w:rFonts w:ascii="Calibri" w:hAnsi="Calibri" w:cs="Calibri"/>
          <w:b/>
          <w:sz w:val="22"/>
          <w:szCs w:val="22"/>
          <w:lang w:val="sl-SI"/>
        </w:rPr>
        <w:t>e</w:t>
      </w:r>
      <w:r w:rsidRPr="00A361CF">
        <w:rPr>
          <w:rFonts w:ascii="Calibri" w:hAnsi="Calibri" w:cs="Calibri"/>
          <w:b/>
          <w:sz w:val="22"/>
          <w:szCs w:val="22"/>
          <w:lang w:val="sl-SI"/>
        </w:rPr>
        <w:t xml:space="preserve"> Damjana Stojića u zvanje asistenta za užu naučnu oblast Biofizika u medicini na Medicinskom fakultetu Univerzteta u Beogradu</w:t>
      </w:r>
      <w:r w:rsidRPr="00A361CF">
        <w:rPr>
          <w:rFonts w:ascii="Calibri" w:hAnsi="Calibri" w:cs="Calibri"/>
          <w:sz w:val="22"/>
          <w:szCs w:val="22"/>
          <w:lang w:val="sl-SI"/>
        </w:rPr>
        <w:t>.</w:t>
      </w:r>
    </w:p>
    <w:p w:rsidR="00EC70D7" w:rsidRPr="00BD18B4" w:rsidRDefault="00EC70D7" w:rsidP="00EC70D7">
      <w:pPr>
        <w:jc w:val="both"/>
        <w:rPr>
          <w:rFonts w:ascii="Calibri" w:hAnsi="Calibri" w:cs="Calibri"/>
          <w:sz w:val="20"/>
          <w:szCs w:val="20"/>
          <w:lang w:val="sl-SI"/>
        </w:rPr>
      </w:pPr>
    </w:p>
    <w:p w:rsidR="00EC70D7" w:rsidRPr="00BD18B4" w:rsidRDefault="00EC70D7" w:rsidP="00EC70D7">
      <w:pPr>
        <w:jc w:val="both"/>
        <w:rPr>
          <w:rFonts w:ascii="Calibri" w:hAnsi="Calibri" w:cs="Calibri"/>
          <w:sz w:val="20"/>
          <w:szCs w:val="20"/>
          <w:lang w:val="sl-SI"/>
        </w:rPr>
      </w:pPr>
    </w:p>
    <w:p w:rsidR="00EC70D7" w:rsidRPr="00BD18B4" w:rsidRDefault="00EC70D7" w:rsidP="00EC70D7">
      <w:pPr>
        <w:jc w:val="both"/>
        <w:rPr>
          <w:rFonts w:ascii="Calibri" w:hAnsi="Calibri" w:cs="Calibri"/>
          <w:sz w:val="20"/>
          <w:szCs w:val="20"/>
          <w:lang w:val="sl-SI"/>
        </w:rPr>
      </w:pPr>
    </w:p>
    <w:p w:rsidR="00EC70D7" w:rsidRPr="00BD18B4" w:rsidRDefault="00EC70D7" w:rsidP="00EC70D7">
      <w:pPr>
        <w:jc w:val="both"/>
        <w:rPr>
          <w:rFonts w:ascii="Calibri" w:hAnsi="Calibri" w:cs="Calibri"/>
          <w:sz w:val="20"/>
          <w:szCs w:val="20"/>
          <w:lang w:val="sl-SI"/>
        </w:rPr>
      </w:pPr>
    </w:p>
    <w:p w:rsidR="00EC70D7" w:rsidRPr="00BD18B4" w:rsidRDefault="009B3C4A" w:rsidP="00EC70D7">
      <w:pPr>
        <w:jc w:val="both"/>
        <w:rPr>
          <w:rFonts w:ascii="Calibri" w:hAnsi="Calibri" w:cs="Calibri"/>
          <w:sz w:val="20"/>
          <w:szCs w:val="20"/>
          <w:lang w:val="sl-SI"/>
        </w:rPr>
      </w:pPr>
      <w:r>
        <w:rPr>
          <w:rFonts w:ascii="Calibri" w:hAnsi="Calibri" w:cs="Calibri"/>
          <w:sz w:val="20"/>
          <w:szCs w:val="20"/>
          <w:lang w:val="sl-SI"/>
        </w:rPr>
        <w:t xml:space="preserve">U </w:t>
      </w:r>
      <w:r w:rsidR="00EC70D7" w:rsidRPr="00BD18B4">
        <w:rPr>
          <w:rFonts w:ascii="Calibri" w:hAnsi="Calibri" w:cs="Calibri"/>
          <w:sz w:val="20"/>
          <w:szCs w:val="20"/>
          <w:lang w:val="sl-SI"/>
        </w:rPr>
        <w:t>Beograd</w:t>
      </w:r>
      <w:r>
        <w:rPr>
          <w:rFonts w:ascii="Calibri" w:hAnsi="Calibri" w:cs="Calibri"/>
          <w:sz w:val="20"/>
          <w:szCs w:val="20"/>
          <w:lang w:val="sl-SI"/>
        </w:rPr>
        <w:t>u</w:t>
      </w:r>
      <w:r w:rsidR="00EC70D7" w:rsidRPr="00BD18B4">
        <w:rPr>
          <w:rFonts w:ascii="Calibri" w:hAnsi="Calibri" w:cs="Calibri"/>
          <w:sz w:val="20"/>
          <w:szCs w:val="20"/>
          <w:lang w:val="sl-SI"/>
        </w:rPr>
        <w:t>, 1</w:t>
      </w:r>
      <w:r w:rsidR="00EC70D7">
        <w:rPr>
          <w:rFonts w:ascii="Calibri" w:hAnsi="Calibri" w:cs="Calibri"/>
          <w:sz w:val="20"/>
          <w:szCs w:val="20"/>
          <w:lang w:val="sl-SI"/>
        </w:rPr>
        <w:t>4</w:t>
      </w:r>
      <w:r w:rsidR="00EC70D7" w:rsidRPr="00BD18B4">
        <w:rPr>
          <w:rFonts w:ascii="Calibri" w:hAnsi="Calibri" w:cs="Calibri"/>
          <w:sz w:val="20"/>
          <w:szCs w:val="20"/>
          <w:lang w:val="sl-SI"/>
        </w:rPr>
        <w:t>.07.2021.</w:t>
      </w:r>
    </w:p>
    <w:p w:rsidR="00EC70D7" w:rsidRPr="00BD18B4" w:rsidRDefault="00EC70D7" w:rsidP="00EC70D7">
      <w:pPr>
        <w:jc w:val="both"/>
        <w:rPr>
          <w:rFonts w:ascii="Calibri" w:hAnsi="Calibri" w:cs="Calibri"/>
          <w:sz w:val="20"/>
          <w:szCs w:val="20"/>
          <w:lang w:val="sl-SI"/>
        </w:rPr>
      </w:pPr>
    </w:p>
    <w:p w:rsidR="00EC70D7" w:rsidRPr="00BD18B4" w:rsidRDefault="00EC70D7" w:rsidP="00EC70D7">
      <w:pPr>
        <w:jc w:val="both"/>
        <w:rPr>
          <w:rFonts w:ascii="Calibri" w:hAnsi="Calibri" w:cs="Calibri"/>
          <w:sz w:val="20"/>
          <w:szCs w:val="20"/>
          <w:lang w:val="sl-SI"/>
        </w:rPr>
      </w:pPr>
    </w:p>
    <w:p w:rsidR="00EC70D7" w:rsidRPr="00BD18B4" w:rsidRDefault="00EC70D7" w:rsidP="00EC70D7">
      <w:pPr>
        <w:jc w:val="both"/>
        <w:rPr>
          <w:rFonts w:ascii="Calibri" w:hAnsi="Calibri" w:cs="Calibri"/>
          <w:sz w:val="20"/>
          <w:szCs w:val="20"/>
          <w:lang w:val="sl-SI"/>
        </w:rPr>
      </w:pPr>
    </w:p>
    <w:p w:rsidR="00EC70D7" w:rsidRPr="00BD18B4" w:rsidRDefault="00EC70D7" w:rsidP="00EC70D7">
      <w:pPr>
        <w:jc w:val="both"/>
        <w:rPr>
          <w:rFonts w:ascii="Calibri" w:hAnsi="Calibri" w:cs="Calibri"/>
          <w:sz w:val="20"/>
          <w:szCs w:val="20"/>
          <w:lang w:val="sl-SI"/>
        </w:rPr>
      </w:pPr>
    </w:p>
    <w:p w:rsidR="00EC70D7" w:rsidRPr="00BD18B4" w:rsidRDefault="00EC70D7" w:rsidP="00EC70D7">
      <w:pPr>
        <w:jc w:val="both"/>
        <w:rPr>
          <w:rFonts w:ascii="Calibri" w:hAnsi="Calibri" w:cs="Calibri"/>
          <w:sz w:val="20"/>
          <w:szCs w:val="20"/>
          <w:lang w:val="sl-SI"/>
        </w:rPr>
      </w:pPr>
    </w:p>
    <w:p w:rsidR="00EC70D7" w:rsidRPr="00A361CF" w:rsidRDefault="00EC70D7" w:rsidP="00EC70D7">
      <w:pPr>
        <w:ind w:left="2880" w:firstLine="720"/>
        <w:jc w:val="center"/>
        <w:rPr>
          <w:rFonts w:ascii="Calibri" w:hAnsi="Calibri" w:cs="Calibri"/>
          <w:lang w:val="sl-SI"/>
        </w:rPr>
      </w:pPr>
      <w:r w:rsidRPr="00A361CF">
        <w:rPr>
          <w:rFonts w:ascii="Calibri" w:hAnsi="Calibri" w:cs="Calibri"/>
          <w:lang w:val="sl-SI"/>
        </w:rPr>
        <w:t>Komisija</w:t>
      </w:r>
    </w:p>
    <w:p w:rsidR="00EC70D7" w:rsidRPr="00BD18B4" w:rsidRDefault="00EC70D7" w:rsidP="00EC70D7">
      <w:pPr>
        <w:jc w:val="both"/>
        <w:rPr>
          <w:rFonts w:ascii="Calibri" w:hAnsi="Calibri" w:cs="Calibri"/>
          <w:sz w:val="20"/>
          <w:szCs w:val="20"/>
          <w:lang w:val="sl-SI"/>
        </w:rPr>
      </w:pPr>
    </w:p>
    <w:p w:rsidR="00EC70D7" w:rsidRPr="00BD18B4" w:rsidRDefault="00EC70D7" w:rsidP="00EC70D7">
      <w:pPr>
        <w:jc w:val="both"/>
        <w:rPr>
          <w:rFonts w:ascii="Calibri" w:hAnsi="Calibri" w:cs="Calibri"/>
          <w:sz w:val="20"/>
          <w:szCs w:val="20"/>
          <w:lang w:val="sl-SI"/>
        </w:rPr>
      </w:pPr>
    </w:p>
    <w:p w:rsidR="00EC70D7" w:rsidRPr="00BD18B4" w:rsidRDefault="00EC70D7" w:rsidP="00EC70D7">
      <w:pPr>
        <w:jc w:val="both"/>
        <w:rPr>
          <w:rFonts w:ascii="Calibri" w:hAnsi="Calibri" w:cs="Calibri"/>
          <w:sz w:val="20"/>
          <w:szCs w:val="20"/>
          <w:lang w:val="sl-SI"/>
        </w:rPr>
      </w:pPr>
    </w:p>
    <w:p w:rsidR="00EC70D7" w:rsidRPr="00BD18B4" w:rsidRDefault="00E543B5" w:rsidP="00E543B5">
      <w:pPr>
        <w:ind w:left="4320" w:firstLine="720"/>
        <w:rPr>
          <w:rFonts w:ascii="Calibri" w:hAnsi="Calibri" w:cs="Calibri"/>
          <w:sz w:val="20"/>
          <w:szCs w:val="20"/>
          <w:lang w:val="sl-SI"/>
        </w:rPr>
      </w:pPr>
      <w:r>
        <w:rPr>
          <w:rFonts w:ascii="Calibri" w:hAnsi="Calibri" w:cs="Calibri"/>
          <w:sz w:val="20"/>
          <w:szCs w:val="20"/>
          <w:lang w:val="sl-SI"/>
        </w:rPr>
        <w:t>__</w:t>
      </w:r>
      <w:r w:rsidR="00EC70D7" w:rsidRPr="00BD18B4">
        <w:rPr>
          <w:rFonts w:ascii="Calibri" w:hAnsi="Calibri" w:cs="Calibri"/>
          <w:sz w:val="20"/>
          <w:szCs w:val="20"/>
          <w:lang w:val="sl-SI"/>
        </w:rPr>
        <w:t>_________________________________</w:t>
      </w:r>
    </w:p>
    <w:p w:rsidR="00EC70D7" w:rsidRPr="00BD18B4" w:rsidRDefault="00EC70D7" w:rsidP="00EC70D7">
      <w:pPr>
        <w:ind w:left="5040"/>
        <w:rPr>
          <w:rFonts w:ascii="Calibri" w:hAnsi="Calibri" w:cs="Calibri"/>
          <w:sz w:val="20"/>
          <w:szCs w:val="20"/>
          <w:lang w:val="sl-SI"/>
        </w:rPr>
      </w:pPr>
      <w:r w:rsidRPr="00BD18B4">
        <w:rPr>
          <w:rFonts w:ascii="Calibri" w:hAnsi="Calibri" w:cs="Calibri"/>
          <w:sz w:val="20"/>
          <w:szCs w:val="20"/>
          <w:lang w:val="sl-SI"/>
        </w:rPr>
        <w:t xml:space="preserve">Prof. dr Mirjana Platiša, vanredni profesor Medicinskog fakulteta </w:t>
      </w:r>
      <w:r w:rsidR="003C59FE">
        <w:rPr>
          <w:rFonts w:ascii="Calibri" w:hAnsi="Calibri" w:cs="Calibri"/>
          <w:sz w:val="20"/>
          <w:szCs w:val="20"/>
          <w:lang w:val="sl-SI"/>
        </w:rPr>
        <w:t xml:space="preserve">Univerziteta </w:t>
      </w:r>
      <w:r w:rsidRPr="00BD18B4">
        <w:rPr>
          <w:rFonts w:ascii="Calibri" w:hAnsi="Calibri" w:cs="Calibri"/>
          <w:sz w:val="20"/>
          <w:szCs w:val="20"/>
          <w:lang w:val="sl-SI"/>
        </w:rPr>
        <w:t>u Beogradu</w:t>
      </w:r>
    </w:p>
    <w:p w:rsidR="00EC70D7" w:rsidRPr="00BD18B4" w:rsidRDefault="00EC70D7" w:rsidP="00EC70D7">
      <w:pPr>
        <w:rPr>
          <w:rFonts w:ascii="Calibri" w:hAnsi="Calibri" w:cs="Calibri"/>
          <w:sz w:val="20"/>
          <w:szCs w:val="20"/>
          <w:lang w:val="sl-SI"/>
        </w:rPr>
      </w:pPr>
    </w:p>
    <w:p w:rsidR="00EC70D7" w:rsidRDefault="00EC70D7" w:rsidP="00EC70D7">
      <w:pPr>
        <w:jc w:val="both"/>
        <w:rPr>
          <w:rFonts w:ascii="Calibri" w:hAnsi="Calibri" w:cs="Calibri"/>
          <w:sz w:val="20"/>
          <w:szCs w:val="20"/>
          <w:lang w:val="sl-SI"/>
        </w:rPr>
      </w:pPr>
    </w:p>
    <w:p w:rsidR="00C81F3E" w:rsidRPr="00BD18B4" w:rsidRDefault="00C81F3E" w:rsidP="00EC70D7">
      <w:pPr>
        <w:jc w:val="both"/>
        <w:rPr>
          <w:rFonts w:ascii="Calibri" w:hAnsi="Calibri" w:cs="Calibri"/>
          <w:sz w:val="20"/>
          <w:szCs w:val="20"/>
          <w:lang w:val="sl-SI"/>
        </w:rPr>
      </w:pPr>
    </w:p>
    <w:p w:rsidR="00EC70D7" w:rsidRPr="00A418CC" w:rsidRDefault="00EC70D7" w:rsidP="00E543B5">
      <w:pPr>
        <w:ind w:left="4320" w:firstLine="720"/>
        <w:jc w:val="both"/>
        <w:rPr>
          <w:rFonts w:ascii="Calibri" w:hAnsi="Calibri" w:cs="Calibri"/>
          <w:sz w:val="20"/>
          <w:szCs w:val="20"/>
          <w:lang w:val="sl-SI"/>
        </w:rPr>
      </w:pPr>
      <w:r w:rsidRPr="00A418CC">
        <w:rPr>
          <w:rFonts w:ascii="Calibri" w:hAnsi="Calibri" w:cs="Calibri"/>
          <w:sz w:val="20"/>
          <w:szCs w:val="20"/>
          <w:lang w:val="sl-SI"/>
        </w:rPr>
        <w:t>__________________________________</w:t>
      </w:r>
    </w:p>
    <w:p w:rsidR="00EC70D7" w:rsidRDefault="00EC70D7" w:rsidP="00EC70D7">
      <w:pPr>
        <w:ind w:left="5040"/>
        <w:rPr>
          <w:rFonts w:ascii="Calibri" w:hAnsi="Calibri" w:cs="Calibri"/>
          <w:sz w:val="20"/>
          <w:szCs w:val="20"/>
          <w:lang w:val="sl-SI"/>
        </w:rPr>
      </w:pPr>
      <w:r>
        <w:rPr>
          <w:rFonts w:ascii="Calibri" w:hAnsi="Calibri" w:cs="Calibri"/>
          <w:sz w:val="20"/>
          <w:szCs w:val="20"/>
          <w:lang w:val="sl-SI"/>
        </w:rPr>
        <w:t>Doc</w:t>
      </w:r>
      <w:r w:rsidRPr="00A418CC">
        <w:rPr>
          <w:rFonts w:ascii="Calibri" w:hAnsi="Calibri" w:cs="Calibri"/>
          <w:sz w:val="20"/>
          <w:szCs w:val="20"/>
          <w:lang w:val="sl-SI"/>
        </w:rPr>
        <w:t xml:space="preserve">. dr </w:t>
      </w:r>
      <w:r>
        <w:rPr>
          <w:rFonts w:ascii="Calibri" w:hAnsi="Calibri" w:cs="Calibri"/>
          <w:sz w:val="20"/>
          <w:szCs w:val="20"/>
          <w:lang w:val="sl-SI"/>
        </w:rPr>
        <w:t>Nemanja Rajković</w:t>
      </w:r>
      <w:r w:rsidRPr="00A418CC">
        <w:rPr>
          <w:rFonts w:ascii="Calibri" w:hAnsi="Calibri" w:cs="Calibri"/>
          <w:sz w:val="20"/>
          <w:szCs w:val="20"/>
          <w:lang w:val="sl-SI"/>
        </w:rPr>
        <w:t xml:space="preserve">, </w:t>
      </w:r>
      <w:r>
        <w:rPr>
          <w:rFonts w:ascii="Calibri" w:hAnsi="Calibri" w:cs="Calibri"/>
          <w:sz w:val="20"/>
          <w:szCs w:val="20"/>
          <w:lang w:val="sl-SI"/>
        </w:rPr>
        <w:t>docent</w:t>
      </w:r>
    </w:p>
    <w:p w:rsidR="00EC70D7" w:rsidRDefault="00EC70D7" w:rsidP="00EC70D7">
      <w:pPr>
        <w:ind w:left="5040"/>
        <w:rPr>
          <w:rFonts w:ascii="Calibri" w:hAnsi="Calibri" w:cs="Calibri"/>
          <w:sz w:val="20"/>
          <w:szCs w:val="20"/>
          <w:lang w:val="sl-SI"/>
        </w:rPr>
      </w:pPr>
      <w:r w:rsidRPr="00A418CC">
        <w:rPr>
          <w:rFonts w:ascii="Calibri" w:hAnsi="Calibri" w:cs="Calibri"/>
          <w:sz w:val="20"/>
          <w:szCs w:val="20"/>
          <w:lang w:val="sl-SI"/>
        </w:rPr>
        <w:t xml:space="preserve">Medicinskog fakulteta </w:t>
      </w:r>
      <w:r w:rsidR="003C59FE">
        <w:rPr>
          <w:rFonts w:ascii="Calibri" w:hAnsi="Calibri" w:cs="Calibri"/>
          <w:sz w:val="20"/>
          <w:szCs w:val="20"/>
          <w:lang w:val="sl-SI"/>
        </w:rPr>
        <w:t xml:space="preserve">Univerziteta </w:t>
      </w:r>
      <w:r>
        <w:rPr>
          <w:rFonts w:ascii="Calibri" w:hAnsi="Calibri" w:cs="Calibri"/>
          <w:sz w:val="20"/>
          <w:szCs w:val="20"/>
          <w:lang w:val="sl-SI"/>
        </w:rPr>
        <w:t>u</w:t>
      </w:r>
      <w:r w:rsidRPr="00A418CC">
        <w:rPr>
          <w:rFonts w:ascii="Calibri" w:hAnsi="Calibri" w:cs="Calibri"/>
          <w:sz w:val="20"/>
          <w:szCs w:val="20"/>
          <w:lang w:val="sl-SI"/>
        </w:rPr>
        <w:t xml:space="preserve"> Beogradu</w:t>
      </w:r>
    </w:p>
    <w:p w:rsidR="00EC70D7" w:rsidRDefault="00EC70D7" w:rsidP="00EC70D7">
      <w:pPr>
        <w:rPr>
          <w:rFonts w:ascii="Calibri" w:hAnsi="Calibri" w:cs="Calibri"/>
          <w:sz w:val="20"/>
          <w:szCs w:val="20"/>
          <w:lang w:val="sl-SI"/>
        </w:rPr>
      </w:pPr>
    </w:p>
    <w:p w:rsidR="00C81F3E" w:rsidRDefault="00C81F3E" w:rsidP="00EC70D7">
      <w:pPr>
        <w:rPr>
          <w:rFonts w:ascii="Calibri" w:hAnsi="Calibri" w:cs="Calibri"/>
          <w:sz w:val="20"/>
          <w:szCs w:val="20"/>
          <w:lang w:val="sl-SI"/>
        </w:rPr>
      </w:pPr>
    </w:p>
    <w:p w:rsidR="00EC70D7" w:rsidRDefault="00EC70D7" w:rsidP="00EC70D7">
      <w:pPr>
        <w:rPr>
          <w:rFonts w:ascii="Calibri" w:hAnsi="Calibri" w:cs="Calibri"/>
          <w:sz w:val="20"/>
          <w:szCs w:val="20"/>
          <w:lang w:val="sl-SI"/>
        </w:rPr>
      </w:pPr>
    </w:p>
    <w:p w:rsidR="00EC70D7" w:rsidRPr="00A418CC" w:rsidRDefault="00EC70D7" w:rsidP="00E543B5">
      <w:pPr>
        <w:ind w:left="4320" w:firstLine="720"/>
        <w:jc w:val="both"/>
        <w:rPr>
          <w:rFonts w:ascii="Calibri" w:hAnsi="Calibri" w:cs="Calibri"/>
          <w:sz w:val="20"/>
          <w:szCs w:val="20"/>
          <w:lang w:val="sl-SI"/>
        </w:rPr>
      </w:pPr>
      <w:r w:rsidRPr="00A418CC">
        <w:rPr>
          <w:rFonts w:ascii="Calibri" w:hAnsi="Calibri" w:cs="Calibri"/>
          <w:sz w:val="20"/>
          <w:szCs w:val="20"/>
          <w:lang w:val="sl-SI"/>
        </w:rPr>
        <w:t>________________________________</w:t>
      </w:r>
    </w:p>
    <w:p w:rsidR="00EC70D7" w:rsidRDefault="00EC70D7" w:rsidP="00EC70D7">
      <w:pPr>
        <w:ind w:left="5040"/>
        <w:rPr>
          <w:rFonts w:ascii="Calibri" w:hAnsi="Calibri" w:cs="Calibri"/>
          <w:sz w:val="20"/>
          <w:szCs w:val="20"/>
          <w:lang w:val="sl-SI"/>
        </w:rPr>
      </w:pPr>
      <w:r w:rsidRPr="00A418CC">
        <w:rPr>
          <w:rFonts w:ascii="Calibri" w:hAnsi="Calibri" w:cs="Calibri"/>
          <w:sz w:val="20"/>
          <w:szCs w:val="20"/>
          <w:lang w:val="sl-SI"/>
        </w:rPr>
        <w:t xml:space="preserve">Prof. dr </w:t>
      </w:r>
      <w:r>
        <w:rPr>
          <w:rFonts w:ascii="Calibri" w:hAnsi="Calibri" w:cs="Calibri"/>
          <w:sz w:val="20"/>
          <w:szCs w:val="20"/>
          <w:lang w:val="sl-SI"/>
        </w:rPr>
        <w:t>Zoran Nikolić, vanredni profesor</w:t>
      </w:r>
    </w:p>
    <w:p w:rsidR="00EC70D7" w:rsidRPr="00A418CC" w:rsidRDefault="00EC70D7" w:rsidP="00EC70D7">
      <w:pPr>
        <w:ind w:left="5040"/>
        <w:rPr>
          <w:rFonts w:ascii="Calibri" w:hAnsi="Calibri" w:cs="Calibri"/>
          <w:sz w:val="20"/>
          <w:szCs w:val="20"/>
          <w:lang w:val="sl-SI"/>
        </w:rPr>
      </w:pPr>
      <w:r>
        <w:rPr>
          <w:rFonts w:ascii="Calibri" w:hAnsi="Calibri" w:cs="Calibri"/>
          <w:sz w:val="20"/>
          <w:szCs w:val="20"/>
          <w:lang w:val="sl-SI"/>
        </w:rPr>
        <w:t>Fizičkog</w:t>
      </w:r>
      <w:r w:rsidRPr="00A418CC">
        <w:rPr>
          <w:rFonts w:ascii="Calibri" w:hAnsi="Calibri" w:cs="Calibri"/>
          <w:sz w:val="20"/>
          <w:szCs w:val="20"/>
          <w:lang w:val="sl-SI"/>
        </w:rPr>
        <w:t xml:space="preserve"> fakulteta </w:t>
      </w:r>
      <w:r w:rsidR="003C59FE">
        <w:rPr>
          <w:rFonts w:ascii="Calibri" w:hAnsi="Calibri" w:cs="Calibri"/>
          <w:sz w:val="20"/>
          <w:szCs w:val="20"/>
          <w:lang w:val="sl-SI"/>
        </w:rPr>
        <w:t>Univerziteta u</w:t>
      </w:r>
      <w:r w:rsidRPr="00A418CC">
        <w:rPr>
          <w:rFonts w:ascii="Calibri" w:hAnsi="Calibri" w:cs="Calibri"/>
          <w:sz w:val="20"/>
          <w:szCs w:val="20"/>
          <w:lang w:val="sl-SI"/>
        </w:rPr>
        <w:t xml:space="preserve"> Beogradu</w:t>
      </w:r>
    </w:p>
    <w:p w:rsidR="00EC70D7" w:rsidRPr="00A418CC" w:rsidRDefault="00EC70D7" w:rsidP="00EC70D7">
      <w:pPr>
        <w:rPr>
          <w:rFonts w:ascii="Calibri" w:hAnsi="Calibri" w:cs="Calibri"/>
          <w:sz w:val="20"/>
          <w:szCs w:val="20"/>
          <w:lang w:val="sl-SI"/>
        </w:rPr>
      </w:pPr>
    </w:p>
    <w:p w:rsidR="00EC70D7" w:rsidRPr="00F83922" w:rsidRDefault="00EC70D7" w:rsidP="000168F9">
      <w:pPr>
        <w:jc w:val="both"/>
        <w:rPr>
          <w:lang w:val="sr-Latn-CS"/>
        </w:rPr>
      </w:pPr>
    </w:p>
    <w:sectPr w:rsidR="00EC70D7" w:rsidRPr="00F83922" w:rsidSect="005514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B036E"/>
    <w:multiLevelType w:val="hybridMultilevel"/>
    <w:tmpl w:val="C5562E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5D2D79"/>
    <w:multiLevelType w:val="hybridMultilevel"/>
    <w:tmpl w:val="6DDE39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EB535E"/>
    <w:multiLevelType w:val="hybridMultilevel"/>
    <w:tmpl w:val="5384483A"/>
    <w:lvl w:ilvl="0" w:tplc="82EC24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20"/>
  <w:characterSpacingControl w:val="doNotCompress"/>
  <w:compat/>
  <w:rsids>
    <w:rsidRoot w:val="000168F9"/>
    <w:rsid w:val="000168F9"/>
    <w:rsid w:val="00090F70"/>
    <w:rsid w:val="00170823"/>
    <w:rsid w:val="0022460E"/>
    <w:rsid w:val="002774F9"/>
    <w:rsid w:val="0029151F"/>
    <w:rsid w:val="002C7777"/>
    <w:rsid w:val="00381DCD"/>
    <w:rsid w:val="003C59FE"/>
    <w:rsid w:val="0042380C"/>
    <w:rsid w:val="004E68D1"/>
    <w:rsid w:val="00522520"/>
    <w:rsid w:val="00551477"/>
    <w:rsid w:val="00657031"/>
    <w:rsid w:val="006A7070"/>
    <w:rsid w:val="006C6DFD"/>
    <w:rsid w:val="006C727E"/>
    <w:rsid w:val="007055F3"/>
    <w:rsid w:val="00777E26"/>
    <w:rsid w:val="00781A49"/>
    <w:rsid w:val="00782ED0"/>
    <w:rsid w:val="007E3821"/>
    <w:rsid w:val="00844C14"/>
    <w:rsid w:val="00887B64"/>
    <w:rsid w:val="008D0B00"/>
    <w:rsid w:val="00904BF7"/>
    <w:rsid w:val="009A0055"/>
    <w:rsid w:val="009B3C4A"/>
    <w:rsid w:val="009C329B"/>
    <w:rsid w:val="009F2643"/>
    <w:rsid w:val="00A007FF"/>
    <w:rsid w:val="00A16084"/>
    <w:rsid w:val="00A22BDF"/>
    <w:rsid w:val="00A361CF"/>
    <w:rsid w:val="00A90B62"/>
    <w:rsid w:val="00B67BAA"/>
    <w:rsid w:val="00C70666"/>
    <w:rsid w:val="00C81F3E"/>
    <w:rsid w:val="00C90EBD"/>
    <w:rsid w:val="00CA03B5"/>
    <w:rsid w:val="00CF5177"/>
    <w:rsid w:val="00D007A8"/>
    <w:rsid w:val="00D02D18"/>
    <w:rsid w:val="00D86C12"/>
    <w:rsid w:val="00DC20B9"/>
    <w:rsid w:val="00DD04E7"/>
    <w:rsid w:val="00DF2E11"/>
    <w:rsid w:val="00E543B5"/>
    <w:rsid w:val="00EA3E06"/>
    <w:rsid w:val="00EB3AC4"/>
    <w:rsid w:val="00EC70D7"/>
    <w:rsid w:val="00EE2E6A"/>
    <w:rsid w:val="00F42D99"/>
    <w:rsid w:val="00F839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68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0168F9"/>
    <w:pPr>
      <w:jc w:val="both"/>
    </w:pPr>
    <w:rPr>
      <w:b/>
      <w:bCs/>
      <w:i/>
      <w:iCs/>
      <w:lang w:val="sl-SI"/>
    </w:rPr>
  </w:style>
  <w:style w:type="character" w:customStyle="1" w:styleId="BodyTextChar">
    <w:name w:val="Body Text Char"/>
    <w:basedOn w:val="DefaultParagraphFont"/>
    <w:link w:val="BodyText"/>
    <w:rsid w:val="000168F9"/>
    <w:rPr>
      <w:rFonts w:ascii="Times New Roman" w:eastAsia="Times New Roman" w:hAnsi="Times New Roman" w:cs="Times New Roman"/>
      <w:b/>
      <w:bCs/>
      <w:i/>
      <w:iCs/>
      <w:sz w:val="24"/>
      <w:szCs w:val="24"/>
      <w:lang w:val="sl-SI"/>
    </w:rPr>
  </w:style>
  <w:style w:type="paragraph" w:styleId="ListParagraph">
    <w:name w:val="List Paragraph"/>
    <w:basedOn w:val="Normal"/>
    <w:uiPriority w:val="34"/>
    <w:qFormat/>
    <w:rsid w:val="000168F9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Emphasis">
    <w:name w:val="Emphasis"/>
    <w:uiPriority w:val="20"/>
    <w:qFormat/>
    <w:rsid w:val="000168F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954</Words>
  <Characters>5443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Mirjana</dc:creator>
  <cp:lastModifiedBy>Windows User</cp:lastModifiedBy>
  <cp:revision>13</cp:revision>
  <cp:lastPrinted>2021-07-07T10:21:00Z</cp:lastPrinted>
  <dcterms:created xsi:type="dcterms:W3CDTF">2021-07-08T09:04:00Z</dcterms:created>
  <dcterms:modified xsi:type="dcterms:W3CDTF">2021-07-09T09:07:00Z</dcterms:modified>
</cp:coreProperties>
</file>