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AF28EF" w14:textId="77777777" w:rsidR="00FC0B5A" w:rsidRPr="00232E9F" w:rsidRDefault="00611AFB" w:rsidP="00FC0B5A">
      <w:pPr>
        <w:rPr>
          <w:rFonts w:ascii="Times New Roman" w:hAnsi="Times New Roman"/>
          <w:snapToGrid w:val="0"/>
          <w:color w:val="000000" w:themeColor="text1"/>
          <w:sz w:val="20"/>
          <w:szCs w:val="20"/>
          <w:lang w:val="ru-RU"/>
        </w:rPr>
      </w:pPr>
      <w:r w:rsidRPr="00232E9F">
        <w:rPr>
          <w:rFonts w:ascii="Times New Roman" w:hAnsi="Times New Roman"/>
          <w:b/>
          <w:snapToGrid w:val="0"/>
          <w:color w:val="000000" w:themeColor="text1"/>
          <w:sz w:val="20"/>
          <w:szCs w:val="20"/>
          <w:lang w:val="ru-RU"/>
        </w:rPr>
        <w:tab/>
      </w:r>
      <w:r w:rsidRPr="00232E9F">
        <w:rPr>
          <w:rFonts w:ascii="Times New Roman" w:hAnsi="Times New Roman"/>
          <w:b/>
          <w:snapToGrid w:val="0"/>
          <w:color w:val="000000" w:themeColor="text1"/>
          <w:sz w:val="20"/>
          <w:szCs w:val="20"/>
          <w:lang w:val="ru-RU"/>
        </w:rPr>
        <w:tab/>
      </w:r>
      <w:r w:rsidRPr="00232E9F">
        <w:rPr>
          <w:rFonts w:ascii="Times New Roman" w:hAnsi="Times New Roman"/>
          <w:b/>
          <w:snapToGrid w:val="0"/>
          <w:color w:val="000000" w:themeColor="text1"/>
          <w:sz w:val="20"/>
          <w:szCs w:val="20"/>
          <w:lang w:val="ru-RU"/>
        </w:rPr>
        <w:tab/>
      </w:r>
      <w:r w:rsidRPr="00232E9F">
        <w:rPr>
          <w:rFonts w:ascii="Times New Roman" w:hAnsi="Times New Roman"/>
          <w:b/>
          <w:snapToGrid w:val="0"/>
          <w:color w:val="000000" w:themeColor="text1"/>
          <w:sz w:val="20"/>
          <w:szCs w:val="20"/>
          <w:lang w:val="ru-RU"/>
        </w:rPr>
        <w:tab/>
      </w:r>
      <w:r w:rsidRPr="00232E9F">
        <w:rPr>
          <w:rFonts w:ascii="Times New Roman" w:hAnsi="Times New Roman"/>
          <w:b/>
          <w:snapToGrid w:val="0"/>
          <w:color w:val="000000" w:themeColor="text1"/>
          <w:sz w:val="20"/>
          <w:szCs w:val="20"/>
          <w:lang w:val="ru-RU"/>
        </w:rPr>
        <w:tab/>
      </w:r>
      <w:r w:rsidRPr="00232E9F">
        <w:rPr>
          <w:rFonts w:ascii="Times New Roman" w:hAnsi="Times New Roman"/>
          <w:b/>
          <w:snapToGrid w:val="0"/>
          <w:color w:val="000000" w:themeColor="text1"/>
          <w:sz w:val="20"/>
          <w:szCs w:val="20"/>
          <w:lang w:val="ru-RU"/>
        </w:rPr>
        <w:tab/>
      </w:r>
      <w:r w:rsidRPr="00232E9F">
        <w:rPr>
          <w:rFonts w:ascii="Times New Roman" w:hAnsi="Times New Roman"/>
          <w:b/>
          <w:snapToGrid w:val="0"/>
          <w:color w:val="000000" w:themeColor="text1"/>
          <w:sz w:val="20"/>
          <w:szCs w:val="20"/>
          <w:lang w:val="ru-RU"/>
        </w:rPr>
        <w:tab/>
      </w:r>
      <w:r w:rsidRPr="00232E9F">
        <w:rPr>
          <w:rFonts w:ascii="Times New Roman" w:hAnsi="Times New Roman"/>
          <w:b/>
          <w:snapToGrid w:val="0"/>
          <w:color w:val="000000" w:themeColor="text1"/>
          <w:sz w:val="20"/>
          <w:szCs w:val="20"/>
          <w:lang w:val="ru-RU"/>
        </w:rPr>
        <w:tab/>
      </w:r>
      <w:r w:rsidRPr="00232E9F">
        <w:rPr>
          <w:rFonts w:ascii="Times New Roman" w:hAnsi="Times New Roman"/>
          <w:b/>
          <w:snapToGrid w:val="0"/>
          <w:color w:val="000000" w:themeColor="text1"/>
          <w:sz w:val="20"/>
          <w:szCs w:val="20"/>
          <w:lang w:val="ru-RU"/>
        </w:rPr>
        <w:tab/>
      </w:r>
      <w:r w:rsidRPr="00232E9F">
        <w:rPr>
          <w:rFonts w:ascii="Times New Roman" w:hAnsi="Times New Roman"/>
          <w:b/>
          <w:snapToGrid w:val="0"/>
          <w:color w:val="000000" w:themeColor="text1"/>
          <w:sz w:val="20"/>
          <w:szCs w:val="20"/>
          <w:lang w:val="ru-RU"/>
        </w:rPr>
        <w:tab/>
        <w:t xml:space="preserve">      </w:t>
      </w:r>
      <w:r w:rsidR="00FC0B5A" w:rsidRPr="00232E9F">
        <w:rPr>
          <w:rFonts w:ascii="Times New Roman" w:hAnsi="Times New Roman"/>
          <w:b/>
          <w:snapToGrid w:val="0"/>
          <w:color w:val="000000" w:themeColor="text1"/>
          <w:sz w:val="20"/>
          <w:szCs w:val="20"/>
          <w:lang w:val="ru-RU"/>
        </w:rPr>
        <w:t>Образац</w:t>
      </w:r>
      <w:r w:rsidR="00574632" w:rsidRPr="00232E9F">
        <w:rPr>
          <w:rFonts w:ascii="Times New Roman" w:hAnsi="Times New Roman"/>
          <w:b/>
          <w:snapToGrid w:val="0"/>
          <w:color w:val="000000" w:themeColor="text1"/>
          <w:sz w:val="20"/>
          <w:szCs w:val="20"/>
          <w:lang w:val="ru-RU"/>
        </w:rPr>
        <w:t xml:space="preserve"> 4</w:t>
      </w:r>
      <w:r w:rsidRPr="00232E9F">
        <w:rPr>
          <w:rFonts w:ascii="Times New Roman" w:hAnsi="Times New Roman"/>
          <w:b/>
          <w:snapToGrid w:val="0"/>
          <w:color w:val="000000" w:themeColor="text1"/>
          <w:sz w:val="20"/>
          <w:szCs w:val="20"/>
          <w:lang w:val="ru-RU"/>
        </w:rPr>
        <w:t xml:space="preserve"> Б</w:t>
      </w:r>
    </w:p>
    <w:p w14:paraId="0DC228ED" w14:textId="77777777" w:rsidR="00FC0B5A" w:rsidRDefault="00912AF1" w:rsidP="00FC0B5A">
      <w:pPr>
        <w:rPr>
          <w:rFonts w:ascii="Times New Roman" w:hAnsi="Times New Roman"/>
          <w:b/>
          <w:snapToGrid w:val="0"/>
          <w:color w:val="000000" w:themeColor="text1"/>
          <w:sz w:val="20"/>
          <w:szCs w:val="20"/>
          <w:lang w:val="ru-RU"/>
        </w:rPr>
      </w:pPr>
      <w:r w:rsidRPr="00232E9F">
        <w:rPr>
          <w:rFonts w:ascii="Times New Roman" w:hAnsi="Times New Roman"/>
          <w:b/>
          <w:snapToGrid w:val="0"/>
          <w:color w:val="000000" w:themeColor="text1"/>
          <w:sz w:val="20"/>
          <w:szCs w:val="20"/>
          <w:lang w:val="ru-RU"/>
        </w:rPr>
        <w:t>Б</w:t>
      </w:r>
      <w:r w:rsidR="00FC0B5A" w:rsidRPr="00232E9F">
        <w:rPr>
          <w:rFonts w:ascii="Times New Roman" w:hAnsi="Times New Roman"/>
          <w:b/>
          <w:snapToGrid w:val="0"/>
          <w:color w:val="000000" w:themeColor="text1"/>
          <w:sz w:val="20"/>
          <w:szCs w:val="20"/>
          <w:lang w:val="ru-RU"/>
        </w:rPr>
        <w:t>) ГРУПАЦИЈА</w:t>
      </w:r>
      <w:r w:rsidRPr="00232E9F">
        <w:rPr>
          <w:rFonts w:ascii="Times New Roman" w:hAnsi="Times New Roman"/>
          <w:b/>
          <w:snapToGrid w:val="0"/>
          <w:color w:val="000000" w:themeColor="text1"/>
          <w:sz w:val="20"/>
          <w:szCs w:val="20"/>
          <w:lang w:val="ru-RU"/>
        </w:rPr>
        <w:t xml:space="preserve"> МЕДИЦИНСКИХ</w:t>
      </w:r>
      <w:r w:rsidR="00FC0B5A" w:rsidRPr="00232E9F">
        <w:rPr>
          <w:rFonts w:ascii="Times New Roman" w:hAnsi="Times New Roman"/>
          <w:b/>
          <w:snapToGrid w:val="0"/>
          <w:color w:val="000000" w:themeColor="text1"/>
          <w:sz w:val="20"/>
          <w:szCs w:val="20"/>
          <w:lang w:val="ru-RU"/>
        </w:rPr>
        <w:t xml:space="preserve"> НАУКА</w:t>
      </w:r>
    </w:p>
    <w:p w14:paraId="116ECB74" w14:textId="77777777" w:rsidR="002D729F" w:rsidRPr="00232E9F" w:rsidRDefault="002D729F" w:rsidP="00FC0B5A">
      <w:pPr>
        <w:rPr>
          <w:rFonts w:ascii="Times New Roman" w:hAnsi="Times New Roman"/>
          <w:b/>
          <w:snapToGrid w:val="0"/>
          <w:color w:val="000000" w:themeColor="text1"/>
          <w:sz w:val="20"/>
          <w:szCs w:val="20"/>
          <w:lang w:val="ru-RU"/>
        </w:rPr>
      </w:pPr>
    </w:p>
    <w:p w14:paraId="6CA8C63D" w14:textId="77777777" w:rsidR="00FC0B5A" w:rsidRPr="00232E9F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color w:val="000000" w:themeColor="text1"/>
          <w:sz w:val="20"/>
          <w:szCs w:val="20"/>
          <w:lang w:val="ru-RU"/>
        </w:rPr>
      </w:pPr>
    </w:p>
    <w:p w14:paraId="21CA1091" w14:textId="77777777" w:rsidR="00FC0B5A" w:rsidRPr="00232E9F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color w:val="000000" w:themeColor="text1"/>
          <w:sz w:val="20"/>
          <w:szCs w:val="20"/>
          <w:lang w:val="ru-RU"/>
        </w:rPr>
      </w:pPr>
      <w:r w:rsidRPr="00232E9F">
        <w:rPr>
          <w:rFonts w:ascii="Times New Roman" w:hAnsi="Times New Roman"/>
          <w:b/>
          <w:color w:val="000000" w:themeColor="text1"/>
          <w:sz w:val="20"/>
          <w:szCs w:val="20"/>
          <w:lang w:val="ru-RU"/>
        </w:rPr>
        <w:t>С А Ж Е Т А К</w:t>
      </w:r>
    </w:p>
    <w:p w14:paraId="5FEA4EA2" w14:textId="77777777" w:rsidR="00FC0B5A" w:rsidRPr="00232E9F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color w:val="000000" w:themeColor="text1"/>
          <w:sz w:val="20"/>
          <w:szCs w:val="20"/>
          <w:lang w:val="ru-RU"/>
        </w:rPr>
      </w:pPr>
      <w:r w:rsidRPr="00232E9F">
        <w:rPr>
          <w:rFonts w:ascii="Times New Roman" w:hAnsi="Times New Roman"/>
          <w:b/>
          <w:color w:val="000000" w:themeColor="text1"/>
          <w:sz w:val="20"/>
          <w:szCs w:val="20"/>
          <w:lang w:val="ru-RU"/>
        </w:rPr>
        <w:t xml:space="preserve">РЕФЕРАТА КОМИСИЈЕ </w:t>
      </w:r>
      <w:r w:rsidRPr="00232E9F">
        <w:rPr>
          <w:rFonts w:ascii="Times New Roman" w:hAnsi="Times New Roman"/>
          <w:b/>
          <w:color w:val="000000" w:themeColor="text1"/>
          <w:sz w:val="20"/>
          <w:szCs w:val="20"/>
        </w:rPr>
        <w:t>O</w:t>
      </w:r>
      <w:r w:rsidRPr="00232E9F">
        <w:rPr>
          <w:rFonts w:ascii="Times New Roman" w:hAnsi="Times New Roman"/>
          <w:b/>
          <w:color w:val="000000" w:themeColor="text1"/>
          <w:sz w:val="20"/>
          <w:szCs w:val="20"/>
          <w:lang w:val="ru-RU"/>
        </w:rPr>
        <w:t xml:space="preserve"> ПРИЈАВЉЕНИМ КАНДИДАТИМА </w:t>
      </w:r>
    </w:p>
    <w:p w14:paraId="3AD79364" w14:textId="77777777" w:rsidR="00FC0B5A" w:rsidRPr="00232E9F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color w:val="000000" w:themeColor="text1"/>
          <w:sz w:val="20"/>
          <w:szCs w:val="20"/>
          <w:lang w:val="ru-RU"/>
        </w:rPr>
      </w:pPr>
      <w:r w:rsidRPr="00232E9F">
        <w:rPr>
          <w:rFonts w:ascii="Times New Roman" w:hAnsi="Times New Roman"/>
          <w:b/>
          <w:color w:val="000000" w:themeColor="text1"/>
          <w:sz w:val="20"/>
          <w:szCs w:val="20"/>
          <w:lang w:val="ru-RU"/>
        </w:rPr>
        <w:t xml:space="preserve">ЗА ИЗБОР У ЗВАЊЕ </w:t>
      </w:r>
      <w:r w:rsidR="008D5424" w:rsidRPr="00232E9F">
        <w:rPr>
          <w:rFonts w:ascii="Times New Roman" w:hAnsi="Times New Roman"/>
          <w:b/>
          <w:color w:val="000000" w:themeColor="text1"/>
          <w:sz w:val="20"/>
          <w:szCs w:val="20"/>
          <w:lang w:val="ru-RU"/>
        </w:rPr>
        <w:t>ДОЦЕНТА</w:t>
      </w:r>
    </w:p>
    <w:p w14:paraId="7B3E2470" w14:textId="77777777" w:rsidR="00FC0B5A" w:rsidRPr="00232E9F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color w:val="000000" w:themeColor="text1"/>
          <w:sz w:val="20"/>
          <w:szCs w:val="20"/>
          <w:lang w:val="sl-SI"/>
        </w:rPr>
      </w:pPr>
    </w:p>
    <w:p w14:paraId="1A08D6F9" w14:textId="77777777" w:rsidR="00FC0B5A" w:rsidRPr="00232E9F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color w:val="000000" w:themeColor="text1"/>
          <w:sz w:val="20"/>
          <w:szCs w:val="20"/>
          <w:lang w:val="ru-RU"/>
        </w:rPr>
      </w:pPr>
      <w:r w:rsidRPr="00232E9F">
        <w:rPr>
          <w:rFonts w:ascii="Times New Roman" w:hAnsi="Times New Roman"/>
          <w:b/>
          <w:color w:val="000000" w:themeColor="text1"/>
          <w:sz w:val="20"/>
          <w:szCs w:val="20"/>
          <w:lang w:val="sl-SI"/>
        </w:rPr>
        <w:t xml:space="preserve">I - </w:t>
      </w:r>
      <w:r w:rsidRPr="00232E9F">
        <w:rPr>
          <w:rFonts w:ascii="Times New Roman" w:hAnsi="Times New Roman"/>
          <w:b/>
          <w:color w:val="000000" w:themeColor="text1"/>
          <w:sz w:val="20"/>
          <w:szCs w:val="20"/>
          <w:lang w:val="ru-RU"/>
        </w:rPr>
        <w:t>О КОНКУРСУ</w:t>
      </w:r>
    </w:p>
    <w:p w14:paraId="602BD2B7" w14:textId="77777777" w:rsidR="00FC0B5A" w:rsidRPr="00232E9F" w:rsidRDefault="00FC0B5A" w:rsidP="00FA28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50"/>
        <w:rPr>
          <w:rFonts w:ascii="Times New Roman" w:hAnsi="Times New Roman"/>
          <w:color w:val="000000" w:themeColor="text1"/>
          <w:sz w:val="20"/>
          <w:szCs w:val="20"/>
          <w:lang w:val="ru-RU"/>
        </w:rPr>
      </w:pPr>
      <w:r w:rsidRPr="00232E9F">
        <w:rPr>
          <w:rFonts w:ascii="Times New Roman" w:hAnsi="Times New Roman"/>
          <w:color w:val="000000" w:themeColor="text1"/>
          <w:sz w:val="20"/>
          <w:szCs w:val="20"/>
          <w:lang w:val="ru-RU"/>
        </w:rPr>
        <w:t>Назив факултета:</w:t>
      </w:r>
      <w:r w:rsidR="00C6038F" w:rsidRPr="00232E9F">
        <w:rPr>
          <w:rFonts w:ascii="Times New Roman" w:hAnsi="Times New Roman"/>
          <w:color w:val="000000" w:themeColor="text1"/>
          <w:sz w:val="20"/>
          <w:szCs w:val="20"/>
          <w:lang w:val="ru-RU"/>
        </w:rPr>
        <w:t xml:space="preserve"> Медицински факултет Универзитета у Београду</w:t>
      </w:r>
    </w:p>
    <w:p w14:paraId="0C3FA288" w14:textId="77777777" w:rsidR="00FC0B5A" w:rsidRPr="00232E9F" w:rsidRDefault="00FC0B5A" w:rsidP="00FA28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50"/>
        <w:rPr>
          <w:rFonts w:ascii="Times New Roman" w:hAnsi="Times New Roman"/>
          <w:color w:val="000000" w:themeColor="text1"/>
          <w:sz w:val="20"/>
          <w:szCs w:val="20"/>
          <w:lang w:val="ru-RU"/>
        </w:rPr>
      </w:pPr>
      <w:r w:rsidRPr="00232E9F">
        <w:rPr>
          <w:rFonts w:ascii="Times New Roman" w:hAnsi="Times New Roman"/>
          <w:color w:val="000000" w:themeColor="text1"/>
          <w:sz w:val="20"/>
          <w:szCs w:val="20"/>
          <w:lang w:val="ru-RU"/>
        </w:rPr>
        <w:t xml:space="preserve">Ужа научна, </w:t>
      </w:r>
      <w:r w:rsidRPr="00232E9F">
        <w:rPr>
          <w:rFonts w:ascii="Times New Roman" w:hAnsi="Times New Roman"/>
          <w:color w:val="000000" w:themeColor="text1"/>
          <w:sz w:val="20"/>
          <w:szCs w:val="20"/>
        </w:rPr>
        <w:t>o</w:t>
      </w:r>
      <w:r w:rsidRPr="00232E9F">
        <w:rPr>
          <w:rFonts w:ascii="Times New Roman" w:hAnsi="Times New Roman"/>
          <w:color w:val="000000" w:themeColor="text1"/>
          <w:sz w:val="20"/>
          <w:szCs w:val="20"/>
          <w:lang w:val="ru-RU"/>
        </w:rPr>
        <w:t xml:space="preserve">дносно уметничка област: </w:t>
      </w:r>
      <w:r w:rsidR="00C6038F" w:rsidRPr="00232E9F">
        <w:rPr>
          <w:rFonts w:ascii="Times New Roman" w:hAnsi="Times New Roman"/>
          <w:color w:val="000000" w:themeColor="text1"/>
          <w:sz w:val="20"/>
          <w:szCs w:val="20"/>
          <w:lang w:val="ru-RU"/>
        </w:rPr>
        <w:t>Педијатрија</w:t>
      </w:r>
    </w:p>
    <w:p w14:paraId="004AEC0A" w14:textId="3FAE94FC" w:rsidR="00FC0B5A" w:rsidRPr="00133F36" w:rsidRDefault="00FC0B5A" w:rsidP="00FA28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50"/>
        <w:rPr>
          <w:rFonts w:ascii="Times New Roman" w:hAnsi="Times New Roman"/>
          <w:color w:val="000000" w:themeColor="text1"/>
          <w:sz w:val="20"/>
          <w:szCs w:val="20"/>
          <w:lang w:val="sr-Latn-RS"/>
        </w:rPr>
      </w:pPr>
      <w:r w:rsidRPr="00232E9F">
        <w:rPr>
          <w:rFonts w:ascii="Times New Roman" w:hAnsi="Times New Roman"/>
          <w:color w:val="000000" w:themeColor="text1"/>
          <w:sz w:val="20"/>
          <w:szCs w:val="20"/>
          <w:lang w:val="ru-RU"/>
        </w:rPr>
        <w:t>Број кандидата који се бирају:</w:t>
      </w:r>
      <w:r w:rsidR="007F5B5D" w:rsidRPr="00232E9F">
        <w:rPr>
          <w:rFonts w:ascii="Times New Roman" w:hAnsi="Times New Roman"/>
          <w:color w:val="000000" w:themeColor="text1"/>
          <w:sz w:val="20"/>
          <w:szCs w:val="20"/>
          <w:lang w:val="ru-RU"/>
        </w:rPr>
        <w:t xml:space="preserve"> </w:t>
      </w:r>
      <w:r w:rsidR="00133F36">
        <w:rPr>
          <w:rFonts w:ascii="Times New Roman" w:hAnsi="Times New Roman"/>
          <w:color w:val="000000" w:themeColor="text1"/>
          <w:sz w:val="20"/>
          <w:szCs w:val="20"/>
          <w:lang w:val="sr-Latn-RS"/>
        </w:rPr>
        <w:t>3 (</w:t>
      </w:r>
      <w:r w:rsidR="007F5B5D" w:rsidRPr="00232E9F">
        <w:rPr>
          <w:rFonts w:ascii="Times New Roman" w:hAnsi="Times New Roman"/>
          <w:color w:val="000000" w:themeColor="text1"/>
          <w:sz w:val="20"/>
          <w:szCs w:val="20"/>
          <w:lang w:val="ru-RU"/>
        </w:rPr>
        <w:t>три</w:t>
      </w:r>
      <w:r w:rsidR="00133F36">
        <w:rPr>
          <w:rFonts w:ascii="Times New Roman" w:hAnsi="Times New Roman"/>
          <w:color w:val="000000" w:themeColor="text1"/>
          <w:sz w:val="20"/>
          <w:szCs w:val="20"/>
          <w:lang w:val="sr-Latn-RS"/>
        </w:rPr>
        <w:t>)</w:t>
      </w:r>
    </w:p>
    <w:p w14:paraId="554DEAB0" w14:textId="6347E15F" w:rsidR="00FC0B5A" w:rsidRPr="00133F36" w:rsidRDefault="00FC0B5A" w:rsidP="00FA28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50"/>
        <w:rPr>
          <w:rFonts w:ascii="Times New Roman" w:hAnsi="Times New Roman"/>
          <w:color w:val="000000" w:themeColor="text1"/>
          <w:sz w:val="20"/>
          <w:szCs w:val="20"/>
          <w:lang w:val="sr-Latn-RS"/>
        </w:rPr>
      </w:pPr>
      <w:r w:rsidRPr="00232E9F">
        <w:rPr>
          <w:rFonts w:ascii="Times New Roman" w:hAnsi="Times New Roman"/>
          <w:color w:val="000000" w:themeColor="text1"/>
          <w:sz w:val="20"/>
          <w:szCs w:val="20"/>
          <w:lang w:val="ru-RU"/>
        </w:rPr>
        <w:t xml:space="preserve">Број пријављених кандидата: </w:t>
      </w:r>
      <w:r w:rsidR="00133F36">
        <w:rPr>
          <w:rFonts w:ascii="Times New Roman" w:hAnsi="Times New Roman"/>
          <w:color w:val="000000" w:themeColor="text1"/>
          <w:sz w:val="20"/>
          <w:szCs w:val="20"/>
          <w:lang w:val="sr-Latn-RS"/>
        </w:rPr>
        <w:t>3 (</w:t>
      </w:r>
      <w:r w:rsidR="007F5B5D" w:rsidRPr="00232E9F">
        <w:rPr>
          <w:rFonts w:ascii="Times New Roman" w:hAnsi="Times New Roman"/>
          <w:color w:val="000000" w:themeColor="text1"/>
          <w:sz w:val="20"/>
          <w:szCs w:val="20"/>
          <w:lang w:val="ru-RU"/>
        </w:rPr>
        <w:t>три</w:t>
      </w:r>
      <w:r w:rsidR="00133F36">
        <w:rPr>
          <w:rFonts w:ascii="Times New Roman" w:hAnsi="Times New Roman"/>
          <w:color w:val="000000" w:themeColor="text1"/>
          <w:sz w:val="20"/>
          <w:szCs w:val="20"/>
          <w:lang w:val="sr-Latn-RS"/>
        </w:rPr>
        <w:t>)</w:t>
      </w:r>
    </w:p>
    <w:p w14:paraId="29313E7A" w14:textId="77777777" w:rsidR="00FC0B5A" w:rsidRPr="00232E9F" w:rsidRDefault="00FC0B5A" w:rsidP="00FA28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50"/>
        <w:rPr>
          <w:rFonts w:ascii="Times New Roman" w:hAnsi="Times New Roman"/>
          <w:color w:val="000000" w:themeColor="text1"/>
          <w:sz w:val="20"/>
          <w:szCs w:val="20"/>
          <w:lang w:val="ru-RU"/>
        </w:rPr>
      </w:pPr>
      <w:r w:rsidRPr="00232E9F">
        <w:rPr>
          <w:rFonts w:ascii="Times New Roman" w:hAnsi="Times New Roman"/>
          <w:color w:val="000000" w:themeColor="text1"/>
          <w:sz w:val="20"/>
          <w:szCs w:val="20"/>
          <w:lang w:val="ru-RU"/>
        </w:rPr>
        <w:t>Имена пријављених кандидата:</w:t>
      </w:r>
    </w:p>
    <w:p w14:paraId="61369CB2" w14:textId="77777777" w:rsidR="00474460" w:rsidRPr="00232E9F" w:rsidRDefault="007F5B5D" w:rsidP="000F22CF">
      <w:pPr>
        <w:pStyle w:val="ListParagraph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color w:val="000000" w:themeColor="text1"/>
          <w:sz w:val="20"/>
          <w:szCs w:val="20"/>
        </w:rPr>
        <w:t xml:space="preserve">Др </w:t>
      </w:r>
      <w:r w:rsidR="00474460" w:rsidRPr="00232E9F">
        <w:rPr>
          <w:rFonts w:ascii="Times New Roman" w:hAnsi="Times New Roman"/>
          <w:color w:val="000000" w:themeColor="text1"/>
          <w:sz w:val="20"/>
          <w:szCs w:val="20"/>
        </w:rPr>
        <w:t>Сергеј Пријић</w:t>
      </w:r>
    </w:p>
    <w:p w14:paraId="0726325B" w14:textId="77777777" w:rsidR="00474460" w:rsidRPr="00232E9F" w:rsidRDefault="007F5B5D" w:rsidP="000F22CF">
      <w:pPr>
        <w:pStyle w:val="ListParagraph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color w:val="000000" w:themeColor="text1"/>
          <w:sz w:val="20"/>
          <w:szCs w:val="20"/>
        </w:rPr>
        <w:t xml:space="preserve">Др </w:t>
      </w:r>
      <w:r w:rsidR="00474460" w:rsidRPr="00232E9F">
        <w:rPr>
          <w:rFonts w:ascii="Times New Roman" w:hAnsi="Times New Roman"/>
          <w:color w:val="000000" w:themeColor="text1"/>
          <w:sz w:val="20"/>
          <w:szCs w:val="20"/>
        </w:rPr>
        <w:t>Предраг Родић</w:t>
      </w:r>
    </w:p>
    <w:p w14:paraId="5F6690CB" w14:textId="77777777" w:rsidR="00474460" w:rsidRPr="00232E9F" w:rsidRDefault="007F5B5D" w:rsidP="000F22CF">
      <w:pPr>
        <w:pStyle w:val="ListParagraph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color w:val="000000" w:themeColor="text1"/>
          <w:sz w:val="20"/>
          <w:szCs w:val="20"/>
        </w:rPr>
        <w:t xml:space="preserve">Др </w:t>
      </w:r>
      <w:r w:rsidR="00474460" w:rsidRPr="00232E9F">
        <w:rPr>
          <w:rFonts w:ascii="Times New Roman" w:hAnsi="Times New Roman"/>
          <w:color w:val="000000" w:themeColor="text1"/>
          <w:sz w:val="20"/>
          <w:szCs w:val="20"/>
        </w:rPr>
        <w:t>Александар Совтић</w:t>
      </w:r>
    </w:p>
    <w:p w14:paraId="7CCD9D60" w14:textId="77777777" w:rsidR="00FC0B5A" w:rsidRPr="00232E9F" w:rsidRDefault="00FC0B5A" w:rsidP="00FA289C">
      <w:pPr>
        <w:spacing w:after="0"/>
        <w:ind w:left="142" w:hanging="50"/>
        <w:jc w:val="center"/>
        <w:rPr>
          <w:rFonts w:ascii="Times New Roman" w:hAnsi="Times New Roman"/>
          <w:b/>
          <w:color w:val="000000" w:themeColor="text1"/>
          <w:sz w:val="20"/>
          <w:szCs w:val="20"/>
        </w:rPr>
      </w:pPr>
    </w:p>
    <w:p w14:paraId="771B5FB6" w14:textId="77777777" w:rsidR="00FC0B5A" w:rsidRPr="00232E9F" w:rsidRDefault="00FC0B5A" w:rsidP="00FA289C">
      <w:pPr>
        <w:spacing w:after="0"/>
        <w:ind w:left="142" w:hanging="50"/>
        <w:jc w:val="center"/>
        <w:rPr>
          <w:rFonts w:ascii="Times New Roman" w:hAnsi="Times New Roman"/>
          <w:b/>
          <w:color w:val="000000" w:themeColor="text1"/>
          <w:sz w:val="20"/>
          <w:szCs w:val="20"/>
        </w:rPr>
      </w:pPr>
    </w:p>
    <w:p w14:paraId="7033C26C" w14:textId="77777777" w:rsidR="00FC0B5A" w:rsidRPr="00232E9F" w:rsidRDefault="00FC0B5A" w:rsidP="00FA289C">
      <w:pPr>
        <w:spacing w:after="0"/>
        <w:ind w:left="142" w:hanging="50"/>
        <w:jc w:val="center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b/>
          <w:color w:val="000000" w:themeColor="text1"/>
          <w:sz w:val="20"/>
          <w:szCs w:val="20"/>
        </w:rPr>
        <w:t>II - О КАНДИДАТИМА</w:t>
      </w:r>
    </w:p>
    <w:p w14:paraId="5701FA43" w14:textId="77777777" w:rsidR="00C4184E" w:rsidRPr="00232E9F" w:rsidRDefault="00C4184E" w:rsidP="00FA289C">
      <w:pPr>
        <w:spacing w:after="0"/>
        <w:ind w:left="142" w:hanging="50"/>
        <w:jc w:val="center"/>
        <w:rPr>
          <w:rFonts w:ascii="Times New Roman" w:hAnsi="Times New Roman"/>
          <w:b/>
          <w:color w:val="000000" w:themeColor="text1"/>
          <w:sz w:val="20"/>
          <w:szCs w:val="20"/>
        </w:rPr>
      </w:pPr>
    </w:p>
    <w:p w14:paraId="01EAB150" w14:textId="38550DEA" w:rsidR="00C4184E" w:rsidRPr="00232E9F" w:rsidRDefault="007F5B5D" w:rsidP="007F5B5D">
      <w:pPr>
        <w:pStyle w:val="ListParagraph"/>
        <w:spacing w:after="0"/>
        <w:ind w:left="142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b/>
          <w:color w:val="000000" w:themeColor="text1"/>
          <w:sz w:val="20"/>
          <w:szCs w:val="20"/>
        </w:rPr>
        <w:t>Кандидат под редним бројем 1</w:t>
      </w:r>
      <w:r w:rsidR="00133F27">
        <w:rPr>
          <w:rFonts w:ascii="Times New Roman" w:hAnsi="Times New Roman"/>
          <w:b/>
          <w:color w:val="000000" w:themeColor="text1"/>
          <w:sz w:val="20"/>
          <w:szCs w:val="20"/>
          <w:lang w:val="sr-Cyrl-RS"/>
        </w:rPr>
        <w:t xml:space="preserve"> - </w:t>
      </w:r>
      <w:r w:rsidRPr="00232E9F">
        <w:rPr>
          <w:rFonts w:ascii="Times New Roman" w:hAnsi="Times New Roman"/>
          <w:b/>
          <w:color w:val="000000" w:themeColor="text1"/>
          <w:sz w:val="20"/>
          <w:szCs w:val="20"/>
        </w:rPr>
        <w:t xml:space="preserve">др </w:t>
      </w:r>
      <w:r w:rsidR="00E03BC3" w:rsidRPr="00232E9F">
        <w:rPr>
          <w:rFonts w:ascii="Times New Roman" w:hAnsi="Times New Roman"/>
          <w:b/>
          <w:color w:val="000000" w:themeColor="text1"/>
          <w:sz w:val="20"/>
          <w:szCs w:val="20"/>
        </w:rPr>
        <w:t>Сергеј Пријић</w:t>
      </w:r>
    </w:p>
    <w:p w14:paraId="23A0FCCB" w14:textId="77777777" w:rsidR="002A3B94" w:rsidRPr="00232E9F" w:rsidRDefault="002A3B94" w:rsidP="00FA289C">
      <w:pPr>
        <w:spacing w:after="0"/>
        <w:ind w:left="142" w:hanging="50"/>
        <w:rPr>
          <w:rFonts w:ascii="Times New Roman" w:hAnsi="Times New Roman"/>
          <w:b/>
          <w:noProof/>
          <w:color w:val="000000" w:themeColor="text1"/>
          <w:sz w:val="20"/>
          <w:szCs w:val="20"/>
        </w:rPr>
      </w:pPr>
    </w:p>
    <w:p w14:paraId="720EAA19" w14:textId="77777777" w:rsidR="002A3B94" w:rsidRPr="00232E9F" w:rsidRDefault="002A3B94" w:rsidP="00FA289C">
      <w:pPr>
        <w:spacing w:after="0"/>
        <w:ind w:left="142" w:hanging="50"/>
        <w:rPr>
          <w:rFonts w:ascii="Times New Roman" w:hAnsi="Times New Roman"/>
          <w:b/>
          <w:noProof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b/>
          <w:noProof/>
          <w:color w:val="000000" w:themeColor="text1"/>
          <w:sz w:val="20"/>
          <w:szCs w:val="20"/>
        </w:rPr>
        <w:t>1) - Основни биографски подаци</w:t>
      </w:r>
    </w:p>
    <w:p w14:paraId="37A07453" w14:textId="77777777" w:rsidR="002A3B94" w:rsidRPr="00232E9F" w:rsidRDefault="002A3B94" w:rsidP="00FA28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50"/>
        <w:rPr>
          <w:rFonts w:ascii="Times New Roman" w:hAnsi="Times New Roman"/>
          <w:noProof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</w:rPr>
        <w:t>- Име, средње име и презиме: Сергеј (Милош) Пријић</w:t>
      </w:r>
    </w:p>
    <w:p w14:paraId="219B55B7" w14:textId="77777777" w:rsidR="002A3B94" w:rsidRPr="00232E9F" w:rsidRDefault="002A3B94" w:rsidP="00FA28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50"/>
        <w:rPr>
          <w:rFonts w:ascii="Times New Roman" w:hAnsi="Times New Roman"/>
          <w:noProof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</w:rPr>
        <w:t>- Датум и место рођења: 28.4.1976. године, Бугојно, БИХ</w:t>
      </w:r>
    </w:p>
    <w:p w14:paraId="5F3424D8" w14:textId="5625853B" w:rsidR="002A3B94" w:rsidRPr="00232E9F" w:rsidRDefault="002A3B94" w:rsidP="00FA28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50"/>
        <w:rPr>
          <w:rFonts w:ascii="Times New Roman" w:hAnsi="Times New Roman"/>
          <w:noProof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</w:rPr>
        <w:t xml:space="preserve">- Установа </w:t>
      </w:r>
      <w:r w:rsidR="00653C89">
        <w:rPr>
          <w:rFonts w:ascii="Times New Roman" w:hAnsi="Times New Roman"/>
          <w:noProof/>
          <w:color w:val="000000" w:themeColor="text1"/>
          <w:sz w:val="20"/>
          <w:szCs w:val="20"/>
          <w:lang w:val="sr-Cyrl-RS"/>
        </w:rPr>
        <w:t>где је запослен</w:t>
      </w:r>
      <w:r w:rsidRPr="00232E9F">
        <w:rPr>
          <w:rFonts w:ascii="Times New Roman" w:hAnsi="Times New Roman"/>
          <w:noProof/>
          <w:color w:val="000000" w:themeColor="text1"/>
          <w:sz w:val="20"/>
          <w:szCs w:val="20"/>
        </w:rPr>
        <w:t>: Институт за здравствену заштиту мајке и детета Србије „Др Вукан Чупић”</w:t>
      </w:r>
    </w:p>
    <w:p w14:paraId="6E766ABA" w14:textId="7E28C70E" w:rsidR="002A3B94" w:rsidRPr="00232E9F" w:rsidRDefault="002A3B94" w:rsidP="00FA28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50"/>
        <w:rPr>
          <w:rFonts w:ascii="Times New Roman" w:hAnsi="Times New Roman"/>
          <w:noProof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</w:rPr>
        <w:t xml:space="preserve">- Звање/радно место: </w:t>
      </w:r>
      <w:r w:rsidR="00653C89">
        <w:rPr>
          <w:rFonts w:ascii="Times New Roman" w:hAnsi="Times New Roman"/>
          <w:noProof/>
          <w:color w:val="000000" w:themeColor="text1"/>
          <w:sz w:val="20"/>
          <w:szCs w:val="20"/>
          <w:lang w:val="sr-Cyrl-RS"/>
        </w:rPr>
        <w:t xml:space="preserve">клинички асистент, </w:t>
      </w:r>
      <w:r w:rsidRPr="00232E9F">
        <w:rPr>
          <w:rFonts w:ascii="Times New Roman" w:hAnsi="Times New Roman"/>
          <w:noProof/>
          <w:color w:val="000000" w:themeColor="text1"/>
          <w:sz w:val="20"/>
          <w:szCs w:val="20"/>
        </w:rPr>
        <w:t>специјалиста педијатрије, супспецијалиста кардиологије, доктор медицинских наука, начелник Службе за научно-истраживачку и образовну делатност</w:t>
      </w:r>
    </w:p>
    <w:p w14:paraId="4FE94FDD" w14:textId="77777777" w:rsidR="002A3B94" w:rsidRPr="00232E9F" w:rsidRDefault="002A3B94" w:rsidP="00FA28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50"/>
        <w:rPr>
          <w:rFonts w:ascii="Times New Roman" w:hAnsi="Times New Roman"/>
          <w:noProof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</w:rPr>
        <w:t>- Научна о</w:t>
      </w:r>
      <w:r w:rsidR="00865198" w:rsidRPr="00232E9F">
        <w:rPr>
          <w:rFonts w:ascii="Times New Roman" w:hAnsi="Times New Roman"/>
          <w:noProof/>
          <w:color w:val="000000" w:themeColor="text1"/>
          <w:sz w:val="20"/>
          <w:szCs w:val="20"/>
        </w:rPr>
        <w:t>бласт: педијатрија</w:t>
      </w:r>
    </w:p>
    <w:p w14:paraId="44A9B983" w14:textId="77777777" w:rsidR="002A3B94" w:rsidRPr="00232E9F" w:rsidRDefault="002A3B94" w:rsidP="00FA289C">
      <w:pPr>
        <w:spacing w:after="0"/>
        <w:ind w:left="142" w:hanging="50"/>
        <w:rPr>
          <w:rFonts w:ascii="Times New Roman" w:hAnsi="Times New Roman"/>
          <w:b/>
          <w:noProof/>
          <w:color w:val="000000" w:themeColor="text1"/>
          <w:sz w:val="20"/>
          <w:szCs w:val="20"/>
        </w:rPr>
      </w:pPr>
    </w:p>
    <w:p w14:paraId="3E3EA377" w14:textId="77777777" w:rsidR="002A3B94" w:rsidRPr="00232E9F" w:rsidRDefault="002A3B94" w:rsidP="00FA289C">
      <w:pPr>
        <w:spacing w:after="0"/>
        <w:ind w:left="142" w:hanging="50"/>
        <w:rPr>
          <w:rFonts w:ascii="Times New Roman" w:hAnsi="Times New Roman"/>
          <w:noProof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b/>
          <w:noProof/>
          <w:color w:val="000000" w:themeColor="text1"/>
          <w:sz w:val="20"/>
          <w:szCs w:val="20"/>
        </w:rPr>
        <w:t>2) - Стручна биографија, дипломе и звања</w:t>
      </w:r>
    </w:p>
    <w:p w14:paraId="0411F403" w14:textId="77777777" w:rsidR="002A3B94" w:rsidRPr="00232E9F" w:rsidRDefault="002A3B94" w:rsidP="00FA28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50"/>
        <w:rPr>
          <w:rFonts w:ascii="Times New Roman" w:hAnsi="Times New Roman"/>
          <w:noProof/>
          <w:color w:val="000000" w:themeColor="text1"/>
          <w:sz w:val="20"/>
          <w:szCs w:val="20"/>
          <w:u w:val="single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u w:val="single"/>
        </w:rPr>
        <w:t>Основне студије:</w:t>
      </w:r>
    </w:p>
    <w:p w14:paraId="3FCABA28" w14:textId="77777777" w:rsidR="002A3B94" w:rsidRPr="00232E9F" w:rsidRDefault="002A3B94" w:rsidP="00FA28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50"/>
        <w:rPr>
          <w:rFonts w:ascii="Times New Roman" w:hAnsi="Times New Roman"/>
          <w:noProof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</w:rPr>
        <w:t>- Назив установе: Медицински факултет Универзитета у Београду</w:t>
      </w:r>
    </w:p>
    <w:p w14:paraId="5F546AAB" w14:textId="77777777" w:rsidR="002A3B94" w:rsidRPr="00232E9F" w:rsidRDefault="002A3B94" w:rsidP="00FA28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50"/>
        <w:rPr>
          <w:rFonts w:ascii="Times New Roman" w:hAnsi="Times New Roman"/>
          <w:noProof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</w:rPr>
        <w:t>- Место и година завршетка: Београд, 2001. године</w:t>
      </w:r>
    </w:p>
    <w:p w14:paraId="448D0FAB" w14:textId="77777777" w:rsidR="002A3B94" w:rsidRPr="00232E9F" w:rsidRDefault="002A3B94" w:rsidP="00FA28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50"/>
        <w:rPr>
          <w:rFonts w:ascii="Times New Roman" w:hAnsi="Times New Roman"/>
          <w:noProof/>
          <w:color w:val="000000" w:themeColor="text1"/>
          <w:sz w:val="20"/>
          <w:szCs w:val="20"/>
          <w:u w:val="single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u w:val="single"/>
        </w:rPr>
        <w:t>Магистеријум:</w:t>
      </w:r>
    </w:p>
    <w:p w14:paraId="729EDC06" w14:textId="77777777" w:rsidR="002A3B94" w:rsidRPr="00232E9F" w:rsidRDefault="002A3B94" w:rsidP="00FA28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50"/>
        <w:rPr>
          <w:rFonts w:ascii="Times New Roman" w:hAnsi="Times New Roman"/>
          <w:noProof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</w:rPr>
        <w:t>- Назив установе: Медицински факултет Универзитета у Београду</w:t>
      </w:r>
    </w:p>
    <w:p w14:paraId="536BC844" w14:textId="77777777" w:rsidR="002A3B94" w:rsidRPr="00232E9F" w:rsidRDefault="002A3B94" w:rsidP="00FA28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50"/>
        <w:rPr>
          <w:rFonts w:ascii="Times New Roman" w:hAnsi="Times New Roman"/>
          <w:noProof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</w:rPr>
        <w:t>- Место и година одбране: Београд, 2007. године</w:t>
      </w:r>
    </w:p>
    <w:p w14:paraId="68EEBCBB" w14:textId="77777777" w:rsidR="002A3B94" w:rsidRPr="00232E9F" w:rsidRDefault="002A3B94" w:rsidP="00FA28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50"/>
        <w:rPr>
          <w:rFonts w:ascii="Times New Roman" w:hAnsi="Times New Roman"/>
          <w:noProof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</w:rPr>
        <w:t>- Ужа научна област: медицинска генетика</w:t>
      </w:r>
    </w:p>
    <w:p w14:paraId="29CB3E95" w14:textId="77777777" w:rsidR="002A3B94" w:rsidRPr="00232E9F" w:rsidRDefault="002A3B94" w:rsidP="00FA28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50"/>
        <w:rPr>
          <w:rFonts w:ascii="Times New Roman" w:hAnsi="Times New Roman"/>
          <w:noProof/>
          <w:color w:val="000000" w:themeColor="text1"/>
          <w:sz w:val="20"/>
          <w:szCs w:val="20"/>
          <w:u w:val="single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u w:val="single"/>
        </w:rPr>
        <w:t>Докторат:</w:t>
      </w:r>
    </w:p>
    <w:p w14:paraId="752C9C23" w14:textId="77777777" w:rsidR="002A3B94" w:rsidRPr="00232E9F" w:rsidRDefault="002A3B94" w:rsidP="00FA28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50"/>
        <w:rPr>
          <w:rFonts w:ascii="Times New Roman" w:hAnsi="Times New Roman"/>
          <w:noProof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</w:rPr>
        <w:t>- Назив установе: Медицински факултет Универзитета у Београду</w:t>
      </w:r>
    </w:p>
    <w:p w14:paraId="4B6EEBE4" w14:textId="77777777" w:rsidR="002A3B94" w:rsidRPr="00232E9F" w:rsidRDefault="002A3B94" w:rsidP="00FA28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50"/>
        <w:rPr>
          <w:rFonts w:ascii="Times New Roman" w:hAnsi="Times New Roman"/>
          <w:noProof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</w:rPr>
        <w:t>- Место и година одбране: Београд, март 2015. године</w:t>
      </w:r>
    </w:p>
    <w:p w14:paraId="795C695C" w14:textId="77777777" w:rsidR="002A3B94" w:rsidRPr="00232E9F" w:rsidRDefault="002A3B94" w:rsidP="00FA28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50"/>
        <w:rPr>
          <w:rFonts w:ascii="Times New Roman" w:hAnsi="Times New Roman"/>
          <w:noProof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</w:rPr>
        <w:t>- Наслов дисертације: “Kомпаративна анализа резултата перкутане транслуминалне балон дилатације и хируршке комисуротомије конгениталне валвуларне стенозе аорте”</w:t>
      </w:r>
    </w:p>
    <w:p w14:paraId="6942DEF6" w14:textId="77777777" w:rsidR="002A3B94" w:rsidRPr="00232E9F" w:rsidRDefault="002A3B94" w:rsidP="00FA28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50"/>
        <w:rPr>
          <w:rFonts w:ascii="Times New Roman" w:hAnsi="Times New Roman"/>
          <w:noProof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</w:rPr>
        <w:t>- Ужа научна област: кардиологија</w:t>
      </w:r>
    </w:p>
    <w:p w14:paraId="6764F920" w14:textId="77777777" w:rsidR="002A3B94" w:rsidRPr="00232E9F" w:rsidRDefault="002A3B94" w:rsidP="00FA28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50"/>
        <w:rPr>
          <w:rFonts w:ascii="Times New Roman" w:hAnsi="Times New Roman"/>
          <w:noProof/>
          <w:color w:val="000000" w:themeColor="text1"/>
          <w:sz w:val="20"/>
          <w:szCs w:val="20"/>
          <w:u w:val="single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u w:val="single"/>
        </w:rPr>
        <w:t>Досадашњи избори у наставна и научна звања:</w:t>
      </w:r>
    </w:p>
    <w:p w14:paraId="27B63F2E" w14:textId="496BA7E9" w:rsidR="002A3B94" w:rsidRPr="00653C89" w:rsidRDefault="002A3B94" w:rsidP="00FA28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50"/>
        <w:rPr>
          <w:rFonts w:ascii="Times New Roman" w:hAnsi="Times New Roman"/>
          <w:noProof/>
          <w:color w:val="000000" w:themeColor="text1"/>
          <w:sz w:val="20"/>
          <w:szCs w:val="20"/>
          <w:lang w:val="sr-Cyrl-RS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</w:rPr>
        <w:t xml:space="preserve">- Избор у звање клиничког асистента 02. јула 2014. године, </w:t>
      </w:r>
      <w:r w:rsidR="00653C89">
        <w:rPr>
          <w:rFonts w:ascii="Times New Roman" w:hAnsi="Times New Roman"/>
          <w:noProof/>
          <w:color w:val="000000" w:themeColor="text1"/>
          <w:sz w:val="20"/>
          <w:szCs w:val="20"/>
          <w:lang w:val="sr-Cyrl-RS"/>
        </w:rPr>
        <w:t xml:space="preserve">ужа научна област </w:t>
      </w:r>
      <w:r w:rsidRPr="00232E9F">
        <w:rPr>
          <w:rFonts w:ascii="Times New Roman" w:hAnsi="Times New Roman"/>
          <w:noProof/>
          <w:color w:val="000000" w:themeColor="text1"/>
          <w:sz w:val="20"/>
          <w:szCs w:val="20"/>
        </w:rPr>
        <w:t>педијатриј</w:t>
      </w:r>
      <w:r w:rsidR="00653C89">
        <w:rPr>
          <w:rFonts w:ascii="Times New Roman" w:hAnsi="Times New Roman"/>
          <w:noProof/>
          <w:color w:val="000000" w:themeColor="text1"/>
          <w:sz w:val="20"/>
          <w:szCs w:val="20"/>
          <w:lang w:val="sr-Cyrl-RS"/>
        </w:rPr>
        <w:t>а</w:t>
      </w:r>
      <w:r w:rsidRPr="00232E9F">
        <w:rPr>
          <w:rFonts w:ascii="Times New Roman" w:hAnsi="Times New Roman"/>
          <w:noProof/>
          <w:color w:val="000000" w:themeColor="text1"/>
          <w:sz w:val="20"/>
          <w:szCs w:val="20"/>
        </w:rPr>
        <w:t>, Медицински факултет Универзитета у Београду</w:t>
      </w:r>
      <w:r w:rsidR="00653C89">
        <w:rPr>
          <w:rFonts w:ascii="Times New Roman" w:hAnsi="Times New Roman"/>
          <w:noProof/>
          <w:color w:val="000000" w:themeColor="text1"/>
          <w:sz w:val="20"/>
          <w:szCs w:val="20"/>
          <w:lang w:val="sr-Cyrl-RS"/>
        </w:rPr>
        <w:t xml:space="preserve">. Поново биран у исто звање 5.7.2017. </w:t>
      </w:r>
      <w:r w:rsidR="006831D8">
        <w:rPr>
          <w:rFonts w:ascii="Times New Roman" w:hAnsi="Times New Roman"/>
          <w:noProof/>
          <w:color w:val="000000" w:themeColor="text1"/>
          <w:sz w:val="20"/>
          <w:szCs w:val="20"/>
          <w:lang w:val="sr-Cyrl-RS"/>
        </w:rPr>
        <w:t>и 4.2.2021. године</w:t>
      </w:r>
    </w:p>
    <w:p w14:paraId="158F3B48" w14:textId="77777777" w:rsidR="002A3B94" w:rsidRPr="00232E9F" w:rsidRDefault="002A3B94" w:rsidP="00FA289C">
      <w:pPr>
        <w:ind w:left="142"/>
        <w:rPr>
          <w:rFonts w:ascii="Times New Roman" w:hAnsi="Times New Roman"/>
          <w:b/>
          <w:noProof/>
          <w:snapToGrid w:val="0"/>
          <w:color w:val="000000" w:themeColor="text1"/>
          <w:sz w:val="20"/>
          <w:szCs w:val="20"/>
        </w:rPr>
      </w:pPr>
    </w:p>
    <w:p w14:paraId="32E205A9" w14:textId="77777777" w:rsidR="002A3B94" w:rsidRPr="00232E9F" w:rsidRDefault="002A3B94" w:rsidP="002A3B94">
      <w:pPr>
        <w:rPr>
          <w:rFonts w:ascii="Times New Roman" w:hAnsi="Times New Roman"/>
          <w:b/>
          <w:noProof/>
          <w:snapToGrid w:val="0"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b/>
          <w:noProof/>
          <w:snapToGrid w:val="0"/>
          <w:color w:val="000000" w:themeColor="text1"/>
          <w:sz w:val="20"/>
          <w:szCs w:val="20"/>
        </w:rPr>
        <w:lastRenderedPageBreak/>
        <w:t xml:space="preserve">3) Испуњени услови за избор у звање </w:t>
      </w:r>
      <w:r w:rsidR="00745323" w:rsidRPr="00232E9F">
        <w:rPr>
          <w:rFonts w:ascii="Times New Roman" w:hAnsi="Times New Roman"/>
          <w:b/>
          <w:noProof/>
          <w:snapToGrid w:val="0"/>
          <w:color w:val="000000" w:themeColor="text1"/>
          <w:sz w:val="20"/>
          <w:szCs w:val="20"/>
          <w:u w:val="single"/>
        </w:rPr>
        <w:t>ДОЦЕНТ</w:t>
      </w:r>
      <w:r w:rsidR="008D5424" w:rsidRPr="00232E9F">
        <w:rPr>
          <w:rFonts w:ascii="Times New Roman" w:hAnsi="Times New Roman"/>
          <w:b/>
          <w:noProof/>
          <w:snapToGrid w:val="0"/>
          <w:color w:val="000000" w:themeColor="text1"/>
          <w:sz w:val="20"/>
          <w:szCs w:val="20"/>
          <w:u w:val="single"/>
        </w:rPr>
        <w:t>А</w:t>
      </w:r>
    </w:p>
    <w:p w14:paraId="23FFE955" w14:textId="77777777" w:rsidR="002A3B94" w:rsidRPr="00232E9F" w:rsidRDefault="002A3B94" w:rsidP="002A3B94">
      <w:pPr>
        <w:spacing w:after="0"/>
        <w:jc w:val="both"/>
        <w:rPr>
          <w:rFonts w:ascii="Times New Roman" w:hAnsi="Times New Roman"/>
          <w:b/>
          <w:noProof/>
          <w:color w:val="000000" w:themeColor="text1"/>
          <w:sz w:val="20"/>
          <w:szCs w:val="20"/>
        </w:rPr>
      </w:pPr>
    </w:p>
    <w:p w14:paraId="2BA7198D" w14:textId="77777777" w:rsidR="002A3B94" w:rsidRPr="00232E9F" w:rsidRDefault="002A3B94" w:rsidP="002A3B94">
      <w:pPr>
        <w:spacing w:after="0"/>
        <w:jc w:val="both"/>
        <w:rPr>
          <w:rFonts w:ascii="Times New Roman" w:hAnsi="Times New Roman"/>
          <w:b/>
          <w:noProof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b/>
          <w:noProof/>
          <w:color w:val="000000" w:themeColor="text1"/>
          <w:sz w:val="20"/>
          <w:szCs w:val="20"/>
        </w:rPr>
        <w:t>ОБАВЕЗНИ УСЛОВИ:</w:t>
      </w:r>
    </w:p>
    <w:p w14:paraId="448C0E7D" w14:textId="77777777" w:rsidR="002A3B94" w:rsidRPr="00232E9F" w:rsidRDefault="002A3B94" w:rsidP="002A3B94">
      <w:pPr>
        <w:spacing w:after="0"/>
        <w:rPr>
          <w:rFonts w:ascii="Times New Roman" w:hAnsi="Times New Roman"/>
          <w:noProof/>
          <w:color w:val="000000" w:themeColor="text1"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558"/>
      </w:tblGrid>
      <w:tr w:rsidR="002A3B94" w:rsidRPr="00232E9F" w14:paraId="221C1F35" w14:textId="77777777" w:rsidTr="002A3B9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4AA33" w14:textId="77777777" w:rsidR="002A3B94" w:rsidRPr="00232E9F" w:rsidRDefault="002A3B94" w:rsidP="002A3B94">
            <w:pPr>
              <w:spacing w:after="0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</w:p>
          <w:p w14:paraId="4FD249BB" w14:textId="77777777" w:rsidR="002A3B94" w:rsidRPr="00232E9F" w:rsidRDefault="00713A14" w:rsidP="002A3B94">
            <w:pPr>
              <w:spacing w:after="0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pict w14:anchorId="4877B404">
                <v:oval id="_x0000_s1075" style="position:absolute;margin-left:-10.65pt;margin-top:8.55pt;width:24pt;height:20.25pt;z-index:251707392" filled="f" strokeweight="1.5pt"/>
              </w:pic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377A7" w14:textId="77777777" w:rsidR="002A3B94" w:rsidRPr="00232E9F" w:rsidRDefault="002A3B94" w:rsidP="002A3B94">
            <w:pPr>
              <w:spacing w:after="0"/>
              <w:rPr>
                <w:rFonts w:ascii="Times New Roman" w:hAnsi="Times New Roman"/>
                <w:i/>
                <w:noProof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i/>
                <w:noProof/>
                <w:color w:val="000000" w:themeColor="text1"/>
                <w:sz w:val="20"/>
                <w:szCs w:val="20"/>
              </w:rPr>
              <w:t xml:space="preserve"> </w:t>
            </w:r>
          </w:p>
          <w:p w14:paraId="6FF23102" w14:textId="77777777" w:rsidR="002A3B94" w:rsidRPr="00232E9F" w:rsidRDefault="002A3B94" w:rsidP="002A3B94">
            <w:pPr>
              <w:spacing w:after="0"/>
              <w:rPr>
                <w:rFonts w:ascii="Times New Roman" w:hAnsi="Times New Roman"/>
                <w:i/>
                <w:noProof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i/>
                <w:noProof/>
                <w:color w:val="000000" w:themeColor="text1"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F16C8" w14:textId="77777777" w:rsidR="002A3B94" w:rsidRPr="00232E9F" w:rsidRDefault="002A3B94" w:rsidP="002A3B94">
            <w:pPr>
              <w:spacing w:after="0"/>
              <w:rPr>
                <w:rFonts w:ascii="Times New Roman" w:hAnsi="Times New Roman"/>
                <w:b/>
                <w:noProof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b/>
                <w:noProof/>
                <w:color w:val="000000" w:themeColor="text1"/>
                <w:sz w:val="20"/>
                <w:szCs w:val="20"/>
              </w:rPr>
              <w:t xml:space="preserve">oценa / број година радног искуства </w:t>
            </w:r>
          </w:p>
          <w:p w14:paraId="2A29D6A4" w14:textId="77777777" w:rsidR="002A3B94" w:rsidRPr="00232E9F" w:rsidRDefault="002A3B94" w:rsidP="002A3B94">
            <w:pPr>
              <w:spacing w:after="0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</w:p>
        </w:tc>
      </w:tr>
      <w:tr w:rsidR="002A3B94" w:rsidRPr="00232E9F" w14:paraId="4142ACE8" w14:textId="77777777" w:rsidTr="002A3B9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5EEA0" w14:textId="77777777" w:rsidR="002A3B94" w:rsidRPr="00232E9F" w:rsidRDefault="00713A14" w:rsidP="002A3B94">
            <w:pPr>
              <w:spacing w:after="0"/>
              <w:rPr>
                <w:rFonts w:ascii="Times New Roman" w:hAnsi="Times New Roman"/>
                <w:b/>
                <w:noProof/>
                <w:color w:val="000000" w:themeColor="text1"/>
                <w:sz w:val="20"/>
                <w:szCs w:val="20"/>
                <w:highlight w:val="lightGray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pict w14:anchorId="3341D39F">
                <v:oval id="_x0000_s1074" style="position:absolute;margin-left:-10.65pt;margin-top:19.6pt;width:24pt;height:20.25pt;z-index:251706368;mso-position-horizontal-relative:text;mso-position-vertical-relative:text" filled="f" strokeweight="1.5pt"/>
              </w:pict>
            </w:r>
            <w:r w:rsidR="002A3B94" w:rsidRPr="00232E9F">
              <w:rPr>
                <w:rFonts w:ascii="Times New Roman" w:hAnsi="Times New Roman"/>
                <w:b/>
                <w:noProof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036B5" w14:textId="77777777" w:rsidR="002A3B94" w:rsidRPr="00232E9F" w:rsidRDefault="002A3B94" w:rsidP="002A3B94">
            <w:pPr>
              <w:spacing w:after="0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  <w:r w:rsidRPr="00232E9F">
              <w:rPr>
                <w:rStyle w:val="Bodytext22"/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 xml:space="preserve"> </w:t>
            </w:r>
            <w:r w:rsidRPr="00232E9F">
              <w:rPr>
                <w:rStyle w:val="Bodytext22"/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>високошколске установе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F9BA4" w14:textId="77777777" w:rsidR="002A3B94" w:rsidRPr="00232E9F" w:rsidRDefault="002306C8" w:rsidP="00474460">
            <w:pPr>
              <w:spacing w:after="0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>18.</w:t>
            </w:r>
            <w:r w:rsidR="00474460"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 xml:space="preserve"> јун 2021; о</w:t>
            </w:r>
            <w:r w:rsidR="002A3B94"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>цена: 5</w:t>
            </w:r>
          </w:p>
        </w:tc>
      </w:tr>
      <w:tr w:rsidR="002A3B94" w:rsidRPr="00232E9F" w14:paraId="307109AC" w14:textId="77777777" w:rsidTr="002A3B94">
        <w:trPr>
          <w:trHeight w:val="7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02150" w14:textId="77777777" w:rsidR="002A3B94" w:rsidRPr="00232E9F" w:rsidRDefault="00713A14" w:rsidP="002A3B94">
            <w:pPr>
              <w:spacing w:after="0"/>
              <w:rPr>
                <w:rFonts w:ascii="Times New Roman" w:hAnsi="Times New Roman"/>
                <w:b/>
                <w:noProof/>
                <w:color w:val="000000" w:themeColor="text1"/>
                <w:sz w:val="20"/>
                <w:szCs w:val="20"/>
                <w:highlight w:val="lightGray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pict w14:anchorId="7F605040">
                <v:oval id="_x0000_s1073" style="position:absolute;margin-left:-10.65pt;margin-top:33.75pt;width:24pt;height:20.25pt;z-index:251705344;mso-position-horizontal-relative:text;mso-position-vertical-relative:text" filled="f" strokeweight="1.5pt"/>
              </w:pict>
            </w:r>
            <w:r w:rsidR="002A3B94" w:rsidRPr="00232E9F">
              <w:rPr>
                <w:rFonts w:ascii="Times New Roman" w:hAnsi="Times New Roman"/>
                <w:b/>
                <w:noProof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ADC84" w14:textId="77777777" w:rsidR="002A3B94" w:rsidRPr="00232E9F" w:rsidRDefault="002A3B94" w:rsidP="00C4060D">
            <w:pPr>
              <w:spacing w:after="0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  <w:r w:rsidRPr="00232E9F">
              <w:rPr>
                <w:rStyle w:val="Bodytext22"/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 xml:space="preserve">Позитивна оцена педагошког рада (најмање„добар“) у студентским анкетама током целокупног претходног изборног периода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AA7B7" w14:textId="77777777" w:rsidR="002A3B94" w:rsidRPr="00232E9F" w:rsidRDefault="002A3B94" w:rsidP="002A3B94">
            <w:pPr>
              <w:spacing w:after="0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>Просечна оцена за период 2014-2021: 4,88</w:t>
            </w:r>
          </w:p>
        </w:tc>
      </w:tr>
      <w:tr w:rsidR="002A3B94" w:rsidRPr="00232E9F" w14:paraId="453F5A71" w14:textId="77777777" w:rsidTr="002A3B9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CDE6D" w14:textId="77777777" w:rsidR="002A3B94" w:rsidRPr="00232E9F" w:rsidRDefault="002A3B94" w:rsidP="002A3B94">
            <w:pPr>
              <w:spacing w:after="0"/>
              <w:rPr>
                <w:rFonts w:ascii="Times New Roman" w:hAnsi="Times New Roman"/>
                <w:b/>
                <w:noProof/>
                <w:color w:val="000000" w:themeColor="text1"/>
                <w:sz w:val="20"/>
                <w:szCs w:val="20"/>
                <w:highlight w:val="lightGray"/>
              </w:rPr>
            </w:pPr>
            <w:r w:rsidRPr="00232E9F">
              <w:rPr>
                <w:rFonts w:ascii="Times New Roman" w:hAnsi="Times New Roman"/>
                <w:b/>
                <w:noProof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DFEB8" w14:textId="77777777" w:rsidR="002A3B94" w:rsidRPr="00232E9F" w:rsidRDefault="002A3B94" w:rsidP="002A3B94">
            <w:pPr>
              <w:spacing w:after="0"/>
              <w:rPr>
                <w:rStyle w:val="Bodytext22"/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  <w:r w:rsidRPr="00232E9F">
              <w:rPr>
                <w:rStyle w:val="Bodytext22"/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>Искуство у педагошком раду са студентима</w:t>
            </w:r>
          </w:p>
          <w:p w14:paraId="7361D43F" w14:textId="77777777" w:rsidR="002A3B94" w:rsidRPr="00232E9F" w:rsidRDefault="002A3B94" w:rsidP="002A3B94">
            <w:pPr>
              <w:spacing w:after="0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7B50" w14:textId="77777777" w:rsidR="002A3B94" w:rsidRPr="00232E9F" w:rsidRDefault="002A3B94" w:rsidP="002A3B94">
            <w:pPr>
              <w:spacing w:after="0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>Седам година</w:t>
            </w:r>
          </w:p>
        </w:tc>
      </w:tr>
    </w:tbl>
    <w:p w14:paraId="2A7D8B9A" w14:textId="77777777" w:rsidR="002A3B94" w:rsidRPr="00232E9F" w:rsidRDefault="002A3B94" w:rsidP="002A3B94">
      <w:pPr>
        <w:spacing w:after="0"/>
        <w:rPr>
          <w:rFonts w:ascii="Times New Roman" w:hAnsi="Times New Roman"/>
          <w:noProof/>
          <w:color w:val="000000" w:themeColor="text1"/>
          <w:sz w:val="20"/>
          <w:szCs w:val="20"/>
        </w:rPr>
      </w:pPr>
    </w:p>
    <w:p w14:paraId="2D6151A9" w14:textId="2E306EB3" w:rsidR="002A3B94" w:rsidRPr="00232E9F" w:rsidRDefault="002D729F" w:rsidP="002A3B94">
      <w:pPr>
        <w:spacing w:after="0"/>
        <w:rPr>
          <w:rFonts w:ascii="Times New Roman" w:hAnsi="Times New Roman"/>
          <w:noProof/>
          <w:color w:val="000000" w:themeColor="text1"/>
          <w:sz w:val="20"/>
          <w:szCs w:val="20"/>
        </w:rPr>
      </w:pPr>
      <w:r>
        <w:rPr>
          <w:rFonts w:ascii="Times New Roman" w:hAnsi="Times New Roman"/>
          <w:noProof/>
          <w:color w:val="000000" w:themeColor="text1"/>
          <w:sz w:val="20"/>
          <w:szCs w:val="20"/>
        </w:rPr>
        <w:pict w14:anchorId="2CF3B11F">
          <v:oval id="_x0000_s1072" style="position:absolute;margin-left:-10.05pt;margin-top:73.95pt;width:24pt;height:20.25pt;z-index:251704320" filled="f" strokeweight="1.5pt"/>
        </w:pict>
      </w:r>
      <w:r w:rsidR="00713A14">
        <w:rPr>
          <w:rFonts w:ascii="Times New Roman" w:hAnsi="Times New Roman"/>
          <w:noProof/>
          <w:color w:val="000000" w:themeColor="text1"/>
          <w:sz w:val="20"/>
          <w:szCs w:val="20"/>
          <w:lang w:val="sr-Latn-CS" w:eastAsia="sr-Latn-CS"/>
        </w:rPr>
        <w:pict w14:anchorId="1BDEAE22">
          <v:oval id="_x0000_s1117" style="position:absolute;margin-left:-10.05pt;margin-top:48.15pt;width:24pt;height:20.25pt;z-index:251746304;mso-position-horizontal-relative:text;mso-position-vertical-relative:text" filled="f" strokeweight="1.5pt"/>
        </w:pic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558"/>
      </w:tblGrid>
      <w:tr w:rsidR="002A3B94" w:rsidRPr="00232E9F" w14:paraId="14D59ABC" w14:textId="77777777" w:rsidTr="002A3B9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9B83" w14:textId="77777777" w:rsidR="002A3B94" w:rsidRPr="00232E9F" w:rsidRDefault="002A3B94" w:rsidP="002A3B94">
            <w:pPr>
              <w:spacing w:after="0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</w:p>
          <w:p w14:paraId="0C089F46" w14:textId="5B280EE4" w:rsidR="002A3B94" w:rsidRPr="00232E9F" w:rsidRDefault="002A3B94" w:rsidP="002A3B94">
            <w:pPr>
              <w:spacing w:after="0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2FA20" w14:textId="77777777" w:rsidR="002A3B94" w:rsidRPr="00232E9F" w:rsidRDefault="002A3B94" w:rsidP="002A3B94">
            <w:pPr>
              <w:spacing w:after="0"/>
              <w:rPr>
                <w:rFonts w:ascii="Times New Roman" w:hAnsi="Times New Roman"/>
                <w:i/>
                <w:noProof/>
                <w:color w:val="000000" w:themeColor="text1"/>
                <w:sz w:val="20"/>
                <w:szCs w:val="20"/>
              </w:rPr>
            </w:pPr>
          </w:p>
          <w:p w14:paraId="55D27238" w14:textId="77777777" w:rsidR="002A3B94" w:rsidRPr="00232E9F" w:rsidRDefault="002A3B94" w:rsidP="002A3B94">
            <w:pPr>
              <w:spacing w:after="0"/>
              <w:rPr>
                <w:rFonts w:ascii="Times New Roman" w:hAnsi="Times New Roman"/>
                <w:i/>
                <w:noProof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i/>
                <w:noProof/>
                <w:color w:val="000000" w:themeColor="text1"/>
                <w:sz w:val="20"/>
                <w:szCs w:val="20"/>
              </w:rPr>
              <w:t xml:space="preserve"> (заокружити испуњен услов за звање у које се бира)</w:t>
            </w:r>
          </w:p>
          <w:p w14:paraId="0574AAF6" w14:textId="77777777" w:rsidR="002A3B94" w:rsidRPr="00232E9F" w:rsidRDefault="002A3B94" w:rsidP="002A3B94">
            <w:pPr>
              <w:spacing w:after="0"/>
              <w:rPr>
                <w:rFonts w:ascii="Times New Roman" w:hAnsi="Times New Roman"/>
                <w:i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F3FF5" w14:textId="77777777" w:rsidR="002A3B94" w:rsidRPr="00232E9F" w:rsidRDefault="002A3B94" w:rsidP="002A3B94">
            <w:pPr>
              <w:spacing w:after="0"/>
              <w:rPr>
                <w:rFonts w:ascii="Times New Roman" w:hAnsi="Times New Roman"/>
                <w:b/>
                <w:noProof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b/>
                <w:noProof/>
                <w:color w:val="000000" w:themeColor="text1"/>
                <w:sz w:val="20"/>
                <w:szCs w:val="20"/>
              </w:rPr>
              <w:t>Број менторства / учешћа у комисији и др.</w:t>
            </w:r>
          </w:p>
        </w:tc>
      </w:tr>
      <w:tr w:rsidR="002A3B94" w:rsidRPr="00232E9F" w14:paraId="442F5849" w14:textId="77777777" w:rsidTr="002A3B9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DD405" w14:textId="4D3599C0" w:rsidR="002A3B94" w:rsidRPr="00232E9F" w:rsidRDefault="002A3B94" w:rsidP="002A3B94">
            <w:pPr>
              <w:spacing w:after="0"/>
              <w:rPr>
                <w:rFonts w:ascii="Times New Roman" w:hAnsi="Times New Roman"/>
                <w:b/>
                <w:noProof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b/>
                <w:noProof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BA6B8" w14:textId="77777777" w:rsidR="002A3B94" w:rsidRPr="00232E9F" w:rsidRDefault="002A3B94" w:rsidP="002A3B94">
            <w:pPr>
              <w:spacing w:after="0"/>
              <w:rPr>
                <w:rStyle w:val="Bodytext22"/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  <w:r w:rsidRPr="00232E9F">
              <w:rPr>
                <w:rStyle w:val="Bodytext22"/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>Ментор најмање два завршна рада</w:t>
            </w:r>
          </w:p>
          <w:p w14:paraId="4B97D80E" w14:textId="77777777" w:rsidR="002A3B94" w:rsidRPr="00232E9F" w:rsidRDefault="002A3B94" w:rsidP="002A3B94">
            <w:pPr>
              <w:spacing w:after="0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86AA1" w14:textId="77777777" w:rsidR="002A3B94" w:rsidRPr="00232E9F" w:rsidRDefault="002A3B94" w:rsidP="00865198">
            <w:pPr>
              <w:spacing w:after="0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 xml:space="preserve">5 </w:t>
            </w:r>
            <w:r w:rsidR="00865198"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 xml:space="preserve">завршних </w:t>
            </w:r>
            <w:r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>дипломских радова</w:t>
            </w:r>
          </w:p>
        </w:tc>
      </w:tr>
      <w:tr w:rsidR="002A3B94" w:rsidRPr="00232E9F" w14:paraId="0669F2CB" w14:textId="77777777" w:rsidTr="002A3B9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AD264" w14:textId="77777777" w:rsidR="002A3B94" w:rsidRPr="00232E9F" w:rsidRDefault="002A3B94" w:rsidP="002A3B94">
            <w:pPr>
              <w:spacing w:after="0"/>
              <w:rPr>
                <w:rFonts w:ascii="Times New Roman" w:hAnsi="Times New Roman"/>
                <w:b/>
                <w:noProof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b/>
                <w:noProof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6396C" w14:textId="77777777" w:rsidR="002A3B94" w:rsidRPr="00232E9F" w:rsidRDefault="002A3B94" w:rsidP="002A3B94">
            <w:pPr>
              <w:spacing w:after="0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  <w:r w:rsidRPr="00232E9F">
              <w:rPr>
                <w:rStyle w:val="Bodytext22"/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 xml:space="preserve">Учешће у најмање једној комисији за одбрану рада на последипломским студијама или у комисији за одбрану докторске дисертације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597B5" w14:textId="201C2625" w:rsidR="002A3B94" w:rsidRPr="00232E9F" w:rsidRDefault="00474460" w:rsidP="005507F3">
            <w:pPr>
              <w:spacing w:after="0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 xml:space="preserve">12 </w:t>
            </w:r>
            <w:r w:rsidR="00865198"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 xml:space="preserve">завршних </w:t>
            </w:r>
            <w:r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>дипломских радова</w:t>
            </w:r>
          </w:p>
        </w:tc>
      </w:tr>
      <w:tr w:rsidR="002A3B94" w:rsidRPr="00232E9F" w14:paraId="230267C2" w14:textId="77777777" w:rsidTr="002A3B9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408EC" w14:textId="77777777" w:rsidR="002A3B94" w:rsidRPr="00232E9F" w:rsidRDefault="002A3B94" w:rsidP="002A3B94">
            <w:pPr>
              <w:spacing w:after="0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721E6" w14:textId="77777777" w:rsidR="002A3B94" w:rsidRPr="00232E9F" w:rsidRDefault="002A3B94" w:rsidP="002A3B94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  <w:r w:rsidRPr="00232E9F">
              <w:rPr>
                <w:rStyle w:val="Bodytext22"/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 xml:space="preserve">Ментор најмање једног завршног рада </w:t>
            </w:r>
            <w:r w:rsidRPr="00232E9F">
              <w:rPr>
                <w:rStyle w:val="Bodytext2Exact5"/>
                <w:rFonts w:ascii="Times New Roman" w:eastAsia="Calibri" w:hAnsi="Times New Roman" w:cs="Times New Roman"/>
                <w:i/>
                <w:noProof/>
                <w:color w:val="000000" w:themeColor="text1"/>
                <w:sz w:val="20"/>
                <w:szCs w:val="20"/>
              </w:rPr>
              <w:t>(за поновни избор ванр. проф)</w:t>
            </w:r>
          </w:p>
          <w:p w14:paraId="0B4C3812" w14:textId="77777777" w:rsidR="002A3B94" w:rsidRPr="00232E9F" w:rsidRDefault="002A3B94" w:rsidP="002A3B94">
            <w:pPr>
              <w:spacing w:after="0"/>
              <w:rPr>
                <w:rStyle w:val="Bodytext22"/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FB0E8" w14:textId="77777777" w:rsidR="002A3B94" w:rsidRPr="00232E9F" w:rsidRDefault="002A3B94" w:rsidP="002A3B94">
            <w:pPr>
              <w:spacing w:after="0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</w:p>
        </w:tc>
      </w:tr>
      <w:tr w:rsidR="002A3B94" w:rsidRPr="00232E9F" w14:paraId="52A47B9C" w14:textId="77777777" w:rsidTr="002A3B9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34F26" w14:textId="77777777" w:rsidR="002A3B94" w:rsidRPr="00232E9F" w:rsidRDefault="002A3B94" w:rsidP="002A3B94">
            <w:pPr>
              <w:spacing w:after="0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03E32" w14:textId="77777777" w:rsidR="002A3B94" w:rsidRPr="00232E9F" w:rsidRDefault="002A3B94" w:rsidP="002A3B94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  <w:r w:rsidRPr="00232E9F">
              <w:rPr>
                <w:rStyle w:val="Bodytext22"/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 xml:space="preserve">Учешће у најмање једној комисији за одбрану рада на последипломским </w:t>
            </w:r>
            <w:r w:rsidRPr="00232E9F">
              <w:rPr>
                <w:rStyle w:val="Bodytext22"/>
                <w:rFonts w:ascii="Times New Roman" w:hAnsi="Times New Roman"/>
                <w:noProof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232E9F">
              <w:rPr>
                <w:rStyle w:val="Bodytext22"/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 xml:space="preserve">студијама или у комисији за одбрану докторске дисертације </w:t>
            </w:r>
            <w:r w:rsidRPr="00232E9F">
              <w:rPr>
                <w:rStyle w:val="Bodytext2Exact5"/>
                <w:rFonts w:ascii="Times New Roman" w:eastAsia="Calibri" w:hAnsi="Times New Roman" w:cs="Times New Roman"/>
                <w:i/>
                <w:noProof/>
                <w:color w:val="000000" w:themeColor="text1"/>
                <w:sz w:val="20"/>
                <w:szCs w:val="20"/>
              </w:rPr>
              <w:t>(за поновни избор ванр. проф)</w:t>
            </w:r>
          </w:p>
          <w:p w14:paraId="032ED265" w14:textId="77777777" w:rsidR="002A3B94" w:rsidRPr="00232E9F" w:rsidRDefault="002A3B94" w:rsidP="002A3B94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A1215" w14:textId="77777777" w:rsidR="002A3B94" w:rsidRPr="00232E9F" w:rsidRDefault="002A3B94" w:rsidP="002A3B94">
            <w:pPr>
              <w:spacing w:after="0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</w:p>
        </w:tc>
      </w:tr>
      <w:tr w:rsidR="002A3B94" w:rsidRPr="00232E9F" w14:paraId="3D35056E" w14:textId="77777777" w:rsidTr="002A3B9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6E133" w14:textId="77777777" w:rsidR="002A3B94" w:rsidRPr="00232E9F" w:rsidRDefault="002A3B94" w:rsidP="002A3B94">
            <w:pPr>
              <w:spacing w:after="0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A069D" w14:textId="77777777" w:rsidR="002A3B94" w:rsidRPr="00232E9F" w:rsidRDefault="002A3B94" w:rsidP="002A3B94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  <w:r w:rsidRPr="00232E9F">
              <w:rPr>
                <w:rStyle w:val="Bodytext22"/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 xml:space="preserve">Ментор најмање три завршна рада. </w:t>
            </w:r>
          </w:p>
          <w:p w14:paraId="48FCB1DE" w14:textId="77777777" w:rsidR="002A3B94" w:rsidRPr="00232E9F" w:rsidRDefault="002A3B94" w:rsidP="002A3B94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05CCE" w14:textId="77777777" w:rsidR="002A3B94" w:rsidRPr="00232E9F" w:rsidRDefault="002A3B94" w:rsidP="002A3B94">
            <w:pPr>
              <w:spacing w:after="0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</w:p>
        </w:tc>
      </w:tr>
      <w:tr w:rsidR="002A3B94" w:rsidRPr="00232E9F" w14:paraId="529A0A10" w14:textId="77777777" w:rsidTr="002A3B9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E2873" w14:textId="77777777" w:rsidR="002A3B94" w:rsidRPr="00232E9F" w:rsidRDefault="002A3B94" w:rsidP="002A3B94">
            <w:pPr>
              <w:spacing w:after="0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2954D" w14:textId="77777777" w:rsidR="002A3B94" w:rsidRPr="00232E9F" w:rsidRDefault="002A3B94" w:rsidP="002A3B94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  <w:r w:rsidRPr="00232E9F">
              <w:rPr>
                <w:rStyle w:val="Bodytext22"/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>Учешће у најмање две комисије за одбрану рада на последипломским студијама или у комисији за одбрану докторске дисертације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6766E" w14:textId="77777777" w:rsidR="002A3B94" w:rsidRPr="00232E9F" w:rsidRDefault="002A3B94" w:rsidP="002A3B94">
            <w:pPr>
              <w:spacing w:after="0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</w:p>
        </w:tc>
      </w:tr>
      <w:tr w:rsidR="002A3B94" w:rsidRPr="00232E9F" w14:paraId="4FFEE2E7" w14:textId="77777777" w:rsidTr="002A3B9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0F92D" w14:textId="77777777" w:rsidR="002A3B94" w:rsidRPr="00232E9F" w:rsidRDefault="002A3B94" w:rsidP="002A3B94">
            <w:pPr>
              <w:spacing w:after="0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42CBB" w14:textId="77777777" w:rsidR="002A3B94" w:rsidRPr="00232E9F" w:rsidRDefault="002A3B94" w:rsidP="002A3B94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  <w:r w:rsidRPr="00232E9F">
              <w:rPr>
                <w:rStyle w:val="Bodytext22"/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>Менторство у изради најмање једне докторске дисертације</w:t>
            </w:r>
          </w:p>
          <w:p w14:paraId="0C94E5AB" w14:textId="77777777" w:rsidR="002A3B94" w:rsidRPr="00232E9F" w:rsidRDefault="002A3B94" w:rsidP="002A3B94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B7B88" w14:textId="77777777" w:rsidR="002A3B94" w:rsidRPr="00232E9F" w:rsidRDefault="002A3B94" w:rsidP="002A3B94">
            <w:pPr>
              <w:spacing w:after="0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</w:p>
        </w:tc>
      </w:tr>
    </w:tbl>
    <w:p w14:paraId="0053913D" w14:textId="77777777" w:rsidR="002A3B94" w:rsidRPr="00232E9F" w:rsidRDefault="002A3B94" w:rsidP="002A3B94">
      <w:pPr>
        <w:spacing w:after="0"/>
        <w:rPr>
          <w:rFonts w:ascii="Times New Roman" w:hAnsi="Times New Roman"/>
          <w:noProof/>
          <w:color w:val="000000" w:themeColor="text1"/>
          <w:sz w:val="20"/>
          <w:szCs w:val="20"/>
        </w:rPr>
      </w:pPr>
    </w:p>
    <w:p w14:paraId="20F7720E" w14:textId="4D5274B2" w:rsidR="002A3B94" w:rsidRPr="00232E9F" w:rsidRDefault="00713A14" w:rsidP="002A3B94">
      <w:pPr>
        <w:spacing w:after="0"/>
        <w:rPr>
          <w:rFonts w:ascii="Times New Roman" w:hAnsi="Times New Roman"/>
          <w:noProof/>
          <w:color w:val="000000" w:themeColor="text1"/>
          <w:sz w:val="20"/>
          <w:szCs w:val="20"/>
        </w:rPr>
      </w:pPr>
      <w:r>
        <w:rPr>
          <w:rFonts w:ascii="Times New Roman" w:hAnsi="Times New Roman"/>
          <w:noProof/>
          <w:color w:val="000000" w:themeColor="text1"/>
          <w:sz w:val="20"/>
          <w:szCs w:val="20"/>
        </w:rPr>
        <w:pict w14:anchorId="48CB06D9">
          <v:oval id="_x0000_s1071" style="position:absolute;margin-left:-8.95pt;margin-top:59.45pt;width:24pt;height:20.25pt;z-index:251703296" filled="f" strokeweight="1.5pt"/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2953"/>
        <w:gridCol w:w="1417"/>
        <w:gridCol w:w="4790"/>
      </w:tblGrid>
      <w:tr w:rsidR="002A3B94" w:rsidRPr="00232E9F" w14:paraId="10DB36BC" w14:textId="77777777" w:rsidTr="002A3B9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F52F6" w14:textId="77777777" w:rsidR="002A3B94" w:rsidRPr="00232E9F" w:rsidRDefault="002A3B94" w:rsidP="002A3B94">
            <w:pPr>
              <w:spacing w:after="0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</w:p>
          <w:p w14:paraId="457E815B" w14:textId="79FBD620" w:rsidR="002A3B94" w:rsidRPr="00232E9F" w:rsidRDefault="002A3B94" w:rsidP="002A3B94">
            <w:pPr>
              <w:spacing w:after="0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55FAB" w14:textId="77777777" w:rsidR="002A3B94" w:rsidRPr="00232E9F" w:rsidRDefault="002A3B94" w:rsidP="002A3B94">
            <w:pPr>
              <w:spacing w:after="0"/>
              <w:rPr>
                <w:rFonts w:ascii="Times New Roman" w:hAnsi="Times New Roman"/>
                <w:i/>
                <w:noProof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i/>
                <w:noProof/>
                <w:color w:val="000000" w:themeColor="text1"/>
                <w:sz w:val="20"/>
                <w:szCs w:val="20"/>
              </w:rPr>
              <w:t xml:space="preserve"> </w:t>
            </w:r>
          </w:p>
          <w:p w14:paraId="17A3F445" w14:textId="77777777" w:rsidR="002A3B94" w:rsidRPr="00232E9F" w:rsidRDefault="002A3B94" w:rsidP="002A3B94">
            <w:pPr>
              <w:spacing w:after="0"/>
              <w:rPr>
                <w:rFonts w:ascii="Times New Roman" w:hAnsi="Times New Roman"/>
                <w:i/>
                <w:noProof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i/>
                <w:noProof/>
                <w:color w:val="000000" w:themeColor="text1"/>
                <w:sz w:val="20"/>
                <w:szCs w:val="20"/>
              </w:rPr>
              <w:t>(заокружити испуњен услов за звање у које се бира)</w:t>
            </w:r>
          </w:p>
          <w:p w14:paraId="07DECA0B" w14:textId="77777777" w:rsidR="002A3B94" w:rsidRPr="00232E9F" w:rsidRDefault="002A3B94" w:rsidP="002A3B94">
            <w:pPr>
              <w:spacing w:after="0"/>
              <w:rPr>
                <w:rFonts w:ascii="Times New Roman" w:hAnsi="Times New Roman"/>
                <w:i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9CCB6" w14:textId="77777777" w:rsidR="002A3B94" w:rsidRPr="00232E9F" w:rsidRDefault="002A3B94" w:rsidP="002A3B94">
            <w:pPr>
              <w:spacing w:after="0"/>
              <w:rPr>
                <w:rFonts w:ascii="Times New Roman" w:hAnsi="Times New Roman"/>
                <w:b/>
                <w:noProof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b/>
                <w:noProof/>
                <w:color w:val="000000" w:themeColor="text1"/>
                <w:sz w:val="20"/>
                <w:szCs w:val="20"/>
              </w:rPr>
              <w:t>Број радова, сапштења, цитата и др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F04E2" w14:textId="77777777" w:rsidR="002A3B94" w:rsidRPr="00232E9F" w:rsidRDefault="002A3B94" w:rsidP="002A3B94">
            <w:pPr>
              <w:spacing w:after="0"/>
              <w:rPr>
                <w:rFonts w:ascii="Times New Roman" w:hAnsi="Times New Roman"/>
                <w:b/>
                <w:noProof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b/>
                <w:noProof/>
                <w:color w:val="000000" w:themeColor="text1"/>
                <w:sz w:val="20"/>
                <w:szCs w:val="20"/>
              </w:rPr>
              <w:t>Навести часописе, скупове, књиге и друго</w:t>
            </w:r>
          </w:p>
        </w:tc>
      </w:tr>
      <w:tr w:rsidR="002A3B94" w:rsidRPr="00232E9F" w14:paraId="23E02C42" w14:textId="77777777" w:rsidTr="002A3B9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F7BAD" w14:textId="77777777" w:rsidR="002A3B94" w:rsidRPr="00232E9F" w:rsidRDefault="002A3B94" w:rsidP="002A3B94">
            <w:pPr>
              <w:spacing w:after="0"/>
              <w:rPr>
                <w:rFonts w:ascii="Times New Roman" w:hAnsi="Times New Roman"/>
                <w:b/>
                <w:noProof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b/>
                <w:noProof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86A38" w14:textId="77777777" w:rsidR="002A3B94" w:rsidRPr="00232E9F" w:rsidRDefault="002A3B94" w:rsidP="002A3B94">
            <w:pPr>
              <w:spacing w:after="0"/>
              <w:rPr>
                <w:rStyle w:val="Bodytext22"/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  <w:r w:rsidRPr="00232E9F">
              <w:rPr>
                <w:rStyle w:val="Bodytext22"/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>Објављен један рад из категорије М21, М22 или М23 из научне области за коју се бира, са кумулативним импакт фактором најмање један.</w:t>
            </w:r>
          </w:p>
          <w:p w14:paraId="319FE666" w14:textId="77777777" w:rsidR="002A3B94" w:rsidRPr="00232E9F" w:rsidRDefault="002A3B94" w:rsidP="002A3B94">
            <w:pPr>
              <w:spacing w:after="0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69ACA" w14:textId="77777777" w:rsidR="00865198" w:rsidRPr="00232E9F" w:rsidRDefault="002A3B94" w:rsidP="00865198">
            <w:pPr>
              <w:spacing w:after="0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>38 радова</w:t>
            </w:r>
            <w:r w:rsidR="00B67F76"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 xml:space="preserve"> (</w:t>
            </w:r>
            <w:r w:rsidR="00865198"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>четири</w:t>
            </w:r>
            <w:r w:rsidR="00B67F76"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 xml:space="preserve"> рада као први аутор и</w:t>
            </w:r>
            <w:r w:rsidR="004E41F7"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 xml:space="preserve"> један рад</w:t>
            </w:r>
            <w:r w:rsidR="00865198"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 xml:space="preserve"> као </w:t>
            </w:r>
            <w:r w:rsidR="004E41F7"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>носилац</w:t>
            </w:r>
            <w:r w:rsidR="00865198"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>);</w:t>
            </w:r>
          </w:p>
          <w:p w14:paraId="3B7D1904" w14:textId="3CFB857A" w:rsidR="002A3B94" w:rsidRPr="00232E9F" w:rsidRDefault="00363450" w:rsidP="00865198">
            <w:pPr>
              <w:spacing w:after="0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  <w:lang w:val="sr-Cyrl-RS"/>
              </w:rPr>
              <w:t xml:space="preserve">кумулативни </w:t>
            </w:r>
            <w:r w:rsidR="002A3B94"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lastRenderedPageBreak/>
              <w:t>ИФ = 65,882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57BEE" w14:textId="77777777" w:rsidR="002A3B94" w:rsidRPr="00232E9F" w:rsidRDefault="002A3B94" w:rsidP="00865198">
            <w:pPr>
              <w:pStyle w:val="Title"/>
              <w:jc w:val="left"/>
              <w:rPr>
                <w:rFonts w:eastAsia="Batang"/>
                <w:b w:val="0"/>
                <w:i/>
                <w:color w:val="000000" w:themeColor="text1"/>
                <w:sz w:val="20"/>
                <w:szCs w:val="20"/>
              </w:rPr>
            </w:pPr>
            <w:r w:rsidRPr="00232E9F">
              <w:rPr>
                <w:b w:val="0"/>
                <w:i/>
                <w:color w:val="000000" w:themeColor="text1"/>
                <w:sz w:val="20"/>
                <w:szCs w:val="20"/>
              </w:rPr>
              <w:lastRenderedPageBreak/>
              <w:t>J Vasc Interv Radiol</w:t>
            </w:r>
            <w:r w:rsidR="00B67F76" w:rsidRPr="00232E9F">
              <w:rPr>
                <w:b w:val="0"/>
                <w:i/>
                <w:color w:val="000000" w:themeColor="text1"/>
                <w:sz w:val="20"/>
                <w:szCs w:val="20"/>
              </w:rPr>
              <w:t xml:space="preserve">; </w:t>
            </w:r>
            <w:r w:rsidRPr="00232E9F">
              <w:rPr>
                <w:b w:val="0"/>
                <w:i/>
                <w:color w:val="000000" w:themeColor="text1"/>
                <w:sz w:val="20"/>
                <w:szCs w:val="20"/>
              </w:rPr>
              <w:t>Pediatr Nephrol</w:t>
            </w:r>
            <w:r w:rsidR="00B67F76" w:rsidRPr="00232E9F">
              <w:rPr>
                <w:b w:val="0"/>
                <w:i/>
                <w:color w:val="000000" w:themeColor="text1"/>
                <w:sz w:val="20"/>
                <w:szCs w:val="20"/>
              </w:rPr>
              <w:t xml:space="preserve">; </w:t>
            </w:r>
            <w:r w:rsidRPr="00232E9F">
              <w:rPr>
                <w:b w:val="0"/>
                <w:bCs w:val="0"/>
                <w:i/>
                <w:color w:val="000000" w:themeColor="text1"/>
                <w:sz w:val="20"/>
                <w:szCs w:val="20"/>
              </w:rPr>
              <w:t>Vojnosanit Pregl</w:t>
            </w:r>
            <w:r w:rsidR="00B67F76" w:rsidRPr="00232E9F">
              <w:rPr>
                <w:b w:val="0"/>
                <w:bCs w:val="0"/>
                <w:i/>
                <w:color w:val="000000" w:themeColor="text1"/>
                <w:sz w:val="20"/>
                <w:szCs w:val="20"/>
              </w:rPr>
              <w:t>;</w:t>
            </w:r>
            <w:r w:rsidR="00865198" w:rsidRPr="00232E9F">
              <w:rPr>
                <w:b w:val="0"/>
                <w:bCs w:val="0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232E9F">
              <w:rPr>
                <w:b w:val="0"/>
                <w:i/>
                <w:color w:val="000000" w:themeColor="text1"/>
                <w:sz w:val="20"/>
                <w:szCs w:val="20"/>
              </w:rPr>
              <w:t>Srp Arch Celok Lek</w:t>
            </w:r>
            <w:r w:rsidR="00B67F76" w:rsidRPr="00232E9F">
              <w:rPr>
                <w:b w:val="0"/>
                <w:i/>
                <w:color w:val="000000" w:themeColor="text1"/>
                <w:sz w:val="20"/>
                <w:szCs w:val="20"/>
              </w:rPr>
              <w:t xml:space="preserve">; </w:t>
            </w:r>
            <w:r w:rsidRPr="00232E9F">
              <w:rPr>
                <w:rFonts w:eastAsia="Batang"/>
                <w:b w:val="0"/>
                <w:i/>
                <w:color w:val="000000" w:themeColor="text1"/>
                <w:sz w:val="20"/>
                <w:szCs w:val="20"/>
              </w:rPr>
              <w:t>I</w:t>
            </w:r>
            <w:r w:rsidRPr="00232E9F">
              <w:rPr>
                <w:b w:val="0"/>
                <w:i/>
                <w:color w:val="000000" w:themeColor="text1"/>
                <w:sz w:val="20"/>
                <w:szCs w:val="20"/>
              </w:rPr>
              <w:t>ndian Pediatr</w:t>
            </w:r>
            <w:r w:rsidR="00B67F76" w:rsidRPr="00232E9F">
              <w:rPr>
                <w:b w:val="0"/>
                <w:i/>
                <w:color w:val="000000" w:themeColor="text1"/>
                <w:sz w:val="20"/>
                <w:szCs w:val="20"/>
              </w:rPr>
              <w:t>;</w:t>
            </w:r>
            <w:r w:rsidR="00865198" w:rsidRPr="00232E9F">
              <w:rPr>
                <w:b w:val="0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232E9F">
              <w:rPr>
                <w:b w:val="0"/>
                <w:i/>
                <w:color w:val="000000" w:themeColor="text1"/>
                <w:sz w:val="20"/>
                <w:szCs w:val="20"/>
              </w:rPr>
              <w:t>Eur J Pediatr</w:t>
            </w:r>
            <w:r w:rsidR="00B67F76" w:rsidRPr="00232E9F">
              <w:rPr>
                <w:b w:val="0"/>
                <w:i/>
                <w:color w:val="000000" w:themeColor="text1"/>
                <w:sz w:val="20"/>
                <w:szCs w:val="20"/>
              </w:rPr>
              <w:t xml:space="preserve">; </w:t>
            </w:r>
            <w:r w:rsidRPr="00232E9F">
              <w:rPr>
                <w:rStyle w:val="st1"/>
                <w:b w:val="0"/>
                <w:bCs w:val="0"/>
                <w:i/>
                <w:color w:val="000000" w:themeColor="text1"/>
                <w:sz w:val="20"/>
                <w:szCs w:val="20"/>
              </w:rPr>
              <w:t>J Pediat Hematol Onc</w:t>
            </w:r>
            <w:r w:rsidR="00B67F76" w:rsidRPr="00232E9F">
              <w:rPr>
                <w:rStyle w:val="st1"/>
                <w:b w:val="0"/>
                <w:bCs w:val="0"/>
                <w:i/>
                <w:color w:val="000000" w:themeColor="text1"/>
                <w:sz w:val="20"/>
                <w:szCs w:val="20"/>
              </w:rPr>
              <w:t xml:space="preserve">; </w:t>
            </w:r>
            <w:r w:rsidRPr="00232E9F">
              <w:rPr>
                <w:rFonts w:eastAsia="Batang"/>
                <w:b w:val="0"/>
                <w:i/>
                <w:color w:val="000000" w:themeColor="text1"/>
                <w:sz w:val="20"/>
                <w:szCs w:val="20"/>
              </w:rPr>
              <w:t>Pediatr Cardiol</w:t>
            </w:r>
            <w:r w:rsidR="00B67F76" w:rsidRPr="00232E9F">
              <w:rPr>
                <w:rFonts w:eastAsia="Batang"/>
                <w:b w:val="0"/>
                <w:i/>
                <w:color w:val="000000" w:themeColor="text1"/>
                <w:sz w:val="20"/>
                <w:szCs w:val="20"/>
              </w:rPr>
              <w:t xml:space="preserve">; </w:t>
            </w:r>
            <w:r w:rsidRPr="00232E9F">
              <w:rPr>
                <w:b w:val="0"/>
                <w:i/>
                <w:color w:val="000000" w:themeColor="text1"/>
                <w:sz w:val="20"/>
                <w:szCs w:val="20"/>
              </w:rPr>
              <w:t>Kardiol Pol</w:t>
            </w:r>
            <w:r w:rsidR="00B67F76" w:rsidRPr="00232E9F">
              <w:rPr>
                <w:b w:val="0"/>
                <w:i/>
                <w:color w:val="000000" w:themeColor="text1"/>
                <w:sz w:val="20"/>
                <w:szCs w:val="20"/>
              </w:rPr>
              <w:t xml:space="preserve">; </w:t>
            </w:r>
            <w:r w:rsidRPr="00232E9F">
              <w:rPr>
                <w:b w:val="0"/>
                <w:i/>
                <w:color w:val="000000" w:themeColor="text1"/>
                <w:sz w:val="20"/>
                <w:szCs w:val="20"/>
              </w:rPr>
              <w:t>Drug Des Dev Ther</w:t>
            </w:r>
            <w:r w:rsidR="00B67F76" w:rsidRPr="00232E9F">
              <w:rPr>
                <w:b w:val="0"/>
                <w:i/>
                <w:color w:val="000000" w:themeColor="text1"/>
                <w:sz w:val="20"/>
                <w:szCs w:val="20"/>
              </w:rPr>
              <w:t>;</w:t>
            </w:r>
            <w:r w:rsidR="00865198" w:rsidRPr="00232E9F">
              <w:rPr>
                <w:b w:val="0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232E9F">
              <w:rPr>
                <w:b w:val="0"/>
                <w:i/>
                <w:color w:val="000000" w:themeColor="text1"/>
                <w:sz w:val="20"/>
                <w:szCs w:val="20"/>
              </w:rPr>
              <w:t>Circulation</w:t>
            </w:r>
            <w:r w:rsidR="00B67F76" w:rsidRPr="00232E9F">
              <w:rPr>
                <w:b w:val="0"/>
                <w:i/>
                <w:color w:val="000000" w:themeColor="text1"/>
                <w:sz w:val="20"/>
                <w:szCs w:val="20"/>
              </w:rPr>
              <w:t xml:space="preserve">; </w:t>
            </w:r>
            <w:r w:rsidRPr="00232E9F">
              <w:rPr>
                <w:b w:val="0"/>
                <w:i/>
                <w:color w:val="000000" w:themeColor="text1"/>
                <w:sz w:val="20"/>
                <w:szCs w:val="20"/>
                <w:shd w:val="clear" w:color="auto" w:fill="FFFFFF"/>
              </w:rPr>
              <w:t>The J Clin Hypertens</w:t>
            </w:r>
            <w:r w:rsidR="00B67F76" w:rsidRPr="00232E9F">
              <w:rPr>
                <w:b w:val="0"/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; </w:t>
            </w:r>
            <w:r w:rsidRPr="00232E9F">
              <w:rPr>
                <w:b w:val="0"/>
                <w:i/>
                <w:color w:val="000000" w:themeColor="text1"/>
                <w:sz w:val="20"/>
                <w:szCs w:val="20"/>
              </w:rPr>
              <w:t>Blood Coagulation &amp; Fibrinolysis</w:t>
            </w:r>
            <w:r w:rsidR="00B67F76" w:rsidRPr="00232E9F">
              <w:rPr>
                <w:b w:val="0"/>
                <w:i/>
                <w:color w:val="000000" w:themeColor="text1"/>
                <w:sz w:val="20"/>
                <w:szCs w:val="20"/>
              </w:rPr>
              <w:t>;</w:t>
            </w:r>
            <w:r w:rsidRPr="00232E9F">
              <w:rPr>
                <w:rFonts w:eastAsia="Batang"/>
                <w:b w:val="0"/>
                <w:bCs w:val="0"/>
                <w:i/>
                <w:color w:val="000000" w:themeColor="text1"/>
                <w:sz w:val="20"/>
                <w:szCs w:val="20"/>
                <w:lang w:eastAsia="sr-Latn-CS"/>
              </w:rPr>
              <w:t>Turk J Pediatr</w:t>
            </w:r>
            <w:r w:rsidR="00B67F76" w:rsidRPr="00232E9F">
              <w:rPr>
                <w:rFonts w:eastAsia="Batang"/>
                <w:b w:val="0"/>
                <w:bCs w:val="0"/>
                <w:i/>
                <w:color w:val="000000" w:themeColor="text1"/>
                <w:sz w:val="20"/>
                <w:szCs w:val="20"/>
                <w:lang w:eastAsia="sr-Latn-CS"/>
              </w:rPr>
              <w:t>;</w:t>
            </w:r>
            <w:r w:rsidR="00865198" w:rsidRPr="00232E9F">
              <w:rPr>
                <w:rFonts w:eastAsia="Batang"/>
                <w:b w:val="0"/>
                <w:bCs w:val="0"/>
                <w:i/>
                <w:color w:val="000000" w:themeColor="text1"/>
                <w:sz w:val="20"/>
                <w:szCs w:val="20"/>
                <w:lang w:eastAsia="sr-Latn-CS"/>
              </w:rPr>
              <w:t xml:space="preserve"> </w:t>
            </w:r>
            <w:r w:rsidRPr="00232E9F">
              <w:rPr>
                <w:b w:val="0"/>
                <w:i/>
                <w:color w:val="000000" w:themeColor="text1"/>
                <w:sz w:val="20"/>
                <w:szCs w:val="20"/>
              </w:rPr>
              <w:t>Russ J Cardiol</w:t>
            </w:r>
            <w:r w:rsidR="00B67F76" w:rsidRPr="00232E9F">
              <w:rPr>
                <w:b w:val="0"/>
                <w:i/>
                <w:color w:val="000000" w:themeColor="text1"/>
                <w:sz w:val="20"/>
                <w:szCs w:val="20"/>
              </w:rPr>
              <w:t>;</w:t>
            </w:r>
            <w:r w:rsidRPr="00232E9F">
              <w:rPr>
                <w:b w:val="0"/>
                <w:i/>
                <w:color w:val="000000" w:themeColor="text1"/>
                <w:sz w:val="20"/>
                <w:szCs w:val="20"/>
              </w:rPr>
              <w:t>Pediatr Cardiol</w:t>
            </w:r>
            <w:r w:rsidR="00B67F76" w:rsidRPr="00232E9F">
              <w:rPr>
                <w:b w:val="0"/>
                <w:i/>
                <w:color w:val="000000" w:themeColor="text1"/>
                <w:sz w:val="20"/>
                <w:szCs w:val="20"/>
              </w:rPr>
              <w:t xml:space="preserve">; </w:t>
            </w:r>
            <w:r w:rsidRPr="00232E9F">
              <w:rPr>
                <w:rFonts w:eastAsia="Batang"/>
                <w:b w:val="0"/>
                <w:i/>
                <w:color w:val="000000" w:themeColor="text1"/>
                <w:sz w:val="20"/>
                <w:szCs w:val="20"/>
                <w:lang w:eastAsia="sr-Latn-CS"/>
              </w:rPr>
              <w:t>Curr Hypertens Rep</w:t>
            </w:r>
            <w:r w:rsidR="00B67F76" w:rsidRPr="00232E9F">
              <w:rPr>
                <w:rFonts w:eastAsia="Batang"/>
                <w:b w:val="0"/>
                <w:i/>
                <w:color w:val="000000" w:themeColor="text1"/>
                <w:sz w:val="20"/>
                <w:szCs w:val="20"/>
                <w:lang w:eastAsia="sr-Latn-CS"/>
              </w:rPr>
              <w:t>;</w:t>
            </w:r>
            <w:r w:rsidR="00865198" w:rsidRPr="00232E9F">
              <w:rPr>
                <w:rFonts w:eastAsia="Batang"/>
                <w:b w:val="0"/>
                <w:i/>
                <w:color w:val="000000" w:themeColor="text1"/>
                <w:sz w:val="20"/>
                <w:szCs w:val="20"/>
                <w:lang w:eastAsia="sr-Latn-CS"/>
              </w:rPr>
              <w:t xml:space="preserve"> </w:t>
            </w:r>
            <w:r w:rsidRPr="00232E9F">
              <w:rPr>
                <w:b w:val="0"/>
                <w:i/>
                <w:color w:val="000000" w:themeColor="text1"/>
                <w:sz w:val="20"/>
                <w:szCs w:val="20"/>
              </w:rPr>
              <w:t>Ann Noninvas Electro</w:t>
            </w:r>
            <w:r w:rsidR="00B67F76" w:rsidRPr="00232E9F">
              <w:rPr>
                <w:b w:val="0"/>
                <w:i/>
                <w:color w:val="000000" w:themeColor="text1"/>
                <w:sz w:val="20"/>
                <w:szCs w:val="20"/>
              </w:rPr>
              <w:t xml:space="preserve">; </w:t>
            </w:r>
            <w:r w:rsidRPr="00232E9F">
              <w:rPr>
                <w:b w:val="0"/>
                <w:i/>
                <w:color w:val="000000" w:themeColor="text1"/>
                <w:sz w:val="20"/>
                <w:szCs w:val="20"/>
              </w:rPr>
              <w:t>Physiol Int</w:t>
            </w:r>
            <w:r w:rsidR="00B67F76" w:rsidRPr="00232E9F">
              <w:rPr>
                <w:b w:val="0"/>
                <w:i/>
                <w:color w:val="000000" w:themeColor="text1"/>
                <w:sz w:val="20"/>
                <w:szCs w:val="20"/>
              </w:rPr>
              <w:t>;</w:t>
            </w:r>
            <w:r w:rsidR="00865198" w:rsidRPr="00232E9F">
              <w:rPr>
                <w:b w:val="0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232E9F">
              <w:rPr>
                <w:b w:val="0"/>
                <w:i/>
                <w:color w:val="000000" w:themeColor="text1"/>
                <w:sz w:val="20"/>
                <w:szCs w:val="20"/>
              </w:rPr>
              <w:t>Balkan J Med Genet</w:t>
            </w:r>
            <w:r w:rsidR="00B67F76" w:rsidRPr="00232E9F">
              <w:rPr>
                <w:b w:val="0"/>
                <w:i/>
                <w:color w:val="000000" w:themeColor="text1"/>
                <w:sz w:val="20"/>
                <w:szCs w:val="20"/>
              </w:rPr>
              <w:t xml:space="preserve">; </w:t>
            </w:r>
            <w:r w:rsidRPr="00232E9F">
              <w:rPr>
                <w:b w:val="0"/>
                <w:i/>
                <w:color w:val="000000" w:themeColor="text1"/>
                <w:sz w:val="20"/>
                <w:szCs w:val="20"/>
              </w:rPr>
              <w:t>Medicina (Kaunas)</w:t>
            </w:r>
            <w:r w:rsidR="00B67F76" w:rsidRPr="00232E9F">
              <w:rPr>
                <w:b w:val="0"/>
                <w:i/>
                <w:color w:val="000000" w:themeColor="text1"/>
                <w:sz w:val="20"/>
                <w:szCs w:val="20"/>
              </w:rPr>
              <w:t xml:space="preserve">; </w:t>
            </w:r>
            <w:r w:rsidRPr="00232E9F">
              <w:rPr>
                <w:b w:val="0"/>
                <w:i/>
                <w:color w:val="000000" w:themeColor="text1"/>
                <w:sz w:val="20"/>
                <w:szCs w:val="20"/>
              </w:rPr>
              <w:t xml:space="preserve">Lipids Health </w:t>
            </w:r>
            <w:r w:rsidRPr="00232E9F">
              <w:rPr>
                <w:b w:val="0"/>
                <w:i/>
                <w:color w:val="000000" w:themeColor="text1"/>
                <w:sz w:val="20"/>
                <w:szCs w:val="20"/>
              </w:rPr>
              <w:lastRenderedPageBreak/>
              <w:t>Dis</w:t>
            </w:r>
            <w:r w:rsidR="00B67F76" w:rsidRPr="00232E9F">
              <w:rPr>
                <w:b w:val="0"/>
                <w:i/>
                <w:color w:val="000000" w:themeColor="text1"/>
                <w:sz w:val="20"/>
                <w:szCs w:val="20"/>
              </w:rPr>
              <w:t>;</w:t>
            </w:r>
            <w:r w:rsidR="00865198" w:rsidRPr="00232E9F">
              <w:rPr>
                <w:b w:val="0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232E9F">
              <w:rPr>
                <w:rFonts w:eastAsia="Batang"/>
                <w:b w:val="0"/>
                <w:bCs w:val="0"/>
                <w:i/>
                <w:color w:val="000000" w:themeColor="text1"/>
                <w:sz w:val="20"/>
                <w:szCs w:val="20"/>
                <w:lang w:eastAsia="sr-Latn-CS"/>
              </w:rPr>
              <w:t>J Pediat-Brazil</w:t>
            </w:r>
            <w:r w:rsidR="00B67F76" w:rsidRPr="00232E9F">
              <w:rPr>
                <w:rFonts w:eastAsia="Batang"/>
                <w:b w:val="0"/>
                <w:bCs w:val="0"/>
                <w:i/>
                <w:color w:val="000000" w:themeColor="text1"/>
                <w:sz w:val="20"/>
                <w:szCs w:val="20"/>
                <w:lang w:eastAsia="sr-Latn-CS"/>
              </w:rPr>
              <w:t>;</w:t>
            </w:r>
            <w:r w:rsidR="00865198" w:rsidRPr="00232E9F">
              <w:rPr>
                <w:rFonts w:eastAsia="Batang"/>
                <w:b w:val="0"/>
                <w:bCs w:val="0"/>
                <w:i/>
                <w:color w:val="000000" w:themeColor="text1"/>
                <w:sz w:val="20"/>
                <w:szCs w:val="20"/>
                <w:lang w:eastAsia="sr-Latn-CS"/>
              </w:rPr>
              <w:t xml:space="preserve"> </w:t>
            </w:r>
            <w:r w:rsidRPr="00232E9F">
              <w:rPr>
                <w:b w:val="0"/>
                <w:i/>
                <w:color w:val="000000" w:themeColor="text1"/>
                <w:sz w:val="20"/>
                <w:szCs w:val="20"/>
              </w:rPr>
              <w:t>Indian J Pediatr</w:t>
            </w:r>
            <w:r w:rsidR="00B410CF" w:rsidRPr="00232E9F">
              <w:rPr>
                <w:b w:val="0"/>
                <w:i/>
                <w:color w:val="000000" w:themeColor="text1"/>
                <w:sz w:val="20"/>
                <w:szCs w:val="20"/>
              </w:rPr>
              <w:t xml:space="preserve">; </w:t>
            </w:r>
            <w:r w:rsidRPr="00232E9F">
              <w:rPr>
                <w:b w:val="0"/>
                <w:i/>
                <w:color w:val="000000" w:themeColor="text1"/>
                <w:sz w:val="20"/>
                <w:szCs w:val="20"/>
              </w:rPr>
              <w:t>Pediatr Infect Dis J</w:t>
            </w:r>
            <w:r w:rsidR="00B410CF" w:rsidRPr="00232E9F">
              <w:rPr>
                <w:b w:val="0"/>
                <w:i/>
                <w:color w:val="000000" w:themeColor="text1"/>
                <w:sz w:val="20"/>
                <w:szCs w:val="20"/>
              </w:rPr>
              <w:t>;</w:t>
            </w:r>
            <w:r w:rsidR="00865198" w:rsidRPr="00232E9F">
              <w:rPr>
                <w:b w:val="0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232E9F">
              <w:rPr>
                <w:b w:val="0"/>
                <w:i/>
                <w:color w:val="000000" w:themeColor="text1"/>
                <w:sz w:val="20"/>
                <w:szCs w:val="20"/>
              </w:rPr>
              <w:t>Arch Biol Sci</w:t>
            </w:r>
            <w:r w:rsidR="00B410CF" w:rsidRPr="00232E9F">
              <w:rPr>
                <w:b w:val="0"/>
                <w:i/>
                <w:color w:val="000000" w:themeColor="text1"/>
                <w:sz w:val="20"/>
                <w:szCs w:val="20"/>
              </w:rPr>
              <w:t xml:space="preserve">; </w:t>
            </w:r>
            <w:r w:rsidRPr="00232E9F">
              <w:rPr>
                <w:rStyle w:val="HTMLCite"/>
                <w:b w:val="0"/>
                <w:i w:val="0"/>
                <w:color w:val="000000" w:themeColor="text1"/>
                <w:sz w:val="20"/>
                <w:szCs w:val="20"/>
              </w:rPr>
              <w:t>Heart</w:t>
            </w:r>
            <w:r w:rsidR="00B410CF" w:rsidRPr="00232E9F">
              <w:rPr>
                <w:rStyle w:val="HTMLCite"/>
                <w:b w:val="0"/>
                <w:i w:val="0"/>
                <w:color w:val="000000" w:themeColor="text1"/>
                <w:sz w:val="20"/>
                <w:szCs w:val="20"/>
              </w:rPr>
              <w:t xml:space="preserve">; </w:t>
            </w:r>
            <w:r w:rsidRPr="00232E9F">
              <w:rPr>
                <w:b w:val="0"/>
                <w:i/>
                <w:color w:val="000000" w:themeColor="text1"/>
                <w:sz w:val="20"/>
                <w:szCs w:val="20"/>
              </w:rPr>
              <w:t>Drug Des Devel Ther</w:t>
            </w:r>
            <w:r w:rsidR="00B410CF" w:rsidRPr="00232E9F">
              <w:rPr>
                <w:b w:val="0"/>
                <w:i/>
                <w:color w:val="000000" w:themeColor="text1"/>
                <w:sz w:val="20"/>
                <w:szCs w:val="20"/>
              </w:rPr>
              <w:t xml:space="preserve">; </w:t>
            </w:r>
            <w:r w:rsidRPr="00232E9F">
              <w:rPr>
                <w:b w:val="0"/>
                <w:i/>
                <w:color w:val="000000" w:themeColor="text1"/>
                <w:sz w:val="20"/>
                <w:szCs w:val="20"/>
              </w:rPr>
              <w:t>Front Pediatr</w:t>
            </w:r>
            <w:r w:rsidR="00B410CF" w:rsidRPr="00232E9F">
              <w:rPr>
                <w:b w:val="0"/>
                <w:i/>
                <w:color w:val="000000" w:themeColor="text1"/>
                <w:sz w:val="20"/>
                <w:szCs w:val="20"/>
              </w:rPr>
              <w:t xml:space="preserve">; </w:t>
            </w:r>
            <w:r w:rsidRPr="00232E9F">
              <w:rPr>
                <w:rStyle w:val="jrnl"/>
                <w:b w:val="0"/>
                <w:i/>
                <w:color w:val="000000" w:themeColor="text1"/>
                <w:sz w:val="20"/>
                <w:szCs w:val="20"/>
                <w:shd w:val="clear" w:color="auto" w:fill="FFFFFF"/>
              </w:rPr>
              <w:t>AAPS J</w:t>
            </w:r>
            <w:r w:rsidR="00B410CF" w:rsidRPr="00232E9F">
              <w:rPr>
                <w:rStyle w:val="jrnl"/>
                <w:b w:val="0"/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; </w:t>
            </w:r>
            <w:r w:rsidRPr="00232E9F">
              <w:rPr>
                <w:b w:val="0"/>
                <w:i/>
                <w:color w:val="000000" w:themeColor="text1"/>
                <w:sz w:val="20"/>
                <w:szCs w:val="20"/>
              </w:rPr>
              <w:t>J Pharm Biomed Anal</w:t>
            </w:r>
            <w:r w:rsidR="00B410CF" w:rsidRPr="00232E9F">
              <w:rPr>
                <w:b w:val="0"/>
                <w:i/>
                <w:color w:val="000000" w:themeColor="text1"/>
                <w:sz w:val="20"/>
                <w:szCs w:val="20"/>
              </w:rPr>
              <w:t>;</w:t>
            </w:r>
            <w:r w:rsidR="00865198" w:rsidRPr="00232E9F">
              <w:rPr>
                <w:b w:val="0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232E9F">
              <w:rPr>
                <w:b w:val="0"/>
                <w:i/>
                <w:color w:val="000000" w:themeColor="text1"/>
                <w:sz w:val="20"/>
                <w:szCs w:val="20"/>
              </w:rPr>
              <w:t>Bioanalysis</w:t>
            </w:r>
            <w:r w:rsidR="00B410CF" w:rsidRPr="00232E9F">
              <w:rPr>
                <w:b w:val="0"/>
                <w:i/>
                <w:color w:val="000000" w:themeColor="text1"/>
                <w:sz w:val="20"/>
                <w:szCs w:val="20"/>
              </w:rPr>
              <w:t>;</w:t>
            </w:r>
            <w:r w:rsidR="00865198" w:rsidRPr="00232E9F">
              <w:rPr>
                <w:b w:val="0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232E9F">
              <w:rPr>
                <w:rStyle w:val="labs-docsum-journal-citation"/>
                <w:b w:val="0"/>
                <w:i/>
                <w:color w:val="000000" w:themeColor="text1"/>
                <w:sz w:val="20"/>
                <w:szCs w:val="20"/>
              </w:rPr>
              <w:t>Clin Chem Lab Med</w:t>
            </w:r>
          </w:p>
        </w:tc>
      </w:tr>
      <w:tr w:rsidR="002A3B94" w:rsidRPr="00232E9F" w14:paraId="0F616E16" w14:textId="77777777" w:rsidTr="002A3B9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EAECD" w14:textId="77777777" w:rsidR="002A3B94" w:rsidRPr="00232E9F" w:rsidRDefault="00713A14" w:rsidP="002A3B94">
            <w:pPr>
              <w:spacing w:after="0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lastRenderedPageBreak/>
              <w:pict w14:anchorId="2FD28B06">
                <v:oval id="_x0000_s1069" style="position:absolute;margin-left:-7.6pt;margin-top:119.8pt;width:24pt;height:20.25pt;z-index:251701248;mso-position-horizontal-relative:text;mso-position-vertical-relative:text" filled="f" strokeweight="1.5pt"/>
              </w:pict>
            </w:r>
            <w:r w:rsidR="002A3B94"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4CB9C" w14:textId="77777777" w:rsidR="002A3B94" w:rsidRPr="00232E9F" w:rsidRDefault="002A3B94" w:rsidP="002A3B94">
            <w:pPr>
              <w:spacing w:after="0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  <w:r w:rsidRPr="00232E9F">
              <w:rPr>
                <w:rStyle w:val="Bodytext22"/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>Објављена три рада из категорије М21, М22 или М23 са кумулативним импакт фактором најмање два из научне области за коју се бира, од којих најмање два рада у последњих пет година. Кандидат треба да буде најмање у једном раду први аутор или носилац рада.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3F10B" w14:textId="77777777" w:rsidR="002A3B94" w:rsidRPr="00232E9F" w:rsidRDefault="002A3B94" w:rsidP="002A3B94">
            <w:pPr>
              <w:spacing w:after="0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316DF" w14:textId="77777777" w:rsidR="002A3B94" w:rsidRPr="00232E9F" w:rsidRDefault="002A3B94" w:rsidP="002A3B94">
            <w:pPr>
              <w:spacing w:after="0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</w:p>
        </w:tc>
      </w:tr>
      <w:tr w:rsidR="002A3B94" w:rsidRPr="00232E9F" w14:paraId="26102922" w14:textId="77777777" w:rsidTr="002A3B9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90C3F" w14:textId="77777777" w:rsidR="002A3B94" w:rsidRPr="00232E9F" w:rsidRDefault="00713A14" w:rsidP="002A3B94">
            <w:pPr>
              <w:spacing w:after="0"/>
              <w:rPr>
                <w:rFonts w:ascii="Times New Roman" w:hAnsi="Times New Roman"/>
                <w:b/>
                <w:noProof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  <w:lang w:val="sr-Latn-CS" w:eastAsia="sr-Latn-CS"/>
              </w:rPr>
              <w:pict w14:anchorId="3B2C3701">
                <v:oval id="_x0000_s1152" style="position:absolute;margin-left:-7.6pt;margin-top:111.7pt;width:24pt;height:20.25pt;z-index:251781120;mso-position-horizontal-relative:text;mso-position-vertical-relative:text" filled="f" strokeweight="1.5pt"/>
              </w:pict>
            </w:r>
            <w:r w:rsidR="00EE0C29" w:rsidRPr="00232E9F">
              <w:rPr>
                <w:rFonts w:ascii="Times New Roman" w:hAnsi="Times New Roman"/>
                <w:b/>
                <w:noProof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7A6F3" w14:textId="77777777" w:rsidR="002A3B94" w:rsidRPr="00232E9F" w:rsidRDefault="002A3B94" w:rsidP="002A3B94">
            <w:pPr>
              <w:spacing w:after="0"/>
              <w:rPr>
                <w:rStyle w:val="Bodytext22"/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  <w:r w:rsidRPr="00232E9F">
              <w:rPr>
                <w:rStyle w:val="Bodytext22"/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>Саопштена три рада на међународним или домаћим научним скуповима (категорије М31-М34 и М61-М64).</w:t>
            </w:r>
          </w:p>
          <w:p w14:paraId="5FFC9EDA" w14:textId="77777777" w:rsidR="002A3B94" w:rsidRPr="00232E9F" w:rsidRDefault="002A3B94" w:rsidP="002A3B94">
            <w:pPr>
              <w:spacing w:after="0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0495" w14:textId="183C6946" w:rsidR="002A3B94" w:rsidRPr="00232E9F" w:rsidRDefault="002A3B94" w:rsidP="002A3B94">
            <w:pPr>
              <w:spacing w:after="0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 xml:space="preserve">142 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7BDD8" w14:textId="77777777" w:rsidR="00D23150" w:rsidRPr="00232E9F" w:rsidRDefault="001A607A" w:rsidP="000F22C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  <w:u w:color="FFFFFF"/>
              </w:rPr>
            </w:pPr>
            <w:r w:rsidRPr="00232E9F">
              <w:rPr>
                <w:rFonts w:ascii="Times New Roman" w:eastAsia="Batang" w:hAnsi="Times New Roman"/>
                <w:noProof/>
                <w:color w:val="000000" w:themeColor="text1"/>
                <w:sz w:val="20"/>
                <w:szCs w:val="20"/>
                <w:lang w:eastAsia="sr-Latn-CS"/>
              </w:rPr>
              <w:t>Симпозијум</w:t>
            </w:r>
            <w:r w:rsidR="00D23150" w:rsidRPr="00232E9F">
              <w:rPr>
                <w:rFonts w:ascii="Times New Roman" w:eastAsia="Batang" w:hAnsi="Times New Roman"/>
                <w:i/>
                <w:noProof/>
                <w:color w:val="000000" w:themeColor="text1"/>
                <w:sz w:val="20"/>
                <w:szCs w:val="20"/>
                <w:lang w:val="de-DE" w:eastAsia="sr-Latn-CS"/>
              </w:rPr>
              <w:t xml:space="preserve"> „Herz-Hirn-Interaktion – Was Kinderherzen sagen wollen“</w:t>
            </w:r>
            <w:r w:rsidRPr="00232E9F">
              <w:rPr>
                <w:rFonts w:ascii="Times New Roman" w:eastAsia="Batang" w:hAnsi="Times New Roman"/>
                <w:i/>
                <w:noProof/>
                <w:color w:val="000000" w:themeColor="text1"/>
                <w:sz w:val="20"/>
                <w:szCs w:val="20"/>
                <w:lang w:eastAsia="sr-Latn-CS"/>
              </w:rPr>
              <w:t xml:space="preserve">. </w:t>
            </w:r>
            <w:r w:rsidR="00D23150" w:rsidRPr="00232E9F">
              <w:rPr>
                <w:rFonts w:ascii="Times New Roman" w:eastAsia="Batang" w:hAnsi="Times New Roman"/>
                <w:i/>
                <w:noProof/>
                <w:color w:val="000000" w:themeColor="text1"/>
                <w:sz w:val="20"/>
                <w:szCs w:val="20"/>
                <w:lang w:eastAsia="sr-Latn-CS"/>
              </w:rPr>
              <w:t xml:space="preserve">Bad Margentheim, Germany, </w:t>
            </w:r>
            <w:r w:rsidR="00D23150" w:rsidRPr="00232E9F">
              <w:rPr>
                <w:rFonts w:ascii="Times New Roman" w:eastAsia="Batang" w:hAnsi="Times New Roman"/>
                <w:noProof/>
                <w:color w:val="000000" w:themeColor="text1"/>
                <w:sz w:val="20"/>
                <w:szCs w:val="20"/>
                <w:lang w:eastAsia="sr-Latn-CS"/>
              </w:rPr>
              <w:t>април 2015</w:t>
            </w:r>
          </w:p>
          <w:p w14:paraId="0FAAC8BC" w14:textId="77777777" w:rsidR="00AF4A4D" w:rsidRPr="00232E9F" w:rsidRDefault="00AF4A4D" w:rsidP="000F22CF">
            <w:pPr>
              <w:numPr>
                <w:ilvl w:val="0"/>
                <w:numId w:val="6"/>
              </w:numPr>
              <w:spacing w:after="0" w:line="240" w:lineRule="auto"/>
              <w:rPr>
                <w:rStyle w:val="Bodytext22"/>
                <w:rFonts w:ascii="Times New Roman" w:hAnsi="Times New Roman"/>
                <w:noProof/>
                <w:color w:val="auto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i/>
                <w:noProof/>
                <w:sz w:val="20"/>
                <w:szCs w:val="20"/>
              </w:rPr>
              <w:t>The First Balkan School for Pediatricians</w:t>
            </w:r>
            <w:r w:rsidRPr="00232E9F">
              <w:rPr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  <w:r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 xml:space="preserve"> (оснивачка конференција)</w:t>
            </w:r>
            <w:r w:rsidR="001A607A"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>.</w:t>
            </w:r>
            <w:r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 xml:space="preserve"> Скопље, Македонија, септембар </w:t>
            </w:r>
            <w:r w:rsidRPr="00232E9F">
              <w:rPr>
                <w:rFonts w:ascii="Times New Roman" w:hAnsi="Times New Roman"/>
                <w:noProof/>
                <w:sz w:val="20"/>
                <w:szCs w:val="20"/>
              </w:rPr>
              <w:t>2018</w:t>
            </w:r>
          </w:p>
          <w:p w14:paraId="25E38FCB" w14:textId="77777777" w:rsidR="002A3B94" w:rsidRPr="00232E9F" w:rsidRDefault="00AF4A4D" w:rsidP="000F22C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  <w:u w:color="FFFFFF"/>
              </w:rPr>
            </w:pPr>
            <w:r w:rsidRPr="00232E9F">
              <w:rPr>
                <w:rStyle w:val="Bodytext22"/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>16.</w:t>
            </w:r>
            <w:r w:rsidR="00E53D68" w:rsidRPr="00232E9F">
              <w:rPr>
                <w:rStyle w:val="Bodytext22"/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 xml:space="preserve"> и 19</w:t>
            </w:r>
            <w:r w:rsidRPr="00232E9F">
              <w:rPr>
                <w:rStyle w:val="Bodytext22"/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>.</w:t>
            </w:r>
            <w:r w:rsidR="00E53D68" w:rsidRPr="00232E9F">
              <w:rPr>
                <w:rStyle w:val="Bodytext22"/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 xml:space="preserve"> Педијатријски дани Републике Српске</w:t>
            </w:r>
            <w:r w:rsidR="00D23150" w:rsidRPr="00232E9F">
              <w:rPr>
                <w:rStyle w:val="Bodytext22"/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 xml:space="preserve"> и Други конгрес педијатара Републике Српске са међународним учешћем</w:t>
            </w:r>
            <w:r w:rsidR="00E53D68" w:rsidRPr="00232E9F">
              <w:rPr>
                <w:rStyle w:val="Bodytext22"/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>. Теслић, Р. Српска, БиХ, април 2018</w:t>
            </w:r>
            <w:r w:rsidR="00D23150" w:rsidRPr="00232E9F">
              <w:rPr>
                <w:rStyle w:val="Bodytext22"/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>, април 2019</w:t>
            </w:r>
            <w:r w:rsidR="00E53D68" w:rsidRPr="00232E9F">
              <w:rPr>
                <w:rStyle w:val="Bodytext22"/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 xml:space="preserve"> и мај 2021</w:t>
            </w:r>
          </w:p>
        </w:tc>
      </w:tr>
      <w:tr w:rsidR="002A3B94" w:rsidRPr="00232E9F" w14:paraId="3D275BE6" w14:textId="77777777" w:rsidTr="002A3B9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6C6DB" w14:textId="77777777" w:rsidR="002A3B94" w:rsidRPr="000F22CF" w:rsidRDefault="00713A14" w:rsidP="002A3B94">
            <w:pPr>
              <w:spacing w:after="0"/>
              <w:rPr>
                <w:rFonts w:ascii="Times New Roman" w:hAnsi="Times New Roman"/>
                <w:b/>
                <w:noProof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noProof/>
                <w:color w:val="000000" w:themeColor="text1"/>
                <w:sz w:val="20"/>
                <w:szCs w:val="20"/>
                <w:lang w:val="sr-Latn-CS" w:eastAsia="sr-Latn-CS"/>
              </w:rPr>
              <w:pict w14:anchorId="2A46E254">
                <v:oval id="_x0000_s1118" style="position:absolute;margin-left:-7.1pt;margin-top:48.9pt;width:24pt;height:20.25pt;z-index:251747328;mso-position-horizontal-relative:text;mso-position-vertical-relative:text" filled="f" strokeweight="1.5pt"/>
              </w:pict>
            </w:r>
            <w:r w:rsidR="00EE0C29" w:rsidRPr="000F22CF">
              <w:rPr>
                <w:rFonts w:ascii="Times New Roman" w:hAnsi="Times New Roman"/>
                <w:b/>
                <w:noProof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7A0AB" w14:textId="77777777" w:rsidR="002A3B94" w:rsidRPr="00232E9F" w:rsidRDefault="002A3B94" w:rsidP="001A607A">
            <w:pPr>
              <w:tabs>
                <w:tab w:val="left" w:pos="-2160"/>
              </w:tabs>
              <w:spacing w:after="0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  <w:r w:rsidRPr="00232E9F">
              <w:rPr>
                <w:rStyle w:val="Bodytext22"/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>Оригинално стручно остварење или руковођење или учешће у научноистраживачким или стручним пројектима.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B832F" w14:textId="77777777" w:rsidR="002A3B94" w:rsidRPr="00232E9F" w:rsidRDefault="000F22CF" w:rsidP="002A3B94">
            <w:pPr>
              <w:spacing w:after="0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46B5B" w14:textId="77777777" w:rsidR="002A3B94" w:rsidRPr="00232E9F" w:rsidRDefault="00AF4A4D" w:rsidP="000F22C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noProof/>
                <w:color w:val="000000" w:themeColor="text1"/>
                <w:sz w:val="20"/>
                <w:szCs w:val="20"/>
              </w:rPr>
            </w:pPr>
            <w:r w:rsidRPr="000F22C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  <w:shd w:val="clear" w:color="auto" w:fill="FFFFFF"/>
              </w:rPr>
              <w:t xml:space="preserve">Координатор тима </w:t>
            </w:r>
            <w:r w:rsidR="002A3B94" w:rsidRPr="000F22CF">
              <w:rPr>
                <w:rFonts w:ascii="Times New Roman" w:hAnsi="Times New Roman"/>
                <w:i/>
                <w:noProof/>
                <w:color w:val="000000" w:themeColor="text1"/>
                <w:sz w:val="20"/>
                <w:szCs w:val="20"/>
                <w:shd w:val="clear" w:color="auto" w:fill="FFFFFF"/>
              </w:rPr>
              <w:t>“Beta-blockers in childhood”;</w:t>
            </w:r>
            <w:r w:rsidR="002A3B94" w:rsidRPr="000F22C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 xml:space="preserve"> </w:t>
            </w:r>
            <w:r w:rsidRPr="000F22C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 xml:space="preserve">8 публикација </w:t>
            </w:r>
            <w:r w:rsidR="001A607A" w:rsidRPr="000F22C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 xml:space="preserve">у целости у часопису </w:t>
            </w:r>
            <w:r w:rsidR="002A3B94" w:rsidRPr="000F22CF">
              <w:rPr>
                <w:rFonts w:ascii="Times New Roman" w:hAnsi="Times New Roman"/>
                <w:bCs/>
                <w:i/>
                <w:iCs/>
                <w:noProof/>
                <w:color w:val="000000" w:themeColor="text1"/>
                <w:sz w:val="20"/>
                <w:szCs w:val="20"/>
                <w:lang w:eastAsia="sr-Latn-CS"/>
              </w:rPr>
              <w:t xml:space="preserve">Reviews on Recent Clinical Trials </w:t>
            </w:r>
            <w:r w:rsidR="002A3B94" w:rsidRPr="000F22CF">
              <w:rPr>
                <w:rFonts w:ascii="Times New Roman" w:hAnsi="Times New Roman"/>
                <w:bCs/>
                <w:i/>
                <w:noProof/>
                <w:color w:val="000000" w:themeColor="text1"/>
                <w:sz w:val="20"/>
                <w:szCs w:val="20"/>
                <w:lang w:eastAsia="sr-Latn-CS"/>
              </w:rPr>
              <w:t>2014</w:t>
            </w:r>
            <w:r w:rsidR="001A607A" w:rsidRPr="000F22CF">
              <w:rPr>
                <w:rFonts w:ascii="Times New Roman" w:hAnsi="Times New Roman"/>
                <w:bCs/>
                <w:i/>
                <w:noProof/>
                <w:color w:val="000000" w:themeColor="text1"/>
                <w:sz w:val="20"/>
                <w:szCs w:val="20"/>
                <w:lang w:eastAsia="sr-Latn-CS"/>
              </w:rPr>
              <w:t xml:space="preserve"> </w:t>
            </w:r>
            <w:r w:rsidR="001A607A" w:rsidRPr="000F22CF">
              <w:rPr>
                <w:rFonts w:ascii="Times New Roman" w:hAnsi="Times New Roman"/>
                <w:bCs/>
                <w:sz w:val="20"/>
                <w:szCs w:val="20"/>
                <w:lang w:eastAsia="sr-Latn-CS"/>
              </w:rPr>
              <w:t>(</w:t>
            </w:r>
            <w:r w:rsidR="001A607A" w:rsidRPr="000F22CF">
              <w:rPr>
                <w:rFonts w:ascii="Times New Roman" w:hAnsi="Times New Roman"/>
                <w:bCs/>
                <w:i/>
                <w:iCs/>
                <w:sz w:val="20"/>
                <w:szCs w:val="20"/>
                <w:lang w:eastAsia="sr-Latn-CS"/>
              </w:rPr>
              <w:t>Vol. 9, No. 2)</w:t>
            </w:r>
          </w:p>
        </w:tc>
      </w:tr>
      <w:tr w:rsidR="002A3B94" w:rsidRPr="00232E9F" w14:paraId="4C86B146" w14:textId="77777777" w:rsidTr="002A3B9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D583A" w14:textId="77777777" w:rsidR="002A3B94" w:rsidRPr="00232E9F" w:rsidRDefault="00EE0C29" w:rsidP="002A3B94">
            <w:pPr>
              <w:spacing w:after="0"/>
              <w:rPr>
                <w:rFonts w:ascii="Times New Roman" w:hAnsi="Times New Roman"/>
                <w:b/>
                <w:noProof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b/>
                <w:noProof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8275" w14:textId="77777777" w:rsidR="002A3B94" w:rsidRPr="00232E9F" w:rsidRDefault="002A3B94" w:rsidP="002A3B94">
            <w:pPr>
              <w:spacing w:after="0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  <w:r w:rsidRPr="00232E9F">
              <w:rPr>
                <w:rStyle w:val="Bodytext22"/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>Одобрена књига из релевантне области,  одобрен уџбеник за ужу област за коју се бира или поглавље у  одобреном уџбенику за област за коју се бира, монографија, практикум или збирка</w:t>
            </w:r>
            <w:r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 xml:space="preserve"> </w:t>
            </w:r>
            <w:r w:rsidRPr="00232E9F">
              <w:rPr>
                <w:rStyle w:val="Bodytext22"/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>задатака (са ISBN бројем) објављени од првог избора у наставно звање.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B717" w14:textId="77777777" w:rsidR="002A3B94" w:rsidRPr="00232E9F" w:rsidRDefault="002A3B94" w:rsidP="002A3B94">
            <w:pPr>
              <w:spacing w:after="0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FDF78" w14:textId="77777777" w:rsidR="009A15C5" w:rsidRPr="00232E9F" w:rsidRDefault="002A3B94" w:rsidP="000F22C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</w:rPr>
              <w:t>Beta-Blockers: New Research</w:t>
            </w:r>
            <w:r w:rsidR="00D23150" w:rsidRPr="00232E9F"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</w:rPr>
              <w:t xml:space="preserve">. </w:t>
            </w:r>
            <w:r w:rsidRPr="00232E9F"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</w:rPr>
              <w:t>Nova Science Publishers Inc, New York, USA. 2008</w:t>
            </w:r>
            <w:r w:rsidR="009A15C5" w:rsidRPr="00232E9F">
              <w:rPr>
                <w:rFonts w:ascii="Times New Roman" w:hAnsi="Times New Roman"/>
                <w:bCs/>
                <w:noProof/>
                <w:color w:val="000000" w:themeColor="text1"/>
                <w:sz w:val="20"/>
                <w:szCs w:val="20"/>
              </w:rPr>
              <w:t>. ISBN 978-1-60456-706-9.</w:t>
            </w:r>
          </w:p>
          <w:p w14:paraId="3E9CF0EF" w14:textId="77777777" w:rsidR="009A15C5" w:rsidRPr="00232E9F" w:rsidRDefault="002A3B94" w:rsidP="000F22C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  <w:u w:color="FFFFFF"/>
              </w:rPr>
              <w:t>Педијатрија – уџбеник за последипломско усавршавање лекара. Академска мисао д.о.о, Београд. 2016.</w:t>
            </w:r>
            <w:r w:rsidR="009A15C5"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  <w:u w:color="FFFFFF"/>
              </w:rPr>
              <w:t xml:space="preserve"> </w:t>
            </w:r>
            <w:r w:rsidR="009A15C5" w:rsidRPr="00232E9F">
              <w:rPr>
                <w:rFonts w:ascii="Times New Roman" w:hAnsi="Times New Roman"/>
                <w:sz w:val="20"/>
              </w:rPr>
              <w:t>ISBN-10:867466590X; ISBN-13:‎ 978-8674665909</w:t>
            </w:r>
          </w:p>
          <w:p w14:paraId="25D3E1B5" w14:textId="77777777" w:rsidR="002A3B94" w:rsidRPr="00232E9F" w:rsidRDefault="002A3B94" w:rsidP="000F22C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  <w:u w:color="FFFFFF"/>
              </w:rPr>
              <w:t>Педијатрија – уџбеник за последипломско усавршавање лекара</w:t>
            </w:r>
            <w:r w:rsidR="009A15C5"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  <w:u w:color="FFFFFF"/>
              </w:rPr>
              <w:t xml:space="preserve"> (друго издање)</w:t>
            </w:r>
            <w:r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  <w:u w:color="FFFFFF"/>
              </w:rPr>
              <w:t>. Београд. 2021. У штампи.</w:t>
            </w:r>
          </w:p>
        </w:tc>
      </w:tr>
      <w:tr w:rsidR="002A3B94" w:rsidRPr="00232E9F" w14:paraId="4320F13D" w14:textId="77777777" w:rsidTr="002A3B9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BA012" w14:textId="77777777" w:rsidR="002A3B94" w:rsidRPr="00232E9F" w:rsidRDefault="002A3B94" w:rsidP="002A3B94">
            <w:pPr>
              <w:spacing w:after="0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8C3FA" w14:textId="77777777" w:rsidR="002A3B94" w:rsidRPr="00232E9F" w:rsidRDefault="002A3B94" w:rsidP="000F22CF">
            <w:pPr>
              <w:tabs>
                <w:tab w:val="left" w:pos="-72"/>
              </w:tabs>
              <w:spacing w:after="0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  <w:r w:rsidRPr="00232E9F">
              <w:rPr>
                <w:rStyle w:val="Bodytext22"/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 xml:space="preserve">Објављен један рад из категорије М21, М22 или М23 у периоду од последњег избора из научне области за коју се бира.  </w:t>
            </w:r>
            <w:r w:rsidRPr="00232E9F">
              <w:rPr>
                <w:rStyle w:val="Bodytext2Exact5"/>
                <w:rFonts w:ascii="Times New Roman" w:eastAsia="Calibri" w:hAnsi="Times New Roman" w:cs="Times New Roman"/>
                <w:i/>
                <w:noProof/>
                <w:color w:val="000000" w:themeColor="text1"/>
                <w:sz w:val="20"/>
                <w:szCs w:val="20"/>
              </w:rPr>
              <w:t xml:space="preserve">   (за поновни избор ванр. проф)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4E2C" w14:textId="77777777" w:rsidR="002A3B94" w:rsidRPr="00232E9F" w:rsidRDefault="002A3B94" w:rsidP="002A3B94">
            <w:pPr>
              <w:spacing w:after="0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ACDAB" w14:textId="77777777" w:rsidR="002A3B94" w:rsidRPr="00232E9F" w:rsidRDefault="002A3B94" w:rsidP="002A3B94">
            <w:pPr>
              <w:spacing w:after="0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</w:p>
        </w:tc>
      </w:tr>
      <w:tr w:rsidR="002A3B94" w:rsidRPr="00232E9F" w14:paraId="4D4D87E6" w14:textId="77777777" w:rsidTr="002A3B9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37C03" w14:textId="77777777" w:rsidR="002A3B94" w:rsidRPr="00232E9F" w:rsidRDefault="002A3B94" w:rsidP="002A3B94">
            <w:pPr>
              <w:spacing w:after="0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96A8A" w14:textId="77777777" w:rsidR="002A3B94" w:rsidRPr="00232E9F" w:rsidRDefault="002A3B94" w:rsidP="002A3B94">
            <w:pPr>
              <w:spacing w:after="0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  <w:r w:rsidRPr="00232E9F">
              <w:rPr>
                <w:rStyle w:val="Bodytext22"/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 xml:space="preserve">Саопштена три рада на међународним или домаћим научним скуповима (категорије М31-М34 и М61-М64) у периоду од последњег избора. </w:t>
            </w:r>
            <w:r w:rsidRPr="00232E9F">
              <w:rPr>
                <w:rStyle w:val="Bodytext2Exact5"/>
                <w:rFonts w:ascii="Times New Roman" w:eastAsia="Calibri" w:hAnsi="Times New Roman" w:cs="Times New Roman"/>
                <w:i/>
                <w:noProof/>
                <w:color w:val="000000" w:themeColor="text1"/>
                <w:sz w:val="20"/>
                <w:szCs w:val="20"/>
              </w:rPr>
              <w:t xml:space="preserve">  (за поновни избор ванр. проф)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8F5BD" w14:textId="77777777" w:rsidR="002A3B94" w:rsidRPr="00232E9F" w:rsidRDefault="002A3B94" w:rsidP="002A3B94">
            <w:pPr>
              <w:spacing w:after="0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84A0D" w14:textId="77777777" w:rsidR="002A3B94" w:rsidRPr="00232E9F" w:rsidRDefault="002A3B94" w:rsidP="002A3B94">
            <w:pPr>
              <w:spacing w:after="0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</w:p>
        </w:tc>
      </w:tr>
      <w:tr w:rsidR="002A3B94" w:rsidRPr="00232E9F" w14:paraId="3AD5639E" w14:textId="77777777" w:rsidTr="002A3B9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5EB8" w14:textId="77777777" w:rsidR="002A3B94" w:rsidRPr="00232E9F" w:rsidRDefault="002A3B94" w:rsidP="002A3B94">
            <w:pPr>
              <w:spacing w:after="0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587D2" w14:textId="77777777" w:rsidR="002A3B94" w:rsidRPr="00232E9F" w:rsidRDefault="002A3B94" w:rsidP="000F22CF">
            <w:pPr>
              <w:tabs>
                <w:tab w:val="left" w:pos="-2160"/>
              </w:tabs>
              <w:spacing w:after="0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  <w:r w:rsidRPr="00232E9F">
              <w:rPr>
                <w:rStyle w:val="Bodytext22"/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 xml:space="preserve">Објављено шест радова из категорије М21, М22 или М23 са кумулативним импакт </w:t>
            </w:r>
            <w:r w:rsidRPr="00232E9F">
              <w:rPr>
                <w:rStyle w:val="Bodytext22"/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lastRenderedPageBreak/>
              <w:t>фактором најмање четири из научне области за коју се бира, од којих најмање три рада у последњих пет година. Кандидат треба да буде најмање у два рада први аутор или носилац рада.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84801" w14:textId="77777777" w:rsidR="002A3B94" w:rsidRPr="00232E9F" w:rsidRDefault="002A3B94" w:rsidP="002A3B94">
            <w:pPr>
              <w:spacing w:after="0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F122" w14:textId="77777777" w:rsidR="002A3B94" w:rsidRPr="00232E9F" w:rsidRDefault="002A3B94" w:rsidP="002A3B94">
            <w:pPr>
              <w:spacing w:after="0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</w:p>
        </w:tc>
      </w:tr>
      <w:tr w:rsidR="002A3B94" w:rsidRPr="00232E9F" w14:paraId="14A50B32" w14:textId="77777777" w:rsidTr="002A3B9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B7C11" w14:textId="24F66678" w:rsidR="002A3B94" w:rsidRPr="00232E9F" w:rsidRDefault="00EE0C29" w:rsidP="002A3B94">
            <w:pPr>
              <w:spacing w:after="0"/>
              <w:rPr>
                <w:rFonts w:ascii="Times New Roman" w:hAnsi="Times New Roman"/>
                <w:b/>
                <w:noProof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b/>
                <w:noProof/>
                <w:color w:val="000000" w:themeColor="text1"/>
                <w:sz w:val="20"/>
                <w:szCs w:val="20"/>
              </w:rPr>
              <w:lastRenderedPageBreak/>
              <w:t>19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5F94" w14:textId="77777777" w:rsidR="002A3B94" w:rsidRPr="00232E9F" w:rsidRDefault="002A3B94" w:rsidP="002A3B94">
            <w:pPr>
              <w:tabs>
                <w:tab w:val="left" w:pos="-2340"/>
              </w:tabs>
              <w:spacing w:after="0"/>
              <w:rPr>
                <w:rStyle w:val="Bodytext22"/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  <w:r w:rsidRPr="00232E9F">
              <w:rPr>
                <w:rStyle w:val="Bodytext22"/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>Цитираност од 10 хетеро цитата.</w:t>
            </w:r>
          </w:p>
          <w:p w14:paraId="2B66B4F1" w14:textId="77777777" w:rsidR="002A3B94" w:rsidRPr="00232E9F" w:rsidRDefault="002A3B94" w:rsidP="002A3B94">
            <w:pPr>
              <w:spacing w:after="0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844EA" w14:textId="77777777" w:rsidR="002A3B94" w:rsidRPr="00232E9F" w:rsidRDefault="009A15C5" w:rsidP="002A3B94">
            <w:pPr>
              <w:spacing w:after="0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>140</w:t>
            </w:r>
            <w:r w:rsidR="002A3B94"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 xml:space="preserve"> цитата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883CC" w14:textId="77777777" w:rsidR="002A3B94" w:rsidRPr="00232E9F" w:rsidRDefault="002A3B94" w:rsidP="009A15C5">
            <w:pPr>
              <w:spacing w:after="0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 xml:space="preserve">h-индекс </w:t>
            </w:r>
            <w:r w:rsidR="009A15C5"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>6</w:t>
            </w:r>
          </w:p>
        </w:tc>
      </w:tr>
      <w:tr w:rsidR="002A3B94" w:rsidRPr="00232E9F" w14:paraId="7F05BB0B" w14:textId="77777777" w:rsidTr="002A3B9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B27CD" w14:textId="77777777" w:rsidR="002A3B94" w:rsidRPr="00232E9F" w:rsidRDefault="002A3B94" w:rsidP="002A3B94">
            <w:pPr>
              <w:spacing w:after="0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2A483" w14:textId="77777777" w:rsidR="002A3B94" w:rsidRPr="00232E9F" w:rsidRDefault="002A3B94" w:rsidP="002A3B94">
            <w:pPr>
              <w:spacing w:after="0"/>
              <w:rPr>
                <w:rStyle w:val="Bodytext2Exact5"/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</w:pPr>
            <w:r w:rsidRPr="00232E9F">
              <w:rPr>
                <w:rStyle w:val="Bodytext22"/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>Саопштено пет научних радова на међународним или домаћим научним скуповима, од којих један мора да буде пленарно предавање на међународном или домаћем научном скупу (категорије М31-М34 и М61-М64) или предавање по позиву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028A" w14:textId="77777777" w:rsidR="002A3B94" w:rsidRPr="00232E9F" w:rsidRDefault="002A3B94" w:rsidP="002A3B94">
            <w:pPr>
              <w:spacing w:after="0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456E0" w14:textId="77777777" w:rsidR="002A3B94" w:rsidRPr="00232E9F" w:rsidRDefault="002A3B94" w:rsidP="002A3B94">
            <w:pPr>
              <w:spacing w:after="0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</w:p>
        </w:tc>
      </w:tr>
      <w:tr w:rsidR="002A3B94" w:rsidRPr="00232E9F" w14:paraId="675234A7" w14:textId="77777777" w:rsidTr="002A3B9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595E0" w14:textId="77777777" w:rsidR="002A3B94" w:rsidRPr="00232E9F" w:rsidRDefault="00713A14" w:rsidP="002A3B94">
            <w:pPr>
              <w:spacing w:after="0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noProof/>
                <w:color w:val="000000" w:themeColor="text1"/>
                <w:sz w:val="20"/>
                <w:szCs w:val="20"/>
                <w:lang w:val="sr-Latn-CS" w:eastAsia="sr-Latn-CS"/>
              </w:rPr>
              <w:pict w14:anchorId="7C65767F">
                <v:oval id="_x0000_s1099" style="position:absolute;margin-left:-6.55pt;margin-top:108pt;width:24pt;height:20.25pt;z-index:251729920;mso-position-horizontal-relative:text;mso-position-vertical-relative:text" filled="f" strokeweight="1.5pt"/>
              </w:pict>
            </w:r>
            <w:r w:rsidR="002A3B94"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3760A" w14:textId="77777777" w:rsidR="002A3B94" w:rsidRPr="00232E9F" w:rsidRDefault="002A3B94" w:rsidP="002A3B94">
            <w:pPr>
              <w:spacing w:after="0"/>
              <w:rPr>
                <w:rStyle w:val="Bodytext2Exact5"/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</w:pPr>
            <w:r w:rsidRPr="00232E9F">
              <w:rPr>
                <w:rStyle w:val="Bodytext22"/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>Књига из релевантне области, одобрен уџбеник за ужу област за коју се бира,</w:t>
            </w:r>
            <w:r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 xml:space="preserve"> </w:t>
            </w:r>
            <w:r w:rsidRPr="00232E9F">
              <w:rPr>
                <w:rStyle w:val="Bodytext22"/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>поглавље у одобреном уџбенику за ужу област за коју се бира или превод иностраног</w:t>
            </w:r>
            <w:r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 xml:space="preserve"> </w:t>
            </w:r>
            <w:r w:rsidRPr="00232E9F">
              <w:rPr>
                <w:rStyle w:val="Bodytext22"/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>уџбеника одобреног за ужу област за коју се бира, објављени у периоду од избора у</w:t>
            </w:r>
            <w:r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 xml:space="preserve"> </w:t>
            </w:r>
            <w:r w:rsidRPr="00232E9F">
              <w:rPr>
                <w:rStyle w:val="Bodytext22"/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>наставничко звање.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411EE" w14:textId="77777777" w:rsidR="002A3B94" w:rsidRPr="00232E9F" w:rsidRDefault="002A3B94" w:rsidP="002A3B94">
            <w:pPr>
              <w:spacing w:after="0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0CF6C" w14:textId="77777777" w:rsidR="002A3B94" w:rsidRPr="00232E9F" w:rsidRDefault="002A3B94" w:rsidP="002A3B94">
            <w:pPr>
              <w:spacing w:after="0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</w:p>
        </w:tc>
      </w:tr>
      <w:tr w:rsidR="002A3B94" w:rsidRPr="00232E9F" w14:paraId="10F9A6DC" w14:textId="77777777" w:rsidTr="002A3B9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AE360" w14:textId="77777777" w:rsidR="002A3B94" w:rsidRPr="00232E9F" w:rsidRDefault="00EE0C29" w:rsidP="002A3B94">
            <w:pPr>
              <w:spacing w:after="0"/>
              <w:rPr>
                <w:rFonts w:ascii="Times New Roman" w:hAnsi="Times New Roman"/>
                <w:b/>
                <w:noProof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b/>
                <w:noProof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1CB9E" w14:textId="77777777" w:rsidR="002A3B94" w:rsidRPr="00232E9F" w:rsidRDefault="002A3B94" w:rsidP="002A3B94">
            <w:pPr>
              <w:spacing w:after="0"/>
              <w:rPr>
                <w:rStyle w:val="Bodytext2Exact5"/>
                <w:rFonts w:ascii="Times New Roman" w:eastAsia="Calibri" w:hAnsi="Times New Roman" w:cs="Times New Roman"/>
                <w:noProof/>
                <w:color w:val="000000" w:themeColor="text1"/>
                <w:sz w:val="20"/>
                <w:szCs w:val="20"/>
              </w:rPr>
            </w:pPr>
            <w:r w:rsidRPr="00232E9F">
              <w:rPr>
                <w:rStyle w:val="Bodytext22"/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D3BE6" w14:textId="609F4EA3" w:rsidR="002A3B94" w:rsidRPr="00232E9F" w:rsidRDefault="00764797" w:rsidP="004E41F7">
            <w:pPr>
              <w:spacing w:after="0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>28</w:t>
            </w:r>
            <w:r w:rsidR="004E41F7"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 xml:space="preserve"> </w:t>
            </w:r>
            <w:r w:rsidR="002A3B94"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>радова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FB5AE" w14:textId="77777777" w:rsidR="002A3B94" w:rsidRPr="00232E9F" w:rsidRDefault="00764797" w:rsidP="002A3B94">
            <w:pPr>
              <w:spacing w:after="0"/>
              <w:rPr>
                <w:rFonts w:ascii="Times New Roman" w:hAnsi="Times New Roman"/>
                <w:i/>
                <w:noProof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bCs/>
                <w:i/>
                <w:noProof/>
                <w:color w:val="000000" w:themeColor="text1"/>
                <w:sz w:val="20"/>
                <w:szCs w:val="20"/>
              </w:rPr>
              <w:t>Vojnosanit Pregl</w:t>
            </w:r>
            <w:r w:rsidRPr="00232E9F"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  <w:t xml:space="preserve">; </w:t>
            </w:r>
            <w:r w:rsidRPr="00232E9F">
              <w:rPr>
                <w:rFonts w:ascii="Times New Roman" w:hAnsi="Times New Roman"/>
                <w:i/>
                <w:noProof/>
                <w:color w:val="000000" w:themeColor="text1"/>
                <w:sz w:val="20"/>
                <w:szCs w:val="20"/>
              </w:rPr>
              <w:t>Srp Arch Celok Lek</w:t>
            </w:r>
            <w:r w:rsidRPr="00232E9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 xml:space="preserve">; </w:t>
            </w:r>
            <w:r w:rsidRPr="00232E9F">
              <w:rPr>
                <w:rFonts w:ascii="Times New Roman" w:eastAsia="Batang" w:hAnsi="Times New Roman"/>
                <w:i/>
                <w:noProof/>
                <w:color w:val="000000" w:themeColor="text1"/>
                <w:sz w:val="20"/>
                <w:szCs w:val="20"/>
              </w:rPr>
              <w:t>I</w:t>
            </w:r>
            <w:r w:rsidRPr="00232E9F">
              <w:rPr>
                <w:rFonts w:ascii="Times New Roman" w:hAnsi="Times New Roman"/>
                <w:i/>
                <w:noProof/>
                <w:color w:val="000000" w:themeColor="text1"/>
                <w:sz w:val="20"/>
                <w:szCs w:val="20"/>
              </w:rPr>
              <w:t>ndian Pediatr</w:t>
            </w:r>
            <w:r w:rsidRPr="00232E9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 xml:space="preserve">; </w:t>
            </w:r>
            <w:r w:rsidRPr="00232E9F">
              <w:rPr>
                <w:rFonts w:ascii="Times New Roman" w:hAnsi="Times New Roman"/>
                <w:i/>
                <w:noProof/>
                <w:color w:val="000000" w:themeColor="text1"/>
                <w:sz w:val="20"/>
                <w:szCs w:val="20"/>
              </w:rPr>
              <w:t>Eur J Pediatr</w:t>
            </w:r>
            <w:r w:rsidRPr="00232E9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 xml:space="preserve">; </w:t>
            </w:r>
            <w:r w:rsidRPr="00232E9F">
              <w:rPr>
                <w:rStyle w:val="st1"/>
                <w:rFonts w:ascii="Times New Roman" w:hAnsi="Times New Roman"/>
                <w:bCs/>
                <w:i/>
                <w:noProof/>
                <w:color w:val="000000" w:themeColor="text1"/>
                <w:sz w:val="20"/>
                <w:szCs w:val="20"/>
              </w:rPr>
              <w:t>J Pediat Hematol Onc</w:t>
            </w:r>
            <w:r w:rsidRPr="00232E9F">
              <w:rPr>
                <w:rStyle w:val="st1"/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  <w:t xml:space="preserve">; </w:t>
            </w:r>
            <w:r w:rsidRPr="00232E9F">
              <w:rPr>
                <w:rFonts w:ascii="Times New Roman" w:eastAsia="Batang" w:hAnsi="Times New Roman"/>
                <w:i/>
                <w:noProof/>
                <w:color w:val="000000" w:themeColor="text1"/>
                <w:sz w:val="20"/>
                <w:szCs w:val="20"/>
              </w:rPr>
              <w:t>Pediatr Cardiol</w:t>
            </w:r>
            <w:r w:rsidRPr="00232E9F">
              <w:rPr>
                <w:rFonts w:ascii="Times New Roman" w:eastAsia="Batang" w:hAnsi="Times New Roman"/>
                <w:i/>
                <w:color w:val="000000" w:themeColor="text1"/>
                <w:sz w:val="20"/>
                <w:szCs w:val="20"/>
              </w:rPr>
              <w:t xml:space="preserve">; </w:t>
            </w:r>
            <w:r w:rsidRPr="00232E9F">
              <w:rPr>
                <w:rFonts w:ascii="Times New Roman" w:hAnsi="Times New Roman"/>
                <w:i/>
                <w:noProof/>
                <w:color w:val="000000" w:themeColor="text1"/>
                <w:sz w:val="20"/>
                <w:szCs w:val="20"/>
              </w:rPr>
              <w:t>Kardiol Pol</w:t>
            </w:r>
            <w:r w:rsidRPr="00232E9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 xml:space="preserve">; </w:t>
            </w:r>
            <w:r w:rsidRPr="00232E9F">
              <w:rPr>
                <w:rFonts w:ascii="Times New Roman" w:hAnsi="Times New Roman"/>
                <w:i/>
                <w:noProof/>
                <w:color w:val="000000" w:themeColor="text1"/>
                <w:sz w:val="20"/>
                <w:szCs w:val="20"/>
              </w:rPr>
              <w:t>Drug Des Dev Ther</w:t>
            </w:r>
            <w:r w:rsidRPr="00232E9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 xml:space="preserve">; </w:t>
            </w:r>
            <w:r w:rsidRPr="00232E9F">
              <w:rPr>
                <w:rFonts w:ascii="Times New Roman" w:hAnsi="Times New Roman"/>
                <w:i/>
                <w:noProof/>
                <w:color w:val="000000" w:themeColor="text1"/>
                <w:sz w:val="20"/>
                <w:szCs w:val="20"/>
              </w:rPr>
              <w:t>Circulation</w:t>
            </w:r>
            <w:r w:rsidRPr="00232E9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 xml:space="preserve">; </w:t>
            </w:r>
            <w:r w:rsidRPr="00232E9F">
              <w:rPr>
                <w:rFonts w:ascii="Times New Roman" w:hAnsi="Times New Roman"/>
                <w:i/>
                <w:noProof/>
                <w:color w:val="000000" w:themeColor="text1"/>
                <w:sz w:val="20"/>
                <w:szCs w:val="20"/>
                <w:shd w:val="clear" w:color="auto" w:fill="FFFFFF"/>
              </w:rPr>
              <w:t>The J Clin Hypertens</w:t>
            </w:r>
            <w:r w:rsidRPr="00232E9F">
              <w:rPr>
                <w:rFonts w:ascii="Times New Roman" w:hAnsi="Times New Roman"/>
                <w:i/>
                <w:color w:val="000000" w:themeColor="text1"/>
                <w:sz w:val="20"/>
                <w:szCs w:val="20"/>
                <w:shd w:val="clear" w:color="auto" w:fill="FFFFFF"/>
              </w:rPr>
              <w:t xml:space="preserve">; </w:t>
            </w:r>
            <w:r w:rsidRPr="00232E9F">
              <w:rPr>
                <w:rFonts w:ascii="Times New Roman" w:hAnsi="Times New Roman"/>
                <w:i/>
                <w:noProof/>
                <w:color w:val="000000" w:themeColor="text1"/>
                <w:sz w:val="20"/>
                <w:szCs w:val="20"/>
              </w:rPr>
              <w:t>Blood Coagulation &amp; Fibrinolysis</w:t>
            </w:r>
            <w:r w:rsidRPr="00232E9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 xml:space="preserve">; </w:t>
            </w:r>
            <w:r w:rsidRPr="00232E9F">
              <w:rPr>
                <w:rFonts w:ascii="Times New Roman" w:eastAsia="Batang" w:hAnsi="Times New Roman"/>
                <w:bCs/>
                <w:i/>
                <w:noProof/>
                <w:color w:val="000000" w:themeColor="text1"/>
                <w:sz w:val="20"/>
                <w:szCs w:val="20"/>
                <w:lang w:eastAsia="sr-Latn-CS"/>
              </w:rPr>
              <w:t>Turk J Pediatr</w:t>
            </w:r>
            <w:r w:rsidRPr="00232E9F">
              <w:rPr>
                <w:rFonts w:ascii="Times New Roman" w:eastAsia="Batang" w:hAnsi="Times New Roman"/>
                <w:bCs/>
                <w:i/>
                <w:color w:val="000000" w:themeColor="text1"/>
                <w:sz w:val="20"/>
                <w:szCs w:val="20"/>
                <w:lang w:eastAsia="sr-Latn-CS"/>
              </w:rPr>
              <w:t xml:space="preserve">; </w:t>
            </w:r>
            <w:r w:rsidRPr="00232E9F">
              <w:rPr>
                <w:rFonts w:ascii="Times New Roman" w:hAnsi="Times New Roman"/>
                <w:i/>
                <w:noProof/>
                <w:color w:val="000000" w:themeColor="text1"/>
                <w:sz w:val="20"/>
                <w:szCs w:val="20"/>
              </w:rPr>
              <w:t>Russ J Cardiol</w:t>
            </w:r>
            <w:r w:rsidRPr="00232E9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 xml:space="preserve">; </w:t>
            </w:r>
            <w:r w:rsidRPr="00232E9F">
              <w:rPr>
                <w:rFonts w:ascii="Times New Roman" w:hAnsi="Times New Roman"/>
                <w:i/>
                <w:noProof/>
                <w:color w:val="000000" w:themeColor="text1"/>
                <w:sz w:val="20"/>
                <w:szCs w:val="20"/>
              </w:rPr>
              <w:t>Pediatr Cardiol</w:t>
            </w:r>
            <w:r w:rsidRPr="00232E9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 xml:space="preserve">; </w:t>
            </w:r>
            <w:r w:rsidRPr="00232E9F">
              <w:rPr>
                <w:rFonts w:ascii="Times New Roman" w:eastAsia="Batang" w:hAnsi="Times New Roman"/>
                <w:i/>
                <w:noProof/>
                <w:color w:val="000000" w:themeColor="text1"/>
                <w:sz w:val="20"/>
                <w:szCs w:val="20"/>
                <w:lang w:eastAsia="sr-Latn-CS"/>
              </w:rPr>
              <w:t>Curr Hypertens Rep</w:t>
            </w:r>
            <w:r w:rsidRPr="00232E9F">
              <w:rPr>
                <w:rFonts w:ascii="Times New Roman" w:eastAsia="Batang" w:hAnsi="Times New Roman"/>
                <w:i/>
                <w:color w:val="000000" w:themeColor="text1"/>
                <w:sz w:val="20"/>
                <w:szCs w:val="20"/>
                <w:lang w:eastAsia="sr-Latn-CS"/>
              </w:rPr>
              <w:t xml:space="preserve">; </w:t>
            </w:r>
            <w:r w:rsidRPr="00232E9F">
              <w:rPr>
                <w:rFonts w:ascii="Times New Roman" w:hAnsi="Times New Roman"/>
                <w:i/>
                <w:noProof/>
                <w:color w:val="000000" w:themeColor="text1"/>
                <w:sz w:val="20"/>
                <w:szCs w:val="20"/>
              </w:rPr>
              <w:t>Ann Noninvas Electro</w:t>
            </w:r>
            <w:r w:rsidRPr="00232E9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 xml:space="preserve">; </w:t>
            </w:r>
            <w:r w:rsidRPr="00232E9F">
              <w:rPr>
                <w:rFonts w:ascii="Times New Roman" w:hAnsi="Times New Roman"/>
                <w:i/>
                <w:noProof/>
                <w:color w:val="000000" w:themeColor="text1"/>
                <w:sz w:val="20"/>
                <w:szCs w:val="20"/>
              </w:rPr>
              <w:t>Physiol Int</w:t>
            </w:r>
            <w:r w:rsidRPr="00232E9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 xml:space="preserve">; </w:t>
            </w:r>
            <w:r w:rsidRPr="00232E9F">
              <w:rPr>
                <w:rFonts w:ascii="Times New Roman" w:hAnsi="Times New Roman"/>
                <w:i/>
                <w:noProof/>
                <w:color w:val="000000" w:themeColor="text1"/>
                <w:sz w:val="20"/>
                <w:szCs w:val="20"/>
              </w:rPr>
              <w:t>Balkan J Med Genet</w:t>
            </w:r>
            <w:r w:rsidRPr="00232E9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 xml:space="preserve">; </w:t>
            </w:r>
            <w:r w:rsidRPr="00232E9F">
              <w:rPr>
                <w:rFonts w:ascii="Times New Roman" w:hAnsi="Times New Roman"/>
                <w:i/>
                <w:noProof/>
                <w:color w:val="000000" w:themeColor="text1"/>
                <w:sz w:val="20"/>
                <w:szCs w:val="20"/>
              </w:rPr>
              <w:t>Medicina (Kaunas)</w:t>
            </w:r>
            <w:r w:rsidRPr="00232E9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 xml:space="preserve">; </w:t>
            </w:r>
            <w:r w:rsidRPr="00232E9F">
              <w:rPr>
                <w:rFonts w:ascii="Times New Roman" w:hAnsi="Times New Roman"/>
                <w:i/>
                <w:noProof/>
                <w:color w:val="000000" w:themeColor="text1"/>
                <w:sz w:val="20"/>
                <w:szCs w:val="20"/>
              </w:rPr>
              <w:t>Lipids Health Dis</w:t>
            </w:r>
            <w:r w:rsidRPr="00232E9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 xml:space="preserve">; </w:t>
            </w:r>
            <w:r w:rsidRPr="00232E9F">
              <w:rPr>
                <w:rFonts w:ascii="Times New Roman" w:eastAsia="Batang" w:hAnsi="Times New Roman"/>
                <w:bCs/>
                <w:i/>
                <w:noProof/>
                <w:color w:val="000000" w:themeColor="text1"/>
                <w:sz w:val="20"/>
                <w:szCs w:val="20"/>
                <w:lang w:eastAsia="sr-Latn-CS"/>
              </w:rPr>
              <w:t>J Pediat-Brazil</w:t>
            </w:r>
            <w:r w:rsidRPr="00232E9F">
              <w:rPr>
                <w:rFonts w:ascii="Times New Roman" w:eastAsia="Batang" w:hAnsi="Times New Roman"/>
                <w:bCs/>
                <w:i/>
                <w:color w:val="000000" w:themeColor="text1"/>
                <w:sz w:val="20"/>
                <w:szCs w:val="20"/>
                <w:lang w:eastAsia="sr-Latn-CS"/>
              </w:rPr>
              <w:t xml:space="preserve">; </w:t>
            </w:r>
            <w:r w:rsidRPr="00232E9F">
              <w:rPr>
                <w:rFonts w:ascii="Times New Roman" w:hAnsi="Times New Roman"/>
                <w:i/>
                <w:noProof/>
                <w:color w:val="000000" w:themeColor="text1"/>
                <w:sz w:val="20"/>
                <w:szCs w:val="20"/>
              </w:rPr>
              <w:t>Indian J Pediatr</w:t>
            </w:r>
            <w:r w:rsidRPr="00232E9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 xml:space="preserve">; </w:t>
            </w:r>
            <w:r w:rsidRPr="00232E9F">
              <w:rPr>
                <w:rFonts w:ascii="Times New Roman" w:hAnsi="Times New Roman"/>
                <w:i/>
                <w:noProof/>
                <w:color w:val="000000" w:themeColor="text1"/>
                <w:sz w:val="20"/>
                <w:szCs w:val="20"/>
              </w:rPr>
              <w:t>Pediatr Infect Dis J</w:t>
            </w:r>
            <w:r w:rsidRPr="00232E9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 xml:space="preserve">; </w:t>
            </w:r>
            <w:r w:rsidRPr="00232E9F">
              <w:rPr>
                <w:rFonts w:ascii="Times New Roman" w:hAnsi="Times New Roman"/>
                <w:i/>
                <w:noProof/>
                <w:color w:val="000000" w:themeColor="text1"/>
                <w:sz w:val="20"/>
                <w:szCs w:val="20"/>
              </w:rPr>
              <w:t>Arch Biol Sci</w:t>
            </w:r>
          </w:p>
        </w:tc>
      </w:tr>
    </w:tbl>
    <w:p w14:paraId="548306CF" w14:textId="77777777" w:rsidR="002A3B94" w:rsidRPr="00232E9F" w:rsidRDefault="00713A14" w:rsidP="002A3B94">
      <w:pPr>
        <w:rPr>
          <w:rFonts w:ascii="Times New Roman" w:hAnsi="Times New Roman"/>
          <w:noProof/>
          <w:color w:val="000000" w:themeColor="text1"/>
          <w:sz w:val="20"/>
          <w:szCs w:val="20"/>
        </w:rPr>
      </w:pPr>
      <w:r>
        <w:rPr>
          <w:rFonts w:ascii="Times New Roman" w:hAnsi="Times New Roman"/>
          <w:b/>
          <w:noProof/>
          <w:color w:val="000000" w:themeColor="text1"/>
          <w:sz w:val="20"/>
          <w:szCs w:val="20"/>
          <w:lang w:eastAsia="ja-JP"/>
        </w:rPr>
        <w:pict w14:anchorId="5B7FD900">
          <v:oval id="_x0000_s1138" style="position:absolute;margin-left:-6.55pt;margin-top:-368pt;width:24pt;height:20.25pt;z-index:251768832;mso-position-horizontal-relative:text;mso-position-vertical-relative:text" filled="f" strokeweight="1.5pt"/>
        </w:pict>
      </w:r>
    </w:p>
    <w:p w14:paraId="41A91894" w14:textId="77777777" w:rsidR="002A3B94" w:rsidRPr="00232E9F" w:rsidRDefault="002A3B94" w:rsidP="002A3B94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noProof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b/>
          <w:bCs/>
          <w:noProof/>
          <w:color w:val="000000" w:themeColor="text1"/>
          <w:sz w:val="20"/>
          <w:szCs w:val="20"/>
        </w:rPr>
        <w:t>ИЗБОРНИ УСЛОВИ:</w:t>
      </w:r>
    </w:p>
    <w:p w14:paraId="0F20B664" w14:textId="1BC5CF34" w:rsidR="002A3B94" w:rsidRPr="00232E9F" w:rsidRDefault="0005127E" w:rsidP="002A3B94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noProof/>
          <w:color w:val="000000" w:themeColor="text1"/>
          <w:sz w:val="20"/>
          <w:szCs w:val="20"/>
        </w:rPr>
      </w:pPr>
      <w:r>
        <w:rPr>
          <w:rFonts w:ascii="Times New Roman" w:hAnsi="Times New Roman"/>
          <w:b/>
          <w:noProof/>
          <w:color w:val="000000" w:themeColor="text1"/>
          <w:sz w:val="20"/>
        </w:rPr>
        <w:pict w14:anchorId="5B7FD900">
          <v:oval id="_x0000_s1162" style="position:absolute;left:0;text-align:left;margin-left:-12.1pt;margin-top:44.45pt;width:24pt;height:20.25pt;z-index:251789312;mso-position-horizontal-relative:text;mso-position-vertical-relative:text" filled="f" strokeweight="1.5pt"/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479"/>
      </w:tblGrid>
      <w:tr w:rsidR="002A3B94" w:rsidRPr="00232E9F" w14:paraId="1527D9CB" w14:textId="77777777" w:rsidTr="002A3B9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1DEE2" w14:textId="77777777" w:rsidR="002A3B94" w:rsidRPr="00232E9F" w:rsidRDefault="002A3B94" w:rsidP="002A3B94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noProof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bCs/>
                <w:i/>
                <w:noProof/>
                <w:color w:val="000000" w:themeColor="text1"/>
                <w:sz w:val="20"/>
                <w:szCs w:val="20"/>
              </w:rPr>
              <w:t xml:space="preserve"> (изабрати 2 од 3 услова)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08C05" w14:textId="77777777" w:rsidR="002A3B94" w:rsidRPr="00232E9F" w:rsidRDefault="002A3B94" w:rsidP="002A3B94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noProof/>
                <w:snapToGrid w:val="0"/>
                <w:color w:val="000000" w:themeColor="text1"/>
                <w:sz w:val="20"/>
              </w:rPr>
            </w:pPr>
            <w:r w:rsidRPr="00232E9F">
              <w:rPr>
                <w:rFonts w:ascii="Times New Roman" w:hAnsi="Times New Roman"/>
                <w:i/>
                <w:noProof/>
                <w:snapToGrid w:val="0"/>
                <w:color w:val="000000" w:themeColor="text1"/>
                <w:sz w:val="20"/>
              </w:rPr>
              <w:t>Заокружити ближе одреднице</w:t>
            </w:r>
          </w:p>
          <w:p w14:paraId="529888D6" w14:textId="77777777" w:rsidR="002A3B94" w:rsidRPr="00232E9F" w:rsidRDefault="002A3B94" w:rsidP="002A3B94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noProof/>
                <w:snapToGrid w:val="0"/>
                <w:color w:val="000000" w:themeColor="text1"/>
                <w:sz w:val="20"/>
              </w:rPr>
            </w:pPr>
            <w:r w:rsidRPr="00232E9F">
              <w:rPr>
                <w:rFonts w:ascii="Times New Roman" w:hAnsi="Times New Roman"/>
                <w:i/>
                <w:noProof/>
                <w:snapToGrid w:val="0"/>
                <w:color w:val="000000" w:themeColor="text1"/>
                <w:sz w:val="20"/>
              </w:rPr>
              <w:t>(најмање пo једна из 2 изабрана услова)</w:t>
            </w:r>
          </w:p>
          <w:p w14:paraId="40C65E99" w14:textId="77777777" w:rsidR="002A3B94" w:rsidRPr="00232E9F" w:rsidRDefault="002A3B94" w:rsidP="002A3B94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noProof/>
                <w:snapToGrid w:val="0"/>
                <w:color w:val="000000" w:themeColor="text1"/>
                <w:sz w:val="20"/>
              </w:rPr>
            </w:pPr>
          </w:p>
        </w:tc>
      </w:tr>
      <w:tr w:rsidR="002A3B94" w:rsidRPr="00232E9F" w14:paraId="1870017D" w14:textId="77777777" w:rsidTr="002A3B9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AFBCA" w14:textId="02BF09DD" w:rsidR="002A3B94" w:rsidRPr="00232E9F" w:rsidRDefault="00713A14" w:rsidP="002A3B94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noProof/>
                <w:snapToGrid w:val="0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b/>
                <w:noProof/>
                <w:color w:val="000000" w:themeColor="text1"/>
                <w:sz w:val="20"/>
                <w:lang w:val="sr-Latn-CS" w:eastAsia="sr-Latn-CS"/>
              </w:rPr>
              <w:pict w14:anchorId="7B44E183">
                <v:oval id="_x0000_s1132" style="position:absolute;margin-left:129.75pt;margin-top:85.15pt;width:24pt;height:20.25pt;z-index:251764736;mso-position-horizontal-relative:text;mso-position-vertical-relative:text" filled="f" strokeweight="1.5pt"/>
              </w:pict>
            </w:r>
            <w:r>
              <w:rPr>
                <w:rFonts w:ascii="Times New Roman" w:hAnsi="Times New Roman"/>
                <w:b/>
                <w:noProof/>
                <w:color w:val="000000" w:themeColor="text1"/>
                <w:sz w:val="20"/>
                <w:lang w:val="sr-Latn-CS" w:eastAsia="sr-Latn-CS"/>
              </w:rPr>
              <w:pict w14:anchorId="1C8C591A">
                <v:oval id="_x0000_s1131" style="position:absolute;margin-left:129.75pt;margin-top:47.65pt;width:24pt;height:20.25pt;z-index:251763712;mso-position-horizontal-relative:text;mso-position-vertical-relative:text" filled="f" strokeweight="1.5pt"/>
              </w:pict>
            </w:r>
            <w:r>
              <w:rPr>
                <w:rFonts w:ascii="Times New Roman" w:hAnsi="Times New Roman"/>
                <w:b/>
                <w:noProof/>
                <w:color w:val="000000" w:themeColor="text1"/>
                <w:sz w:val="20"/>
              </w:rPr>
              <w:pict w14:anchorId="4F42ED52">
                <v:oval id="_x0000_s1078" style="position:absolute;margin-left:130.5pt;margin-top:21.4pt;width:24pt;height:20.25pt;z-index:251710464;mso-position-horizontal-relative:text;mso-position-vertical-relative:text" filled="f" strokeweight="1.5pt"/>
              </w:pict>
            </w:r>
            <w:r w:rsidR="002A3B94" w:rsidRPr="00232E9F">
              <w:rPr>
                <w:rFonts w:ascii="Times New Roman" w:hAnsi="Times New Roman"/>
                <w:noProof/>
                <w:color w:val="000000" w:themeColor="text1"/>
                <w:sz w:val="20"/>
              </w:rPr>
              <w:t>1. Стручно-професионални допринос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A5351" w14:textId="77777777" w:rsidR="002A3B94" w:rsidRPr="00232E9F" w:rsidRDefault="002A3B94" w:rsidP="002A3B94">
            <w:pPr>
              <w:spacing w:after="0" w:line="276" w:lineRule="auto"/>
              <w:ind w:left="195"/>
              <w:rPr>
                <w:rFonts w:ascii="Times New Roman" w:hAnsi="Times New Roman"/>
                <w:i/>
                <w:noProof/>
                <w:color w:val="000000" w:themeColor="text1"/>
                <w:sz w:val="20"/>
                <w:szCs w:val="20"/>
                <w:lang w:val="sr-Cyrl-CS"/>
              </w:rPr>
            </w:pPr>
            <w:r w:rsidRPr="00232E9F">
              <w:rPr>
                <w:rFonts w:ascii="Times New Roman" w:hAnsi="Times New Roman"/>
                <w:i/>
                <w:noProof/>
                <w:color w:val="000000" w:themeColor="text1"/>
                <w:sz w:val="20"/>
                <w:szCs w:val="20"/>
                <w:lang w:val="sr-Cyrl-CS"/>
              </w:rPr>
              <w:t>Дефинише сваки факултет у оквиру групације</w:t>
            </w:r>
          </w:p>
          <w:p w14:paraId="515B2995" w14:textId="77777777" w:rsidR="002A3B94" w:rsidRPr="00232E9F" w:rsidRDefault="002A3B94" w:rsidP="002A3B94">
            <w:pPr>
              <w:spacing w:after="0" w:line="276" w:lineRule="auto"/>
              <w:rPr>
                <w:rFonts w:ascii="Times New Roman" w:hAnsi="Times New Roman"/>
                <w:i/>
                <w:noProof/>
                <w:color w:val="000000" w:themeColor="text1"/>
                <w:sz w:val="20"/>
                <w:szCs w:val="20"/>
                <w:lang w:val="sr-Cyrl-CS"/>
              </w:rPr>
            </w:pPr>
          </w:p>
          <w:p w14:paraId="31572D32" w14:textId="77777777" w:rsidR="004925F6" w:rsidRPr="00232E9F" w:rsidRDefault="002A3B94" w:rsidP="000F22CF">
            <w:pPr>
              <w:pStyle w:val="ListParagraph"/>
              <w:numPr>
                <w:ilvl w:val="0"/>
                <w:numId w:val="14"/>
              </w:numPr>
              <w:spacing w:after="0"/>
              <w:ind w:left="311" w:hanging="284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  <w:lang w:val="sr-Cyrl-CS"/>
              </w:rPr>
            </w:pPr>
            <w:r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  <w:lang w:val="sr-Cyrl-CS"/>
              </w:rPr>
              <w:t>Ангажованост у спровођењу сложених дијагностичких, терапијских и превентивних процедура</w:t>
            </w:r>
          </w:p>
          <w:p w14:paraId="786D9880" w14:textId="77777777" w:rsidR="002A3B94" w:rsidRPr="00232E9F" w:rsidRDefault="002A3B94" w:rsidP="00B82D3C">
            <w:pPr>
              <w:spacing w:after="0"/>
              <w:ind w:left="311" w:hanging="284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  <w:lang w:val="sr-Cyrl-CS"/>
              </w:rPr>
            </w:pPr>
            <w:r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  <w:lang w:val="sr-Cyrl-CS"/>
              </w:rPr>
              <w:t>2.</w:t>
            </w:r>
            <w:r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  <w:lang w:val="sr-Cyrl-CS"/>
              </w:rPr>
              <w:tab/>
              <w:t>Број и сложеност сложених, дијагностичких, терапијских и превентивних процедура које је кандидат увео, или је учествовао у њиховом увођењу</w:t>
            </w:r>
          </w:p>
          <w:p w14:paraId="1F804F54" w14:textId="77777777" w:rsidR="00B37800" w:rsidRPr="00232E9F" w:rsidRDefault="002A3B94">
            <w:pPr>
              <w:spacing w:after="0"/>
              <w:ind w:left="311" w:hanging="311"/>
              <w:rPr>
                <w:rFonts w:ascii="Times New Roman" w:hAnsi="Times New Roman"/>
                <w:noProof/>
                <w:color w:val="000000" w:themeColor="text1"/>
                <w:sz w:val="20"/>
                <w:lang w:val="sr-Cyrl-CS"/>
              </w:rPr>
            </w:pPr>
            <w:r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  <w:lang w:val="sr-Cyrl-CS"/>
              </w:rPr>
              <w:t>3.</w:t>
            </w:r>
            <w:r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  <w:lang w:val="sr-Cyrl-CS"/>
              </w:rPr>
              <w:tab/>
              <w:t xml:space="preserve">Број организованих и одржаних програма континуиране медицинске едукације на Факултету који нису оцењени оценом мањом од 3,75 од </w:t>
            </w:r>
            <w:r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  <w:lang w:val="sr-Cyrl-CS"/>
              </w:rPr>
              <w:lastRenderedPageBreak/>
              <w:t>стране полазника</w:t>
            </w:r>
          </w:p>
        </w:tc>
      </w:tr>
      <w:tr w:rsidR="002A3B94" w:rsidRPr="00232E9F" w14:paraId="68324069" w14:textId="77777777" w:rsidTr="002A3B9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5E630" w14:textId="03B2E9F3" w:rsidR="002A3B94" w:rsidRPr="00232E9F" w:rsidRDefault="00E50B35" w:rsidP="002A3B94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noProof/>
                <w:snapToGrid w:val="0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b/>
                <w:noProof/>
                <w:color w:val="000000" w:themeColor="text1"/>
                <w:sz w:val="20"/>
                <w:lang w:val="sr-Latn-CS" w:eastAsia="sr-Latn-CS"/>
              </w:rPr>
              <w:lastRenderedPageBreak/>
              <w:pict w14:anchorId="52B4C05F">
                <v:oval id="_x0000_s1134" style="position:absolute;margin-left:127.85pt;margin-top:-.55pt;width:24pt;height:20.25pt;z-index:251766784;mso-position-horizontal-relative:text;mso-position-vertical-relative:text" filled="f" strokeweight="1.5pt"/>
              </w:pict>
            </w:r>
            <w:r w:rsidR="00713A14">
              <w:rPr>
                <w:rFonts w:ascii="Times New Roman" w:hAnsi="Times New Roman"/>
                <w:noProof/>
                <w:color w:val="000000" w:themeColor="text1"/>
                <w:sz w:val="20"/>
              </w:rPr>
              <w:pict w14:anchorId="55974971">
                <v:oval id="_x0000_s1089" style="position:absolute;margin-left:129.25pt;margin-top:146.4pt;width:24pt;height:20.25pt;z-index:251721728;mso-position-horizontal-relative:text;mso-position-vertical-relative:text" filled="f" strokeweight="1.5pt"/>
              </w:pict>
            </w:r>
            <w:r w:rsidR="002A3B94" w:rsidRPr="00232E9F">
              <w:rPr>
                <w:rFonts w:ascii="Times New Roman" w:hAnsi="Times New Roman"/>
                <w:noProof/>
                <w:color w:val="000000" w:themeColor="text1"/>
                <w:sz w:val="20"/>
              </w:rPr>
              <w:t>2. Допринос академској и широј заједници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C87BE" w14:textId="77777777" w:rsidR="002A3B94" w:rsidRPr="00232E9F" w:rsidRDefault="002A3B94" w:rsidP="00B82D3C">
            <w:pPr>
              <w:spacing w:after="0" w:line="240" w:lineRule="auto"/>
              <w:ind w:left="312" w:hanging="312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  <w:lang w:val="sr-Cyrl-CS" w:eastAsia="sr-Latn-CS"/>
              </w:rPr>
            </w:pPr>
            <w:r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  <w:lang w:val="sr-Cyrl-CS" w:eastAsia="sr-Latn-CS"/>
              </w:rPr>
              <w:t>1. Значајно струковно, национално или међународно признање за научну или стручну делатност</w:t>
            </w:r>
          </w:p>
          <w:p w14:paraId="014068BB" w14:textId="77777777" w:rsidR="002A3B94" w:rsidRPr="00232E9F" w:rsidRDefault="002A3B94" w:rsidP="00B82D3C">
            <w:pPr>
              <w:spacing w:after="0" w:line="240" w:lineRule="auto"/>
              <w:ind w:left="311" w:hanging="311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  <w:lang w:val="sr-Cyrl-CS" w:eastAsia="sr-Latn-CS"/>
              </w:rPr>
            </w:pPr>
            <w:r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  <w:lang w:val="sr-Cyrl-CS" w:eastAsia="sr-Latn-CS"/>
              </w:rPr>
              <w:t>2. Чланство у стручним или научним асоцијацијама у које се члан бира или које имају ограничен број чланова</w:t>
            </w:r>
          </w:p>
          <w:p w14:paraId="1EFE8635" w14:textId="417F062E" w:rsidR="002A3B94" w:rsidRPr="00232E9F" w:rsidRDefault="00713A14" w:rsidP="00B82D3C">
            <w:pPr>
              <w:spacing w:after="0" w:line="240" w:lineRule="auto"/>
              <w:ind w:left="311" w:hanging="311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  <w:lang w:val="sr-Cyrl-CS" w:eastAsia="sr-Latn-CS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pict w14:anchorId="3B7DBF97">
                <v:oval id="_x0000_s1082" style="position:absolute;left:0;text-align:left;margin-left:-10.05pt;margin-top:6.85pt;width:24pt;height:20.25pt;z-index:251714560;mso-position-horizontal-relative:text;mso-position-vertical-relative:text" filled="f" strokeweight="1.5pt"/>
              </w:pict>
            </w:r>
            <w:r w:rsidR="002A3B94"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  <w:lang w:val="sr-Cyrl-CS" w:eastAsia="sr-Latn-CS"/>
              </w:rPr>
              <w:t xml:space="preserve">3. Чланство у страним или домаћим академијама наука </w:t>
            </w:r>
          </w:p>
          <w:p w14:paraId="256F628B" w14:textId="77777777" w:rsidR="002A3B94" w:rsidRPr="00232E9F" w:rsidRDefault="002A3B94" w:rsidP="00B82D3C">
            <w:pPr>
              <w:spacing w:after="0" w:line="240" w:lineRule="auto"/>
              <w:ind w:left="311" w:hanging="311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  <w:lang w:val="sr-Cyrl-CS" w:eastAsia="sr-Latn-CS"/>
              </w:rPr>
            </w:pPr>
            <w:r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  <w:lang w:val="sr-Cyrl-CS" w:eastAsia="sr-Latn-CS"/>
              </w:rPr>
              <w:t>4. Уређивање часописа или монографија признатих од стране ресорног министарства за науку</w:t>
            </w:r>
          </w:p>
          <w:p w14:paraId="3D2431D2" w14:textId="6BE1B959" w:rsidR="002A3B94" w:rsidRPr="00232E9F" w:rsidRDefault="00713A14" w:rsidP="00B82D3C">
            <w:pPr>
              <w:spacing w:after="0" w:line="240" w:lineRule="auto"/>
              <w:ind w:left="311" w:hanging="311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  <w:lang w:val="sr-Cyrl-CS" w:eastAsia="sr-Latn-CS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pict w14:anchorId="622BC56A">
                <v:oval id="_x0000_s1085" style="position:absolute;left:0;text-align:left;margin-left:-9.25pt;margin-top:17.35pt;width:24pt;height:20.25pt;z-index:251717632;mso-position-horizontal-relative:text;mso-position-vertical-relative:text" filled="f" strokeweight="1.5pt"/>
              </w:pict>
            </w:r>
            <w:r w:rsidR="002A3B94"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  <w:lang w:val="sr-Cyrl-CS" w:eastAsia="sr-Latn-CS"/>
              </w:rPr>
              <w:t>5. Председавање националним или међународним струковним или научним организацијама</w:t>
            </w:r>
          </w:p>
          <w:p w14:paraId="309813C7" w14:textId="2F1139C0" w:rsidR="00B82D3C" w:rsidRPr="00232E9F" w:rsidRDefault="00713A14" w:rsidP="00B82D3C">
            <w:pPr>
              <w:spacing w:after="0" w:line="240" w:lineRule="auto"/>
              <w:ind w:left="311" w:hanging="311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noProof/>
                <w:color w:val="000000" w:themeColor="text1"/>
                <w:sz w:val="20"/>
              </w:rPr>
              <w:pict w14:anchorId="27E9480C">
                <v:oval id="_x0000_s1087" style="position:absolute;left:0;text-align:left;margin-left:-10.05pt;margin-top:17pt;width:24pt;height:20.25pt;z-index:251719680;mso-position-horizontal-relative:text;mso-position-vertical-relative:text" filled="f" strokeweight="1.5pt"/>
              </w:pict>
            </w:r>
            <w:r w:rsidR="002A3B94"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  <w:lang w:val="sr-Cyrl-CS" w:eastAsia="sr-Latn-CS"/>
              </w:rPr>
              <w:t>6. Руковођење или ангажовање у националним или међународним научним или стручним организацијама</w:t>
            </w:r>
          </w:p>
          <w:p w14:paraId="553B8A37" w14:textId="395D3FE3" w:rsidR="002A3B94" w:rsidRPr="00232E9F" w:rsidRDefault="002A3B94" w:rsidP="00B82D3C">
            <w:pPr>
              <w:spacing w:after="0" w:line="240" w:lineRule="auto"/>
              <w:ind w:left="311" w:hanging="311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  <w:lang w:val="sr-Cyrl-CS"/>
              </w:rPr>
            </w:pPr>
            <w:r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  <w:lang w:val="sr-Cyrl-CS" w:eastAsia="sr-Latn-CS"/>
              </w:rPr>
              <w:t>7. Руковођење или ангажовање у националним или међународним институцијама од јавног значаја</w:t>
            </w:r>
          </w:p>
        </w:tc>
      </w:tr>
      <w:tr w:rsidR="002A3B94" w:rsidRPr="00232E9F" w14:paraId="087ACECD" w14:textId="77777777" w:rsidTr="002A3B9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DF394" w14:textId="46D65C36" w:rsidR="002A3B94" w:rsidRPr="00232E9F" w:rsidRDefault="00713A14" w:rsidP="002A3B94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pict w14:anchorId="4441713D">
                <v:oval id="_x0000_s1091" style="position:absolute;margin-left:129.25pt;margin-top:54.65pt;width:24pt;height:20.25pt;z-index:251723776;mso-position-horizontal-relative:text;mso-position-vertical-relative:text" filled="f" strokeweight="1.5pt"/>
              </w:pict>
            </w:r>
            <w:r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pict w14:anchorId="1DA2030F">
                <v:oval id="_x0000_s1088" style="position:absolute;margin-left:128.5pt;margin-top:31.7pt;width:24pt;height:20.25pt;z-index:251720704;mso-position-horizontal-relative:text;mso-position-vertical-relative:text" filled="f" strokeweight="1.5pt"/>
              </w:pict>
            </w:r>
            <w:r w:rsidR="002A3B94"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  <w:lang w:val="sr-Cyrl-CS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14:paraId="5FD66322" w14:textId="77777777" w:rsidR="002A3B94" w:rsidRPr="00232E9F" w:rsidRDefault="00713A14" w:rsidP="002A3B94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noProof/>
                <w:snapToGrid w:val="0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  <w:lang w:val="sr-Latn-CS" w:eastAsia="sr-Latn-CS"/>
              </w:rPr>
              <w:pict w14:anchorId="6B5C1E61">
                <v:oval id="_x0000_s1136" style="position:absolute;margin-left:129.25pt;margin-top:3pt;width:24pt;height:20.25pt;z-index:251767808" filled="f" strokeweight="1.5pt"/>
              </w:pict>
            </w:r>
            <w:r w:rsidR="002A3B94" w:rsidRPr="00232E9F">
              <w:rPr>
                <w:rFonts w:ascii="Times New Roman" w:hAnsi="Times New Roman"/>
                <w:noProof/>
                <w:color w:val="000000" w:themeColor="text1"/>
                <w:sz w:val="20"/>
              </w:rPr>
              <w:t>иностранству - мобилност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5FE9F" w14:textId="77777777" w:rsidR="002A3B94" w:rsidRPr="00232E9F" w:rsidRDefault="002A3B94" w:rsidP="00B82D3C">
            <w:pPr>
              <w:spacing w:after="0" w:line="240" w:lineRule="auto"/>
              <w:ind w:left="311" w:hanging="311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  <w:lang w:val="sr-Cyrl-CS" w:eastAsia="sr-Latn-CS"/>
              </w:rPr>
            </w:pPr>
            <w:r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  <w:lang w:val="sr-Cyrl-CS" w:eastAsia="sr-Latn-CS"/>
              </w:rPr>
              <w:t>1. Учествовање на међународним курсевима или школама за ужу научну област за коју се бира</w:t>
            </w:r>
          </w:p>
          <w:p w14:paraId="0125E97D" w14:textId="77777777" w:rsidR="002A3B94" w:rsidRPr="00232E9F" w:rsidRDefault="002A3B94" w:rsidP="002A3B94">
            <w:pPr>
              <w:spacing w:after="0" w:line="240" w:lineRule="auto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  <w:lang w:val="sr-Cyrl-CS" w:eastAsia="sr-Latn-CS"/>
              </w:rPr>
            </w:pPr>
            <w:r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  <w:lang w:val="sr-Cyrl-CS" w:eastAsia="sr-Latn-CS"/>
              </w:rPr>
              <w:t>2. Постдокторско усавршавање у иностранству</w:t>
            </w:r>
          </w:p>
          <w:p w14:paraId="267B1E14" w14:textId="5D35D240" w:rsidR="00064335" w:rsidRPr="00232E9F" w:rsidRDefault="002A3B94" w:rsidP="00B82D3C">
            <w:pPr>
              <w:spacing w:after="0" w:line="240" w:lineRule="auto"/>
              <w:ind w:left="311" w:hanging="311"/>
              <w:rPr>
                <w:rStyle w:val="Bodytext22"/>
                <w:rFonts w:ascii="Times New Roman" w:hAnsi="Times New Roman"/>
                <w:noProof/>
                <w:color w:val="000000" w:themeColor="text1"/>
                <w:sz w:val="20"/>
                <w:szCs w:val="20"/>
                <w:lang w:val="sr-Cyrl-CS"/>
              </w:rPr>
            </w:pPr>
            <w:r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  <w:lang w:val="sr-Cyrl-CS" w:eastAsia="sr-Latn-CS"/>
              </w:rPr>
              <w:t xml:space="preserve">3. Студијски боравци у </w:t>
            </w:r>
            <w:r w:rsidRPr="00232E9F">
              <w:rPr>
                <w:rStyle w:val="Bodytext22"/>
                <w:rFonts w:ascii="Times New Roman" w:hAnsi="Times New Roman"/>
                <w:noProof/>
                <w:color w:val="000000" w:themeColor="text1"/>
                <w:sz w:val="20"/>
                <w:szCs w:val="20"/>
                <w:lang w:val="sr-Cyrl-CS"/>
              </w:rPr>
              <w:t xml:space="preserve">научноистраживачким институцијама у земљи или иностранству: </w:t>
            </w:r>
          </w:p>
          <w:p w14:paraId="5C3DAB8C" w14:textId="77777777" w:rsidR="002A3B94" w:rsidRPr="00232E9F" w:rsidRDefault="002A3B94" w:rsidP="002A3B94">
            <w:pPr>
              <w:spacing w:after="0" w:line="240" w:lineRule="auto"/>
              <w:rPr>
                <w:rStyle w:val="Bodytext22"/>
                <w:rFonts w:ascii="Times New Roman" w:hAnsi="Times New Roman"/>
                <w:noProof/>
                <w:color w:val="000000" w:themeColor="text1"/>
                <w:sz w:val="20"/>
                <w:szCs w:val="20"/>
                <w:lang w:val="sr-Cyrl-CS"/>
              </w:rPr>
            </w:pPr>
            <w:r w:rsidRPr="00232E9F">
              <w:rPr>
                <w:rStyle w:val="Bodytext22"/>
                <w:rFonts w:ascii="Times New Roman" w:hAnsi="Times New Roman"/>
                <w:noProof/>
                <w:color w:val="000000" w:themeColor="text1"/>
                <w:sz w:val="20"/>
                <w:szCs w:val="20"/>
                <w:lang w:val="sr-Cyrl-CS"/>
              </w:rPr>
              <w:t xml:space="preserve">4. </w:t>
            </w:r>
            <w:r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  <w:lang w:val="sr-Cyrl-CS" w:eastAsia="sr-Latn-CS"/>
              </w:rPr>
              <w:t xml:space="preserve">Предавања по позиву или пленарна предавања на акредитованим скуповима у </w:t>
            </w:r>
            <w:r w:rsidRPr="00232E9F">
              <w:rPr>
                <w:rStyle w:val="Bodytext22"/>
                <w:rFonts w:ascii="Times New Roman" w:hAnsi="Times New Roman"/>
                <w:noProof/>
                <w:color w:val="000000" w:themeColor="text1"/>
                <w:sz w:val="20"/>
                <w:szCs w:val="20"/>
                <w:lang w:val="sr-Cyrl-CS"/>
              </w:rPr>
              <w:t>земљи</w:t>
            </w:r>
          </w:p>
          <w:p w14:paraId="44EB0DBC" w14:textId="77777777" w:rsidR="002A3B94" w:rsidRPr="00232E9F" w:rsidRDefault="002A3B94" w:rsidP="00B82D3C">
            <w:pPr>
              <w:spacing w:after="0" w:line="240" w:lineRule="auto"/>
              <w:rPr>
                <w:rFonts w:ascii="Times New Roman" w:hAnsi="Times New Roman"/>
                <w:b/>
                <w:noProof/>
                <w:color w:val="000000" w:themeColor="text1"/>
                <w:sz w:val="20"/>
                <w:szCs w:val="20"/>
                <w:lang w:eastAsia="sr-Latn-CS"/>
              </w:rPr>
            </w:pPr>
            <w:r w:rsidRPr="00232E9F">
              <w:rPr>
                <w:rStyle w:val="Bodytext22"/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>5. Учешће у међународним пројектима</w:t>
            </w:r>
          </w:p>
        </w:tc>
      </w:tr>
    </w:tbl>
    <w:p w14:paraId="6A5C385B" w14:textId="01C5C2E8" w:rsidR="00E03BC3" w:rsidRPr="00232E9F" w:rsidRDefault="0005127E" w:rsidP="00E03BC3">
      <w:pPr>
        <w:spacing w:after="0"/>
        <w:rPr>
          <w:rFonts w:ascii="Times New Roman" w:hAnsi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/>
          <w:noProof/>
          <w:color w:val="000000" w:themeColor="text1"/>
          <w:sz w:val="20"/>
        </w:rPr>
        <w:pict w14:anchorId="5B7FD900">
          <v:oval id="_x0000_s1164" style="position:absolute;margin-left:-11.45pt;margin-top:-97.65pt;width:24pt;height:20.25pt;z-index:251791360;mso-position-horizontal-relative:text;mso-position-vertical-relative:text" filled="f" strokeweight="1.5pt"/>
        </w:pict>
      </w:r>
      <w:r>
        <w:rPr>
          <w:rFonts w:ascii="Times New Roman" w:hAnsi="Times New Roman"/>
          <w:b/>
          <w:noProof/>
          <w:color w:val="000000" w:themeColor="text1"/>
          <w:sz w:val="20"/>
        </w:rPr>
        <w:pict w14:anchorId="5B7FD900">
          <v:oval id="_x0000_s1163" style="position:absolute;margin-left:-13.35pt;margin-top:-244.8pt;width:24pt;height:20.25pt;z-index:251790336;mso-position-horizontal-relative:text;mso-position-vertical-relative:text" filled="f" strokeweight="1.5pt"/>
        </w:pict>
      </w:r>
    </w:p>
    <w:p w14:paraId="6EEAE980" w14:textId="77777777" w:rsidR="004925F6" w:rsidRPr="00232E9F" w:rsidRDefault="00B53DAC" w:rsidP="00E03BC3">
      <w:pPr>
        <w:spacing w:after="0"/>
        <w:rPr>
          <w:rFonts w:ascii="Times New Roman" w:hAnsi="Times New Roman"/>
          <w:b/>
          <w:noProof/>
          <w:color w:val="000000" w:themeColor="text1"/>
          <w:sz w:val="20"/>
        </w:rPr>
      </w:pPr>
      <w:r w:rsidRPr="00232E9F">
        <w:rPr>
          <w:rFonts w:ascii="Times New Roman" w:hAnsi="Times New Roman"/>
          <w:b/>
          <w:noProof/>
          <w:color w:val="000000" w:themeColor="text1"/>
          <w:sz w:val="20"/>
        </w:rPr>
        <w:t>1)</w:t>
      </w:r>
      <w:r w:rsidR="004925F6" w:rsidRPr="00232E9F">
        <w:rPr>
          <w:rFonts w:ascii="Times New Roman" w:hAnsi="Times New Roman"/>
          <w:b/>
          <w:noProof/>
          <w:color w:val="000000" w:themeColor="text1"/>
          <w:sz w:val="20"/>
        </w:rPr>
        <w:t xml:space="preserve"> Стручно-професионални допринос</w:t>
      </w:r>
    </w:p>
    <w:p w14:paraId="450CC9A9" w14:textId="77777777" w:rsidR="004925F6" w:rsidRPr="00232E9F" w:rsidRDefault="004925F6" w:rsidP="00232E9F">
      <w:pPr>
        <w:spacing w:after="0"/>
        <w:ind w:left="311" w:hanging="311"/>
        <w:rPr>
          <w:rFonts w:ascii="Times New Roman" w:hAnsi="Times New Roman"/>
          <w:b/>
          <w:noProof/>
          <w:color w:val="000000" w:themeColor="text1"/>
          <w:sz w:val="20"/>
          <w:szCs w:val="20"/>
          <w:lang w:val="sr-Cyrl-CS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val="sr-Cyrl-CS"/>
        </w:rPr>
        <w:t>1.</w:t>
      </w:r>
      <w:r w:rsidRPr="00232E9F">
        <w:rPr>
          <w:rFonts w:ascii="Times New Roman" w:hAnsi="Times New Roman"/>
          <w:b/>
          <w:noProof/>
          <w:color w:val="000000" w:themeColor="text1"/>
          <w:sz w:val="20"/>
          <w:szCs w:val="20"/>
          <w:lang w:val="sr-Cyrl-CS"/>
        </w:rPr>
        <w:tab/>
        <w:t>Ангажованост у спровођењу сложених дијагностичких, терапијских и превентивних процедура</w:t>
      </w:r>
    </w:p>
    <w:p w14:paraId="16A14378" w14:textId="77777777" w:rsidR="004E41F7" w:rsidRPr="00232E9F" w:rsidRDefault="004925F6" w:rsidP="000F22CF">
      <w:pPr>
        <w:pStyle w:val="ListParagraph"/>
        <w:numPr>
          <w:ilvl w:val="0"/>
          <w:numId w:val="20"/>
        </w:numPr>
        <w:spacing w:after="0"/>
        <w:ind w:left="311" w:hanging="311"/>
        <w:rPr>
          <w:rFonts w:ascii="Times New Roman" w:hAnsi="Times New Roman"/>
          <w:noProof/>
          <w:color w:val="000000" w:themeColor="text1"/>
          <w:sz w:val="20"/>
          <w:szCs w:val="20"/>
          <w:lang w:val="sr-Cyrl-CS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val="sr-Cyrl-CS"/>
        </w:rPr>
        <w:t>Активно учешће у спровођењу савремених дијагностичких и терапијских неинвазивних и инвазивних процедура, као и превентивних поступака из области дечје кардиологије, са посебним интересом за интервентну кардиологију, ехокардиографију (укључујући прегледе феталног срца) и аритмологију</w:t>
      </w:r>
    </w:p>
    <w:p w14:paraId="43A61BB9" w14:textId="77777777" w:rsidR="004E41F7" w:rsidRPr="00232E9F" w:rsidRDefault="004925F6" w:rsidP="000F22CF">
      <w:pPr>
        <w:pStyle w:val="ListParagraph"/>
        <w:numPr>
          <w:ilvl w:val="0"/>
          <w:numId w:val="20"/>
        </w:numPr>
        <w:spacing w:after="0"/>
        <w:ind w:left="311" w:hanging="311"/>
        <w:rPr>
          <w:rFonts w:ascii="Times New Roman" w:hAnsi="Times New Roman"/>
          <w:noProof/>
          <w:color w:val="000000" w:themeColor="text1"/>
          <w:sz w:val="20"/>
          <w:szCs w:val="20"/>
          <w:lang w:val="sr-Cyrl-CS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val="sr-Cyrl-CS"/>
        </w:rPr>
        <w:t>Ангажман у генетској дијагностици код деце са кардијалном патологијом, укључујући и лечење кардиолошких манифестација генетских и метаболичких болести</w:t>
      </w:r>
    </w:p>
    <w:p w14:paraId="56826CD6" w14:textId="77777777" w:rsidR="004E41F7" w:rsidRPr="00232E9F" w:rsidRDefault="004925F6" w:rsidP="000F22CF">
      <w:pPr>
        <w:pStyle w:val="ListParagraph"/>
        <w:numPr>
          <w:ilvl w:val="0"/>
          <w:numId w:val="20"/>
        </w:numPr>
        <w:spacing w:after="0"/>
        <w:ind w:left="311" w:hanging="311"/>
        <w:rPr>
          <w:rFonts w:ascii="Times New Roman" w:hAnsi="Times New Roman"/>
          <w:noProof/>
          <w:color w:val="000000" w:themeColor="text1"/>
          <w:sz w:val="20"/>
          <w:szCs w:val="20"/>
          <w:lang w:val="sr-Cyrl-CS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val="sr-Cyrl-CS"/>
        </w:rPr>
        <w:t>Редовно учешће у кардиолошко-кардиохируршком конзилијуму Института</w:t>
      </w:r>
    </w:p>
    <w:p w14:paraId="64962568" w14:textId="77777777" w:rsidR="004925F6" w:rsidRPr="00232E9F" w:rsidRDefault="004925F6" w:rsidP="000F22CF">
      <w:pPr>
        <w:pStyle w:val="ListParagraph"/>
        <w:numPr>
          <w:ilvl w:val="0"/>
          <w:numId w:val="20"/>
        </w:numPr>
        <w:spacing w:after="0"/>
        <w:ind w:left="311" w:hanging="311"/>
        <w:rPr>
          <w:rFonts w:ascii="Times New Roman" w:hAnsi="Times New Roman"/>
          <w:noProof/>
          <w:color w:val="000000" w:themeColor="text1"/>
          <w:sz w:val="20"/>
          <w:szCs w:val="20"/>
          <w:lang w:val="sr-Cyrl-CS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val="sr-Cyrl-CS"/>
        </w:rPr>
        <w:t xml:space="preserve">Свеобухватно праћење и анализа оперативног и интервентног приступа код деце са аортном стенозом, што је било теза  докторске дисертације, са 31 цитатом у литератури, укључујући поглавље о аортној стенози у бази 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</w:rPr>
        <w:t>UpToDate</w:t>
      </w: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val="sr-Cyrl-CS"/>
        </w:rPr>
        <w:t xml:space="preserve"> написаном од стране аутора са 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</w:rPr>
        <w:t>Harvard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  <w:lang w:val="sr-Cyrl-CS"/>
        </w:rPr>
        <w:t xml:space="preserve"> 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</w:rPr>
        <w:t>Medical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  <w:lang w:val="sr-Cyrl-CS"/>
        </w:rPr>
        <w:t xml:space="preserve"> 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</w:rPr>
        <w:t>School</w:t>
      </w:r>
    </w:p>
    <w:p w14:paraId="6F25F48C" w14:textId="77777777" w:rsidR="004925F6" w:rsidRPr="00232E9F" w:rsidRDefault="004925F6" w:rsidP="000F22CF">
      <w:pPr>
        <w:pStyle w:val="ListParagraph"/>
        <w:numPr>
          <w:ilvl w:val="0"/>
          <w:numId w:val="7"/>
        </w:numPr>
        <w:spacing w:after="0"/>
        <w:ind w:left="311" w:hanging="311"/>
        <w:rPr>
          <w:rFonts w:ascii="Times New Roman" w:hAnsi="Times New Roman"/>
          <w:noProof/>
          <w:color w:val="000000" w:themeColor="text1"/>
          <w:sz w:val="20"/>
          <w:szCs w:val="20"/>
          <w:lang w:val="sr-Cyrl-CS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</w:rPr>
        <w:t>K</w:t>
      </w: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val="sr-Cyrl-CS"/>
        </w:rPr>
        <w:t>оординација с иностраним сручњацима из Америке, Италије, Енглеске, Немачке, Аустрије, Јапана, Грчке, Шпаније, Украјине, Словачке, Мађарске и земаља региона у погледу лечења комплексних болесника и организовањ</w:t>
      </w:r>
      <w:r w:rsidRPr="00232E9F">
        <w:rPr>
          <w:rFonts w:ascii="Times New Roman" w:hAnsi="Times New Roman"/>
          <w:noProof/>
          <w:color w:val="000000" w:themeColor="text1"/>
          <w:sz w:val="20"/>
          <w:szCs w:val="20"/>
        </w:rPr>
        <w:t>a</w:t>
      </w: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val="sr-Cyrl-CS"/>
        </w:rPr>
        <w:t xml:space="preserve"> међународних радних посета</w:t>
      </w:r>
    </w:p>
    <w:p w14:paraId="1E23A309" w14:textId="77777777" w:rsidR="004925F6" w:rsidRPr="00232E9F" w:rsidRDefault="004925F6" w:rsidP="00232E9F">
      <w:pPr>
        <w:spacing w:after="0"/>
        <w:ind w:left="311" w:hanging="311"/>
        <w:rPr>
          <w:rFonts w:ascii="Times New Roman" w:hAnsi="Times New Roman"/>
          <w:noProof/>
          <w:color w:val="000000" w:themeColor="text1"/>
          <w:sz w:val="20"/>
          <w:szCs w:val="20"/>
          <w:lang w:val="sr-Cyrl-CS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val="sr-Cyrl-CS"/>
        </w:rPr>
        <w:t>2.</w:t>
      </w: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val="sr-Cyrl-CS"/>
        </w:rPr>
        <w:tab/>
      </w:r>
      <w:r w:rsidRPr="00232E9F">
        <w:rPr>
          <w:rFonts w:ascii="Times New Roman" w:hAnsi="Times New Roman"/>
          <w:b/>
          <w:noProof/>
          <w:color w:val="000000" w:themeColor="text1"/>
          <w:sz w:val="20"/>
          <w:szCs w:val="20"/>
          <w:lang w:val="sr-Cyrl-CS"/>
        </w:rPr>
        <w:t>Број и сложеност сложених, дијагностичких, терапијских и превентивних процедура које је кандидат увео, или је учествовао у њиховом увођењу</w:t>
      </w:r>
    </w:p>
    <w:p w14:paraId="583253A1" w14:textId="77777777" w:rsidR="004925F6" w:rsidRPr="00232E9F" w:rsidRDefault="004925F6" w:rsidP="000F22CF">
      <w:pPr>
        <w:pStyle w:val="ListParagraph"/>
        <w:numPr>
          <w:ilvl w:val="0"/>
          <w:numId w:val="7"/>
        </w:numPr>
        <w:spacing w:after="0"/>
        <w:ind w:left="311" w:hanging="311"/>
        <w:rPr>
          <w:rFonts w:ascii="Times New Roman" w:hAnsi="Times New Roman"/>
          <w:noProof/>
          <w:color w:val="000000" w:themeColor="text1"/>
          <w:sz w:val="20"/>
          <w:szCs w:val="20"/>
          <w:lang w:val="sr-Cyrl-CS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val="sr-Cyrl-CS"/>
        </w:rPr>
        <w:t>Учешће у увођењу бројних интервентних кардиолошких процедура (нпр. транскатетерско затварање атријалног септалног дефекта, транскатетерско затварање вентрикуларног септалног дефекта, оклузија патолошких аортопулмоналних колатерала, оклузија патолошких венских крвних судова, примена микрокатетера и микро-система за емболизацију), учешће у увођењу саврем</w:t>
      </w:r>
      <w:r w:rsidR="004E41F7" w:rsidRPr="00232E9F">
        <w:rPr>
          <w:rFonts w:ascii="Times New Roman" w:hAnsi="Times New Roman"/>
          <w:noProof/>
          <w:color w:val="000000" w:themeColor="text1"/>
          <w:sz w:val="20"/>
          <w:szCs w:val="20"/>
          <w:lang w:val="sr-Cyrl-CS"/>
        </w:rPr>
        <w:t>ених кардиохируршких процедура</w:t>
      </w:r>
    </w:p>
    <w:p w14:paraId="1DBF2CA5" w14:textId="77777777" w:rsidR="004925F6" w:rsidRPr="00232E9F" w:rsidRDefault="004925F6" w:rsidP="000F22CF">
      <w:pPr>
        <w:pStyle w:val="ListParagraph"/>
        <w:numPr>
          <w:ilvl w:val="0"/>
          <w:numId w:val="7"/>
        </w:numPr>
        <w:spacing w:after="0"/>
        <w:ind w:left="311" w:hanging="311"/>
        <w:rPr>
          <w:rFonts w:ascii="Times New Roman" w:hAnsi="Times New Roman"/>
          <w:noProof/>
          <w:color w:val="000000" w:themeColor="text1"/>
          <w:sz w:val="20"/>
          <w:szCs w:val="20"/>
          <w:lang w:val="sr-Cyrl-CS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val="sr-Cyrl-CS"/>
        </w:rPr>
        <w:t>Имплементација савремених дијагностичких поступака из области 3Д ехокардиографије и магнетне резонанције срца</w:t>
      </w:r>
    </w:p>
    <w:p w14:paraId="4A2071A9" w14:textId="77777777" w:rsidR="004925F6" w:rsidRPr="00232E9F" w:rsidRDefault="004925F6" w:rsidP="000F22CF">
      <w:pPr>
        <w:pStyle w:val="ListParagraph"/>
        <w:numPr>
          <w:ilvl w:val="0"/>
          <w:numId w:val="7"/>
        </w:numPr>
        <w:spacing w:after="0"/>
        <w:ind w:left="311" w:hanging="311"/>
        <w:rPr>
          <w:rFonts w:ascii="Times New Roman" w:hAnsi="Times New Roman"/>
          <w:noProof/>
          <w:color w:val="000000" w:themeColor="text1"/>
          <w:sz w:val="20"/>
          <w:szCs w:val="20"/>
          <w:lang w:val="sr-Cyrl-CS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val="sr-Cyrl-CS"/>
        </w:rPr>
        <w:t>Учешеће у дијагностици и опису комплексних комбинованих срчаних мана које до тада нису описане у литератури, учешће у детекцији нове мутације за аритмогену дисплазију десне коморе</w:t>
      </w:r>
    </w:p>
    <w:p w14:paraId="59B53151" w14:textId="77777777" w:rsidR="004925F6" w:rsidRPr="00232E9F" w:rsidRDefault="004925F6" w:rsidP="000F22CF">
      <w:pPr>
        <w:pStyle w:val="ListParagraph"/>
        <w:numPr>
          <w:ilvl w:val="0"/>
          <w:numId w:val="7"/>
        </w:numPr>
        <w:spacing w:after="0"/>
        <w:ind w:left="311" w:hanging="311"/>
        <w:rPr>
          <w:rFonts w:ascii="Times New Roman" w:hAnsi="Times New Roman"/>
          <w:noProof/>
          <w:color w:val="000000" w:themeColor="text1"/>
          <w:sz w:val="20"/>
          <w:szCs w:val="20"/>
          <w:lang w:val="sr-Cyrl-CS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val="sr-Cyrl-CS"/>
        </w:rPr>
        <w:t>Имплементација савремених конзервативних метода лечења акутне и хроничне срчане инсуфицијенције код деце; између осталог, по први пут у светској литератури доказан значајан бенефит од примене карведилола код болесника са систолном дисфункцијом на основу мета анализе</w:t>
      </w:r>
    </w:p>
    <w:p w14:paraId="1731D0DC" w14:textId="77777777" w:rsidR="004925F6" w:rsidRPr="00232E9F" w:rsidRDefault="004925F6" w:rsidP="000F22CF">
      <w:pPr>
        <w:pStyle w:val="ListParagraph"/>
        <w:numPr>
          <w:ilvl w:val="0"/>
          <w:numId w:val="7"/>
        </w:numPr>
        <w:spacing w:after="0"/>
        <w:ind w:left="311" w:hanging="311"/>
        <w:rPr>
          <w:rFonts w:ascii="Times New Roman" w:hAnsi="Times New Roman"/>
          <w:noProof/>
          <w:color w:val="000000" w:themeColor="text1"/>
          <w:sz w:val="20"/>
          <w:szCs w:val="20"/>
          <w:lang w:val="sr-Cyrl-CS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val="sr-Cyrl-CS"/>
        </w:rPr>
        <w:t>Учешће у увођењу ензимске терапије за Помпеову болест</w:t>
      </w:r>
    </w:p>
    <w:p w14:paraId="6D2658FE" w14:textId="77777777" w:rsidR="004925F6" w:rsidRPr="00232E9F" w:rsidRDefault="004925F6" w:rsidP="000F22CF">
      <w:pPr>
        <w:pStyle w:val="ListParagraph"/>
        <w:numPr>
          <w:ilvl w:val="0"/>
          <w:numId w:val="7"/>
        </w:numPr>
        <w:spacing w:after="0"/>
        <w:ind w:left="311" w:hanging="311"/>
        <w:rPr>
          <w:rFonts w:ascii="Times New Roman" w:hAnsi="Times New Roman"/>
          <w:noProof/>
          <w:color w:val="000000" w:themeColor="text1"/>
          <w:sz w:val="20"/>
          <w:szCs w:val="20"/>
          <w:lang w:val="sr-Cyrl-CS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val="sr-Cyrl-CS"/>
        </w:rPr>
        <w:t>Учешће у увођењу скрининга на критичне урођене срчане мане</w:t>
      </w:r>
    </w:p>
    <w:p w14:paraId="7330F6A4" w14:textId="77777777" w:rsidR="004925F6" w:rsidRPr="00232E9F" w:rsidRDefault="004925F6" w:rsidP="000F22CF">
      <w:pPr>
        <w:pStyle w:val="ListParagraph"/>
        <w:numPr>
          <w:ilvl w:val="0"/>
          <w:numId w:val="7"/>
        </w:numPr>
        <w:spacing w:after="0"/>
        <w:ind w:left="311" w:hanging="311"/>
        <w:rPr>
          <w:rFonts w:ascii="Times New Roman" w:hAnsi="Times New Roman"/>
          <w:noProof/>
          <w:color w:val="000000" w:themeColor="text1"/>
          <w:sz w:val="20"/>
          <w:szCs w:val="20"/>
          <w:lang w:val="sr-Cyrl-CS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</w:rPr>
        <w:lastRenderedPageBreak/>
        <w:t>K</w:t>
      </w: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val="sr-Cyrl-CS"/>
        </w:rPr>
        <w:t>оординација првих педијатријских трансплантација срца у Србији</w:t>
      </w:r>
    </w:p>
    <w:p w14:paraId="3872E0D9" w14:textId="77777777" w:rsidR="004925F6" w:rsidRPr="00232E9F" w:rsidRDefault="004925F6" w:rsidP="00232E9F">
      <w:pPr>
        <w:spacing w:after="0"/>
        <w:ind w:left="311" w:hanging="311"/>
        <w:rPr>
          <w:rFonts w:ascii="Times New Roman" w:hAnsi="Times New Roman"/>
          <w:noProof/>
          <w:color w:val="000000" w:themeColor="text1"/>
          <w:sz w:val="20"/>
          <w:szCs w:val="20"/>
          <w:lang w:val="sr-Cyrl-CS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val="sr-Cyrl-CS"/>
        </w:rPr>
        <w:t>3.</w:t>
      </w: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val="sr-Cyrl-CS"/>
        </w:rPr>
        <w:tab/>
      </w:r>
      <w:r w:rsidRPr="00232E9F">
        <w:rPr>
          <w:rFonts w:ascii="Times New Roman" w:hAnsi="Times New Roman"/>
          <w:b/>
          <w:noProof/>
          <w:color w:val="000000" w:themeColor="text1"/>
          <w:sz w:val="20"/>
          <w:szCs w:val="20"/>
          <w:lang w:val="sr-Cyrl-CS"/>
        </w:rPr>
        <w:t>Број организованих и одржаних програма континуиране медицинске едукације на Факултету који нису оцењени оценом мањом од 3,75 од стране полазника</w:t>
      </w:r>
    </w:p>
    <w:p w14:paraId="2A28B4A2" w14:textId="77777777" w:rsidR="00D43D05" w:rsidRPr="00232E9F" w:rsidRDefault="004E41F7" w:rsidP="000F22CF">
      <w:pPr>
        <w:pStyle w:val="ListParagraph"/>
        <w:numPr>
          <w:ilvl w:val="0"/>
          <w:numId w:val="21"/>
        </w:numPr>
        <w:spacing w:after="0"/>
        <w:ind w:left="311" w:hanging="311"/>
        <w:rPr>
          <w:rFonts w:ascii="Times New Roman" w:hAnsi="Times New Roman"/>
          <w:noProof/>
          <w:color w:val="000000" w:themeColor="text1"/>
          <w:sz w:val="20"/>
          <w:lang w:val="sr-Cyrl-CS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val="sr-Cyrl-CS"/>
        </w:rPr>
        <w:t xml:space="preserve">Допринос у организовању 41. Мини симпозијума </w:t>
      </w:r>
      <w:r w:rsidR="004925F6" w:rsidRPr="00232E9F">
        <w:rPr>
          <w:rFonts w:ascii="Times New Roman" w:hAnsi="Times New Roman"/>
          <w:noProof/>
          <w:color w:val="000000" w:themeColor="text1"/>
          <w:sz w:val="20"/>
          <w:lang w:val="sr-Cyrl-CS"/>
        </w:rPr>
        <w:t xml:space="preserve">на Медицинском факултету у Београду </w:t>
      </w:r>
      <w:r w:rsidRPr="00232E9F">
        <w:rPr>
          <w:rFonts w:ascii="Times New Roman" w:hAnsi="Times New Roman"/>
          <w:noProof/>
          <w:color w:val="000000" w:themeColor="text1"/>
          <w:sz w:val="20"/>
          <w:lang w:val="sr-Cyrl-CS"/>
        </w:rPr>
        <w:t>под називом</w:t>
      </w:r>
      <w:r w:rsidR="004925F6" w:rsidRPr="00232E9F">
        <w:rPr>
          <w:rFonts w:ascii="Times New Roman" w:hAnsi="Times New Roman"/>
          <w:noProof/>
          <w:color w:val="000000" w:themeColor="text1"/>
          <w:sz w:val="20"/>
          <w:lang w:val="sr-Cyrl-CS"/>
        </w:rPr>
        <w:t xml:space="preserve"> „Стремљења и новине у медицини“</w:t>
      </w:r>
    </w:p>
    <w:p w14:paraId="6A0FD092" w14:textId="77777777" w:rsidR="00B53DAC" w:rsidRPr="00232E9F" w:rsidRDefault="00B53DAC" w:rsidP="00232E9F">
      <w:pPr>
        <w:spacing w:after="0"/>
        <w:ind w:left="311" w:hanging="311"/>
        <w:rPr>
          <w:rFonts w:ascii="Times New Roman" w:hAnsi="Times New Roman"/>
          <w:b/>
          <w:noProof/>
          <w:color w:val="000000" w:themeColor="text1"/>
          <w:sz w:val="20"/>
          <w:lang w:val="sr-Cyrl-CS"/>
        </w:rPr>
      </w:pPr>
      <w:r w:rsidRPr="00232E9F">
        <w:rPr>
          <w:rFonts w:ascii="Times New Roman" w:hAnsi="Times New Roman"/>
          <w:b/>
          <w:noProof/>
          <w:color w:val="000000" w:themeColor="text1"/>
          <w:sz w:val="20"/>
          <w:lang w:val="sr-Cyrl-CS"/>
        </w:rPr>
        <w:t>2)</w:t>
      </w:r>
      <w:r w:rsidR="004925F6" w:rsidRPr="00232E9F">
        <w:rPr>
          <w:rFonts w:ascii="Times New Roman" w:hAnsi="Times New Roman"/>
          <w:b/>
          <w:noProof/>
          <w:color w:val="000000" w:themeColor="text1"/>
          <w:sz w:val="20"/>
          <w:lang w:val="sr-Cyrl-CS"/>
        </w:rPr>
        <w:t xml:space="preserve"> Допринос академској и широј заједници</w:t>
      </w:r>
    </w:p>
    <w:p w14:paraId="7BC159DC" w14:textId="77777777" w:rsidR="004925F6" w:rsidRPr="00232E9F" w:rsidRDefault="004925F6" w:rsidP="00232E9F">
      <w:pPr>
        <w:spacing w:after="0" w:line="240" w:lineRule="auto"/>
        <w:ind w:left="311" w:hanging="311"/>
        <w:rPr>
          <w:rFonts w:ascii="Times New Roman" w:hAnsi="Times New Roman"/>
          <w:b/>
          <w:noProof/>
          <w:color w:val="000000" w:themeColor="text1"/>
          <w:sz w:val="20"/>
          <w:szCs w:val="20"/>
          <w:lang w:val="sr-Cyrl-CS" w:eastAsia="sr-Latn-CS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val="sr-Cyrl-CS" w:eastAsia="sr-Latn-CS"/>
        </w:rPr>
        <w:t>1.</w:t>
      </w:r>
      <w:r w:rsidRPr="00232E9F">
        <w:rPr>
          <w:rFonts w:ascii="Times New Roman" w:hAnsi="Times New Roman"/>
          <w:b/>
          <w:noProof/>
          <w:color w:val="000000" w:themeColor="text1"/>
          <w:sz w:val="20"/>
          <w:szCs w:val="20"/>
          <w:lang w:val="sr-Cyrl-CS" w:eastAsia="sr-Latn-CS"/>
        </w:rPr>
        <w:t xml:space="preserve"> Значајно струковно, национално или међународно признање за научну или стручну делатност</w:t>
      </w:r>
    </w:p>
    <w:p w14:paraId="43A1518C" w14:textId="77777777" w:rsidR="004925F6" w:rsidRPr="00232E9F" w:rsidRDefault="004925F6" w:rsidP="000F22CF">
      <w:pPr>
        <w:pStyle w:val="ListParagraph"/>
        <w:numPr>
          <w:ilvl w:val="0"/>
          <w:numId w:val="22"/>
        </w:numPr>
        <w:spacing w:after="0" w:line="240" w:lineRule="auto"/>
        <w:ind w:left="311" w:hanging="311"/>
        <w:rPr>
          <w:rFonts w:ascii="Times New Roman" w:hAnsi="Times New Roman"/>
          <w:noProof/>
          <w:color w:val="000000" w:themeColor="text1"/>
          <w:sz w:val="20"/>
          <w:szCs w:val="20"/>
          <w:lang w:val="sr-Cyrl-CS" w:eastAsia="sr-Latn-CS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val="sr-Cyrl-CS" w:eastAsia="sr-Latn-CS"/>
        </w:rPr>
        <w:t>2012, септембар: Сертификат захвалности (</w:t>
      </w:r>
      <w:r w:rsidRPr="00232E9F">
        <w:rPr>
          <w:rStyle w:val="quoted11"/>
          <w:rFonts w:ascii="Times New Roman" w:hAnsi="Times New Roman"/>
          <w:i/>
          <w:color w:val="000000" w:themeColor="text1"/>
          <w:sz w:val="20"/>
          <w:szCs w:val="20"/>
        </w:rPr>
        <w:t>Children</w:t>
      </w:r>
      <w:r w:rsidRPr="00232E9F">
        <w:rPr>
          <w:rStyle w:val="quoted11"/>
          <w:rFonts w:ascii="Times New Roman" w:hAnsi="Times New Roman"/>
          <w:i/>
          <w:color w:val="000000" w:themeColor="text1"/>
          <w:sz w:val="20"/>
          <w:szCs w:val="20"/>
          <w:lang w:val="sr-Cyrl-CS"/>
        </w:rPr>
        <w:t>'</w:t>
      </w:r>
      <w:r w:rsidRPr="00232E9F">
        <w:rPr>
          <w:rStyle w:val="quoted11"/>
          <w:rFonts w:ascii="Times New Roman" w:hAnsi="Times New Roman"/>
          <w:i/>
          <w:color w:val="000000" w:themeColor="text1"/>
          <w:sz w:val="20"/>
          <w:szCs w:val="20"/>
        </w:rPr>
        <w:t>s</w:t>
      </w:r>
      <w:r w:rsidRPr="00232E9F">
        <w:rPr>
          <w:rStyle w:val="quoted11"/>
          <w:rFonts w:ascii="Times New Roman" w:hAnsi="Times New Roman"/>
          <w:i/>
          <w:color w:val="000000" w:themeColor="text1"/>
          <w:sz w:val="20"/>
          <w:szCs w:val="20"/>
          <w:lang w:val="sr-Cyrl-CS"/>
        </w:rPr>
        <w:t xml:space="preserve"> </w:t>
      </w:r>
      <w:r w:rsidRPr="00232E9F">
        <w:rPr>
          <w:rStyle w:val="quoted11"/>
          <w:rFonts w:ascii="Times New Roman" w:hAnsi="Times New Roman"/>
          <w:i/>
          <w:color w:val="000000" w:themeColor="text1"/>
          <w:sz w:val="20"/>
          <w:szCs w:val="20"/>
        </w:rPr>
        <w:t>Heart</w:t>
      </w:r>
      <w:r w:rsidRPr="00232E9F">
        <w:rPr>
          <w:rStyle w:val="quoted11"/>
          <w:rFonts w:ascii="Times New Roman" w:hAnsi="Times New Roman"/>
          <w:i/>
          <w:color w:val="000000" w:themeColor="text1"/>
          <w:sz w:val="20"/>
          <w:szCs w:val="20"/>
          <w:lang w:val="sr-Cyrl-CS"/>
        </w:rPr>
        <w:t xml:space="preserve"> </w:t>
      </w:r>
      <w:r w:rsidRPr="00232E9F">
        <w:rPr>
          <w:rStyle w:val="quoted11"/>
          <w:rFonts w:ascii="Times New Roman" w:hAnsi="Times New Roman"/>
          <w:i/>
          <w:color w:val="000000" w:themeColor="text1"/>
          <w:sz w:val="20"/>
          <w:szCs w:val="20"/>
        </w:rPr>
        <w:t>Fondation</w:t>
      </w:r>
      <w:r w:rsidRPr="00232E9F">
        <w:rPr>
          <w:rStyle w:val="quoted11"/>
          <w:rFonts w:ascii="Times New Roman" w:hAnsi="Times New Roman"/>
          <w:i/>
          <w:color w:val="000000" w:themeColor="text1"/>
          <w:sz w:val="20"/>
          <w:szCs w:val="20"/>
          <w:lang w:val="sr-Cyrl-CS"/>
        </w:rPr>
        <w:t xml:space="preserve"> </w:t>
      </w:r>
      <w:r w:rsidRPr="00232E9F">
        <w:rPr>
          <w:rStyle w:val="quoted11"/>
          <w:rFonts w:ascii="Times New Roman" w:hAnsi="Times New Roman"/>
          <w:i/>
          <w:color w:val="000000" w:themeColor="text1"/>
          <w:sz w:val="20"/>
          <w:szCs w:val="20"/>
        </w:rPr>
        <w:t>Memphis</w:t>
      </w:r>
      <w:r w:rsidRPr="00232E9F">
        <w:rPr>
          <w:rStyle w:val="quoted11"/>
          <w:rFonts w:ascii="Times New Roman" w:hAnsi="Times New Roman"/>
          <w:i/>
          <w:color w:val="000000" w:themeColor="text1"/>
          <w:sz w:val="20"/>
          <w:szCs w:val="20"/>
          <w:lang w:val="sr-Cyrl-CS"/>
        </w:rPr>
        <w:t xml:space="preserve">, </w:t>
      </w:r>
      <w:r w:rsidRPr="00232E9F">
        <w:rPr>
          <w:rStyle w:val="quoted11"/>
          <w:rFonts w:ascii="Times New Roman" w:hAnsi="Times New Roman"/>
          <w:i/>
          <w:color w:val="000000" w:themeColor="text1"/>
          <w:sz w:val="20"/>
          <w:szCs w:val="20"/>
        </w:rPr>
        <w:t>TN</w:t>
      </w:r>
      <w:r w:rsidRPr="00232E9F">
        <w:rPr>
          <w:rStyle w:val="quoted11"/>
          <w:rFonts w:ascii="Times New Roman" w:hAnsi="Times New Roman"/>
          <w:i/>
          <w:color w:val="000000" w:themeColor="text1"/>
          <w:sz w:val="20"/>
          <w:szCs w:val="20"/>
          <w:lang w:val="sr-Cyrl-CS"/>
        </w:rPr>
        <w:t xml:space="preserve">, </w:t>
      </w:r>
      <w:r w:rsidRPr="00232E9F">
        <w:rPr>
          <w:rStyle w:val="quoted11"/>
          <w:rFonts w:ascii="Times New Roman" w:hAnsi="Times New Roman"/>
          <w:i/>
          <w:color w:val="000000" w:themeColor="text1"/>
          <w:sz w:val="20"/>
          <w:szCs w:val="20"/>
        </w:rPr>
        <w:t>USA</w:t>
      </w: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val="sr-Cyrl-CS" w:eastAsia="sr-Latn-CS"/>
        </w:rPr>
        <w:t>) за учешће у хуманој медицинској мисији у Харкову (Украјина)</w:t>
      </w:r>
    </w:p>
    <w:p w14:paraId="1EC22ED2" w14:textId="77777777" w:rsidR="004925F6" w:rsidRPr="00232E9F" w:rsidRDefault="004925F6" w:rsidP="000F22CF">
      <w:pPr>
        <w:pStyle w:val="ListParagraph"/>
        <w:numPr>
          <w:ilvl w:val="0"/>
          <w:numId w:val="22"/>
        </w:numPr>
        <w:spacing w:after="0" w:line="240" w:lineRule="auto"/>
        <w:ind w:left="311" w:hanging="311"/>
        <w:rPr>
          <w:rFonts w:ascii="Times New Roman" w:hAnsi="Times New Roman"/>
          <w:noProof/>
          <w:color w:val="000000" w:themeColor="text1"/>
          <w:sz w:val="20"/>
          <w:szCs w:val="20"/>
          <w:lang w:val="sr-Cyrl-CS" w:eastAsia="sr-Latn-CS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val="sr-Cyrl-CS" w:eastAsia="sr-Latn-CS"/>
        </w:rPr>
        <w:t>2012, новембар: Сертификат за академску супериорност у области дечије кардиологије, као признање најбољем учеснику међународне конференције младих педијатријских кардиолога и сертификат за најбољу презентацију (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</w:rPr>
        <w:t>Children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  <w:lang w:val="sr-Cyrl-CS"/>
        </w:rPr>
        <w:t xml:space="preserve"> 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</w:rPr>
        <w:t>Hospital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  <w:lang w:val="sr-Cyrl-CS"/>
        </w:rPr>
        <w:t xml:space="preserve"> 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</w:rPr>
        <w:t>of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  <w:lang w:val="sr-Cyrl-CS"/>
        </w:rPr>
        <w:t xml:space="preserve"> 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</w:rPr>
        <w:t>Philadelphia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  <w:lang w:val="sr-Cyrl-CS"/>
        </w:rPr>
        <w:t xml:space="preserve">, 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</w:rPr>
        <w:t>American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  <w:lang w:val="sr-Cyrl-CS"/>
        </w:rPr>
        <w:t xml:space="preserve"> 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</w:rPr>
        <w:t>Austrian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  <w:lang w:val="sr-Cyrl-CS"/>
        </w:rPr>
        <w:t xml:space="preserve"> 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</w:rPr>
        <w:t>Foundation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  <w:lang w:val="sr-Cyrl-CS"/>
        </w:rPr>
        <w:t xml:space="preserve">, 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</w:rPr>
        <w:t>Open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  <w:lang w:val="sr-Cyrl-CS"/>
        </w:rPr>
        <w:t xml:space="preserve"> 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</w:rPr>
        <w:t>Medical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  <w:lang w:val="sr-Cyrl-CS"/>
        </w:rPr>
        <w:t xml:space="preserve"> 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</w:rPr>
        <w:t>Institute</w:t>
      </w: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val="sr-Cyrl-CS"/>
        </w:rPr>
        <w:t xml:space="preserve">) </w:t>
      </w: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val="sr-Cyrl-CS" w:eastAsia="sr-Latn-CS"/>
        </w:rPr>
        <w:t>(Салцбург, Аустрија)</w:t>
      </w:r>
    </w:p>
    <w:p w14:paraId="1A8AE24B" w14:textId="77777777" w:rsidR="004925F6" w:rsidRPr="00232E9F" w:rsidRDefault="004925F6" w:rsidP="000F22CF">
      <w:pPr>
        <w:pStyle w:val="ListParagraph"/>
        <w:numPr>
          <w:ilvl w:val="0"/>
          <w:numId w:val="22"/>
        </w:numPr>
        <w:spacing w:after="0" w:line="240" w:lineRule="auto"/>
        <w:ind w:left="311" w:hanging="311"/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  <w:t>2014: Финалист конкурса „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</w:rPr>
        <w:t>International Medis Awards for Medical Research</w:t>
      </w: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  <w:t xml:space="preserve">“ </w:t>
      </w:r>
    </w:p>
    <w:p w14:paraId="5D180CF8" w14:textId="77777777" w:rsidR="004925F6" w:rsidRPr="00232E9F" w:rsidRDefault="004925F6" w:rsidP="000F22CF">
      <w:pPr>
        <w:pStyle w:val="ListParagraph"/>
        <w:numPr>
          <w:ilvl w:val="0"/>
          <w:numId w:val="22"/>
        </w:numPr>
        <w:spacing w:after="0" w:line="240" w:lineRule="auto"/>
        <w:ind w:left="311" w:hanging="311"/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  <w:t>2014: Захвалница Српског лекарског друштва</w:t>
      </w:r>
    </w:p>
    <w:p w14:paraId="7EB668FF" w14:textId="77777777" w:rsidR="004925F6" w:rsidRPr="00232E9F" w:rsidRDefault="004925F6" w:rsidP="000F22CF">
      <w:pPr>
        <w:pStyle w:val="ListParagraph"/>
        <w:numPr>
          <w:ilvl w:val="0"/>
          <w:numId w:val="22"/>
        </w:numPr>
        <w:spacing w:after="0" w:line="240" w:lineRule="auto"/>
        <w:ind w:left="311" w:hanging="311"/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  <w:t>2016, септембар: Сертификат захвалности (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</w:rPr>
        <w:t>Novick Cardiac Alliance, Memphis, TN, USA</w:t>
      </w: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  <w:t xml:space="preserve">) за учешће у хуманим медицинским мисијама у Скопљу (Македонија) </w:t>
      </w:r>
    </w:p>
    <w:p w14:paraId="36E6F5D9" w14:textId="77777777" w:rsidR="004925F6" w:rsidRPr="00232E9F" w:rsidRDefault="004925F6" w:rsidP="000F22CF">
      <w:pPr>
        <w:pStyle w:val="ListParagraph"/>
        <w:numPr>
          <w:ilvl w:val="0"/>
          <w:numId w:val="22"/>
        </w:numPr>
        <w:spacing w:after="0" w:line="240" w:lineRule="auto"/>
        <w:ind w:left="311" w:hanging="311"/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  <w:t>2016: Диплома Српског лекарског друштва</w:t>
      </w:r>
    </w:p>
    <w:p w14:paraId="55725F5F" w14:textId="77777777" w:rsidR="004925F6" w:rsidRPr="00232E9F" w:rsidRDefault="004925F6" w:rsidP="000F22CF">
      <w:pPr>
        <w:pStyle w:val="ListParagraph"/>
        <w:numPr>
          <w:ilvl w:val="0"/>
          <w:numId w:val="22"/>
        </w:numPr>
        <w:spacing w:after="0" w:line="240" w:lineRule="auto"/>
        <w:ind w:left="311" w:hanging="311"/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  <w:t xml:space="preserve">2018: Плакета Српског лекарског друштва </w:t>
      </w:r>
    </w:p>
    <w:p w14:paraId="1FC19BAD" w14:textId="77777777" w:rsidR="004925F6" w:rsidRPr="00232E9F" w:rsidRDefault="004925F6" w:rsidP="000F22CF">
      <w:pPr>
        <w:pStyle w:val="ListParagraph"/>
        <w:numPr>
          <w:ilvl w:val="0"/>
          <w:numId w:val="22"/>
        </w:numPr>
        <w:spacing w:after="0" w:line="240" w:lineRule="auto"/>
        <w:ind w:left="311" w:hanging="311"/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  <w:t>2021, мај: Захвалница Центра за стручни и научно-истраживачки рад студената Медицинског факултета у Београду (ЦСНИРС)</w:t>
      </w:r>
    </w:p>
    <w:p w14:paraId="617DFF5B" w14:textId="77777777" w:rsidR="004925F6" w:rsidRPr="00232E9F" w:rsidRDefault="004925F6" w:rsidP="00232E9F">
      <w:pPr>
        <w:spacing w:after="0" w:line="240" w:lineRule="auto"/>
        <w:ind w:left="311" w:hanging="311"/>
        <w:rPr>
          <w:rFonts w:ascii="Times New Roman" w:hAnsi="Times New Roman"/>
          <w:b/>
          <w:noProof/>
          <w:color w:val="000000" w:themeColor="text1"/>
          <w:sz w:val="20"/>
          <w:szCs w:val="20"/>
          <w:lang w:eastAsia="sr-Latn-CS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  <w:t>4.</w:t>
      </w:r>
      <w:r w:rsidRPr="00232E9F">
        <w:rPr>
          <w:rFonts w:ascii="Times New Roman" w:hAnsi="Times New Roman"/>
          <w:b/>
          <w:noProof/>
          <w:color w:val="000000" w:themeColor="text1"/>
          <w:sz w:val="20"/>
          <w:szCs w:val="20"/>
          <w:lang w:eastAsia="sr-Latn-CS"/>
        </w:rPr>
        <w:t xml:space="preserve"> Уређивање часописа или монографија признатих од стране ресорног министарства за науку</w:t>
      </w:r>
    </w:p>
    <w:p w14:paraId="39BA3926" w14:textId="77777777" w:rsidR="004925F6" w:rsidRPr="00232E9F" w:rsidRDefault="004925F6" w:rsidP="000F22CF">
      <w:pPr>
        <w:pStyle w:val="ListParagraph"/>
        <w:numPr>
          <w:ilvl w:val="0"/>
          <w:numId w:val="23"/>
        </w:numPr>
        <w:spacing w:after="0" w:line="240" w:lineRule="auto"/>
        <w:ind w:left="311" w:hanging="311"/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  <w:t>Од 2015: Члан редакције едиције “Проблеми у педијатрији”</w:t>
      </w:r>
    </w:p>
    <w:p w14:paraId="382F40A5" w14:textId="77777777" w:rsidR="004925F6" w:rsidRPr="00232E9F" w:rsidRDefault="004925F6" w:rsidP="000F22CF">
      <w:pPr>
        <w:pStyle w:val="ListParagraph"/>
        <w:numPr>
          <w:ilvl w:val="0"/>
          <w:numId w:val="23"/>
        </w:numPr>
        <w:spacing w:after="0" w:line="240" w:lineRule="auto"/>
        <w:ind w:left="311" w:hanging="311"/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  <w:t>Од 2015: Члан научног одбора часописа “Превентивна педијатрија”</w:t>
      </w:r>
    </w:p>
    <w:p w14:paraId="07CFCB9E" w14:textId="77777777" w:rsidR="004925F6" w:rsidRPr="00232E9F" w:rsidRDefault="004925F6" w:rsidP="000F22CF">
      <w:pPr>
        <w:numPr>
          <w:ilvl w:val="0"/>
          <w:numId w:val="23"/>
        </w:numPr>
        <w:spacing w:after="0" w:line="240" w:lineRule="auto"/>
        <w:ind w:left="311" w:hanging="311"/>
        <w:rPr>
          <w:rStyle w:val="gd"/>
          <w:rFonts w:ascii="Times New Roman" w:hAnsi="Times New Roman"/>
          <w:noProof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  <w:t xml:space="preserve">Од 2015: Позивни члан уредништва у 5 интернационалних 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</w:rPr>
        <w:t xml:space="preserve">open access 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  <w:shd w:val="clear" w:color="auto" w:fill="FFFFFF"/>
        </w:rPr>
        <w:t>peer-reviewed</w:t>
      </w:r>
      <w:r w:rsidRPr="00232E9F">
        <w:rPr>
          <w:rFonts w:ascii="Times New Roman" w:hAnsi="Times New Roman"/>
          <w:noProof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  <w:t>научних часописа: „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  <w:shd w:val="clear" w:color="auto" w:fill="FFFFFF"/>
        </w:rPr>
        <w:t>Heart Health</w:t>
      </w:r>
      <w:r w:rsidRPr="00232E9F">
        <w:rPr>
          <w:rFonts w:ascii="Times New Roman" w:hAnsi="Times New Roman"/>
          <w:noProof/>
          <w:color w:val="000000" w:themeColor="text1"/>
          <w:sz w:val="20"/>
          <w:szCs w:val="20"/>
          <w:shd w:val="clear" w:color="auto" w:fill="FFFFFF"/>
        </w:rPr>
        <w:t>”, “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</w:rPr>
        <w:t>Journal of Pediatrics and Child Nutrition</w:t>
      </w:r>
      <w:r w:rsidRPr="00232E9F">
        <w:rPr>
          <w:rFonts w:ascii="Times New Roman" w:hAnsi="Times New Roman"/>
          <w:noProof/>
          <w:color w:val="000000" w:themeColor="text1"/>
          <w:sz w:val="20"/>
          <w:szCs w:val="20"/>
        </w:rPr>
        <w:t>”,</w:t>
      </w:r>
      <w:r w:rsidRPr="00232E9F">
        <w:rPr>
          <w:rStyle w:val="gd"/>
          <w:rFonts w:ascii="Times New Roman" w:hAnsi="Times New Roman"/>
          <w:noProof/>
          <w:color w:val="000000" w:themeColor="text1"/>
          <w:sz w:val="20"/>
          <w:szCs w:val="20"/>
          <w:shd w:val="clear" w:color="auto" w:fill="FFFFFF"/>
        </w:rPr>
        <w:t xml:space="preserve"> “</w:t>
      </w:r>
      <w:r w:rsidRPr="00232E9F">
        <w:rPr>
          <w:rStyle w:val="gd"/>
          <w:rFonts w:ascii="Times New Roman" w:hAnsi="Times New Roman"/>
          <w:i/>
          <w:noProof/>
          <w:color w:val="000000" w:themeColor="text1"/>
          <w:sz w:val="20"/>
          <w:szCs w:val="20"/>
          <w:shd w:val="clear" w:color="auto" w:fill="FFFFFF"/>
        </w:rPr>
        <w:t>Peertechz Journal of Pediatric Therapy</w:t>
      </w:r>
      <w:r w:rsidRPr="00232E9F">
        <w:rPr>
          <w:rStyle w:val="gd"/>
          <w:rFonts w:ascii="Times New Roman" w:hAnsi="Times New Roman"/>
          <w:noProof/>
          <w:color w:val="000000" w:themeColor="text1"/>
          <w:sz w:val="20"/>
          <w:szCs w:val="20"/>
          <w:shd w:val="clear" w:color="auto" w:fill="FFFFFF"/>
        </w:rPr>
        <w:t>”, “</w:t>
      </w:r>
      <w:r w:rsidRPr="00232E9F">
        <w:rPr>
          <w:rStyle w:val="gd"/>
          <w:rFonts w:ascii="Times New Roman" w:hAnsi="Times New Roman"/>
          <w:i/>
          <w:noProof/>
          <w:color w:val="000000" w:themeColor="text1"/>
          <w:sz w:val="20"/>
          <w:szCs w:val="20"/>
          <w:shd w:val="clear" w:color="auto" w:fill="FFFFFF"/>
        </w:rPr>
        <w:t>Archives of Public Health</w:t>
      </w:r>
      <w:r w:rsidRPr="00232E9F">
        <w:rPr>
          <w:rStyle w:val="gd"/>
          <w:rFonts w:ascii="Times New Roman" w:hAnsi="Times New Roman"/>
          <w:noProof/>
          <w:color w:val="000000" w:themeColor="text1"/>
          <w:sz w:val="20"/>
          <w:szCs w:val="20"/>
          <w:shd w:val="clear" w:color="auto" w:fill="FFFFFF"/>
        </w:rPr>
        <w:t>” i “</w:t>
      </w:r>
      <w:r w:rsidRPr="00232E9F">
        <w:rPr>
          <w:rStyle w:val="gd"/>
          <w:rFonts w:ascii="Times New Roman" w:hAnsi="Times New Roman"/>
          <w:i/>
          <w:noProof/>
          <w:color w:val="000000" w:themeColor="text1"/>
          <w:sz w:val="20"/>
          <w:szCs w:val="20"/>
          <w:shd w:val="clear" w:color="auto" w:fill="FFFFFF"/>
        </w:rPr>
        <w:t>Arhiv na javno zdravje</w:t>
      </w:r>
      <w:r w:rsidRPr="00232E9F">
        <w:rPr>
          <w:rStyle w:val="gd"/>
          <w:rFonts w:ascii="Times New Roman" w:hAnsi="Times New Roman"/>
          <w:noProof/>
          <w:color w:val="000000" w:themeColor="text1"/>
          <w:sz w:val="20"/>
          <w:szCs w:val="20"/>
          <w:shd w:val="clear" w:color="auto" w:fill="FFFFFF"/>
        </w:rPr>
        <w:t>”</w:t>
      </w:r>
    </w:p>
    <w:p w14:paraId="49C31F6D" w14:textId="77777777" w:rsidR="004925F6" w:rsidRPr="00232E9F" w:rsidRDefault="004925F6" w:rsidP="00232E9F">
      <w:pPr>
        <w:spacing w:after="0" w:line="240" w:lineRule="auto"/>
        <w:ind w:left="311" w:hanging="311"/>
        <w:rPr>
          <w:rFonts w:ascii="Times New Roman" w:hAnsi="Times New Roman"/>
          <w:b/>
          <w:noProof/>
          <w:color w:val="000000" w:themeColor="text1"/>
          <w:sz w:val="20"/>
          <w:szCs w:val="20"/>
          <w:lang w:eastAsia="sr-Latn-CS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  <w:t>6.</w:t>
      </w:r>
      <w:r w:rsidRPr="00232E9F">
        <w:rPr>
          <w:rFonts w:ascii="Times New Roman" w:hAnsi="Times New Roman"/>
          <w:b/>
          <w:noProof/>
          <w:color w:val="000000" w:themeColor="text1"/>
          <w:sz w:val="20"/>
          <w:szCs w:val="20"/>
          <w:lang w:eastAsia="sr-Latn-CS"/>
        </w:rPr>
        <w:t xml:space="preserve"> Руковођење или ангажовање у националним или међународним научним или стручним организацијама</w:t>
      </w:r>
    </w:p>
    <w:p w14:paraId="5D9966D2" w14:textId="77777777" w:rsidR="004E41F7" w:rsidRPr="00232E9F" w:rsidRDefault="004E41F7" w:rsidP="000F22CF">
      <w:pPr>
        <w:pStyle w:val="ListParagraph"/>
        <w:numPr>
          <w:ilvl w:val="0"/>
          <w:numId w:val="24"/>
        </w:numPr>
        <w:spacing w:after="0" w:line="240" w:lineRule="auto"/>
        <w:ind w:left="311" w:hanging="311"/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  <w:t>Члан Удружења педијатара Србије</w:t>
      </w:r>
    </w:p>
    <w:p w14:paraId="610A7867" w14:textId="77777777" w:rsidR="004E41F7" w:rsidRPr="00232E9F" w:rsidRDefault="004E41F7" w:rsidP="000F22CF">
      <w:pPr>
        <w:pStyle w:val="ListParagraph"/>
        <w:numPr>
          <w:ilvl w:val="0"/>
          <w:numId w:val="24"/>
        </w:numPr>
        <w:spacing w:after="0" w:line="240" w:lineRule="auto"/>
        <w:ind w:left="311" w:hanging="311"/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  <w:t>2013: Европска асоцијација дечјих кардиолога (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  <w:lang w:eastAsia="sr-Latn-CS"/>
        </w:rPr>
        <w:t>AEPC</w:t>
      </w: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  <w:t>)</w:t>
      </w:r>
    </w:p>
    <w:p w14:paraId="69B9F9C2" w14:textId="77777777" w:rsidR="004E41F7" w:rsidRPr="00232E9F" w:rsidRDefault="004E41F7" w:rsidP="000F22CF">
      <w:pPr>
        <w:pStyle w:val="ListParagraph"/>
        <w:numPr>
          <w:ilvl w:val="0"/>
          <w:numId w:val="24"/>
        </w:numPr>
        <w:spacing w:after="0" w:line="240" w:lineRule="auto"/>
        <w:ind w:left="311" w:hanging="311"/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  <w:t>2015: Америчко удружење интервентних кардиолога (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  <w:lang w:eastAsia="sr-Latn-CS"/>
        </w:rPr>
        <w:t>SCAI</w:t>
      </w: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  <w:t xml:space="preserve">) (бивши 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  <w:lang w:eastAsia="sr-Latn-CS"/>
        </w:rPr>
        <w:t>junior member</w:t>
      </w: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  <w:t>)</w:t>
      </w:r>
    </w:p>
    <w:p w14:paraId="1EAF685C" w14:textId="77777777" w:rsidR="00B82D3C" w:rsidRPr="00232E9F" w:rsidRDefault="00B82D3C" w:rsidP="000F22CF">
      <w:pPr>
        <w:pStyle w:val="ListParagraph"/>
        <w:numPr>
          <w:ilvl w:val="0"/>
          <w:numId w:val="24"/>
        </w:numPr>
        <w:spacing w:after="0" w:line="240" w:lineRule="auto"/>
        <w:ind w:left="311" w:hanging="311"/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  <w:t xml:space="preserve">2015: Удружење за превентивну педијатрију Србије (члан председништва) </w:t>
      </w:r>
    </w:p>
    <w:p w14:paraId="4A4365F1" w14:textId="77777777" w:rsidR="004925F6" w:rsidRPr="00232E9F" w:rsidRDefault="004925F6" w:rsidP="000F22CF">
      <w:pPr>
        <w:pStyle w:val="ListParagraph"/>
        <w:numPr>
          <w:ilvl w:val="0"/>
          <w:numId w:val="24"/>
        </w:numPr>
        <w:spacing w:after="0" w:line="240" w:lineRule="auto"/>
        <w:ind w:left="311" w:hanging="311"/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  <w:t xml:space="preserve">2016: 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  <w:shd w:val="clear" w:color="auto" w:fill="FFFFFF"/>
        </w:rPr>
        <w:t>Association for European Paediatric and Congenital Cardiology (AEPC),</w:t>
      </w:r>
      <w:r w:rsidRPr="00232E9F">
        <w:rPr>
          <w:rFonts w:ascii="Times New Roman" w:hAnsi="Times New Roman"/>
          <w:noProof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232E9F">
        <w:rPr>
          <w:rFonts w:ascii="Times New Roman" w:eastAsia="Batang" w:hAnsi="Times New Roman"/>
          <w:bCs/>
          <w:i/>
          <w:noProof/>
          <w:color w:val="000000" w:themeColor="text1"/>
          <w:sz w:val="20"/>
          <w:szCs w:val="20"/>
          <w:lang w:eastAsia="sr-Latn-CS"/>
        </w:rPr>
        <w:t>junior members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</w:rPr>
        <w:t xml:space="preserve"> </w:t>
      </w:r>
      <w:r w:rsidRPr="00232E9F">
        <w:rPr>
          <w:rFonts w:ascii="Times New Roman" w:eastAsia="Batang" w:hAnsi="Times New Roman"/>
          <w:bCs/>
          <w:i/>
          <w:noProof/>
          <w:color w:val="000000" w:themeColor="text1"/>
          <w:sz w:val="20"/>
          <w:szCs w:val="20"/>
          <w:lang w:eastAsia="sr-Latn-CS"/>
        </w:rPr>
        <w:t>scientific grant</w:t>
      </w: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  <w:t xml:space="preserve"> апликација (</w:t>
      </w:r>
      <w:r w:rsidRPr="00232E9F">
        <w:rPr>
          <w:rFonts w:ascii="Times New Roman" w:eastAsia="Batang" w:hAnsi="Times New Roman"/>
          <w:noProof/>
          <w:color w:val="000000" w:themeColor="text1"/>
          <w:sz w:val="20"/>
          <w:szCs w:val="20"/>
          <w:lang w:eastAsia="sr-Latn-CS"/>
        </w:rPr>
        <w:t>Barbara Reiner (Munich, Germany</w:t>
      </w: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  <w:t xml:space="preserve">), координатор уз </w:t>
      </w:r>
      <w:r w:rsidRPr="00232E9F">
        <w:rPr>
          <w:rFonts w:ascii="Times New Roman" w:eastAsia="Batang" w:hAnsi="Times New Roman"/>
          <w:noProof/>
          <w:color w:val="000000" w:themeColor="text1"/>
          <w:sz w:val="20"/>
          <w:szCs w:val="20"/>
          <w:lang w:eastAsia="sr-Latn-CS"/>
        </w:rPr>
        <w:t>Renate Oberhoffer (</w:t>
      </w:r>
      <w:r w:rsidRPr="00232E9F">
        <w:rPr>
          <w:rFonts w:ascii="Times New Roman" w:eastAsia="Batang" w:hAnsi="Times New Roman"/>
          <w:i/>
          <w:noProof/>
          <w:color w:val="000000" w:themeColor="text1"/>
          <w:sz w:val="20"/>
          <w:szCs w:val="20"/>
          <w:lang w:eastAsia="sr-Latn-CS"/>
        </w:rPr>
        <w:t>Institute of Preventive Pediatrics, Munich, Germany</w:t>
      </w:r>
      <w:r w:rsidRPr="00232E9F">
        <w:rPr>
          <w:rFonts w:ascii="Times New Roman" w:eastAsia="Batang" w:hAnsi="Times New Roman"/>
          <w:noProof/>
          <w:color w:val="000000" w:themeColor="text1"/>
          <w:sz w:val="20"/>
          <w:szCs w:val="20"/>
          <w:lang w:eastAsia="sr-Latn-CS"/>
        </w:rPr>
        <w:t xml:space="preserve">) </w:t>
      </w: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  <w:t>и</w:t>
      </w:r>
      <w:r w:rsidRPr="00232E9F">
        <w:rPr>
          <w:rFonts w:ascii="Times New Roman" w:eastAsia="Batang" w:hAnsi="Times New Roman"/>
          <w:noProof/>
          <w:color w:val="000000" w:themeColor="text1"/>
          <w:sz w:val="20"/>
          <w:szCs w:val="20"/>
          <w:lang w:eastAsia="sr-Latn-CS"/>
        </w:rPr>
        <w:t xml:space="preserve"> Petera Ewerta (</w:t>
      </w:r>
      <w:r w:rsidRPr="00232E9F">
        <w:rPr>
          <w:rFonts w:ascii="Times New Roman" w:eastAsia="Batang" w:hAnsi="Times New Roman"/>
          <w:i/>
          <w:noProof/>
          <w:color w:val="000000" w:themeColor="text1"/>
          <w:sz w:val="20"/>
          <w:szCs w:val="20"/>
          <w:lang w:eastAsia="sr-Latn-CS"/>
        </w:rPr>
        <w:t>German Heart Centre Munich, Germany</w:t>
      </w:r>
      <w:r w:rsidRPr="00232E9F">
        <w:rPr>
          <w:rFonts w:ascii="Times New Roman" w:eastAsia="Batang" w:hAnsi="Times New Roman"/>
          <w:noProof/>
          <w:color w:val="000000" w:themeColor="text1"/>
          <w:sz w:val="20"/>
          <w:szCs w:val="20"/>
          <w:lang w:eastAsia="sr-Latn-CS"/>
        </w:rPr>
        <w:t>)</w:t>
      </w:r>
    </w:p>
    <w:p w14:paraId="16AAA432" w14:textId="77777777" w:rsidR="004925F6" w:rsidRPr="00232E9F" w:rsidRDefault="004925F6" w:rsidP="000F22CF">
      <w:pPr>
        <w:pStyle w:val="ListParagraph"/>
        <w:numPr>
          <w:ilvl w:val="0"/>
          <w:numId w:val="24"/>
        </w:numPr>
        <w:spacing w:after="0" w:line="240" w:lineRule="auto"/>
        <w:ind w:left="311" w:hanging="311"/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  <w:t>2018: „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</w:rPr>
        <w:t>Royal Australasian College of Physicians</w:t>
      </w: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  <w:t xml:space="preserve"> ”, арбитар за иностране лекаре/педијатре (др С. Симић)</w:t>
      </w:r>
    </w:p>
    <w:p w14:paraId="2B69DD3E" w14:textId="77777777" w:rsidR="004925F6" w:rsidRPr="00232E9F" w:rsidRDefault="004925F6" w:rsidP="000F22CF">
      <w:pPr>
        <w:pStyle w:val="ListParagraph"/>
        <w:numPr>
          <w:ilvl w:val="0"/>
          <w:numId w:val="24"/>
        </w:numPr>
        <w:spacing w:after="0" w:line="240" w:lineRule="auto"/>
        <w:ind w:left="311" w:hanging="311"/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  <w:t>2018: „Медицински факултет Љубљана“, ментор семинарског рада др А. Перишић „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  <w:lang w:eastAsia="sr-Latn-CS"/>
        </w:rPr>
        <w:t>Pediatrični EKG</w:t>
      </w: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  <w:t>“ у оквиру програма специјализације из педијатрије</w:t>
      </w:r>
    </w:p>
    <w:p w14:paraId="17596D84" w14:textId="77777777" w:rsidR="004925F6" w:rsidRPr="00232E9F" w:rsidRDefault="004925F6" w:rsidP="000F22CF">
      <w:pPr>
        <w:pStyle w:val="ListParagraph"/>
        <w:numPr>
          <w:ilvl w:val="0"/>
          <w:numId w:val="24"/>
        </w:numPr>
        <w:spacing w:after="0" w:line="240" w:lineRule="auto"/>
        <w:ind w:left="311" w:hanging="311"/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  <w:t>Од 2019: „Српско лекарско друштво“, члан скупштине</w:t>
      </w:r>
    </w:p>
    <w:p w14:paraId="5CCB1A32" w14:textId="77777777" w:rsidR="00B82D3C" w:rsidRPr="00232E9F" w:rsidRDefault="00B82D3C" w:rsidP="000F22CF">
      <w:pPr>
        <w:pStyle w:val="ListParagraph"/>
        <w:numPr>
          <w:ilvl w:val="0"/>
          <w:numId w:val="24"/>
        </w:numPr>
        <w:spacing w:after="0" w:line="240" w:lineRule="auto"/>
        <w:ind w:left="311" w:hanging="311"/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  <w:t>2019: Интернационално удружење за превентивну педијатрију (члан председништва)</w:t>
      </w:r>
    </w:p>
    <w:p w14:paraId="76B8E7AC" w14:textId="77777777" w:rsidR="004925F6" w:rsidRPr="00232E9F" w:rsidRDefault="004925F6" w:rsidP="000F22CF">
      <w:pPr>
        <w:pStyle w:val="ListParagraph"/>
        <w:numPr>
          <w:ilvl w:val="0"/>
          <w:numId w:val="24"/>
        </w:numPr>
        <w:spacing w:after="0" w:line="240" w:lineRule="auto"/>
        <w:ind w:left="311" w:hanging="311"/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  <w:t>Од 2020: „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</w:rPr>
        <w:t>Congenital Heart Academy</w:t>
      </w: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  <w:t>“, национални делегат</w:t>
      </w:r>
    </w:p>
    <w:p w14:paraId="2E9CA6D3" w14:textId="77777777" w:rsidR="004925F6" w:rsidRPr="00232E9F" w:rsidRDefault="004925F6" w:rsidP="000F22CF">
      <w:pPr>
        <w:pStyle w:val="ListParagraph"/>
        <w:numPr>
          <w:ilvl w:val="0"/>
          <w:numId w:val="24"/>
        </w:numPr>
        <w:spacing w:after="0" w:line="240" w:lineRule="auto"/>
        <w:ind w:left="311" w:hanging="311"/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  <w:t>2021: „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</w:rPr>
        <w:t>National Science Centre Poland</w:t>
      </w: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  <w:t>“, рецензент</w:t>
      </w:r>
    </w:p>
    <w:p w14:paraId="4AB8B183" w14:textId="77777777" w:rsidR="004925F6" w:rsidRPr="00232E9F" w:rsidRDefault="004925F6" w:rsidP="00232E9F">
      <w:pPr>
        <w:spacing w:after="0" w:line="240" w:lineRule="auto"/>
        <w:ind w:left="311" w:hanging="311"/>
        <w:rPr>
          <w:rFonts w:ascii="Times New Roman" w:hAnsi="Times New Roman"/>
          <w:b/>
          <w:noProof/>
          <w:color w:val="000000" w:themeColor="text1"/>
          <w:sz w:val="20"/>
          <w:szCs w:val="20"/>
          <w:lang w:eastAsia="sr-Latn-CS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  <w:t>7.</w:t>
      </w:r>
      <w:r w:rsidRPr="00232E9F">
        <w:rPr>
          <w:rFonts w:ascii="Times New Roman" w:hAnsi="Times New Roman"/>
          <w:b/>
          <w:noProof/>
          <w:color w:val="000000" w:themeColor="text1"/>
          <w:sz w:val="20"/>
          <w:szCs w:val="20"/>
          <w:lang w:eastAsia="sr-Latn-CS"/>
        </w:rPr>
        <w:t xml:space="preserve"> Руковођење или ангажовање у националним или међународним институцијама од јавног значаја</w:t>
      </w:r>
    </w:p>
    <w:p w14:paraId="2A7EC5A8" w14:textId="77777777" w:rsidR="004925F6" w:rsidRPr="00232E9F" w:rsidRDefault="004925F6" w:rsidP="000F22CF">
      <w:pPr>
        <w:pStyle w:val="ListParagraph"/>
        <w:numPr>
          <w:ilvl w:val="0"/>
          <w:numId w:val="25"/>
        </w:numPr>
        <w:spacing w:after="0" w:line="240" w:lineRule="auto"/>
        <w:ind w:left="311" w:hanging="311"/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  <w:t xml:space="preserve">2012: Kонсултант, хуманитарна медицинска мисија под покровитељством </w:t>
      </w:r>
      <w:r w:rsidRPr="00232E9F">
        <w:rPr>
          <w:rFonts w:ascii="Times New Roman" w:hAnsi="Times New Roman"/>
          <w:noProof/>
          <w:color w:val="000000" w:themeColor="text1"/>
          <w:sz w:val="20"/>
          <w:szCs w:val="20"/>
        </w:rPr>
        <w:t>„</w:t>
      </w:r>
      <w:r w:rsidRPr="00232E9F">
        <w:rPr>
          <w:rStyle w:val="quoted11"/>
          <w:rFonts w:ascii="Times New Roman" w:hAnsi="Times New Roman"/>
          <w:i/>
          <w:color w:val="000000" w:themeColor="text1"/>
          <w:sz w:val="20"/>
          <w:szCs w:val="20"/>
        </w:rPr>
        <w:t xml:space="preserve">International Children's Heart Fondation“ </w:t>
      </w:r>
      <w:r w:rsidRPr="00232E9F">
        <w:rPr>
          <w:rStyle w:val="quoted11"/>
          <w:rFonts w:ascii="Times New Roman" w:hAnsi="Times New Roman"/>
          <w:color w:val="000000" w:themeColor="text1"/>
          <w:sz w:val="20"/>
          <w:szCs w:val="20"/>
        </w:rPr>
        <w:t>(</w:t>
      </w:r>
      <w:r w:rsidRPr="00232E9F">
        <w:rPr>
          <w:rStyle w:val="quoted11"/>
          <w:rFonts w:ascii="Times New Roman" w:hAnsi="Times New Roman"/>
          <w:i/>
          <w:color w:val="000000" w:themeColor="text1"/>
          <w:sz w:val="20"/>
          <w:szCs w:val="20"/>
        </w:rPr>
        <w:t>Memphis</w:t>
      </w:r>
      <w:r w:rsidRPr="00232E9F">
        <w:rPr>
          <w:rStyle w:val="quoted11"/>
          <w:rFonts w:ascii="Times New Roman" w:hAnsi="Times New Roman"/>
          <w:color w:val="000000" w:themeColor="text1"/>
          <w:sz w:val="20"/>
          <w:szCs w:val="20"/>
        </w:rPr>
        <w:t xml:space="preserve">, TN, USA) </w:t>
      </w: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  <w:t>у Институту за општу и ургентну хирургију у Харкову (Украјина)</w:t>
      </w:r>
    </w:p>
    <w:p w14:paraId="5C719A6B" w14:textId="77777777" w:rsidR="004925F6" w:rsidRPr="00232E9F" w:rsidRDefault="004925F6" w:rsidP="000F22CF">
      <w:pPr>
        <w:pStyle w:val="ListParagraph"/>
        <w:numPr>
          <w:ilvl w:val="0"/>
          <w:numId w:val="25"/>
        </w:numPr>
        <w:spacing w:after="0" w:line="240" w:lineRule="auto"/>
        <w:ind w:left="311" w:hanging="311"/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  <w:t>2016: Kонсултант у две хуманитарне медицинске мисије под покровитељством „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</w:rPr>
        <w:t>Novick Cardiac Alliance</w:t>
      </w: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  <w:t>“ (</w:t>
      </w:r>
      <w:r w:rsidRPr="00232E9F">
        <w:rPr>
          <w:rStyle w:val="quoted11"/>
          <w:rFonts w:ascii="Times New Roman" w:hAnsi="Times New Roman"/>
          <w:i/>
          <w:color w:val="000000" w:themeColor="text1"/>
          <w:sz w:val="20"/>
          <w:szCs w:val="20"/>
        </w:rPr>
        <w:t>Memphis,</w:t>
      </w:r>
      <w:r w:rsidRPr="00232E9F">
        <w:rPr>
          <w:rStyle w:val="quoted11"/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Pr="00232E9F">
        <w:rPr>
          <w:rStyle w:val="quoted11"/>
          <w:rFonts w:ascii="Times New Roman" w:hAnsi="Times New Roman"/>
          <w:i/>
          <w:color w:val="000000" w:themeColor="text1"/>
          <w:sz w:val="20"/>
          <w:szCs w:val="20"/>
        </w:rPr>
        <w:t>TN, USA</w:t>
      </w: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  <w:t>) у Педијатријској клиници Универзитетског клиничког центра Македоније, Скопље</w:t>
      </w:r>
    </w:p>
    <w:p w14:paraId="0D3DD34A" w14:textId="77777777" w:rsidR="004925F6" w:rsidRPr="00232E9F" w:rsidRDefault="004925F6" w:rsidP="000F22CF">
      <w:pPr>
        <w:pStyle w:val="ListParagraph"/>
        <w:numPr>
          <w:ilvl w:val="0"/>
          <w:numId w:val="25"/>
        </w:numPr>
        <w:spacing w:after="0" w:line="240" w:lineRule="auto"/>
        <w:ind w:left="311" w:hanging="311"/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  <w:t>2016: Kонсултант, Педијатријска клиника, Општа болница, Бијељина, БиХ</w:t>
      </w:r>
    </w:p>
    <w:p w14:paraId="17DF7E40" w14:textId="77777777" w:rsidR="004925F6" w:rsidRPr="00232E9F" w:rsidRDefault="004925F6" w:rsidP="000F22CF">
      <w:pPr>
        <w:pStyle w:val="ListParagraph"/>
        <w:numPr>
          <w:ilvl w:val="0"/>
          <w:numId w:val="25"/>
        </w:numPr>
        <w:spacing w:after="0" w:line="240" w:lineRule="auto"/>
        <w:ind w:left="311" w:hanging="311"/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  <w:t xml:space="preserve">2017: Kонсултант, 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</w:rPr>
        <w:t>CARVAR Heart Center (Yinchuan, China)</w:t>
      </w:r>
    </w:p>
    <w:p w14:paraId="73FB11D9" w14:textId="77777777" w:rsidR="004925F6" w:rsidRPr="00232E9F" w:rsidRDefault="004925F6" w:rsidP="000F22CF">
      <w:pPr>
        <w:pStyle w:val="ListParagraph"/>
        <w:numPr>
          <w:ilvl w:val="0"/>
          <w:numId w:val="25"/>
        </w:numPr>
        <w:spacing w:after="0" w:line="240" w:lineRule="auto"/>
        <w:ind w:left="311" w:hanging="311"/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  <w:t>2018: Kонсултант, Педијатријска клиника, Универзитетски клинички центар Словеније, Љубљана</w:t>
      </w:r>
    </w:p>
    <w:p w14:paraId="01E89F4E" w14:textId="77777777" w:rsidR="004925F6" w:rsidRPr="00232E9F" w:rsidRDefault="004925F6" w:rsidP="000F22CF">
      <w:pPr>
        <w:pStyle w:val="ListParagraph"/>
        <w:numPr>
          <w:ilvl w:val="0"/>
          <w:numId w:val="25"/>
        </w:numPr>
        <w:spacing w:after="0"/>
        <w:ind w:left="311" w:hanging="311"/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  <w:t>Од 2018: Kонсултант, Педијатријска клиника, Универзитетски клинички центар Републике Српске, Бања Лука</w:t>
      </w:r>
    </w:p>
    <w:p w14:paraId="54343559" w14:textId="77777777" w:rsidR="004925F6" w:rsidRPr="00232E9F" w:rsidRDefault="004925F6" w:rsidP="00232E9F">
      <w:pPr>
        <w:spacing w:after="0"/>
        <w:ind w:left="311" w:hanging="311"/>
        <w:rPr>
          <w:rFonts w:ascii="Times New Roman" w:hAnsi="Times New Roman"/>
          <w:b/>
          <w:color w:val="000000" w:themeColor="text1"/>
          <w:sz w:val="20"/>
          <w:szCs w:val="20"/>
        </w:rPr>
      </w:pPr>
    </w:p>
    <w:p w14:paraId="71EF7225" w14:textId="77777777" w:rsidR="004925F6" w:rsidRPr="00232E9F" w:rsidRDefault="00B53DAC" w:rsidP="00232E9F">
      <w:pPr>
        <w:tabs>
          <w:tab w:val="left" w:pos="720"/>
        </w:tabs>
        <w:autoSpaceDE w:val="0"/>
        <w:autoSpaceDN w:val="0"/>
        <w:adjustRightInd w:val="0"/>
        <w:spacing w:after="0"/>
        <w:ind w:left="311" w:hanging="311"/>
        <w:rPr>
          <w:rFonts w:ascii="Times New Roman" w:hAnsi="Times New Roman"/>
          <w:b/>
          <w:noProof/>
          <w:color w:val="000000" w:themeColor="text1"/>
          <w:sz w:val="20"/>
        </w:rPr>
      </w:pPr>
      <w:r w:rsidRPr="00232E9F">
        <w:rPr>
          <w:rFonts w:ascii="Times New Roman" w:hAnsi="Times New Roman"/>
          <w:b/>
          <w:noProof/>
          <w:color w:val="000000" w:themeColor="text1"/>
          <w:sz w:val="20"/>
          <w:szCs w:val="20"/>
        </w:rPr>
        <w:t>3)</w:t>
      </w:r>
      <w:r w:rsidR="004925F6" w:rsidRPr="00232E9F">
        <w:rPr>
          <w:rFonts w:ascii="Times New Roman" w:hAnsi="Times New Roman"/>
          <w:b/>
          <w:noProof/>
          <w:color w:val="000000" w:themeColor="text1"/>
          <w:sz w:val="20"/>
          <w:szCs w:val="20"/>
        </w:rPr>
        <w:t xml:space="preserve"> Сарадња са другим високошколским, научноистраживачким установама, односно установама културе или уметности у земљи и </w:t>
      </w:r>
      <w:r w:rsidR="004925F6" w:rsidRPr="00232E9F">
        <w:rPr>
          <w:rFonts w:ascii="Times New Roman" w:hAnsi="Times New Roman"/>
          <w:b/>
          <w:noProof/>
          <w:color w:val="000000" w:themeColor="text1"/>
          <w:sz w:val="20"/>
        </w:rPr>
        <w:t>иностранству – мобилност</w:t>
      </w:r>
    </w:p>
    <w:p w14:paraId="09FAEBFB" w14:textId="77777777" w:rsidR="004925F6" w:rsidRPr="00232E9F" w:rsidRDefault="004925F6" w:rsidP="00232E9F">
      <w:pPr>
        <w:spacing w:after="0" w:line="240" w:lineRule="auto"/>
        <w:ind w:left="311" w:hanging="311"/>
        <w:rPr>
          <w:rFonts w:ascii="Times New Roman" w:hAnsi="Times New Roman"/>
          <w:b/>
          <w:noProof/>
          <w:color w:val="000000" w:themeColor="text1"/>
          <w:sz w:val="20"/>
          <w:szCs w:val="20"/>
          <w:lang w:val="sr-Cyrl-CS" w:eastAsia="sr-Latn-CS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val="sr-Cyrl-CS" w:eastAsia="sr-Latn-CS"/>
        </w:rPr>
        <w:t>1.</w:t>
      </w:r>
      <w:r w:rsidRPr="00232E9F">
        <w:rPr>
          <w:rFonts w:ascii="Times New Roman" w:hAnsi="Times New Roman"/>
          <w:b/>
          <w:noProof/>
          <w:color w:val="000000" w:themeColor="text1"/>
          <w:sz w:val="20"/>
          <w:szCs w:val="20"/>
          <w:lang w:val="sr-Cyrl-CS" w:eastAsia="sr-Latn-CS"/>
        </w:rPr>
        <w:t xml:space="preserve"> Учествовање на међународним курсевима или школама за ужу научну област за коју се бира</w:t>
      </w:r>
    </w:p>
    <w:p w14:paraId="7A3BBD71" w14:textId="77777777" w:rsidR="004925F6" w:rsidRPr="00232E9F" w:rsidRDefault="004925F6" w:rsidP="000F22CF">
      <w:pPr>
        <w:numPr>
          <w:ilvl w:val="0"/>
          <w:numId w:val="26"/>
        </w:numPr>
        <w:spacing w:after="0" w:line="240" w:lineRule="auto"/>
        <w:ind w:left="311" w:hanging="311"/>
        <w:rPr>
          <w:rFonts w:ascii="Times New Roman" w:hAnsi="Times New Roman"/>
          <w:noProof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</w:rPr>
        <w:t xml:space="preserve">2010: 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</w:rPr>
        <w:t>8th Pompe Disease Expert Day. Erasmus University Medical Center (Rotterdam,</w:t>
      </w:r>
      <w:r w:rsidRPr="00232E9F">
        <w:rPr>
          <w:rFonts w:ascii="Times New Roman" w:hAnsi="Times New Roman"/>
          <w:noProof/>
          <w:color w:val="000000" w:themeColor="text1"/>
          <w:sz w:val="20"/>
          <w:szCs w:val="20"/>
        </w:rPr>
        <w:t xml:space="preserve"> Холандија)</w:t>
      </w:r>
    </w:p>
    <w:p w14:paraId="60DFA045" w14:textId="77777777" w:rsidR="004925F6" w:rsidRPr="00232E9F" w:rsidRDefault="004925F6" w:rsidP="000F22CF">
      <w:pPr>
        <w:numPr>
          <w:ilvl w:val="0"/>
          <w:numId w:val="26"/>
        </w:numPr>
        <w:spacing w:after="0" w:line="240" w:lineRule="auto"/>
        <w:ind w:left="311" w:hanging="311"/>
        <w:outlineLvl w:val="0"/>
        <w:rPr>
          <w:rFonts w:ascii="Times New Roman" w:hAnsi="Times New Roman"/>
          <w:noProof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</w:rPr>
        <w:t xml:space="preserve">2011: 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</w:rPr>
        <w:t>Good clinical practice course for physicians, investigators and other members of research teams - Association of Clinical Research Professionals (Belgrade, Serbia)</w:t>
      </w:r>
    </w:p>
    <w:p w14:paraId="7E145998" w14:textId="77777777" w:rsidR="005D267C" w:rsidRPr="00232E9F" w:rsidRDefault="004925F6" w:rsidP="000F22CF">
      <w:pPr>
        <w:numPr>
          <w:ilvl w:val="0"/>
          <w:numId w:val="26"/>
        </w:numPr>
        <w:spacing w:after="0" w:line="240" w:lineRule="auto"/>
        <w:ind w:left="311" w:hanging="311"/>
        <w:outlineLvl w:val="0"/>
        <w:rPr>
          <w:rFonts w:ascii="Times New Roman" w:hAnsi="Times New Roman"/>
          <w:noProof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</w:rPr>
        <w:t>2011: Клинички семинар: „Плућна артеријска хипертензија – могућности и перспективе”. Клинички центар Републике Српске (Бања Лука, РС, БиХ)</w:t>
      </w:r>
    </w:p>
    <w:p w14:paraId="6DBE16F3" w14:textId="77777777" w:rsidR="005D267C" w:rsidRPr="00232E9F" w:rsidRDefault="004925F6" w:rsidP="000F22CF">
      <w:pPr>
        <w:numPr>
          <w:ilvl w:val="0"/>
          <w:numId w:val="26"/>
        </w:numPr>
        <w:spacing w:after="0" w:line="240" w:lineRule="auto"/>
        <w:ind w:left="311" w:hanging="311"/>
        <w:outlineLvl w:val="0"/>
        <w:rPr>
          <w:rFonts w:ascii="Times New Roman" w:hAnsi="Times New Roman"/>
          <w:noProof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</w:rPr>
        <w:t xml:space="preserve">2011: Сертификат из ехокардиографије - 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</w:rPr>
        <w:t xml:space="preserve">Biomedical Systems Corporation </w:t>
      </w:r>
      <w:r w:rsidRPr="00232E9F">
        <w:rPr>
          <w:rFonts w:ascii="Times New Roman" w:hAnsi="Times New Roman"/>
          <w:noProof/>
          <w:color w:val="000000" w:themeColor="text1"/>
          <w:sz w:val="20"/>
          <w:szCs w:val="20"/>
        </w:rPr>
        <w:t>(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</w:rPr>
        <w:t>Saint Louis, Missouri, USA</w:t>
      </w:r>
      <w:r w:rsidRPr="00232E9F">
        <w:rPr>
          <w:rFonts w:ascii="Times New Roman" w:hAnsi="Times New Roman"/>
          <w:noProof/>
          <w:color w:val="000000" w:themeColor="text1"/>
          <w:sz w:val="20"/>
          <w:szCs w:val="20"/>
        </w:rPr>
        <w:t>)</w:t>
      </w:r>
    </w:p>
    <w:p w14:paraId="30835680" w14:textId="77777777" w:rsidR="004925F6" w:rsidRPr="00232E9F" w:rsidRDefault="004925F6" w:rsidP="000F22CF">
      <w:pPr>
        <w:numPr>
          <w:ilvl w:val="0"/>
          <w:numId w:val="26"/>
        </w:numPr>
        <w:spacing w:after="0" w:line="240" w:lineRule="auto"/>
        <w:ind w:left="311" w:hanging="311"/>
        <w:outlineLvl w:val="0"/>
        <w:rPr>
          <w:rFonts w:ascii="Times New Roman" w:hAnsi="Times New Roman"/>
          <w:noProof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</w:rPr>
        <w:t xml:space="preserve">2012: Семинар дечје кардиологије у организацији 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</w:rPr>
        <w:t xml:space="preserve">Children Hospital of Philadelphia, </w:t>
      </w:r>
      <w:r w:rsidRPr="00232E9F">
        <w:rPr>
          <w:rFonts w:ascii="Times New Roman" w:hAnsi="Times New Roman"/>
          <w:noProof/>
          <w:color w:val="000000" w:themeColor="text1"/>
          <w:sz w:val="20"/>
          <w:szCs w:val="20"/>
        </w:rPr>
        <w:t xml:space="preserve">под покровитељством 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</w:rPr>
        <w:t>American Austrian Foundation i Open Medical Institute</w:t>
      </w:r>
      <w:r w:rsidRPr="00232E9F">
        <w:rPr>
          <w:rFonts w:ascii="Times New Roman" w:hAnsi="Times New Roman"/>
          <w:noProof/>
          <w:color w:val="000000" w:themeColor="text1"/>
          <w:sz w:val="20"/>
          <w:szCs w:val="20"/>
        </w:rPr>
        <w:t xml:space="preserve"> (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</w:rPr>
        <w:t>Salzburg, Austria</w:t>
      </w:r>
      <w:r w:rsidRPr="00232E9F">
        <w:rPr>
          <w:rFonts w:ascii="Times New Roman" w:hAnsi="Times New Roman"/>
          <w:noProof/>
          <w:color w:val="000000" w:themeColor="text1"/>
          <w:sz w:val="20"/>
          <w:szCs w:val="20"/>
        </w:rPr>
        <w:t>)</w:t>
      </w:r>
    </w:p>
    <w:p w14:paraId="399A2778" w14:textId="77777777" w:rsidR="004925F6" w:rsidRPr="00232E9F" w:rsidRDefault="004925F6" w:rsidP="000F22CF">
      <w:pPr>
        <w:pStyle w:val="Title"/>
        <w:numPr>
          <w:ilvl w:val="0"/>
          <w:numId w:val="26"/>
        </w:numPr>
        <w:ind w:left="311" w:hanging="311"/>
        <w:jc w:val="left"/>
        <w:rPr>
          <w:b w:val="0"/>
          <w:color w:val="000000" w:themeColor="text1"/>
          <w:sz w:val="20"/>
          <w:szCs w:val="20"/>
        </w:rPr>
      </w:pPr>
      <w:r w:rsidRPr="00232E9F">
        <w:rPr>
          <w:b w:val="0"/>
          <w:color w:val="000000" w:themeColor="text1"/>
          <w:sz w:val="20"/>
          <w:szCs w:val="20"/>
        </w:rPr>
        <w:t xml:space="preserve">2014: </w:t>
      </w:r>
      <w:r w:rsidRPr="00232E9F">
        <w:rPr>
          <w:b w:val="0"/>
          <w:i/>
          <w:color w:val="000000" w:themeColor="text1"/>
          <w:sz w:val="20"/>
          <w:szCs w:val="20"/>
          <w:shd w:val="clear" w:color="auto" w:fill="FFFFFF"/>
        </w:rPr>
        <w:t>Association for European Paediatric and Congenital Cardiology (AEPC)</w:t>
      </w:r>
      <w:r w:rsidRPr="00232E9F">
        <w:rPr>
          <w:b w:val="0"/>
          <w:color w:val="000000" w:themeColor="text1"/>
          <w:sz w:val="20"/>
          <w:szCs w:val="20"/>
        </w:rPr>
        <w:t xml:space="preserve"> </w:t>
      </w:r>
      <w:r w:rsidRPr="00232E9F">
        <w:rPr>
          <w:i/>
          <w:color w:val="000000" w:themeColor="text1"/>
          <w:sz w:val="20"/>
          <w:szCs w:val="20"/>
        </w:rPr>
        <w:t>–</w:t>
      </w:r>
      <w:r w:rsidRPr="00232E9F">
        <w:rPr>
          <w:b w:val="0"/>
          <w:i/>
          <w:color w:val="000000" w:themeColor="text1"/>
          <w:sz w:val="20"/>
          <w:szCs w:val="20"/>
        </w:rPr>
        <w:t xml:space="preserve"> Junior Training Course in Pediatric Cardiac Catheterisation and Interventions (Linz, Austria)</w:t>
      </w:r>
    </w:p>
    <w:p w14:paraId="69E8FE8F" w14:textId="77777777" w:rsidR="004925F6" w:rsidRPr="00232E9F" w:rsidRDefault="004925F6" w:rsidP="000F22CF">
      <w:pPr>
        <w:pStyle w:val="Title"/>
        <w:numPr>
          <w:ilvl w:val="0"/>
          <w:numId w:val="26"/>
        </w:numPr>
        <w:ind w:left="311" w:hanging="311"/>
        <w:jc w:val="left"/>
        <w:rPr>
          <w:b w:val="0"/>
          <w:color w:val="000000" w:themeColor="text1"/>
          <w:sz w:val="20"/>
          <w:szCs w:val="20"/>
        </w:rPr>
      </w:pPr>
      <w:r w:rsidRPr="00232E9F">
        <w:rPr>
          <w:b w:val="0"/>
          <w:color w:val="000000" w:themeColor="text1"/>
          <w:sz w:val="20"/>
          <w:szCs w:val="20"/>
        </w:rPr>
        <w:t xml:space="preserve">2014: </w:t>
      </w:r>
      <w:r w:rsidRPr="00232E9F">
        <w:rPr>
          <w:b w:val="0"/>
          <w:i/>
          <w:color w:val="000000" w:themeColor="text1"/>
          <w:sz w:val="20"/>
          <w:szCs w:val="20"/>
        </w:rPr>
        <w:t>Quintiles Global Talent, Development &amp; Engagement</w:t>
      </w:r>
      <w:r w:rsidRPr="00232E9F">
        <w:rPr>
          <w:b w:val="0"/>
          <w:color w:val="000000" w:themeColor="text1"/>
          <w:sz w:val="20"/>
          <w:szCs w:val="20"/>
        </w:rPr>
        <w:t xml:space="preserve"> (</w:t>
      </w:r>
      <w:r w:rsidRPr="00232E9F">
        <w:rPr>
          <w:b w:val="0"/>
          <w:i/>
          <w:color w:val="000000" w:themeColor="text1"/>
          <w:sz w:val="20"/>
          <w:szCs w:val="20"/>
        </w:rPr>
        <w:t>North Carolina</w:t>
      </w:r>
      <w:r w:rsidRPr="00232E9F">
        <w:rPr>
          <w:b w:val="0"/>
          <w:color w:val="000000" w:themeColor="text1"/>
          <w:sz w:val="20"/>
          <w:szCs w:val="20"/>
        </w:rPr>
        <w:t xml:space="preserve">, USA) – </w:t>
      </w:r>
      <w:r w:rsidRPr="00232E9F">
        <w:rPr>
          <w:b w:val="0"/>
          <w:i/>
          <w:color w:val="000000" w:themeColor="text1"/>
          <w:sz w:val="20"/>
          <w:szCs w:val="20"/>
        </w:rPr>
        <w:t xml:space="preserve">Introduction to the Clinical Drug Development Process: ICH Good Clinical Practice for Clinical Trial Sites </w:t>
      </w:r>
      <w:r w:rsidRPr="00232E9F">
        <w:rPr>
          <w:b w:val="0"/>
          <w:color w:val="000000" w:themeColor="text1"/>
          <w:sz w:val="20"/>
          <w:szCs w:val="20"/>
        </w:rPr>
        <w:t>(интернет курс)</w:t>
      </w:r>
    </w:p>
    <w:p w14:paraId="2A7A973B" w14:textId="77777777" w:rsidR="004925F6" w:rsidRPr="00232E9F" w:rsidRDefault="004925F6" w:rsidP="000F22CF">
      <w:pPr>
        <w:pStyle w:val="Title"/>
        <w:numPr>
          <w:ilvl w:val="0"/>
          <w:numId w:val="26"/>
        </w:numPr>
        <w:ind w:left="311" w:hanging="311"/>
        <w:jc w:val="left"/>
        <w:rPr>
          <w:b w:val="0"/>
          <w:i/>
          <w:color w:val="000000" w:themeColor="text1"/>
          <w:sz w:val="20"/>
          <w:szCs w:val="20"/>
        </w:rPr>
      </w:pPr>
      <w:r w:rsidRPr="00232E9F">
        <w:rPr>
          <w:b w:val="0"/>
          <w:color w:val="000000" w:themeColor="text1"/>
          <w:sz w:val="20"/>
          <w:szCs w:val="20"/>
        </w:rPr>
        <w:t>2014 - 2015:</w:t>
      </w:r>
      <w:r w:rsidRPr="00232E9F">
        <w:rPr>
          <w:b w:val="0"/>
          <w:color w:val="000000" w:themeColor="text1"/>
          <w:sz w:val="20"/>
          <w:szCs w:val="20"/>
        </w:rPr>
        <w:tab/>
      </w:r>
      <w:r w:rsidRPr="00232E9F">
        <w:rPr>
          <w:b w:val="0"/>
          <w:i/>
          <w:color w:val="000000" w:themeColor="text1"/>
          <w:sz w:val="20"/>
          <w:szCs w:val="20"/>
        </w:rPr>
        <w:t>The Society for Cardiovascular Angiography and Interventions (SCAI) (USA) – SCAI Pediatric Quality Improvement Webinar Series (Procedural Quality, Procedural Checklist, Conferences on Quality)</w:t>
      </w:r>
    </w:p>
    <w:p w14:paraId="3C087FC3" w14:textId="77777777" w:rsidR="004925F6" w:rsidRPr="00232E9F" w:rsidRDefault="004925F6" w:rsidP="000F22CF">
      <w:pPr>
        <w:pStyle w:val="Default"/>
        <w:numPr>
          <w:ilvl w:val="0"/>
          <w:numId w:val="26"/>
        </w:numPr>
        <w:ind w:left="311" w:hanging="311"/>
        <w:rPr>
          <w:rFonts w:ascii="Times New Roman" w:hAnsi="Times New Roman" w:cs="Times New Roman"/>
          <w:i/>
          <w:noProof/>
          <w:color w:val="000000" w:themeColor="text1"/>
          <w:sz w:val="20"/>
          <w:szCs w:val="20"/>
          <w:lang w:eastAsia="sr-Latn-CS"/>
        </w:rPr>
      </w:pPr>
      <w:r w:rsidRPr="00232E9F">
        <w:rPr>
          <w:rFonts w:ascii="Times New Roman" w:hAnsi="Times New Roman" w:cs="Times New Roman"/>
          <w:noProof/>
          <w:color w:val="000000" w:themeColor="text1"/>
          <w:sz w:val="20"/>
          <w:szCs w:val="20"/>
        </w:rPr>
        <w:t xml:space="preserve">2015: </w:t>
      </w:r>
      <w:r w:rsidRPr="00232E9F">
        <w:rPr>
          <w:rFonts w:ascii="Times New Roman" w:hAnsi="Times New Roman" w:cs="Times New Roman"/>
          <w:i/>
          <w:noProof/>
          <w:color w:val="000000" w:themeColor="text1"/>
          <w:sz w:val="20"/>
          <w:szCs w:val="20"/>
        </w:rPr>
        <w:t xml:space="preserve">SCAI </w:t>
      </w:r>
      <w:r w:rsidRPr="00232E9F">
        <w:rPr>
          <w:rFonts w:ascii="Times New Roman" w:hAnsi="Times New Roman" w:cs="Times New Roman"/>
          <w:bCs/>
          <w:i/>
          <w:noProof/>
          <w:color w:val="000000" w:themeColor="text1"/>
          <w:sz w:val="20"/>
          <w:szCs w:val="20"/>
          <w:lang w:eastAsia="sr-Latn-CS"/>
        </w:rPr>
        <w:t>Congenital/Structural Heart Disease I</w:t>
      </w:r>
      <w:r w:rsidRPr="00232E9F">
        <w:rPr>
          <w:rFonts w:ascii="Times New Roman" w:hAnsi="Times New Roman" w:cs="Times New Roman"/>
          <w:i/>
          <w:noProof/>
          <w:color w:val="000000" w:themeColor="text1"/>
          <w:sz w:val="20"/>
          <w:szCs w:val="20"/>
          <w:lang w:eastAsia="sr-Latn-CS"/>
        </w:rPr>
        <w:t>nterventional Cardiology Fall Fellows Course (Las Vegas, NV, USA)</w:t>
      </w:r>
    </w:p>
    <w:p w14:paraId="2D1A20B3" w14:textId="77777777" w:rsidR="004925F6" w:rsidRPr="00232E9F" w:rsidRDefault="004925F6" w:rsidP="00232E9F">
      <w:pPr>
        <w:spacing w:after="0" w:line="240" w:lineRule="auto"/>
        <w:ind w:left="311" w:hanging="311"/>
        <w:rPr>
          <w:rStyle w:val="Bodytext22"/>
          <w:rFonts w:ascii="Times New Roman" w:hAnsi="Times New Roman"/>
          <w:b/>
          <w:noProof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  <w:t>3.</w:t>
      </w:r>
      <w:r w:rsidRPr="00232E9F">
        <w:rPr>
          <w:rFonts w:ascii="Times New Roman" w:hAnsi="Times New Roman"/>
          <w:b/>
          <w:noProof/>
          <w:color w:val="000000" w:themeColor="text1"/>
          <w:sz w:val="20"/>
          <w:szCs w:val="20"/>
          <w:lang w:eastAsia="sr-Latn-CS"/>
        </w:rPr>
        <w:t xml:space="preserve"> Студијски боравци у </w:t>
      </w:r>
      <w:r w:rsidRPr="00232E9F">
        <w:rPr>
          <w:rStyle w:val="Bodytext22"/>
          <w:rFonts w:ascii="Times New Roman" w:hAnsi="Times New Roman"/>
          <w:b/>
          <w:noProof/>
          <w:color w:val="000000" w:themeColor="text1"/>
          <w:sz w:val="20"/>
          <w:szCs w:val="20"/>
        </w:rPr>
        <w:t xml:space="preserve">научноистраживачким институцијама у земљи или иностранству: </w:t>
      </w:r>
    </w:p>
    <w:p w14:paraId="5E654A18" w14:textId="77777777" w:rsidR="004925F6" w:rsidRPr="00232E9F" w:rsidRDefault="004925F6" w:rsidP="000F22CF">
      <w:pPr>
        <w:numPr>
          <w:ilvl w:val="0"/>
          <w:numId w:val="27"/>
        </w:numPr>
        <w:spacing w:after="0" w:line="240" w:lineRule="auto"/>
        <w:ind w:left="311" w:hanging="311"/>
        <w:rPr>
          <w:rFonts w:ascii="Times New Roman" w:hAnsi="Times New Roman"/>
          <w:i/>
          <w:noProof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  <w:t xml:space="preserve">2013: Специјалистичко усавршавање у области дечје кардиологије </w:t>
      </w:r>
      <w:r w:rsidRPr="00232E9F">
        <w:rPr>
          <w:rFonts w:ascii="Times New Roman" w:hAnsi="Times New Roman"/>
          <w:noProof/>
          <w:color w:val="000000" w:themeColor="text1"/>
          <w:sz w:val="20"/>
          <w:szCs w:val="20"/>
        </w:rPr>
        <w:t>(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</w:rPr>
        <w:t>Visiting Scholars Program</w:t>
      </w:r>
      <w:r w:rsidRPr="00232E9F">
        <w:rPr>
          <w:rFonts w:ascii="Times New Roman" w:hAnsi="Times New Roman"/>
          <w:noProof/>
          <w:color w:val="000000" w:themeColor="text1"/>
          <w:sz w:val="20"/>
          <w:szCs w:val="20"/>
        </w:rPr>
        <w:t xml:space="preserve">) 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</w:rPr>
        <w:t>-</w:t>
      </w:r>
      <w:r w:rsidRPr="00232E9F">
        <w:rPr>
          <w:rFonts w:ascii="Times New Roman" w:hAnsi="Times New Roman"/>
          <w:noProof/>
          <w:color w:val="000000" w:themeColor="text1"/>
          <w:sz w:val="20"/>
          <w:szCs w:val="20"/>
        </w:rPr>
        <w:t xml:space="preserve"> 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</w:rPr>
        <w:t>Texas Children’s Hospital Heart Center (Houston, TX, USA)</w:t>
      </w:r>
    </w:p>
    <w:p w14:paraId="6ED8571A" w14:textId="77777777" w:rsidR="004925F6" w:rsidRPr="00232E9F" w:rsidRDefault="004925F6" w:rsidP="000F22CF">
      <w:pPr>
        <w:pStyle w:val="ListParagraph"/>
        <w:numPr>
          <w:ilvl w:val="0"/>
          <w:numId w:val="27"/>
        </w:numPr>
        <w:spacing w:after="0" w:line="240" w:lineRule="auto"/>
        <w:ind w:left="311" w:hanging="311"/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  <w:t>2013: Специјалистичко усавршавање у области дечје кардиологије (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</w:rPr>
        <w:t>Observership</w:t>
      </w:r>
      <w:r w:rsidRPr="00232E9F">
        <w:rPr>
          <w:rFonts w:ascii="Times New Roman" w:hAnsi="Times New Roman"/>
          <w:noProof/>
          <w:color w:val="000000" w:themeColor="text1"/>
          <w:sz w:val="20"/>
          <w:szCs w:val="20"/>
        </w:rPr>
        <w:t xml:space="preserve">) – 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</w:rPr>
        <w:t xml:space="preserve">Heidelberg University Children’s Hospital (Heidelberg, </w:t>
      </w: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  <w:t>Немачка)</w:t>
      </w:r>
    </w:p>
    <w:p w14:paraId="7C927F38" w14:textId="77777777" w:rsidR="004925F6" w:rsidRPr="00232E9F" w:rsidRDefault="004925F6" w:rsidP="000F22CF">
      <w:pPr>
        <w:pStyle w:val="ListParagraph"/>
        <w:numPr>
          <w:ilvl w:val="0"/>
          <w:numId w:val="27"/>
        </w:numPr>
        <w:spacing w:after="0" w:line="240" w:lineRule="auto"/>
        <w:ind w:left="311" w:hanging="311"/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  <w:t xml:space="preserve">2015: Тренинг у области педијатријске кардиологије - 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</w:rPr>
        <w:t xml:space="preserve">Mt. FUJI Children’s Hospital (Shizuoka, </w:t>
      </w: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  <w:t xml:space="preserve">Јапан); претходни избор од стране 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  <w:lang w:eastAsia="sr-Latn-CS"/>
        </w:rPr>
        <w:t>AEPC</w:t>
      </w: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  <w:t xml:space="preserve"> савета за једног од троје стипендиста из Европе у програму размене са Јапанским удружењем за педијатријску кардиологију и кардиохирургију</w:t>
      </w:r>
    </w:p>
    <w:p w14:paraId="1B279470" w14:textId="77777777" w:rsidR="004925F6" w:rsidRPr="00232E9F" w:rsidRDefault="004925F6" w:rsidP="00232E9F">
      <w:pPr>
        <w:spacing w:after="0" w:line="240" w:lineRule="auto"/>
        <w:ind w:left="311" w:hanging="311"/>
        <w:rPr>
          <w:rStyle w:val="Bodytext22"/>
          <w:rFonts w:ascii="Times New Roman" w:hAnsi="Times New Roman"/>
          <w:b/>
          <w:noProof/>
          <w:color w:val="000000" w:themeColor="text1"/>
          <w:sz w:val="20"/>
          <w:szCs w:val="20"/>
        </w:rPr>
      </w:pPr>
      <w:r w:rsidRPr="00232E9F">
        <w:rPr>
          <w:rStyle w:val="Bodytext22"/>
          <w:rFonts w:ascii="Times New Roman" w:hAnsi="Times New Roman"/>
          <w:noProof/>
          <w:color w:val="000000" w:themeColor="text1"/>
          <w:sz w:val="20"/>
          <w:szCs w:val="20"/>
        </w:rPr>
        <w:t>4</w:t>
      </w:r>
      <w:r w:rsidRPr="00232E9F">
        <w:rPr>
          <w:rStyle w:val="Bodytext22"/>
          <w:rFonts w:ascii="Times New Roman" w:hAnsi="Times New Roman"/>
          <w:b/>
          <w:noProof/>
          <w:color w:val="000000" w:themeColor="text1"/>
          <w:sz w:val="20"/>
          <w:szCs w:val="20"/>
        </w:rPr>
        <w:t xml:space="preserve">. </w:t>
      </w:r>
      <w:r w:rsidRPr="00232E9F">
        <w:rPr>
          <w:rFonts w:ascii="Times New Roman" w:hAnsi="Times New Roman"/>
          <w:b/>
          <w:noProof/>
          <w:color w:val="000000" w:themeColor="text1"/>
          <w:sz w:val="20"/>
          <w:szCs w:val="20"/>
          <w:lang w:eastAsia="sr-Latn-CS"/>
        </w:rPr>
        <w:t xml:space="preserve">Предавања по позиву или пленарна предавања на акредитованим скуповима у </w:t>
      </w:r>
      <w:r w:rsidRPr="00232E9F">
        <w:rPr>
          <w:rStyle w:val="Bodytext22"/>
          <w:rFonts w:ascii="Times New Roman" w:hAnsi="Times New Roman"/>
          <w:b/>
          <w:noProof/>
          <w:color w:val="000000" w:themeColor="text1"/>
          <w:sz w:val="20"/>
          <w:szCs w:val="20"/>
        </w:rPr>
        <w:t>земљи</w:t>
      </w:r>
    </w:p>
    <w:p w14:paraId="5876415C" w14:textId="77777777" w:rsidR="004925F6" w:rsidRPr="00232E9F" w:rsidRDefault="004925F6" w:rsidP="000F22CF">
      <w:pPr>
        <w:numPr>
          <w:ilvl w:val="0"/>
          <w:numId w:val="28"/>
        </w:numPr>
        <w:spacing w:after="0" w:line="240" w:lineRule="auto"/>
        <w:ind w:left="311" w:hanging="311"/>
        <w:rPr>
          <w:rFonts w:ascii="Times New Roman" w:hAnsi="Times New Roman"/>
          <w:noProof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</w:rPr>
        <w:t xml:space="preserve">2012, новембар: 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</w:rPr>
        <w:t>“Kawasaki disease – extensive coronary arteries aneurysms”, Children Hospital of Philadelphia Pediatric Cardiology Seminar (Salzburg, Austria)</w:t>
      </w:r>
    </w:p>
    <w:p w14:paraId="4BB65ADC" w14:textId="77777777" w:rsidR="004925F6" w:rsidRPr="00232E9F" w:rsidRDefault="004925F6" w:rsidP="000F22CF">
      <w:pPr>
        <w:pStyle w:val="Title"/>
        <w:numPr>
          <w:ilvl w:val="0"/>
          <w:numId w:val="28"/>
        </w:numPr>
        <w:ind w:left="311" w:hanging="311"/>
        <w:jc w:val="left"/>
        <w:rPr>
          <w:b w:val="0"/>
          <w:color w:val="000000" w:themeColor="text1"/>
          <w:sz w:val="20"/>
          <w:szCs w:val="20"/>
        </w:rPr>
      </w:pPr>
      <w:r w:rsidRPr="00232E9F">
        <w:rPr>
          <w:b w:val="0"/>
          <w:color w:val="000000" w:themeColor="text1"/>
          <w:sz w:val="20"/>
          <w:szCs w:val="20"/>
          <w:shd w:val="clear" w:color="auto" w:fill="FFFFFF"/>
        </w:rPr>
        <w:t xml:space="preserve">2014, март: </w:t>
      </w:r>
      <w:r w:rsidRPr="00232E9F">
        <w:rPr>
          <w:b w:val="0"/>
          <w:i/>
          <w:color w:val="000000" w:themeColor="text1"/>
          <w:sz w:val="20"/>
          <w:szCs w:val="20"/>
        </w:rPr>
        <w:t xml:space="preserve">“Coronary artery fistula”, </w:t>
      </w:r>
      <w:r w:rsidRPr="00232E9F">
        <w:rPr>
          <w:b w:val="0"/>
          <w:i/>
          <w:color w:val="000000" w:themeColor="text1"/>
          <w:sz w:val="20"/>
          <w:szCs w:val="20"/>
          <w:shd w:val="clear" w:color="auto" w:fill="FFFFFF"/>
        </w:rPr>
        <w:t>AEPC</w:t>
      </w:r>
      <w:r w:rsidRPr="00232E9F">
        <w:rPr>
          <w:i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232E9F">
        <w:rPr>
          <w:b w:val="0"/>
          <w:i/>
          <w:color w:val="000000" w:themeColor="text1"/>
          <w:sz w:val="20"/>
          <w:szCs w:val="20"/>
        </w:rPr>
        <w:t>Junior Training Course in Cardiac Catheterization and Interventions (Linz, Austria)</w:t>
      </w:r>
    </w:p>
    <w:p w14:paraId="2DC88E1A" w14:textId="77777777" w:rsidR="004925F6" w:rsidRPr="00232E9F" w:rsidRDefault="004925F6" w:rsidP="000F22CF">
      <w:pPr>
        <w:numPr>
          <w:ilvl w:val="0"/>
          <w:numId w:val="28"/>
        </w:numPr>
        <w:spacing w:after="0" w:line="240" w:lineRule="auto"/>
        <w:ind w:left="311" w:hanging="311"/>
        <w:rPr>
          <w:rFonts w:ascii="Times New Roman" w:hAnsi="Times New Roman"/>
          <w:i/>
          <w:noProof/>
          <w:color w:val="000000" w:themeColor="text1"/>
          <w:sz w:val="20"/>
          <w:szCs w:val="20"/>
          <w:lang w:val="de-DE"/>
        </w:rPr>
      </w:pPr>
      <w:r w:rsidRPr="00232E9F">
        <w:rPr>
          <w:rFonts w:ascii="Times New Roman" w:eastAsia="Batang" w:hAnsi="Times New Roman"/>
          <w:noProof/>
          <w:color w:val="000000" w:themeColor="text1"/>
          <w:sz w:val="20"/>
          <w:szCs w:val="20"/>
          <w:lang w:val="de-DE" w:eastAsia="sr-Latn-CS"/>
        </w:rPr>
        <w:t xml:space="preserve">2015, </w:t>
      </w:r>
      <w:r w:rsidRPr="00232E9F">
        <w:rPr>
          <w:rFonts w:ascii="Times New Roman" w:eastAsia="Batang" w:hAnsi="Times New Roman"/>
          <w:noProof/>
          <w:color w:val="000000" w:themeColor="text1"/>
          <w:sz w:val="20"/>
          <w:szCs w:val="20"/>
          <w:lang w:eastAsia="sr-Latn-CS"/>
        </w:rPr>
        <w:t>април</w:t>
      </w:r>
      <w:r w:rsidRPr="00232E9F">
        <w:rPr>
          <w:rFonts w:ascii="Times New Roman" w:eastAsia="Batang" w:hAnsi="Times New Roman"/>
          <w:noProof/>
          <w:color w:val="000000" w:themeColor="text1"/>
          <w:sz w:val="20"/>
          <w:szCs w:val="20"/>
          <w:lang w:val="de-DE" w:eastAsia="sr-Latn-CS"/>
        </w:rPr>
        <w:t xml:space="preserve">: </w:t>
      </w:r>
      <w:r w:rsidRPr="00232E9F">
        <w:rPr>
          <w:rFonts w:ascii="Times New Roman" w:eastAsia="Batang" w:hAnsi="Times New Roman"/>
          <w:bCs/>
          <w:i/>
          <w:noProof/>
          <w:color w:val="000000" w:themeColor="text1"/>
          <w:sz w:val="20"/>
          <w:szCs w:val="20"/>
          <w:lang w:val="de-DE" w:eastAsia="sr-Latn-CS"/>
        </w:rPr>
        <w:t xml:space="preserve">„Beta blockers in childhood heart failure“, </w:t>
      </w:r>
      <w:r w:rsidRPr="00232E9F">
        <w:rPr>
          <w:rFonts w:ascii="Times New Roman" w:eastAsia="Batang" w:hAnsi="Times New Roman"/>
          <w:i/>
          <w:noProof/>
          <w:color w:val="000000" w:themeColor="text1"/>
          <w:sz w:val="20"/>
          <w:szCs w:val="20"/>
          <w:lang w:val="de-DE" w:eastAsia="sr-Latn-CS"/>
        </w:rPr>
        <w:t>Symposium „Herz-Hirn-Interaktion – Was Kinderherzen sagen wollen“ (Bad Margentheim, Germany)</w:t>
      </w:r>
    </w:p>
    <w:p w14:paraId="02004FAB" w14:textId="77777777" w:rsidR="004925F6" w:rsidRPr="00232E9F" w:rsidRDefault="004925F6" w:rsidP="000F22CF">
      <w:pPr>
        <w:numPr>
          <w:ilvl w:val="0"/>
          <w:numId w:val="28"/>
        </w:numPr>
        <w:spacing w:after="0" w:line="240" w:lineRule="auto"/>
        <w:ind w:left="311" w:hanging="311"/>
        <w:rPr>
          <w:rFonts w:ascii="Times New Roman" w:hAnsi="Times New Roman"/>
          <w:i/>
          <w:noProof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</w:rPr>
        <w:t xml:space="preserve">2016, октобар: </w:t>
      </w:r>
      <w:r w:rsidRPr="00232E9F">
        <w:rPr>
          <w:rFonts w:ascii="Times New Roman" w:eastAsia="Batang" w:hAnsi="Times New Roman"/>
          <w:bCs/>
          <w:i/>
          <w:noProof/>
          <w:color w:val="000000" w:themeColor="text1"/>
          <w:sz w:val="20"/>
          <w:szCs w:val="20"/>
          <w:lang w:eastAsia="sr-Latn-CS"/>
        </w:rPr>
        <w:t xml:space="preserve">„Critical congenital heart disease“, First Pediatric School of the Pediatric Society of Macedonia (Skopje, Macedonia) </w:t>
      </w:r>
    </w:p>
    <w:p w14:paraId="60FD0CE4" w14:textId="77777777" w:rsidR="004925F6" w:rsidRPr="00232E9F" w:rsidRDefault="004925F6" w:rsidP="000F22CF">
      <w:pPr>
        <w:numPr>
          <w:ilvl w:val="0"/>
          <w:numId w:val="28"/>
        </w:numPr>
        <w:spacing w:after="0" w:line="240" w:lineRule="auto"/>
        <w:ind w:left="311" w:hanging="311"/>
        <w:rPr>
          <w:rFonts w:ascii="Times New Roman" w:hAnsi="Times New Roman"/>
          <w:noProof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</w:rPr>
        <w:t xml:space="preserve">2016, октобар: </w:t>
      </w:r>
      <w:r w:rsidRPr="00232E9F">
        <w:rPr>
          <w:rFonts w:ascii="Times New Roman" w:eastAsia="Batang" w:hAnsi="Times New Roman"/>
          <w:bCs/>
          <w:i/>
          <w:noProof/>
          <w:color w:val="000000" w:themeColor="text1"/>
          <w:sz w:val="20"/>
          <w:szCs w:val="20"/>
          <w:lang w:eastAsia="sr-Latn-CS"/>
        </w:rPr>
        <w:t>„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</w:rPr>
        <w:t>Congestive heart failure – contemporary treatment approach</w:t>
      </w:r>
      <w:r w:rsidRPr="00232E9F">
        <w:rPr>
          <w:rFonts w:ascii="Times New Roman" w:eastAsia="Batang" w:hAnsi="Times New Roman"/>
          <w:bCs/>
          <w:i/>
          <w:noProof/>
          <w:color w:val="000000" w:themeColor="text1"/>
          <w:sz w:val="20"/>
          <w:szCs w:val="20"/>
          <w:lang w:eastAsia="sr-Latn-CS"/>
        </w:rPr>
        <w:t>“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</w:rPr>
        <w:t>, Conference of the Association for Preventive Pediatrics of Montenegro</w:t>
      </w:r>
      <w:r w:rsidRPr="00232E9F">
        <w:rPr>
          <w:rFonts w:ascii="Times New Roman" w:hAnsi="Times New Roman"/>
          <w:noProof/>
          <w:color w:val="000000" w:themeColor="text1"/>
          <w:sz w:val="20"/>
          <w:szCs w:val="20"/>
        </w:rPr>
        <w:t xml:space="preserve"> (оснивачка конференција) 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</w:rPr>
        <w:t>(Budva, Montenegro)</w:t>
      </w:r>
    </w:p>
    <w:p w14:paraId="66E46264" w14:textId="77777777" w:rsidR="004925F6" w:rsidRPr="00232E9F" w:rsidRDefault="004925F6" w:rsidP="000F22CF">
      <w:pPr>
        <w:numPr>
          <w:ilvl w:val="0"/>
          <w:numId w:val="28"/>
        </w:numPr>
        <w:spacing w:after="0" w:line="240" w:lineRule="auto"/>
        <w:ind w:left="311" w:hanging="311"/>
        <w:rPr>
          <w:rFonts w:ascii="Times New Roman" w:hAnsi="Times New Roman"/>
          <w:i/>
          <w:noProof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</w:rPr>
        <w:t xml:space="preserve">2017, април: 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</w:rPr>
        <w:t>“The place and role of interventional cardiological procedures in treating congenital heart diseases in newborns“, 34th Croatian Pediatric School (Split, Croatia)</w:t>
      </w:r>
    </w:p>
    <w:p w14:paraId="629F85D2" w14:textId="77777777" w:rsidR="004925F6" w:rsidRPr="00232E9F" w:rsidRDefault="004925F6" w:rsidP="000F22CF">
      <w:pPr>
        <w:numPr>
          <w:ilvl w:val="0"/>
          <w:numId w:val="28"/>
        </w:numPr>
        <w:spacing w:after="0" w:line="240" w:lineRule="auto"/>
        <w:ind w:left="311" w:hanging="311"/>
        <w:rPr>
          <w:rFonts w:ascii="Times New Roman" w:hAnsi="Times New Roman"/>
          <w:i/>
          <w:noProof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</w:rPr>
        <w:t xml:space="preserve">2017, август: 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</w:rPr>
        <w:t>„Importance of Patent Foramen Ovale in Children“, The People's Hospital of Ningxia scientific meeting (Yinchuan, China)</w:t>
      </w:r>
    </w:p>
    <w:p w14:paraId="1CDDADEC" w14:textId="77777777" w:rsidR="004925F6" w:rsidRPr="00232E9F" w:rsidRDefault="004925F6" w:rsidP="000F22CF">
      <w:pPr>
        <w:numPr>
          <w:ilvl w:val="0"/>
          <w:numId w:val="28"/>
        </w:numPr>
        <w:spacing w:after="0" w:line="240" w:lineRule="auto"/>
        <w:ind w:left="311" w:hanging="311"/>
        <w:rPr>
          <w:rStyle w:val="Bodytext22"/>
          <w:rFonts w:ascii="Times New Roman" w:hAnsi="Times New Roman"/>
          <w:noProof/>
          <w:color w:val="000000" w:themeColor="text1"/>
          <w:sz w:val="20"/>
          <w:szCs w:val="20"/>
        </w:rPr>
      </w:pPr>
      <w:r w:rsidRPr="00232E9F">
        <w:rPr>
          <w:rStyle w:val="Bodytext22"/>
          <w:rFonts w:ascii="Times New Roman" w:hAnsi="Times New Roman"/>
          <w:noProof/>
          <w:color w:val="000000" w:themeColor="text1"/>
          <w:sz w:val="20"/>
          <w:szCs w:val="20"/>
        </w:rPr>
        <w:t>2018, април:“Електрокардиографија у педијатрији”, 16-ти Педијатријски дани Републике Српске (Теслић, Р. Српска, БиХ)</w:t>
      </w:r>
    </w:p>
    <w:p w14:paraId="7F65E809" w14:textId="77777777" w:rsidR="004925F6" w:rsidRPr="00232E9F" w:rsidRDefault="004925F6" w:rsidP="000F22CF">
      <w:pPr>
        <w:numPr>
          <w:ilvl w:val="0"/>
          <w:numId w:val="28"/>
        </w:numPr>
        <w:spacing w:after="0" w:line="240" w:lineRule="auto"/>
        <w:ind w:left="311" w:hanging="311"/>
        <w:rPr>
          <w:rStyle w:val="Bodytext22"/>
          <w:rFonts w:ascii="Times New Roman" w:hAnsi="Times New Roman"/>
          <w:noProof/>
          <w:color w:val="000000" w:themeColor="text1"/>
          <w:sz w:val="20"/>
          <w:szCs w:val="20"/>
        </w:rPr>
      </w:pPr>
      <w:r w:rsidRPr="00232E9F">
        <w:rPr>
          <w:rStyle w:val="Bodytext22"/>
          <w:rFonts w:ascii="Times New Roman" w:hAnsi="Times New Roman"/>
          <w:noProof/>
          <w:color w:val="000000" w:themeColor="text1"/>
          <w:sz w:val="20"/>
          <w:szCs w:val="20"/>
        </w:rPr>
        <w:t>2018, јун: “Kритичне срчане мане”, 16-ти заједнички састанак СЛД-а и Удружења педијатара Републике Српске (Бијељина, Р. Српска, БиХ)</w:t>
      </w:r>
    </w:p>
    <w:p w14:paraId="03838F0B" w14:textId="77777777" w:rsidR="004925F6" w:rsidRPr="00232E9F" w:rsidRDefault="004925F6" w:rsidP="000F22CF">
      <w:pPr>
        <w:numPr>
          <w:ilvl w:val="0"/>
          <w:numId w:val="28"/>
        </w:numPr>
        <w:spacing w:after="0" w:line="240" w:lineRule="auto"/>
        <w:ind w:left="311" w:hanging="311"/>
        <w:rPr>
          <w:rStyle w:val="Bodytext22"/>
          <w:rFonts w:ascii="Times New Roman" w:hAnsi="Times New Roman"/>
          <w:noProof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</w:rPr>
        <w:t xml:space="preserve">2018, септембар: 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</w:rPr>
        <w:t>“Contemporary approach to treatment of the heart failure in childhood”, The First Balkan School for Pediatricians</w:t>
      </w:r>
      <w:r w:rsidRPr="00232E9F">
        <w:rPr>
          <w:rFonts w:ascii="Times New Roman" w:hAnsi="Times New Roman"/>
          <w:noProof/>
          <w:color w:val="000000" w:themeColor="text1"/>
          <w:sz w:val="20"/>
          <w:szCs w:val="20"/>
        </w:rPr>
        <w:t xml:space="preserve"> (</w:t>
      </w:r>
      <w:r w:rsidRPr="00232E9F">
        <w:rPr>
          <w:rStyle w:val="Bodytext22"/>
          <w:rFonts w:ascii="Times New Roman" w:hAnsi="Times New Roman"/>
          <w:noProof/>
          <w:color w:val="000000" w:themeColor="text1"/>
          <w:sz w:val="20"/>
          <w:szCs w:val="20"/>
        </w:rPr>
        <w:t>оснивачка конференција</w:t>
      </w:r>
      <w:r w:rsidRPr="00232E9F">
        <w:rPr>
          <w:rFonts w:ascii="Times New Roman" w:hAnsi="Times New Roman"/>
          <w:noProof/>
          <w:color w:val="000000" w:themeColor="text1"/>
          <w:sz w:val="20"/>
          <w:szCs w:val="20"/>
        </w:rPr>
        <w:t>)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</w:rPr>
        <w:t xml:space="preserve"> (Skopje, Macedonia)</w:t>
      </w:r>
    </w:p>
    <w:p w14:paraId="69135084" w14:textId="77777777" w:rsidR="004925F6" w:rsidRPr="00232E9F" w:rsidRDefault="004925F6" w:rsidP="000F22CF">
      <w:pPr>
        <w:pStyle w:val="ListParagraph"/>
        <w:numPr>
          <w:ilvl w:val="0"/>
          <w:numId w:val="28"/>
        </w:numPr>
        <w:spacing w:after="0" w:line="240" w:lineRule="auto"/>
        <w:ind w:left="311" w:hanging="311"/>
        <w:rPr>
          <w:rStyle w:val="Bodytext22"/>
          <w:rFonts w:ascii="Times New Roman" w:hAnsi="Times New Roman"/>
          <w:noProof/>
          <w:color w:val="000000" w:themeColor="text1"/>
          <w:sz w:val="20"/>
          <w:szCs w:val="20"/>
        </w:rPr>
      </w:pPr>
      <w:r w:rsidRPr="00232E9F">
        <w:rPr>
          <w:rStyle w:val="Bodytext22"/>
          <w:rFonts w:ascii="Times New Roman" w:hAnsi="Times New Roman"/>
          <w:noProof/>
          <w:color w:val="000000" w:themeColor="text1"/>
          <w:sz w:val="20"/>
          <w:szCs w:val="20"/>
        </w:rPr>
        <w:t>2018, октобар: Радионица “Основна начела електрокардиографије у педијатрији”, Универзитетски клинички центар Словеније, Љубљана, Словенија</w:t>
      </w:r>
    </w:p>
    <w:p w14:paraId="2504C8A6" w14:textId="77777777" w:rsidR="004925F6" w:rsidRPr="00232E9F" w:rsidRDefault="004925F6" w:rsidP="000F22CF">
      <w:pPr>
        <w:pStyle w:val="ListParagraph"/>
        <w:numPr>
          <w:ilvl w:val="0"/>
          <w:numId w:val="28"/>
        </w:numPr>
        <w:spacing w:after="0" w:line="240" w:lineRule="auto"/>
        <w:ind w:left="311" w:hanging="311"/>
        <w:rPr>
          <w:rStyle w:val="Bodytext22"/>
          <w:rFonts w:ascii="Times New Roman" w:hAnsi="Times New Roman"/>
          <w:noProof/>
          <w:color w:val="000000" w:themeColor="text1"/>
          <w:sz w:val="20"/>
          <w:szCs w:val="20"/>
        </w:rPr>
      </w:pPr>
      <w:r w:rsidRPr="00232E9F">
        <w:rPr>
          <w:rStyle w:val="Bodytext22"/>
          <w:rFonts w:ascii="Times New Roman" w:hAnsi="Times New Roman"/>
          <w:noProof/>
          <w:color w:val="000000" w:themeColor="text1"/>
          <w:sz w:val="20"/>
          <w:szCs w:val="20"/>
        </w:rPr>
        <w:t>2019, април: Радионица “Интерпретација педијатријског ЕKГ-а” Други конгрес педијатара Републике Српске са међународним учешћем (Теслић, Р. Српска, БиХ)</w:t>
      </w:r>
    </w:p>
    <w:p w14:paraId="439242F9" w14:textId="77777777" w:rsidR="004925F6" w:rsidRPr="00232E9F" w:rsidRDefault="004925F6" w:rsidP="000F22CF">
      <w:pPr>
        <w:pStyle w:val="ListParagraph"/>
        <w:numPr>
          <w:ilvl w:val="0"/>
          <w:numId w:val="28"/>
        </w:numPr>
        <w:spacing w:after="0" w:line="240" w:lineRule="auto"/>
        <w:ind w:left="311" w:hanging="311"/>
        <w:rPr>
          <w:rStyle w:val="Bodytext22"/>
          <w:rFonts w:ascii="Times New Roman" w:hAnsi="Times New Roman"/>
          <w:noProof/>
          <w:color w:val="000000" w:themeColor="text1"/>
          <w:sz w:val="20"/>
          <w:szCs w:val="20"/>
        </w:rPr>
      </w:pPr>
      <w:r w:rsidRPr="00232E9F">
        <w:rPr>
          <w:rStyle w:val="Bodytext22"/>
          <w:rFonts w:ascii="Times New Roman" w:hAnsi="Times New Roman"/>
          <w:noProof/>
          <w:color w:val="000000" w:themeColor="text1"/>
          <w:sz w:val="20"/>
          <w:szCs w:val="20"/>
        </w:rPr>
        <w:lastRenderedPageBreak/>
        <w:t>2021, март: “Дејство ензимске терапије на кардиоваскуларне манифестације инфантилног облика Помпеове болести (приказ болесника)”, Вебинар Удружења педијатра Р. Српске „Ријетке болести, могућности и перспективе“</w:t>
      </w:r>
    </w:p>
    <w:p w14:paraId="5D202CE9" w14:textId="77777777" w:rsidR="00FE6402" w:rsidRPr="00232E9F" w:rsidRDefault="004925F6" w:rsidP="000F22CF">
      <w:pPr>
        <w:pStyle w:val="ListParagraph"/>
        <w:numPr>
          <w:ilvl w:val="0"/>
          <w:numId w:val="28"/>
        </w:numPr>
        <w:spacing w:after="0" w:line="240" w:lineRule="auto"/>
        <w:ind w:left="311" w:hanging="311"/>
        <w:rPr>
          <w:rStyle w:val="Bodytext22"/>
          <w:rFonts w:ascii="Times New Roman" w:hAnsi="Times New Roman"/>
          <w:noProof/>
          <w:color w:val="000000" w:themeColor="text1"/>
          <w:sz w:val="20"/>
          <w:szCs w:val="20"/>
        </w:rPr>
      </w:pPr>
      <w:r w:rsidRPr="00232E9F">
        <w:rPr>
          <w:rStyle w:val="Bodytext22"/>
          <w:rFonts w:ascii="Times New Roman" w:hAnsi="Times New Roman"/>
          <w:noProof/>
          <w:color w:val="000000" w:themeColor="text1"/>
          <w:sz w:val="20"/>
          <w:szCs w:val="20"/>
        </w:rPr>
        <w:t>2021, мај: „Инфективни ендокардитис код деце“ 19-ти Педијатријски дани Републике Српске (Теслић, Р. Српска, БиХ)</w:t>
      </w:r>
    </w:p>
    <w:p w14:paraId="3667DA69" w14:textId="77777777" w:rsidR="00FE6402" w:rsidRPr="00232E9F" w:rsidRDefault="00FE6402" w:rsidP="000F22CF">
      <w:pPr>
        <w:pStyle w:val="ListParagraph"/>
        <w:numPr>
          <w:ilvl w:val="0"/>
          <w:numId w:val="28"/>
        </w:numPr>
        <w:spacing w:after="0" w:line="240" w:lineRule="auto"/>
        <w:ind w:left="311" w:hanging="311"/>
        <w:rPr>
          <w:rStyle w:val="Bodytext22"/>
          <w:rFonts w:ascii="Times New Roman" w:hAnsi="Times New Roman"/>
          <w:noProof/>
          <w:color w:val="000000" w:themeColor="text1"/>
          <w:sz w:val="20"/>
          <w:szCs w:val="20"/>
        </w:rPr>
      </w:pPr>
      <w:r w:rsidRPr="00232E9F">
        <w:rPr>
          <w:rStyle w:val="Bodytext22"/>
          <w:rFonts w:ascii="Times New Roman" w:hAnsi="Times New Roman"/>
          <w:noProof/>
          <w:color w:val="000000" w:themeColor="text1"/>
          <w:sz w:val="20"/>
          <w:szCs w:val="20"/>
        </w:rPr>
        <w:t>2007 новембар: „Промене варијабилитета срчане фреквенције и параметара барорефлексног сензибилитета током «</w:t>
      </w:r>
      <w:r w:rsidRPr="00232E9F">
        <w:rPr>
          <w:rStyle w:val="Bodytext22"/>
          <w:rFonts w:ascii="Times New Roman" w:hAnsi="Times New Roman"/>
          <w:i/>
          <w:noProof/>
          <w:color w:val="000000" w:themeColor="text1"/>
          <w:sz w:val="20"/>
          <w:szCs w:val="20"/>
        </w:rPr>
        <w:t>head uo tilt table</w:t>
      </w:r>
      <w:r w:rsidRPr="00232E9F">
        <w:rPr>
          <w:rStyle w:val="Bodytext22"/>
          <w:rFonts w:ascii="Times New Roman" w:hAnsi="Times New Roman"/>
          <w:noProof/>
          <w:color w:val="000000" w:themeColor="text1"/>
          <w:sz w:val="20"/>
          <w:szCs w:val="20"/>
        </w:rPr>
        <w:t>» теста код деце са  синкопом”; Друштво неурокардиолога Србије (оснивачка седница у Београду)</w:t>
      </w:r>
    </w:p>
    <w:p w14:paraId="4932B9F9" w14:textId="77777777" w:rsidR="00FE6402" w:rsidRPr="00232E9F" w:rsidRDefault="00FE6402" w:rsidP="000F22CF">
      <w:pPr>
        <w:pStyle w:val="ListParagraph"/>
        <w:numPr>
          <w:ilvl w:val="0"/>
          <w:numId w:val="28"/>
        </w:numPr>
        <w:spacing w:after="0" w:line="240" w:lineRule="auto"/>
        <w:ind w:left="311" w:hanging="311"/>
        <w:rPr>
          <w:rStyle w:val="Bodytext22"/>
          <w:rFonts w:ascii="Times New Roman" w:hAnsi="Times New Roman"/>
          <w:noProof/>
          <w:color w:val="000000" w:themeColor="text1"/>
          <w:sz w:val="20"/>
          <w:szCs w:val="20"/>
        </w:rPr>
      </w:pPr>
      <w:r w:rsidRPr="00232E9F">
        <w:rPr>
          <w:rStyle w:val="Bodytext22"/>
          <w:rFonts w:ascii="Times New Roman" w:hAnsi="Times New Roman"/>
          <w:noProof/>
          <w:color w:val="000000" w:themeColor="text1"/>
          <w:sz w:val="20"/>
          <w:szCs w:val="20"/>
        </w:rPr>
        <w:t>2010-2019: Српско лекарско друштво (Kардиолошка секција у Београду), 10 предавања: 2010 март: „Kоронарно - камерална фистула”, 2011 март: „Тромбоемболијске компликације код деце са обољењем срца”, 2012 март: „</w:t>
      </w:r>
      <w:r w:rsidRPr="00232E9F">
        <w:rPr>
          <w:rStyle w:val="Bodytext22"/>
          <w:rFonts w:ascii="Times New Roman" w:hAnsi="Times New Roman"/>
          <w:i/>
          <w:noProof/>
          <w:color w:val="000000" w:themeColor="text1"/>
          <w:sz w:val="20"/>
          <w:szCs w:val="20"/>
        </w:rPr>
        <w:t>Morbus Kawasaki</w:t>
      </w:r>
      <w:r w:rsidRPr="00232E9F">
        <w:rPr>
          <w:rStyle w:val="Bodytext22"/>
          <w:rFonts w:ascii="Times New Roman" w:hAnsi="Times New Roman"/>
          <w:noProof/>
          <w:color w:val="000000" w:themeColor="text1"/>
          <w:sz w:val="20"/>
          <w:szCs w:val="20"/>
        </w:rPr>
        <w:t xml:space="preserve"> - приказ болесника са резистенцијом на стандардну терапију и екстензивним променама на коронарним артеријама“, 2013 март: „Вентрикуларна тахикардија”, 2014 април: „Значај магнетне резонанције у праћењу болесника са тетралогијом Фаллот“, 2015 април: „Савремене методе у лечењу хроничне срчане инсуфицијенције“, 2017 новембар: „Значај магнетне резонанције у педијатријској кардиологији“, 2018 март: „Транскатетерско затварање перимембранозног дефекта међукоморске преграде“, 2019 мај: „Фонтанова циркулација (35-годишње искуство у Институту за мајку и дете)“, 2019 мај: „Значај магнетне резонанције у педијатријској кардиологији“</w:t>
      </w:r>
    </w:p>
    <w:p w14:paraId="3A155867" w14:textId="77777777" w:rsidR="00FE6402" w:rsidRPr="00232E9F" w:rsidRDefault="00FE6402" w:rsidP="000F22CF">
      <w:pPr>
        <w:pStyle w:val="ListParagraph"/>
        <w:numPr>
          <w:ilvl w:val="0"/>
          <w:numId w:val="28"/>
        </w:numPr>
        <w:spacing w:after="0" w:line="240" w:lineRule="auto"/>
        <w:ind w:left="311" w:hanging="311"/>
        <w:rPr>
          <w:rStyle w:val="Bodytext22"/>
          <w:rFonts w:ascii="Times New Roman" w:hAnsi="Times New Roman"/>
          <w:noProof/>
          <w:color w:val="000000" w:themeColor="text1"/>
          <w:sz w:val="20"/>
          <w:szCs w:val="20"/>
        </w:rPr>
      </w:pPr>
      <w:r w:rsidRPr="00232E9F">
        <w:rPr>
          <w:rStyle w:val="Bodytext22"/>
          <w:rFonts w:ascii="Times New Roman" w:hAnsi="Times New Roman"/>
          <w:noProof/>
          <w:color w:val="000000" w:themeColor="text1"/>
          <w:sz w:val="20"/>
          <w:szCs w:val="20"/>
        </w:rPr>
        <w:t>2011-2021: Институт за здравствену заштиту мајке и детета Србије, годишњи течај „Актуелности у педијатрији“, који се одржава под покровитељством Медицинског факултета у Београду, укупно 10 предавања на течају</w:t>
      </w:r>
    </w:p>
    <w:p w14:paraId="5FED442D" w14:textId="77777777" w:rsidR="00FE6402" w:rsidRPr="00232E9F" w:rsidRDefault="00FE6402" w:rsidP="000F22CF">
      <w:pPr>
        <w:pStyle w:val="ListParagraph"/>
        <w:numPr>
          <w:ilvl w:val="0"/>
          <w:numId w:val="28"/>
        </w:numPr>
        <w:spacing w:after="0" w:line="240" w:lineRule="auto"/>
        <w:ind w:left="311" w:hanging="311"/>
        <w:rPr>
          <w:rStyle w:val="Bodytext22"/>
          <w:rFonts w:ascii="Times New Roman" w:hAnsi="Times New Roman"/>
          <w:noProof/>
          <w:color w:val="000000" w:themeColor="text1"/>
          <w:sz w:val="20"/>
          <w:szCs w:val="20"/>
        </w:rPr>
      </w:pPr>
      <w:r w:rsidRPr="00232E9F">
        <w:rPr>
          <w:rStyle w:val="Bodytext22"/>
          <w:rFonts w:ascii="Times New Roman" w:hAnsi="Times New Roman"/>
          <w:noProof/>
          <w:color w:val="000000" w:themeColor="text1"/>
          <w:sz w:val="20"/>
          <w:szCs w:val="20"/>
        </w:rPr>
        <w:t>2012 децембар: „Савремене методе у неонаталној интервентној кардиологији“ (део семинара „Мултидисциплинарна дијагностика и терапија у неонатологији“); Медицински факултет у Београду (41. симпозијум „Стремљења и новине у медицини“)</w:t>
      </w:r>
    </w:p>
    <w:p w14:paraId="2C5D6D9B" w14:textId="77777777" w:rsidR="00FE6402" w:rsidRPr="00232E9F" w:rsidRDefault="00FE6402" w:rsidP="000F22CF">
      <w:pPr>
        <w:pStyle w:val="ListParagraph"/>
        <w:numPr>
          <w:ilvl w:val="0"/>
          <w:numId w:val="28"/>
        </w:numPr>
        <w:spacing w:after="0" w:line="240" w:lineRule="auto"/>
        <w:ind w:left="311" w:hanging="311"/>
        <w:rPr>
          <w:rStyle w:val="Bodytext22"/>
          <w:rFonts w:ascii="Times New Roman" w:hAnsi="Times New Roman"/>
          <w:noProof/>
          <w:color w:val="000000" w:themeColor="text1"/>
          <w:sz w:val="20"/>
          <w:szCs w:val="20"/>
        </w:rPr>
      </w:pPr>
      <w:r w:rsidRPr="00232E9F">
        <w:rPr>
          <w:rStyle w:val="Bodytext22"/>
          <w:rFonts w:ascii="Times New Roman" w:hAnsi="Times New Roman"/>
          <w:noProof/>
          <w:color w:val="000000" w:themeColor="text1"/>
          <w:sz w:val="20"/>
          <w:szCs w:val="20"/>
        </w:rPr>
        <w:t>2013 март, 2013 јун: „</w:t>
      </w:r>
      <w:r w:rsidRPr="00232E9F">
        <w:rPr>
          <w:rStyle w:val="Bodytext22"/>
          <w:rFonts w:ascii="Times New Roman" w:hAnsi="Times New Roman"/>
          <w:i/>
          <w:noProof/>
          <w:color w:val="000000" w:themeColor="text1"/>
          <w:sz w:val="20"/>
          <w:szCs w:val="20"/>
        </w:rPr>
        <w:t>Morbus Kawasaki</w:t>
      </w:r>
      <w:r w:rsidRPr="00232E9F">
        <w:rPr>
          <w:rStyle w:val="Bodytext22"/>
          <w:rFonts w:ascii="Times New Roman" w:hAnsi="Times New Roman"/>
          <w:noProof/>
          <w:color w:val="000000" w:themeColor="text1"/>
          <w:sz w:val="20"/>
          <w:szCs w:val="20"/>
        </w:rPr>
        <w:t>“; Медицински факултет у Нишу, Дом Здравља у Нишу (Kурс KМЕ „Ретке болести у педијатрији - од теорије до праксе“)</w:t>
      </w:r>
    </w:p>
    <w:p w14:paraId="1742A56F" w14:textId="77777777" w:rsidR="00FE6402" w:rsidRPr="00232E9F" w:rsidRDefault="00FE6402" w:rsidP="000F22CF">
      <w:pPr>
        <w:pStyle w:val="ListParagraph"/>
        <w:numPr>
          <w:ilvl w:val="0"/>
          <w:numId w:val="28"/>
        </w:numPr>
        <w:spacing w:after="0" w:line="240" w:lineRule="auto"/>
        <w:ind w:left="311" w:hanging="311"/>
        <w:rPr>
          <w:rStyle w:val="Bodytext22"/>
          <w:rFonts w:ascii="Times New Roman" w:hAnsi="Times New Roman"/>
          <w:noProof/>
          <w:color w:val="000000" w:themeColor="text1"/>
          <w:sz w:val="20"/>
          <w:szCs w:val="20"/>
        </w:rPr>
      </w:pPr>
      <w:r w:rsidRPr="00232E9F">
        <w:rPr>
          <w:rStyle w:val="Bodytext22"/>
          <w:rFonts w:ascii="Times New Roman" w:hAnsi="Times New Roman"/>
          <w:noProof/>
          <w:color w:val="000000" w:themeColor="text1"/>
          <w:sz w:val="20"/>
          <w:szCs w:val="20"/>
        </w:rPr>
        <w:t>2013 новембар, 2019 мај: „Манифестације на срцу код болесника са туберозном склерозом“, „Kардиоваскуларни скрининг спортиста укључених у спортску активност“; Српско лекарско друштво (Педијатријска секција, Kраљево, Београд)</w:t>
      </w:r>
    </w:p>
    <w:p w14:paraId="72D149CB" w14:textId="77777777" w:rsidR="00FE6402" w:rsidRPr="00232E9F" w:rsidRDefault="00FE6402" w:rsidP="000F22CF">
      <w:pPr>
        <w:pStyle w:val="ListParagraph"/>
        <w:numPr>
          <w:ilvl w:val="0"/>
          <w:numId w:val="28"/>
        </w:numPr>
        <w:spacing w:after="0" w:line="240" w:lineRule="auto"/>
        <w:ind w:left="311" w:hanging="311"/>
        <w:rPr>
          <w:rStyle w:val="Bodytext22"/>
          <w:rFonts w:ascii="Times New Roman" w:hAnsi="Times New Roman"/>
          <w:noProof/>
          <w:color w:val="000000" w:themeColor="text1"/>
          <w:sz w:val="20"/>
          <w:szCs w:val="20"/>
        </w:rPr>
      </w:pPr>
      <w:r w:rsidRPr="00232E9F">
        <w:rPr>
          <w:rStyle w:val="Bodytext22"/>
          <w:rFonts w:ascii="Times New Roman" w:hAnsi="Times New Roman"/>
          <w:noProof/>
          <w:color w:val="000000" w:themeColor="text1"/>
          <w:sz w:val="20"/>
          <w:szCs w:val="20"/>
        </w:rPr>
        <w:t>2014 март: „Интервентна неонатална кардиологија”; Институт за мајку и дете (Стручни састанак „Актуелности у неонатологији – искуства Института“)</w:t>
      </w:r>
    </w:p>
    <w:p w14:paraId="6208F2F8" w14:textId="77777777" w:rsidR="00FE6402" w:rsidRPr="00232E9F" w:rsidRDefault="00FE6402" w:rsidP="000F22CF">
      <w:pPr>
        <w:pStyle w:val="ListParagraph"/>
        <w:numPr>
          <w:ilvl w:val="0"/>
          <w:numId w:val="28"/>
        </w:numPr>
        <w:spacing w:after="0" w:line="240" w:lineRule="auto"/>
        <w:ind w:left="311" w:hanging="311"/>
        <w:rPr>
          <w:rStyle w:val="Bodytext22"/>
          <w:rFonts w:ascii="Times New Roman" w:hAnsi="Times New Roman"/>
          <w:noProof/>
          <w:color w:val="000000" w:themeColor="text1"/>
          <w:sz w:val="20"/>
          <w:szCs w:val="20"/>
        </w:rPr>
      </w:pPr>
      <w:r w:rsidRPr="00232E9F">
        <w:rPr>
          <w:rStyle w:val="Bodytext22"/>
          <w:rFonts w:ascii="Times New Roman" w:hAnsi="Times New Roman"/>
          <w:noProof/>
          <w:color w:val="000000" w:themeColor="text1"/>
          <w:sz w:val="20"/>
          <w:szCs w:val="20"/>
        </w:rPr>
        <w:t>2014 јун: „Мултисистемска мултипла тромбоза са тромбозом аортног лука и комплетним прекидом протока”; ГАK „Народни Фронт“ (стручни састанак)</w:t>
      </w:r>
    </w:p>
    <w:p w14:paraId="0C5E089C" w14:textId="77777777" w:rsidR="00FE6402" w:rsidRPr="00232E9F" w:rsidRDefault="00FE6402" w:rsidP="000F22CF">
      <w:pPr>
        <w:pStyle w:val="ListParagraph"/>
        <w:numPr>
          <w:ilvl w:val="0"/>
          <w:numId w:val="28"/>
        </w:numPr>
        <w:spacing w:after="0" w:line="240" w:lineRule="auto"/>
        <w:ind w:left="311" w:hanging="311"/>
        <w:rPr>
          <w:rStyle w:val="Bodytext22"/>
          <w:rFonts w:ascii="Times New Roman" w:hAnsi="Times New Roman"/>
          <w:noProof/>
          <w:color w:val="000000" w:themeColor="text1"/>
          <w:sz w:val="20"/>
          <w:szCs w:val="20"/>
        </w:rPr>
      </w:pPr>
      <w:r w:rsidRPr="00232E9F">
        <w:rPr>
          <w:rStyle w:val="Bodytext22"/>
          <w:rFonts w:ascii="Times New Roman" w:hAnsi="Times New Roman"/>
          <w:noProof/>
          <w:color w:val="000000" w:themeColor="text1"/>
          <w:sz w:val="20"/>
          <w:szCs w:val="20"/>
        </w:rPr>
        <w:t>2014 јул, 2015 март, 2015 март: “Помпеова болест – приказ болесника”; Удружење за превентивну педијатрију Србије (стручни састанак) (Прешево, Врање), Први конгрес кардиоваскуларног “имиџинга” Србије (Београд)</w:t>
      </w:r>
    </w:p>
    <w:p w14:paraId="0E7D0D76" w14:textId="77777777" w:rsidR="00FE6402" w:rsidRPr="00232E9F" w:rsidRDefault="00FE6402" w:rsidP="000F22CF">
      <w:pPr>
        <w:pStyle w:val="ListParagraph"/>
        <w:numPr>
          <w:ilvl w:val="0"/>
          <w:numId w:val="28"/>
        </w:numPr>
        <w:spacing w:after="0" w:line="240" w:lineRule="auto"/>
        <w:ind w:left="311" w:hanging="311"/>
        <w:rPr>
          <w:rStyle w:val="Bodytext22"/>
          <w:rFonts w:ascii="Times New Roman" w:hAnsi="Times New Roman"/>
          <w:noProof/>
          <w:color w:val="000000" w:themeColor="text1"/>
          <w:sz w:val="20"/>
          <w:szCs w:val="20"/>
        </w:rPr>
      </w:pPr>
      <w:r w:rsidRPr="00232E9F">
        <w:rPr>
          <w:rStyle w:val="Bodytext22"/>
          <w:rFonts w:ascii="Times New Roman" w:hAnsi="Times New Roman"/>
          <w:noProof/>
          <w:color w:val="000000" w:themeColor="text1"/>
          <w:sz w:val="20"/>
          <w:szCs w:val="20"/>
        </w:rPr>
        <w:t>2016 април: “Супституциона ензимска терапија Помпеове болести – кардиолошки аспект”; Трећи конгрес Удружења за превентивну педијатрију Србије (Београд)</w:t>
      </w:r>
    </w:p>
    <w:p w14:paraId="6E7A119A" w14:textId="77777777" w:rsidR="00FE6402" w:rsidRPr="00232E9F" w:rsidRDefault="00FE6402" w:rsidP="000F22CF">
      <w:pPr>
        <w:pStyle w:val="ListParagraph"/>
        <w:numPr>
          <w:ilvl w:val="0"/>
          <w:numId w:val="28"/>
        </w:numPr>
        <w:spacing w:after="0" w:line="240" w:lineRule="auto"/>
        <w:ind w:left="311" w:hanging="311"/>
        <w:rPr>
          <w:rStyle w:val="Bodytext22"/>
          <w:rFonts w:ascii="Times New Roman" w:hAnsi="Times New Roman"/>
          <w:noProof/>
          <w:color w:val="000000" w:themeColor="text1"/>
          <w:sz w:val="20"/>
          <w:szCs w:val="20"/>
        </w:rPr>
      </w:pPr>
      <w:r w:rsidRPr="00232E9F">
        <w:rPr>
          <w:rStyle w:val="Bodytext22"/>
          <w:rFonts w:ascii="Times New Roman" w:hAnsi="Times New Roman"/>
          <w:noProof/>
          <w:color w:val="000000" w:themeColor="text1"/>
          <w:sz w:val="20"/>
          <w:szCs w:val="20"/>
        </w:rPr>
        <w:t>2016 мај: „Kлиничке манифестације РСВ инфекције код деце са обољењима срца“; Стручни састанак педијатријских кардиолога (Београд)</w:t>
      </w:r>
    </w:p>
    <w:p w14:paraId="5C022174" w14:textId="77777777" w:rsidR="00FE6402" w:rsidRPr="00232E9F" w:rsidRDefault="00FE6402" w:rsidP="000F22CF">
      <w:pPr>
        <w:pStyle w:val="ListParagraph"/>
        <w:numPr>
          <w:ilvl w:val="0"/>
          <w:numId w:val="28"/>
        </w:numPr>
        <w:spacing w:after="0" w:line="240" w:lineRule="auto"/>
        <w:ind w:left="311" w:hanging="311"/>
        <w:rPr>
          <w:rStyle w:val="Bodytext22"/>
          <w:rFonts w:ascii="Times New Roman" w:hAnsi="Times New Roman"/>
          <w:noProof/>
          <w:color w:val="000000" w:themeColor="text1"/>
          <w:sz w:val="20"/>
          <w:szCs w:val="20"/>
        </w:rPr>
      </w:pPr>
      <w:r w:rsidRPr="00232E9F">
        <w:rPr>
          <w:rStyle w:val="Bodytext22"/>
          <w:rFonts w:ascii="Times New Roman" w:hAnsi="Times New Roman"/>
          <w:noProof/>
          <w:color w:val="000000" w:themeColor="text1"/>
          <w:sz w:val="20"/>
          <w:szCs w:val="20"/>
        </w:rPr>
        <w:t xml:space="preserve">2016 децембар, 2018 април: “Kомпетитивни спорт код деце са обољенима срца”, “Препартиципациони скрининг”; Завод за спорт и медицине спорта (стручни састанак) </w:t>
      </w:r>
    </w:p>
    <w:p w14:paraId="58CA372E" w14:textId="77777777" w:rsidR="00FE6402" w:rsidRPr="00232E9F" w:rsidRDefault="00FE6402" w:rsidP="000F22CF">
      <w:pPr>
        <w:pStyle w:val="ListParagraph"/>
        <w:numPr>
          <w:ilvl w:val="0"/>
          <w:numId w:val="28"/>
        </w:numPr>
        <w:spacing w:after="0" w:line="240" w:lineRule="auto"/>
        <w:ind w:left="311" w:hanging="311"/>
        <w:rPr>
          <w:rStyle w:val="Bodytext22"/>
          <w:rFonts w:ascii="Times New Roman" w:hAnsi="Times New Roman"/>
          <w:noProof/>
          <w:color w:val="000000" w:themeColor="text1"/>
          <w:sz w:val="20"/>
          <w:szCs w:val="20"/>
        </w:rPr>
      </w:pPr>
      <w:r w:rsidRPr="00232E9F">
        <w:rPr>
          <w:rStyle w:val="Bodytext22"/>
          <w:rFonts w:ascii="Times New Roman" w:hAnsi="Times New Roman"/>
          <w:noProof/>
          <w:color w:val="000000" w:themeColor="text1"/>
          <w:sz w:val="20"/>
          <w:szCs w:val="20"/>
        </w:rPr>
        <w:t>2017 април, септембар; 2018 април: “Урођене срчане мане са Л-Д шантом”, “Kомплексне урођене срчане”, “3Д ехокардиографија”; KБЦ Бежанијска Kоса, Школа ехокардиографије</w:t>
      </w:r>
    </w:p>
    <w:p w14:paraId="60B3C9F5" w14:textId="77777777" w:rsidR="00FE6402" w:rsidRPr="00232E9F" w:rsidRDefault="00FE6402" w:rsidP="000F22CF">
      <w:pPr>
        <w:pStyle w:val="ListParagraph"/>
        <w:numPr>
          <w:ilvl w:val="0"/>
          <w:numId w:val="28"/>
        </w:numPr>
        <w:spacing w:after="0" w:line="240" w:lineRule="auto"/>
        <w:ind w:left="311" w:hanging="311"/>
        <w:rPr>
          <w:rStyle w:val="Bodytext22"/>
          <w:rFonts w:ascii="Times New Roman" w:hAnsi="Times New Roman"/>
          <w:noProof/>
          <w:color w:val="000000" w:themeColor="text1"/>
          <w:sz w:val="20"/>
          <w:szCs w:val="20"/>
        </w:rPr>
      </w:pPr>
      <w:r w:rsidRPr="00232E9F">
        <w:rPr>
          <w:rStyle w:val="Bodytext22"/>
          <w:rFonts w:ascii="Times New Roman" w:hAnsi="Times New Roman"/>
          <w:noProof/>
          <w:color w:val="000000" w:themeColor="text1"/>
          <w:sz w:val="20"/>
          <w:szCs w:val="20"/>
        </w:rPr>
        <w:t>2018 мај: “Kритичне срчане мане”; 37. Тимочки дани (Зајечар)</w:t>
      </w:r>
    </w:p>
    <w:p w14:paraId="6C57AB92" w14:textId="77777777" w:rsidR="00FE6402" w:rsidRPr="00232E9F" w:rsidRDefault="00FE6402" w:rsidP="000F22CF">
      <w:pPr>
        <w:pStyle w:val="ListParagraph"/>
        <w:numPr>
          <w:ilvl w:val="0"/>
          <w:numId w:val="28"/>
        </w:numPr>
        <w:spacing w:after="0" w:line="240" w:lineRule="auto"/>
        <w:ind w:left="311" w:hanging="311"/>
        <w:rPr>
          <w:rStyle w:val="Bodytext22"/>
          <w:rFonts w:ascii="Times New Roman" w:hAnsi="Times New Roman"/>
          <w:noProof/>
          <w:color w:val="000000" w:themeColor="text1"/>
          <w:sz w:val="20"/>
          <w:szCs w:val="20"/>
        </w:rPr>
      </w:pPr>
      <w:r w:rsidRPr="00232E9F">
        <w:rPr>
          <w:rStyle w:val="Bodytext22"/>
          <w:rFonts w:ascii="Times New Roman" w:hAnsi="Times New Roman"/>
          <w:noProof/>
          <w:color w:val="000000" w:themeColor="text1"/>
          <w:sz w:val="20"/>
          <w:szCs w:val="20"/>
        </w:rPr>
        <w:t>2018 јун: „Нормални електрокардиографски записи код деце“; Педијатријска школе Србије (Златибор)</w:t>
      </w:r>
    </w:p>
    <w:p w14:paraId="7A5DEBA2" w14:textId="77777777" w:rsidR="00FE6402" w:rsidRPr="00232E9F" w:rsidRDefault="00FE6402" w:rsidP="000F22CF">
      <w:pPr>
        <w:pStyle w:val="ListParagraph"/>
        <w:numPr>
          <w:ilvl w:val="0"/>
          <w:numId w:val="28"/>
        </w:numPr>
        <w:spacing w:after="0" w:line="240" w:lineRule="auto"/>
        <w:ind w:left="311" w:hanging="311"/>
        <w:rPr>
          <w:rStyle w:val="Bodytext22"/>
          <w:rFonts w:ascii="Times New Roman" w:hAnsi="Times New Roman"/>
          <w:noProof/>
          <w:color w:val="000000" w:themeColor="text1"/>
          <w:sz w:val="20"/>
          <w:szCs w:val="20"/>
        </w:rPr>
      </w:pPr>
      <w:r w:rsidRPr="00232E9F">
        <w:rPr>
          <w:rStyle w:val="Bodytext22"/>
          <w:rFonts w:ascii="Times New Roman" w:hAnsi="Times New Roman"/>
          <w:noProof/>
          <w:color w:val="000000" w:themeColor="text1"/>
          <w:sz w:val="20"/>
          <w:szCs w:val="20"/>
        </w:rPr>
        <w:t>2018 новембар: “Kардиоваскуларне манифестације, диференцијална дијагноза и клинички ток инфантилног облика помпеове болести (приказ болесника)“; Радна група за Помпеову болест</w:t>
      </w:r>
    </w:p>
    <w:p w14:paraId="00259FC4" w14:textId="77777777" w:rsidR="00FE6402" w:rsidRPr="00232E9F" w:rsidRDefault="00FE6402" w:rsidP="000F22CF">
      <w:pPr>
        <w:pStyle w:val="ListParagraph"/>
        <w:numPr>
          <w:ilvl w:val="0"/>
          <w:numId w:val="28"/>
        </w:numPr>
        <w:spacing w:after="0" w:line="240" w:lineRule="auto"/>
        <w:ind w:left="311" w:hanging="311"/>
        <w:rPr>
          <w:rStyle w:val="Bodytext22"/>
          <w:rFonts w:ascii="Times New Roman" w:hAnsi="Times New Roman"/>
          <w:noProof/>
          <w:color w:val="000000" w:themeColor="text1"/>
          <w:sz w:val="20"/>
          <w:szCs w:val="20"/>
        </w:rPr>
      </w:pPr>
      <w:r w:rsidRPr="00232E9F">
        <w:rPr>
          <w:rStyle w:val="Bodytext22"/>
          <w:rFonts w:ascii="Times New Roman" w:hAnsi="Times New Roman"/>
          <w:noProof/>
          <w:color w:val="000000" w:themeColor="text1"/>
          <w:sz w:val="20"/>
          <w:szCs w:val="20"/>
        </w:rPr>
        <w:t>2018 новембар: „Савремени приступ терапији срчане инсуфицијенције код деце”; Фармацеутски факултет Београд, Удружење студената фармације</w:t>
      </w:r>
    </w:p>
    <w:p w14:paraId="3E6EC3B2" w14:textId="77777777" w:rsidR="004925F6" w:rsidRPr="00232E9F" w:rsidRDefault="005D267C" w:rsidP="000F22CF">
      <w:pPr>
        <w:pStyle w:val="ListParagraph"/>
        <w:numPr>
          <w:ilvl w:val="0"/>
          <w:numId w:val="28"/>
        </w:numPr>
        <w:spacing w:after="0" w:line="240" w:lineRule="auto"/>
        <w:ind w:left="311" w:hanging="311"/>
        <w:rPr>
          <w:rStyle w:val="Bodytext22"/>
          <w:rFonts w:ascii="Times New Roman" w:hAnsi="Times New Roman"/>
          <w:noProof/>
          <w:color w:val="000000" w:themeColor="text1"/>
          <w:sz w:val="20"/>
          <w:szCs w:val="20"/>
        </w:rPr>
      </w:pPr>
      <w:r w:rsidRPr="00232E9F">
        <w:rPr>
          <w:rStyle w:val="Bodytext22"/>
          <w:rFonts w:ascii="Times New Roman" w:hAnsi="Times New Roman"/>
          <w:noProof/>
          <w:color w:val="000000" w:themeColor="text1"/>
          <w:sz w:val="20"/>
          <w:szCs w:val="20"/>
        </w:rPr>
        <w:t>2019 март: „</w:t>
      </w:r>
      <w:r w:rsidRPr="00232E9F">
        <w:rPr>
          <w:rStyle w:val="Bodytext22"/>
          <w:rFonts w:ascii="Times New Roman" w:hAnsi="Times New Roman"/>
          <w:i/>
          <w:noProof/>
          <w:color w:val="000000" w:themeColor="text1"/>
          <w:sz w:val="20"/>
          <w:szCs w:val="20"/>
        </w:rPr>
        <w:t>CMR in congenital heart disease</w:t>
      </w:r>
      <w:r w:rsidRPr="00232E9F">
        <w:rPr>
          <w:rStyle w:val="Bodytext22"/>
          <w:rFonts w:ascii="Times New Roman" w:hAnsi="Times New Roman"/>
          <w:noProof/>
          <w:color w:val="000000" w:themeColor="text1"/>
          <w:sz w:val="20"/>
          <w:szCs w:val="20"/>
        </w:rPr>
        <w:t xml:space="preserve">“; </w:t>
      </w:r>
      <w:r w:rsidR="004925F6" w:rsidRPr="00232E9F">
        <w:rPr>
          <w:rStyle w:val="Bodytext22"/>
          <w:rFonts w:ascii="Times New Roman" w:hAnsi="Times New Roman"/>
          <w:noProof/>
          <w:color w:val="000000" w:themeColor="text1"/>
          <w:sz w:val="20"/>
          <w:szCs w:val="20"/>
        </w:rPr>
        <w:t>Kонгрес “</w:t>
      </w:r>
      <w:r w:rsidR="004925F6" w:rsidRPr="00232E9F">
        <w:rPr>
          <w:rStyle w:val="Bodytext22"/>
          <w:rFonts w:ascii="Times New Roman" w:hAnsi="Times New Roman"/>
          <w:i/>
          <w:noProof/>
          <w:color w:val="000000" w:themeColor="text1"/>
          <w:sz w:val="20"/>
          <w:szCs w:val="20"/>
        </w:rPr>
        <w:t>Cardiovascular Magnetic Resonance in Balkan</w:t>
      </w:r>
      <w:r w:rsidRPr="00232E9F">
        <w:rPr>
          <w:rStyle w:val="Bodytext22"/>
          <w:rFonts w:ascii="Times New Roman" w:hAnsi="Times New Roman"/>
          <w:noProof/>
          <w:color w:val="000000" w:themeColor="text1"/>
          <w:sz w:val="20"/>
          <w:szCs w:val="20"/>
        </w:rPr>
        <w:t>“ (Београд)</w:t>
      </w:r>
    </w:p>
    <w:p w14:paraId="3A5664EC" w14:textId="77777777" w:rsidR="004925F6" w:rsidRPr="00232E9F" w:rsidRDefault="004925F6" w:rsidP="00232E9F">
      <w:pPr>
        <w:spacing w:after="0" w:line="240" w:lineRule="auto"/>
        <w:ind w:left="311" w:hanging="311"/>
        <w:rPr>
          <w:rStyle w:val="Bodytext22"/>
          <w:rFonts w:ascii="Times New Roman" w:hAnsi="Times New Roman"/>
          <w:b/>
          <w:noProof/>
          <w:color w:val="000000" w:themeColor="text1"/>
          <w:sz w:val="20"/>
          <w:szCs w:val="20"/>
        </w:rPr>
      </w:pPr>
      <w:r w:rsidRPr="00232E9F">
        <w:rPr>
          <w:rStyle w:val="Bodytext22"/>
          <w:rFonts w:ascii="Times New Roman" w:hAnsi="Times New Roman"/>
          <w:noProof/>
          <w:color w:val="000000" w:themeColor="text1"/>
          <w:sz w:val="20"/>
          <w:szCs w:val="20"/>
        </w:rPr>
        <w:t>5</w:t>
      </w:r>
      <w:r w:rsidRPr="00232E9F">
        <w:rPr>
          <w:rStyle w:val="Bodytext22"/>
          <w:rFonts w:ascii="Times New Roman" w:hAnsi="Times New Roman"/>
          <w:b/>
          <w:noProof/>
          <w:color w:val="000000" w:themeColor="text1"/>
          <w:sz w:val="20"/>
          <w:szCs w:val="20"/>
        </w:rPr>
        <w:t>. Учешће у међународним пројектима</w:t>
      </w:r>
    </w:p>
    <w:p w14:paraId="1F6A911F" w14:textId="77777777" w:rsidR="001A607A" w:rsidRPr="00232E9F" w:rsidRDefault="001A607A" w:rsidP="000F22C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311" w:hanging="311"/>
        <w:rPr>
          <w:rFonts w:ascii="Times New Roman" w:hAnsi="Times New Roman"/>
          <w:i/>
          <w:noProof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  <w:t xml:space="preserve">2017-2018: Европски колаборативни пројекат: 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  <w:shd w:val="clear" w:color="auto" w:fill="FFFFFF"/>
        </w:rPr>
        <w:t>„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</w:rPr>
        <w:t xml:space="preserve">Labeling of Enalapril from  Neonates up to Adolescents - 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  <w:shd w:val="clear" w:color="auto" w:fill="FFFFFF"/>
        </w:rPr>
        <w:t>LENA“</w:t>
      </w:r>
    </w:p>
    <w:p w14:paraId="564E0E81" w14:textId="77777777" w:rsidR="001A607A" w:rsidRPr="00232E9F" w:rsidRDefault="001A607A" w:rsidP="000F22C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311" w:hanging="311"/>
        <w:rPr>
          <w:rFonts w:ascii="Times New Roman" w:hAnsi="Times New Roman"/>
          <w:i/>
          <w:noProof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</w:rPr>
        <w:lastRenderedPageBreak/>
        <w:t xml:space="preserve">Од 2020: Институционални координатор пројекта: 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</w:rPr>
        <w:t>„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  <w:shd w:val="clear" w:color="auto" w:fill="FFFFFF"/>
        </w:rPr>
        <w:t>The International Quality Improvement Collaborative (</w:t>
      </w:r>
      <w:r w:rsidRPr="00232E9F">
        <w:rPr>
          <w:rFonts w:ascii="Times New Roman" w:hAnsi="Times New Roman"/>
          <w:bCs/>
          <w:i/>
          <w:noProof/>
          <w:color w:val="000000" w:themeColor="text1"/>
          <w:sz w:val="20"/>
          <w:szCs w:val="20"/>
        </w:rPr>
        <w:t>IQIC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  <w:shd w:val="clear" w:color="auto" w:fill="FFFFFF"/>
        </w:rPr>
        <w:t xml:space="preserve">) for Congenital </w:t>
      </w:r>
      <w:r w:rsidRPr="00232E9F">
        <w:rPr>
          <w:rFonts w:ascii="Times New Roman" w:hAnsi="Times New Roman"/>
          <w:bCs/>
          <w:i/>
          <w:noProof/>
          <w:color w:val="000000" w:themeColor="text1"/>
          <w:sz w:val="20"/>
          <w:szCs w:val="20"/>
        </w:rPr>
        <w:t>Heart</w:t>
      </w:r>
      <w:r w:rsidRPr="00232E9F">
        <w:rPr>
          <w:rFonts w:ascii="Times New Roman" w:hAnsi="Times New Roman"/>
          <w:i/>
          <w:noProof/>
          <w:color w:val="000000" w:themeColor="text1"/>
          <w:sz w:val="20"/>
          <w:szCs w:val="20"/>
          <w:shd w:val="clear" w:color="auto" w:fill="FFFFFF"/>
        </w:rPr>
        <w:t xml:space="preserve"> Disease“</w:t>
      </w:r>
    </w:p>
    <w:p w14:paraId="0B8F4634" w14:textId="77777777" w:rsidR="004925F6" w:rsidRPr="00232E9F" w:rsidRDefault="004925F6" w:rsidP="000F22C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311" w:hanging="311"/>
        <w:rPr>
          <w:rFonts w:ascii="Times New Roman" w:hAnsi="Times New Roman"/>
          <w:i/>
          <w:noProof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  <w:t>2011-2021: учешће у 7 међународних мултицнетричних студија као координатор и истраживач</w:t>
      </w:r>
    </w:p>
    <w:p w14:paraId="1284FC7B" w14:textId="77777777" w:rsidR="00B53DAC" w:rsidRPr="00232E9F" w:rsidRDefault="00B53DAC" w:rsidP="00D43D05">
      <w:pPr>
        <w:spacing w:after="0"/>
        <w:ind w:left="311" w:hanging="311"/>
        <w:rPr>
          <w:rFonts w:ascii="Times New Roman" w:hAnsi="Times New Roman"/>
          <w:b/>
          <w:color w:val="000000" w:themeColor="text1"/>
          <w:sz w:val="20"/>
          <w:szCs w:val="20"/>
        </w:rPr>
      </w:pPr>
    </w:p>
    <w:p w14:paraId="6440B17E" w14:textId="77777777" w:rsidR="00852F47" w:rsidRDefault="00852F47" w:rsidP="0005127E">
      <w:pPr>
        <w:spacing w:after="0" w:line="240" w:lineRule="auto"/>
        <w:rPr>
          <w:rFonts w:ascii="Times New Roman" w:hAnsi="Times New Roman"/>
          <w:b/>
          <w:color w:val="000000" w:themeColor="text1"/>
          <w:sz w:val="20"/>
          <w:szCs w:val="20"/>
          <w:lang w:val="sr-Cyrl-RS"/>
        </w:rPr>
      </w:pPr>
    </w:p>
    <w:p w14:paraId="2AF2CD96" w14:textId="05781C4E" w:rsidR="002306C8" w:rsidRPr="00232E9F" w:rsidRDefault="0005127E" w:rsidP="0005127E">
      <w:pPr>
        <w:spacing w:after="0" w:line="240" w:lineRule="auto"/>
        <w:rPr>
          <w:rFonts w:ascii="Times New Roman" w:hAnsi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/>
          <w:b/>
          <w:color w:val="000000" w:themeColor="text1"/>
          <w:sz w:val="20"/>
          <w:szCs w:val="20"/>
          <w:lang w:val="sr-Cyrl-RS"/>
        </w:rPr>
        <w:t>К</w:t>
      </w:r>
      <w:r w:rsidR="00133F27">
        <w:rPr>
          <w:rFonts w:ascii="Times New Roman" w:hAnsi="Times New Roman"/>
          <w:b/>
          <w:color w:val="000000" w:themeColor="text1"/>
          <w:sz w:val="20"/>
          <w:szCs w:val="20"/>
          <w:lang w:val="sr-Cyrl-RS"/>
        </w:rPr>
        <w:t xml:space="preserve">андидат под редним бројем 2 – др </w:t>
      </w:r>
      <w:r w:rsidR="00C4184E" w:rsidRPr="00232E9F">
        <w:rPr>
          <w:rFonts w:ascii="Times New Roman" w:hAnsi="Times New Roman"/>
          <w:b/>
          <w:color w:val="000000" w:themeColor="text1"/>
          <w:sz w:val="20"/>
          <w:szCs w:val="20"/>
        </w:rPr>
        <w:t>Предраг Родић</w:t>
      </w:r>
    </w:p>
    <w:p w14:paraId="3FC5BA13" w14:textId="77777777" w:rsidR="002306C8" w:rsidRPr="00232E9F" w:rsidRDefault="002306C8" w:rsidP="002306C8">
      <w:pPr>
        <w:spacing w:after="0"/>
        <w:ind w:left="45"/>
        <w:rPr>
          <w:rFonts w:ascii="Times New Roman" w:hAnsi="Times New Roman"/>
          <w:b/>
          <w:color w:val="000000" w:themeColor="text1"/>
          <w:sz w:val="20"/>
          <w:szCs w:val="20"/>
        </w:rPr>
      </w:pPr>
    </w:p>
    <w:p w14:paraId="1F8048CA" w14:textId="77777777" w:rsidR="00FC0B5A" w:rsidRPr="00232E9F" w:rsidRDefault="00FC0B5A" w:rsidP="00F40FA6">
      <w:pPr>
        <w:spacing w:after="0"/>
        <w:ind w:left="142" w:hanging="142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b/>
          <w:color w:val="000000" w:themeColor="text1"/>
          <w:sz w:val="20"/>
          <w:szCs w:val="20"/>
        </w:rPr>
        <w:t>1) - Основни биографски подаци</w:t>
      </w:r>
    </w:p>
    <w:p w14:paraId="177537B7" w14:textId="77777777" w:rsidR="00FC0B5A" w:rsidRPr="00232E9F" w:rsidRDefault="00FC0B5A" w:rsidP="00F40F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142"/>
        <w:rPr>
          <w:rFonts w:ascii="Times New Roman" w:hAnsi="Times New Roman"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color w:val="000000" w:themeColor="text1"/>
          <w:sz w:val="20"/>
          <w:szCs w:val="20"/>
        </w:rPr>
        <w:t>- Име, средње име и презиме:</w:t>
      </w:r>
      <w:r w:rsidR="00C6038F" w:rsidRPr="00232E9F">
        <w:rPr>
          <w:rFonts w:ascii="Times New Roman" w:hAnsi="Times New Roman"/>
          <w:color w:val="000000" w:themeColor="text1"/>
          <w:sz w:val="20"/>
          <w:szCs w:val="20"/>
        </w:rPr>
        <w:t xml:space="preserve"> Предраг (Милош) Родић</w:t>
      </w:r>
    </w:p>
    <w:p w14:paraId="06E72227" w14:textId="77777777" w:rsidR="00FC0B5A" w:rsidRPr="00232E9F" w:rsidRDefault="00FC0B5A" w:rsidP="00F40F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142"/>
        <w:rPr>
          <w:rFonts w:ascii="Times New Roman" w:hAnsi="Times New Roman"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color w:val="000000" w:themeColor="text1"/>
          <w:sz w:val="20"/>
          <w:szCs w:val="20"/>
        </w:rPr>
        <w:t>- Датум и место рођења:</w:t>
      </w:r>
      <w:r w:rsidR="00C6038F" w:rsidRPr="00232E9F">
        <w:rPr>
          <w:rFonts w:ascii="Times New Roman" w:hAnsi="Times New Roman"/>
          <w:color w:val="000000" w:themeColor="text1"/>
          <w:sz w:val="20"/>
          <w:szCs w:val="20"/>
        </w:rPr>
        <w:t xml:space="preserve"> 14.3.1976. Шабац</w:t>
      </w:r>
    </w:p>
    <w:p w14:paraId="6C15EE42" w14:textId="77777777" w:rsidR="00FC0B5A" w:rsidRPr="00232E9F" w:rsidRDefault="00FC0B5A" w:rsidP="00F40F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142"/>
        <w:rPr>
          <w:rFonts w:ascii="Times New Roman" w:hAnsi="Times New Roman"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color w:val="000000" w:themeColor="text1"/>
          <w:sz w:val="20"/>
          <w:szCs w:val="20"/>
        </w:rPr>
        <w:t>- Установа где је запослен:</w:t>
      </w:r>
      <w:r w:rsidR="00C6038F" w:rsidRPr="00232E9F">
        <w:rPr>
          <w:rFonts w:ascii="Times New Roman" w:hAnsi="Times New Roman"/>
          <w:color w:val="000000" w:themeColor="text1"/>
          <w:sz w:val="20"/>
          <w:szCs w:val="20"/>
        </w:rPr>
        <w:t xml:space="preserve"> Универзитетска дечја клиника, Тиршова 10, Београд</w:t>
      </w:r>
    </w:p>
    <w:p w14:paraId="20624DBE" w14:textId="77777777" w:rsidR="00FC0B5A" w:rsidRPr="00232E9F" w:rsidRDefault="00FC0B5A" w:rsidP="00F40F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142"/>
        <w:rPr>
          <w:rFonts w:ascii="Times New Roman" w:hAnsi="Times New Roman"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color w:val="000000" w:themeColor="text1"/>
          <w:sz w:val="20"/>
          <w:szCs w:val="20"/>
        </w:rPr>
        <w:t>- Звање/радно место:</w:t>
      </w:r>
      <w:r w:rsidR="00C6038F" w:rsidRPr="00232E9F">
        <w:rPr>
          <w:rFonts w:ascii="Times New Roman" w:hAnsi="Times New Roman"/>
          <w:color w:val="000000" w:themeColor="text1"/>
          <w:sz w:val="20"/>
          <w:szCs w:val="20"/>
        </w:rPr>
        <w:t xml:space="preserve"> клинички асистент, специјалиста педијатрије, доктор медицинских наука</w:t>
      </w:r>
    </w:p>
    <w:p w14:paraId="764D3DEC" w14:textId="77777777" w:rsidR="00FC0B5A" w:rsidRPr="00232E9F" w:rsidRDefault="00FC0B5A" w:rsidP="00F40F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142"/>
        <w:rPr>
          <w:rFonts w:ascii="Times New Roman" w:hAnsi="Times New Roman"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color w:val="000000" w:themeColor="text1"/>
          <w:sz w:val="20"/>
          <w:szCs w:val="20"/>
        </w:rPr>
        <w:t>- Научна, односно уметничка област</w:t>
      </w:r>
      <w:r w:rsidR="00C6038F" w:rsidRPr="00232E9F">
        <w:rPr>
          <w:rFonts w:ascii="Times New Roman" w:hAnsi="Times New Roman"/>
          <w:color w:val="000000" w:themeColor="text1"/>
          <w:sz w:val="20"/>
          <w:szCs w:val="20"/>
        </w:rPr>
        <w:t>: педијатрија</w:t>
      </w:r>
    </w:p>
    <w:p w14:paraId="0C4D8704" w14:textId="77777777" w:rsidR="00FC0B5A" w:rsidRPr="00232E9F" w:rsidRDefault="00FC0B5A" w:rsidP="00F40FA6">
      <w:pPr>
        <w:spacing w:after="0"/>
        <w:ind w:left="142" w:hanging="142"/>
        <w:rPr>
          <w:rFonts w:ascii="Times New Roman" w:hAnsi="Times New Roman"/>
          <w:b/>
          <w:color w:val="000000" w:themeColor="text1"/>
          <w:sz w:val="20"/>
          <w:szCs w:val="20"/>
        </w:rPr>
      </w:pPr>
    </w:p>
    <w:p w14:paraId="154156BC" w14:textId="77777777" w:rsidR="00FC0B5A" w:rsidRPr="00232E9F" w:rsidRDefault="00FC0B5A" w:rsidP="00F40FA6">
      <w:pPr>
        <w:spacing w:after="0"/>
        <w:ind w:left="142" w:hanging="142"/>
        <w:rPr>
          <w:rFonts w:ascii="Times New Roman" w:hAnsi="Times New Roman"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b/>
          <w:color w:val="000000" w:themeColor="text1"/>
          <w:sz w:val="20"/>
          <w:szCs w:val="20"/>
        </w:rPr>
        <w:t>2) - Стручна биографија, дипломе и звања</w:t>
      </w:r>
    </w:p>
    <w:p w14:paraId="06A91935" w14:textId="77777777" w:rsidR="00FC0B5A" w:rsidRPr="00232E9F" w:rsidRDefault="00FC0B5A" w:rsidP="00F40F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142"/>
        <w:rPr>
          <w:rFonts w:ascii="Times New Roman" w:hAnsi="Times New Roman"/>
          <w:i/>
          <w:color w:val="000000" w:themeColor="text1"/>
          <w:sz w:val="20"/>
          <w:szCs w:val="20"/>
          <w:u w:val="single"/>
        </w:rPr>
      </w:pPr>
      <w:r w:rsidRPr="00232E9F">
        <w:rPr>
          <w:rFonts w:ascii="Times New Roman" w:hAnsi="Times New Roman"/>
          <w:i/>
          <w:color w:val="000000" w:themeColor="text1"/>
          <w:sz w:val="20"/>
          <w:szCs w:val="20"/>
          <w:u w:val="single"/>
        </w:rPr>
        <w:t>Основне студије:</w:t>
      </w:r>
    </w:p>
    <w:p w14:paraId="2038AE7E" w14:textId="77777777" w:rsidR="00FC0B5A" w:rsidRPr="00232E9F" w:rsidRDefault="00FC0B5A" w:rsidP="00F40F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142"/>
        <w:rPr>
          <w:rFonts w:ascii="Times New Roman" w:hAnsi="Times New Roman"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color w:val="000000" w:themeColor="text1"/>
          <w:sz w:val="20"/>
          <w:szCs w:val="20"/>
        </w:rPr>
        <w:t>- Назив установе:</w:t>
      </w:r>
      <w:r w:rsidR="003C680A" w:rsidRPr="00232E9F">
        <w:rPr>
          <w:rFonts w:ascii="Times New Roman" w:hAnsi="Times New Roman"/>
          <w:color w:val="000000" w:themeColor="text1"/>
          <w:sz w:val="20"/>
          <w:szCs w:val="20"/>
        </w:rPr>
        <w:t xml:space="preserve"> Медицински факултет Универзитета у Београду</w:t>
      </w:r>
    </w:p>
    <w:p w14:paraId="398AE001" w14:textId="77777777" w:rsidR="00FC0B5A" w:rsidRPr="00232E9F" w:rsidRDefault="00FC0B5A" w:rsidP="00F40F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142"/>
        <w:rPr>
          <w:rFonts w:ascii="Times New Roman" w:hAnsi="Times New Roman"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color w:val="000000" w:themeColor="text1"/>
          <w:sz w:val="20"/>
          <w:szCs w:val="20"/>
        </w:rPr>
        <w:t>- Место и година завршетка:</w:t>
      </w:r>
      <w:r w:rsidR="003C680A" w:rsidRPr="00232E9F">
        <w:rPr>
          <w:rFonts w:ascii="Times New Roman" w:hAnsi="Times New Roman"/>
          <w:color w:val="000000" w:themeColor="text1"/>
          <w:sz w:val="20"/>
          <w:szCs w:val="20"/>
        </w:rPr>
        <w:t xml:space="preserve"> Београд, 2002. </w:t>
      </w:r>
      <w:proofErr w:type="gramStart"/>
      <w:r w:rsidR="003C680A" w:rsidRPr="00232E9F">
        <w:rPr>
          <w:rFonts w:ascii="Times New Roman" w:hAnsi="Times New Roman"/>
          <w:color w:val="000000" w:themeColor="text1"/>
          <w:sz w:val="20"/>
          <w:szCs w:val="20"/>
        </w:rPr>
        <w:t>године</w:t>
      </w:r>
      <w:proofErr w:type="gramEnd"/>
    </w:p>
    <w:p w14:paraId="1FC0641A" w14:textId="77777777" w:rsidR="00FC0B5A" w:rsidRPr="00232E9F" w:rsidRDefault="00FC0B5A" w:rsidP="00F40F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142"/>
        <w:rPr>
          <w:rFonts w:ascii="Times New Roman" w:hAnsi="Times New Roman"/>
          <w:i/>
          <w:color w:val="000000" w:themeColor="text1"/>
          <w:sz w:val="20"/>
          <w:szCs w:val="20"/>
          <w:u w:val="single"/>
        </w:rPr>
      </w:pPr>
      <w:r w:rsidRPr="00232E9F">
        <w:rPr>
          <w:rFonts w:ascii="Times New Roman" w:hAnsi="Times New Roman"/>
          <w:i/>
          <w:color w:val="000000" w:themeColor="text1"/>
          <w:sz w:val="20"/>
          <w:szCs w:val="20"/>
          <w:u w:val="single"/>
        </w:rPr>
        <w:t xml:space="preserve">Магистеријум:  </w:t>
      </w:r>
    </w:p>
    <w:p w14:paraId="32CCF5D7" w14:textId="77777777" w:rsidR="00FC0B5A" w:rsidRPr="00232E9F" w:rsidRDefault="00FC0B5A" w:rsidP="00F40F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142"/>
        <w:rPr>
          <w:rFonts w:ascii="Times New Roman" w:hAnsi="Times New Roman"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color w:val="000000" w:themeColor="text1"/>
          <w:sz w:val="20"/>
          <w:szCs w:val="20"/>
        </w:rPr>
        <w:t>- Назив установе:</w:t>
      </w:r>
      <w:r w:rsidR="003C680A" w:rsidRPr="00232E9F">
        <w:rPr>
          <w:rFonts w:ascii="Times New Roman" w:hAnsi="Times New Roman"/>
          <w:color w:val="000000" w:themeColor="text1"/>
          <w:sz w:val="20"/>
          <w:szCs w:val="20"/>
        </w:rPr>
        <w:t xml:space="preserve"> Медицински факултет Универзитета у Београду</w:t>
      </w:r>
    </w:p>
    <w:p w14:paraId="7BFFFC03" w14:textId="77777777" w:rsidR="00FC0B5A" w:rsidRPr="00232E9F" w:rsidRDefault="00FC0B5A" w:rsidP="00F40F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142"/>
        <w:rPr>
          <w:rFonts w:ascii="Times New Roman" w:hAnsi="Times New Roman"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color w:val="000000" w:themeColor="text1"/>
          <w:sz w:val="20"/>
          <w:szCs w:val="20"/>
        </w:rPr>
        <w:t>- Место и година завршетка:</w:t>
      </w:r>
      <w:r w:rsidR="003C680A" w:rsidRPr="00232E9F">
        <w:rPr>
          <w:rFonts w:ascii="Times New Roman" w:hAnsi="Times New Roman"/>
          <w:color w:val="000000" w:themeColor="text1"/>
          <w:sz w:val="20"/>
          <w:szCs w:val="20"/>
        </w:rPr>
        <w:t xml:space="preserve"> Београд, 2010. </w:t>
      </w:r>
      <w:proofErr w:type="gramStart"/>
      <w:r w:rsidR="003C680A" w:rsidRPr="00232E9F">
        <w:rPr>
          <w:rFonts w:ascii="Times New Roman" w:hAnsi="Times New Roman"/>
          <w:color w:val="000000" w:themeColor="text1"/>
          <w:sz w:val="20"/>
          <w:szCs w:val="20"/>
        </w:rPr>
        <w:t>година</w:t>
      </w:r>
      <w:proofErr w:type="gramEnd"/>
    </w:p>
    <w:p w14:paraId="26740729" w14:textId="77777777" w:rsidR="00FC0B5A" w:rsidRPr="00232E9F" w:rsidRDefault="00FC0B5A" w:rsidP="00F40F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142"/>
        <w:rPr>
          <w:rFonts w:ascii="Times New Roman" w:hAnsi="Times New Roman"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color w:val="000000" w:themeColor="text1"/>
          <w:sz w:val="20"/>
          <w:szCs w:val="20"/>
        </w:rPr>
        <w:t>- Ужа научна, односно уметничка област:</w:t>
      </w:r>
      <w:r w:rsidR="003C680A" w:rsidRPr="00232E9F">
        <w:rPr>
          <w:rFonts w:ascii="Times New Roman" w:hAnsi="Times New Roman"/>
          <w:color w:val="000000" w:themeColor="text1"/>
          <w:sz w:val="20"/>
          <w:szCs w:val="20"/>
        </w:rPr>
        <w:t xml:space="preserve"> хематологија</w:t>
      </w:r>
    </w:p>
    <w:p w14:paraId="4C438457" w14:textId="77777777" w:rsidR="00FC0B5A" w:rsidRPr="00232E9F" w:rsidRDefault="00FC0B5A" w:rsidP="00F40F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142"/>
        <w:rPr>
          <w:rFonts w:ascii="Times New Roman" w:hAnsi="Times New Roman"/>
          <w:i/>
          <w:color w:val="000000" w:themeColor="text1"/>
          <w:sz w:val="20"/>
          <w:szCs w:val="20"/>
          <w:u w:val="single"/>
        </w:rPr>
      </w:pPr>
      <w:r w:rsidRPr="00232E9F">
        <w:rPr>
          <w:rFonts w:ascii="Times New Roman" w:hAnsi="Times New Roman"/>
          <w:i/>
          <w:color w:val="000000" w:themeColor="text1"/>
          <w:sz w:val="20"/>
          <w:szCs w:val="20"/>
          <w:u w:val="single"/>
        </w:rPr>
        <w:t>Докторат:</w:t>
      </w:r>
    </w:p>
    <w:p w14:paraId="5538CC47" w14:textId="77777777" w:rsidR="00FC0B5A" w:rsidRPr="00232E9F" w:rsidRDefault="00FC0B5A" w:rsidP="00F40F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142"/>
        <w:rPr>
          <w:rFonts w:ascii="Times New Roman" w:hAnsi="Times New Roman"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color w:val="000000" w:themeColor="text1"/>
          <w:sz w:val="20"/>
          <w:szCs w:val="20"/>
        </w:rPr>
        <w:t>- Назив установе:</w:t>
      </w:r>
      <w:r w:rsidR="003C680A" w:rsidRPr="00232E9F">
        <w:rPr>
          <w:rFonts w:ascii="Times New Roman" w:hAnsi="Times New Roman"/>
          <w:color w:val="000000" w:themeColor="text1"/>
          <w:sz w:val="20"/>
          <w:szCs w:val="20"/>
        </w:rPr>
        <w:t xml:space="preserve"> Медицински факултет Универзитета у Београду</w:t>
      </w:r>
    </w:p>
    <w:p w14:paraId="7F01B55A" w14:textId="77777777" w:rsidR="00FC0B5A" w:rsidRPr="00232E9F" w:rsidRDefault="00FC0B5A" w:rsidP="00F40F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142"/>
        <w:rPr>
          <w:rFonts w:ascii="Times New Roman" w:hAnsi="Times New Roman"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color w:val="000000" w:themeColor="text1"/>
          <w:sz w:val="20"/>
          <w:szCs w:val="20"/>
        </w:rPr>
        <w:t>- Место и година одбране:</w:t>
      </w:r>
      <w:r w:rsidR="003C680A" w:rsidRPr="00232E9F">
        <w:rPr>
          <w:rFonts w:ascii="Times New Roman" w:hAnsi="Times New Roman"/>
          <w:color w:val="000000" w:themeColor="text1"/>
          <w:sz w:val="20"/>
          <w:szCs w:val="20"/>
        </w:rPr>
        <w:t xml:space="preserve"> Београд, 2018. </w:t>
      </w:r>
      <w:proofErr w:type="gramStart"/>
      <w:r w:rsidR="003C680A" w:rsidRPr="00232E9F">
        <w:rPr>
          <w:rFonts w:ascii="Times New Roman" w:hAnsi="Times New Roman"/>
          <w:color w:val="000000" w:themeColor="text1"/>
          <w:sz w:val="20"/>
          <w:szCs w:val="20"/>
        </w:rPr>
        <w:t>година</w:t>
      </w:r>
      <w:proofErr w:type="gramEnd"/>
    </w:p>
    <w:p w14:paraId="7F973DAB" w14:textId="77777777" w:rsidR="00FC0B5A" w:rsidRPr="00232E9F" w:rsidRDefault="00FC0B5A" w:rsidP="00F40F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142"/>
        <w:rPr>
          <w:rFonts w:ascii="Times New Roman" w:hAnsi="Times New Roman"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color w:val="000000" w:themeColor="text1"/>
          <w:sz w:val="20"/>
          <w:szCs w:val="20"/>
        </w:rPr>
        <w:t>- Наслов дисертације:</w:t>
      </w:r>
      <w:r w:rsidR="003C680A" w:rsidRPr="00232E9F">
        <w:rPr>
          <w:rFonts w:ascii="Times New Roman" w:hAnsi="Times New Roman"/>
          <w:color w:val="000000" w:themeColor="text1"/>
          <w:sz w:val="20"/>
          <w:szCs w:val="20"/>
        </w:rPr>
        <w:t xml:space="preserve"> „Утицај клоналности Б лимфоцита и полиморфизама гена за цитокине на тежину клиничке слике и појаву моноклонске гамапатије у болесника са Гошеовом болешћу“</w:t>
      </w:r>
    </w:p>
    <w:p w14:paraId="6825D29D" w14:textId="77777777" w:rsidR="00FC0B5A" w:rsidRPr="00232E9F" w:rsidRDefault="00FC0B5A" w:rsidP="00F40F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142"/>
        <w:rPr>
          <w:rFonts w:ascii="Times New Roman" w:hAnsi="Times New Roman"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color w:val="000000" w:themeColor="text1"/>
          <w:sz w:val="20"/>
          <w:szCs w:val="20"/>
        </w:rPr>
        <w:t>- Ужа научна, односно уметничка област:</w:t>
      </w:r>
      <w:r w:rsidR="003C680A" w:rsidRPr="00232E9F">
        <w:rPr>
          <w:rFonts w:ascii="Times New Roman" w:hAnsi="Times New Roman"/>
          <w:color w:val="000000" w:themeColor="text1"/>
          <w:sz w:val="20"/>
          <w:szCs w:val="20"/>
        </w:rPr>
        <w:t xml:space="preserve"> хематологија</w:t>
      </w:r>
    </w:p>
    <w:p w14:paraId="09C38A9E" w14:textId="77777777" w:rsidR="00FC0B5A" w:rsidRPr="00232E9F" w:rsidRDefault="00FC0B5A" w:rsidP="00F40F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142"/>
        <w:rPr>
          <w:rFonts w:ascii="Times New Roman" w:hAnsi="Times New Roman"/>
          <w:i/>
          <w:color w:val="000000" w:themeColor="text1"/>
          <w:sz w:val="20"/>
          <w:szCs w:val="20"/>
          <w:u w:val="single"/>
        </w:rPr>
      </w:pPr>
      <w:r w:rsidRPr="00232E9F">
        <w:rPr>
          <w:rFonts w:ascii="Times New Roman" w:hAnsi="Times New Roman"/>
          <w:i/>
          <w:color w:val="000000" w:themeColor="text1"/>
          <w:sz w:val="20"/>
          <w:szCs w:val="20"/>
          <w:u w:val="single"/>
        </w:rPr>
        <w:t>Досадашњи избори у наставна и научна звања:</w:t>
      </w:r>
    </w:p>
    <w:p w14:paraId="72966579" w14:textId="3ADAA610" w:rsidR="00FC0B5A" w:rsidRPr="004D417E" w:rsidRDefault="004D417E" w:rsidP="004D41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 w:hanging="142"/>
        <w:rPr>
          <w:rFonts w:ascii="Times New Roman" w:hAnsi="Times New Roman"/>
          <w:color w:val="000000" w:themeColor="text1"/>
          <w:sz w:val="20"/>
          <w:szCs w:val="20"/>
          <w:lang w:val="sr-Cyrl-RS"/>
        </w:rPr>
      </w:pPr>
      <w:r w:rsidRPr="004D417E">
        <w:rPr>
          <w:rFonts w:ascii="Times New Roman" w:hAnsi="Times New Roman"/>
          <w:color w:val="000000" w:themeColor="text1"/>
          <w:sz w:val="20"/>
          <w:szCs w:val="20"/>
        </w:rPr>
        <w:t xml:space="preserve">- Избор у звање клиничког асистента 02. </w:t>
      </w:r>
      <w:proofErr w:type="gramStart"/>
      <w:r w:rsidRPr="004D417E">
        <w:rPr>
          <w:rFonts w:ascii="Times New Roman" w:hAnsi="Times New Roman"/>
          <w:color w:val="000000" w:themeColor="text1"/>
          <w:sz w:val="20"/>
          <w:szCs w:val="20"/>
        </w:rPr>
        <w:t>јула</w:t>
      </w:r>
      <w:proofErr w:type="gramEnd"/>
      <w:r w:rsidRPr="004D417E">
        <w:rPr>
          <w:rFonts w:ascii="Times New Roman" w:hAnsi="Times New Roman"/>
          <w:color w:val="000000" w:themeColor="text1"/>
          <w:sz w:val="20"/>
          <w:szCs w:val="20"/>
        </w:rPr>
        <w:t xml:space="preserve"> 2014. </w:t>
      </w:r>
      <w:proofErr w:type="gramStart"/>
      <w:r w:rsidRPr="004D417E">
        <w:rPr>
          <w:rFonts w:ascii="Times New Roman" w:hAnsi="Times New Roman"/>
          <w:color w:val="000000" w:themeColor="text1"/>
          <w:sz w:val="20"/>
          <w:szCs w:val="20"/>
        </w:rPr>
        <w:t>године</w:t>
      </w:r>
      <w:proofErr w:type="gramEnd"/>
      <w:r w:rsidRPr="004D417E">
        <w:rPr>
          <w:rFonts w:ascii="Times New Roman" w:hAnsi="Times New Roman"/>
          <w:color w:val="000000" w:themeColor="text1"/>
          <w:sz w:val="20"/>
          <w:szCs w:val="20"/>
        </w:rPr>
        <w:t xml:space="preserve">, ужа научна област педијатрија, Медицински факултет Универзитета у Београду. Поново биран у исто звање 5.7.2017. </w:t>
      </w:r>
      <w:proofErr w:type="gramStart"/>
      <w:r w:rsidRPr="004D417E">
        <w:rPr>
          <w:rFonts w:ascii="Times New Roman" w:hAnsi="Times New Roman"/>
          <w:color w:val="000000" w:themeColor="text1"/>
          <w:sz w:val="20"/>
          <w:szCs w:val="20"/>
        </w:rPr>
        <w:t>и</w:t>
      </w:r>
      <w:proofErr w:type="gramEnd"/>
      <w:r w:rsidRPr="004D417E">
        <w:rPr>
          <w:rFonts w:ascii="Times New Roman" w:hAnsi="Times New Roman"/>
          <w:color w:val="000000" w:themeColor="text1"/>
          <w:sz w:val="20"/>
          <w:szCs w:val="20"/>
        </w:rPr>
        <w:t xml:space="preserve"> 4.2.2021. </w:t>
      </w:r>
      <w:proofErr w:type="gramStart"/>
      <w:r w:rsidRPr="004D417E">
        <w:rPr>
          <w:rFonts w:ascii="Times New Roman" w:hAnsi="Times New Roman"/>
          <w:color w:val="000000" w:themeColor="text1"/>
          <w:sz w:val="20"/>
          <w:szCs w:val="20"/>
        </w:rPr>
        <w:t>године</w:t>
      </w:r>
      <w:proofErr w:type="gramEnd"/>
      <w:r>
        <w:rPr>
          <w:rFonts w:ascii="Times New Roman" w:hAnsi="Times New Roman"/>
          <w:color w:val="000000" w:themeColor="text1"/>
          <w:sz w:val="20"/>
          <w:szCs w:val="20"/>
          <w:lang w:val="sr-Cyrl-RS"/>
        </w:rPr>
        <w:t>.</w:t>
      </w:r>
    </w:p>
    <w:p w14:paraId="0EBFDAF5" w14:textId="77777777" w:rsidR="00AA3BDB" w:rsidRPr="00232E9F" w:rsidRDefault="00AA3BDB" w:rsidP="00F40FA6">
      <w:pPr>
        <w:ind w:left="142" w:hanging="142"/>
        <w:rPr>
          <w:rFonts w:ascii="Times New Roman" w:hAnsi="Times New Roman"/>
          <w:b/>
          <w:snapToGrid w:val="0"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b/>
          <w:snapToGrid w:val="0"/>
          <w:color w:val="000000" w:themeColor="text1"/>
          <w:sz w:val="20"/>
          <w:szCs w:val="20"/>
        </w:rPr>
        <w:t>3) Испуњени услови за избор у звање_</w:t>
      </w:r>
      <w:r w:rsidR="00851229" w:rsidRPr="00232E9F">
        <w:rPr>
          <w:rFonts w:ascii="Times New Roman" w:hAnsi="Times New Roman"/>
          <w:b/>
          <w:snapToGrid w:val="0"/>
          <w:color w:val="000000" w:themeColor="text1"/>
          <w:sz w:val="20"/>
          <w:szCs w:val="20"/>
          <w:u w:val="single"/>
        </w:rPr>
        <w:t>ДОЦЕНТ</w:t>
      </w:r>
      <w:r w:rsidR="002306C8" w:rsidRPr="00232E9F">
        <w:rPr>
          <w:rFonts w:ascii="Times New Roman" w:hAnsi="Times New Roman"/>
          <w:b/>
          <w:snapToGrid w:val="0"/>
          <w:color w:val="000000" w:themeColor="text1"/>
          <w:sz w:val="20"/>
          <w:szCs w:val="20"/>
          <w:u w:val="single"/>
        </w:rPr>
        <w:t>А</w:t>
      </w:r>
      <w:r w:rsidRPr="00232E9F">
        <w:rPr>
          <w:rFonts w:ascii="Times New Roman" w:hAnsi="Times New Roman"/>
          <w:b/>
          <w:snapToGrid w:val="0"/>
          <w:color w:val="000000" w:themeColor="text1"/>
          <w:sz w:val="20"/>
          <w:szCs w:val="20"/>
        </w:rPr>
        <w:t>_</w:t>
      </w:r>
    </w:p>
    <w:p w14:paraId="713F9030" w14:textId="77777777" w:rsidR="00645763" w:rsidRPr="00232E9F" w:rsidRDefault="00645763" w:rsidP="00AA3BDB">
      <w:pPr>
        <w:rPr>
          <w:rFonts w:ascii="Times New Roman" w:hAnsi="Times New Roman"/>
          <w:b/>
          <w:snapToGrid w:val="0"/>
          <w:color w:val="000000" w:themeColor="text1"/>
          <w:sz w:val="20"/>
          <w:szCs w:val="20"/>
        </w:rPr>
      </w:pPr>
    </w:p>
    <w:p w14:paraId="2E8B8191" w14:textId="77777777" w:rsidR="00B87B5E" w:rsidRPr="00232E9F" w:rsidRDefault="00B87B5E" w:rsidP="00B87B5E">
      <w:pPr>
        <w:spacing w:after="0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b/>
          <w:color w:val="000000" w:themeColor="text1"/>
          <w:sz w:val="20"/>
          <w:szCs w:val="20"/>
        </w:rPr>
        <w:t>ОБАВЕЗНИ УСЛОВИ</w:t>
      </w:r>
      <w:r w:rsidR="001A1B68" w:rsidRPr="00232E9F">
        <w:rPr>
          <w:rFonts w:ascii="Times New Roman" w:hAnsi="Times New Roman"/>
          <w:b/>
          <w:color w:val="000000" w:themeColor="text1"/>
          <w:sz w:val="20"/>
          <w:szCs w:val="20"/>
        </w:rPr>
        <w:t>:</w:t>
      </w:r>
    </w:p>
    <w:p w14:paraId="38F66288" w14:textId="77777777" w:rsidR="00645763" w:rsidRPr="00232E9F" w:rsidRDefault="00645763" w:rsidP="00645763">
      <w:pPr>
        <w:spacing w:after="0"/>
        <w:rPr>
          <w:rFonts w:ascii="Times New Roman" w:hAnsi="Times New Roman"/>
          <w:color w:val="000000" w:themeColor="text1"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558"/>
      </w:tblGrid>
      <w:tr w:rsidR="00645763" w:rsidRPr="00232E9F" w14:paraId="54F5E05B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EC07D" w14:textId="77777777" w:rsidR="00645763" w:rsidRPr="00232E9F" w:rsidRDefault="00645763" w:rsidP="00B87B5E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F9B6762" w14:textId="77777777" w:rsidR="00645763" w:rsidRPr="00232E9F" w:rsidRDefault="00713A14" w:rsidP="00B87B5E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noProof/>
                <w:color w:val="000000" w:themeColor="text1"/>
                <w:sz w:val="20"/>
                <w:szCs w:val="20"/>
              </w:rPr>
              <w:pict w14:anchorId="48065777">
                <v:oval id="_x0000_s1062" style="position:absolute;margin-left:-10.65pt;margin-top:11pt;width:24pt;height:20.25pt;z-index:251695104" filled="f" strokeweight="1.5pt"/>
              </w:pic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9EAA0" w14:textId="77777777" w:rsidR="00642A52" w:rsidRPr="00232E9F" w:rsidRDefault="00B87B5E" w:rsidP="00B87B5E">
            <w:pPr>
              <w:spacing w:after="0"/>
              <w:jc w:val="both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 xml:space="preserve"> </w:t>
            </w:r>
          </w:p>
          <w:p w14:paraId="6E0AD5A9" w14:textId="77777777" w:rsidR="00645763" w:rsidRPr="00232E9F" w:rsidRDefault="00645763" w:rsidP="00B87B5E">
            <w:pPr>
              <w:spacing w:after="0"/>
              <w:jc w:val="both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3B6EC" w14:textId="77777777" w:rsidR="00B87B5E" w:rsidRPr="00232E9F" w:rsidRDefault="00642A52" w:rsidP="004A2411">
            <w:pPr>
              <w:spacing w:after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oцен</w:t>
            </w:r>
            <w:r w:rsidR="004A2411" w:rsidRPr="00232E9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a</w:t>
            </w:r>
            <w:r w:rsidRPr="00232E9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/ </w:t>
            </w:r>
            <w:r w:rsidR="004A2411" w:rsidRPr="00232E9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број година</w:t>
            </w:r>
            <w:r w:rsidRPr="00232E9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радног искуства </w:t>
            </w:r>
          </w:p>
          <w:p w14:paraId="797D3F64" w14:textId="77777777" w:rsidR="00C258CE" w:rsidRPr="00232E9F" w:rsidRDefault="00C258CE" w:rsidP="004A2411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645763" w:rsidRPr="00232E9F" w14:paraId="2E8725F0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CD4CD" w14:textId="77777777" w:rsidR="00645763" w:rsidRPr="00232E9F" w:rsidRDefault="00713A14" w:rsidP="00B87B5E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pict w14:anchorId="36563D2F">
                <v:oval id="_x0000_s1063" style="position:absolute;margin-left:-10.65pt;margin-top:23.85pt;width:24pt;height:20.25pt;z-index:251696128;mso-position-horizontal-relative:text;mso-position-vertical-relative:text" filled="f" strokeweight="1.5pt"/>
              </w:pict>
            </w:r>
            <w:r w:rsidR="00645763"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CC332" w14:textId="77777777" w:rsidR="00645763" w:rsidRPr="00232E9F" w:rsidRDefault="00645763" w:rsidP="00DE7C3F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>високошколске установе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91F6B" w14:textId="77777777" w:rsidR="00645763" w:rsidRPr="00232E9F" w:rsidRDefault="002306C8" w:rsidP="00B87B5E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>18. јун 2021; оцена: 5</w:t>
            </w:r>
          </w:p>
        </w:tc>
      </w:tr>
      <w:tr w:rsidR="00645763" w:rsidRPr="00232E9F" w14:paraId="3278D864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72867" w14:textId="77777777" w:rsidR="00645763" w:rsidRPr="00232E9F" w:rsidRDefault="00645763" w:rsidP="00B87B5E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5C472" w14:textId="77777777" w:rsidR="00645763" w:rsidRPr="00232E9F" w:rsidRDefault="00645763" w:rsidP="0075441D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Позитивна оцена педагошког рада </w:t>
            </w:r>
            <w:r w:rsidR="0075441D"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(најмање„добар“) </w:t>
            </w: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 студентским анкетама током целокупног  претходног изборног периода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E18C3" w14:textId="77777777" w:rsidR="00645763" w:rsidRPr="00232E9F" w:rsidRDefault="002306C8" w:rsidP="00B87B5E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>Просечна оцена за период 2014-2021: 4,79</w:t>
            </w:r>
          </w:p>
        </w:tc>
      </w:tr>
      <w:tr w:rsidR="00645763" w:rsidRPr="00232E9F" w14:paraId="0AA6E2B6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24F5D" w14:textId="77777777" w:rsidR="00645763" w:rsidRPr="00232E9F" w:rsidRDefault="00713A14" w:rsidP="00B87B5E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pict w14:anchorId="2575FC75">
                <v:oval id="_x0000_s1064" style="position:absolute;margin-left:-10.65pt;margin-top:-.5pt;width:24pt;height:20.25pt;z-index:251697152;mso-position-horizontal-relative:text;mso-position-vertical-relative:text" filled="f" strokeweight="1.5pt"/>
              </w:pict>
            </w:r>
            <w:r w:rsidR="00645763"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B973A" w14:textId="77777777" w:rsidR="006F06D9" w:rsidRPr="00232E9F" w:rsidRDefault="006F06D9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>Искуство у педагошком раду са студентима</w:t>
            </w:r>
          </w:p>
          <w:p w14:paraId="1E6549E3" w14:textId="77777777" w:rsidR="00645763" w:rsidRPr="00232E9F" w:rsidRDefault="00645763" w:rsidP="00DE7C3F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05DB0" w14:textId="77777777" w:rsidR="00645763" w:rsidRPr="00232E9F" w:rsidRDefault="00DF6C69" w:rsidP="00B87B5E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Седам година</w:t>
            </w:r>
          </w:p>
        </w:tc>
      </w:tr>
    </w:tbl>
    <w:p w14:paraId="3F541551" w14:textId="77777777" w:rsidR="006F06D9" w:rsidRPr="00232E9F" w:rsidRDefault="006F06D9" w:rsidP="006F06D9">
      <w:pPr>
        <w:spacing w:after="0"/>
        <w:rPr>
          <w:rFonts w:ascii="Times New Roman" w:hAnsi="Times New Roman"/>
          <w:color w:val="000000" w:themeColor="text1"/>
          <w:sz w:val="20"/>
          <w:szCs w:val="20"/>
        </w:rPr>
      </w:pPr>
    </w:p>
    <w:p w14:paraId="17C29CEB" w14:textId="77777777" w:rsidR="00B87B5E" w:rsidRPr="00232E9F" w:rsidRDefault="00713A14" w:rsidP="006F06D9">
      <w:pPr>
        <w:spacing w:after="0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noProof/>
          <w:color w:val="000000" w:themeColor="text1"/>
          <w:sz w:val="20"/>
          <w:szCs w:val="20"/>
          <w:lang w:eastAsia="ja-JP"/>
        </w:rPr>
        <w:pict w14:anchorId="3A62D9D0">
          <v:oval id="_x0000_s1139" style="position:absolute;margin-left:-11.25pt;margin-top:47.7pt;width:24pt;height:20.25pt;z-index:251769856" filled="f" strokeweight="1.5pt"/>
        </w:pic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558"/>
      </w:tblGrid>
      <w:tr w:rsidR="006F06D9" w:rsidRPr="00232E9F" w14:paraId="1AA3FC5F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AAAB5" w14:textId="77777777" w:rsidR="006F06D9" w:rsidRPr="00232E9F" w:rsidRDefault="006F06D9" w:rsidP="00B87B5E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443923B" w14:textId="77777777" w:rsidR="006F06D9" w:rsidRPr="00232E9F" w:rsidRDefault="006F06D9" w:rsidP="00B87B5E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DCF47" w14:textId="77777777" w:rsidR="00642A52" w:rsidRPr="00232E9F" w:rsidRDefault="00642A52" w:rsidP="00B87B5E">
            <w:pPr>
              <w:spacing w:after="0"/>
              <w:jc w:val="both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  <w:p w14:paraId="2715BB93" w14:textId="77777777" w:rsidR="006F06D9" w:rsidRPr="00232E9F" w:rsidRDefault="00B87B5E" w:rsidP="00B87B5E">
            <w:pPr>
              <w:spacing w:after="0"/>
              <w:jc w:val="both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6F06D9" w:rsidRPr="00232E9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(заокружити испуњен услов за звање у које се бира)</w:t>
            </w:r>
          </w:p>
          <w:p w14:paraId="07C9B5A5" w14:textId="77777777" w:rsidR="00642A52" w:rsidRPr="00232E9F" w:rsidRDefault="00642A52" w:rsidP="00B87B5E">
            <w:pPr>
              <w:spacing w:after="0"/>
              <w:jc w:val="both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A3A1B" w14:textId="77777777" w:rsidR="006F06D9" w:rsidRPr="00232E9F" w:rsidRDefault="004A2411" w:rsidP="00B87B5E">
            <w:pPr>
              <w:spacing w:after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Број менторства / учешћа у комисији</w:t>
            </w:r>
            <w:r w:rsidR="00665F90" w:rsidRPr="00232E9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и др.</w:t>
            </w:r>
          </w:p>
        </w:tc>
      </w:tr>
      <w:tr w:rsidR="006F06D9" w:rsidRPr="00232E9F" w14:paraId="3B0778A9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584D5" w14:textId="77777777" w:rsidR="006F06D9" w:rsidRPr="00232E9F" w:rsidRDefault="001A1B68" w:rsidP="00B87B5E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59B52" w14:textId="77777777" w:rsidR="006F06D9" w:rsidRPr="00232E9F" w:rsidRDefault="00BD6469" w:rsidP="00B87B5E">
            <w:pPr>
              <w:spacing w:after="0"/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>Ментор најмање два завршна рада</w:t>
            </w:r>
          </w:p>
          <w:p w14:paraId="2A747E9E" w14:textId="77777777" w:rsidR="00B87B5E" w:rsidRPr="00232E9F" w:rsidRDefault="00B87B5E" w:rsidP="00B87B5E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478B" w14:textId="77777777" w:rsidR="006F06D9" w:rsidRPr="00232E9F" w:rsidRDefault="006F06D9" w:rsidP="00B87B5E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6F06D9" w:rsidRPr="00232E9F" w14:paraId="7D586596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CCB14" w14:textId="77777777" w:rsidR="006F06D9" w:rsidRPr="00232E9F" w:rsidRDefault="001A1B68" w:rsidP="00B87B5E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79663" w14:textId="77777777" w:rsidR="006F06D9" w:rsidRPr="00232E9F" w:rsidRDefault="006A0F88" w:rsidP="00E07DCB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Учешће у </w:t>
            </w:r>
            <w:r w:rsidR="00E07DCB"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>у најмање једној комисији за одбрану рада на последипломским студијама или у комисији за одбрану докторске дисертације</w:t>
            </w: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0F875" w14:textId="386B6AAD" w:rsidR="006F06D9" w:rsidRPr="00CE1852" w:rsidRDefault="005507F3" w:rsidP="005507F3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3 </w:t>
            </w:r>
            <w:r w:rsidR="0093093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>завршн</w:t>
            </w:r>
            <w:r w:rsidR="00CE1852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>а</w:t>
            </w:r>
            <w:r w:rsidR="0093093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дипломск</w:t>
            </w:r>
            <w:r w:rsidR="00CE1852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>а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рад</w:t>
            </w:r>
            <w:r w:rsidR="00CE1852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>а</w:t>
            </w:r>
          </w:p>
        </w:tc>
      </w:tr>
      <w:tr w:rsidR="00E07DCB" w:rsidRPr="00232E9F" w14:paraId="0E93C398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E1777" w14:textId="77777777" w:rsidR="00E07DCB" w:rsidRPr="00232E9F" w:rsidRDefault="00E07DCB" w:rsidP="00B87B5E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70054" w14:textId="77777777" w:rsidR="00E07DCB" w:rsidRPr="00232E9F" w:rsidRDefault="00E07DCB" w:rsidP="00E07DCB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Ментор најмање једног завршног рада.     </w:t>
            </w:r>
            <w:r w:rsidRPr="00232E9F">
              <w:rPr>
                <w:rStyle w:val="Bodytext2Exact5"/>
                <w:rFonts w:ascii="Times New Roman" w:eastAsia="Calibri" w:hAnsi="Times New Roman" w:cs="Times New Roman"/>
                <w:i/>
                <w:color w:val="000000" w:themeColor="text1"/>
                <w:sz w:val="20"/>
                <w:szCs w:val="20"/>
              </w:rPr>
              <w:t>(за поновни избор ванр. проф)</w:t>
            </w:r>
          </w:p>
          <w:p w14:paraId="4D747706" w14:textId="77777777" w:rsidR="00E07DCB" w:rsidRPr="00232E9F" w:rsidRDefault="00E07DCB" w:rsidP="00E07DCB">
            <w:pPr>
              <w:spacing w:after="0"/>
              <w:jc w:val="both"/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6F939" w14:textId="77777777" w:rsidR="00E07DCB" w:rsidRPr="00232E9F" w:rsidRDefault="00E07DCB" w:rsidP="00B87B5E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E07DCB" w:rsidRPr="00232E9F" w14:paraId="7C1C9806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676C" w14:textId="77777777" w:rsidR="00E07DCB" w:rsidRPr="00232E9F" w:rsidRDefault="00E07DCB" w:rsidP="00B87B5E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385D5" w14:textId="77777777" w:rsidR="00E07DCB" w:rsidRPr="00232E9F" w:rsidRDefault="00E07DCB" w:rsidP="00E07DCB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Учешће у најмање једној комисији за одбрану рада на </w:t>
            </w:r>
            <w:proofErr w:type="gramStart"/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последипломским </w:t>
            </w: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>студијама</w:t>
            </w:r>
            <w:proofErr w:type="gramEnd"/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или у комисији за одбрану докторске дисертације.  </w:t>
            </w:r>
            <w:r w:rsidRPr="00232E9F">
              <w:rPr>
                <w:rStyle w:val="Bodytext2Exact5"/>
                <w:rFonts w:ascii="Times New Roman" w:eastAsia="Calibri" w:hAnsi="Times New Roman" w:cs="Times New Roman"/>
                <w:i/>
                <w:color w:val="000000" w:themeColor="text1"/>
                <w:sz w:val="20"/>
                <w:szCs w:val="20"/>
              </w:rPr>
              <w:t>(за поновни избор ванр. проф)</w:t>
            </w:r>
          </w:p>
          <w:p w14:paraId="39120FED" w14:textId="77777777" w:rsidR="00E07DCB" w:rsidRPr="00232E9F" w:rsidRDefault="00E07DCB" w:rsidP="00E07DCB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9BEE2" w14:textId="77777777" w:rsidR="00E07DCB" w:rsidRPr="00232E9F" w:rsidRDefault="00E07DCB" w:rsidP="00B87B5E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27D3F" w:rsidRPr="00232E9F" w14:paraId="7E6BD437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19A9" w14:textId="77777777" w:rsidR="00927D3F" w:rsidRPr="00232E9F" w:rsidRDefault="00927D3F" w:rsidP="00B87B5E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24F6B" w14:textId="77777777" w:rsidR="00927D3F" w:rsidRPr="00232E9F" w:rsidRDefault="00927D3F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Ментор најмање три завршна рада. </w:t>
            </w:r>
          </w:p>
          <w:p w14:paraId="0BEDB2C9" w14:textId="77777777" w:rsidR="00927D3F" w:rsidRPr="00232E9F" w:rsidRDefault="00927D3F" w:rsidP="00E07DCB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086B0" w14:textId="77777777" w:rsidR="00927D3F" w:rsidRPr="00232E9F" w:rsidRDefault="00927D3F" w:rsidP="00B87B5E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05FFC" w:rsidRPr="00232E9F" w14:paraId="71586FBE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950B9" w14:textId="77777777" w:rsidR="00905FFC" w:rsidRPr="00232E9F" w:rsidRDefault="00905FFC" w:rsidP="00B87B5E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A7DBC" w14:textId="77777777" w:rsidR="00905FFC" w:rsidRPr="00232E9F" w:rsidRDefault="00905FFC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>Учешће у најмање две комисије за одбрану рада на последипломским студијама или у комисији за одбрану докторске дисертације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65570" w14:textId="77777777" w:rsidR="00905FFC" w:rsidRPr="00232E9F" w:rsidRDefault="00905FFC" w:rsidP="00B87B5E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6E63D2" w:rsidRPr="00232E9F" w14:paraId="56CA7E17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3C5DB" w14:textId="77777777" w:rsidR="006E63D2" w:rsidRPr="00232E9F" w:rsidRDefault="006E63D2" w:rsidP="00B87B5E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A49E3" w14:textId="77777777" w:rsidR="006E63D2" w:rsidRPr="00232E9F" w:rsidRDefault="006E63D2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>Менторство у изради најмање једне докторске дисертације</w:t>
            </w:r>
          </w:p>
          <w:p w14:paraId="09414F74" w14:textId="77777777" w:rsidR="00B536E0" w:rsidRPr="00232E9F" w:rsidRDefault="00B536E0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1BB48" w14:textId="77777777" w:rsidR="006E63D2" w:rsidRPr="00232E9F" w:rsidRDefault="006E63D2" w:rsidP="00B87B5E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31541664" w14:textId="77777777" w:rsidR="00AA3BDB" w:rsidRPr="00232E9F" w:rsidRDefault="00AA3BDB" w:rsidP="00AA3BDB">
      <w:pPr>
        <w:spacing w:after="0"/>
        <w:rPr>
          <w:rFonts w:ascii="Times New Roman" w:hAnsi="Times New Roman"/>
          <w:color w:val="000000" w:themeColor="text1"/>
          <w:sz w:val="20"/>
          <w:szCs w:val="20"/>
        </w:rPr>
      </w:pPr>
    </w:p>
    <w:p w14:paraId="01EBD299" w14:textId="77777777" w:rsidR="0041725F" w:rsidRPr="00232E9F" w:rsidRDefault="0041725F" w:rsidP="00AA3BDB">
      <w:pPr>
        <w:spacing w:after="0"/>
        <w:rPr>
          <w:rFonts w:ascii="Times New Roman" w:hAnsi="Times New Roman"/>
          <w:color w:val="000000" w:themeColor="text1"/>
          <w:sz w:val="20"/>
          <w:szCs w:val="20"/>
        </w:rPr>
      </w:pPr>
    </w:p>
    <w:p w14:paraId="4EFAEA02" w14:textId="77777777" w:rsidR="00D1171B" w:rsidRPr="00232E9F" w:rsidRDefault="00D1171B" w:rsidP="00AA3BDB">
      <w:pPr>
        <w:spacing w:after="0"/>
        <w:rPr>
          <w:rFonts w:ascii="Times New Roman" w:hAnsi="Times New Roman"/>
          <w:color w:val="000000" w:themeColor="text1"/>
          <w:sz w:val="20"/>
          <w:szCs w:val="20"/>
        </w:rPr>
      </w:pPr>
    </w:p>
    <w:p w14:paraId="0AF031F0" w14:textId="77777777" w:rsidR="00D1171B" w:rsidRPr="00232E9F" w:rsidRDefault="00D1171B" w:rsidP="00AA3BDB">
      <w:pPr>
        <w:spacing w:after="0"/>
        <w:rPr>
          <w:rFonts w:ascii="Times New Roman" w:hAnsi="Times New Roman"/>
          <w:color w:val="000000" w:themeColor="text1"/>
          <w:sz w:val="20"/>
          <w:szCs w:val="20"/>
        </w:rPr>
      </w:pPr>
    </w:p>
    <w:p w14:paraId="3BB87B2F" w14:textId="3868CCB8" w:rsidR="00561128" w:rsidRPr="00232E9F" w:rsidRDefault="00713A14" w:rsidP="00AA3BDB">
      <w:pPr>
        <w:spacing w:after="0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noProof/>
          <w:color w:val="000000" w:themeColor="text1"/>
          <w:sz w:val="20"/>
          <w:szCs w:val="20"/>
          <w:lang w:eastAsia="ja-JP"/>
        </w:rPr>
        <w:pict w14:anchorId="7D4ADB13">
          <v:oval id="_x0000_s1140" style="position:absolute;margin-left:-5.85pt;margin-top:217.05pt;width:24pt;height:20.25pt;z-index:251770880" filled="f" strokeweight="1.5pt"/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446"/>
        <w:gridCol w:w="1332"/>
        <w:gridCol w:w="3382"/>
      </w:tblGrid>
      <w:tr w:rsidR="00AA3BDB" w:rsidRPr="00232E9F" w14:paraId="4B2DA6D6" w14:textId="77777777" w:rsidTr="005D04F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AA05A" w14:textId="77777777" w:rsidR="00AA3BDB" w:rsidRPr="00232E9F" w:rsidRDefault="00AA3BDB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2C67436" w14:textId="77777777" w:rsidR="00AA3BDB" w:rsidRPr="00232E9F" w:rsidRDefault="00713A14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pict w14:anchorId="3BC351ED">
                <v:oval id="_x0000_s1031" style="position:absolute;margin-left:-8.25pt;margin-top:35.85pt;width:24pt;height:20.25pt;z-index:251665408" filled="f" strokeweight="1.5pt"/>
              </w:pic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51B73" w14:textId="77777777" w:rsidR="00642A52" w:rsidRPr="00232E9F" w:rsidRDefault="00B87B5E">
            <w:pPr>
              <w:spacing w:after="0"/>
              <w:jc w:val="both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 xml:space="preserve"> </w:t>
            </w:r>
          </w:p>
          <w:p w14:paraId="0BDAF0D5" w14:textId="77777777" w:rsidR="00AA3BDB" w:rsidRPr="00232E9F" w:rsidRDefault="00AA3BDB">
            <w:pPr>
              <w:spacing w:after="0"/>
              <w:jc w:val="both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(заокружити испуњен услов за звање у које се бира)</w:t>
            </w:r>
          </w:p>
          <w:p w14:paraId="6955DDFD" w14:textId="77777777" w:rsidR="00642A52" w:rsidRPr="00232E9F" w:rsidRDefault="00642A52">
            <w:pPr>
              <w:spacing w:after="0"/>
              <w:jc w:val="both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21F1C" w14:textId="77777777" w:rsidR="00AA3BDB" w:rsidRPr="00232E9F" w:rsidRDefault="007345AE" w:rsidP="00665F90">
            <w:pPr>
              <w:spacing w:after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Број радова, сапштења, цитата и </w:t>
            </w:r>
            <w:r w:rsidR="00665F90" w:rsidRPr="00232E9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др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033BE" w14:textId="77777777" w:rsidR="00AA3BDB" w:rsidRPr="00232E9F" w:rsidRDefault="00AA3BDB" w:rsidP="00642A52">
            <w:pPr>
              <w:spacing w:after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Навести часописе</w:t>
            </w:r>
            <w:r w:rsidR="00642A52" w:rsidRPr="00232E9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,</w:t>
            </w:r>
            <w:r w:rsidRPr="00232E9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скупове</w:t>
            </w:r>
            <w:r w:rsidR="00642A52" w:rsidRPr="00232E9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, књиге и друго</w:t>
            </w:r>
          </w:p>
        </w:tc>
      </w:tr>
      <w:tr w:rsidR="00AA3BDB" w:rsidRPr="00232E9F" w14:paraId="5644CF5E" w14:textId="77777777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63D07" w14:textId="77777777" w:rsidR="00AA3BDB" w:rsidRPr="00232E9F" w:rsidRDefault="000F0DBD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14DA" w14:textId="77777777" w:rsidR="00217BF3" w:rsidRPr="00232E9F" w:rsidRDefault="00217BF3" w:rsidP="00217BF3">
            <w:pPr>
              <w:spacing w:after="0"/>
              <w:jc w:val="both"/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>Објављен један рад из категорије М21, М22 или М23 из научне области за коју се бира, са кумулативним импакт фактором најмање један.</w:t>
            </w:r>
          </w:p>
          <w:p w14:paraId="476CCAD5" w14:textId="77777777" w:rsidR="00AA3BDB" w:rsidRPr="00232E9F" w:rsidRDefault="00AA3BDB" w:rsidP="00DE7C3F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E2CD7" w14:textId="4D97E0EF" w:rsidR="00AA3BDB" w:rsidRPr="00232E9F" w:rsidRDefault="00A7488C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21</w:t>
            </w:r>
            <w:r w:rsidR="008517F7"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рад (4 рада као први аутор), </w:t>
            </w:r>
            <w:r w:rsidR="002B622B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кумулативни </w:t>
            </w:r>
            <w:r w:rsidR="008517F7"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ИФ = 27,708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EB5A5" w14:textId="2A712B8F" w:rsidR="00B9586B" w:rsidRPr="00930939" w:rsidRDefault="00B9586B" w:rsidP="00930939">
            <w:pPr>
              <w:pStyle w:val="Title"/>
              <w:jc w:val="left"/>
              <w:rPr>
                <w:b w:val="0"/>
                <w:i/>
                <w:iCs/>
                <w:color w:val="000000" w:themeColor="text1"/>
                <w:sz w:val="20"/>
                <w:szCs w:val="20"/>
                <w:lang w:val="sr-Cyrl-RS"/>
              </w:rPr>
            </w:pPr>
            <w:r w:rsidRPr="00232E9F">
              <w:rPr>
                <w:b w:val="0"/>
                <w:i/>
                <w:iCs/>
                <w:color w:val="000000" w:themeColor="text1"/>
                <w:sz w:val="20"/>
                <w:szCs w:val="20"/>
                <w:lang w:val="en-US"/>
              </w:rPr>
              <w:t>Am J Hematol</w:t>
            </w:r>
            <w:r w:rsidR="00930939">
              <w:rPr>
                <w:b w:val="0"/>
                <w:i/>
                <w:iCs/>
                <w:color w:val="000000" w:themeColor="text1"/>
                <w:sz w:val="20"/>
                <w:szCs w:val="20"/>
                <w:lang w:val="sr-Cyrl-RS"/>
              </w:rPr>
              <w:t>;</w:t>
            </w:r>
            <w:r w:rsidR="00B61DC5">
              <w:rPr>
                <w:b w:val="0"/>
                <w:i/>
                <w:iCs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232E9F">
              <w:rPr>
                <w:b w:val="0"/>
                <w:i/>
                <w:iCs/>
                <w:color w:val="000000" w:themeColor="text1"/>
                <w:sz w:val="20"/>
                <w:szCs w:val="20"/>
              </w:rPr>
              <w:t>J Med Biochem</w:t>
            </w:r>
            <w:r w:rsidR="00930939">
              <w:rPr>
                <w:b w:val="0"/>
                <w:i/>
                <w:iCs/>
                <w:color w:val="000000" w:themeColor="text1"/>
                <w:sz w:val="20"/>
                <w:szCs w:val="20"/>
                <w:lang w:val="sr-Cyrl-RS"/>
              </w:rPr>
              <w:t>;</w:t>
            </w:r>
          </w:p>
          <w:p w14:paraId="3E8382FC" w14:textId="56D2FBE5" w:rsidR="00AA3BDB" w:rsidRPr="00232E9F" w:rsidRDefault="00B9586B" w:rsidP="00B61DC5">
            <w:pPr>
              <w:pStyle w:val="Title"/>
              <w:jc w:val="left"/>
              <w:rPr>
                <w:b w:val="0"/>
                <w:i/>
                <w:iCs/>
                <w:color w:val="000000" w:themeColor="text1"/>
                <w:sz w:val="20"/>
                <w:szCs w:val="20"/>
              </w:rPr>
            </w:pPr>
            <w:r w:rsidRPr="00232E9F">
              <w:rPr>
                <w:b w:val="0"/>
                <w:i/>
                <w:iCs/>
                <w:color w:val="000000" w:themeColor="text1"/>
                <w:sz w:val="20"/>
                <w:szCs w:val="20"/>
              </w:rPr>
              <w:t>Genetika</w:t>
            </w:r>
            <w:r w:rsidR="00930939">
              <w:rPr>
                <w:b w:val="0"/>
                <w:i/>
                <w:iCs/>
                <w:color w:val="000000" w:themeColor="text1"/>
                <w:sz w:val="20"/>
                <w:szCs w:val="20"/>
                <w:lang w:val="sr-Cyrl-RS"/>
              </w:rPr>
              <w:t>;</w:t>
            </w:r>
            <w:r w:rsidR="00B61DC5">
              <w:rPr>
                <w:b w:val="0"/>
                <w:i/>
                <w:iCs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232E9F">
              <w:rPr>
                <w:b w:val="0"/>
                <w:i/>
                <w:iCs/>
                <w:color w:val="000000" w:themeColor="text1"/>
                <w:sz w:val="20"/>
                <w:szCs w:val="20"/>
              </w:rPr>
              <w:t>Srp Arh Celok Lek</w:t>
            </w:r>
            <w:r w:rsidR="00930939">
              <w:rPr>
                <w:b w:val="0"/>
                <w:i/>
                <w:iCs/>
                <w:color w:val="000000" w:themeColor="text1"/>
                <w:sz w:val="20"/>
                <w:szCs w:val="20"/>
                <w:lang w:val="sr-Cyrl-RS"/>
              </w:rPr>
              <w:t>;</w:t>
            </w:r>
            <w:r w:rsidR="00B61DC5">
              <w:rPr>
                <w:b w:val="0"/>
                <w:i/>
                <w:iCs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232E9F">
              <w:rPr>
                <w:b w:val="0"/>
                <w:i/>
                <w:iCs/>
                <w:color w:val="000000" w:themeColor="text1"/>
                <w:sz w:val="20"/>
                <w:szCs w:val="20"/>
              </w:rPr>
              <w:t>Blood Cells Mol Dis</w:t>
            </w:r>
            <w:r w:rsidR="00930939">
              <w:rPr>
                <w:b w:val="0"/>
                <w:i/>
                <w:iCs/>
                <w:color w:val="000000" w:themeColor="text1"/>
                <w:sz w:val="20"/>
                <w:szCs w:val="20"/>
                <w:lang w:val="sr-Cyrl-RS"/>
              </w:rPr>
              <w:t>;</w:t>
            </w:r>
            <w:r w:rsidR="00B61DC5">
              <w:rPr>
                <w:b w:val="0"/>
                <w:i/>
                <w:iCs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232E9F">
              <w:rPr>
                <w:b w:val="0"/>
                <w:i/>
                <w:iCs/>
                <w:color w:val="000000" w:themeColor="text1"/>
                <w:sz w:val="20"/>
                <w:szCs w:val="20"/>
              </w:rPr>
              <w:t>Pediatr Hematol Oncol</w:t>
            </w:r>
            <w:r w:rsidR="00930939">
              <w:rPr>
                <w:b w:val="0"/>
                <w:i/>
                <w:iCs/>
                <w:color w:val="000000" w:themeColor="text1"/>
                <w:sz w:val="20"/>
                <w:szCs w:val="20"/>
                <w:lang w:val="sr-Cyrl-RS"/>
              </w:rPr>
              <w:t>;</w:t>
            </w:r>
            <w:r w:rsidR="00B61DC5">
              <w:rPr>
                <w:b w:val="0"/>
                <w:i/>
                <w:iCs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232E9F">
              <w:rPr>
                <w:b w:val="0"/>
                <w:i/>
                <w:iCs/>
                <w:color w:val="000000" w:themeColor="text1"/>
                <w:sz w:val="20"/>
                <w:szCs w:val="20"/>
              </w:rPr>
              <w:t>Int J Clin Pharmacol Ther</w:t>
            </w:r>
            <w:r w:rsidR="00930939">
              <w:rPr>
                <w:b w:val="0"/>
                <w:i/>
                <w:iCs/>
                <w:color w:val="000000" w:themeColor="text1"/>
                <w:sz w:val="20"/>
                <w:szCs w:val="20"/>
                <w:lang w:val="sr-Cyrl-RS"/>
              </w:rPr>
              <w:t>;</w:t>
            </w:r>
            <w:r w:rsidR="00B61DC5">
              <w:rPr>
                <w:b w:val="0"/>
                <w:i/>
                <w:iCs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232E9F">
              <w:rPr>
                <w:b w:val="0"/>
                <w:i/>
                <w:iCs/>
                <w:color w:val="000000" w:themeColor="text1"/>
                <w:sz w:val="20"/>
                <w:szCs w:val="20"/>
              </w:rPr>
              <w:t>Clin Biochem</w:t>
            </w:r>
            <w:r w:rsidR="00930939">
              <w:rPr>
                <w:b w:val="0"/>
                <w:i/>
                <w:iCs/>
                <w:color w:val="000000" w:themeColor="text1"/>
                <w:sz w:val="20"/>
                <w:szCs w:val="20"/>
                <w:lang w:val="sr-Cyrl-RS"/>
              </w:rPr>
              <w:t>;</w:t>
            </w:r>
            <w:r w:rsidR="00B61DC5">
              <w:rPr>
                <w:b w:val="0"/>
                <w:i/>
                <w:iCs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232E9F">
              <w:rPr>
                <w:b w:val="0"/>
                <w:i/>
                <w:iCs/>
                <w:color w:val="000000" w:themeColor="text1"/>
                <w:sz w:val="20"/>
                <w:szCs w:val="20"/>
              </w:rPr>
              <w:t>Turk J Pediatr</w:t>
            </w:r>
            <w:r w:rsidR="00930939">
              <w:rPr>
                <w:b w:val="0"/>
                <w:i/>
                <w:iCs/>
                <w:color w:val="000000" w:themeColor="text1"/>
                <w:sz w:val="20"/>
                <w:szCs w:val="20"/>
                <w:lang w:val="sr-Cyrl-RS"/>
              </w:rPr>
              <w:t>;</w:t>
            </w:r>
            <w:r w:rsidR="00B61DC5">
              <w:rPr>
                <w:b w:val="0"/>
                <w:i/>
                <w:iCs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232E9F">
              <w:rPr>
                <w:b w:val="0"/>
                <w:i/>
                <w:iCs/>
                <w:color w:val="000000" w:themeColor="text1"/>
                <w:sz w:val="20"/>
                <w:szCs w:val="20"/>
              </w:rPr>
              <w:t>Med Oncol</w:t>
            </w:r>
            <w:r w:rsidR="00930939">
              <w:rPr>
                <w:b w:val="0"/>
                <w:i/>
                <w:iCs/>
                <w:color w:val="000000" w:themeColor="text1"/>
                <w:sz w:val="20"/>
                <w:szCs w:val="20"/>
                <w:lang w:val="sr-Cyrl-RS"/>
              </w:rPr>
              <w:t>;</w:t>
            </w:r>
            <w:r w:rsidR="00B61DC5">
              <w:rPr>
                <w:b w:val="0"/>
                <w:i/>
                <w:iCs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232E9F">
              <w:rPr>
                <w:b w:val="0"/>
                <w:i/>
                <w:iCs/>
                <w:color w:val="000000" w:themeColor="text1"/>
                <w:sz w:val="20"/>
                <w:szCs w:val="20"/>
              </w:rPr>
              <w:t>Int J Hematol</w:t>
            </w:r>
            <w:r w:rsidR="00930939">
              <w:rPr>
                <w:b w:val="0"/>
                <w:i/>
                <w:iCs/>
                <w:color w:val="000000" w:themeColor="text1"/>
                <w:sz w:val="20"/>
                <w:szCs w:val="20"/>
                <w:lang w:val="sr-Cyrl-RS"/>
              </w:rPr>
              <w:t>;</w:t>
            </w:r>
            <w:r w:rsidR="00B61DC5">
              <w:rPr>
                <w:b w:val="0"/>
                <w:i/>
                <w:iCs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232E9F">
              <w:rPr>
                <w:b w:val="0"/>
                <w:i/>
                <w:iCs/>
                <w:color w:val="000000" w:themeColor="text1"/>
                <w:sz w:val="20"/>
                <w:szCs w:val="20"/>
              </w:rPr>
              <w:t>Transfus Med</w:t>
            </w:r>
            <w:r w:rsidR="00930939">
              <w:rPr>
                <w:b w:val="0"/>
                <w:i/>
                <w:iCs/>
                <w:color w:val="000000" w:themeColor="text1"/>
                <w:sz w:val="20"/>
                <w:szCs w:val="20"/>
                <w:lang w:val="sr-Cyrl-RS"/>
              </w:rPr>
              <w:t>;</w:t>
            </w:r>
            <w:r w:rsidR="00B61DC5">
              <w:rPr>
                <w:b w:val="0"/>
                <w:i/>
                <w:iCs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232E9F">
              <w:rPr>
                <w:b w:val="0"/>
                <w:i/>
                <w:iCs/>
                <w:color w:val="000000" w:themeColor="text1"/>
                <w:sz w:val="20"/>
                <w:szCs w:val="20"/>
              </w:rPr>
              <w:t>Haemophilia</w:t>
            </w:r>
            <w:r w:rsidR="00930939">
              <w:rPr>
                <w:b w:val="0"/>
                <w:i/>
                <w:iCs/>
                <w:color w:val="000000" w:themeColor="text1"/>
                <w:sz w:val="20"/>
                <w:szCs w:val="20"/>
                <w:lang w:val="sr-Cyrl-RS"/>
              </w:rPr>
              <w:t>;</w:t>
            </w:r>
            <w:r w:rsidR="00B61DC5">
              <w:rPr>
                <w:b w:val="0"/>
                <w:i/>
                <w:iCs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232E9F">
              <w:rPr>
                <w:b w:val="0"/>
                <w:i/>
                <w:iCs/>
                <w:color w:val="000000" w:themeColor="text1"/>
                <w:sz w:val="20"/>
                <w:szCs w:val="20"/>
              </w:rPr>
              <w:t>Cancer Genet Cytogenet</w:t>
            </w:r>
          </w:p>
        </w:tc>
      </w:tr>
      <w:tr w:rsidR="00AA3BDB" w:rsidRPr="00232E9F" w14:paraId="0ED2F88B" w14:textId="77777777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4307A" w14:textId="77777777" w:rsidR="00AA3BDB" w:rsidRPr="00232E9F" w:rsidRDefault="00713A14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pict w14:anchorId="4F2ACBD6">
                <v:oval id="_x0000_s1033" style="position:absolute;margin-left:-8.25pt;margin-top:444.35pt;width:24pt;height:20.25pt;z-index:251667456;mso-position-horizontal-relative:text;mso-position-vertical-relative:text" filled="f" strokeweight="1.5pt"/>
              </w:pict>
            </w:r>
            <w:r w:rsidR="00AD2B7F"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47E4D" w14:textId="77777777" w:rsidR="00AA3BDB" w:rsidRPr="00232E9F" w:rsidRDefault="006C2C0B" w:rsidP="00DE7C3F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>Објављена три рада из категорије М21, М22 или М23 са кумулативним импакт фактором најмање два из научне области за коју се бира, од којих најмање два рада у последњих пет година. Кандидат треба да буде најмање у једном раду први аутор или носилац рада.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42D7" w14:textId="77777777" w:rsidR="00AA3BDB" w:rsidRPr="00232E9F" w:rsidRDefault="00AA3BDB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6F71D" w14:textId="77777777" w:rsidR="00AA3BDB" w:rsidRPr="00232E9F" w:rsidRDefault="00AA3BDB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AA3BDB" w:rsidRPr="00232E9F" w14:paraId="16F5400F" w14:textId="77777777" w:rsidTr="00AD2B7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59A47" w14:textId="0AE97E8F" w:rsidR="00AA3BDB" w:rsidRPr="00232E9F" w:rsidRDefault="00AD2B7F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C6EF5" w14:textId="77777777" w:rsidR="00AA3BDB" w:rsidRPr="00232E9F" w:rsidRDefault="00D56A2C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>Саопштена три рада на међународним или домаћим научним скуповима (категорије М31-М34 и М61-М64).</w:t>
            </w:r>
          </w:p>
          <w:p w14:paraId="7B498CAF" w14:textId="77777777" w:rsidR="00F20A30" w:rsidRPr="00232E9F" w:rsidRDefault="00F20A30" w:rsidP="00DE7C3F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7140D" w14:textId="77BCF71B" w:rsidR="00AA3BDB" w:rsidRPr="00232E9F" w:rsidRDefault="00013B23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927F0" w14:textId="5CA5DBE9" w:rsidR="00002561" w:rsidRPr="00232E9F" w:rsidRDefault="00002561" w:rsidP="000F22C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  <w:u w:color="FFFFFF"/>
              </w:rPr>
            </w:pPr>
            <w:r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  <w:u w:color="FFFFFF"/>
              </w:rPr>
              <w:t>15th International meeting Danubian League against Trombosis and Haemorrhagic disorders, Београд 2009</w:t>
            </w:r>
            <w:r w:rsidR="002E0453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  <w:u w:color="FFFFFF"/>
                <w:lang w:val="sr-Cyrl-RS"/>
              </w:rPr>
              <w:t xml:space="preserve"> и</w:t>
            </w:r>
            <w:r w:rsidR="0002402C"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  <w:u w:color="FFFFFF"/>
              </w:rPr>
              <w:t xml:space="preserve"> Храдец Кралове 2013</w:t>
            </w:r>
            <w:r w:rsidR="00677F53"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  <w:u w:color="FFFFFF"/>
              </w:rPr>
              <w:t>.</w:t>
            </w:r>
          </w:p>
          <w:p w14:paraId="24CF7EEE" w14:textId="77777777" w:rsidR="002E0453" w:rsidRDefault="00184A84" w:rsidP="002E045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  <w:u w:color="FFFFFF"/>
              </w:rPr>
            </w:pPr>
            <w:r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  <w:u w:color="FFFFFF"/>
              </w:rPr>
              <w:t>International European Working Group on Gaucher Disease, Келн, 2010.</w:t>
            </w:r>
          </w:p>
          <w:p w14:paraId="4E470E1D" w14:textId="45FEE6C7" w:rsidR="006020AD" w:rsidRPr="002E0453" w:rsidRDefault="007A167B" w:rsidP="002E045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  <w:u w:color="FFFFFF"/>
              </w:rPr>
            </w:pPr>
            <w:r w:rsidRPr="002E0453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  <w:u w:color="FFFFFF"/>
              </w:rPr>
              <w:t>Конгрес педијатара Србије са међународним учешћем, Врњачка Бања, 2018</w:t>
            </w:r>
            <w:r w:rsidR="00C4120E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  <w:u w:color="FFFFFF"/>
                <w:lang w:val="sr-Cyrl-RS"/>
              </w:rPr>
              <w:t>.</w:t>
            </w:r>
            <w:r w:rsidR="0064566B" w:rsidRPr="002E0453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  <w:u w:color="FFFFFF"/>
              </w:rPr>
              <w:t xml:space="preserve"> и Београд 2014.</w:t>
            </w:r>
          </w:p>
        </w:tc>
      </w:tr>
      <w:tr w:rsidR="00AA3BDB" w:rsidRPr="00232E9F" w14:paraId="73E840EB" w14:textId="77777777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4AE7" w14:textId="27828131" w:rsidR="00AA3BDB" w:rsidRPr="00232E9F" w:rsidRDefault="00852F47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  <w:lang w:eastAsia="ja-JP"/>
              </w:rPr>
              <w:lastRenderedPageBreak/>
              <w:pict w14:anchorId="7D4ADB13">
                <v:oval id="_x0000_s1155" style="position:absolute;margin-left:-9.1pt;margin-top:-3pt;width:24pt;height:20.25pt;z-index:251783168;mso-position-horizontal-relative:text;mso-position-vertical-relative:text" filled="f" strokeweight="1.5pt"/>
              </w:pict>
            </w:r>
            <w:r w:rsidR="00AD2B7F"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15664" w14:textId="77777777" w:rsidR="00D56A2C" w:rsidRPr="00232E9F" w:rsidRDefault="00D56A2C" w:rsidP="00D56A2C">
            <w:pPr>
              <w:tabs>
                <w:tab w:val="left" w:pos="-2160"/>
              </w:tabs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>Оригинално стручно остварење или руковођење или учешће у научноистраживачким или стручним пројектима.</w:t>
            </w:r>
          </w:p>
          <w:p w14:paraId="228BDEF8" w14:textId="77777777" w:rsidR="00665F90" w:rsidRPr="00232E9F" w:rsidRDefault="00665F90" w:rsidP="00DE7C3F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5A31D" w14:textId="77777777" w:rsidR="00AA3BDB" w:rsidRPr="00232E9F" w:rsidRDefault="007C2E2F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F8A44" w14:textId="77777777" w:rsidR="00AA3BDB" w:rsidRPr="00232E9F" w:rsidRDefault="007C2E2F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Сарадник на пројекту Министарства за просвету, науку и технолошки развој ИИИ 41004: "Ретке болести: молекуларна патофизиологија, дијагностички и терапијски модалитети и социјални, правни и етички аспекти". Руководилац пројекта: ВНС др сци Соња Павловић. Потпројекат: Фармакогеномика у педијатријској хематологији: индивидуализација терапије код педијатријских акутних лимфобластних леукемија. Руководилац: проф. </w:t>
            </w:r>
            <w:proofErr w:type="gramStart"/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др</w:t>
            </w:r>
            <w:proofErr w:type="gramEnd"/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Драгана Јанић, од 2011. </w:t>
            </w:r>
            <w:proofErr w:type="gramStart"/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</w:t>
            </w:r>
            <w:proofErr w:type="gramEnd"/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2019. </w:t>
            </w:r>
            <w:proofErr w:type="gramStart"/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године</w:t>
            </w:r>
            <w:proofErr w:type="gramEnd"/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AA3BDB" w:rsidRPr="00232E9F" w14:paraId="341183D0" w14:textId="77777777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F7F11" w14:textId="77777777" w:rsidR="00AA3BDB" w:rsidRPr="00232E9F" w:rsidRDefault="001A1B68" w:rsidP="00AD2B7F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AD2B7F"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A8737" w14:textId="77777777" w:rsidR="00AA3BDB" w:rsidRPr="00232E9F" w:rsidRDefault="008750CE" w:rsidP="00DE7C3F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>Одобрена књига из релевантне области</w:t>
            </w:r>
            <w:proofErr w:type="gramStart"/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>,  одобрен</w:t>
            </w:r>
            <w:proofErr w:type="gramEnd"/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уџбеник за ужу област за коју се бира или поглавље у  одобреном уџбенику за област за коју се бира, монографија, практикум или збирка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>задатака (са ISBN бројем) објављени од првог избора у наставно звање.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2333B" w14:textId="77777777" w:rsidR="00AA3BDB" w:rsidRPr="00232E9F" w:rsidRDefault="00AA3BDB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427A4" w14:textId="77777777" w:rsidR="00AA3BDB" w:rsidRPr="00232E9F" w:rsidRDefault="00AA3BDB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AA3BDB" w:rsidRPr="00232E9F" w14:paraId="49AE7038" w14:textId="77777777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A961C" w14:textId="77777777" w:rsidR="00AA3BDB" w:rsidRPr="00232E9F" w:rsidRDefault="001A1B68" w:rsidP="00AD2B7F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AD2B7F"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77F5" w14:textId="77777777" w:rsidR="006154E3" w:rsidRPr="00232E9F" w:rsidRDefault="006154E3" w:rsidP="006154E3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eastAsia="Calibri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Објављен један рад из категорије М21, М22 или М23 у периоду од последњег избора из научне области за коју се бира.  </w:t>
            </w:r>
            <w:r w:rsidRPr="00232E9F">
              <w:rPr>
                <w:rStyle w:val="Bodytext2Exact5"/>
                <w:rFonts w:ascii="Times New Roman" w:eastAsia="Calibri" w:hAnsi="Times New Roman" w:cs="Times New Roman"/>
                <w:i/>
                <w:color w:val="000000" w:themeColor="text1"/>
                <w:sz w:val="20"/>
                <w:szCs w:val="20"/>
              </w:rPr>
              <w:t xml:space="preserve">   (за поновни избор ванр. проф)</w:t>
            </w:r>
          </w:p>
          <w:p w14:paraId="32CFA5EE" w14:textId="77777777" w:rsidR="00AA3BDB" w:rsidRPr="00232E9F" w:rsidRDefault="00AA3BDB" w:rsidP="00DE7C3F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7094" w14:textId="77777777" w:rsidR="00AA3BDB" w:rsidRPr="00232E9F" w:rsidRDefault="00AA3BDB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4C4CA" w14:textId="77777777" w:rsidR="00AA3BDB" w:rsidRPr="00232E9F" w:rsidRDefault="00AA3BDB" w:rsidP="007C4F5A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AA3BDB" w:rsidRPr="00232E9F" w14:paraId="2273B04F" w14:textId="77777777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3F17B" w14:textId="77777777" w:rsidR="00AA3BDB" w:rsidRPr="00232E9F" w:rsidRDefault="001A1B68" w:rsidP="00AD2B7F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AD2B7F"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3CD0E" w14:textId="77777777" w:rsidR="00AA3BDB" w:rsidRPr="00232E9F" w:rsidRDefault="004B2263" w:rsidP="00DE7C3F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Саопштена три рада на међународним или домаћим научним скуповима (категорије М31-М34 и М61-М64) у периоду од последњег избора. </w:t>
            </w:r>
            <w:r w:rsidRPr="00232E9F">
              <w:rPr>
                <w:rStyle w:val="Bodytext2Exact5"/>
                <w:rFonts w:ascii="Times New Roman" w:eastAsia="Calibri" w:hAnsi="Times New Roman" w:cs="Times New Roman"/>
                <w:i/>
                <w:color w:val="000000" w:themeColor="text1"/>
                <w:sz w:val="20"/>
                <w:szCs w:val="20"/>
              </w:rPr>
              <w:t xml:space="preserve">  (за поновни избор ванр. проф)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E75F8" w14:textId="77777777" w:rsidR="00AA3BDB" w:rsidRPr="00232E9F" w:rsidRDefault="00AA3BDB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06370" w14:textId="77777777" w:rsidR="00AA3BDB" w:rsidRPr="00232E9F" w:rsidRDefault="00AA3BDB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AA3BDB" w:rsidRPr="00232E9F" w14:paraId="75A1E562" w14:textId="77777777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F7A66" w14:textId="77777777" w:rsidR="00AA3BDB" w:rsidRPr="00232E9F" w:rsidRDefault="001A1B68" w:rsidP="00AD2B7F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AD2B7F"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81A1" w14:textId="77777777" w:rsidR="00DE168D" w:rsidRPr="00232E9F" w:rsidRDefault="00DE168D" w:rsidP="00DE168D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>Објављено шест радова из категорије М21, М22 или М23 са кумулативним импакт фактором најмање четири из научне области за коју се бира, од којих најмање три рада у последњих пет година. Кандидат треба да буде најмање у два рада први аутор или носилац рада.</w:t>
            </w:r>
          </w:p>
          <w:p w14:paraId="1B44F0E1" w14:textId="30F807C9" w:rsidR="00AA3BDB" w:rsidRPr="00232E9F" w:rsidRDefault="00713A14" w:rsidP="00DE7C3F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pict w14:anchorId="7D4ADB13">
                <v:oval id="_x0000_s1156" style="position:absolute;left:0;text-align:left;margin-left:-29.9pt;margin-top:8.8pt;width:24pt;height:20.25pt;z-index:251784192" filled="f" strokeweight="1.5pt"/>
              </w:pic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9B716" w14:textId="77777777" w:rsidR="00AA3BDB" w:rsidRPr="00232E9F" w:rsidRDefault="00AA3BDB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1AE8B" w14:textId="77777777" w:rsidR="00AA3BDB" w:rsidRPr="00232E9F" w:rsidRDefault="00AA3BDB" w:rsidP="00A333C1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AA3BDB" w:rsidRPr="00232E9F" w14:paraId="15F8B6CF" w14:textId="77777777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C71A" w14:textId="77777777" w:rsidR="00AA3BDB" w:rsidRPr="00232E9F" w:rsidRDefault="001A1B68" w:rsidP="00AD2B7F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AD2B7F"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81CDE" w14:textId="69A43DA9" w:rsidR="00E541D3" w:rsidRPr="00232E9F" w:rsidRDefault="00E541D3" w:rsidP="00CE3449">
            <w:pPr>
              <w:tabs>
                <w:tab w:val="left" w:pos="-2340"/>
              </w:tabs>
              <w:spacing w:after="0"/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>Цитираност од 10 хетеро цитата.</w:t>
            </w:r>
          </w:p>
          <w:p w14:paraId="05C8441F" w14:textId="77777777" w:rsidR="00AA3BDB" w:rsidRPr="00232E9F" w:rsidRDefault="00AA3BDB" w:rsidP="00DE7C3F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1A12" w14:textId="77777777" w:rsidR="00AA3BDB" w:rsidRPr="00232E9F" w:rsidRDefault="008412EB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95 цитата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72950" w14:textId="6BE6A009" w:rsidR="00AA3BDB" w:rsidRPr="00232E9F" w:rsidRDefault="008412EB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h</w:t>
            </w:r>
            <w:r w:rsidR="00C4120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>-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индекс 4</w:t>
            </w:r>
          </w:p>
        </w:tc>
      </w:tr>
      <w:tr w:rsidR="00AA3BDB" w:rsidRPr="00232E9F" w14:paraId="0331046A" w14:textId="77777777" w:rsidTr="005D04F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9E763" w14:textId="5A0FF35C" w:rsidR="00AA3BDB" w:rsidRPr="00232E9F" w:rsidRDefault="00AD2B7F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E7FAF" w14:textId="77777777" w:rsidR="00AA3BDB" w:rsidRPr="00232E9F" w:rsidRDefault="00CE3449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>Саопштено пет научних радова на међународним или домаћим научним скуповима, од којих један мора да буде пленарно предавање на међународном или домаћем научном скупу (категорије М31-М34 и М61-М64) или предавање по позиву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51153" w14:textId="77777777" w:rsidR="00AA3BDB" w:rsidRPr="00232E9F" w:rsidRDefault="00AA3BDB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7DB2" w14:textId="77777777" w:rsidR="00AA3BDB" w:rsidRPr="00232E9F" w:rsidRDefault="00AA3BDB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AA3BDB" w:rsidRPr="00232E9F" w14:paraId="7196204F" w14:textId="77777777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2F59B" w14:textId="77777777" w:rsidR="00AA3BDB" w:rsidRPr="00232E9F" w:rsidRDefault="00AD2B7F" w:rsidP="00AD2B7F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1A1B68"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4FD65" w14:textId="77777777" w:rsidR="00AA3BDB" w:rsidRPr="00232E9F" w:rsidRDefault="00B45AAA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>Књига из релевантне области, одобрен уџбеник за ужу област за коју се бира,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>поглавље у одобреном уџбенику за ужу област за коју се бира или превод иностраног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>уџбеника одобреног за ужу област за коју се бира, објављени у периоду од избора у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>наставничко звање.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A0478" w14:textId="77777777" w:rsidR="00AA3BDB" w:rsidRPr="00232E9F" w:rsidRDefault="00AA3BDB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A32A7" w14:textId="77777777" w:rsidR="00AA3BDB" w:rsidRPr="00232E9F" w:rsidRDefault="00AA3BDB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AA3BDB" w:rsidRPr="00232E9F" w14:paraId="79C9ABB1" w14:textId="77777777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2696B" w14:textId="77777777" w:rsidR="00AA3BDB" w:rsidRPr="00232E9F" w:rsidRDefault="00AD2B7F" w:rsidP="001A1B68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22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2E4F3" w14:textId="77777777" w:rsidR="00AA3BDB" w:rsidRPr="00232E9F" w:rsidRDefault="003C7D49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Број радова као услов за менторство у вођењу докт. </w:t>
            </w:r>
            <w:proofErr w:type="gramStart"/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>дисерт</w:t>
            </w:r>
            <w:proofErr w:type="gramEnd"/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>. – (стандард 9 Правилника о стандардима...)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5DECC" w14:textId="3BFF3F30" w:rsidR="00AA3BDB" w:rsidRPr="00232E9F" w:rsidRDefault="00764A87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8D04" w14:textId="6D5F1409" w:rsidR="00AA3BDB" w:rsidRPr="00232E9F" w:rsidRDefault="004D6AC8" w:rsidP="00C4120E">
            <w:pPr>
              <w:pStyle w:val="Title"/>
              <w:jc w:val="left"/>
              <w:rPr>
                <w:b w:val="0"/>
                <w:i/>
                <w:iCs/>
                <w:color w:val="000000" w:themeColor="text1"/>
                <w:sz w:val="20"/>
                <w:szCs w:val="20"/>
              </w:rPr>
            </w:pPr>
            <w:r w:rsidRPr="00232E9F">
              <w:rPr>
                <w:b w:val="0"/>
                <w:i/>
                <w:iCs/>
                <w:color w:val="000000" w:themeColor="text1"/>
                <w:sz w:val="20"/>
                <w:szCs w:val="20"/>
                <w:lang w:val="en-US"/>
              </w:rPr>
              <w:t>Am J Hematol</w:t>
            </w:r>
            <w:r w:rsidR="00C4120E">
              <w:rPr>
                <w:b w:val="0"/>
                <w:i/>
                <w:iCs/>
                <w:color w:val="000000" w:themeColor="text1"/>
                <w:sz w:val="20"/>
                <w:szCs w:val="20"/>
                <w:lang w:val="sr-Cyrl-RS"/>
              </w:rPr>
              <w:t xml:space="preserve">; </w:t>
            </w:r>
            <w:r w:rsidRPr="00232E9F">
              <w:rPr>
                <w:b w:val="0"/>
                <w:i/>
                <w:iCs/>
                <w:color w:val="000000" w:themeColor="text1"/>
                <w:sz w:val="20"/>
                <w:szCs w:val="20"/>
              </w:rPr>
              <w:t>J Med Biochem</w:t>
            </w:r>
            <w:r w:rsidR="00C4120E">
              <w:rPr>
                <w:b w:val="0"/>
                <w:i/>
                <w:iCs/>
                <w:color w:val="000000" w:themeColor="text1"/>
                <w:sz w:val="20"/>
                <w:szCs w:val="20"/>
                <w:lang w:val="sr-Cyrl-RS"/>
              </w:rPr>
              <w:t xml:space="preserve">; </w:t>
            </w:r>
            <w:r w:rsidRPr="00232E9F">
              <w:rPr>
                <w:b w:val="0"/>
                <w:i/>
                <w:iCs/>
                <w:color w:val="000000" w:themeColor="text1"/>
                <w:sz w:val="20"/>
                <w:szCs w:val="20"/>
              </w:rPr>
              <w:t>Genetika</w:t>
            </w:r>
            <w:r w:rsidR="00C4120E">
              <w:rPr>
                <w:b w:val="0"/>
                <w:i/>
                <w:iCs/>
                <w:color w:val="000000" w:themeColor="text1"/>
                <w:sz w:val="20"/>
                <w:szCs w:val="20"/>
                <w:lang w:val="sr-Cyrl-RS"/>
              </w:rPr>
              <w:t xml:space="preserve">; </w:t>
            </w:r>
            <w:r w:rsidRPr="00232E9F">
              <w:rPr>
                <w:b w:val="0"/>
                <w:i/>
                <w:iCs/>
                <w:color w:val="000000" w:themeColor="text1"/>
                <w:sz w:val="20"/>
                <w:szCs w:val="20"/>
              </w:rPr>
              <w:t>Srp Arh Celok Lek</w:t>
            </w:r>
            <w:r w:rsidR="00C4120E">
              <w:rPr>
                <w:b w:val="0"/>
                <w:i/>
                <w:iCs/>
                <w:color w:val="000000" w:themeColor="text1"/>
                <w:sz w:val="20"/>
                <w:szCs w:val="20"/>
                <w:lang w:val="sr-Cyrl-RS"/>
              </w:rPr>
              <w:t xml:space="preserve">; </w:t>
            </w:r>
            <w:r w:rsidRPr="00232E9F">
              <w:rPr>
                <w:b w:val="0"/>
                <w:i/>
                <w:iCs/>
                <w:color w:val="000000" w:themeColor="text1"/>
                <w:sz w:val="20"/>
                <w:szCs w:val="20"/>
              </w:rPr>
              <w:t>Blood Cells Mol Dis</w:t>
            </w:r>
            <w:r w:rsidR="00C4120E">
              <w:rPr>
                <w:b w:val="0"/>
                <w:i/>
                <w:iCs/>
                <w:color w:val="000000" w:themeColor="text1"/>
                <w:sz w:val="20"/>
                <w:szCs w:val="20"/>
                <w:lang w:val="sr-Cyrl-RS"/>
              </w:rPr>
              <w:t xml:space="preserve">; </w:t>
            </w:r>
            <w:r w:rsidRPr="00232E9F">
              <w:rPr>
                <w:b w:val="0"/>
                <w:i/>
                <w:iCs/>
                <w:color w:val="000000" w:themeColor="text1"/>
                <w:sz w:val="20"/>
                <w:szCs w:val="20"/>
              </w:rPr>
              <w:t>Pediatr Hematol Oncol</w:t>
            </w:r>
          </w:p>
        </w:tc>
      </w:tr>
    </w:tbl>
    <w:p w14:paraId="48CC8BF4" w14:textId="2760D1CD" w:rsidR="001A1B68" w:rsidRPr="00232E9F" w:rsidRDefault="00713A14" w:rsidP="00AA3BDB">
      <w:pPr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noProof/>
          <w:color w:val="000000" w:themeColor="text1"/>
          <w:sz w:val="20"/>
          <w:szCs w:val="20"/>
          <w:lang w:eastAsia="ja-JP"/>
        </w:rPr>
        <w:pict w14:anchorId="7BF274B8">
          <v:oval id="_x0000_s1143" style="position:absolute;margin-left:-6.7pt;margin-top:-40.65pt;width:24pt;height:20.25pt;z-index:251773952;mso-position-horizontal-relative:text;mso-position-vertical-relative:text" filled="f" strokeweight="1.5pt"/>
        </w:pict>
      </w:r>
    </w:p>
    <w:p w14:paraId="6A21E3C8" w14:textId="4A9374BB" w:rsidR="001A1B68" w:rsidRPr="00232E9F" w:rsidRDefault="00852F47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 w:themeColor="text1"/>
          <w:sz w:val="20"/>
          <w:szCs w:val="20"/>
        </w:rPr>
      </w:pPr>
      <w:r>
        <w:rPr>
          <w:rFonts w:ascii="Times New Roman" w:hAnsi="Times New Roman"/>
          <w:noProof/>
          <w:color w:val="000000" w:themeColor="text1"/>
          <w:sz w:val="20"/>
        </w:rPr>
        <w:pict w14:anchorId="5B7FD900">
          <v:oval id="_x0000_s1167" style="position:absolute;left:0;text-align:left;margin-left:-13.95pt;margin-top:303.25pt;width:24pt;height:20.25pt;z-index:251794432;mso-position-horizontal-relative:text;mso-position-vertical-relative:text" filled="f" strokeweight="1.5pt"/>
        </w:pict>
      </w:r>
      <w:r>
        <w:rPr>
          <w:rFonts w:ascii="Times New Roman" w:hAnsi="Times New Roman"/>
          <w:noProof/>
          <w:color w:val="000000" w:themeColor="text1"/>
          <w:sz w:val="20"/>
        </w:rPr>
        <w:pict w14:anchorId="5B7FD900">
          <v:oval id="_x0000_s1166" style="position:absolute;left:0;text-align:left;margin-left:-13.95pt;margin-top:131.7pt;width:24pt;height:20.25pt;z-index:251793408;mso-position-horizontal-relative:text;mso-position-vertical-relative:text" filled="f" strokeweight="1.5pt"/>
        </w:pict>
      </w:r>
      <w:r>
        <w:rPr>
          <w:rFonts w:ascii="Times New Roman" w:hAnsi="Times New Roman"/>
          <w:noProof/>
          <w:color w:val="000000" w:themeColor="text1"/>
          <w:sz w:val="20"/>
        </w:rPr>
        <w:pict w14:anchorId="5B7FD900">
          <v:oval id="_x0000_s1165" style="position:absolute;left:0;text-align:left;margin-left:-13.95pt;margin-top:44.5pt;width:24pt;height:20.25pt;z-index:251792384;mso-position-horizontal-relative:text;mso-position-vertical-relative:text" filled="f" strokeweight="1.5pt"/>
        </w:pict>
      </w:r>
      <w:r w:rsidR="001A1B68" w:rsidRPr="00232E9F">
        <w:rPr>
          <w:rFonts w:ascii="Times New Roman" w:hAnsi="Times New Roman"/>
          <w:b/>
          <w:bCs/>
          <w:color w:val="000000" w:themeColor="text1"/>
          <w:sz w:val="20"/>
          <w:szCs w:val="20"/>
        </w:rPr>
        <w:t>ИЗБОРНИ УСЛОВИ: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479"/>
      </w:tblGrid>
      <w:tr w:rsidR="001A1B68" w:rsidRPr="00232E9F" w14:paraId="747592FC" w14:textId="77777777" w:rsidTr="00F20A3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C6F2F" w14:textId="6DBEC4DE" w:rsidR="001A1B68" w:rsidRPr="00232E9F" w:rsidRDefault="001A1B68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  <w:t xml:space="preserve"> (изабрати 2 од 3 услова)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23DC3" w14:textId="77777777" w:rsidR="001A1B68" w:rsidRPr="00232E9F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color w:val="000000" w:themeColor="text1"/>
                <w:sz w:val="20"/>
              </w:rPr>
            </w:pPr>
            <w:r w:rsidRPr="00232E9F">
              <w:rPr>
                <w:rFonts w:ascii="Times New Roman" w:hAnsi="Times New Roman"/>
                <w:i/>
                <w:snapToGrid w:val="0"/>
                <w:color w:val="000000" w:themeColor="text1"/>
                <w:sz w:val="20"/>
              </w:rPr>
              <w:t>Заокружити ближе одреднице</w:t>
            </w:r>
          </w:p>
          <w:p w14:paraId="20F81398" w14:textId="77777777" w:rsidR="001A1B68" w:rsidRPr="00232E9F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color w:val="000000" w:themeColor="text1"/>
                <w:sz w:val="20"/>
              </w:rPr>
            </w:pPr>
            <w:r w:rsidRPr="00232E9F">
              <w:rPr>
                <w:rFonts w:ascii="Times New Roman" w:hAnsi="Times New Roman"/>
                <w:i/>
                <w:snapToGrid w:val="0"/>
                <w:color w:val="000000" w:themeColor="text1"/>
                <w:sz w:val="20"/>
              </w:rPr>
              <w:t>(најмање пo једна из 2 изабрана услова)</w:t>
            </w:r>
          </w:p>
          <w:p w14:paraId="68147912" w14:textId="77777777" w:rsidR="001A1B68" w:rsidRPr="00232E9F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color w:val="000000" w:themeColor="text1"/>
                <w:sz w:val="20"/>
              </w:rPr>
            </w:pPr>
          </w:p>
        </w:tc>
      </w:tr>
      <w:tr w:rsidR="001A1B68" w:rsidRPr="00232E9F" w14:paraId="3FBC97D9" w14:textId="77777777" w:rsidTr="00F20A3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4B984" w14:textId="797081E3" w:rsidR="001A1B68" w:rsidRPr="00232E9F" w:rsidRDefault="001A1B6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color w:val="000000" w:themeColor="text1"/>
                <w:sz w:val="20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</w:rPr>
              <w:t xml:space="preserve">1. 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lang w:val="en-US"/>
              </w:rPr>
              <w:t>Стручно-професионални допринос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DF36B" w14:textId="77777777" w:rsidR="00CD348D" w:rsidRPr="00232E9F" w:rsidRDefault="00CD348D" w:rsidP="00CD348D">
            <w:pPr>
              <w:spacing w:after="0" w:line="276" w:lineRule="auto"/>
              <w:ind w:left="195"/>
              <w:rPr>
                <w:rFonts w:ascii="Times New Roman" w:hAnsi="Times New Roman"/>
                <w:i/>
                <w:color w:val="000000" w:themeColor="text1"/>
                <w:sz w:val="20"/>
                <w:szCs w:val="20"/>
                <w:lang w:val="sr-Cyrl-CS"/>
              </w:rPr>
            </w:pPr>
            <w:r w:rsidRPr="00232E9F">
              <w:rPr>
                <w:rFonts w:ascii="Times New Roman" w:hAnsi="Times New Roman"/>
                <w:i/>
                <w:color w:val="000000" w:themeColor="text1"/>
                <w:sz w:val="20"/>
                <w:szCs w:val="20"/>
                <w:lang w:val="sr-Cyrl-CS"/>
              </w:rPr>
              <w:t xml:space="preserve">Дефинише сваки факултет у оквиру групације </w:t>
            </w:r>
          </w:p>
          <w:p w14:paraId="1F900A05" w14:textId="77777777" w:rsidR="00CD348D" w:rsidRPr="00232E9F" w:rsidRDefault="006B5023" w:rsidP="006B5023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 xml:space="preserve"> 1. </w:t>
            </w:r>
            <w:r w:rsidR="00CD348D"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Ангажованост у спровођењу сложених дијагностичких, терапијских и    превентивних процедура.</w:t>
            </w:r>
          </w:p>
          <w:p w14:paraId="0341B307" w14:textId="77777777" w:rsidR="00CD348D" w:rsidRPr="00232E9F" w:rsidRDefault="00713A14" w:rsidP="00571C91">
            <w:pPr>
              <w:spacing w:after="0" w:line="276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pict w14:anchorId="58ED3825">
                <v:oval id="_x0000_s1038" style="position:absolute;margin-left:-8.4pt;margin-top:-4.45pt;width:24pt;height:20.25pt;z-index:251672576" filled="f" strokeweight="1.5pt"/>
              </w:pict>
            </w:r>
            <w:r w:rsidR="00CD348D"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увођењу.</w:t>
            </w:r>
          </w:p>
          <w:p w14:paraId="13D078F2" w14:textId="77777777" w:rsidR="001A1B68" w:rsidRPr="00232E9F" w:rsidRDefault="00713A14" w:rsidP="00CD348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i/>
                <w:noProof/>
                <w:color w:val="000000" w:themeColor="text1"/>
                <w:sz w:val="20"/>
                <w:lang w:val="en-US" w:eastAsia="ja-JP"/>
              </w:rPr>
              <w:pict w14:anchorId="1F8FBB69">
                <v:oval id="_x0000_s1093" style="position:absolute;margin-left:-10.9pt;margin-top:16.65pt;width:24pt;height:20.25pt;z-index:251724800" filled="f" strokeweight="1.5pt"/>
              </w:pict>
            </w:r>
            <w:r w:rsidR="00CD348D" w:rsidRPr="00232E9F">
              <w:rPr>
                <w:rFonts w:ascii="Times New Roman" w:hAnsi="Times New Roman"/>
                <w:color w:val="000000" w:themeColor="text1"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1A1B68" w:rsidRPr="00232E9F" w14:paraId="6B3DFD60" w14:textId="77777777" w:rsidTr="00F20A3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A3669" w14:textId="677E7B9E" w:rsidR="001A1B68" w:rsidRPr="00232E9F" w:rsidRDefault="00713A14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  <w:lang w:eastAsia="sr-Latn-CS"/>
              </w:rPr>
              <w:pict w14:anchorId="2120C642">
                <v:oval id="_x0000_s1157" style="position:absolute;margin-left:129.4pt;margin-top:165.35pt;width:24pt;height:20.25pt;z-index:251785216;mso-position-horizontal-relative:text;mso-position-vertical-relative:text" filled="f" strokeweight="1.5pt"/>
              </w:pict>
            </w:r>
            <w:r>
              <w:rPr>
                <w:rFonts w:ascii="Times New Roman" w:hAnsi="Times New Roman"/>
                <w:i/>
                <w:noProof/>
                <w:color w:val="000000" w:themeColor="text1"/>
                <w:sz w:val="20"/>
              </w:rPr>
              <w:pict w14:anchorId="6815680F">
                <v:oval id="_x0000_s1040" style="position:absolute;margin-left:130.1pt;margin-top:21pt;width:24pt;height:20.25pt;z-index:251674624;mso-position-horizontal-relative:text;mso-position-vertical-relative:text" filled="f" strokeweight="1.5pt"/>
              </w:pict>
            </w:r>
            <w:r w:rsidR="001A1B68" w:rsidRPr="00232E9F">
              <w:rPr>
                <w:rFonts w:ascii="Times New Roman" w:hAnsi="Times New Roman"/>
                <w:color w:val="000000" w:themeColor="text1"/>
                <w:sz w:val="20"/>
              </w:rPr>
              <w:t>2. Допринос академској и широј заједници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642BF" w14:textId="2B83AB1E" w:rsidR="00CD348D" w:rsidRPr="00232E9F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 w:eastAsia="sr-Latn-CS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 w:eastAsia="sr-Latn-CS"/>
              </w:rPr>
              <w:t>1. З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 w:eastAsia="sr-Latn-CS"/>
              </w:rPr>
              <w:t xml:space="preserve">или стручну 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 w:eastAsia="sr-Latn-CS"/>
              </w:rPr>
              <w:t>делатност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 w:eastAsia="sr-Latn-CS"/>
              </w:rPr>
              <w:t>.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 w:eastAsia="sr-Latn-CS"/>
              </w:rPr>
              <w:t xml:space="preserve"> </w:t>
            </w:r>
          </w:p>
          <w:p w14:paraId="2AE7E632" w14:textId="77777777" w:rsidR="00926576" w:rsidRPr="00232E9F" w:rsidRDefault="00CD348D" w:rsidP="00C80E11">
            <w:pPr>
              <w:spacing w:after="0" w:line="276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 w:eastAsia="sr-Latn-CS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 w:eastAsia="sr-Latn-CS"/>
              </w:rPr>
              <w:t xml:space="preserve">2. Чланство у стручним 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/>
              </w:rPr>
              <w:t>или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 w:eastAsia="sr-Latn-CS"/>
              </w:rPr>
              <w:t xml:space="preserve"> научним асоцијацијама у које се члан бира или које имају ограничен број чланова.</w:t>
            </w:r>
          </w:p>
          <w:p w14:paraId="733A9EDD" w14:textId="77777777" w:rsidR="00CD348D" w:rsidRPr="00232E9F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 w:eastAsia="sr-Latn-CS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 w:eastAsia="sr-Latn-CS"/>
              </w:rPr>
              <w:t xml:space="preserve">3. 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eastAsia="sr-Latn-CS"/>
              </w:rPr>
              <w:t>Чланство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 w:eastAsia="sr-Latn-CS"/>
              </w:rPr>
              <w:t xml:space="preserve"> 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eastAsia="sr-Latn-CS"/>
              </w:rPr>
              <w:t>у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 w:eastAsia="sr-Latn-CS"/>
              </w:rPr>
              <w:t xml:space="preserve"> 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eastAsia="sr-Latn-CS"/>
              </w:rPr>
              <w:t>страним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 w:eastAsia="sr-Latn-CS"/>
              </w:rPr>
              <w:t xml:space="preserve"> 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или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 w:eastAsia="sr-Latn-CS"/>
              </w:rPr>
              <w:t xml:space="preserve"> 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eastAsia="sr-Latn-CS"/>
              </w:rPr>
              <w:t>домаћим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 w:eastAsia="sr-Latn-CS"/>
              </w:rPr>
              <w:t xml:space="preserve"> 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eastAsia="sr-Latn-CS"/>
              </w:rPr>
              <w:t>академијама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 w:eastAsia="sr-Latn-CS"/>
              </w:rPr>
              <w:t xml:space="preserve"> 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eastAsia="sr-Latn-CS"/>
              </w:rPr>
              <w:t>наука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 w:eastAsia="sr-Latn-CS"/>
              </w:rPr>
              <w:t>.</w:t>
            </w:r>
          </w:p>
          <w:p w14:paraId="2AED75A7" w14:textId="77777777" w:rsidR="00CD348D" w:rsidRPr="00232E9F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 w:eastAsia="sr-Latn-CS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 w:eastAsia="sr-Latn-CS"/>
              </w:rPr>
              <w:t xml:space="preserve">4. 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eastAsia="sr-Latn-CS"/>
              </w:rPr>
              <w:t>Уређивање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 w:eastAsia="sr-Latn-CS"/>
              </w:rPr>
              <w:t xml:space="preserve"> 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eastAsia="sr-Latn-CS"/>
              </w:rPr>
              <w:t>часописа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 w:eastAsia="sr-Latn-CS"/>
              </w:rPr>
              <w:t xml:space="preserve"> 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или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 w:eastAsia="sr-Latn-CS"/>
              </w:rPr>
              <w:t xml:space="preserve"> 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eastAsia="sr-Latn-CS"/>
              </w:rPr>
              <w:t>монографија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 w:eastAsia="sr-Latn-CS"/>
              </w:rPr>
              <w:t xml:space="preserve"> 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eastAsia="sr-Latn-CS"/>
              </w:rPr>
              <w:t>признатих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 w:eastAsia="sr-Latn-CS"/>
              </w:rPr>
              <w:t xml:space="preserve"> 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eastAsia="sr-Latn-CS"/>
              </w:rPr>
              <w:t>од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 w:eastAsia="sr-Latn-CS"/>
              </w:rPr>
              <w:t xml:space="preserve"> 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eastAsia="sr-Latn-CS"/>
              </w:rPr>
              <w:t>стране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 w:eastAsia="sr-Latn-CS"/>
              </w:rPr>
              <w:t xml:space="preserve"> 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eastAsia="sr-Latn-CS"/>
              </w:rPr>
              <w:t>ресорног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 w:eastAsia="sr-Latn-CS"/>
              </w:rPr>
              <w:t xml:space="preserve"> 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eastAsia="sr-Latn-CS"/>
              </w:rPr>
              <w:t>министарства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 w:eastAsia="sr-Latn-CS"/>
              </w:rPr>
              <w:t xml:space="preserve"> 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eastAsia="sr-Latn-CS"/>
              </w:rPr>
              <w:t>за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 w:eastAsia="sr-Latn-CS"/>
              </w:rPr>
              <w:t xml:space="preserve"> 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eastAsia="sr-Latn-CS"/>
              </w:rPr>
              <w:t>науку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 w:eastAsia="sr-Latn-CS"/>
              </w:rPr>
              <w:t>.</w:t>
            </w:r>
          </w:p>
          <w:p w14:paraId="72C75AC3" w14:textId="77777777" w:rsidR="00CD348D" w:rsidRPr="00232E9F" w:rsidRDefault="00713A14" w:rsidP="00571C91">
            <w:pPr>
              <w:spacing w:after="0" w:line="276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  <w:lang w:eastAsia="ja-JP"/>
              </w:rPr>
              <w:pict w14:anchorId="4FC058F0">
                <v:oval id="_x0000_s1144" style="position:absolute;left:0;text-align:left;margin-left:-10.9pt;margin-top:22.75pt;width:24pt;height:20.25pt;z-index:251774976" filled="f" strokeweight="1.5pt"/>
              </w:pict>
            </w:r>
            <w:r w:rsidR="00CD348D"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 w:eastAsia="sr-Latn-CS"/>
              </w:rPr>
              <w:t xml:space="preserve">5. </w:t>
            </w:r>
            <w:r w:rsidR="00CD348D"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eastAsia="sr-Latn-CS"/>
              </w:rPr>
              <w:t>Председавање</w:t>
            </w:r>
            <w:r w:rsidR="00CD348D"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 w:eastAsia="sr-Latn-CS"/>
              </w:rPr>
              <w:t xml:space="preserve"> </w:t>
            </w:r>
            <w:r w:rsidR="00CD348D"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eastAsia="sr-Latn-CS"/>
              </w:rPr>
              <w:t>националним</w:t>
            </w:r>
            <w:r w:rsidR="00CD348D"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 w:eastAsia="sr-Latn-CS"/>
              </w:rPr>
              <w:t xml:space="preserve"> </w:t>
            </w:r>
            <w:r w:rsidR="00CD348D"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или</w:t>
            </w:r>
            <w:r w:rsidR="00CD348D"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 w:eastAsia="sr-Latn-CS"/>
              </w:rPr>
              <w:t xml:space="preserve"> </w:t>
            </w:r>
            <w:r w:rsidR="00CD348D"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eastAsia="sr-Latn-CS"/>
              </w:rPr>
              <w:t>међународним</w:t>
            </w:r>
            <w:r w:rsidR="00CD348D"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 w:eastAsia="sr-Latn-CS"/>
              </w:rPr>
              <w:t xml:space="preserve"> </w:t>
            </w:r>
            <w:r w:rsidR="00CD348D"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eastAsia="sr-Latn-CS"/>
              </w:rPr>
              <w:t>струковним</w:t>
            </w:r>
            <w:r w:rsidR="00CD348D"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 w:eastAsia="sr-Latn-CS"/>
              </w:rPr>
              <w:t xml:space="preserve"> </w:t>
            </w:r>
            <w:r w:rsidR="00CD348D"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eastAsia="sr-Latn-CS"/>
              </w:rPr>
              <w:t>или</w:t>
            </w:r>
            <w:r w:rsidR="00CD348D"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 w:eastAsia="sr-Latn-CS"/>
              </w:rPr>
              <w:t xml:space="preserve"> </w:t>
            </w:r>
            <w:r w:rsidR="00CD348D"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eastAsia="sr-Latn-CS"/>
              </w:rPr>
              <w:t>научним</w:t>
            </w:r>
            <w:r w:rsidR="00CD348D"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 w:eastAsia="sr-Latn-CS"/>
              </w:rPr>
              <w:t xml:space="preserve"> </w:t>
            </w:r>
            <w:r w:rsidR="00CD348D"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eastAsia="sr-Latn-CS"/>
              </w:rPr>
              <w:t>асоцијацијама</w:t>
            </w:r>
            <w:r w:rsidR="00CD348D"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 w:eastAsia="sr-Latn-CS"/>
              </w:rPr>
              <w:t>.</w:t>
            </w:r>
          </w:p>
          <w:p w14:paraId="64F1D589" w14:textId="77777777" w:rsidR="00CD348D" w:rsidRPr="00232E9F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 w:eastAsia="sr-Latn-CS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 w:eastAsia="sr-Latn-CS"/>
              </w:rPr>
              <w:t xml:space="preserve">6. 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eastAsia="sr-Latn-CS"/>
              </w:rPr>
              <w:t>Руковођење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 w:eastAsia="sr-Latn-CS"/>
              </w:rPr>
              <w:t xml:space="preserve"> 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или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 w:eastAsia="sr-Latn-CS"/>
              </w:rPr>
              <w:t xml:space="preserve"> 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eastAsia="sr-Latn-CS"/>
              </w:rPr>
              <w:t>а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 w:eastAsia="sr-Latn-CS"/>
              </w:rPr>
              <w:t xml:space="preserve">нгажовање у националним или међународним научним 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или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 w:eastAsia="sr-Latn-CS"/>
              </w:rPr>
              <w:t xml:space="preserve"> стручним организацијама.</w:t>
            </w:r>
          </w:p>
          <w:p w14:paraId="7ADF7FFD" w14:textId="00B0FD70" w:rsidR="006A4DA9" w:rsidRPr="00232E9F" w:rsidRDefault="00713A14" w:rsidP="00CD348D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 w:eastAsia="sr-Latn-CS"/>
              </w:rPr>
            </w:pPr>
            <w:r>
              <w:rPr>
                <w:rFonts w:ascii="Times New Roman" w:hAnsi="Times New Roman"/>
                <w:i/>
                <w:noProof/>
                <w:color w:val="000000" w:themeColor="text1"/>
                <w:sz w:val="20"/>
              </w:rPr>
              <w:pict w14:anchorId="2120C642">
                <v:oval id="_x0000_s1042" style="position:absolute;margin-left:-10.9pt;margin-top:-5.15pt;width:24pt;height:20.25pt;z-index:251676672" filled="f" strokeweight="1.5pt"/>
              </w:pict>
            </w:r>
            <w:r w:rsidR="00CD348D"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 w:eastAsia="sr-Latn-CS"/>
              </w:rPr>
              <w:t xml:space="preserve">7. </w:t>
            </w:r>
            <w:r w:rsidR="00CD348D"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eastAsia="sr-Latn-CS"/>
              </w:rPr>
              <w:t>Руковођење</w:t>
            </w:r>
            <w:r w:rsidR="00CD348D"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 w:eastAsia="sr-Latn-CS"/>
              </w:rPr>
              <w:t xml:space="preserve"> </w:t>
            </w:r>
            <w:r w:rsidR="00CD348D"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или</w:t>
            </w:r>
            <w:r w:rsidR="00CD348D"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 w:eastAsia="sr-Latn-CS"/>
              </w:rPr>
              <w:t xml:space="preserve"> </w:t>
            </w:r>
            <w:r w:rsidR="00CD348D"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eastAsia="sr-Latn-CS"/>
              </w:rPr>
              <w:t>а</w:t>
            </w:r>
            <w:r w:rsidR="00CD348D"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 w:eastAsia="sr-Latn-CS"/>
              </w:rPr>
              <w:t>нгажовање у националним или међународним институцијама од јавног значаја.</w:t>
            </w:r>
          </w:p>
        </w:tc>
      </w:tr>
      <w:tr w:rsidR="001A1B68" w:rsidRPr="00232E9F" w14:paraId="674EECAA" w14:textId="77777777" w:rsidTr="00F20A3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E3E71" w14:textId="288A620A" w:rsidR="001A1B68" w:rsidRPr="00232E9F" w:rsidRDefault="00713A14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  <w:lang w:eastAsia="sr-Latn-CS"/>
              </w:rPr>
              <w:pict w14:anchorId="2120C642">
                <v:oval id="_x0000_s1159" style="position:absolute;margin-left:130.1pt;margin-top:58.2pt;width:24pt;height:20.25pt;z-index:251787264;mso-position-horizontal-relative:text;mso-position-vertical-relative:text" filled="f" strokeweight="1.5pt"/>
              </w:pict>
            </w:r>
            <w:r>
              <w:rPr>
                <w:rFonts w:ascii="Times New Roman" w:hAnsi="Times New Roman"/>
                <w:noProof/>
                <w:color w:val="000000" w:themeColor="text1"/>
                <w:sz w:val="20"/>
                <w:lang w:eastAsia="sr-Latn-CS"/>
              </w:rPr>
              <w:pict w14:anchorId="2120C642">
                <v:oval id="_x0000_s1158" style="position:absolute;margin-left:128.7pt;margin-top:32.55pt;width:24pt;height:20.25pt;z-index:251786240;mso-position-horizontal-relative:text;mso-position-vertical-relative:text" filled="f" strokeweight="1.5pt"/>
              </w:pict>
            </w:r>
            <w:r w:rsidR="001A1B68"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/>
              </w:rPr>
              <w:t xml:space="preserve">3. </w:t>
            </w:r>
            <w:r w:rsidR="001A1B68"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Сарадња</w:t>
            </w:r>
            <w:r w:rsidR="001A1B68"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/>
              </w:rPr>
              <w:t xml:space="preserve"> </w:t>
            </w:r>
            <w:r w:rsidR="001A1B68"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са</w:t>
            </w:r>
            <w:r w:rsidR="001A1B68"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/>
              </w:rPr>
              <w:t xml:space="preserve"> </w:t>
            </w:r>
            <w:r w:rsidR="001A1B68"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другим</w:t>
            </w:r>
            <w:r w:rsidR="001A1B68"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/>
              </w:rPr>
              <w:t xml:space="preserve"> </w:t>
            </w:r>
            <w:r w:rsidR="001A1B68"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високошколским</w:t>
            </w:r>
            <w:r w:rsidR="001A1B68"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/>
              </w:rPr>
              <w:t xml:space="preserve">, </w:t>
            </w:r>
            <w:r w:rsidR="001A1B68"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научноистраживачким</w:t>
            </w:r>
            <w:r w:rsidR="001A1B68"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/>
              </w:rPr>
              <w:t xml:space="preserve"> </w:t>
            </w:r>
            <w:r w:rsidR="001A1B68"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установама</w:t>
            </w:r>
            <w:r w:rsidR="001A1B68"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/>
              </w:rPr>
              <w:t xml:space="preserve">, </w:t>
            </w:r>
            <w:r w:rsidR="001A1B68"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односно</w:t>
            </w:r>
            <w:r w:rsidR="001A1B68"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/>
              </w:rPr>
              <w:t xml:space="preserve"> </w:t>
            </w:r>
            <w:r w:rsidR="001A1B68"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установама</w:t>
            </w:r>
            <w:r w:rsidR="001A1B68"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/>
              </w:rPr>
              <w:t xml:space="preserve"> </w:t>
            </w:r>
            <w:r w:rsidR="001A1B68"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културе</w:t>
            </w:r>
            <w:r w:rsidR="001A1B68"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/>
              </w:rPr>
              <w:t xml:space="preserve"> </w:t>
            </w:r>
            <w:r w:rsidR="001A1B68"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или</w:t>
            </w:r>
            <w:r w:rsidR="001A1B68"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/>
              </w:rPr>
              <w:t xml:space="preserve"> </w:t>
            </w:r>
            <w:r w:rsidR="001A1B68"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уметности</w:t>
            </w:r>
            <w:r w:rsidR="001A1B68"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/>
              </w:rPr>
              <w:t xml:space="preserve"> </w:t>
            </w:r>
            <w:r w:rsidR="001A1B68"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</w:t>
            </w:r>
            <w:r w:rsidR="001A1B68"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/>
              </w:rPr>
              <w:t xml:space="preserve"> </w:t>
            </w:r>
            <w:r w:rsidR="001A1B68"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земљи</w:t>
            </w:r>
            <w:r w:rsidR="001A1B68"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/>
              </w:rPr>
              <w:t xml:space="preserve"> </w:t>
            </w:r>
            <w:r w:rsidR="001A1B68"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</w:t>
            </w:r>
          </w:p>
          <w:p w14:paraId="3D1E448D" w14:textId="792820EF" w:rsidR="001A1B68" w:rsidRPr="00232E9F" w:rsidRDefault="001A1B6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color w:val="000000" w:themeColor="text1"/>
                <w:sz w:val="20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lang w:val="en-US"/>
              </w:rPr>
              <w:t>иностранству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FAA13" w14:textId="77777777" w:rsidR="00CD348D" w:rsidRPr="00232E9F" w:rsidRDefault="00CD348D" w:rsidP="00B25E0F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 w:eastAsia="sr-Latn-CS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 w:eastAsia="sr-Latn-CS"/>
              </w:rPr>
              <w:t xml:space="preserve">1. Учествовање на међународним курсевима или школама за ужу научну област за коју се бира. </w:t>
            </w:r>
          </w:p>
          <w:p w14:paraId="30325CFF" w14:textId="77777777" w:rsidR="00CD348D" w:rsidRPr="00232E9F" w:rsidRDefault="00CD348D" w:rsidP="00B25E0F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 w:eastAsia="sr-Latn-CS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 w:eastAsia="sr-Latn-CS"/>
              </w:rPr>
              <w:t xml:space="preserve">2. Постдокторско усавршавање у иностранству. </w:t>
            </w:r>
          </w:p>
          <w:p w14:paraId="17266733" w14:textId="77777777" w:rsidR="00CD348D" w:rsidRPr="00232E9F" w:rsidRDefault="00CD348D" w:rsidP="00B25E0F">
            <w:pPr>
              <w:spacing w:after="0"/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 w:eastAsia="sr-Latn-CS"/>
              </w:rPr>
              <w:t xml:space="preserve">3. Студијски боравци у </w:t>
            </w: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 xml:space="preserve">научноистраживачким институцијама у земљи или иностранству. </w:t>
            </w:r>
          </w:p>
          <w:p w14:paraId="03120067" w14:textId="77777777" w:rsidR="00CD348D" w:rsidRPr="00232E9F" w:rsidRDefault="00CD348D" w:rsidP="00B25E0F">
            <w:pPr>
              <w:spacing w:after="0"/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 xml:space="preserve">4. 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 w:eastAsia="sr-Latn-CS"/>
              </w:rPr>
              <w:t xml:space="preserve">Предавања по позиву или пленарна предавања на акредитованим скуповима у </w:t>
            </w: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 xml:space="preserve">земљи. </w:t>
            </w:r>
          </w:p>
          <w:p w14:paraId="41294528" w14:textId="622E5EE6" w:rsidR="001A1B68" w:rsidRPr="00E36B5E" w:rsidRDefault="00CD348D" w:rsidP="00E36B5E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 w:eastAsia="sr-Latn-CS"/>
              </w:rPr>
            </w:pP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5. Учешће у међународним пројектима.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 w:eastAsia="sr-Latn-CS"/>
              </w:rPr>
              <w:t xml:space="preserve"> </w:t>
            </w:r>
          </w:p>
        </w:tc>
      </w:tr>
    </w:tbl>
    <w:p w14:paraId="59DA2D7E" w14:textId="3E7EDD7D" w:rsidR="00553DA3" w:rsidRPr="00232E9F" w:rsidRDefault="00713A14" w:rsidP="001A1B68">
      <w:pPr>
        <w:rPr>
          <w:rFonts w:ascii="Times New Roman" w:hAnsi="Times New Roman"/>
          <w:b/>
          <w:color w:val="000000" w:themeColor="text1"/>
          <w:sz w:val="20"/>
          <w:szCs w:val="20"/>
          <w:lang w:val="sr-Cyrl-CS"/>
        </w:rPr>
      </w:pPr>
      <w:r>
        <w:rPr>
          <w:rFonts w:ascii="Times New Roman" w:hAnsi="Times New Roman"/>
          <w:noProof/>
          <w:color w:val="000000" w:themeColor="text1"/>
          <w:sz w:val="20"/>
        </w:rPr>
        <w:pict w14:anchorId="1F74A511">
          <v:oval id="_x0000_s1037" style="position:absolute;margin-left:133pt;margin-top:-349.7pt;width:24pt;height:20.25pt;z-index:251671552;mso-position-horizontal-relative:text;mso-position-vertical-relative:text" filled="f" strokeweight="1.5pt"/>
        </w:pict>
      </w:r>
    </w:p>
    <w:p w14:paraId="22101EA8" w14:textId="77777777" w:rsidR="00553DA3" w:rsidRPr="00232E9F" w:rsidRDefault="00553DA3" w:rsidP="00553DA3">
      <w:pPr>
        <w:spacing w:after="0"/>
        <w:rPr>
          <w:rFonts w:ascii="Times New Roman" w:hAnsi="Times New Roman"/>
          <w:b/>
          <w:noProof/>
          <w:color w:val="000000" w:themeColor="text1"/>
          <w:sz w:val="20"/>
          <w:lang w:val="sr-Cyrl-CS"/>
        </w:rPr>
      </w:pPr>
      <w:r w:rsidRPr="00232E9F">
        <w:rPr>
          <w:rFonts w:ascii="Times New Roman" w:hAnsi="Times New Roman"/>
          <w:b/>
          <w:noProof/>
          <w:color w:val="000000" w:themeColor="text1"/>
          <w:sz w:val="20"/>
          <w:lang w:val="sr-Cyrl-CS"/>
        </w:rPr>
        <w:t>1) Стручно-професионални допринос</w:t>
      </w:r>
    </w:p>
    <w:p w14:paraId="5F74CB60" w14:textId="77777777" w:rsidR="00553DA3" w:rsidRPr="00232E9F" w:rsidRDefault="00553DA3" w:rsidP="00553DA3">
      <w:pPr>
        <w:spacing w:after="0"/>
        <w:rPr>
          <w:rFonts w:ascii="Times New Roman" w:hAnsi="Times New Roman"/>
          <w:b/>
          <w:color w:val="000000" w:themeColor="text1"/>
          <w:sz w:val="20"/>
          <w:szCs w:val="20"/>
          <w:lang w:val="sr-Cyrl-CS"/>
        </w:rPr>
      </w:pPr>
    </w:p>
    <w:p w14:paraId="1EAB127F" w14:textId="77777777" w:rsidR="00553DA3" w:rsidRPr="00232E9F" w:rsidRDefault="00553DA3" w:rsidP="00553DA3">
      <w:pPr>
        <w:spacing w:after="0"/>
        <w:ind w:left="311" w:hanging="311"/>
        <w:rPr>
          <w:rFonts w:ascii="Times New Roman" w:hAnsi="Times New Roman"/>
          <w:b/>
          <w:noProof/>
          <w:color w:val="000000" w:themeColor="text1"/>
          <w:sz w:val="20"/>
          <w:szCs w:val="20"/>
          <w:lang w:val="sr-Cyrl-CS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val="sr-Cyrl-CS"/>
        </w:rPr>
        <w:t>1.</w:t>
      </w:r>
      <w:r w:rsidRPr="00232E9F">
        <w:rPr>
          <w:rFonts w:ascii="Times New Roman" w:hAnsi="Times New Roman"/>
          <w:b/>
          <w:noProof/>
          <w:color w:val="000000" w:themeColor="text1"/>
          <w:sz w:val="20"/>
          <w:szCs w:val="20"/>
          <w:lang w:val="sr-Cyrl-CS"/>
        </w:rPr>
        <w:tab/>
        <w:t>Ангажованост у спровођењу сложених дијагностичких, терапијских и превентивних процедура</w:t>
      </w:r>
    </w:p>
    <w:p w14:paraId="026EB0EC" w14:textId="77777777" w:rsidR="00A73592" w:rsidRPr="00A73592" w:rsidRDefault="00A73592" w:rsidP="00713A14">
      <w:pPr>
        <w:pStyle w:val="ListParagraph"/>
        <w:numPr>
          <w:ilvl w:val="0"/>
          <w:numId w:val="16"/>
        </w:numPr>
        <w:spacing w:after="0"/>
        <w:rPr>
          <w:rFonts w:ascii="Times New Roman" w:hAnsi="Times New Roman"/>
          <w:noProof/>
          <w:color w:val="000000" w:themeColor="text1"/>
          <w:sz w:val="20"/>
          <w:szCs w:val="20"/>
          <w:lang w:val="sr-Cyrl-CS"/>
        </w:rPr>
      </w:pPr>
      <w:r w:rsidRPr="00A73592">
        <w:rPr>
          <w:rFonts w:ascii="Times New Roman" w:hAnsi="Times New Roman"/>
          <w:noProof/>
          <w:color w:val="000000" w:themeColor="text1"/>
          <w:sz w:val="20"/>
          <w:szCs w:val="20"/>
          <w:lang w:val="sr-Cyrl-CS"/>
        </w:rPr>
        <w:t>Ангажован је у дијагностици и лечењу деце оболеле од хематолошких обољења, малигних болести, поремећаја хемостазе, као и Гошеове болести. Наведени болесници се лече по високим стандардима, применом стандардизованих протокола, који су усвојени захваљујући сарадњи са установама и колегама из других европских земаља.</w:t>
      </w:r>
    </w:p>
    <w:p w14:paraId="6B85F48B" w14:textId="77777777" w:rsidR="00A73592" w:rsidRPr="00A73592" w:rsidRDefault="00A73592" w:rsidP="00713A14">
      <w:pPr>
        <w:pStyle w:val="ListParagraph"/>
        <w:numPr>
          <w:ilvl w:val="0"/>
          <w:numId w:val="16"/>
        </w:numPr>
        <w:spacing w:after="0"/>
        <w:rPr>
          <w:rFonts w:ascii="Times New Roman" w:hAnsi="Times New Roman"/>
          <w:noProof/>
          <w:color w:val="000000" w:themeColor="text1"/>
          <w:sz w:val="20"/>
          <w:szCs w:val="20"/>
          <w:lang w:val="sr-Cyrl-CS"/>
        </w:rPr>
      </w:pPr>
      <w:r w:rsidRPr="00A73592">
        <w:rPr>
          <w:rFonts w:ascii="Times New Roman" w:hAnsi="Times New Roman"/>
          <w:noProof/>
          <w:color w:val="000000" w:themeColor="text1"/>
          <w:sz w:val="20"/>
          <w:szCs w:val="20"/>
          <w:lang w:val="sr-Cyrl-CS"/>
        </w:rPr>
        <w:t>Сваке године уради више десетина пункција и биопсија коштане сржи, као и интратекалних хемиотерапија</w:t>
      </w:r>
    </w:p>
    <w:p w14:paraId="0D037C27" w14:textId="77777777" w:rsidR="00A73592" w:rsidRPr="00A73592" w:rsidRDefault="00A73592" w:rsidP="00713A14">
      <w:pPr>
        <w:pStyle w:val="ListParagraph"/>
        <w:numPr>
          <w:ilvl w:val="0"/>
          <w:numId w:val="16"/>
        </w:numPr>
        <w:spacing w:after="0"/>
        <w:rPr>
          <w:rFonts w:ascii="Times New Roman" w:hAnsi="Times New Roman"/>
          <w:noProof/>
          <w:color w:val="000000" w:themeColor="text1"/>
          <w:sz w:val="20"/>
          <w:szCs w:val="20"/>
          <w:lang w:val="sr-Cyrl-CS"/>
        </w:rPr>
      </w:pPr>
      <w:r w:rsidRPr="00A73592">
        <w:rPr>
          <w:rFonts w:ascii="Times New Roman" w:hAnsi="Times New Roman"/>
          <w:noProof/>
          <w:color w:val="000000" w:themeColor="text1"/>
          <w:sz w:val="20"/>
          <w:szCs w:val="20"/>
          <w:lang w:val="sr-Cyrl-CS"/>
        </w:rPr>
        <w:t>Захваљујући магистарској и докторској тези кандидата, методе молекуларне генетике у праћењу клоналности Б лимфоцита су уведене и примењене по први пут у нашу земљу, међу болесницима оболелим од Гошеове болести, као нова метода дијагностике и праћења оболелих у клиничком раду.</w:t>
      </w:r>
    </w:p>
    <w:p w14:paraId="59BE8DC0" w14:textId="77777777" w:rsidR="00A73592" w:rsidRPr="00A73592" w:rsidRDefault="00A73592" w:rsidP="00713A14">
      <w:pPr>
        <w:pStyle w:val="ListParagraph"/>
        <w:numPr>
          <w:ilvl w:val="0"/>
          <w:numId w:val="16"/>
        </w:numPr>
        <w:spacing w:after="0"/>
        <w:rPr>
          <w:rFonts w:ascii="Times New Roman" w:hAnsi="Times New Roman"/>
          <w:noProof/>
          <w:color w:val="000000" w:themeColor="text1"/>
          <w:sz w:val="20"/>
          <w:szCs w:val="20"/>
          <w:lang w:val="sr-Cyrl-CS"/>
        </w:rPr>
      </w:pPr>
      <w:r w:rsidRPr="00A73592">
        <w:rPr>
          <w:rFonts w:ascii="Times New Roman" w:hAnsi="Times New Roman"/>
          <w:noProof/>
          <w:color w:val="000000" w:themeColor="text1"/>
          <w:sz w:val="20"/>
          <w:szCs w:val="20"/>
          <w:lang w:val="sr-Cyrl-CS"/>
        </w:rPr>
        <w:lastRenderedPageBreak/>
        <w:t>Редовно учествује у раду конзилијума за дечју онкологију, дечју радиотерапију малигнитета и трансплантацију матичних ћелија хематопоезе</w:t>
      </w:r>
    </w:p>
    <w:p w14:paraId="7E50F7AE" w14:textId="77777777" w:rsidR="00A73592" w:rsidRPr="00047004" w:rsidRDefault="00A73592" w:rsidP="00713A14">
      <w:pPr>
        <w:pStyle w:val="ListParagraph"/>
        <w:numPr>
          <w:ilvl w:val="0"/>
          <w:numId w:val="16"/>
        </w:numPr>
        <w:spacing w:after="0"/>
        <w:rPr>
          <w:rFonts w:ascii="Times New Roman" w:hAnsi="Times New Roman"/>
          <w:noProof/>
          <w:color w:val="000000" w:themeColor="text1"/>
          <w:sz w:val="20"/>
          <w:szCs w:val="20"/>
          <w:lang w:val="sr-Cyrl-CS"/>
        </w:rPr>
      </w:pPr>
      <w:r w:rsidRPr="00A73592">
        <w:rPr>
          <w:rFonts w:ascii="Times New Roman" w:hAnsi="Times New Roman"/>
          <w:noProof/>
          <w:color w:val="000000" w:themeColor="text1"/>
          <w:sz w:val="20"/>
          <w:szCs w:val="20"/>
          <w:lang w:val="sr-Cyrl-CS"/>
        </w:rPr>
        <w:t>У оквиру Интерсекцијског одбора за дечју хематологију и онкологију Српског лекарског друштва од 2002. године, свакодневно сарађује са колегама из свих центара који се баве дечјом хематологијом и онкологијом и учествује у размени знања ради доношења клиничких и конзилијарних одлука у лечењу оболелих.</w:t>
      </w:r>
    </w:p>
    <w:p w14:paraId="5952D50E" w14:textId="77777777" w:rsidR="000730A2" w:rsidRPr="00232E9F" w:rsidRDefault="000730A2" w:rsidP="000730A2">
      <w:pPr>
        <w:spacing w:after="0"/>
        <w:ind w:left="311" w:hanging="311"/>
        <w:rPr>
          <w:rFonts w:ascii="Times New Roman" w:hAnsi="Times New Roman"/>
          <w:noProof/>
          <w:color w:val="000000" w:themeColor="text1"/>
          <w:sz w:val="20"/>
          <w:szCs w:val="20"/>
          <w:lang w:val="sr-Cyrl-CS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val="sr-Cyrl-CS"/>
        </w:rPr>
        <w:t>2.</w:t>
      </w: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val="sr-Cyrl-CS"/>
        </w:rPr>
        <w:tab/>
      </w:r>
      <w:r w:rsidRPr="00232E9F">
        <w:rPr>
          <w:rFonts w:ascii="Times New Roman" w:hAnsi="Times New Roman"/>
          <w:b/>
          <w:noProof/>
          <w:color w:val="000000" w:themeColor="text1"/>
          <w:sz w:val="20"/>
          <w:szCs w:val="20"/>
          <w:lang w:val="sr-Cyrl-CS"/>
        </w:rPr>
        <w:t>Број и сложеност сложених, дијагностичких, терапијских и превентивних процедура које је кандидат увео, или је учествовао у њиховом увођењу</w:t>
      </w:r>
    </w:p>
    <w:p w14:paraId="59C45BF1" w14:textId="77777777" w:rsidR="001401B1" w:rsidRPr="00232E9F" w:rsidRDefault="000730A2" w:rsidP="000F22CF">
      <w:pPr>
        <w:pStyle w:val="ListParagraph"/>
        <w:numPr>
          <w:ilvl w:val="0"/>
          <w:numId w:val="16"/>
        </w:numPr>
        <w:spacing w:after="0"/>
        <w:rPr>
          <w:rFonts w:ascii="Times New Roman" w:hAnsi="Times New Roman"/>
          <w:noProof/>
          <w:color w:val="000000" w:themeColor="text1"/>
          <w:sz w:val="20"/>
          <w:szCs w:val="20"/>
          <w:lang w:val="sr-Cyrl-CS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val="sr-Cyrl-CS"/>
        </w:rPr>
        <w:t>Учествовао у увођењу молекуларно-генетског праћења клоналности Б лимфоцита у оболелих од Гошеове болести, по први пут у нашој земљи, почев од 2010. године</w:t>
      </w:r>
    </w:p>
    <w:p w14:paraId="5D080EEE" w14:textId="77777777" w:rsidR="000730A2" w:rsidRPr="00232E9F" w:rsidRDefault="000730A2" w:rsidP="000F22CF">
      <w:pPr>
        <w:pStyle w:val="ListParagraph"/>
        <w:numPr>
          <w:ilvl w:val="0"/>
          <w:numId w:val="16"/>
        </w:numPr>
        <w:spacing w:after="0"/>
        <w:rPr>
          <w:rFonts w:ascii="Times New Roman" w:hAnsi="Times New Roman"/>
          <w:noProof/>
          <w:color w:val="000000" w:themeColor="text1"/>
          <w:sz w:val="20"/>
          <w:szCs w:val="20"/>
          <w:lang w:val="sr-Cyrl-CS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val="sr-Cyrl-CS"/>
        </w:rPr>
        <w:t>Учествовао у увођењу у клиничку примену одређивања генетичких полиморфизама за цитокинске гене, међу оболелима од Гошеове болести, по први пут у нашој земљи, почев од 2018. године</w:t>
      </w:r>
    </w:p>
    <w:p w14:paraId="58BB32AB" w14:textId="77777777" w:rsidR="000730A2" w:rsidRPr="00232E9F" w:rsidRDefault="000730A2" w:rsidP="000730A2">
      <w:pPr>
        <w:spacing w:after="0"/>
        <w:rPr>
          <w:rFonts w:ascii="Times New Roman" w:hAnsi="Times New Roman"/>
          <w:noProof/>
          <w:color w:val="000000" w:themeColor="text1"/>
          <w:sz w:val="20"/>
          <w:lang w:val="sr-Cyrl-CS"/>
        </w:rPr>
      </w:pPr>
    </w:p>
    <w:p w14:paraId="2093AA68" w14:textId="77777777" w:rsidR="000730A2" w:rsidRPr="00232E9F" w:rsidRDefault="000730A2" w:rsidP="000730A2">
      <w:pPr>
        <w:spacing w:after="0"/>
        <w:rPr>
          <w:rFonts w:ascii="Times New Roman" w:hAnsi="Times New Roman"/>
          <w:b/>
          <w:noProof/>
          <w:color w:val="000000" w:themeColor="text1"/>
          <w:sz w:val="20"/>
          <w:lang w:val="sr-Cyrl-CS"/>
        </w:rPr>
      </w:pPr>
      <w:r w:rsidRPr="00232E9F">
        <w:rPr>
          <w:rFonts w:ascii="Times New Roman" w:hAnsi="Times New Roman"/>
          <w:b/>
          <w:noProof/>
          <w:color w:val="000000" w:themeColor="text1"/>
          <w:sz w:val="20"/>
          <w:lang w:val="sr-Cyrl-CS"/>
        </w:rPr>
        <w:t>2) Допринос академској и широј заједници</w:t>
      </w:r>
    </w:p>
    <w:p w14:paraId="5BFD1AEA" w14:textId="77777777" w:rsidR="000730A2" w:rsidRPr="00232E9F" w:rsidRDefault="000730A2" w:rsidP="000730A2">
      <w:pPr>
        <w:spacing w:after="0"/>
        <w:rPr>
          <w:rFonts w:ascii="Times New Roman" w:hAnsi="Times New Roman"/>
          <w:b/>
          <w:noProof/>
          <w:color w:val="000000" w:themeColor="text1"/>
          <w:sz w:val="20"/>
          <w:lang w:val="sr-Cyrl-CS"/>
        </w:rPr>
      </w:pPr>
    </w:p>
    <w:p w14:paraId="17FE799F" w14:textId="77777777" w:rsidR="000730A2" w:rsidRPr="00232E9F" w:rsidRDefault="000730A2" w:rsidP="004C4B5F">
      <w:pPr>
        <w:spacing w:after="0" w:line="240" w:lineRule="auto"/>
        <w:ind w:left="312" w:hanging="312"/>
        <w:rPr>
          <w:rFonts w:ascii="Times New Roman" w:hAnsi="Times New Roman"/>
          <w:b/>
          <w:noProof/>
          <w:color w:val="000000" w:themeColor="text1"/>
          <w:sz w:val="20"/>
          <w:szCs w:val="20"/>
          <w:lang w:val="sr-Cyrl-CS" w:eastAsia="sr-Latn-CS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val="sr-Cyrl-CS" w:eastAsia="sr-Latn-CS"/>
        </w:rPr>
        <w:t>1.</w:t>
      </w:r>
      <w:r w:rsidRPr="00232E9F">
        <w:rPr>
          <w:rFonts w:ascii="Times New Roman" w:hAnsi="Times New Roman"/>
          <w:b/>
          <w:noProof/>
          <w:color w:val="000000" w:themeColor="text1"/>
          <w:sz w:val="20"/>
          <w:szCs w:val="20"/>
          <w:lang w:val="sr-Cyrl-CS" w:eastAsia="sr-Latn-CS"/>
        </w:rPr>
        <w:t xml:space="preserve"> Значајно струковно, национално или међународно признање за научну или стручну делатност</w:t>
      </w:r>
    </w:p>
    <w:p w14:paraId="188C90D8" w14:textId="77777777" w:rsidR="004C4B5F" w:rsidRPr="00232E9F" w:rsidRDefault="004C4B5F" w:rsidP="000F22CF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noProof/>
          <w:color w:val="000000" w:themeColor="text1"/>
          <w:sz w:val="20"/>
          <w:szCs w:val="20"/>
          <w:lang w:val="sr-Cyrl-CS" w:eastAsia="sr-Latn-CS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val="sr-Cyrl-CS" w:eastAsia="sr-Latn-CS"/>
        </w:rPr>
        <w:t>Захвалница Српског лекарског друштва, 2014. године</w:t>
      </w:r>
    </w:p>
    <w:p w14:paraId="639D7E44" w14:textId="77777777" w:rsidR="004C4B5F" w:rsidRPr="00232E9F" w:rsidRDefault="004C4B5F" w:rsidP="000F22CF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noProof/>
          <w:color w:val="000000" w:themeColor="text1"/>
          <w:sz w:val="20"/>
          <w:szCs w:val="20"/>
          <w:lang w:val="sr-Cyrl-CS" w:eastAsia="sr-Latn-CS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val="sr-Cyrl-CS" w:eastAsia="sr-Latn-CS"/>
        </w:rPr>
        <w:t>Захвалница „Студентског парламента Медицинског факултета Универзитета у Београду“ за посвећеност у раду са студентима 2018. године</w:t>
      </w:r>
    </w:p>
    <w:p w14:paraId="2C01E1B4" w14:textId="77777777" w:rsidR="004C4B5F" w:rsidRPr="00232E9F" w:rsidRDefault="004C4B5F" w:rsidP="000F22CF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  <w:t>Диплома Српског лекарског друштва, 2018. године</w:t>
      </w:r>
    </w:p>
    <w:p w14:paraId="5F3C788D" w14:textId="77777777" w:rsidR="004C4B5F" w:rsidRPr="00232E9F" w:rsidRDefault="004C4B5F" w:rsidP="004C4B5F">
      <w:pPr>
        <w:spacing w:after="0" w:line="240" w:lineRule="auto"/>
        <w:ind w:left="312" w:hanging="312"/>
        <w:rPr>
          <w:rFonts w:ascii="Times New Roman" w:hAnsi="Times New Roman"/>
          <w:b/>
          <w:noProof/>
          <w:color w:val="000000" w:themeColor="text1"/>
          <w:sz w:val="20"/>
          <w:szCs w:val="20"/>
          <w:lang w:val="sr-Cyrl-CS" w:eastAsia="sr-Latn-CS"/>
        </w:rPr>
      </w:pPr>
    </w:p>
    <w:p w14:paraId="76F7A4BF" w14:textId="77777777" w:rsidR="000730A2" w:rsidRPr="00232E9F" w:rsidRDefault="000730A2" w:rsidP="000730A2">
      <w:pPr>
        <w:spacing w:after="0" w:line="240" w:lineRule="auto"/>
        <w:ind w:left="311" w:hanging="311"/>
        <w:rPr>
          <w:rFonts w:ascii="Times New Roman" w:hAnsi="Times New Roman"/>
          <w:b/>
          <w:noProof/>
          <w:color w:val="000000" w:themeColor="text1"/>
          <w:sz w:val="20"/>
          <w:szCs w:val="20"/>
          <w:lang w:val="sr-Cyrl-CS" w:eastAsia="sr-Latn-CS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val="sr-Cyrl-CS" w:eastAsia="sr-Latn-CS"/>
        </w:rPr>
        <w:t>2.</w:t>
      </w:r>
      <w:r w:rsidRPr="00232E9F">
        <w:rPr>
          <w:rFonts w:ascii="Times New Roman" w:hAnsi="Times New Roman"/>
          <w:b/>
          <w:noProof/>
          <w:color w:val="000000" w:themeColor="text1"/>
          <w:sz w:val="20"/>
          <w:szCs w:val="20"/>
          <w:lang w:val="sr-Cyrl-CS" w:eastAsia="sr-Latn-CS"/>
        </w:rPr>
        <w:t xml:space="preserve"> Чланство у стручним или научним асоцијацијама у које се члан бира или које имају ограничен број чланова</w:t>
      </w:r>
    </w:p>
    <w:p w14:paraId="53C209CE" w14:textId="519FB5EC" w:rsidR="002E5D80" w:rsidRPr="002E5D80" w:rsidRDefault="002E5D80" w:rsidP="002E5D80">
      <w:pPr>
        <w:pStyle w:val="ListParagraph"/>
        <w:numPr>
          <w:ilvl w:val="0"/>
          <w:numId w:val="31"/>
        </w:numPr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</w:pPr>
      <w:r w:rsidRPr="002E5D80"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  <w:t>Члан EWGGD (European Working Group on Gaucher Disease), радна група за мониторинг и лечење оболелих од Гошеове болести</w:t>
      </w:r>
    </w:p>
    <w:p w14:paraId="42D88F27" w14:textId="77777777" w:rsidR="000730A2" w:rsidRPr="00232E9F" w:rsidRDefault="000730A2" w:rsidP="000730A2">
      <w:pPr>
        <w:spacing w:after="0" w:line="240" w:lineRule="auto"/>
        <w:ind w:left="311" w:hanging="311"/>
        <w:rPr>
          <w:rFonts w:ascii="Times New Roman" w:hAnsi="Times New Roman"/>
          <w:b/>
          <w:noProof/>
          <w:color w:val="000000" w:themeColor="text1"/>
          <w:sz w:val="20"/>
          <w:szCs w:val="20"/>
          <w:lang w:eastAsia="sr-Latn-CS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  <w:t>6.</w:t>
      </w:r>
      <w:r w:rsidRPr="00232E9F">
        <w:rPr>
          <w:rFonts w:ascii="Times New Roman" w:hAnsi="Times New Roman"/>
          <w:b/>
          <w:noProof/>
          <w:color w:val="000000" w:themeColor="text1"/>
          <w:sz w:val="20"/>
          <w:szCs w:val="20"/>
          <w:lang w:eastAsia="sr-Latn-CS"/>
        </w:rPr>
        <w:t xml:space="preserve"> Руковођење или ангажовање у националним или међународним научним или стручним организацијама</w:t>
      </w:r>
    </w:p>
    <w:p w14:paraId="08F8AAA2" w14:textId="77777777" w:rsidR="006B215C" w:rsidRPr="00232E9F" w:rsidRDefault="006B215C" w:rsidP="006B215C">
      <w:pPr>
        <w:spacing w:after="0" w:line="240" w:lineRule="auto"/>
        <w:ind w:left="311" w:hanging="311"/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</w:pPr>
    </w:p>
    <w:p w14:paraId="46B6BCB4" w14:textId="77777777" w:rsidR="000730A2" w:rsidRPr="00604457" w:rsidRDefault="006B215C" w:rsidP="00604457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</w:pPr>
      <w:r w:rsidRPr="00604457"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  <w:t>Сарадник на пројекту Министарства за просвету, науку и технолошки развој III 41004: "Ретке болести: молекуларна патофизиологија, дијагностички и терапијски модалитети и социјални, правни и етички аспекти". Руководилац пројекта: ВНС др сци Соња Павловић. Потпројекат: Фармакогеномика у педијатријској хематологији: индивидуализација терапије код педијатријских акутних лимфобластних леукемија. Руководилац: проф. др Драгана Јанић, од 2011. до 2019. године.</w:t>
      </w:r>
    </w:p>
    <w:p w14:paraId="6B72138A" w14:textId="77777777" w:rsidR="000730A2" w:rsidRPr="00232E9F" w:rsidRDefault="000730A2" w:rsidP="000730A2">
      <w:pPr>
        <w:spacing w:after="0" w:line="240" w:lineRule="auto"/>
        <w:ind w:left="311" w:hanging="311"/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</w:pPr>
    </w:p>
    <w:p w14:paraId="12648049" w14:textId="77777777" w:rsidR="000730A2" w:rsidRPr="00232E9F" w:rsidRDefault="000730A2" w:rsidP="000730A2">
      <w:pPr>
        <w:spacing w:after="0" w:line="240" w:lineRule="auto"/>
        <w:ind w:left="311" w:hanging="311"/>
        <w:rPr>
          <w:rFonts w:ascii="Times New Roman" w:hAnsi="Times New Roman"/>
          <w:b/>
          <w:noProof/>
          <w:color w:val="000000" w:themeColor="text1"/>
          <w:sz w:val="20"/>
          <w:szCs w:val="20"/>
          <w:lang w:eastAsia="sr-Latn-CS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  <w:t>7.</w:t>
      </w:r>
      <w:r w:rsidRPr="00232E9F">
        <w:rPr>
          <w:rFonts w:ascii="Times New Roman" w:hAnsi="Times New Roman"/>
          <w:b/>
          <w:noProof/>
          <w:color w:val="000000" w:themeColor="text1"/>
          <w:sz w:val="20"/>
          <w:szCs w:val="20"/>
          <w:lang w:eastAsia="sr-Latn-CS"/>
        </w:rPr>
        <w:t xml:space="preserve"> Руковођење или ангажовање у националним или међународним институцијама од јавног значаја</w:t>
      </w:r>
    </w:p>
    <w:p w14:paraId="349A1A68" w14:textId="77777777" w:rsidR="009176F6" w:rsidRPr="00232E9F" w:rsidRDefault="009176F6" w:rsidP="009176F6">
      <w:pPr>
        <w:spacing w:after="0" w:line="240" w:lineRule="auto"/>
        <w:ind w:left="311" w:hanging="311"/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</w:pPr>
    </w:p>
    <w:p w14:paraId="16F3CFDD" w14:textId="77777777" w:rsidR="009176F6" w:rsidRPr="00604457" w:rsidRDefault="009176F6" w:rsidP="00604457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</w:pPr>
      <w:r w:rsidRPr="00604457">
        <w:rPr>
          <w:rFonts w:ascii="Times New Roman" w:hAnsi="Times New Roman"/>
          <w:color w:val="000000" w:themeColor="text1"/>
          <w:sz w:val="20"/>
          <w:szCs w:val="20"/>
        </w:rPr>
        <w:t>2015 – и даље  Члан Комисије Буџетског фонда Министарства здравља за лечење болести стања које се не могу успешно лечити у Републици Србији</w:t>
      </w:r>
    </w:p>
    <w:p w14:paraId="227A2116" w14:textId="77777777" w:rsidR="000730A2" w:rsidRPr="00232E9F" w:rsidRDefault="000730A2" w:rsidP="000730A2">
      <w:pPr>
        <w:spacing w:after="0"/>
        <w:rPr>
          <w:rFonts w:ascii="Times New Roman" w:hAnsi="Times New Roman"/>
          <w:b/>
          <w:color w:val="000000" w:themeColor="text1"/>
          <w:sz w:val="20"/>
          <w:szCs w:val="20"/>
        </w:rPr>
      </w:pPr>
    </w:p>
    <w:p w14:paraId="42540DA0" w14:textId="77777777" w:rsidR="000730A2" w:rsidRPr="00232E9F" w:rsidRDefault="000730A2" w:rsidP="000730A2">
      <w:pPr>
        <w:tabs>
          <w:tab w:val="left" w:pos="720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noProof/>
          <w:color w:val="000000" w:themeColor="text1"/>
          <w:sz w:val="20"/>
        </w:rPr>
      </w:pPr>
      <w:r w:rsidRPr="00232E9F">
        <w:rPr>
          <w:rFonts w:ascii="Times New Roman" w:hAnsi="Times New Roman"/>
          <w:b/>
          <w:noProof/>
          <w:color w:val="000000" w:themeColor="text1"/>
          <w:sz w:val="20"/>
          <w:szCs w:val="20"/>
        </w:rPr>
        <w:t xml:space="preserve">3) Сарадња са другим високошколским, научноистраживачким установама, односно установама културе или уметности у земљи и </w:t>
      </w:r>
      <w:r w:rsidRPr="00232E9F">
        <w:rPr>
          <w:rFonts w:ascii="Times New Roman" w:hAnsi="Times New Roman"/>
          <w:b/>
          <w:noProof/>
          <w:color w:val="000000" w:themeColor="text1"/>
          <w:sz w:val="20"/>
        </w:rPr>
        <w:t>иностранству – мобилност</w:t>
      </w:r>
    </w:p>
    <w:p w14:paraId="2D9B9BA7" w14:textId="77777777" w:rsidR="000730A2" w:rsidRPr="00232E9F" w:rsidRDefault="000730A2" w:rsidP="000730A2">
      <w:pPr>
        <w:tabs>
          <w:tab w:val="left" w:pos="720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noProof/>
          <w:color w:val="000000" w:themeColor="text1"/>
          <w:sz w:val="20"/>
        </w:rPr>
      </w:pPr>
    </w:p>
    <w:p w14:paraId="45AF180E" w14:textId="77777777" w:rsidR="000730A2" w:rsidRPr="00232E9F" w:rsidRDefault="000730A2" w:rsidP="000730A2">
      <w:pPr>
        <w:spacing w:after="0" w:line="240" w:lineRule="auto"/>
        <w:rPr>
          <w:rFonts w:ascii="Times New Roman" w:hAnsi="Times New Roman"/>
          <w:b/>
          <w:noProof/>
          <w:color w:val="000000" w:themeColor="text1"/>
          <w:sz w:val="20"/>
          <w:szCs w:val="20"/>
          <w:lang w:val="sr-Cyrl-CS" w:eastAsia="sr-Latn-CS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val="sr-Cyrl-CS" w:eastAsia="sr-Latn-CS"/>
        </w:rPr>
        <w:t>1.</w:t>
      </w:r>
      <w:r w:rsidRPr="00232E9F">
        <w:rPr>
          <w:rFonts w:ascii="Times New Roman" w:hAnsi="Times New Roman"/>
          <w:b/>
          <w:noProof/>
          <w:color w:val="000000" w:themeColor="text1"/>
          <w:sz w:val="20"/>
          <w:szCs w:val="20"/>
          <w:lang w:val="sr-Cyrl-CS" w:eastAsia="sr-Latn-CS"/>
        </w:rPr>
        <w:t xml:space="preserve"> Учествовање на међународним курсевима или школама за ужу научну област за коју се бира</w:t>
      </w:r>
    </w:p>
    <w:p w14:paraId="693AA860" w14:textId="77777777" w:rsidR="000730A2" w:rsidRPr="00232E9F" w:rsidRDefault="000730A2" w:rsidP="006D0F97">
      <w:pPr>
        <w:pStyle w:val="Default"/>
        <w:rPr>
          <w:rFonts w:ascii="Times New Roman" w:hAnsi="Times New Roman" w:cs="Times New Roman"/>
          <w:noProof/>
          <w:color w:val="000000" w:themeColor="text1"/>
          <w:sz w:val="20"/>
          <w:szCs w:val="20"/>
          <w:lang w:eastAsia="sr-Latn-CS"/>
        </w:rPr>
      </w:pPr>
    </w:p>
    <w:p w14:paraId="0A5A5C2C" w14:textId="77777777" w:rsidR="006D0F97" w:rsidRPr="00232E9F" w:rsidRDefault="006D0F97" w:rsidP="000F22CF">
      <w:pPr>
        <w:pStyle w:val="ListParagraph"/>
        <w:numPr>
          <w:ilvl w:val="0"/>
          <w:numId w:val="3"/>
        </w:numPr>
        <w:spacing w:after="0"/>
        <w:rPr>
          <w:rFonts w:ascii="Times New Roman" w:hAnsi="Times New Roman"/>
          <w:color w:val="000000" w:themeColor="text1"/>
          <w:sz w:val="20"/>
          <w:szCs w:val="20"/>
          <w:lang w:val="sr-Cyrl-CS" w:eastAsia="sr-Latn-CS"/>
        </w:rPr>
      </w:pPr>
      <w:r w:rsidRPr="00232E9F">
        <w:rPr>
          <w:rFonts w:ascii="Times New Roman" w:hAnsi="Times New Roman"/>
          <w:color w:val="000000" w:themeColor="text1"/>
          <w:sz w:val="20"/>
          <w:szCs w:val="20"/>
          <w:lang w:val="sr-Cyrl-CS" w:eastAsia="sr-Latn-CS"/>
        </w:rPr>
        <w:t xml:space="preserve">Добитник стипендије </w:t>
      </w:r>
      <w:r w:rsidRPr="00232E9F">
        <w:rPr>
          <w:rFonts w:ascii="Times New Roman" w:hAnsi="Times New Roman"/>
          <w:color w:val="000000" w:themeColor="text1"/>
          <w:sz w:val="20"/>
          <w:szCs w:val="20"/>
          <w:lang w:eastAsia="sr-Latn-CS"/>
        </w:rPr>
        <w:t>Reach</w:t>
      </w:r>
      <w:r w:rsidRPr="00232E9F">
        <w:rPr>
          <w:rFonts w:ascii="Times New Roman" w:hAnsi="Times New Roman"/>
          <w:color w:val="000000" w:themeColor="text1"/>
          <w:sz w:val="20"/>
          <w:szCs w:val="20"/>
          <w:lang w:val="sr-Cyrl-CS" w:eastAsia="sr-Latn-CS"/>
        </w:rPr>
        <w:t xml:space="preserve"> </w:t>
      </w:r>
      <w:r w:rsidRPr="00232E9F">
        <w:rPr>
          <w:rFonts w:ascii="Times New Roman" w:hAnsi="Times New Roman"/>
          <w:color w:val="000000" w:themeColor="text1"/>
          <w:sz w:val="20"/>
          <w:szCs w:val="20"/>
          <w:lang w:eastAsia="sr-Latn-CS"/>
        </w:rPr>
        <w:t>the</w:t>
      </w:r>
      <w:r w:rsidRPr="00232E9F">
        <w:rPr>
          <w:rFonts w:ascii="Times New Roman" w:hAnsi="Times New Roman"/>
          <w:color w:val="000000" w:themeColor="text1"/>
          <w:sz w:val="20"/>
          <w:szCs w:val="20"/>
          <w:lang w:val="sr-Cyrl-CS" w:eastAsia="sr-Latn-CS"/>
        </w:rPr>
        <w:t xml:space="preserve"> </w:t>
      </w:r>
      <w:r w:rsidRPr="00232E9F">
        <w:rPr>
          <w:rFonts w:ascii="Times New Roman" w:hAnsi="Times New Roman"/>
          <w:color w:val="000000" w:themeColor="text1"/>
          <w:sz w:val="20"/>
          <w:szCs w:val="20"/>
          <w:lang w:eastAsia="sr-Latn-CS"/>
        </w:rPr>
        <w:t>World</w:t>
      </w:r>
      <w:r w:rsidRPr="00232E9F">
        <w:rPr>
          <w:rFonts w:ascii="Times New Roman" w:hAnsi="Times New Roman"/>
          <w:color w:val="000000" w:themeColor="text1"/>
          <w:sz w:val="20"/>
          <w:szCs w:val="20"/>
          <w:lang w:val="sr-Cyrl-CS" w:eastAsia="sr-Latn-CS"/>
        </w:rPr>
        <w:t xml:space="preserve"> </w:t>
      </w:r>
      <w:r w:rsidRPr="00232E9F">
        <w:rPr>
          <w:rFonts w:ascii="Times New Roman" w:hAnsi="Times New Roman"/>
          <w:color w:val="000000" w:themeColor="text1"/>
          <w:sz w:val="20"/>
          <w:szCs w:val="20"/>
          <w:lang w:eastAsia="sr-Latn-CS"/>
        </w:rPr>
        <w:t>Award</w:t>
      </w:r>
      <w:r w:rsidRPr="00232E9F">
        <w:rPr>
          <w:rFonts w:ascii="Times New Roman" w:hAnsi="Times New Roman"/>
          <w:color w:val="000000" w:themeColor="text1"/>
          <w:sz w:val="20"/>
          <w:szCs w:val="20"/>
          <w:lang w:val="sr-Cyrl-CS" w:eastAsia="sr-Latn-CS"/>
        </w:rPr>
        <w:t xml:space="preserve"> са учешћем на састанку Међународног удружења о тромбози и хемостази у Бечу, 2008. године </w:t>
      </w:r>
    </w:p>
    <w:p w14:paraId="478EA9AC" w14:textId="77777777" w:rsidR="006D0F97" w:rsidRPr="00232E9F" w:rsidRDefault="006D0F97" w:rsidP="000F22CF">
      <w:pPr>
        <w:pStyle w:val="ListParagraph"/>
        <w:numPr>
          <w:ilvl w:val="0"/>
          <w:numId w:val="3"/>
        </w:numPr>
        <w:spacing w:after="0"/>
        <w:rPr>
          <w:rFonts w:ascii="Times New Roman" w:hAnsi="Times New Roman"/>
          <w:color w:val="000000" w:themeColor="text1"/>
          <w:sz w:val="20"/>
          <w:szCs w:val="20"/>
          <w:lang w:val="sr-Cyrl-CS" w:eastAsia="sr-Latn-CS"/>
        </w:rPr>
      </w:pPr>
      <w:r w:rsidRPr="00232E9F">
        <w:rPr>
          <w:rFonts w:ascii="Times New Roman" w:hAnsi="Times New Roman"/>
          <w:color w:val="000000" w:themeColor="text1"/>
          <w:sz w:val="20"/>
          <w:szCs w:val="20"/>
          <w:lang w:val="sr-Cyrl-CS" w:eastAsia="sr-Latn-CS"/>
        </w:rPr>
        <w:t>Експертски курс о Гошеовој болести, Амстердам, 2009. године</w:t>
      </w:r>
    </w:p>
    <w:p w14:paraId="47101356" w14:textId="77777777" w:rsidR="006D0F97" w:rsidRPr="00232E9F" w:rsidRDefault="006D0F97" w:rsidP="000F22CF">
      <w:pPr>
        <w:pStyle w:val="ListParagraph"/>
        <w:numPr>
          <w:ilvl w:val="0"/>
          <w:numId w:val="3"/>
        </w:numPr>
        <w:spacing w:after="0"/>
        <w:rPr>
          <w:rFonts w:ascii="Times New Roman" w:hAnsi="Times New Roman"/>
          <w:color w:val="000000" w:themeColor="text1"/>
          <w:sz w:val="20"/>
          <w:szCs w:val="20"/>
          <w:lang w:val="sr-Cyrl-CS" w:eastAsia="sr-Latn-CS"/>
        </w:rPr>
      </w:pPr>
      <w:r w:rsidRPr="00232E9F">
        <w:rPr>
          <w:rFonts w:ascii="Times New Roman" w:hAnsi="Times New Roman"/>
          <w:color w:val="000000" w:themeColor="text1"/>
          <w:sz w:val="20"/>
          <w:szCs w:val="20"/>
          <w:lang w:val="sr-Cyrl-CS" w:eastAsia="sr-Latn-CS"/>
        </w:rPr>
        <w:t>Међународни састанак дунавске лиге за тромбозу и хемостазу, Темишвар, 2011.</w:t>
      </w:r>
    </w:p>
    <w:p w14:paraId="4EC29AA4" w14:textId="77777777" w:rsidR="006D0F97" w:rsidRPr="00232E9F" w:rsidRDefault="006D0F97" w:rsidP="000F22CF">
      <w:pPr>
        <w:pStyle w:val="ListParagraph"/>
        <w:numPr>
          <w:ilvl w:val="0"/>
          <w:numId w:val="3"/>
        </w:numPr>
        <w:spacing w:after="0"/>
        <w:rPr>
          <w:rFonts w:ascii="Times New Roman" w:hAnsi="Times New Roman"/>
          <w:color w:val="000000" w:themeColor="text1"/>
          <w:sz w:val="20"/>
          <w:szCs w:val="20"/>
          <w:lang w:eastAsia="sr-Latn-CS"/>
        </w:rPr>
      </w:pPr>
      <w:r w:rsidRPr="00232E9F">
        <w:rPr>
          <w:rFonts w:ascii="Times New Roman" w:hAnsi="Times New Roman"/>
          <w:color w:val="000000" w:themeColor="text1"/>
          <w:sz w:val="20"/>
          <w:szCs w:val="20"/>
          <w:lang w:eastAsia="sr-Latn-CS"/>
        </w:rPr>
        <w:t>„Advanced Course in Haemostasis and thrombosis“, ISTH, Београд, Србија, 2012. година</w:t>
      </w:r>
    </w:p>
    <w:p w14:paraId="1AB35B99" w14:textId="77777777" w:rsidR="006D0F97" w:rsidRPr="00232E9F" w:rsidRDefault="006D0F97" w:rsidP="000F22CF">
      <w:pPr>
        <w:pStyle w:val="ListParagraph"/>
        <w:numPr>
          <w:ilvl w:val="0"/>
          <w:numId w:val="3"/>
        </w:numPr>
        <w:spacing w:after="0"/>
        <w:rPr>
          <w:rFonts w:ascii="Times New Roman" w:hAnsi="Times New Roman"/>
          <w:color w:val="000000" w:themeColor="text1"/>
          <w:sz w:val="20"/>
          <w:szCs w:val="20"/>
          <w:lang w:eastAsia="sr-Latn-CS"/>
        </w:rPr>
      </w:pPr>
      <w:r w:rsidRPr="00232E9F">
        <w:rPr>
          <w:rFonts w:ascii="Times New Roman" w:hAnsi="Times New Roman"/>
          <w:color w:val="000000" w:themeColor="text1"/>
          <w:sz w:val="20"/>
          <w:szCs w:val="20"/>
          <w:lang w:eastAsia="sr-Latn-CS"/>
        </w:rPr>
        <w:t>Међународни састанак дунавске лиге за тромбозу и хемостазу, Храдец Кралове, 2013.</w:t>
      </w:r>
    </w:p>
    <w:p w14:paraId="6DCDC423" w14:textId="77777777" w:rsidR="006D0F97" w:rsidRPr="00232E9F" w:rsidRDefault="006D0F97" w:rsidP="000F22CF">
      <w:pPr>
        <w:pStyle w:val="ListParagraph"/>
        <w:numPr>
          <w:ilvl w:val="0"/>
          <w:numId w:val="3"/>
        </w:numPr>
        <w:spacing w:after="0"/>
        <w:rPr>
          <w:rFonts w:ascii="Times New Roman" w:hAnsi="Times New Roman"/>
          <w:color w:val="000000" w:themeColor="text1"/>
          <w:sz w:val="20"/>
          <w:szCs w:val="20"/>
          <w:lang w:eastAsia="sr-Latn-CS"/>
        </w:rPr>
      </w:pPr>
      <w:r w:rsidRPr="00232E9F">
        <w:rPr>
          <w:rFonts w:ascii="Times New Roman" w:hAnsi="Times New Roman"/>
          <w:color w:val="000000" w:themeColor="text1"/>
          <w:sz w:val="20"/>
          <w:szCs w:val="20"/>
          <w:lang w:eastAsia="sr-Latn-CS"/>
        </w:rPr>
        <w:t>Експертски састанак о Гошеовој болести, Франкфурт, 2014. године</w:t>
      </w:r>
    </w:p>
    <w:p w14:paraId="09EA5E77" w14:textId="77777777" w:rsidR="006D0F97" w:rsidRPr="00232E9F" w:rsidRDefault="006D0F97" w:rsidP="000F22CF">
      <w:pPr>
        <w:pStyle w:val="ListParagraph"/>
        <w:numPr>
          <w:ilvl w:val="0"/>
          <w:numId w:val="3"/>
        </w:numPr>
        <w:spacing w:after="0"/>
        <w:rPr>
          <w:rFonts w:ascii="Times New Roman" w:hAnsi="Times New Roman"/>
          <w:color w:val="000000" w:themeColor="text1"/>
          <w:sz w:val="20"/>
          <w:szCs w:val="20"/>
          <w:lang w:eastAsia="sr-Latn-CS"/>
        </w:rPr>
      </w:pPr>
      <w:r w:rsidRPr="00232E9F">
        <w:rPr>
          <w:rFonts w:ascii="Times New Roman" w:hAnsi="Times New Roman"/>
          <w:color w:val="000000" w:themeColor="text1"/>
          <w:sz w:val="20"/>
          <w:szCs w:val="20"/>
          <w:lang w:eastAsia="sr-Latn-CS"/>
        </w:rPr>
        <w:lastRenderedPageBreak/>
        <w:t>Међународни курс о Гошеовој болести „Preceptorship in Gaucher disease“, Јерусалим, Израел, 2014. година</w:t>
      </w:r>
    </w:p>
    <w:p w14:paraId="7F36B67F" w14:textId="77777777" w:rsidR="006D0F97" w:rsidRPr="00232E9F" w:rsidRDefault="006D0F97" w:rsidP="000F22CF">
      <w:pPr>
        <w:pStyle w:val="ListParagraph"/>
        <w:numPr>
          <w:ilvl w:val="0"/>
          <w:numId w:val="3"/>
        </w:numPr>
        <w:spacing w:after="0"/>
        <w:rPr>
          <w:rFonts w:ascii="Times New Roman" w:hAnsi="Times New Roman"/>
          <w:color w:val="000000" w:themeColor="text1"/>
          <w:sz w:val="20"/>
          <w:szCs w:val="20"/>
          <w:lang w:eastAsia="sr-Latn-CS"/>
        </w:rPr>
      </w:pPr>
      <w:r w:rsidRPr="00232E9F">
        <w:rPr>
          <w:rFonts w:ascii="Times New Roman" w:hAnsi="Times New Roman"/>
          <w:color w:val="000000" w:themeColor="text1"/>
          <w:sz w:val="20"/>
          <w:szCs w:val="20"/>
          <w:lang w:eastAsia="sr-Latn-CS"/>
        </w:rPr>
        <w:t>Међународни курс и симпозијум о Гошеовој болести, Истанбул, Турска, 2018. године</w:t>
      </w:r>
    </w:p>
    <w:p w14:paraId="710419F9" w14:textId="77777777" w:rsidR="006D0F97" w:rsidRPr="00232E9F" w:rsidRDefault="006D0F97" w:rsidP="000F22CF">
      <w:pPr>
        <w:pStyle w:val="ListParagraph"/>
        <w:numPr>
          <w:ilvl w:val="0"/>
          <w:numId w:val="3"/>
        </w:numPr>
        <w:spacing w:after="0"/>
        <w:rPr>
          <w:rFonts w:ascii="Times New Roman" w:hAnsi="Times New Roman"/>
          <w:color w:val="000000" w:themeColor="text1"/>
          <w:sz w:val="20"/>
          <w:szCs w:val="20"/>
          <w:lang w:eastAsia="sr-Latn-CS"/>
        </w:rPr>
      </w:pPr>
      <w:r w:rsidRPr="00232E9F">
        <w:rPr>
          <w:rFonts w:ascii="Times New Roman" w:hAnsi="Times New Roman"/>
          <w:color w:val="000000" w:themeColor="text1"/>
          <w:sz w:val="20"/>
          <w:szCs w:val="20"/>
          <w:lang w:eastAsia="sr-Latn-CS"/>
        </w:rPr>
        <w:t xml:space="preserve">32. </w:t>
      </w:r>
      <w:proofErr w:type="gramStart"/>
      <w:r w:rsidRPr="00232E9F">
        <w:rPr>
          <w:rFonts w:ascii="Times New Roman" w:hAnsi="Times New Roman"/>
          <w:color w:val="000000" w:themeColor="text1"/>
          <w:sz w:val="20"/>
          <w:szCs w:val="20"/>
          <w:lang w:eastAsia="sr-Latn-CS"/>
        </w:rPr>
        <w:t>конференција</w:t>
      </w:r>
      <w:proofErr w:type="gramEnd"/>
      <w:r w:rsidRPr="00232E9F">
        <w:rPr>
          <w:rFonts w:ascii="Times New Roman" w:hAnsi="Times New Roman"/>
          <w:color w:val="000000" w:themeColor="text1"/>
          <w:sz w:val="20"/>
          <w:szCs w:val="20"/>
          <w:lang w:eastAsia="sr-Latn-CS"/>
        </w:rPr>
        <w:t xml:space="preserve"> Европског хемофилија конзорцијума (EHC), Скопље, 2019. </w:t>
      </w:r>
    </w:p>
    <w:p w14:paraId="45655EC4" w14:textId="77777777" w:rsidR="006D0F97" w:rsidRPr="00232E9F" w:rsidRDefault="006D0F97" w:rsidP="000F22CF">
      <w:pPr>
        <w:pStyle w:val="ListParagraph"/>
        <w:numPr>
          <w:ilvl w:val="0"/>
          <w:numId w:val="3"/>
        </w:numPr>
        <w:spacing w:after="0"/>
        <w:rPr>
          <w:rFonts w:ascii="Times New Roman" w:hAnsi="Times New Roman"/>
          <w:color w:val="000000" w:themeColor="text1"/>
          <w:sz w:val="20"/>
          <w:szCs w:val="20"/>
          <w:lang w:eastAsia="sr-Latn-CS"/>
        </w:rPr>
      </w:pPr>
      <w:r w:rsidRPr="00232E9F">
        <w:rPr>
          <w:rFonts w:ascii="Times New Roman" w:hAnsi="Times New Roman"/>
          <w:color w:val="000000" w:themeColor="text1"/>
          <w:sz w:val="20"/>
          <w:szCs w:val="20"/>
          <w:lang w:eastAsia="sr-Latn-CS"/>
        </w:rPr>
        <w:t>Global Symposium on Lysosomal Storage Disorders, 2021.</w:t>
      </w:r>
    </w:p>
    <w:p w14:paraId="5CF1620A" w14:textId="77777777" w:rsidR="000730A2" w:rsidRPr="00232E9F" w:rsidRDefault="000730A2" w:rsidP="000730A2">
      <w:pPr>
        <w:spacing w:after="0" w:line="240" w:lineRule="auto"/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</w:pPr>
    </w:p>
    <w:p w14:paraId="5DB8D723" w14:textId="77777777" w:rsidR="000730A2" w:rsidRPr="00232E9F" w:rsidRDefault="000730A2" w:rsidP="000730A2">
      <w:pPr>
        <w:spacing w:after="0" w:line="240" w:lineRule="auto"/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</w:pPr>
    </w:p>
    <w:p w14:paraId="172236EE" w14:textId="77777777" w:rsidR="000730A2" w:rsidRPr="00232E9F" w:rsidRDefault="000730A2" w:rsidP="000730A2">
      <w:pPr>
        <w:spacing w:after="0" w:line="240" w:lineRule="auto"/>
        <w:rPr>
          <w:rStyle w:val="Bodytext22"/>
          <w:rFonts w:ascii="Times New Roman" w:hAnsi="Times New Roman"/>
          <w:b/>
          <w:noProof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  <w:t>3.</w:t>
      </w:r>
      <w:r w:rsidRPr="00232E9F">
        <w:rPr>
          <w:rFonts w:ascii="Times New Roman" w:hAnsi="Times New Roman"/>
          <w:b/>
          <w:noProof/>
          <w:color w:val="000000" w:themeColor="text1"/>
          <w:sz w:val="20"/>
          <w:szCs w:val="20"/>
          <w:lang w:eastAsia="sr-Latn-CS"/>
        </w:rPr>
        <w:t xml:space="preserve"> Студијски боравци у </w:t>
      </w:r>
      <w:r w:rsidRPr="00232E9F">
        <w:rPr>
          <w:rStyle w:val="Bodytext22"/>
          <w:rFonts w:ascii="Times New Roman" w:hAnsi="Times New Roman"/>
          <w:b/>
          <w:noProof/>
          <w:color w:val="000000" w:themeColor="text1"/>
          <w:sz w:val="20"/>
          <w:szCs w:val="20"/>
        </w:rPr>
        <w:t xml:space="preserve">научноистраживачким институцијама у земљи или иностранству: </w:t>
      </w:r>
    </w:p>
    <w:p w14:paraId="16A1FA71" w14:textId="77777777" w:rsidR="000730A2" w:rsidRPr="00232E9F" w:rsidRDefault="000730A2" w:rsidP="000730A2">
      <w:pPr>
        <w:spacing w:after="0" w:line="240" w:lineRule="auto"/>
        <w:rPr>
          <w:rFonts w:ascii="Times New Roman" w:hAnsi="Times New Roman"/>
          <w:noProof/>
          <w:color w:val="000000" w:themeColor="text1"/>
          <w:sz w:val="20"/>
          <w:szCs w:val="20"/>
          <w:lang w:eastAsia="sr-Latn-CS"/>
        </w:rPr>
      </w:pPr>
    </w:p>
    <w:p w14:paraId="5F117A72" w14:textId="77777777" w:rsidR="007D5BBD" w:rsidRPr="00E401F6" w:rsidRDefault="007D5BBD" w:rsidP="00E401F6">
      <w:pPr>
        <w:pStyle w:val="ListParagraph"/>
        <w:numPr>
          <w:ilvl w:val="0"/>
          <w:numId w:val="32"/>
        </w:numPr>
        <w:spacing w:after="0"/>
        <w:rPr>
          <w:rStyle w:val="Bodytext22"/>
          <w:rFonts w:ascii="Times New Roman" w:hAnsi="Times New Roman"/>
          <w:color w:val="000000" w:themeColor="text1"/>
          <w:sz w:val="20"/>
          <w:szCs w:val="20"/>
        </w:rPr>
      </w:pPr>
      <w:r w:rsidRPr="00E401F6">
        <w:rPr>
          <w:rStyle w:val="Bodytext22"/>
          <w:rFonts w:ascii="Times New Roman" w:hAnsi="Times New Roman"/>
          <w:color w:val="000000" w:themeColor="text1"/>
          <w:sz w:val="20"/>
          <w:szCs w:val="20"/>
        </w:rPr>
        <w:t>Програм за генетске болести и болести метаболизма на Универзитету Дјук, Дарам, Северна Каролина, САД, октобар 2019. године</w:t>
      </w:r>
    </w:p>
    <w:p w14:paraId="3C934680" w14:textId="77777777" w:rsidR="007D5BBD" w:rsidRPr="00232E9F" w:rsidRDefault="007D5BBD" w:rsidP="000730A2">
      <w:pPr>
        <w:spacing w:after="0" w:line="240" w:lineRule="auto"/>
        <w:rPr>
          <w:rStyle w:val="Bodytext22"/>
          <w:rFonts w:ascii="Times New Roman" w:hAnsi="Times New Roman"/>
          <w:b/>
          <w:noProof/>
          <w:color w:val="000000" w:themeColor="text1"/>
          <w:sz w:val="20"/>
          <w:szCs w:val="20"/>
        </w:rPr>
      </w:pPr>
    </w:p>
    <w:p w14:paraId="7904633B" w14:textId="77777777" w:rsidR="000730A2" w:rsidRPr="00232E9F" w:rsidRDefault="000730A2" w:rsidP="000730A2">
      <w:pPr>
        <w:spacing w:after="0" w:line="240" w:lineRule="auto"/>
        <w:rPr>
          <w:rStyle w:val="Bodytext22"/>
          <w:rFonts w:ascii="Times New Roman" w:hAnsi="Times New Roman"/>
          <w:b/>
          <w:noProof/>
          <w:color w:val="000000" w:themeColor="text1"/>
          <w:sz w:val="20"/>
          <w:szCs w:val="20"/>
        </w:rPr>
      </w:pPr>
      <w:r w:rsidRPr="00232E9F">
        <w:rPr>
          <w:rStyle w:val="Bodytext22"/>
          <w:rFonts w:ascii="Times New Roman" w:hAnsi="Times New Roman"/>
          <w:b/>
          <w:noProof/>
          <w:color w:val="000000" w:themeColor="text1"/>
          <w:sz w:val="20"/>
          <w:szCs w:val="20"/>
        </w:rPr>
        <w:t xml:space="preserve">4. </w:t>
      </w:r>
      <w:r w:rsidRPr="00232E9F">
        <w:rPr>
          <w:rFonts w:ascii="Times New Roman" w:hAnsi="Times New Roman"/>
          <w:b/>
          <w:noProof/>
          <w:color w:val="000000" w:themeColor="text1"/>
          <w:sz w:val="20"/>
          <w:szCs w:val="20"/>
          <w:lang w:eastAsia="sr-Latn-CS"/>
        </w:rPr>
        <w:t xml:space="preserve">Предавања по позиву или пленарна предавања на акредитованим скуповима у </w:t>
      </w:r>
      <w:r w:rsidRPr="00232E9F">
        <w:rPr>
          <w:rStyle w:val="Bodytext22"/>
          <w:rFonts w:ascii="Times New Roman" w:hAnsi="Times New Roman"/>
          <w:b/>
          <w:noProof/>
          <w:color w:val="000000" w:themeColor="text1"/>
          <w:sz w:val="20"/>
          <w:szCs w:val="20"/>
        </w:rPr>
        <w:t>земљи</w:t>
      </w:r>
    </w:p>
    <w:p w14:paraId="385FBA42" w14:textId="77777777" w:rsidR="000730A2" w:rsidRPr="00232E9F" w:rsidRDefault="000730A2" w:rsidP="000730A2">
      <w:pPr>
        <w:spacing w:after="0" w:line="240" w:lineRule="auto"/>
        <w:rPr>
          <w:rStyle w:val="Bodytext22"/>
          <w:rFonts w:ascii="Times New Roman" w:hAnsi="Times New Roman"/>
          <w:b/>
          <w:noProof/>
          <w:color w:val="000000" w:themeColor="text1"/>
          <w:sz w:val="20"/>
          <w:szCs w:val="20"/>
        </w:rPr>
      </w:pPr>
    </w:p>
    <w:p w14:paraId="32CF83E4" w14:textId="77777777" w:rsidR="00E401F6" w:rsidRPr="00232E9F" w:rsidRDefault="00E401F6" w:rsidP="00713A14">
      <w:pPr>
        <w:pStyle w:val="ListParagraph"/>
        <w:numPr>
          <w:ilvl w:val="0"/>
          <w:numId w:val="18"/>
        </w:numPr>
        <w:spacing w:after="0" w:line="240" w:lineRule="auto"/>
        <w:rPr>
          <w:rStyle w:val="Bodytext22"/>
          <w:rFonts w:ascii="Times New Roman" w:hAnsi="Times New Roman"/>
          <w:noProof/>
          <w:color w:val="000000" w:themeColor="text1"/>
          <w:sz w:val="20"/>
          <w:szCs w:val="20"/>
          <w:lang w:val="de-DE"/>
        </w:rPr>
      </w:pPr>
      <w:r w:rsidRPr="00232E9F">
        <w:rPr>
          <w:rStyle w:val="Bodytext22"/>
          <w:rFonts w:ascii="Times New Roman" w:hAnsi="Times New Roman"/>
          <w:noProof/>
          <w:color w:val="000000" w:themeColor="text1"/>
          <w:sz w:val="20"/>
          <w:szCs w:val="20"/>
          <w:lang w:val="de-DE"/>
        </w:rPr>
        <w:t>„Профилакса у хемофилији“, Октобарски дани Универзитетске дечје клинике, 2013. године, Београд</w:t>
      </w:r>
    </w:p>
    <w:p w14:paraId="5E037D52" w14:textId="77777777" w:rsidR="00E401F6" w:rsidRPr="00232E9F" w:rsidRDefault="00E401F6" w:rsidP="00713A14">
      <w:pPr>
        <w:pStyle w:val="ListParagraph"/>
        <w:numPr>
          <w:ilvl w:val="0"/>
          <w:numId w:val="18"/>
        </w:numPr>
        <w:spacing w:after="0" w:line="240" w:lineRule="auto"/>
        <w:rPr>
          <w:rStyle w:val="Bodytext22"/>
          <w:rFonts w:ascii="Times New Roman" w:hAnsi="Times New Roman"/>
          <w:noProof/>
          <w:color w:val="000000" w:themeColor="text1"/>
          <w:sz w:val="20"/>
          <w:szCs w:val="20"/>
          <w:lang w:val="de-DE"/>
        </w:rPr>
      </w:pPr>
      <w:r w:rsidRPr="00232E9F">
        <w:rPr>
          <w:rStyle w:val="Bodytext22"/>
          <w:rFonts w:ascii="Times New Roman" w:hAnsi="Times New Roman"/>
          <w:noProof/>
          <w:color w:val="000000" w:themeColor="text1"/>
          <w:sz w:val="20"/>
          <w:szCs w:val="20"/>
          <w:lang w:val="de-DE"/>
        </w:rPr>
        <w:t>„Хемофилија и спорт“, Октобарски дани Универзитетске дечје клинике, 2015. године, Београд.</w:t>
      </w:r>
    </w:p>
    <w:p w14:paraId="46EB952B" w14:textId="56C67F6A" w:rsidR="00E401F6" w:rsidRDefault="00E401F6" w:rsidP="00713A14">
      <w:pPr>
        <w:pStyle w:val="ListParagraph"/>
        <w:numPr>
          <w:ilvl w:val="0"/>
          <w:numId w:val="18"/>
        </w:numPr>
        <w:spacing w:after="0" w:line="240" w:lineRule="auto"/>
        <w:rPr>
          <w:rStyle w:val="Bodytext22"/>
          <w:rFonts w:ascii="Times New Roman" w:hAnsi="Times New Roman"/>
          <w:noProof/>
          <w:color w:val="000000" w:themeColor="text1"/>
          <w:sz w:val="20"/>
          <w:szCs w:val="20"/>
          <w:lang w:val="de-DE"/>
        </w:rPr>
      </w:pPr>
      <w:r w:rsidRPr="00232E9F">
        <w:rPr>
          <w:rStyle w:val="Bodytext22"/>
          <w:rFonts w:ascii="Times New Roman" w:hAnsi="Times New Roman"/>
          <w:noProof/>
          <w:color w:val="000000" w:themeColor="text1"/>
          <w:sz w:val="20"/>
          <w:szCs w:val="20"/>
          <w:lang w:val="de-DE"/>
        </w:rPr>
        <w:t>„Фебрилно одојче узраста до три месеца: смернице за обраду и лечење“, Октобарски дани Универзитетске дечје клинике, 2018. године, Београд</w:t>
      </w:r>
    </w:p>
    <w:p w14:paraId="1812FBD3" w14:textId="77777777" w:rsidR="00E401F6" w:rsidRPr="000A70F6" w:rsidRDefault="00E401F6" w:rsidP="00E401F6">
      <w:pPr>
        <w:pStyle w:val="ListParagraph"/>
        <w:spacing w:after="0" w:line="240" w:lineRule="auto"/>
        <w:ind w:left="360"/>
        <w:rPr>
          <w:rStyle w:val="Bodytext22"/>
          <w:rFonts w:ascii="Times New Roman" w:hAnsi="Times New Roman"/>
          <w:noProof/>
          <w:color w:val="000000" w:themeColor="text1"/>
          <w:sz w:val="20"/>
          <w:szCs w:val="20"/>
          <w:lang w:val="de-DE"/>
        </w:rPr>
      </w:pPr>
    </w:p>
    <w:p w14:paraId="7F5CA20C" w14:textId="77777777" w:rsidR="00852F47" w:rsidRDefault="00852F47" w:rsidP="008A06E1">
      <w:pPr>
        <w:spacing w:after="0" w:line="240" w:lineRule="auto"/>
        <w:rPr>
          <w:rFonts w:ascii="Times New Roman" w:hAnsi="Times New Roman"/>
          <w:b/>
          <w:snapToGrid w:val="0"/>
          <w:color w:val="000000" w:themeColor="text1"/>
          <w:sz w:val="20"/>
          <w:szCs w:val="20"/>
        </w:rPr>
      </w:pPr>
    </w:p>
    <w:p w14:paraId="34ABC4DA" w14:textId="77777777" w:rsidR="00751CE5" w:rsidRPr="00232E9F" w:rsidRDefault="008A06E1" w:rsidP="008A06E1">
      <w:pPr>
        <w:spacing w:after="0" w:line="240" w:lineRule="auto"/>
        <w:rPr>
          <w:rFonts w:ascii="Times New Roman" w:hAnsi="Times New Roman"/>
          <w:b/>
          <w:snapToGrid w:val="0"/>
          <w:color w:val="000000" w:themeColor="text1"/>
          <w:sz w:val="20"/>
          <w:szCs w:val="20"/>
          <w:lang w:val="de-DE"/>
        </w:rPr>
      </w:pPr>
      <w:r w:rsidRPr="00232E9F">
        <w:rPr>
          <w:rFonts w:ascii="Times New Roman" w:hAnsi="Times New Roman"/>
          <w:b/>
          <w:snapToGrid w:val="0"/>
          <w:color w:val="000000" w:themeColor="text1"/>
          <w:sz w:val="20"/>
          <w:szCs w:val="20"/>
        </w:rPr>
        <w:t>Кандидат</w:t>
      </w:r>
      <w:r w:rsidRPr="00232E9F">
        <w:rPr>
          <w:rFonts w:ascii="Times New Roman" w:hAnsi="Times New Roman"/>
          <w:b/>
          <w:snapToGrid w:val="0"/>
          <w:color w:val="000000" w:themeColor="text1"/>
          <w:sz w:val="20"/>
          <w:szCs w:val="20"/>
          <w:lang w:val="de-DE"/>
        </w:rPr>
        <w:t xml:space="preserve"> </w:t>
      </w:r>
      <w:r w:rsidRPr="00232E9F">
        <w:rPr>
          <w:rFonts w:ascii="Times New Roman" w:hAnsi="Times New Roman"/>
          <w:b/>
          <w:snapToGrid w:val="0"/>
          <w:color w:val="000000" w:themeColor="text1"/>
          <w:sz w:val="20"/>
          <w:szCs w:val="20"/>
        </w:rPr>
        <w:t>под</w:t>
      </w:r>
      <w:r w:rsidRPr="00232E9F">
        <w:rPr>
          <w:rFonts w:ascii="Times New Roman" w:hAnsi="Times New Roman"/>
          <w:b/>
          <w:snapToGrid w:val="0"/>
          <w:color w:val="000000" w:themeColor="text1"/>
          <w:sz w:val="20"/>
          <w:szCs w:val="20"/>
          <w:lang w:val="de-DE"/>
        </w:rPr>
        <w:t xml:space="preserve"> </w:t>
      </w:r>
      <w:r w:rsidRPr="00232E9F">
        <w:rPr>
          <w:rFonts w:ascii="Times New Roman" w:hAnsi="Times New Roman"/>
          <w:b/>
          <w:snapToGrid w:val="0"/>
          <w:color w:val="000000" w:themeColor="text1"/>
          <w:sz w:val="20"/>
          <w:szCs w:val="20"/>
        </w:rPr>
        <w:t>редним</w:t>
      </w:r>
      <w:r w:rsidRPr="00232E9F">
        <w:rPr>
          <w:rFonts w:ascii="Times New Roman" w:hAnsi="Times New Roman"/>
          <w:b/>
          <w:snapToGrid w:val="0"/>
          <w:color w:val="000000" w:themeColor="text1"/>
          <w:sz w:val="20"/>
          <w:szCs w:val="20"/>
          <w:lang w:val="de-DE"/>
        </w:rPr>
        <w:t xml:space="preserve"> </w:t>
      </w:r>
      <w:r w:rsidRPr="00232E9F">
        <w:rPr>
          <w:rFonts w:ascii="Times New Roman" w:hAnsi="Times New Roman"/>
          <w:b/>
          <w:snapToGrid w:val="0"/>
          <w:color w:val="000000" w:themeColor="text1"/>
          <w:sz w:val="20"/>
          <w:szCs w:val="20"/>
        </w:rPr>
        <w:t>бројем</w:t>
      </w:r>
      <w:r w:rsidRPr="00232E9F">
        <w:rPr>
          <w:rFonts w:ascii="Times New Roman" w:hAnsi="Times New Roman"/>
          <w:b/>
          <w:snapToGrid w:val="0"/>
          <w:color w:val="000000" w:themeColor="text1"/>
          <w:sz w:val="20"/>
          <w:szCs w:val="20"/>
          <w:lang w:val="de-DE"/>
        </w:rPr>
        <w:t xml:space="preserve"> 3 - </w:t>
      </w:r>
      <w:r w:rsidRPr="00232E9F">
        <w:rPr>
          <w:rFonts w:ascii="Times New Roman" w:hAnsi="Times New Roman"/>
          <w:b/>
          <w:snapToGrid w:val="0"/>
          <w:color w:val="000000" w:themeColor="text1"/>
          <w:sz w:val="20"/>
          <w:szCs w:val="20"/>
        </w:rPr>
        <w:t>др</w:t>
      </w:r>
      <w:r w:rsidRPr="00232E9F">
        <w:rPr>
          <w:rFonts w:ascii="Times New Roman" w:hAnsi="Times New Roman"/>
          <w:b/>
          <w:snapToGrid w:val="0"/>
          <w:color w:val="000000" w:themeColor="text1"/>
          <w:sz w:val="20"/>
          <w:szCs w:val="20"/>
          <w:lang w:val="de-DE"/>
        </w:rPr>
        <w:t xml:space="preserve"> </w:t>
      </w:r>
      <w:r w:rsidR="00751CE5" w:rsidRPr="00232E9F">
        <w:rPr>
          <w:rFonts w:ascii="Times New Roman" w:hAnsi="Times New Roman"/>
          <w:b/>
          <w:snapToGrid w:val="0"/>
          <w:color w:val="000000" w:themeColor="text1"/>
          <w:sz w:val="20"/>
          <w:szCs w:val="20"/>
        </w:rPr>
        <w:t>Александар</w:t>
      </w:r>
      <w:r w:rsidR="00751CE5" w:rsidRPr="00232E9F">
        <w:rPr>
          <w:rFonts w:ascii="Times New Roman" w:hAnsi="Times New Roman"/>
          <w:b/>
          <w:snapToGrid w:val="0"/>
          <w:color w:val="000000" w:themeColor="text1"/>
          <w:sz w:val="20"/>
          <w:szCs w:val="20"/>
          <w:lang w:val="de-DE"/>
        </w:rPr>
        <w:t xml:space="preserve"> </w:t>
      </w:r>
      <w:r w:rsidR="00751CE5" w:rsidRPr="00232E9F">
        <w:rPr>
          <w:rFonts w:ascii="Times New Roman" w:hAnsi="Times New Roman"/>
          <w:b/>
          <w:snapToGrid w:val="0"/>
          <w:color w:val="000000" w:themeColor="text1"/>
          <w:sz w:val="20"/>
          <w:szCs w:val="20"/>
        </w:rPr>
        <w:t>Совтић</w:t>
      </w:r>
    </w:p>
    <w:p w14:paraId="3CABA6C1" w14:textId="77777777" w:rsidR="008A06E1" w:rsidRPr="00232E9F" w:rsidRDefault="008A06E1" w:rsidP="008A06E1">
      <w:pPr>
        <w:spacing w:after="0" w:line="240" w:lineRule="auto"/>
        <w:rPr>
          <w:rFonts w:ascii="Times New Roman" w:hAnsi="Times New Roman"/>
          <w:b/>
          <w:snapToGrid w:val="0"/>
          <w:color w:val="000000" w:themeColor="text1"/>
          <w:sz w:val="20"/>
          <w:szCs w:val="20"/>
          <w:lang w:val="de-DE"/>
        </w:rPr>
      </w:pPr>
    </w:p>
    <w:p w14:paraId="2028FF80" w14:textId="77777777" w:rsidR="00D617C2" w:rsidRPr="00232E9F" w:rsidRDefault="00D617C2" w:rsidP="00D617C2">
      <w:pPr>
        <w:spacing w:after="0"/>
        <w:ind w:left="770" w:hanging="50"/>
        <w:rPr>
          <w:rFonts w:ascii="Times New Roman" w:hAnsi="Times New Roman"/>
          <w:b/>
          <w:color w:val="000000" w:themeColor="text1"/>
          <w:sz w:val="20"/>
          <w:szCs w:val="20"/>
          <w:lang w:val="de-DE"/>
        </w:rPr>
      </w:pPr>
      <w:r w:rsidRPr="00232E9F">
        <w:rPr>
          <w:rFonts w:ascii="Times New Roman" w:hAnsi="Times New Roman"/>
          <w:b/>
          <w:color w:val="000000" w:themeColor="text1"/>
          <w:sz w:val="20"/>
          <w:szCs w:val="20"/>
          <w:lang w:val="de-DE"/>
        </w:rPr>
        <w:t xml:space="preserve">1) - </w:t>
      </w:r>
      <w:r w:rsidRPr="00232E9F">
        <w:rPr>
          <w:rFonts w:ascii="Times New Roman" w:hAnsi="Times New Roman"/>
          <w:b/>
          <w:color w:val="000000" w:themeColor="text1"/>
          <w:sz w:val="20"/>
          <w:szCs w:val="20"/>
        </w:rPr>
        <w:t>Основни</w:t>
      </w:r>
      <w:r w:rsidRPr="00232E9F">
        <w:rPr>
          <w:rFonts w:ascii="Times New Roman" w:hAnsi="Times New Roman"/>
          <w:b/>
          <w:color w:val="000000" w:themeColor="text1"/>
          <w:sz w:val="20"/>
          <w:szCs w:val="20"/>
          <w:lang w:val="de-DE"/>
        </w:rPr>
        <w:t xml:space="preserve"> </w:t>
      </w:r>
      <w:r w:rsidRPr="00232E9F">
        <w:rPr>
          <w:rFonts w:ascii="Times New Roman" w:hAnsi="Times New Roman"/>
          <w:b/>
          <w:color w:val="000000" w:themeColor="text1"/>
          <w:sz w:val="20"/>
          <w:szCs w:val="20"/>
        </w:rPr>
        <w:t>биографски</w:t>
      </w:r>
      <w:r w:rsidRPr="00232E9F">
        <w:rPr>
          <w:rFonts w:ascii="Times New Roman" w:hAnsi="Times New Roman"/>
          <w:b/>
          <w:color w:val="000000" w:themeColor="text1"/>
          <w:sz w:val="20"/>
          <w:szCs w:val="20"/>
          <w:lang w:val="de-DE"/>
        </w:rPr>
        <w:t xml:space="preserve"> </w:t>
      </w:r>
      <w:r w:rsidRPr="00232E9F">
        <w:rPr>
          <w:rFonts w:ascii="Times New Roman" w:hAnsi="Times New Roman"/>
          <w:b/>
          <w:color w:val="000000" w:themeColor="text1"/>
          <w:sz w:val="20"/>
          <w:szCs w:val="20"/>
        </w:rPr>
        <w:t>подаци</w:t>
      </w:r>
    </w:p>
    <w:p w14:paraId="5FDE8C9E" w14:textId="77777777" w:rsidR="00D617C2" w:rsidRPr="00232E9F" w:rsidRDefault="00D617C2" w:rsidP="00D617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color w:val="000000" w:themeColor="text1"/>
          <w:sz w:val="20"/>
          <w:szCs w:val="20"/>
          <w:lang w:val="de-DE"/>
        </w:rPr>
      </w:pPr>
      <w:r w:rsidRPr="00232E9F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- </w:t>
      </w:r>
      <w:r w:rsidRPr="00232E9F">
        <w:rPr>
          <w:rFonts w:ascii="Times New Roman" w:hAnsi="Times New Roman"/>
          <w:color w:val="000000" w:themeColor="text1"/>
          <w:sz w:val="20"/>
          <w:szCs w:val="20"/>
        </w:rPr>
        <w:t>Име</w:t>
      </w:r>
      <w:r w:rsidRPr="00232E9F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, </w:t>
      </w:r>
      <w:r w:rsidRPr="00232E9F">
        <w:rPr>
          <w:rFonts w:ascii="Times New Roman" w:hAnsi="Times New Roman"/>
          <w:color w:val="000000" w:themeColor="text1"/>
          <w:sz w:val="20"/>
          <w:szCs w:val="20"/>
        </w:rPr>
        <w:t>средње</w:t>
      </w:r>
      <w:r w:rsidRPr="00232E9F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 </w:t>
      </w:r>
      <w:r w:rsidRPr="00232E9F">
        <w:rPr>
          <w:rFonts w:ascii="Times New Roman" w:hAnsi="Times New Roman"/>
          <w:color w:val="000000" w:themeColor="text1"/>
          <w:sz w:val="20"/>
          <w:szCs w:val="20"/>
        </w:rPr>
        <w:t>име</w:t>
      </w:r>
      <w:r w:rsidRPr="00232E9F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 </w:t>
      </w:r>
      <w:r w:rsidRPr="00232E9F">
        <w:rPr>
          <w:rFonts w:ascii="Times New Roman" w:hAnsi="Times New Roman"/>
          <w:color w:val="000000" w:themeColor="text1"/>
          <w:sz w:val="20"/>
          <w:szCs w:val="20"/>
        </w:rPr>
        <w:t>и</w:t>
      </w:r>
      <w:r w:rsidRPr="00232E9F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 </w:t>
      </w:r>
      <w:r w:rsidRPr="00232E9F">
        <w:rPr>
          <w:rFonts w:ascii="Times New Roman" w:hAnsi="Times New Roman"/>
          <w:color w:val="000000" w:themeColor="text1"/>
          <w:sz w:val="20"/>
          <w:szCs w:val="20"/>
        </w:rPr>
        <w:t>презиме</w:t>
      </w:r>
      <w:r w:rsidRPr="00232E9F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: </w:t>
      </w:r>
      <w:r w:rsidRPr="00232E9F">
        <w:rPr>
          <w:rFonts w:ascii="Times New Roman" w:hAnsi="Times New Roman"/>
          <w:color w:val="000000" w:themeColor="text1"/>
          <w:sz w:val="20"/>
          <w:szCs w:val="20"/>
        </w:rPr>
        <w:t>Александар</w:t>
      </w:r>
      <w:r w:rsidRPr="00232E9F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 (</w:t>
      </w:r>
      <w:r w:rsidRPr="00232E9F">
        <w:rPr>
          <w:rFonts w:ascii="Times New Roman" w:hAnsi="Times New Roman"/>
          <w:color w:val="000000" w:themeColor="text1"/>
          <w:sz w:val="20"/>
          <w:szCs w:val="20"/>
        </w:rPr>
        <w:t>Драган</w:t>
      </w:r>
      <w:r w:rsidRPr="00232E9F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) </w:t>
      </w:r>
      <w:r w:rsidRPr="00232E9F">
        <w:rPr>
          <w:rFonts w:ascii="Times New Roman" w:hAnsi="Times New Roman"/>
          <w:color w:val="000000" w:themeColor="text1"/>
          <w:sz w:val="20"/>
          <w:szCs w:val="20"/>
        </w:rPr>
        <w:t>Совтић</w:t>
      </w:r>
    </w:p>
    <w:p w14:paraId="77C56F4C" w14:textId="77777777" w:rsidR="00D617C2" w:rsidRPr="00232E9F" w:rsidRDefault="00D617C2" w:rsidP="00D617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color w:val="000000" w:themeColor="text1"/>
          <w:sz w:val="20"/>
          <w:szCs w:val="20"/>
          <w:lang w:val="de-DE"/>
        </w:rPr>
      </w:pPr>
      <w:r w:rsidRPr="00232E9F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- </w:t>
      </w:r>
      <w:r w:rsidRPr="00232E9F">
        <w:rPr>
          <w:rFonts w:ascii="Times New Roman" w:hAnsi="Times New Roman"/>
          <w:color w:val="000000" w:themeColor="text1"/>
          <w:sz w:val="20"/>
          <w:szCs w:val="20"/>
        </w:rPr>
        <w:t>Датум</w:t>
      </w:r>
      <w:r w:rsidRPr="00232E9F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 </w:t>
      </w:r>
      <w:r w:rsidRPr="00232E9F">
        <w:rPr>
          <w:rFonts w:ascii="Times New Roman" w:hAnsi="Times New Roman"/>
          <w:color w:val="000000" w:themeColor="text1"/>
          <w:sz w:val="20"/>
          <w:szCs w:val="20"/>
        </w:rPr>
        <w:t>и</w:t>
      </w:r>
      <w:r w:rsidRPr="00232E9F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 </w:t>
      </w:r>
      <w:r w:rsidRPr="00232E9F">
        <w:rPr>
          <w:rFonts w:ascii="Times New Roman" w:hAnsi="Times New Roman"/>
          <w:color w:val="000000" w:themeColor="text1"/>
          <w:sz w:val="20"/>
          <w:szCs w:val="20"/>
        </w:rPr>
        <w:t>место</w:t>
      </w:r>
      <w:r w:rsidRPr="00232E9F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 </w:t>
      </w:r>
      <w:r w:rsidRPr="00232E9F">
        <w:rPr>
          <w:rFonts w:ascii="Times New Roman" w:hAnsi="Times New Roman"/>
          <w:color w:val="000000" w:themeColor="text1"/>
          <w:sz w:val="20"/>
          <w:szCs w:val="20"/>
        </w:rPr>
        <w:t>рођења</w:t>
      </w:r>
      <w:r w:rsidRPr="00232E9F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: 04.04.1971. </w:t>
      </w:r>
      <w:r w:rsidRPr="00232E9F">
        <w:rPr>
          <w:rFonts w:ascii="Times New Roman" w:hAnsi="Times New Roman"/>
          <w:color w:val="000000" w:themeColor="text1"/>
          <w:sz w:val="20"/>
          <w:szCs w:val="20"/>
        </w:rPr>
        <w:t>Београд</w:t>
      </w:r>
    </w:p>
    <w:p w14:paraId="6C4BB802" w14:textId="77777777" w:rsidR="00D617C2" w:rsidRPr="00232E9F" w:rsidRDefault="00D617C2" w:rsidP="00D617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color w:val="000000" w:themeColor="text1"/>
          <w:sz w:val="20"/>
          <w:szCs w:val="20"/>
          <w:lang w:val="de-DE"/>
        </w:rPr>
      </w:pPr>
      <w:r w:rsidRPr="00232E9F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- </w:t>
      </w:r>
      <w:r w:rsidRPr="00232E9F">
        <w:rPr>
          <w:rFonts w:ascii="Times New Roman" w:hAnsi="Times New Roman"/>
          <w:color w:val="000000" w:themeColor="text1"/>
          <w:sz w:val="20"/>
          <w:szCs w:val="20"/>
        </w:rPr>
        <w:t>Установа</w:t>
      </w:r>
      <w:r w:rsidRPr="00232E9F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 </w:t>
      </w:r>
      <w:r w:rsidRPr="00232E9F">
        <w:rPr>
          <w:rFonts w:ascii="Times New Roman" w:hAnsi="Times New Roman"/>
          <w:color w:val="000000" w:themeColor="text1"/>
          <w:sz w:val="20"/>
          <w:szCs w:val="20"/>
        </w:rPr>
        <w:t>где</w:t>
      </w:r>
      <w:r w:rsidRPr="00232E9F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 </w:t>
      </w:r>
      <w:r w:rsidRPr="00232E9F">
        <w:rPr>
          <w:rFonts w:ascii="Times New Roman" w:hAnsi="Times New Roman"/>
          <w:color w:val="000000" w:themeColor="text1"/>
          <w:sz w:val="20"/>
          <w:szCs w:val="20"/>
        </w:rPr>
        <w:t>је</w:t>
      </w:r>
      <w:r w:rsidRPr="00232E9F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 </w:t>
      </w:r>
      <w:r w:rsidRPr="00232E9F">
        <w:rPr>
          <w:rFonts w:ascii="Times New Roman" w:hAnsi="Times New Roman"/>
          <w:color w:val="000000" w:themeColor="text1"/>
          <w:sz w:val="20"/>
          <w:szCs w:val="20"/>
        </w:rPr>
        <w:t>запослен</w:t>
      </w:r>
      <w:r w:rsidRPr="00232E9F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: </w:t>
      </w:r>
      <w:r w:rsidRPr="00232E9F">
        <w:rPr>
          <w:rFonts w:ascii="Times New Roman" w:hAnsi="Times New Roman"/>
          <w:color w:val="000000" w:themeColor="text1"/>
          <w:sz w:val="20"/>
          <w:szCs w:val="20"/>
        </w:rPr>
        <w:t>Институт</w:t>
      </w:r>
      <w:r w:rsidRPr="00232E9F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 </w:t>
      </w:r>
      <w:r w:rsidRPr="00232E9F">
        <w:rPr>
          <w:rFonts w:ascii="Times New Roman" w:hAnsi="Times New Roman"/>
          <w:color w:val="000000" w:themeColor="text1"/>
          <w:sz w:val="20"/>
          <w:szCs w:val="20"/>
        </w:rPr>
        <w:t>за</w:t>
      </w:r>
      <w:r w:rsidRPr="00232E9F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 </w:t>
      </w:r>
      <w:r w:rsidRPr="00232E9F">
        <w:rPr>
          <w:rFonts w:ascii="Times New Roman" w:hAnsi="Times New Roman"/>
          <w:color w:val="000000" w:themeColor="text1"/>
          <w:sz w:val="20"/>
          <w:szCs w:val="20"/>
        </w:rPr>
        <w:t>здравствену</w:t>
      </w:r>
      <w:r w:rsidRPr="00232E9F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 </w:t>
      </w:r>
      <w:r w:rsidRPr="00232E9F">
        <w:rPr>
          <w:rFonts w:ascii="Times New Roman" w:hAnsi="Times New Roman"/>
          <w:color w:val="000000" w:themeColor="text1"/>
          <w:sz w:val="20"/>
          <w:szCs w:val="20"/>
        </w:rPr>
        <w:t>заштиту</w:t>
      </w:r>
      <w:r w:rsidRPr="00232E9F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 </w:t>
      </w:r>
      <w:r w:rsidRPr="00232E9F">
        <w:rPr>
          <w:rFonts w:ascii="Times New Roman" w:hAnsi="Times New Roman"/>
          <w:color w:val="000000" w:themeColor="text1"/>
          <w:sz w:val="20"/>
          <w:szCs w:val="20"/>
        </w:rPr>
        <w:t>мајке</w:t>
      </w:r>
      <w:r w:rsidRPr="00232E9F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 </w:t>
      </w:r>
      <w:r w:rsidRPr="00232E9F">
        <w:rPr>
          <w:rFonts w:ascii="Times New Roman" w:hAnsi="Times New Roman"/>
          <w:color w:val="000000" w:themeColor="text1"/>
          <w:sz w:val="20"/>
          <w:szCs w:val="20"/>
        </w:rPr>
        <w:t>и</w:t>
      </w:r>
      <w:r w:rsidRPr="00232E9F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 </w:t>
      </w:r>
      <w:r w:rsidRPr="00232E9F">
        <w:rPr>
          <w:rFonts w:ascii="Times New Roman" w:hAnsi="Times New Roman"/>
          <w:color w:val="000000" w:themeColor="text1"/>
          <w:sz w:val="20"/>
          <w:szCs w:val="20"/>
        </w:rPr>
        <w:t>детета</w:t>
      </w:r>
      <w:r w:rsidRPr="00232E9F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 </w:t>
      </w:r>
      <w:r w:rsidRPr="00232E9F">
        <w:rPr>
          <w:rFonts w:ascii="Times New Roman" w:hAnsi="Times New Roman"/>
          <w:color w:val="000000" w:themeColor="text1"/>
          <w:sz w:val="20"/>
          <w:szCs w:val="20"/>
        </w:rPr>
        <w:t>Србије</w:t>
      </w:r>
      <w:r w:rsidRPr="00232E9F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 „</w:t>
      </w:r>
      <w:r w:rsidRPr="00232E9F">
        <w:rPr>
          <w:rFonts w:ascii="Times New Roman" w:hAnsi="Times New Roman"/>
          <w:color w:val="000000" w:themeColor="text1"/>
          <w:sz w:val="20"/>
          <w:szCs w:val="20"/>
        </w:rPr>
        <w:t>Др</w:t>
      </w:r>
      <w:r w:rsidRPr="00232E9F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 </w:t>
      </w:r>
      <w:r w:rsidRPr="00232E9F">
        <w:rPr>
          <w:rFonts w:ascii="Times New Roman" w:hAnsi="Times New Roman"/>
          <w:color w:val="000000" w:themeColor="text1"/>
          <w:sz w:val="20"/>
          <w:szCs w:val="20"/>
        </w:rPr>
        <w:t>Вукан</w:t>
      </w:r>
      <w:r w:rsidRPr="00232E9F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 </w:t>
      </w:r>
      <w:r w:rsidRPr="00232E9F">
        <w:rPr>
          <w:rFonts w:ascii="Times New Roman" w:hAnsi="Times New Roman"/>
          <w:color w:val="000000" w:themeColor="text1"/>
          <w:sz w:val="20"/>
          <w:szCs w:val="20"/>
        </w:rPr>
        <w:t>Чупић</w:t>
      </w:r>
      <w:r w:rsidRPr="00232E9F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“, </w:t>
      </w:r>
      <w:r w:rsidRPr="00232E9F">
        <w:rPr>
          <w:rFonts w:ascii="Times New Roman" w:hAnsi="Times New Roman"/>
          <w:color w:val="000000" w:themeColor="text1"/>
          <w:sz w:val="20"/>
          <w:szCs w:val="20"/>
        </w:rPr>
        <w:t>Београд</w:t>
      </w:r>
    </w:p>
    <w:p w14:paraId="2FDF193E" w14:textId="77777777" w:rsidR="00D617C2" w:rsidRPr="00232E9F" w:rsidRDefault="00D617C2" w:rsidP="00D617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color w:val="000000" w:themeColor="text1"/>
          <w:sz w:val="20"/>
          <w:szCs w:val="20"/>
          <w:lang w:val="de-DE"/>
        </w:rPr>
      </w:pPr>
      <w:r w:rsidRPr="00232E9F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- </w:t>
      </w:r>
      <w:r w:rsidRPr="00232E9F">
        <w:rPr>
          <w:rFonts w:ascii="Times New Roman" w:hAnsi="Times New Roman"/>
          <w:color w:val="000000" w:themeColor="text1"/>
          <w:sz w:val="20"/>
          <w:szCs w:val="20"/>
        </w:rPr>
        <w:t>Звање</w:t>
      </w:r>
      <w:r w:rsidRPr="00232E9F">
        <w:rPr>
          <w:rFonts w:ascii="Times New Roman" w:hAnsi="Times New Roman"/>
          <w:color w:val="000000" w:themeColor="text1"/>
          <w:sz w:val="20"/>
          <w:szCs w:val="20"/>
          <w:lang w:val="de-DE"/>
        </w:rPr>
        <w:t>/</w:t>
      </w:r>
      <w:r w:rsidRPr="00232E9F">
        <w:rPr>
          <w:rFonts w:ascii="Times New Roman" w:hAnsi="Times New Roman"/>
          <w:color w:val="000000" w:themeColor="text1"/>
          <w:sz w:val="20"/>
          <w:szCs w:val="20"/>
        </w:rPr>
        <w:t>радно</w:t>
      </w:r>
      <w:r w:rsidRPr="00232E9F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 </w:t>
      </w:r>
      <w:r w:rsidRPr="00232E9F">
        <w:rPr>
          <w:rFonts w:ascii="Times New Roman" w:hAnsi="Times New Roman"/>
          <w:color w:val="000000" w:themeColor="text1"/>
          <w:sz w:val="20"/>
          <w:szCs w:val="20"/>
        </w:rPr>
        <w:t>место</w:t>
      </w:r>
      <w:r w:rsidRPr="00232E9F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: </w:t>
      </w:r>
      <w:r w:rsidRPr="00232E9F">
        <w:rPr>
          <w:rFonts w:ascii="Times New Roman" w:hAnsi="Times New Roman"/>
          <w:color w:val="000000" w:themeColor="text1"/>
          <w:sz w:val="20"/>
          <w:szCs w:val="20"/>
        </w:rPr>
        <w:t>клинички</w:t>
      </w:r>
      <w:r w:rsidRPr="00232E9F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 </w:t>
      </w:r>
      <w:r w:rsidRPr="00232E9F">
        <w:rPr>
          <w:rFonts w:ascii="Times New Roman" w:hAnsi="Times New Roman"/>
          <w:color w:val="000000" w:themeColor="text1"/>
          <w:sz w:val="20"/>
          <w:szCs w:val="20"/>
        </w:rPr>
        <w:t>асистент</w:t>
      </w:r>
      <w:r w:rsidRPr="00232E9F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, </w:t>
      </w:r>
      <w:r w:rsidRPr="00232E9F">
        <w:rPr>
          <w:rFonts w:ascii="Times New Roman" w:hAnsi="Times New Roman"/>
          <w:color w:val="000000" w:themeColor="text1"/>
          <w:sz w:val="20"/>
          <w:szCs w:val="20"/>
        </w:rPr>
        <w:t>специјалиста</w:t>
      </w:r>
      <w:r w:rsidRPr="00232E9F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 </w:t>
      </w:r>
      <w:r w:rsidRPr="00232E9F">
        <w:rPr>
          <w:rFonts w:ascii="Times New Roman" w:hAnsi="Times New Roman"/>
          <w:color w:val="000000" w:themeColor="text1"/>
          <w:sz w:val="20"/>
          <w:szCs w:val="20"/>
        </w:rPr>
        <w:t>педијатрије</w:t>
      </w:r>
      <w:r w:rsidRPr="00232E9F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, </w:t>
      </w:r>
      <w:r w:rsidRPr="00232E9F">
        <w:rPr>
          <w:rFonts w:ascii="Times New Roman" w:hAnsi="Times New Roman"/>
          <w:color w:val="000000" w:themeColor="text1"/>
          <w:sz w:val="20"/>
          <w:szCs w:val="20"/>
        </w:rPr>
        <w:t>субспецијалиста</w:t>
      </w:r>
      <w:r w:rsidRPr="00232E9F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 </w:t>
      </w:r>
      <w:r w:rsidRPr="00232E9F">
        <w:rPr>
          <w:rFonts w:ascii="Times New Roman" w:hAnsi="Times New Roman"/>
          <w:color w:val="000000" w:themeColor="text1"/>
          <w:sz w:val="20"/>
          <w:szCs w:val="20"/>
        </w:rPr>
        <w:t>пулмологије</w:t>
      </w:r>
      <w:r w:rsidRPr="00232E9F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, </w:t>
      </w:r>
      <w:r w:rsidRPr="00232E9F">
        <w:rPr>
          <w:rFonts w:ascii="Times New Roman" w:hAnsi="Times New Roman"/>
          <w:color w:val="000000" w:themeColor="text1"/>
          <w:sz w:val="20"/>
          <w:szCs w:val="20"/>
        </w:rPr>
        <w:t>доктор</w:t>
      </w:r>
      <w:r w:rsidRPr="00232E9F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 </w:t>
      </w:r>
      <w:r w:rsidRPr="00232E9F">
        <w:rPr>
          <w:rFonts w:ascii="Times New Roman" w:hAnsi="Times New Roman"/>
          <w:color w:val="000000" w:themeColor="text1"/>
          <w:sz w:val="20"/>
          <w:szCs w:val="20"/>
        </w:rPr>
        <w:t>медицинских</w:t>
      </w:r>
      <w:r w:rsidRPr="00232E9F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 </w:t>
      </w:r>
      <w:r w:rsidRPr="00232E9F">
        <w:rPr>
          <w:rFonts w:ascii="Times New Roman" w:hAnsi="Times New Roman"/>
          <w:color w:val="000000" w:themeColor="text1"/>
          <w:sz w:val="20"/>
          <w:szCs w:val="20"/>
        </w:rPr>
        <w:t>наука</w:t>
      </w:r>
      <w:r w:rsidR="00FB5866" w:rsidRPr="00232E9F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, </w:t>
      </w:r>
      <w:r w:rsidR="00FB5866" w:rsidRPr="00232E9F">
        <w:rPr>
          <w:rFonts w:ascii="Times New Roman" w:hAnsi="Times New Roman"/>
          <w:color w:val="000000" w:themeColor="text1"/>
          <w:sz w:val="20"/>
          <w:szCs w:val="20"/>
        </w:rPr>
        <w:t>председник</w:t>
      </w:r>
      <w:r w:rsidR="00FB5866" w:rsidRPr="00232E9F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 </w:t>
      </w:r>
      <w:r w:rsidR="00FB5866" w:rsidRPr="00232E9F">
        <w:rPr>
          <w:rFonts w:ascii="Times New Roman" w:hAnsi="Times New Roman"/>
          <w:color w:val="000000" w:themeColor="text1"/>
          <w:sz w:val="20"/>
          <w:szCs w:val="20"/>
        </w:rPr>
        <w:t>Етичког</w:t>
      </w:r>
      <w:r w:rsidR="00FB5866" w:rsidRPr="00232E9F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 </w:t>
      </w:r>
      <w:r w:rsidR="00FB5866" w:rsidRPr="00232E9F">
        <w:rPr>
          <w:rFonts w:ascii="Times New Roman" w:hAnsi="Times New Roman"/>
          <w:color w:val="000000" w:themeColor="text1"/>
          <w:sz w:val="20"/>
          <w:szCs w:val="20"/>
        </w:rPr>
        <w:t>одбора</w:t>
      </w:r>
      <w:r w:rsidR="00FB5866" w:rsidRPr="00232E9F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 </w:t>
      </w:r>
      <w:r w:rsidR="00FB5866" w:rsidRPr="00232E9F">
        <w:rPr>
          <w:rFonts w:ascii="Times New Roman" w:hAnsi="Times New Roman"/>
          <w:color w:val="000000" w:themeColor="text1"/>
          <w:sz w:val="20"/>
          <w:szCs w:val="20"/>
        </w:rPr>
        <w:t>Института</w:t>
      </w:r>
    </w:p>
    <w:p w14:paraId="1CD82463" w14:textId="77777777" w:rsidR="00D617C2" w:rsidRPr="00232E9F" w:rsidRDefault="00D617C2" w:rsidP="00D617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color w:val="000000" w:themeColor="text1"/>
          <w:sz w:val="20"/>
          <w:szCs w:val="20"/>
          <w:lang w:val="de-DE"/>
        </w:rPr>
      </w:pPr>
      <w:r w:rsidRPr="00232E9F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- </w:t>
      </w:r>
      <w:r w:rsidRPr="00232E9F">
        <w:rPr>
          <w:rFonts w:ascii="Times New Roman" w:hAnsi="Times New Roman"/>
          <w:color w:val="000000" w:themeColor="text1"/>
          <w:sz w:val="20"/>
          <w:szCs w:val="20"/>
        </w:rPr>
        <w:t>Научна</w:t>
      </w:r>
      <w:r w:rsidRPr="00232E9F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, </w:t>
      </w:r>
      <w:r w:rsidRPr="00232E9F">
        <w:rPr>
          <w:rFonts w:ascii="Times New Roman" w:hAnsi="Times New Roman"/>
          <w:color w:val="000000" w:themeColor="text1"/>
          <w:sz w:val="20"/>
          <w:szCs w:val="20"/>
        </w:rPr>
        <w:t>односно</w:t>
      </w:r>
      <w:r w:rsidRPr="00232E9F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 </w:t>
      </w:r>
      <w:r w:rsidRPr="00232E9F">
        <w:rPr>
          <w:rFonts w:ascii="Times New Roman" w:hAnsi="Times New Roman"/>
          <w:color w:val="000000" w:themeColor="text1"/>
          <w:sz w:val="20"/>
          <w:szCs w:val="20"/>
        </w:rPr>
        <w:t>уметничка</w:t>
      </w:r>
      <w:r w:rsidRPr="00232E9F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 </w:t>
      </w:r>
      <w:r w:rsidRPr="00232E9F">
        <w:rPr>
          <w:rFonts w:ascii="Times New Roman" w:hAnsi="Times New Roman"/>
          <w:color w:val="000000" w:themeColor="text1"/>
          <w:sz w:val="20"/>
          <w:szCs w:val="20"/>
        </w:rPr>
        <w:t>област</w:t>
      </w:r>
      <w:r w:rsidRPr="00232E9F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: </w:t>
      </w:r>
      <w:r w:rsidRPr="00232E9F">
        <w:rPr>
          <w:rFonts w:ascii="Times New Roman" w:hAnsi="Times New Roman"/>
          <w:color w:val="000000" w:themeColor="text1"/>
          <w:sz w:val="20"/>
          <w:szCs w:val="20"/>
        </w:rPr>
        <w:t>педијатрија</w:t>
      </w:r>
    </w:p>
    <w:p w14:paraId="2AF89AAB" w14:textId="77777777" w:rsidR="00D617C2" w:rsidRPr="00232E9F" w:rsidRDefault="00D617C2" w:rsidP="00D617C2">
      <w:pPr>
        <w:spacing w:after="0"/>
        <w:ind w:left="770" w:hanging="50"/>
        <w:rPr>
          <w:rFonts w:ascii="Times New Roman" w:hAnsi="Times New Roman"/>
          <w:b/>
          <w:color w:val="000000" w:themeColor="text1"/>
          <w:sz w:val="20"/>
          <w:szCs w:val="20"/>
          <w:lang w:val="de-DE"/>
        </w:rPr>
      </w:pPr>
    </w:p>
    <w:p w14:paraId="1E526E83" w14:textId="77777777" w:rsidR="00D617C2" w:rsidRPr="00232E9F" w:rsidRDefault="00D617C2" w:rsidP="00D617C2">
      <w:pPr>
        <w:spacing w:after="0"/>
        <w:ind w:left="770" w:hanging="50"/>
        <w:rPr>
          <w:rFonts w:ascii="Times New Roman" w:hAnsi="Times New Roman"/>
          <w:color w:val="000000" w:themeColor="text1"/>
          <w:sz w:val="20"/>
          <w:szCs w:val="20"/>
          <w:lang w:val="de-DE"/>
        </w:rPr>
      </w:pPr>
      <w:r w:rsidRPr="00232E9F">
        <w:rPr>
          <w:rFonts w:ascii="Times New Roman" w:hAnsi="Times New Roman"/>
          <w:b/>
          <w:color w:val="000000" w:themeColor="text1"/>
          <w:sz w:val="20"/>
          <w:szCs w:val="20"/>
          <w:lang w:val="de-DE"/>
        </w:rPr>
        <w:t xml:space="preserve">2) - </w:t>
      </w:r>
      <w:r w:rsidRPr="00232E9F">
        <w:rPr>
          <w:rFonts w:ascii="Times New Roman" w:hAnsi="Times New Roman"/>
          <w:b/>
          <w:color w:val="000000" w:themeColor="text1"/>
          <w:sz w:val="20"/>
          <w:szCs w:val="20"/>
        </w:rPr>
        <w:t>Стручна</w:t>
      </w:r>
      <w:r w:rsidRPr="00232E9F">
        <w:rPr>
          <w:rFonts w:ascii="Times New Roman" w:hAnsi="Times New Roman"/>
          <w:b/>
          <w:color w:val="000000" w:themeColor="text1"/>
          <w:sz w:val="20"/>
          <w:szCs w:val="20"/>
          <w:lang w:val="de-DE"/>
        </w:rPr>
        <w:t xml:space="preserve"> </w:t>
      </w:r>
      <w:r w:rsidRPr="00232E9F">
        <w:rPr>
          <w:rFonts w:ascii="Times New Roman" w:hAnsi="Times New Roman"/>
          <w:b/>
          <w:color w:val="000000" w:themeColor="text1"/>
          <w:sz w:val="20"/>
          <w:szCs w:val="20"/>
        </w:rPr>
        <w:t>биографија</w:t>
      </w:r>
      <w:r w:rsidRPr="00232E9F">
        <w:rPr>
          <w:rFonts w:ascii="Times New Roman" w:hAnsi="Times New Roman"/>
          <w:b/>
          <w:color w:val="000000" w:themeColor="text1"/>
          <w:sz w:val="20"/>
          <w:szCs w:val="20"/>
          <w:lang w:val="de-DE"/>
        </w:rPr>
        <w:t xml:space="preserve">, </w:t>
      </w:r>
      <w:r w:rsidRPr="00232E9F">
        <w:rPr>
          <w:rFonts w:ascii="Times New Roman" w:hAnsi="Times New Roman"/>
          <w:b/>
          <w:color w:val="000000" w:themeColor="text1"/>
          <w:sz w:val="20"/>
          <w:szCs w:val="20"/>
        </w:rPr>
        <w:t>дипломе</w:t>
      </w:r>
      <w:r w:rsidRPr="00232E9F">
        <w:rPr>
          <w:rFonts w:ascii="Times New Roman" w:hAnsi="Times New Roman"/>
          <w:b/>
          <w:color w:val="000000" w:themeColor="text1"/>
          <w:sz w:val="20"/>
          <w:szCs w:val="20"/>
          <w:lang w:val="de-DE"/>
        </w:rPr>
        <w:t xml:space="preserve"> </w:t>
      </w:r>
      <w:r w:rsidRPr="00232E9F">
        <w:rPr>
          <w:rFonts w:ascii="Times New Roman" w:hAnsi="Times New Roman"/>
          <w:b/>
          <w:color w:val="000000" w:themeColor="text1"/>
          <w:sz w:val="20"/>
          <w:szCs w:val="20"/>
        </w:rPr>
        <w:t>и</w:t>
      </w:r>
      <w:r w:rsidRPr="00232E9F">
        <w:rPr>
          <w:rFonts w:ascii="Times New Roman" w:hAnsi="Times New Roman"/>
          <w:b/>
          <w:color w:val="000000" w:themeColor="text1"/>
          <w:sz w:val="20"/>
          <w:szCs w:val="20"/>
          <w:lang w:val="de-DE"/>
        </w:rPr>
        <w:t xml:space="preserve"> </w:t>
      </w:r>
      <w:r w:rsidRPr="00232E9F">
        <w:rPr>
          <w:rFonts w:ascii="Times New Roman" w:hAnsi="Times New Roman"/>
          <w:b/>
          <w:color w:val="000000" w:themeColor="text1"/>
          <w:sz w:val="20"/>
          <w:szCs w:val="20"/>
        </w:rPr>
        <w:t>звања</w:t>
      </w:r>
    </w:p>
    <w:p w14:paraId="5B6649A4" w14:textId="77777777" w:rsidR="00D617C2" w:rsidRPr="00232E9F" w:rsidRDefault="00713A14" w:rsidP="00D617C2">
      <w:pPr>
        <w:rPr>
          <w:rFonts w:ascii="Times New Roman" w:hAnsi="Times New Roman"/>
          <w:b/>
          <w:snapToGrid w:val="0"/>
          <w:color w:val="000000" w:themeColor="text1"/>
          <w:sz w:val="20"/>
          <w:szCs w:val="20"/>
          <w:lang w:val="de-DE"/>
        </w:rPr>
      </w:pPr>
      <w:r>
        <w:rPr>
          <w:rFonts w:ascii="Times New Roman" w:hAnsi="Times New Roman"/>
          <w:b/>
          <w:noProof/>
          <w:color w:val="000000" w:themeColor="text1"/>
          <w:sz w:val="20"/>
          <w:szCs w:val="20"/>
        </w:rPr>
        <w:pict w14:anchorId="341B293A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.5pt;margin-top:5.1pt;width:475.8pt;height:201.85pt;z-index:251660288">
            <v:textbox style="mso-next-textbox:#_x0000_s1026">
              <w:txbxContent>
                <w:p w14:paraId="40D54B31" w14:textId="77777777" w:rsidR="00713A14" w:rsidRPr="00037C79" w:rsidRDefault="00713A14" w:rsidP="00D617C2">
                  <w:pPr>
                    <w:spacing w:after="0" w:line="240" w:lineRule="auto"/>
                    <w:rPr>
                      <w:rFonts w:ascii="Times New Roman" w:hAnsi="Times New Roman"/>
                      <w:i/>
                      <w:sz w:val="20"/>
                      <w:szCs w:val="20"/>
                      <w:u w:val="single"/>
                    </w:rPr>
                  </w:pPr>
                  <w:r w:rsidRPr="00037C79">
                    <w:rPr>
                      <w:rFonts w:ascii="Times New Roman" w:hAnsi="Times New Roman"/>
                      <w:i/>
                      <w:sz w:val="20"/>
                      <w:szCs w:val="20"/>
                      <w:u w:val="single"/>
                    </w:rPr>
                    <w:t>Основне студије</w:t>
                  </w:r>
                </w:p>
                <w:p w14:paraId="51B27941" w14:textId="77777777" w:rsidR="00713A14" w:rsidRPr="00701D1B" w:rsidRDefault="00713A14" w:rsidP="00D617C2">
                  <w:pPr>
                    <w:spacing w:after="0" w:line="240" w:lineRule="auto"/>
                    <w:ind w:left="284" w:hanging="284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01D1B">
                    <w:rPr>
                      <w:rFonts w:ascii="Times New Roman" w:hAnsi="Times New Roman"/>
                      <w:sz w:val="20"/>
                      <w:szCs w:val="20"/>
                    </w:rPr>
                    <w:t>–</w:t>
                  </w:r>
                  <w:r w:rsidRPr="00701D1B">
                    <w:rPr>
                      <w:rFonts w:ascii="Times New Roman" w:hAnsi="Times New Roman"/>
                      <w:sz w:val="20"/>
                      <w:szCs w:val="20"/>
                    </w:rPr>
                    <w:tab/>
                    <w:t>Назив установе: Медицински факултет Универзитета у Београду</w:t>
                  </w:r>
                </w:p>
                <w:p w14:paraId="46E2A661" w14:textId="77777777" w:rsidR="00713A14" w:rsidRPr="00701D1B" w:rsidRDefault="00713A14" w:rsidP="00D617C2">
                  <w:pPr>
                    <w:spacing w:after="0" w:line="240" w:lineRule="auto"/>
                    <w:ind w:left="284" w:hanging="284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01D1B">
                    <w:rPr>
                      <w:rFonts w:ascii="Times New Roman" w:hAnsi="Times New Roman"/>
                      <w:sz w:val="20"/>
                      <w:szCs w:val="20"/>
                    </w:rPr>
                    <w:t>–</w:t>
                  </w:r>
                  <w:r w:rsidRPr="00701D1B">
                    <w:rPr>
                      <w:rFonts w:ascii="Times New Roman" w:hAnsi="Times New Roman"/>
                      <w:sz w:val="20"/>
                      <w:szCs w:val="20"/>
                    </w:rPr>
                    <w:tab/>
                    <w:t>Место и година завршетка: Београд, 1995.године</w:t>
                  </w:r>
                </w:p>
                <w:p w14:paraId="0015A312" w14:textId="77777777" w:rsidR="00713A14" w:rsidRPr="00037C79" w:rsidRDefault="00713A14" w:rsidP="00D617C2">
                  <w:pPr>
                    <w:spacing w:after="0" w:line="240" w:lineRule="auto"/>
                    <w:ind w:left="284" w:hanging="284"/>
                    <w:rPr>
                      <w:rFonts w:ascii="Times New Roman" w:hAnsi="Times New Roman"/>
                      <w:i/>
                      <w:sz w:val="20"/>
                      <w:szCs w:val="20"/>
                      <w:u w:val="single"/>
                    </w:rPr>
                  </w:pPr>
                  <w:r w:rsidRPr="00037C79">
                    <w:rPr>
                      <w:rFonts w:ascii="Times New Roman" w:hAnsi="Times New Roman"/>
                      <w:i/>
                      <w:sz w:val="20"/>
                      <w:szCs w:val="20"/>
                      <w:u w:val="single"/>
                    </w:rPr>
                    <w:t xml:space="preserve">Mагистеријум </w:t>
                  </w:r>
                </w:p>
                <w:p w14:paraId="591D961F" w14:textId="77777777" w:rsidR="00713A14" w:rsidRPr="00701D1B" w:rsidRDefault="00713A14" w:rsidP="00D617C2">
                  <w:pPr>
                    <w:spacing w:after="0" w:line="240" w:lineRule="auto"/>
                    <w:ind w:left="284" w:hanging="284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01D1B">
                    <w:rPr>
                      <w:rFonts w:ascii="Times New Roman" w:hAnsi="Times New Roman"/>
                      <w:sz w:val="20"/>
                      <w:szCs w:val="20"/>
                    </w:rPr>
                    <w:t>–</w:t>
                  </w:r>
                  <w:r w:rsidRPr="00701D1B">
                    <w:rPr>
                      <w:rFonts w:ascii="Times New Roman" w:hAnsi="Times New Roman"/>
                      <w:sz w:val="20"/>
                      <w:szCs w:val="20"/>
                    </w:rPr>
                    <w:tab/>
                    <w:t>Назив установе: Медицински факултет Универзитета у Београду</w:t>
                  </w:r>
                </w:p>
                <w:p w14:paraId="5F150006" w14:textId="77777777" w:rsidR="00713A14" w:rsidRDefault="00713A14" w:rsidP="00D617C2">
                  <w:pPr>
                    <w:spacing w:after="0" w:line="240" w:lineRule="auto"/>
                    <w:ind w:left="284" w:hanging="284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01D1B">
                    <w:rPr>
                      <w:rFonts w:ascii="Times New Roman" w:hAnsi="Times New Roman"/>
                      <w:sz w:val="20"/>
                      <w:szCs w:val="20"/>
                    </w:rPr>
                    <w:t>–</w:t>
                  </w:r>
                  <w:r w:rsidRPr="00701D1B">
                    <w:rPr>
                      <w:rFonts w:ascii="Times New Roman" w:hAnsi="Times New Roman"/>
                      <w:sz w:val="20"/>
                      <w:szCs w:val="20"/>
                    </w:rPr>
                    <w:tab/>
                    <w:t>Место и година завршетка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:</w:t>
                  </w:r>
                  <w:r w:rsidRPr="00701D1B">
                    <w:rPr>
                      <w:rFonts w:ascii="Times New Roman" w:hAnsi="Times New Roman"/>
                      <w:sz w:val="20"/>
                      <w:szCs w:val="20"/>
                    </w:rPr>
                    <w:t xml:space="preserve"> Београд, 2004.године.</w:t>
                  </w:r>
                </w:p>
                <w:p w14:paraId="43AEC8B6" w14:textId="77777777" w:rsidR="00713A14" w:rsidRPr="00701D1B" w:rsidRDefault="00713A14" w:rsidP="00D617C2">
                  <w:pPr>
                    <w:spacing w:after="0" w:line="240" w:lineRule="auto"/>
                    <w:ind w:left="284" w:hanging="284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01D1B">
                    <w:rPr>
                      <w:rFonts w:ascii="Times New Roman" w:hAnsi="Times New Roman"/>
                      <w:sz w:val="20"/>
                      <w:szCs w:val="20"/>
                    </w:rPr>
                    <w:t>–</w:t>
                  </w:r>
                  <w:r w:rsidRPr="00701D1B">
                    <w:rPr>
                      <w:rFonts w:ascii="Times New Roman" w:hAnsi="Times New Roman"/>
                      <w:sz w:val="20"/>
                      <w:szCs w:val="20"/>
                    </w:rPr>
                    <w:tab/>
                    <w:t>Ужа научна област: пулмологија</w:t>
                  </w:r>
                </w:p>
                <w:p w14:paraId="2356C27D" w14:textId="77777777" w:rsidR="00713A14" w:rsidRPr="00130347" w:rsidRDefault="00713A14" w:rsidP="00D617C2">
                  <w:pPr>
                    <w:spacing w:after="0" w:line="240" w:lineRule="auto"/>
                    <w:ind w:left="284" w:hanging="284"/>
                    <w:rPr>
                      <w:rFonts w:ascii="Times New Roman" w:hAnsi="Times New Roman"/>
                      <w:i/>
                      <w:sz w:val="20"/>
                      <w:szCs w:val="20"/>
                      <w:u w:val="single"/>
                    </w:rPr>
                  </w:pPr>
                  <w:r w:rsidRPr="004E051F">
                    <w:rPr>
                      <w:rFonts w:ascii="Times New Roman" w:hAnsi="Times New Roman"/>
                      <w:i/>
                      <w:sz w:val="20"/>
                      <w:szCs w:val="20"/>
                      <w:u w:val="single"/>
                    </w:rPr>
                    <w:t>Докторат</w:t>
                  </w:r>
                  <w:r>
                    <w:rPr>
                      <w:rFonts w:ascii="Times New Roman" w:hAnsi="Times New Roman"/>
                      <w:i/>
                      <w:sz w:val="20"/>
                      <w:szCs w:val="20"/>
                      <w:u w:val="single"/>
                    </w:rPr>
                    <w:t xml:space="preserve"> </w:t>
                  </w:r>
                </w:p>
                <w:p w14:paraId="526FFD1E" w14:textId="77777777" w:rsidR="00713A14" w:rsidRPr="00701D1B" w:rsidRDefault="00713A14" w:rsidP="00D617C2">
                  <w:pPr>
                    <w:spacing w:after="0" w:line="240" w:lineRule="auto"/>
                    <w:ind w:left="284" w:hanging="284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01D1B">
                    <w:rPr>
                      <w:rFonts w:ascii="Times New Roman" w:hAnsi="Times New Roman"/>
                      <w:sz w:val="20"/>
                      <w:szCs w:val="20"/>
                    </w:rPr>
                    <w:t>–</w:t>
                  </w:r>
                  <w:r w:rsidRPr="00701D1B">
                    <w:rPr>
                      <w:rFonts w:ascii="Times New Roman" w:hAnsi="Times New Roman"/>
                      <w:sz w:val="20"/>
                      <w:szCs w:val="20"/>
                    </w:rPr>
                    <w:tab/>
                    <w:t>Назив установе: Медицински факултет Универзитета у Београду</w:t>
                  </w:r>
                </w:p>
                <w:p w14:paraId="2D4E3B38" w14:textId="77777777" w:rsidR="00713A14" w:rsidRDefault="00713A14" w:rsidP="00F328F5">
                  <w:pPr>
                    <w:spacing w:after="0" w:line="240" w:lineRule="auto"/>
                    <w:ind w:left="284" w:hanging="284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01D1B">
                    <w:rPr>
                      <w:rFonts w:ascii="Times New Roman" w:hAnsi="Times New Roman"/>
                      <w:sz w:val="20"/>
                      <w:szCs w:val="20"/>
                    </w:rPr>
                    <w:t>–</w:t>
                  </w:r>
                  <w:r w:rsidRPr="00701D1B">
                    <w:rPr>
                      <w:rFonts w:ascii="Times New Roman" w:hAnsi="Times New Roman"/>
                      <w:sz w:val="20"/>
                      <w:szCs w:val="20"/>
                    </w:rPr>
                    <w:tab/>
                    <w:t>Место и година завршетк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а</w:t>
                  </w:r>
                  <w:r w:rsidRPr="00701D1B">
                    <w:rPr>
                      <w:rFonts w:ascii="Times New Roman" w:hAnsi="Times New Roman"/>
                      <w:sz w:val="20"/>
                      <w:szCs w:val="20"/>
                    </w:rPr>
                    <w:t xml:space="preserve">: Београд, 2013.године. </w:t>
                  </w:r>
                </w:p>
                <w:p w14:paraId="2D42AC96" w14:textId="77777777" w:rsidR="00713A14" w:rsidRDefault="00713A14" w:rsidP="00224E93">
                  <w:pPr>
                    <w:spacing w:after="0"/>
                    <w:ind w:left="284" w:hanging="284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60A04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    </w:t>
                  </w:r>
                  <w:r w:rsidRPr="00360A04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Наслов дисертације: „Процена аеробног капацитета и индекса дисајне резерве оболелих од</w:t>
                  </w:r>
                  <w:r w:rsidRPr="00360A04">
                    <w:rPr>
                      <w:rFonts w:ascii="Times New Roman" w:hAnsi="Times New Roman"/>
                      <w:sz w:val="20"/>
                      <w:szCs w:val="20"/>
                    </w:rPr>
                    <w:t xml:space="preserve"> цистичне фиброзе“</w:t>
                  </w:r>
                </w:p>
                <w:p w14:paraId="71E3B6C7" w14:textId="77777777" w:rsidR="00713A14" w:rsidRDefault="00713A14" w:rsidP="00360A04">
                  <w:pPr>
                    <w:spacing w:after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01D1B">
                    <w:rPr>
                      <w:rFonts w:ascii="Times New Roman" w:hAnsi="Times New Roman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  </w:t>
                  </w:r>
                  <w:r w:rsidRPr="00701D1B">
                    <w:rPr>
                      <w:rFonts w:ascii="Times New Roman" w:hAnsi="Times New Roman"/>
                      <w:sz w:val="20"/>
                      <w:szCs w:val="20"/>
                    </w:rPr>
                    <w:t>Ужа научна област: пулмологија</w:t>
                  </w:r>
                </w:p>
                <w:p w14:paraId="35BCD4FD" w14:textId="77777777" w:rsidR="00713A14" w:rsidRPr="00556E3A" w:rsidRDefault="00713A14" w:rsidP="004E051F">
                  <w:pPr>
                    <w:spacing w:after="0" w:line="240" w:lineRule="auto"/>
                    <w:ind w:left="284" w:hanging="284"/>
                    <w:rPr>
                      <w:rFonts w:ascii="Times New Roman" w:hAnsi="Times New Roman"/>
                      <w:i/>
                      <w:sz w:val="20"/>
                      <w:u w:val="single"/>
                    </w:rPr>
                  </w:pPr>
                  <w:r w:rsidRPr="00556E3A">
                    <w:rPr>
                      <w:rFonts w:ascii="Times New Roman" w:hAnsi="Times New Roman"/>
                      <w:i/>
                      <w:sz w:val="20"/>
                      <w:u w:val="single"/>
                    </w:rPr>
                    <w:t>Досадашњи избори у наставна и научна звања</w:t>
                  </w:r>
                </w:p>
                <w:p w14:paraId="2843C368" w14:textId="3060F195" w:rsidR="00713A14" w:rsidRPr="00085EA5" w:rsidRDefault="00713A14" w:rsidP="00091FC0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</w:rPr>
                  </w:pPr>
                  <w:r w:rsidRPr="00360A04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–</w:t>
                  </w:r>
                  <w:r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    </w:t>
                  </w:r>
                  <w:r w:rsidRPr="00091FC0">
                    <w:rPr>
                      <w:rFonts w:ascii="Times New Roman" w:hAnsi="Times New Roman"/>
                      <w:sz w:val="20"/>
                    </w:rPr>
                    <w:t xml:space="preserve">Избор у звање клиничког асистента 02. </w:t>
                  </w:r>
                  <w:proofErr w:type="gramStart"/>
                  <w:r w:rsidRPr="00091FC0">
                    <w:rPr>
                      <w:rFonts w:ascii="Times New Roman" w:hAnsi="Times New Roman"/>
                      <w:sz w:val="20"/>
                    </w:rPr>
                    <w:t>јула</w:t>
                  </w:r>
                  <w:proofErr w:type="gramEnd"/>
                  <w:r w:rsidRPr="00091FC0">
                    <w:rPr>
                      <w:rFonts w:ascii="Times New Roman" w:hAnsi="Times New Roman"/>
                      <w:sz w:val="20"/>
                    </w:rPr>
                    <w:t xml:space="preserve"> 2014. </w:t>
                  </w:r>
                  <w:proofErr w:type="gramStart"/>
                  <w:r w:rsidRPr="00091FC0">
                    <w:rPr>
                      <w:rFonts w:ascii="Times New Roman" w:hAnsi="Times New Roman"/>
                      <w:sz w:val="20"/>
                    </w:rPr>
                    <w:t>године</w:t>
                  </w:r>
                  <w:proofErr w:type="gramEnd"/>
                  <w:r w:rsidRPr="00091FC0">
                    <w:rPr>
                      <w:rFonts w:ascii="Times New Roman" w:hAnsi="Times New Roman"/>
                      <w:sz w:val="20"/>
                    </w:rPr>
                    <w:t xml:space="preserve">, ужа научна област педијатрија, Медицински факултет Универзитета у Београду. Поново биран у исто звање 5.7.2017. </w:t>
                  </w:r>
                  <w:proofErr w:type="gramStart"/>
                  <w:r w:rsidRPr="00091FC0">
                    <w:rPr>
                      <w:rFonts w:ascii="Times New Roman" w:hAnsi="Times New Roman"/>
                      <w:sz w:val="20"/>
                    </w:rPr>
                    <w:t>и</w:t>
                  </w:r>
                  <w:proofErr w:type="gramEnd"/>
                  <w:r w:rsidRPr="00091FC0">
                    <w:rPr>
                      <w:rFonts w:ascii="Times New Roman" w:hAnsi="Times New Roman"/>
                      <w:sz w:val="20"/>
                    </w:rPr>
                    <w:t xml:space="preserve"> 4.2.2021. </w:t>
                  </w:r>
                  <w:proofErr w:type="gramStart"/>
                  <w:r w:rsidRPr="00091FC0">
                    <w:rPr>
                      <w:rFonts w:ascii="Times New Roman" w:hAnsi="Times New Roman"/>
                      <w:sz w:val="20"/>
                    </w:rPr>
                    <w:t>године</w:t>
                  </w:r>
                  <w:proofErr w:type="gramEnd"/>
                  <w:r w:rsidRPr="00091FC0">
                    <w:rPr>
                      <w:rFonts w:ascii="Times New Roman" w:hAnsi="Times New Roman"/>
                      <w:sz w:val="20"/>
                    </w:rPr>
                    <w:t>.</w:t>
                  </w:r>
                </w:p>
                <w:p w14:paraId="10CCE0E9" w14:textId="77777777" w:rsidR="00713A14" w:rsidRDefault="00713A14" w:rsidP="00D617C2"/>
              </w:txbxContent>
            </v:textbox>
          </v:shape>
        </w:pict>
      </w:r>
    </w:p>
    <w:p w14:paraId="7E23FF4D" w14:textId="77777777" w:rsidR="00D617C2" w:rsidRPr="00232E9F" w:rsidRDefault="00D617C2" w:rsidP="00D617C2">
      <w:pPr>
        <w:rPr>
          <w:rFonts w:ascii="Times New Roman" w:hAnsi="Times New Roman"/>
          <w:b/>
          <w:snapToGrid w:val="0"/>
          <w:color w:val="000000" w:themeColor="text1"/>
          <w:sz w:val="20"/>
          <w:szCs w:val="20"/>
          <w:lang w:val="de-DE"/>
        </w:rPr>
      </w:pPr>
    </w:p>
    <w:p w14:paraId="46062E4D" w14:textId="77777777" w:rsidR="00D617C2" w:rsidRPr="00232E9F" w:rsidRDefault="00D617C2" w:rsidP="00D617C2">
      <w:pPr>
        <w:rPr>
          <w:rFonts w:ascii="Times New Roman" w:hAnsi="Times New Roman"/>
          <w:b/>
          <w:snapToGrid w:val="0"/>
          <w:color w:val="000000" w:themeColor="text1"/>
          <w:sz w:val="20"/>
          <w:szCs w:val="20"/>
          <w:lang w:val="de-DE"/>
        </w:rPr>
      </w:pPr>
    </w:p>
    <w:p w14:paraId="762B073A" w14:textId="77777777" w:rsidR="00D617C2" w:rsidRPr="00232E9F" w:rsidRDefault="00D617C2" w:rsidP="00D617C2">
      <w:pPr>
        <w:rPr>
          <w:rFonts w:ascii="Times New Roman" w:hAnsi="Times New Roman"/>
          <w:b/>
          <w:snapToGrid w:val="0"/>
          <w:color w:val="000000" w:themeColor="text1"/>
          <w:sz w:val="20"/>
          <w:szCs w:val="20"/>
          <w:lang w:val="de-DE"/>
        </w:rPr>
      </w:pPr>
    </w:p>
    <w:p w14:paraId="6BC1324E" w14:textId="77777777" w:rsidR="00D617C2" w:rsidRPr="00232E9F" w:rsidRDefault="00D617C2" w:rsidP="00D617C2">
      <w:pPr>
        <w:rPr>
          <w:rFonts w:ascii="Times New Roman" w:hAnsi="Times New Roman"/>
          <w:b/>
          <w:snapToGrid w:val="0"/>
          <w:color w:val="000000" w:themeColor="text1"/>
          <w:sz w:val="20"/>
          <w:szCs w:val="20"/>
          <w:lang w:val="de-DE"/>
        </w:rPr>
      </w:pPr>
    </w:p>
    <w:p w14:paraId="6DB3CC73" w14:textId="77777777" w:rsidR="00363314" w:rsidRPr="00232E9F" w:rsidRDefault="00363314" w:rsidP="00363314">
      <w:pPr>
        <w:spacing w:after="0" w:line="240" w:lineRule="auto"/>
        <w:ind w:left="284" w:hanging="284"/>
        <w:rPr>
          <w:rFonts w:ascii="Times New Roman" w:hAnsi="Times New Roman"/>
          <w:sz w:val="20"/>
          <w:szCs w:val="20"/>
          <w:lang w:val="de-DE"/>
        </w:rPr>
      </w:pPr>
    </w:p>
    <w:p w14:paraId="25B74A32" w14:textId="77777777" w:rsidR="00363314" w:rsidRPr="00232E9F" w:rsidRDefault="00363314" w:rsidP="00363314">
      <w:pPr>
        <w:spacing w:after="0" w:line="240" w:lineRule="auto"/>
        <w:ind w:left="284" w:hanging="284"/>
        <w:rPr>
          <w:rFonts w:ascii="Times New Roman" w:hAnsi="Times New Roman"/>
          <w:i/>
          <w:sz w:val="20"/>
          <w:szCs w:val="20"/>
          <w:u w:val="single"/>
          <w:lang w:val="de-DE"/>
        </w:rPr>
      </w:pPr>
    </w:p>
    <w:p w14:paraId="03A621BB" w14:textId="77777777" w:rsidR="00363314" w:rsidRPr="00232E9F" w:rsidRDefault="00363314" w:rsidP="00363314">
      <w:pPr>
        <w:spacing w:after="0" w:line="240" w:lineRule="auto"/>
        <w:ind w:left="284" w:hanging="284"/>
        <w:rPr>
          <w:rFonts w:ascii="Times New Roman" w:hAnsi="Times New Roman"/>
          <w:i/>
          <w:sz w:val="20"/>
          <w:szCs w:val="20"/>
          <w:u w:val="single"/>
          <w:lang w:val="de-DE"/>
        </w:rPr>
      </w:pPr>
    </w:p>
    <w:p w14:paraId="1768B3F1" w14:textId="77777777" w:rsidR="00D617C2" w:rsidRPr="00232E9F" w:rsidRDefault="00D617C2" w:rsidP="00D617C2">
      <w:pPr>
        <w:rPr>
          <w:rFonts w:ascii="Times New Roman" w:hAnsi="Times New Roman"/>
          <w:b/>
          <w:snapToGrid w:val="0"/>
          <w:color w:val="000000" w:themeColor="text1"/>
          <w:sz w:val="20"/>
          <w:szCs w:val="20"/>
          <w:lang w:val="de-DE"/>
        </w:rPr>
      </w:pPr>
    </w:p>
    <w:p w14:paraId="26CBD016" w14:textId="77777777" w:rsidR="00D617C2" w:rsidRPr="00232E9F" w:rsidRDefault="00D617C2" w:rsidP="00D617C2">
      <w:pPr>
        <w:rPr>
          <w:rFonts w:ascii="Times New Roman" w:hAnsi="Times New Roman"/>
          <w:b/>
          <w:snapToGrid w:val="0"/>
          <w:color w:val="000000" w:themeColor="text1"/>
          <w:sz w:val="20"/>
          <w:szCs w:val="20"/>
          <w:lang w:val="de-DE"/>
        </w:rPr>
      </w:pPr>
    </w:p>
    <w:p w14:paraId="73FAA3EC" w14:textId="77777777" w:rsidR="00D617C2" w:rsidRPr="00232E9F" w:rsidRDefault="00D617C2" w:rsidP="00D617C2">
      <w:pPr>
        <w:rPr>
          <w:rFonts w:ascii="Times New Roman" w:hAnsi="Times New Roman"/>
          <w:b/>
          <w:snapToGrid w:val="0"/>
          <w:color w:val="000000" w:themeColor="text1"/>
          <w:sz w:val="20"/>
          <w:szCs w:val="20"/>
          <w:lang w:val="de-DE"/>
        </w:rPr>
      </w:pPr>
    </w:p>
    <w:p w14:paraId="716F7CF5" w14:textId="77777777" w:rsidR="00D617C2" w:rsidRPr="00232E9F" w:rsidRDefault="00D617C2" w:rsidP="00D617C2">
      <w:pPr>
        <w:rPr>
          <w:rFonts w:ascii="Times New Roman" w:hAnsi="Times New Roman"/>
          <w:b/>
          <w:snapToGrid w:val="0"/>
          <w:color w:val="000000" w:themeColor="text1"/>
          <w:sz w:val="20"/>
          <w:szCs w:val="20"/>
          <w:lang w:val="de-DE"/>
        </w:rPr>
      </w:pPr>
    </w:p>
    <w:p w14:paraId="14571D49" w14:textId="77777777" w:rsidR="00D617C2" w:rsidRPr="00232E9F" w:rsidRDefault="00D617C2" w:rsidP="00D617C2">
      <w:pPr>
        <w:rPr>
          <w:rFonts w:ascii="Times New Roman" w:hAnsi="Times New Roman"/>
          <w:b/>
          <w:snapToGrid w:val="0"/>
          <w:color w:val="000000" w:themeColor="text1"/>
          <w:sz w:val="20"/>
          <w:szCs w:val="20"/>
          <w:lang w:val="de-DE"/>
        </w:rPr>
      </w:pPr>
      <w:r w:rsidRPr="00232E9F">
        <w:rPr>
          <w:rFonts w:ascii="Times New Roman" w:hAnsi="Times New Roman"/>
          <w:b/>
          <w:snapToGrid w:val="0"/>
          <w:color w:val="000000" w:themeColor="text1"/>
          <w:sz w:val="20"/>
          <w:szCs w:val="20"/>
          <w:lang w:val="de-DE"/>
        </w:rPr>
        <w:t xml:space="preserve">3) </w:t>
      </w:r>
      <w:r w:rsidRPr="00232E9F">
        <w:rPr>
          <w:rFonts w:ascii="Times New Roman" w:hAnsi="Times New Roman"/>
          <w:b/>
          <w:snapToGrid w:val="0"/>
          <w:color w:val="000000" w:themeColor="text1"/>
          <w:sz w:val="20"/>
          <w:szCs w:val="20"/>
        </w:rPr>
        <w:t>Испуњени</w:t>
      </w:r>
      <w:r w:rsidRPr="00232E9F">
        <w:rPr>
          <w:rFonts w:ascii="Times New Roman" w:hAnsi="Times New Roman"/>
          <w:b/>
          <w:snapToGrid w:val="0"/>
          <w:color w:val="000000" w:themeColor="text1"/>
          <w:sz w:val="20"/>
          <w:szCs w:val="20"/>
          <w:lang w:val="de-DE"/>
        </w:rPr>
        <w:t xml:space="preserve"> </w:t>
      </w:r>
      <w:r w:rsidRPr="00232E9F">
        <w:rPr>
          <w:rFonts w:ascii="Times New Roman" w:hAnsi="Times New Roman"/>
          <w:b/>
          <w:snapToGrid w:val="0"/>
          <w:color w:val="000000" w:themeColor="text1"/>
          <w:sz w:val="20"/>
          <w:szCs w:val="20"/>
        </w:rPr>
        <w:t>услови</w:t>
      </w:r>
      <w:r w:rsidRPr="00232E9F">
        <w:rPr>
          <w:rFonts w:ascii="Times New Roman" w:hAnsi="Times New Roman"/>
          <w:b/>
          <w:snapToGrid w:val="0"/>
          <w:color w:val="000000" w:themeColor="text1"/>
          <w:sz w:val="20"/>
          <w:szCs w:val="20"/>
          <w:lang w:val="de-DE"/>
        </w:rPr>
        <w:t xml:space="preserve"> </w:t>
      </w:r>
      <w:r w:rsidRPr="00232E9F">
        <w:rPr>
          <w:rFonts w:ascii="Times New Roman" w:hAnsi="Times New Roman"/>
          <w:b/>
          <w:snapToGrid w:val="0"/>
          <w:color w:val="000000" w:themeColor="text1"/>
          <w:sz w:val="20"/>
          <w:szCs w:val="20"/>
        </w:rPr>
        <w:t>за</w:t>
      </w:r>
      <w:r w:rsidRPr="00232E9F">
        <w:rPr>
          <w:rFonts w:ascii="Times New Roman" w:hAnsi="Times New Roman"/>
          <w:b/>
          <w:snapToGrid w:val="0"/>
          <w:color w:val="000000" w:themeColor="text1"/>
          <w:sz w:val="20"/>
          <w:szCs w:val="20"/>
          <w:lang w:val="de-DE"/>
        </w:rPr>
        <w:t xml:space="preserve"> </w:t>
      </w:r>
      <w:r w:rsidRPr="00232E9F">
        <w:rPr>
          <w:rFonts w:ascii="Times New Roman" w:hAnsi="Times New Roman"/>
          <w:b/>
          <w:snapToGrid w:val="0"/>
          <w:color w:val="000000" w:themeColor="text1"/>
          <w:sz w:val="20"/>
          <w:szCs w:val="20"/>
        </w:rPr>
        <w:t>избор</w:t>
      </w:r>
      <w:r w:rsidRPr="00232E9F">
        <w:rPr>
          <w:rFonts w:ascii="Times New Roman" w:hAnsi="Times New Roman"/>
          <w:b/>
          <w:snapToGrid w:val="0"/>
          <w:color w:val="000000" w:themeColor="text1"/>
          <w:sz w:val="20"/>
          <w:szCs w:val="20"/>
          <w:lang w:val="de-DE"/>
        </w:rPr>
        <w:t xml:space="preserve"> </w:t>
      </w:r>
      <w:r w:rsidRPr="00232E9F">
        <w:rPr>
          <w:rFonts w:ascii="Times New Roman" w:hAnsi="Times New Roman"/>
          <w:b/>
          <w:snapToGrid w:val="0"/>
          <w:color w:val="000000" w:themeColor="text1"/>
          <w:sz w:val="20"/>
          <w:szCs w:val="20"/>
        </w:rPr>
        <w:t>у</w:t>
      </w:r>
      <w:r w:rsidRPr="00232E9F">
        <w:rPr>
          <w:rFonts w:ascii="Times New Roman" w:hAnsi="Times New Roman"/>
          <w:b/>
          <w:snapToGrid w:val="0"/>
          <w:color w:val="000000" w:themeColor="text1"/>
          <w:sz w:val="20"/>
          <w:szCs w:val="20"/>
          <w:lang w:val="de-DE"/>
        </w:rPr>
        <w:t xml:space="preserve"> </w:t>
      </w:r>
      <w:r w:rsidRPr="00232E9F">
        <w:rPr>
          <w:rFonts w:ascii="Times New Roman" w:hAnsi="Times New Roman"/>
          <w:b/>
          <w:snapToGrid w:val="0"/>
          <w:color w:val="000000" w:themeColor="text1"/>
          <w:sz w:val="20"/>
          <w:szCs w:val="20"/>
        </w:rPr>
        <w:t>звање</w:t>
      </w:r>
      <w:r w:rsidR="00851229" w:rsidRPr="00232E9F">
        <w:rPr>
          <w:rFonts w:ascii="Times New Roman" w:hAnsi="Times New Roman"/>
          <w:b/>
          <w:snapToGrid w:val="0"/>
          <w:color w:val="000000" w:themeColor="text1"/>
          <w:sz w:val="20"/>
          <w:szCs w:val="20"/>
          <w:u w:val="single"/>
          <w:lang w:val="de-DE"/>
        </w:rPr>
        <w:t xml:space="preserve"> </w:t>
      </w:r>
      <w:r w:rsidR="00851229" w:rsidRPr="00232E9F">
        <w:rPr>
          <w:rFonts w:ascii="Times New Roman" w:hAnsi="Times New Roman"/>
          <w:b/>
          <w:snapToGrid w:val="0"/>
          <w:color w:val="000000" w:themeColor="text1"/>
          <w:sz w:val="20"/>
          <w:szCs w:val="20"/>
          <w:u w:val="single"/>
        </w:rPr>
        <w:t>ДОЦЕНТ</w:t>
      </w:r>
      <w:r w:rsidR="00612B07" w:rsidRPr="00232E9F">
        <w:rPr>
          <w:rFonts w:ascii="Times New Roman" w:hAnsi="Times New Roman"/>
          <w:b/>
          <w:snapToGrid w:val="0"/>
          <w:color w:val="000000" w:themeColor="text1"/>
          <w:sz w:val="20"/>
          <w:szCs w:val="20"/>
          <w:u w:val="single"/>
          <w:lang w:val="de-DE"/>
        </w:rPr>
        <w:t>A</w:t>
      </w:r>
    </w:p>
    <w:p w14:paraId="1FC1ACB5" w14:textId="77777777" w:rsidR="00852F47" w:rsidRDefault="00852F47" w:rsidP="00D617C2">
      <w:pPr>
        <w:spacing w:after="0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</w:p>
    <w:p w14:paraId="6D0B4844" w14:textId="77777777" w:rsidR="00D617C2" w:rsidRPr="00232E9F" w:rsidRDefault="00D617C2" w:rsidP="00D617C2">
      <w:pPr>
        <w:spacing w:after="0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b/>
          <w:color w:val="000000" w:themeColor="text1"/>
          <w:sz w:val="20"/>
          <w:szCs w:val="20"/>
        </w:rPr>
        <w:lastRenderedPageBreak/>
        <w:t>ОБАВЕЗНИ УСЛОВИ:</w:t>
      </w:r>
    </w:p>
    <w:p w14:paraId="64E0553B" w14:textId="77777777" w:rsidR="00D617C2" w:rsidRPr="00232E9F" w:rsidRDefault="00D617C2" w:rsidP="00D617C2">
      <w:pPr>
        <w:spacing w:after="0"/>
        <w:rPr>
          <w:rFonts w:ascii="Times New Roman" w:hAnsi="Times New Roman"/>
          <w:color w:val="000000" w:themeColor="text1"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558"/>
      </w:tblGrid>
      <w:tr w:rsidR="00D617C2" w:rsidRPr="00232E9F" w14:paraId="0183319D" w14:textId="77777777" w:rsidTr="00D617C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2B471" w14:textId="77777777" w:rsidR="00D617C2" w:rsidRPr="00232E9F" w:rsidRDefault="00D617C2" w:rsidP="00D617C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D411E20" w14:textId="77777777" w:rsidR="00D617C2" w:rsidRPr="00232E9F" w:rsidRDefault="00D617C2" w:rsidP="00D617C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DB1F9" w14:textId="77777777" w:rsidR="00D617C2" w:rsidRPr="00232E9F" w:rsidRDefault="00D617C2" w:rsidP="00D617C2">
            <w:pPr>
              <w:spacing w:after="0"/>
              <w:jc w:val="both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 xml:space="preserve"> </w:t>
            </w:r>
          </w:p>
          <w:p w14:paraId="5211A381" w14:textId="77777777" w:rsidR="00D617C2" w:rsidRPr="00232E9F" w:rsidRDefault="00D617C2" w:rsidP="00D617C2">
            <w:pPr>
              <w:spacing w:after="0"/>
              <w:jc w:val="both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A640F" w14:textId="77777777" w:rsidR="00D617C2" w:rsidRPr="00232E9F" w:rsidRDefault="00D617C2" w:rsidP="00D617C2">
            <w:pPr>
              <w:spacing w:after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oценa / број година радног искуства </w:t>
            </w:r>
          </w:p>
          <w:p w14:paraId="4E9D3EE8" w14:textId="77777777" w:rsidR="00D617C2" w:rsidRPr="00232E9F" w:rsidRDefault="00D617C2" w:rsidP="00D617C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D617C2" w:rsidRPr="00232E9F" w14:paraId="461DEF9D" w14:textId="77777777" w:rsidTr="00D617C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2F3A8" w14:textId="77777777" w:rsidR="00D617C2" w:rsidRPr="00232E9F" w:rsidRDefault="00713A14" w:rsidP="00D617C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pict w14:anchorId="1109552A">
                <v:oval id="_x0000_s1028" style="position:absolute;margin-left:-11.4pt;margin-top:-5pt;width:24pt;height:20.25pt;z-index:251662336;mso-position-horizontal-relative:text;mso-position-vertical-relative:text" filled="f" strokeweight="1.5pt"/>
              </w:pict>
            </w:r>
            <w:r w:rsidR="00D617C2"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A4088" w14:textId="77777777" w:rsidR="00D617C2" w:rsidRPr="00232E9F" w:rsidRDefault="00D617C2" w:rsidP="00D617C2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</w:pP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>високошколске установе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A9834" w14:textId="5B135EF2" w:rsidR="00D617C2" w:rsidRPr="00232E9F" w:rsidRDefault="00CE1852" w:rsidP="00A57C0C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t>18. јун 2021; оцена: 5</w:t>
            </w:r>
          </w:p>
        </w:tc>
      </w:tr>
      <w:tr w:rsidR="00D617C2" w:rsidRPr="00232E9F" w14:paraId="65B8C15A" w14:textId="77777777" w:rsidTr="00D617C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E2305" w14:textId="77777777" w:rsidR="00D617C2" w:rsidRPr="00232E9F" w:rsidRDefault="00713A14" w:rsidP="00D617C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pict w14:anchorId="2E14DD7D">
                <v:oval id="_x0000_s1030" style="position:absolute;margin-left:-8.25pt;margin-top:-1.75pt;width:24pt;height:20.25pt;z-index:251664384;mso-position-horizontal-relative:text;mso-position-vertical-relative:text" filled="f" strokeweight="1.5pt"/>
              </w:pict>
            </w:r>
            <w:r w:rsidR="00D617C2"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22725" w14:textId="77777777" w:rsidR="00D617C2" w:rsidRPr="00232E9F" w:rsidRDefault="00D617C2" w:rsidP="00D617C2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</w:pP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Позитивна оцена педагошког рада (најмање„добар“) у студентским анкетама током целокупног  претходног изборног периода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49659" w14:textId="77777777" w:rsidR="00D617C2" w:rsidRPr="00232E9F" w:rsidRDefault="00A57C0C" w:rsidP="00A57C0C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C66380"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росечна оцена </w:t>
            </w:r>
            <w:r w:rsidR="00111A07"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период 2014-2021: </w:t>
            </w:r>
            <w:r w:rsidR="00C66380"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4,88</w:t>
            </w:r>
          </w:p>
        </w:tc>
      </w:tr>
      <w:tr w:rsidR="00D617C2" w:rsidRPr="00232E9F" w14:paraId="00961718" w14:textId="77777777" w:rsidTr="00D617C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E7E9F" w14:textId="77777777" w:rsidR="00D617C2" w:rsidRPr="00232E9F" w:rsidRDefault="00713A14" w:rsidP="00D617C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pict w14:anchorId="7181C4D9">
                <v:oval id="_x0000_s1029" style="position:absolute;margin-left:-11.4pt;margin-top:.2pt;width:24pt;height:20.25pt;z-index:251663360;mso-position-horizontal-relative:text;mso-position-vertical-relative:text" filled="f" strokeweight="1.5pt"/>
              </w:pict>
            </w:r>
            <w:r w:rsidR="00D617C2"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C8D4E" w14:textId="77777777" w:rsidR="00D617C2" w:rsidRPr="00232E9F" w:rsidRDefault="00D617C2" w:rsidP="00D617C2">
            <w:pPr>
              <w:spacing w:after="0"/>
              <w:jc w:val="both"/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>Искуство у педагошком раду са студентима</w:t>
            </w:r>
          </w:p>
          <w:p w14:paraId="73B5A068" w14:textId="77777777" w:rsidR="00D617C2" w:rsidRPr="00232E9F" w:rsidRDefault="00D617C2" w:rsidP="00D617C2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7A308" w14:textId="77777777" w:rsidR="00D617C2" w:rsidRPr="00232E9F" w:rsidRDefault="00130347" w:rsidP="00D617C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Седам година</w:t>
            </w:r>
          </w:p>
        </w:tc>
      </w:tr>
    </w:tbl>
    <w:p w14:paraId="19009524" w14:textId="77777777" w:rsidR="00D617C2" w:rsidRPr="00232E9F" w:rsidRDefault="00D617C2" w:rsidP="00D617C2">
      <w:pPr>
        <w:spacing w:after="0"/>
        <w:rPr>
          <w:rFonts w:ascii="Times New Roman" w:hAnsi="Times New Roman"/>
          <w:color w:val="000000" w:themeColor="text1"/>
          <w:sz w:val="20"/>
          <w:szCs w:val="20"/>
        </w:rPr>
      </w:pPr>
    </w:p>
    <w:p w14:paraId="46663A01" w14:textId="77777777" w:rsidR="00967F39" w:rsidRPr="00232E9F" w:rsidRDefault="00967F39" w:rsidP="00D617C2">
      <w:pPr>
        <w:spacing w:after="0"/>
        <w:rPr>
          <w:rFonts w:ascii="Times New Roman" w:hAnsi="Times New Roman"/>
          <w:color w:val="000000" w:themeColor="text1"/>
          <w:sz w:val="20"/>
          <w:szCs w:val="20"/>
        </w:rPr>
      </w:pPr>
    </w:p>
    <w:p w14:paraId="5ACC18FB" w14:textId="5D8D6A6F" w:rsidR="00D617C2" w:rsidRPr="00232E9F" w:rsidRDefault="005E1A08" w:rsidP="00D617C2">
      <w:pPr>
        <w:spacing w:after="0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i/>
          <w:noProof/>
          <w:color w:val="000000" w:themeColor="text1"/>
          <w:sz w:val="20"/>
          <w:szCs w:val="20"/>
        </w:rPr>
        <w:pict w14:anchorId="1A699AC4">
          <v:oval id="_x0000_s1045" style="position:absolute;margin-left:-8.25pt;margin-top:71.1pt;width:24pt;height:20.25pt;z-index:251679744" filled="f" strokeweight="1.5pt"/>
        </w:pict>
      </w:r>
      <w:r w:rsidR="00713A14">
        <w:rPr>
          <w:rFonts w:ascii="Times New Roman" w:hAnsi="Times New Roman"/>
          <w:i/>
          <w:noProof/>
          <w:color w:val="000000" w:themeColor="text1"/>
          <w:sz w:val="20"/>
          <w:szCs w:val="20"/>
        </w:rPr>
        <w:pict w14:anchorId="60631443">
          <v:oval id="_x0000_s1103" style="position:absolute;margin-left:-10.6pt;margin-top:48.65pt;width:24pt;height:20.25pt;z-index:251732992;mso-position-horizontal-relative:text;mso-position-vertical-relative:text" filled="f" strokeweight="1.5pt"/>
        </w:pic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558"/>
      </w:tblGrid>
      <w:tr w:rsidR="00D617C2" w:rsidRPr="00232E9F" w14:paraId="3FCBF936" w14:textId="77777777" w:rsidTr="00D617C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4AD2" w14:textId="77777777" w:rsidR="00D617C2" w:rsidRPr="00232E9F" w:rsidRDefault="00D617C2" w:rsidP="00D617C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E2E3ADF" w14:textId="77777777" w:rsidR="00D617C2" w:rsidRPr="00232E9F" w:rsidRDefault="00D617C2" w:rsidP="00D617C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55C06" w14:textId="77777777" w:rsidR="00D617C2" w:rsidRPr="00232E9F" w:rsidRDefault="00D617C2" w:rsidP="00D617C2">
            <w:pPr>
              <w:spacing w:after="0"/>
              <w:jc w:val="both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  <w:p w14:paraId="32F811F2" w14:textId="77777777" w:rsidR="00D617C2" w:rsidRPr="00232E9F" w:rsidRDefault="00D617C2" w:rsidP="00D617C2">
            <w:pPr>
              <w:spacing w:after="0"/>
              <w:jc w:val="both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 xml:space="preserve"> (заокружити испуњен услов за звање у које се бира)</w:t>
            </w:r>
          </w:p>
          <w:p w14:paraId="71D53A7E" w14:textId="38A1E100" w:rsidR="00D617C2" w:rsidRPr="00232E9F" w:rsidRDefault="00D617C2" w:rsidP="00D617C2">
            <w:pPr>
              <w:spacing w:after="0"/>
              <w:jc w:val="both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1DBDA" w14:textId="77777777" w:rsidR="00D617C2" w:rsidRPr="00232E9F" w:rsidRDefault="00D617C2" w:rsidP="00D617C2">
            <w:pPr>
              <w:spacing w:after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Број менторства / учешћа у комисији и др.</w:t>
            </w:r>
          </w:p>
        </w:tc>
      </w:tr>
      <w:tr w:rsidR="00D617C2" w:rsidRPr="00232E9F" w14:paraId="741D984B" w14:textId="77777777" w:rsidTr="00D617C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45D3E" w14:textId="3DB8CCF8" w:rsidR="00D617C2" w:rsidRPr="00232E9F" w:rsidRDefault="00D617C2" w:rsidP="00D617C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9D816" w14:textId="77777777" w:rsidR="00D617C2" w:rsidRPr="00232E9F" w:rsidRDefault="00D617C2" w:rsidP="00D617C2">
            <w:pPr>
              <w:spacing w:after="0"/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>Ментор најмање два завршна рада</w:t>
            </w:r>
          </w:p>
          <w:p w14:paraId="57837F2F" w14:textId="77777777" w:rsidR="00D617C2" w:rsidRPr="00232E9F" w:rsidRDefault="00D617C2" w:rsidP="00D617C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31AF2" w14:textId="77777777" w:rsidR="00D617C2" w:rsidRPr="00232E9F" w:rsidRDefault="00373DE2" w:rsidP="00A55CB0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3 </w:t>
            </w:r>
            <w:r w:rsidR="00C10A90"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завршн</w:t>
            </w:r>
            <w:r w:rsidR="00A55CB0"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 </w:t>
            </w:r>
            <w:r w:rsidR="00C10A90"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дипломск</w:t>
            </w:r>
            <w:r w:rsidR="00A55CB0"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 рад</w:t>
            </w:r>
            <w:r w:rsidR="00C10A90"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</w:p>
        </w:tc>
      </w:tr>
      <w:tr w:rsidR="00D617C2" w:rsidRPr="00232E9F" w14:paraId="358D3A7B" w14:textId="77777777" w:rsidTr="00D617C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8620B" w14:textId="77777777" w:rsidR="00D617C2" w:rsidRPr="00232E9F" w:rsidRDefault="00D617C2" w:rsidP="00D617C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60FF1" w14:textId="77777777" w:rsidR="00D617C2" w:rsidRPr="00232E9F" w:rsidRDefault="00D617C2" w:rsidP="00D617C2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Учешће у у најмање једној комисији за одбрану рада на последипломским студијама или у комисији за одбрану докторске дисертације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E897C" w14:textId="77777777" w:rsidR="00D617C2" w:rsidRPr="00232E9F" w:rsidRDefault="006C0E38" w:rsidP="00A55CB0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6 </w:t>
            </w:r>
            <w:r w:rsidR="00A55CB0"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завршних дипломских радова</w:t>
            </w:r>
          </w:p>
        </w:tc>
      </w:tr>
      <w:tr w:rsidR="00D617C2" w:rsidRPr="00232E9F" w14:paraId="6DA0B1EC" w14:textId="77777777" w:rsidTr="00D617C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951C3" w14:textId="77777777" w:rsidR="00D617C2" w:rsidRPr="00232E9F" w:rsidRDefault="00D617C2" w:rsidP="00D617C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2477C" w14:textId="77777777" w:rsidR="00D617C2" w:rsidRPr="00232E9F" w:rsidRDefault="00D617C2" w:rsidP="00D617C2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Ментор најмање једног завршног рада.     </w:t>
            </w:r>
            <w:r w:rsidRPr="00232E9F">
              <w:rPr>
                <w:rStyle w:val="Bodytext2Exact5"/>
                <w:rFonts w:ascii="Times New Roman" w:eastAsia="Calibri" w:hAnsi="Times New Roman" w:cs="Times New Roman"/>
                <w:i/>
                <w:color w:val="000000" w:themeColor="text1"/>
                <w:sz w:val="20"/>
                <w:szCs w:val="20"/>
              </w:rPr>
              <w:t>(за поновни избор ванр. проф)</w:t>
            </w:r>
          </w:p>
          <w:p w14:paraId="3CCD28E1" w14:textId="77777777" w:rsidR="00D617C2" w:rsidRPr="00232E9F" w:rsidRDefault="00D617C2" w:rsidP="00D617C2">
            <w:pPr>
              <w:spacing w:after="0"/>
              <w:jc w:val="both"/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6087F" w14:textId="77777777" w:rsidR="00D617C2" w:rsidRPr="00232E9F" w:rsidRDefault="00D617C2" w:rsidP="00D617C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D617C2" w:rsidRPr="00232E9F" w14:paraId="6C88F4AF" w14:textId="77777777" w:rsidTr="00D617C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69701" w14:textId="77777777" w:rsidR="00D617C2" w:rsidRPr="00232E9F" w:rsidRDefault="00D617C2" w:rsidP="00D617C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CCC44" w14:textId="03988D72" w:rsidR="00D617C2" w:rsidRPr="00232E9F" w:rsidRDefault="00D617C2" w:rsidP="00B13834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Учешће у најмање једној комисији за одбрану рада на </w:t>
            </w:r>
            <w:proofErr w:type="gramStart"/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последипломским </w:t>
            </w: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>студијама</w:t>
            </w:r>
            <w:proofErr w:type="gramEnd"/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или у комисији за одбрану докторске дисертације.  </w:t>
            </w:r>
            <w:r w:rsidRPr="00232E9F">
              <w:rPr>
                <w:rStyle w:val="Bodytext2Exact5"/>
                <w:rFonts w:ascii="Times New Roman" w:eastAsia="Calibri" w:hAnsi="Times New Roman" w:cs="Times New Roman"/>
                <w:i/>
                <w:color w:val="000000" w:themeColor="text1"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5263F" w14:textId="77777777" w:rsidR="00D617C2" w:rsidRPr="00232E9F" w:rsidRDefault="00D617C2" w:rsidP="00D617C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D617C2" w:rsidRPr="00232E9F" w14:paraId="0A050B7C" w14:textId="77777777" w:rsidTr="00D617C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FC772" w14:textId="77777777" w:rsidR="00D617C2" w:rsidRPr="00232E9F" w:rsidRDefault="00D617C2" w:rsidP="00D617C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3592" w14:textId="0E770231" w:rsidR="00D617C2" w:rsidRPr="00232E9F" w:rsidRDefault="00D617C2" w:rsidP="00D617C2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Ментор најмање три завршна рада.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615F4" w14:textId="77777777" w:rsidR="00D617C2" w:rsidRPr="00232E9F" w:rsidRDefault="00D617C2" w:rsidP="00D617C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D617C2" w:rsidRPr="00232E9F" w14:paraId="0AF40AFD" w14:textId="77777777" w:rsidTr="00D617C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63F5A" w14:textId="77777777" w:rsidR="00D617C2" w:rsidRPr="00232E9F" w:rsidRDefault="00D617C2" w:rsidP="00D617C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5F72" w14:textId="77777777" w:rsidR="00D617C2" w:rsidRPr="00232E9F" w:rsidRDefault="00D617C2" w:rsidP="00D617C2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Учешће у најмање две комисије за одбрану рада на последипломским </w:t>
            </w: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>студијама или у комисији за одбрану докторске дисертације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F8D14" w14:textId="77777777" w:rsidR="00D617C2" w:rsidRPr="00232E9F" w:rsidRDefault="00D617C2" w:rsidP="00D617C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D617C2" w:rsidRPr="00232E9F" w14:paraId="0A03B7E4" w14:textId="77777777" w:rsidTr="00D617C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653C4" w14:textId="77777777" w:rsidR="00D617C2" w:rsidRPr="00232E9F" w:rsidRDefault="00D617C2" w:rsidP="00D617C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5EADE" w14:textId="069BD8FD" w:rsidR="00D617C2" w:rsidRPr="00232E9F" w:rsidRDefault="00D617C2" w:rsidP="00D617C2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>Менторство у изради најмање једне докторске дисертације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007B0" w14:textId="77777777" w:rsidR="00D617C2" w:rsidRPr="00232E9F" w:rsidRDefault="00D617C2" w:rsidP="00D617C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4BB26E35" w14:textId="77777777" w:rsidR="00D617C2" w:rsidRPr="00232E9F" w:rsidRDefault="00D617C2" w:rsidP="00D617C2">
      <w:pPr>
        <w:spacing w:after="0"/>
        <w:rPr>
          <w:rFonts w:ascii="Times New Roman" w:hAnsi="Times New Roman"/>
          <w:color w:val="000000" w:themeColor="text1"/>
          <w:sz w:val="20"/>
          <w:szCs w:val="20"/>
        </w:rPr>
      </w:pPr>
    </w:p>
    <w:p w14:paraId="173AD2EE" w14:textId="028EAEB4" w:rsidR="00D617C2" w:rsidRPr="00232E9F" w:rsidRDefault="005E1A08" w:rsidP="00D617C2">
      <w:pPr>
        <w:spacing w:after="0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noProof/>
          <w:color w:val="000000" w:themeColor="text1"/>
          <w:sz w:val="20"/>
          <w:szCs w:val="20"/>
        </w:rPr>
        <w:pict w14:anchorId="452F6D2D">
          <v:oval id="_x0000_s1160" style="position:absolute;margin-left:-7pt;margin-top:407.2pt;width:24pt;height:20.25pt;z-index:251788288" filled="f" strokeweight="1.5pt"/>
        </w:pict>
      </w:r>
      <w:r>
        <w:rPr>
          <w:rFonts w:ascii="Times New Roman" w:hAnsi="Times New Roman"/>
          <w:noProof/>
          <w:color w:val="000000" w:themeColor="text1"/>
          <w:sz w:val="20"/>
          <w:szCs w:val="20"/>
        </w:rPr>
        <w:pict w14:anchorId="452F6D2D">
          <v:oval id="_x0000_s1106" style="position:absolute;margin-left:-8.15pt;margin-top:308.6pt;width:24pt;height:20.25pt;z-index:251735040" filled="f" strokeweight="1.5pt"/>
        </w:pict>
      </w:r>
      <w:r w:rsidR="00713A14">
        <w:rPr>
          <w:rFonts w:ascii="Times New Roman" w:hAnsi="Times New Roman"/>
          <w:i/>
          <w:noProof/>
          <w:color w:val="000000" w:themeColor="text1"/>
          <w:sz w:val="20"/>
          <w:szCs w:val="20"/>
        </w:rPr>
        <w:pict w14:anchorId="540D3DFB">
          <v:oval id="_x0000_s1046" style="position:absolute;margin-left:-8.15pt;margin-top:59.7pt;width:24pt;height:20.25pt;z-index:251680768" filled="f" strokeweight="1.5pt"/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427"/>
        <w:gridCol w:w="1368"/>
        <w:gridCol w:w="3365"/>
      </w:tblGrid>
      <w:tr w:rsidR="00D617C2" w:rsidRPr="00232E9F" w14:paraId="476054EB" w14:textId="77777777" w:rsidTr="00D617C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AA89C" w14:textId="77777777" w:rsidR="00D617C2" w:rsidRPr="00232E9F" w:rsidRDefault="00D617C2" w:rsidP="00D617C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1E352B3" w14:textId="17DC0518" w:rsidR="00D617C2" w:rsidRPr="00232E9F" w:rsidRDefault="00D617C2" w:rsidP="00D617C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85155" w14:textId="77777777" w:rsidR="00D617C2" w:rsidRPr="00232E9F" w:rsidRDefault="00D617C2" w:rsidP="00D617C2">
            <w:pPr>
              <w:spacing w:after="0"/>
              <w:jc w:val="both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 xml:space="preserve"> </w:t>
            </w:r>
          </w:p>
          <w:p w14:paraId="5384D51D" w14:textId="77777777" w:rsidR="00D617C2" w:rsidRPr="00232E9F" w:rsidRDefault="00D617C2" w:rsidP="00D617C2">
            <w:pPr>
              <w:spacing w:after="0"/>
              <w:jc w:val="both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(заокружити испуњен услов за звање у које се бира)</w:t>
            </w:r>
          </w:p>
          <w:p w14:paraId="29F0A2F4" w14:textId="77777777" w:rsidR="00D617C2" w:rsidRPr="00232E9F" w:rsidRDefault="00D617C2" w:rsidP="00D617C2">
            <w:pPr>
              <w:spacing w:after="0"/>
              <w:jc w:val="both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824A3" w14:textId="77777777" w:rsidR="00D617C2" w:rsidRPr="00232E9F" w:rsidRDefault="00D617C2" w:rsidP="00D617C2">
            <w:pPr>
              <w:spacing w:after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Број радова, сапштења, цитата и др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24B52" w14:textId="77777777" w:rsidR="00D617C2" w:rsidRPr="00232E9F" w:rsidRDefault="00D617C2" w:rsidP="00D617C2">
            <w:pPr>
              <w:spacing w:after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Навести часописе, скупове, књиге и друго</w:t>
            </w:r>
          </w:p>
        </w:tc>
      </w:tr>
      <w:tr w:rsidR="00D617C2" w:rsidRPr="00232E9F" w14:paraId="6B521F2F" w14:textId="77777777" w:rsidTr="00D617C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683D3" w14:textId="77777777" w:rsidR="00D617C2" w:rsidRPr="00232E9F" w:rsidRDefault="00D617C2" w:rsidP="00D617C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C284A" w14:textId="77777777" w:rsidR="00D617C2" w:rsidRPr="00232E9F" w:rsidRDefault="00D617C2" w:rsidP="00D617C2">
            <w:pPr>
              <w:spacing w:after="0"/>
              <w:jc w:val="both"/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>Објављен један рад из категорије М21, М22 или М23 из научне области за коју се бира, са кумулативним импакт фактором најмање један.</w:t>
            </w:r>
          </w:p>
          <w:p w14:paraId="03429BA4" w14:textId="77777777" w:rsidR="00D617C2" w:rsidRPr="00232E9F" w:rsidRDefault="00D617C2" w:rsidP="00D617C2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9A6B0" w14:textId="77777777" w:rsidR="00296160" w:rsidRPr="00232E9F" w:rsidRDefault="00296160" w:rsidP="00D617C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26 радова, први аутор у 6 радова, носилац у 2 рада.</w:t>
            </w:r>
          </w:p>
          <w:p w14:paraId="635C8C0C" w14:textId="02895299" w:rsidR="00D617C2" w:rsidRPr="00232E9F" w:rsidRDefault="00415AF0" w:rsidP="00C36106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Кумулативни ИФ </w:t>
            </w:r>
            <w:r w:rsidR="008C0A8C"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44,674. 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59E98" w14:textId="77777777" w:rsidR="00565A19" w:rsidRPr="00972469" w:rsidRDefault="00DB0452" w:rsidP="005200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 w:rsidRPr="00972469"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  <w:t xml:space="preserve">Medicina; </w:t>
            </w:r>
            <w:r w:rsidR="00EF4C99" w:rsidRPr="00972469"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  <w:t>Ann</w:t>
            </w:r>
            <w:r w:rsidRPr="00972469"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  <w:t xml:space="preserve"> Dermatol; </w:t>
            </w:r>
            <w:r w:rsidR="00EF4C99" w:rsidRPr="00972469"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  <w:t>Front Ped</w:t>
            </w:r>
            <w:r w:rsidRPr="00972469"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  <w:t xml:space="preserve">; </w:t>
            </w:r>
            <w:r w:rsidR="00EF4C99" w:rsidRPr="00972469">
              <w:rPr>
                <w:rFonts w:ascii="Times New Roman" w:hAnsi="Times New Roman"/>
                <w:i/>
                <w:noProof/>
                <w:sz w:val="20"/>
                <w:szCs w:val="20"/>
                <w:shd w:val="clear" w:color="auto" w:fill="FFFFFF"/>
              </w:rPr>
              <w:t>Appl Physiol Nutr Metab</w:t>
            </w:r>
            <w:r w:rsidRPr="00972469">
              <w:rPr>
                <w:rFonts w:ascii="Times New Roman" w:hAnsi="Times New Roman"/>
                <w:i/>
                <w:noProof/>
                <w:sz w:val="20"/>
                <w:szCs w:val="20"/>
                <w:shd w:val="clear" w:color="auto" w:fill="FFFFFF"/>
              </w:rPr>
              <w:t xml:space="preserve">; </w:t>
            </w:r>
            <w:r w:rsidR="00EF4C99" w:rsidRPr="00972469">
              <w:rPr>
                <w:rFonts w:ascii="Times New Roman" w:hAnsi="Times New Roman"/>
                <w:i/>
                <w:iCs/>
                <w:noProof/>
                <w:color w:val="000000"/>
                <w:sz w:val="20"/>
                <w:szCs w:val="20"/>
              </w:rPr>
              <w:t>Pediatr Pulmonol</w:t>
            </w:r>
            <w:r w:rsidRPr="00972469">
              <w:rPr>
                <w:rFonts w:ascii="Times New Roman" w:hAnsi="Times New Roman"/>
                <w:i/>
                <w:iCs/>
                <w:noProof/>
                <w:color w:val="000000"/>
                <w:sz w:val="20"/>
                <w:szCs w:val="20"/>
              </w:rPr>
              <w:t xml:space="preserve">; </w:t>
            </w:r>
            <w:r w:rsidR="00EF4C99" w:rsidRPr="00972469">
              <w:rPr>
                <w:rFonts w:ascii="Times New Roman" w:hAnsi="Times New Roman"/>
                <w:i/>
                <w:iCs/>
                <w:noProof/>
                <w:color w:val="000000"/>
                <w:sz w:val="20"/>
                <w:szCs w:val="20"/>
              </w:rPr>
              <w:t>Srp Arh Celok Lek</w:t>
            </w:r>
            <w:r w:rsidRPr="00972469">
              <w:rPr>
                <w:rFonts w:ascii="Times New Roman" w:hAnsi="Times New Roman"/>
                <w:i/>
                <w:iCs/>
                <w:noProof/>
                <w:color w:val="000000"/>
                <w:sz w:val="20"/>
                <w:szCs w:val="20"/>
              </w:rPr>
              <w:t xml:space="preserve">; </w:t>
            </w:r>
            <w:r w:rsidR="00EF4C99" w:rsidRPr="00972469">
              <w:rPr>
                <w:rFonts w:ascii="Times New Roman" w:hAnsi="Times New Roman"/>
                <w:i/>
                <w:iCs/>
                <w:noProof/>
                <w:color w:val="000000"/>
                <w:sz w:val="20"/>
                <w:szCs w:val="20"/>
              </w:rPr>
              <w:t>PLoS One</w:t>
            </w:r>
            <w:r w:rsidRPr="00972469">
              <w:rPr>
                <w:rFonts w:ascii="Times New Roman" w:hAnsi="Times New Roman"/>
                <w:i/>
                <w:iCs/>
                <w:noProof/>
                <w:color w:val="000000"/>
                <w:sz w:val="20"/>
                <w:szCs w:val="20"/>
              </w:rPr>
              <w:t xml:space="preserve">; </w:t>
            </w:r>
            <w:r w:rsidR="00EF4C99" w:rsidRPr="00972469"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  <w:shd w:val="clear" w:color="auto" w:fill="FFFFFF"/>
              </w:rPr>
              <w:t xml:space="preserve">Vojnosanit </w:t>
            </w:r>
            <w:r w:rsidR="006024F4" w:rsidRPr="00972469"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  <w:shd w:val="clear" w:color="auto" w:fill="FFFFFF"/>
              </w:rPr>
              <w:t>Pregl</w:t>
            </w:r>
            <w:r w:rsidRPr="00972469"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  <w:shd w:val="clear" w:color="auto" w:fill="FFFFFF"/>
              </w:rPr>
              <w:t xml:space="preserve">; </w:t>
            </w:r>
            <w:r w:rsidR="00EF4C99" w:rsidRPr="00972469">
              <w:rPr>
                <w:rStyle w:val="jrnl"/>
                <w:rFonts w:ascii="Times New Roman" w:hAnsi="Times New Roman"/>
                <w:i/>
                <w:noProof/>
                <w:color w:val="000000"/>
                <w:sz w:val="20"/>
                <w:szCs w:val="20"/>
                <w:shd w:val="clear" w:color="auto" w:fill="FFFFFF"/>
              </w:rPr>
              <w:t>Ann Am Thorac Soc</w:t>
            </w:r>
            <w:r w:rsidRPr="00972469"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  <w:shd w:val="clear" w:color="auto" w:fill="FFFFFF"/>
              </w:rPr>
              <w:t xml:space="preserve">; </w:t>
            </w:r>
            <w:r w:rsidR="00EF4C99" w:rsidRPr="00972469">
              <w:rPr>
                <w:rStyle w:val="jrnl"/>
                <w:rFonts w:ascii="Times New Roman" w:hAnsi="Times New Roman"/>
                <w:i/>
                <w:noProof/>
                <w:color w:val="000000"/>
                <w:sz w:val="20"/>
                <w:szCs w:val="20"/>
                <w:shd w:val="clear" w:color="auto" w:fill="FFFFFF"/>
              </w:rPr>
              <w:t>Antimicrob Resist Infect Control</w:t>
            </w:r>
            <w:r w:rsidRPr="00972469">
              <w:rPr>
                <w:rStyle w:val="jrnl"/>
                <w:rFonts w:ascii="Times New Roman" w:hAnsi="Times New Roman"/>
                <w:i/>
                <w:noProof/>
                <w:color w:val="000000"/>
                <w:sz w:val="20"/>
                <w:szCs w:val="20"/>
                <w:shd w:val="clear" w:color="auto" w:fill="FFFFFF"/>
              </w:rPr>
              <w:t xml:space="preserve">; </w:t>
            </w:r>
            <w:r w:rsidR="00EF4C99" w:rsidRPr="00972469"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  <w:t>Front Biosci</w:t>
            </w:r>
            <w:r w:rsidRPr="00972469"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  <w:t xml:space="preserve">; </w:t>
            </w:r>
            <w:r w:rsidR="00EF4C99" w:rsidRPr="00972469"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  <w:shd w:val="clear" w:color="auto" w:fill="FFFFFF"/>
              </w:rPr>
              <w:t>Eur J Clin Microbiol Infect Dis</w:t>
            </w:r>
            <w:r w:rsidRPr="00972469"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  <w:t xml:space="preserve">; </w:t>
            </w:r>
            <w:r w:rsidR="00EF4C99" w:rsidRPr="00972469"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  <w:t>Pediatr Int</w:t>
            </w:r>
            <w:r w:rsidRPr="00972469"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  <w:t xml:space="preserve">; </w:t>
            </w:r>
            <w:r w:rsidR="005200A5" w:rsidRPr="00972469"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  <w:t xml:space="preserve">Pediatr Exerc Sci; </w:t>
            </w:r>
            <w:r w:rsidR="00EF4C99" w:rsidRPr="00972469"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  <w:t>Respir Care</w:t>
            </w:r>
            <w:r w:rsidR="005200A5" w:rsidRPr="00972469"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  <w:t xml:space="preserve">; </w:t>
            </w:r>
            <w:hyperlink r:id="rId5" w:history="1">
              <w:r w:rsidR="00EF4C99" w:rsidRPr="00972469">
                <w:rPr>
                  <w:rStyle w:val="Hyperlink"/>
                  <w:rFonts w:ascii="Times New Roman" w:hAnsi="Times New Roman"/>
                  <w:i/>
                  <w:noProof/>
                  <w:color w:val="000000"/>
                  <w:sz w:val="20"/>
                  <w:szCs w:val="20"/>
                  <w:u w:val="none"/>
                </w:rPr>
                <w:t>J Vasc Interv Radiol</w:t>
              </w:r>
            </w:hyperlink>
            <w:r w:rsidR="005200A5" w:rsidRPr="00972469">
              <w:rPr>
                <w:rStyle w:val="ti"/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  <w:t xml:space="preserve">; </w:t>
            </w:r>
            <w:r w:rsidR="00565A19" w:rsidRPr="00972469"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  <w:t>Arch Biol Sci</w:t>
            </w:r>
            <w:r w:rsidR="005200A5" w:rsidRPr="00972469"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  <w:t>.</w:t>
            </w:r>
          </w:p>
        </w:tc>
      </w:tr>
      <w:tr w:rsidR="00D617C2" w:rsidRPr="00232E9F" w14:paraId="2B3AD157" w14:textId="77777777" w:rsidTr="00D617C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3328E" w14:textId="77777777" w:rsidR="00D617C2" w:rsidRPr="00232E9F" w:rsidRDefault="00D617C2" w:rsidP="00D617C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73B63" w14:textId="77777777" w:rsidR="00D617C2" w:rsidRPr="00232E9F" w:rsidRDefault="00D617C2" w:rsidP="00D617C2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Објављена три рада из категорије М21, М22 или М23 са кумулативним импакт фактором најмање два из научне области за коју се бира, од којих најмање два рада у последњих пет година. </w:t>
            </w: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Кандидат треба да буде најмање у једном раду први аутор или носилац рада.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E41F3" w14:textId="77777777" w:rsidR="00D617C2" w:rsidRPr="00232E9F" w:rsidRDefault="00D617C2" w:rsidP="00D617C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B9DA" w14:textId="77777777" w:rsidR="00D617C2" w:rsidRPr="00232E9F" w:rsidRDefault="00D617C2" w:rsidP="006C0E38">
            <w:pPr>
              <w:tabs>
                <w:tab w:val="left" w:pos="450"/>
                <w:tab w:val="left" w:pos="720"/>
              </w:tabs>
              <w:spacing w:after="0" w:line="240" w:lineRule="auto"/>
              <w:ind w:left="33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D617C2" w:rsidRPr="00232E9F" w14:paraId="07ED874A" w14:textId="77777777" w:rsidTr="00D617C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DB4BA" w14:textId="77777777" w:rsidR="00D617C2" w:rsidRPr="00232E9F" w:rsidRDefault="00713A14" w:rsidP="00D617C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  <w:lang w:eastAsia="ja-JP"/>
              </w:rPr>
              <w:lastRenderedPageBreak/>
              <w:pict w14:anchorId="1B0FB8C0">
                <v:oval id="_x0000_s1147" style="position:absolute;margin-left:-8.85pt;margin-top:-5.75pt;width:24pt;height:20.25pt;z-index:251778048;mso-position-horizontal-relative:text;mso-position-vertical-relative:text" filled="f" strokeweight="1.5pt"/>
              </w:pict>
            </w:r>
            <w:r w:rsidR="00D617C2"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AE6F1" w14:textId="77777777" w:rsidR="00D617C2" w:rsidRPr="00232E9F" w:rsidRDefault="00D617C2" w:rsidP="00D617C2">
            <w:pPr>
              <w:spacing w:after="0"/>
              <w:jc w:val="both"/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>Саопштена три рада на међународним или домаћим научним скуповима (категорије М31-М34 и М61-М64).</w:t>
            </w:r>
          </w:p>
          <w:p w14:paraId="52CA54D6" w14:textId="4D30DC69" w:rsidR="00D617C2" w:rsidRPr="00232E9F" w:rsidRDefault="00D617C2" w:rsidP="00D617C2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572CE" w14:textId="77777777" w:rsidR="00D617C2" w:rsidRPr="00232E9F" w:rsidRDefault="00D617C2" w:rsidP="00D617C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2133E" w14:textId="77777777" w:rsidR="00D617C2" w:rsidRPr="00232E9F" w:rsidRDefault="00755816" w:rsidP="000F22CF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195" w:hanging="142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ATS annual meeting, Денвер, САД, 2015</w:t>
            </w:r>
          </w:p>
          <w:p w14:paraId="7498F328" w14:textId="77777777" w:rsidR="00755816" w:rsidRPr="00232E9F" w:rsidRDefault="00755816" w:rsidP="000F22CF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195" w:hanging="142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JVID home ventilation meeting, Лион, Француска, 2015</w:t>
            </w:r>
          </w:p>
          <w:p w14:paraId="2AB54A3B" w14:textId="77777777" w:rsidR="00755816" w:rsidRPr="00232E9F" w:rsidRDefault="00755816" w:rsidP="000F22CF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195" w:hanging="142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ECFS annual meeting, Гетеборг, Шведска, 2014.</w:t>
            </w:r>
          </w:p>
        </w:tc>
      </w:tr>
      <w:tr w:rsidR="00D617C2" w:rsidRPr="00232E9F" w14:paraId="4013C874" w14:textId="77777777" w:rsidTr="00D617C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BCACB" w14:textId="47FBC38D" w:rsidR="00D617C2" w:rsidRPr="00232E9F" w:rsidRDefault="00D617C2" w:rsidP="00D617C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FAE54" w14:textId="77777777" w:rsidR="00D617C2" w:rsidRPr="00232E9F" w:rsidRDefault="00D617C2" w:rsidP="00D617C2">
            <w:pPr>
              <w:tabs>
                <w:tab w:val="left" w:pos="-2160"/>
              </w:tabs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>Оригинално стручно остварење или руковођење или учешће у научноистраживачким или стручним пројектима.</w:t>
            </w:r>
          </w:p>
          <w:p w14:paraId="33DFAB87" w14:textId="77777777" w:rsidR="00D617C2" w:rsidRPr="00232E9F" w:rsidRDefault="00D617C2" w:rsidP="00D617C2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419CF" w14:textId="77777777" w:rsidR="00D617C2" w:rsidRPr="00232E9F" w:rsidRDefault="00B4056D" w:rsidP="00D617C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EE3C7" w14:textId="77777777" w:rsidR="00D617C2" w:rsidRPr="00232E9F" w:rsidRDefault="00D617C2" w:rsidP="000F22CF">
            <w:pPr>
              <w:pStyle w:val="ListParagraph"/>
              <w:numPr>
                <w:ilvl w:val="0"/>
                <w:numId w:val="10"/>
              </w:numPr>
              <w:spacing w:after="0"/>
              <w:ind w:left="195" w:hanging="14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„Примарна здравствена заштита мајке и детета“</w:t>
            </w:r>
            <w:r w:rsidR="00D23D84"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пројекат у организацији УНИЦЕФА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14:paraId="5815315E" w14:textId="77777777" w:rsidR="00D617C2" w:rsidRPr="00232E9F" w:rsidRDefault="00D617C2" w:rsidP="000F22CF">
            <w:pPr>
              <w:pStyle w:val="ListParagraph"/>
              <w:numPr>
                <w:ilvl w:val="0"/>
                <w:numId w:val="10"/>
              </w:numPr>
              <w:spacing w:after="0"/>
              <w:ind w:left="195" w:hanging="14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„Рационална примена антибиотика у педијатрији“, у организацији министарства здравља и Удружења педијатара Србије.</w:t>
            </w:r>
          </w:p>
        </w:tc>
      </w:tr>
      <w:tr w:rsidR="00D617C2" w:rsidRPr="00232E9F" w14:paraId="247FB3EA" w14:textId="77777777" w:rsidTr="00D617C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DD3CB" w14:textId="77777777" w:rsidR="00D617C2" w:rsidRPr="00232E9F" w:rsidRDefault="00D617C2" w:rsidP="00D617C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301CB" w14:textId="77777777" w:rsidR="00D617C2" w:rsidRPr="00232E9F" w:rsidRDefault="00D617C2" w:rsidP="00D617C2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>Одобрена књига из релевантне области</w:t>
            </w:r>
            <w:proofErr w:type="gramStart"/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>,  одобрен</w:t>
            </w:r>
            <w:proofErr w:type="gramEnd"/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уџбеник за ужу област за коју се бира или поглавље у  одобреном уџбенику за област за коју се бира, монографија, практикум или збирка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>задатака (са ISBN бројем) објављени од првог избора у наставно звање.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8391" w14:textId="77777777" w:rsidR="00D617C2" w:rsidRPr="00232E9F" w:rsidRDefault="00B73C42" w:rsidP="00D617C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C1BB5" w14:textId="77777777" w:rsidR="00D617C2" w:rsidRPr="00232E9F" w:rsidRDefault="00F70C26" w:rsidP="000F22CF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195" w:hanging="14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sz w:val="20"/>
                <w:szCs w:val="20"/>
              </w:rPr>
              <w:t>“</w:t>
            </w:r>
            <w:r w:rsidR="003515F7" w:rsidRPr="00232E9F">
              <w:rPr>
                <w:rFonts w:ascii="Times New Roman" w:hAnsi="Times New Roman"/>
                <w:sz w:val="20"/>
                <w:szCs w:val="20"/>
              </w:rPr>
              <w:t>Еxercise in pediatric medicine”, 2020</w:t>
            </w:r>
            <w:r w:rsidR="00B73C42" w:rsidRPr="00232E9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3515F7" w:rsidRPr="00232E9F">
              <w:rPr>
                <w:rFonts w:ascii="Times New Roman" w:hAnsi="Times New Roman"/>
                <w:sz w:val="20"/>
                <w:szCs w:val="20"/>
              </w:rPr>
              <w:t>ISBN 978-2-88966-155-8</w:t>
            </w:r>
          </w:p>
        </w:tc>
      </w:tr>
      <w:tr w:rsidR="00D617C2" w:rsidRPr="00232E9F" w14:paraId="33E1F476" w14:textId="77777777" w:rsidTr="00D617C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5E495" w14:textId="77777777" w:rsidR="00D617C2" w:rsidRPr="00232E9F" w:rsidRDefault="00D617C2" w:rsidP="00D617C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1A66" w14:textId="77777777" w:rsidR="00D617C2" w:rsidRPr="00232E9F" w:rsidRDefault="00D617C2" w:rsidP="00D617C2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eastAsia="Calibri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Објављен један рад из категорије М21, М22 или М23 у периоду од последњег избора из научне области за коју се бира.  </w:t>
            </w:r>
            <w:r w:rsidRPr="00232E9F">
              <w:rPr>
                <w:rStyle w:val="Bodytext2Exact5"/>
                <w:rFonts w:ascii="Times New Roman" w:eastAsia="Calibri" w:hAnsi="Times New Roman" w:cs="Times New Roman"/>
                <w:i/>
                <w:color w:val="000000" w:themeColor="text1"/>
                <w:sz w:val="20"/>
                <w:szCs w:val="20"/>
              </w:rPr>
              <w:t xml:space="preserve">   (за поновни избор ванр. проф)</w:t>
            </w:r>
          </w:p>
          <w:p w14:paraId="48646E9B" w14:textId="77777777" w:rsidR="00D617C2" w:rsidRPr="00232E9F" w:rsidRDefault="00D617C2" w:rsidP="00D617C2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408F3" w14:textId="77777777" w:rsidR="00D617C2" w:rsidRPr="00232E9F" w:rsidRDefault="00D617C2" w:rsidP="00D617C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8278B" w14:textId="77777777" w:rsidR="00D617C2" w:rsidRPr="00232E9F" w:rsidRDefault="00D617C2" w:rsidP="00D617C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D617C2" w:rsidRPr="00232E9F" w14:paraId="1E6257A5" w14:textId="77777777" w:rsidTr="00D617C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C1B18" w14:textId="77777777" w:rsidR="00D617C2" w:rsidRPr="00232E9F" w:rsidRDefault="00D617C2" w:rsidP="00D617C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86BD2" w14:textId="77777777" w:rsidR="00D617C2" w:rsidRPr="00232E9F" w:rsidRDefault="00D617C2" w:rsidP="00D617C2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Саопштена три рада на међународним или домаћим научним скуповима (категорије М31-М34 и М61-М64) у периоду од последњег избора. </w:t>
            </w:r>
            <w:r w:rsidRPr="00232E9F">
              <w:rPr>
                <w:rStyle w:val="Bodytext2Exact5"/>
                <w:rFonts w:ascii="Times New Roman" w:eastAsia="Calibri" w:hAnsi="Times New Roman" w:cs="Times New Roman"/>
                <w:i/>
                <w:color w:val="000000" w:themeColor="text1"/>
                <w:sz w:val="20"/>
                <w:szCs w:val="20"/>
              </w:rPr>
              <w:t xml:space="preserve">  (за поновни избор ванр. проф)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13C2" w14:textId="77777777" w:rsidR="00D617C2" w:rsidRPr="00232E9F" w:rsidRDefault="00D617C2" w:rsidP="00D617C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BC35C" w14:textId="77777777" w:rsidR="00D617C2" w:rsidRPr="00232E9F" w:rsidRDefault="00D617C2" w:rsidP="00D617C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D617C2" w:rsidRPr="00232E9F" w14:paraId="7023A16D" w14:textId="77777777" w:rsidTr="00D617C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29C3" w14:textId="77777777" w:rsidR="00D617C2" w:rsidRPr="00232E9F" w:rsidRDefault="00713A14" w:rsidP="00D617C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pict w14:anchorId="7FD16EA0">
                <v:oval id="_x0000_s1051" style="position:absolute;margin-left:-8.15pt;margin-top:82.95pt;width:24pt;height:20.25pt;z-index:251685888;mso-position-horizontal-relative:text;mso-position-vertical-relative:text" filled="f" strokeweight="1.5pt"/>
              </w:pict>
            </w:r>
            <w:r w:rsidR="00D617C2"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3E8FE" w14:textId="77777777" w:rsidR="00D617C2" w:rsidRPr="00232E9F" w:rsidRDefault="00D617C2" w:rsidP="00D617C2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>Објављено шест радова из категорије М21, М22 или М23 са кумулативним импакт фактором најмање четири из научне области за коју се бира, од којих најмање три рада у последњих пет година. Кандидат треба да буде најмање у два рада први аутор или носилац рада.</w:t>
            </w:r>
          </w:p>
          <w:p w14:paraId="531E393B" w14:textId="77777777" w:rsidR="00D617C2" w:rsidRPr="00232E9F" w:rsidRDefault="00D617C2" w:rsidP="00D617C2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667EC" w14:textId="77777777" w:rsidR="00D617C2" w:rsidRPr="00232E9F" w:rsidRDefault="00D617C2" w:rsidP="00D617C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D9A42" w14:textId="77777777" w:rsidR="00D617C2" w:rsidRPr="00232E9F" w:rsidRDefault="00D617C2" w:rsidP="00D617C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D617C2" w:rsidRPr="00232E9F" w14:paraId="3F6F94BD" w14:textId="77777777" w:rsidTr="00D617C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CF6E" w14:textId="77777777" w:rsidR="00D617C2" w:rsidRPr="00232E9F" w:rsidRDefault="00D617C2" w:rsidP="00D617C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67A1D" w14:textId="77777777" w:rsidR="00D617C2" w:rsidRPr="00232E9F" w:rsidRDefault="00D617C2" w:rsidP="00D617C2">
            <w:pPr>
              <w:tabs>
                <w:tab w:val="left" w:pos="-2340"/>
              </w:tabs>
              <w:spacing w:after="0"/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>Цитираност од 10 хетеро цитата.</w:t>
            </w:r>
          </w:p>
          <w:p w14:paraId="24478B7F" w14:textId="77777777" w:rsidR="00D617C2" w:rsidRPr="00232E9F" w:rsidRDefault="00D617C2" w:rsidP="00D617C2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F3C42" w14:textId="75FE8B98" w:rsidR="00D617C2" w:rsidRPr="00057219" w:rsidRDefault="00A57C0C" w:rsidP="00D617C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122</w:t>
            </w:r>
            <w:r w:rsidR="0005721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RS"/>
              </w:rPr>
              <w:t xml:space="preserve"> цитата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7A7DD" w14:textId="77777777" w:rsidR="00D617C2" w:rsidRPr="00232E9F" w:rsidRDefault="00BE0909" w:rsidP="00BE0909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х-индекс</w:t>
            </w:r>
            <w:r w:rsidR="00A57C0C"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7</w:t>
            </w:r>
          </w:p>
        </w:tc>
      </w:tr>
      <w:tr w:rsidR="00D617C2" w:rsidRPr="00232E9F" w14:paraId="468F4B98" w14:textId="77777777" w:rsidTr="00D617C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9ED21" w14:textId="77777777" w:rsidR="00D617C2" w:rsidRPr="00232E9F" w:rsidRDefault="00D617C2" w:rsidP="00D617C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AD5FE" w14:textId="77777777" w:rsidR="00D617C2" w:rsidRPr="00232E9F" w:rsidRDefault="00D617C2" w:rsidP="00D617C2">
            <w:pPr>
              <w:spacing w:after="0"/>
              <w:jc w:val="both"/>
              <w:rPr>
                <w:rStyle w:val="Bodytext2Exact5"/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>Саопштено пет научних радова на међународним или домаћим научним скуповима, од којих један мора да буде пленарно предавање на међународном или домаћем научном скупу (категорије М31-М34 и М61-М64) или предавање по позиву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0444B" w14:textId="77777777" w:rsidR="00D617C2" w:rsidRPr="00232E9F" w:rsidRDefault="00D617C2" w:rsidP="00D617C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8D4FA" w14:textId="77777777" w:rsidR="00D617C2" w:rsidRPr="00232E9F" w:rsidRDefault="00D617C2" w:rsidP="00D617C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D617C2" w:rsidRPr="00232E9F" w14:paraId="31344A15" w14:textId="77777777" w:rsidTr="00D617C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D8B8" w14:textId="447E16EE" w:rsidR="00D617C2" w:rsidRPr="00232E9F" w:rsidRDefault="00D617C2" w:rsidP="00D617C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DBDCB" w14:textId="77777777" w:rsidR="00D617C2" w:rsidRPr="00232E9F" w:rsidRDefault="00D617C2" w:rsidP="00D617C2">
            <w:pPr>
              <w:spacing w:after="0"/>
              <w:jc w:val="both"/>
              <w:rPr>
                <w:rStyle w:val="Bodytext2Exact5"/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>Књига из релевантне области, одобрен уџбеник за ужу област за коју се бира,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>поглавље у одобреном уџбенику за ужу област за коју се бира или превод иностраног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>уџбеника одобреног за ужу област за коју се бира, објављени у периоду од избора у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>наставничко звање.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7025E" w14:textId="77777777" w:rsidR="00D617C2" w:rsidRPr="00232E9F" w:rsidRDefault="00D617C2" w:rsidP="00D617C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2B707" w14:textId="77777777" w:rsidR="00D617C2" w:rsidRPr="00232E9F" w:rsidRDefault="00D617C2" w:rsidP="00D617C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D617C2" w:rsidRPr="00232E9F" w14:paraId="00BECCD5" w14:textId="77777777" w:rsidTr="00D617C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AC67F" w14:textId="77777777" w:rsidR="00D617C2" w:rsidRPr="00232E9F" w:rsidRDefault="00D617C2" w:rsidP="00D617C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22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DB8D3" w14:textId="77777777" w:rsidR="00D617C2" w:rsidRPr="00232E9F" w:rsidRDefault="00D617C2" w:rsidP="00D617C2">
            <w:pPr>
              <w:spacing w:after="0"/>
              <w:jc w:val="both"/>
              <w:rPr>
                <w:rStyle w:val="Bodytext2Exact5"/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Број радова као услов за менторство у вођењу докт. </w:t>
            </w:r>
            <w:proofErr w:type="gramStart"/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>дисерт</w:t>
            </w:r>
            <w:proofErr w:type="gramEnd"/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>. – (стандард 9 Правилника о стандардима...)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84375" w14:textId="77777777" w:rsidR="00D617C2" w:rsidRPr="00232E9F" w:rsidRDefault="00C32A43" w:rsidP="00D617C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099F2" w14:textId="77777777" w:rsidR="00D617C2" w:rsidRPr="00972469" w:rsidRDefault="00017347" w:rsidP="00C750C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972469"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  <w:t xml:space="preserve">Medicina; Ann Dermatol; Front Ped; </w:t>
            </w:r>
            <w:r w:rsidRPr="00972469">
              <w:rPr>
                <w:rFonts w:ascii="Times New Roman" w:hAnsi="Times New Roman"/>
                <w:i/>
                <w:noProof/>
                <w:sz w:val="20"/>
                <w:szCs w:val="20"/>
                <w:shd w:val="clear" w:color="auto" w:fill="FFFFFF"/>
              </w:rPr>
              <w:t xml:space="preserve">Appl Physiol Nutr Metab; </w:t>
            </w:r>
            <w:r w:rsidRPr="00972469">
              <w:rPr>
                <w:rFonts w:ascii="Times New Roman" w:hAnsi="Times New Roman"/>
                <w:i/>
                <w:iCs/>
                <w:noProof/>
                <w:color w:val="000000"/>
                <w:sz w:val="20"/>
                <w:szCs w:val="20"/>
              </w:rPr>
              <w:t xml:space="preserve">Pediatr Pulmonol; Srp Arh Celok Lek; PLoS One; </w:t>
            </w:r>
            <w:r w:rsidRPr="00972469"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  <w:shd w:val="clear" w:color="auto" w:fill="FFFFFF"/>
              </w:rPr>
              <w:t xml:space="preserve">Vojnosanit Pregl; </w:t>
            </w:r>
            <w:r w:rsidRPr="00972469">
              <w:rPr>
                <w:rStyle w:val="jrnl"/>
                <w:rFonts w:ascii="Times New Roman" w:hAnsi="Times New Roman"/>
                <w:i/>
                <w:noProof/>
                <w:color w:val="000000"/>
                <w:sz w:val="20"/>
                <w:szCs w:val="20"/>
                <w:shd w:val="clear" w:color="auto" w:fill="FFFFFF"/>
              </w:rPr>
              <w:t>Ann Am Thorac Soc</w:t>
            </w:r>
            <w:r w:rsidRPr="00972469"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  <w:shd w:val="clear" w:color="auto" w:fill="FFFFFF"/>
              </w:rPr>
              <w:t xml:space="preserve">; </w:t>
            </w:r>
            <w:r w:rsidRPr="00972469">
              <w:rPr>
                <w:rStyle w:val="jrnl"/>
                <w:rFonts w:ascii="Times New Roman" w:hAnsi="Times New Roman"/>
                <w:i/>
                <w:noProof/>
                <w:color w:val="000000"/>
                <w:sz w:val="20"/>
                <w:szCs w:val="20"/>
                <w:shd w:val="clear" w:color="auto" w:fill="FFFFFF"/>
              </w:rPr>
              <w:t xml:space="preserve">Antimicrob Resist Infect Control; </w:t>
            </w:r>
            <w:r w:rsidRPr="00972469"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  <w:t xml:space="preserve">Front Biosci; </w:t>
            </w:r>
            <w:r w:rsidRPr="00972469"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  <w:shd w:val="clear" w:color="auto" w:fill="FFFFFF"/>
              </w:rPr>
              <w:t>Eur J Clin Microbiol Infect Dis</w:t>
            </w:r>
            <w:r w:rsidRPr="00972469"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  <w:t>; Pediatr Int; Pediatr Exerc Sci; Respir Care</w:t>
            </w:r>
            <w:r w:rsidR="00C53919" w:rsidRPr="00972469"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  <w:t>.</w:t>
            </w:r>
          </w:p>
        </w:tc>
      </w:tr>
    </w:tbl>
    <w:p w14:paraId="32C4BAC8" w14:textId="1714CC23" w:rsidR="00D617C2" w:rsidRPr="00232E9F" w:rsidRDefault="00852F47" w:rsidP="00D617C2">
      <w:pPr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noProof/>
          <w:color w:val="000000" w:themeColor="text1"/>
          <w:sz w:val="20"/>
          <w:szCs w:val="20"/>
        </w:rPr>
        <w:pict w14:anchorId="208DFD5E">
          <v:oval id="_x0000_s1149" style="position:absolute;margin-left:-8.8pt;margin-top:-96.45pt;width:24pt;height:20.25pt;z-index:251779072;mso-position-horizontal-relative:text;mso-position-vertical-relative:text" filled="f" strokeweight="1.5pt"/>
        </w:pict>
      </w:r>
    </w:p>
    <w:p w14:paraId="658D249E" w14:textId="77372E03" w:rsidR="00B13834" w:rsidRDefault="00B13834">
      <w:pPr>
        <w:spacing w:after="0" w:line="240" w:lineRule="auto"/>
        <w:rPr>
          <w:rFonts w:ascii="Times New Roman" w:hAnsi="Times New Roman"/>
          <w:b/>
          <w:bCs/>
          <w:color w:val="000000" w:themeColor="text1"/>
          <w:sz w:val="20"/>
          <w:szCs w:val="20"/>
        </w:rPr>
      </w:pPr>
    </w:p>
    <w:p w14:paraId="403E555C" w14:textId="13E81995" w:rsidR="00D617C2" w:rsidRPr="00232E9F" w:rsidRDefault="00852F47" w:rsidP="00D617C2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 w:themeColor="text1"/>
          <w:sz w:val="20"/>
          <w:szCs w:val="20"/>
        </w:rPr>
      </w:pPr>
      <w:r>
        <w:rPr>
          <w:rFonts w:ascii="Times New Roman" w:hAnsi="Times New Roman"/>
          <w:noProof/>
          <w:color w:val="000000" w:themeColor="text1"/>
          <w:sz w:val="20"/>
          <w:szCs w:val="20"/>
        </w:rPr>
        <w:pict w14:anchorId="5B7FD900">
          <v:oval id="_x0000_s1170" style="position:absolute;left:0;text-align:left;margin-left:-10.8pt;margin-top:295.65pt;width:24pt;height:20.25pt;z-index:251797504;mso-position-horizontal-relative:text;mso-position-vertical-relative:text" filled="f" strokeweight="1.5pt"/>
        </w:pict>
      </w:r>
      <w:r>
        <w:rPr>
          <w:rFonts w:ascii="Times New Roman" w:hAnsi="Times New Roman"/>
          <w:i/>
          <w:noProof/>
          <w:color w:val="000000" w:themeColor="text1"/>
          <w:sz w:val="20"/>
        </w:rPr>
        <w:pict w14:anchorId="5B7FD900">
          <v:oval id="_x0000_s1169" style="position:absolute;left:0;text-align:left;margin-left:-12.7pt;margin-top:127.05pt;width:24pt;height:20.25pt;z-index:251796480;mso-position-horizontal-relative:text;mso-position-vertical-relative:text" filled="f" strokeweight="1.5pt"/>
        </w:pict>
      </w:r>
      <w:r>
        <w:rPr>
          <w:rFonts w:ascii="Times New Roman" w:hAnsi="Times New Roman"/>
          <w:i/>
          <w:noProof/>
          <w:color w:val="000000" w:themeColor="text1"/>
          <w:sz w:val="20"/>
        </w:rPr>
        <w:pict w14:anchorId="5B7FD900">
          <v:oval id="_x0000_s1168" style="position:absolute;left:0;text-align:left;margin-left:-11.45pt;margin-top:42.7pt;width:24pt;height:20.25pt;z-index:251795456;mso-position-horizontal-relative:text;mso-position-vertical-relative:text" filled="f" strokeweight="1.5pt"/>
        </w:pict>
      </w:r>
      <w:r w:rsidR="00D617C2" w:rsidRPr="00232E9F">
        <w:rPr>
          <w:rFonts w:ascii="Times New Roman" w:hAnsi="Times New Roman"/>
          <w:b/>
          <w:bCs/>
          <w:color w:val="000000" w:themeColor="text1"/>
          <w:sz w:val="20"/>
          <w:szCs w:val="20"/>
        </w:rPr>
        <w:t>ИЗБОРНИ УСЛОВИ: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479"/>
      </w:tblGrid>
      <w:tr w:rsidR="00D617C2" w:rsidRPr="00232E9F" w14:paraId="4D587284" w14:textId="77777777" w:rsidTr="00D617C2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D936F" w14:textId="77777777" w:rsidR="00D617C2" w:rsidRPr="00232E9F" w:rsidRDefault="00D617C2" w:rsidP="00D617C2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  <w:t xml:space="preserve"> (изабрати 2 од 3 услова)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DE5C9" w14:textId="77777777" w:rsidR="00D617C2" w:rsidRPr="00232E9F" w:rsidRDefault="00D617C2" w:rsidP="00D617C2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color w:val="000000" w:themeColor="text1"/>
                <w:sz w:val="20"/>
              </w:rPr>
            </w:pPr>
            <w:r w:rsidRPr="00232E9F">
              <w:rPr>
                <w:rFonts w:ascii="Times New Roman" w:hAnsi="Times New Roman"/>
                <w:i/>
                <w:snapToGrid w:val="0"/>
                <w:color w:val="000000" w:themeColor="text1"/>
                <w:sz w:val="20"/>
              </w:rPr>
              <w:t>Заокружити ближе одреднице</w:t>
            </w:r>
          </w:p>
          <w:p w14:paraId="23952F68" w14:textId="77777777" w:rsidR="00D617C2" w:rsidRPr="00232E9F" w:rsidRDefault="00D617C2" w:rsidP="00D617C2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color w:val="000000" w:themeColor="text1"/>
                <w:sz w:val="20"/>
              </w:rPr>
            </w:pPr>
            <w:r w:rsidRPr="00232E9F">
              <w:rPr>
                <w:rFonts w:ascii="Times New Roman" w:hAnsi="Times New Roman"/>
                <w:i/>
                <w:snapToGrid w:val="0"/>
                <w:color w:val="000000" w:themeColor="text1"/>
                <w:sz w:val="20"/>
              </w:rPr>
              <w:t>(најмање пo једна из 2 изабрана услова)</w:t>
            </w:r>
          </w:p>
          <w:p w14:paraId="2D486506" w14:textId="77777777" w:rsidR="00D617C2" w:rsidRPr="00232E9F" w:rsidRDefault="00D617C2" w:rsidP="00D617C2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color w:val="000000" w:themeColor="text1"/>
                <w:sz w:val="20"/>
              </w:rPr>
            </w:pPr>
          </w:p>
        </w:tc>
      </w:tr>
      <w:tr w:rsidR="00D617C2" w:rsidRPr="00232E9F" w14:paraId="668224F9" w14:textId="77777777" w:rsidTr="00D617C2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E1BE7" w14:textId="3BF99AE1" w:rsidR="00D617C2" w:rsidRPr="00232E9F" w:rsidRDefault="00713A14" w:rsidP="00D617C2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i/>
                <w:noProof/>
                <w:color w:val="000000" w:themeColor="text1"/>
                <w:sz w:val="20"/>
              </w:rPr>
              <w:pict w14:anchorId="023DC1C4">
                <v:oval id="_x0000_s1053" style="position:absolute;margin-left:127.6pt;margin-top:32.45pt;width:24pt;height:20.25pt;z-index:251687936;mso-position-horizontal-relative:text;mso-position-vertical-relative:text" filled="f" strokeweight="1.5pt"/>
              </w:pict>
            </w:r>
            <w:r>
              <w:rPr>
                <w:rFonts w:ascii="Times New Roman" w:hAnsi="Times New Roman"/>
                <w:i/>
                <w:noProof/>
                <w:color w:val="000000" w:themeColor="text1"/>
                <w:sz w:val="20"/>
              </w:rPr>
              <w:pict w14:anchorId="163F1BAD">
                <v:oval id="_x0000_s1054" style="position:absolute;margin-left:129pt;margin-top:7.4pt;width:24pt;height:20.25pt;z-index:251688960;mso-position-horizontal-relative:text;mso-position-vertical-relative:text" filled="f" strokeweight="1.5pt"/>
              </w:pict>
            </w:r>
            <w:r w:rsidR="00D617C2" w:rsidRPr="00232E9F">
              <w:rPr>
                <w:rFonts w:ascii="Times New Roman" w:hAnsi="Times New Roman"/>
                <w:color w:val="000000" w:themeColor="text1"/>
                <w:sz w:val="20"/>
              </w:rPr>
              <w:t xml:space="preserve">1. </w:t>
            </w:r>
            <w:r w:rsidR="00D617C2" w:rsidRPr="00232E9F">
              <w:rPr>
                <w:rFonts w:ascii="Times New Roman" w:hAnsi="Times New Roman"/>
                <w:color w:val="000000" w:themeColor="text1"/>
                <w:sz w:val="20"/>
                <w:lang w:val="en-US"/>
              </w:rPr>
              <w:t>Стручно-професионални допринос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1409C" w14:textId="77777777" w:rsidR="00D617C2" w:rsidRPr="00232E9F" w:rsidRDefault="00D617C2" w:rsidP="00D617C2">
            <w:pPr>
              <w:spacing w:after="0" w:line="276" w:lineRule="auto"/>
              <w:ind w:left="195"/>
              <w:rPr>
                <w:rFonts w:ascii="Times New Roman" w:hAnsi="Times New Roman"/>
                <w:i/>
                <w:color w:val="000000" w:themeColor="text1"/>
                <w:sz w:val="20"/>
                <w:szCs w:val="20"/>
                <w:lang w:val="sr-Cyrl-CS"/>
              </w:rPr>
            </w:pPr>
            <w:r w:rsidRPr="00232E9F">
              <w:rPr>
                <w:rFonts w:ascii="Times New Roman" w:hAnsi="Times New Roman"/>
                <w:i/>
                <w:color w:val="000000" w:themeColor="text1"/>
                <w:sz w:val="20"/>
                <w:szCs w:val="20"/>
                <w:lang w:val="sr-Cyrl-CS"/>
              </w:rPr>
              <w:t xml:space="preserve">Дефинише сваки факултет у оквиру групације </w:t>
            </w:r>
          </w:p>
          <w:p w14:paraId="16489CC2" w14:textId="3C21C121" w:rsidR="00D617C2" w:rsidRPr="00232E9F" w:rsidRDefault="001B626E" w:rsidP="001B626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color w:val="000000" w:themeColor="text1"/>
                <w:sz w:val="20"/>
              </w:rPr>
            </w:pPr>
            <w:r w:rsidRPr="001B626E">
              <w:rPr>
                <w:rFonts w:ascii="Times New Roman" w:hAnsi="Times New Roman"/>
                <w:color w:val="000000" w:themeColor="text1"/>
                <w:sz w:val="20"/>
                <w:lang w:val="sr-Cyrl-RS"/>
              </w:rPr>
              <w:t>1.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D617C2" w:rsidRPr="00232E9F">
              <w:rPr>
                <w:rFonts w:ascii="Times New Roman" w:hAnsi="Times New Roman"/>
                <w:color w:val="000000" w:themeColor="text1"/>
                <w:sz w:val="20"/>
              </w:rPr>
              <w:t>Ангажованост у спровођењу сложених дијагностичких, терапијских и    превентивних процедура.</w:t>
            </w:r>
          </w:p>
          <w:p w14:paraId="7AB26A28" w14:textId="41002694" w:rsidR="00D617C2" w:rsidRPr="00232E9F" w:rsidRDefault="001B626E" w:rsidP="001B626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lang w:val="sr-Cyrl-RS"/>
              </w:rPr>
              <w:t xml:space="preserve">2. </w:t>
            </w:r>
            <w:r w:rsidR="00D617C2" w:rsidRPr="00232E9F">
              <w:rPr>
                <w:rFonts w:ascii="Times New Roman" w:hAnsi="Times New Roman"/>
                <w:color w:val="000000" w:themeColor="text1"/>
                <w:sz w:val="20"/>
              </w:rPr>
              <w:t>Број и сложеност дијагостичних, терапијских и превентивних процедура, које је кандидат увео, или је учествовао у њиховом увођењу.</w:t>
            </w:r>
          </w:p>
          <w:p w14:paraId="299F7CC4" w14:textId="77777777" w:rsidR="00D617C2" w:rsidRPr="00232E9F" w:rsidRDefault="00713A14" w:rsidP="00D617C2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pict w14:anchorId="0E157A6B">
                <v:oval id="_x0000_s1109" style="position:absolute;margin-left:-11.4pt;margin-top:19.9pt;width:24pt;height:20.25pt;z-index:251738112" filled="f" strokeweight="1.5pt"/>
              </w:pict>
            </w:r>
            <w:r w:rsidR="00D617C2" w:rsidRPr="00232E9F">
              <w:rPr>
                <w:rFonts w:ascii="Times New Roman" w:hAnsi="Times New Roman"/>
                <w:color w:val="000000" w:themeColor="text1"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D617C2" w:rsidRPr="00232E9F" w14:paraId="53F7B792" w14:textId="77777777" w:rsidTr="00D617C2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14005" w14:textId="6BF7DE5A" w:rsidR="00D617C2" w:rsidRPr="00232E9F" w:rsidRDefault="00713A14" w:rsidP="00D617C2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i/>
                <w:noProof/>
                <w:color w:val="000000" w:themeColor="text1"/>
                <w:sz w:val="20"/>
                <w:lang w:val="en-US"/>
              </w:rPr>
              <w:pict w14:anchorId="690618AF">
                <v:oval id="_x0000_s1150" style="position:absolute;margin-left:128.25pt;margin-top:138.6pt;width:24pt;height:20.25pt;z-index:251780096;mso-position-horizontal-relative:text;mso-position-vertical-relative:text" filled="f" strokeweight="1.5pt"/>
              </w:pict>
            </w:r>
            <w:r>
              <w:rPr>
                <w:rFonts w:ascii="Times New Roman" w:hAnsi="Times New Roman"/>
                <w:i/>
                <w:noProof/>
                <w:color w:val="000000" w:themeColor="text1"/>
                <w:sz w:val="20"/>
              </w:rPr>
              <w:pict w14:anchorId="29EDEC29">
                <v:oval id="_x0000_s1052" style="position:absolute;margin-left:129.4pt;margin-top:62.6pt;width:24pt;height:20.25pt;z-index:251686912;mso-position-horizontal-relative:text;mso-position-vertical-relative:text" filled="f" strokeweight="1.5pt"/>
              </w:pict>
            </w: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pict w14:anchorId="27899AAB">
                <v:oval id="_x0000_s1056" style="position:absolute;margin-left:129pt;margin-top:113.65pt;width:24pt;height:20.25pt;z-index:251691008;mso-position-horizontal-relative:text;mso-position-vertical-relative:text" filled="f" strokeweight="1.5pt"/>
              </w:pict>
            </w:r>
            <w:r w:rsidR="00D617C2" w:rsidRPr="00232E9F">
              <w:rPr>
                <w:rFonts w:ascii="Times New Roman" w:hAnsi="Times New Roman"/>
                <w:color w:val="000000" w:themeColor="text1"/>
                <w:sz w:val="20"/>
              </w:rPr>
              <w:t>2. Допринос академској и широј заједници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1D84E" w14:textId="77777777" w:rsidR="00D617C2" w:rsidRPr="00232E9F" w:rsidRDefault="00D617C2" w:rsidP="00D617C2">
            <w:pPr>
              <w:spacing w:after="0" w:line="276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 w:eastAsia="sr-Latn-CS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 w:eastAsia="sr-Latn-CS"/>
              </w:rPr>
              <w:t>1. З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 w:eastAsia="sr-Latn-CS"/>
              </w:rPr>
              <w:t xml:space="preserve">или стручну 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 w:eastAsia="sr-Latn-CS"/>
              </w:rPr>
              <w:t>делатност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 w:eastAsia="sr-Latn-CS"/>
              </w:rPr>
              <w:t>.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 w:eastAsia="sr-Latn-CS"/>
              </w:rPr>
              <w:t xml:space="preserve"> </w:t>
            </w:r>
          </w:p>
          <w:p w14:paraId="05241609" w14:textId="77777777" w:rsidR="00D617C2" w:rsidRPr="00232E9F" w:rsidRDefault="00D617C2" w:rsidP="00D617C2">
            <w:pPr>
              <w:spacing w:after="0" w:line="276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 w:eastAsia="sr-Latn-CS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 w:eastAsia="sr-Latn-CS"/>
              </w:rPr>
              <w:t xml:space="preserve">2. Чланство у стручним 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или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 w:eastAsia="sr-Latn-CS"/>
              </w:rPr>
              <w:t xml:space="preserve"> научним асоцијацијама у које се члан бира или које имају ограничен број чланова.</w:t>
            </w:r>
          </w:p>
          <w:p w14:paraId="546E07BF" w14:textId="77777777" w:rsidR="00D617C2" w:rsidRPr="00232E9F" w:rsidRDefault="00D617C2" w:rsidP="00D617C2">
            <w:pPr>
              <w:spacing w:after="0" w:line="276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 w:eastAsia="sr-Latn-CS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 w:eastAsia="sr-Latn-CS"/>
              </w:rPr>
              <w:t xml:space="preserve">3. Чланство у страним 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или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 w:eastAsia="sr-Latn-CS"/>
              </w:rPr>
              <w:t xml:space="preserve"> домаћим академијама наука.</w:t>
            </w:r>
          </w:p>
          <w:p w14:paraId="1C2C183C" w14:textId="77777777" w:rsidR="00D617C2" w:rsidRPr="00232E9F" w:rsidRDefault="00D617C2" w:rsidP="00D617C2">
            <w:pPr>
              <w:spacing w:after="0" w:line="276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 w:eastAsia="sr-Latn-CS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 w:eastAsia="sr-Latn-CS"/>
              </w:rPr>
              <w:t xml:space="preserve">4. Уређивање часописа 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или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 w:eastAsia="sr-Latn-CS"/>
              </w:rPr>
              <w:t xml:space="preserve"> монографија признатих од стране ресорног министарства за науку.</w:t>
            </w:r>
          </w:p>
          <w:p w14:paraId="62AA7436" w14:textId="77777777" w:rsidR="00D617C2" w:rsidRPr="00232E9F" w:rsidRDefault="00D617C2" w:rsidP="00D617C2">
            <w:pPr>
              <w:spacing w:after="0" w:line="276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 w:eastAsia="sr-Latn-CS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 w:eastAsia="sr-Latn-CS"/>
              </w:rPr>
              <w:t xml:space="preserve">5. Председавање националним 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или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 w:eastAsia="sr-Latn-CS"/>
              </w:rPr>
              <w:t xml:space="preserve"> међународним струковним или научним асоцијацијама.</w:t>
            </w:r>
          </w:p>
          <w:p w14:paraId="40392138" w14:textId="77777777" w:rsidR="00D617C2" w:rsidRPr="00232E9F" w:rsidRDefault="00D617C2" w:rsidP="00D617C2">
            <w:pPr>
              <w:spacing w:after="0" w:line="276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 w:eastAsia="sr-Latn-CS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 w:eastAsia="sr-Latn-CS"/>
              </w:rPr>
              <w:t xml:space="preserve">6. Руковођење 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или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 w:eastAsia="sr-Latn-CS"/>
              </w:rPr>
              <w:t xml:space="preserve"> а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 w:eastAsia="sr-Latn-CS"/>
              </w:rPr>
              <w:t xml:space="preserve"> 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или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 w:eastAsia="sr-Latn-CS"/>
              </w:rPr>
              <w:t>.</w:t>
            </w:r>
          </w:p>
          <w:p w14:paraId="6ABC46DF" w14:textId="77777777" w:rsidR="00D617C2" w:rsidRPr="00232E9F" w:rsidRDefault="00D617C2" w:rsidP="00542FCA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 w:eastAsia="sr-Latn-CS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 w:eastAsia="sr-Latn-CS"/>
              </w:rPr>
              <w:t xml:space="preserve">7. Руковођење 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или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 w:eastAsia="sr-Latn-CS"/>
              </w:rPr>
              <w:t xml:space="preserve"> а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 w:eastAsia="sr-Latn-CS"/>
              </w:rPr>
              <w:t xml:space="preserve"> 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 w:eastAsia="sr-Latn-CS"/>
              </w:rPr>
              <w:t>.</w:t>
            </w:r>
          </w:p>
        </w:tc>
      </w:tr>
      <w:tr w:rsidR="00D617C2" w:rsidRPr="00232E9F" w14:paraId="53322504" w14:textId="77777777" w:rsidTr="00D617C2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A3EB8" w14:textId="469C42B9" w:rsidR="00D617C2" w:rsidRPr="00232E9F" w:rsidRDefault="00713A14" w:rsidP="00D617C2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  <w:szCs w:val="20"/>
              </w:rPr>
              <w:pict w14:anchorId="64FF4751">
                <v:oval id="_x0000_s1059" style="position:absolute;margin-left:129pt;margin-top:22.2pt;width:24pt;height:20.25pt;z-index:251692032;mso-position-horizontal-relative:text;mso-position-vertical-relative:text" filled="f" strokeweight="1.5pt"/>
              </w:pict>
            </w:r>
            <w:r w:rsidR="00D617C2"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14:paraId="7854FB26" w14:textId="77777777" w:rsidR="00D617C2" w:rsidRPr="00232E9F" w:rsidRDefault="00713A14" w:rsidP="00D617C2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pict w14:anchorId="305FED48">
                <v:oval id="_x0000_s1110" style="position:absolute;margin-left:129pt;margin-top:-14.5pt;width:24pt;height:20.25pt;z-index:251739136" filled="f" strokeweight="1.5pt"/>
              </w:pict>
            </w: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pict w14:anchorId="6B1EAA7C">
                <v:oval id="_x0000_s1061" style="position:absolute;margin-left:129pt;margin-top:5.75pt;width:24pt;height:20.25pt;z-index:251694080" filled="f" strokeweight="1.5pt"/>
              </w:pict>
            </w:r>
            <w:r w:rsidR="00D617C2" w:rsidRPr="00232E9F">
              <w:rPr>
                <w:rFonts w:ascii="Times New Roman" w:hAnsi="Times New Roman"/>
                <w:color w:val="000000" w:themeColor="text1"/>
                <w:sz w:val="20"/>
                <w:lang w:val="en-US"/>
              </w:rPr>
              <w:t>иностранству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3C6A1" w14:textId="77777777" w:rsidR="00D617C2" w:rsidRPr="00232E9F" w:rsidRDefault="00D617C2" w:rsidP="00D617C2">
            <w:pPr>
              <w:spacing w:after="0"/>
              <w:ind w:left="195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 w:eastAsia="sr-Latn-CS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 w:eastAsia="sr-Latn-CS"/>
              </w:rPr>
              <w:t>М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Latn-CS" w:eastAsia="sr-Latn-CS"/>
              </w:rPr>
              <w:t>обилност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 w:eastAsia="sr-Latn-CS"/>
              </w:rPr>
              <w:t xml:space="preserve">: </w:t>
            </w:r>
          </w:p>
          <w:p w14:paraId="305808FF" w14:textId="77777777" w:rsidR="00D617C2" w:rsidRPr="00232E9F" w:rsidRDefault="00D617C2" w:rsidP="00D617C2">
            <w:pPr>
              <w:spacing w:after="0"/>
              <w:ind w:left="195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 w:eastAsia="sr-Latn-CS"/>
              </w:rPr>
            </w:pPr>
            <w:r w:rsidRPr="00232E9F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sr-Cyrl-CS" w:eastAsia="sr-Latn-CS"/>
              </w:rPr>
              <w:t>- за избор у звање доцента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 w:eastAsia="sr-Latn-CS"/>
              </w:rPr>
              <w:t xml:space="preserve">: </w:t>
            </w:r>
          </w:p>
          <w:p w14:paraId="3C5DF7E0" w14:textId="77777777" w:rsidR="00D617C2" w:rsidRPr="00232E9F" w:rsidRDefault="00D617C2" w:rsidP="00D617C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 w:eastAsia="sr-Latn-CS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 w:eastAsia="sr-Latn-CS"/>
              </w:rPr>
              <w:t xml:space="preserve">1. Учествовање на међународним курсевима или школама за ужу научну област за коју се бира. </w:t>
            </w:r>
          </w:p>
          <w:p w14:paraId="7BFB3306" w14:textId="77777777" w:rsidR="00D617C2" w:rsidRPr="00232E9F" w:rsidRDefault="00D617C2" w:rsidP="00D617C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 w:eastAsia="sr-Latn-CS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 w:eastAsia="sr-Latn-CS"/>
              </w:rPr>
              <w:t xml:space="preserve">2. Постдокторско усавршавање у иностранству. </w:t>
            </w:r>
          </w:p>
          <w:p w14:paraId="6EE16789" w14:textId="77777777" w:rsidR="00D617C2" w:rsidRPr="00232E9F" w:rsidRDefault="00D617C2" w:rsidP="00D617C2">
            <w:pPr>
              <w:spacing w:after="0"/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 w:eastAsia="sr-Latn-CS"/>
              </w:rPr>
              <w:t xml:space="preserve">3. Студијски боравци у </w:t>
            </w: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 xml:space="preserve">научноистраживачким институцијама у земљи или иностранству. </w:t>
            </w:r>
          </w:p>
          <w:p w14:paraId="584DE46F" w14:textId="77777777" w:rsidR="00D617C2" w:rsidRPr="00232E9F" w:rsidRDefault="00D617C2" w:rsidP="00D617C2">
            <w:pPr>
              <w:spacing w:after="0"/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</w:pP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 xml:space="preserve">4. </w:t>
            </w:r>
            <w:r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val="sr-Cyrl-CS" w:eastAsia="sr-Latn-CS"/>
              </w:rPr>
              <w:t xml:space="preserve">Предавања по позиву или пленарна предавања на акредитованим скуповима у </w:t>
            </w:r>
            <w:r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  <w:lang w:val="sr-Cyrl-CS"/>
              </w:rPr>
              <w:t xml:space="preserve">земљи. </w:t>
            </w:r>
          </w:p>
          <w:p w14:paraId="3F41654B" w14:textId="77777777" w:rsidR="00D617C2" w:rsidRPr="00232E9F" w:rsidRDefault="00713A14" w:rsidP="00D617C2">
            <w:p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  <w:lang w:eastAsia="sr-Latn-CS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pict w14:anchorId="127F5441">
                <v:oval id="_x0000_s1111" style="position:absolute;margin-left:-12.15pt;margin-top:-1.65pt;width:24pt;height:20.25pt;z-index:251740160" filled="f" strokeweight="1.5pt"/>
              </w:pict>
            </w:r>
            <w:r w:rsidR="00D617C2" w:rsidRPr="00232E9F">
              <w:rPr>
                <w:rStyle w:val="Bodytext22"/>
                <w:rFonts w:ascii="Times New Roman" w:hAnsi="Times New Roman"/>
                <w:color w:val="000000" w:themeColor="text1"/>
                <w:sz w:val="20"/>
                <w:szCs w:val="20"/>
              </w:rPr>
              <w:t>5. Учешће у међународним пројектима.</w:t>
            </w:r>
            <w:r w:rsidR="00D617C2" w:rsidRPr="00232E9F">
              <w:rPr>
                <w:rFonts w:ascii="Times New Roman" w:hAnsi="Times New Roman"/>
                <w:color w:val="000000" w:themeColor="text1"/>
                <w:sz w:val="20"/>
                <w:szCs w:val="20"/>
                <w:lang w:eastAsia="sr-Latn-CS"/>
              </w:rPr>
              <w:t xml:space="preserve"> </w:t>
            </w:r>
          </w:p>
          <w:p w14:paraId="4AD7C876" w14:textId="77777777" w:rsidR="00D617C2" w:rsidRPr="00232E9F" w:rsidRDefault="00D617C2" w:rsidP="00D617C2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color w:val="000000" w:themeColor="text1"/>
                <w:sz w:val="20"/>
              </w:rPr>
            </w:pPr>
          </w:p>
        </w:tc>
      </w:tr>
    </w:tbl>
    <w:p w14:paraId="45C2F59A" w14:textId="77777777" w:rsidR="00407878" w:rsidRPr="00232E9F" w:rsidRDefault="00407878" w:rsidP="00407878">
      <w:pPr>
        <w:rPr>
          <w:rFonts w:ascii="Times New Roman" w:hAnsi="Times New Roman"/>
          <w:b/>
          <w:i/>
          <w:snapToGrid w:val="0"/>
          <w:sz w:val="20"/>
          <w:szCs w:val="20"/>
          <w:lang w:val="sr-Cyrl-CS"/>
        </w:rPr>
      </w:pPr>
      <w:r w:rsidRPr="00232E9F">
        <w:rPr>
          <w:rFonts w:ascii="Times New Roman" w:hAnsi="Times New Roman"/>
          <w:b/>
          <w:sz w:val="20"/>
          <w:szCs w:val="20"/>
        </w:rPr>
        <w:t xml:space="preserve">*Напомена: </w:t>
      </w:r>
      <w:r w:rsidRPr="00232E9F">
        <w:rPr>
          <w:rFonts w:ascii="Times New Roman" w:hAnsi="Times New Roman"/>
          <w:i/>
          <w:sz w:val="20"/>
          <w:szCs w:val="20"/>
        </w:rPr>
        <w:t>На крају табеле кратко описати заокружену одредницу</w:t>
      </w:r>
    </w:p>
    <w:p w14:paraId="6354E50B" w14:textId="77777777" w:rsidR="00F63FEB" w:rsidRPr="00EE1CDD" w:rsidRDefault="00F63FEB" w:rsidP="00F63FEB">
      <w:pPr>
        <w:spacing w:after="0"/>
        <w:ind w:left="426" w:hanging="426"/>
        <w:jc w:val="both"/>
        <w:rPr>
          <w:rFonts w:ascii="Times New Roman" w:hAnsi="Times New Roman"/>
          <w:b/>
          <w:bCs/>
          <w:noProof/>
          <w:sz w:val="20"/>
          <w:szCs w:val="20"/>
          <w:lang w:val="sr-Cyrl-CS"/>
        </w:rPr>
      </w:pPr>
      <w:r w:rsidRPr="00EE1CDD">
        <w:rPr>
          <w:rFonts w:ascii="Times New Roman" w:hAnsi="Times New Roman"/>
          <w:b/>
          <w:bCs/>
          <w:noProof/>
          <w:sz w:val="20"/>
          <w:szCs w:val="20"/>
          <w:lang w:val="sr-Cyrl-CS"/>
        </w:rPr>
        <w:t xml:space="preserve">1)     За стручно-професионални допринос: </w:t>
      </w:r>
    </w:p>
    <w:p w14:paraId="4AE3B781" w14:textId="77777777" w:rsidR="00F63FEB" w:rsidRPr="00EE1CDD" w:rsidRDefault="00F63FEB" w:rsidP="002A5F4B">
      <w:pPr>
        <w:spacing w:after="0"/>
        <w:ind w:left="426" w:hanging="284"/>
        <w:jc w:val="both"/>
        <w:rPr>
          <w:rFonts w:ascii="Times New Roman" w:hAnsi="Times New Roman"/>
          <w:b/>
          <w:bCs/>
          <w:noProof/>
          <w:sz w:val="20"/>
          <w:szCs w:val="20"/>
          <w:lang w:val="sr-Cyrl-CS"/>
        </w:rPr>
      </w:pPr>
      <w:r w:rsidRPr="00EE1CDD">
        <w:rPr>
          <w:rFonts w:ascii="Times New Roman" w:hAnsi="Times New Roman"/>
          <w:b/>
          <w:bCs/>
          <w:noProof/>
          <w:sz w:val="20"/>
          <w:szCs w:val="20"/>
          <w:lang w:val="sr-Cyrl-CS"/>
        </w:rPr>
        <w:t xml:space="preserve">1. Ангажованост у спровођењу сложених дијагностичких, терапијских и превентивних процедура; </w:t>
      </w:r>
    </w:p>
    <w:p w14:paraId="1D03A7E8" w14:textId="77777777" w:rsidR="00F63FEB" w:rsidRPr="00232E9F" w:rsidRDefault="00F63FEB" w:rsidP="004518B6">
      <w:pPr>
        <w:spacing w:after="0"/>
        <w:ind w:left="426" w:hanging="142"/>
        <w:jc w:val="both"/>
        <w:rPr>
          <w:rFonts w:ascii="Times New Roman" w:hAnsi="Times New Roman"/>
          <w:noProof/>
          <w:sz w:val="20"/>
          <w:szCs w:val="20"/>
          <w:lang w:val="sr-Cyrl-CS"/>
        </w:rPr>
      </w:pPr>
      <w:r w:rsidRPr="00232E9F">
        <w:rPr>
          <w:rFonts w:ascii="Times New Roman" w:hAnsi="Times New Roman"/>
          <w:noProof/>
          <w:sz w:val="20"/>
          <w:szCs w:val="20"/>
          <w:lang w:val="sr-Cyrl-CS"/>
        </w:rPr>
        <w:t>•</w:t>
      </w:r>
      <w:r w:rsidRPr="00232E9F">
        <w:rPr>
          <w:rFonts w:ascii="Times New Roman" w:hAnsi="Times New Roman"/>
          <w:noProof/>
          <w:sz w:val="20"/>
          <w:szCs w:val="20"/>
          <w:lang w:val="sr-Cyrl-CS"/>
        </w:rPr>
        <w:tab/>
        <w:t>Ангажован је на имплементацији европских стандарда у лечењу оболелих од цистичне фиброзе.</w:t>
      </w:r>
    </w:p>
    <w:p w14:paraId="304D332B" w14:textId="77777777" w:rsidR="00F63FEB" w:rsidRPr="00232E9F" w:rsidRDefault="00F63FEB" w:rsidP="004518B6">
      <w:pPr>
        <w:spacing w:after="0"/>
        <w:ind w:left="426" w:hanging="142"/>
        <w:jc w:val="both"/>
        <w:rPr>
          <w:rFonts w:ascii="Times New Roman" w:hAnsi="Times New Roman"/>
          <w:noProof/>
          <w:sz w:val="20"/>
          <w:szCs w:val="20"/>
          <w:lang w:val="sr-Cyrl-CS"/>
        </w:rPr>
      </w:pPr>
      <w:r w:rsidRPr="00232E9F">
        <w:rPr>
          <w:rFonts w:ascii="Times New Roman" w:hAnsi="Times New Roman"/>
          <w:noProof/>
          <w:sz w:val="20"/>
          <w:szCs w:val="20"/>
          <w:lang w:val="sr-Cyrl-CS"/>
        </w:rPr>
        <w:t>•</w:t>
      </w:r>
      <w:r w:rsidRPr="00232E9F">
        <w:rPr>
          <w:rFonts w:ascii="Times New Roman" w:hAnsi="Times New Roman"/>
          <w:noProof/>
          <w:sz w:val="20"/>
          <w:szCs w:val="20"/>
          <w:lang w:val="sr-Cyrl-CS"/>
        </w:rPr>
        <w:tab/>
        <w:t>Током последње две деценије ангажовано прати исход плућне болести оболелих од бронхопулмоналне дисплазије.</w:t>
      </w:r>
    </w:p>
    <w:p w14:paraId="1CB0C1D4" w14:textId="77777777" w:rsidR="00F63FEB" w:rsidRPr="00232E9F" w:rsidRDefault="00F63FEB" w:rsidP="004518B6">
      <w:pPr>
        <w:spacing w:after="0"/>
        <w:ind w:left="426" w:hanging="142"/>
        <w:jc w:val="both"/>
        <w:rPr>
          <w:rFonts w:ascii="Times New Roman" w:hAnsi="Times New Roman"/>
          <w:noProof/>
          <w:sz w:val="20"/>
          <w:szCs w:val="20"/>
          <w:lang w:val="sr-Cyrl-CS"/>
        </w:rPr>
      </w:pPr>
      <w:r w:rsidRPr="00232E9F">
        <w:rPr>
          <w:rFonts w:ascii="Times New Roman" w:hAnsi="Times New Roman"/>
          <w:noProof/>
          <w:sz w:val="20"/>
          <w:szCs w:val="20"/>
          <w:lang w:val="sr-Cyrl-CS"/>
        </w:rPr>
        <w:lastRenderedPageBreak/>
        <w:t>•</w:t>
      </w:r>
      <w:r w:rsidRPr="00232E9F">
        <w:rPr>
          <w:rFonts w:ascii="Times New Roman" w:hAnsi="Times New Roman"/>
          <w:noProof/>
          <w:sz w:val="20"/>
          <w:szCs w:val="20"/>
          <w:lang w:val="sr-Cyrl-CS"/>
        </w:rPr>
        <w:tab/>
        <w:t>Сваке године уради више стотина флексибилних бронхоскопија, полиграфија и ергоспирометрија.</w:t>
      </w:r>
    </w:p>
    <w:p w14:paraId="4408A740" w14:textId="77777777" w:rsidR="00F63FEB" w:rsidRPr="00232E9F" w:rsidRDefault="00F63FEB" w:rsidP="00EB7A9C">
      <w:pPr>
        <w:spacing w:after="0"/>
        <w:ind w:left="426" w:hanging="142"/>
        <w:jc w:val="both"/>
        <w:rPr>
          <w:rFonts w:ascii="Times New Roman" w:hAnsi="Times New Roman"/>
          <w:noProof/>
          <w:sz w:val="20"/>
          <w:szCs w:val="20"/>
          <w:lang w:val="sr-Cyrl-CS"/>
        </w:rPr>
      </w:pPr>
      <w:r w:rsidRPr="00232E9F">
        <w:rPr>
          <w:rFonts w:ascii="Times New Roman" w:hAnsi="Times New Roman"/>
          <w:noProof/>
          <w:sz w:val="20"/>
          <w:szCs w:val="20"/>
          <w:lang w:val="sr-Cyrl-CS"/>
        </w:rPr>
        <w:t>•</w:t>
      </w:r>
      <w:r w:rsidRPr="00232E9F">
        <w:rPr>
          <w:rFonts w:ascii="Times New Roman" w:hAnsi="Times New Roman"/>
          <w:noProof/>
          <w:sz w:val="20"/>
          <w:szCs w:val="20"/>
          <w:lang w:val="sr-Cyrl-CS"/>
        </w:rPr>
        <w:tab/>
        <w:t>Члан је комисије Института за тешку астму.</w:t>
      </w:r>
    </w:p>
    <w:p w14:paraId="1B0515CC" w14:textId="77777777" w:rsidR="00F63FEB" w:rsidRPr="00EE1CDD" w:rsidRDefault="00F63FEB" w:rsidP="002A5F4B">
      <w:pPr>
        <w:spacing w:after="0"/>
        <w:ind w:left="426" w:hanging="284"/>
        <w:jc w:val="both"/>
        <w:rPr>
          <w:rFonts w:ascii="Times New Roman" w:hAnsi="Times New Roman"/>
          <w:b/>
          <w:bCs/>
          <w:noProof/>
          <w:sz w:val="20"/>
          <w:szCs w:val="20"/>
          <w:lang w:val="sr-Cyrl-CS"/>
        </w:rPr>
      </w:pPr>
      <w:r w:rsidRPr="00EE1CDD">
        <w:rPr>
          <w:rFonts w:ascii="Times New Roman" w:hAnsi="Times New Roman"/>
          <w:b/>
          <w:bCs/>
          <w:noProof/>
          <w:sz w:val="20"/>
          <w:szCs w:val="20"/>
          <w:lang w:val="sr-Cyrl-CS"/>
        </w:rPr>
        <w:t>2. Број и сложеност сложених, дијагностичких, терапијских и превентивних процедура које је кандидат увео, или је учествовао у њиховом увођењу;</w:t>
      </w:r>
    </w:p>
    <w:p w14:paraId="2D21FAE4" w14:textId="77777777" w:rsidR="00F63FEB" w:rsidRPr="00232E9F" w:rsidRDefault="00F63FEB" w:rsidP="004518B6">
      <w:pPr>
        <w:spacing w:after="0"/>
        <w:ind w:left="426" w:hanging="142"/>
        <w:jc w:val="both"/>
        <w:rPr>
          <w:rFonts w:ascii="Times New Roman" w:hAnsi="Times New Roman"/>
          <w:noProof/>
          <w:sz w:val="20"/>
          <w:szCs w:val="20"/>
          <w:lang w:val="sr-Cyrl-CS"/>
        </w:rPr>
      </w:pPr>
      <w:r w:rsidRPr="00232E9F">
        <w:rPr>
          <w:rFonts w:ascii="Times New Roman" w:hAnsi="Times New Roman"/>
          <w:noProof/>
          <w:sz w:val="20"/>
          <w:szCs w:val="20"/>
          <w:lang w:val="sr-Cyrl-CS"/>
        </w:rPr>
        <w:t>•</w:t>
      </w:r>
      <w:r w:rsidRPr="00232E9F">
        <w:rPr>
          <w:rFonts w:ascii="Times New Roman" w:hAnsi="Times New Roman"/>
          <w:noProof/>
          <w:sz w:val="20"/>
          <w:szCs w:val="20"/>
          <w:lang w:val="sr-Cyrl-CS"/>
        </w:rPr>
        <w:tab/>
        <w:t>Иницијатор је националног програма механичке вентилације у кућним условима у нашој земљи</w:t>
      </w:r>
    </w:p>
    <w:p w14:paraId="0BA2D71F" w14:textId="77777777" w:rsidR="00F63FEB" w:rsidRPr="00232E9F" w:rsidRDefault="00F63FEB" w:rsidP="004518B6">
      <w:pPr>
        <w:spacing w:after="0"/>
        <w:ind w:left="426" w:hanging="142"/>
        <w:jc w:val="both"/>
        <w:rPr>
          <w:rFonts w:ascii="Times New Roman" w:hAnsi="Times New Roman"/>
          <w:noProof/>
          <w:sz w:val="20"/>
          <w:szCs w:val="20"/>
          <w:lang w:val="sr-Cyrl-CS"/>
        </w:rPr>
      </w:pPr>
      <w:r w:rsidRPr="00232E9F">
        <w:rPr>
          <w:rFonts w:ascii="Times New Roman" w:hAnsi="Times New Roman"/>
          <w:noProof/>
          <w:sz w:val="20"/>
          <w:szCs w:val="20"/>
          <w:lang w:val="sr-Cyrl-CS"/>
        </w:rPr>
        <w:t>•</w:t>
      </w:r>
      <w:r w:rsidRPr="00232E9F">
        <w:rPr>
          <w:rFonts w:ascii="Times New Roman" w:hAnsi="Times New Roman"/>
          <w:noProof/>
          <w:sz w:val="20"/>
          <w:szCs w:val="20"/>
          <w:lang w:val="sr-Cyrl-CS"/>
        </w:rPr>
        <w:tab/>
        <w:t xml:space="preserve">Увео је у клиничку праксу неинвазивну механичку вентилацију у болничким условима </w:t>
      </w:r>
    </w:p>
    <w:p w14:paraId="01236F05" w14:textId="77777777" w:rsidR="00F63FEB" w:rsidRPr="00232E9F" w:rsidRDefault="00F63FEB" w:rsidP="004518B6">
      <w:pPr>
        <w:spacing w:after="0"/>
        <w:ind w:left="426" w:hanging="142"/>
        <w:jc w:val="both"/>
        <w:rPr>
          <w:rFonts w:ascii="Times New Roman" w:hAnsi="Times New Roman"/>
          <w:noProof/>
          <w:sz w:val="20"/>
          <w:szCs w:val="20"/>
          <w:lang w:val="sr-Cyrl-CS"/>
        </w:rPr>
      </w:pPr>
      <w:r w:rsidRPr="00232E9F">
        <w:rPr>
          <w:rFonts w:ascii="Times New Roman" w:hAnsi="Times New Roman"/>
          <w:noProof/>
          <w:sz w:val="20"/>
          <w:szCs w:val="20"/>
          <w:lang w:val="sr-Cyrl-CS"/>
        </w:rPr>
        <w:t>•</w:t>
      </w:r>
      <w:r w:rsidRPr="00232E9F">
        <w:rPr>
          <w:rFonts w:ascii="Times New Roman" w:hAnsi="Times New Roman"/>
          <w:noProof/>
          <w:sz w:val="20"/>
          <w:szCs w:val="20"/>
          <w:lang w:val="sr-Cyrl-CS"/>
        </w:rPr>
        <w:tab/>
        <w:t xml:space="preserve">Увео је у клиничку праксу у региону дијагностику поремећаја дисања у спавању </w:t>
      </w:r>
    </w:p>
    <w:p w14:paraId="4766D37B" w14:textId="77777777" w:rsidR="00F63FEB" w:rsidRPr="00232E9F" w:rsidRDefault="00F63FEB" w:rsidP="004518B6">
      <w:pPr>
        <w:spacing w:after="0"/>
        <w:ind w:left="426" w:hanging="142"/>
        <w:jc w:val="both"/>
        <w:rPr>
          <w:rFonts w:ascii="Times New Roman" w:hAnsi="Times New Roman"/>
          <w:noProof/>
          <w:sz w:val="20"/>
          <w:szCs w:val="20"/>
          <w:lang w:val="sr-Cyrl-CS"/>
        </w:rPr>
      </w:pPr>
      <w:r w:rsidRPr="00232E9F">
        <w:rPr>
          <w:rFonts w:ascii="Times New Roman" w:hAnsi="Times New Roman"/>
          <w:noProof/>
          <w:sz w:val="20"/>
          <w:szCs w:val="20"/>
          <w:lang w:val="sr-Cyrl-CS"/>
        </w:rPr>
        <w:t>•</w:t>
      </w:r>
      <w:r w:rsidRPr="00232E9F">
        <w:rPr>
          <w:rFonts w:ascii="Times New Roman" w:hAnsi="Times New Roman"/>
          <w:noProof/>
          <w:sz w:val="20"/>
          <w:szCs w:val="20"/>
          <w:lang w:val="sr-Cyrl-CS"/>
        </w:rPr>
        <w:tab/>
        <w:t>Допринео је даљем развоју интервентних процедура у току флексибилне бронхоскопије (екстракција страних тела из дисајних путева, трансбронхалне биопсије плућа)</w:t>
      </w:r>
    </w:p>
    <w:p w14:paraId="4ECBE628" w14:textId="77777777" w:rsidR="00F63FEB" w:rsidRPr="00232E9F" w:rsidRDefault="00F63FEB" w:rsidP="004518B6">
      <w:pPr>
        <w:spacing w:after="0"/>
        <w:ind w:left="426" w:hanging="142"/>
        <w:jc w:val="both"/>
        <w:rPr>
          <w:rFonts w:ascii="Times New Roman" w:hAnsi="Times New Roman"/>
          <w:noProof/>
          <w:sz w:val="20"/>
          <w:szCs w:val="20"/>
          <w:lang w:val="sr-Cyrl-CS"/>
        </w:rPr>
      </w:pPr>
      <w:r w:rsidRPr="00232E9F">
        <w:rPr>
          <w:rFonts w:ascii="Times New Roman" w:hAnsi="Times New Roman"/>
          <w:noProof/>
          <w:sz w:val="20"/>
          <w:szCs w:val="20"/>
          <w:lang w:val="sr-Cyrl-CS"/>
        </w:rPr>
        <w:t>•</w:t>
      </w:r>
      <w:r w:rsidRPr="00232E9F">
        <w:rPr>
          <w:rFonts w:ascii="Times New Roman" w:hAnsi="Times New Roman"/>
          <w:noProof/>
          <w:sz w:val="20"/>
          <w:szCs w:val="20"/>
          <w:lang w:val="sr-Cyrl-CS"/>
        </w:rPr>
        <w:tab/>
        <w:t>Развио је и био посебно ангажован, захваљујући области докторске дисертације, у испитивању патофизиологије дисања током физичког напора извођењем ергоспирометрије.</w:t>
      </w:r>
    </w:p>
    <w:p w14:paraId="7F4974FA" w14:textId="77777777" w:rsidR="00F63FEB" w:rsidRPr="00EA1C7B" w:rsidRDefault="00F63FEB" w:rsidP="00F63FEB">
      <w:pPr>
        <w:spacing w:after="0"/>
        <w:ind w:left="426" w:hanging="426"/>
        <w:jc w:val="both"/>
        <w:rPr>
          <w:rFonts w:ascii="Times New Roman" w:hAnsi="Times New Roman"/>
          <w:b/>
          <w:bCs/>
          <w:noProof/>
          <w:sz w:val="20"/>
          <w:szCs w:val="20"/>
          <w:lang w:val="sr-Cyrl-CS"/>
        </w:rPr>
      </w:pPr>
      <w:r w:rsidRPr="00EA1C7B">
        <w:rPr>
          <w:rFonts w:ascii="Times New Roman" w:hAnsi="Times New Roman"/>
          <w:b/>
          <w:bCs/>
          <w:noProof/>
          <w:sz w:val="20"/>
          <w:szCs w:val="20"/>
          <w:lang w:val="sr-Cyrl-CS"/>
        </w:rPr>
        <w:t>2)   За допринос академској и широј заједници:</w:t>
      </w:r>
    </w:p>
    <w:p w14:paraId="4019A2F7" w14:textId="77777777" w:rsidR="00F63FEB" w:rsidRPr="00EA1C7B" w:rsidRDefault="00F63FEB" w:rsidP="002A5F4B">
      <w:pPr>
        <w:spacing w:after="0"/>
        <w:ind w:left="426" w:hanging="284"/>
        <w:jc w:val="both"/>
        <w:rPr>
          <w:rFonts w:ascii="Times New Roman" w:hAnsi="Times New Roman"/>
          <w:b/>
          <w:bCs/>
          <w:noProof/>
          <w:sz w:val="20"/>
          <w:szCs w:val="20"/>
          <w:lang w:val="sr-Cyrl-CS"/>
        </w:rPr>
      </w:pPr>
      <w:r w:rsidRPr="00EA1C7B">
        <w:rPr>
          <w:rFonts w:ascii="Times New Roman" w:hAnsi="Times New Roman"/>
          <w:b/>
          <w:bCs/>
          <w:noProof/>
          <w:sz w:val="20"/>
          <w:szCs w:val="20"/>
          <w:lang w:val="sr-Cyrl-CS"/>
        </w:rPr>
        <w:t>1. Значајно струковно, национално или међународно признање за научну или стручну делатност;</w:t>
      </w:r>
    </w:p>
    <w:p w14:paraId="328DB938" w14:textId="77777777" w:rsidR="00F63FEB" w:rsidRPr="00232E9F" w:rsidRDefault="00F63FEB" w:rsidP="004518B6">
      <w:pPr>
        <w:spacing w:after="0"/>
        <w:ind w:left="426" w:hanging="142"/>
        <w:jc w:val="both"/>
        <w:rPr>
          <w:rFonts w:ascii="Times New Roman" w:hAnsi="Times New Roman"/>
          <w:noProof/>
          <w:sz w:val="20"/>
          <w:szCs w:val="20"/>
          <w:lang w:val="sr-Cyrl-CS"/>
        </w:rPr>
      </w:pPr>
      <w:r w:rsidRPr="00232E9F">
        <w:rPr>
          <w:rFonts w:ascii="Times New Roman" w:hAnsi="Times New Roman"/>
          <w:noProof/>
          <w:sz w:val="20"/>
          <w:szCs w:val="20"/>
          <w:lang w:val="sr-Cyrl-CS"/>
        </w:rPr>
        <w:t>•</w:t>
      </w:r>
      <w:r w:rsidRPr="00232E9F">
        <w:rPr>
          <w:rFonts w:ascii="Times New Roman" w:hAnsi="Times New Roman"/>
          <w:noProof/>
          <w:sz w:val="20"/>
          <w:szCs w:val="20"/>
          <w:lang w:val="sr-Cyrl-CS"/>
        </w:rPr>
        <w:tab/>
        <w:t>Захвалница „Центра за стручни и научно-истраживачки рад студената“ за учешће на научним трибинама 2016. године.</w:t>
      </w:r>
    </w:p>
    <w:p w14:paraId="02076ADF" w14:textId="77777777" w:rsidR="00F63FEB" w:rsidRPr="00232E9F" w:rsidRDefault="00F63FEB" w:rsidP="004518B6">
      <w:pPr>
        <w:spacing w:after="0"/>
        <w:ind w:left="426" w:hanging="142"/>
        <w:jc w:val="both"/>
        <w:rPr>
          <w:rFonts w:ascii="Times New Roman" w:hAnsi="Times New Roman"/>
          <w:noProof/>
          <w:sz w:val="20"/>
          <w:szCs w:val="20"/>
          <w:lang w:val="sr-Cyrl-CS"/>
        </w:rPr>
      </w:pPr>
      <w:r w:rsidRPr="00232E9F">
        <w:rPr>
          <w:rFonts w:ascii="Times New Roman" w:hAnsi="Times New Roman"/>
          <w:noProof/>
          <w:sz w:val="20"/>
          <w:szCs w:val="20"/>
          <w:lang w:val="sr-Cyrl-CS"/>
        </w:rPr>
        <w:t>•</w:t>
      </w:r>
      <w:r w:rsidRPr="00232E9F">
        <w:rPr>
          <w:rFonts w:ascii="Times New Roman" w:hAnsi="Times New Roman"/>
          <w:noProof/>
          <w:sz w:val="20"/>
          <w:szCs w:val="20"/>
          <w:lang w:val="sr-Cyrl-CS"/>
        </w:rPr>
        <w:tab/>
        <w:t>Захвалница „Центра за стручни и научно-истраживачки рад студената“ за подршку младим истраживачима и изузетан допринос научно-истраживачком раду студената, 2017. године.</w:t>
      </w:r>
    </w:p>
    <w:p w14:paraId="719B9219" w14:textId="77777777" w:rsidR="00F63FEB" w:rsidRPr="00EA1C7B" w:rsidRDefault="00F63FEB" w:rsidP="002A5F4B">
      <w:pPr>
        <w:spacing w:after="0"/>
        <w:ind w:left="426" w:hanging="284"/>
        <w:jc w:val="both"/>
        <w:rPr>
          <w:rFonts w:ascii="Times New Roman" w:hAnsi="Times New Roman"/>
          <w:b/>
          <w:bCs/>
          <w:noProof/>
          <w:sz w:val="20"/>
          <w:szCs w:val="20"/>
          <w:lang w:val="sr-Cyrl-CS"/>
        </w:rPr>
      </w:pPr>
      <w:r w:rsidRPr="00EA1C7B">
        <w:rPr>
          <w:rFonts w:ascii="Times New Roman" w:hAnsi="Times New Roman"/>
          <w:b/>
          <w:bCs/>
          <w:noProof/>
          <w:sz w:val="20"/>
          <w:szCs w:val="20"/>
          <w:lang w:val="sr-Cyrl-CS"/>
        </w:rPr>
        <w:t xml:space="preserve">4. Уређивање часописа или монографија признатих од стране ресорног министарства за науку; </w:t>
      </w:r>
    </w:p>
    <w:p w14:paraId="7840C5E9" w14:textId="77777777" w:rsidR="002453D1" w:rsidRPr="00232E9F" w:rsidRDefault="00F63FEB" w:rsidP="00856068">
      <w:pPr>
        <w:spacing w:after="0"/>
        <w:ind w:left="426" w:hanging="142"/>
        <w:jc w:val="both"/>
        <w:rPr>
          <w:rFonts w:ascii="Times New Roman" w:hAnsi="Times New Roman"/>
          <w:noProof/>
          <w:sz w:val="20"/>
          <w:szCs w:val="20"/>
          <w:lang w:val="sr-Cyrl-CS"/>
        </w:rPr>
      </w:pPr>
      <w:r w:rsidRPr="00232E9F">
        <w:rPr>
          <w:rFonts w:ascii="Times New Roman" w:hAnsi="Times New Roman"/>
          <w:noProof/>
          <w:sz w:val="20"/>
          <w:szCs w:val="20"/>
          <w:lang w:val="sr-Cyrl-CS"/>
        </w:rPr>
        <w:t xml:space="preserve">• Члан је редакцијских одбора едиције “Проблеми у педијатрији” и часописа </w:t>
      </w:r>
      <w:r w:rsidR="00856068" w:rsidRPr="00232E9F">
        <w:rPr>
          <w:rFonts w:ascii="Times New Roman" w:hAnsi="Times New Roman"/>
          <w:noProof/>
          <w:sz w:val="20"/>
          <w:szCs w:val="20"/>
        </w:rPr>
        <w:t>Frontiers</w:t>
      </w:r>
      <w:r w:rsidR="00856068" w:rsidRPr="00232E9F">
        <w:rPr>
          <w:rFonts w:ascii="Times New Roman" w:hAnsi="Times New Roman"/>
          <w:noProof/>
          <w:sz w:val="20"/>
          <w:szCs w:val="20"/>
          <w:lang w:val="sr-Cyrl-CS"/>
        </w:rPr>
        <w:t xml:space="preserve"> </w:t>
      </w:r>
      <w:r w:rsidR="00856068" w:rsidRPr="00232E9F">
        <w:rPr>
          <w:rFonts w:ascii="Times New Roman" w:hAnsi="Times New Roman"/>
          <w:noProof/>
          <w:sz w:val="20"/>
          <w:szCs w:val="20"/>
        </w:rPr>
        <w:t>in</w:t>
      </w:r>
      <w:r w:rsidR="00856068" w:rsidRPr="00232E9F">
        <w:rPr>
          <w:rFonts w:ascii="Times New Roman" w:hAnsi="Times New Roman"/>
          <w:noProof/>
          <w:sz w:val="20"/>
          <w:szCs w:val="20"/>
          <w:lang w:val="sr-Cyrl-CS"/>
        </w:rPr>
        <w:t xml:space="preserve"> </w:t>
      </w:r>
      <w:r w:rsidR="00856068" w:rsidRPr="00232E9F">
        <w:rPr>
          <w:rFonts w:ascii="Times New Roman" w:hAnsi="Times New Roman"/>
          <w:noProof/>
          <w:sz w:val="20"/>
          <w:szCs w:val="20"/>
        </w:rPr>
        <w:t>pediatrics</w:t>
      </w:r>
      <w:r w:rsidR="00856068" w:rsidRPr="00232E9F">
        <w:rPr>
          <w:rFonts w:ascii="Times New Roman" w:hAnsi="Times New Roman"/>
          <w:noProof/>
          <w:sz w:val="20"/>
          <w:szCs w:val="20"/>
          <w:lang w:val="sr-Cyrl-CS"/>
        </w:rPr>
        <w:t xml:space="preserve">, </w:t>
      </w:r>
      <w:r w:rsidR="00856068" w:rsidRPr="00232E9F">
        <w:rPr>
          <w:rFonts w:ascii="Times New Roman" w:hAnsi="Times New Roman"/>
          <w:noProof/>
          <w:sz w:val="20"/>
          <w:szCs w:val="20"/>
        </w:rPr>
        <w:t>a</w:t>
      </w:r>
      <w:r w:rsidR="00856068" w:rsidRPr="00232E9F">
        <w:rPr>
          <w:rFonts w:ascii="Times New Roman" w:hAnsi="Times New Roman"/>
          <w:noProof/>
          <w:sz w:val="20"/>
          <w:szCs w:val="20"/>
          <w:lang w:val="sr-Cyrl-CS"/>
        </w:rPr>
        <w:t xml:space="preserve"> </w:t>
      </w:r>
      <w:r w:rsidR="002142E8" w:rsidRPr="00232E9F">
        <w:rPr>
          <w:rFonts w:ascii="Times New Roman" w:hAnsi="Times New Roman"/>
          <w:noProof/>
          <w:sz w:val="20"/>
          <w:szCs w:val="20"/>
          <w:lang w:val="sr-Cyrl-CS"/>
        </w:rPr>
        <w:t xml:space="preserve">рецезент је научних радова у часописима </w:t>
      </w:r>
      <w:r w:rsidR="002453D1" w:rsidRPr="00232E9F">
        <w:rPr>
          <w:rFonts w:ascii="Times New Roman" w:hAnsi="Times New Roman"/>
          <w:noProof/>
          <w:sz w:val="20"/>
          <w:szCs w:val="20"/>
        </w:rPr>
        <w:t>Frontiers</w:t>
      </w:r>
      <w:r w:rsidR="002453D1" w:rsidRPr="00232E9F">
        <w:rPr>
          <w:rFonts w:ascii="Times New Roman" w:hAnsi="Times New Roman"/>
          <w:noProof/>
          <w:sz w:val="20"/>
          <w:szCs w:val="20"/>
          <w:lang w:val="sr-Cyrl-CS"/>
        </w:rPr>
        <w:t xml:space="preserve"> </w:t>
      </w:r>
      <w:r w:rsidR="002453D1" w:rsidRPr="00232E9F">
        <w:rPr>
          <w:rFonts w:ascii="Times New Roman" w:hAnsi="Times New Roman"/>
          <w:noProof/>
          <w:sz w:val="20"/>
          <w:szCs w:val="20"/>
        </w:rPr>
        <w:t>in</w:t>
      </w:r>
      <w:r w:rsidR="002453D1" w:rsidRPr="00232E9F">
        <w:rPr>
          <w:rFonts w:ascii="Times New Roman" w:hAnsi="Times New Roman"/>
          <w:noProof/>
          <w:sz w:val="20"/>
          <w:szCs w:val="20"/>
          <w:lang w:val="sr-Cyrl-CS"/>
        </w:rPr>
        <w:t xml:space="preserve"> </w:t>
      </w:r>
      <w:r w:rsidR="002453D1" w:rsidRPr="00232E9F">
        <w:rPr>
          <w:rFonts w:ascii="Times New Roman" w:hAnsi="Times New Roman"/>
          <w:noProof/>
          <w:sz w:val="20"/>
          <w:szCs w:val="20"/>
        </w:rPr>
        <w:t>Pediatrics</w:t>
      </w:r>
      <w:r w:rsidR="002453D1" w:rsidRPr="00232E9F">
        <w:rPr>
          <w:rFonts w:ascii="Times New Roman" w:hAnsi="Times New Roman"/>
          <w:noProof/>
          <w:sz w:val="20"/>
          <w:szCs w:val="20"/>
          <w:lang w:val="sr-Cyrl-CS"/>
        </w:rPr>
        <w:t xml:space="preserve">, </w:t>
      </w:r>
      <w:r w:rsidR="002453D1" w:rsidRPr="00232E9F">
        <w:rPr>
          <w:rFonts w:ascii="Times New Roman" w:hAnsi="Times New Roman"/>
          <w:noProof/>
          <w:sz w:val="20"/>
          <w:szCs w:val="20"/>
        </w:rPr>
        <w:t>International</w:t>
      </w:r>
      <w:r w:rsidR="002453D1" w:rsidRPr="00232E9F">
        <w:rPr>
          <w:rFonts w:ascii="Times New Roman" w:hAnsi="Times New Roman"/>
          <w:noProof/>
          <w:sz w:val="20"/>
          <w:szCs w:val="20"/>
          <w:lang w:val="sr-Cyrl-CS"/>
        </w:rPr>
        <w:t xml:space="preserve"> </w:t>
      </w:r>
      <w:r w:rsidR="002453D1" w:rsidRPr="00232E9F">
        <w:rPr>
          <w:rFonts w:ascii="Times New Roman" w:hAnsi="Times New Roman"/>
          <w:noProof/>
          <w:sz w:val="20"/>
          <w:szCs w:val="20"/>
        </w:rPr>
        <w:t>Journal</w:t>
      </w:r>
      <w:r w:rsidR="002453D1" w:rsidRPr="00232E9F">
        <w:rPr>
          <w:rFonts w:ascii="Times New Roman" w:hAnsi="Times New Roman"/>
          <w:noProof/>
          <w:sz w:val="20"/>
          <w:szCs w:val="20"/>
          <w:lang w:val="sr-Cyrl-CS"/>
        </w:rPr>
        <w:t xml:space="preserve"> </w:t>
      </w:r>
      <w:r w:rsidR="002453D1" w:rsidRPr="00232E9F">
        <w:rPr>
          <w:rFonts w:ascii="Times New Roman" w:hAnsi="Times New Roman"/>
          <w:noProof/>
          <w:sz w:val="20"/>
          <w:szCs w:val="20"/>
        </w:rPr>
        <w:t>of</w:t>
      </w:r>
      <w:r w:rsidR="002453D1" w:rsidRPr="00232E9F">
        <w:rPr>
          <w:rFonts w:ascii="Times New Roman" w:hAnsi="Times New Roman"/>
          <w:noProof/>
          <w:sz w:val="20"/>
          <w:szCs w:val="20"/>
          <w:lang w:val="sr-Cyrl-CS"/>
        </w:rPr>
        <w:t xml:space="preserve"> </w:t>
      </w:r>
      <w:r w:rsidR="002453D1" w:rsidRPr="00232E9F">
        <w:rPr>
          <w:rFonts w:ascii="Times New Roman" w:hAnsi="Times New Roman"/>
          <w:noProof/>
          <w:sz w:val="20"/>
          <w:szCs w:val="20"/>
        </w:rPr>
        <w:t>Clinical</w:t>
      </w:r>
      <w:r w:rsidR="002453D1" w:rsidRPr="00232E9F">
        <w:rPr>
          <w:rFonts w:ascii="Times New Roman" w:hAnsi="Times New Roman"/>
          <w:noProof/>
          <w:sz w:val="20"/>
          <w:szCs w:val="20"/>
          <w:lang w:val="sr-Cyrl-CS"/>
        </w:rPr>
        <w:t xml:space="preserve"> </w:t>
      </w:r>
      <w:r w:rsidR="002453D1" w:rsidRPr="00232E9F">
        <w:rPr>
          <w:rFonts w:ascii="Times New Roman" w:hAnsi="Times New Roman"/>
          <w:noProof/>
          <w:sz w:val="20"/>
          <w:szCs w:val="20"/>
        </w:rPr>
        <w:t>Practice</w:t>
      </w:r>
      <w:r w:rsidR="002453D1" w:rsidRPr="00232E9F">
        <w:rPr>
          <w:rFonts w:ascii="Times New Roman" w:hAnsi="Times New Roman"/>
          <w:noProof/>
          <w:sz w:val="20"/>
          <w:szCs w:val="20"/>
          <w:lang w:val="sr-Cyrl-CS"/>
        </w:rPr>
        <w:t xml:space="preserve"> </w:t>
      </w:r>
      <w:r w:rsidR="002142E8" w:rsidRPr="00232E9F">
        <w:rPr>
          <w:rFonts w:ascii="Times New Roman" w:hAnsi="Times New Roman"/>
          <w:noProof/>
          <w:sz w:val="20"/>
          <w:szCs w:val="20"/>
          <w:lang w:val="sr-Cyrl-CS"/>
        </w:rPr>
        <w:t xml:space="preserve">и </w:t>
      </w:r>
      <w:r w:rsidR="002453D1" w:rsidRPr="00232E9F">
        <w:rPr>
          <w:rFonts w:ascii="Times New Roman" w:hAnsi="Times New Roman"/>
          <w:noProof/>
          <w:sz w:val="20"/>
          <w:szCs w:val="20"/>
        </w:rPr>
        <w:t>Respiratory</w:t>
      </w:r>
      <w:r w:rsidR="002453D1" w:rsidRPr="00232E9F">
        <w:rPr>
          <w:rFonts w:ascii="Times New Roman" w:hAnsi="Times New Roman"/>
          <w:noProof/>
          <w:sz w:val="20"/>
          <w:szCs w:val="20"/>
          <w:lang w:val="sr-Cyrl-CS"/>
        </w:rPr>
        <w:t xml:space="preserve"> </w:t>
      </w:r>
      <w:r w:rsidR="002453D1" w:rsidRPr="00232E9F">
        <w:rPr>
          <w:rFonts w:ascii="Times New Roman" w:hAnsi="Times New Roman"/>
          <w:noProof/>
          <w:sz w:val="20"/>
          <w:szCs w:val="20"/>
        </w:rPr>
        <w:t>Care</w:t>
      </w:r>
      <w:r w:rsidR="002453D1" w:rsidRPr="00232E9F">
        <w:rPr>
          <w:rFonts w:ascii="Times New Roman" w:hAnsi="Times New Roman"/>
          <w:noProof/>
          <w:sz w:val="20"/>
          <w:szCs w:val="20"/>
          <w:lang w:val="sr-Cyrl-CS"/>
        </w:rPr>
        <w:t>.</w:t>
      </w:r>
    </w:p>
    <w:p w14:paraId="67F58416" w14:textId="77777777" w:rsidR="00F63FEB" w:rsidRPr="00EA1C7B" w:rsidRDefault="00F63FEB" w:rsidP="00856068">
      <w:pPr>
        <w:spacing w:after="0"/>
        <w:ind w:left="426" w:hanging="284"/>
        <w:jc w:val="both"/>
        <w:rPr>
          <w:rFonts w:ascii="Times New Roman" w:hAnsi="Times New Roman"/>
          <w:b/>
          <w:bCs/>
          <w:noProof/>
          <w:sz w:val="20"/>
          <w:szCs w:val="20"/>
          <w:lang w:val="sr-Cyrl-CS"/>
        </w:rPr>
      </w:pPr>
      <w:r w:rsidRPr="00EA1C7B">
        <w:rPr>
          <w:rFonts w:ascii="Times New Roman" w:hAnsi="Times New Roman"/>
          <w:b/>
          <w:bCs/>
          <w:noProof/>
          <w:sz w:val="20"/>
          <w:szCs w:val="20"/>
          <w:lang w:val="sr-Cyrl-CS"/>
        </w:rPr>
        <w:t xml:space="preserve">6. Руковођење или ангажовање у националним или међународним научним или стручним организацијама; </w:t>
      </w:r>
    </w:p>
    <w:p w14:paraId="50D9375A" w14:textId="77777777" w:rsidR="00414156" w:rsidRPr="00232E9F" w:rsidRDefault="00414156" w:rsidP="00414156">
      <w:pPr>
        <w:spacing w:after="0"/>
        <w:ind w:left="426" w:hanging="142"/>
        <w:jc w:val="both"/>
        <w:rPr>
          <w:rFonts w:ascii="Times New Roman" w:hAnsi="Times New Roman"/>
          <w:noProof/>
          <w:sz w:val="20"/>
          <w:szCs w:val="20"/>
          <w:lang w:val="sr-Cyrl-CS"/>
        </w:rPr>
      </w:pPr>
      <w:r w:rsidRPr="00232E9F">
        <w:rPr>
          <w:rFonts w:ascii="Times New Roman" w:hAnsi="Times New Roman"/>
          <w:noProof/>
          <w:sz w:val="20"/>
          <w:szCs w:val="20"/>
          <w:lang w:val="sr-Cyrl-CS"/>
        </w:rPr>
        <w:t>•</w:t>
      </w:r>
      <w:r w:rsidRPr="00232E9F">
        <w:rPr>
          <w:rFonts w:ascii="Times New Roman" w:hAnsi="Times New Roman"/>
          <w:noProof/>
          <w:sz w:val="20"/>
          <w:szCs w:val="20"/>
          <w:lang w:val="sr-Cyrl-CS"/>
        </w:rPr>
        <w:tab/>
        <w:t>Европско респираторно удружење</w:t>
      </w:r>
    </w:p>
    <w:p w14:paraId="382D5F19" w14:textId="77777777" w:rsidR="00414156" w:rsidRPr="00232E9F" w:rsidRDefault="00414156" w:rsidP="00414156">
      <w:pPr>
        <w:spacing w:after="0"/>
        <w:ind w:left="426" w:hanging="142"/>
        <w:jc w:val="both"/>
        <w:rPr>
          <w:rFonts w:ascii="Times New Roman" w:hAnsi="Times New Roman"/>
          <w:noProof/>
          <w:sz w:val="20"/>
          <w:szCs w:val="20"/>
          <w:lang w:val="sr-Cyrl-CS"/>
        </w:rPr>
      </w:pPr>
      <w:r w:rsidRPr="00232E9F">
        <w:rPr>
          <w:rFonts w:ascii="Times New Roman" w:hAnsi="Times New Roman"/>
          <w:noProof/>
          <w:sz w:val="20"/>
          <w:szCs w:val="20"/>
          <w:lang w:val="sr-Cyrl-CS"/>
        </w:rPr>
        <w:t>•</w:t>
      </w:r>
      <w:r w:rsidRPr="00232E9F">
        <w:rPr>
          <w:rFonts w:ascii="Times New Roman" w:hAnsi="Times New Roman"/>
          <w:noProof/>
          <w:sz w:val="20"/>
          <w:szCs w:val="20"/>
          <w:lang w:val="sr-Cyrl-CS"/>
        </w:rPr>
        <w:tab/>
        <w:t>Европско удружење за цистичну фиброзу</w:t>
      </w:r>
    </w:p>
    <w:p w14:paraId="3FA60F09" w14:textId="77777777" w:rsidR="00414156" w:rsidRPr="00232E9F" w:rsidRDefault="00414156" w:rsidP="00414156">
      <w:pPr>
        <w:spacing w:after="0"/>
        <w:ind w:left="426" w:hanging="142"/>
        <w:jc w:val="both"/>
        <w:rPr>
          <w:rFonts w:ascii="Times New Roman" w:hAnsi="Times New Roman"/>
          <w:noProof/>
          <w:sz w:val="20"/>
          <w:szCs w:val="20"/>
          <w:lang w:val="sr-Cyrl-CS"/>
        </w:rPr>
      </w:pPr>
      <w:r w:rsidRPr="00232E9F">
        <w:rPr>
          <w:rFonts w:ascii="Times New Roman" w:hAnsi="Times New Roman"/>
          <w:noProof/>
          <w:sz w:val="20"/>
          <w:szCs w:val="20"/>
          <w:lang w:val="sr-Cyrl-CS"/>
        </w:rPr>
        <w:t>•</w:t>
      </w:r>
      <w:r w:rsidRPr="00232E9F">
        <w:rPr>
          <w:rFonts w:ascii="Times New Roman" w:hAnsi="Times New Roman"/>
          <w:noProof/>
          <w:sz w:val="20"/>
          <w:szCs w:val="20"/>
          <w:lang w:val="sr-Cyrl-CS"/>
        </w:rPr>
        <w:tab/>
        <w:t>Америчко удружење грудних лекара</w:t>
      </w:r>
    </w:p>
    <w:p w14:paraId="609B94A6" w14:textId="77777777" w:rsidR="00414156" w:rsidRPr="00232E9F" w:rsidRDefault="00414156" w:rsidP="00414156">
      <w:pPr>
        <w:spacing w:after="0"/>
        <w:ind w:left="426" w:hanging="142"/>
        <w:jc w:val="both"/>
        <w:rPr>
          <w:rFonts w:ascii="Times New Roman" w:hAnsi="Times New Roman"/>
          <w:noProof/>
          <w:sz w:val="20"/>
          <w:szCs w:val="20"/>
          <w:lang w:val="sr-Cyrl-CS"/>
        </w:rPr>
      </w:pPr>
      <w:r w:rsidRPr="00232E9F">
        <w:rPr>
          <w:rFonts w:ascii="Times New Roman" w:hAnsi="Times New Roman"/>
          <w:noProof/>
          <w:sz w:val="20"/>
          <w:szCs w:val="20"/>
          <w:lang w:val="sr-Cyrl-CS"/>
        </w:rPr>
        <w:t>•</w:t>
      </w:r>
      <w:r w:rsidRPr="00232E9F">
        <w:rPr>
          <w:rFonts w:ascii="Times New Roman" w:hAnsi="Times New Roman"/>
          <w:noProof/>
          <w:sz w:val="20"/>
          <w:szCs w:val="20"/>
          <w:lang w:val="sr-Cyrl-CS"/>
        </w:rPr>
        <w:tab/>
        <w:t>Удружење педијатара Србије</w:t>
      </w:r>
    </w:p>
    <w:p w14:paraId="4BA28FFA" w14:textId="77777777" w:rsidR="00414156" w:rsidRPr="00232E9F" w:rsidRDefault="00414156" w:rsidP="00414156">
      <w:pPr>
        <w:spacing w:after="0"/>
        <w:ind w:left="426" w:hanging="142"/>
        <w:jc w:val="both"/>
        <w:rPr>
          <w:rFonts w:ascii="Times New Roman" w:hAnsi="Times New Roman"/>
          <w:noProof/>
          <w:sz w:val="20"/>
          <w:szCs w:val="20"/>
          <w:lang w:val="sr-Cyrl-CS"/>
        </w:rPr>
      </w:pPr>
      <w:r w:rsidRPr="00232E9F">
        <w:rPr>
          <w:rFonts w:ascii="Times New Roman" w:hAnsi="Times New Roman"/>
          <w:noProof/>
          <w:sz w:val="20"/>
          <w:szCs w:val="20"/>
          <w:lang w:val="sr-Cyrl-CS"/>
        </w:rPr>
        <w:t>•</w:t>
      </w:r>
      <w:r w:rsidRPr="00232E9F">
        <w:rPr>
          <w:rFonts w:ascii="Times New Roman" w:hAnsi="Times New Roman"/>
          <w:noProof/>
          <w:sz w:val="20"/>
          <w:szCs w:val="20"/>
          <w:lang w:val="sr-Cyrl-CS"/>
        </w:rPr>
        <w:tab/>
        <w:t>Удружење за цистичну фиброзу Србије</w:t>
      </w:r>
    </w:p>
    <w:p w14:paraId="367A4456" w14:textId="77777777" w:rsidR="00414156" w:rsidRPr="00232E9F" w:rsidRDefault="00414156" w:rsidP="00414156">
      <w:pPr>
        <w:spacing w:after="0"/>
        <w:ind w:left="426" w:hanging="142"/>
        <w:jc w:val="both"/>
        <w:rPr>
          <w:rFonts w:ascii="Times New Roman" w:hAnsi="Times New Roman"/>
          <w:noProof/>
          <w:sz w:val="20"/>
          <w:szCs w:val="20"/>
          <w:lang w:val="sr-Cyrl-CS"/>
        </w:rPr>
      </w:pPr>
      <w:r w:rsidRPr="00232E9F">
        <w:rPr>
          <w:rFonts w:ascii="Times New Roman" w:hAnsi="Times New Roman"/>
          <w:noProof/>
          <w:sz w:val="20"/>
          <w:szCs w:val="20"/>
          <w:lang w:val="sr-Cyrl-CS"/>
        </w:rPr>
        <w:t>•</w:t>
      </w:r>
      <w:r w:rsidRPr="00232E9F">
        <w:rPr>
          <w:rFonts w:ascii="Times New Roman" w:hAnsi="Times New Roman"/>
          <w:noProof/>
          <w:sz w:val="20"/>
          <w:szCs w:val="20"/>
          <w:lang w:val="sr-Cyrl-CS"/>
        </w:rPr>
        <w:tab/>
        <w:t>Удружење професионалаца у клиничким испитивањима</w:t>
      </w:r>
    </w:p>
    <w:p w14:paraId="0B9C5AE8" w14:textId="77777777" w:rsidR="00414156" w:rsidRPr="00EA1C7B" w:rsidRDefault="00F63FEB" w:rsidP="00414156">
      <w:pPr>
        <w:spacing w:after="0"/>
        <w:ind w:left="426" w:hanging="284"/>
        <w:jc w:val="both"/>
        <w:rPr>
          <w:rFonts w:ascii="Times New Roman" w:hAnsi="Times New Roman"/>
          <w:b/>
          <w:bCs/>
          <w:noProof/>
          <w:sz w:val="20"/>
          <w:szCs w:val="20"/>
          <w:lang w:val="sr-Cyrl-CS"/>
        </w:rPr>
      </w:pPr>
      <w:r w:rsidRPr="00EA1C7B">
        <w:rPr>
          <w:rFonts w:ascii="Times New Roman" w:hAnsi="Times New Roman"/>
          <w:b/>
          <w:bCs/>
          <w:noProof/>
          <w:sz w:val="20"/>
          <w:szCs w:val="20"/>
          <w:lang w:val="sr-Cyrl-CS"/>
        </w:rPr>
        <w:t>7.</w:t>
      </w:r>
      <w:r w:rsidRPr="00EA1C7B">
        <w:rPr>
          <w:rFonts w:ascii="Times New Roman" w:hAnsi="Times New Roman"/>
          <w:b/>
          <w:bCs/>
          <w:noProof/>
          <w:sz w:val="20"/>
          <w:szCs w:val="20"/>
          <w:lang w:val="sr-Cyrl-CS"/>
        </w:rPr>
        <w:tab/>
        <w:t>Руковођење или ангажовање у националним или међународним институцијама од јавног значаја;</w:t>
      </w:r>
      <w:r w:rsidR="00414156" w:rsidRPr="00EA1C7B">
        <w:rPr>
          <w:rFonts w:ascii="Times New Roman" w:hAnsi="Times New Roman"/>
          <w:b/>
          <w:bCs/>
          <w:noProof/>
          <w:sz w:val="20"/>
          <w:szCs w:val="20"/>
          <w:lang w:val="sr-Cyrl-CS"/>
        </w:rPr>
        <w:t xml:space="preserve"> </w:t>
      </w:r>
    </w:p>
    <w:p w14:paraId="08582A96" w14:textId="77777777" w:rsidR="00414156" w:rsidRPr="00232E9F" w:rsidRDefault="00414156" w:rsidP="00414156">
      <w:pPr>
        <w:spacing w:after="0"/>
        <w:ind w:left="426" w:hanging="142"/>
        <w:jc w:val="both"/>
        <w:rPr>
          <w:rFonts w:ascii="Times New Roman" w:hAnsi="Times New Roman"/>
          <w:noProof/>
          <w:sz w:val="20"/>
          <w:szCs w:val="20"/>
          <w:lang w:val="sr-Cyrl-CS"/>
        </w:rPr>
      </w:pPr>
      <w:r w:rsidRPr="00232E9F">
        <w:rPr>
          <w:rFonts w:ascii="Times New Roman" w:hAnsi="Times New Roman"/>
          <w:noProof/>
          <w:sz w:val="20"/>
          <w:szCs w:val="20"/>
          <w:lang w:val="sr-Cyrl-CS"/>
        </w:rPr>
        <w:t>•</w:t>
      </w:r>
      <w:r w:rsidRPr="00232E9F">
        <w:rPr>
          <w:rFonts w:ascii="Times New Roman" w:hAnsi="Times New Roman"/>
          <w:noProof/>
          <w:sz w:val="20"/>
          <w:szCs w:val="20"/>
          <w:lang w:val="sr-Cyrl-CS"/>
        </w:rPr>
        <w:tab/>
        <w:t>Руководи комисијом за механичку вентилацију у кућним условима, основаном у Институту за здравствену заштиту мајке и детета Србије „Др Вукан Чупић“ на иницијативу Министарства здравља.</w:t>
      </w:r>
    </w:p>
    <w:p w14:paraId="396667BA" w14:textId="77777777" w:rsidR="00F63FEB" w:rsidRPr="00232E9F" w:rsidRDefault="00F63FEB" w:rsidP="00F63FEB">
      <w:pPr>
        <w:spacing w:after="0"/>
        <w:ind w:left="426" w:hanging="426"/>
        <w:jc w:val="both"/>
        <w:rPr>
          <w:rFonts w:ascii="Times New Roman" w:hAnsi="Times New Roman"/>
          <w:noProof/>
          <w:sz w:val="20"/>
          <w:szCs w:val="20"/>
          <w:lang w:val="sr-Cyrl-CS"/>
        </w:rPr>
      </w:pPr>
      <w:r w:rsidRPr="009A612B">
        <w:rPr>
          <w:rFonts w:ascii="Times New Roman" w:hAnsi="Times New Roman"/>
          <w:b/>
          <w:bCs/>
          <w:noProof/>
          <w:sz w:val="20"/>
          <w:szCs w:val="20"/>
          <w:lang w:val="sr-Cyrl-CS"/>
        </w:rPr>
        <w:t>3)</w:t>
      </w:r>
      <w:r w:rsidRPr="009A612B">
        <w:rPr>
          <w:rFonts w:ascii="Times New Roman" w:hAnsi="Times New Roman"/>
          <w:b/>
          <w:bCs/>
          <w:noProof/>
          <w:sz w:val="20"/>
          <w:szCs w:val="20"/>
          <w:lang w:val="sr-Cyrl-CS"/>
        </w:rPr>
        <w:tab/>
        <w:t>За сарадњу са другим високошколским, научно-истраживачким  установама у земљи и иностранству -</w:t>
      </w:r>
      <w:r w:rsidRPr="00232E9F">
        <w:rPr>
          <w:rFonts w:ascii="Times New Roman" w:hAnsi="Times New Roman"/>
          <w:noProof/>
          <w:sz w:val="20"/>
          <w:szCs w:val="20"/>
          <w:lang w:val="sr-Cyrl-CS"/>
        </w:rPr>
        <w:t xml:space="preserve"> мобилност: </w:t>
      </w:r>
    </w:p>
    <w:p w14:paraId="28A61CFE" w14:textId="77777777" w:rsidR="00F63FEB" w:rsidRPr="009A612B" w:rsidRDefault="00F63FEB" w:rsidP="00272546">
      <w:pPr>
        <w:spacing w:after="0"/>
        <w:ind w:left="426" w:hanging="284"/>
        <w:jc w:val="both"/>
        <w:rPr>
          <w:rFonts w:ascii="Times New Roman" w:hAnsi="Times New Roman"/>
          <w:b/>
          <w:bCs/>
          <w:noProof/>
          <w:sz w:val="20"/>
          <w:szCs w:val="20"/>
          <w:lang w:val="sr-Cyrl-CS"/>
        </w:rPr>
      </w:pPr>
      <w:r w:rsidRPr="009A612B">
        <w:rPr>
          <w:rFonts w:ascii="Times New Roman" w:hAnsi="Times New Roman"/>
          <w:b/>
          <w:bCs/>
          <w:noProof/>
          <w:sz w:val="20"/>
          <w:szCs w:val="20"/>
          <w:lang w:val="sr-Cyrl-CS"/>
        </w:rPr>
        <w:t>1. Учествовање на међународним курсевима или школама за ужу научну област за коју се бира</w:t>
      </w:r>
    </w:p>
    <w:p w14:paraId="07B30EA0" w14:textId="77777777" w:rsidR="00F63FEB" w:rsidRPr="00232E9F" w:rsidRDefault="00F63FEB" w:rsidP="00623317">
      <w:pPr>
        <w:spacing w:after="0"/>
        <w:ind w:left="426" w:hanging="142"/>
        <w:jc w:val="both"/>
        <w:rPr>
          <w:rFonts w:ascii="Times New Roman" w:hAnsi="Times New Roman"/>
          <w:noProof/>
          <w:sz w:val="20"/>
          <w:szCs w:val="20"/>
        </w:rPr>
      </w:pPr>
      <w:r w:rsidRPr="00232E9F">
        <w:rPr>
          <w:rFonts w:ascii="Times New Roman" w:hAnsi="Times New Roman"/>
          <w:noProof/>
          <w:sz w:val="20"/>
          <w:szCs w:val="20"/>
        </w:rPr>
        <w:t xml:space="preserve">•  2003 </w:t>
      </w:r>
      <w:r w:rsidR="009C13B2" w:rsidRPr="00232E9F">
        <w:rPr>
          <w:rFonts w:ascii="Times New Roman" w:hAnsi="Times New Roman"/>
          <w:noProof/>
          <w:sz w:val="20"/>
          <w:szCs w:val="20"/>
        </w:rPr>
        <w:t>“Advanced paediatric respiratory medicine”</w:t>
      </w:r>
      <w:r w:rsidRPr="00232E9F">
        <w:rPr>
          <w:rFonts w:ascii="Times New Roman" w:hAnsi="Times New Roman"/>
          <w:noProof/>
          <w:sz w:val="20"/>
          <w:szCs w:val="20"/>
        </w:rPr>
        <w:t xml:space="preserve"> – Барселона, Шпанија</w:t>
      </w:r>
    </w:p>
    <w:p w14:paraId="7B44B523" w14:textId="77777777" w:rsidR="00F63FEB" w:rsidRPr="00232E9F" w:rsidRDefault="00F63FEB" w:rsidP="00623317">
      <w:pPr>
        <w:spacing w:after="0"/>
        <w:ind w:left="426" w:hanging="142"/>
        <w:jc w:val="both"/>
        <w:rPr>
          <w:rFonts w:ascii="Times New Roman" w:hAnsi="Times New Roman"/>
          <w:noProof/>
          <w:sz w:val="20"/>
          <w:szCs w:val="20"/>
        </w:rPr>
      </w:pPr>
      <w:r w:rsidRPr="00232E9F">
        <w:rPr>
          <w:rFonts w:ascii="Times New Roman" w:hAnsi="Times New Roman"/>
          <w:noProof/>
          <w:sz w:val="20"/>
          <w:szCs w:val="20"/>
        </w:rPr>
        <w:t>•</w:t>
      </w:r>
      <w:r w:rsidRPr="00232E9F">
        <w:rPr>
          <w:rFonts w:ascii="Times New Roman" w:hAnsi="Times New Roman"/>
          <w:noProof/>
          <w:sz w:val="20"/>
          <w:szCs w:val="20"/>
        </w:rPr>
        <w:tab/>
        <w:t xml:space="preserve">2004 Курс </w:t>
      </w:r>
      <w:r w:rsidR="009C13B2" w:rsidRPr="00232E9F">
        <w:rPr>
          <w:rFonts w:ascii="Times New Roman" w:hAnsi="Times New Roman"/>
          <w:noProof/>
          <w:sz w:val="20"/>
          <w:szCs w:val="20"/>
        </w:rPr>
        <w:t>“Cystic fibrosis – state of the art”</w:t>
      </w:r>
      <w:r w:rsidRPr="00232E9F">
        <w:rPr>
          <w:rFonts w:ascii="Times New Roman" w:hAnsi="Times New Roman"/>
          <w:noProof/>
          <w:sz w:val="20"/>
          <w:szCs w:val="20"/>
        </w:rPr>
        <w:t xml:space="preserve"> – Беч, Аустрија</w:t>
      </w:r>
    </w:p>
    <w:p w14:paraId="15E5F594" w14:textId="77777777" w:rsidR="00F63FEB" w:rsidRPr="00232E9F" w:rsidRDefault="00F63FEB" w:rsidP="00623317">
      <w:pPr>
        <w:spacing w:after="0"/>
        <w:ind w:left="426" w:hanging="142"/>
        <w:jc w:val="both"/>
        <w:rPr>
          <w:rFonts w:ascii="Times New Roman" w:hAnsi="Times New Roman"/>
          <w:noProof/>
          <w:sz w:val="20"/>
          <w:szCs w:val="20"/>
        </w:rPr>
      </w:pPr>
      <w:r w:rsidRPr="00232E9F">
        <w:rPr>
          <w:rFonts w:ascii="Times New Roman" w:hAnsi="Times New Roman"/>
          <w:noProof/>
          <w:sz w:val="20"/>
          <w:szCs w:val="20"/>
        </w:rPr>
        <w:t>•</w:t>
      </w:r>
      <w:r w:rsidRPr="00232E9F">
        <w:rPr>
          <w:rFonts w:ascii="Times New Roman" w:hAnsi="Times New Roman"/>
          <w:noProof/>
          <w:sz w:val="20"/>
          <w:szCs w:val="20"/>
        </w:rPr>
        <w:tab/>
        <w:t xml:space="preserve">2005 Курс </w:t>
      </w:r>
      <w:r w:rsidR="0023090E" w:rsidRPr="00232E9F">
        <w:rPr>
          <w:rFonts w:ascii="Times New Roman" w:hAnsi="Times New Roman"/>
          <w:noProof/>
          <w:sz w:val="20"/>
          <w:szCs w:val="20"/>
        </w:rPr>
        <w:t>“Non - invasive positive pressure ventilation – state of the art”</w:t>
      </w:r>
      <w:r w:rsidRPr="00232E9F">
        <w:rPr>
          <w:rFonts w:ascii="Times New Roman" w:hAnsi="Times New Roman"/>
          <w:noProof/>
          <w:sz w:val="20"/>
          <w:szCs w:val="20"/>
        </w:rPr>
        <w:t>– Пиза, Италија</w:t>
      </w:r>
    </w:p>
    <w:p w14:paraId="320AFDF7" w14:textId="77777777" w:rsidR="00F63FEB" w:rsidRPr="00232E9F" w:rsidRDefault="00F63FEB" w:rsidP="00623317">
      <w:pPr>
        <w:spacing w:after="0"/>
        <w:ind w:left="426" w:hanging="142"/>
        <w:jc w:val="both"/>
        <w:rPr>
          <w:rFonts w:ascii="Times New Roman" w:hAnsi="Times New Roman"/>
          <w:noProof/>
          <w:sz w:val="20"/>
          <w:szCs w:val="20"/>
        </w:rPr>
      </w:pPr>
      <w:r w:rsidRPr="00232E9F">
        <w:rPr>
          <w:rFonts w:ascii="Times New Roman" w:hAnsi="Times New Roman"/>
          <w:noProof/>
          <w:sz w:val="20"/>
          <w:szCs w:val="20"/>
        </w:rPr>
        <w:t>•</w:t>
      </w:r>
      <w:r w:rsidRPr="00232E9F">
        <w:rPr>
          <w:rFonts w:ascii="Times New Roman" w:hAnsi="Times New Roman"/>
          <w:noProof/>
          <w:sz w:val="20"/>
          <w:szCs w:val="20"/>
        </w:rPr>
        <w:tab/>
        <w:t xml:space="preserve">2006 </w:t>
      </w:r>
      <w:r w:rsidR="0023090E" w:rsidRPr="00232E9F">
        <w:rPr>
          <w:rFonts w:ascii="Times New Roman" w:hAnsi="Times New Roman"/>
          <w:noProof/>
          <w:sz w:val="20"/>
          <w:szCs w:val="20"/>
        </w:rPr>
        <w:t xml:space="preserve">6th paediatric bronchology course </w:t>
      </w:r>
      <w:r w:rsidRPr="00232E9F">
        <w:rPr>
          <w:rFonts w:ascii="Times New Roman" w:hAnsi="Times New Roman"/>
          <w:noProof/>
          <w:sz w:val="20"/>
          <w:szCs w:val="20"/>
        </w:rPr>
        <w:t>– Лондон, УК</w:t>
      </w:r>
    </w:p>
    <w:p w14:paraId="6ABDC658" w14:textId="77777777" w:rsidR="00F63FEB" w:rsidRPr="00232E9F" w:rsidRDefault="00F63FEB" w:rsidP="00623317">
      <w:pPr>
        <w:spacing w:after="0"/>
        <w:ind w:left="426" w:hanging="142"/>
        <w:jc w:val="both"/>
        <w:rPr>
          <w:rFonts w:ascii="Times New Roman" w:hAnsi="Times New Roman"/>
          <w:noProof/>
          <w:sz w:val="20"/>
          <w:szCs w:val="20"/>
        </w:rPr>
      </w:pPr>
      <w:r w:rsidRPr="00232E9F">
        <w:rPr>
          <w:rFonts w:ascii="Times New Roman" w:hAnsi="Times New Roman"/>
          <w:noProof/>
          <w:sz w:val="20"/>
          <w:szCs w:val="20"/>
        </w:rPr>
        <w:t>•</w:t>
      </w:r>
      <w:r w:rsidRPr="00232E9F">
        <w:rPr>
          <w:rFonts w:ascii="Times New Roman" w:hAnsi="Times New Roman"/>
          <w:noProof/>
          <w:sz w:val="20"/>
          <w:szCs w:val="20"/>
        </w:rPr>
        <w:tab/>
        <w:t xml:space="preserve">2006 Курс </w:t>
      </w:r>
      <w:r w:rsidR="0023090E" w:rsidRPr="00232E9F">
        <w:rPr>
          <w:rFonts w:ascii="Times New Roman" w:hAnsi="Times New Roman"/>
          <w:noProof/>
          <w:sz w:val="20"/>
          <w:szCs w:val="20"/>
        </w:rPr>
        <w:t xml:space="preserve">"Basic principles of clinical exercise testing" </w:t>
      </w:r>
      <w:r w:rsidRPr="00232E9F">
        <w:rPr>
          <w:rFonts w:ascii="Times New Roman" w:hAnsi="Times New Roman"/>
          <w:noProof/>
          <w:sz w:val="20"/>
          <w:szCs w:val="20"/>
        </w:rPr>
        <w:t xml:space="preserve"> – Рим, Италија</w:t>
      </w:r>
    </w:p>
    <w:p w14:paraId="0D6F011A" w14:textId="77777777" w:rsidR="00F63FEB" w:rsidRPr="00232E9F" w:rsidRDefault="00F63FEB" w:rsidP="00623317">
      <w:pPr>
        <w:spacing w:after="0"/>
        <w:ind w:left="426" w:hanging="142"/>
        <w:jc w:val="both"/>
        <w:rPr>
          <w:rFonts w:ascii="Times New Roman" w:hAnsi="Times New Roman"/>
          <w:noProof/>
          <w:sz w:val="20"/>
          <w:szCs w:val="20"/>
        </w:rPr>
      </w:pPr>
      <w:r w:rsidRPr="00232E9F">
        <w:rPr>
          <w:rFonts w:ascii="Times New Roman" w:hAnsi="Times New Roman"/>
          <w:noProof/>
          <w:sz w:val="20"/>
          <w:szCs w:val="20"/>
        </w:rPr>
        <w:t>•</w:t>
      </w:r>
      <w:r w:rsidRPr="00232E9F">
        <w:rPr>
          <w:rFonts w:ascii="Times New Roman" w:hAnsi="Times New Roman"/>
          <w:noProof/>
          <w:sz w:val="20"/>
          <w:szCs w:val="20"/>
        </w:rPr>
        <w:tab/>
        <w:t xml:space="preserve">2007 Курс </w:t>
      </w:r>
      <w:r w:rsidR="0023090E" w:rsidRPr="00232E9F">
        <w:rPr>
          <w:rFonts w:ascii="Times New Roman" w:hAnsi="Times New Roman"/>
          <w:noProof/>
          <w:sz w:val="20"/>
          <w:szCs w:val="20"/>
        </w:rPr>
        <w:t>“Infant pulmonary function testing”</w:t>
      </w:r>
      <w:r w:rsidRPr="00232E9F">
        <w:rPr>
          <w:rFonts w:ascii="Times New Roman" w:hAnsi="Times New Roman"/>
          <w:noProof/>
          <w:sz w:val="20"/>
          <w:szCs w:val="20"/>
        </w:rPr>
        <w:t xml:space="preserve">– Ница, Француска </w:t>
      </w:r>
    </w:p>
    <w:p w14:paraId="768A01D5" w14:textId="77777777" w:rsidR="00F63FEB" w:rsidRPr="00232E9F" w:rsidRDefault="00F63FEB" w:rsidP="00623317">
      <w:pPr>
        <w:spacing w:after="0"/>
        <w:ind w:left="426" w:hanging="142"/>
        <w:jc w:val="both"/>
        <w:rPr>
          <w:rFonts w:ascii="Times New Roman" w:hAnsi="Times New Roman"/>
          <w:noProof/>
          <w:sz w:val="20"/>
          <w:szCs w:val="20"/>
        </w:rPr>
      </w:pPr>
      <w:r w:rsidRPr="00232E9F">
        <w:rPr>
          <w:rFonts w:ascii="Times New Roman" w:hAnsi="Times New Roman"/>
          <w:noProof/>
          <w:sz w:val="20"/>
          <w:szCs w:val="20"/>
        </w:rPr>
        <w:t>•</w:t>
      </w:r>
      <w:r w:rsidRPr="00232E9F">
        <w:rPr>
          <w:rFonts w:ascii="Times New Roman" w:hAnsi="Times New Roman"/>
          <w:noProof/>
          <w:sz w:val="20"/>
          <w:szCs w:val="20"/>
        </w:rPr>
        <w:tab/>
        <w:t>2007 Курс добре клиничке праксе – Београд, Србија</w:t>
      </w:r>
    </w:p>
    <w:p w14:paraId="27753BD8" w14:textId="77777777" w:rsidR="00F63FEB" w:rsidRPr="00232E9F" w:rsidRDefault="00F63FEB" w:rsidP="00623317">
      <w:pPr>
        <w:spacing w:after="0"/>
        <w:ind w:left="426" w:hanging="142"/>
        <w:jc w:val="both"/>
        <w:rPr>
          <w:rFonts w:ascii="Times New Roman" w:hAnsi="Times New Roman"/>
          <w:noProof/>
          <w:sz w:val="20"/>
          <w:szCs w:val="20"/>
        </w:rPr>
      </w:pPr>
      <w:r w:rsidRPr="00232E9F">
        <w:rPr>
          <w:rFonts w:ascii="Times New Roman" w:hAnsi="Times New Roman"/>
          <w:noProof/>
          <w:sz w:val="20"/>
          <w:szCs w:val="20"/>
        </w:rPr>
        <w:t>•</w:t>
      </w:r>
      <w:r w:rsidRPr="00232E9F">
        <w:rPr>
          <w:rFonts w:ascii="Times New Roman" w:hAnsi="Times New Roman"/>
          <w:noProof/>
          <w:sz w:val="20"/>
          <w:szCs w:val="20"/>
        </w:rPr>
        <w:tab/>
        <w:t xml:space="preserve">2016 </w:t>
      </w:r>
      <w:r w:rsidR="00107CD5" w:rsidRPr="00232E9F">
        <w:rPr>
          <w:rFonts w:ascii="Times New Roman" w:hAnsi="Times New Roman"/>
          <w:noProof/>
          <w:sz w:val="20"/>
          <w:szCs w:val="20"/>
        </w:rPr>
        <w:t xml:space="preserve">The European Workshop on Clinical Pediatric Exercise Testing (EWCPET 2016) </w:t>
      </w:r>
      <w:r w:rsidRPr="00232E9F">
        <w:rPr>
          <w:rFonts w:ascii="Times New Roman" w:hAnsi="Times New Roman"/>
          <w:noProof/>
          <w:sz w:val="20"/>
          <w:szCs w:val="20"/>
        </w:rPr>
        <w:t>– Утрехт, Холандија</w:t>
      </w:r>
    </w:p>
    <w:p w14:paraId="5785A3DC" w14:textId="77777777" w:rsidR="00F63FEB" w:rsidRPr="009A612B" w:rsidRDefault="00F63FEB" w:rsidP="00F63FEB">
      <w:pPr>
        <w:spacing w:after="0"/>
        <w:ind w:left="426" w:hanging="426"/>
        <w:jc w:val="both"/>
        <w:rPr>
          <w:rFonts w:ascii="Times New Roman" w:hAnsi="Times New Roman"/>
          <w:b/>
          <w:bCs/>
          <w:noProof/>
          <w:sz w:val="20"/>
          <w:szCs w:val="20"/>
        </w:rPr>
      </w:pPr>
      <w:r w:rsidRPr="009A612B">
        <w:rPr>
          <w:rFonts w:ascii="Times New Roman" w:hAnsi="Times New Roman"/>
          <w:b/>
          <w:bCs/>
          <w:noProof/>
          <w:sz w:val="20"/>
          <w:szCs w:val="20"/>
        </w:rPr>
        <w:t xml:space="preserve">3. Студијски боравци у научноистраживачким институцијама у земљи или иностранству  </w:t>
      </w:r>
    </w:p>
    <w:p w14:paraId="3CEC1952" w14:textId="77777777" w:rsidR="00F63FEB" w:rsidRPr="00232E9F" w:rsidRDefault="00F63FEB" w:rsidP="00623317">
      <w:pPr>
        <w:spacing w:after="0"/>
        <w:ind w:left="426" w:hanging="142"/>
        <w:jc w:val="both"/>
        <w:rPr>
          <w:rFonts w:ascii="Times New Roman" w:hAnsi="Times New Roman"/>
          <w:noProof/>
          <w:sz w:val="20"/>
          <w:szCs w:val="20"/>
        </w:rPr>
      </w:pPr>
      <w:r w:rsidRPr="00232E9F">
        <w:rPr>
          <w:rFonts w:ascii="Times New Roman" w:hAnsi="Times New Roman"/>
          <w:noProof/>
          <w:sz w:val="20"/>
          <w:szCs w:val="20"/>
        </w:rPr>
        <w:t>•</w:t>
      </w:r>
      <w:r w:rsidRPr="00232E9F">
        <w:rPr>
          <w:rFonts w:ascii="Times New Roman" w:hAnsi="Times New Roman"/>
          <w:noProof/>
          <w:sz w:val="20"/>
          <w:szCs w:val="20"/>
        </w:rPr>
        <w:tab/>
        <w:t xml:space="preserve">2003 Одељење пулмологије и педијатријске интензивне неге.  Педијатријска клиника, </w:t>
      </w:r>
      <w:r w:rsidR="00F52A5A" w:rsidRPr="00232E9F">
        <w:rPr>
          <w:rFonts w:ascii="Times New Roman" w:hAnsi="Times New Roman"/>
          <w:noProof/>
          <w:sz w:val="20"/>
          <w:szCs w:val="20"/>
        </w:rPr>
        <w:t>Mt. Sinai Hospital, Mt. Sinai School of Medicine</w:t>
      </w:r>
      <w:r w:rsidRPr="00232E9F">
        <w:rPr>
          <w:rFonts w:ascii="Times New Roman" w:hAnsi="Times New Roman"/>
          <w:noProof/>
          <w:sz w:val="20"/>
          <w:szCs w:val="20"/>
        </w:rPr>
        <w:t>, Њујорк, САД.</w:t>
      </w:r>
    </w:p>
    <w:p w14:paraId="489435EE" w14:textId="77777777" w:rsidR="00F63FEB" w:rsidRPr="00232E9F" w:rsidRDefault="00F63FEB" w:rsidP="00623317">
      <w:pPr>
        <w:spacing w:after="0"/>
        <w:ind w:left="426" w:hanging="142"/>
        <w:jc w:val="both"/>
        <w:rPr>
          <w:rFonts w:ascii="Times New Roman" w:hAnsi="Times New Roman"/>
          <w:noProof/>
          <w:sz w:val="20"/>
          <w:szCs w:val="20"/>
        </w:rPr>
      </w:pPr>
      <w:r w:rsidRPr="00232E9F">
        <w:rPr>
          <w:rFonts w:ascii="Times New Roman" w:hAnsi="Times New Roman"/>
          <w:noProof/>
          <w:sz w:val="20"/>
          <w:szCs w:val="20"/>
        </w:rPr>
        <w:t>•</w:t>
      </w:r>
      <w:r w:rsidRPr="00232E9F">
        <w:rPr>
          <w:rFonts w:ascii="Times New Roman" w:hAnsi="Times New Roman"/>
          <w:noProof/>
          <w:sz w:val="20"/>
          <w:szCs w:val="20"/>
        </w:rPr>
        <w:tab/>
        <w:t xml:space="preserve"> 2003 Одељење педијатријске пулмологије, Педијатријска клиника, </w:t>
      </w:r>
      <w:r w:rsidR="00F52A5A" w:rsidRPr="00232E9F">
        <w:rPr>
          <w:rFonts w:ascii="Times New Roman" w:hAnsi="Times New Roman"/>
          <w:noProof/>
          <w:sz w:val="20"/>
          <w:szCs w:val="20"/>
        </w:rPr>
        <w:t>Children’s Hospital, Columbia University</w:t>
      </w:r>
      <w:r w:rsidRPr="00232E9F">
        <w:rPr>
          <w:rFonts w:ascii="Times New Roman" w:hAnsi="Times New Roman"/>
          <w:noProof/>
          <w:sz w:val="20"/>
          <w:szCs w:val="20"/>
        </w:rPr>
        <w:t>, Њујорк, САД.</w:t>
      </w:r>
    </w:p>
    <w:p w14:paraId="78E5CED0" w14:textId="77777777" w:rsidR="00F63FEB" w:rsidRPr="00232E9F" w:rsidRDefault="00F63FEB" w:rsidP="00623317">
      <w:pPr>
        <w:spacing w:after="0"/>
        <w:ind w:left="426" w:hanging="142"/>
        <w:jc w:val="both"/>
        <w:rPr>
          <w:rFonts w:ascii="Times New Roman" w:hAnsi="Times New Roman"/>
          <w:noProof/>
          <w:sz w:val="20"/>
          <w:szCs w:val="20"/>
        </w:rPr>
      </w:pPr>
      <w:r w:rsidRPr="00232E9F">
        <w:rPr>
          <w:rFonts w:ascii="Times New Roman" w:hAnsi="Times New Roman"/>
          <w:noProof/>
          <w:sz w:val="20"/>
          <w:szCs w:val="20"/>
        </w:rPr>
        <w:t>•</w:t>
      </w:r>
      <w:r w:rsidRPr="00232E9F">
        <w:rPr>
          <w:rFonts w:ascii="Times New Roman" w:hAnsi="Times New Roman"/>
          <w:noProof/>
          <w:sz w:val="20"/>
          <w:szCs w:val="20"/>
        </w:rPr>
        <w:tab/>
        <w:t xml:space="preserve"> 2005 Одељење за педијатријску пулмологију и центар за цистичну фиброзу. </w:t>
      </w:r>
      <w:r w:rsidR="00F52A5A" w:rsidRPr="00232E9F">
        <w:rPr>
          <w:rFonts w:ascii="Times New Roman" w:hAnsi="Times New Roman"/>
          <w:noProof/>
          <w:sz w:val="20"/>
          <w:szCs w:val="20"/>
        </w:rPr>
        <w:t>Hôpital d̓ enfants Armand Trousseau</w:t>
      </w:r>
      <w:r w:rsidRPr="00232E9F">
        <w:rPr>
          <w:rFonts w:ascii="Times New Roman" w:hAnsi="Times New Roman"/>
          <w:noProof/>
          <w:sz w:val="20"/>
          <w:szCs w:val="20"/>
        </w:rPr>
        <w:t xml:space="preserve">, Париз, Француска. </w:t>
      </w:r>
    </w:p>
    <w:p w14:paraId="233BFC39" w14:textId="77777777" w:rsidR="00F63FEB" w:rsidRPr="009A612B" w:rsidRDefault="00F63FEB" w:rsidP="00F63FEB">
      <w:pPr>
        <w:spacing w:after="0"/>
        <w:ind w:left="426" w:hanging="426"/>
        <w:jc w:val="both"/>
        <w:rPr>
          <w:rFonts w:ascii="Times New Roman" w:hAnsi="Times New Roman"/>
          <w:b/>
          <w:bCs/>
          <w:noProof/>
          <w:sz w:val="20"/>
          <w:szCs w:val="20"/>
        </w:rPr>
      </w:pPr>
      <w:r w:rsidRPr="009A612B">
        <w:rPr>
          <w:rFonts w:ascii="Times New Roman" w:hAnsi="Times New Roman"/>
          <w:b/>
          <w:bCs/>
          <w:noProof/>
          <w:sz w:val="20"/>
          <w:szCs w:val="20"/>
        </w:rPr>
        <w:t xml:space="preserve">4. Предавања по позиву или пленарна предавања на акредитованим скуповима у земљи </w:t>
      </w:r>
    </w:p>
    <w:p w14:paraId="4F47D785" w14:textId="77777777" w:rsidR="00F63FEB" w:rsidRPr="00232E9F" w:rsidRDefault="00F63FEB" w:rsidP="00C530F8">
      <w:pPr>
        <w:spacing w:after="0"/>
        <w:ind w:left="426" w:hanging="142"/>
        <w:jc w:val="both"/>
        <w:rPr>
          <w:rFonts w:ascii="Times New Roman" w:hAnsi="Times New Roman"/>
          <w:noProof/>
          <w:sz w:val="20"/>
          <w:szCs w:val="20"/>
        </w:rPr>
      </w:pPr>
      <w:r w:rsidRPr="00232E9F">
        <w:rPr>
          <w:rFonts w:ascii="Times New Roman" w:hAnsi="Times New Roman"/>
          <w:noProof/>
          <w:sz w:val="20"/>
          <w:szCs w:val="20"/>
        </w:rPr>
        <w:lastRenderedPageBreak/>
        <w:t>•</w:t>
      </w:r>
      <w:r w:rsidRPr="00232E9F">
        <w:rPr>
          <w:rFonts w:ascii="Times New Roman" w:hAnsi="Times New Roman"/>
          <w:noProof/>
          <w:sz w:val="20"/>
          <w:szCs w:val="20"/>
        </w:rPr>
        <w:tab/>
        <w:t>„Механичка вентилација у кућним условима“, Актуелности у педијатрији, 2002 године, Београд, Србија.</w:t>
      </w:r>
    </w:p>
    <w:p w14:paraId="1223E7BB" w14:textId="77777777" w:rsidR="00F63FEB" w:rsidRPr="00232E9F" w:rsidRDefault="00F63FEB" w:rsidP="00C530F8">
      <w:pPr>
        <w:spacing w:after="0"/>
        <w:ind w:left="426" w:hanging="142"/>
        <w:jc w:val="both"/>
        <w:rPr>
          <w:rFonts w:ascii="Times New Roman" w:hAnsi="Times New Roman"/>
          <w:noProof/>
          <w:sz w:val="20"/>
          <w:szCs w:val="20"/>
        </w:rPr>
      </w:pPr>
      <w:r w:rsidRPr="00232E9F">
        <w:rPr>
          <w:rFonts w:ascii="Times New Roman" w:hAnsi="Times New Roman"/>
          <w:noProof/>
          <w:sz w:val="20"/>
          <w:szCs w:val="20"/>
        </w:rPr>
        <w:t>•</w:t>
      </w:r>
      <w:r w:rsidRPr="00232E9F">
        <w:rPr>
          <w:rFonts w:ascii="Times New Roman" w:hAnsi="Times New Roman"/>
          <w:noProof/>
          <w:sz w:val="20"/>
          <w:szCs w:val="20"/>
        </w:rPr>
        <w:tab/>
        <w:t>„Акутни респиратодни дистрес синдром“, Актуелности у педијатрији, 2003  године, Београд, Србија.</w:t>
      </w:r>
    </w:p>
    <w:p w14:paraId="067D9F51" w14:textId="77777777" w:rsidR="00F63FEB" w:rsidRPr="00232E9F" w:rsidRDefault="00F63FEB" w:rsidP="00C530F8">
      <w:pPr>
        <w:spacing w:after="0"/>
        <w:ind w:left="426" w:hanging="142"/>
        <w:jc w:val="both"/>
        <w:rPr>
          <w:rFonts w:ascii="Times New Roman" w:hAnsi="Times New Roman"/>
          <w:noProof/>
          <w:sz w:val="20"/>
          <w:szCs w:val="20"/>
        </w:rPr>
      </w:pPr>
      <w:r w:rsidRPr="00232E9F">
        <w:rPr>
          <w:rFonts w:ascii="Times New Roman" w:hAnsi="Times New Roman"/>
          <w:noProof/>
          <w:sz w:val="20"/>
          <w:szCs w:val="20"/>
        </w:rPr>
        <w:t>•</w:t>
      </w:r>
      <w:r w:rsidRPr="00232E9F">
        <w:rPr>
          <w:rFonts w:ascii="Times New Roman" w:hAnsi="Times New Roman"/>
          <w:noProof/>
          <w:sz w:val="20"/>
          <w:szCs w:val="20"/>
        </w:rPr>
        <w:tab/>
        <w:t>„Примарна цилијарна дискинезија“, Актуелности у педијатрији, 2004 године, Београд, Србија.</w:t>
      </w:r>
    </w:p>
    <w:p w14:paraId="1C55AA9D" w14:textId="77777777" w:rsidR="00F63FEB" w:rsidRPr="00232E9F" w:rsidRDefault="00F63FEB" w:rsidP="00C530F8">
      <w:pPr>
        <w:spacing w:after="0"/>
        <w:ind w:left="426" w:hanging="142"/>
        <w:jc w:val="both"/>
        <w:rPr>
          <w:rFonts w:ascii="Times New Roman" w:hAnsi="Times New Roman"/>
          <w:noProof/>
          <w:sz w:val="20"/>
          <w:szCs w:val="20"/>
        </w:rPr>
      </w:pPr>
      <w:r w:rsidRPr="00232E9F">
        <w:rPr>
          <w:rFonts w:ascii="Times New Roman" w:hAnsi="Times New Roman"/>
          <w:noProof/>
          <w:sz w:val="20"/>
          <w:szCs w:val="20"/>
        </w:rPr>
        <w:t>•</w:t>
      </w:r>
      <w:r w:rsidRPr="00232E9F">
        <w:rPr>
          <w:rFonts w:ascii="Times New Roman" w:hAnsi="Times New Roman"/>
          <w:noProof/>
          <w:sz w:val="20"/>
          <w:szCs w:val="20"/>
        </w:rPr>
        <w:tab/>
        <w:t>„НИВ у деце – искуства референтног педијатријског центра“ – Први конгрес пулмолога Србије, Нови Сад, 2007 године.</w:t>
      </w:r>
    </w:p>
    <w:p w14:paraId="1D7F07C1" w14:textId="77777777" w:rsidR="00F63FEB" w:rsidRPr="00232E9F" w:rsidRDefault="00F63FEB" w:rsidP="00C530F8">
      <w:pPr>
        <w:spacing w:after="0"/>
        <w:ind w:left="426" w:hanging="142"/>
        <w:jc w:val="both"/>
        <w:rPr>
          <w:rFonts w:ascii="Times New Roman" w:hAnsi="Times New Roman"/>
          <w:noProof/>
          <w:sz w:val="20"/>
          <w:szCs w:val="20"/>
        </w:rPr>
      </w:pPr>
      <w:r w:rsidRPr="00232E9F">
        <w:rPr>
          <w:rFonts w:ascii="Times New Roman" w:hAnsi="Times New Roman"/>
          <w:noProof/>
          <w:sz w:val="20"/>
          <w:szCs w:val="20"/>
        </w:rPr>
        <w:t>•</w:t>
      </w:r>
      <w:r w:rsidRPr="00232E9F">
        <w:rPr>
          <w:rFonts w:ascii="Times New Roman" w:hAnsi="Times New Roman"/>
          <w:noProof/>
          <w:sz w:val="20"/>
          <w:szCs w:val="20"/>
        </w:rPr>
        <w:tab/>
        <w:t>„Акутни бронхиолитис“, Актуелности у педијатрији, 2007 године, Београд, Србија.</w:t>
      </w:r>
    </w:p>
    <w:p w14:paraId="2D592BDD" w14:textId="77777777" w:rsidR="00F63FEB" w:rsidRPr="00232E9F" w:rsidRDefault="00F63FEB" w:rsidP="00C530F8">
      <w:pPr>
        <w:spacing w:after="0"/>
        <w:ind w:left="426" w:hanging="142"/>
        <w:jc w:val="both"/>
        <w:rPr>
          <w:rFonts w:ascii="Times New Roman" w:hAnsi="Times New Roman"/>
          <w:noProof/>
          <w:sz w:val="20"/>
          <w:szCs w:val="20"/>
        </w:rPr>
      </w:pPr>
      <w:r w:rsidRPr="00232E9F">
        <w:rPr>
          <w:rFonts w:ascii="Times New Roman" w:hAnsi="Times New Roman"/>
          <w:noProof/>
          <w:sz w:val="20"/>
          <w:szCs w:val="20"/>
        </w:rPr>
        <w:t>•</w:t>
      </w:r>
      <w:r w:rsidRPr="00232E9F">
        <w:rPr>
          <w:rFonts w:ascii="Times New Roman" w:hAnsi="Times New Roman"/>
          <w:noProof/>
          <w:sz w:val="20"/>
          <w:szCs w:val="20"/>
        </w:rPr>
        <w:tab/>
        <w:t>„Брохијектазије“, Актуелности у педијатрији, 2008 године, Београд, Србија.</w:t>
      </w:r>
    </w:p>
    <w:p w14:paraId="50F49254" w14:textId="77777777" w:rsidR="00F63FEB" w:rsidRPr="00232E9F" w:rsidRDefault="00F63FEB" w:rsidP="00C530F8">
      <w:pPr>
        <w:spacing w:after="0"/>
        <w:ind w:left="426" w:hanging="142"/>
        <w:jc w:val="both"/>
        <w:rPr>
          <w:rFonts w:ascii="Times New Roman" w:hAnsi="Times New Roman"/>
          <w:noProof/>
          <w:sz w:val="20"/>
          <w:szCs w:val="20"/>
        </w:rPr>
      </w:pPr>
      <w:r w:rsidRPr="00232E9F">
        <w:rPr>
          <w:rFonts w:ascii="Times New Roman" w:hAnsi="Times New Roman"/>
          <w:noProof/>
          <w:sz w:val="20"/>
          <w:szCs w:val="20"/>
        </w:rPr>
        <w:t>•</w:t>
      </w:r>
      <w:r w:rsidRPr="00232E9F">
        <w:rPr>
          <w:rFonts w:ascii="Times New Roman" w:hAnsi="Times New Roman"/>
          <w:noProof/>
          <w:sz w:val="20"/>
          <w:szCs w:val="20"/>
        </w:rPr>
        <w:tab/>
        <w:t>„Кардиопулмоналне интеракције“, Актуелности у педијатрији 2009, Београд, Србија.</w:t>
      </w:r>
    </w:p>
    <w:p w14:paraId="519E8093" w14:textId="77777777" w:rsidR="00F63FEB" w:rsidRPr="00232E9F" w:rsidRDefault="00F63FEB" w:rsidP="00C530F8">
      <w:pPr>
        <w:spacing w:after="0"/>
        <w:ind w:left="426" w:hanging="142"/>
        <w:jc w:val="both"/>
        <w:rPr>
          <w:rFonts w:ascii="Times New Roman" w:hAnsi="Times New Roman"/>
          <w:noProof/>
          <w:sz w:val="20"/>
          <w:szCs w:val="20"/>
        </w:rPr>
      </w:pPr>
      <w:r w:rsidRPr="00232E9F">
        <w:rPr>
          <w:rFonts w:ascii="Times New Roman" w:hAnsi="Times New Roman"/>
          <w:noProof/>
          <w:sz w:val="20"/>
          <w:szCs w:val="20"/>
        </w:rPr>
        <w:t>•</w:t>
      </w:r>
      <w:r w:rsidRPr="00232E9F">
        <w:rPr>
          <w:rFonts w:ascii="Times New Roman" w:hAnsi="Times New Roman"/>
          <w:noProof/>
          <w:sz w:val="20"/>
          <w:szCs w:val="20"/>
        </w:rPr>
        <w:tab/>
        <w:t>„Новине у лечењу цистичне фиброзе“, Актуелности у педијатрији 2010, Београд, Србија.</w:t>
      </w:r>
    </w:p>
    <w:p w14:paraId="48B75BFF" w14:textId="77777777" w:rsidR="00F63FEB" w:rsidRPr="00232E9F" w:rsidRDefault="00F63FEB" w:rsidP="00C530F8">
      <w:pPr>
        <w:spacing w:after="0"/>
        <w:ind w:left="426" w:hanging="142"/>
        <w:jc w:val="both"/>
        <w:rPr>
          <w:rFonts w:ascii="Times New Roman" w:hAnsi="Times New Roman"/>
          <w:noProof/>
          <w:sz w:val="20"/>
          <w:szCs w:val="20"/>
        </w:rPr>
      </w:pPr>
      <w:r w:rsidRPr="00232E9F">
        <w:rPr>
          <w:rFonts w:ascii="Times New Roman" w:hAnsi="Times New Roman"/>
          <w:noProof/>
          <w:sz w:val="20"/>
          <w:szCs w:val="20"/>
        </w:rPr>
        <w:t>•</w:t>
      </w:r>
      <w:r w:rsidRPr="00232E9F">
        <w:rPr>
          <w:rFonts w:ascii="Times New Roman" w:hAnsi="Times New Roman"/>
          <w:noProof/>
          <w:sz w:val="20"/>
          <w:szCs w:val="20"/>
        </w:rPr>
        <w:tab/>
        <w:t>„Поремећаји дисања у спавању“, Педијатријска секција СЛД, 2010, Београд, Србија.</w:t>
      </w:r>
    </w:p>
    <w:p w14:paraId="3D512240" w14:textId="77777777" w:rsidR="00F63FEB" w:rsidRPr="00232E9F" w:rsidRDefault="00F63FEB" w:rsidP="00C530F8">
      <w:pPr>
        <w:spacing w:after="0"/>
        <w:ind w:left="426" w:hanging="142"/>
        <w:jc w:val="both"/>
        <w:rPr>
          <w:rFonts w:ascii="Times New Roman" w:hAnsi="Times New Roman"/>
          <w:noProof/>
          <w:sz w:val="20"/>
          <w:szCs w:val="20"/>
        </w:rPr>
      </w:pPr>
      <w:r w:rsidRPr="00232E9F">
        <w:rPr>
          <w:rFonts w:ascii="Times New Roman" w:hAnsi="Times New Roman"/>
          <w:noProof/>
          <w:sz w:val="20"/>
          <w:szCs w:val="20"/>
        </w:rPr>
        <w:t>•</w:t>
      </w:r>
      <w:r w:rsidRPr="00232E9F">
        <w:rPr>
          <w:rFonts w:ascii="Times New Roman" w:hAnsi="Times New Roman"/>
          <w:noProof/>
          <w:sz w:val="20"/>
          <w:szCs w:val="20"/>
        </w:rPr>
        <w:tab/>
        <w:t>„Лечење хроничне респираторне инсуфицијенције механичком вентилацијом у кућним условима“, Конгрес пулмолога Србије, 2010 године.</w:t>
      </w:r>
    </w:p>
    <w:p w14:paraId="6C9BB834" w14:textId="77777777" w:rsidR="00F63FEB" w:rsidRPr="00232E9F" w:rsidRDefault="00F63FEB" w:rsidP="00C530F8">
      <w:pPr>
        <w:spacing w:after="0"/>
        <w:ind w:left="426" w:hanging="142"/>
        <w:jc w:val="both"/>
        <w:rPr>
          <w:rFonts w:ascii="Times New Roman" w:hAnsi="Times New Roman"/>
          <w:noProof/>
          <w:sz w:val="20"/>
          <w:szCs w:val="20"/>
        </w:rPr>
      </w:pPr>
      <w:r w:rsidRPr="00232E9F">
        <w:rPr>
          <w:rFonts w:ascii="Times New Roman" w:hAnsi="Times New Roman"/>
          <w:noProof/>
          <w:sz w:val="20"/>
          <w:szCs w:val="20"/>
        </w:rPr>
        <w:t>•</w:t>
      </w:r>
      <w:r w:rsidRPr="00232E9F">
        <w:rPr>
          <w:rFonts w:ascii="Times New Roman" w:hAnsi="Times New Roman"/>
          <w:noProof/>
          <w:sz w:val="20"/>
          <w:szCs w:val="20"/>
        </w:rPr>
        <w:tab/>
        <w:t>„Улога ергоспирометрије у дијагнози и праћењу обољења респираторног система“, Актуелности у педијатрији, 2011 године, Београд, Србија.</w:t>
      </w:r>
    </w:p>
    <w:p w14:paraId="2CF6A39E" w14:textId="77777777" w:rsidR="00F63FEB" w:rsidRPr="00232E9F" w:rsidRDefault="00F63FEB" w:rsidP="00C530F8">
      <w:pPr>
        <w:spacing w:after="0"/>
        <w:ind w:left="426" w:hanging="142"/>
        <w:jc w:val="both"/>
        <w:rPr>
          <w:rFonts w:ascii="Times New Roman" w:hAnsi="Times New Roman"/>
          <w:noProof/>
          <w:sz w:val="20"/>
          <w:szCs w:val="20"/>
        </w:rPr>
      </w:pPr>
      <w:r w:rsidRPr="00232E9F">
        <w:rPr>
          <w:rFonts w:ascii="Times New Roman" w:hAnsi="Times New Roman"/>
          <w:noProof/>
          <w:sz w:val="20"/>
          <w:szCs w:val="20"/>
        </w:rPr>
        <w:t>•</w:t>
      </w:r>
      <w:r w:rsidRPr="00232E9F">
        <w:rPr>
          <w:rFonts w:ascii="Times New Roman" w:hAnsi="Times New Roman"/>
          <w:noProof/>
          <w:sz w:val="20"/>
          <w:szCs w:val="20"/>
        </w:rPr>
        <w:tab/>
        <w:t>„Астма којан угрожава живот“, Актуелности у педијатрији, 2014 године, Беооград, Србија.</w:t>
      </w:r>
    </w:p>
    <w:p w14:paraId="0CEFC0A3" w14:textId="77777777" w:rsidR="00F63FEB" w:rsidRPr="00232E9F" w:rsidRDefault="00F63FEB" w:rsidP="00C530F8">
      <w:pPr>
        <w:spacing w:after="0"/>
        <w:ind w:left="426" w:hanging="142"/>
        <w:jc w:val="both"/>
        <w:rPr>
          <w:rFonts w:ascii="Times New Roman" w:hAnsi="Times New Roman"/>
          <w:noProof/>
          <w:sz w:val="20"/>
          <w:szCs w:val="20"/>
        </w:rPr>
      </w:pPr>
      <w:r w:rsidRPr="00232E9F">
        <w:rPr>
          <w:rFonts w:ascii="Times New Roman" w:hAnsi="Times New Roman"/>
          <w:noProof/>
          <w:sz w:val="20"/>
          <w:szCs w:val="20"/>
        </w:rPr>
        <w:t>•</w:t>
      </w:r>
      <w:r w:rsidRPr="00232E9F">
        <w:rPr>
          <w:rFonts w:ascii="Times New Roman" w:hAnsi="Times New Roman"/>
          <w:noProof/>
          <w:sz w:val="20"/>
          <w:szCs w:val="20"/>
        </w:rPr>
        <w:tab/>
        <w:t>„Значај кардиопулмоналног теста оптерећења у процени толеранције напора код деце“, Педијатријска школа Србије 2014.године.</w:t>
      </w:r>
    </w:p>
    <w:p w14:paraId="64BDF7B1" w14:textId="77777777" w:rsidR="00F63FEB" w:rsidRPr="00232E9F" w:rsidRDefault="00F63FEB" w:rsidP="00C530F8">
      <w:pPr>
        <w:spacing w:after="0"/>
        <w:ind w:left="426" w:hanging="142"/>
        <w:jc w:val="both"/>
        <w:rPr>
          <w:rFonts w:ascii="Times New Roman" w:hAnsi="Times New Roman"/>
          <w:noProof/>
          <w:sz w:val="20"/>
          <w:szCs w:val="20"/>
        </w:rPr>
      </w:pPr>
      <w:r w:rsidRPr="00232E9F">
        <w:rPr>
          <w:rFonts w:ascii="Times New Roman" w:hAnsi="Times New Roman"/>
          <w:noProof/>
          <w:sz w:val="20"/>
          <w:szCs w:val="20"/>
        </w:rPr>
        <w:t>•</w:t>
      </w:r>
      <w:r w:rsidRPr="00232E9F">
        <w:rPr>
          <w:rFonts w:ascii="Times New Roman" w:hAnsi="Times New Roman"/>
          <w:noProof/>
          <w:sz w:val="20"/>
          <w:szCs w:val="20"/>
        </w:rPr>
        <w:tab/>
        <w:t>„Неинвазивна вентилација код хроничних болести плућа деце“, Загреб, Хрватска, 2016.године.</w:t>
      </w:r>
    </w:p>
    <w:p w14:paraId="66D43044" w14:textId="77777777" w:rsidR="00F63FEB" w:rsidRPr="00232E9F" w:rsidRDefault="00F63FEB" w:rsidP="00C530F8">
      <w:pPr>
        <w:spacing w:after="0"/>
        <w:ind w:left="426" w:hanging="142"/>
        <w:jc w:val="both"/>
        <w:rPr>
          <w:rFonts w:ascii="Times New Roman" w:hAnsi="Times New Roman"/>
          <w:noProof/>
          <w:sz w:val="20"/>
          <w:szCs w:val="20"/>
        </w:rPr>
      </w:pPr>
      <w:r w:rsidRPr="00232E9F">
        <w:rPr>
          <w:rFonts w:ascii="Times New Roman" w:hAnsi="Times New Roman"/>
          <w:noProof/>
          <w:sz w:val="20"/>
          <w:szCs w:val="20"/>
        </w:rPr>
        <w:t>•</w:t>
      </w:r>
      <w:r w:rsidRPr="00232E9F">
        <w:rPr>
          <w:rFonts w:ascii="Times New Roman" w:hAnsi="Times New Roman"/>
          <w:noProof/>
          <w:sz w:val="20"/>
          <w:szCs w:val="20"/>
        </w:rPr>
        <w:tab/>
        <w:t>„Неинвазивна вентилација као важан корак у трансплантацији плућа код оболелих од цистичне фиброзе“, Загреб, Хрватска, 2016.године.</w:t>
      </w:r>
    </w:p>
    <w:p w14:paraId="754CA147" w14:textId="77777777" w:rsidR="00F63FEB" w:rsidRPr="00232E9F" w:rsidRDefault="00F63FEB" w:rsidP="00C530F8">
      <w:pPr>
        <w:spacing w:after="0"/>
        <w:ind w:left="426" w:hanging="142"/>
        <w:jc w:val="both"/>
        <w:rPr>
          <w:rFonts w:ascii="Times New Roman" w:hAnsi="Times New Roman"/>
          <w:noProof/>
          <w:sz w:val="20"/>
          <w:szCs w:val="20"/>
        </w:rPr>
      </w:pPr>
      <w:r w:rsidRPr="00232E9F">
        <w:rPr>
          <w:rFonts w:ascii="Times New Roman" w:hAnsi="Times New Roman"/>
          <w:noProof/>
          <w:sz w:val="20"/>
          <w:szCs w:val="20"/>
        </w:rPr>
        <w:t>•</w:t>
      </w:r>
      <w:r w:rsidRPr="00232E9F">
        <w:rPr>
          <w:rFonts w:ascii="Times New Roman" w:hAnsi="Times New Roman"/>
          <w:noProof/>
          <w:sz w:val="20"/>
          <w:szCs w:val="20"/>
        </w:rPr>
        <w:tab/>
        <w:t>„Рационална примена антибиотика у инфекцијама горњих дисајних путева“, у организацији министарства здравља и Удружења педијатара Србије, 2016.године.</w:t>
      </w:r>
    </w:p>
    <w:p w14:paraId="17D4154F" w14:textId="77777777" w:rsidR="00F63FEB" w:rsidRPr="00232E9F" w:rsidRDefault="00F63FEB" w:rsidP="00C530F8">
      <w:pPr>
        <w:spacing w:after="0"/>
        <w:ind w:left="426" w:hanging="142"/>
        <w:jc w:val="both"/>
        <w:rPr>
          <w:rFonts w:ascii="Times New Roman" w:hAnsi="Times New Roman"/>
          <w:noProof/>
          <w:sz w:val="20"/>
          <w:szCs w:val="20"/>
        </w:rPr>
      </w:pPr>
      <w:r w:rsidRPr="00232E9F">
        <w:rPr>
          <w:rFonts w:ascii="Times New Roman" w:hAnsi="Times New Roman"/>
          <w:noProof/>
          <w:sz w:val="20"/>
          <w:szCs w:val="20"/>
        </w:rPr>
        <w:t>•</w:t>
      </w:r>
      <w:r w:rsidRPr="00232E9F">
        <w:rPr>
          <w:rFonts w:ascii="Times New Roman" w:hAnsi="Times New Roman"/>
          <w:noProof/>
          <w:sz w:val="20"/>
          <w:szCs w:val="20"/>
        </w:rPr>
        <w:tab/>
        <w:t>Кардиопулмоналне интеракције“, Педијатријска школа Србије, 2017.године.</w:t>
      </w:r>
    </w:p>
    <w:p w14:paraId="3E423C8F" w14:textId="77777777" w:rsidR="00F63FEB" w:rsidRPr="00232E9F" w:rsidRDefault="00F63FEB" w:rsidP="00C530F8">
      <w:pPr>
        <w:spacing w:after="0"/>
        <w:ind w:left="426" w:hanging="142"/>
        <w:jc w:val="both"/>
        <w:rPr>
          <w:rFonts w:ascii="Times New Roman" w:hAnsi="Times New Roman"/>
          <w:noProof/>
          <w:sz w:val="20"/>
          <w:szCs w:val="20"/>
        </w:rPr>
      </w:pPr>
      <w:r w:rsidRPr="00232E9F">
        <w:rPr>
          <w:rFonts w:ascii="Times New Roman" w:hAnsi="Times New Roman"/>
          <w:noProof/>
          <w:sz w:val="20"/>
          <w:szCs w:val="20"/>
        </w:rPr>
        <w:t>•</w:t>
      </w:r>
      <w:r w:rsidRPr="00232E9F">
        <w:rPr>
          <w:rFonts w:ascii="Times New Roman" w:hAnsi="Times New Roman"/>
          <w:noProof/>
          <w:sz w:val="20"/>
          <w:szCs w:val="20"/>
        </w:rPr>
        <w:tab/>
        <w:t>„Антихистаминици у лечењу алергијског ринитиса и астме“, Педијатријски дани 2017, Ниш, Србија.</w:t>
      </w:r>
    </w:p>
    <w:p w14:paraId="0E1A1105" w14:textId="77777777" w:rsidR="00F63FEB" w:rsidRPr="00232E9F" w:rsidRDefault="00F63FEB" w:rsidP="00C530F8">
      <w:pPr>
        <w:spacing w:after="0"/>
        <w:ind w:left="426" w:hanging="142"/>
        <w:jc w:val="both"/>
        <w:rPr>
          <w:rFonts w:ascii="Times New Roman" w:hAnsi="Times New Roman"/>
          <w:noProof/>
          <w:sz w:val="20"/>
          <w:szCs w:val="20"/>
        </w:rPr>
      </w:pPr>
      <w:r w:rsidRPr="00232E9F">
        <w:rPr>
          <w:rFonts w:ascii="Times New Roman" w:hAnsi="Times New Roman"/>
          <w:noProof/>
          <w:sz w:val="20"/>
          <w:szCs w:val="20"/>
        </w:rPr>
        <w:t>•</w:t>
      </w:r>
      <w:r w:rsidRPr="00232E9F">
        <w:rPr>
          <w:rFonts w:ascii="Times New Roman" w:hAnsi="Times New Roman"/>
          <w:noProof/>
          <w:sz w:val="20"/>
          <w:szCs w:val="20"/>
        </w:rPr>
        <w:tab/>
        <w:t xml:space="preserve"> </w:t>
      </w:r>
      <w:r w:rsidR="00F96D6E" w:rsidRPr="00232E9F">
        <w:rPr>
          <w:rFonts w:ascii="Times New Roman" w:hAnsi="Times New Roman"/>
          <w:noProof/>
          <w:sz w:val="20"/>
          <w:szCs w:val="20"/>
        </w:rPr>
        <w:t>“Is NIV still underused in Pediatrics” - Pediatric Noninvasive ventilation Symposium</w:t>
      </w:r>
      <w:r w:rsidRPr="00232E9F">
        <w:rPr>
          <w:rFonts w:ascii="Times New Roman" w:hAnsi="Times New Roman"/>
          <w:noProof/>
          <w:sz w:val="20"/>
          <w:szCs w:val="20"/>
        </w:rPr>
        <w:t>, Љубљана, Словенија, 2018.године.</w:t>
      </w:r>
    </w:p>
    <w:p w14:paraId="190BA2D8" w14:textId="77777777" w:rsidR="00F63FEB" w:rsidRPr="00232E9F" w:rsidRDefault="00F63FEB" w:rsidP="00C530F8">
      <w:pPr>
        <w:spacing w:after="0"/>
        <w:ind w:left="426" w:hanging="142"/>
        <w:jc w:val="both"/>
        <w:rPr>
          <w:rFonts w:ascii="Times New Roman" w:hAnsi="Times New Roman"/>
          <w:noProof/>
          <w:sz w:val="20"/>
          <w:szCs w:val="20"/>
        </w:rPr>
      </w:pPr>
      <w:r w:rsidRPr="00232E9F">
        <w:rPr>
          <w:rFonts w:ascii="Times New Roman" w:hAnsi="Times New Roman"/>
          <w:noProof/>
          <w:sz w:val="20"/>
          <w:szCs w:val="20"/>
        </w:rPr>
        <w:t>•</w:t>
      </w:r>
      <w:r w:rsidRPr="00232E9F">
        <w:rPr>
          <w:rFonts w:ascii="Times New Roman" w:hAnsi="Times New Roman"/>
          <w:noProof/>
          <w:sz w:val="20"/>
          <w:szCs w:val="20"/>
        </w:rPr>
        <w:tab/>
        <w:t>„Новине у смерницама за дијагнозу и лечење астме“, Актуелности у педијатрији 2018 године, Београд, Србија.</w:t>
      </w:r>
    </w:p>
    <w:p w14:paraId="6E72EA85" w14:textId="77777777" w:rsidR="00F63FEB" w:rsidRPr="00232E9F" w:rsidRDefault="00F63FEB" w:rsidP="00C530F8">
      <w:pPr>
        <w:spacing w:after="0"/>
        <w:ind w:left="426" w:hanging="142"/>
        <w:jc w:val="both"/>
        <w:rPr>
          <w:rFonts w:ascii="Times New Roman" w:hAnsi="Times New Roman"/>
          <w:noProof/>
          <w:sz w:val="20"/>
          <w:szCs w:val="20"/>
        </w:rPr>
      </w:pPr>
      <w:r w:rsidRPr="00232E9F">
        <w:rPr>
          <w:rFonts w:ascii="Times New Roman" w:hAnsi="Times New Roman"/>
          <w:noProof/>
          <w:sz w:val="20"/>
          <w:szCs w:val="20"/>
        </w:rPr>
        <w:t>•</w:t>
      </w:r>
      <w:r w:rsidRPr="00232E9F">
        <w:rPr>
          <w:rFonts w:ascii="Times New Roman" w:hAnsi="Times New Roman"/>
          <w:noProof/>
          <w:sz w:val="20"/>
          <w:szCs w:val="20"/>
        </w:rPr>
        <w:tab/>
      </w:r>
      <w:r w:rsidR="00CE708A" w:rsidRPr="00232E9F">
        <w:rPr>
          <w:rFonts w:ascii="Times New Roman" w:hAnsi="Times New Roman"/>
          <w:noProof/>
          <w:sz w:val="20"/>
          <w:szCs w:val="20"/>
        </w:rPr>
        <w:t>“NIV in cystic fibrosis” - Pediatric Noninvasive ventilation Symposium</w:t>
      </w:r>
      <w:r w:rsidRPr="00232E9F">
        <w:rPr>
          <w:rFonts w:ascii="Times New Roman" w:hAnsi="Times New Roman"/>
          <w:noProof/>
          <w:sz w:val="20"/>
          <w:szCs w:val="20"/>
        </w:rPr>
        <w:t>, Љубљана, Словенија, 2018 године.</w:t>
      </w:r>
    </w:p>
    <w:p w14:paraId="499BD70B" w14:textId="77777777" w:rsidR="00F63FEB" w:rsidRPr="00232E9F" w:rsidRDefault="00F63FEB" w:rsidP="00C530F8">
      <w:pPr>
        <w:spacing w:after="0"/>
        <w:ind w:left="426" w:hanging="142"/>
        <w:jc w:val="both"/>
        <w:rPr>
          <w:rFonts w:ascii="Times New Roman" w:hAnsi="Times New Roman"/>
          <w:noProof/>
          <w:sz w:val="20"/>
          <w:szCs w:val="20"/>
        </w:rPr>
      </w:pPr>
      <w:r w:rsidRPr="00232E9F">
        <w:rPr>
          <w:rFonts w:ascii="Times New Roman" w:hAnsi="Times New Roman"/>
          <w:noProof/>
          <w:sz w:val="20"/>
          <w:szCs w:val="20"/>
        </w:rPr>
        <w:t>•</w:t>
      </w:r>
      <w:r w:rsidRPr="00232E9F">
        <w:rPr>
          <w:rFonts w:ascii="Times New Roman" w:hAnsi="Times New Roman"/>
          <w:noProof/>
          <w:sz w:val="20"/>
          <w:szCs w:val="20"/>
        </w:rPr>
        <w:tab/>
        <w:t>„Перзистентни визинг“ – Актуелности у педијатрији, 2019 године, Београд, Србија.</w:t>
      </w:r>
    </w:p>
    <w:p w14:paraId="7A959C08" w14:textId="77777777" w:rsidR="00F63FEB" w:rsidRPr="00232E9F" w:rsidRDefault="00F63FEB" w:rsidP="00C530F8">
      <w:pPr>
        <w:spacing w:after="0"/>
        <w:ind w:left="426" w:hanging="142"/>
        <w:jc w:val="both"/>
        <w:rPr>
          <w:rFonts w:ascii="Times New Roman" w:hAnsi="Times New Roman"/>
          <w:noProof/>
          <w:sz w:val="20"/>
          <w:szCs w:val="20"/>
        </w:rPr>
      </w:pPr>
      <w:r w:rsidRPr="00232E9F">
        <w:rPr>
          <w:rFonts w:ascii="Times New Roman" w:hAnsi="Times New Roman"/>
          <w:noProof/>
          <w:sz w:val="20"/>
          <w:szCs w:val="20"/>
        </w:rPr>
        <w:t>•</w:t>
      </w:r>
      <w:r w:rsidRPr="00232E9F">
        <w:rPr>
          <w:rFonts w:ascii="Times New Roman" w:hAnsi="Times New Roman"/>
          <w:noProof/>
          <w:sz w:val="20"/>
          <w:szCs w:val="20"/>
        </w:rPr>
        <w:tab/>
      </w:r>
      <w:r w:rsidR="00CE708A" w:rsidRPr="00232E9F">
        <w:rPr>
          <w:rFonts w:ascii="Times New Roman" w:hAnsi="Times New Roman"/>
          <w:noProof/>
          <w:sz w:val="20"/>
          <w:szCs w:val="20"/>
        </w:rPr>
        <w:t>“Should the dose of inhaled steroids be increased during an acute asthma attack?” - First Slovenian international symposium on childhood asthma,</w:t>
      </w:r>
      <w:r w:rsidRPr="00232E9F">
        <w:rPr>
          <w:rFonts w:ascii="Times New Roman" w:hAnsi="Times New Roman"/>
          <w:noProof/>
          <w:sz w:val="20"/>
          <w:szCs w:val="20"/>
        </w:rPr>
        <w:t xml:space="preserve"> Блед, Словенија, 2019 године.</w:t>
      </w:r>
    </w:p>
    <w:p w14:paraId="588FD358" w14:textId="77777777" w:rsidR="00F63FEB" w:rsidRPr="00232E9F" w:rsidRDefault="00F63FEB" w:rsidP="00C530F8">
      <w:pPr>
        <w:spacing w:after="0"/>
        <w:ind w:left="426" w:hanging="142"/>
        <w:jc w:val="both"/>
        <w:rPr>
          <w:rFonts w:ascii="Times New Roman" w:hAnsi="Times New Roman"/>
          <w:noProof/>
          <w:sz w:val="20"/>
          <w:szCs w:val="20"/>
        </w:rPr>
      </w:pPr>
      <w:r w:rsidRPr="00232E9F">
        <w:rPr>
          <w:rFonts w:ascii="Times New Roman" w:hAnsi="Times New Roman"/>
          <w:noProof/>
          <w:sz w:val="20"/>
          <w:szCs w:val="20"/>
        </w:rPr>
        <w:t>•</w:t>
      </w:r>
      <w:r w:rsidRPr="00232E9F">
        <w:rPr>
          <w:rFonts w:ascii="Times New Roman" w:hAnsi="Times New Roman"/>
          <w:noProof/>
          <w:sz w:val="20"/>
          <w:szCs w:val="20"/>
        </w:rPr>
        <w:tab/>
        <w:t>„Поремећај дисања у спавању“ - Конгрес превентивне педијатрије Србије, Београд, 2019 године.</w:t>
      </w:r>
    </w:p>
    <w:p w14:paraId="20ABBB4D" w14:textId="77777777" w:rsidR="00F63FEB" w:rsidRPr="00232E9F" w:rsidRDefault="00F63FEB" w:rsidP="00C530F8">
      <w:pPr>
        <w:spacing w:after="0"/>
        <w:ind w:left="426" w:hanging="142"/>
        <w:jc w:val="both"/>
        <w:rPr>
          <w:rFonts w:ascii="Times New Roman" w:hAnsi="Times New Roman"/>
          <w:noProof/>
          <w:sz w:val="20"/>
          <w:szCs w:val="20"/>
        </w:rPr>
      </w:pPr>
      <w:r w:rsidRPr="00232E9F">
        <w:rPr>
          <w:rFonts w:ascii="Times New Roman" w:hAnsi="Times New Roman"/>
          <w:noProof/>
          <w:sz w:val="20"/>
          <w:szCs w:val="20"/>
        </w:rPr>
        <w:t>•</w:t>
      </w:r>
      <w:r w:rsidRPr="00232E9F">
        <w:rPr>
          <w:rFonts w:ascii="Times New Roman" w:hAnsi="Times New Roman"/>
          <w:noProof/>
          <w:sz w:val="20"/>
          <w:szCs w:val="20"/>
        </w:rPr>
        <w:tab/>
        <w:t>„Интермитентна примена инхалацијских кортикостероида“, Актуелности у педијатрији 2020, Београд, Србија.</w:t>
      </w:r>
    </w:p>
    <w:p w14:paraId="773D34C3" w14:textId="77777777" w:rsidR="00F63FEB" w:rsidRPr="00232E9F" w:rsidRDefault="00F63FEB" w:rsidP="00C530F8">
      <w:pPr>
        <w:spacing w:after="0"/>
        <w:ind w:left="426" w:hanging="142"/>
        <w:jc w:val="both"/>
        <w:rPr>
          <w:rFonts w:ascii="Times New Roman" w:hAnsi="Times New Roman"/>
          <w:noProof/>
          <w:sz w:val="20"/>
          <w:szCs w:val="20"/>
        </w:rPr>
      </w:pPr>
      <w:r w:rsidRPr="00232E9F">
        <w:rPr>
          <w:rFonts w:ascii="Times New Roman" w:hAnsi="Times New Roman"/>
          <w:noProof/>
          <w:sz w:val="20"/>
          <w:szCs w:val="20"/>
        </w:rPr>
        <w:t>•</w:t>
      </w:r>
      <w:r w:rsidRPr="00232E9F">
        <w:rPr>
          <w:rFonts w:ascii="Times New Roman" w:hAnsi="Times New Roman"/>
          <w:noProof/>
          <w:sz w:val="20"/>
          <w:szCs w:val="20"/>
        </w:rPr>
        <w:tab/>
      </w:r>
      <w:r w:rsidR="00061B98" w:rsidRPr="00232E9F">
        <w:rPr>
          <w:rFonts w:ascii="Times New Roman" w:hAnsi="Times New Roman"/>
          <w:noProof/>
          <w:sz w:val="20"/>
          <w:szCs w:val="20"/>
        </w:rPr>
        <w:t xml:space="preserve">„NIV in acute bronchiolitis”, The Third Regional Noninvasive Ventilation Symposium in Pediatrics </w:t>
      </w:r>
      <w:r w:rsidRPr="00232E9F">
        <w:rPr>
          <w:rFonts w:ascii="Times New Roman" w:hAnsi="Times New Roman"/>
          <w:noProof/>
          <w:sz w:val="20"/>
          <w:szCs w:val="20"/>
        </w:rPr>
        <w:t>2020, Београд, Србија.</w:t>
      </w:r>
    </w:p>
    <w:p w14:paraId="021E1B19" w14:textId="77777777" w:rsidR="00F63FEB" w:rsidRPr="00232E9F" w:rsidRDefault="00F63FEB" w:rsidP="00C530F8">
      <w:pPr>
        <w:spacing w:after="0"/>
        <w:ind w:left="426" w:hanging="142"/>
        <w:jc w:val="both"/>
        <w:rPr>
          <w:rFonts w:ascii="Times New Roman" w:hAnsi="Times New Roman"/>
          <w:noProof/>
          <w:sz w:val="20"/>
          <w:szCs w:val="20"/>
        </w:rPr>
      </w:pPr>
      <w:r w:rsidRPr="00232E9F">
        <w:rPr>
          <w:rFonts w:ascii="Times New Roman" w:hAnsi="Times New Roman"/>
          <w:noProof/>
          <w:sz w:val="20"/>
          <w:szCs w:val="20"/>
        </w:rPr>
        <w:t>•</w:t>
      </w:r>
      <w:r w:rsidRPr="00232E9F">
        <w:rPr>
          <w:rFonts w:ascii="Times New Roman" w:hAnsi="Times New Roman"/>
          <w:noProof/>
          <w:sz w:val="20"/>
          <w:szCs w:val="20"/>
        </w:rPr>
        <w:tab/>
      </w:r>
      <w:r w:rsidR="00061B98" w:rsidRPr="00232E9F">
        <w:rPr>
          <w:rFonts w:ascii="Times New Roman" w:hAnsi="Times New Roman"/>
          <w:noProof/>
          <w:sz w:val="20"/>
          <w:szCs w:val="20"/>
        </w:rPr>
        <w:t xml:space="preserve">„NIV in chronic respiratory diseases“, The Third Regional Noninvasive Ventilation Symposium in Pediatrics 2020, </w:t>
      </w:r>
      <w:r w:rsidRPr="00232E9F">
        <w:rPr>
          <w:rFonts w:ascii="Times New Roman" w:hAnsi="Times New Roman"/>
          <w:noProof/>
          <w:sz w:val="20"/>
          <w:szCs w:val="20"/>
        </w:rPr>
        <w:t>Београд, Србија.</w:t>
      </w:r>
    </w:p>
    <w:p w14:paraId="5802441B" w14:textId="77777777" w:rsidR="00F63FEB" w:rsidRPr="00232E9F" w:rsidRDefault="00F63FEB" w:rsidP="00C530F8">
      <w:pPr>
        <w:spacing w:after="0"/>
        <w:ind w:left="426" w:hanging="142"/>
        <w:jc w:val="both"/>
        <w:rPr>
          <w:rFonts w:ascii="Times New Roman" w:hAnsi="Times New Roman"/>
          <w:noProof/>
          <w:sz w:val="20"/>
          <w:szCs w:val="20"/>
        </w:rPr>
      </w:pPr>
      <w:r w:rsidRPr="00232E9F">
        <w:rPr>
          <w:rFonts w:ascii="Times New Roman" w:hAnsi="Times New Roman"/>
          <w:noProof/>
          <w:sz w:val="20"/>
          <w:szCs w:val="20"/>
        </w:rPr>
        <w:t>•</w:t>
      </w:r>
      <w:r w:rsidRPr="00232E9F">
        <w:rPr>
          <w:rFonts w:ascii="Times New Roman" w:hAnsi="Times New Roman"/>
          <w:noProof/>
          <w:sz w:val="20"/>
          <w:szCs w:val="20"/>
        </w:rPr>
        <w:tab/>
        <w:t xml:space="preserve"> „Поремећај дисања у спавању код оболелих од </w:t>
      </w:r>
      <w:r w:rsidR="00061B98" w:rsidRPr="00232E9F">
        <w:rPr>
          <w:rFonts w:ascii="Times New Roman" w:hAnsi="Times New Roman"/>
          <w:noProof/>
          <w:sz w:val="20"/>
          <w:szCs w:val="20"/>
        </w:rPr>
        <w:t>Прадер-Вили синдрома“</w:t>
      </w:r>
      <w:r w:rsidRPr="00232E9F">
        <w:rPr>
          <w:rFonts w:ascii="Times New Roman" w:hAnsi="Times New Roman"/>
          <w:noProof/>
          <w:sz w:val="20"/>
          <w:szCs w:val="20"/>
        </w:rPr>
        <w:t>, Актуелности у педијатрији 2021, Београд, Србија.</w:t>
      </w:r>
    </w:p>
    <w:p w14:paraId="69FB9839" w14:textId="77777777" w:rsidR="00F63FEB" w:rsidRPr="00232E9F" w:rsidRDefault="00F63FEB" w:rsidP="00C530F8">
      <w:pPr>
        <w:spacing w:after="0"/>
        <w:ind w:left="426" w:hanging="142"/>
        <w:jc w:val="both"/>
        <w:rPr>
          <w:rFonts w:ascii="Times New Roman" w:hAnsi="Times New Roman"/>
          <w:noProof/>
          <w:sz w:val="20"/>
          <w:szCs w:val="20"/>
        </w:rPr>
      </w:pPr>
      <w:r w:rsidRPr="00232E9F">
        <w:rPr>
          <w:rFonts w:ascii="Times New Roman" w:hAnsi="Times New Roman"/>
          <w:noProof/>
          <w:sz w:val="20"/>
          <w:szCs w:val="20"/>
        </w:rPr>
        <w:t>•</w:t>
      </w:r>
      <w:r w:rsidRPr="00232E9F">
        <w:rPr>
          <w:rFonts w:ascii="Times New Roman" w:hAnsi="Times New Roman"/>
          <w:noProof/>
          <w:sz w:val="20"/>
          <w:szCs w:val="20"/>
        </w:rPr>
        <w:tab/>
        <w:t>„НИВ код деце са СМА“, Годишња регионална конференција о СМА, Београд, 2021 године.</w:t>
      </w:r>
    </w:p>
    <w:p w14:paraId="740BC06F" w14:textId="77777777" w:rsidR="00F63FEB" w:rsidRPr="00232E9F" w:rsidRDefault="00F63FEB" w:rsidP="00C530F8">
      <w:pPr>
        <w:spacing w:after="0"/>
        <w:ind w:left="426" w:hanging="142"/>
        <w:jc w:val="both"/>
        <w:rPr>
          <w:rFonts w:ascii="Times New Roman" w:hAnsi="Times New Roman"/>
          <w:noProof/>
          <w:sz w:val="20"/>
          <w:szCs w:val="20"/>
        </w:rPr>
      </w:pPr>
      <w:r w:rsidRPr="00232E9F">
        <w:rPr>
          <w:rFonts w:ascii="Times New Roman" w:hAnsi="Times New Roman"/>
          <w:noProof/>
          <w:sz w:val="20"/>
          <w:szCs w:val="20"/>
        </w:rPr>
        <w:t>•</w:t>
      </w:r>
      <w:r w:rsidRPr="00232E9F">
        <w:rPr>
          <w:rFonts w:ascii="Times New Roman" w:hAnsi="Times New Roman"/>
          <w:noProof/>
          <w:sz w:val="20"/>
          <w:szCs w:val="20"/>
        </w:rPr>
        <w:tab/>
        <w:t>„Примена уређаја за стимулацију кашља“, Годишња регионална конференција о СМА, Београд, 2021 године.</w:t>
      </w:r>
    </w:p>
    <w:p w14:paraId="01E25A97" w14:textId="77777777" w:rsidR="00F63FEB" w:rsidRPr="009A612B" w:rsidRDefault="00F63FEB" w:rsidP="00F63FEB">
      <w:pPr>
        <w:spacing w:after="0"/>
        <w:ind w:left="426" w:hanging="426"/>
        <w:jc w:val="both"/>
        <w:rPr>
          <w:rFonts w:ascii="Times New Roman" w:hAnsi="Times New Roman"/>
          <w:b/>
          <w:bCs/>
          <w:noProof/>
          <w:sz w:val="20"/>
          <w:szCs w:val="20"/>
        </w:rPr>
      </w:pPr>
      <w:r w:rsidRPr="009A612B">
        <w:rPr>
          <w:rFonts w:ascii="Times New Roman" w:hAnsi="Times New Roman"/>
          <w:b/>
          <w:bCs/>
          <w:noProof/>
          <w:sz w:val="20"/>
          <w:szCs w:val="20"/>
        </w:rPr>
        <w:t>5.  Учешће у међународним пројектима</w:t>
      </w:r>
    </w:p>
    <w:p w14:paraId="63B9F47F" w14:textId="77777777" w:rsidR="00F63FEB" w:rsidRPr="00232E9F" w:rsidRDefault="00F63FEB" w:rsidP="00AD3113">
      <w:pPr>
        <w:spacing w:after="0"/>
        <w:ind w:left="426" w:hanging="142"/>
        <w:jc w:val="both"/>
        <w:rPr>
          <w:rFonts w:ascii="Times New Roman" w:hAnsi="Times New Roman"/>
          <w:noProof/>
          <w:sz w:val="20"/>
          <w:szCs w:val="20"/>
        </w:rPr>
      </w:pPr>
      <w:r w:rsidRPr="00232E9F">
        <w:rPr>
          <w:rFonts w:ascii="Times New Roman" w:hAnsi="Times New Roman"/>
          <w:noProof/>
          <w:sz w:val="20"/>
          <w:szCs w:val="20"/>
        </w:rPr>
        <w:t>•</w:t>
      </w:r>
      <w:r w:rsidRPr="00232E9F">
        <w:rPr>
          <w:rFonts w:ascii="Times New Roman" w:hAnsi="Times New Roman"/>
          <w:noProof/>
          <w:sz w:val="20"/>
          <w:szCs w:val="20"/>
        </w:rPr>
        <w:tab/>
        <w:t xml:space="preserve">2020 </w:t>
      </w:r>
      <w:r w:rsidR="00AD3113" w:rsidRPr="00232E9F">
        <w:rPr>
          <w:rFonts w:ascii="Times New Roman" w:hAnsi="Times New Roman"/>
          <w:noProof/>
          <w:sz w:val="20"/>
          <w:szCs w:val="20"/>
        </w:rPr>
        <w:t xml:space="preserve">“Does cardiopulmonary exercise testing provide short-term prognostic information in advanced cystic fibrosis lung disease?“ </w:t>
      </w:r>
      <w:r w:rsidRPr="00232E9F">
        <w:rPr>
          <w:rFonts w:ascii="Times New Roman" w:hAnsi="Times New Roman"/>
          <w:noProof/>
          <w:sz w:val="20"/>
          <w:szCs w:val="20"/>
        </w:rPr>
        <w:t>у организацији Циришког универзитета.</w:t>
      </w:r>
    </w:p>
    <w:p w14:paraId="6FE59B54" w14:textId="77777777" w:rsidR="00842375" w:rsidRPr="00232E9F" w:rsidRDefault="00F63FEB" w:rsidP="00AD3113">
      <w:pPr>
        <w:spacing w:after="0"/>
        <w:ind w:left="426" w:hanging="142"/>
        <w:jc w:val="both"/>
        <w:rPr>
          <w:rFonts w:ascii="Times New Roman" w:hAnsi="Times New Roman"/>
          <w:noProof/>
          <w:sz w:val="20"/>
          <w:szCs w:val="20"/>
        </w:rPr>
      </w:pPr>
      <w:r w:rsidRPr="00232E9F">
        <w:rPr>
          <w:rFonts w:ascii="Times New Roman" w:hAnsi="Times New Roman"/>
          <w:noProof/>
          <w:sz w:val="20"/>
          <w:szCs w:val="20"/>
        </w:rPr>
        <w:t>•</w:t>
      </w:r>
      <w:r w:rsidRPr="00232E9F">
        <w:rPr>
          <w:rFonts w:ascii="Times New Roman" w:hAnsi="Times New Roman"/>
          <w:noProof/>
          <w:sz w:val="20"/>
          <w:szCs w:val="20"/>
        </w:rPr>
        <w:tab/>
        <w:t xml:space="preserve">2020 </w:t>
      </w:r>
      <w:r w:rsidR="00AD3113" w:rsidRPr="00232E9F">
        <w:rPr>
          <w:rFonts w:ascii="Times New Roman" w:hAnsi="Times New Roman"/>
          <w:noProof/>
          <w:sz w:val="20"/>
          <w:szCs w:val="20"/>
        </w:rPr>
        <w:t>“Prevalence of SARS-CoV2 positivity in children with bronchiolitis”</w:t>
      </w:r>
      <w:r w:rsidRPr="00232E9F">
        <w:rPr>
          <w:rFonts w:ascii="Times New Roman" w:hAnsi="Times New Roman"/>
          <w:noProof/>
          <w:sz w:val="20"/>
          <w:szCs w:val="20"/>
        </w:rPr>
        <w:t>, у организацији Буро Гарофоло ди Триесте, Трст, Италија.</w:t>
      </w:r>
    </w:p>
    <w:p w14:paraId="5684EBA3" w14:textId="77777777" w:rsidR="003E2E95" w:rsidRPr="00232E9F" w:rsidRDefault="003E2E95" w:rsidP="000F22CF">
      <w:pPr>
        <w:pStyle w:val="ListParagraph"/>
        <w:numPr>
          <w:ilvl w:val="0"/>
          <w:numId w:val="8"/>
        </w:numPr>
        <w:spacing w:after="0" w:line="240" w:lineRule="auto"/>
        <w:ind w:left="426" w:hanging="142"/>
        <w:jc w:val="both"/>
        <w:rPr>
          <w:rFonts w:ascii="Times New Roman" w:hAnsi="Times New Roman"/>
          <w:noProof/>
          <w:sz w:val="20"/>
          <w:szCs w:val="20"/>
        </w:rPr>
      </w:pPr>
      <w:r w:rsidRPr="00232E9F">
        <w:rPr>
          <w:rFonts w:ascii="Times New Roman" w:hAnsi="Times New Roman"/>
          <w:noProof/>
          <w:sz w:val="20"/>
          <w:szCs w:val="20"/>
        </w:rPr>
        <w:t>Учешће у 16 мултицентричних студија као истраживач.</w:t>
      </w:r>
    </w:p>
    <w:p w14:paraId="4450AB73" w14:textId="77777777" w:rsidR="00407878" w:rsidRPr="00232E9F" w:rsidRDefault="00407878" w:rsidP="00506314">
      <w:pPr>
        <w:spacing w:after="0"/>
        <w:jc w:val="center"/>
        <w:rPr>
          <w:rFonts w:ascii="Times New Roman" w:hAnsi="Times New Roman"/>
          <w:b/>
          <w:color w:val="000000" w:themeColor="text1"/>
          <w:sz w:val="20"/>
          <w:szCs w:val="20"/>
        </w:rPr>
      </w:pPr>
    </w:p>
    <w:p w14:paraId="65CE2F72" w14:textId="260FE1B0" w:rsidR="00506314" w:rsidRPr="00232E9F" w:rsidRDefault="00506314" w:rsidP="00506314">
      <w:pPr>
        <w:spacing w:after="0"/>
        <w:jc w:val="center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b/>
          <w:color w:val="000000" w:themeColor="text1"/>
          <w:sz w:val="20"/>
          <w:szCs w:val="20"/>
        </w:rPr>
        <w:lastRenderedPageBreak/>
        <w:t>I</w:t>
      </w:r>
      <w:r w:rsidRPr="00232E9F">
        <w:rPr>
          <w:rFonts w:ascii="Times New Roman" w:hAnsi="Times New Roman"/>
          <w:b/>
          <w:color w:val="000000" w:themeColor="text1"/>
          <w:sz w:val="20"/>
          <w:szCs w:val="20"/>
          <w:lang w:val="sl-SI"/>
        </w:rPr>
        <w:t>I</w:t>
      </w:r>
      <w:r w:rsidRPr="00232E9F">
        <w:rPr>
          <w:rFonts w:ascii="Times New Roman" w:hAnsi="Times New Roman"/>
          <w:b/>
          <w:color w:val="000000" w:themeColor="text1"/>
          <w:sz w:val="20"/>
          <w:szCs w:val="20"/>
        </w:rPr>
        <w:t>I - ЗАКЉУЧНО МИШЉЕЊЕ И ПРЕДЛОГ КОМИСИЈЕ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00"/>
      </w:tblGrid>
      <w:tr w:rsidR="00232E9F" w:rsidRPr="00232E9F" w14:paraId="4EF814B2" w14:textId="77777777" w:rsidTr="00232E9F">
        <w:tc>
          <w:tcPr>
            <w:tcW w:w="9500" w:type="dxa"/>
          </w:tcPr>
          <w:p w14:paraId="31FF0BFF" w14:textId="26C3445D" w:rsidR="00232E9F" w:rsidRPr="00232E9F" w:rsidRDefault="00232E9F" w:rsidP="00232E9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sz w:val="20"/>
                <w:szCs w:val="20"/>
              </w:rPr>
              <w:t>Комисија је установила да су се на конкурс расписан у огласним новинама „Послови</w:t>
            </w:r>
            <w:r w:rsidR="002238D9">
              <w:rPr>
                <w:rFonts w:ascii="Times New Roman" w:hAnsi="Times New Roman"/>
                <w:sz w:val="20"/>
                <w:szCs w:val="20"/>
                <w:lang w:val="sr-Cyrl-RS"/>
              </w:rPr>
              <w:t>“</w:t>
            </w:r>
            <w:r w:rsidRPr="00232E9F">
              <w:rPr>
                <w:rFonts w:ascii="Times New Roman" w:hAnsi="Times New Roman"/>
                <w:sz w:val="20"/>
                <w:szCs w:val="20"/>
              </w:rPr>
              <w:t>, објављен 19.05.2021.године, за избор 3 доцента за ужу научну област (предмет) ПЕДИЈАТРИЈА,  пријавила  три  кандидата, који испуњавају услове предвиђене конкурсом за избор у звање доцента: др Сергеј Пријић, др Предраг Родић и др Александар Совтић, досадашњи клинички асистенти на Катедри за ужу научну област Педијатрија.</w:t>
            </w:r>
          </w:p>
          <w:p w14:paraId="207BF87A" w14:textId="3C60BF86" w:rsidR="00232E9F" w:rsidRPr="00232E9F" w:rsidRDefault="00232E9F" w:rsidP="00232E9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32E9F">
              <w:rPr>
                <w:rFonts w:ascii="Times New Roman" w:hAnsi="Times New Roman"/>
                <w:sz w:val="20"/>
                <w:szCs w:val="20"/>
              </w:rPr>
              <w:t>На основу анализе поднете пријаве, научно-стручне активности кандидата, досадашње педагошке активности,  личног познавања кандидата, као и препоручених критеријума за избор наставника и сарадника Медицинског факултета</w:t>
            </w:r>
            <w:r w:rsidR="002238D9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Универзитета</w:t>
            </w:r>
            <w:r w:rsidRPr="00232E9F">
              <w:rPr>
                <w:rFonts w:ascii="Times New Roman" w:hAnsi="Times New Roman"/>
                <w:sz w:val="20"/>
                <w:szCs w:val="20"/>
              </w:rPr>
              <w:t xml:space="preserve"> у Београду, комисија са задовољством предлаже Изборном већу Медицинског факултета у Београду да утврди предлог за избор др Сергеја Пријића, др Предрага Родића и др Александра Совтића у звање доцента за ужу научну област (предмет) Педијатрија на Медицинском факултету Универзитета у Београду.</w:t>
            </w:r>
          </w:p>
        </w:tc>
      </w:tr>
    </w:tbl>
    <w:p w14:paraId="1E3EC93B" w14:textId="77777777" w:rsidR="00232E9F" w:rsidRPr="00232E9F" w:rsidRDefault="00232E9F" w:rsidP="00232E9F">
      <w:pPr>
        <w:spacing w:after="0"/>
        <w:rPr>
          <w:rFonts w:ascii="Times New Roman" w:hAnsi="Times New Roman"/>
          <w:b/>
          <w:color w:val="000000" w:themeColor="text1"/>
          <w:sz w:val="20"/>
          <w:szCs w:val="20"/>
        </w:rPr>
      </w:pPr>
    </w:p>
    <w:p w14:paraId="69BAAABB" w14:textId="77777777" w:rsidR="00232E9F" w:rsidRPr="00232E9F" w:rsidRDefault="00232E9F" w:rsidP="00506314">
      <w:pPr>
        <w:spacing w:after="0"/>
        <w:jc w:val="center"/>
        <w:rPr>
          <w:rFonts w:ascii="Times New Roman" w:hAnsi="Times New Roman"/>
          <w:b/>
          <w:color w:val="000000" w:themeColor="text1"/>
          <w:sz w:val="20"/>
          <w:szCs w:val="20"/>
        </w:rPr>
      </w:pPr>
    </w:p>
    <w:p w14:paraId="3934C105" w14:textId="77777777" w:rsidR="00232E9F" w:rsidRPr="00232E9F" w:rsidRDefault="00232E9F" w:rsidP="00506314">
      <w:pPr>
        <w:spacing w:after="0"/>
        <w:jc w:val="center"/>
        <w:rPr>
          <w:rFonts w:ascii="Times New Roman" w:hAnsi="Times New Roman"/>
          <w:b/>
          <w:color w:val="000000" w:themeColor="text1"/>
          <w:sz w:val="20"/>
          <w:szCs w:val="20"/>
        </w:rPr>
      </w:pPr>
    </w:p>
    <w:p w14:paraId="37DDA4AC" w14:textId="77777777" w:rsidR="00506314" w:rsidRPr="00232E9F" w:rsidRDefault="00506314" w:rsidP="00506314">
      <w:pPr>
        <w:spacing w:after="0"/>
        <w:jc w:val="center"/>
        <w:rPr>
          <w:rFonts w:ascii="Times New Roman" w:hAnsi="Times New Roman"/>
          <w:b/>
          <w:color w:val="000000" w:themeColor="text1"/>
          <w:sz w:val="20"/>
          <w:szCs w:val="20"/>
        </w:rPr>
      </w:pPr>
    </w:p>
    <w:p w14:paraId="4D033BBE" w14:textId="77777777" w:rsidR="00823225" w:rsidRPr="00232E9F" w:rsidRDefault="00823225" w:rsidP="00506314">
      <w:pPr>
        <w:spacing w:after="0"/>
        <w:rPr>
          <w:rFonts w:ascii="Times New Roman" w:hAnsi="Times New Roman"/>
          <w:color w:val="000000" w:themeColor="text1"/>
          <w:sz w:val="20"/>
          <w:szCs w:val="20"/>
        </w:rPr>
      </w:pPr>
    </w:p>
    <w:p w14:paraId="1017B906" w14:textId="77777777" w:rsidR="00823225" w:rsidRPr="00232E9F" w:rsidRDefault="00823225" w:rsidP="00506314">
      <w:pPr>
        <w:spacing w:after="0"/>
        <w:rPr>
          <w:rFonts w:ascii="Times New Roman" w:hAnsi="Times New Roman"/>
          <w:color w:val="000000" w:themeColor="text1"/>
          <w:sz w:val="20"/>
          <w:szCs w:val="20"/>
        </w:rPr>
      </w:pPr>
    </w:p>
    <w:p w14:paraId="7921DC37" w14:textId="77777777" w:rsidR="00823225" w:rsidRPr="00232E9F" w:rsidRDefault="00823225" w:rsidP="00506314">
      <w:pPr>
        <w:spacing w:after="0"/>
        <w:rPr>
          <w:rFonts w:ascii="Times New Roman" w:hAnsi="Times New Roman"/>
          <w:color w:val="000000" w:themeColor="text1"/>
          <w:sz w:val="20"/>
          <w:szCs w:val="20"/>
        </w:rPr>
      </w:pPr>
    </w:p>
    <w:p w14:paraId="230A1D4C" w14:textId="77777777" w:rsidR="009A0EFD" w:rsidRPr="00232E9F" w:rsidRDefault="009A0EFD" w:rsidP="00506314">
      <w:pPr>
        <w:spacing w:after="0"/>
        <w:rPr>
          <w:rFonts w:ascii="Times New Roman" w:hAnsi="Times New Roman"/>
          <w:color w:val="000000" w:themeColor="text1"/>
          <w:sz w:val="20"/>
          <w:szCs w:val="20"/>
        </w:rPr>
      </w:pPr>
    </w:p>
    <w:p w14:paraId="5612B510" w14:textId="77777777" w:rsidR="00506314" w:rsidRPr="00232E9F" w:rsidRDefault="009A0EFD" w:rsidP="00506314">
      <w:pPr>
        <w:spacing w:after="0"/>
        <w:rPr>
          <w:rFonts w:ascii="Times New Roman" w:hAnsi="Times New Roman"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color w:val="000000" w:themeColor="text1"/>
          <w:sz w:val="20"/>
          <w:szCs w:val="20"/>
        </w:rPr>
        <w:t>Београд, 21.06.2021.године</w:t>
      </w:r>
    </w:p>
    <w:p w14:paraId="26B91974" w14:textId="168D877C" w:rsidR="00506314" w:rsidRPr="00232E9F" w:rsidRDefault="00506314" w:rsidP="000E7DC8">
      <w:pPr>
        <w:spacing w:after="0"/>
        <w:rPr>
          <w:rFonts w:ascii="Times New Roman" w:hAnsi="Times New Roman"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color w:val="000000" w:themeColor="text1"/>
          <w:sz w:val="20"/>
          <w:szCs w:val="20"/>
        </w:rPr>
        <w:t xml:space="preserve">                                                                                   </w:t>
      </w:r>
      <w:r w:rsidRPr="00232E9F">
        <w:rPr>
          <w:rFonts w:ascii="Times New Roman" w:hAnsi="Times New Roman"/>
          <w:color w:val="000000" w:themeColor="text1"/>
          <w:sz w:val="20"/>
          <w:szCs w:val="20"/>
          <w:lang w:val="sr-Latn-CS"/>
        </w:rPr>
        <w:tab/>
      </w:r>
      <w:r w:rsidRPr="00232E9F">
        <w:rPr>
          <w:rFonts w:ascii="Times New Roman" w:hAnsi="Times New Roman"/>
          <w:color w:val="000000" w:themeColor="text1"/>
          <w:sz w:val="20"/>
          <w:szCs w:val="20"/>
        </w:rPr>
        <w:t xml:space="preserve"> ПОТПИСИ ЧЛАНОВА КОМИСИЈЕ</w:t>
      </w:r>
    </w:p>
    <w:p w14:paraId="26124D89" w14:textId="77777777" w:rsidR="00506314" w:rsidRPr="00232E9F" w:rsidRDefault="00506314" w:rsidP="00232E9F">
      <w:pPr>
        <w:spacing w:after="0"/>
        <w:jc w:val="right"/>
        <w:rPr>
          <w:rFonts w:ascii="Times New Roman" w:hAnsi="Times New Roman"/>
          <w:color w:val="000000" w:themeColor="text1"/>
          <w:sz w:val="20"/>
          <w:szCs w:val="20"/>
        </w:rPr>
      </w:pPr>
    </w:p>
    <w:p w14:paraId="273544CE" w14:textId="136AA4AB" w:rsidR="00EF4C99" w:rsidRDefault="00490888" w:rsidP="007229D7">
      <w:pPr>
        <w:pStyle w:val="ListParagraph"/>
        <w:numPr>
          <w:ilvl w:val="0"/>
          <w:numId w:val="19"/>
        </w:numPr>
        <w:ind w:left="3686" w:hanging="425"/>
        <w:rPr>
          <w:rFonts w:ascii="Times New Roman" w:hAnsi="Times New Roman"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color w:val="000000" w:themeColor="text1"/>
          <w:sz w:val="20"/>
          <w:szCs w:val="20"/>
        </w:rPr>
        <w:t>Проф. др Предраг Минић</w:t>
      </w:r>
      <w:r w:rsidR="001F36C8" w:rsidRPr="00232E9F">
        <w:rPr>
          <w:rFonts w:ascii="Times New Roman" w:hAnsi="Times New Roman"/>
          <w:color w:val="000000" w:themeColor="text1"/>
          <w:sz w:val="20"/>
          <w:szCs w:val="20"/>
        </w:rPr>
        <w:t>, редовни професор Медицинског факултета Универзитета у Београду</w:t>
      </w:r>
      <w:r w:rsidR="00E33B5D">
        <w:rPr>
          <w:rFonts w:ascii="Times New Roman" w:hAnsi="Times New Roman"/>
          <w:color w:val="000000" w:themeColor="text1"/>
          <w:sz w:val="20"/>
          <w:szCs w:val="20"/>
          <w:lang w:val="sr-Cyrl-RS"/>
        </w:rPr>
        <w:t>, председ</w:t>
      </w:r>
      <w:r w:rsidR="007229D7">
        <w:rPr>
          <w:rFonts w:ascii="Times New Roman" w:hAnsi="Times New Roman"/>
          <w:color w:val="000000" w:themeColor="text1"/>
          <w:sz w:val="20"/>
          <w:szCs w:val="20"/>
          <w:lang w:val="sr-Cyrl-RS"/>
        </w:rPr>
        <w:t>а</w:t>
      </w:r>
      <w:bookmarkStart w:id="0" w:name="_GoBack"/>
      <w:bookmarkEnd w:id="0"/>
      <w:r w:rsidR="007229D7">
        <w:rPr>
          <w:rFonts w:ascii="Times New Roman" w:hAnsi="Times New Roman"/>
          <w:color w:val="000000" w:themeColor="text1"/>
          <w:sz w:val="20"/>
          <w:szCs w:val="20"/>
          <w:lang w:val="sr-Cyrl-RS"/>
        </w:rPr>
        <w:t>вајући</w:t>
      </w:r>
    </w:p>
    <w:p w14:paraId="419D69FA" w14:textId="77777777" w:rsidR="00232E9F" w:rsidRPr="00232E9F" w:rsidRDefault="00232E9F" w:rsidP="00232E9F">
      <w:pPr>
        <w:pStyle w:val="ListParagraph"/>
        <w:ind w:left="4613"/>
        <w:jc w:val="center"/>
        <w:rPr>
          <w:rFonts w:ascii="Times New Roman" w:hAnsi="Times New Roman"/>
          <w:color w:val="000000" w:themeColor="text1"/>
          <w:sz w:val="20"/>
          <w:szCs w:val="20"/>
        </w:rPr>
      </w:pPr>
    </w:p>
    <w:p w14:paraId="4EF77F2D" w14:textId="77777777" w:rsidR="00490888" w:rsidRPr="00232E9F" w:rsidRDefault="00490888" w:rsidP="00232E9F">
      <w:pPr>
        <w:ind w:left="4253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color w:val="000000" w:themeColor="text1"/>
          <w:sz w:val="20"/>
          <w:szCs w:val="20"/>
        </w:rPr>
        <w:t xml:space="preserve">  </w:t>
      </w:r>
    </w:p>
    <w:p w14:paraId="07D6B5A5" w14:textId="77777777" w:rsidR="00EF4C99" w:rsidRPr="00232E9F" w:rsidRDefault="00713A14" w:rsidP="00232E9F">
      <w:pPr>
        <w:ind w:left="4253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noProof/>
          <w:color w:val="000000" w:themeColor="text1"/>
          <w:sz w:val="20"/>
          <w:szCs w:val="20"/>
        </w:rPr>
        <w:pict w14:anchorId="39D0092C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3" type="#_x0000_t32" style="position:absolute;left:0;text-align:left;margin-left:187.4pt;margin-top:8.05pt;width:243.85pt;height:.05pt;z-index:251743232" o:connectortype="straight"/>
        </w:pict>
      </w:r>
    </w:p>
    <w:p w14:paraId="53033BAE" w14:textId="77777777" w:rsidR="00232E9F" w:rsidRDefault="00232E9F" w:rsidP="00232E9F">
      <w:pPr>
        <w:pStyle w:val="ListParagraph"/>
        <w:ind w:left="4678"/>
        <w:jc w:val="center"/>
        <w:rPr>
          <w:rFonts w:ascii="Times New Roman" w:hAnsi="Times New Roman"/>
          <w:color w:val="000000" w:themeColor="text1"/>
          <w:sz w:val="20"/>
          <w:szCs w:val="20"/>
        </w:rPr>
      </w:pPr>
    </w:p>
    <w:p w14:paraId="3E1559A7" w14:textId="77777777" w:rsidR="00EF4C99" w:rsidRDefault="00490888" w:rsidP="007229D7">
      <w:pPr>
        <w:pStyle w:val="ListParagraph"/>
        <w:numPr>
          <w:ilvl w:val="0"/>
          <w:numId w:val="12"/>
        </w:numPr>
        <w:ind w:left="3686" w:hanging="425"/>
        <w:rPr>
          <w:rFonts w:ascii="Times New Roman" w:hAnsi="Times New Roman"/>
          <w:color w:val="000000" w:themeColor="text1"/>
          <w:sz w:val="20"/>
          <w:szCs w:val="20"/>
        </w:rPr>
      </w:pPr>
      <w:r w:rsidRPr="00232E9F">
        <w:rPr>
          <w:rFonts w:ascii="Times New Roman" w:hAnsi="Times New Roman"/>
          <w:color w:val="000000" w:themeColor="text1"/>
          <w:sz w:val="20"/>
          <w:szCs w:val="20"/>
        </w:rPr>
        <w:t>Проф. др Нада Крстовски</w:t>
      </w:r>
      <w:r w:rsidR="00947011" w:rsidRPr="00232E9F">
        <w:rPr>
          <w:rFonts w:ascii="Times New Roman" w:hAnsi="Times New Roman"/>
          <w:color w:val="000000" w:themeColor="text1"/>
          <w:sz w:val="20"/>
          <w:szCs w:val="20"/>
        </w:rPr>
        <w:t>, ванредни професор М</w:t>
      </w:r>
      <w:r w:rsidR="00232E9F">
        <w:rPr>
          <w:rFonts w:ascii="Times New Roman" w:hAnsi="Times New Roman"/>
          <w:color w:val="000000" w:themeColor="text1"/>
          <w:sz w:val="20"/>
          <w:szCs w:val="20"/>
        </w:rPr>
        <w:t>e</w:t>
      </w:r>
      <w:r w:rsidR="00947011" w:rsidRPr="00232E9F">
        <w:rPr>
          <w:rFonts w:ascii="Times New Roman" w:hAnsi="Times New Roman"/>
          <w:color w:val="000000" w:themeColor="text1"/>
          <w:sz w:val="20"/>
          <w:szCs w:val="20"/>
        </w:rPr>
        <w:t>дицинског факултета Универзитета у Београду</w:t>
      </w:r>
    </w:p>
    <w:p w14:paraId="541D3488" w14:textId="77777777" w:rsidR="00232E9F" w:rsidRPr="00232E9F" w:rsidRDefault="00232E9F" w:rsidP="00232E9F">
      <w:pPr>
        <w:pStyle w:val="ListParagraph"/>
        <w:ind w:left="4678"/>
        <w:jc w:val="center"/>
        <w:rPr>
          <w:rFonts w:ascii="Times New Roman" w:hAnsi="Times New Roman"/>
          <w:color w:val="000000" w:themeColor="text1"/>
          <w:sz w:val="20"/>
          <w:szCs w:val="20"/>
        </w:rPr>
      </w:pPr>
    </w:p>
    <w:p w14:paraId="7F752F93" w14:textId="77777777" w:rsidR="00EF4C99" w:rsidRPr="00232E9F" w:rsidRDefault="00EF4C99" w:rsidP="00232E9F">
      <w:pPr>
        <w:ind w:left="4253"/>
        <w:jc w:val="right"/>
        <w:rPr>
          <w:rFonts w:ascii="Times New Roman" w:hAnsi="Times New Roman"/>
          <w:color w:val="000000" w:themeColor="text1"/>
          <w:sz w:val="20"/>
          <w:szCs w:val="20"/>
        </w:rPr>
      </w:pPr>
    </w:p>
    <w:p w14:paraId="4DAF295D" w14:textId="77777777" w:rsidR="00EF4C99" w:rsidRPr="00232E9F" w:rsidRDefault="00EF4C99" w:rsidP="00232E9F">
      <w:pPr>
        <w:ind w:left="4253"/>
        <w:jc w:val="right"/>
        <w:rPr>
          <w:rFonts w:ascii="Times New Roman" w:hAnsi="Times New Roman"/>
          <w:color w:val="000000" w:themeColor="text1"/>
          <w:sz w:val="20"/>
          <w:szCs w:val="20"/>
        </w:rPr>
      </w:pPr>
    </w:p>
    <w:p w14:paraId="53D2C481" w14:textId="77777777" w:rsidR="00EF4C99" w:rsidRPr="00232E9F" w:rsidRDefault="00713A14" w:rsidP="00232E9F">
      <w:pPr>
        <w:ind w:left="4253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noProof/>
          <w:color w:val="000000" w:themeColor="text1"/>
          <w:sz w:val="20"/>
          <w:szCs w:val="20"/>
        </w:rPr>
        <w:pict w14:anchorId="7CFCA25D">
          <v:shape id="_x0000_s1114" type="#_x0000_t32" style="position:absolute;left:0;text-align:left;margin-left:185.45pt;margin-top:.85pt;width:243.85pt;height:.05pt;z-index:251744256" o:connectortype="straight"/>
        </w:pict>
      </w:r>
    </w:p>
    <w:p w14:paraId="57C95C08" w14:textId="77777777" w:rsidR="00232E9F" w:rsidRDefault="00232E9F" w:rsidP="00232E9F">
      <w:pPr>
        <w:pStyle w:val="ListParagraph"/>
        <w:ind w:left="1080"/>
        <w:jc w:val="center"/>
        <w:rPr>
          <w:rFonts w:ascii="Times New Roman" w:hAnsi="Times New Roman"/>
          <w:color w:val="000000" w:themeColor="text1"/>
          <w:sz w:val="20"/>
          <w:szCs w:val="20"/>
        </w:rPr>
      </w:pPr>
    </w:p>
    <w:p w14:paraId="42A31FEF" w14:textId="07792903" w:rsidR="00EF4C99" w:rsidRPr="007229D7" w:rsidRDefault="00490888" w:rsidP="00153514">
      <w:pPr>
        <w:pStyle w:val="ListParagraph"/>
        <w:numPr>
          <w:ilvl w:val="0"/>
          <w:numId w:val="12"/>
        </w:numPr>
        <w:ind w:left="3686" w:hanging="425"/>
        <w:rPr>
          <w:rFonts w:ascii="Times New Roman" w:hAnsi="Times New Roman"/>
          <w:color w:val="000000" w:themeColor="text1"/>
          <w:sz w:val="20"/>
          <w:szCs w:val="20"/>
        </w:rPr>
      </w:pPr>
      <w:r w:rsidRPr="007229D7">
        <w:rPr>
          <w:rFonts w:ascii="Times New Roman" w:hAnsi="Times New Roman"/>
          <w:color w:val="000000" w:themeColor="text1"/>
          <w:sz w:val="20"/>
          <w:szCs w:val="20"/>
        </w:rPr>
        <w:t>Проф. др Слободан Обрадовић</w:t>
      </w:r>
      <w:r w:rsidR="00947011" w:rsidRPr="007229D7">
        <w:rPr>
          <w:rFonts w:ascii="Times New Roman" w:hAnsi="Times New Roman"/>
          <w:color w:val="000000" w:themeColor="text1"/>
          <w:sz w:val="20"/>
          <w:szCs w:val="20"/>
        </w:rPr>
        <w:t>, редовни</w:t>
      </w:r>
      <w:r w:rsidR="001448B6" w:rsidRPr="007229D7">
        <w:rPr>
          <w:rFonts w:ascii="Times New Roman" w:hAnsi="Times New Roman"/>
          <w:color w:val="000000" w:themeColor="text1"/>
          <w:sz w:val="20"/>
          <w:szCs w:val="20"/>
        </w:rPr>
        <w:t xml:space="preserve"> професор Факултета медицинских наука Универзитета у Крагујевцу </w:t>
      </w:r>
    </w:p>
    <w:p w14:paraId="070CE713" w14:textId="77777777" w:rsidR="00EF4C99" w:rsidRDefault="00EF4C99" w:rsidP="00232E9F">
      <w:pPr>
        <w:ind w:left="5760"/>
        <w:jc w:val="right"/>
        <w:rPr>
          <w:rFonts w:ascii="Times New Roman" w:hAnsi="Times New Roman"/>
          <w:color w:val="000000" w:themeColor="text1"/>
          <w:sz w:val="20"/>
          <w:szCs w:val="20"/>
        </w:rPr>
      </w:pPr>
    </w:p>
    <w:p w14:paraId="15096FD0" w14:textId="77777777" w:rsidR="00232E9F" w:rsidRPr="00232E9F" w:rsidRDefault="00232E9F" w:rsidP="00232E9F">
      <w:pPr>
        <w:ind w:left="5760"/>
        <w:jc w:val="right"/>
        <w:rPr>
          <w:rFonts w:ascii="Times New Roman" w:hAnsi="Times New Roman"/>
          <w:color w:val="000000" w:themeColor="text1"/>
          <w:sz w:val="20"/>
          <w:szCs w:val="20"/>
        </w:rPr>
      </w:pPr>
    </w:p>
    <w:p w14:paraId="261342F9" w14:textId="5774AAE0" w:rsidR="00EF4C99" w:rsidRPr="00232E9F" w:rsidRDefault="000E7DC8" w:rsidP="00232E9F">
      <w:pPr>
        <w:ind w:left="5760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noProof/>
          <w:color w:val="000000" w:themeColor="text1"/>
          <w:sz w:val="20"/>
          <w:szCs w:val="20"/>
        </w:rPr>
        <w:pict w14:anchorId="02EDD1A2">
          <v:shape id="_x0000_s1115" type="#_x0000_t32" style="position:absolute;left:0;text-align:left;margin-left:185.85pt;margin-top:20.75pt;width:238.25pt;height:.05pt;z-index:251745280" o:connectortype="straight"/>
        </w:pict>
      </w:r>
    </w:p>
    <w:p w14:paraId="4BFD1E14" w14:textId="5075EF93" w:rsidR="00EF4C99" w:rsidRPr="00232E9F" w:rsidRDefault="00EF4C99">
      <w:pPr>
        <w:jc w:val="right"/>
        <w:rPr>
          <w:rFonts w:ascii="Times New Roman" w:hAnsi="Times New Roman"/>
          <w:color w:val="000000" w:themeColor="text1"/>
          <w:sz w:val="20"/>
          <w:szCs w:val="20"/>
        </w:rPr>
      </w:pPr>
    </w:p>
    <w:sectPr w:rsidR="00EF4C99" w:rsidRPr="00232E9F" w:rsidSect="002D16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7"/>
    <w:multiLevelType w:val="singleLevel"/>
    <w:tmpl w:val="00000007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sr-Latn-CS"/>
      </w:rPr>
    </w:lvl>
  </w:abstractNum>
  <w:abstractNum w:abstractNumId="1">
    <w:nsid w:val="02F641C5"/>
    <w:multiLevelType w:val="hybridMultilevel"/>
    <w:tmpl w:val="A40A85D2"/>
    <w:lvl w:ilvl="0" w:tplc="08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3D93AD9"/>
    <w:multiLevelType w:val="hybridMultilevel"/>
    <w:tmpl w:val="82EC0708"/>
    <w:lvl w:ilvl="0" w:tplc="678CFFA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05221304"/>
    <w:multiLevelType w:val="hybridMultilevel"/>
    <w:tmpl w:val="80E0B128"/>
    <w:lvl w:ilvl="0" w:tplc="08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83166A6"/>
    <w:multiLevelType w:val="hybridMultilevel"/>
    <w:tmpl w:val="7F6851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9CC1114"/>
    <w:multiLevelType w:val="hybridMultilevel"/>
    <w:tmpl w:val="BC9C653C"/>
    <w:name w:val="WW8Num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685426"/>
    <w:multiLevelType w:val="hybridMultilevel"/>
    <w:tmpl w:val="FA9CF1AA"/>
    <w:lvl w:ilvl="0" w:tplc="5C301FB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15" w:hanging="360"/>
      </w:pPr>
    </w:lvl>
    <w:lvl w:ilvl="2" w:tplc="0409001B" w:tentative="1">
      <w:start w:val="1"/>
      <w:numFmt w:val="lowerRoman"/>
      <w:lvlText w:val="%3."/>
      <w:lvlJc w:val="right"/>
      <w:pPr>
        <w:ind w:left="2835" w:hanging="180"/>
      </w:pPr>
    </w:lvl>
    <w:lvl w:ilvl="3" w:tplc="0409000F" w:tentative="1">
      <w:start w:val="1"/>
      <w:numFmt w:val="decimal"/>
      <w:lvlText w:val="%4."/>
      <w:lvlJc w:val="left"/>
      <w:pPr>
        <w:ind w:left="3555" w:hanging="360"/>
      </w:pPr>
    </w:lvl>
    <w:lvl w:ilvl="4" w:tplc="04090019" w:tentative="1">
      <w:start w:val="1"/>
      <w:numFmt w:val="lowerLetter"/>
      <w:lvlText w:val="%5."/>
      <w:lvlJc w:val="left"/>
      <w:pPr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7">
    <w:nsid w:val="0BB134C2"/>
    <w:multiLevelType w:val="hybridMultilevel"/>
    <w:tmpl w:val="3272B7BE"/>
    <w:lvl w:ilvl="0" w:tplc="7D02598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125" w:hanging="360"/>
      </w:pPr>
    </w:lvl>
    <w:lvl w:ilvl="2" w:tplc="081A001B" w:tentative="1">
      <w:start w:val="1"/>
      <w:numFmt w:val="lowerRoman"/>
      <w:lvlText w:val="%3."/>
      <w:lvlJc w:val="right"/>
      <w:pPr>
        <w:ind w:left="1845" w:hanging="180"/>
      </w:pPr>
    </w:lvl>
    <w:lvl w:ilvl="3" w:tplc="081A000F" w:tentative="1">
      <w:start w:val="1"/>
      <w:numFmt w:val="decimal"/>
      <w:lvlText w:val="%4."/>
      <w:lvlJc w:val="left"/>
      <w:pPr>
        <w:ind w:left="2565" w:hanging="360"/>
      </w:pPr>
    </w:lvl>
    <w:lvl w:ilvl="4" w:tplc="081A0019" w:tentative="1">
      <w:start w:val="1"/>
      <w:numFmt w:val="lowerLetter"/>
      <w:lvlText w:val="%5."/>
      <w:lvlJc w:val="left"/>
      <w:pPr>
        <w:ind w:left="3285" w:hanging="360"/>
      </w:pPr>
    </w:lvl>
    <w:lvl w:ilvl="5" w:tplc="081A001B" w:tentative="1">
      <w:start w:val="1"/>
      <w:numFmt w:val="lowerRoman"/>
      <w:lvlText w:val="%6."/>
      <w:lvlJc w:val="right"/>
      <w:pPr>
        <w:ind w:left="4005" w:hanging="180"/>
      </w:pPr>
    </w:lvl>
    <w:lvl w:ilvl="6" w:tplc="081A000F" w:tentative="1">
      <w:start w:val="1"/>
      <w:numFmt w:val="decimal"/>
      <w:lvlText w:val="%7."/>
      <w:lvlJc w:val="left"/>
      <w:pPr>
        <w:ind w:left="4725" w:hanging="360"/>
      </w:pPr>
    </w:lvl>
    <w:lvl w:ilvl="7" w:tplc="081A0019" w:tentative="1">
      <w:start w:val="1"/>
      <w:numFmt w:val="lowerLetter"/>
      <w:lvlText w:val="%8."/>
      <w:lvlJc w:val="left"/>
      <w:pPr>
        <w:ind w:left="5445" w:hanging="360"/>
      </w:pPr>
    </w:lvl>
    <w:lvl w:ilvl="8" w:tplc="081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>
    <w:nsid w:val="0ED07D39"/>
    <w:multiLevelType w:val="hybridMultilevel"/>
    <w:tmpl w:val="6C44DAFC"/>
    <w:lvl w:ilvl="0" w:tplc="08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8C20DF8"/>
    <w:multiLevelType w:val="hybridMultilevel"/>
    <w:tmpl w:val="3C562410"/>
    <w:lvl w:ilvl="0" w:tplc="08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90A37B7"/>
    <w:multiLevelType w:val="hybridMultilevel"/>
    <w:tmpl w:val="4960787A"/>
    <w:lvl w:ilvl="0" w:tplc="08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93E18C9"/>
    <w:multiLevelType w:val="hybridMultilevel"/>
    <w:tmpl w:val="0CF4508A"/>
    <w:name w:val="WW8Num222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B75FFE"/>
    <w:multiLevelType w:val="hybridMultilevel"/>
    <w:tmpl w:val="CA1C1A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FC330C8"/>
    <w:multiLevelType w:val="hybridMultilevel"/>
    <w:tmpl w:val="8146E1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BE06F1A"/>
    <w:multiLevelType w:val="hybridMultilevel"/>
    <w:tmpl w:val="021C5F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C3072FA"/>
    <w:multiLevelType w:val="hybridMultilevel"/>
    <w:tmpl w:val="6F663396"/>
    <w:lvl w:ilvl="0" w:tplc="08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01B3C12"/>
    <w:multiLevelType w:val="hybridMultilevel"/>
    <w:tmpl w:val="63E6EC6A"/>
    <w:lvl w:ilvl="0" w:tplc="08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9E00C4B"/>
    <w:multiLevelType w:val="multilevel"/>
    <w:tmpl w:val="1D6885D2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>
    <w:nsid w:val="3AB31F4F"/>
    <w:multiLevelType w:val="hybridMultilevel"/>
    <w:tmpl w:val="76007E0E"/>
    <w:lvl w:ilvl="0" w:tplc="08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BBA1FCD"/>
    <w:multiLevelType w:val="hybridMultilevel"/>
    <w:tmpl w:val="55EE0F48"/>
    <w:lvl w:ilvl="0" w:tplc="08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EA04EE7"/>
    <w:multiLevelType w:val="hybridMultilevel"/>
    <w:tmpl w:val="7F08D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E17BFC"/>
    <w:multiLevelType w:val="hybridMultilevel"/>
    <w:tmpl w:val="B888EE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FC1135A"/>
    <w:multiLevelType w:val="hybridMultilevel"/>
    <w:tmpl w:val="E688AC14"/>
    <w:lvl w:ilvl="0" w:tplc="556C93C8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3" w:hanging="360"/>
      </w:pPr>
    </w:lvl>
    <w:lvl w:ilvl="2" w:tplc="0409001B" w:tentative="1">
      <w:start w:val="1"/>
      <w:numFmt w:val="lowerRoman"/>
      <w:lvlText w:val="%3."/>
      <w:lvlJc w:val="right"/>
      <w:pPr>
        <w:ind w:left="6053" w:hanging="180"/>
      </w:pPr>
    </w:lvl>
    <w:lvl w:ilvl="3" w:tplc="0409000F" w:tentative="1">
      <w:start w:val="1"/>
      <w:numFmt w:val="decimal"/>
      <w:lvlText w:val="%4."/>
      <w:lvlJc w:val="left"/>
      <w:pPr>
        <w:ind w:left="6773" w:hanging="360"/>
      </w:pPr>
    </w:lvl>
    <w:lvl w:ilvl="4" w:tplc="04090019" w:tentative="1">
      <w:start w:val="1"/>
      <w:numFmt w:val="lowerLetter"/>
      <w:lvlText w:val="%5."/>
      <w:lvlJc w:val="left"/>
      <w:pPr>
        <w:ind w:left="7493" w:hanging="360"/>
      </w:pPr>
    </w:lvl>
    <w:lvl w:ilvl="5" w:tplc="0409001B" w:tentative="1">
      <w:start w:val="1"/>
      <w:numFmt w:val="lowerRoman"/>
      <w:lvlText w:val="%6."/>
      <w:lvlJc w:val="right"/>
      <w:pPr>
        <w:ind w:left="8213" w:hanging="180"/>
      </w:pPr>
    </w:lvl>
    <w:lvl w:ilvl="6" w:tplc="0409000F" w:tentative="1">
      <w:start w:val="1"/>
      <w:numFmt w:val="decimal"/>
      <w:lvlText w:val="%7."/>
      <w:lvlJc w:val="left"/>
      <w:pPr>
        <w:ind w:left="8933" w:hanging="360"/>
      </w:pPr>
    </w:lvl>
    <w:lvl w:ilvl="7" w:tplc="04090019" w:tentative="1">
      <w:start w:val="1"/>
      <w:numFmt w:val="lowerLetter"/>
      <w:lvlText w:val="%8."/>
      <w:lvlJc w:val="left"/>
      <w:pPr>
        <w:ind w:left="9653" w:hanging="360"/>
      </w:pPr>
    </w:lvl>
    <w:lvl w:ilvl="8" w:tplc="040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23">
    <w:nsid w:val="414E079B"/>
    <w:multiLevelType w:val="hybridMultilevel"/>
    <w:tmpl w:val="4EBAC4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7055AF3"/>
    <w:multiLevelType w:val="hybridMultilevel"/>
    <w:tmpl w:val="B440ADC6"/>
    <w:lvl w:ilvl="0" w:tplc="765AB578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4E5577"/>
    <w:multiLevelType w:val="hybridMultilevel"/>
    <w:tmpl w:val="728CC4C4"/>
    <w:lvl w:ilvl="0" w:tplc="08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A0019" w:tentative="1">
      <w:start w:val="1"/>
      <w:numFmt w:val="lowerLetter"/>
      <w:lvlText w:val="%2."/>
      <w:lvlJc w:val="left"/>
      <w:pPr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F901A59"/>
    <w:multiLevelType w:val="hybridMultilevel"/>
    <w:tmpl w:val="DB96907E"/>
    <w:lvl w:ilvl="0" w:tplc="08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A320682"/>
    <w:multiLevelType w:val="hybridMultilevel"/>
    <w:tmpl w:val="AF607748"/>
    <w:name w:val="WW8Num22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8B1712"/>
    <w:multiLevelType w:val="hybridMultilevel"/>
    <w:tmpl w:val="1BB42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436C24"/>
    <w:multiLevelType w:val="hybridMultilevel"/>
    <w:tmpl w:val="377C0528"/>
    <w:lvl w:ilvl="0" w:tplc="08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72B1706"/>
    <w:multiLevelType w:val="hybridMultilevel"/>
    <w:tmpl w:val="EDD6F4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6D4A1E"/>
    <w:multiLevelType w:val="hybridMultilevel"/>
    <w:tmpl w:val="6000425C"/>
    <w:lvl w:ilvl="0" w:tplc="081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99243E5"/>
    <w:multiLevelType w:val="hybridMultilevel"/>
    <w:tmpl w:val="B442BE80"/>
    <w:lvl w:ilvl="0" w:tplc="765AB578">
      <w:numFmt w:val="bullet"/>
      <w:lvlText w:val="•"/>
      <w:lvlJc w:val="left"/>
      <w:pPr>
        <w:ind w:left="773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33">
    <w:nsid w:val="6DE1301D"/>
    <w:multiLevelType w:val="hybridMultilevel"/>
    <w:tmpl w:val="0B8C6E92"/>
    <w:lvl w:ilvl="0" w:tplc="765AB578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D36DB0"/>
    <w:multiLevelType w:val="hybridMultilevel"/>
    <w:tmpl w:val="82822BFC"/>
    <w:lvl w:ilvl="0" w:tplc="6346EDDE">
      <w:numFmt w:val="bullet"/>
      <w:lvlText w:val="•"/>
      <w:lvlJc w:val="left"/>
      <w:pPr>
        <w:ind w:left="1364" w:hanging="72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>
    <w:nsid w:val="726720CA"/>
    <w:multiLevelType w:val="hybridMultilevel"/>
    <w:tmpl w:val="6A060736"/>
    <w:lvl w:ilvl="0" w:tplc="9E0A5ACA">
      <w:start w:val="1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172" w:hanging="360"/>
      </w:pPr>
    </w:lvl>
    <w:lvl w:ilvl="2" w:tplc="081A001B" w:tentative="1">
      <w:start w:val="1"/>
      <w:numFmt w:val="lowerRoman"/>
      <w:lvlText w:val="%3."/>
      <w:lvlJc w:val="right"/>
      <w:pPr>
        <w:ind w:left="1892" w:hanging="180"/>
      </w:pPr>
    </w:lvl>
    <w:lvl w:ilvl="3" w:tplc="081A000F" w:tentative="1">
      <w:start w:val="1"/>
      <w:numFmt w:val="decimal"/>
      <w:lvlText w:val="%4."/>
      <w:lvlJc w:val="left"/>
      <w:pPr>
        <w:ind w:left="2612" w:hanging="360"/>
      </w:pPr>
    </w:lvl>
    <w:lvl w:ilvl="4" w:tplc="081A0019" w:tentative="1">
      <w:start w:val="1"/>
      <w:numFmt w:val="lowerLetter"/>
      <w:lvlText w:val="%5."/>
      <w:lvlJc w:val="left"/>
      <w:pPr>
        <w:ind w:left="3332" w:hanging="360"/>
      </w:pPr>
    </w:lvl>
    <w:lvl w:ilvl="5" w:tplc="081A001B" w:tentative="1">
      <w:start w:val="1"/>
      <w:numFmt w:val="lowerRoman"/>
      <w:lvlText w:val="%6."/>
      <w:lvlJc w:val="right"/>
      <w:pPr>
        <w:ind w:left="4052" w:hanging="180"/>
      </w:pPr>
    </w:lvl>
    <w:lvl w:ilvl="6" w:tplc="081A000F" w:tentative="1">
      <w:start w:val="1"/>
      <w:numFmt w:val="decimal"/>
      <w:lvlText w:val="%7."/>
      <w:lvlJc w:val="left"/>
      <w:pPr>
        <w:ind w:left="4772" w:hanging="360"/>
      </w:pPr>
    </w:lvl>
    <w:lvl w:ilvl="7" w:tplc="081A0019" w:tentative="1">
      <w:start w:val="1"/>
      <w:numFmt w:val="lowerLetter"/>
      <w:lvlText w:val="%8."/>
      <w:lvlJc w:val="left"/>
      <w:pPr>
        <w:ind w:left="5492" w:hanging="360"/>
      </w:pPr>
    </w:lvl>
    <w:lvl w:ilvl="8" w:tplc="081A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36">
    <w:nsid w:val="7B320A22"/>
    <w:multiLevelType w:val="hybridMultilevel"/>
    <w:tmpl w:val="ED5A3AA8"/>
    <w:name w:val="WW8Num2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2"/>
  </w:num>
  <w:num w:numId="5">
    <w:abstractNumId w:val="25"/>
  </w:num>
  <w:num w:numId="6">
    <w:abstractNumId w:val="18"/>
  </w:num>
  <w:num w:numId="7">
    <w:abstractNumId w:val="29"/>
  </w:num>
  <w:num w:numId="8">
    <w:abstractNumId w:val="34"/>
  </w:num>
  <w:num w:numId="9">
    <w:abstractNumId w:val="33"/>
  </w:num>
  <w:num w:numId="10">
    <w:abstractNumId w:val="32"/>
  </w:num>
  <w:num w:numId="11">
    <w:abstractNumId w:val="24"/>
  </w:num>
  <w:num w:numId="12">
    <w:abstractNumId w:val="6"/>
  </w:num>
  <w:num w:numId="13">
    <w:abstractNumId w:val="35"/>
  </w:num>
  <w:num w:numId="14">
    <w:abstractNumId w:val="7"/>
  </w:num>
  <w:num w:numId="15">
    <w:abstractNumId w:val="31"/>
  </w:num>
  <w:num w:numId="16">
    <w:abstractNumId w:val="23"/>
  </w:num>
  <w:num w:numId="17">
    <w:abstractNumId w:val="4"/>
  </w:num>
  <w:num w:numId="18">
    <w:abstractNumId w:val="12"/>
  </w:num>
  <w:num w:numId="19">
    <w:abstractNumId w:val="22"/>
  </w:num>
  <w:num w:numId="20">
    <w:abstractNumId w:val="26"/>
  </w:num>
  <w:num w:numId="21">
    <w:abstractNumId w:val="15"/>
  </w:num>
  <w:num w:numId="22">
    <w:abstractNumId w:val="3"/>
  </w:num>
  <w:num w:numId="23">
    <w:abstractNumId w:val="8"/>
  </w:num>
  <w:num w:numId="24">
    <w:abstractNumId w:val="16"/>
  </w:num>
  <w:num w:numId="25">
    <w:abstractNumId w:val="19"/>
  </w:num>
  <w:num w:numId="26">
    <w:abstractNumId w:val="9"/>
  </w:num>
  <w:num w:numId="27">
    <w:abstractNumId w:val="10"/>
  </w:num>
  <w:num w:numId="28">
    <w:abstractNumId w:val="1"/>
  </w:num>
  <w:num w:numId="29">
    <w:abstractNumId w:val="20"/>
  </w:num>
  <w:num w:numId="30">
    <w:abstractNumId w:val="28"/>
  </w:num>
  <w:num w:numId="31">
    <w:abstractNumId w:val="21"/>
  </w:num>
  <w:num w:numId="32">
    <w:abstractNumId w:val="14"/>
  </w:num>
  <w:num w:numId="33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proofState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AA3BDB"/>
    <w:rsid w:val="00001766"/>
    <w:rsid w:val="00002561"/>
    <w:rsid w:val="00013B23"/>
    <w:rsid w:val="00017347"/>
    <w:rsid w:val="0002402C"/>
    <w:rsid w:val="00030535"/>
    <w:rsid w:val="0004122B"/>
    <w:rsid w:val="0005127E"/>
    <w:rsid w:val="00057219"/>
    <w:rsid w:val="00061B98"/>
    <w:rsid w:val="000641AF"/>
    <w:rsid w:val="00064335"/>
    <w:rsid w:val="00067E38"/>
    <w:rsid w:val="000730A2"/>
    <w:rsid w:val="000830E5"/>
    <w:rsid w:val="000866EB"/>
    <w:rsid w:val="0009081E"/>
    <w:rsid w:val="00091FC0"/>
    <w:rsid w:val="000A4BBE"/>
    <w:rsid w:val="000A668D"/>
    <w:rsid w:val="000C6A72"/>
    <w:rsid w:val="000E7DC8"/>
    <w:rsid w:val="000F0DBD"/>
    <w:rsid w:val="000F0DD4"/>
    <w:rsid w:val="000F22CF"/>
    <w:rsid w:val="00107CD5"/>
    <w:rsid w:val="00111A07"/>
    <w:rsid w:val="00126C1E"/>
    <w:rsid w:val="001275D2"/>
    <w:rsid w:val="00130347"/>
    <w:rsid w:val="00133249"/>
    <w:rsid w:val="00133F27"/>
    <w:rsid w:val="00133F36"/>
    <w:rsid w:val="001401B1"/>
    <w:rsid w:val="001448B6"/>
    <w:rsid w:val="00153514"/>
    <w:rsid w:val="00163DBF"/>
    <w:rsid w:val="001715DB"/>
    <w:rsid w:val="00175240"/>
    <w:rsid w:val="00184A84"/>
    <w:rsid w:val="001A1B68"/>
    <w:rsid w:val="001A607A"/>
    <w:rsid w:val="001B626E"/>
    <w:rsid w:val="001B6F83"/>
    <w:rsid w:val="001C54BB"/>
    <w:rsid w:val="001D01E1"/>
    <w:rsid w:val="001F36C8"/>
    <w:rsid w:val="00202EBF"/>
    <w:rsid w:val="002142E8"/>
    <w:rsid w:val="00217BF3"/>
    <w:rsid w:val="00221975"/>
    <w:rsid w:val="002238D9"/>
    <w:rsid w:val="00224730"/>
    <w:rsid w:val="00224E93"/>
    <w:rsid w:val="002306C8"/>
    <w:rsid w:val="0023090E"/>
    <w:rsid w:val="00232E9F"/>
    <w:rsid w:val="002366E6"/>
    <w:rsid w:val="002377B3"/>
    <w:rsid w:val="002453D1"/>
    <w:rsid w:val="0024621B"/>
    <w:rsid w:val="0025130F"/>
    <w:rsid w:val="002624A6"/>
    <w:rsid w:val="00272546"/>
    <w:rsid w:val="00275FE4"/>
    <w:rsid w:val="00292BEE"/>
    <w:rsid w:val="00294B84"/>
    <w:rsid w:val="00295924"/>
    <w:rsid w:val="00296160"/>
    <w:rsid w:val="002A3B94"/>
    <w:rsid w:val="002A5F4B"/>
    <w:rsid w:val="002B0503"/>
    <w:rsid w:val="002B622B"/>
    <w:rsid w:val="002B7CFC"/>
    <w:rsid w:val="002C588B"/>
    <w:rsid w:val="002D1643"/>
    <w:rsid w:val="002D45FA"/>
    <w:rsid w:val="002D729F"/>
    <w:rsid w:val="002E0453"/>
    <w:rsid w:val="002E5D80"/>
    <w:rsid w:val="002F4975"/>
    <w:rsid w:val="00315227"/>
    <w:rsid w:val="00321C47"/>
    <w:rsid w:val="00334119"/>
    <w:rsid w:val="00334B42"/>
    <w:rsid w:val="00337B85"/>
    <w:rsid w:val="00340E65"/>
    <w:rsid w:val="0035142F"/>
    <w:rsid w:val="003515F7"/>
    <w:rsid w:val="00356D50"/>
    <w:rsid w:val="00360A04"/>
    <w:rsid w:val="00363314"/>
    <w:rsid w:val="00363450"/>
    <w:rsid w:val="00373DE2"/>
    <w:rsid w:val="003873D4"/>
    <w:rsid w:val="003A4460"/>
    <w:rsid w:val="003C680A"/>
    <w:rsid w:val="003C6D9E"/>
    <w:rsid w:val="003C7D49"/>
    <w:rsid w:val="003D0FCD"/>
    <w:rsid w:val="003D41AE"/>
    <w:rsid w:val="003E2296"/>
    <w:rsid w:val="003E2E95"/>
    <w:rsid w:val="003E45A0"/>
    <w:rsid w:val="003E7BC6"/>
    <w:rsid w:val="0040554A"/>
    <w:rsid w:val="00407878"/>
    <w:rsid w:val="00414156"/>
    <w:rsid w:val="00415AF0"/>
    <w:rsid w:val="004166FE"/>
    <w:rsid w:val="0041720D"/>
    <w:rsid w:val="0041725F"/>
    <w:rsid w:val="004472A9"/>
    <w:rsid w:val="004518B6"/>
    <w:rsid w:val="00461BF7"/>
    <w:rsid w:val="00474460"/>
    <w:rsid w:val="00483F3F"/>
    <w:rsid w:val="00486900"/>
    <w:rsid w:val="00490888"/>
    <w:rsid w:val="004925F6"/>
    <w:rsid w:val="004A2411"/>
    <w:rsid w:val="004B2263"/>
    <w:rsid w:val="004C4B5F"/>
    <w:rsid w:val="004D417E"/>
    <w:rsid w:val="004D6AC8"/>
    <w:rsid w:val="004E051F"/>
    <w:rsid w:val="004E41F7"/>
    <w:rsid w:val="004F7BB8"/>
    <w:rsid w:val="00502F57"/>
    <w:rsid w:val="005051AB"/>
    <w:rsid w:val="00506314"/>
    <w:rsid w:val="00507048"/>
    <w:rsid w:val="00515D3E"/>
    <w:rsid w:val="005200A5"/>
    <w:rsid w:val="00526F28"/>
    <w:rsid w:val="00530FFA"/>
    <w:rsid w:val="00542FCA"/>
    <w:rsid w:val="005507F3"/>
    <w:rsid w:val="0055168A"/>
    <w:rsid w:val="00551D78"/>
    <w:rsid w:val="00553DA3"/>
    <w:rsid w:val="00554E2B"/>
    <w:rsid w:val="00561128"/>
    <w:rsid w:val="00565A19"/>
    <w:rsid w:val="00571C91"/>
    <w:rsid w:val="00574632"/>
    <w:rsid w:val="00577D07"/>
    <w:rsid w:val="005A1DE6"/>
    <w:rsid w:val="005C0A3E"/>
    <w:rsid w:val="005D04F8"/>
    <w:rsid w:val="005D267C"/>
    <w:rsid w:val="005D7409"/>
    <w:rsid w:val="005E1A08"/>
    <w:rsid w:val="005E2345"/>
    <w:rsid w:val="005F2AD5"/>
    <w:rsid w:val="006020AD"/>
    <w:rsid w:val="006024F4"/>
    <w:rsid w:val="00604457"/>
    <w:rsid w:val="00611AFB"/>
    <w:rsid w:val="00612B07"/>
    <w:rsid w:val="006154E3"/>
    <w:rsid w:val="00623317"/>
    <w:rsid w:val="0062773D"/>
    <w:rsid w:val="00636F2A"/>
    <w:rsid w:val="00642A52"/>
    <w:rsid w:val="0064566B"/>
    <w:rsid w:val="00645763"/>
    <w:rsid w:val="00653C89"/>
    <w:rsid w:val="00657405"/>
    <w:rsid w:val="00665F90"/>
    <w:rsid w:val="00677F53"/>
    <w:rsid w:val="006831D8"/>
    <w:rsid w:val="00692FFC"/>
    <w:rsid w:val="006A0F88"/>
    <w:rsid w:val="006A4DA9"/>
    <w:rsid w:val="006A50F5"/>
    <w:rsid w:val="006B079E"/>
    <w:rsid w:val="006B215C"/>
    <w:rsid w:val="006B5023"/>
    <w:rsid w:val="006C0E38"/>
    <w:rsid w:val="006C2C0B"/>
    <w:rsid w:val="006C7469"/>
    <w:rsid w:val="006D0F97"/>
    <w:rsid w:val="006E0DBB"/>
    <w:rsid w:val="006E63D2"/>
    <w:rsid w:val="006F06D9"/>
    <w:rsid w:val="006F2954"/>
    <w:rsid w:val="006F4CC5"/>
    <w:rsid w:val="006F69D2"/>
    <w:rsid w:val="00713A14"/>
    <w:rsid w:val="00720E34"/>
    <w:rsid w:val="007229D7"/>
    <w:rsid w:val="00734382"/>
    <w:rsid w:val="007345AE"/>
    <w:rsid w:val="00734EFE"/>
    <w:rsid w:val="00745323"/>
    <w:rsid w:val="00746015"/>
    <w:rsid w:val="00751CE5"/>
    <w:rsid w:val="0075441D"/>
    <w:rsid w:val="00754D82"/>
    <w:rsid w:val="00755816"/>
    <w:rsid w:val="00764181"/>
    <w:rsid w:val="00764797"/>
    <w:rsid w:val="00764A87"/>
    <w:rsid w:val="007701AF"/>
    <w:rsid w:val="00782127"/>
    <w:rsid w:val="007970BF"/>
    <w:rsid w:val="007A167B"/>
    <w:rsid w:val="007B1805"/>
    <w:rsid w:val="007C2E2F"/>
    <w:rsid w:val="007C4F5A"/>
    <w:rsid w:val="007D38CB"/>
    <w:rsid w:val="007D3EAA"/>
    <w:rsid w:val="007D5BBD"/>
    <w:rsid w:val="007F5B5D"/>
    <w:rsid w:val="00823225"/>
    <w:rsid w:val="00825551"/>
    <w:rsid w:val="008274F8"/>
    <w:rsid w:val="00833CAD"/>
    <w:rsid w:val="008412EB"/>
    <w:rsid w:val="00842375"/>
    <w:rsid w:val="008444D3"/>
    <w:rsid w:val="00851192"/>
    <w:rsid w:val="00851229"/>
    <w:rsid w:val="008517F7"/>
    <w:rsid w:val="00852F47"/>
    <w:rsid w:val="00856068"/>
    <w:rsid w:val="00865198"/>
    <w:rsid w:val="008669FC"/>
    <w:rsid w:val="008750CE"/>
    <w:rsid w:val="00881C4F"/>
    <w:rsid w:val="00882443"/>
    <w:rsid w:val="008A06E1"/>
    <w:rsid w:val="008B0C94"/>
    <w:rsid w:val="008B5B40"/>
    <w:rsid w:val="008C0869"/>
    <w:rsid w:val="008C0A8C"/>
    <w:rsid w:val="008C5C8D"/>
    <w:rsid w:val="008C781A"/>
    <w:rsid w:val="008D5424"/>
    <w:rsid w:val="008D73B7"/>
    <w:rsid w:val="008E15B1"/>
    <w:rsid w:val="008E3379"/>
    <w:rsid w:val="00902BBC"/>
    <w:rsid w:val="009038FE"/>
    <w:rsid w:val="00904331"/>
    <w:rsid w:val="00904BE9"/>
    <w:rsid w:val="00905FFC"/>
    <w:rsid w:val="00906774"/>
    <w:rsid w:val="00912AF1"/>
    <w:rsid w:val="0091709F"/>
    <w:rsid w:val="009176F6"/>
    <w:rsid w:val="00922851"/>
    <w:rsid w:val="00926576"/>
    <w:rsid w:val="00927D3F"/>
    <w:rsid w:val="00930939"/>
    <w:rsid w:val="009443D9"/>
    <w:rsid w:val="00947011"/>
    <w:rsid w:val="00951264"/>
    <w:rsid w:val="009534A2"/>
    <w:rsid w:val="0095565D"/>
    <w:rsid w:val="009623C4"/>
    <w:rsid w:val="00966022"/>
    <w:rsid w:val="00967F39"/>
    <w:rsid w:val="00971FCA"/>
    <w:rsid w:val="00972469"/>
    <w:rsid w:val="00976D9A"/>
    <w:rsid w:val="00980E71"/>
    <w:rsid w:val="00995075"/>
    <w:rsid w:val="009A0EFD"/>
    <w:rsid w:val="009A15C5"/>
    <w:rsid w:val="009A2021"/>
    <w:rsid w:val="009A612B"/>
    <w:rsid w:val="009A7A04"/>
    <w:rsid w:val="009C13B2"/>
    <w:rsid w:val="009E2941"/>
    <w:rsid w:val="009E378A"/>
    <w:rsid w:val="00A110F9"/>
    <w:rsid w:val="00A123D1"/>
    <w:rsid w:val="00A1705D"/>
    <w:rsid w:val="00A316EA"/>
    <w:rsid w:val="00A333C1"/>
    <w:rsid w:val="00A55CB0"/>
    <w:rsid w:val="00A56738"/>
    <w:rsid w:val="00A57C0C"/>
    <w:rsid w:val="00A6286C"/>
    <w:rsid w:val="00A73592"/>
    <w:rsid w:val="00A7488C"/>
    <w:rsid w:val="00AA3BDB"/>
    <w:rsid w:val="00AC4775"/>
    <w:rsid w:val="00AD2B7F"/>
    <w:rsid w:val="00AD3113"/>
    <w:rsid w:val="00AD5B05"/>
    <w:rsid w:val="00AD70A9"/>
    <w:rsid w:val="00AF0E12"/>
    <w:rsid w:val="00AF4A4D"/>
    <w:rsid w:val="00B04E7E"/>
    <w:rsid w:val="00B10D90"/>
    <w:rsid w:val="00B13834"/>
    <w:rsid w:val="00B212C8"/>
    <w:rsid w:val="00B25E0F"/>
    <w:rsid w:val="00B37800"/>
    <w:rsid w:val="00B4056D"/>
    <w:rsid w:val="00B410CF"/>
    <w:rsid w:val="00B432EA"/>
    <w:rsid w:val="00B45AAA"/>
    <w:rsid w:val="00B46F0F"/>
    <w:rsid w:val="00B536E0"/>
    <w:rsid w:val="00B53DAC"/>
    <w:rsid w:val="00B61DC5"/>
    <w:rsid w:val="00B632EE"/>
    <w:rsid w:val="00B64BF8"/>
    <w:rsid w:val="00B67F76"/>
    <w:rsid w:val="00B72600"/>
    <w:rsid w:val="00B73C42"/>
    <w:rsid w:val="00B74D72"/>
    <w:rsid w:val="00B74F74"/>
    <w:rsid w:val="00B81EDB"/>
    <w:rsid w:val="00B82D3C"/>
    <w:rsid w:val="00B832FA"/>
    <w:rsid w:val="00B87B5E"/>
    <w:rsid w:val="00B9586B"/>
    <w:rsid w:val="00BB6BA5"/>
    <w:rsid w:val="00BD096E"/>
    <w:rsid w:val="00BD2EE8"/>
    <w:rsid w:val="00BD6469"/>
    <w:rsid w:val="00BE0909"/>
    <w:rsid w:val="00BE462F"/>
    <w:rsid w:val="00BF3D8E"/>
    <w:rsid w:val="00BF6C1A"/>
    <w:rsid w:val="00C0210D"/>
    <w:rsid w:val="00C100EA"/>
    <w:rsid w:val="00C10861"/>
    <w:rsid w:val="00C10A90"/>
    <w:rsid w:val="00C1556E"/>
    <w:rsid w:val="00C2487E"/>
    <w:rsid w:val="00C258CE"/>
    <w:rsid w:val="00C309B8"/>
    <w:rsid w:val="00C32A43"/>
    <w:rsid w:val="00C36106"/>
    <w:rsid w:val="00C4060D"/>
    <w:rsid w:val="00C4120E"/>
    <w:rsid w:val="00C4184E"/>
    <w:rsid w:val="00C42880"/>
    <w:rsid w:val="00C50FD5"/>
    <w:rsid w:val="00C530F8"/>
    <w:rsid w:val="00C53919"/>
    <w:rsid w:val="00C6038F"/>
    <w:rsid w:val="00C66380"/>
    <w:rsid w:val="00C750C9"/>
    <w:rsid w:val="00C80E11"/>
    <w:rsid w:val="00C9017B"/>
    <w:rsid w:val="00C905E2"/>
    <w:rsid w:val="00C94783"/>
    <w:rsid w:val="00CA7491"/>
    <w:rsid w:val="00CB7CAE"/>
    <w:rsid w:val="00CC5DF0"/>
    <w:rsid w:val="00CC699B"/>
    <w:rsid w:val="00CC76AD"/>
    <w:rsid w:val="00CD096F"/>
    <w:rsid w:val="00CD0FC4"/>
    <w:rsid w:val="00CD348D"/>
    <w:rsid w:val="00CE1852"/>
    <w:rsid w:val="00CE3449"/>
    <w:rsid w:val="00CE708A"/>
    <w:rsid w:val="00CF1BAC"/>
    <w:rsid w:val="00D05307"/>
    <w:rsid w:val="00D1171B"/>
    <w:rsid w:val="00D23150"/>
    <w:rsid w:val="00D23D84"/>
    <w:rsid w:val="00D25E31"/>
    <w:rsid w:val="00D43D05"/>
    <w:rsid w:val="00D45AF1"/>
    <w:rsid w:val="00D47F52"/>
    <w:rsid w:val="00D56A2C"/>
    <w:rsid w:val="00D617C2"/>
    <w:rsid w:val="00D62E6C"/>
    <w:rsid w:val="00D65D32"/>
    <w:rsid w:val="00DB0452"/>
    <w:rsid w:val="00DE0D23"/>
    <w:rsid w:val="00DE168D"/>
    <w:rsid w:val="00DE7C3F"/>
    <w:rsid w:val="00DF6C69"/>
    <w:rsid w:val="00E03BC3"/>
    <w:rsid w:val="00E07DCB"/>
    <w:rsid w:val="00E33B5D"/>
    <w:rsid w:val="00E36B5E"/>
    <w:rsid w:val="00E401F6"/>
    <w:rsid w:val="00E43E29"/>
    <w:rsid w:val="00E50404"/>
    <w:rsid w:val="00E50B35"/>
    <w:rsid w:val="00E52F20"/>
    <w:rsid w:val="00E53D68"/>
    <w:rsid w:val="00E541D3"/>
    <w:rsid w:val="00E72ECF"/>
    <w:rsid w:val="00E86CAF"/>
    <w:rsid w:val="00E90193"/>
    <w:rsid w:val="00E95546"/>
    <w:rsid w:val="00EA1C7B"/>
    <w:rsid w:val="00EB1356"/>
    <w:rsid w:val="00EB5DB6"/>
    <w:rsid w:val="00EB7A9C"/>
    <w:rsid w:val="00ED2F7C"/>
    <w:rsid w:val="00EE0C29"/>
    <w:rsid w:val="00EE1CDD"/>
    <w:rsid w:val="00EF4C99"/>
    <w:rsid w:val="00F20A30"/>
    <w:rsid w:val="00F328F5"/>
    <w:rsid w:val="00F40FA6"/>
    <w:rsid w:val="00F50358"/>
    <w:rsid w:val="00F50521"/>
    <w:rsid w:val="00F52A5A"/>
    <w:rsid w:val="00F63FEB"/>
    <w:rsid w:val="00F6789F"/>
    <w:rsid w:val="00F70C26"/>
    <w:rsid w:val="00F84026"/>
    <w:rsid w:val="00F96D6E"/>
    <w:rsid w:val="00FA220A"/>
    <w:rsid w:val="00FA289C"/>
    <w:rsid w:val="00FA3FCB"/>
    <w:rsid w:val="00FB5866"/>
    <w:rsid w:val="00FC0B5A"/>
    <w:rsid w:val="00FC4024"/>
    <w:rsid w:val="00FD323F"/>
    <w:rsid w:val="00FE6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1"/>
    <o:shapelayout v:ext="edit">
      <o:idmap v:ext="edit" data="1"/>
      <o:rules v:ext="edit">
        <o:r id="V:Rule1" type="connector" idref="#_x0000_s1115"/>
        <o:r id="V:Rule2" type="connector" idref="#_x0000_s1114"/>
        <o:r id="V:Rule3" type="connector" idref="#_x0000_s1113"/>
      </o:rules>
    </o:shapelayout>
  </w:shapeDefaults>
  <w:decimalSymbol w:val=","/>
  <w:listSeparator w:val=";"/>
  <w14:docId w14:val="77CF9122"/>
  <w15:docId w15:val="{597134DE-8A4E-434D-9C87-35EDBEF8A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643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D2315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2">
    <w:name w:val="Body text (2)2"/>
    <w:rsid w:val="00AA3BDB"/>
    <w:rPr>
      <w:rFonts w:ascii="Calibri" w:hAnsi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AA3BDB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AA3BDB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styleId="Header">
    <w:name w:val="header"/>
    <w:basedOn w:val="Normal"/>
    <w:link w:val="HeaderChar"/>
    <w:unhideWhenUsed/>
    <w:rsid w:val="001A1B68"/>
    <w:pPr>
      <w:tabs>
        <w:tab w:val="left" w:pos="1800"/>
      </w:tabs>
      <w:spacing w:after="0" w:line="240" w:lineRule="auto"/>
      <w:jc w:val="center"/>
    </w:pPr>
    <w:rPr>
      <w:rFonts w:ascii="Arial" w:eastAsia="Times New Roman" w:hAnsi="Arial"/>
      <w:szCs w:val="20"/>
      <w:lang w:val="sr-Cyrl-CS"/>
    </w:rPr>
  </w:style>
  <w:style w:type="character" w:customStyle="1" w:styleId="HeaderChar">
    <w:name w:val="Header Char"/>
    <w:link w:val="Header"/>
    <w:rsid w:val="001A1B68"/>
    <w:rPr>
      <w:rFonts w:ascii="Arial" w:eastAsia="Times New Roman" w:hAnsi="Arial"/>
      <w:sz w:val="22"/>
      <w:lang w:val="sr-Cyrl-CS"/>
    </w:rPr>
  </w:style>
  <w:style w:type="character" w:customStyle="1" w:styleId="Bodytext23">
    <w:name w:val="Body text (2)3"/>
    <w:rsid w:val="00CD348D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jrnl">
    <w:name w:val="jrnl"/>
    <w:basedOn w:val="DefaultParagraphFont"/>
    <w:rsid w:val="00A7488C"/>
  </w:style>
  <w:style w:type="paragraph" w:customStyle="1" w:styleId="desc">
    <w:name w:val="desc"/>
    <w:basedOn w:val="Normal"/>
    <w:rsid w:val="00A7488C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6B5023"/>
    <w:pPr>
      <w:ind w:left="720"/>
      <w:contextualSpacing/>
    </w:pPr>
  </w:style>
  <w:style w:type="paragraph" w:customStyle="1" w:styleId="Tekstclana">
    <w:name w:val="__Tekst clana"/>
    <w:basedOn w:val="Normal"/>
    <w:rsid w:val="006B5023"/>
    <w:pPr>
      <w:numPr>
        <w:numId w:val="1"/>
      </w:numPr>
      <w:spacing w:beforeLines="20" w:afterLines="20" w:line="240" w:lineRule="auto"/>
    </w:pPr>
    <w:rPr>
      <w:rFonts w:ascii="Times New Roman" w:eastAsia="Times New Roman" w:hAnsi="Times New Roman"/>
      <w:sz w:val="24"/>
      <w:szCs w:val="24"/>
      <w:lang w:bidi="en-US"/>
    </w:rPr>
  </w:style>
  <w:style w:type="character" w:styleId="Hyperlink">
    <w:name w:val="Hyperlink"/>
    <w:basedOn w:val="DefaultParagraphFont"/>
    <w:uiPriority w:val="99"/>
    <w:unhideWhenUsed/>
    <w:rsid w:val="00D617C2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D617C2"/>
  </w:style>
  <w:style w:type="character" w:customStyle="1" w:styleId="ti">
    <w:name w:val="ti"/>
    <w:basedOn w:val="DefaultParagraphFont"/>
    <w:rsid w:val="00D617C2"/>
  </w:style>
  <w:style w:type="character" w:styleId="Emphasis">
    <w:name w:val="Emphasis"/>
    <w:basedOn w:val="DefaultParagraphFont"/>
    <w:uiPriority w:val="20"/>
    <w:qFormat/>
    <w:rsid w:val="00D617C2"/>
    <w:rPr>
      <w:i/>
      <w:iCs/>
    </w:rPr>
  </w:style>
  <w:style w:type="character" w:styleId="Strong">
    <w:name w:val="Strong"/>
    <w:basedOn w:val="DefaultParagraphFont"/>
    <w:uiPriority w:val="22"/>
    <w:qFormat/>
    <w:rsid w:val="00D617C2"/>
    <w:rPr>
      <w:b/>
      <w:bCs/>
    </w:rPr>
  </w:style>
  <w:style w:type="character" w:customStyle="1" w:styleId="highwire-citation-authors">
    <w:name w:val="highwire-citation-authors"/>
    <w:basedOn w:val="DefaultParagraphFont"/>
    <w:rsid w:val="00D617C2"/>
    <w:rPr>
      <w:sz w:val="24"/>
      <w:szCs w:val="24"/>
      <w:bdr w:val="none" w:sz="0" w:space="0" w:color="auto" w:frame="1"/>
      <w:vertAlign w:val="baseline"/>
    </w:rPr>
  </w:style>
  <w:style w:type="character" w:customStyle="1" w:styleId="nlm-surname">
    <w:name w:val="nlm-surname"/>
    <w:basedOn w:val="DefaultParagraphFont"/>
    <w:rsid w:val="00D617C2"/>
    <w:rPr>
      <w:sz w:val="24"/>
      <w:szCs w:val="24"/>
      <w:bdr w:val="none" w:sz="0" w:space="0" w:color="auto" w:frame="1"/>
      <w:vertAlign w:val="baseline"/>
    </w:rPr>
  </w:style>
  <w:style w:type="character" w:customStyle="1" w:styleId="highwire-cite-metadata-journal">
    <w:name w:val="highwire-cite-metadata-journal"/>
    <w:basedOn w:val="DefaultParagraphFont"/>
    <w:rsid w:val="00D617C2"/>
    <w:rPr>
      <w:sz w:val="24"/>
      <w:szCs w:val="24"/>
      <w:bdr w:val="none" w:sz="0" w:space="0" w:color="auto" w:frame="1"/>
      <w:vertAlign w:val="baseline"/>
    </w:rPr>
  </w:style>
  <w:style w:type="character" w:customStyle="1" w:styleId="highwire-cite-metadata-date">
    <w:name w:val="highwire-cite-metadata-date"/>
    <w:basedOn w:val="DefaultParagraphFont"/>
    <w:rsid w:val="00D617C2"/>
    <w:rPr>
      <w:sz w:val="24"/>
      <w:szCs w:val="24"/>
      <w:bdr w:val="none" w:sz="0" w:space="0" w:color="auto" w:frame="1"/>
      <w:vertAlign w:val="baseline"/>
    </w:rPr>
  </w:style>
  <w:style w:type="character" w:customStyle="1" w:styleId="highwire-cite-metadata-volume">
    <w:name w:val="highwire-cite-metadata-volume"/>
    <w:basedOn w:val="DefaultParagraphFont"/>
    <w:rsid w:val="00D617C2"/>
    <w:rPr>
      <w:sz w:val="24"/>
      <w:szCs w:val="24"/>
      <w:bdr w:val="none" w:sz="0" w:space="0" w:color="auto" w:frame="1"/>
      <w:vertAlign w:val="baseline"/>
    </w:rPr>
  </w:style>
  <w:style w:type="character" w:customStyle="1" w:styleId="highwire-cite-metadata-pages">
    <w:name w:val="highwire-cite-metadata-pages"/>
    <w:basedOn w:val="DefaultParagraphFont"/>
    <w:rsid w:val="00D617C2"/>
    <w:rPr>
      <w:sz w:val="24"/>
      <w:szCs w:val="24"/>
      <w:bdr w:val="none" w:sz="0" w:space="0" w:color="auto" w:frame="1"/>
      <w:vertAlign w:val="baseline"/>
    </w:rPr>
  </w:style>
  <w:style w:type="paragraph" w:styleId="Title">
    <w:name w:val="Title"/>
    <w:basedOn w:val="Normal"/>
    <w:link w:val="TitleChar"/>
    <w:qFormat/>
    <w:rsid w:val="002A3B94"/>
    <w:pPr>
      <w:spacing w:after="0" w:line="240" w:lineRule="auto"/>
      <w:jc w:val="center"/>
    </w:pPr>
    <w:rPr>
      <w:rFonts w:ascii="Times New Roman" w:eastAsia="Times New Roman" w:hAnsi="Times New Roman"/>
      <w:b/>
      <w:bCs/>
      <w:noProof/>
      <w:sz w:val="40"/>
      <w:szCs w:val="24"/>
      <w:lang w:val="sr-Latn-CS"/>
    </w:rPr>
  </w:style>
  <w:style w:type="character" w:customStyle="1" w:styleId="TitleChar">
    <w:name w:val="Title Char"/>
    <w:basedOn w:val="DefaultParagraphFont"/>
    <w:link w:val="Title"/>
    <w:rsid w:val="002A3B94"/>
    <w:rPr>
      <w:rFonts w:ascii="Times New Roman" w:eastAsia="Times New Roman" w:hAnsi="Times New Roman"/>
      <w:b/>
      <w:bCs/>
      <w:noProof/>
      <w:sz w:val="40"/>
      <w:szCs w:val="24"/>
      <w:lang w:val="sr-Latn-CS"/>
    </w:rPr>
  </w:style>
  <w:style w:type="character" w:customStyle="1" w:styleId="st1">
    <w:name w:val="st1"/>
    <w:basedOn w:val="DefaultParagraphFont"/>
    <w:rsid w:val="002A3B94"/>
  </w:style>
  <w:style w:type="character" w:styleId="HTMLCite">
    <w:name w:val="HTML Cite"/>
    <w:basedOn w:val="DefaultParagraphFont"/>
    <w:uiPriority w:val="99"/>
    <w:unhideWhenUsed/>
    <w:rsid w:val="002A3B94"/>
    <w:rPr>
      <w:i/>
      <w:iCs/>
    </w:rPr>
  </w:style>
  <w:style w:type="character" w:customStyle="1" w:styleId="cit-print-date">
    <w:name w:val="cit-print-date"/>
    <w:basedOn w:val="DefaultParagraphFont"/>
    <w:rsid w:val="002A3B94"/>
  </w:style>
  <w:style w:type="character" w:customStyle="1" w:styleId="labs-docsum-authors">
    <w:name w:val="labs-docsum-authors"/>
    <w:basedOn w:val="DefaultParagraphFont"/>
    <w:rsid w:val="002A3B94"/>
  </w:style>
  <w:style w:type="character" w:customStyle="1" w:styleId="labs-docsum-journal-citation">
    <w:name w:val="labs-docsum-journal-citation"/>
    <w:basedOn w:val="DefaultParagraphFont"/>
    <w:rsid w:val="002A3B94"/>
  </w:style>
  <w:style w:type="paragraph" w:customStyle="1" w:styleId="Normal1">
    <w:name w:val="Normal1"/>
    <w:rsid w:val="002A3B94"/>
    <w:rPr>
      <w:rFonts w:ascii="Times New Roman" w:eastAsia="Times New Roman" w:hAnsi="Times New Roman"/>
      <w:sz w:val="24"/>
      <w:szCs w:val="24"/>
      <w:lang w:val="en-GB" w:eastAsia="sr-Latn-CS"/>
    </w:rPr>
  </w:style>
  <w:style w:type="character" w:customStyle="1" w:styleId="quoted11">
    <w:name w:val="quoted11"/>
    <w:basedOn w:val="DefaultParagraphFont"/>
    <w:rsid w:val="002A3B94"/>
    <w:rPr>
      <w:color w:val="660066"/>
    </w:rPr>
  </w:style>
  <w:style w:type="character" w:customStyle="1" w:styleId="gd">
    <w:name w:val="gd"/>
    <w:basedOn w:val="DefaultParagraphFont"/>
    <w:rsid w:val="002A3B94"/>
  </w:style>
  <w:style w:type="paragraph" w:customStyle="1" w:styleId="Default">
    <w:name w:val="Default"/>
    <w:rsid w:val="002A3B94"/>
    <w:pPr>
      <w:autoSpaceDE w:val="0"/>
      <w:autoSpaceDN w:val="0"/>
      <w:adjustRightInd w:val="0"/>
    </w:pPr>
    <w:rPr>
      <w:rFonts w:ascii="Arial" w:eastAsia="Batang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nhideWhenUsed/>
    <w:rsid w:val="0074532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4532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4532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53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532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5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323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23150"/>
    <w:rPr>
      <w:rFonts w:ascii="Times New Roman" w:eastAsia="Times New Roman" w:hAnsi="Times New Roman"/>
      <w:b/>
      <w:bCs/>
      <w:kern w:val="36"/>
      <w:sz w:val="48"/>
      <w:szCs w:val="48"/>
      <w:lang w:val="sr-Latn-CS" w:eastAsia="sr-Latn-CS"/>
    </w:rPr>
  </w:style>
  <w:style w:type="character" w:customStyle="1" w:styleId="a-list-item">
    <w:name w:val="a-list-item"/>
    <w:basedOn w:val="DefaultParagraphFont"/>
    <w:rsid w:val="009A15C5"/>
  </w:style>
  <w:style w:type="character" w:customStyle="1" w:styleId="a-text-bold">
    <w:name w:val="a-text-bold"/>
    <w:basedOn w:val="DefaultParagraphFont"/>
    <w:rsid w:val="009A15C5"/>
  </w:style>
  <w:style w:type="paragraph" w:styleId="Revision">
    <w:name w:val="Revision"/>
    <w:hidden/>
    <w:uiPriority w:val="99"/>
    <w:semiHidden/>
    <w:rsid w:val="00B37800"/>
    <w:rPr>
      <w:sz w:val="22"/>
      <w:szCs w:val="22"/>
    </w:rPr>
  </w:style>
  <w:style w:type="table" w:styleId="TableGrid">
    <w:name w:val="Table Grid"/>
    <w:basedOn w:val="TableNormal"/>
    <w:uiPriority w:val="39"/>
    <w:rsid w:val="00232E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AL_get(this,%20'jour',%20'J%20Vasc%20Interv%20Radiol.')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20</Pages>
  <Words>7760</Words>
  <Characters>44234</Characters>
  <Application>Microsoft Office Word</Application>
  <DocSecurity>0</DocSecurity>
  <Lines>368</Lines>
  <Paragraphs>103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Tatjana Subasic Nikolic</dc:creator>
  <cp:lastModifiedBy>Sovtic</cp:lastModifiedBy>
  <cp:revision>152</cp:revision>
  <cp:lastPrinted>2021-06-20T12:28:00Z</cp:lastPrinted>
  <dcterms:created xsi:type="dcterms:W3CDTF">2021-06-17T20:14:00Z</dcterms:created>
  <dcterms:modified xsi:type="dcterms:W3CDTF">2021-06-20T12:29:00Z</dcterms:modified>
</cp:coreProperties>
</file>