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11AFB" w:rsidRDefault="006E2B33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en-GB"/>
        </w:rPr>
        <w:tab/>
      </w:r>
      <w:r w:rsid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="00611AFB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611AFB"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Default="00912AF1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Pr="00E5585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E55857">
        <w:rPr>
          <w:rFonts w:ascii="Times New Roman" w:hAnsi="Times New Roman"/>
          <w:sz w:val="20"/>
          <w:szCs w:val="20"/>
          <w:lang/>
        </w:rPr>
        <w:t xml:space="preserve"> </w:t>
      </w:r>
      <w:r w:rsidR="00E55857" w:rsidRPr="00E55857">
        <w:t xml:space="preserve"> </w:t>
      </w:r>
      <w:r w:rsidR="00E55857" w:rsidRPr="00E55857">
        <w:rPr>
          <w:rFonts w:ascii="Times New Roman" w:hAnsi="Times New Roman"/>
          <w:sz w:val="20"/>
          <w:szCs w:val="20"/>
        </w:rPr>
        <w:t>Медицински факултет у Београду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E55857" w:rsidRPr="00E55857">
        <w:rPr>
          <w:rFonts w:ascii="Times New Roman" w:hAnsi="Times New Roman"/>
          <w:sz w:val="20"/>
          <w:szCs w:val="20"/>
        </w:rPr>
        <w:t>Офталмологија</w:t>
      </w:r>
    </w:p>
    <w:p w:rsidR="00FC0B5A" w:rsidRPr="00E5585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E55857">
        <w:rPr>
          <w:rFonts w:ascii="Times New Roman" w:hAnsi="Times New Roman"/>
          <w:sz w:val="20"/>
          <w:szCs w:val="20"/>
          <w:lang/>
        </w:rPr>
        <w:t>1 (један)</w:t>
      </w:r>
    </w:p>
    <w:p w:rsidR="00FC0B5A" w:rsidRPr="00E5585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E55857">
        <w:rPr>
          <w:rFonts w:ascii="Times New Roman" w:hAnsi="Times New Roman"/>
          <w:sz w:val="20"/>
          <w:szCs w:val="20"/>
          <w:lang/>
        </w:rPr>
        <w:t>1 (један)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FC0B5A" w:rsidRPr="00E55857" w:rsidRDefault="00E55857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ab/>
        <w:t xml:space="preserve">1. </w:t>
      </w:r>
      <w:r>
        <w:rPr>
          <w:rFonts w:ascii="Times New Roman" w:hAnsi="Times New Roman"/>
          <w:sz w:val="20"/>
          <w:szCs w:val="20"/>
          <w:lang/>
        </w:rPr>
        <w:t>Светлана Станојловић</w:t>
      </w:r>
      <w:r w:rsidR="001B22C4">
        <w:rPr>
          <w:rFonts w:ascii="Times New Roman" w:hAnsi="Times New Roman"/>
          <w:sz w:val="20"/>
          <w:szCs w:val="20"/>
          <w:lang/>
        </w:rPr>
        <w:t xml:space="preserve"> Куљић</w:t>
      </w:r>
    </w:p>
    <w:p w:rsidR="00FC0B5A" w:rsidRDefault="00E55857" w:rsidP="00E55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Pr="00E5585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E55857">
        <w:rPr>
          <w:rFonts w:ascii="Times New Roman" w:hAnsi="Times New Roman"/>
          <w:sz w:val="20"/>
          <w:szCs w:val="20"/>
          <w:lang/>
        </w:rPr>
        <w:t xml:space="preserve"> Светлана, Борислав, Станојловић</w:t>
      </w:r>
      <w:r w:rsidR="001B22C4">
        <w:rPr>
          <w:rFonts w:ascii="Times New Roman" w:hAnsi="Times New Roman"/>
          <w:sz w:val="20"/>
          <w:szCs w:val="20"/>
          <w:lang/>
        </w:rPr>
        <w:t xml:space="preserve"> Куљић</w:t>
      </w:r>
    </w:p>
    <w:p w:rsidR="00FC0B5A" w:rsidRPr="00E5585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Датум и место рођења:</w:t>
      </w:r>
      <w:r w:rsidR="00E55857">
        <w:rPr>
          <w:rFonts w:ascii="Times New Roman" w:hAnsi="Times New Roman"/>
          <w:sz w:val="20"/>
          <w:szCs w:val="20"/>
          <w:lang/>
        </w:rPr>
        <w:t xml:space="preserve"> 23.05.1968., Бијељина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E55857" w:rsidRPr="00E55857">
        <w:t xml:space="preserve"> </w:t>
      </w:r>
      <w:r w:rsidR="00E55857">
        <w:rPr>
          <w:lang/>
        </w:rPr>
        <w:t xml:space="preserve"> </w:t>
      </w:r>
      <w:r w:rsidR="00E55857" w:rsidRPr="00E55857">
        <w:rPr>
          <w:rFonts w:ascii="Times New Roman" w:hAnsi="Times New Roman"/>
          <w:sz w:val="20"/>
          <w:szCs w:val="20"/>
        </w:rPr>
        <w:t>Медицински факлтет у Београду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 w:rsidR="00E55857" w:rsidRPr="00E55857">
        <w:t xml:space="preserve"> </w:t>
      </w:r>
      <w:r w:rsidR="00E55857" w:rsidRPr="00E55857">
        <w:rPr>
          <w:rFonts w:ascii="Times New Roman" w:hAnsi="Times New Roman"/>
          <w:sz w:val="20"/>
          <w:szCs w:val="20"/>
        </w:rPr>
        <w:t>доцент на предмету Офталмологија; специјалиста офталмолог на Клиници за очне болести, Клинички центар Србије, Београд</w:t>
      </w:r>
    </w:p>
    <w:p w:rsidR="00FC0B5A" w:rsidRPr="00E5585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E55857">
        <w:rPr>
          <w:rFonts w:ascii="Times New Roman" w:hAnsi="Times New Roman"/>
          <w:sz w:val="20"/>
          <w:szCs w:val="20"/>
          <w:lang/>
        </w:rPr>
        <w:t xml:space="preserve">: </w:t>
      </w:r>
      <w:r w:rsidR="00E55857" w:rsidRPr="00E55857">
        <w:rPr>
          <w:rFonts w:ascii="Times New Roman" w:hAnsi="Times New Roman"/>
          <w:sz w:val="20"/>
          <w:szCs w:val="20"/>
        </w:rPr>
        <w:t xml:space="preserve"> Офталмологија</w:t>
      </w:r>
      <w:r w:rsidR="00E55857">
        <w:rPr>
          <w:rFonts w:ascii="Times New Roman" w:hAnsi="Times New Roman"/>
          <w:sz w:val="20"/>
          <w:szCs w:val="20"/>
          <w:lang/>
        </w:rPr>
        <w:t xml:space="preserve"> 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E55857" w:rsidRPr="00E55857">
        <w:t xml:space="preserve"> </w:t>
      </w:r>
      <w:r w:rsidR="00E55857" w:rsidRPr="00E55857">
        <w:rPr>
          <w:rFonts w:ascii="Times New Roman" w:hAnsi="Times New Roman"/>
          <w:sz w:val="20"/>
          <w:szCs w:val="20"/>
        </w:rPr>
        <w:t>Медицински факлтет у Београду</w:t>
      </w:r>
    </w:p>
    <w:p w:rsidR="00FC0B5A" w:rsidRPr="00E5585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E55857">
        <w:rPr>
          <w:rFonts w:ascii="Times New Roman" w:hAnsi="Times New Roman"/>
          <w:sz w:val="20"/>
          <w:szCs w:val="20"/>
          <w:lang/>
        </w:rPr>
        <w:t xml:space="preserve"> Београд, 1993.година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E55857" w:rsidRPr="00E55857">
        <w:t xml:space="preserve"> </w:t>
      </w:r>
      <w:r w:rsidR="00E55857" w:rsidRPr="00E55857">
        <w:rPr>
          <w:rFonts w:ascii="Times New Roman" w:hAnsi="Times New Roman"/>
          <w:sz w:val="20"/>
          <w:szCs w:val="20"/>
        </w:rPr>
        <w:t>Медицински факлтет у Београду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E55857" w:rsidRPr="00E55857">
        <w:t xml:space="preserve"> </w:t>
      </w:r>
      <w:r w:rsidR="00E55857">
        <w:rPr>
          <w:rFonts w:ascii="Times New Roman" w:hAnsi="Times New Roman"/>
          <w:sz w:val="20"/>
          <w:szCs w:val="20"/>
        </w:rPr>
        <w:t xml:space="preserve">Београд, </w:t>
      </w:r>
      <w:r w:rsidR="00E55857">
        <w:rPr>
          <w:rFonts w:ascii="Times New Roman" w:hAnsi="Times New Roman"/>
          <w:sz w:val="20"/>
          <w:szCs w:val="20"/>
          <w:lang/>
        </w:rPr>
        <w:t>2002</w:t>
      </w:r>
      <w:r w:rsidR="00E55857" w:rsidRPr="00E55857">
        <w:rPr>
          <w:rFonts w:ascii="Times New Roman" w:hAnsi="Times New Roman"/>
          <w:sz w:val="20"/>
          <w:szCs w:val="20"/>
        </w:rPr>
        <w:t>.година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E55857" w:rsidRPr="00E55857">
        <w:rPr>
          <w:rFonts w:ascii="Times New Roman" w:hAnsi="Times New Roman"/>
          <w:sz w:val="20"/>
          <w:szCs w:val="20"/>
        </w:rPr>
        <w:t xml:space="preserve"> Офталмологија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E55857" w:rsidRPr="00E55857">
        <w:t xml:space="preserve"> </w:t>
      </w:r>
      <w:r w:rsidR="00E55857" w:rsidRPr="00E55857">
        <w:rPr>
          <w:rFonts w:ascii="Times New Roman" w:hAnsi="Times New Roman"/>
          <w:sz w:val="20"/>
          <w:szCs w:val="20"/>
        </w:rPr>
        <w:t>Медицински факлтет у Београду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E55857" w:rsidRPr="00E55857">
        <w:t xml:space="preserve"> </w:t>
      </w:r>
      <w:r w:rsidR="00E55857">
        <w:rPr>
          <w:rFonts w:ascii="Times New Roman" w:hAnsi="Times New Roman"/>
          <w:sz w:val="20"/>
          <w:szCs w:val="20"/>
        </w:rPr>
        <w:t xml:space="preserve">Београд, </w:t>
      </w:r>
      <w:r w:rsidR="00E55857">
        <w:rPr>
          <w:rFonts w:ascii="Times New Roman" w:hAnsi="Times New Roman"/>
          <w:sz w:val="20"/>
          <w:szCs w:val="20"/>
          <w:lang/>
        </w:rPr>
        <w:t>2012</w:t>
      </w:r>
      <w:r w:rsidR="00E55857" w:rsidRPr="00E55857">
        <w:rPr>
          <w:rFonts w:ascii="Times New Roman" w:hAnsi="Times New Roman"/>
          <w:sz w:val="20"/>
          <w:szCs w:val="20"/>
        </w:rPr>
        <w:t>.</w:t>
      </w:r>
      <w:proofErr w:type="gramEnd"/>
      <w:r w:rsidR="00E55857">
        <w:rPr>
          <w:rFonts w:ascii="Times New Roman" w:hAnsi="Times New Roman"/>
          <w:sz w:val="20"/>
          <w:szCs w:val="20"/>
          <w:lang/>
        </w:rPr>
        <w:t xml:space="preserve"> </w:t>
      </w:r>
      <w:proofErr w:type="gramStart"/>
      <w:r w:rsidR="00E55857" w:rsidRPr="00E55857">
        <w:rPr>
          <w:rFonts w:ascii="Times New Roman" w:hAnsi="Times New Roman"/>
          <w:sz w:val="20"/>
          <w:szCs w:val="20"/>
        </w:rPr>
        <w:t>година</w:t>
      </w:r>
      <w:proofErr w:type="gramEnd"/>
    </w:p>
    <w:p w:rsidR="00FC0B5A" w:rsidRPr="00E5585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 w:rsidR="00E55857">
        <w:rPr>
          <w:rFonts w:ascii="Times New Roman" w:hAnsi="Times New Roman"/>
          <w:sz w:val="20"/>
          <w:szCs w:val="20"/>
          <w:lang/>
        </w:rPr>
        <w:t xml:space="preserve"> Испитивање ефеката имуносупресивне и ћелијске терапије у експерименталној кератопластици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E55857" w:rsidRPr="00E55857">
        <w:rPr>
          <w:rFonts w:ascii="Times New Roman" w:hAnsi="Times New Roman"/>
          <w:sz w:val="20"/>
          <w:szCs w:val="20"/>
        </w:rPr>
        <w:t xml:space="preserve"> Офталмологија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E55857" w:rsidRPr="00E55857" w:rsidRDefault="00FC0B5A" w:rsidP="00E55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-</w:t>
      </w:r>
      <w:r w:rsidR="00E55857" w:rsidRPr="00E55857">
        <w:t xml:space="preserve"> </w:t>
      </w:r>
      <w:proofErr w:type="gramStart"/>
      <w:r w:rsidR="00E55857" w:rsidRPr="00E55857">
        <w:rPr>
          <w:rFonts w:ascii="Times New Roman" w:hAnsi="Times New Roman"/>
          <w:sz w:val="20"/>
          <w:szCs w:val="20"/>
          <w:u w:val="single"/>
        </w:rPr>
        <w:t>асистент</w:t>
      </w:r>
      <w:proofErr w:type="gramEnd"/>
      <w:r w:rsidR="00E55857" w:rsidRPr="00E55857">
        <w:rPr>
          <w:rFonts w:ascii="Times New Roman" w:hAnsi="Times New Roman"/>
          <w:sz w:val="20"/>
          <w:szCs w:val="20"/>
          <w:u w:val="single"/>
        </w:rPr>
        <w:t>, Катедра офталмологије, Медицински факултет у Беог</w:t>
      </w:r>
      <w:r w:rsidR="00E55857">
        <w:rPr>
          <w:rFonts w:ascii="Times New Roman" w:hAnsi="Times New Roman"/>
          <w:sz w:val="20"/>
          <w:szCs w:val="20"/>
          <w:u w:val="single"/>
        </w:rPr>
        <w:t>раду, 200</w:t>
      </w:r>
      <w:r w:rsidR="00E55857">
        <w:rPr>
          <w:rFonts w:ascii="Times New Roman" w:hAnsi="Times New Roman"/>
          <w:sz w:val="20"/>
          <w:szCs w:val="20"/>
          <w:u w:val="single"/>
          <w:lang/>
        </w:rPr>
        <w:t>9</w:t>
      </w:r>
      <w:r w:rsidR="00E55857" w:rsidRPr="00E55857">
        <w:rPr>
          <w:rFonts w:ascii="Times New Roman" w:hAnsi="Times New Roman"/>
          <w:sz w:val="20"/>
          <w:szCs w:val="20"/>
          <w:u w:val="single"/>
        </w:rPr>
        <w:t xml:space="preserve">. </w:t>
      </w:r>
      <w:proofErr w:type="gramStart"/>
      <w:r w:rsidR="00E55857" w:rsidRPr="00E55857">
        <w:rPr>
          <w:rFonts w:ascii="Times New Roman" w:hAnsi="Times New Roman"/>
          <w:sz w:val="20"/>
          <w:szCs w:val="20"/>
          <w:u w:val="single"/>
        </w:rPr>
        <w:t>године</w:t>
      </w:r>
      <w:proofErr w:type="gramEnd"/>
    </w:p>
    <w:p w:rsidR="00E55857" w:rsidRPr="00E55857" w:rsidRDefault="00E55857" w:rsidP="00E55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 w:rsidRPr="00E55857">
        <w:rPr>
          <w:rFonts w:ascii="Times New Roman" w:hAnsi="Times New Roman"/>
          <w:sz w:val="20"/>
          <w:szCs w:val="20"/>
          <w:u w:val="single"/>
        </w:rPr>
        <w:t xml:space="preserve">- </w:t>
      </w:r>
      <w:proofErr w:type="gramStart"/>
      <w:r w:rsidRPr="00E55857">
        <w:rPr>
          <w:rFonts w:ascii="Times New Roman" w:hAnsi="Times New Roman"/>
          <w:sz w:val="20"/>
          <w:szCs w:val="20"/>
          <w:u w:val="single"/>
        </w:rPr>
        <w:t>асистент</w:t>
      </w:r>
      <w:proofErr w:type="gramEnd"/>
      <w:r w:rsidRPr="00E55857">
        <w:rPr>
          <w:rFonts w:ascii="Times New Roman" w:hAnsi="Times New Roman"/>
          <w:sz w:val="20"/>
          <w:szCs w:val="20"/>
          <w:u w:val="single"/>
        </w:rPr>
        <w:t xml:space="preserve">, поновни избор, Катедра офталмологије, Медицински факултет у Београду, 2012. </w:t>
      </w:r>
      <w:proofErr w:type="gramStart"/>
      <w:r w:rsidRPr="00E55857">
        <w:rPr>
          <w:rFonts w:ascii="Times New Roman" w:hAnsi="Times New Roman"/>
          <w:sz w:val="20"/>
          <w:szCs w:val="20"/>
          <w:u w:val="single"/>
        </w:rPr>
        <w:t>године</w:t>
      </w:r>
      <w:proofErr w:type="gramEnd"/>
      <w:r w:rsidRPr="00E55857">
        <w:rPr>
          <w:rFonts w:ascii="Times New Roman" w:hAnsi="Times New Roman"/>
          <w:sz w:val="20"/>
          <w:szCs w:val="20"/>
          <w:u w:val="single"/>
        </w:rPr>
        <w:t xml:space="preserve"> </w:t>
      </w:r>
    </w:p>
    <w:p w:rsidR="00E55857" w:rsidRDefault="00E55857" w:rsidP="00E55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 w:rsidRPr="00E55857">
        <w:rPr>
          <w:rFonts w:ascii="Times New Roman" w:hAnsi="Times New Roman"/>
          <w:sz w:val="20"/>
          <w:szCs w:val="20"/>
          <w:u w:val="single"/>
        </w:rPr>
        <w:t xml:space="preserve">- </w:t>
      </w:r>
      <w:proofErr w:type="gramStart"/>
      <w:r w:rsidRPr="00E55857">
        <w:rPr>
          <w:rFonts w:ascii="Times New Roman" w:hAnsi="Times New Roman"/>
          <w:sz w:val="20"/>
          <w:szCs w:val="20"/>
          <w:u w:val="single"/>
        </w:rPr>
        <w:t>доцент</w:t>
      </w:r>
      <w:proofErr w:type="gramEnd"/>
      <w:r w:rsidRPr="00E55857">
        <w:rPr>
          <w:rFonts w:ascii="Times New Roman" w:hAnsi="Times New Roman"/>
          <w:sz w:val="20"/>
          <w:szCs w:val="20"/>
          <w:u w:val="single"/>
        </w:rPr>
        <w:t>, Катедра офталмологије, Медицински факулт</w:t>
      </w:r>
      <w:r>
        <w:rPr>
          <w:rFonts w:ascii="Times New Roman" w:hAnsi="Times New Roman"/>
          <w:sz w:val="20"/>
          <w:szCs w:val="20"/>
          <w:u w:val="single"/>
        </w:rPr>
        <w:t>ет Универзитета у Београду, 201</w:t>
      </w:r>
      <w:r>
        <w:rPr>
          <w:rFonts w:ascii="Times New Roman" w:hAnsi="Times New Roman"/>
          <w:sz w:val="20"/>
          <w:szCs w:val="20"/>
          <w:u w:val="single"/>
          <w:lang/>
        </w:rPr>
        <w:t>5</w:t>
      </w:r>
      <w:r w:rsidRPr="00E55857">
        <w:rPr>
          <w:rFonts w:ascii="Times New Roman" w:hAnsi="Times New Roman"/>
          <w:sz w:val="20"/>
          <w:szCs w:val="20"/>
          <w:u w:val="single"/>
        </w:rPr>
        <w:t xml:space="preserve">. </w:t>
      </w:r>
      <w:proofErr w:type="gramStart"/>
      <w:r w:rsidRPr="00E55857">
        <w:rPr>
          <w:rFonts w:ascii="Times New Roman" w:hAnsi="Times New Roman"/>
          <w:sz w:val="20"/>
          <w:szCs w:val="20"/>
          <w:u w:val="single"/>
        </w:rPr>
        <w:t>године</w:t>
      </w:r>
      <w:proofErr w:type="gramEnd"/>
    </w:p>
    <w:p w:rsidR="00A65F69" w:rsidRPr="00E55857" w:rsidRDefault="00A65F69" w:rsidP="00E55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-</w:t>
      </w:r>
      <w:r w:rsidRPr="000963BF">
        <w:rPr>
          <w:rFonts w:ascii="Times New Roman" w:hAnsi="Times New Roman"/>
          <w:sz w:val="20"/>
          <w:szCs w:val="20"/>
        </w:rPr>
        <w:t>доцент</w:t>
      </w:r>
      <w:proofErr w:type="gramStart"/>
      <w:r w:rsidRPr="000963BF">
        <w:rPr>
          <w:rFonts w:ascii="Times New Roman" w:hAnsi="Times New Roman"/>
          <w:sz w:val="20"/>
          <w:szCs w:val="20"/>
        </w:rPr>
        <w:t>,  поновни</w:t>
      </w:r>
      <w:proofErr w:type="gramEnd"/>
      <w:r w:rsidRPr="000963BF">
        <w:rPr>
          <w:rFonts w:ascii="Times New Roman" w:hAnsi="Times New Roman"/>
          <w:sz w:val="20"/>
          <w:szCs w:val="20"/>
        </w:rPr>
        <w:t xml:space="preserve"> избор, Катедра офталмологије, Медицински факулт</w:t>
      </w:r>
      <w:r>
        <w:rPr>
          <w:rFonts w:ascii="Times New Roman" w:hAnsi="Times New Roman"/>
          <w:sz w:val="20"/>
          <w:szCs w:val="20"/>
        </w:rPr>
        <w:t>ет Универзитета у Београду, 2021</w:t>
      </w:r>
      <w:r w:rsidRPr="000963BF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Pr="000963BF">
        <w:rPr>
          <w:rFonts w:ascii="Times New Roman" w:hAnsi="Times New Roman"/>
          <w:sz w:val="20"/>
          <w:szCs w:val="20"/>
        </w:rPr>
        <w:t>године</w:t>
      </w:r>
      <w:proofErr w:type="gramEnd"/>
    </w:p>
    <w:p w:rsidR="00FC0B5A" w:rsidRPr="00E55857" w:rsidRDefault="00FC0B5A" w:rsidP="00E55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/>
        </w:rPr>
      </w:pPr>
    </w:p>
    <w:p w:rsidR="00FC0B5A" w:rsidRPr="00E5585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  <w:lang/>
        </w:rPr>
      </w:pP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</w:p>
    <w:p w:rsidR="00AA3BDB" w:rsidRPr="00030535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t>3) Испуњени услови за избор у звање</w:t>
      </w:r>
      <w:r w:rsidR="00E55857">
        <w:rPr>
          <w:rFonts w:ascii="Times New Roman" w:hAnsi="Times New Roman"/>
          <w:b/>
          <w:snapToGrid w:val="0"/>
          <w:sz w:val="20"/>
          <w:szCs w:val="20"/>
          <w:lang/>
        </w:rPr>
        <w:t xml:space="preserve"> </w:t>
      </w:r>
      <w:r w:rsidR="00A65F69">
        <w:rPr>
          <w:rFonts w:ascii="Times New Roman" w:hAnsi="Times New Roman"/>
          <w:b/>
          <w:snapToGrid w:val="0"/>
          <w:sz w:val="20"/>
          <w:szCs w:val="20"/>
          <w:lang/>
        </w:rPr>
        <w:t>ВАНРЕДНИ ПРОФЕСОР</w:t>
      </w:r>
    </w:p>
    <w:p w:rsidR="00645763" w:rsidRPr="00030535" w:rsidRDefault="00645763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p w:rsidR="00645763" w:rsidRPr="00030535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7F43C9" w:rsidRDefault="00645763" w:rsidP="0075441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F43C9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 xml:space="preserve">Позитивна оцена педагошког рада </w:t>
            </w:r>
            <w:r w:rsidR="0075441D" w:rsidRPr="007F43C9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 xml:space="preserve">(најмање„добар“) </w:t>
            </w:r>
            <w:r w:rsidRPr="007F43C9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FA10C0" w:rsidRDefault="007F43C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FA10C0">
              <w:rPr>
                <w:rFonts w:ascii="Times New Roman" w:hAnsi="Times New Roman"/>
                <w:sz w:val="20"/>
                <w:szCs w:val="20"/>
                <w:lang/>
              </w:rPr>
              <w:t>4.</w:t>
            </w:r>
            <w:r w:rsidR="00FA10C0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7F43C9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</w:pPr>
            <w:r w:rsidRPr="007F43C9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7938B3" w:rsidRDefault="007938B3" w:rsidP="00B87B5E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  <w:r w:rsidR="00A65F69">
              <w:rPr>
                <w:rFonts w:ascii="Times New Roman" w:hAnsi="Times New Roman"/>
                <w:sz w:val="20"/>
                <w:szCs w:val="20"/>
                <w:lang/>
              </w:rPr>
              <w:t xml:space="preserve">2 година </w:t>
            </w:r>
          </w:p>
        </w:tc>
      </w:tr>
    </w:tbl>
    <w:p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Pr="000305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7F43C9" w:rsidRDefault="00BD6469" w:rsidP="00B87B5E">
            <w:pPr>
              <w:spacing w:after="0"/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</w:pPr>
            <w:r w:rsidRPr="007F43C9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>Ментор најмање два завршна рада</w:t>
            </w:r>
          </w:p>
          <w:p w:rsidR="00B87B5E" w:rsidRPr="00030535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A65F6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Осам</w:t>
            </w:r>
            <w:r w:rsidR="00A769C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8</w:t>
            </w:r>
            <w:r w:rsidR="00A769CA" w:rsidRPr="00A769CA">
              <w:rPr>
                <w:rFonts w:ascii="Times New Roman" w:hAnsi="Times New Roman"/>
                <w:sz w:val="20"/>
                <w:szCs w:val="20"/>
              </w:rPr>
              <w:t>) дипломских радова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A1512D" w:rsidRDefault="006A0F88" w:rsidP="00E07DCB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1512D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 xml:space="preserve">Учешће у </w:t>
            </w:r>
            <w:r w:rsidR="00E07DCB" w:rsidRPr="00A1512D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A1512D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C9" w:rsidRPr="007F43C9" w:rsidRDefault="007F43C9" w:rsidP="007F43C9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Осам (8) д</w:t>
            </w:r>
            <w:r w:rsidRPr="007F43C9">
              <w:rPr>
                <w:rFonts w:ascii="Times New Roman" w:hAnsi="Times New Roman"/>
                <w:sz w:val="20"/>
                <w:szCs w:val="20"/>
                <w:lang/>
              </w:rPr>
              <w:t>иплoмских рaдoвa</w:t>
            </w:r>
          </w:p>
          <w:p w:rsidR="007F43C9" w:rsidRPr="007F43C9" w:rsidRDefault="007F43C9" w:rsidP="007F43C9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Један (1) зaвршни рaд</w:t>
            </w:r>
            <w:r w:rsidRPr="007F43C9">
              <w:rPr>
                <w:rFonts w:ascii="Times New Roman" w:hAnsi="Times New Roman"/>
                <w:sz w:val="20"/>
                <w:szCs w:val="20"/>
                <w:lang/>
              </w:rPr>
              <w:t xml:space="preserve"> спeциj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aлистичких aкaдeмских студиja </w:t>
            </w:r>
          </w:p>
          <w:p w:rsidR="006F06D9" w:rsidRPr="007F43C9" w:rsidRDefault="007F43C9" w:rsidP="007F43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Две (2) д</w:t>
            </w:r>
            <w:r w:rsidRPr="007F43C9">
              <w:rPr>
                <w:rFonts w:ascii="Times New Roman" w:hAnsi="Times New Roman"/>
                <w:sz w:val="20"/>
                <w:szCs w:val="20"/>
                <w:lang/>
              </w:rPr>
              <w:t xml:space="preserve">oктoрскe дисeртaциje </w:t>
            </w: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27D3F" w:rsidRPr="00030535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30535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Pr="00030535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Pr="00030535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267"/>
        <w:gridCol w:w="1296"/>
        <w:gridCol w:w="3264"/>
      </w:tblGrid>
      <w:tr w:rsidR="00AA3BDB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F3" w:rsidRPr="00E41FC0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</w:pPr>
            <w:r w:rsidRPr="00A9178F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</w:t>
            </w:r>
            <w:r w:rsidRPr="00E41FC0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 w:rsidP="00E41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 w:rsidP="00E41F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C7B91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B91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E7BCD" w:rsidRDefault="00FC26B9" w:rsidP="007E2DDD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E41FC0">
              <w:rPr>
                <w:rFonts w:ascii="Times New Roman" w:hAnsi="Times New Roman"/>
                <w:sz w:val="20"/>
                <w:szCs w:val="20"/>
              </w:rPr>
              <w:t>12 радова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IF 15.665)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П</w:t>
            </w:r>
            <w:r w:rsidRPr="00E41FC0">
              <w:rPr>
                <w:rFonts w:ascii="Times New Roman" w:hAnsi="Times New Roman"/>
                <w:sz w:val="20"/>
                <w:szCs w:val="20"/>
              </w:rPr>
              <w:t>рви аутор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 6 радова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B9" w:rsidRDefault="00FC26B9" w:rsidP="00FC26B9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715669">
              <w:rPr>
                <w:rFonts w:ascii="Times New Roman" w:hAnsi="Times New Roman"/>
                <w:sz w:val="20"/>
                <w:szCs w:val="20"/>
              </w:rPr>
              <w:t>Klin Monatsbl Augenheilkd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</w:p>
          <w:p w:rsidR="00FC26B9" w:rsidRDefault="00FC26B9" w:rsidP="00FC26B9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t xml:space="preserve"> </w:t>
            </w:r>
            <w:r w:rsidRPr="00715669">
              <w:rPr>
                <w:rFonts w:ascii="Times New Roman" w:hAnsi="Times New Roman"/>
                <w:sz w:val="20"/>
                <w:szCs w:val="20"/>
              </w:rPr>
              <w:t>Graefes Arch Clin Exp Ophthalmol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</w:p>
          <w:p w:rsidR="00FC26B9" w:rsidRDefault="00FC26B9" w:rsidP="00FC26B9">
            <w:pPr>
              <w:spacing w:after="0"/>
            </w:pPr>
            <w:r w:rsidRPr="00715669">
              <w:rPr>
                <w:rFonts w:ascii="Times New Roman" w:hAnsi="Times New Roman"/>
                <w:sz w:val="20"/>
                <w:szCs w:val="20"/>
                <w:lang/>
              </w:rPr>
              <w:t xml:space="preserve"> J</w:t>
            </w:r>
            <w:r>
              <w:rPr>
                <w:rFonts w:ascii="Times New Roman" w:hAnsi="Times New Roman"/>
                <w:sz w:val="20"/>
                <w:szCs w:val="20"/>
              </w:rPr>
              <w:t>ournal of</w:t>
            </w:r>
            <w:r w:rsidRPr="00715669">
              <w:rPr>
                <w:rFonts w:ascii="Times New Roman" w:hAnsi="Times New Roman"/>
                <w:sz w:val="20"/>
                <w:szCs w:val="20"/>
                <w:lang/>
              </w:rPr>
              <w:t xml:space="preserve"> Immunol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logy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>
              <w:t xml:space="preserve"> </w:t>
            </w:r>
            <w:r w:rsidRPr="00715669">
              <w:rPr>
                <w:rFonts w:ascii="Times New Roman" w:hAnsi="Times New Roman"/>
                <w:sz w:val="20"/>
                <w:szCs w:val="20"/>
                <w:lang/>
              </w:rPr>
              <w:t>J Infect Dev Ctries.</w:t>
            </w:r>
            <w:r>
              <w:t xml:space="preserve"> ,</w:t>
            </w:r>
          </w:p>
          <w:p w:rsidR="00FC26B9" w:rsidRPr="00715669" w:rsidRDefault="00FC26B9" w:rsidP="00FC26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15669">
              <w:rPr>
                <w:rFonts w:ascii="Times New Roman" w:hAnsi="Times New Roman"/>
                <w:sz w:val="20"/>
                <w:szCs w:val="20"/>
                <w:lang/>
              </w:rPr>
              <w:t>Medicina (Kaunas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669">
              <w:rPr>
                <w:rFonts w:ascii="Times New Roman" w:hAnsi="Times New Roman"/>
                <w:sz w:val="20"/>
                <w:szCs w:val="20"/>
              </w:rPr>
              <w:t>Plos One,</w:t>
            </w:r>
          </w:p>
          <w:p w:rsidR="00FC26B9" w:rsidRDefault="00FC26B9" w:rsidP="00FC26B9">
            <w:pPr>
              <w:spacing w:after="0"/>
              <w:rPr>
                <w:lang/>
              </w:rPr>
            </w:pPr>
            <w:r w:rsidRPr="00715669">
              <w:rPr>
                <w:rFonts w:ascii="Times New Roman" w:hAnsi="Times New Roman"/>
                <w:sz w:val="20"/>
                <w:szCs w:val="20"/>
                <w:lang/>
              </w:rPr>
              <w:t>Medicine (Baltimor)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,</w:t>
            </w:r>
            <w:r>
              <w:t xml:space="preserve"> </w:t>
            </w:r>
          </w:p>
          <w:p w:rsidR="00715669" w:rsidRPr="00715669" w:rsidRDefault="00FC26B9" w:rsidP="00FC26B9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715669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Srpski arhiv za celokupno lekarstvo, Vojnosanitetski pregled,</w:t>
            </w:r>
          </w:p>
        </w:tc>
      </w:tr>
      <w:tr w:rsidR="00AA3BDB" w:rsidRPr="00030535" w:rsidTr="00AD2B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C7B91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EC7B91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DDD" w:rsidRPr="007E2DDD" w:rsidRDefault="00A85540" w:rsidP="007E2D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Укупно: 39</w:t>
            </w:r>
            <w:r w:rsidR="007E2DDD" w:rsidRPr="007E2DDD">
              <w:rPr>
                <w:rFonts w:ascii="Times New Roman" w:hAnsi="Times New Roman"/>
                <w:sz w:val="20"/>
                <w:szCs w:val="20"/>
              </w:rPr>
              <w:t xml:space="preserve"> радова </w:t>
            </w:r>
          </w:p>
          <w:p w:rsidR="007E2DDD" w:rsidRPr="007E2DDD" w:rsidRDefault="007E2DDD" w:rsidP="007E2D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E2DDD" w:rsidRPr="007E2DDD" w:rsidRDefault="00270C7C" w:rsidP="007E2D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M32-1</w:t>
            </w:r>
          </w:p>
          <w:p w:rsidR="007E2DDD" w:rsidRPr="007E2DDD" w:rsidRDefault="005774DC" w:rsidP="007E2D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M34-13</w:t>
            </w:r>
          </w:p>
          <w:p w:rsidR="007E2DDD" w:rsidRPr="007E2DDD" w:rsidRDefault="007E2DDD" w:rsidP="007E2D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C4A33" w:rsidRDefault="00AC4A33" w:rsidP="007E2D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M63</w:t>
            </w:r>
            <w:r w:rsidR="00A259C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E2DDD" w:rsidRPr="007E2DDD" w:rsidRDefault="00AC4A33" w:rsidP="007E2D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M6</w:t>
            </w:r>
            <w:r w:rsidR="005774DC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-24</w:t>
            </w:r>
          </w:p>
          <w:p w:rsidR="00AA3BDB" w:rsidRPr="00030535" w:rsidRDefault="00AA3BDB" w:rsidP="007E2D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715669" w:rsidP="008537D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74DC">
              <w:rPr>
                <w:rFonts w:ascii="Times New Roman" w:hAnsi="Times New Roman"/>
                <w:sz w:val="20"/>
                <w:szCs w:val="20"/>
              </w:rPr>
              <w:t>ESCRS</w:t>
            </w:r>
            <w:r w:rsidR="008537DA">
              <w:rPr>
                <w:rFonts w:ascii="Times New Roman" w:hAnsi="Times New Roman"/>
                <w:sz w:val="20"/>
                <w:szCs w:val="20"/>
              </w:rPr>
              <w:t xml:space="preserve"> Congresses (XX, XXV , XXVII</w:t>
            </w:r>
            <w:r w:rsidR="007E2DDD" w:rsidRPr="007E2DDD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="005774DC" w:rsidRPr="005774DC">
              <w:rPr>
                <w:rFonts w:ascii="Times New Roman" w:hAnsi="Times New Roman"/>
                <w:sz w:val="20"/>
                <w:szCs w:val="20"/>
              </w:rPr>
              <w:t>Congress of  European Society of Ophthalmology</w:t>
            </w:r>
            <w:r w:rsidR="005774DC">
              <w:rPr>
                <w:rFonts w:ascii="Times New Roman" w:hAnsi="Times New Roman"/>
                <w:sz w:val="20"/>
                <w:szCs w:val="20"/>
              </w:rPr>
              <w:t>,  (XI, XIII</w:t>
            </w:r>
            <w:r w:rsidR="007E2DDD" w:rsidRPr="007E2DDD">
              <w:rPr>
                <w:rFonts w:ascii="Times New Roman" w:hAnsi="Times New Roman"/>
                <w:sz w:val="20"/>
                <w:szCs w:val="20"/>
              </w:rPr>
              <w:t>),</w:t>
            </w:r>
            <w:r w:rsidR="008537DA">
              <w:rPr>
                <w:rFonts w:ascii="Times New Roman" w:hAnsi="Times New Roman"/>
                <w:sz w:val="20"/>
                <w:szCs w:val="20"/>
              </w:rPr>
              <w:t xml:space="preserve"> EVER, American Transplant Congress,</w:t>
            </w:r>
            <w:r w:rsidR="008537DA">
              <w:t xml:space="preserve"> </w:t>
            </w:r>
            <w:r w:rsidR="008537DA" w:rsidRPr="008537DA">
              <w:rPr>
                <w:rFonts w:ascii="Times New Roman" w:hAnsi="Times New Roman"/>
                <w:sz w:val="20"/>
                <w:szCs w:val="20"/>
              </w:rPr>
              <w:t>Joint Annual Meeting of Immunology of the Austrian and German Societies,</w:t>
            </w:r>
            <w:r w:rsidR="007E2DDD" w:rsidRPr="007E2DDD">
              <w:rPr>
                <w:rFonts w:ascii="Times New Roman" w:hAnsi="Times New Roman"/>
                <w:sz w:val="20"/>
                <w:szCs w:val="20"/>
              </w:rPr>
              <w:t xml:space="preserve"> Конгрес удружења офталмолога Србије, Конгреси офталмолога Републике Српске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EC7B91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B91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97" w:rsidRPr="00506597" w:rsidRDefault="00506597" w:rsidP="005065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1. Сарадник на пројекту</w:t>
            </w:r>
            <w:r w:rsidRPr="0050659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евиденциони број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175039)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Министарства за науку Републике Србије (од 2011)</w:t>
            </w:r>
            <w:r w:rsidRPr="00506597">
              <w:rPr>
                <w:rFonts w:ascii="Times New Roman" w:hAnsi="Times New Roman"/>
                <w:sz w:val="20"/>
                <w:szCs w:val="20"/>
              </w:rPr>
              <w:t>: „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Бактерије резистентне на антибиотике у Србији</w:t>
            </w:r>
            <w:r w:rsidRPr="00506597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фенотипска и генотипска резистенција</w:t>
            </w:r>
            <w:r w:rsidRPr="00506597">
              <w:rPr>
                <w:rFonts w:ascii="Times New Roman" w:hAnsi="Times New Roman"/>
                <w:sz w:val="20"/>
                <w:szCs w:val="20"/>
              </w:rPr>
              <w:t>.“</w:t>
            </w:r>
          </w:p>
          <w:p w:rsidR="00506597" w:rsidRPr="00506597" w:rsidRDefault="00506597" w:rsidP="005065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  <w:r w:rsidRPr="005065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Сарадник на пројекту</w:t>
            </w:r>
            <w:r w:rsidRPr="00506597">
              <w:rPr>
                <w:rFonts w:ascii="Times New Roman" w:hAnsi="Times New Roman"/>
                <w:sz w:val="20"/>
                <w:szCs w:val="20"/>
              </w:rPr>
              <w:t xml:space="preserve"> : LT1580-301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Анализа ефикасности и пзбедности</w:t>
            </w:r>
            <w:r w:rsidRPr="00506597">
              <w:rPr>
                <w:rFonts w:ascii="Times New Roman" w:hAnsi="Times New Roman"/>
                <w:sz w:val="20"/>
                <w:szCs w:val="20"/>
              </w:rPr>
              <w:t xml:space="preserve">  T1580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у односу на вехикулум у терапији болести сувог ока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-AD ALTIORA. 2018.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2019.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године</w:t>
            </w:r>
            <w:r w:rsidRPr="005065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A3BDB" w:rsidRPr="00030535" w:rsidRDefault="00AA3BDB" w:rsidP="005065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C7B91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7B9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EC7B91">
              <w:rPr>
                <w:rStyle w:val="Bodytext22"/>
                <w:rFonts w:ascii="Times New Roman" w:hAnsi="Times New Roman"/>
                <w:sz w:val="20"/>
                <w:szCs w:val="20"/>
              </w:rPr>
              <w:t>,  одобрен</w:t>
            </w:r>
            <w:proofErr w:type="gramEnd"/>
            <w:r w:rsidRPr="00EC7B9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EC7B91">
              <w:rPr>
                <w:sz w:val="20"/>
                <w:szCs w:val="20"/>
              </w:rPr>
              <w:t xml:space="preserve"> </w:t>
            </w:r>
            <w:r w:rsidRPr="00EC7B91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11FD6" w:rsidRDefault="00211FD6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Три (3)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D6" w:rsidRPr="00211FD6" w:rsidRDefault="00211FD6" w:rsidP="00211FD6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211FD6">
              <w:rPr>
                <w:rFonts w:ascii="Times New Roman" w:hAnsi="Times New Roman"/>
                <w:sz w:val="20"/>
                <w:szCs w:val="20"/>
              </w:rPr>
              <w:t>“Основи офталм</w:t>
            </w:r>
            <w:r>
              <w:rPr>
                <w:rFonts w:ascii="Times New Roman" w:hAnsi="Times New Roman"/>
                <w:sz w:val="20"/>
                <w:szCs w:val="20"/>
              </w:rPr>
              <w:t>олошког прегледа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r w:rsidRPr="00211FD6">
              <w:rPr>
                <w:rFonts w:ascii="Times New Roman" w:hAnsi="Times New Roman"/>
                <w:sz w:val="20"/>
                <w:szCs w:val="20"/>
              </w:rPr>
              <w:t xml:space="preserve"> ISBN</w:t>
            </w:r>
            <w:proofErr w:type="gramEnd"/>
            <w:r w:rsidRPr="00211FD6">
              <w:rPr>
                <w:rFonts w:ascii="Times New Roman" w:hAnsi="Times New Roman"/>
                <w:sz w:val="20"/>
                <w:szCs w:val="20"/>
              </w:rPr>
              <w:t xml:space="preserve"> 978-86-7117-404-6. Медицински факултет Универзитета у Беогаду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, 2018.</w:t>
            </w:r>
          </w:p>
          <w:p w:rsidR="00AA3BDB" w:rsidRPr="00030535" w:rsidRDefault="00211FD6" w:rsidP="00211F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(Поглављ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е</w:t>
            </w:r>
            <w:r w:rsidR="00E11EE7">
              <w:rPr>
                <w:rFonts w:ascii="Times New Roman" w:hAnsi="Times New Roman"/>
                <w:sz w:val="20"/>
                <w:szCs w:val="20"/>
              </w:rPr>
              <w:t xml:space="preserve"> у званичном </w:t>
            </w:r>
            <w:r w:rsidR="00E11EE7">
              <w:rPr>
                <w:rFonts w:ascii="Times New Roman" w:hAnsi="Times New Roman"/>
                <w:sz w:val="20"/>
                <w:szCs w:val="20"/>
                <w:lang/>
              </w:rPr>
              <w:t>практикуму</w:t>
            </w:r>
            <w:r w:rsidRPr="00211FD6">
              <w:rPr>
                <w:rFonts w:ascii="Times New Roman" w:hAnsi="Times New Roman"/>
                <w:sz w:val="20"/>
                <w:szCs w:val="20"/>
              </w:rPr>
              <w:t xml:space="preserve"> за основну наставу из офталмологије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, друго допуњено и измењено издање</w:t>
            </w:r>
            <w:r w:rsidRPr="00211FD6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t xml:space="preserve"> 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E3" w:rsidRPr="00030535" w:rsidRDefault="006154E3" w:rsidP="006154E3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8D" w:rsidRPr="00030535" w:rsidRDefault="00DE168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D3" w:rsidRPr="00AE36DC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E36DC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AE36DC" w:rsidRDefault="00AE36DC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53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B78D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B78DD">
              <w:rPr>
                <w:rFonts w:ascii="Times New Roman" w:hAnsi="Times New Roman"/>
                <w:sz w:val="20"/>
                <w:szCs w:val="20"/>
              </w:rPr>
              <w:t>Извор : Scopus</w:t>
            </w:r>
          </w:p>
        </w:tc>
      </w:tr>
      <w:tr w:rsidR="00AA3BDB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Саопштено пет научних радова на међународним или домаћим научним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AE36DC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AE36DC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AE36DC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 w:rsidRPr="00AE36DC"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447842" w:rsidRDefault="0044784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21" w:rsidRDefault="00266A21" w:rsidP="00266A21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266A21">
              <w:rPr>
                <w:rFonts w:ascii="Times New Roman" w:hAnsi="Times New Roman"/>
                <w:sz w:val="20"/>
                <w:szCs w:val="20"/>
              </w:rPr>
              <w:t>Journal of Immunolоlogy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  <w:p w:rsidR="00266A21" w:rsidRPr="00266A21" w:rsidRDefault="00266A21" w:rsidP="00266A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A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7842">
              <w:rPr>
                <w:rFonts w:ascii="Times New Roman" w:hAnsi="Times New Roman"/>
                <w:sz w:val="20"/>
                <w:szCs w:val="20"/>
              </w:rPr>
              <w:t>Plos One</w:t>
            </w:r>
            <w:r w:rsidRPr="00266A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266A21" w:rsidRPr="00266A21" w:rsidRDefault="00266A21" w:rsidP="00266A21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266A21">
              <w:rPr>
                <w:rFonts w:ascii="Times New Roman" w:hAnsi="Times New Roman"/>
                <w:sz w:val="20"/>
                <w:szCs w:val="20"/>
              </w:rPr>
              <w:t xml:space="preserve"> J I</w:t>
            </w:r>
            <w:bookmarkStart w:id="0" w:name="_GoBack"/>
            <w:bookmarkEnd w:id="0"/>
            <w:r w:rsidRPr="00266A21">
              <w:rPr>
                <w:rFonts w:ascii="Times New Roman" w:hAnsi="Times New Roman"/>
                <w:sz w:val="20"/>
                <w:szCs w:val="20"/>
              </w:rPr>
              <w:t>nfect Dev Ctries. ,</w:t>
            </w:r>
          </w:p>
          <w:p w:rsidR="00266A21" w:rsidRPr="00266A21" w:rsidRDefault="00266A21" w:rsidP="00266A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A21">
              <w:rPr>
                <w:rFonts w:ascii="Times New Roman" w:hAnsi="Times New Roman"/>
                <w:sz w:val="20"/>
                <w:szCs w:val="20"/>
              </w:rPr>
              <w:t>Medicina (Kaunas), Plos One,</w:t>
            </w:r>
          </w:p>
          <w:p w:rsidR="00266A21" w:rsidRPr="00266A21" w:rsidRDefault="00266A21" w:rsidP="00266A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A21">
              <w:rPr>
                <w:rFonts w:ascii="Times New Roman" w:hAnsi="Times New Roman"/>
                <w:sz w:val="20"/>
                <w:szCs w:val="20"/>
              </w:rPr>
              <w:t xml:space="preserve">Medicine (Baltimor), </w:t>
            </w:r>
          </w:p>
          <w:p w:rsidR="00AA3BDB" w:rsidRPr="00266A21" w:rsidRDefault="00266A21" w:rsidP="00266A21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266A21">
              <w:rPr>
                <w:rFonts w:ascii="Times New Roman" w:hAnsi="Times New Roman"/>
                <w:sz w:val="20"/>
                <w:szCs w:val="20"/>
              </w:rPr>
              <w:t>Srpski arhiv za celokupno lek</w:t>
            </w:r>
            <w:r>
              <w:rPr>
                <w:rFonts w:ascii="Times New Roman" w:hAnsi="Times New Roman"/>
                <w:sz w:val="20"/>
                <w:szCs w:val="20"/>
              </w:rPr>
              <w:t>arstvo, Vojnosanitetski pregled</w:t>
            </w:r>
          </w:p>
        </w:tc>
      </w:tr>
    </w:tbl>
    <w:p w:rsidR="001A1B68" w:rsidRPr="00030535" w:rsidRDefault="001A1B68" w:rsidP="00AA3BDB">
      <w:pPr>
        <w:rPr>
          <w:sz w:val="20"/>
          <w:szCs w:val="20"/>
        </w:rPr>
      </w:pPr>
    </w:p>
    <w:p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41"/>
      </w:tblGrid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 xml:space="preserve">1. </w:t>
            </w:r>
            <w:r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837A27" w:rsidRDefault="00CD348D" w:rsidP="00571C9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37A2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837A27" w:rsidRDefault="00CD348D" w:rsidP="00571C91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7A2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837A2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837A27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</w:pPr>
            <w:r w:rsidRPr="00837A2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837A27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r w:rsidRPr="00837A2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837A27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</w:pPr>
            <w:r w:rsidRPr="00837A2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6. Руковођење </w:t>
            </w:r>
            <w:r w:rsidRPr="00837A27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r w:rsidRPr="00837A2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а</w:t>
            </w:r>
            <w:r w:rsidRPr="00837A27">
              <w:rPr>
                <w:rFonts w:ascii="Times New Roman" w:hAnsi="Times New Roman"/>
                <w:b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837A2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r w:rsidRPr="00837A27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r w:rsidRPr="00837A27">
              <w:rPr>
                <w:rFonts w:ascii="Times New Roman" w:hAnsi="Times New Roman"/>
                <w:b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837A27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.</w:t>
            </w:r>
          </w:p>
          <w:p w:rsidR="001A1B68" w:rsidRPr="00030535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F0C" w:rsidRPr="000963BF" w:rsidRDefault="00C10F0C" w:rsidP="00C10F0C">
            <w:pPr>
              <w:spacing w:after="0" w:line="240" w:lineRule="auto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963BF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963BF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963BF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10F0C" w:rsidRPr="000963BF" w:rsidRDefault="00C10F0C" w:rsidP="00C10F0C">
            <w:pPr>
              <w:spacing w:after="0" w:line="240" w:lineRule="auto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963BF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0963BF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10F0C" w:rsidRPr="000963BF" w:rsidRDefault="00C10F0C" w:rsidP="00C10F0C">
            <w:pPr>
              <w:spacing w:after="0" w:line="240" w:lineRule="auto"/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</w:pPr>
            <w:r w:rsidRPr="000963BF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0963BF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 xml:space="preserve">земљи и иностранству. </w:t>
            </w:r>
          </w:p>
          <w:p w:rsidR="00C10F0C" w:rsidRPr="000963BF" w:rsidRDefault="00C10F0C" w:rsidP="00C10F0C">
            <w:pPr>
              <w:spacing w:after="0" w:line="240" w:lineRule="auto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963BF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10F0C" w:rsidRPr="000963BF" w:rsidRDefault="00C10F0C" w:rsidP="00C10F0C">
            <w:pPr>
              <w:spacing w:after="0" w:line="240" w:lineRule="auto"/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</w:pPr>
            <w:r w:rsidRPr="000963BF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>3. Предавање по позиву.</w:t>
            </w:r>
          </w:p>
          <w:p w:rsidR="00C10F0C" w:rsidRPr="000963BF" w:rsidRDefault="00C10F0C" w:rsidP="00C10F0C">
            <w:pPr>
              <w:spacing w:after="0" w:line="240" w:lineRule="auto"/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</w:pPr>
            <w:r w:rsidRPr="000963BF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>4. Учешће или руковођење међународним пројектима.</w:t>
            </w:r>
          </w:p>
          <w:p w:rsidR="00C10F0C" w:rsidRPr="000963BF" w:rsidRDefault="00C10F0C" w:rsidP="00C10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963BF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963BF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963BF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C10F0C" w:rsidRDefault="00C10F0C" w:rsidP="00C10F0C">
            <w:pPr>
              <w:spacing w:after="0"/>
              <w:ind w:left="195"/>
              <w:rPr>
                <w:rFonts w:ascii="Times New Roman" w:hAnsi="Times New Roman"/>
                <w:sz w:val="20"/>
                <w:lang w:eastAsia="sr-Latn-CS"/>
              </w:rPr>
            </w:pPr>
            <w:r w:rsidRPr="000963BF">
              <w:rPr>
                <w:rFonts w:ascii="Times New Roman" w:hAnsi="Times New Roman"/>
                <w:sz w:val="20"/>
                <w:lang w:eastAsia="sr-Latn-CS"/>
              </w:rPr>
              <w:lastRenderedPageBreak/>
              <w:t xml:space="preserve">6. Извођење наставе или менторство у </w:t>
            </w:r>
            <w:r w:rsidRPr="000963BF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963BF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963BF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963BF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963BF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963BF">
              <w:rPr>
                <w:rFonts w:ascii="Times New Roman" w:hAnsi="Times New Roman"/>
                <w:sz w:val="20"/>
                <w:lang w:eastAsia="sr-Latn-CS"/>
              </w:rPr>
              <w:t>ма</w:t>
            </w:r>
          </w:p>
          <w:p w:rsidR="00C10F0C" w:rsidRPr="00C10F0C" w:rsidRDefault="00C10F0C" w:rsidP="00B25E0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</w:pPr>
          </w:p>
          <w:p w:rsidR="001A1B68" w:rsidRPr="00030535" w:rsidRDefault="001A1B68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</w:tbl>
    <w:p w:rsidR="00CC7CB0" w:rsidRDefault="00CC7CB0" w:rsidP="000C0817">
      <w:pPr>
        <w:pStyle w:val="Header"/>
        <w:tabs>
          <w:tab w:val="left" w:pos="0"/>
        </w:tabs>
        <w:jc w:val="left"/>
        <w:rPr>
          <w:rFonts w:ascii="Times New Roman" w:hAnsi="Times New Roman"/>
          <w:b/>
          <w:sz w:val="20"/>
          <w:lang/>
        </w:rPr>
      </w:pPr>
    </w:p>
    <w:p w:rsidR="000C0817" w:rsidRPr="000963BF" w:rsidRDefault="000C0817" w:rsidP="000C0817">
      <w:pPr>
        <w:pStyle w:val="Header"/>
        <w:tabs>
          <w:tab w:val="left" w:pos="0"/>
        </w:tabs>
        <w:jc w:val="left"/>
        <w:rPr>
          <w:rFonts w:ascii="Times New Roman" w:hAnsi="Times New Roman"/>
          <w:b/>
          <w:sz w:val="20"/>
        </w:rPr>
      </w:pPr>
      <w:r w:rsidRPr="000963BF">
        <w:rPr>
          <w:rFonts w:ascii="Times New Roman" w:hAnsi="Times New Roman"/>
          <w:b/>
          <w:sz w:val="20"/>
        </w:rPr>
        <w:t xml:space="preserve">1. </w:t>
      </w:r>
      <w:r w:rsidRPr="000963BF">
        <w:rPr>
          <w:rFonts w:ascii="Times New Roman" w:hAnsi="Times New Roman"/>
          <w:b/>
          <w:sz w:val="20"/>
          <w:lang w:val="en-US"/>
        </w:rPr>
        <w:t>СТРУЧНО-ПРОФЕСИОНАЛНИ ДОПРИНОС</w:t>
      </w:r>
    </w:p>
    <w:p w:rsidR="000C0817" w:rsidRPr="000963BF" w:rsidRDefault="000C0817" w:rsidP="000C0817">
      <w:pPr>
        <w:spacing w:after="0" w:line="240" w:lineRule="auto"/>
        <w:ind w:left="195"/>
        <w:rPr>
          <w:rFonts w:ascii="Times New Roman" w:hAnsi="Times New Roman"/>
          <w:i/>
          <w:sz w:val="20"/>
          <w:szCs w:val="20"/>
        </w:rPr>
      </w:pPr>
      <w:r w:rsidRPr="000963BF">
        <w:rPr>
          <w:rFonts w:ascii="Times New Roman" w:hAnsi="Times New Roman"/>
          <w:i/>
          <w:sz w:val="20"/>
          <w:szCs w:val="20"/>
        </w:rPr>
        <w:t xml:space="preserve">Дефинише сваки факултет у оквиру групације </w:t>
      </w:r>
    </w:p>
    <w:p w:rsidR="000C0817" w:rsidRPr="000963BF" w:rsidRDefault="000C0817" w:rsidP="000C0817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sr-Cyrl-CS"/>
        </w:rPr>
      </w:pPr>
      <w:r w:rsidRPr="000963BF">
        <w:rPr>
          <w:rFonts w:ascii="Times New Roman" w:hAnsi="Times New Roman"/>
          <w:b/>
          <w:sz w:val="20"/>
          <w:szCs w:val="20"/>
          <w:u w:val="single"/>
          <w:lang w:val="sr-Cyrl-CS"/>
        </w:rPr>
        <w:t>1.1.</w:t>
      </w:r>
      <w:r w:rsidRPr="000963BF">
        <w:rPr>
          <w:rFonts w:ascii="Times New Roman" w:hAnsi="Times New Roman"/>
          <w:sz w:val="20"/>
          <w:szCs w:val="20"/>
          <w:lang w:val="sr-Cyrl-CS"/>
        </w:rPr>
        <w:t xml:space="preserve">  </w:t>
      </w:r>
      <w:r w:rsidRPr="000963BF">
        <w:rPr>
          <w:rFonts w:ascii="Times New Roman" w:hAnsi="Times New Roman"/>
          <w:b/>
          <w:sz w:val="20"/>
          <w:szCs w:val="20"/>
          <w:u w:val="single"/>
          <w:lang w:val="sr-Cyrl-CS"/>
        </w:rPr>
        <w:t>Ангажованост у спровођењу сложених дијагностичких, терапијских и превентивних процедура.</w:t>
      </w:r>
    </w:p>
    <w:p w:rsidR="000C0817" w:rsidRPr="000963BF" w:rsidRDefault="000C0817" w:rsidP="000C081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sr-Cyrl-CS"/>
        </w:rPr>
        <w:tab/>
        <w:t xml:space="preserve">Др </w:t>
      </w:r>
      <w:r>
        <w:rPr>
          <w:rFonts w:ascii="Times New Roman" w:hAnsi="Times New Roman"/>
          <w:sz w:val="20"/>
          <w:szCs w:val="20"/>
          <w:lang/>
        </w:rPr>
        <w:t xml:space="preserve">Светлана Станојловић је </w:t>
      </w:r>
      <w:r w:rsidRPr="000963BF">
        <w:rPr>
          <w:rFonts w:ascii="Times New Roman" w:hAnsi="Times New Roman"/>
          <w:sz w:val="20"/>
          <w:szCs w:val="20"/>
          <w:lang w:val="sr-Cyrl-CS"/>
        </w:rPr>
        <w:t>специјалиста</w:t>
      </w:r>
      <w:r>
        <w:rPr>
          <w:rFonts w:ascii="Times New Roman" w:hAnsi="Times New Roman"/>
          <w:sz w:val="20"/>
          <w:szCs w:val="20"/>
          <w:lang w:val="sr-Cyrl-CS"/>
        </w:rPr>
        <w:t>-</w:t>
      </w:r>
      <w:r w:rsidRPr="000963BF">
        <w:rPr>
          <w:rFonts w:ascii="Times New Roman" w:hAnsi="Times New Roman"/>
          <w:sz w:val="20"/>
          <w:szCs w:val="20"/>
          <w:lang w:val="sr-Cyrl-CS"/>
        </w:rPr>
        <w:t xml:space="preserve"> офталмолог од </w:t>
      </w:r>
      <w:r w:rsidRPr="000963BF">
        <w:rPr>
          <w:rFonts w:ascii="Times New Roman" w:hAnsi="Times New Roman"/>
          <w:sz w:val="20"/>
          <w:szCs w:val="20"/>
        </w:rPr>
        <w:t xml:space="preserve"> 2000</w:t>
      </w:r>
      <w:r>
        <w:rPr>
          <w:rFonts w:ascii="Times New Roman" w:hAnsi="Times New Roman"/>
          <w:sz w:val="20"/>
          <w:szCs w:val="20"/>
          <w:lang w:val="sr-Cyrl-CS"/>
        </w:rPr>
        <w:t>. године. Њена ужа специјалност обухвата</w:t>
      </w:r>
      <w:r w:rsidR="00016206">
        <w:rPr>
          <w:rFonts w:ascii="Times New Roman" w:hAnsi="Times New Roman"/>
          <w:sz w:val="20"/>
          <w:szCs w:val="20"/>
          <w:lang w:val="sr-Cyrl-CS"/>
        </w:rPr>
        <w:t xml:space="preserve"> дијагностику, медикаментно и хируршко лечење болести површине ока и предњег сегмен</w:t>
      </w:r>
      <w:r w:rsidR="00CF7800">
        <w:rPr>
          <w:rFonts w:ascii="Times New Roman" w:hAnsi="Times New Roman"/>
          <w:sz w:val="20"/>
          <w:szCs w:val="20"/>
          <w:lang w:val="sr-Cyrl-CS"/>
        </w:rPr>
        <w:t>т</w:t>
      </w:r>
      <w:r w:rsidR="00016206">
        <w:rPr>
          <w:rFonts w:ascii="Times New Roman" w:hAnsi="Times New Roman"/>
          <w:sz w:val="20"/>
          <w:szCs w:val="20"/>
          <w:lang w:val="sr-Cyrl-CS"/>
        </w:rPr>
        <w:t>а ока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0963BF">
        <w:rPr>
          <w:rFonts w:ascii="Times New Roman" w:hAnsi="Times New Roman"/>
          <w:sz w:val="20"/>
          <w:szCs w:val="20"/>
        </w:rPr>
        <w:t xml:space="preserve">одраслих и деце. Недељно обави </w:t>
      </w:r>
      <w:r w:rsidR="00016206">
        <w:rPr>
          <w:rFonts w:ascii="Times New Roman" w:hAnsi="Times New Roman"/>
          <w:sz w:val="20"/>
          <w:szCs w:val="20"/>
          <w:lang w:val="sr-Cyrl-CS"/>
        </w:rPr>
        <w:t>15 операција катаракти укључујући и најкомпликованије облике удружене са другом патологијом предњег сегмента</w:t>
      </w:r>
      <w:r w:rsidR="00BC3245">
        <w:rPr>
          <w:rFonts w:ascii="Times New Roman" w:hAnsi="Times New Roman"/>
          <w:sz w:val="20"/>
          <w:szCs w:val="20"/>
          <w:lang w:val="sr-Cyrl-CS"/>
        </w:rPr>
        <w:t xml:space="preserve"> ока, </w:t>
      </w:r>
      <w:r w:rsidR="00016206">
        <w:rPr>
          <w:rFonts w:ascii="Times New Roman" w:hAnsi="Times New Roman"/>
          <w:sz w:val="20"/>
          <w:szCs w:val="20"/>
          <w:lang w:val="sr-Cyrl-CS"/>
        </w:rPr>
        <w:t>око 10 различитих операција у склопу хируршког леч</w:t>
      </w:r>
      <w:r w:rsidR="00BC3245">
        <w:rPr>
          <w:rFonts w:ascii="Times New Roman" w:hAnsi="Times New Roman"/>
          <w:sz w:val="20"/>
          <w:szCs w:val="20"/>
          <w:lang w:val="sr-Cyrl-CS"/>
        </w:rPr>
        <w:t>е</w:t>
      </w:r>
      <w:r w:rsidR="00CF7800">
        <w:rPr>
          <w:rFonts w:ascii="Times New Roman" w:hAnsi="Times New Roman"/>
          <w:sz w:val="20"/>
          <w:szCs w:val="20"/>
          <w:lang w:val="sr-Cyrl-CS"/>
        </w:rPr>
        <w:t>ња предњ</w:t>
      </w:r>
      <w:r w:rsidR="00016206">
        <w:rPr>
          <w:rFonts w:ascii="Times New Roman" w:hAnsi="Times New Roman"/>
          <w:sz w:val="20"/>
          <w:szCs w:val="20"/>
          <w:lang w:val="sr-Cyrl-CS"/>
        </w:rPr>
        <w:t>ег сегмента ока (корнеални крос линкинг, операције птеригијума, трансплантације у склопу недостатке лимбалних матичних ћелија,</w:t>
      </w:r>
      <w:r w:rsidR="00CF7800">
        <w:rPr>
          <w:rFonts w:ascii="Times New Roman" w:hAnsi="Times New Roman"/>
          <w:sz w:val="20"/>
          <w:szCs w:val="20"/>
          <w:lang w:val="sr-Cyrl-CS"/>
        </w:rPr>
        <w:t xml:space="preserve"> реконструкције предњег сегмента ока,</w:t>
      </w:r>
      <w:r w:rsidR="00016206">
        <w:rPr>
          <w:rFonts w:ascii="Times New Roman" w:hAnsi="Times New Roman"/>
          <w:sz w:val="20"/>
          <w:szCs w:val="20"/>
          <w:lang w:val="sr-Cyrl-CS"/>
        </w:rPr>
        <w:t xml:space="preserve"> ласерске операције секундарне катаракте</w:t>
      </w:r>
      <w:r w:rsidR="00BC3245">
        <w:rPr>
          <w:rFonts w:ascii="Times New Roman" w:hAnsi="Times New Roman"/>
          <w:sz w:val="20"/>
          <w:szCs w:val="20"/>
          <w:lang w:val="sr-Cyrl-CS"/>
        </w:rPr>
        <w:t xml:space="preserve">). </w:t>
      </w:r>
      <w:r w:rsidR="00711E30">
        <w:rPr>
          <w:rFonts w:ascii="Times New Roman" w:hAnsi="Times New Roman"/>
          <w:sz w:val="20"/>
          <w:szCs w:val="20"/>
          <w:lang w:val="sr-Cyrl-CS"/>
        </w:rPr>
        <w:t>Члан националног тима за трансплантацију рожњаче, о</w:t>
      </w:r>
      <w:r w:rsidR="00BC3245">
        <w:rPr>
          <w:rFonts w:ascii="Times New Roman" w:hAnsi="Times New Roman"/>
          <w:sz w:val="20"/>
          <w:szCs w:val="20"/>
          <w:lang w:val="sr-Cyrl-CS"/>
        </w:rPr>
        <w:t>бавља</w:t>
      </w:r>
      <w:r w:rsidR="00016206">
        <w:rPr>
          <w:rFonts w:ascii="Times New Roman" w:hAnsi="Times New Roman"/>
          <w:sz w:val="20"/>
          <w:szCs w:val="20"/>
          <w:lang w:val="sr-Cyrl-CS"/>
        </w:rPr>
        <w:t xml:space="preserve"> трансплантације рожњаче у складу са доступношћу донорског ткива.</w:t>
      </w:r>
    </w:p>
    <w:p w:rsidR="000C0817" w:rsidRPr="000963BF" w:rsidRDefault="000C0817" w:rsidP="000C0817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0963BF">
        <w:rPr>
          <w:rFonts w:ascii="Times New Roman" w:hAnsi="Times New Roman"/>
          <w:b/>
          <w:sz w:val="20"/>
          <w:szCs w:val="20"/>
          <w:u w:val="single"/>
          <w:lang w:val="sr-Cyrl-CS"/>
        </w:rPr>
        <w:t>1.2.  Број и сложеност дијагностич</w:t>
      </w:r>
      <w:r w:rsidRPr="000963BF">
        <w:rPr>
          <w:rFonts w:ascii="Times New Roman" w:hAnsi="Times New Roman"/>
          <w:b/>
          <w:sz w:val="20"/>
          <w:szCs w:val="20"/>
          <w:u w:val="single"/>
        </w:rPr>
        <w:t>к</w:t>
      </w:r>
      <w:r w:rsidRPr="000963BF">
        <w:rPr>
          <w:rFonts w:ascii="Times New Roman" w:hAnsi="Times New Roman"/>
          <w:b/>
          <w:sz w:val="20"/>
          <w:szCs w:val="20"/>
          <w:u w:val="single"/>
          <w:lang w:val="sr-Cyrl-CS"/>
        </w:rPr>
        <w:t>их, терапијских и превентивних процедура, које је кандидат увео, или је учествовао у њиховом увођењу</w:t>
      </w:r>
      <w:r w:rsidRPr="000963BF">
        <w:rPr>
          <w:rFonts w:ascii="Times New Roman" w:hAnsi="Times New Roman"/>
          <w:b/>
          <w:sz w:val="20"/>
          <w:szCs w:val="20"/>
          <w:u w:val="single"/>
        </w:rPr>
        <w:t>.</w:t>
      </w:r>
    </w:p>
    <w:p w:rsidR="000C0817" w:rsidRPr="000963BF" w:rsidRDefault="00BC7955" w:rsidP="000C0817">
      <w:pPr>
        <w:spacing w:after="0" w:line="240" w:lineRule="auto"/>
        <w:ind w:firstLine="851"/>
        <w:rPr>
          <w:rFonts w:ascii="Times New Roman" w:hAnsi="Times New Roman"/>
          <w:color w:val="000000"/>
          <w:sz w:val="20"/>
          <w:szCs w:val="20"/>
          <w:lang w:val="sl-SI"/>
        </w:rPr>
      </w:pPr>
      <w:r>
        <w:rPr>
          <w:rFonts w:ascii="Times New Roman" w:hAnsi="Times New Roman"/>
          <w:sz w:val="20"/>
          <w:szCs w:val="20"/>
        </w:rPr>
        <w:t xml:space="preserve">Др </w:t>
      </w:r>
      <w:r>
        <w:rPr>
          <w:rFonts w:ascii="Times New Roman" w:hAnsi="Times New Roman"/>
          <w:sz w:val="20"/>
          <w:szCs w:val="20"/>
          <w:lang/>
        </w:rPr>
        <w:t>Светлана Станојловић</w:t>
      </w:r>
      <w:r w:rsidR="000C0817" w:rsidRPr="000963BF">
        <w:rPr>
          <w:rFonts w:ascii="Times New Roman" w:hAnsi="Times New Roman"/>
          <w:sz w:val="20"/>
          <w:szCs w:val="20"/>
        </w:rPr>
        <w:t xml:space="preserve"> је учествовала у увођењу</w:t>
      </w:r>
      <w:r>
        <w:rPr>
          <w:rFonts w:ascii="Times New Roman" w:hAnsi="Times New Roman"/>
          <w:sz w:val="20"/>
          <w:szCs w:val="20"/>
          <w:lang/>
        </w:rPr>
        <w:t xml:space="preserve"> корнеалне </w:t>
      </w:r>
      <w:proofErr w:type="gramStart"/>
      <w:r>
        <w:rPr>
          <w:rFonts w:ascii="Times New Roman" w:hAnsi="Times New Roman"/>
          <w:sz w:val="20"/>
          <w:szCs w:val="20"/>
          <w:lang/>
        </w:rPr>
        <w:t xml:space="preserve">томографије </w:t>
      </w:r>
      <w:r w:rsidR="000C0817" w:rsidRPr="000963BF">
        <w:rPr>
          <w:rFonts w:ascii="Times New Roman" w:hAnsi="Times New Roman"/>
          <w:color w:val="000000"/>
          <w:sz w:val="20"/>
          <w:szCs w:val="20"/>
          <w:lang w:val="sl-SI"/>
        </w:rPr>
        <w:t xml:space="preserve"> као</w:t>
      </w:r>
      <w:proofErr w:type="gramEnd"/>
      <w:r w:rsidR="000C0817" w:rsidRPr="000963BF">
        <w:rPr>
          <w:rFonts w:ascii="Times New Roman" w:hAnsi="Times New Roman"/>
          <w:color w:val="000000"/>
          <w:sz w:val="20"/>
          <w:szCs w:val="20"/>
          <w:lang w:val="sl-SI"/>
        </w:rPr>
        <w:t xml:space="preserve"> нове дијагностичке методе, увела је </w:t>
      </w:r>
      <w:r>
        <w:rPr>
          <w:rFonts w:ascii="Times New Roman" w:hAnsi="Times New Roman"/>
          <w:color w:val="000000"/>
          <w:sz w:val="20"/>
          <w:szCs w:val="20"/>
          <w:lang/>
        </w:rPr>
        <w:t xml:space="preserve">и прилагодила имуномодулаторне протоколе за лечење промена на оку у склопу аутоимуних болести, </w:t>
      </w:r>
      <w:r w:rsidR="000C0817" w:rsidRPr="000963BF">
        <w:rPr>
          <w:rFonts w:ascii="Times New Roman" w:hAnsi="Times New Roman"/>
          <w:color w:val="000000"/>
          <w:sz w:val="20"/>
          <w:szCs w:val="20"/>
          <w:lang w:val="sl-SI"/>
        </w:rPr>
        <w:t xml:space="preserve"> учествовала у увођењу</w:t>
      </w:r>
      <w:r>
        <w:rPr>
          <w:rFonts w:ascii="Times New Roman" w:hAnsi="Times New Roman"/>
          <w:color w:val="000000"/>
          <w:sz w:val="20"/>
          <w:szCs w:val="20"/>
          <w:lang/>
        </w:rPr>
        <w:t xml:space="preserve"> корнеалног крос-линкинга у превенцији непредовања кератоконуса и других ектатичних болести рожњаче.</w:t>
      </w:r>
      <w:r w:rsidR="000C0817" w:rsidRPr="000963BF">
        <w:rPr>
          <w:rFonts w:ascii="Times New Roman" w:hAnsi="Times New Roman"/>
          <w:color w:val="000000"/>
          <w:sz w:val="20"/>
          <w:szCs w:val="20"/>
          <w:lang w:val="sl-SI"/>
        </w:rPr>
        <w:t xml:space="preserve"> Учествовала је у увођењу ултразвучне пахиметрије и оптичке кохерентне томогр</w:t>
      </w:r>
      <w:r w:rsidR="009B2D2A">
        <w:rPr>
          <w:rFonts w:ascii="Times New Roman" w:hAnsi="Times New Roman"/>
          <w:color w:val="000000"/>
          <w:sz w:val="20"/>
          <w:szCs w:val="20"/>
          <w:lang/>
        </w:rPr>
        <w:t>а</w:t>
      </w:r>
      <w:r w:rsidR="000C0817" w:rsidRPr="000963BF">
        <w:rPr>
          <w:rFonts w:ascii="Times New Roman" w:hAnsi="Times New Roman"/>
          <w:color w:val="000000"/>
          <w:sz w:val="20"/>
          <w:szCs w:val="20"/>
          <w:lang w:val="sl-SI"/>
        </w:rPr>
        <w:t>фије</w:t>
      </w:r>
      <w:r>
        <w:rPr>
          <w:rFonts w:ascii="Times New Roman" w:hAnsi="Times New Roman"/>
          <w:color w:val="000000"/>
          <w:sz w:val="20"/>
          <w:szCs w:val="20"/>
          <w:lang/>
        </w:rPr>
        <w:t xml:space="preserve"> у </w:t>
      </w:r>
      <w:r w:rsidR="009B2D2A">
        <w:rPr>
          <w:rFonts w:ascii="Times New Roman" w:hAnsi="Times New Roman"/>
          <w:color w:val="000000"/>
          <w:sz w:val="20"/>
          <w:szCs w:val="20"/>
          <w:lang/>
        </w:rPr>
        <w:t>дијагностику</w:t>
      </w:r>
      <w:r w:rsidR="000C0817" w:rsidRPr="000963BF">
        <w:rPr>
          <w:rFonts w:ascii="Times New Roman" w:hAnsi="Times New Roman"/>
          <w:color w:val="000000"/>
          <w:sz w:val="20"/>
          <w:szCs w:val="20"/>
          <w:lang w:val="sl-SI"/>
        </w:rPr>
        <w:t xml:space="preserve"> </w:t>
      </w:r>
      <w:r w:rsidR="009B2D2A">
        <w:rPr>
          <w:rFonts w:ascii="Times New Roman" w:hAnsi="Times New Roman"/>
          <w:color w:val="000000"/>
          <w:sz w:val="20"/>
          <w:szCs w:val="20"/>
          <w:lang/>
        </w:rPr>
        <w:t>и праћење корнеалне патологије</w:t>
      </w:r>
      <w:r w:rsidR="000C0817" w:rsidRPr="000963BF">
        <w:rPr>
          <w:rFonts w:ascii="Times New Roman" w:hAnsi="Times New Roman"/>
          <w:color w:val="000000"/>
          <w:sz w:val="20"/>
          <w:szCs w:val="20"/>
          <w:lang w:val="sl-SI"/>
        </w:rPr>
        <w:t>.</w:t>
      </w:r>
    </w:p>
    <w:p w:rsidR="00E65260" w:rsidRPr="000963BF" w:rsidRDefault="00E65260" w:rsidP="00E65260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963BF">
        <w:rPr>
          <w:rFonts w:ascii="Times New Roman" w:hAnsi="Times New Roman"/>
          <w:b/>
          <w:sz w:val="20"/>
          <w:szCs w:val="20"/>
        </w:rPr>
        <w:t>2. ДОПРИНОС АКАДЕМСКОЈ И ШИРОЈ ЗАЈЕДНИЦИ</w:t>
      </w:r>
    </w:p>
    <w:p w:rsidR="00E65260" w:rsidRPr="004B226C" w:rsidRDefault="00E65260" w:rsidP="00E65260">
      <w:pPr>
        <w:spacing w:after="0" w:line="240" w:lineRule="auto"/>
        <w:rPr>
          <w:rFonts w:ascii="Times New Roman" w:hAnsi="Times New Roman"/>
          <w:sz w:val="20"/>
          <w:szCs w:val="20"/>
          <w:lang w:val="sr-Cyrl-CS" w:eastAsia="sr-Latn-CS"/>
        </w:rPr>
      </w:pPr>
      <w:r w:rsidRPr="00F86FFE">
        <w:rPr>
          <w:rFonts w:ascii="Times New Roman" w:hAnsi="Times New Roman"/>
          <w:b/>
          <w:sz w:val="20"/>
          <w:szCs w:val="20"/>
          <w:lang w:eastAsia="sr-Latn-CS"/>
        </w:rPr>
        <w:t>2.2</w:t>
      </w:r>
      <w:r w:rsidRPr="000963BF">
        <w:rPr>
          <w:rFonts w:ascii="Times New Roman" w:hAnsi="Times New Roman"/>
          <w:sz w:val="20"/>
          <w:szCs w:val="20"/>
          <w:lang w:eastAsia="sr-Latn-CS"/>
        </w:rPr>
        <w:t xml:space="preserve">. </w:t>
      </w:r>
      <w:r w:rsidRPr="000963BF">
        <w:rPr>
          <w:rFonts w:ascii="Times New Roman" w:hAnsi="Times New Roman"/>
          <w:b/>
          <w:sz w:val="20"/>
          <w:szCs w:val="20"/>
          <w:u w:val="single"/>
          <w:lang w:eastAsia="sr-Latn-CS"/>
        </w:rPr>
        <w:t xml:space="preserve">Чланство у стручним </w:t>
      </w:r>
      <w:r w:rsidRPr="000963BF">
        <w:rPr>
          <w:rFonts w:ascii="Times New Roman" w:hAnsi="Times New Roman"/>
          <w:b/>
          <w:sz w:val="20"/>
          <w:szCs w:val="20"/>
          <w:u w:val="single"/>
        </w:rPr>
        <w:t>или</w:t>
      </w:r>
      <w:r w:rsidRPr="000963BF">
        <w:rPr>
          <w:rFonts w:ascii="Times New Roman" w:hAnsi="Times New Roman"/>
          <w:b/>
          <w:sz w:val="20"/>
          <w:szCs w:val="20"/>
          <w:u w:val="single"/>
          <w:lang w:eastAsia="sr-Latn-CS"/>
        </w:rPr>
        <w:t xml:space="preserve"> научним асоцијацијама у које се члан бира или које имају ограничен број чланова</w:t>
      </w:r>
      <w:r w:rsidRPr="000963BF">
        <w:rPr>
          <w:rFonts w:ascii="Times New Roman" w:hAnsi="Times New Roman"/>
          <w:sz w:val="20"/>
          <w:szCs w:val="20"/>
          <w:lang w:eastAsia="sr-Latn-CS"/>
        </w:rPr>
        <w:t xml:space="preserve">: </w:t>
      </w:r>
      <w:r w:rsidR="00CC7CB0">
        <w:rPr>
          <w:rFonts w:ascii="Times New Roman" w:hAnsi="Times New Roman"/>
          <w:sz w:val="20"/>
          <w:szCs w:val="20"/>
          <w:lang w:eastAsia="sr-Latn-CS"/>
        </w:rPr>
        <w:t>з</w:t>
      </w:r>
      <w:r w:rsidR="00F86FFE">
        <w:rPr>
          <w:rFonts w:ascii="Times New Roman" w:hAnsi="Times New Roman"/>
          <w:sz w:val="20"/>
          <w:szCs w:val="20"/>
          <w:lang w:eastAsia="sr-Latn-CS"/>
        </w:rPr>
        <w:t>аменик националног члана</w:t>
      </w:r>
      <w:r w:rsidRPr="00E65260">
        <w:rPr>
          <w:rFonts w:ascii="Times New Roman" w:hAnsi="Times New Roman"/>
          <w:sz w:val="20"/>
          <w:szCs w:val="20"/>
          <w:lang w:val="sr-Cyrl-CS" w:eastAsia="sr-Latn-CS"/>
        </w:rPr>
        <w:t xml:space="preserve"> COST </w:t>
      </w:r>
      <w:r w:rsidR="00F86FFE">
        <w:rPr>
          <w:rFonts w:ascii="Times New Roman" w:hAnsi="Times New Roman"/>
          <w:sz w:val="20"/>
          <w:szCs w:val="20"/>
          <w:lang w:val="sr-Cyrl-CS" w:eastAsia="sr-Latn-CS"/>
        </w:rPr>
        <w:t>(</w:t>
      </w:r>
      <w:r w:rsidRPr="00E65260">
        <w:rPr>
          <w:rFonts w:ascii="Times New Roman" w:hAnsi="Times New Roman"/>
          <w:sz w:val="20"/>
          <w:szCs w:val="20"/>
          <w:lang w:val="sr-Cyrl-CS" w:eastAsia="sr-Latn-CS"/>
        </w:rPr>
        <w:t>Action BM1302 - Joining forces in Corneal Regen</w:t>
      </w:r>
      <w:r w:rsidR="00F86FFE">
        <w:rPr>
          <w:rFonts w:ascii="Times New Roman" w:hAnsi="Times New Roman"/>
          <w:sz w:val="20"/>
          <w:szCs w:val="20"/>
          <w:lang w:val="sr-Cyrl-CS" w:eastAsia="sr-Latn-CS"/>
        </w:rPr>
        <w:t>eration,   2013-2017)</w:t>
      </w:r>
      <w:proofErr w:type="gramStart"/>
      <w:r w:rsidR="00F86FFE">
        <w:rPr>
          <w:rFonts w:ascii="Times New Roman" w:hAnsi="Times New Roman"/>
          <w:sz w:val="20"/>
          <w:szCs w:val="20"/>
          <w:lang w:val="sr-Cyrl-CS" w:eastAsia="sr-Latn-CS"/>
        </w:rPr>
        <w:t>,национални</w:t>
      </w:r>
      <w:proofErr w:type="gramEnd"/>
      <w:r w:rsidR="00F86FFE">
        <w:rPr>
          <w:rFonts w:ascii="Times New Roman" w:hAnsi="Times New Roman"/>
          <w:sz w:val="20"/>
          <w:szCs w:val="20"/>
          <w:lang w:val="sr-Cyrl-CS" w:eastAsia="sr-Latn-CS"/>
        </w:rPr>
        <w:t xml:space="preserve"> члан</w:t>
      </w:r>
      <w:r w:rsidRPr="00E65260">
        <w:rPr>
          <w:rFonts w:ascii="Times New Roman" w:hAnsi="Times New Roman"/>
          <w:sz w:val="20"/>
          <w:szCs w:val="20"/>
          <w:lang w:val="sr-Cyrl-CS" w:eastAsia="sr-Latn-CS"/>
        </w:rPr>
        <w:t xml:space="preserve"> COST</w:t>
      </w:r>
      <w:r w:rsidR="00F86FFE">
        <w:rPr>
          <w:rFonts w:ascii="Times New Roman" w:hAnsi="Times New Roman"/>
          <w:sz w:val="20"/>
          <w:szCs w:val="20"/>
          <w:lang w:val="sr-Cyrl-CS" w:eastAsia="sr-Latn-CS"/>
        </w:rPr>
        <w:t>(</w:t>
      </w:r>
      <w:r w:rsidRPr="00E65260">
        <w:rPr>
          <w:rFonts w:ascii="Times New Roman" w:hAnsi="Times New Roman"/>
          <w:sz w:val="20"/>
          <w:szCs w:val="20"/>
          <w:lang w:val="sr-Cyrl-CS" w:eastAsia="sr-Latn-CS"/>
        </w:rPr>
        <w:t xml:space="preserve"> Action CA18116-Anir</w:t>
      </w:r>
      <w:r w:rsidR="00F86FFE">
        <w:rPr>
          <w:rFonts w:ascii="Times New Roman" w:hAnsi="Times New Roman"/>
          <w:sz w:val="20"/>
          <w:szCs w:val="20"/>
          <w:lang w:val="sr-Cyrl-CS" w:eastAsia="sr-Latn-CS"/>
        </w:rPr>
        <w:t>idia, od novembra 2018. godine.),</w:t>
      </w:r>
      <w:r w:rsidRPr="00E65260">
        <w:rPr>
          <w:rFonts w:ascii="Times New Roman" w:hAnsi="Times New Roman"/>
          <w:sz w:val="20"/>
          <w:szCs w:val="20"/>
          <w:lang w:val="sr-Cyrl-CS" w:eastAsia="sr-Latn-CS"/>
        </w:rPr>
        <w:t xml:space="preserve"> </w:t>
      </w:r>
      <w:r w:rsidR="00F86FFE">
        <w:rPr>
          <w:rFonts w:ascii="Times New Roman" w:hAnsi="Times New Roman"/>
          <w:sz w:val="20"/>
          <w:szCs w:val="20"/>
          <w:lang w:val="sr-Cyrl-CS" w:eastAsia="sr-Latn-CS"/>
        </w:rPr>
        <w:t xml:space="preserve"> члан Удружења имунолога Србије.</w:t>
      </w:r>
    </w:p>
    <w:p w:rsidR="00E65260" w:rsidRPr="00D31B43" w:rsidRDefault="00E65260" w:rsidP="00E65260">
      <w:pPr>
        <w:spacing w:line="240" w:lineRule="auto"/>
        <w:rPr>
          <w:rFonts w:ascii="Times New Roman" w:hAnsi="Times New Roman"/>
          <w:color w:val="000000"/>
          <w:sz w:val="20"/>
          <w:szCs w:val="20"/>
          <w:lang/>
        </w:rPr>
      </w:pPr>
      <w:r w:rsidRPr="000963BF">
        <w:rPr>
          <w:rFonts w:ascii="Times New Roman" w:hAnsi="Times New Roman"/>
          <w:b/>
          <w:sz w:val="20"/>
          <w:szCs w:val="20"/>
          <w:u w:val="single"/>
          <w:lang w:eastAsia="sr-Latn-CS"/>
        </w:rPr>
        <w:t xml:space="preserve">2.6. Руковођење </w:t>
      </w:r>
      <w:r w:rsidRPr="000963BF">
        <w:rPr>
          <w:rFonts w:ascii="Times New Roman" w:hAnsi="Times New Roman"/>
          <w:b/>
          <w:sz w:val="20"/>
          <w:szCs w:val="20"/>
          <w:u w:val="single"/>
        </w:rPr>
        <w:t>или</w:t>
      </w:r>
      <w:r w:rsidRPr="000963BF">
        <w:rPr>
          <w:rFonts w:ascii="Times New Roman" w:hAnsi="Times New Roman"/>
          <w:b/>
          <w:sz w:val="20"/>
          <w:szCs w:val="20"/>
          <w:u w:val="single"/>
          <w:lang w:eastAsia="sr-Latn-CS"/>
        </w:rPr>
        <w:t xml:space="preserve"> а</w:t>
      </w:r>
      <w:r w:rsidRPr="000963BF">
        <w:rPr>
          <w:rFonts w:ascii="Times New Roman" w:hAnsi="Times New Roman"/>
          <w:b/>
          <w:sz w:val="20"/>
          <w:szCs w:val="20"/>
          <w:u w:val="single"/>
          <w:lang w:val="sr-Latn-CS" w:eastAsia="sr-Latn-CS"/>
        </w:rPr>
        <w:t>нгажовање у националним или међународним научним</w:t>
      </w:r>
      <w:r w:rsidRPr="000963BF">
        <w:rPr>
          <w:rFonts w:ascii="Times New Roman" w:hAnsi="Times New Roman"/>
          <w:b/>
          <w:sz w:val="20"/>
          <w:szCs w:val="20"/>
          <w:u w:val="single"/>
          <w:lang w:eastAsia="sr-Latn-CS"/>
        </w:rPr>
        <w:t xml:space="preserve"> </w:t>
      </w:r>
      <w:r w:rsidRPr="000963BF">
        <w:rPr>
          <w:rFonts w:ascii="Times New Roman" w:hAnsi="Times New Roman"/>
          <w:b/>
          <w:sz w:val="20"/>
          <w:szCs w:val="20"/>
          <w:u w:val="single"/>
        </w:rPr>
        <w:t>или</w:t>
      </w:r>
      <w:r w:rsidRPr="000963BF">
        <w:rPr>
          <w:rFonts w:ascii="Times New Roman" w:hAnsi="Times New Roman"/>
          <w:b/>
          <w:sz w:val="20"/>
          <w:szCs w:val="20"/>
          <w:u w:val="single"/>
          <w:lang w:val="sr-Latn-CS" w:eastAsia="sr-Latn-CS"/>
        </w:rPr>
        <w:t xml:space="preserve"> стручним организацијама</w:t>
      </w:r>
      <w:r w:rsidR="00483283">
        <w:rPr>
          <w:rFonts w:ascii="Times New Roman" w:hAnsi="Times New Roman"/>
          <w:b/>
          <w:sz w:val="20"/>
          <w:szCs w:val="20"/>
          <w:u w:val="single"/>
          <w:lang w:eastAsia="sr-Latn-CS"/>
        </w:rPr>
        <w:t>:</w:t>
      </w:r>
      <w:r w:rsidRPr="000963B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86FFE">
        <w:rPr>
          <w:rFonts w:ascii="Times New Roman" w:hAnsi="Times New Roman"/>
          <w:color w:val="000000"/>
          <w:sz w:val="20"/>
          <w:szCs w:val="20"/>
        </w:rPr>
        <w:t>Члан Српског лекарског друш</w:t>
      </w:r>
      <w:r w:rsidR="00F86FFE">
        <w:rPr>
          <w:rFonts w:ascii="Times New Roman" w:hAnsi="Times New Roman"/>
          <w:color w:val="000000"/>
          <w:sz w:val="20"/>
          <w:szCs w:val="20"/>
          <w:lang/>
        </w:rPr>
        <w:t>тва</w:t>
      </w:r>
      <w:proofErr w:type="gramStart"/>
      <w:r w:rsidR="00F86FFE">
        <w:rPr>
          <w:rFonts w:ascii="Times New Roman" w:hAnsi="Times New Roman"/>
          <w:color w:val="000000"/>
          <w:sz w:val="20"/>
          <w:szCs w:val="20"/>
          <w:lang/>
        </w:rPr>
        <w:t xml:space="preserve">, </w:t>
      </w:r>
      <w:r w:rsidR="00F86FFE">
        <w:rPr>
          <w:rFonts w:ascii="Times New Roman" w:hAnsi="Times New Roman"/>
          <w:color w:val="000000"/>
          <w:sz w:val="20"/>
          <w:szCs w:val="20"/>
        </w:rPr>
        <w:t xml:space="preserve"> члан</w:t>
      </w:r>
      <w:proofErr w:type="gramEnd"/>
      <w:r w:rsidR="00F86FFE">
        <w:rPr>
          <w:rFonts w:ascii="Times New Roman" w:hAnsi="Times New Roman"/>
          <w:color w:val="000000"/>
          <w:sz w:val="20"/>
          <w:szCs w:val="20"/>
        </w:rPr>
        <w:t xml:space="preserve"> Удруже</w:t>
      </w:r>
      <w:r w:rsidR="00F86FFE">
        <w:rPr>
          <w:rFonts w:ascii="Times New Roman" w:hAnsi="Times New Roman"/>
          <w:color w:val="000000"/>
          <w:sz w:val="20"/>
          <w:szCs w:val="20"/>
          <w:lang/>
        </w:rPr>
        <w:t>њ</w:t>
      </w:r>
      <w:r w:rsidRPr="000963BF">
        <w:rPr>
          <w:rFonts w:ascii="Times New Roman" w:hAnsi="Times New Roman"/>
          <w:color w:val="000000"/>
          <w:sz w:val="20"/>
          <w:szCs w:val="20"/>
        </w:rPr>
        <w:t>а офталмолога Србије,</w:t>
      </w:r>
      <w:r w:rsidR="00F86FFE">
        <w:rPr>
          <w:rFonts w:ascii="Times New Roman" w:hAnsi="Times New Roman"/>
          <w:color w:val="000000"/>
          <w:sz w:val="20"/>
          <w:szCs w:val="20"/>
          <w:lang/>
        </w:rPr>
        <w:t xml:space="preserve"> Стручна комисија Министарства здравља Републике Србије за офталмо</w:t>
      </w:r>
      <w:r w:rsidR="00D31B43">
        <w:rPr>
          <w:rFonts w:ascii="Times New Roman" w:hAnsi="Times New Roman"/>
          <w:color w:val="000000"/>
          <w:sz w:val="20"/>
          <w:szCs w:val="20"/>
          <w:lang/>
        </w:rPr>
        <w:t>логију (секретар до 2013, члан),</w:t>
      </w:r>
      <w:r w:rsidRPr="000963B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31B43">
        <w:rPr>
          <w:rFonts w:ascii="Times New Roman" w:hAnsi="Times New Roman"/>
          <w:color w:val="000000"/>
          <w:sz w:val="20"/>
          <w:szCs w:val="20"/>
          <w:lang/>
        </w:rPr>
        <w:t>Члан националног тима за трансплантацију рожњаче.</w:t>
      </w:r>
    </w:p>
    <w:p w:rsidR="00483283" w:rsidRPr="000963BF" w:rsidRDefault="00483283" w:rsidP="0048328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963BF">
        <w:rPr>
          <w:rFonts w:ascii="Times New Roman" w:hAnsi="Times New Roman"/>
          <w:b/>
          <w:sz w:val="20"/>
          <w:szCs w:val="20"/>
        </w:rPr>
        <w:t xml:space="preserve">3. САРАДЊА СА ДРУГИМ ВИСОКОШКОЛСКИМ, НАУЧНОИСТРАЖИВАЧКИМ УСТАНОВАМА, ОДНОСНО УСТАНОВАМА КУЛТУРЕ ИЛИ УМЕТНОСТИ У ЗЕМЉИ И ИНОСТРАНСТВУ </w:t>
      </w:r>
    </w:p>
    <w:p w:rsidR="00CB0E1A" w:rsidRPr="000A6230" w:rsidRDefault="00CC7CB0" w:rsidP="000A6230">
      <w:pPr>
        <w:rPr>
          <w:rFonts w:ascii="Times New Roman" w:hAnsi="Times New Roman"/>
          <w:b/>
          <w:sz w:val="20"/>
          <w:szCs w:val="20"/>
          <w:u w:val="single"/>
          <w:lang w:eastAsia="sr-Latn-CS"/>
        </w:rPr>
      </w:pPr>
      <w:r>
        <w:rPr>
          <w:rFonts w:ascii="Times New Roman" w:hAnsi="Times New Roman"/>
          <w:b/>
          <w:sz w:val="20"/>
          <w:szCs w:val="20"/>
          <w:lang w:eastAsia="sr-Latn-CS"/>
        </w:rPr>
        <w:t>3.</w:t>
      </w:r>
      <w:r w:rsidR="00B97DAC">
        <w:rPr>
          <w:rFonts w:ascii="Times New Roman" w:hAnsi="Times New Roman"/>
          <w:b/>
          <w:sz w:val="20"/>
          <w:szCs w:val="20"/>
          <w:lang w:eastAsia="sr-Latn-CS"/>
        </w:rPr>
        <w:t>1</w:t>
      </w:r>
      <w:r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r w:rsidR="00483283" w:rsidRPr="00CC7CB0">
        <w:rPr>
          <w:rFonts w:ascii="Times New Roman" w:hAnsi="Times New Roman"/>
          <w:b/>
          <w:sz w:val="20"/>
          <w:szCs w:val="20"/>
          <w:u w:val="single"/>
          <w:lang w:eastAsia="sr-Latn-CS"/>
        </w:rPr>
        <w:t>Предавања по позиву или пле</w:t>
      </w:r>
      <w:r w:rsidRPr="00CC7CB0">
        <w:rPr>
          <w:rFonts w:ascii="Times New Roman" w:hAnsi="Times New Roman"/>
          <w:b/>
          <w:sz w:val="20"/>
          <w:szCs w:val="20"/>
          <w:u w:val="single"/>
          <w:lang w:eastAsia="sr-Latn-CS"/>
        </w:rPr>
        <w:t xml:space="preserve">нарна предавања на </w:t>
      </w:r>
      <w:r w:rsidR="009A34C6">
        <w:rPr>
          <w:rFonts w:ascii="Times New Roman" w:hAnsi="Times New Roman"/>
          <w:b/>
          <w:sz w:val="20"/>
          <w:szCs w:val="20"/>
          <w:u w:val="single"/>
          <w:lang w:eastAsia="sr-Latn-CS"/>
        </w:rPr>
        <w:t>међународним акредитованим скуповима у земљи и иностранству</w:t>
      </w:r>
    </w:p>
    <w:p w:rsidR="00CC7CB0" w:rsidRDefault="00282127" w:rsidP="006E2B33">
      <w:pPr>
        <w:spacing w:beforeLines="20" w:afterLines="20" w:line="240" w:lineRule="auto"/>
        <w:ind w:left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1.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Станојловић С. 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:„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Сезонски и перенијални алергијски конјунктивитис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“. 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Алергијски конјунктивитиси, </w:t>
      </w: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 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Академија медицинских наука СЛД, новембар 2012.</w:t>
      </w:r>
    </w:p>
    <w:p w:rsidR="00CC7CB0" w:rsidRPr="00CC7CB0" w:rsidRDefault="00282127" w:rsidP="006E2B33">
      <w:pPr>
        <w:spacing w:beforeLines="20" w:afterLines="20" w:line="240" w:lineRule="auto"/>
        <w:ind w:left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2. </w:t>
      </w:r>
      <w:r w:rsidR="00EA1B8E" w:rsidRP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Станојловић С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.:„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Инфективни кератитиси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“, „50 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година офталмологије у Смедереву-актуелности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2013“, 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август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2013. 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године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.</w:t>
      </w:r>
    </w:p>
    <w:p w:rsidR="00CC7CB0" w:rsidRPr="00CC7CB0" w:rsidRDefault="00282127" w:rsidP="006E2B33">
      <w:pPr>
        <w:spacing w:beforeLines="20" w:afterLines="20" w:line="240" w:lineRule="auto"/>
        <w:ind w:left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3. </w:t>
      </w:r>
      <w:r w:rsidR="00EA1B8E" w:rsidRP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Станојловић С</w:t>
      </w:r>
      <w:r w:rsidR="00CC7CB0" w:rsidRPr="00CC7CB0"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  <w:t>.:</w:t>
      </w:r>
      <w:r w:rsidR="00EA1B8E">
        <w:rPr>
          <w:rFonts w:ascii="Times New Roman" w:eastAsia="Times New Roman" w:hAnsi="Times New Roman"/>
          <w:b/>
          <w:color w:val="000000"/>
          <w:sz w:val="20"/>
          <w:szCs w:val="20"/>
          <w:lang w:bidi="en-US"/>
        </w:rPr>
        <w:t xml:space="preserve"> 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„</w:t>
      </w:r>
      <w:r w:rsidR="00EA1B8E" w:rsidRP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Алергијски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конјунктивитиси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“.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Мај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, KME „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Лазини дани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“, 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Шабац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. </w:t>
      </w:r>
    </w:p>
    <w:p w:rsidR="00CC7CB0" w:rsidRPr="00CC7CB0" w:rsidRDefault="00282127" w:rsidP="006E2B33">
      <w:pPr>
        <w:spacing w:beforeLines="20" w:afterLines="20" w:line="240" w:lineRule="auto"/>
        <w:ind w:left="720" w:hanging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4. </w:t>
      </w:r>
      <w:r w:rsidR="00EA1B8E" w:rsidRP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Станојловић С.: „Алергијски конјунктивитиси“.</w:t>
      </w:r>
      <w:r w:rsidR="00EA1B8E" w:rsidRP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Научни скуп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: „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Здрав поглед на свет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”,  KME </w:t>
      </w:r>
      <w:r w:rsid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Клинике за очне болести у сарадњи са 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UnimedPharm-om,  28.08.2015.</w:t>
      </w:r>
    </w:p>
    <w:p w:rsidR="00CC7CB0" w:rsidRPr="00CC7CB0" w:rsidRDefault="00282127" w:rsidP="006E2B33">
      <w:pPr>
        <w:spacing w:beforeLines="20" w:afterLines="20" w:line="240" w:lineRule="auto"/>
        <w:ind w:left="720" w:hanging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5. </w:t>
      </w:r>
      <w:r w:rsidR="00EA1B8E" w:rsidRP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Станојловић С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.:„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Имунобиологија реакције одбацивања корнеалног калема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“. I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Конгрес офталмолога Републике Српске са међународним учешћем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, 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Бијељина,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29-31 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м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aj 2015. (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позивно предавање)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</w:t>
      </w:r>
    </w:p>
    <w:p w:rsidR="00CC7CB0" w:rsidRPr="00CC7CB0" w:rsidRDefault="00282127" w:rsidP="006E2B33">
      <w:pPr>
        <w:spacing w:beforeLines="20" w:afterLines="20" w:line="240" w:lineRule="auto"/>
        <w:ind w:left="720" w:hanging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6. </w:t>
      </w:r>
      <w:r w:rsidR="00EA1B8E" w:rsidRPr="00EA1B8E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Станојловић С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.:„ 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Утицај комбинованог третмана ниским дозама рапамицина и циклоспорина А на преживљавање корнеалног алографта.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XVII 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Конгрес офталмолога Србије са међународним учешћем, Београд, 4-7. јун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2016. </w:t>
      </w:r>
      <w:r w:rsidR="001B6162" w:rsidRP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(позивно предавање)</w:t>
      </w:r>
    </w:p>
    <w:p w:rsidR="00CC7CB0" w:rsidRPr="00CC7CB0" w:rsidRDefault="00282127" w:rsidP="006E2B33">
      <w:pPr>
        <w:spacing w:beforeLines="20" w:afterLines="20" w:line="240" w:lineRule="auto"/>
        <w:ind w:left="720" w:hanging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7. </w:t>
      </w:r>
      <w:r w:rsidR="001B6162" w:rsidRP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Станојловић С.: „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Суво око</w:t>
      </w:r>
      <w:r w:rsidR="001B6162" w:rsidRP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“.Научни скуп: „Здрав поглед на свет ”,  KME Клинике за очне болести у сарадњи са UnimedPharm-om,  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април 2016.</w:t>
      </w:r>
    </w:p>
    <w:p w:rsidR="00CC7CB0" w:rsidRPr="00CC7CB0" w:rsidRDefault="00282127" w:rsidP="006E2B33">
      <w:pPr>
        <w:spacing w:beforeLines="20" w:afterLines="20" w:line="240" w:lineRule="auto"/>
        <w:ind w:left="720" w:hanging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8. </w:t>
      </w:r>
      <w:r w:rsidR="001B6162" w:rsidRP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Станојловић С.: „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Болести предњег сегмента ока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“</w:t>
      </w:r>
      <w:r w:rsidR="001B6162" w:rsidRP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,  KME 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семинар </w:t>
      </w:r>
      <w:r w:rsidR="001B6162" w:rsidRP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Клинике за очне болести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, КЦС, Београд, 17.12.2016.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</w:t>
      </w:r>
    </w:p>
    <w:p w:rsidR="00CC7CB0" w:rsidRPr="00CC7CB0" w:rsidRDefault="00B164C3" w:rsidP="006E2B33">
      <w:pPr>
        <w:spacing w:beforeLines="20" w:afterLines="20" w:line="240" w:lineRule="auto"/>
        <w:ind w:left="720" w:hanging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lastRenderedPageBreak/>
        <w:t xml:space="preserve">9. </w:t>
      </w:r>
      <w:r w:rsid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Станојловић С.: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„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Примарна хируршка обрада ране на рожњачи-основи шивења корнеалне ране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“ XVIII </w:t>
      </w:r>
      <w:r w:rsidR="00477337" w:rsidRP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Конгрес офталмолога Србије са међународним учешћем, 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Аранђеловац, 21-24. септембар 2017. Курс повреде.</w:t>
      </w:r>
    </w:p>
    <w:p w:rsidR="00CC7CB0" w:rsidRPr="00CC7CB0" w:rsidRDefault="00B164C3" w:rsidP="006E2B33">
      <w:pPr>
        <w:spacing w:beforeLines="20" w:afterLines="20" w:line="240" w:lineRule="auto"/>
        <w:ind w:left="720" w:hanging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10. </w:t>
      </w:r>
      <w:r w:rsidR="00477337" w:rsidRP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Станојловић С.:„ </w:t>
      </w:r>
      <w:r w:rsidR="00477337" w:rsidRP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Диференцијална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дијагноза црвеног ока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“. KME 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за лекаре опште медицине у организацији СЛД-подружнице Краљево, април 2019.</w:t>
      </w:r>
    </w:p>
    <w:p w:rsidR="00CC7CB0" w:rsidRDefault="00B164C3" w:rsidP="006E2B33">
      <w:pPr>
        <w:spacing w:beforeLines="20" w:afterLines="20" w:line="240" w:lineRule="auto"/>
        <w:ind w:left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11. </w:t>
      </w:r>
      <w:r w:rsidR="00477337" w:rsidRP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Станојловић С.:„ </w:t>
      </w:r>
      <w:r w:rsidR="00477337" w:rsidRP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Промене на предњем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сегменту ока у склопу АНЦА васкулитиса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“, 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Симпозијум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„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АНЦА ВАСКУЛИТИСИ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–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мултидисциплинарни приступ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“, KME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у организацији Удружења реуматолога Србије,</w:t>
      </w:r>
      <w:r w:rsidR="000A623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Институт за реуматологију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,</w:t>
      </w:r>
      <w:r w:rsidR="00477337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</w:t>
      </w:r>
      <w:r w:rsidR="00CC7CB0"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17.maj 2019.</w:t>
      </w:r>
    </w:p>
    <w:p w:rsidR="009A34C6" w:rsidRPr="00CC7CB0" w:rsidRDefault="009A34C6" w:rsidP="006E2B33">
      <w:pPr>
        <w:spacing w:beforeLines="20" w:afterLines="20" w:line="240" w:lineRule="auto"/>
        <w:ind w:left="720" w:hanging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12. </w:t>
      </w:r>
      <w:r w:rsidRP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Станојловић С.: „</w:t>
      </w: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Недостатак  лимбалних стем ћелија</w:t>
      </w: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“</w:t>
      </w:r>
      <w:r w:rsidRP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,  KME </w:t>
      </w: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семинар </w:t>
      </w:r>
      <w:r w:rsidRPr="001B6162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Клинике за очне болести</w:t>
      </w:r>
      <w:r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>, КЦС, Београд,  децембар 2020.</w:t>
      </w:r>
      <w:r w:rsidRPr="00CC7CB0">
        <w:rPr>
          <w:rFonts w:ascii="Times New Roman" w:eastAsia="Times New Roman" w:hAnsi="Times New Roman"/>
          <w:color w:val="000000"/>
          <w:sz w:val="20"/>
          <w:szCs w:val="20"/>
          <w:lang w:bidi="en-US"/>
        </w:rPr>
        <w:t xml:space="preserve"> </w:t>
      </w:r>
    </w:p>
    <w:p w:rsidR="009A34C6" w:rsidRPr="009A34C6" w:rsidRDefault="009A34C6" w:rsidP="006E2B33">
      <w:pPr>
        <w:spacing w:beforeLines="20" w:afterLines="20" w:line="240" w:lineRule="auto"/>
        <w:ind w:left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</w:p>
    <w:p w:rsidR="008A2EFA" w:rsidRPr="00CC7CB0" w:rsidRDefault="008A2EFA" w:rsidP="006E2B33">
      <w:pPr>
        <w:spacing w:beforeLines="20" w:afterLines="20" w:line="240" w:lineRule="auto"/>
        <w:ind w:left="360"/>
        <w:rPr>
          <w:rFonts w:ascii="Times New Roman" w:eastAsia="Times New Roman" w:hAnsi="Times New Roman"/>
          <w:color w:val="000000"/>
          <w:sz w:val="20"/>
          <w:szCs w:val="20"/>
          <w:lang w:bidi="en-US"/>
        </w:rPr>
      </w:pPr>
    </w:p>
    <w:p w:rsidR="00CB0E1A" w:rsidRDefault="008A2EFA" w:rsidP="008A2EFA">
      <w:pPr>
        <w:spacing w:after="0"/>
        <w:rPr>
          <w:rStyle w:val="Bodytext22"/>
          <w:rFonts w:ascii="Times New Roman" w:hAnsi="Times New Roman"/>
          <w:b/>
          <w:sz w:val="20"/>
          <w:szCs w:val="20"/>
          <w:u w:val="single"/>
          <w:lang/>
        </w:rPr>
      </w:pPr>
      <w:r w:rsidRPr="008A2EFA">
        <w:rPr>
          <w:rStyle w:val="Bodytext22"/>
          <w:rFonts w:ascii="Times New Roman" w:hAnsi="Times New Roman"/>
          <w:b/>
          <w:sz w:val="20"/>
          <w:szCs w:val="20"/>
        </w:rPr>
        <w:t xml:space="preserve">3. </w:t>
      </w:r>
      <w:r w:rsidR="00B97DAC">
        <w:rPr>
          <w:rStyle w:val="Bodytext22"/>
          <w:rFonts w:ascii="Times New Roman" w:hAnsi="Times New Roman"/>
          <w:b/>
          <w:sz w:val="20"/>
          <w:szCs w:val="20"/>
          <w:lang/>
        </w:rPr>
        <w:t>4</w:t>
      </w:r>
      <w:r w:rsidRPr="008A2EFA">
        <w:rPr>
          <w:rStyle w:val="Bodytext22"/>
          <w:rFonts w:ascii="Times New Roman" w:hAnsi="Times New Roman"/>
          <w:b/>
          <w:sz w:val="20"/>
          <w:szCs w:val="20"/>
        </w:rPr>
        <w:t xml:space="preserve">. </w:t>
      </w:r>
      <w:r w:rsidR="00AE449E">
        <w:rPr>
          <w:rStyle w:val="Bodytext22"/>
          <w:rFonts w:ascii="Times New Roman" w:hAnsi="Times New Roman"/>
          <w:b/>
          <w:sz w:val="20"/>
          <w:szCs w:val="20"/>
          <w:u w:val="single"/>
        </w:rPr>
        <w:t xml:space="preserve">Учешће </w:t>
      </w:r>
      <w:r w:rsidR="00AE449E">
        <w:rPr>
          <w:rStyle w:val="Bodytext22"/>
          <w:rFonts w:ascii="Times New Roman" w:hAnsi="Times New Roman"/>
          <w:b/>
          <w:sz w:val="20"/>
          <w:szCs w:val="20"/>
          <w:u w:val="single"/>
          <w:lang/>
        </w:rPr>
        <w:t>у</w:t>
      </w:r>
      <w:r w:rsidRPr="008A2EFA">
        <w:rPr>
          <w:rStyle w:val="Bodytext22"/>
          <w:rFonts w:ascii="Times New Roman" w:hAnsi="Times New Roman"/>
          <w:b/>
          <w:sz w:val="20"/>
          <w:szCs w:val="20"/>
          <w:u w:val="single"/>
        </w:rPr>
        <w:t xml:space="preserve"> међународним пројектима</w:t>
      </w:r>
    </w:p>
    <w:p w:rsidR="008A2EFA" w:rsidRPr="008A2EFA" w:rsidRDefault="008A2EFA" w:rsidP="008A2EFA">
      <w:pPr>
        <w:spacing w:after="0"/>
        <w:rPr>
          <w:rFonts w:ascii="Times New Roman" w:hAnsi="Times New Roman"/>
          <w:b/>
          <w:sz w:val="20"/>
          <w:szCs w:val="20"/>
          <w:u w:val="single"/>
          <w:lang/>
        </w:rPr>
      </w:pPr>
    </w:p>
    <w:p w:rsidR="001F7B20" w:rsidRPr="001F7B20" w:rsidRDefault="001F7B20" w:rsidP="001F7B20">
      <w:pPr>
        <w:spacing w:after="0"/>
        <w:rPr>
          <w:rFonts w:ascii="Times New Roman" w:hAnsi="Times New Roman"/>
          <w:sz w:val="20"/>
          <w:szCs w:val="20"/>
        </w:rPr>
      </w:pPr>
      <w:r w:rsidRPr="001F7B20"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/>
          <w:sz w:val="20"/>
          <w:szCs w:val="20"/>
          <w:lang/>
        </w:rPr>
        <w:t>Учешће у пројекту</w:t>
      </w:r>
      <w:r w:rsidR="00EE7F3A">
        <w:rPr>
          <w:rFonts w:ascii="Times New Roman" w:hAnsi="Times New Roman"/>
          <w:sz w:val="20"/>
          <w:szCs w:val="20"/>
          <w:lang/>
        </w:rPr>
        <w:t>:</w:t>
      </w:r>
      <w:r w:rsidRPr="001F7B20">
        <w:rPr>
          <w:rFonts w:ascii="Times New Roman" w:hAnsi="Times New Roman"/>
          <w:sz w:val="20"/>
          <w:szCs w:val="20"/>
        </w:rPr>
        <w:t xml:space="preserve"> Deutsche Forschu</w:t>
      </w:r>
      <w:r>
        <w:rPr>
          <w:rFonts w:ascii="Times New Roman" w:hAnsi="Times New Roman"/>
          <w:sz w:val="20"/>
          <w:szCs w:val="20"/>
        </w:rPr>
        <w:t>ngsgemeinschaft (Pl 150 /14-2)</w:t>
      </w:r>
      <w:r>
        <w:rPr>
          <w:rFonts w:ascii="Times New Roman" w:hAnsi="Times New Roman"/>
          <w:sz w:val="20"/>
          <w:szCs w:val="20"/>
          <w:lang/>
        </w:rPr>
        <w:t xml:space="preserve"> </w:t>
      </w:r>
      <w:r w:rsidRPr="001F7B20">
        <w:rPr>
          <w:rFonts w:ascii="Times New Roman" w:hAnsi="Times New Roman"/>
          <w:sz w:val="20"/>
          <w:szCs w:val="20"/>
        </w:rPr>
        <w:t>Charité Hospital, Humboldt University Berlin</w:t>
      </w:r>
      <w:r>
        <w:rPr>
          <w:rFonts w:ascii="Times New Roman" w:hAnsi="Times New Roman"/>
          <w:sz w:val="20"/>
          <w:szCs w:val="20"/>
          <w:lang/>
        </w:rPr>
        <w:t>,</w:t>
      </w:r>
      <w:r w:rsidRPr="001F7B20">
        <w:rPr>
          <w:rFonts w:ascii="Times New Roman" w:hAnsi="Times New Roman"/>
          <w:sz w:val="20"/>
          <w:szCs w:val="20"/>
        </w:rPr>
        <w:t xml:space="preserve"> 2007-2008. </w:t>
      </w:r>
      <w:r>
        <w:rPr>
          <w:rFonts w:ascii="Times New Roman" w:hAnsi="Times New Roman"/>
          <w:sz w:val="20"/>
          <w:szCs w:val="20"/>
          <w:lang/>
        </w:rPr>
        <w:t>године.</w:t>
      </w:r>
      <w:r>
        <w:rPr>
          <w:rFonts w:ascii="Times New Roman" w:hAnsi="Times New Roman"/>
          <w:sz w:val="20"/>
          <w:szCs w:val="20"/>
        </w:rPr>
        <w:t xml:space="preserve"> </w:t>
      </w:r>
      <w:r w:rsidRPr="001F7B20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1F7B20">
        <w:rPr>
          <w:rFonts w:ascii="Times New Roman" w:hAnsi="Times New Roman"/>
          <w:sz w:val="20"/>
          <w:szCs w:val="20"/>
        </w:rPr>
        <w:t>„Ispitivanje efekata imunosupresivne i ćelijske terapije u eksperimentalnoj keratoplastici“.</w:t>
      </w:r>
      <w:proofErr w:type="gramEnd"/>
      <w:r w:rsidRPr="001F7B20">
        <w:rPr>
          <w:rFonts w:ascii="Times New Roman" w:hAnsi="Times New Roman"/>
          <w:sz w:val="20"/>
          <w:szCs w:val="20"/>
        </w:rPr>
        <w:t xml:space="preserve"> </w:t>
      </w:r>
    </w:p>
    <w:p w:rsidR="001F7B20" w:rsidRPr="001F7B20" w:rsidRDefault="001F7B20" w:rsidP="001F7B2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</w:t>
      </w:r>
      <w:r w:rsidR="00EE7F3A">
        <w:rPr>
          <w:rFonts w:ascii="Times New Roman" w:hAnsi="Times New Roman"/>
          <w:sz w:val="20"/>
          <w:szCs w:val="20"/>
          <w:lang/>
        </w:rPr>
        <w:t xml:space="preserve"> Учесник у међународном </w:t>
      </w:r>
      <w:r>
        <w:rPr>
          <w:rFonts w:ascii="Times New Roman" w:hAnsi="Times New Roman"/>
          <w:sz w:val="20"/>
          <w:szCs w:val="20"/>
          <w:lang/>
        </w:rPr>
        <w:t>пројекту</w:t>
      </w:r>
      <w:r w:rsidR="00EE7F3A">
        <w:rPr>
          <w:rFonts w:ascii="Times New Roman" w:hAnsi="Times New Roman"/>
          <w:sz w:val="20"/>
          <w:szCs w:val="20"/>
          <w:lang/>
        </w:rPr>
        <w:t>:</w:t>
      </w:r>
      <w:r w:rsidRPr="001F7B20">
        <w:rPr>
          <w:rFonts w:ascii="Times New Roman" w:hAnsi="Times New Roman"/>
          <w:sz w:val="20"/>
          <w:szCs w:val="20"/>
        </w:rPr>
        <w:t xml:space="preserve"> COST Action BM1302 - Joining forces in Corneal Regeneration, u periodu </w:t>
      </w:r>
      <w:proofErr w:type="gramStart"/>
      <w:r w:rsidRPr="001F7B20">
        <w:rPr>
          <w:rFonts w:ascii="Times New Roman" w:hAnsi="Times New Roman"/>
          <w:sz w:val="20"/>
          <w:szCs w:val="20"/>
        </w:rPr>
        <w:t>od</w:t>
      </w:r>
      <w:proofErr w:type="gramEnd"/>
      <w:r w:rsidRPr="001F7B20">
        <w:rPr>
          <w:rFonts w:ascii="Times New Roman" w:hAnsi="Times New Roman"/>
          <w:sz w:val="20"/>
          <w:szCs w:val="20"/>
        </w:rPr>
        <w:t xml:space="preserve"> 2013-2017.</w:t>
      </w:r>
    </w:p>
    <w:p w:rsidR="001F7B20" w:rsidRPr="001F7B20" w:rsidRDefault="001F7B20" w:rsidP="001F7B2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/>
        </w:rPr>
        <w:t xml:space="preserve">3. </w:t>
      </w:r>
      <w:r w:rsidRPr="001F7B20">
        <w:rPr>
          <w:rFonts w:ascii="Times New Roman" w:hAnsi="Times New Roman"/>
          <w:sz w:val="20"/>
          <w:szCs w:val="20"/>
          <w:lang/>
        </w:rPr>
        <w:t xml:space="preserve">Учесник у </w:t>
      </w:r>
      <w:r w:rsidR="00EE7F3A">
        <w:rPr>
          <w:rFonts w:ascii="Times New Roman" w:hAnsi="Times New Roman"/>
          <w:sz w:val="20"/>
          <w:szCs w:val="20"/>
          <w:lang/>
        </w:rPr>
        <w:t xml:space="preserve">међународном </w:t>
      </w:r>
      <w:r w:rsidRPr="001F7B20">
        <w:rPr>
          <w:rFonts w:ascii="Times New Roman" w:hAnsi="Times New Roman"/>
          <w:sz w:val="20"/>
          <w:szCs w:val="20"/>
          <w:lang/>
        </w:rPr>
        <w:t>прој</w:t>
      </w:r>
      <w:r>
        <w:rPr>
          <w:rFonts w:ascii="Times New Roman" w:hAnsi="Times New Roman"/>
          <w:sz w:val="20"/>
          <w:szCs w:val="20"/>
          <w:lang/>
        </w:rPr>
        <w:t>екту</w:t>
      </w:r>
      <w:r w:rsidR="00EE7F3A">
        <w:rPr>
          <w:rFonts w:ascii="Times New Roman" w:hAnsi="Times New Roman"/>
          <w:sz w:val="20"/>
          <w:szCs w:val="20"/>
        </w:rPr>
        <w:t xml:space="preserve">: </w:t>
      </w:r>
      <w:r w:rsidR="00EE7F3A" w:rsidRPr="00EE7F3A">
        <w:rPr>
          <w:rFonts w:ascii="Times New Roman" w:hAnsi="Times New Roman"/>
          <w:sz w:val="20"/>
          <w:szCs w:val="20"/>
        </w:rPr>
        <w:t xml:space="preserve">LT1580-301 </w:t>
      </w:r>
      <w:r w:rsidR="00EE7F3A">
        <w:rPr>
          <w:rFonts w:ascii="Times New Roman" w:hAnsi="Times New Roman"/>
          <w:sz w:val="20"/>
          <w:szCs w:val="20"/>
        </w:rPr>
        <w:t>(</w:t>
      </w:r>
      <w:r w:rsidR="00EE7F3A" w:rsidRPr="00EE7F3A">
        <w:rPr>
          <w:rFonts w:ascii="Times New Roman" w:hAnsi="Times New Roman"/>
          <w:sz w:val="20"/>
          <w:szCs w:val="20"/>
        </w:rPr>
        <w:t xml:space="preserve">Efficacy and safety assessment of T1580 versus vehicle in Dry Eye disease treatmen) </w:t>
      </w:r>
      <w:r w:rsidR="00EE7F3A">
        <w:rPr>
          <w:rFonts w:ascii="Times New Roman" w:hAnsi="Times New Roman"/>
          <w:sz w:val="20"/>
          <w:szCs w:val="20"/>
        </w:rPr>
        <w:t xml:space="preserve"> -AD ALTIORA., 2018- 2019. </w:t>
      </w:r>
    </w:p>
    <w:p w:rsidR="001F7B20" w:rsidRPr="001F7B20" w:rsidRDefault="00EE7F3A" w:rsidP="00EE7F3A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/>
        </w:rPr>
        <w:t>4</w:t>
      </w:r>
      <w:r w:rsidR="001F7B20" w:rsidRPr="001F7B20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 xml:space="preserve">Учесник у </w:t>
      </w:r>
      <w:r>
        <w:rPr>
          <w:rFonts w:ascii="Times New Roman" w:hAnsi="Times New Roman"/>
          <w:sz w:val="20"/>
          <w:szCs w:val="20"/>
          <w:lang/>
        </w:rPr>
        <w:t xml:space="preserve">међународном </w:t>
      </w:r>
      <w:r>
        <w:rPr>
          <w:rFonts w:ascii="Times New Roman" w:hAnsi="Times New Roman"/>
          <w:sz w:val="20"/>
          <w:szCs w:val="20"/>
        </w:rPr>
        <w:t>пројекту</w:t>
      </w:r>
      <w:r>
        <w:rPr>
          <w:rFonts w:ascii="Times New Roman" w:hAnsi="Times New Roman"/>
          <w:sz w:val="20"/>
          <w:szCs w:val="20"/>
          <w:lang/>
        </w:rPr>
        <w:t>:</w:t>
      </w:r>
      <w:r w:rsidR="001F7B20" w:rsidRPr="001F7B20">
        <w:rPr>
          <w:rFonts w:ascii="Times New Roman" w:hAnsi="Times New Roman"/>
          <w:sz w:val="20"/>
          <w:szCs w:val="20"/>
        </w:rPr>
        <w:t xml:space="preserve"> COST Actio</w:t>
      </w:r>
      <w:r>
        <w:rPr>
          <w:rFonts w:ascii="Times New Roman" w:hAnsi="Times New Roman"/>
          <w:sz w:val="20"/>
          <w:szCs w:val="20"/>
        </w:rPr>
        <w:t xml:space="preserve">n CA18116-Aniridia, </w:t>
      </w:r>
      <w:r>
        <w:rPr>
          <w:rFonts w:ascii="Times New Roman" w:hAnsi="Times New Roman"/>
          <w:sz w:val="20"/>
          <w:szCs w:val="20"/>
          <w:lang/>
        </w:rPr>
        <w:t xml:space="preserve">од новембра </w:t>
      </w:r>
      <w:r>
        <w:rPr>
          <w:rFonts w:ascii="Times New Roman" w:hAnsi="Times New Roman"/>
          <w:sz w:val="20"/>
          <w:szCs w:val="20"/>
        </w:rPr>
        <w:t xml:space="preserve">2018. </w:t>
      </w:r>
      <w:r>
        <w:rPr>
          <w:rFonts w:ascii="Times New Roman" w:hAnsi="Times New Roman"/>
          <w:sz w:val="20"/>
          <w:szCs w:val="20"/>
          <w:lang/>
        </w:rPr>
        <w:t>године</w:t>
      </w:r>
      <w:r w:rsidR="001F7B20" w:rsidRPr="001F7B20">
        <w:rPr>
          <w:rFonts w:ascii="Times New Roman" w:hAnsi="Times New Roman"/>
          <w:sz w:val="20"/>
          <w:szCs w:val="20"/>
        </w:rPr>
        <w:t>.</w:t>
      </w:r>
    </w:p>
    <w:p w:rsidR="00CB0E1A" w:rsidRPr="001F7B20" w:rsidRDefault="00EE7F3A" w:rsidP="00EE7F3A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/>
        </w:rPr>
        <w:t>5. Учесник у међународном пројекту</w:t>
      </w:r>
      <w:r w:rsidR="001F7B20" w:rsidRPr="001F7B20">
        <w:rPr>
          <w:rFonts w:ascii="Times New Roman" w:hAnsi="Times New Roman"/>
          <w:sz w:val="20"/>
          <w:szCs w:val="20"/>
        </w:rPr>
        <w:t xml:space="preserve">: „ </w:t>
      </w:r>
      <w:r>
        <w:rPr>
          <w:rFonts w:ascii="Times New Roman" w:hAnsi="Times New Roman"/>
          <w:sz w:val="20"/>
          <w:szCs w:val="20"/>
          <w:lang/>
        </w:rPr>
        <w:t>Повезаност липидног статуса и полиморфизма АПОЕ гена са дијабетесном ретинопатијом код пацијената са дијабетесом тип 2</w:t>
      </w:r>
      <w:r w:rsidR="001F7B20" w:rsidRPr="001F7B20">
        <w:rPr>
          <w:rFonts w:ascii="Times New Roman" w:hAnsi="Times New Roman"/>
          <w:sz w:val="20"/>
          <w:szCs w:val="20"/>
        </w:rPr>
        <w:t>“</w:t>
      </w:r>
      <w:r w:rsidR="00967996">
        <w:rPr>
          <w:rFonts w:ascii="Times New Roman" w:hAnsi="Times New Roman"/>
          <w:sz w:val="20"/>
          <w:szCs w:val="20"/>
          <w:lang/>
        </w:rPr>
        <w:t xml:space="preserve">, </w:t>
      </w:r>
      <w:r w:rsidR="003373E0">
        <w:rPr>
          <w:rFonts w:ascii="Times New Roman" w:hAnsi="Times New Roman"/>
          <w:sz w:val="20"/>
          <w:szCs w:val="20"/>
          <w:lang/>
        </w:rPr>
        <w:t>Министарство за науку, високо образовање и информационо друштво Републике Српске за 2019.годину.</w:t>
      </w:r>
      <w:r w:rsidR="00D31B43">
        <w:rPr>
          <w:rFonts w:ascii="Times New Roman" w:hAnsi="Times New Roman"/>
          <w:sz w:val="20"/>
          <w:szCs w:val="20"/>
          <w:lang/>
        </w:rPr>
        <w:t xml:space="preserve"> (19.032/961-66/19)</w:t>
      </w:r>
    </w:p>
    <w:p w:rsidR="00CB0E1A" w:rsidRPr="001F7B20" w:rsidRDefault="00CB0E1A" w:rsidP="00506314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CB0E1A" w:rsidRPr="001F7B20" w:rsidRDefault="00CB0E1A" w:rsidP="00506314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CB0E1A" w:rsidRDefault="00CB0E1A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B0E1A" w:rsidRDefault="00CB0E1A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B0E1A" w:rsidRDefault="00CB0E1A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B0E1A" w:rsidRDefault="00CB0E1A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B0E1A" w:rsidRPr="008D2485" w:rsidRDefault="00CB0E1A" w:rsidP="00AE449E">
      <w:pPr>
        <w:spacing w:after="0"/>
        <w:rPr>
          <w:rFonts w:ascii="Times New Roman" w:hAnsi="Times New Roman"/>
          <w:b/>
          <w:sz w:val="20"/>
          <w:szCs w:val="20"/>
          <w:lang/>
        </w:rPr>
      </w:pPr>
    </w:p>
    <w:p w:rsidR="00AE449E" w:rsidRPr="00AE449E" w:rsidRDefault="00AE449E" w:rsidP="00AE449E">
      <w:pPr>
        <w:spacing w:after="0"/>
        <w:rPr>
          <w:rFonts w:ascii="Times New Roman" w:hAnsi="Times New Roman"/>
          <w:b/>
          <w:sz w:val="20"/>
          <w:szCs w:val="20"/>
          <w:lang/>
        </w:rPr>
      </w:pPr>
    </w:p>
    <w:p w:rsidR="00CB0E1A" w:rsidRDefault="00CB0E1A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CB0E1A" w:rsidRDefault="00CB0E1A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44FE4" w:rsidRPr="00A44FE4" w:rsidRDefault="00A44FE4" w:rsidP="00506314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B97DAC" w:rsidRDefault="00B97DAC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B97DAC" w:rsidRDefault="00B97DAC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B97DAC" w:rsidRDefault="00B97DAC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lastRenderedPageBreak/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C943FB" w:rsidRPr="00C943FB" w:rsidRDefault="00C943FB" w:rsidP="00C94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  <w:lang/>
        </w:rPr>
      </w:pPr>
      <w:proofErr w:type="gramStart"/>
      <w:r w:rsidRPr="00C943FB">
        <w:rPr>
          <w:rFonts w:ascii="Times New Roman" w:hAnsi="Times New Roman"/>
          <w:sz w:val="20"/>
          <w:szCs w:val="20"/>
        </w:rPr>
        <w:t>На расписани конкурс за избор једног наст</w:t>
      </w:r>
      <w:r>
        <w:rPr>
          <w:rFonts w:ascii="Times New Roman" w:hAnsi="Times New Roman"/>
          <w:sz w:val="20"/>
          <w:szCs w:val="20"/>
        </w:rPr>
        <w:t>авника у звање</w:t>
      </w:r>
      <w:r w:rsidR="007049C4">
        <w:rPr>
          <w:rFonts w:ascii="Times New Roman" w:hAnsi="Times New Roman"/>
          <w:sz w:val="20"/>
          <w:szCs w:val="20"/>
          <w:lang/>
        </w:rPr>
        <w:t xml:space="preserve"> ванредног професора</w:t>
      </w:r>
      <w:r w:rsidRPr="00C943FB">
        <w:rPr>
          <w:rFonts w:ascii="Times New Roman" w:hAnsi="Times New Roman"/>
          <w:sz w:val="20"/>
          <w:szCs w:val="20"/>
        </w:rPr>
        <w:t xml:space="preserve"> за ужу научну област Офталмологија, Медицинског факултета Ун</w:t>
      </w:r>
      <w:r>
        <w:rPr>
          <w:rFonts w:ascii="Times New Roman" w:hAnsi="Times New Roman"/>
          <w:sz w:val="20"/>
          <w:szCs w:val="20"/>
        </w:rPr>
        <w:t xml:space="preserve">иверзитета у Београду који је </w:t>
      </w:r>
      <w:r w:rsidR="007049C4">
        <w:rPr>
          <w:rFonts w:ascii="Times New Roman" w:hAnsi="Times New Roman"/>
          <w:sz w:val="20"/>
          <w:szCs w:val="20"/>
          <w:lang/>
        </w:rPr>
        <w:t>19</w:t>
      </w:r>
      <w:r>
        <w:rPr>
          <w:rFonts w:ascii="Times New Roman" w:hAnsi="Times New Roman"/>
          <w:sz w:val="20"/>
          <w:szCs w:val="20"/>
          <w:lang/>
        </w:rPr>
        <w:t>.</w:t>
      </w:r>
      <w:r>
        <w:rPr>
          <w:rFonts w:ascii="Times New Roman" w:hAnsi="Times New Roman"/>
          <w:sz w:val="20"/>
          <w:szCs w:val="20"/>
        </w:rPr>
        <w:t>0</w:t>
      </w:r>
      <w:r w:rsidR="007049C4">
        <w:rPr>
          <w:rFonts w:ascii="Times New Roman" w:hAnsi="Times New Roman"/>
          <w:sz w:val="20"/>
          <w:szCs w:val="20"/>
          <w:lang/>
        </w:rPr>
        <w:t>5</w:t>
      </w:r>
      <w:r>
        <w:rPr>
          <w:rFonts w:ascii="Times New Roman" w:hAnsi="Times New Roman"/>
          <w:sz w:val="20"/>
          <w:szCs w:val="20"/>
        </w:rPr>
        <w:t>.20</w:t>
      </w:r>
      <w:r w:rsidR="007049C4">
        <w:rPr>
          <w:rFonts w:ascii="Times New Roman" w:hAnsi="Times New Roman"/>
          <w:sz w:val="20"/>
          <w:szCs w:val="20"/>
          <w:lang/>
        </w:rPr>
        <w:t>21</w:t>
      </w:r>
      <w:r w:rsidRPr="00C943FB">
        <w:rPr>
          <w:rFonts w:ascii="Times New Roman" w:hAnsi="Times New Roman"/>
          <w:sz w:val="20"/>
          <w:szCs w:val="20"/>
        </w:rPr>
        <w:t>.</w:t>
      </w:r>
      <w:proofErr w:type="gramEnd"/>
      <w:r w:rsidRPr="00C943F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C943FB">
        <w:rPr>
          <w:rFonts w:ascii="Times New Roman" w:hAnsi="Times New Roman"/>
          <w:sz w:val="20"/>
          <w:szCs w:val="20"/>
        </w:rPr>
        <w:t>објављен</w:t>
      </w:r>
      <w:proofErr w:type="gramEnd"/>
      <w:r w:rsidRPr="00C943FB">
        <w:rPr>
          <w:rFonts w:ascii="Times New Roman" w:hAnsi="Times New Roman"/>
          <w:sz w:val="20"/>
          <w:szCs w:val="20"/>
        </w:rPr>
        <w:t xml:space="preserve"> у публикацији „Послови“ , </w:t>
      </w:r>
      <w:r>
        <w:rPr>
          <w:rFonts w:ascii="Times New Roman" w:hAnsi="Times New Roman"/>
          <w:sz w:val="20"/>
          <w:szCs w:val="20"/>
        </w:rPr>
        <w:t>пријавила се једна кандидаткиња</w:t>
      </w:r>
      <w:r w:rsidRPr="00C943FB">
        <w:rPr>
          <w:rFonts w:ascii="Times New Roman" w:hAnsi="Times New Roman"/>
          <w:sz w:val="20"/>
          <w:szCs w:val="20"/>
        </w:rPr>
        <w:t xml:space="preserve">, досадашњи </w:t>
      </w:r>
      <w:r>
        <w:rPr>
          <w:rFonts w:ascii="Times New Roman" w:hAnsi="Times New Roman"/>
          <w:sz w:val="20"/>
          <w:szCs w:val="20"/>
        </w:rPr>
        <w:t>доцент на Катедри офталмологије</w:t>
      </w:r>
      <w:r>
        <w:rPr>
          <w:rFonts w:ascii="Times New Roman" w:hAnsi="Times New Roman"/>
          <w:sz w:val="20"/>
          <w:szCs w:val="20"/>
          <w:lang/>
        </w:rPr>
        <w:t>, др Светлана Станојловић</w:t>
      </w:r>
      <w:r w:rsidR="001B22C4">
        <w:rPr>
          <w:rFonts w:ascii="Times New Roman" w:hAnsi="Times New Roman"/>
          <w:sz w:val="20"/>
          <w:szCs w:val="20"/>
          <w:lang/>
        </w:rPr>
        <w:t xml:space="preserve"> Куљић</w:t>
      </w:r>
      <w:r>
        <w:rPr>
          <w:rFonts w:ascii="Times New Roman" w:hAnsi="Times New Roman"/>
          <w:sz w:val="20"/>
          <w:szCs w:val="20"/>
          <w:lang/>
        </w:rPr>
        <w:t>.</w:t>
      </w:r>
    </w:p>
    <w:p w:rsidR="00C943FB" w:rsidRPr="00C943FB" w:rsidRDefault="00C943FB" w:rsidP="00C94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C943FB">
        <w:rPr>
          <w:rFonts w:ascii="Times New Roman" w:hAnsi="Times New Roman"/>
          <w:sz w:val="20"/>
          <w:szCs w:val="20"/>
        </w:rPr>
        <w:t xml:space="preserve">На основу приложене документације и комплетне анализе научног, стручног, наставно-педагошког рада пријављене кандидаткиње, чланови Комисије једногласно закључују да </w:t>
      </w:r>
      <w:r>
        <w:rPr>
          <w:rFonts w:ascii="Times New Roman" w:hAnsi="Times New Roman"/>
          <w:sz w:val="20"/>
          <w:szCs w:val="20"/>
          <w:lang/>
        </w:rPr>
        <w:t>др Светлана Станојловић</w:t>
      </w:r>
      <w:r w:rsidR="001B22C4">
        <w:rPr>
          <w:rFonts w:ascii="Times New Roman" w:hAnsi="Times New Roman"/>
          <w:sz w:val="20"/>
          <w:szCs w:val="20"/>
          <w:lang/>
        </w:rPr>
        <w:t xml:space="preserve"> Куљић</w:t>
      </w:r>
      <w:r w:rsidRPr="00C943FB">
        <w:rPr>
          <w:rFonts w:ascii="Times New Roman" w:hAnsi="Times New Roman"/>
          <w:sz w:val="20"/>
          <w:szCs w:val="20"/>
        </w:rPr>
        <w:t xml:space="preserve">  испуњава све услове предвиђене овим конкурсом, Законом о високом образовању и Правилником Медицинског факултета за </w:t>
      </w:r>
      <w:r w:rsidR="00AB375B">
        <w:rPr>
          <w:rFonts w:ascii="Times New Roman" w:hAnsi="Times New Roman"/>
          <w:sz w:val="20"/>
          <w:szCs w:val="20"/>
          <w:lang/>
        </w:rPr>
        <w:t xml:space="preserve"> избор </w:t>
      </w:r>
      <w:r w:rsidRPr="00C943FB">
        <w:rPr>
          <w:rFonts w:ascii="Times New Roman" w:hAnsi="Times New Roman"/>
          <w:sz w:val="20"/>
          <w:szCs w:val="20"/>
        </w:rPr>
        <w:t xml:space="preserve">у звање </w:t>
      </w:r>
      <w:r w:rsidR="007049C4">
        <w:rPr>
          <w:rFonts w:ascii="Times New Roman" w:hAnsi="Times New Roman"/>
          <w:sz w:val="20"/>
          <w:szCs w:val="20"/>
          <w:lang/>
        </w:rPr>
        <w:t>ВАНРЕДНОГ ПРОФЕСОРА</w:t>
      </w:r>
      <w:r w:rsidR="00AB375B">
        <w:rPr>
          <w:rFonts w:ascii="Times New Roman" w:hAnsi="Times New Roman"/>
          <w:sz w:val="20"/>
          <w:szCs w:val="20"/>
          <w:lang/>
        </w:rPr>
        <w:t xml:space="preserve"> за ужу научну област Офталмологија.</w:t>
      </w:r>
    </w:p>
    <w:p w:rsidR="00C943FB" w:rsidRPr="00C943FB" w:rsidRDefault="00C943FB" w:rsidP="00C94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C943FB" w:rsidRDefault="00AB375B" w:rsidP="00C94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  <w:lang/>
        </w:rPr>
        <w:t>На основу приложене д</w:t>
      </w:r>
      <w:r w:rsidR="00E742E7">
        <w:rPr>
          <w:rFonts w:ascii="Times New Roman" w:hAnsi="Times New Roman"/>
          <w:sz w:val="20"/>
          <w:szCs w:val="20"/>
          <w:lang/>
        </w:rPr>
        <w:t>окументације и познавања научног</w:t>
      </w:r>
      <w:r>
        <w:rPr>
          <w:rFonts w:ascii="Times New Roman" w:hAnsi="Times New Roman"/>
          <w:sz w:val="20"/>
          <w:szCs w:val="20"/>
          <w:lang/>
        </w:rPr>
        <w:t>, педагошког и стручног доприноса кандидаткиње,</w:t>
      </w:r>
    </w:p>
    <w:p w:rsidR="00AB375B" w:rsidRPr="009E5467" w:rsidRDefault="00AB375B" w:rsidP="00C94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  <w:lang/>
        </w:rPr>
        <w:t xml:space="preserve">Комисија једногласно предлаже Изборном већу да се </w:t>
      </w:r>
      <w:r w:rsidRPr="009E5467">
        <w:rPr>
          <w:rFonts w:ascii="Times New Roman" w:hAnsi="Times New Roman"/>
          <w:b/>
          <w:sz w:val="20"/>
          <w:szCs w:val="20"/>
          <w:lang/>
        </w:rPr>
        <w:t>др Светлана Станојловић</w:t>
      </w:r>
      <w:r w:rsidR="001B22C4">
        <w:rPr>
          <w:rFonts w:ascii="Times New Roman" w:hAnsi="Times New Roman"/>
          <w:b/>
          <w:sz w:val="20"/>
          <w:szCs w:val="20"/>
          <w:lang/>
        </w:rPr>
        <w:t xml:space="preserve"> Куљић</w:t>
      </w:r>
      <w:r w:rsidR="007049C4">
        <w:rPr>
          <w:rFonts w:ascii="Times New Roman" w:hAnsi="Times New Roman"/>
          <w:b/>
          <w:sz w:val="20"/>
          <w:szCs w:val="20"/>
          <w:lang/>
        </w:rPr>
        <w:t xml:space="preserve"> изабере у звање ВАНРЕДНОГ ПРОФЕСОРА</w:t>
      </w:r>
      <w:r w:rsidRPr="009E5467">
        <w:rPr>
          <w:rFonts w:ascii="Times New Roman" w:hAnsi="Times New Roman"/>
          <w:b/>
          <w:sz w:val="20"/>
          <w:szCs w:val="20"/>
          <w:lang/>
        </w:rPr>
        <w:t xml:space="preserve"> за ужу научну област ОФТАЛМОЛОГИЈА на Медицинском факултету Универзитета у Београду.</w:t>
      </w: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CB0E1A" w:rsidRPr="00CB0E1A" w:rsidRDefault="00AB375B" w:rsidP="00CB0E1A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/>
        </w:rPr>
        <w:t>У Београду</w:t>
      </w:r>
      <w:r w:rsidR="00CB0E1A" w:rsidRPr="00CB0E1A">
        <w:rPr>
          <w:rFonts w:ascii="Times New Roman" w:hAnsi="Times New Roman"/>
          <w:sz w:val="20"/>
          <w:szCs w:val="20"/>
        </w:rPr>
        <w:t xml:space="preserve">,                       </w:t>
      </w:r>
    </w:p>
    <w:p w:rsidR="00CB0E1A" w:rsidRPr="00CB0E1A" w:rsidRDefault="004E1250" w:rsidP="00CB0E1A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/>
        </w:rPr>
        <w:t>21</w:t>
      </w:r>
      <w:r>
        <w:rPr>
          <w:rFonts w:ascii="Times New Roman" w:hAnsi="Times New Roman"/>
          <w:sz w:val="20"/>
          <w:szCs w:val="20"/>
        </w:rPr>
        <w:t>.0</w:t>
      </w:r>
      <w:r>
        <w:rPr>
          <w:rFonts w:ascii="Times New Roman" w:hAnsi="Times New Roman"/>
          <w:sz w:val="20"/>
          <w:szCs w:val="20"/>
          <w:lang/>
        </w:rPr>
        <w:t>6</w:t>
      </w:r>
      <w:r>
        <w:rPr>
          <w:rFonts w:ascii="Times New Roman" w:hAnsi="Times New Roman"/>
          <w:sz w:val="20"/>
          <w:szCs w:val="20"/>
        </w:rPr>
        <w:t>.202</w:t>
      </w:r>
      <w:r>
        <w:rPr>
          <w:rFonts w:ascii="Times New Roman" w:hAnsi="Times New Roman"/>
          <w:sz w:val="20"/>
          <w:szCs w:val="20"/>
          <w:lang/>
        </w:rPr>
        <w:t>1</w:t>
      </w:r>
      <w:r w:rsidR="00CB0E1A" w:rsidRPr="00CB0E1A">
        <w:rPr>
          <w:rFonts w:ascii="Times New Roman" w:hAnsi="Times New Roman"/>
          <w:sz w:val="20"/>
          <w:szCs w:val="20"/>
        </w:rPr>
        <w:t xml:space="preserve">.                                                                                                                                         </w:t>
      </w: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  <w:r w:rsidRPr="00CB0E1A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AB375B">
        <w:rPr>
          <w:rFonts w:ascii="Times New Roman" w:hAnsi="Times New Roman"/>
          <w:sz w:val="20"/>
          <w:szCs w:val="20"/>
          <w:lang/>
        </w:rPr>
        <w:t>Чланови комисије</w:t>
      </w:r>
      <w:r w:rsidRPr="00CB0E1A">
        <w:rPr>
          <w:rFonts w:ascii="Times New Roman" w:hAnsi="Times New Roman"/>
          <w:sz w:val="20"/>
          <w:szCs w:val="20"/>
        </w:rPr>
        <w:t xml:space="preserve"> </w:t>
      </w: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</w:p>
    <w:p w:rsidR="00CB0E1A" w:rsidRPr="00CB0E1A" w:rsidRDefault="00AB375B" w:rsidP="00CB0E1A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/>
        </w:rPr>
        <w:t xml:space="preserve">Проф.др </w:t>
      </w:r>
      <w:r w:rsidR="004E1250">
        <w:rPr>
          <w:rFonts w:ascii="Times New Roman" w:hAnsi="Times New Roman"/>
          <w:sz w:val="20"/>
          <w:szCs w:val="20"/>
          <w:lang/>
        </w:rPr>
        <w:t>Миленко Стојковић</w:t>
      </w:r>
      <w:r w:rsidR="00CB0E1A" w:rsidRPr="00CB0E1A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  <w:lang/>
        </w:rPr>
        <w:t xml:space="preserve"> председавајући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CB0E1A" w:rsidRPr="00AB375B" w:rsidRDefault="00AB375B" w:rsidP="00AB375B">
      <w:pPr>
        <w:spacing w:after="0"/>
        <w:ind w:left="468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  <w:lang/>
        </w:rPr>
        <w:t>редовни професор Медицинског факултета у Београду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</w:p>
    <w:p w:rsidR="00CB0E1A" w:rsidRDefault="00CB0E1A" w:rsidP="00CB0E1A">
      <w:pPr>
        <w:spacing w:after="0"/>
        <w:rPr>
          <w:rFonts w:ascii="Times New Roman" w:hAnsi="Times New Roman"/>
          <w:sz w:val="20"/>
          <w:szCs w:val="20"/>
          <w:lang/>
        </w:rPr>
      </w:pPr>
    </w:p>
    <w:p w:rsidR="00946A0D" w:rsidRPr="00946A0D" w:rsidRDefault="00946A0D" w:rsidP="00CB0E1A">
      <w:pPr>
        <w:spacing w:after="0"/>
        <w:rPr>
          <w:rFonts w:ascii="Times New Roman" w:hAnsi="Times New Roman"/>
          <w:sz w:val="20"/>
          <w:szCs w:val="20"/>
          <w:lang/>
        </w:rPr>
      </w:pPr>
    </w:p>
    <w:p w:rsidR="00CB0E1A" w:rsidRPr="00CB0E1A" w:rsidRDefault="00AB375B" w:rsidP="00CB0E1A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/>
        </w:rPr>
        <w:t>Проф.др Бранислав Станковић</w:t>
      </w:r>
      <w:r w:rsidR="00CB0E1A" w:rsidRPr="00CB0E1A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  <w:lang/>
        </w:rPr>
        <w:t>члан</w:t>
      </w:r>
    </w:p>
    <w:p w:rsidR="00CB0E1A" w:rsidRPr="00CB0E1A" w:rsidRDefault="00AB375B" w:rsidP="00AB375B">
      <w:pPr>
        <w:spacing w:after="0"/>
        <w:ind w:left="468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/>
        </w:rPr>
        <w:t>редовни професор Медицинског факултета у Београду</w:t>
      </w:r>
    </w:p>
    <w:p w:rsidR="00CB0E1A" w:rsidRDefault="00CB0E1A" w:rsidP="00CB0E1A">
      <w:pPr>
        <w:spacing w:after="0"/>
        <w:rPr>
          <w:rFonts w:ascii="Times New Roman" w:hAnsi="Times New Roman"/>
          <w:sz w:val="20"/>
          <w:szCs w:val="20"/>
          <w:lang/>
        </w:rPr>
      </w:pPr>
    </w:p>
    <w:p w:rsidR="00946A0D" w:rsidRPr="00946A0D" w:rsidRDefault="00946A0D" w:rsidP="00CB0E1A">
      <w:pPr>
        <w:spacing w:after="0"/>
        <w:rPr>
          <w:rFonts w:ascii="Times New Roman" w:hAnsi="Times New Roman"/>
          <w:sz w:val="20"/>
          <w:szCs w:val="20"/>
          <w:lang/>
        </w:rPr>
      </w:pP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</w:p>
    <w:p w:rsidR="00CB0E1A" w:rsidRPr="00CB0E1A" w:rsidRDefault="00CB0E1A" w:rsidP="00CB0E1A">
      <w:pPr>
        <w:spacing w:after="0"/>
        <w:rPr>
          <w:rFonts w:ascii="Times New Roman" w:hAnsi="Times New Roman"/>
          <w:sz w:val="20"/>
          <w:szCs w:val="20"/>
        </w:rPr>
      </w:pPr>
      <w:r w:rsidRPr="00CB0E1A">
        <w:rPr>
          <w:rFonts w:ascii="Times New Roman" w:hAnsi="Times New Roman"/>
          <w:sz w:val="20"/>
          <w:szCs w:val="20"/>
        </w:rPr>
        <w:t xml:space="preserve">                                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</w:t>
      </w:r>
      <w:r w:rsidRPr="00CB0E1A">
        <w:rPr>
          <w:rFonts w:ascii="Times New Roman" w:hAnsi="Times New Roman"/>
          <w:sz w:val="20"/>
          <w:szCs w:val="20"/>
        </w:rPr>
        <w:t xml:space="preserve">   3. </w:t>
      </w:r>
      <w:r w:rsidR="00AB375B">
        <w:rPr>
          <w:rFonts w:ascii="Times New Roman" w:hAnsi="Times New Roman"/>
          <w:sz w:val="20"/>
          <w:szCs w:val="20"/>
          <w:lang/>
        </w:rPr>
        <w:t xml:space="preserve">   Проф.др Мирослав Стаменковић</w:t>
      </w:r>
      <w:r w:rsidRPr="00CB0E1A">
        <w:rPr>
          <w:rFonts w:ascii="Times New Roman" w:hAnsi="Times New Roman"/>
          <w:sz w:val="20"/>
          <w:szCs w:val="20"/>
        </w:rPr>
        <w:t xml:space="preserve">, </w:t>
      </w:r>
      <w:r w:rsidR="00AB375B">
        <w:rPr>
          <w:rFonts w:ascii="Times New Roman" w:hAnsi="Times New Roman"/>
          <w:sz w:val="20"/>
          <w:szCs w:val="20"/>
          <w:lang/>
        </w:rPr>
        <w:t>члан</w:t>
      </w:r>
    </w:p>
    <w:p w:rsidR="00506314" w:rsidRPr="00AB375B" w:rsidRDefault="00AB375B" w:rsidP="004E1250">
      <w:pPr>
        <w:spacing w:after="0"/>
        <w:ind w:left="447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  <w:lang/>
        </w:rPr>
        <w:t>ванредни професор Универзитета у Београду, ФАСПЕРа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CB0E1A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/>
    <w:sectPr w:rsidR="00506314" w:rsidSect="00A44FE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84DAD"/>
    <w:multiLevelType w:val="hybridMultilevel"/>
    <w:tmpl w:val="C5A4B46E"/>
    <w:lvl w:ilvl="0" w:tplc="3AAC5852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A3BDB"/>
    <w:rsid w:val="00016206"/>
    <w:rsid w:val="00030535"/>
    <w:rsid w:val="0004122B"/>
    <w:rsid w:val="000A6230"/>
    <w:rsid w:val="000C0817"/>
    <w:rsid w:val="000F0DBD"/>
    <w:rsid w:val="001A1B68"/>
    <w:rsid w:val="001B22C4"/>
    <w:rsid w:val="001B6162"/>
    <w:rsid w:val="001F7B20"/>
    <w:rsid w:val="00211FD6"/>
    <w:rsid w:val="00217BF3"/>
    <w:rsid w:val="00266A21"/>
    <w:rsid w:val="00270C7C"/>
    <w:rsid w:val="00282127"/>
    <w:rsid w:val="002B68AF"/>
    <w:rsid w:val="002B7CFC"/>
    <w:rsid w:val="002D1643"/>
    <w:rsid w:val="003373E0"/>
    <w:rsid w:val="00373A9D"/>
    <w:rsid w:val="003C7D49"/>
    <w:rsid w:val="0041725F"/>
    <w:rsid w:val="00447842"/>
    <w:rsid w:val="00477337"/>
    <w:rsid w:val="00483283"/>
    <w:rsid w:val="004A2411"/>
    <w:rsid w:val="004B2263"/>
    <w:rsid w:val="004B226C"/>
    <w:rsid w:val="004E1250"/>
    <w:rsid w:val="00506314"/>
    <w:rsid w:val="00506597"/>
    <w:rsid w:val="0054023C"/>
    <w:rsid w:val="00571C91"/>
    <w:rsid w:val="00574632"/>
    <w:rsid w:val="005774DC"/>
    <w:rsid w:val="005D04F8"/>
    <w:rsid w:val="005F2AD5"/>
    <w:rsid w:val="00611AFB"/>
    <w:rsid w:val="006154E3"/>
    <w:rsid w:val="006271E0"/>
    <w:rsid w:val="00642A52"/>
    <w:rsid w:val="00645763"/>
    <w:rsid w:val="00665F90"/>
    <w:rsid w:val="006A0F88"/>
    <w:rsid w:val="006C2C0B"/>
    <w:rsid w:val="006E2B33"/>
    <w:rsid w:val="006E63D2"/>
    <w:rsid w:val="006F06D9"/>
    <w:rsid w:val="007049C4"/>
    <w:rsid w:val="00711E30"/>
    <w:rsid w:val="00715669"/>
    <w:rsid w:val="007345AE"/>
    <w:rsid w:val="0075441D"/>
    <w:rsid w:val="00782127"/>
    <w:rsid w:val="007938B3"/>
    <w:rsid w:val="007A7555"/>
    <w:rsid w:val="007E2DDD"/>
    <w:rsid w:val="007F43C9"/>
    <w:rsid w:val="00837A27"/>
    <w:rsid w:val="008537DA"/>
    <w:rsid w:val="008750CE"/>
    <w:rsid w:val="008A2EFA"/>
    <w:rsid w:val="008B5B40"/>
    <w:rsid w:val="008C2398"/>
    <w:rsid w:val="008D2485"/>
    <w:rsid w:val="00905FFC"/>
    <w:rsid w:val="00912AF1"/>
    <w:rsid w:val="0091709F"/>
    <w:rsid w:val="00927D3F"/>
    <w:rsid w:val="00946A0D"/>
    <w:rsid w:val="00967996"/>
    <w:rsid w:val="00971FCA"/>
    <w:rsid w:val="009815C7"/>
    <w:rsid w:val="009A34C6"/>
    <w:rsid w:val="009B2D2A"/>
    <w:rsid w:val="009E5467"/>
    <w:rsid w:val="00A1512D"/>
    <w:rsid w:val="00A259CF"/>
    <w:rsid w:val="00A44FE4"/>
    <w:rsid w:val="00A65F69"/>
    <w:rsid w:val="00A769CA"/>
    <w:rsid w:val="00A85540"/>
    <w:rsid w:val="00A9178F"/>
    <w:rsid w:val="00AA3BDB"/>
    <w:rsid w:val="00AB375B"/>
    <w:rsid w:val="00AB78DD"/>
    <w:rsid w:val="00AC4A33"/>
    <w:rsid w:val="00AD2B7F"/>
    <w:rsid w:val="00AE36DC"/>
    <w:rsid w:val="00AE449E"/>
    <w:rsid w:val="00B164C3"/>
    <w:rsid w:val="00B25E0F"/>
    <w:rsid w:val="00B45AAA"/>
    <w:rsid w:val="00B536E0"/>
    <w:rsid w:val="00B81EDB"/>
    <w:rsid w:val="00B87B5E"/>
    <w:rsid w:val="00B97DAC"/>
    <w:rsid w:val="00BC3245"/>
    <w:rsid w:val="00BC7955"/>
    <w:rsid w:val="00BD6469"/>
    <w:rsid w:val="00BE7BCD"/>
    <w:rsid w:val="00C10F0C"/>
    <w:rsid w:val="00C258CE"/>
    <w:rsid w:val="00C309B8"/>
    <w:rsid w:val="00C50FD5"/>
    <w:rsid w:val="00C943FB"/>
    <w:rsid w:val="00CB0E1A"/>
    <w:rsid w:val="00CC5DF0"/>
    <w:rsid w:val="00CC76AD"/>
    <w:rsid w:val="00CC7CB0"/>
    <w:rsid w:val="00CD0380"/>
    <w:rsid w:val="00CD348D"/>
    <w:rsid w:val="00CD75F3"/>
    <w:rsid w:val="00CE3449"/>
    <w:rsid w:val="00CF7800"/>
    <w:rsid w:val="00D31B43"/>
    <w:rsid w:val="00D41775"/>
    <w:rsid w:val="00D56A2C"/>
    <w:rsid w:val="00DE168D"/>
    <w:rsid w:val="00DE7C3F"/>
    <w:rsid w:val="00E07DCB"/>
    <w:rsid w:val="00E11EE7"/>
    <w:rsid w:val="00E41FC0"/>
    <w:rsid w:val="00E50404"/>
    <w:rsid w:val="00E541D3"/>
    <w:rsid w:val="00E55857"/>
    <w:rsid w:val="00E65260"/>
    <w:rsid w:val="00E742E7"/>
    <w:rsid w:val="00EA1B8E"/>
    <w:rsid w:val="00EB5DB6"/>
    <w:rsid w:val="00EC7B91"/>
    <w:rsid w:val="00ED3E70"/>
    <w:rsid w:val="00ED656E"/>
    <w:rsid w:val="00EE7F3A"/>
    <w:rsid w:val="00F20A30"/>
    <w:rsid w:val="00F6789F"/>
    <w:rsid w:val="00F86FFE"/>
    <w:rsid w:val="00FA10C0"/>
    <w:rsid w:val="00FC0B5A"/>
    <w:rsid w:val="00FC26B9"/>
    <w:rsid w:val="00FD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CB0E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F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CB0E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F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HP</cp:lastModifiedBy>
  <cp:revision>72</cp:revision>
  <cp:lastPrinted>2020-09-06T13:13:00Z</cp:lastPrinted>
  <dcterms:created xsi:type="dcterms:W3CDTF">2020-08-31T20:01:00Z</dcterms:created>
  <dcterms:modified xsi:type="dcterms:W3CDTF">2021-06-22T05:58:00Z</dcterms:modified>
</cp:coreProperties>
</file>