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4F" w:rsidRPr="00C22608" w:rsidRDefault="00674C4F" w:rsidP="004632E5">
      <w:pPr>
        <w:autoSpaceDE w:val="0"/>
        <w:autoSpaceDN w:val="0"/>
        <w:adjustRightInd w:val="0"/>
        <w:spacing w:after="0" w:line="240" w:lineRule="auto"/>
        <w:jc w:val="center"/>
        <w:rPr>
          <w:rFonts w:ascii="Times New Roman" w:hAnsi="Times New Roman"/>
          <w:b/>
          <w:bCs/>
          <w:lang w:val="sr-Cyrl-CS"/>
        </w:rPr>
      </w:pPr>
      <w:bookmarkStart w:id="0" w:name="_GoBack"/>
      <w:bookmarkEnd w:id="0"/>
      <w:r w:rsidRPr="00C22608">
        <w:rPr>
          <w:rFonts w:ascii="Times New Roman" w:hAnsi="Times New Roman"/>
          <w:b/>
          <w:bCs/>
          <w:lang w:val="sr-Cyrl-CS"/>
        </w:rPr>
        <w:t xml:space="preserve">НАУЧНОМ </w:t>
      </w:r>
      <w:r w:rsidRPr="00C22608">
        <w:rPr>
          <w:rFonts w:ascii="Times New Roman" w:hAnsi="Times New Roman"/>
          <w:b/>
          <w:bCs/>
        </w:rPr>
        <w:t xml:space="preserve">ВЕЋУ МЕДИЦИНСКОГ ФАКУЛТЕТА </w:t>
      </w:r>
    </w:p>
    <w:p w:rsidR="00674C4F" w:rsidRPr="00C22608" w:rsidRDefault="00674C4F" w:rsidP="004632E5">
      <w:pPr>
        <w:autoSpaceDE w:val="0"/>
        <w:autoSpaceDN w:val="0"/>
        <w:adjustRightInd w:val="0"/>
        <w:spacing w:after="0" w:line="240" w:lineRule="auto"/>
        <w:jc w:val="center"/>
        <w:rPr>
          <w:rFonts w:ascii="Times New Roman" w:hAnsi="Times New Roman"/>
          <w:b/>
          <w:bCs/>
          <w:lang w:val="sr-Cyrl-CS"/>
        </w:rPr>
      </w:pPr>
      <w:r w:rsidRPr="00C22608">
        <w:rPr>
          <w:rFonts w:ascii="Times New Roman" w:hAnsi="Times New Roman"/>
          <w:b/>
          <w:bCs/>
        </w:rPr>
        <w:t>УНИВЕРЗИТЕТА У БЕОГРАДУ</w:t>
      </w:r>
    </w:p>
    <w:p w:rsidR="00674C4F" w:rsidRDefault="00674C4F" w:rsidP="004632E5">
      <w:pPr>
        <w:autoSpaceDE w:val="0"/>
        <w:autoSpaceDN w:val="0"/>
        <w:adjustRightInd w:val="0"/>
        <w:spacing w:after="0" w:line="240" w:lineRule="auto"/>
        <w:jc w:val="both"/>
        <w:rPr>
          <w:rFonts w:ascii="Times New Roman" w:hAnsi="Times New Roman"/>
          <w:b/>
          <w:bCs/>
        </w:rPr>
      </w:pPr>
    </w:p>
    <w:p w:rsidR="004632E5" w:rsidRPr="004632E5" w:rsidRDefault="004632E5" w:rsidP="004632E5">
      <w:pPr>
        <w:autoSpaceDE w:val="0"/>
        <w:autoSpaceDN w:val="0"/>
        <w:adjustRightInd w:val="0"/>
        <w:spacing w:after="0" w:line="240" w:lineRule="auto"/>
        <w:jc w:val="both"/>
        <w:rPr>
          <w:rFonts w:ascii="Times New Roman" w:hAnsi="Times New Roman"/>
          <w:b/>
          <w:bCs/>
        </w:rPr>
      </w:pPr>
    </w:p>
    <w:p w:rsidR="00674C4F" w:rsidRPr="00C22608" w:rsidRDefault="00674C4F" w:rsidP="004632E5">
      <w:pPr>
        <w:autoSpaceDE w:val="0"/>
        <w:autoSpaceDN w:val="0"/>
        <w:adjustRightInd w:val="0"/>
        <w:spacing w:after="0" w:line="240" w:lineRule="auto"/>
        <w:jc w:val="both"/>
        <w:rPr>
          <w:rFonts w:ascii="Times New Roman" w:hAnsi="Times New Roman"/>
        </w:rPr>
      </w:pPr>
      <w:r w:rsidRPr="00C22608">
        <w:rPr>
          <w:rFonts w:ascii="Times New Roman" w:hAnsi="Times New Roman"/>
        </w:rPr>
        <w:t>Научно веће Медицинског факултета у Београду на седници одржаној</w:t>
      </w:r>
      <w:r w:rsidR="00C22608" w:rsidRPr="00C22608">
        <w:rPr>
          <w:rFonts w:ascii="Times New Roman" w:hAnsi="Times New Roman"/>
        </w:rPr>
        <w:t xml:space="preserve"> </w:t>
      </w:r>
      <w:r w:rsidR="00C71B7F" w:rsidRPr="00C22608">
        <w:rPr>
          <w:rFonts w:ascii="Times New Roman" w:hAnsi="Times New Roman"/>
        </w:rPr>
        <w:t>26. 05. 2022</w:t>
      </w:r>
      <w:r w:rsidRPr="00C22608">
        <w:rPr>
          <w:rFonts w:ascii="Times New Roman" w:hAnsi="Times New Roman"/>
        </w:rPr>
        <w:t xml:space="preserve"> године одредило је </w:t>
      </w:r>
      <w:r w:rsidR="00A37FA0" w:rsidRPr="00C22608">
        <w:rPr>
          <w:rFonts w:ascii="Times New Roman" w:hAnsi="Times New Roman"/>
          <w:noProof/>
          <w:color w:val="000000"/>
          <w:lang w:val="hr-HR"/>
        </w:rPr>
        <w:t>Комисију за утврђивање испуњености услова за избор у научно звање</w:t>
      </w:r>
      <w:r w:rsidR="00244F07" w:rsidRPr="00C22608">
        <w:rPr>
          <w:rFonts w:ascii="Times New Roman" w:hAnsi="Times New Roman"/>
          <w:lang w:val="sr-Cyrl-CS"/>
        </w:rPr>
        <w:t xml:space="preserve">, </w:t>
      </w:r>
      <w:r w:rsidRPr="00C22608">
        <w:rPr>
          <w:rFonts w:ascii="Times New Roman" w:hAnsi="Times New Roman"/>
        </w:rPr>
        <w:t xml:space="preserve">у </w:t>
      </w:r>
      <w:r w:rsidR="00AF07FC" w:rsidRPr="00C22608">
        <w:rPr>
          <w:rFonts w:ascii="Times New Roman" w:hAnsi="Times New Roman"/>
          <w:lang w:val="sr-Cyrl-CS"/>
        </w:rPr>
        <w:t xml:space="preserve">следећем </w:t>
      </w:r>
      <w:r w:rsidRPr="00C22608">
        <w:rPr>
          <w:rFonts w:ascii="Times New Roman" w:hAnsi="Times New Roman"/>
        </w:rPr>
        <w:t>саставу:</w:t>
      </w:r>
    </w:p>
    <w:p w:rsidR="00674C4F" w:rsidRPr="00C22608" w:rsidRDefault="009750D6" w:rsidP="004632E5">
      <w:pPr>
        <w:numPr>
          <w:ilvl w:val="0"/>
          <w:numId w:val="35"/>
        </w:numPr>
        <w:autoSpaceDE w:val="0"/>
        <w:autoSpaceDN w:val="0"/>
        <w:adjustRightInd w:val="0"/>
        <w:spacing w:after="0" w:line="240" w:lineRule="auto"/>
        <w:jc w:val="both"/>
        <w:rPr>
          <w:rFonts w:ascii="Times New Roman" w:hAnsi="Times New Roman"/>
        </w:rPr>
      </w:pPr>
      <w:r>
        <w:rPr>
          <w:rFonts w:ascii="Times New Roman" w:hAnsi="Times New Roman"/>
        </w:rPr>
        <w:t>п</w:t>
      </w:r>
      <w:r w:rsidR="00C71B7F" w:rsidRPr="00C22608">
        <w:rPr>
          <w:rFonts w:ascii="Times New Roman" w:hAnsi="Times New Roman"/>
        </w:rPr>
        <w:t>роф. др Иван Пауновић</w:t>
      </w:r>
      <w:r w:rsidR="00A14A8C">
        <w:rPr>
          <w:rFonts w:ascii="Times New Roman" w:hAnsi="Times New Roman"/>
        </w:rPr>
        <w:t>,</w:t>
      </w:r>
    </w:p>
    <w:p w:rsidR="00674C4F" w:rsidRPr="00C22608" w:rsidRDefault="009750D6" w:rsidP="004632E5">
      <w:pPr>
        <w:numPr>
          <w:ilvl w:val="0"/>
          <w:numId w:val="35"/>
        </w:numPr>
        <w:autoSpaceDE w:val="0"/>
        <w:autoSpaceDN w:val="0"/>
        <w:adjustRightInd w:val="0"/>
        <w:spacing w:after="0" w:line="240" w:lineRule="auto"/>
        <w:jc w:val="both"/>
        <w:rPr>
          <w:rFonts w:ascii="Times New Roman" w:hAnsi="Times New Roman"/>
        </w:rPr>
      </w:pPr>
      <w:r>
        <w:rPr>
          <w:rFonts w:ascii="Times New Roman" w:hAnsi="Times New Roman"/>
        </w:rPr>
        <w:t>п</w:t>
      </w:r>
      <w:r w:rsidR="00C71B7F" w:rsidRPr="00C22608">
        <w:rPr>
          <w:rFonts w:ascii="Times New Roman" w:hAnsi="Times New Roman"/>
        </w:rPr>
        <w:t>роф. др Весна Димитријевић Срећковић</w:t>
      </w:r>
      <w:r w:rsidR="00A14A8C">
        <w:rPr>
          <w:rFonts w:ascii="Times New Roman" w:hAnsi="Times New Roman"/>
        </w:rPr>
        <w:t>,</w:t>
      </w:r>
    </w:p>
    <w:p w:rsidR="00674C4F" w:rsidRPr="00C22608" w:rsidRDefault="009750D6" w:rsidP="004632E5">
      <w:pPr>
        <w:numPr>
          <w:ilvl w:val="0"/>
          <w:numId w:val="35"/>
        </w:numPr>
        <w:autoSpaceDE w:val="0"/>
        <w:autoSpaceDN w:val="0"/>
        <w:adjustRightInd w:val="0"/>
        <w:spacing w:after="0" w:line="240" w:lineRule="auto"/>
        <w:jc w:val="both"/>
        <w:rPr>
          <w:rFonts w:ascii="Times New Roman" w:hAnsi="Times New Roman"/>
        </w:rPr>
      </w:pPr>
      <w:r>
        <w:rPr>
          <w:rFonts w:ascii="Times New Roman" w:hAnsi="Times New Roman"/>
        </w:rPr>
        <w:t>п</w:t>
      </w:r>
      <w:r w:rsidR="00C71B7F" w:rsidRPr="00C22608">
        <w:rPr>
          <w:rFonts w:ascii="Times New Roman" w:hAnsi="Times New Roman"/>
        </w:rPr>
        <w:t>роф. др Мирјана Докнић</w:t>
      </w:r>
      <w:r w:rsidR="00A14A8C">
        <w:rPr>
          <w:rFonts w:ascii="Times New Roman" w:hAnsi="Times New Roman"/>
        </w:rPr>
        <w:t>,</w:t>
      </w:r>
    </w:p>
    <w:p w:rsidR="00674C4F" w:rsidRPr="00C22608" w:rsidRDefault="00A14A8C" w:rsidP="004632E5">
      <w:pPr>
        <w:numPr>
          <w:ilvl w:val="0"/>
          <w:numId w:val="35"/>
        </w:numPr>
        <w:autoSpaceDE w:val="0"/>
        <w:autoSpaceDN w:val="0"/>
        <w:adjustRightInd w:val="0"/>
        <w:spacing w:after="0" w:line="240" w:lineRule="auto"/>
        <w:jc w:val="both"/>
        <w:rPr>
          <w:rFonts w:ascii="Times New Roman" w:hAnsi="Times New Roman"/>
        </w:rPr>
      </w:pPr>
      <w:r>
        <w:rPr>
          <w:rFonts w:ascii="Times New Roman" w:hAnsi="Times New Roman"/>
        </w:rPr>
        <w:t>ВНС</w:t>
      </w:r>
      <w:r w:rsidR="00C71B7F" w:rsidRPr="00C22608">
        <w:rPr>
          <w:rFonts w:ascii="Times New Roman" w:hAnsi="Times New Roman"/>
        </w:rPr>
        <w:t xml:space="preserve"> др Весна Стојиљковић Институт за нуклеарне науке „ Винча</w:t>
      </w:r>
      <w:r>
        <w:rPr>
          <w:rFonts w:ascii="Times New Roman" w:hAnsi="Times New Roman"/>
        </w:rPr>
        <w:t>,</w:t>
      </w:r>
    </w:p>
    <w:p w:rsidR="00674C4F" w:rsidRPr="00C22608" w:rsidRDefault="009750D6" w:rsidP="004632E5">
      <w:pPr>
        <w:numPr>
          <w:ilvl w:val="0"/>
          <w:numId w:val="35"/>
        </w:numPr>
        <w:autoSpaceDE w:val="0"/>
        <w:autoSpaceDN w:val="0"/>
        <w:adjustRightInd w:val="0"/>
        <w:spacing w:after="0" w:line="240" w:lineRule="auto"/>
        <w:jc w:val="both"/>
        <w:rPr>
          <w:rFonts w:ascii="Times New Roman" w:hAnsi="Times New Roman"/>
        </w:rPr>
      </w:pPr>
      <w:r>
        <w:rPr>
          <w:rFonts w:ascii="Times New Roman" w:hAnsi="Times New Roman"/>
        </w:rPr>
        <w:t>п</w:t>
      </w:r>
      <w:r w:rsidR="00C71B7F" w:rsidRPr="00C22608">
        <w:rPr>
          <w:rFonts w:ascii="Times New Roman" w:hAnsi="Times New Roman"/>
        </w:rPr>
        <w:t>роф. др Нинослав Ђелић Факултет ветеринарске медицине, Београд</w:t>
      </w:r>
      <w:r w:rsidR="00A14A8C">
        <w:rPr>
          <w:rFonts w:ascii="Times New Roman" w:hAnsi="Times New Roman"/>
        </w:rPr>
        <w:t>.</w:t>
      </w:r>
    </w:p>
    <w:p w:rsidR="004632E5" w:rsidRDefault="004632E5" w:rsidP="004632E5">
      <w:pPr>
        <w:autoSpaceDE w:val="0"/>
        <w:autoSpaceDN w:val="0"/>
        <w:adjustRightInd w:val="0"/>
        <w:spacing w:after="0" w:line="240" w:lineRule="auto"/>
        <w:jc w:val="both"/>
        <w:rPr>
          <w:rFonts w:ascii="Times New Roman" w:hAnsi="Times New Roman"/>
        </w:rPr>
      </w:pPr>
    </w:p>
    <w:p w:rsidR="00674C4F" w:rsidRPr="00C22608" w:rsidRDefault="00674C4F" w:rsidP="004632E5">
      <w:pPr>
        <w:autoSpaceDE w:val="0"/>
        <w:autoSpaceDN w:val="0"/>
        <w:adjustRightInd w:val="0"/>
        <w:spacing w:after="0" w:line="240" w:lineRule="auto"/>
        <w:jc w:val="both"/>
        <w:rPr>
          <w:rFonts w:ascii="Times New Roman" w:hAnsi="Times New Roman"/>
        </w:rPr>
      </w:pPr>
      <w:r w:rsidRPr="00C22608">
        <w:rPr>
          <w:rFonts w:ascii="Times New Roman" w:hAnsi="Times New Roman"/>
        </w:rPr>
        <w:t xml:space="preserve">Комисија је разматрала пријаву кандидата </w:t>
      </w:r>
      <w:r w:rsidR="00C71B7F" w:rsidRPr="00C22608">
        <w:rPr>
          <w:rFonts w:ascii="Times New Roman" w:hAnsi="Times New Roman"/>
          <w:b/>
          <w:u w:val="single"/>
        </w:rPr>
        <w:t>др Драгана Николића</w:t>
      </w:r>
      <w:r w:rsidR="00C22608" w:rsidRPr="00C22608">
        <w:rPr>
          <w:rFonts w:ascii="Times New Roman" w:hAnsi="Times New Roman"/>
          <w:lang w:val="sr-Cyrl-CS"/>
        </w:rPr>
        <w:t xml:space="preserve"> </w:t>
      </w:r>
      <w:r w:rsidRPr="00C22608">
        <w:rPr>
          <w:rFonts w:ascii="Times New Roman" w:hAnsi="Times New Roman"/>
        </w:rPr>
        <w:t xml:space="preserve">за избор у звање </w:t>
      </w:r>
      <w:r w:rsidR="004632E5">
        <w:rPr>
          <w:rFonts w:ascii="Times New Roman" w:hAnsi="Times New Roman"/>
          <w:b/>
          <w:u w:val="single"/>
        </w:rPr>
        <w:t xml:space="preserve">Научни </w:t>
      </w:r>
      <w:r w:rsidR="00C71B7F" w:rsidRPr="00C22608">
        <w:rPr>
          <w:rFonts w:ascii="Times New Roman" w:hAnsi="Times New Roman"/>
          <w:b/>
          <w:u w:val="single"/>
        </w:rPr>
        <w:t>сарадник</w:t>
      </w:r>
      <w:r w:rsidRPr="00C22608">
        <w:rPr>
          <w:rFonts w:ascii="Times New Roman" w:hAnsi="Times New Roman"/>
          <w:b/>
        </w:rPr>
        <w:t xml:space="preserve"> </w:t>
      </w:r>
      <w:r w:rsidRPr="00C22608">
        <w:rPr>
          <w:rFonts w:ascii="Times New Roman" w:hAnsi="Times New Roman"/>
        </w:rPr>
        <w:t xml:space="preserve">за област </w:t>
      </w:r>
      <w:r w:rsidR="00C71B7F" w:rsidRPr="00C22608">
        <w:rPr>
          <w:rFonts w:ascii="Times New Roman" w:hAnsi="Times New Roman"/>
          <w:b/>
          <w:u w:val="single"/>
        </w:rPr>
        <w:t>Ендокринологија</w:t>
      </w:r>
      <w:r w:rsidRPr="00C22608">
        <w:rPr>
          <w:rFonts w:ascii="Times New Roman" w:hAnsi="Times New Roman"/>
        </w:rPr>
        <w:t xml:space="preserve"> и подноси следећи</w:t>
      </w:r>
    </w:p>
    <w:p w:rsidR="00674C4F" w:rsidRDefault="00674C4F" w:rsidP="004632E5">
      <w:pPr>
        <w:autoSpaceDE w:val="0"/>
        <w:autoSpaceDN w:val="0"/>
        <w:adjustRightInd w:val="0"/>
        <w:spacing w:after="0" w:line="240" w:lineRule="auto"/>
        <w:jc w:val="both"/>
        <w:rPr>
          <w:rFonts w:ascii="Times New Roman" w:hAnsi="Times New Roman"/>
        </w:rPr>
      </w:pPr>
    </w:p>
    <w:p w:rsidR="004632E5" w:rsidRPr="004632E5" w:rsidRDefault="004632E5" w:rsidP="004632E5">
      <w:pPr>
        <w:autoSpaceDE w:val="0"/>
        <w:autoSpaceDN w:val="0"/>
        <w:adjustRightInd w:val="0"/>
        <w:spacing w:after="0" w:line="240" w:lineRule="auto"/>
        <w:jc w:val="both"/>
        <w:rPr>
          <w:rFonts w:ascii="Times New Roman" w:hAnsi="Times New Roman"/>
        </w:rPr>
      </w:pPr>
    </w:p>
    <w:p w:rsidR="00674C4F" w:rsidRPr="00C22608" w:rsidRDefault="00674C4F" w:rsidP="004632E5">
      <w:pPr>
        <w:autoSpaceDE w:val="0"/>
        <w:autoSpaceDN w:val="0"/>
        <w:adjustRightInd w:val="0"/>
        <w:spacing w:after="0" w:line="240" w:lineRule="auto"/>
        <w:jc w:val="center"/>
        <w:rPr>
          <w:rFonts w:ascii="Times New Roman" w:hAnsi="Times New Roman"/>
          <w:b/>
          <w:bCs/>
        </w:rPr>
      </w:pPr>
      <w:r w:rsidRPr="00C22608">
        <w:rPr>
          <w:rFonts w:ascii="Times New Roman" w:hAnsi="Times New Roman"/>
          <w:b/>
          <w:bCs/>
        </w:rPr>
        <w:t>И З В Е Ш Т А Ј</w:t>
      </w:r>
    </w:p>
    <w:p w:rsidR="00BE129F" w:rsidRDefault="00BE129F" w:rsidP="004632E5">
      <w:pPr>
        <w:pStyle w:val="NoSpacing"/>
        <w:rPr>
          <w:rFonts w:ascii="Times New Roman" w:hAnsi="Times New Roman"/>
        </w:rPr>
      </w:pPr>
    </w:p>
    <w:p w:rsidR="004632E5" w:rsidRPr="004632E5" w:rsidRDefault="004632E5" w:rsidP="004632E5">
      <w:pPr>
        <w:pStyle w:val="NoSpacing"/>
        <w:rPr>
          <w:rFonts w:ascii="Times New Roman" w:hAnsi="Times New Roman"/>
        </w:rPr>
      </w:pPr>
    </w:p>
    <w:p w:rsidR="00670CBF" w:rsidRPr="00C22608" w:rsidRDefault="00674C4F" w:rsidP="004632E5">
      <w:pPr>
        <w:pStyle w:val="NoSpacing"/>
        <w:rPr>
          <w:rFonts w:ascii="Times New Roman" w:hAnsi="Times New Roman"/>
          <w:lang w:val="sr-Cyrl-CS"/>
        </w:rPr>
      </w:pPr>
      <w:r w:rsidRPr="00C22608">
        <w:rPr>
          <w:rFonts w:ascii="Times New Roman" w:hAnsi="Times New Roman"/>
          <w:b/>
        </w:rPr>
        <w:t>БИОГРАФСКИ ПОДАЦИ</w:t>
      </w:r>
    </w:p>
    <w:p w:rsidR="00670CBF" w:rsidRPr="00C22608" w:rsidRDefault="00670CBF" w:rsidP="004632E5">
      <w:pPr>
        <w:pStyle w:val="NoSpacing"/>
        <w:rPr>
          <w:rFonts w:ascii="Times New Roman" w:hAnsi="Times New Roman"/>
          <w:lang w:val="sr-Cyrl-CS"/>
        </w:rPr>
      </w:pPr>
    </w:p>
    <w:p w:rsidR="00670CBF" w:rsidRDefault="00670CBF" w:rsidP="004632E5">
      <w:pPr>
        <w:spacing w:after="0" w:line="240" w:lineRule="auto"/>
        <w:jc w:val="both"/>
        <w:rPr>
          <w:rFonts w:ascii="Times New Roman" w:hAnsi="Times New Roman"/>
          <w:lang w:val="sr-Cyrl-CS"/>
        </w:rPr>
      </w:pPr>
      <w:r w:rsidRPr="00C22608">
        <w:rPr>
          <w:rFonts w:ascii="Times New Roman" w:hAnsi="Times New Roman"/>
        </w:rPr>
        <w:t>Др Драган, Миланче, Николић је рођен 8. новембра 1966. год</w:t>
      </w:r>
      <w:r w:rsidRPr="00C22608">
        <w:rPr>
          <w:rFonts w:ascii="Times New Roman" w:hAnsi="Times New Roman"/>
          <w:lang w:val="sr-Cyrl-CS"/>
        </w:rPr>
        <w:t>ине</w:t>
      </w:r>
      <w:r w:rsidRPr="00C22608">
        <w:rPr>
          <w:rFonts w:ascii="Times New Roman" w:hAnsi="Times New Roman"/>
        </w:rPr>
        <w:t xml:space="preserve"> у</w:t>
      </w:r>
      <w:r w:rsidRPr="00C22608">
        <w:rPr>
          <w:rFonts w:ascii="Times New Roman" w:hAnsi="Times New Roman"/>
          <w:lang w:val="sr-Cyrl-CS"/>
        </w:rPr>
        <w:t xml:space="preserve"> Петровцу на Млави, Република Србија. Дипломирао је на Биолошком факултету Универзитета у Београду 1991. године са просечном оценом 9 (прилог </w:t>
      </w:r>
      <w:r w:rsidRPr="00C22608">
        <w:rPr>
          <w:rFonts w:ascii="Times New Roman" w:hAnsi="Times New Roman"/>
        </w:rPr>
        <w:t>2.1</w:t>
      </w:r>
      <w:r w:rsidRPr="00C22608">
        <w:rPr>
          <w:rFonts w:ascii="Times New Roman" w:hAnsi="Times New Roman"/>
          <w:lang w:val="sr-Cyrl-CS"/>
        </w:rPr>
        <w:t>).</w:t>
      </w:r>
      <w:r w:rsidRPr="00C22608">
        <w:rPr>
          <w:rFonts w:ascii="Times New Roman" w:hAnsi="Times New Roman"/>
        </w:rPr>
        <w:t xml:space="preserve"> </w:t>
      </w:r>
      <w:r w:rsidRPr="00C22608">
        <w:rPr>
          <w:rFonts w:ascii="Times New Roman" w:hAnsi="Times New Roman"/>
          <w:lang w:val="sr-Cyrl-CS"/>
        </w:rPr>
        <w:t>Као стипендиста Министарства за науку и технологију Републике Србије, 19</w:t>
      </w:r>
      <w:r w:rsidRPr="00C22608">
        <w:rPr>
          <w:rFonts w:ascii="Times New Roman" w:hAnsi="Times New Roman"/>
        </w:rPr>
        <w:t>9</w:t>
      </w:r>
      <w:r w:rsidRPr="00C22608">
        <w:rPr>
          <w:rFonts w:ascii="Times New Roman" w:hAnsi="Times New Roman"/>
          <w:lang w:val="sr-Cyrl-CS"/>
        </w:rPr>
        <w:t>4. године</w:t>
      </w:r>
      <w:r w:rsidR="00C22608" w:rsidRPr="00C22608">
        <w:rPr>
          <w:rFonts w:ascii="Times New Roman" w:hAnsi="Times New Roman"/>
          <w:lang w:val="sr-Cyrl-CS"/>
        </w:rPr>
        <w:t xml:space="preserve"> </w:t>
      </w:r>
      <w:r w:rsidRPr="00C22608">
        <w:rPr>
          <w:rFonts w:ascii="Times New Roman" w:hAnsi="Times New Roman"/>
          <w:lang w:val="sr-Cyrl-CS"/>
        </w:rPr>
        <w:t>је распоређен на пројекат Медицинског факултета у Београду под називом: Функционални, имунолошки, метаболички и клинички аспекти трансплантације острваца ендокриног панкреаса у инсулин зависних дијабетича</w:t>
      </w:r>
      <w:r w:rsidR="002242A8">
        <w:rPr>
          <w:rFonts w:ascii="Times New Roman" w:hAnsi="Times New Roman"/>
          <w:lang w:val="sr-Cyrl-CS"/>
        </w:rPr>
        <w:t>ра типа 1 (руководилац проф. др</w:t>
      </w:r>
      <w:r w:rsidRPr="00C22608">
        <w:rPr>
          <w:rFonts w:ascii="Times New Roman" w:hAnsi="Times New Roman"/>
          <w:lang w:val="sr-Cyrl-CS"/>
        </w:rPr>
        <w:t xml:space="preserve"> Предраг Ђорђевић).</w:t>
      </w:r>
    </w:p>
    <w:p w:rsidR="004632E5" w:rsidRPr="00C22608" w:rsidRDefault="004632E5" w:rsidP="004632E5">
      <w:pPr>
        <w:spacing w:after="0" w:line="240" w:lineRule="auto"/>
        <w:jc w:val="both"/>
        <w:rPr>
          <w:rFonts w:ascii="Times New Roman" w:hAnsi="Times New Roman"/>
        </w:rPr>
      </w:pPr>
    </w:p>
    <w:p w:rsidR="00670CBF" w:rsidRDefault="00670CBF" w:rsidP="004632E5">
      <w:pPr>
        <w:spacing w:after="0" w:line="240" w:lineRule="auto"/>
        <w:jc w:val="both"/>
        <w:rPr>
          <w:rFonts w:ascii="Times New Roman" w:hAnsi="Times New Roman"/>
          <w:lang w:val="sr-Cyrl-CS"/>
        </w:rPr>
      </w:pPr>
      <w:r w:rsidRPr="00C22608">
        <w:rPr>
          <w:rFonts w:ascii="Times New Roman" w:hAnsi="Times New Roman"/>
          <w:lang w:val="sr-Cyrl-CS"/>
        </w:rPr>
        <w:t xml:space="preserve">Последипломске студије из области Имунологије на Биолошком факултету Универзитета у Београду је уписао 1991, године, где је 8. априла 1998. године и одбранио магистарски рад (прилог </w:t>
      </w:r>
      <w:r w:rsidRPr="00C22608">
        <w:rPr>
          <w:rFonts w:ascii="Times New Roman" w:hAnsi="Times New Roman"/>
        </w:rPr>
        <w:t>2.2</w:t>
      </w:r>
      <w:r w:rsidRPr="00C22608">
        <w:rPr>
          <w:rFonts w:ascii="Times New Roman" w:hAnsi="Times New Roman"/>
          <w:lang w:val="sr-Cyrl-CS"/>
        </w:rPr>
        <w:t>).</w:t>
      </w:r>
    </w:p>
    <w:p w:rsidR="004632E5" w:rsidRPr="00C22608" w:rsidRDefault="004632E5" w:rsidP="004632E5">
      <w:pPr>
        <w:spacing w:after="0" w:line="240" w:lineRule="auto"/>
        <w:jc w:val="both"/>
        <w:rPr>
          <w:rFonts w:ascii="Times New Roman" w:hAnsi="Times New Roman"/>
          <w:lang w:val="sr-Cyrl-CS"/>
        </w:rPr>
      </w:pPr>
    </w:p>
    <w:p w:rsidR="00964879" w:rsidRDefault="00670CBF" w:rsidP="004632E5">
      <w:pPr>
        <w:spacing w:after="0" w:line="240" w:lineRule="auto"/>
        <w:jc w:val="both"/>
        <w:rPr>
          <w:rFonts w:ascii="Times New Roman" w:hAnsi="Times New Roman"/>
        </w:rPr>
      </w:pPr>
      <w:r w:rsidRPr="00C22608">
        <w:rPr>
          <w:rFonts w:ascii="Times New Roman" w:hAnsi="Times New Roman"/>
          <w:lang w:val="sr-Cyrl-CS"/>
        </w:rPr>
        <w:t xml:space="preserve">Др </w:t>
      </w:r>
      <w:r w:rsidR="004632E5" w:rsidRPr="00C22608">
        <w:rPr>
          <w:rFonts w:ascii="Times New Roman" w:hAnsi="Times New Roman"/>
        </w:rPr>
        <w:t>Драган</w:t>
      </w:r>
      <w:r w:rsidR="004632E5" w:rsidRPr="00C22608">
        <w:rPr>
          <w:rFonts w:ascii="Times New Roman" w:hAnsi="Times New Roman"/>
          <w:lang w:val="sr-Cyrl-CS"/>
        </w:rPr>
        <w:t xml:space="preserve"> </w:t>
      </w:r>
      <w:r w:rsidRPr="00C22608">
        <w:rPr>
          <w:rFonts w:ascii="Times New Roman" w:hAnsi="Times New Roman"/>
          <w:lang w:val="sr-Cyrl-CS"/>
        </w:rPr>
        <w:t>Николић</w:t>
      </w:r>
      <w:r w:rsidR="00C22608" w:rsidRPr="00C22608">
        <w:rPr>
          <w:rFonts w:ascii="Times New Roman" w:hAnsi="Times New Roman"/>
          <w:lang w:val="sr-Cyrl-CS"/>
        </w:rPr>
        <w:t xml:space="preserve"> </w:t>
      </w:r>
      <w:r w:rsidRPr="00C22608">
        <w:rPr>
          <w:rFonts w:ascii="Times New Roman" w:hAnsi="Times New Roman"/>
          <w:lang w:val="sr-Cyrl-CS"/>
        </w:rPr>
        <w:t>је засновао радни однос 1. јануара 2005. године на Медицинском факултету у Београду</w:t>
      </w:r>
      <w:r w:rsidR="00C22608" w:rsidRPr="00C22608">
        <w:rPr>
          <w:rFonts w:ascii="Times New Roman" w:hAnsi="Times New Roman"/>
          <w:lang w:val="sr-Cyrl-CS"/>
        </w:rPr>
        <w:t xml:space="preserve"> </w:t>
      </w:r>
      <w:r w:rsidRPr="00C22608">
        <w:rPr>
          <w:rFonts w:ascii="Times New Roman" w:hAnsi="Times New Roman"/>
          <w:lang w:val="sr-Cyrl-CS"/>
        </w:rPr>
        <w:t>и тренутно је ангажован као истраживач</w:t>
      </w:r>
      <w:r w:rsidR="00C22608" w:rsidRPr="00C22608">
        <w:rPr>
          <w:rFonts w:ascii="Times New Roman" w:hAnsi="Times New Roman"/>
          <w:lang w:val="sr-Cyrl-CS"/>
        </w:rPr>
        <w:t xml:space="preserve"> </w:t>
      </w:r>
      <w:r w:rsidRPr="00C22608">
        <w:rPr>
          <w:rFonts w:ascii="Times New Roman" w:hAnsi="Times New Roman"/>
          <w:lang w:val="sr-Cyrl-CS"/>
        </w:rPr>
        <w:t>на пројекту МПНТР РС Медицинског факултета под називом: Каротидна болест у Србији-патолошка динамика, превенција, дијагностика и иновативни терапијски поступци (41002), чи</w:t>
      </w:r>
      <w:r w:rsidR="002242A8">
        <w:rPr>
          <w:rFonts w:ascii="Times New Roman" w:hAnsi="Times New Roman"/>
          <w:lang w:val="sr-Cyrl-CS"/>
        </w:rPr>
        <w:t>ји је руководилац академик проф. др</w:t>
      </w:r>
      <w:r w:rsidRPr="00C22608">
        <w:rPr>
          <w:rFonts w:ascii="Times New Roman" w:hAnsi="Times New Roman"/>
          <w:lang w:val="sr-Cyrl-CS"/>
        </w:rPr>
        <w:t xml:space="preserve"> Ђорђе Радак.</w:t>
      </w:r>
      <w:r w:rsidR="00110CA2" w:rsidRPr="00C22608">
        <w:rPr>
          <w:rFonts w:ascii="Times New Roman" w:hAnsi="Times New Roman"/>
          <w:lang w:val="sr-Cyrl-CS"/>
        </w:rPr>
        <w:t xml:space="preserve"> Сада спроводи истраживања у оквиру пројекта институционално финансирања 200110 Медицинског факултета у Београду, кординатор пројекта </w:t>
      </w:r>
      <w:r w:rsidR="002242A8">
        <w:rPr>
          <w:rFonts w:ascii="Times New Roman" w:hAnsi="Times New Roman"/>
          <w:lang w:val="sr-Cyrl-CS"/>
        </w:rPr>
        <w:t>п</w:t>
      </w:r>
      <w:r w:rsidR="00110CA2" w:rsidRPr="00C22608">
        <w:rPr>
          <w:rFonts w:ascii="Times New Roman" w:hAnsi="Times New Roman"/>
          <w:lang w:val="sr-Cyrl-CS"/>
        </w:rPr>
        <w:t>роф. др Драган Сагић.</w:t>
      </w:r>
      <w:r w:rsidR="00964879" w:rsidRPr="00C22608">
        <w:rPr>
          <w:rFonts w:ascii="Times New Roman" w:hAnsi="Times New Roman"/>
        </w:rPr>
        <w:t xml:space="preserve"> Предходно је радио као стручни сарадник на инситуту за зоологију Биолошког факултета</w:t>
      </w:r>
      <w:r w:rsidR="00C22608" w:rsidRPr="00C22608">
        <w:rPr>
          <w:rFonts w:ascii="Times New Roman" w:hAnsi="Times New Roman"/>
        </w:rPr>
        <w:t xml:space="preserve"> </w:t>
      </w:r>
      <w:r w:rsidR="00964879" w:rsidRPr="00C22608">
        <w:rPr>
          <w:rFonts w:ascii="Times New Roman" w:hAnsi="Times New Roman"/>
        </w:rPr>
        <w:t>(ПМФ) , као професор биологије на Математичкој гимназији у Београду и на замени асистента на катедри за ботанику</w:t>
      </w:r>
      <w:r w:rsidR="00C22608" w:rsidRPr="00C22608">
        <w:rPr>
          <w:rFonts w:ascii="Times New Roman" w:hAnsi="Times New Roman"/>
        </w:rPr>
        <w:t xml:space="preserve"> </w:t>
      </w:r>
      <w:r w:rsidR="00964879" w:rsidRPr="00C22608">
        <w:rPr>
          <w:rFonts w:ascii="Times New Roman" w:hAnsi="Times New Roman"/>
        </w:rPr>
        <w:t>Фармацеутског факултета. Као стипендиста Министарства за науку волонтерски је био укључен у истраживања на институту Торлак на одељењу за неуроимунологију и у институту Винча на одељењу за радиоизо</w:t>
      </w:r>
      <w:r w:rsidR="00C22608" w:rsidRPr="00C22608">
        <w:rPr>
          <w:rFonts w:ascii="Times New Roman" w:hAnsi="Times New Roman"/>
        </w:rPr>
        <w:t>топе.</w:t>
      </w:r>
      <w:r w:rsidR="00964879" w:rsidRPr="00C22608">
        <w:rPr>
          <w:rFonts w:ascii="Times New Roman" w:hAnsi="Times New Roman"/>
        </w:rPr>
        <w:t xml:space="preserve"> </w:t>
      </w:r>
    </w:p>
    <w:p w:rsidR="004632E5" w:rsidRPr="00C22608" w:rsidRDefault="004632E5" w:rsidP="004632E5">
      <w:pPr>
        <w:spacing w:after="0" w:line="240" w:lineRule="auto"/>
        <w:jc w:val="both"/>
        <w:rPr>
          <w:rFonts w:ascii="Times New Roman" w:hAnsi="Times New Roman"/>
        </w:rPr>
      </w:pPr>
    </w:p>
    <w:p w:rsidR="00110CA2" w:rsidRDefault="00634BFD" w:rsidP="004632E5">
      <w:pPr>
        <w:spacing w:after="0" w:line="240" w:lineRule="auto"/>
        <w:jc w:val="both"/>
        <w:rPr>
          <w:rFonts w:ascii="Times New Roman" w:hAnsi="Times New Roman"/>
          <w:lang w:val="sr-Cyrl-CS"/>
        </w:rPr>
      </w:pPr>
      <w:r w:rsidRPr="00C22608">
        <w:rPr>
          <w:rFonts w:ascii="Times New Roman" w:hAnsi="Times New Roman"/>
          <w:lang w:val="sr-Cyrl-CS"/>
        </w:rPr>
        <w:t>Др Драган Николић је</w:t>
      </w:r>
      <w:r w:rsidR="00C22608" w:rsidRPr="00C22608">
        <w:rPr>
          <w:rFonts w:ascii="Times New Roman" w:hAnsi="Times New Roman"/>
          <w:lang w:val="sr-Cyrl-CS"/>
        </w:rPr>
        <w:t xml:space="preserve"> </w:t>
      </w:r>
      <w:r w:rsidR="00110CA2" w:rsidRPr="00C22608">
        <w:rPr>
          <w:rFonts w:ascii="Times New Roman" w:hAnsi="Times New Roman"/>
          <w:lang w:val="sr-Cyrl-CS"/>
        </w:rPr>
        <w:t>8. априла 1998. године</w:t>
      </w:r>
      <w:r w:rsidR="00C22608" w:rsidRPr="00C22608">
        <w:rPr>
          <w:rFonts w:ascii="Times New Roman" w:hAnsi="Times New Roman"/>
          <w:lang w:val="sr-Cyrl-CS"/>
        </w:rPr>
        <w:t xml:space="preserve"> </w:t>
      </w:r>
      <w:r w:rsidR="00110CA2" w:rsidRPr="00C22608">
        <w:rPr>
          <w:rFonts w:ascii="Times New Roman" w:hAnsi="Times New Roman"/>
          <w:lang w:val="sr-Cyrl-CS"/>
        </w:rPr>
        <w:t>одбранио магистарски рад</w:t>
      </w:r>
      <w:r w:rsidRPr="00C22608">
        <w:rPr>
          <w:rFonts w:ascii="Times New Roman" w:hAnsi="Times New Roman"/>
          <w:lang w:val="sr-Cyrl-CS"/>
        </w:rPr>
        <w:t xml:space="preserve"> из области Имунологије</w:t>
      </w:r>
      <w:r w:rsidR="00C22608" w:rsidRPr="00C22608">
        <w:rPr>
          <w:rFonts w:ascii="Times New Roman" w:hAnsi="Times New Roman"/>
          <w:lang w:val="sr-Cyrl-CS"/>
        </w:rPr>
        <w:t xml:space="preserve"> </w:t>
      </w:r>
      <w:r w:rsidR="00110CA2" w:rsidRPr="00C22608">
        <w:rPr>
          <w:rFonts w:ascii="Times New Roman" w:hAnsi="Times New Roman"/>
          <w:lang w:val="sr-Cyrl-CS"/>
        </w:rPr>
        <w:t xml:space="preserve">под називом: </w:t>
      </w:r>
      <w:r w:rsidR="00110CA2" w:rsidRPr="002242A8">
        <w:rPr>
          <w:rFonts w:ascii="Times New Roman" w:hAnsi="Times New Roman"/>
          <w:lang w:val="sr-Cyrl-CS"/>
        </w:rPr>
        <w:t xml:space="preserve">Предности и недостаци РИА и ЕЛИСА техника у детекцији инсулинских антитела (ИА) и инсулинских аутоантитела (ИАА) код инсулин зависних и инсулин независних дијабетичара </w:t>
      </w:r>
      <w:r w:rsidR="002242A8">
        <w:rPr>
          <w:rFonts w:ascii="Times New Roman" w:hAnsi="Times New Roman"/>
          <w:lang w:val="sr-Cyrl-CS"/>
        </w:rPr>
        <w:t>(ментор: проф. др</w:t>
      </w:r>
      <w:r w:rsidR="00110CA2" w:rsidRPr="00C22608">
        <w:rPr>
          <w:rFonts w:ascii="Times New Roman" w:hAnsi="Times New Roman"/>
          <w:lang w:val="sr-Cyrl-CS"/>
        </w:rPr>
        <w:t xml:space="preserve"> Предраг Ђорђевић), (прилог </w:t>
      </w:r>
      <w:r w:rsidR="00110CA2" w:rsidRPr="00C22608">
        <w:rPr>
          <w:rFonts w:ascii="Times New Roman" w:hAnsi="Times New Roman"/>
        </w:rPr>
        <w:t>2.2</w:t>
      </w:r>
      <w:r w:rsidR="00110CA2" w:rsidRPr="00C22608">
        <w:rPr>
          <w:rFonts w:ascii="Times New Roman" w:hAnsi="Times New Roman"/>
          <w:lang w:val="sr-Cyrl-CS"/>
        </w:rPr>
        <w:t>).</w:t>
      </w:r>
    </w:p>
    <w:p w:rsidR="004632E5" w:rsidRPr="00C22608" w:rsidRDefault="004632E5" w:rsidP="004632E5">
      <w:pPr>
        <w:spacing w:after="0" w:line="240" w:lineRule="auto"/>
        <w:jc w:val="both"/>
        <w:rPr>
          <w:rFonts w:ascii="Times New Roman" w:hAnsi="Times New Roman"/>
          <w:lang w:val="sr-Cyrl-CS"/>
        </w:rPr>
      </w:pPr>
    </w:p>
    <w:p w:rsidR="00670CBF" w:rsidRDefault="00670CBF" w:rsidP="004632E5">
      <w:pPr>
        <w:spacing w:after="0" w:line="240" w:lineRule="auto"/>
        <w:jc w:val="both"/>
        <w:rPr>
          <w:rFonts w:ascii="Times New Roman" w:hAnsi="Times New Roman"/>
        </w:rPr>
      </w:pPr>
      <w:r w:rsidRPr="00C22608">
        <w:rPr>
          <w:rFonts w:ascii="Times New Roman" w:hAnsi="Times New Roman"/>
          <w:lang w:val="sr-Cyrl-CS"/>
        </w:rPr>
        <w:t>Докторску тезу под називом: Испитивање параметара који утичу на способност инсулинске секреције хуманих адултних острваца панкреаса у култури, је одбранио на Медицинском факултету Универзитета у Београду 27. децембра</w:t>
      </w:r>
      <w:r w:rsidR="002242A8">
        <w:rPr>
          <w:rFonts w:ascii="Times New Roman" w:hAnsi="Times New Roman"/>
          <w:lang w:val="sr-Cyrl-CS"/>
        </w:rPr>
        <w:t xml:space="preserve"> 2010. године (ментор: проф. др</w:t>
      </w:r>
      <w:r w:rsidRPr="00C22608">
        <w:rPr>
          <w:rFonts w:ascii="Times New Roman" w:hAnsi="Times New Roman"/>
          <w:lang w:val="sr-Cyrl-CS"/>
        </w:rPr>
        <w:t xml:space="preserve"> Весна Димитријевић Срећковић), (прилог</w:t>
      </w:r>
      <w:r w:rsidRPr="00C22608">
        <w:rPr>
          <w:rFonts w:ascii="Times New Roman" w:hAnsi="Times New Roman"/>
        </w:rPr>
        <w:t xml:space="preserve"> 2.3</w:t>
      </w:r>
      <w:r w:rsidRPr="00C22608">
        <w:rPr>
          <w:rFonts w:ascii="Times New Roman" w:hAnsi="Times New Roman"/>
          <w:lang w:val="sr-Cyrl-CS"/>
        </w:rPr>
        <w:t>)</w:t>
      </w:r>
      <w:r w:rsidRPr="00C22608">
        <w:rPr>
          <w:rFonts w:ascii="Times New Roman" w:hAnsi="Times New Roman"/>
        </w:rPr>
        <w:t xml:space="preserve">. </w:t>
      </w:r>
    </w:p>
    <w:p w:rsidR="004632E5" w:rsidRPr="004632E5" w:rsidRDefault="004632E5" w:rsidP="004632E5">
      <w:pPr>
        <w:spacing w:after="0" w:line="240" w:lineRule="auto"/>
        <w:jc w:val="both"/>
        <w:rPr>
          <w:rFonts w:ascii="Times New Roman" w:hAnsi="Times New Roman"/>
        </w:rPr>
      </w:pPr>
    </w:p>
    <w:p w:rsidR="00670CBF" w:rsidRDefault="00670CBF" w:rsidP="004632E5">
      <w:pPr>
        <w:spacing w:after="0" w:line="240" w:lineRule="auto"/>
        <w:jc w:val="both"/>
        <w:rPr>
          <w:rFonts w:ascii="Times New Roman" w:hAnsi="Times New Roman"/>
        </w:rPr>
      </w:pPr>
      <w:r w:rsidRPr="00C22608">
        <w:rPr>
          <w:rFonts w:ascii="Times New Roman" w:hAnsi="Times New Roman"/>
          <w:lang w:val="sr-Cyrl-CS"/>
        </w:rPr>
        <w:lastRenderedPageBreak/>
        <w:t>Др Драган М Николић је одлуком Министарства за просвету, науку и технолошки развој Републике Србије</w:t>
      </w:r>
      <w:r w:rsidR="00C22608" w:rsidRPr="00C22608">
        <w:rPr>
          <w:rFonts w:ascii="Times New Roman" w:hAnsi="Times New Roman"/>
          <w:lang w:val="sr-Cyrl-CS"/>
        </w:rPr>
        <w:t xml:space="preserve"> </w:t>
      </w:r>
      <w:r w:rsidRPr="00C22608">
        <w:rPr>
          <w:rFonts w:ascii="Times New Roman" w:hAnsi="Times New Roman"/>
          <w:lang w:val="sr-Cyrl-CS"/>
        </w:rPr>
        <w:t xml:space="preserve">изабран у звање Научни сарадник из области Ендокринологије 7. децембра 2011. године (прилог </w:t>
      </w:r>
      <w:r w:rsidRPr="00C22608">
        <w:rPr>
          <w:rFonts w:ascii="Times New Roman" w:hAnsi="Times New Roman"/>
        </w:rPr>
        <w:t>2.4</w:t>
      </w:r>
      <w:r w:rsidRPr="00C22608">
        <w:rPr>
          <w:rFonts w:ascii="Times New Roman" w:hAnsi="Times New Roman"/>
          <w:lang w:val="sr-Cyrl-CS"/>
        </w:rPr>
        <w:t>)</w:t>
      </w:r>
      <w:r w:rsidRPr="00C22608">
        <w:rPr>
          <w:rFonts w:ascii="Times New Roman" w:hAnsi="Times New Roman"/>
        </w:rPr>
        <w:t>. Реизабран је у исто звање 31. 01. 2018. године (прилог 2.5).</w:t>
      </w:r>
      <w:r w:rsidR="00C22608" w:rsidRPr="00C22608">
        <w:rPr>
          <w:rFonts w:ascii="Times New Roman" w:hAnsi="Times New Roman"/>
        </w:rPr>
        <w:t xml:space="preserve"> </w:t>
      </w:r>
    </w:p>
    <w:p w:rsidR="004632E5" w:rsidRDefault="004632E5" w:rsidP="004632E5">
      <w:pPr>
        <w:spacing w:after="0" w:line="240" w:lineRule="auto"/>
        <w:jc w:val="both"/>
        <w:rPr>
          <w:rFonts w:ascii="Times New Roman" w:hAnsi="Times New Roman"/>
        </w:rPr>
      </w:pPr>
    </w:p>
    <w:p w:rsidR="004632E5" w:rsidRPr="00C22608" w:rsidRDefault="004632E5" w:rsidP="004632E5">
      <w:pPr>
        <w:spacing w:after="0" w:line="240" w:lineRule="auto"/>
        <w:jc w:val="both"/>
        <w:rPr>
          <w:rFonts w:ascii="Times New Roman" w:hAnsi="Times New Roman"/>
          <w:lang w:val="sr-Cyrl-CS"/>
        </w:rPr>
      </w:pPr>
    </w:p>
    <w:p w:rsidR="00427226" w:rsidRPr="004632E5" w:rsidRDefault="00674C4F" w:rsidP="004632E5">
      <w:pPr>
        <w:pStyle w:val="ListParagraph"/>
        <w:autoSpaceDE w:val="0"/>
        <w:autoSpaceDN w:val="0"/>
        <w:adjustRightInd w:val="0"/>
        <w:spacing w:after="0" w:line="240" w:lineRule="auto"/>
        <w:ind w:hanging="720"/>
        <w:contextualSpacing w:val="0"/>
        <w:rPr>
          <w:rFonts w:ascii="Times New Roman" w:eastAsia="TimesNewRoman" w:hAnsi="Times New Roman"/>
          <w:b/>
        </w:rPr>
      </w:pPr>
      <w:r w:rsidRPr="00C22608">
        <w:rPr>
          <w:rFonts w:ascii="Times New Roman" w:eastAsia="TimesNewRoman" w:hAnsi="Times New Roman"/>
          <w:b/>
          <w:lang w:val="sr-Cyrl-CS"/>
        </w:rPr>
        <w:t>БИБЛИОГРАФИЈА</w:t>
      </w:r>
      <w:r w:rsidRPr="00C22608">
        <w:rPr>
          <w:rFonts w:ascii="Times New Roman" w:eastAsia="TimesNewRoman" w:hAnsi="Times New Roman"/>
          <w:b/>
        </w:rPr>
        <w:t xml:space="preserve"> </w:t>
      </w:r>
    </w:p>
    <w:p w:rsidR="004632E5" w:rsidRPr="004632E5" w:rsidRDefault="004632E5" w:rsidP="004632E5">
      <w:pPr>
        <w:spacing w:after="0" w:line="240" w:lineRule="auto"/>
        <w:jc w:val="both"/>
        <w:rPr>
          <w:rFonts w:ascii="Times New Roman" w:hAnsi="Times New Roman"/>
        </w:rPr>
      </w:pPr>
    </w:p>
    <w:p w:rsidR="004632E5" w:rsidRPr="004632E5" w:rsidRDefault="004632E5" w:rsidP="004632E5">
      <w:pPr>
        <w:spacing w:after="0" w:line="240" w:lineRule="auto"/>
        <w:jc w:val="both"/>
        <w:rPr>
          <w:rFonts w:ascii="Times New Roman" w:hAnsi="Times New Roman"/>
        </w:rPr>
      </w:pPr>
    </w:p>
    <w:p w:rsidR="004B5597" w:rsidRPr="00C22608" w:rsidRDefault="004B5597" w:rsidP="004632E5">
      <w:pPr>
        <w:spacing w:after="0" w:line="240" w:lineRule="auto"/>
        <w:jc w:val="both"/>
        <w:rPr>
          <w:rFonts w:ascii="Times New Roman" w:hAnsi="Times New Roman"/>
          <w:b/>
        </w:rPr>
      </w:pPr>
      <w:r w:rsidRPr="00C22608">
        <w:rPr>
          <w:rFonts w:ascii="Times New Roman" w:hAnsi="Times New Roman"/>
          <w:b/>
        </w:rPr>
        <w:t>Нова библиографија</w:t>
      </w:r>
    </w:p>
    <w:p w:rsidR="004B5597" w:rsidRDefault="004B5597" w:rsidP="004632E5">
      <w:pPr>
        <w:spacing w:after="0" w:line="240" w:lineRule="auto"/>
        <w:jc w:val="both"/>
        <w:rPr>
          <w:rFonts w:ascii="Times New Roman" w:hAnsi="Times New Roman"/>
          <w:b/>
        </w:rPr>
      </w:pPr>
    </w:p>
    <w:p w:rsidR="004632E5" w:rsidRPr="00C22608" w:rsidRDefault="004632E5" w:rsidP="004632E5">
      <w:pPr>
        <w:spacing w:after="0" w:line="240" w:lineRule="auto"/>
        <w:jc w:val="both"/>
        <w:rPr>
          <w:rFonts w:ascii="Times New Roman" w:hAnsi="Times New Roman"/>
          <w:b/>
        </w:rPr>
      </w:pPr>
    </w:p>
    <w:p w:rsidR="004B5597" w:rsidRPr="00C22608" w:rsidRDefault="004B5597" w:rsidP="004632E5">
      <w:pPr>
        <w:spacing w:after="0" w:line="240" w:lineRule="auto"/>
        <w:ind w:left="426"/>
        <w:jc w:val="both"/>
        <w:rPr>
          <w:rFonts w:ascii="Times New Roman" w:hAnsi="Times New Roman"/>
          <w:b/>
        </w:rPr>
      </w:pPr>
      <w:r w:rsidRPr="00C22608">
        <w:rPr>
          <w:rFonts w:ascii="Times New Roman" w:hAnsi="Times New Roman"/>
          <w:b/>
          <w:lang w:val="sr-Cyrl-CS"/>
        </w:rPr>
        <w:t>Рад у врхунском међународном часопису (М21)</w:t>
      </w:r>
      <w:r w:rsidRPr="00C22608">
        <w:rPr>
          <w:rFonts w:ascii="Times New Roman" w:hAnsi="Times New Roman"/>
          <w:b/>
        </w:rPr>
        <w:t xml:space="preserve"> </w:t>
      </w:r>
    </w:p>
    <w:p w:rsidR="004B5597" w:rsidRPr="00C22608" w:rsidRDefault="004B5597" w:rsidP="004632E5">
      <w:pPr>
        <w:spacing w:after="0" w:line="240" w:lineRule="auto"/>
        <w:ind w:left="720"/>
        <w:rPr>
          <w:rFonts w:ascii="Times New Roman" w:hAnsi="Times New Roman"/>
          <w:b/>
        </w:rPr>
      </w:pPr>
      <w:r w:rsidRPr="00C22608">
        <w:rPr>
          <w:rFonts w:ascii="Times New Roman" w:hAnsi="Times New Roman"/>
          <w:b/>
        </w:rPr>
        <w:t>6.67 бодова</w:t>
      </w:r>
    </w:p>
    <w:p w:rsidR="004B5597" w:rsidRPr="00C22608" w:rsidRDefault="004B5597" w:rsidP="004632E5">
      <w:pPr>
        <w:spacing w:after="0" w:line="240" w:lineRule="auto"/>
        <w:ind w:left="720"/>
        <w:jc w:val="both"/>
        <w:rPr>
          <w:rFonts w:ascii="Times New Roman" w:hAnsi="Times New Roman"/>
        </w:rPr>
      </w:pPr>
    </w:p>
    <w:p w:rsidR="004B5597" w:rsidRPr="00C22608" w:rsidRDefault="004B5597" w:rsidP="004632E5">
      <w:pPr>
        <w:numPr>
          <w:ilvl w:val="0"/>
          <w:numId w:val="29"/>
        </w:numPr>
        <w:spacing w:after="0" w:line="240" w:lineRule="auto"/>
        <w:jc w:val="both"/>
        <w:rPr>
          <w:rFonts w:ascii="Times New Roman" w:hAnsi="Times New Roman"/>
        </w:rPr>
      </w:pPr>
      <w:r w:rsidRPr="00C22608">
        <w:rPr>
          <w:rFonts w:ascii="Times New Roman" w:hAnsi="Times New Roman"/>
          <w:shd w:val="clear" w:color="auto" w:fill="FCFCFC"/>
        </w:rPr>
        <w:t xml:space="preserve">Marić S, Stanković D, Sušnik Bajec S, Vukic J, Sanda R, Stefanov T, </w:t>
      </w:r>
      <w:r w:rsidRPr="00C22608">
        <w:rPr>
          <w:rFonts w:ascii="Times New Roman" w:hAnsi="Times New Roman"/>
          <w:b/>
          <w:bCs/>
          <w:shd w:val="clear" w:color="auto" w:fill="FCFCFC"/>
        </w:rPr>
        <w:t>Nikolic D,</w:t>
      </w:r>
      <w:r w:rsidRPr="00C22608">
        <w:rPr>
          <w:rFonts w:ascii="Times New Roman" w:hAnsi="Times New Roman"/>
          <w:shd w:val="clear" w:color="auto" w:fill="FCFCFC"/>
        </w:rPr>
        <w:t xml:space="preserve"> Snoj A. Perils of brown trout (</w:t>
      </w:r>
      <w:r w:rsidRPr="00C22608">
        <w:rPr>
          <w:rFonts w:ascii="Times New Roman" w:hAnsi="Times New Roman"/>
          <w:i/>
          <w:iCs/>
          <w:shd w:val="clear" w:color="auto" w:fill="FCFCFC"/>
        </w:rPr>
        <w:t>Salmo</w:t>
      </w:r>
      <w:r w:rsidRPr="00C22608">
        <w:rPr>
          <w:rFonts w:ascii="Times New Roman" w:hAnsi="Times New Roman"/>
          <w:shd w:val="clear" w:color="auto" w:fill="FCFCFC"/>
        </w:rPr>
        <w:t xml:space="preserve"> spp.) mitigation-driven translocations: a case study from the Vlasina Plateau, Southeast Serbia. </w:t>
      </w:r>
      <w:r w:rsidRPr="00C22608">
        <w:rPr>
          <w:rFonts w:ascii="Times New Roman" w:hAnsi="Times New Roman"/>
          <w:iCs/>
          <w:shd w:val="clear" w:color="auto" w:fill="FCFCFC"/>
        </w:rPr>
        <w:t>Biol Invasions</w:t>
      </w:r>
      <w:r w:rsidRPr="00C22608">
        <w:rPr>
          <w:rFonts w:ascii="Times New Roman" w:hAnsi="Times New Roman"/>
          <w:shd w:val="clear" w:color="auto" w:fill="FCFCFC"/>
        </w:rPr>
        <w:t xml:space="preserve"> 2022; </w:t>
      </w:r>
      <w:r w:rsidRPr="00C22608">
        <w:rPr>
          <w:rFonts w:ascii="Times New Roman" w:hAnsi="Times New Roman"/>
          <w:bCs/>
          <w:shd w:val="clear" w:color="auto" w:fill="FCFCFC"/>
        </w:rPr>
        <w:t xml:space="preserve">24: </w:t>
      </w:r>
      <w:r w:rsidRPr="00C22608">
        <w:rPr>
          <w:rFonts w:ascii="Times New Roman" w:hAnsi="Times New Roman"/>
          <w:shd w:val="clear" w:color="auto" w:fill="FCFCFC"/>
        </w:rPr>
        <w:t>999–1016. (M21, област Biodirvesity Conservation 15/60, ИФ</w:t>
      </w:r>
      <w:r w:rsidRPr="00C22608">
        <w:rPr>
          <w:rFonts w:ascii="Times New Roman" w:hAnsi="Times New Roman"/>
          <w:lang w:val="sr-Cyrl-CS"/>
        </w:rPr>
        <w:t>=3.13</w:t>
      </w:r>
      <w:r w:rsidRPr="00C22608">
        <w:rPr>
          <w:rFonts w:ascii="Times New Roman" w:hAnsi="Times New Roman"/>
        </w:rPr>
        <w:t>3</w:t>
      </w:r>
      <w:r w:rsidRPr="00C22608">
        <w:rPr>
          <w:rFonts w:ascii="Times New Roman" w:hAnsi="Times New Roman"/>
          <w:lang w:val="sr-Cyrl-CS"/>
        </w:rPr>
        <w:t>, 8 бодова, нормирано на 6.67 бодова по аутору)</w:t>
      </w:r>
      <w:r w:rsidR="00A14A8C">
        <w:rPr>
          <w:rFonts w:ascii="Times New Roman" w:hAnsi="Times New Roman"/>
          <w:lang w:val="sr-Cyrl-CS"/>
        </w:rPr>
        <w:t>.</w:t>
      </w:r>
    </w:p>
    <w:p w:rsidR="004B5597" w:rsidRPr="00C22608" w:rsidRDefault="004B5597" w:rsidP="004632E5">
      <w:pPr>
        <w:spacing w:after="0" w:line="240" w:lineRule="auto"/>
        <w:ind w:left="720"/>
        <w:jc w:val="both"/>
        <w:rPr>
          <w:rFonts w:ascii="Times New Roman" w:hAnsi="Times New Roman"/>
        </w:rPr>
      </w:pPr>
    </w:p>
    <w:p w:rsidR="004B5597" w:rsidRPr="00C22608" w:rsidRDefault="004B5597" w:rsidP="004632E5">
      <w:pPr>
        <w:spacing w:after="0" w:line="240" w:lineRule="auto"/>
        <w:ind w:left="720"/>
        <w:jc w:val="both"/>
        <w:rPr>
          <w:rFonts w:ascii="Times New Roman" w:hAnsi="Times New Roman"/>
        </w:rPr>
      </w:pPr>
    </w:p>
    <w:p w:rsidR="004B5597" w:rsidRPr="00C22608" w:rsidRDefault="004B5597" w:rsidP="004632E5">
      <w:pPr>
        <w:spacing w:after="0" w:line="240" w:lineRule="auto"/>
        <w:ind w:left="426"/>
        <w:rPr>
          <w:rFonts w:ascii="Times New Roman" w:hAnsi="Times New Roman"/>
          <w:b/>
          <w:bCs/>
        </w:rPr>
      </w:pPr>
      <w:r w:rsidRPr="00C22608">
        <w:rPr>
          <w:rFonts w:ascii="Times New Roman" w:hAnsi="Times New Roman"/>
          <w:b/>
          <w:bCs/>
        </w:rPr>
        <w:t>Међународни часопис (M 23)</w:t>
      </w:r>
    </w:p>
    <w:p w:rsidR="004B5597" w:rsidRPr="00C22608" w:rsidRDefault="004B5597" w:rsidP="004632E5">
      <w:pPr>
        <w:spacing w:after="0" w:line="240" w:lineRule="auto"/>
        <w:ind w:left="720"/>
        <w:rPr>
          <w:rFonts w:ascii="Times New Roman" w:hAnsi="Times New Roman"/>
          <w:b/>
          <w:bCs/>
        </w:rPr>
      </w:pPr>
      <w:r w:rsidRPr="00C22608">
        <w:rPr>
          <w:rFonts w:ascii="Times New Roman" w:hAnsi="Times New Roman"/>
          <w:b/>
          <w:bCs/>
        </w:rPr>
        <w:t>9 бодова</w:t>
      </w:r>
    </w:p>
    <w:p w:rsidR="004B5597" w:rsidRPr="00C22608" w:rsidRDefault="004B5597" w:rsidP="004632E5">
      <w:pPr>
        <w:spacing w:after="0" w:line="240" w:lineRule="auto"/>
        <w:ind w:left="720"/>
        <w:jc w:val="both"/>
        <w:rPr>
          <w:rFonts w:ascii="Times New Roman" w:hAnsi="Times New Roman"/>
        </w:rPr>
      </w:pPr>
    </w:p>
    <w:p w:rsidR="004B5597" w:rsidRPr="00C22608" w:rsidRDefault="004B5597" w:rsidP="004632E5">
      <w:pPr>
        <w:pStyle w:val="Heading5"/>
        <w:numPr>
          <w:ilvl w:val="0"/>
          <w:numId w:val="29"/>
        </w:numPr>
        <w:spacing w:before="0" w:beforeAutospacing="0" w:after="0" w:afterAutospacing="0"/>
        <w:jc w:val="both"/>
        <w:rPr>
          <w:b w:val="0"/>
          <w:sz w:val="22"/>
          <w:szCs w:val="22"/>
        </w:rPr>
      </w:pPr>
      <w:r w:rsidRPr="00C22608">
        <w:rPr>
          <w:sz w:val="22"/>
          <w:szCs w:val="22"/>
        </w:rPr>
        <w:t>Nikolic D</w:t>
      </w:r>
      <w:r w:rsidRPr="00C22608">
        <w:rPr>
          <w:b w:val="0"/>
          <w:sz w:val="22"/>
          <w:szCs w:val="22"/>
        </w:rPr>
        <w:t xml:space="preserve">, Micic D,·Dimitrijevic-Sreckovic V, Kerkez M, Nikolic B. </w:t>
      </w:r>
      <w:r w:rsidRPr="00C22608">
        <w:rPr>
          <w:rStyle w:val="publication-title"/>
          <w:b w:val="0"/>
          <w:sz w:val="22"/>
          <w:szCs w:val="22"/>
        </w:rPr>
        <w:t xml:space="preserve">Effect of alcohol on insulin secretion and viability of human pancreatic islets. </w:t>
      </w:r>
      <w:r w:rsidRPr="00C22608">
        <w:rPr>
          <w:b w:val="0"/>
          <w:sz w:val="22"/>
          <w:szCs w:val="22"/>
        </w:rPr>
        <w:t>Srpski arhiv za celokupno lekarstvo 2017;145(3-4):159-164. (ISI/Web of Science, област Medicine, General and Internal 145/155, ИФ</w:t>
      </w:r>
      <w:r w:rsidRPr="00C22608">
        <w:rPr>
          <w:b w:val="0"/>
          <w:sz w:val="22"/>
          <w:szCs w:val="22"/>
          <w:lang w:val="sr-Cyrl-CS"/>
        </w:rPr>
        <w:t>=0.301, 3 бода)</w:t>
      </w:r>
      <w:r w:rsidRPr="00C22608">
        <w:rPr>
          <w:b w:val="0"/>
          <w:sz w:val="22"/>
          <w:szCs w:val="22"/>
        </w:rPr>
        <w:t>,</w:t>
      </w:r>
      <w:r w:rsidR="00C22608" w:rsidRPr="00C22608">
        <w:rPr>
          <w:b w:val="0"/>
          <w:sz w:val="22"/>
          <w:szCs w:val="22"/>
        </w:rPr>
        <w:t xml:space="preserve"> </w:t>
      </w:r>
      <w:r w:rsidRPr="00C22608">
        <w:rPr>
          <w:b w:val="0"/>
          <w:sz w:val="22"/>
          <w:szCs w:val="22"/>
        </w:rPr>
        <w:t>хетероцитата 3.</w:t>
      </w:r>
    </w:p>
    <w:p w:rsidR="004B5597" w:rsidRPr="00C22608" w:rsidRDefault="004B5597" w:rsidP="004632E5">
      <w:pPr>
        <w:pStyle w:val="Heading5"/>
        <w:spacing w:before="0" w:beforeAutospacing="0" w:after="0" w:afterAutospacing="0"/>
        <w:ind w:left="720"/>
        <w:jc w:val="both"/>
        <w:rPr>
          <w:b w:val="0"/>
          <w:sz w:val="22"/>
          <w:szCs w:val="22"/>
        </w:rPr>
      </w:pPr>
    </w:p>
    <w:p w:rsidR="004B5597" w:rsidRPr="00C22608" w:rsidRDefault="004B5597" w:rsidP="004632E5">
      <w:pPr>
        <w:pStyle w:val="BodyText"/>
        <w:numPr>
          <w:ilvl w:val="0"/>
          <w:numId w:val="29"/>
        </w:numPr>
        <w:jc w:val="both"/>
        <w:rPr>
          <w:rStyle w:val="publication-title"/>
          <w:b w:val="0"/>
          <w:i w:val="0"/>
          <w:sz w:val="22"/>
          <w:szCs w:val="22"/>
          <w:lang w:val="sr-Latn-CS"/>
        </w:rPr>
      </w:pPr>
      <w:r w:rsidRPr="00C22608">
        <w:rPr>
          <w:i w:val="0"/>
          <w:sz w:val="22"/>
          <w:szCs w:val="22"/>
        </w:rPr>
        <w:t>Nikolic DM</w:t>
      </w:r>
      <w:r w:rsidRPr="00C22608">
        <w:rPr>
          <w:b w:val="0"/>
          <w:i w:val="0"/>
          <w:sz w:val="22"/>
          <w:szCs w:val="22"/>
        </w:rPr>
        <w:t xml:space="preserve">. </w:t>
      </w:r>
      <w:r w:rsidRPr="00C22608">
        <w:rPr>
          <w:rStyle w:val="publication-title"/>
          <w:b w:val="0"/>
          <w:i w:val="0"/>
          <w:sz w:val="22"/>
          <w:szCs w:val="22"/>
        </w:rPr>
        <w:t>Diabetes mellitus and obesity as a result of a disrupted homeostatic microbiome. New data on etiopathogenesis of diabetes mellitus. Military medical and pharmaceutical journal of Serbia</w:t>
      </w:r>
      <w:r w:rsidRPr="00C22608">
        <w:rPr>
          <w:b w:val="0"/>
          <w:i w:val="0"/>
          <w:sz w:val="22"/>
          <w:szCs w:val="22"/>
        </w:rPr>
        <w:t xml:space="preserve"> 2018; 75 (11): 1110-1117 </w:t>
      </w:r>
      <w:r w:rsidRPr="00C22608">
        <w:rPr>
          <w:rStyle w:val="publication-title"/>
          <w:b w:val="0"/>
          <w:i w:val="0"/>
          <w:sz w:val="22"/>
          <w:szCs w:val="22"/>
        </w:rPr>
        <w:t>(Scopus, област Medicine, General and Internal 143/160, ИФ= 0.418, 3 бода), хетероцитата 1.</w:t>
      </w:r>
    </w:p>
    <w:p w:rsidR="004B5597" w:rsidRPr="00C22608" w:rsidRDefault="004B5597" w:rsidP="004632E5">
      <w:pPr>
        <w:pStyle w:val="BodyText"/>
        <w:ind w:left="720"/>
        <w:jc w:val="both"/>
        <w:rPr>
          <w:b w:val="0"/>
          <w:i w:val="0"/>
          <w:sz w:val="22"/>
          <w:szCs w:val="22"/>
          <w:lang w:val="sr-Latn-CS"/>
        </w:rPr>
      </w:pPr>
    </w:p>
    <w:p w:rsidR="004B5597" w:rsidRPr="00C22608" w:rsidRDefault="004B5597" w:rsidP="004632E5">
      <w:pPr>
        <w:pStyle w:val="BodyText"/>
        <w:numPr>
          <w:ilvl w:val="0"/>
          <w:numId w:val="29"/>
        </w:numPr>
        <w:jc w:val="both"/>
        <w:rPr>
          <w:rStyle w:val="publication-title"/>
          <w:i w:val="0"/>
          <w:sz w:val="22"/>
          <w:szCs w:val="22"/>
          <w:lang w:val="sr-Latn-CS"/>
        </w:rPr>
      </w:pPr>
      <w:r w:rsidRPr="00C22608">
        <w:rPr>
          <w:i w:val="0"/>
          <w:sz w:val="22"/>
          <w:szCs w:val="22"/>
        </w:rPr>
        <w:t>Nikolic Dragan</w:t>
      </w:r>
      <w:r w:rsidRPr="00C22608">
        <w:rPr>
          <w:b w:val="0"/>
          <w:i w:val="0"/>
          <w:sz w:val="22"/>
          <w:szCs w:val="22"/>
        </w:rPr>
        <w:t xml:space="preserve">, Latincic S, Stojanovic M, Grubor N, Ranin L, Brian N.. </w:t>
      </w:r>
      <w:r w:rsidRPr="00C22608">
        <w:rPr>
          <w:rStyle w:val="Strong"/>
          <w:i w:val="0"/>
          <w:sz w:val="22"/>
          <w:szCs w:val="22"/>
        </w:rPr>
        <w:t>Routes and types of microbial infection in the pathology of pancreatic adenocarcinoma</w:t>
      </w:r>
      <w:r w:rsidRPr="00C22608">
        <w:rPr>
          <w:b w:val="0"/>
          <w:i w:val="0"/>
          <w:sz w:val="22"/>
          <w:szCs w:val="22"/>
        </w:rPr>
        <w:t>. Srpski arhiv za celokupno lekarstvo 2021; 149 (9-10): 638-641 (област Medicine, General and Internal 163/169, ИФ=0.207</w:t>
      </w:r>
      <w:r w:rsidR="00A14A8C">
        <w:rPr>
          <w:b w:val="0"/>
          <w:i w:val="0"/>
          <w:sz w:val="22"/>
          <w:szCs w:val="22"/>
        </w:rPr>
        <w:t>, 3 бода</w:t>
      </w:r>
      <w:r w:rsidRPr="00C22608">
        <w:rPr>
          <w:b w:val="0"/>
          <w:i w:val="0"/>
          <w:sz w:val="22"/>
          <w:szCs w:val="22"/>
        </w:rPr>
        <w:t>)</w:t>
      </w:r>
      <w:r w:rsidR="00A14A8C">
        <w:rPr>
          <w:b w:val="0"/>
          <w:i w:val="0"/>
          <w:sz w:val="22"/>
          <w:szCs w:val="22"/>
        </w:rPr>
        <w:t>.</w:t>
      </w:r>
    </w:p>
    <w:p w:rsidR="004B5597" w:rsidRPr="00C22608" w:rsidRDefault="004B5597" w:rsidP="004632E5">
      <w:pPr>
        <w:spacing w:after="0" w:line="240" w:lineRule="auto"/>
        <w:ind w:left="720"/>
        <w:jc w:val="both"/>
        <w:rPr>
          <w:rFonts w:ascii="Times New Roman" w:hAnsi="Times New Roman"/>
        </w:rPr>
      </w:pPr>
    </w:p>
    <w:p w:rsidR="004B5597" w:rsidRPr="00C22608" w:rsidRDefault="004B5597" w:rsidP="004632E5">
      <w:pPr>
        <w:spacing w:after="0" w:line="240" w:lineRule="auto"/>
        <w:ind w:left="720"/>
        <w:jc w:val="both"/>
        <w:rPr>
          <w:rFonts w:ascii="Times New Roman" w:hAnsi="Times New Roman"/>
        </w:rPr>
      </w:pPr>
    </w:p>
    <w:p w:rsidR="004B5597" w:rsidRPr="00C22608" w:rsidRDefault="004B5597" w:rsidP="004632E5">
      <w:pPr>
        <w:spacing w:after="0" w:line="240" w:lineRule="auto"/>
        <w:ind w:left="426"/>
        <w:rPr>
          <w:rFonts w:ascii="Times New Roman" w:hAnsi="Times New Roman"/>
          <w:b/>
        </w:rPr>
      </w:pPr>
      <w:r w:rsidRPr="00C22608">
        <w:rPr>
          <w:rFonts w:ascii="Times New Roman" w:hAnsi="Times New Roman"/>
          <w:b/>
        </w:rPr>
        <w:t>Научни часопис (M 53)</w:t>
      </w:r>
    </w:p>
    <w:p w:rsidR="004B5597" w:rsidRPr="00C22608" w:rsidRDefault="004B5597" w:rsidP="004632E5">
      <w:pPr>
        <w:spacing w:after="0" w:line="240" w:lineRule="auto"/>
        <w:ind w:left="720"/>
        <w:rPr>
          <w:rFonts w:ascii="Times New Roman" w:hAnsi="Times New Roman"/>
          <w:b/>
        </w:rPr>
      </w:pPr>
      <w:r w:rsidRPr="00C22608">
        <w:rPr>
          <w:rFonts w:ascii="Times New Roman" w:hAnsi="Times New Roman"/>
          <w:b/>
        </w:rPr>
        <w:t>2 бода</w:t>
      </w:r>
    </w:p>
    <w:p w:rsidR="004B5597" w:rsidRPr="00C22608" w:rsidRDefault="004B5597" w:rsidP="004632E5">
      <w:pPr>
        <w:spacing w:after="0" w:line="240" w:lineRule="auto"/>
        <w:ind w:left="720"/>
        <w:jc w:val="both"/>
        <w:rPr>
          <w:rFonts w:ascii="Times New Roman" w:hAnsi="Times New Roman"/>
        </w:rPr>
      </w:pPr>
    </w:p>
    <w:p w:rsidR="004B5597" w:rsidRPr="00C22608" w:rsidRDefault="004B5597" w:rsidP="004632E5">
      <w:pPr>
        <w:numPr>
          <w:ilvl w:val="0"/>
          <w:numId w:val="29"/>
        </w:numPr>
        <w:spacing w:after="0" w:line="240" w:lineRule="auto"/>
        <w:jc w:val="both"/>
        <w:rPr>
          <w:rFonts w:ascii="Times New Roman" w:hAnsi="Times New Roman"/>
        </w:rPr>
      </w:pPr>
      <w:r w:rsidRPr="00C22608">
        <w:rPr>
          <w:rFonts w:ascii="Times New Roman" w:hAnsi="Times New Roman"/>
          <w:b/>
          <w:shd w:val="clear" w:color="auto" w:fill="FFFFFF"/>
        </w:rPr>
        <w:t>Dragan Nikolic</w:t>
      </w:r>
      <w:r w:rsidRPr="00C22608">
        <w:rPr>
          <w:rFonts w:ascii="Times New Roman" w:hAnsi="Times New Roman"/>
          <w:shd w:val="clear" w:color="auto" w:fill="FFFFFF"/>
        </w:rPr>
        <w:t xml:space="preserve"> M. Covid-19: A Hypothetical View on Infection. </w:t>
      </w:r>
      <w:r w:rsidRPr="00C22608">
        <w:rPr>
          <w:rFonts w:ascii="Times New Roman" w:hAnsi="Times New Roman"/>
        </w:rPr>
        <w:t>Virol Immunol J 2020, 4(2):000245-48. (1 бод).</w:t>
      </w:r>
    </w:p>
    <w:p w:rsidR="004B5597" w:rsidRPr="00C22608" w:rsidRDefault="004B5597" w:rsidP="004632E5">
      <w:pPr>
        <w:pStyle w:val="BodyText"/>
        <w:ind w:left="714"/>
        <w:jc w:val="both"/>
        <w:rPr>
          <w:b w:val="0"/>
          <w:i w:val="0"/>
          <w:sz w:val="22"/>
          <w:szCs w:val="22"/>
          <w:lang w:val="sr-Latn-CS"/>
        </w:rPr>
      </w:pPr>
    </w:p>
    <w:p w:rsidR="004B5597" w:rsidRPr="00C22608" w:rsidRDefault="004B5597" w:rsidP="004632E5">
      <w:pPr>
        <w:numPr>
          <w:ilvl w:val="0"/>
          <w:numId w:val="29"/>
        </w:numPr>
        <w:spacing w:after="0" w:line="240" w:lineRule="auto"/>
        <w:jc w:val="both"/>
        <w:rPr>
          <w:rFonts w:ascii="Times New Roman" w:hAnsi="Times New Roman"/>
        </w:rPr>
      </w:pPr>
      <w:r w:rsidRPr="00C22608">
        <w:rPr>
          <w:rFonts w:ascii="Times New Roman" w:hAnsi="Times New Roman"/>
          <w:b/>
        </w:rPr>
        <w:t>Nikolic Dragan M</w:t>
      </w:r>
      <w:r w:rsidRPr="00C22608">
        <w:rPr>
          <w:rFonts w:ascii="Times New Roman" w:hAnsi="Times New Roman"/>
        </w:rPr>
        <w:t xml:space="preserve">. Homeostatic Microbiome (Microbiota) – Formation, Maintenance and Influence on Human Health. Journal of Gastroenterology and Hepatology Research </w:t>
      </w:r>
      <w:r w:rsidRPr="00C22608">
        <w:rPr>
          <w:rFonts w:ascii="Times New Roman" w:hAnsi="Times New Roman"/>
          <w:bCs/>
          <w:smallCaps/>
        </w:rPr>
        <w:t>2018; 7(6): 2729-2733</w:t>
      </w:r>
      <w:r w:rsidRPr="00C22608">
        <w:rPr>
          <w:rFonts w:ascii="Times New Roman" w:hAnsi="Times New Roman"/>
        </w:rPr>
        <w:t>. (1 бод).</w:t>
      </w:r>
    </w:p>
    <w:p w:rsidR="004B5597" w:rsidRPr="00C22608" w:rsidRDefault="004B5597" w:rsidP="004632E5">
      <w:pPr>
        <w:spacing w:after="0" w:line="240" w:lineRule="auto"/>
        <w:ind w:left="720"/>
        <w:jc w:val="both"/>
        <w:rPr>
          <w:rFonts w:ascii="Times New Roman" w:hAnsi="Times New Roman"/>
          <w:lang w:val="sr-Latn-CS"/>
        </w:rPr>
      </w:pPr>
    </w:p>
    <w:p w:rsidR="004B5597" w:rsidRPr="00C22608" w:rsidRDefault="004B5597" w:rsidP="004632E5">
      <w:pPr>
        <w:spacing w:after="0" w:line="240" w:lineRule="auto"/>
        <w:ind w:left="720"/>
        <w:jc w:val="both"/>
        <w:rPr>
          <w:rFonts w:ascii="Times New Roman" w:hAnsi="Times New Roman"/>
          <w:lang w:val="sr-Latn-CS"/>
        </w:rPr>
      </w:pPr>
    </w:p>
    <w:p w:rsidR="004B5597" w:rsidRPr="00C22608" w:rsidRDefault="004B5597" w:rsidP="004632E5">
      <w:pPr>
        <w:spacing w:after="0" w:line="240" w:lineRule="auto"/>
        <w:ind w:left="426"/>
        <w:jc w:val="both"/>
        <w:rPr>
          <w:rFonts w:ascii="Times New Roman" w:hAnsi="Times New Roman"/>
          <w:b/>
          <w:lang w:val="sr-Cyrl-CS"/>
        </w:rPr>
      </w:pPr>
      <w:r w:rsidRPr="00C22608">
        <w:rPr>
          <w:rFonts w:ascii="Times New Roman" w:hAnsi="Times New Roman"/>
          <w:b/>
          <w:lang w:val="sr-Cyrl-CS"/>
        </w:rPr>
        <w:t xml:space="preserve">Предавање по позиву са међународног скупа штампано у изводу (М32) </w:t>
      </w:r>
    </w:p>
    <w:p w:rsidR="004B5597" w:rsidRPr="00C22608" w:rsidRDefault="004B5597" w:rsidP="004632E5">
      <w:pPr>
        <w:spacing w:after="0" w:line="240" w:lineRule="auto"/>
        <w:ind w:left="720"/>
        <w:rPr>
          <w:rFonts w:ascii="Times New Roman" w:hAnsi="Times New Roman"/>
          <w:b/>
        </w:rPr>
      </w:pPr>
      <w:r w:rsidRPr="00C22608">
        <w:rPr>
          <w:rFonts w:ascii="Times New Roman" w:hAnsi="Times New Roman"/>
          <w:b/>
          <w:lang w:val="sr-Cyrl-CS"/>
        </w:rPr>
        <w:t>1.5 бод</w:t>
      </w:r>
    </w:p>
    <w:p w:rsidR="004B5597" w:rsidRPr="00C22608" w:rsidRDefault="004B5597" w:rsidP="004632E5">
      <w:pPr>
        <w:spacing w:after="0" w:line="240" w:lineRule="auto"/>
        <w:ind w:left="720"/>
        <w:jc w:val="both"/>
        <w:rPr>
          <w:rFonts w:ascii="Times New Roman" w:hAnsi="Times New Roman"/>
          <w:lang w:val="sr-Latn-CS"/>
        </w:rPr>
      </w:pPr>
    </w:p>
    <w:p w:rsidR="004B5597" w:rsidRPr="00C22608" w:rsidRDefault="004B5597" w:rsidP="004632E5">
      <w:pPr>
        <w:numPr>
          <w:ilvl w:val="0"/>
          <w:numId w:val="29"/>
        </w:numPr>
        <w:spacing w:after="0" w:line="240" w:lineRule="auto"/>
        <w:jc w:val="both"/>
        <w:rPr>
          <w:rFonts w:ascii="Times New Roman" w:hAnsi="Times New Roman"/>
        </w:rPr>
      </w:pPr>
      <w:r w:rsidRPr="00C22608">
        <w:rPr>
          <w:rFonts w:ascii="Times New Roman" w:hAnsi="Times New Roman"/>
          <w:b/>
        </w:rPr>
        <w:t>Dragan Nikolic M.</w:t>
      </w:r>
      <w:r w:rsidRPr="00C22608">
        <w:rPr>
          <w:rFonts w:ascii="Times New Roman" w:hAnsi="Times New Roman"/>
        </w:rPr>
        <w:t xml:space="preserve"> Diabetes mellitus and obesity as a result of a disrupted Homeostatic Microbiome. New data on etiopathogenesis of diabetes mellitus. International Conference on Diabetes and itc Complication. </w:t>
      </w:r>
      <w:r w:rsidRPr="00C22608">
        <w:rPr>
          <w:rFonts w:ascii="Times New Roman" w:hAnsi="Times New Roman"/>
          <w:bCs/>
        </w:rPr>
        <w:t>May 28-29, 2018 Osaka, Japan. Journal of Diabetes and Metabolism 2018; 9: page 1.</w:t>
      </w:r>
      <w:r w:rsidRPr="00C22608">
        <w:rPr>
          <w:rFonts w:ascii="Times New Roman" w:hAnsi="Times New Roman"/>
          <w:lang w:val="sr-Cyrl-CS"/>
        </w:rPr>
        <w:t xml:space="preserve"> (1.5 бода)</w:t>
      </w:r>
      <w:r w:rsidRPr="00C22608">
        <w:rPr>
          <w:rFonts w:ascii="Times New Roman" w:hAnsi="Times New Roman"/>
          <w:bCs/>
        </w:rPr>
        <w:t>.</w:t>
      </w:r>
    </w:p>
    <w:p w:rsidR="004632E5" w:rsidRPr="004632E5" w:rsidRDefault="004632E5" w:rsidP="004632E5">
      <w:pPr>
        <w:spacing w:after="0" w:line="240" w:lineRule="auto"/>
        <w:ind w:left="709"/>
        <w:jc w:val="both"/>
        <w:rPr>
          <w:rFonts w:ascii="Times New Roman" w:hAnsi="Times New Roman"/>
        </w:rPr>
      </w:pPr>
    </w:p>
    <w:p w:rsidR="00427226" w:rsidRPr="00C22608" w:rsidRDefault="00427226" w:rsidP="004632E5">
      <w:pPr>
        <w:spacing w:after="0" w:line="240" w:lineRule="auto"/>
        <w:jc w:val="both"/>
        <w:rPr>
          <w:rFonts w:ascii="Times New Roman" w:hAnsi="Times New Roman"/>
          <w:b/>
        </w:rPr>
      </w:pPr>
      <w:r w:rsidRPr="00C22608">
        <w:rPr>
          <w:rFonts w:ascii="Times New Roman" w:hAnsi="Times New Roman"/>
          <w:b/>
        </w:rPr>
        <w:t>Стара библиографија</w:t>
      </w: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spacing w:after="0" w:line="240" w:lineRule="auto"/>
        <w:ind w:left="426"/>
        <w:jc w:val="both"/>
        <w:rPr>
          <w:rFonts w:ascii="Times New Roman" w:hAnsi="Times New Roman"/>
          <w:b/>
        </w:rPr>
      </w:pPr>
      <w:r w:rsidRPr="00C22608">
        <w:rPr>
          <w:rFonts w:ascii="Times New Roman" w:hAnsi="Times New Roman"/>
          <w:b/>
          <w:lang w:val="sr-Cyrl-CS"/>
        </w:rPr>
        <w:t>Рад у врхунском међународном часопису (М21)</w:t>
      </w:r>
      <w:r w:rsidRPr="00C22608">
        <w:rPr>
          <w:rFonts w:ascii="Times New Roman" w:hAnsi="Times New Roman"/>
          <w:b/>
        </w:rPr>
        <w:t xml:space="preserve"> </w:t>
      </w: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numPr>
          <w:ilvl w:val="0"/>
          <w:numId w:val="25"/>
        </w:numPr>
        <w:spacing w:after="0" w:line="240" w:lineRule="auto"/>
        <w:jc w:val="both"/>
        <w:rPr>
          <w:rFonts w:ascii="Times New Roman" w:hAnsi="Times New Roman"/>
          <w:lang w:val="sr-Latn-CS"/>
        </w:rPr>
      </w:pPr>
      <w:r w:rsidRPr="00C22608">
        <w:rPr>
          <w:rFonts w:ascii="Times New Roman" w:hAnsi="Times New Roman"/>
          <w:lang w:val="sr-Latn-CS"/>
        </w:rPr>
        <w:t xml:space="preserve">Stojiljkovic V, Pejic S, Kasapovic J, Gavrilovic Lj, Stojiljkovic S, </w:t>
      </w:r>
      <w:r w:rsidRPr="00C22608">
        <w:rPr>
          <w:rFonts w:ascii="Times New Roman" w:hAnsi="Times New Roman"/>
          <w:b/>
          <w:lang w:val="sr-Latn-CS"/>
        </w:rPr>
        <w:t>Nikolic DM</w:t>
      </w:r>
      <w:r w:rsidRPr="00C22608">
        <w:rPr>
          <w:rFonts w:ascii="Times New Roman" w:hAnsi="Times New Roman"/>
          <w:lang w:val="sr-Latn-CS"/>
        </w:rPr>
        <w:t>, Snezana B. Glutathione redox cycle in small intestinal mucosa and peripheral blood of pediatric celiac disease patients. Anais Da Academia Brasileira De Ciencias. 2012; 84:175-84.</w:t>
      </w:r>
      <w:r w:rsidRPr="00C22608">
        <w:rPr>
          <w:rFonts w:ascii="Times New Roman" w:hAnsi="Times New Roman"/>
          <w:lang w:val="sr-Cyrl-CS"/>
        </w:rPr>
        <w:t xml:space="preserve"> (М21б-2011, ИФ=1.208, 15/56 из области мултидисциплинарне науке, 8 бод</w:t>
      </w:r>
      <w:r w:rsidRPr="00C22608">
        <w:rPr>
          <w:rFonts w:ascii="Times New Roman" w:hAnsi="Times New Roman"/>
        </w:rPr>
        <w:t>oва</w:t>
      </w:r>
      <w:r w:rsidRPr="00C22608">
        <w:rPr>
          <w:rFonts w:ascii="Times New Roman" w:hAnsi="Times New Roman"/>
          <w:lang w:val="sr-Cyrl-CS"/>
        </w:rPr>
        <w:t>)</w:t>
      </w:r>
      <w:r w:rsidRPr="00C22608">
        <w:rPr>
          <w:rFonts w:ascii="Times New Roman" w:hAnsi="Times New Roman"/>
        </w:rPr>
        <w:t>, хетероцитата 5.</w:t>
      </w:r>
    </w:p>
    <w:p w:rsidR="00427226" w:rsidRPr="00C22608" w:rsidRDefault="00427226" w:rsidP="004632E5">
      <w:pPr>
        <w:spacing w:after="0" w:line="240" w:lineRule="auto"/>
        <w:ind w:left="720"/>
        <w:jc w:val="both"/>
        <w:rPr>
          <w:rFonts w:ascii="Times New Roman" w:hAnsi="Times New Roman"/>
          <w:lang w:val="sr-Latn-CS"/>
        </w:rPr>
      </w:pPr>
    </w:p>
    <w:p w:rsidR="00427226" w:rsidRPr="00C22608" w:rsidRDefault="00427226" w:rsidP="004632E5">
      <w:pPr>
        <w:numPr>
          <w:ilvl w:val="0"/>
          <w:numId w:val="25"/>
        </w:numPr>
        <w:spacing w:after="0" w:line="240" w:lineRule="auto"/>
        <w:jc w:val="both"/>
        <w:rPr>
          <w:rFonts w:ascii="Times New Roman" w:hAnsi="Times New Roman"/>
          <w:lang w:val="sr-Cyrl-CS"/>
        </w:rPr>
      </w:pPr>
      <w:r w:rsidRPr="00C22608">
        <w:rPr>
          <w:rFonts w:ascii="Times New Roman" w:hAnsi="Times New Roman"/>
          <w:b/>
          <w:lang w:val="sr-Latn-CS"/>
        </w:rPr>
        <w:t>Nikolic DM</w:t>
      </w:r>
      <w:r w:rsidRPr="00C22608">
        <w:rPr>
          <w:rFonts w:ascii="Times New Roman" w:hAnsi="Times New Roman"/>
          <w:lang w:val="sr-Latn-CS"/>
        </w:rPr>
        <w:t>, Djordjevic PB, Lackovic VB, Stojiljkovic V, Stanojevic B. Effect of low temperature cultivation on insulin secretory of human pancreatic islets. Journal of Biological regulators and Homeostatic Agents. 2013; 27:85-95</w:t>
      </w:r>
      <w:r w:rsidRPr="00C22608">
        <w:rPr>
          <w:rFonts w:ascii="Times New Roman" w:hAnsi="Times New Roman"/>
          <w:lang w:val="sr-Cyrl-CS"/>
        </w:rPr>
        <w:t>. (М21а-2011, ИФ=5.183, 6/79 из области физиологије, 10 бодова)</w:t>
      </w:r>
      <w:r w:rsidR="00A14A8C">
        <w:rPr>
          <w:rFonts w:ascii="Times New Roman" w:hAnsi="Times New Roman"/>
          <w:lang w:val="sr-Cyrl-CS"/>
        </w:rPr>
        <w:t>.</w:t>
      </w: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numPr>
          <w:ilvl w:val="0"/>
          <w:numId w:val="25"/>
        </w:numPr>
        <w:spacing w:after="0" w:line="240" w:lineRule="auto"/>
        <w:jc w:val="both"/>
        <w:rPr>
          <w:rFonts w:ascii="Times New Roman" w:hAnsi="Times New Roman"/>
          <w:lang w:val="sr-Cyrl-CS"/>
        </w:rPr>
      </w:pPr>
      <w:r w:rsidRPr="00C22608">
        <w:rPr>
          <w:rFonts w:ascii="Times New Roman" w:hAnsi="Times New Roman"/>
          <w:lang w:val="sr-Latn-CS"/>
        </w:rPr>
        <w:t xml:space="preserve">Stanojevic B, Saenko V, Todorovic L, Petrovic N, </w:t>
      </w:r>
      <w:r w:rsidRPr="00C22608">
        <w:rPr>
          <w:rFonts w:ascii="Times New Roman" w:hAnsi="Times New Roman"/>
          <w:b/>
          <w:lang w:val="sr-Latn-CS"/>
        </w:rPr>
        <w:t>Nikolic D</w:t>
      </w:r>
      <w:r w:rsidRPr="00C22608">
        <w:rPr>
          <w:rFonts w:ascii="Times New Roman" w:hAnsi="Times New Roman"/>
          <w:lang w:val="sr-Latn-CS"/>
        </w:rPr>
        <w:t>, Zivaljevic V, Paunovic I, Nakashima M, Yamashita S, Dzodic R. Low VHL mRNA Expression is Associated with More Aggressive Tumor Features of Papillary Thyroid Carcinoma. PLoS One. 2014; 9: 1-15. e114511.[ DOI: 10.1371/journal.pone.0114511].</w:t>
      </w:r>
      <w:r w:rsidRPr="00C22608">
        <w:rPr>
          <w:rFonts w:ascii="Times New Roman" w:hAnsi="Times New Roman"/>
          <w:lang w:val="sr-Cyrl-CS"/>
        </w:rPr>
        <w:t xml:space="preserve"> (М21б-2014</w:t>
      </w:r>
      <w:r w:rsidRPr="00C22608">
        <w:rPr>
          <w:rFonts w:ascii="Times New Roman" w:hAnsi="Times New Roman"/>
        </w:rPr>
        <w:t>,</w:t>
      </w:r>
      <w:r w:rsidRPr="00C22608">
        <w:rPr>
          <w:rFonts w:ascii="Times New Roman" w:hAnsi="Times New Roman"/>
          <w:lang w:val="sr-Cyrl-CS"/>
        </w:rPr>
        <w:t xml:space="preserve"> ИФ=3.234, 9/57 из области мултидисциплинарне науке, 8 бодова)</w:t>
      </w:r>
      <w:r w:rsidRPr="00C22608">
        <w:rPr>
          <w:rFonts w:ascii="Times New Roman" w:hAnsi="Times New Roman"/>
        </w:rPr>
        <w:t>, хетероцитата 1</w:t>
      </w:r>
      <w:r w:rsidR="00A14A8C">
        <w:rPr>
          <w:rFonts w:ascii="Times New Roman" w:hAnsi="Times New Roman"/>
        </w:rPr>
        <w:t>.</w:t>
      </w:r>
    </w:p>
    <w:p w:rsidR="00427226" w:rsidRPr="00C22608" w:rsidRDefault="00427226" w:rsidP="004632E5">
      <w:pPr>
        <w:spacing w:after="0" w:line="240" w:lineRule="auto"/>
        <w:ind w:left="709"/>
        <w:jc w:val="both"/>
        <w:rPr>
          <w:rFonts w:ascii="Times New Roman" w:hAnsi="Times New Roman"/>
          <w:lang w:val="sr-Latn-CS"/>
        </w:rPr>
      </w:pP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spacing w:after="0" w:line="240" w:lineRule="auto"/>
        <w:ind w:left="426"/>
        <w:jc w:val="both"/>
        <w:rPr>
          <w:rFonts w:ascii="Times New Roman" w:hAnsi="Times New Roman"/>
          <w:b/>
          <w:lang w:val="sr-Cyrl-CS"/>
        </w:rPr>
      </w:pPr>
      <w:r w:rsidRPr="00C22608">
        <w:rPr>
          <w:rFonts w:ascii="Times New Roman" w:hAnsi="Times New Roman"/>
          <w:b/>
        </w:rPr>
        <w:t>Истакнути међународни часопис</w:t>
      </w:r>
      <w:r w:rsidRPr="00C22608">
        <w:rPr>
          <w:rFonts w:ascii="Times New Roman" w:hAnsi="Times New Roman"/>
          <w:b/>
          <w:lang w:val="sr-Latn-CS"/>
        </w:rPr>
        <w:t xml:space="preserve"> (M 22)</w:t>
      </w:r>
    </w:p>
    <w:p w:rsidR="00427226" w:rsidRPr="00C22608" w:rsidRDefault="00427226" w:rsidP="004632E5">
      <w:pPr>
        <w:spacing w:after="0" w:line="240" w:lineRule="auto"/>
        <w:ind w:left="709"/>
        <w:jc w:val="both"/>
        <w:rPr>
          <w:rFonts w:ascii="Times New Roman" w:hAnsi="Times New Roman"/>
          <w:lang w:val="sr-Cyrl-CS"/>
        </w:rPr>
      </w:pPr>
    </w:p>
    <w:p w:rsidR="00427226" w:rsidRPr="00C22608" w:rsidRDefault="00427226" w:rsidP="004632E5">
      <w:pPr>
        <w:numPr>
          <w:ilvl w:val="0"/>
          <w:numId w:val="25"/>
        </w:numPr>
        <w:spacing w:after="0" w:line="240" w:lineRule="auto"/>
        <w:jc w:val="both"/>
        <w:rPr>
          <w:rFonts w:ascii="Times New Roman" w:hAnsi="Times New Roman"/>
          <w:lang w:val="sr-Latn-CS"/>
        </w:rPr>
      </w:pPr>
      <w:r w:rsidRPr="00C22608">
        <w:rPr>
          <w:rFonts w:ascii="Times New Roman" w:hAnsi="Times New Roman"/>
          <w:lang w:val="sr-Latn-CS"/>
        </w:rPr>
        <w:t xml:space="preserve">Dimitrijevic Srećković V, Čolak E, Djordjević P, Gostiljac D, Srećković B, Popović S, Canović F, Ilić M, Obrenović R,Vukčevoć V, </w:t>
      </w:r>
      <w:r w:rsidRPr="00C22608">
        <w:rPr>
          <w:rFonts w:ascii="Times New Roman" w:hAnsi="Times New Roman"/>
          <w:b/>
          <w:lang w:val="sr-Latn-CS"/>
        </w:rPr>
        <w:t>Nikolić D,</w:t>
      </w:r>
      <w:r w:rsidRPr="00C22608">
        <w:rPr>
          <w:rFonts w:ascii="Times New Roman" w:hAnsi="Times New Roman"/>
          <w:lang w:val="sr-Latn-CS"/>
        </w:rPr>
        <w:t xml:space="preserve"> Nišić T, Milić G, Pejčić GP.</w:t>
      </w:r>
      <w:r w:rsidRPr="00C22608">
        <w:rPr>
          <w:rFonts w:ascii="Times New Roman" w:hAnsi="Times New Roman"/>
          <w:bCs/>
        </w:rPr>
        <w:t xml:space="preserve">Prothrombogenic factors and reduced antioxidative defense in children and adolescents with pre-metabolic and metabolic syndrome. Clinical Chemistry and laboratory Medicine. 2007:45: 1140-4. (ИФ=1.886, 5 бодова), </w:t>
      </w:r>
      <w:r w:rsidRPr="00C22608">
        <w:rPr>
          <w:rFonts w:ascii="Times New Roman" w:hAnsi="Times New Roman"/>
        </w:rPr>
        <w:t>хетероцитата</w:t>
      </w:r>
      <w:r w:rsidRPr="00C22608">
        <w:rPr>
          <w:rFonts w:ascii="Times New Roman" w:hAnsi="Times New Roman"/>
          <w:bCs/>
        </w:rPr>
        <w:t xml:space="preserve"> 13.</w:t>
      </w:r>
    </w:p>
    <w:p w:rsidR="00427226" w:rsidRPr="00C22608" w:rsidRDefault="00427226" w:rsidP="004632E5">
      <w:pPr>
        <w:spacing w:after="0" w:line="240" w:lineRule="auto"/>
        <w:ind w:left="709"/>
        <w:jc w:val="both"/>
        <w:rPr>
          <w:rFonts w:ascii="Times New Roman" w:hAnsi="Times New Roman"/>
          <w:bCs/>
        </w:rPr>
      </w:pPr>
    </w:p>
    <w:p w:rsidR="00427226" w:rsidRPr="00C22608" w:rsidRDefault="00427226" w:rsidP="004632E5">
      <w:pPr>
        <w:spacing w:after="0" w:line="240" w:lineRule="auto"/>
        <w:ind w:left="720"/>
        <w:jc w:val="both"/>
        <w:rPr>
          <w:rFonts w:ascii="Times New Roman" w:hAnsi="Times New Roman"/>
          <w:bCs/>
        </w:rPr>
      </w:pPr>
    </w:p>
    <w:p w:rsidR="00427226" w:rsidRPr="00C22608" w:rsidRDefault="00427226" w:rsidP="004632E5">
      <w:pPr>
        <w:spacing w:after="0" w:line="240" w:lineRule="auto"/>
        <w:ind w:left="426"/>
        <w:rPr>
          <w:rFonts w:ascii="Times New Roman" w:hAnsi="Times New Roman"/>
          <w:b/>
          <w:bCs/>
        </w:rPr>
      </w:pPr>
      <w:r w:rsidRPr="00C22608">
        <w:rPr>
          <w:rFonts w:ascii="Times New Roman" w:hAnsi="Times New Roman"/>
          <w:b/>
          <w:bCs/>
        </w:rPr>
        <w:t>Међународни часопис (M 23)</w:t>
      </w:r>
    </w:p>
    <w:p w:rsidR="00427226" w:rsidRPr="00C22608" w:rsidRDefault="00427226" w:rsidP="004632E5">
      <w:pPr>
        <w:spacing w:after="0" w:line="240" w:lineRule="auto"/>
        <w:ind w:left="720"/>
        <w:rPr>
          <w:rFonts w:ascii="Times New Roman" w:hAnsi="Times New Roman"/>
          <w:b/>
          <w:bCs/>
        </w:rPr>
      </w:pPr>
      <w:r w:rsidRPr="00C22608">
        <w:rPr>
          <w:rFonts w:ascii="Times New Roman" w:hAnsi="Times New Roman"/>
          <w:b/>
          <w:bCs/>
        </w:rPr>
        <w:t>9 бодова</w:t>
      </w:r>
    </w:p>
    <w:p w:rsidR="00427226" w:rsidRPr="00C22608" w:rsidRDefault="00427226" w:rsidP="004632E5">
      <w:pPr>
        <w:pStyle w:val="ListParagraph"/>
        <w:spacing w:after="0" w:line="240" w:lineRule="auto"/>
        <w:contextualSpacing w:val="0"/>
        <w:jc w:val="both"/>
        <w:rPr>
          <w:rFonts w:ascii="Times New Roman" w:hAnsi="Times New Roman"/>
        </w:rPr>
      </w:pPr>
    </w:p>
    <w:p w:rsidR="00427226" w:rsidRPr="00C22608" w:rsidRDefault="00427226" w:rsidP="004632E5">
      <w:pPr>
        <w:numPr>
          <w:ilvl w:val="0"/>
          <w:numId w:val="25"/>
        </w:numPr>
        <w:spacing w:after="0" w:line="240" w:lineRule="auto"/>
        <w:jc w:val="both"/>
        <w:rPr>
          <w:rFonts w:ascii="Times New Roman" w:hAnsi="Times New Roman"/>
          <w:lang w:val="da-DK"/>
        </w:rPr>
      </w:pPr>
      <w:r w:rsidRPr="00C22608">
        <w:rPr>
          <w:rFonts w:ascii="Times New Roman" w:hAnsi="Times New Roman"/>
        </w:rPr>
        <w:t xml:space="preserve">Djordjevic PB, Lalic NM, Jotic A, Paunović I, Lalić K, Raketić N, </w:t>
      </w:r>
      <w:r w:rsidRPr="00C22608">
        <w:rPr>
          <w:rFonts w:ascii="Times New Roman" w:hAnsi="Times New Roman"/>
          <w:b/>
        </w:rPr>
        <w:t>Nikolić D</w:t>
      </w:r>
      <w:r w:rsidRPr="00C22608">
        <w:rPr>
          <w:rFonts w:ascii="Times New Roman" w:hAnsi="Times New Roman"/>
        </w:rPr>
        <w:t xml:space="preserve">, Zamaklar M, Rajković N, Lukić Lj, Dimitrijević-Srećković V, Dragašević M, Nikolić D, Marković I. Human fetal islet (hfi) transplantation (tx) in type 1 diabetic patients: comaprison of metabolic effects between single and multiple implantation regimens. Transplantation Preceedings. 2004; 36: 2869-73. (CCI, SCI, ИФ=0.994, </w:t>
      </w:r>
      <w:r w:rsidRPr="00C22608">
        <w:rPr>
          <w:rFonts w:ascii="Times New Roman" w:hAnsi="Times New Roman"/>
          <w:lang w:val="sr-Latn-CS"/>
        </w:rPr>
        <w:t>3boda</w:t>
      </w:r>
      <w:r w:rsidRPr="00C22608">
        <w:rPr>
          <w:rFonts w:ascii="Times New Roman" w:hAnsi="Times New Roman"/>
        </w:rPr>
        <w:t>), аутоцитата 2, хетероцитата 2.</w:t>
      </w: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numPr>
          <w:ilvl w:val="0"/>
          <w:numId w:val="25"/>
        </w:numPr>
        <w:spacing w:after="0" w:line="240" w:lineRule="auto"/>
        <w:jc w:val="both"/>
        <w:rPr>
          <w:rFonts w:ascii="Times New Roman" w:hAnsi="Times New Roman"/>
        </w:rPr>
      </w:pPr>
      <w:r w:rsidRPr="00C22608">
        <w:rPr>
          <w:rFonts w:ascii="Times New Roman" w:hAnsi="Times New Roman"/>
        </w:rPr>
        <w:t>Djordjevic PB, Lalic N, Bumbasirevic V, Jotic A, Paunovic I, Colovic R, Lalic K, Raketic N,</w:t>
      </w:r>
      <w:r w:rsidRPr="00C22608">
        <w:rPr>
          <w:rFonts w:ascii="Times New Roman" w:hAnsi="Times New Roman"/>
          <w:b/>
        </w:rPr>
        <w:t xml:space="preserve"> Nikolic D,</w:t>
      </w:r>
      <w:r w:rsidRPr="00C22608">
        <w:rPr>
          <w:rFonts w:ascii="Times New Roman" w:hAnsi="Times New Roman"/>
        </w:rPr>
        <w:t xml:space="preserve"> Zamaklar M, Rajkovic N, Lukic Lj, Dimitrijevic-Sreckovic V, Dragasevic M, Popovic S, Gostiljac D, Canovic F, Markovic I. Human fetal islet (hfi) transplantation (tx) in type 1 diabetics: comaprison of immunological effects between single and multiple implantation regimens. Transplantation Preceedings 2005; 37: 4440-5 (CCI, SCI, ИФ=0.994, 3boda), хетероцитата 1.</w:t>
      </w: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numPr>
          <w:ilvl w:val="0"/>
          <w:numId w:val="25"/>
        </w:numPr>
        <w:spacing w:after="0" w:line="240" w:lineRule="auto"/>
        <w:jc w:val="both"/>
        <w:rPr>
          <w:rFonts w:ascii="Times New Roman" w:hAnsi="Times New Roman"/>
          <w:lang w:val="sr-Latn-CS"/>
        </w:rPr>
      </w:pPr>
      <w:r w:rsidRPr="00C22608">
        <w:rPr>
          <w:rFonts w:ascii="Times New Roman" w:hAnsi="Times New Roman"/>
        </w:rPr>
        <w:t xml:space="preserve">Djordjević P B, Dimitrijevic-Sreckovic V, Bumbasirevic V, Colovic R, </w:t>
      </w:r>
      <w:r w:rsidRPr="00C22608">
        <w:rPr>
          <w:rFonts w:ascii="Times New Roman" w:hAnsi="Times New Roman"/>
          <w:b/>
        </w:rPr>
        <w:t>Nikolic D</w:t>
      </w:r>
      <w:r w:rsidRPr="00C22608">
        <w:rPr>
          <w:rFonts w:ascii="Times New Roman" w:hAnsi="Times New Roman"/>
        </w:rPr>
        <w:t xml:space="preserve">, Raketic N, Canovic F. Apoptosis of human fetal islets during short term culture. </w:t>
      </w:r>
      <w:r w:rsidRPr="00C22608">
        <w:rPr>
          <w:rFonts w:ascii="Times New Roman" w:hAnsi="Times New Roman"/>
          <w:lang w:val="sr-Latn-CS"/>
        </w:rPr>
        <w:t>Archives of Biological Sciences. 2009; 61: 9-15.</w:t>
      </w:r>
      <w:r w:rsidRPr="00C22608">
        <w:rPr>
          <w:rFonts w:ascii="Times New Roman" w:hAnsi="Times New Roman"/>
        </w:rPr>
        <w:t xml:space="preserve"> </w:t>
      </w:r>
      <w:r w:rsidRPr="00C22608">
        <w:rPr>
          <w:rFonts w:ascii="Times New Roman" w:hAnsi="Times New Roman"/>
          <w:lang w:val="sr-Latn-CS"/>
        </w:rPr>
        <w:t xml:space="preserve">(CCI, SCI, </w:t>
      </w:r>
      <w:r w:rsidRPr="00C22608">
        <w:rPr>
          <w:rFonts w:ascii="Times New Roman" w:hAnsi="Times New Roman"/>
        </w:rPr>
        <w:t>ИФ=</w:t>
      </w:r>
      <w:r w:rsidRPr="00C22608">
        <w:rPr>
          <w:rFonts w:ascii="Times New Roman" w:hAnsi="Times New Roman"/>
          <w:lang w:val="sr-Latn-CS"/>
        </w:rPr>
        <w:t>0.23, 3boda)</w:t>
      </w:r>
      <w:r w:rsidRPr="00C22608">
        <w:rPr>
          <w:rFonts w:ascii="Times New Roman" w:hAnsi="Times New Roman"/>
        </w:rPr>
        <w:t>, хетероцитата</w:t>
      </w:r>
      <w:r w:rsidRPr="00C22608">
        <w:rPr>
          <w:rFonts w:ascii="Times New Roman" w:hAnsi="Times New Roman"/>
          <w:lang w:val="sr-Latn-CS"/>
        </w:rPr>
        <w:t xml:space="preserve"> 1</w:t>
      </w:r>
      <w:r w:rsidRPr="00C22608">
        <w:rPr>
          <w:rFonts w:ascii="Times New Roman" w:hAnsi="Times New Roman"/>
        </w:rPr>
        <w:t>.</w:t>
      </w:r>
    </w:p>
    <w:p w:rsidR="00427226" w:rsidRPr="00C22608" w:rsidRDefault="00427226" w:rsidP="004632E5">
      <w:pPr>
        <w:spacing w:after="0" w:line="240" w:lineRule="auto"/>
        <w:ind w:left="709"/>
        <w:jc w:val="both"/>
        <w:rPr>
          <w:rFonts w:ascii="Times New Roman" w:hAnsi="Times New Roman"/>
          <w:lang w:val="sr-Latn-CS"/>
        </w:rPr>
      </w:pPr>
    </w:p>
    <w:p w:rsidR="00427226" w:rsidRPr="00C22608" w:rsidRDefault="00427226" w:rsidP="004632E5">
      <w:pPr>
        <w:numPr>
          <w:ilvl w:val="0"/>
          <w:numId w:val="25"/>
        </w:numPr>
        <w:spacing w:after="0" w:line="240" w:lineRule="auto"/>
        <w:jc w:val="both"/>
        <w:rPr>
          <w:rFonts w:ascii="Times New Roman" w:hAnsi="Times New Roman"/>
          <w:lang w:val="sr-Cyrl-CS"/>
        </w:rPr>
      </w:pPr>
      <w:r w:rsidRPr="00C22608">
        <w:rPr>
          <w:rFonts w:ascii="Times New Roman" w:hAnsi="Times New Roman"/>
          <w:b/>
        </w:rPr>
        <w:t>Nikolic DM</w:t>
      </w:r>
      <w:r w:rsidRPr="00C22608">
        <w:rPr>
          <w:rFonts w:ascii="Times New Roman" w:hAnsi="Times New Roman"/>
        </w:rPr>
        <w:t xml:space="preserve">, </w:t>
      </w:r>
      <w:r w:rsidRPr="00C22608">
        <w:rPr>
          <w:rFonts w:ascii="Times New Roman" w:hAnsi="Times New Roman"/>
          <w:lang w:val="sr-Cyrl-CS"/>
        </w:rPr>
        <w:t>Djordjevic' P, Dimitrijevic-Sreckovic V, Paunovic I, Kalezic N, Popovic S, Nikolic B, Stefanovic D</w:t>
      </w:r>
      <w:r w:rsidRPr="00C22608">
        <w:rPr>
          <w:rFonts w:ascii="Times New Roman" w:hAnsi="Times New Roman"/>
        </w:rPr>
        <w:t>. Comparative Analysis of Collagenase XI and Liberase H1 for the Isolation of Human Pancreatic Islets. Hepato-Gastroenterology. 2010; 57: 1573-8.</w:t>
      </w:r>
      <w:r w:rsidRPr="00C22608">
        <w:rPr>
          <w:rFonts w:ascii="Times New Roman" w:hAnsi="Times New Roman"/>
          <w:lang w:val="sr-Cyrl-CS"/>
        </w:rPr>
        <w:t xml:space="preserve"> (ИФ=0.658, 3 бода), аутоцитата </w:t>
      </w:r>
      <w:r w:rsidRPr="00C22608">
        <w:rPr>
          <w:rFonts w:ascii="Times New Roman" w:hAnsi="Times New Roman"/>
        </w:rPr>
        <w:t>3.</w:t>
      </w:r>
    </w:p>
    <w:p w:rsidR="00427226" w:rsidRPr="00C22608" w:rsidRDefault="00427226" w:rsidP="004632E5">
      <w:pPr>
        <w:spacing w:after="0" w:line="240" w:lineRule="auto"/>
        <w:ind w:left="709"/>
        <w:jc w:val="both"/>
        <w:rPr>
          <w:rFonts w:ascii="Times New Roman" w:hAnsi="Times New Roman"/>
          <w:bCs/>
          <w:lang w:val="sr-Cyrl-CS"/>
        </w:rPr>
      </w:pPr>
    </w:p>
    <w:p w:rsidR="00427226" w:rsidRPr="00C22608" w:rsidRDefault="00427226" w:rsidP="004632E5">
      <w:pPr>
        <w:numPr>
          <w:ilvl w:val="0"/>
          <w:numId w:val="25"/>
        </w:numPr>
        <w:spacing w:after="0" w:line="240" w:lineRule="auto"/>
        <w:jc w:val="both"/>
        <w:rPr>
          <w:rFonts w:ascii="Times New Roman" w:hAnsi="Times New Roman"/>
          <w:lang w:val="sr-Cyrl-CS"/>
        </w:rPr>
      </w:pPr>
      <w:r w:rsidRPr="00C22608">
        <w:rPr>
          <w:rFonts w:ascii="Times New Roman" w:hAnsi="Times New Roman"/>
          <w:b/>
        </w:rPr>
        <w:lastRenderedPageBreak/>
        <w:t>Nikolic D</w:t>
      </w:r>
      <w:r w:rsidRPr="00C22608">
        <w:rPr>
          <w:rFonts w:ascii="Times New Roman" w:hAnsi="Times New Roman"/>
        </w:rPr>
        <w:t xml:space="preserve">, Djordjevic P, Dimitrijevic Sreckovic V, Paunovic I, Kalezic N, Popovic S, Stefanovic D, Dzingalasevic M The effect of different concentrations of liberase hi used in a non automated method for human adult pancreatis islet isolation. Arch. Biol. Sci. 2010; 62: 833-40, 2010. (CCI, SCI, ИФ=0.23, </w:t>
      </w:r>
      <w:r w:rsidRPr="00C22608">
        <w:rPr>
          <w:rFonts w:ascii="Times New Roman" w:hAnsi="Times New Roman"/>
          <w:lang w:val="sr-Latn-CS"/>
        </w:rPr>
        <w:t>3 boda</w:t>
      </w:r>
      <w:r w:rsidRPr="00C22608">
        <w:rPr>
          <w:rFonts w:ascii="Times New Roman" w:hAnsi="Times New Roman"/>
          <w:lang w:val="sr-Cyrl-CS"/>
        </w:rPr>
        <w:t>),</w:t>
      </w:r>
      <w:r w:rsidRPr="00C22608">
        <w:rPr>
          <w:rFonts w:ascii="Times New Roman" w:hAnsi="Times New Roman"/>
        </w:rPr>
        <w:t xml:space="preserve"> </w:t>
      </w:r>
      <w:r w:rsidRPr="00C22608">
        <w:rPr>
          <w:rFonts w:ascii="Times New Roman" w:hAnsi="Times New Roman"/>
          <w:lang w:val="sr-Cyrl-CS"/>
        </w:rPr>
        <w:t>аутоцитата</w:t>
      </w:r>
      <w:r w:rsidRPr="00C22608">
        <w:rPr>
          <w:rFonts w:ascii="Times New Roman" w:hAnsi="Times New Roman"/>
        </w:rPr>
        <w:t xml:space="preserve"> 2, хетероцитата 1.</w:t>
      </w:r>
    </w:p>
    <w:p w:rsidR="00427226" w:rsidRPr="00C22608" w:rsidRDefault="00427226" w:rsidP="004632E5">
      <w:pPr>
        <w:spacing w:after="0" w:line="240" w:lineRule="auto"/>
        <w:ind w:left="709"/>
        <w:jc w:val="both"/>
        <w:rPr>
          <w:rFonts w:ascii="Times New Roman" w:hAnsi="Times New Roman"/>
          <w:lang w:val="sr-Cyrl-CS"/>
        </w:rPr>
      </w:pPr>
    </w:p>
    <w:p w:rsidR="00427226" w:rsidRPr="00C22608" w:rsidRDefault="00427226" w:rsidP="004632E5">
      <w:pPr>
        <w:numPr>
          <w:ilvl w:val="0"/>
          <w:numId w:val="25"/>
        </w:numPr>
        <w:spacing w:after="0" w:line="240" w:lineRule="auto"/>
        <w:jc w:val="both"/>
        <w:rPr>
          <w:rFonts w:ascii="Times New Roman" w:hAnsi="Times New Roman"/>
          <w:lang w:val="da-DK"/>
        </w:rPr>
      </w:pPr>
      <w:r w:rsidRPr="00C22608">
        <w:rPr>
          <w:rFonts w:ascii="Times New Roman" w:hAnsi="Times New Roman"/>
          <w:b/>
        </w:rPr>
        <w:t>Nikolić D</w:t>
      </w:r>
      <w:r w:rsidRPr="00C22608">
        <w:rPr>
          <w:rFonts w:ascii="Times New Roman" w:hAnsi="Times New Roman"/>
          <w:lang w:val="da-DK"/>
        </w:rPr>
        <w:t>, Djordjevic P, Dimitrijevic-Sreckovic V, Džingalašević M, Belij S, Kalezić N. Influence of the purification of human adult pancreatic islets on insulin secretion. Military Medical and Pharmaceutical (VSP). 2010; 67:128-31.</w:t>
      </w:r>
      <w:r w:rsidRPr="00C22608">
        <w:rPr>
          <w:rFonts w:ascii="Times New Roman" w:hAnsi="Times New Roman"/>
        </w:rPr>
        <w:t xml:space="preserve"> </w:t>
      </w:r>
      <w:r w:rsidRPr="00C22608">
        <w:rPr>
          <w:rFonts w:ascii="Times New Roman" w:hAnsi="Times New Roman"/>
          <w:lang w:val="da-DK"/>
        </w:rPr>
        <w:t>(</w:t>
      </w:r>
      <w:r w:rsidRPr="00C22608">
        <w:rPr>
          <w:rFonts w:ascii="Times New Roman" w:hAnsi="Times New Roman"/>
        </w:rPr>
        <w:t xml:space="preserve">ИФ=0.199, </w:t>
      </w:r>
      <w:r w:rsidRPr="00C22608">
        <w:rPr>
          <w:rFonts w:ascii="Times New Roman" w:hAnsi="Times New Roman"/>
          <w:lang w:val="sr-Cyrl-CS"/>
        </w:rPr>
        <w:t>3</w:t>
      </w:r>
      <w:r w:rsidRPr="00C22608">
        <w:rPr>
          <w:rFonts w:ascii="Times New Roman" w:hAnsi="Times New Roman"/>
        </w:rPr>
        <w:t xml:space="preserve"> </w:t>
      </w:r>
      <w:r w:rsidRPr="00C22608">
        <w:rPr>
          <w:rFonts w:ascii="Times New Roman" w:hAnsi="Times New Roman"/>
          <w:lang w:val="da-DK"/>
        </w:rPr>
        <w:t>boda)</w:t>
      </w:r>
      <w:r w:rsidRPr="00C22608">
        <w:rPr>
          <w:rFonts w:ascii="Times New Roman" w:hAnsi="Times New Roman"/>
          <w:lang w:val="sr-Cyrl-CS"/>
        </w:rPr>
        <w:t>,</w:t>
      </w:r>
      <w:r w:rsidRPr="00C22608">
        <w:rPr>
          <w:rFonts w:ascii="Times New Roman" w:hAnsi="Times New Roman"/>
        </w:rPr>
        <w:t xml:space="preserve"> </w:t>
      </w:r>
      <w:r w:rsidRPr="00C22608">
        <w:rPr>
          <w:rFonts w:ascii="Times New Roman" w:hAnsi="Times New Roman"/>
          <w:lang w:val="sr-Cyrl-CS"/>
        </w:rPr>
        <w:t>аутоцитата</w:t>
      </w:r>
      <w:r w:rsidRPr="00C22608">
        <w:rPr>
          <w:rFonts w:ascii="Times New Roman" w:hAnsi="Times New Roman"/>
        </w:rPr>
        <w:t xml:space="preserve"> 3.</w:t>
      </w:r>
    </w:p>
    <w:p w:rsidR="00427226" w:rsidRPr="00C22608" w:rsidRDefault="00427226" w:rsidP="004632E5">
      <w:pPr>
        <w:spacing w:after="0" w:line="240" w:lineRule="auto"/>
        <w:ind w:left="709"/>
        <w:jc w:val="both"/>
        <w:rPr>
          <w:rFonts w:ascii="Times New Roman" w:hAnsi="Times New Roman"/>
          <w:lang w:val="da-DK"/>
        </w:rPr>
      </w:pPr>
    </w:p>
    <w:p w:rsidR="00427226" w:rsidRPr="00C22608" w:rsidRDefault="00427226" w:rsidP="004632E5">
      <w:pPr>
        <w:numPr>
          <w:ilvl w:val="0"/>
          <w:numId w:val="25"/>
        </w:numPr>
        <w:spacing w:after="0" w:line="240" w:lineRule="auto"/>
        <w:jc w:val="both"/>
        <w:rPr>
          <w:rFonts w:ascii="Times New Roman" w:hAnsi="Times New Roman"/>
          <w:lang w:val="sr-Cyrl-CS"/>
        </w:rPr>
      </w:pPr>
      <w:r w:rsidRPr="00C22608">
        <w:rPr>
          <w:rFonts w:ascii="Times New Roman" w:hAnsi="Times New Roman"/>
          <w:b/>
          <w:lang w:val="sr-Latn-CS"/>
        </w:rPr>
        <w:t>Nikolic DM</w:t>
      </w:r>
      <w:r w:rsidRPr="00C22608">
        <w:rPr>
          <w:rFonts w:ascii="Times New Roman" w:hAnsi="Times New Roman"/>
          <w:lang w:val="sr-Latn-CS"/>
        </w:rPr>
        <w:t>. Effects of bacterial infection on insulin secretory capacity of human adult pancreatic islets. British Journal of Biomedical Science 2011; 68: 181-84.</w:t>
      </w:r>
      <w:r w:rsidRPr="00C22608">
        <w:rPr>
          <w:rFonts w:ascii="Times New Roman" w:hAnsi="Times New Roman"/>
        </w:rPr>
        <w:t xml:space="preserve"> </w:t>
      </w:r>
      <w:r w:rsidRPr="00C22608">
        <w:rPr>
          <w:rFonts w:ascii="Times New Roman" w:hAnsi="Times New Roman"/>
          <w:lang w:val="sr-Cyrl-CS"/>
        </w:rPr>
        <w:t>(ИФ=0.923, 3 бода),</w:t>
      </w:r>
      <w:r w:rsidRPr="00C22608">
        <w:rPr>
          <w:rFonts w:ascii="Times New Roman" w:hAnsi="Times New Roman"/>
        </w:rPr>
        <w:t xml:space="preserve"> </w:t>
      </w:r>
      <w:r w:rsidRPr="00C22608">
        <w:rPr>
          <w:rFonts w:ascii="Times New Roman" w:hAnsi="Times New Roman"/>
          <w:lang w:val="sr-Cyrl-CS"/>
        </w:rPr>
        <w:t>аутоцитата</w:t>
      </w:r>
      <w:r w:rsidRPr="00C22608">
        <w:rPr>
          <w:rFonts w:ascii="Times New Roman" w:hAnsi="Times New Roman"/>
        </w:rPr>
        <w:t xml:space="preserve"> 1, хетероцитата 1.</w:t>
      </w:r>
    </w:p>
    <w:p w:rsidR="00427226" w:rsidRPr="00C22608" w:rsidRDefault="00427226" w:rsidP="004632E5">
      <w:pPr>
        <w:spacing w:after="0" w:line="240" w:lineRule="auto"/>
        <w:ind w:left="709"/>
        <w:jc w:val="both"/>
        <w:rPr>
          <w:rFonts w:ascii="Times New Roman" w:hAnsi="Times New Roman"/>
          <w:lang w:val="sr-Cyrl-CS"/>
        </w:rPr>
      </w:pPr>
    </w:p>
    <w:p w:rsidR="00427226" w:rsidRPr="00C22608" w:rsidRDefault="00427226" w:rsidP="004632E5">
      <w:pPr>
        <w:numPr>
          <w:ilvl w:val="0"/>
          <w:numId w:val="25"/>
        </w:numPr>
        <w:spacing w:after="0" w:line="240" w:lineRule="auto"/>
        <w:jc w:val="both"/>
        <w:rPr>
          <w:rFonts w:ascii="Times New Roman" w:hAnsi="Times New Roman"/>
          <w:lang w:val="sr-Latn-CS"/>
        </w:rPr>
      </w:pPr>
      <w:r w:rsidRPr="00C22608">
        <w:rPr>
          <w:rFonts w:ascii="Times New Roman" w:hAnsi="Times New Roman"/>
          <w:b/>
          <w:lang w:val="sr-Latn-CS"/>
        </w:rPr>
        <w:t>Nikolic DM</w:t>
      </w:r>
      <w:r w:rsidRPr="00C22608">
        <w:rPr>
          <w:rFonts w:ascii="Times New Roman" w:hAnsi="Times New Roman"/>
          <w:lang w:val="sr-Latn-CS"/>
        </w:rPr>
        <w:t>, Djordjevic PB, Radak Dj, Lackovic V, Bajcetic M, Gostiljac D et al. Extended time of cold ishemia and its influence on the physiological function of human adult pancreatic islets. Archives of Biological Sciences. 2011; 63:1007-13.</w:t>
      </w:r>
      <w:r w:rsidRPr="00C22608">
        <w:rPr>
          <w:rFonts w:ascii="Times New Roman" w:hAnsi="Times New Roman"/>
        </w:rPr>
        <w:t xml:space="preserve"> </w:t>
      </w:r>
      <w:r w:rsidRPr="00C22608">
        <w:rPr>
          <w:rFonts w:ascii="Times New Roman" w:hAnsi="Times New Roman"/>
          <w:lang w:val="sr-Cyrl-CS"/>
        </w:rPr>
        <w:t>(ИФ=0.360, 3 бода)</w:t>
      </w:r>
      <w:r w:rsidR="00A14A8C">
        <w:rPr>
          <w:rFonts w:ascii="Times New Roman" w:hAnsi="Times New Roman"/>
          <w:lang w:val="sr-Cyrl-CS"/>
        </w:rPr>
        <w:t>.</w:t>
      </w:r>
    </w:p>
    <w:p w:rsidR="00427226" w:rsidRPr="00C22608" w:rsidRDefault="00427226" w:rsidP="004632E5">
      <w:pPr>
        <w:pStyle w:val="ListParagraph"/>
        <w:spacing w:after="0" w:line="240" w:lineRule="auto"/>
        <w:ind w:left="709"/>
        <w:contextualSpacing w:val="0"/>
        <w:jc w:val="both"/>
        <w:rPr>
          <w:rFonts w:ascii="Times New Roman" w:hAnsi="Times New Roman"/>
          <w:lang w:val="sr-Latn-CS"/>
        </w:rPr>
      </w:pPr>
    </w:p>
    <w:p w:rsidR="00427226" w:rsidRPr="00C22608" w:rsidRDefault="00427226" w:rsidP="004632E5">
      <w:pPr>
        <w:numPr>
          <w:ilvl w:val="0"/>
          <w:numId w:val="25"/>
        </w:numPr>
        <w:spacing w:after="0" w:line="240" w:lineRule="auto"/>
        <w:jc w:val="both"/>
        <w:rPr>
          <w:rFonts w:ascii="Times New Roman" w:hAnsi="Times New Roman"/>
          <w:lang w:val="sr-Latn-CS"/>
        </w:rPr>
      </w:pPr>
      <w:r w:rsidRPr="00C22608">
        <w:rPr>
          <w:rFonts w:ascii="Times New Roman" w:hAnsi="Times New Roman"/>
          <w:b/>
          <w:lang w:val="sr-Latn-CS"/>
        </w:rPr>
        <w:t>Nikolic DM</w:t>
      </w:r>
      <w:r w:rsidRPr="00C22608">
        <w:rPr>
          <w:rFonts w:ascii="Times New Roman" w:hAnsi="Times New Roman"/>
          <w:lang w:val="sr-Latn-CS"/>
        </w:rPr>
        <w:t xml:space="preserve">. Effects of Candida on insulin secretion of human adult pancreatic islets </w:t>
      </w:r>
      <w:r w:rsidRPr="00C22608">
        <w:rPr>
          <w:rFonts w:ascii="Times New Roman" w:hAnsi="Times New Roman"/>
        </w:rPr>
        <w:t>and possible onset of diabetes. British Journal of Biomedical Science. 2014; 71: 73-8.</w:t>
      </w:r>
      <w:r w:rsidRPr="00C22608">
        <w:rPr>
          <w:rFonts w:ascii="Times New Roman" w:hAnsi="Times New Roman"/>
          <w:lang w:val="sr-Cyrl-CS"/>
        </w:rPr>
        <w:t xml:space="preserve"> (ИФ=1.300, 3 boda)</w:t>
      </w:r>
      <w:r w:rsidR="00A14A8C">
        <w:rPr>
          <w:rFonts w:ascii="Times New Roman" w:hAnsi="Times New Roman"/>
          <w:lang w:val="sr-Cyrl-CS"/>
        </w:rPr>
        <w:t>.</w:t>
      </w:r>
    </w:p>
    <w:p w:rsidR="00427226" w:rsidRPr="00C22608" w:rsidRDefault="00427226" w:rsidP="004632E5">
      <w:pPr>
        <w:pStyle w:val="ListParagraph"/>
        <w:spacing w:after="0" w:line="240" w:lineRule="auto"/>
        <w:contextualSpacing w:val="0"/>
        <w:jc w:val="both"/>
        <w:rPr>
          <w:rFonts w:ascii="Times New Roman" w:hAnsi="Times New Roman"/>
          <w:lang w:val="sr-Latn-CS"/>
        </w:rPr>
      </w:pPr>
    </w:p>
    <w:p w:rsidR="00427226" w:rsidRPr="00C22608" w:rsidRDefault="00427226" w:rsidP="004632E5">
      <w:pPr>
        <w:spacing w:after="0" w:line="240" w:lineRule="auto"/>
        <w:ind w:left="720"/>
        <w:jc w:val="both"/>
        <w:rPr>
          <w:rFonts w:ascii="Times New Roman" w:hAnsi="Times New Roman"/>
        </w:rPr>
      </w:pPr>
    </w:p>
    <w:p w:rsidR="00427226" w:rsidRPr="00C22608" w:rsidRDefault="00427226" w:rsidP="004632E5">
      <w:pPr>
        <w:spacing w:after="0" w:line="240" w:lineRule="auto"/>
        <w:ind w:left="426"/>
        <w:rPr>
          <w:rFonts w:ascii="Times New Roman" w:hAnsi="Times New Roman"/>
          <w:b/>
        </w:rPr>
      </w:pPr>
      <w:r w:rsidRPr="00C22608">
        <w:rPr>
          <w:rFonts w:ascii="Times New Roman" w:hAnsi="Times New Roman"/>
          <w:b/>
        </w:rPr>
        <w:t>Научни часопис (M 53)</w:t>
      </w:r>
    </w:p>
    <w:p w:rsidR="00427226" w:rsidRPr="00C22608" w:rsidRDefault="00427226" w:rsidP="004632E5">
      <w:pPr>
        <w:spacing w:after="0" w:line="240" w:lineRule="auto"/>
        <w:ind w:left="709"/>
        <w:jc w:val="both"/>
        <w:rPr>
          <w:rFonts w:ascii="Times New Roman" w:hAnsi="Times New Roman"/>
          <w:lang w:val="da-DK"/>
        </w:rPr>
      </w:pPr>
    </w:p>
    <w:p w:rsidR="00427226" w:rsidRPr="00C22608" w:rsidRDefault="00427226" w:rsidP="004632E5">
      <w:pPr>
        <w:numPr>
          <w:ilvl w:val="0"/>
          <w:numId w:val="25"/>
        </w:numPr>
        <w:spacing w:after="0" w:line="240" w:lineRule="auto"/>
        <w:jc w:val="both"/>
        <w:rPr>
          <w:rFonts w:ascii="Times New Roman" w:hAnsi="Times New Roman"/>
        </w:rPr>
      </w:pPr>
      <w:r w:rsidRPr="00C22608">
        <w:rPr>
          <w:rFonts w:ascii="Times New Roman" w:hAnsi="Times New Roman"/>
          <w:b/>
          <w:lang w:val="sr-Latn-CS"/>
        </w:rPr>
        <w:t>Nikolic D</w:t>
      </w:r>
      <w:r w:rsidRPr="00C22608">
        <w:rPr>
          <w:rFonts w:ascii="Times New Roman" w:hAnsi="Times New Roman"/>
          <w:lang w:val="sr-Latn-CS"/>
        </w:rPr>
        <w:t xml:space="preserve">, Djordjevic PB, Dimitrijevic-Sreckovic V, Kalezic N, Nikolic B. Comparison of insulin secretion between human adult and fetal pancreatic islets. Transplantationsmedizin. 2010; 22: 176-80. (1 </w:t>
      </w:r>
      <w:r w:rsidRPr="00C22608">
        <w:rPr>
          <w:rFonts w:ascii="Times New Roman" w:hAnsi="Times New Roman"/>
        </w:rPr>
        <w:t>бод</w:t>
      </w:r>
      <w:r w:rsidRPr="00C22608">
        <w:rPr>
          <w:rFonts w:ascii="Times New Roman" w:hAnsi="Times New Roman"/>
          <w:lang w:val="sr-Latn-CS"/>
        </w:rPr>
        <w:t>)</w:t>
      </w:r>
      <w:r w:rsidRPr="00C22608">
        <w:rPr>
          <w:rFonts w:ascii="Times New Roman" w:hAnsi="Times New Roman"/>
        </w:rPr>
        <w:t>,</w:t>
      </w:r>
      <w:r w:rsidRPr="00C22608">
        <w:rPr>
          <w:rFonts w:ascii="Times New Roman" w:hAnsi="Times New Roman"/>
          <w:lang w:val="sr-Latn-CS"/>
        </w:rPr>
        <w:t xml:space="preserve"> </w:t>
      </w:r>
      <w:r w:rsidRPr="00C22608">
        <w:rPr>
          <w:rFonts w:ascii="Times New Roman" w:hAnsi="Times New Roman"/>
        </w:rPr>
        <w:t>цитата</w:t>
      </w:r>
      <w:r w:rsidRPr="00C22608">
        <w:rPr>
          <w:rFonts w:ascii="Times New Roman" w:hAnsi="Times New Roman"/>
          <w:lang w:val="sr-Latn-CS"/>
        </w:rPr>
        <w:t xml:space="preserve"> 1.</w:t>
      </w: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spacing w:after="0" w:line="240" w:lineRule="auto"/>
        <w:ind w:left="709"/>
        <w:jc w:val="both"/>
        <w:rPr>
          <w:rFonts w:ascii="Times New Roman" w:hAnsi="Times New Roman"/>
          <w:lang w:val="sr-Cyrl-CS"/>
        </w:rPr>
      </w:pPr>
    </w:p>
    <w:p w:rsidR="00427226" w:rsidRPr="00C22608" w:rsidRDefault="00427226" w:rsidP="004632E5">
      <w:pPr>
        <w:spacing w:after="0" w:line="240" w:lineRule="auto"/>
        <w:ind w:left="426"/>
        <w:jc w:val="both"/>
        <w:rPr>
          <w:rFonts w:ascii="Times New Roman" w:hAnsi="Times New Roman"/>
          <w:b/>
          <w:lang w:val="sr-Cyrl-CS"/>
        </w:rPr>
      </w:pPr>
      <w:r w:rsidRPr="00C22608">
        <w:rPr>
          <w:rFonts w:ascii="Times New Roman" w:hAnsi="Times New Roman"/>
          <w:b/>
          <w:lang w:val="sr-Cyrl-CS"/>
        </w:rPr>
        <w:t xml:space="preserve">Предавање по позиву са међународног скупа штампано у изводу (М32) </w:t>
      </w:r>
    </w:p>
    <w:p w:rsidR="00427226" w:rsidRPr="00C22608" w:rsidRDefault="00427226" w:rsidP="004632E5">
      <w:pPr>
        <w:spacing w:after="0" w:line="240" w:lineRule="auto"/>
        <w:ind w:left="720"/>
        <w:jc w:val="both"/>
        <w:rPr>
          <w:rFonts w:ascii="Times New Roman" w:hAnsi="Times New Roman"/>
          <w:bCs/>
        </w:rPr>
      </w:pPr>
    </w:p>
    <w:p w:rsidR="00427226" w:rsidRPr="00C22608" w:rsidRDefault="00427226" w:rsidP="004632E5">
      <w:pPr>
        <w:numPr>
          <w:ilvl w:val="0"/>
          <w:numId w:val="25"/>
        </w:numPr>
        <w:spacing w:after="0" w:line="240" w:lineRule="auto"/>
        <w:jc w:val="both"/>
        <w:rPr>
          <w:rFonts w:ascii="Times New Roman" w:hAnsi="Times New Roman"/>
          <w:lang w:val="sr-Cyrl-CS"/>
        </w:rPr>
      </w:pPr>
      <w:r w:rsidRPr="00C22608">
        <w:rPr>
          <w:rFonts w:ascii="Times New Roman" w:hAnsi="Times New Roman"/>
          <w:b/>
        </w:rPr>
        <w:t>Nikolic DM</w:t>
      </w:r>
      <w:r w:rsidRPr="00C22608">
        <w:rPr>
          <w:rFonts w:ascii="Times New Roman" w:hAnsi="Times New Roman"/>
        </w:rPr>
        <w:t>. Effects of pancreatic infections on insulin secretion and possible onset of diabetes. International Conference on Clinical Microbiology and Microbial Genomics, November 1</w:t>
      </w:r>
      <w:r w:rsidRPr="00C22608">
        <w:rPr>
          <w:rFonts w:ascii="Times New Roman" w:hAnsi="Times New Roman"/>
          <w:lang w:val="sr-Latn-CS"/>
        </w:rPr>
        <w:t>2-14, 2012 Hilton San Antonio Airport, USA. J Microbial Biochem Technol 2012, vol 4; issue 5: pp 39</w:t>
      </w:r>
      <w:r w:rsidRPr="00C22608">
        <w:rPr>
          <w:rFonts w:ascii="Times New Roman" w:hAnsi="Times New Roman"/>
          <w:lang w:val="sr-Cyrl-CS"/>
        </w:rPr>
        <w:t>.</w:t>
      </w:r>
      <w:r w:rsidRPr="00C22608">
        <w:rPr>
          <w:rFonts w:ascii="Times New Roman" w:hAnsi="Times New Roman"/>
          <w:lang w:val="sr-Latn-CS"/>
        </w:rPr>
        <w:t xml:space="preserve"> </w:t>
      </w:r>
    </w:p>
    <w:p w:rsidR="00427226" w:rsidRPr="00C22608" w:rsidRDefault="00427226" w:rsidP="004632E5">
      <w:pPr>
        <w:spacing w:after="0" w:line="240" w:lineRule="auto"/>
        <w:ind w:left="720"/>
        <w:jc w:val="both"/>
        <w:rPr>
          <w:rFonts w:ascii="Times New Roman" w:hAnsi="Times New Roman"/>
          <w:lang w:val="sr-Cyrl-CS"/>
        </w:rPr>
      </w:pPr>
    </w:p>
    <w:p w:rsidR="00427226" w:rsidRPr="00C22608" w:rsidRDefault="00427226" w:rsidP="004632E5">
      <w:pPr>
        <w:numPr>
          <w:ilvl w:val="0"/>
          <w:numId w:val="25"/>
        </w:numPr>
        <w:spacing w:after="0" w:line="240" w:lineRule="auto"/>
        <w:jc w:val="both"/>
        <w:rPr>
          <w:rFonts w:ascii="Times New Roman" w:hAnsi="Times New Roman"/>
          <w:b/>
        </w:rPr>
      </w:pPr>
      <w:r w:rsidRPr="00C22608">
        <w:rPr>
          <w:rStyle w:val="Emphasis"/>
          <w:rFonts w:ascii="Times New Roman" w:hAnsi="Times New Roman"/>
          <w:b/>
          <w:bCs/>
          <w:i w:val="0"/>
        </w:rPr>
        <w:t>Nikolic DM.</w:t>
      </w:r>
      <w:r w:rsidRPr="00C22608">
        <w:rPr>
          <w:rStyle w:val="apple-converted-space"/>
          <w:rFonts w:ascii="Times New Roman" w:hAnsi="Times New Roman"/>
          <w:b/>
          <w:bCs/>
          <w:i/>
          <w:iCs/>
        </w:rPr>
        <w:t xml:space="preserve"> </w:t>
      </w:r>
      <w:r w:rsidRPr="00C22608">
        <w:rPr>
          <w:rStyle w:val="Emphasis"/>
          <w:rFonts w:ascii="Times New Roman" w:hAnsi="Times New Roman"/>
          <w:i w:val="0"/>
        </w:rPr>
        <w:t>The Influence of Microorganisms (Microbiomе) on Insulin Secretion of Human Pancreatic Islets. New Data on the Etiopathogenesis of Type 2 Diabetes. WDD 10: Genetic of Metabolic Diseases. BITs 5</w:t>
      </w:r>
      <w:r w:rsidRPr="00C22608">
        <w:rPr>
          <w:rStyle w:val="Emphasis"/>
          <w:rFonts w:ascii="Times New Roman" w:hAnsi="Times New Roman"/>
          <w:i w:val="0"/>
          <w:vertAlign w:val="superscript"/>
        </w:rPr>
        <w:t>th</w:t>
      </w:r>
      <w:r w:rsidRPr="00C22608">
        <w:rPr>
          <w:rStyle w:val="Emphasis"/>
          <w:rFonts w:ascii="Times New Roman" w:hAnsi="Times New Roman"/>
          <w:i w:val="0"/>
        </w:rPr>
        <w:t xml:space="preserve"> Annual</w:t>
      </w:r>
      <w:r w:rsidRPr="00C22608">
        <w:rPr>
          <w:rStyle w:val="Emphasis"/>
          <w:rFonts w:ascii="Times New Roman" w:hAnsi="Times New Roman"/>
        </w:rPr>
        <w:t xml:space="preserve"> </w:t>
      </w:r>
      <w:r w:rsidRPr="00C22608">
        <w:rPr>
          <w:rFonts w:ascii="Times New Roman" w:hAnsi="Times New Roman"/>
        </w:rPr>
        <w:t>World DNA and Genome Day-2014, April 25-28 International Conference Center,. Dalian, China. pp 130.</w:t>
      </w:r>
      <w:r w:rsidRPr="00C22608">
        <w:rPr>
          <w:rFonts w:ascii="Times New Roman" w:hAnsi="Times New Roman"/>
          <w:lang w:val="sr-Latn-CS"/>
        </w:rPr>
        <w:t xml:space="preserve"> </w:t>
      </w:r>
    </w:p>
    <w:p w:rsidR="00427226" w:rsidRPr="00C22608" w:rsidRDefault="00427226" w:rsidP="004632E5">
      <w:pPr>
        <w:pStyle w:val="ListParagraph"/>
        <w:spacing w:after="0" w:line="240" w:lineRule="auto"/>
        <w:contextualSpacing w:val="0"/>
        <w:rPr>
          <w:rFonts w:ascii="Times New Roman" w:hAnsi="Times New Roman"/>
          <w:b/>
        </w:rPr>
      </w:pPr>
    </w:p>
    <w:p w:rsidR="00427226" w:rsidRPr="00C22608" w:rsidRDefault="00427226" w:rsidP="004632E5">
      <w:pPr>
        <w:pStyle w:val="ListParagraph"/>
        <w:spacing w:after="0" w:line="240" w:lineRule="auto"/>
        <w:contextualSpacing w:val="0"/>
        <w:rPr>
          <w:rFonts w:ascii="Times New Roman" w:hAnsi="Times New Roman"/>
          <w:b/>
        </w:rPr>
      </w:pPr>
    </w:p>
    <w:p w:rsidR="00427226" w:rsidRPr="00C22608" w:rsidRDefault="00427226" w:rsidP="004632E5">
      <w:pPr>
        <w:spacing w:after="0" w:line="240" w:lineRule="auto"/>
        <w:ind w:left="426"/>
        <w:jc w:val="both"/>
        <w:rPr>
          <w:rFonts w:ascii="Times New Roman" w:hAnsi="Times New Roman"/>
          <w:b/>
        </w:rPr>
      </w:pPr>
      <w:r w:rsidRPr="00C22608">
        <w:rPr>
          <w:rFonts w:ascii="Times New Roman" w:hAnsi="Times New Roman"/>
          <w:b/>
        </w:rPr>
        <w:t>Саопштења са међународног скупа штампано у изводу</w:t>
      </w:r>
      <w:r w:rsidRPr="00C22608">
        <w:rPr>
          <w:rFonts w:ascii="Times New Roman" w:hAnsi="Times New Roman"/>
          <w:b/>
          <w:lang w:val="sr-Latn-CS"/>
        </w:rPr>
        <w:t xml:space="preserve"> (M 34</w:t>
      </w:r>
      <w:r w:rsidRPr="00C22608">
        <w:rPr>
          <w:rFonts w:ascii="Times New Roman" w:hAnsi="Times New Roman"/>
          <w:b/>
        </w:rPr>
        <w:t>)</w:t>
      </w:r>
      <w:r w:rsidRPr="00C22608">
        <w:rPr>
          <w:rFonts w:ascii="Times New Roman" w:hAnsi="Times New Roman"/>
          <w:b/>
          <w:lang w:val="sr-Latn-CS"/>
        </w:rPr>
        <w:t xml:space="preserve"> </w:t>
      </w:r>
    </w:p>
    <w:p w:rsidR="00427226" w:rsidRPr="00C22608" w:rsidRDefault="00427226" w:rsidP="004632E5">
      <w:pPr>
        <w:spacing w:after="0" w:line="240" w:lineRule="auto"/>
        <w:ind w:left="720"/>
        <w:jc w:val="both"/>
        <w:rPr>
          <w:rFonts w:ascii="Times New Roman" w:hAnsi="Times New Roman"/>
          <w:b/>
        </w:rPr>
      </w:pPr>
    </w:p>
    <w:p w:rsidR="00427226" w:rsidRPr="00C22608" w:rsidRDefault="00427226" w:rsidP="004632E5">
      <w:pPr>
        <w:numPr>
          <w:ilvl w:val="0"/>
          <w:numId w:val="25"/>
        </w:numPr>
        <w:spacing w:after="0" w:line="240" w:lineRule="auto"/>
        <w:jc w:val="both"/>
        <w:rPr>
          <w:rFonts w:ascii="Times New Roman" w:hAnsi="Times New Roman"/>
          <w:lang w:val="sr-Latn-CS"/>
        </w:rPr>
      </w:pPr>
      <w:r w:rsidRPr="00C22608">
        <w:rPr>
          <w:rFonts w:ascii="Times New Roman" w:hAnsi="Times New Roman"/>
          <w:b/>
          <w:lang w:val="sr-Latn-CS"/>
        </w:rPr>
        <w:t>Nikolić DM</w:t>
      </w:r>
      <w:r w:rsidRPr="00C22608">
        <w:rPr>
          <w:rFonts w:ascii="Times New Roman" w:hAnsi="Times New Roman"/>
          <w:lang w:val="sr-Latn-CS"/>
        </w:rPr>
        <w:t>, Djordjević P, Sofronic Lj, Nikolić A, Čuperlović K. Advantages and pitfalls of RIA and ELISA assay of insulin autoantibodies (IAA) in insulin-dependent (IDDM) and insulin nondependent (NIDDM) diabetic patients. First Balkan Immunology Conference, November 29-December 2., Belgrade, Yu, Abs in Program and Abstract Book (ed. Radotić B, Sprint, Bg), 1995; (A105):31. (M3</w:t>
      </w:r>
      <w:r w:rsidRPr="00C22608">
        <w:rPr>
          <w:rFonts w:ascii="Times New Roman" w:hAnsi="Times New Roman"/>
        </w:rPr>
        <w:t>4</w:t>
      </w:r>
      <w:r w:rsidRPr="00C22608">
        <w:rPr>
          <w:rFonts w:ascii="Times New Roman" w:hAnsi="Times New Roman"/>
          <w:lang w:val="sr-Latn-CS"/>
        </w:rPr>
        <w:t xml:space="preserve">, 0.5 </w:t>
      </w:r>
      <w:r w:rsidRPr="00C22608">
        <w:rPr>
          <w:rFonts w:ascii="Times New Roman" w:hAnsi="Times New Roman"/>
        </w:rPr>
        <w:t>бодова</w:t>
      </w:r>
      <w:r w:rsidRPr="00C22608">
        <w:rPr>
          <w:rFonts w:ascii="Times New Roman" w:hAnsi="Times New Roman"/>
          <w:lang w:val="sr-Latn-CS"/>
        </w:rPr>
        <w:t>)</w:t>
      </w:r>
      <w:r w:rsidRPr="00C22608">
        <w:rPr>
          <w:rFonts w:ascii="Times New Roman" w:hAnsi="Times New Roman"/>
          <w:lang w:val="sr-Cyrl-CS"/>
        </w:rPr>
        <w:t>.</w:t>
      </w:r>
    </w:p>
    <w:p w:rsidR="00427226" w:rsidRPr="00C22608" w:rsidRDefault="00427226" w:rsidP="004632E5">
      <w:pPr>
        <w:spacing w:after="0" w:line="240" w:lineRule="auto"/>
        <w:ind w:left="709"/>
        <w:jc w:val="both"/>
        <w:rPr>
          <w:rFonts w:ascii="Times New Roman" w:hAnsi="Times New Roman"/>
          <w:lang w:val="sr-Latn-CS"/>
        </w:rPr>
      </w:pPr>
    </w:p>
    <w:p w:rsidR="00427226" w:rsidRPr="00C22608" w:rsidRDefault="00427226" w:rsidP="004632E5">
      <w:pPr>
        <w:numPr>
          <w:ilvl w:val="0"/>
          <w:numId w:val="25"/>
        </w:numPr>
        <w:spacing w:after="0" w:line="240" w:lineRule="auto"/>
        <w:jc w:val="both"/>
        <w:rPr>
          <w:rFonts w:ascii="Times New Roman" w:hAnsi="Times New Roman"/>
          <w:lang w:val="sr-Latn-CS"/>
        </w:rPr>
      </w:pPr>
      <w:r w:rsidRPr="00C22608">
        <w:rPr>
          <w:rFonts w:ascii="Times New Roman" w:hAnsi="Times New Roman"/>
          <w:b/>
          <w:lang w:val="sr-Latn-CS"/>
        </w:rPr>
        <w:t>Nikolic DM</w:t>
      </w:r>
      <w:r w:rsidRPr="00C22608">
        <w:rPr>
          <w:rFonts w:ascii="Times New Roman" w:hAnsi="Times New Roman"/>
          <w:lang w:val="sr-Latn-CS"/>
        </w:rPr>
        <w:t>, Djordjevic P, Sofronic Lj, Nikolic A, Čuperlovic K. Immunogenic features on insulin preparations in the treatment of insulin dependent (IDDM) diabetic patients determined by RIA and ELISA assays. Second Balkan Immunology Conference, Varna, Bulgaria, 1998. Programme and Apstracts (ed. S Kyurkchiev, FR J Curie International house of scientist, Bulgaria), 1998; (P3.20):113. (M3</w:t>
      </w:r>
      <w:r w:rsidRPr="00C22608">
        <w:rPr>
          <w:rFonts w:ascii="Times New Roman" w:hAnsi="Times New Roman"/>
        </w:rPr>
        <w:t>4</w:t>
      </w:r>
      <w:r w:rsidRPr="00C22608">
        <w:rPr>
          <w:rFonts w:ascii="Times New Roman" w:hAnsi="Times New Roman"/>
          <w:lang w:val="sr-Latn-CS"/>
        </w:rPr>
        <w:t xml:space="preserve">, 0.5 </w:t>
      </w:r>
      <w:r w:rsidRPr="00C22608">
        <w:rPr>
          <w:rFonts w:ascii="Times New Roman" w:hAnsi="Times New Roman"/>
        </w:rPr>
        <w:t>бодова</w:t>
      </w:r>
      <w:r w:rsidRPr="00C22608">
        <w:rPr>
          <w:rFonts w:ascii="Times New Roman" w:hAnsi="Times New Roman"/>
          <w:lang w:val="sr-Latn-CS"/>
        </w:rPr>
        <w:t>)</w:t>
      </w:r>
      <w:r w:rsidRPr="00C22608">
        <w:rPr>
          <w:rFonts w:ascii="Times New Roman" w:hAnsi="Times New Roman"/>
          <w:lang w:val="sr-Cyrl-CS"/>
        </w:rPr>
        <w:t>.</w:t>
      </w:r>
    </w:p>
    <w:p w:rsidR="00427226" w:rsidRDefault="00427226" w:rsidP="004632E5">
      <w:pPr>
        <w:spacing w:after="0" w:line="240" w:lineRule="auto"/>
        <w:ind w:left="709"/>
        <w:jc w:val="both"/>
        <w:rPr>
          <w:rFonts w:ascii="Times New Roman" w:hAnsi="Times New Roman"/>
        </w:rPr>
      </w:pPr>
    </w:p>
    <w:p w:rsidR="004632E5" w:rsidRPr="004632E5" w:rsidRDefault="004632E5" w:rsidP="004632E5">
      <w:pPr>
        <w:spacing w:after="0" w:line="240" w:lineRule="auto"/>
        <w:ind w:left="709"/>
        <w:jc w:val="both"/>
        <w:rPr>
          <w:rFonts w:ascii="Times New Roman" w:hAnsi="Times New Roman"/>
        </w:rPr>
      </w:pPr>
    </w:p>
    <w:p w:rsidR="00427226" w:rsidRPr="00C22608" w:rsidRDefault="008268E7" w:rsidP="004632E5">
      <w:pPr>
        <w:numPr>
          <w:ilvl w:val="0"/>
          <w:numId w:val="25"/>
        </w:numPr>
        <w:spacing w:after="0" w:line="240" w:lineRule="auto"/>
        <w:jc w:val="both"/>
        <w:rPr>
          <w:rFonts w:ascii="Times New Roman" w:hAnsi="Times New Roman"/>
          <w:lang w:val="sr-Latn-CS"/>
        </w:rPr>
      </w:pPr>
      <w:hyperlink r:id="rId8" w:history="1">
        <w:r w:rsidR="00427226" w:rsidRPr="00C22608">
          <w:rPr>
            <w:rFonts w:ascii="Times New Roman" w:hAnsi="Times New Roman"/>
          </w:rPr>
          <w:t xml:space="preserve">Djordjevic PB, </w:t>
        </w:r>
      </w:hyperlink>
      <w:hyperlink r:id="rId9" w:history="1">
        <w:r w:rsidR="00427226" w:rsidRPr="00C22608">
          <w:rPr>
            <w:rFonts w:ascii="Times New Roman" w:hAnsi="Times New Roman"/>
          </w:rPr>
          <w:t xml:space="preserve">Lalic N, </w:t>
        </w:r>
      </w:hyperlink>
      <w:hyperlink r:id="rId10" w:history="1">
        <w:r w:rsidR="00427226" w:rsidRPr="00C22608">
          <w:rPr>
            <w:rFonts w:ascii="Times New Roman" w:hAnsi="Times New Roman"/>
          </w:rPr>
          <w:t xml:space="preserve">Bumbasirevic V, </w:t>
        </w:r>
      </w:hyperlink>
      <w:hyperlink r:id="rId11" w:history="1">
        <w:r w:rsidR="00427226" w:rsidRPr="00C22608">
          <w:rPr>
            <w:rFonts w:ascii="Times New Roman" w:hAnsi="Times New Roman"/>
          </w:rPr>
          <w:t xml:space="preserve">Paunovic I, </w:t>
        </w:r>
      </w:hyperlink>
      <w:hyperlink r:id="rId12" w:history="1">
        <w:r w:rsidR="00427226" w:rsidRPr="00C22608">
          <w:rPr>
            <w:rFonts w:ascii="Times New Roman" w:hAnsi="Times New Roman"/>
          </w:rPr>
          <w:t xml:space="preserve">Lalic K, </w:t>
        </w:r>
      </w:hyperlink>
      <w:hyperlink r:id="rId13" w:history="1">
        <w:r w:rsidR="00427226" w:rsidRPr="00C22608">
          <w:rPr>
            <w:rFonts w:ascii="Times New Roman" w:hAnsi="Times New Roman"/>
          </w:rPr>
          <w:t xml:space="preserve">Raketic N, </w:t>
        </w:r>
      </w:hyperlink>
      <w:hyperlink r:id="rId14" w:history="1">
        <w:r w:rsidR="00427226" w:rsidRPr="00C22608">
          <w:rPr>
            <w:rFonts w:ascii="Times New Roman" w:hAnsi="Times New Roman"/>
            <w:b/>
          </w:rPr>
          <w:t>Nikolic D,</w:t>
        </w:r>
        <w:r w:rsidR="00427226" w:rsidRPr="00C22608">
          <w:rPr>
            <w:rFonts w:ascii="Times New Roman" w:hAnsi="Times New Roman"/>
          </w:rPr>
          <w:t xml:space="preserve"> </w:t>
        </w:r>
      </w:hyperlink>
      <w:hyperlink r:id="rId15" w:history="1">
        <w:r w:rsidR="00427226" w:rsidRPr="00C22608">
          <w:rPr>
            <w:rFonts w:ascii="Times New Roman" w:hAnsi="Times New Roman"/>
          </w:rPr>
          <w:t xml:space="preserve">Zamaklar M, </w:t>
        </w:r>
      </w:hyperlink>
      <w:hyperlink r:id="rId16" w:history="1">
        <w:r w:rsidR="00427226" w:rsidRPr="00C22608">
          <w:rPr>
            <w:rFonts w:ascii="Times New Roman" w:hAnsi="Times New Roman"/>
          </w:rPr>
          <w:t xml:space="preserve">Rajkovic N, </w:t>
        </w:r>
      </w:hyperlink>
      <w:hyperlink r:id="rId17" w:history="1">
        <w:r w:rsidR="00427226" w:rsidRPr="00C22608">
          <w:rPr>
            <w:rFonts w:ascii="Times New Roman" w:hAnsi="Times New Roman"/>
          </w:rPr>
          <w:t xml:space="preserve">Lukic Lj, </w:t>
        </w:r>
      </w:hyperlink>
      <w:hyperlink r:id="rId18" w:history="1">
        <w:r w:rsidR="00427226" w:rsidRPr="00C22608">
          <w:rPr>
            <w:rFonts w:ascii="Times New Roman" w:hAnsi="Times New Roman"/>
          </w:rPr>
          <w:t xml:space="preserve">Dimitrijevic-Sreckovic V, </w:t>
        </w:r>
      </w:hyperlink>
      <w:hyperlink r:id="rId19" w:history="1">
        <w:r w:rsidR="00427226" w:rsidRPr="00C22608">
          <w:rPr>
            <w:rFonts w:ascii="Times New Roman" w:hAnsi="Times New Roman"/>
          </w:rPr>
          <w:t xml:space="preserve">Canovic F, </w:t>
        </w:r>
      </w:hyperlink>
      <w:hyperlink r:id="rId20" w:history="1">
        <w:r w:rsidR="00427226" w:rsidRPr="00C22608">
          <w:rPr>
            <w:rFonts w:ascii="Times New Roman" w:hAnsi="Times New Roman"/>
          </w:rPr>
          <w:t xml:space="preserve">Popovic S, </w:t>
        </w:r>
      </w:hyperlink>
      <w:hyperlink r:id="rId21" w:history="1">
        <w:r w:rsidR="00427226" w:rsidRPr="00C22608">
          <w:rPr>
            <w:rFonts w:ascii="Times New Roman" w:hAnsi="Times New Roman"/>
          </w:rPr>
          <w:t xml:space="preserve">Gostiljac D, </w:t>
        </w:r>
      </w:hyperlink>
      <w:hyperlink r:id="rId22" w:history="1">
        <w:r w:rsidR="00427226" w:rsidRPr="00C22608">
          <w:rPr>
            <w:rFonts w:ascii="Times New Roman" w:hAnsi="Times New Roman"/>
          </w:rPr>
          <w:t>Markovic I</w:t>
        </w:r>
      </w:hyperlink>
      <w:r w:rsidR="00427226" w:rsidRPr="00C22608">
        <w:rPr>
          <w:rFonts w:ascii="Times New Roman" w:hAnsi="Times New Roman"/>
        </w:rPr>
        <w:t xml:space="preserve">. </w:t>
      </w:r>
      <w:r w:rsidR="00427226" w:rsidRPr="00C22608">
        <w:rPr>
          <w:rFonts w:ascii="Times New Roman" w:hAnsi="Times New Roman"/>
          <w:bCs/>
        </w:rPr>
        <w:t xml:space="preserve">Human fetal islet transplantation in type 1 diabetics: comparison of immunological effects between single and multiple implantation regimes. </w:t>
      </w:r>
      <w:r w:rsidR="00427226" w:rsidRPr="00C22608">
        <w:rPr>
          <w:rFonts w:ascii="Times New Roman" w:hAnsi="Times New Roman"/>
        </w:rPr>
        <w:t>Diabetologia. 2005; 48: A190-A190.</w:t>
      </w:r>
      <w:r w:rsidR="00427226" w:rsidRPr="00C22608">
        <w:rPr>
          <w:rFonts w:ascii="Times New Roman" w:hAnsi="Times New Roman"/>
          <w:lang w:val="sr-Latn-CS"/>
        </w:rPr>
        <w:t xml:space="preserve"> (M3</w:t>
      </w:r>
      <w:r w:rsidR="00427226" w:rsidRPr="00C22608">
        <w:rPr>
          <w:rFonts w:ascii="Times New Roman" w:hAnsi="Times New Roman"/>
        </w:rPr>
        <w:t>4</w:t>
      </w:r>
      <w:r w:rsidR="00427226" w:rsidRPr="00C22608">
        <w:rPr>
          <w:rFonts w:ascii="Times New Roman" w:hAnsi="Times New Roman"/>
          <w:lang w:val="sr-Latn-CS"/>
        </w:rPr>
        <w:t xml:space="preserve">, 0.5 </w:t>
      </w:r>
      <w:r w:rsidR="00427226" w:rsidRPr="00C22608">
        <w:rPr>
          <w:rFonts w:ascii="Times New Roman" w:hAnsi="Times New Roman"/>
        </w:rPr>
        <w:t>бодова</w:t>
      </w:r>
      <w:r w:rsidR="00427226" w:rsidRPr="00C22608">
        <w:rPr>
          <w:rFonts w:ascii="Times New Roman" w:hAnsi="Times New Roman"/>
          <w:lang w:val="sr-Latn-CS"/>
        </w:rPr>
        <w:t>)</w:t>
      </w:r>
      <w:r w:rsidR="00427226" w:rsidRPr="00C22608">
        <w:rPr>
          <w:rFonts w:ascii="Times New Roman" w:hAnsi="Times New Roman"/>
          <w:lang w:val="sr-Cyrl-CS"/>
        </w:rPr>
        <w:t>.</w:t>
      </w:r>
    </w:p>
    <w:p w:rsidR="00427226" w:rsidRPr="00C22608" w:rsidRDefault="00427226" w:rsidP="004632E5">
      <w:pPr>
        <w:pStyle w:val="ListParagraph"/>
        <w:spacing w:after="0" w:line="240" w:lineRule="auto"/>
        <w:contextualSpacing w:val="0"/>
        <w:jc w:val="both"/>
        <w:rPr>
          <w:rFonts w:ascii="Times New Roman" w:hAnsi="Times New Roman"/>
        </w:rPr>
      </w:pPr>
    </w:p>
    <w:p w:rsidR="00427226" w:rsidRPr="00C22608" w:rsidRDefault="008268E7" w:rsidP="004632E5">
      <w:pPr>
        <w:numPr>
          <w:ilvl w:val="0"/>
          <w:numId w:val="25"/>
        </w:numPr>
        <w:spacing w:after="0" w:line="240" w:lineRule="auto"/>
        <w:jc w:val="both"/>
        <w:rPr>
          <w:rFonts w:ascii="Times New Roman" w:hAnsi="Times New Roman"/>
        </w:rPr>
      </w:pPr>
      <w:hyperlink r:id="rId23" w:history="1">
        <w:r w:rsidR="00427226" w:rsidRPr="00C22608">
          <w:rPr>
            <w:rFonts w:ascii="Times New Roman" w:hAnsi="Times New Roman"/>
          </w:rPr>
          <w:t>Dimitrijevic-Sreckovic V,</w:t>
        </w:r>
        <w:r w:rsidR="00C22608" w:rsidRPr="00C22608">
          <w:rPr>
            <w:rFonts w:ascii="Times New Roman" w:hAnsi="Times New Roman"/>
          </w:rPr>
          <w:t xml:space="preserve"> </w:t>
        </w:r>
      </w:hyperlink>
      <w:hyperlink r:id="rId24" w:history="1">
        <w:r w:rsidR="00427226" w:rsidRPr="00C22608">
          <w:rPr>
            <w:rFonts w:ascii="Times New Roman" w:hAnsi="Times New Roman"/>
          </w:rPr>
          <w:t xml:space="preserve">Colak E, </w:t>
        </w:r>
      </w:hyperlink>
      <w:hyperlink r:id="rId25" w:history="1">
        <w:r w:rsidR="00427226" w:rsidRPr="00C22608">
          <w:rPr>
            <w:rFonts w:ascii="Times New Roman" w:hAnsi="Times New Roman"/>
          </w:rPr>
          <w:t xml:space="preserve">Djordjevic P, </w:t>
        </w:r>
      </w:hyperlink>
      <w:hyperlink r:id="rId26" w:history="1">
        <w:r w:rsidR="00427226" w:rsidRPr="00C22608">
          <w:rPr>
            <w:rFonts w:ascii="Times New Roman" w:hAnsi="Times New Roman"/>
          </w:rPr>
          <w:t xml:space="preserve">Gostiljac D, </w:t>
        </w:r>
      </w:hyperlink>
      <w:hyperlink r:id="rId27" w:history="1">
        <w:r w:rsidR="00427226" w:rsidRPr="00C22608">
          <w:rPr>
            <w:rFonts w:ascii="Times New Roman" w:hAnsi="Times New Roman"/>
          </w:rPr>
          <w:t xml:space="preserve">Popovic S, </w:t>
        </w:r>
      </w:hyperlink>
      <w:hyperlink r:id="rId28" w:history="1">
        <w:r w:rsidR="00427226" w:rsidRPr="00C22608">
          <w:rPr>
            <w:rFonts w:ascii="Times New Roman" w:hAnsi="Times New Roman"/>
          </w:rPr>
          <w:t xml:space="preserve">Sreckovic B, </w:t>
        </w:r>
      </w:hyperlink>
      <w:hyperlink r:id="rId29" w:history="1">
        <w:r w:rsidR="00427226" w:rsidRPr="00C22608">
          <w:rPr>
            <w:rFonts w:ascii="Times New Roman" w:hAnsi="Times New Roman"/>
          </w:rPr>
          <w:t xml:space="preserve">Novakovic T, </w:t>
        </w:r>
      </w:hyperlink>
      <w:hyperlink r:id="rId30" w:history="1">
        <w:r w:rsidR="00427226" w:rsidRPr="00C22608">
          <w:rPr>
            <w:rFonts w:ascii="Times New Roman" w:hAnsi="Times New Roman"/>
          </w:rPr>
          <w:t xml:space="preserve">Obrenovic R, </w:t>
        </w:r>
      </w:hyperlink>
      <w:hyperlink r:id="rId31" w:history="1">
        <w:r w:rsidR="00427226" w:rsidRPr="00C22608">
          <w:rPr>
            <w:rFonts w:ascii="Times New Roman" w:hAnsi="Times New Roman"/>
          </w:rPr>
          <w:t xml:space="preserve">Canovic F, </w:t>
        </w:r>
      </w:hyperlink>
      <w:hyperlink r:id="rId32" w:history="1">
        <w:r w:rsidR="00427226" w:rsidRPr="00C22608">
          <w:rPr>
            <w:rFonts w:ascii="Times New Roman" w:hAnsi="Times New Roman"/>
          </w:rPr>
          <w:t xml:space="preserve">Ilic Mi, </w:t>
        </w:r>
      </w:hyperlink>
      <w:hyperlink r:id="rId33" w:history="1">
        <w:r w:rsidR="00427226" w:rsidRPr="00C22608">
          <w:rPr>
            <w:rFonts w:ascii="Times New Roman" w:hAnsi="Times New Roman"/>
            <w:b/>
          </w:rPr>
          <w:t>Nikolic D</w:t>
        </w:r>
        <w:r w:rsidR="00427226" w:rsidRPr="00C22608">
          <w:rPr>
            <w:rFonts w:ascii="Times New Roman" w:hAnsi="Times New Roman"/>
          </w:rPr>
          <w:t xml:space="preserve">, </w:t>
        </w:r>
      </w:hyperlink>
      <w:hyperlink r:id="rId34" w:history="1">
        <w:r w:rsidR="00427226" w:rsidRPr="00C22608">
          <w:rPr>
            <w:rFonts w:ascii="Times New Roman" w:hAnsi="Times New Roman"/>
          </w:rPr>
          <w:t xml:space="preserve">Milic G, </w:t>
        </w:r>
      </w:hyperlink>
      <w:hyperlink r:id="rId35" w:history="1">
        <w:r w:rsidR="00427226" w:rsidRPr="00C22608">
          <w:rPr>
            <w:rFonts w:ascii="Times New Roman" w:hAnsi="Times New Roman"/>
          </w:rPr>
          <w:t xml:space="preserve">Nisic T, </w:t>
        </w:r>
      </w:hyperlink>
      <w:hyperlink r:id="rId36" w:history="1">
        <w:r w:rsidR="00427226" w:rsidRPr="00C22608">
          <w:rPr>
            <w:rFonts w:ascii="Times New Roman" w:hAnsi="Times New Roman"/>
          </w:rPr>
          <w:t xml:space="preserve">Panasiuk V, </w:t>
        </w:r>
      </w:hyperlink>
      <w:hyperlink r:id="rId37" w:history="1">
        <w:r w:rsidR="00427226" w:rsidRPr="00C22608">
          <w:rPr>
            <w:rFonts w:ascii="Times New Roman" w:hAnsi="Times New Roman"/>
          </w:rPr>
          <w:t>Pejcic G</w:t>
        </w:r>
      </w:hyperlink>
      <w:r w:rsidR="00427226" w:rsidRPr="00C22608">
        <w:rPr>
          <w:rFonts w:ascii="Times New Roman" w:hAnsi="Times New Roman"/>
        </w:rPr>
        <w:t xml:space="preserve">. </w:t>
      </w:r>
      <w:r w:rsidR="00427226" w:rsidRPr="00C22608">
        <w:rPr>
          <w:rFonts w:ascii="Times New Roman" w:hAnsi="Times New Roman"/>
          <w:bCs/>
        </w:rPr>
        <w:t xml:space="preserve">Reduced antioxidative defence and prothrombogenic factors in children and adolescents with metabolic syndrome. </w:t>
      </w:r>
      <w:r w:rsidR="00427226" w:rsidRPr="00C22608">
        <w:rPr>
          <w:rFonts w:ascii="Times New Roman" w:hAnsi="Times New Roman"/>
        </w:rPr>
        <w:t>Diabetologia. 2006;49 : 442-2.</w:t>
      </w:r>
      <w:r w:rsidR="00427226" w:rsidRPr="00C22608">
        <w:rPr>
          <w:rFonts w:ascii="Times New Roman" w:hAnsi="Times New Roman"/>
          <w:lang w:val="sr-Latn-CS"/>
        </w:rPr>
        <w:t xml:space="preserve"> (M3</w:t>
      </w:r>
      <w:r w:rsidR="00427226" w:rsidRPr="00C22608">
        <w:rPr>
          <w:rFonts w:ascii="Times New Roman" w:hAnsi="Times New Roman"/>
        </w:rPr>
        <w:t>4</w:t>
      </w:r>
      <w:r w:rsidR="00427226" w:rsidRPr="00C22608">
        <w:rPr>
          <w:rFonts w:ascii="Times New Roman" w:hAnsi="Times New Roman"/>
          <w:lang w:val="sr-Latn-CS"/>
        </w:rPr>
        <w:t xml:space="preserve">, 0.5 </w:t>
      </w:r>
      <w:r w:rsidR="00427226" w:rsidRPr="00C22608">
        <w:rPr>
          <w:rFonts w:ascii="Times New Roman" w:hAnsi="Times New Roman"/>
        </w:rPr>
        <w:t>бодова</w:t>
      </w:r>
      <w:r w:rsidR="00427226" w:rsidRPr="00C22608">
        <w:rPr>
          <w:rFonts w:ascii="Times New Roman" w:hAnsi="Times New Roman"/>
          <w:lang w:val="sr-Latn-CS"/>
        </w:rPr>
        <w:t>)</w:t>
      </w:r>
      <w:r w:rsidR="00427226" w:rsidRPr="00C22608">
        <w:rPr>
          <w:rFonts w:ascii="Times New Roman" w:hAnsi="Times New Roman"/>
          <w:lang w:val="sr-Cyrl-CS"/>
        </w:rPr>
        <w:t>.</w:t>
      </w:r>
    </w:p>
    <w:p w:rsidR="00427226" w:rsidRPr="00C22608" w:rsidRDefault="00427226" w:rsidP="004632E5">
      <w:pPr>
        <w:spacing w:after="0" w:line="240" w:lineRule="auto"/>
        <w:ind w:left="720"/>
        <w:jc w:val="both"/>
        <w:rPr>
          <w:rFonts w:ascii="Times New Roman" w:hAnsi="Times New Roman"/>
        </w:rPr>
      </w:pPr>
    </w:p>
    <w:p w:rsidR="00427226" w:rsidRPr="00C22608" w:rsidRDefault="00427226" w:rsidP="004632E5">
      <w:pPr>
        <w:numPr>
          <w:ilvl w:val="0"/>
          <w:numId w:val="25"/>
        </w:numPr>
        <w:spacing w:after="0" w:line="240" w:lineRule="auto"/>
        <w:jc w:val="both"/>
        <w:rPr>
          <w:rFonts w:ascii="Times New Roman" w:hAnsi="Times New Roman"/>
        </w:rPr>
      </w:pPr>
      <w:r w:rsidRPr="00C22608">
        <w:rPr>
          <w:rStyle w:val="Strong"/>
          <w:rFonts w:ascii="Times New Roman" w:hAnsi="Times New Roman"/>
          <w:b w:val="0"/>
        </w:rPr>
        <w:t>Dimitrijević Srećković V</w:t>
      </w:r>
      <w:r w:rsidRPr="00C22608">
        <w:rPr>
          <w:rFonts w:ascii="Times New Roman" w:hAnsi="Times New Roman"/>
        </w:rPr>
        <w:t>, Čolak E, Djordjević P, Gostiljac D, Novaković T, Srećković B, Popović S, Obrenović R, Canović F, Ilić M</w:t>
      </w:r>
      <w:r w:rsidRPr="00C22608">
        <w:rPr>
          <w:rFonts w:ascii="Times New Roman" w:hAnsi="Times New Roman"/>
          <w:b/>
        </w:rPr>
        <w:t>, Nikolić D</w:t>
      </w:r>
      <w:r w:rsidRPr="00C22608">
        <w:rPr>
          <w:rFonts w:ascii="Times New Roman" w:hAnsi="Times New Roman"/>
        </w:rPr>
        <w:t>, Nišić T, Milić G, Pejčić G. Prothrombogenic factors and reduced antioxidative defense in children and adolescents with metabolic syndrome Third Santorini Biologie Prospective Conference</w:t>
      </w:r>
      <w:r w:rsidRPr="00C22608">
        <w:rPr>
          <w:rFonts w:ascii="Times New Roman" w:hAnsi="Times New Roman"/>
          <w:lang w:val="hr-HR"/>
        </w:rPr>
        <w:t xml:space="preserve"> 2006,</w:t>
      </w:r>
      <w:r w:rsidRPr="00C22608">
        <w:rPr>
          <w:rFonts w:ascii="Times New Roman" w:hAnsi="Times New Roman"/>
        </w:rPr>
        <w:t xml:space="preserve"> </w:t>
      </w:r>
      <w:r w:rsidRPr="00C22608">
        <w:rPr>
          <w:rFonts w:ascii="Times New Roman" w:hAnsi="Times New Roman"/>
          <w:lang w:val="hr-HR"/>
        </w:rPr>
        <w:t xml:space="preserve">»From Human Genetic Variations to Prediction of Risks and Responses to Drug and the Environment» </w:t>
      </w:r>
      <w:r w:rsidRPr="00C22608">
        <w:rPr>
          <w:rFonts w:ascii="Times New Roman" w:hAnsi="Times New Roman"/>
        </w:rPr>
        <w:t>Santorini</w:t>
      </w:r>
      <w:r w:rsidRPr="00C22608">
        <w:rPr>
          <w:rFonts w:ascii="Times New Roman" w:hAnsi="Times New Roman"/>
          <w:lang w:val="hr-HR"/>
        </w:rPr>
        <w:t xml:space="preserve">, Greece, Sept 29-Oct 2, 2006, Abstracts, </w:t>
      </w:r>
      <w:r w:rsidRPr="00C22608">
        <w:rPr>
          <w:rFonts w:ascii="Times New Roman" w:hAnsi="Times New Roman"/>
        </w:rPr>
        <w:t>Poster B</w:t>
      </w:r>
      <w:r w:rsidRPr="00C22608">
        <w:rPr>
          <w:rFonts w:ascii="Times New Roman" w:hAnsi="Times New Roman"/>
          <w:lang w:val="hr-HR"/>
        </w:rPr>
        <w:t>4.</w:t>
      </w:r>
      <w:r w:rsidRPr="00C22608">
        <w:rPr>
          <w:rFonts w:ascii="Times New Roman" w:hAnsi="Times New Roman"/>
          <w:lang w:val="sr-Latn-CS"/>
        </w:rPr>
        <w:t xml:space="preserve"> (M3</w:t>
      </w:r>
      <w:r w:rsidRPr="00C22608">
        <w:rPr>
          <w:rFonts w:ascii="Times New Roman" w:hAnsi="Times New Roman"/>
        </w:rPr>
        <w:t>4</w:t>
      </w:r>
      <w:r w:rsidRPr="00C22608">
        <w:rPr>
          <w:rFonts w:ascii="Times New Roman" w:hAnsi="Times New Roman"/>
          <w:lang w:val="sr-Latn-CS"/>
        </w:rPr>
        <w:t xml:space="preserve">, 0.5 </w:t>
      </w:r>
      <w:r w:rsidRPr="00C22608">
        <w:rPr>
          <w:rFonts w:ascii="Times New Roman" w:hAnsi="Times New Roman"/>
        </w:rPr>
        <w:t>бодова</w:t>
      </w:r>
      <w:r w:rsidRPr="00C22608">
        <w:rPr>
          <w:rFonts w:ascii="Times New Roman" w:hAnsi="Times New Roman"/>
          <w:lang w:val="sr-Latn-CS"/>
        </w:rPr>
        <w:t>)</w:t>
      </w:r>
      <w:r w:rsidRPr="00C22608">
        <w:rPr>
          <w:rFonts w:ascii="Times New Roman" w:hAnsi="Times New Roman"/>
          <w:lang w:val="sr-Cyrl-CS"/>
        </w:rPr>
        <w:t>.</w:t>
      </w:r>
    </w:p>
    <w:p w:rsidR="00427226" w:rsidRPr="00C22608" w:rsidRDefault="00427226" w:rsidP="004632E5">
      <w:pPr>
        <w:spacing w:after="0" w:line="240" w:lineRule="auto"/>
        <w:ind w:left="720"/>
        <w:jc w:val="both"/>
        <w:rPr>
          <w:rFonts w:ascii="Times New Roman" w:hAnsi="Times New Roman"/>
        </w:rPr>
      </w:pPr>
    </w:p>
    <w:p w:rsidR="00427226" w:rsidRPr="00C22608" w:rsidRDefault="00427226" w:rsidP="004632E5">
      <w:pPr>
        <w:pStyle w:val="yiv1826143170msonormal"/>
        <w:numPr>
          <w:ilvl w:val="0"/>
          <w:numId w:val="25"/>
        </w:numPr>
        <w:spacing w:before="0" w:beforeAutospacing="0" w:after="0" w:afterAutospacing="0"/>
        <w:jc w:val="both"/>
        <w:rPr>
          <w:sz w:val="22"/>
          <w:szCs w:val="22"/>
          <w:lang w:val="sr-Latn-CS"/>
        </w:rPr>
      </w:pPr>
      <w:r w:rsidRPr="00C22608">
        <w:rPr>
          <w:bCs/>
          <w:sz w:val="22"/>
          <w:szCs w:val="22"/>
          <w:lang w:val="sr-Latn-CS"/>
        </w:rPr>
        <w:t>Dimitrijević-Srećković V</w:t>
      </w:r>
      <w:r w:rsidRPr="00C22608">
        <w:rPr>
          <w:sz w:val="22"/>
          <w:szCs w:val="22"/>
          <w:lang w:val="sr-Latn-CS"/>
        </w:rPr>
        <w:t>, Djordjević P, Gostiljac D, Čolak E, Srećković B, Popović S, Canović F, Ilić M</w:t>
      </w:r>
      <w:r w:rsidRPr="00C22608">
        <w:rPr>
          <w:b/>
          <w:sz w:val="22"/>
          <w:szCs w:val="22"/>
          <w:lang w:val="sr-Latn-CS"/>
        </w:rPr>
        <w:t>, Nikolić D</w:t>
      </w:r>
      <w:r w:rsidRPr="00C22608">
        <w:rPr>
          <w:sz w:val="22"/>
          <w:szCs w:val="22"/>
          <w:lang w:val="sr-Latn-CS"/>
        </w:rPr>
        <w:t>, Obrenović R, Milić G, Nišić T, Pejčić G</w:t>
      </w:r>
      <w:r w:rsidRPr="00C22608">
        <w:rPr>
          <w:sz w:val="22"/>
          <w:szCs w:val="22"/>
        </w:rPr>
        <w:t xml:space="preserve">, </w:t>
      </w:r>
      <w:r w:rsidRPr="00C22608">
        <w:rPr>
          <w:sz w:val="22"/>
          <w:szCs w:val="22"/>
          <w:lang w:val="sr-Latn-CS"/>
        </w:rPr>
        <w:t>Gnjato G.</w:t>
      </w:r>
      <w:r w:rsidRPr="00C22608">
        <w:rPr>
          <w:sz w:val="22"/>
          <w:szCs w:val="22"/>
        </w:rPr>
        <w:t xml:space="preserve"> </w:t>
      </w:r>
      <w:r w:rsidRPr="00C22608">
        <w:rPr>
          <w:sz w:val="22"/>
          <w:szCs w:val="22"/>
          <w:lang w:val="sr-Latn-CS"/>
        </w:rPr>
        <w:t>Quinquennial follow-up of prediabetic patients progressing into diabetic 2nd International Congress on «Prediabetes ant the Metabolic Syndrome», Barselona, April 25-28, 2007.</w:t>
      </w:r>
      <w:r w:rsidRPr="00C22608">
        <w:rPr>
          <w:sz w:val="22"/>
          <w:szCs w:val="22"/>
        </w:rPr>
        <w:t xml:space="preserve"> </w:t>
      </w:r>
      <w:r w:rsidRPr="00C22608">
        <w:rPr>
          <w:sz w:val="22"/>
          <w:szCs w:val="22"/>
          <w:lang w:val="sr-Latn-CS"/>
        </w:rPr>
        <w:t>,Diabetes</w:t>
      </w:r>
      <w:r w:rsidRPr="00C22608">
        <w:rPr>
          <w:sz w:val="22"/>
          <w:szCs w:val="22"/>
          <w:lang w:val="hr-HR"/>
        </w:rPr>
        <w:t xml:space="preserve"> &amp; </w:t>
      </w:r>
      <w:r w:rsidRPr="00C22608">
        <w:rPr>
          <w:sz w:val="22"/>
          <w:szCs w:val="22"/>
          <w:lang w:val="sr-Latn-CS"/>
        </w:rPr>
        <w:t>Vascular Disease Research</w:t>
      </w:r>
      <w:r w:rsidRPr="00C22608">
        <w:rPr>
          <w:sz w:val="22"/>
          <w:szCs w:val="22"/>
          <w:lang w:val="hr-HR"/>
        </w:rPr>
        <w:t>,</w:t>
      </w:r>
      <w:r w:rsidRPr="00C22608">
        <w:rPr>
          <w:sz w:val="22"/>
          <w:szCs w:val="22"/>
        </w:rPr>
        <w:t xml:space="preserve"> </w:t>
      </w:r>
      <w:r w:rsidRPr="00C22608">
        <w:rPr>
          <w:sz w:val="22"/>
          <w:szCs w:val="22"/>
          <w:lang w:val="hr-HR"/>
        </w:rPr>
        <w:t xml:space="preserve">March. 2007; 4, </w:t>
      </w:r>
      <w:r w:rsidRPr="00C22608">
        <w:rPr>
          <w:sz w:val="22"/>
          <w:szCs w:val="22"/>
          <w:lang w:val="sr-Latn-CS"/>
        </w:rPr>
        <w:t>Supplement l</w:t>
      </w:r>
      <w:r w:rsidRPr="00C22608">
        <w:rPr>
          <w:sz w:val="22"/>
          <w:szCs w:val="22"/>
          <w:lang w:val="hr-HR"/>
        </w:rPr>
        <w:t xml:space="preserve">, </w:t>
      </w:r>
      <w:r w:rsidRPr="00C22608">
        <w:rPr>
          <w:sz w:val="22"/>
          <w:szCs w:val="22"/>
          <w:lang w:val="sr-Latn-CS"/>
        </w:rPr>
        <w:t>S</w:t>
      </w:r>
      <w:r w:rsidRPr="00C22608">
        <w:rPr>
          <w:sz w:val="22"/>
          <w:szCs w:val="22"/>
          <w:lang w:val="hr-HR"/>
        </w:rPr>
        <w:t xml:space="preserve"> 105.</w:t>
      </w:r>
      <w:r w:rsidRPr="00C22608">
        <w:rPr>
          <w:sz w:val="22"/>
          <w:szCs w:val="22"/>
          <w:lang w:val="sr-Latn-CS"/>
        </w:rPr>
        <w:t xml:space="preserve"> (M3</w:t>
      </w:r>
      <w:r w:rsidRPr="00C22608">
        <w:rPr>
          <w:sz w:val="22"/>
          <w:szCs w:val="22"/>
        </w:rPr>
        <w:t>4</w:t>
      </w:r>
      <w:r w:rsidRPr="00C22608">
        <w:rPr>
          <w:sz w:val="22"/>
          <w:szCs w:val="22"/>
          <w:lang w:val="sr-Latn-CS"/>
        </w:rPr>
        <w:t xml:space="preserve">, 0.5 </w:t>
      </w:r>
      <w:r w:rsidRPr="00C22608">
        <w:rPr>
          <w:sz w:val="22"/>
          <w:szCs w:val="22"/>
        </w:rPr>
        <w:t>бодова</w:t>
      </w:r>
      <w:r w:rsidRPr="00C22608">
        <w:rPr>
          <w:sz w:val="22"/>
          <w:szCs w:val="22"/>
          <w:lang w:val="sr-Latn-CS"/>
        </w:rPr>
        <w:t>)</w:t>
      </w:r>
      <w:r w:rsidRPr="00C22608">
        <w:rPr>
          <w:sz w:val="22"/>
          <w:szCs w:val="22"/>
          <w:lang w:val="sr-Cyrl-CS"/>
        </w:rPr>
        <w:t>.</w:t>
      </w:r>
    </w:p>
    <w:p w:rsidR="00427226" w:rsidRPr="00C22608" w:rsidRDefault="00427226" w:rsidP="004632E5">
      <w:pPr>
        <w:pStyle w:val="yiv1826143170msonormal"/>
        <w:spacing w:before="0" w:beforeAutospacing="0" w:after="0" w:afterAutospacing="0"/>
        <w:ind w:left="709"/>
        <w:jc w:val="both"/>
        <w:rPr>
          <w:sz w:val="22"/>
          <w:szCs w:val="22"/>
          <w:lang w:val="sr-Latn-CS"/>
        </w:rPr>
      </w:pPr>
    </w:p>
    <w:p w:rsidR="00427226" w:rsidRPr="00C22608" w:rsidRDefault="008268E7" w:rsidP="004632E5">
      <w:pPr>
        <w:numPr>
          <w:ilvl w:val="0"/>
          <w:numId w:val="25"/>
        </w:numPr>
        <w:spacing w:after="0" w:line="240" w:lineRule="auto"/>
        <w:jc w:val="both"/>
        <w:rPr>
          <w:rFonts w:ascii="Times New Roman" w:hAnsi="Times New Roman"/>
        </w:rPr>
      </w:pPr>
      <w:hyperlink r:id="rId38" w:history="1">
        <w:r w:rsidR="00427226" w:rsidRPr="00C22608">
          <w:rPr>
            <w:rFonts w:ascii="Times New Roman" w:hAnsi="Times New Roman"/>
          </w:rPr>
          <w:t xml:space="preserve">Dimitrijevic-Sreckovic V, </w:t>
        </w:r>
      </w:hyperlink>
      <w:hyperlink r:id="rId39" w:history="1">
        <w:r w:rsidR="00427226" w:rsidRPr="00C22608">
          <w:rPr>
            <w:rFonts w:ascii="Times New Roman" w:hAnsi="Times New Roman"/>
          </w:rPr>
          <w:t xml:space="preserve">Djordjevic P, </w:t>
        </w:r>
      </w:hyperlink>
      <w:hyperlink r:id="rId40" w:history="1">
        <w:r w:rsidR="00427226" w:rsidRPr="00C22608">
          <w:rPr>
            <w:rFonts w:ascii="Times New Roman" w:hAnsi="Times New Roman"/>
          </w:rPr>
          <w:t xml:space="preserve">Colak E, </w:t>
        </w:r>
      </w:hyperlink>
      <w:hyperlink r:id="rId41" w:history="1">
        <w:r w:rsidR="00427226" w:rsidRPr="00C22608">
          <w:rPr>
            <w:rFonts w:ascii="Times New Roman" w:hAnsi="Times New Roman"/>
          </w:rPr>
          <w:t xml:space="preserve">Sreckovic B, </w:t>
        </w:r>
      </w:hyperlink>
      <w:r w:rsidR="00427226" w:rsidRPr="00C22608">
        <w:rPr>
          <w:rFonts w:ascii="Times New Roman" w:hAnsi="Times New Roman"/>
        </w:rPr>
        <w:t xml:space="preserve">Gostiljac D, </w:t>
      </w:r>
      <w:hyperlink r:id="rId42" w:history="1">
        <w:r w:rsidR="00427226" w:rsidRPr="00C22608">
          <w:rPr>
            <w:rFonts w:ascii="Times New Roman" w:hAnsi="Times New Roman"/>
          </w:rPr>
          <w:t xml:space="preserve">Popovic S, </w:t>
        </w:r>
      </w:hyperlink>
      <w:r w:rsidR="00427226" w:rsidRPr="00C22608">
        <w:rPr>
          <w:rFonts w:ascii="Times New Roman" w:hAnsi="Times New Roman"/>
        </w:rPr>
        <w:t xml:space="preserve">Canovic F, </w:t>
      </w:r>
      <w:hyperlink r:id="rId43" w:history="1">
        <w:r w:rsidR="00427226" w:rsidRPr="00C22608">
          <w:rPr>
            <w:rFonts w:ascii="Times New Roman" w:hAnsi="Times New Roman"/>
          </w:rPr>
          <w:t xml:space="preserve">Ilic M, </w:t>
        </w:r>
      </w:hyperlink>
      <w:hyperlink r:id="rId44" w:history="1">
        <w:r w:rsidR="00427226" w:rsidRPr="00C22608">
          <w:rPr>
            <w:rFonts w:ascii="Times New Roman" w:hAnsi="Times New Roman"/>
            <w:b/>
          </w:rPr>
          <w:t>Nikolic D,</w:t>
        </w:r>
        <w:r w:rsidR="00427226" w:rsidRPr="00C22608">
          <w:rPr>
            <w:rFonts w:ascii="Times New Roman" w:hAnsi="Times New Roman"/>
          </w:rPr>
          <w:t xml:space="preserve"> </w:t>
        </w:r>
      </w:hyperlink>
      <w:hyperlink r:id="rId45" w:history="1">
        <w:r w:rsidR="00427226" w:rsidRPr="00C22608">
          <w:rPr>
            <w:rFonts w:ascii="Times New Roman" w:hAnsi="Times New Roman"/>
          </w:rPr>
          <w:t xml:space="preserve">Stojanovic J, </w:t>
        </w:r>
      </w:hyperlink>
      <w:hyperlink r:id="rId46" w:history="1">
        <w:r w:rsidR="00427226" w:rsidRPr="00C22608">
          <w:rPr>
            <w:rFonts w:ascii="Times New Roman" w:hAnsi="Times New Roman"/>
          </w:rPr>
          <w:t xml:space="preserve">Milic G, </w:t>
        </w:r>
      </w:hyperlink>
      <w:hyperlink r:id="rId47" w:history="1">
        <w:r w:rsidR="00427226" w:rsidRPr="00C22608">
          <w:rPr>
            <w:rFonts w:ascii="Times New Roman" w:hAnsi="Times New Roman"/>
          </w:rPr>
          <w:t xml:space="preserve">Nisic T, </w:t>
        </w:r>
      </w:hyperlink>
      <w:hyperlink r:id="rId48" w:history="1">
        <w:r w:rsidR="00427226" w:rsidRPr="00C22608">
          <w:rPr>
            <w:rFonts w:ascii="Times New Roman" w:hAnsi="Times New Roman"/>
          </w:rPr>
          <w:t xml:space="preserve">Pejcic G, </w:t>
        </w:r>
      </w:hyperlink>
      <w:hyperlink r:id="rId49" w:history="1">
        <w:r w:rsidR="00427226" w:rsidRPr="00C22608">
          <w:rPr>
            <w:rFonts w:ascii="Times New Roman" w:hAnsi="Times New Roman"/>
          </w:rPr>
          <w:t xml:space="preserve">Milosevic K </w:t>
        </w:r>
      </w:hyperlink>
      <w:r w:rsidR="00427226" w:rsidRPr="00C22608">
        <w:rPr>
          <w:rFonts w:ascii="Times New Roman" w:hAnsi="Times New Roman"/>
        </w:rPr>
        <w:t>.</w:t>
      </w:r>
      <w:r w:rsidR="00427226" w:rsidRPr="00C22608">
        <w:rPr>
          <w:rFonts w:ascii="Times New Roman" w:hAnsi="Times New Roman"/>
          <w:bCs/>
        </w:rPr>
        <w:t>Increased values of C-reactive protein in uhildren and adolescents with metabolic syndrome. Atherosclerosis Supplement</w:t>
      </w:r>
      <w:r w:rsidR="00427226" w:rsidRPr="00C22608">
        <w:rPr>
          <w:rFonts w:ascii="Times New Roman" w:hAnsi="Times New Roman"/>
        </w:rPr>
        <w:t>. 2007; 8 159-9.</w:t>
      </w:r>
      <w:r w:rsidR="00427226" w:rsidRPr="00C22608">
        <w:rPr>
          <w:rFonts w:ascii="Times New Roman" w:hAnsi="Times New Roman"/>
          <w:lang w:val="sr-Latn-CS"/>
        </w:rPr>
        <w:t xml:space="preserve"> (M3</w:t>
      </w:r>
      <w:r w:rsidR="00427226" w:rsidRPr="00C22608">
        <w:rPr>
          <w:rFonts w:ascii="Times New Roman" w:hAnsi="Times New Roman"/>
        </w:rPr>
        <w:t>4</w:t>
      </w:r>
      <w:r w:rsidR="00427226" w:rsidRPr="00C22608">
        <w:rPr>
          <w:rFonts w:ascii="Times New Roman" w:hAnsi="Times New Roman"/>
          <w:lang w:val="sr-Latn-CS"/>
        </w:rPr>
        <w:t xml:space="preserve">, 0.5 </w:t>
      </w:r>
      <w:r w:rsidR="00427226" w:rsidRPr="00C22608">
        <w:rPr>
          <w:rFonts w:ascii="Times New Roman" w:hAnsi="Times New Roman"/>
        </w:rPr>
        <w:t>бодова</w:t>
      </w:r>
      <w:r w:rsidR="00427226" w:rsidRPr="00C22608">
        <w:rPr>
          <w:rFonts w:ascii="Times New Roman" w:hAnsi="Times New Roman"/>
          <w:lang w:val="sr-Latn-CS"/>
        </w:rPr>
        <w:t>)</w:t>
      </w:r>
      <w:r w:rsidR="00427226" w:rsidRPr="00C22608">
        <w:rPr>
          <w:rFonts w:ascii="Times New Roman" w:hAnsi="Times New Roman"/>
          <w:lang w:val="sr-Cyrl-CS"/>
        </w:rPr>
        <w:t>.</w:t>
      </w:r>
    </w:p>
    <w:p w:rsidR="00427226" w:rsidRPr="00C22608" w:rsidRDefault="00427226" w:rsidP="004632E5">
      <w:pPr>
        <w:pStyle w:val="yiv1826143170msonormal"/>
        <w:spacing w:before="0" w:beforeAutospacing="0" w:after="0" w:afterAutospacing="0"/>
        <w:ind w:left="709"/>
        <w:jc w:val="both"/>
        <w:rPr>
          <w:sz w:val="22"/>
          <w:szCs w:val="22"/>
          <w:lang w:val="sr-Latn-CS"/>
        </w:rPr>
      </w:pPr>
    </w:p>
    <w:p w:rsidR="00427226" w:rsidRPr="00C22608" w:rsidRDefault="00427226" w:rsidP="004632E5">
      <w:pPr>
        <w:pStyle w:val="yiv1826143170msonormal"/>
        <w:numPr>
          <w:ilvl w:val="0"/>
          <w:numId w:val="25"/>
        </w:numPr>
        <w:spacing w:before="0" w:beforeAutospacing="0" w:after="0" w:afterAutospacing="0"/>
        <w:jc w:val="both"/>
        <w:rPr>
          <w:sz w:val="22"/>
          <w:szCs w:val="22"/>
        </w:rPr>
      </w:pPr>
      <w:r w:rsidRPr="00C22608">
        <w:rPr>
          <w:bCs/>
          <w:sz w:val="22"/>
          <w:szCs w:val="22"/>
          <w:lang w:val="sr-Latn-CS"/>
        </w:rPr>
        <w:t>Dimitrijević-Srećković V</w:t>
      </w:r>
      <w:r w:rsidRPr="00C22608">
        <w:rPr>
          <w:sz w:val="22"/>
          <w:szCs w:val="22"/>
          <w:lang w:val="sr-Latn-CS"/>
        </w:rPr>
        <w:t xml:space="preserve">, Djordjević P, Čolak E, Srećković B, Gostiljac D, Popović S, Canović F, Ilić M, </w:t>
      </w:r>
      <w:r w:rsidRPr="00C22608">
        <w:rPr>
          <w:b/>
          <w:sz w:val="22"/>
          <w:szCs w:val="22"/>
          <w:lang w:val="sr-Latn-CS"/>
        </w:rPr>
        <w:t>Nikolić D</w:t>
      </w:r>
      <w:r w:rsidRPr="00C22608">
        <w:rPr>
          <w:sz w:val="22"/>
          <w:szCs w:val="22"/>
          <w:lang w:val="sr-Latn-CS"/>
        </w:rPr>
        <w:t xml:space="preserve">, Stojanović J,Vukosavljević </w:t>
      </w:r>
      <w:r w:rsidRPr="00C22608">
        <w:rPr>
          <w:sz w:val="22"/>
          <w:szCs w:val="22"/>
        </w:rPr>
        <w:t>D</w:t>
      </w:r>
      <w:r w:rsidRPr="00C22608">
        <w:rPr>
          <w:sz w:val="22"/>
          <w:szCs w:val="22"/>
          <w:lang w:val="sr-Latn-CS"/>
        </w:rPr>
        <w:t>, Milić G, Nišić T,</w:t>
      </w:r>
      <w:r w:rsidR="00C22608" w:rsidRPr="00C22608">
        <w:rPr>
          <w:sz w:val="22"/>
          <w:szCs w:val="22"/>
          <w:lang w:val="sr-Latn-CS"/>
        </w:rPr>
        <w:t xml:space="preserve"> </w:t>
      </w:r>
      <w:r w:rsidRPr="00C22608">
        <w:rPr>
          <w:sz w:val="22"/>
          <w:szCs w:val="22"/>
          <w:lang w:val="sr-Latn-CS"/>
        </w:rPr>
        <w:t>Pejčić G. Increased values of crp and microalbuminuria</w:t>
      </w:r>
      <w:r w:rsidRPr="00C22608">
        <w:rPr>
          <w:sz w:val="22"/>
          <w:szCs w:val="22"/>
        </w:rPr>
        <w:t xml:space="preserve"> </w:t>
      </w:r>
      <w:r w:rsidRPr="00C22608">
        <w:rPr>
          <w:sz w:val="22"/>
          <w:szCs w:val="22"/>
          <w:lang w:val="sr-Latn-CS"/>
        </w:rPr>
        <w:t>and reduced total antioxidant status in children and adolescents with metabolic syndrome, 2nd International Congress on «Prediabetes ant the Metabolic Syndrome», Barselona, April 25-28, 2007.,Diabetes</w:t>
      </w:r>
      <w:r w:rsidRPr="00C22608">
        <w:rPr>
          <w:sz w:val="22"/>
          <w:szCs w:val="22"/>
          <w:lang w:val="hr-HR"/>
        </w:rPr>
        <w:t xml:space="preserve"> &amp; </w:t>
      </w:r>
      <w:r w:rsidRPr="00C22608">
        <w:rPr>
          <w:sz w:val="22"/>
          <w:szCs w:val="22"/>
          <w:lang w:val="sr-Latn-CS"/>
        </w:rPr>
        <w:t>Vascular Disease Research</w:t>
      </w:r>
      <w:r w:rsidRPr="00C22608">
        <w:rPr>
          <w:sz w:val="22"/>
          <w:szCs w:val="22"/>
          <w:lang w:val="hr-HR"/>
        </w:rPr>
        <w:t xml:space="preserve">,March. 2007; 4 </w:t>
      </w:r>
      <w:r w:rsidRPr="00C22608">
        <w:rPr>
          <w:sz w:val="22"/>
          <w:szCs w:val="22"/>
          <w:lang w:val="sr-Latn-CS"/>
        </w:rPr>
        <w:t>Supplement l:</w:t>
      </w:r>
      <w:r w:rsidRPr="00C22608">
        <w:rPr>
          <w:sz w:val="22"/>
          <w:szCs w:val="22"/>
          <w:lang w:val="hr-HR"/>
        </w:rPr>
        <w:t xml:space="preserve"> </w:t>
      </w:r>
      <w:r w:rsidRPr="00C22608">
        <w:rPr>
          <w:sz w:val="22"/>
          <w:szCs w:val="22"/>
          <w:lang w:val="sr-Latn-CS"/>
        </w:rPr>
        <w:t>S</w:t>
      </w:r>
      <w:r w:rsidRPr="00C22608">
        <w:rPr>
          <w:sz w:val="22"/>
          <w:szCs w:val="22"/>
          <w:lang w:val="hr-HR"/>
        </w:rPr>
        <w:t xml:space="preserve"> 212</w:t>
      </w:r>
      <w:r w:rsidRPr="00C22608">
        <w:rPr>
          <w:sz w:val="22"/>
          <w:szCs w:val="22"/>
          <w:lang w:val="sr-Cyrl-CS"/>
        </w:rPr>
        <w:t>.</w:t>
      </w:r>
      <w:r w:rsidRPr="00C22608">
        <w:rPr>
          <w:sz w:val="22"/>
          <w:szCs w:val="22"/>
          <w:lang w:val="sr-Latn-CS"/>
        </w:rPr>
        <w:t xml:space="preserve"> (M3</w:t>
      </w:r>
      <w:r w:rsidRPr="00C22608">
        <w:rPr>
          <w:sz w:val="22"/>
          <w:szCs w:val="22"/>
        </w:rPr>
        <w:t>4</w:t>
      </w:r>
      <w:r w:rsidRPr="00C22608">
        <w:rPr>
          <w:sz w:val="22"/>
          <w:szCs w:val="22"/>
          <w:lang w:val="sr-Latn-CS"/>
        </w:rPr>
        <w:t xml:space="preserve">, 0.5 </w:t>
      </w:r>
      <w:r w:rsidRPr="00C22608">
        <w:rPr>
          <w:sz w:val="22"/>
          <w:szCs w:val="22"/>
        </w:rPr>
        <w:t>бодова</w:t>
      </w:r>
      <w:r w:rsidRPr="00C22608">
        <w:rPr>
          <w:sz w:val="22"/>
          <w:szCs w:val="22"/>
          <w:lang w:val="sr-Latn-CS"/>
        </w:rPr>
        <w:t>)</w:t>
      </w:r>
      <w:r w:rsidRPr="00C22608">
        <w:rPr>
          <w:sz w:val="22"/>
          <w:szCs w:val="22"/>
          <w:lang w:val="sr-Cyrl-CS"/>
        </w:rPr>
        <w:t>.</w:t>
      </w: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numPr>
          <w:ilvl w:val="0"/>
          <w:numId w:val="25"/>
        </w:numPr>
        <w:spacing w:after="0" w:line="240" w:lineRule="auto"/>
        <w:jc w:val="both"/>
        <w:rPr>
          <w:rStyle w:val="Strong"/>
          <w:rFonts w:ascii="Times New Roman" w:hAnsi="Times New Roman"/>
          <w:b w:val="0"/>
          <w:bCs w:val="0"/>
        </w:rPr>
      </w:pPr>
      <w:r w:rsidRPr="00C22608">
        <w:rPr>
          <w:rStyle w:val="Strong"/>
          <w:rFonts w:ascii="Times New Roman" w:hAnsi="Times New Roman"/>
          <w:b w:val="0"/>
        </w:rPr>
        <w:t>Dimitrijevi</w:t>
      </w:r>
      <w:r w:rsidRPr="00C22608">
        <w:rPr>
          <w:rStyle w:val="Strong"/>
          <w:rFonts w:ascii="Times New Roman" w:hAnsi="Times New Roman"/>
          <w:b w:val="0"/>
          <w:lang w:val="hr-HR"/>
        </w:rPr>
        <w:t xml:space="preserve">ć </w:t>
      </w:r>
      <w:r w:rsidRPr="00C22608">
        <w:rPr>
          <w:rStyle w:val="Strong"/>
          <w:rFonts w:ascii="Times New Roman" w:hAnsi="Times New Roman"/>
          <w:b w:val="0"/>
        </w:rPr>
        <w:t>Sre</w:t>
      </w:r>
      <w:r w:rsidRPr="00C22608">
        <w:rPr>
          <w:rStyle w:val="Strong"/>
          <w:rFonts w:ascii="Times New Roman" w:hAnsi="Times New Roman"/>
          <w:b w:val="0"/>
          <w:lang w:val="hr-HR"/>
        </w:rPr>
        <w:t>ć</w:t>
      </w:r>
      <w:r w:rsidRPr="00C22608">
        <w:rPr>
          <w:rStyle w:val="Strong"/>
          <w:rFonts w:ascii="Times New Roman" w:hAnsi="Times New Roman"/>
          <w:b w:val="0"/>
        </w:rPr>
        <w:t>kovi</w:t>
      </w:r>
      <w:r w:rsidRPr="00C22608">
        <w:rPr>
          <w:rStyle w:val="Strong"/>
          <w:rFonts w:ascii="Times New Roman" w:hAnsi="Times New Roman"/>
          <w:b w:val="0"/>
          <w:lang w:val="hr-HR"/>
        </w:rPr>
        <w:t xml:space="preserve">ć </w:t>
      </w:r>
      <w:r w:rsidRPr="00C22608">
        <w:rPr>
          <w:rStyle w:val="Strong"/>
          <w:rFonts w:ascii="Times New Roman" w:hAnsi="Times New Roman"/>
          <w:b w:val="0"/>
        </w:rPr>
        <w:t>V</w:t>
      </w:r>
      <w:r w:rsidRPr="00C22608">
        <w:rPr>
          <w:rStyle w:val="Strong"/>
          <w:rFonts w:ascii="Times New Roman" w:hAnsi="Times New Roman"/>
          <w:b w:val="0"/>
          <w:lang w:val="hr-HR"/>
        </w:rPr>
        <w:t xml:space="preserve">, </w:t>
      </w:r>
      <w:r w:rsidRPr="00C22608">
        <w:rPr>
          <w:rStyle w:val="Strong"/>
          <w:rFonts w:ascii="Times New Roman" w:hAnsi="Times New Roman"/>
          <w:b w:val="0"/>
        </w:rPr>
        <w:t>Djordjevi</w:t>
      </w:r>
      <w:r w:rsidRPr="00C22608">
        <w:rPr>
          <w:rStyle w:val="Strong"/>
          <w:rFonts w:ascii="Times New Roman" w:hAnsi="Times New Roman"/>
          <w:b w:val="0"/>
          <w:lang w:val="hr-HR"/>
        </w:rPr>
        <w:t xml:space="preserve">ć </w:t>
      </w:r>
      <w:r w:rsidRPr="00C22608">
        <w:rPr>
          <w:rStyle w:val="Strong"/>
          <w:rFonts w:ascii="Times New Roman" w:hAnsi="Times New Roman"/>
          <w:b w:val="0"/>
        </w:rPr>
        <w:t>P</w:t>
      </w:r>
      <w:r w:rsidRPr="00C22608">
        <w:rPr>
          <w:rStyle w:val="Strong"/>
          <w:rFonts w:ascii="Times New Roman" w:hAnsi="Times New Roman"/>
          <w:b w:val="0"/>
          <w:lang w:val="hr-HR"/>
        </w:rPr>
        <w:t>, Č</w:t>
      </w:r>
      <w:r w:rsidRPr="00C22608">
        <w:rPr>
          <w:rStyle w:val="Strong"/>
          <w:rFonts w:ascii="Times New Roman" w:hAnsi="Times New Roman"/>
          <w:b w:val="0"/>
        </w:rPr>
        <w:t>olak E</w:t>
      </w:r>
      <w:r w:rsidRPr="00C22608">
        <w:rPr>
          <w:rStyle w:val="Strong"/>
          <w:rFonts w:ascii="Times New Roman" w:hAnsi="Times New Roman"/>
          <w:b w:val="0"/>
          <w:lang w:val="hr-HR"/>
        </w:rPr>
        <w:t xml:space="preserve">, </w:t>
      </w:r>
      <w:r w:rsidRPr="00C22608">
        <w:rPr>
          <w:rStyle w:val="Strong"/>
          <w:rFonts w:ascii="Times New Roman" w:hAnsi="Times New Roman"/>
          <w:b w:val="0"/>
        </w:rPr>
        <w:t>Sre</w:t>
      </w:r>
      <w:r w:rsidRPr="00C22608">
        <w:rPr>
          <w:rStyle w:val="Strong"/>
          <w:rFonts w:ascii="Times New Roman" w:hAnsi="Times New Roman"/>
          <w:b w:val="0"/>
          <w:lang w:val="hr-HR"/>
        </w:rPr>
        <w:t>ć</w:t>
      </w:r>
      <w:r w:rsidRPr="00C22608">
        <w:rPr>
          <w:rStyle w:val="Strong"/>
          <w:rFonts w:ascii="Times New Roman" w:hAnsi="Times New Roman"/>
          <w:b w:val="0"/>
        </w:rPr>
        <w:t>kovi</w:t>
      </w:r>
      <w:r w:rsidRPr="00C22608">
        <w:rPr>
          <w:rStyle w:val="Strong"/>
          <w:rFonts w:ascii="Times New Roman" w:hAnsi="Times New Roman"/>
          <w:b w:val="0"/>
          <w:lang w:val="hr-HR"/>
        </w:rPr>
        <w:t xml:space="preserve">ć </w:t>
      </w:r>
      <w:r w:rsidRPr="00C22608">
        <w:rPr>
          <w:rStyle w:val="Strong"/>
          <w:rFonts w:ascii="Times New Roman" w:hAnsi="Times New Roman"/>
          <w:b w:val="0"/>
        </w:rPr>
        <w:t>B</w:t>
      </w:r>
      <w:r w:rsidRPr="00C22608">
        <w:rPr>
          <w:rStyle w:val="Strong"/>
          <w:rFonts w:ascii="Times New Roman" w:hAnsi="Times New Roman"/>
          <w:b w:val="0"/>
          <w:lang w:val="hr-HR"/>
        </w:rPr>
        <w:t xml:space="preserve">, </w:t>
      </w:r>
      <w:r w:rsidRPr="00C22608">
        <w:rPr>
          <w:rStyle w:val="Strong"/>
          <w:rFonts w:ascii="Times New Roman" w:hAnsi="Times New Roman"/>
          <w:b w:val="0"/>
        </w:rPr>
        <w:t>Gostiljac D</w:t>
      </w:r>
      <w:r w:rsidRPr="00C22608">
        <w:rPr>
          <w:rStyle w:val="Strong"/>
          <w:rFonts w:ascii="Times New Roman" w:hAnsi="Times New Roman"/>
          <w:b w:val="0"/>
          <w:lang w:val="hr-HR"/>
        </w:rPr>
        <w:t xml:space="preserve">, </w:t>
      </w:r>
      <w:r w:rsidRPr="00C22608">
        <w:rPr>
          <w:rStyle w:val="Strong"/>
          <w:rFonts w:ascii="Times New Roman" w:hAnsi="Times New Roman"/>
          <w:b w:val="0"/>
        </w:rPr>
        <w:t>Popovi</w:t>
      </w:r>
      <w:r w:rsidRPr="00C22608">
        <w:rPr>
          <w:rStyle w:val="Strong"/>
          <w:rFonts w:ascii="Times New Roman" w:hAnsi="Times New Roman"/>
          <w:b w:val="0"/>
          <w:lang w:val="hr-HR"/>
        </w:rPr>
        <w:t xml:space="preserve">ć </w:t>
      </w:r>
      <w:r w:rsidRPr="00C22608">
        <w:rPr>
          <w:rStyle w:val="Strong"/>
          <w:rFonts w:ascii="Times New Roman" w:hAnsi="Times New Roman"/>
          <w:b w:val="0"/>
        </w:rPr>
        <w:t>S</w:t>
      </w:r>
      <w:r w:rsidRPr="00C22608">
        <w:rPr>
          <w:rStyle w:val="Strong"/>
          <w:rFonts w:ascii="Times New Roman" w:hAnsi="Times New Roman"/>
          <w:b w:val="0"/>
          <w:lang w:val="hr-HR"/>
        </w:rPr>
        <w:t xml:space="preserve">, </w:t>
      </w:r>
      <w:r w:rsidRPr="00C22608">
        <w:rPr>
          <w:rStyle w:val="Strong"/>
          <w:rFonts w:ascii="Times New Roman" w:hAnsi="Times New Roman"/>
          <w:b w:val="0"/>
        </w:rPr>
        <w:t>Canovi</w:t>
      </w:r>
      <w:r w:rsidRPr="00C22608">
        <w:rPr>
          <w:rStyle w:val="Strong"/>
          <w:rFonts w:ascii="Times New Roman" w:hAnsi="Times New Roman"/>
          <w:b w:val="0"/>
          <w:lang w:val="hr-HR"/>
        </w:rPr>
        <w:t xml:space="preserve">ć </w:t>
      </w:r>
      <w:r w:rsidRPr="00C22608">
        <w:rPr>
          <w:rStyle w:val="Strong"/>
          <w:rFonts w:ascii="Times New Roman" w:hAnsi="Times New Roman"/>
          <w:b w:val="0"/>
        </w:rPr>
        <w:t>F</w:t>
      </w:r>
      <w:r w:rsidRPr="00C22608">
        <w:rPr>
          <w:rStyle w:val="Strong"/>
          <w:rFonts w:ascii="Times New Roman" w:hAnsi="Times New Roman"/>
          <w:b w:val="0"/>
          <w:lang w:val="hr-HR"/>
        </w:rPr>
        <w:t xml:space="preserve">, </w:t>
      </w:r>
      <w:r w:rsidRPr="00C22608">
        <w:rPr>
          <w:rStyle w:val="Strong"/>
          <w:rFonts w:ascii="Times New Roman" w:hAnsi="Times New Roman"/>
          <w:b w:val="0"/>
        </w:rPr>
        <w:t>Ili</w:t>
      </w:r>
      <w:r w:rsidRPr="00C22608">
        <w:rPr>
          <w:rStyle w:val="Strong"/>
          <w:rFonts w:ascii="Times New Roman" w:hAnsi="Times New Roman"/>
          <w:b w:val="0"/>
          <w:lang w:val="hr-HR"/>
        </w:rPr>
        <w:t xml:space="preserve">ć </w:t>
      </w:r>
      <w:r w:rsidRPr="00C22608">
        <w:rPr>
          <w:rStyle w:val="Strong"/>
          <w:rFonts w:ascii="Times New Roman" w:hAnsi="Times New Roman"/>
          <w:b w:val="0"/>
        </w:rPr>
        <w:t>M</w:t>
      </w:r>
      <w:r w:rsidRPr="00C22608">
        <w:rPr>
          <w:rStyle w:val="Strong"/>
          <w:rFonts w:ascii="Times New Roman" w:hAnsi="Times New Roman"/>
          <w:b w:val="0"/>
          <w:lang w:val="hr-HR"/>
        </w:rPr>
        <w:t xml:space="preserve">, </w:t>
      </w:r>
      <w:r w:rsidRPr="00C22608">
        <w:rPr>
          <w:rStyle w:val="Strong"/>
          <w:rFonts w:ascii="Times New Roman" w:hAnsi="Times New Roman"/>
        </w:rPr>
        <w:t>Nikoli</w:t>
      </w:r>
      <w:r w:rsidRPr="00C22608">
        <w:rPr>
          <w:rStyle w:val="Strong"/>
          <w:rFonts w:ascii="Times New Roman" w:hAnsi="Times New Roman"/>
          <w:lang w:val="hr-HR"/>
        </w:rPr>
        <w:t xml:space="preserve">ć </w:t>
      </w:r>
      <w:r w:rsidRPr="00C22608">
        <w:rPr>
          <w:rStyle w:val="Strong"/>
          <w:rFonts w:ascii="Times New Roman" w:hAnsi="Times New Roman"/>
        </w:rPr>
        <w:t>D</w:t>
      </w:r>
      <w:r w:rsidRPr="00C22608">
        <w:rPr>
          <w:rStyle w:val="Strong"/>
          <w:rFonts w:ascii="Times New Roman" w:hAnsi="Times New Roman"/>
          <w:b w:val="0"/>
          <w:lang w:val="hr-HR"/>
        </w:rPr>
        <w:t xml:space="preserve">, </w:t>
      </w:r>
      <w:r w:rsidRPr="00C22608">
        <w:rPr>
          <w:rStyle w:val="Strong"/>
          <w:rFonts w:ascii="Times New Roman" w:hAnsi="Times New Roman"/>
          <w:b w:val="0"/>
        </w:rPr>
        <w:t>Stojanovi</w:t>
      </w:r>
      <w:r w:rsidRPr="00C22608">
        <w:rPr>
          <w:rStyle w:val="Strong"/>
          <w:rFonts w:ascii="Times New Roman" w:hAnsi="Times New Roman"/>
          <w:b w:val="0"/>
          <w:lang w:val="hr-HR"/>
        </w:rPr>
        <w:t xml:space="preserve">ć </w:t>
      </w:r>
      <w:r w:rsidRPr="00C22608">
        <w:rPr>
          <w:rStyle w:val="Strong"/>
          <w:rFonts w:ascii="Times New Roman" w:hAnsi="Times New Roman"/>
          <w:b w:val="0"/>
        </w:rPr>
        <w:t>J</w:t>
      </w:r>
      <w:r w:rsidRPr="00C22608">
        <w:rPr>
          <w:rStyle w:val="Strong"/>
          <w:rFonts w:ascii="Times New Roman" w:hAnsi="Times New Roman"/>
          <w:b w:val="0"/>
          <w:lang w:val="hr-HR"/>
        </w:rPr>
        <w:t xml:space="preserve">, </w:t>
      </w:r>
      <w:r w:rsidRPr="00C22608">
        <w:rPr>
          <w:rStyle w:val="Strong"/>
          <w:rFonts w:ascii="Times New Roman" w:hAnsi="Times New Roman"/>
          <w:b w:val="0"/>
        </w:rPr>
        <w:t>Mili</w:t>
      </w:r>
      <w:r w:rsidRPr="00C22608">
        <w:rPr>
          <w:rStyle w:val="Strong"/>
          <w:rFonts w:ascii="Times New Roman" w:hAnsi="Times New Roman"/>
          <w:b w:val="0"/>
          <w:lang w:val="hr-HR"/>
        </w:rPr>
        <w:t xml:space="preserve">ć </w:t>
      </w:r>
      <w:r w:rsidRPr="00C22608">
        <w:rPr>
          <w:rStyle w:val="Strong"/>
          <w:rFonts w:ascii="Times New Roman" w:hAnsi="Times New Roman"/>
          <w:b w:val="0"/>
        </w:rPr>
        <w:t>G</w:t>
      </w:r>
      <w:r w:rsidRPr="00C22608">
        <w:rPr>
          <w:rStyle w:val="Strong"/>
          <w:rFonts w:ascii="Times New Roman" w:hAnsi="Times New Roman"/>
          <w:b w:val="0"/>
          <w:lang w:val="hr-HR"/>
        </w:rPr>
        <w:t xml:space="preserve">, </w:t>
      </w:r>
      <w:r w:rsidRPr="00C22608">
        <w:rPr>
          <w:rStyle w:val="Strong"/>
          <w:rFonts w:ascii="Times New Roman" w:hAnsi="Times New Roman"/>
          <w:b w:val="0"/>
        </w:rPr>
        <w:t>Ni</w:t>
      </w:r>
      <w:r w:rsidRPr="00C22608">
        <w:rPr>
          <w:rStyle w:val="Strong"/>
          <w:rFonts w:ascii="Times New Roman" w:hAnsi="Times New Roman"/>
          <w:b w:val="0"/>
          <w:lang w:val="hr-HR"/>
        </w:rPr>
        <w:t>š</w:t>
      </w:r>
      <w:r w:rsidRPr="00C22608">
        <w:rPr>
          <w:rStyle w:val="Strong"/>
          <w:rFonts w:ascii="Times New Roman" w:hAnsi="Times New Roman"/>
          <w:b w:val="0"/>
        </w:rPr>
        <w:t>i</w:t>
      </w:r>
      <w:r w:rsidRPr="00C22608">
        <w:rPr>
          <w:rStyle w:val="Strong"/>
          <w:rFonts w:ascii="Times New Roman" w:hAnsi="Times New Roman"/>
          <w:b w:val="0"/>
          <w:lang w:val="hr-HR"/>
        </w:rPr>
        <w:t xml:space="preserve">ć </w:t>
      </w:r>
      <w:r w:rsidRPr="00C22608">
        <w:rPr>
          <w:rStyle w:val="Strong"/>
          <w:rFonts w:ascii="Times New Roman" w:hAnsi="Times New Roman"/>
          <w:b w:val="0"/>
        </w:rPr>
        <w:t>T</w:t>
      </w:r>
      <w:r w:rsidRPr="00C22608">
        <w:rPr>
          <w:rStyle w:val="Strong"/>
          <w:rFonts w:ascii="Times New Roman" w:hAnsi="Times New Roman"/>
          <w:b w:val="0"/>
          <w:lang w:val="hr-HR"/>
        </w:rPr>
        <w:t xml:space="preserve">, </w:t>
      </w:r>
      <w:r w:rsidRPr="00C22608">
        <w:rPr>
          <w:rStyle w:val="Strong"/>
          <w:rFonts w:ascii="Times New Roman" w:hAnsi="Times New Roman"/>
          <w:b w:val="0"/>
        </w:rPr>
        <w:t>Pej</w:t>
      </w:r>
      <w:r w:rsidRPr="00C22608">
        <w:rPr>
          <w:rStyle w:val="Strong"/>
          <w:rFonts w:ascii="Times New Roman" w:hAnsi="Times New Roman"/>
          <w:b w:val="0"/>
          <w:lang w:val="hr-HR"/>
        </w:rPr>
        <w:t>č</w:t>
      </w:r>
      <w:r w:rsidRPr="00C22608">
        <w:rPr>
          <w:rStyle w:val="Strong"/>
          <w:rFonts w:ascii="Times New Roman" w:hAnsi="Times New Roman"/>
          <w:b w:val="0"/>
        </w:rPr>
        <w:t>i</w:t>
      </w:r>
      <w:r w:rsidRPr="00C22608">
        <w:rPr>
          <w:rStyle w:val="Strong"/>
          <w:rFonts w:ascii="Times New Roman" w:hAnsi="Times New Roman"/>
          <w:b w:val="0"/>
          <w:lang w:val="hr-HR"/>
        </w:rPr>
        <w:t xml:space="preserve">ć </w:t>
      </w:r>
      <w:r w:rsidRPr="00C22608">
        <w:rPr>
          <w:rStyle w:val="Strong"/>
          <w:rFonts w:ascii="Times New Roman" w:hAnsi="Times New Roman"/>
          <w:b w:val="0"/>
        </w:rPr>
        <w:t>G</w:t>
      </w:r>
      <w:r w:rsidRPr="00C22608">
        <w:rPr>
          <w:rStyle w:val="Strong"/>
          <w:rFonts w:ascii="Times New Roman" w:hAnsi="Times New Roman"/>
          <w:b w:val="0"/>
          <w:lang w:val="hr-HR"/>
        </w:rPr>
        <w:t xml:space="preserve">, </w:t>
      </w:r>
      <w:r w:rsidRPr="00C22608">
        <w:rPr>
          <w:rStyle w:val="Strong"/>
          <w:rFonts w:ascii="Times New Roman" w:hAnsi="Times New Roman"/>
          <w:b w:val="0"/>
        </w:rPr>
        <w:t>Pandrc M</w:t>
      </w:r>
      <w:r w:rsidRPr="00C22608">
        <w:rPr>
          <w:rStyle w:val="Strong"/>
          <w:rFonts w:ascii="Times New Roman" w:hAnsi="Times New Roman"/>
          <w:b w:val="0"/>
          <w:lang w:val="hr-HR"/>
        </w:rPr>
        <w:t xml:space="preserve">. </w:t>
      </w:r>
      <w:r w:rsidRPr="00C22608">
        <w:rPr>
          <w:rStyle w:val="Strong"/>
          <w:rFonts w:ascii="Times New Roman" w:hAnsi="Times New Roman"/>
          <w:b w:val="0"/>
        </w:rPr>
        <w:t>Metabolic syndrome and microalbuminuria in</w:t>
      </w:r>
      <w:r w:rsidRPr="00C22608">
        <w:rPr>
          <w:rStyle w:val="Strong"/>
          <w:rFonts w:ascii="Times New Roman" w:hAnsi="Times New Roman"/>
          <w:b w:val="0"/>
          <w:lang w:val="hr-HR"/>
        </w:rPr>
        <w:t xml:space="preserve"> </w:t>
      </w:r>
      <w:r w:rsidRPr="00C22608">
        <w:rPr>
          <w:rStyle w:val="Strong"/>
          <w:rFonts w:ascii="Times New Roman" w:hAnsi="Times New Roman"/>
          <w:b w:val="0"/>
        </w:rPr>
        <w:t>early glycoregulation disorders</w:t>
      </w:r>
      <w:r w:rsidRPr="00C22608">
        <w:rPr>
          <w:rStyle w:val="Strong"/>
          <w:rFonts w:ascii="Times New Roman" w:hAnsi="Times New Roman"/>
          <w:b w:val="0"/>
          <w:lang w:val="hr-HR"/>
        </w:rPr>
        <w:t>, 10</w:t>
      </w:r>
      <w:r w:rsidRPr="00C22608">
        <w:rPr>
          <w:rStyle w:val="Strong"/>
          <w:rFonts w:ascii="Times New Roman" w:hAnsi="Times New Roman"/>
          <w:b w:val="0"/>
          <w:vertAlign w:val="superscript"/>
        </w:rPr>
        <w:t>th</w:t>
      </w:r>
      <w:r w:rsidRPr="00C22608">
        <w:rPr>
          <w:rStyle w:val="Strong"/>
          <w:rFonts w:ascii="Times New Roman" w:hAnsi="Times New Roman"/>
          <w:b w:val="0"/>
        </w:rPr>
        <w:t xml:space="preserve"> Meeting of the Mediterranean Group for the study of Diabetes</w:t>
      </w:r>
      <w:r w:rsidRPr="00C22608">
        <w:rPr>
          <w:rStyle w:val="Strong"/>
          <w:rFonts w:ascii="Times New Roman" w:hAnsi="Times New Roman"/>
          <w:b w:val="0"/>
          <w:lang w:val="hr-HR"/>
        </w:rPr>
        <w:t xml:space="preserve">, </w:t>
      </w:r>
      <w:r w:rsidRPr="00C22608">
        <w:rPr>
          <w:rStyle w:val="Strong"/>
          <w:rFonts w:ascii="Times New Roman" w:hAnsi="Times New Roman"/>
          <w:b w:val="0"/>
        </w:rPr>
        <w:t>April</w:t>
      </w:r>
      <w:r w:rsidRPr="00C22608">
        <w:rPr>
          <w:rStyle w:val="Strong"/>
          <w:rFonts w:ascii="Times New Roman" w:hAnsi="Times New Roman"/>
          <w:b w:val="0"/>
          <w:lang w:val="hr-HR"/>
        </w:rPr>
        <w:t xml:space="preserve"> 26-29, 2007, </w:t>
      </w:r>
      <w:r w:rsidRPr="00C22608">
        <w:rPr>
          <w:rStyle w:val="Strong"/>
          <w:rFonts w:ascii="Times New Roman" w:hAnsi="Times New Roman"/>
          <w:b w:val="0"/>
        </w:rPr>
        <w:t>Istanbul</w:t>
      </w:r>
      <w:r w:rsidRPr="00C22608">
        <w:rPr>
          <w:rStyle w:val="Strong"/>
          <w:rFonts w:ascii="Times New Roman" w:hAnsi="Times New Roman"/>
          <w:b w:val="0"/>
          <w:lang w:val="hr-HR"/>
        </w:rPr>
        <w:t xml:space="preserve">, </w:t>
      </w:r>
      <w:r w:rsidRPr="00C22608">
        <w:rPr>
          <w:rStyle w:val="Strong"/>
          <w:rFonts w:ascii="Times New Roman" w:hAnsi="Times New Roman"/>
          <w:b w:val="0"/>
        </w:rPr>
        <w:t>Turkey</w:t>
      </w:r>
      <w:r w:rsidRPr="00C22608">
        <w:rPr>
          <w:rStyle w:val="Strong"/>
          <w:rFonts w:ascii="Times New Roman" w:hAnsi="Times New Roman"/>
          <w:b w:val="0"/>
          <w:lang w:val="hr-HR"/>
        </w:rPr>
        <w:t xml:space="preserve">, </w:t>
      </w:r>
      <w:r w:rsidRPr="00C22608">
        <w:rPr>
          <w:rStyle w:val="Strong"/>
          <w:rFonts w:ascii="Times New Roman" w:hAnsi="Times New Roman"/>
          <w:b w:val="0"/>
        </w:rPr>
        <w:t>Abstract Book</w:t>
      </w:r>
      <w:r w:rsidRPr="00C22608">
        <w:rPr>
          <w:rStyle w:val="Strong"/>
          <w:rFonts w:ascii="Times New Roman" w:hAnsi="Times New Roman"/>
          <w:b w:val="0"/>
          <w:lang w:val="hr-HR"/>
        </w:rPr>
        <w:t>, 86</w:t>
      </w:r>
      <w:r w:rsidRPr="00C22608">
        <w:rPr>
          <w:rStyle w:val="Strong"/>
          <w:rFonts w:ascii="Times New Roman" w:hAnsi="Times New Roman"/>
          <w:b w:val="0"/>
        </w:rPr>
        <w:t xml:space="preserve">. </w:t>
      </w:r>
      <w:r w:rsidRPr="00C22608">
        <w:rPr>
          <w:rFonts w:ascii="Times New Roman" w:hAnsi="Times New Roman"/>
          <w:lang w:val="sr-Latn-CS"/>
        </w:rPr>
        <w:t>(M3</w:t>
      </w:r>
      <w:r w:rsidRPr="00C22608">
        <w:rPr>
          <w:rFonts w:ascii="Times New Roman" w:hAnsi="Times New Roman"/>
        </w:rPr>
        <w:t>4</w:t>
      </w:r>
      <w:r w:rsidRPr="00C22608">
        <w:rPr>
          <w:rFonts w:ascii="Times New Roman" w:hAnsi="Times New Roman"/>
          <w:lang w:val="sr-Latn-CS"/>
        </w:rPr>
        <w:t xml:space="preserve">, 0.5 </w:t>
      </w:r>
      <w:r w:rsidRPr="00C22608">
        <w:rPr>
          <w:rFonts w:ascii="Times New Roman" w:hAnsi="Times New Roman"/>
        </w:rPr>
        <w:t>бодова</w:t>
      </w:r>
      <w:r w:rsidRPr="00C22608">
        <w:rPr>
          <w:rFonts w:ascii="Times New Roman" w:hAnsi="Times New Roman"/>
          <w:lang w:val="sr-Latn-CS"/>
        </w:rPr>
        <w:t>)</w:t>
      </w:r>
      <w:r w:rsidRPr="00C22608">
        <w:rPr>
          <w:rFonts w:ascii="Times New Roman" w:hAnsi="Times New Roman"/>
          <w:lang w:val="sr-Cyrl-CS"/>
        </w:rPr>
        <w:t>.</w:t>
      </w:r>
    </w:p>
    <w:p w:rsidR="00427226" w:rsidRPr="00C22608" w:rsidRDefault="00427226" w:rsidP="004632E5">
      <w:pPr>
        <w:spacing w:after="0" w:line="240" w:lineRule="auto"/>
        <w:ind w:left="709"/>
        <w:jc w:val="both"/>
        <w:rPr>
          <w:rFonts w:ascii="Times New Roman" w:hAnsi="Times New Roman"/>
        </w:rPr>
      </w:pPr>
    </w:p>
    <w:p w:rsidR="00427226" w:rsidRPr="00C22608" w:rsidRDefault="00427226" w:rsidP="004632E5">
      <w:pPr>
        <w:numPr>
          <w:ilvl w:val="0"/>
          <w:numId w:val="25"/>
        </w:numPr>
        <w:spacing w:after="0" w:line="240" w:lineRule="auto"/>
        <w:jc w:val="both"/>
        <w:rPr>
          <w:rStyle w:val="Strong"/>
          <w:rFonts w:ascii="Times New Roman" w:hAnsi="Times New Roman"/>
          <w:b w:val="0"/>
          <w:bCs w:val="0"/>
        </w:rPr>
      </w:pPr>
      <w:r w:rsidRPr="00C22608">
        <w:rPr>
          <w:rStyle w:val="Strong"/>
          <w:rFonts w:ascii="Times New Roman" w:hAnsi="Times New Roman"/>
          <w:b w:val="0"/>
        </w:rPr>
        <w:t>Dimitrijevi</w:t>
      </w:r>
      <w:r w:rsidRPr="00C22608">
        <w:rPr>
          <w:rStyle w:val="Strong"/>
          <w:rFonts w:ascii="Times New Roman" w:hAnsi="Times New Roman"/>
          <w:b w:val="0"/>
          <w:lang w:val="hr-HR"/>
        </w:rPr>
        <w:t xml:space="preserve">ć </w:t>
      </w:r>
      <w:r w:rsidRPr="00C22608">
        <w:rPr>
          <w:rStyle w:val="Strong"/>
          <w:rFonts w:ascii="Times New Roman" w:hAnsi="Times New Roman"/>
          <w:b w:val="0"/>
        </w:rPr>
        <w:t>Sre</w:t>
      </w:r>
      <w:r w:rsidRPr="00C22608">
        <w:rPr>
          <w:rStyle w:val="Strong"/>
          <w:rFonts w:ascii="Times New Roman" w:hAnsi="Times New Roman"/>
          <w:b w:val="0"/>
          <w:lang w:val="hr-HR"/>
        </w:rPr>
        <w:t>ć</w:t>
      </w:r>
      <w:r w:rsidRPr="00C22608">
        <w:rPr>
          <w:rStyle w:val="Strong"/>
          <w:rFonts w:ascii="Times New Roman" w:hAnsi="Times New Roman"/>
          <w:b w:val="0"/>
        </w:rPr>
        <w:t>kovi</w:t>
      </w:r>
      <w:r w:rsidRPr="00C22608">
        <w:rPr>
          <w:rStyle w:val="Strong"/>
          <w:rFonts w:ascii="Times New Roman" w:hAnsi="Times New Roman"/>
          <w:b w:val="0"/>
          <w:lang w:val="hr-HR"/>
        </w:rPr>
        <w:t xml:space="preserve">ć </w:t>
      </w:r>
      <w:r w:rsidRPr="00C22608">
        <w:rPr>
          <w:rStyle w:val="Strong"/>
          <w:rFonts w:ascii="Times New Roman" w:hAnsi="Times New Roman"/>
          <w:b w:val="0"/>
        </w:rPr>
        <w:t>V</w:t>
      </w:r>
      <w:r w:rsidRPr="00C22608">
        <w:rPr>
          <w:rStyle w:val="Strong"/>
          <w:rFonts w:ascii="Times New Roman" w:hAnsi="Times New Roman"/>
          <w:b w:val="0"/>
          <w:lang w:val="hr-HR"/>
        </w:rPr>
        <w:t xml:space="preserve">, </w:t>
      </w:r>
      <w:r w:rsidRPr="00C22608">
        <w:rPr>
          <w:rStyle w:val="Strong"/>
          <w:rFonts w:ascii="Times New Roman" w:hAnsi="Times New Roman"/>
          <w:b w:val="0"/>
        </w:rPr>
        <w:t>Djordjevi</w:t>
      </w:r>
      <w:r w:rsidRPr="00C22608">
        <w:rPr>
          <w:rStyle w:val="Strong"/>
          <w:rFonts w:ascii="Times New Roman" w:hAnsi="Times New Roman"/>
          <w:b w:val="0"/>
          <w:lang w:val="hr-HR"/>
        </w:rPr>
        <w:t xml:space="preserve">ć </w:t>
      </w:r>
      <w:r w:rsidRPr="00C22608">
        <w:rPr>
          <w:rStyle w:val="Strong"/>
          <w:rFonts w:ascii="Times New Roman" w:hAnsi="Times New Roman"/>
          <w:b w:val="0"/>
        </w:rPr>
        <w:t>P</w:t>
      </w:r>
      <w:r w:rsidRPr="00C22608">
        <w:rPr>
          <w:rStyle w:val="Strong"/>
          <w:rFonts w:ascii="Times New Roman" w:hAnsi="Times New Roman"/>
          <w:b w:val="0"/>
          <w:lang w:val="hr-HR"/>
        </w:rPr>
        <w:t>, Č</w:t>
      </w:r>
      <w:r w:rsidRPr="00C22608">
        <w:rPr>
          <w:rStyle w:val="Strong"/>
          <w:rFonts w:ascii="Times New Roman" w:hAnsi="Times New Roman"/>
          <w:b w:val="0"/>
        </w:rPr>
        <w:t>olak E</w:t>
      </w:r>
      <w:r w:rsidRPr="00C22608">
        <w:rPr>
          <w:rStyle w:val="Strong"/>
          <w:rFonts w:ascii="Times New Roman" w:hAnsi="Times New Roman"/>
          <w:b w:val="0"/>
          <w:lang w:val="hr-HR"/>
        </w:rPr>
        <w:t xml:space="preserve">, </w:t>
      </w:r>
      <w:r w:rsidRPr="00C22608">
        <w:rPr>
          <w:rStyle w:val="Strong"/>
          <w:rFonts w:ascii="Times New Roman" w:hAnsi="Times New Roman"/>
          <w:b w:val="0"/>
        </w:rPr>
        <w:t>Sre</w:t>
      </w:r>
      <w:r w:rsidRPr="00C22608">
        <w:rPr>
          <w:rStyle w:val="Strong"/>
          <w:rFonts w:ascii="Times New Roman" w:hAnsi="Times New Roman"/>
          <w:b w:val="0"/>
          <w:lang w:val="hr-HR"/>
        </w:rPr>
        <w:t>ć</w:t>
      </w:r>
      <w:r w:rsidRPr="00C22608">
        <w:rPr>
          <w:rStyle w:val="Strong"/>
          <w:rFonts w:ascii="Times New Roman" w:hAnsi="Times New Roman"/>
          <w:b w:val="0"/>
        </w:rPr>
        <w:t>kovi</w:t>
      </w:r>
      <w:r w:rsidRPr="00C22608">
        <w:rPr>
          <w:rStyle w:val="Strong"/>
          <w:rFonts w:ascii="Times New Roman" w:hAnsi="Times New Roman"/>
          <w:b w:val="0"/>
          <w:lang w:val="hr-HR"/>
        </w:rPr>
        <w:t xml:space="preserve">ć </w:t>
      </w:r>
      <w:r w:rsidRPr="00C22608">
        <w:rPr>
          <w:rStyle w:val="Strong"/>
          <w:rFonts w:ascii="Times New Roman" w:hAnsi="Times New Roman"/>
          <w:b w:val="0"/>
        </w:rPr>
        <w:t>B</w:t>
      </w:r>
      <w:r w:rsidRPr="00C22608">
        <w:rPr>
          <w:rStyle w:val="Strong"/>
          <w:rFonts w:ascii="Times New Roman" w:hAnsi="Times New Roman"/>
          <w:b w:val="0"/>
          <w:lang w:val="hr-HR"/>
        </w:rPr>
        <w:t xml:space="preserve">, </w:t>
      </w:r>
      <w:r w:rsidRPr="00C22608">
        <w:rPr>
          <w:rStyle w:val="Strong"/>
          <w:rFonts w:ascii="Times New Roman" w:hAnsi="Times New Roman"/>
          <w:b w:val="0"/>
        </w:rPr>
        <w:t>Gostiljac D</w:t>
      </w:r>
      <w:r w:rsidRPr="00C22608">
        <w:rPr>
          <w:rStyle w:val="Strong"/>
          <w:rFonts w:ascii="Times New Roman" w:hAnsi="Times New Roman"/>
          <w:b w:val="0"/>
          <w:lang w:val="hr-HR"/>
        </w:rPr>
        <w:t xml:space="preserve">, </w:t>
      </w:r>
      <w:r w:rsidRPr="00C22608">
        <w:rPr>
          <w:rStyle w:val="Strong"/>
          <w:rFonts w:ascii="Times New Roman" w:hAnsi="Times New Roman"/>
          <w:b w:val="0"/>
        </w:rPr>
        <w:t>Popovi</w:t>
      </w:r>
      <w:r w:rsidRPr="00C22608">
        <w:rPr>
          <w:rStyle w:val="Strong"/>
          <w:rFonts w:ascii="Times New Roman" w:hAnsi="Times New Roman"/>
          <w:b w:val="0"/>
          <w:lang w:val="hr-HR"/>
        </w:rPr>
        <w:t xml:space="preserve">ć </w:t>
      </w:r>
      <w:r w:rsidRPr="00C22608">
        <w:rPr>
          <w:rStyle w:val="Strong"/>
          <w:rFonts w:ascii="Times New Roman" w:hAnsi="Times New Roman"/>
          <w:b w:val="0"/>
        </w:rPr>
        <w:t>S</w:t>
      </w:r>
      <w:r w:rsidRPr="00C22608">
        <w:rPr>
          <w:rStyle w:val="Strong"/>
          <w:rFonts w:ascii="Times New Roman" w:hAnsi="Times New Roman"/>
          <w:b w:val="0"/>
          <w:lang w:val="hr-HR"/>
        </w:rPr>
        <w:t xml:space="preserve">, </w:t>
      </w:r>
      <w:r w:rsidRPr="00C22608">
        <w:rPr>
          <w:rStyle w:val="Strong"/>
          <w:rFonts w:ascii="Times New Roman" w:hAnsi="Times New Roman"/>
          <w:b w:val="0"/>
        </w:rPr>
        <w:t>Canovi</w:t>
      </w:r>
      <w:r w:rsidRPr="00C22608">
        <w:rPr>
          <w:rStyle w:val="Strong"/>
          <w:rFonts w:ascii="Times New Roman" w:hAnsi="Times New Roman"/>
          <w:b w:val="0"/>
          <w:lang w:val="hr-HR"/>
        </w:rPr>
        <w:t xml:space="preserve">ć </w:t>
      </w:r>
      <w:r w:rsidRPr="00C22608">
        <w:rPr>
          <w:rStyle w:val="Strong"/>
          <w:rFonts w:ascii="Times New Roman" w:hAnsi="Times New Roman"/>
          <w:b w:val="0"/>
        </w:rPr>
        <w:t>F</w:t>
      </w:r>
      <w:r w:rsidRPr="00C22608">
        <w:rPr>
          <w:rStyle w:val="Strong"/>
          <w:rFonts w:ascii="Times New Roman" w:hAnsi="Times New Roman"/>
          <w:b w:val="0"/>
          <w:lang w:val="hr-HR"/>
        </w:rPr>
        <w:t xml:space="preserve">, </w:t>
      </w:r>
      <w:r w:rsidRPr="00C22608">
        <w:rPr>
          <w:rStyle w:val="Strong"/>
          <w:rFonts w:ascii="Times New Roman" w:hAnsi="Times New Roman"/>
          <w:b w:val="0"/>
        </w:rPr>
        <w:t>Ili</w:t>
      </w:r>
      <w:r w:rsidRPr="00C22608">
        <w:rPr>
          <w:rStyle w:val="Strong"/>
          <w:rFonts w:ascii="Times New Roman" w:hAnsi="Times New Roman"/>
          <w:b w:val="0"/>
          <w:lang w:val="hr-HR"/>
        </w:rPr>
        <w:t xml:space="preserve">ć </w:t>
      </w:r>
      <w:r w:rsidRPr="00C22608">
        <w:rPr>
          <w:rStyle w:val="Strong"/>
          <w:rFonts w:ascii="Times New Roman" w:hAnsi="Times New Roman"/>
          <w:b w:val="0"/>
        </w:rPr>
        <w:t>M</w:t>
      </w:r>
      <w:r w:rsidRPr="00C22608">
        <w:rPr>
          <w:rStyle w:val="Strong"/>
          <w:rFonts w:ascii="Times New Roman" w:hAnsi="Times New Roman"/>
          <w:b w:val="0"/>
          <w:lang w:val="hr-HR"/>
        </w:rPr>
        <w:t xml:space="preserve">, </w:t>
      </w:r>
      <w:r w:rsidRPr="00C22608">
        <w:rPr>
          <w:rStyle w:val="Strong"/>
          <w:rFonts w:ascii="Times New Roman" w:hAnsi="Times New Roman"/>
        </w:rPr>
        <w:t>Nikoli</w:t>
      </w:r>
      <w:r w:rsidRPr="00C22608">
        <w:rPr>
          <w:rStyle w:val="Strong"/>
          <w:rFonts w:ascii="Times New Roman" w:hAnsi="Times New Roman"/>
          <w:lang w:val="hr-HR"/>
        </w:rPr>
        <w:t xml:space="preserve">ć </w:t>
      </w:r>
      <w:r w:rsidRPr="00C22608">
        <w:rPr>
          <w:rStyle w:val="Strong"/>
          <w:rFonts w:ascii="Times New Roman" w:hAnsi="Times New Roman"/>
        </w:rPr>
        <w:t>D</w:t>
      </w:r>
      <w:r w:rsidRPr="00C22608">
        <w:rPr>
          <w:rStyle w:val="Strong"/>
          <w:rFonts w:ascii="Times New Roman" w:hAnsi="Times New Roman"/>
          <w:b w:val="0"/>
          <w:lang w:val="hr-HR"/>
        </w:rPr>
        <w:t xml:space="preserve">, </w:t>
      </w:r>
      <w:r w:rsidRPr="00C22608">
        <w:rPr>
          <w:rStyle w:val="Strong"/>
          <w:rFonts w:ascii="Times New Roman" w:hAnsi="Times New Roman"/>
          <w:b w:val="0"/>
        </w:rPr>
        <w:t>Stojanovi</w:t>
      </w:r>
      <w:r w:rsidRPr="00C22608">
        <w:rPr>
          <w:rStyle w:val="Strong"/>
          <w:rFonts w:ascii="Times New Roman" w:hAnsi="Times New Roman"/>
          <w:b w:val="0"/>
          <w:lang w:val="hr-HR"/>
        </w:rPr>
        <w:t xml:space="preserve">ć </w:t>
      </w:r>
      <w:r w:rsidRPr="00C22608">
        <w:rPr>
          <w:rStyle w:val="Strong"/>
          <w:rFonts w:ascii="Times New Roman" w:hAnsi="Times New Roman"/>
          <w:b w:val="0"/>
        </w:rPr>
        <w:t>J</w:t>
      </w:r>
      <w:r w:rsidRPr="00C22608">
        <w:rPr>
          <w:rStyle w:val="Strong"/>
          <w:rFonts w:ascii="Times New Roman" w:hAnsi="Times New Roman"/>
          <w:b w:val="0"/>
          <w:lang w:val="hr-HR"/>
        </w:rPr>
        <w:t xml:space="preserve">, </w:t>
      </w:r>
      <w:r w:rsidRPr="00C22608">
        <w:rPr>
          <w:rStyle w:val="Strong"/>
          <w:rFonts w:ascii="Times New Roman" w:hAnsi="Times New Roman"/>
          <w:b w:val="0"/>
        </w:rPr>
        <w:t>Ni</w:t>
      </w:r>
      <w:r w:rsidRPr="00C22608">
        <w:rPr>
          <w:rStyle w:val="Strong"/>
          <w:rFonts w:ascii="Times New Roman" w:hAnsi="Times New Roman"/>
          <w:b w:val="0"/>
          <w:lang w:val="hr-HR"/>
        </w:rPr>
        <w:t>š</w:t>
      </w:r>
      <w:r w:rsidRPr="00C22608">
        <w:rPr>
          <w:rStyle w:val="Strong"/>
          <w:rFonts w:ascii="Times New Roman" w:hAnsi="Times New Roman"/>
          <w:b w:val="0"/>
        </w:rPr>
        <w:t>i</w:t>
      </w:r>
      <w:r w:rsidRPr="00C22608">
        <w:rPr>
          <w:rStyle w:val="Strong"/>
          <w:rFonts w:ascii="Times New Roman" w:hAnsi="Times New Roman"/>
          <w:b w:val="0"/>
          <w:lang w:val="hr-HR"/>
        </w:rPr>
        <w:t xml:space="preserve">ć </w:t>
      </w:r>
      <w:r w:rsidRPr="00C22608">
        <w:rPr>
          <w:rStyle w:val="Strong"/>
          <w:rFonts w:ascii="Times New Roman" w:hAnsi="Times New Roman"/>
          <w:b w:val="0"/>
        </w:rPr>
        <w:t>T</w:t>
      </w:r>
      <w:r w:rsidRPr="00C22608">
        <w:rPr>
          <w:rStyle w:val="Strong"/>
          <w:rFonts w:ascii="Times New Roman" w:hAnsi="Times New Roman"/>
          <w:b w:val="0"/>
          <w:lang w:val="hr-HR"/>
        </w:rPr>
        <w:t xml:space="preserve">, </w:t>
      </w:r>
      <w:r w:rsidRPr="00C22608">
        <w:rPr>
          <w:rStyle w:val="Strong"/>
          <w:rFonts w:ascii="Times New Roman" w:hAnsi="Times New Roman"/>
          <w:b w:val="0"/>
        </w:rPr>
        <w:t>Pej</w:t>
      </w:r>
      <w:r w:rsidRPr="00C22608">
        <w:rPr>
          <w:rStyle w:val="Strong"/>
          <w:rFonts w:ascii="Times New Roman" w:hAnsi="Times New Roman"/>
          <w:b w:val="0"/>
          <w:lang w:val="hr-HR"/>
        </w:rPr>
        <w:t>č</w:t>
      </w:r>
      <w:r w:rsidRPr="00C22608">
        <w:rPr>
          <w:rStyle w:val="Strong"/>
          <w:rFonts w:ascii="Times New Roman" w:hAnsi="Times New Roman"/>
          <w:b w:val="0"/>
        </w:rPr>
        <w:t>i</w:t>
      </w:r>
      <w:r w:rsidRPr="00C22608">
        <w:rPr>
          <w:rStyle w:val="Strong"/>
          <w:rFonts w:ascii="Times New Roman" w:hAnsi="Times New Roman"/>
          <w:b w:val="0"/>
          <w:lang w:val="hr-HR"/>
        </w:rPr>
        <w:t xml:space="preserve">ć </w:t>
      </w:r>
      <w:r w:rsidRPr="00C22608">
        <w:rPr>
          <w:rStyle w:val="Strong"/>
          <w:rFonts w:ascii="Times New Roman" w:hAnsi="Times New Roman"/>
          <w:b w:val="0"/>
        </w:rPr>
        <w:t>G</w:t>
      </w:r>
      <w:r w:rsidRPr="00C22608">
        <w:rPr>
          <w:rStyle w:val="Strong"/>
          <w:rFonts w:ascii="Times New Roman" w:hAnsi="Times New Roman"/>
          <w:b w:val="0"/>
          <w:lang w:val="hr-HR"/>
        </w:rPr>
        <w:t xml:space="preserve">, </w:t>
      </w:r>
      <w:r w:rsidRPr="00C22608">
        <w:rPr>
          <w:rStyle w:val="Strong"/>
          <w:rFonts w:ascii="Times New Roman" w:hAnsi="Times New Roman"/>
          <w:b w:val="0"/>
        </w:rPr>
        <w:t>Milo</w:t>
      </w:r>
      <w:r w:rsidRPr="00C22608">
        <w:rPr>
          <w:rStyle w:val="Strong"/>
          <w:rFonts w:ascii="Times New Roman" w:hAnsi="Times New Roman"/>
          <w:b w:val="0"/>
          <w:lang w:val="hr-HR"/>
        </w:rPr>
        <w:t>š</w:t>
      </w:r>
      <w:r w:rsidRPr="00C22608">
        <w:rPr>
          <w:rStyle w:val="Strong"/>
          <w:rFonts w:ascii="Times New Roman" w:hAnsi="Times New Roman"/>
          <w:b w:val="0"/>
        </w:rPr>
        <w:t>evi</w:t>
      </w:r>
      <w:r w:rsidRPr="00C22608">
        <w:rPr>
          <w:rStyle w:val="Strong"/>
          <w:rFonts w:ascii="Times New Roman" w:hAnsi="Times New Roman"/>
          <w:b w:val="0"/>
          <w:lang w:val="hr-HR"/>
        </w:rPr>
        <w:t xml:space="preserve">ć </w:t>
      </w:r>
      <w:r w:rsidRPr="00C22608">
        <w:rPr>
          <w:rStyle w:val="Strong"/>
          <w:rFonts w:ascii="Times New Roman" w:hAnsi="Times New Roman"/>
          <w:b w:val="0"/>
        </w:rPr>
        <w:t>K</w:t>
      </w:r>
      <w:r w:rsidRPr="00C22608">
        <w:rPr>
          <w:rStyle w:val="Strong"/>
          <w:rFonts w:ascii="Times New Roman" w:hAnsi="Times New Roman"/>
          <w:b w:val="0"/>
          <w:lang w:val="hr-HR"/>
        </w:rPr>
        <w:t xml:space="preserve">. </w:t>
      </w:r>
      <w:r w:rsidRPr="00C22608">
        <w:rPr>
          <w:rStyle w:val="Strong"/>
          <w:rFonts w:ascii="Times New Roman" w:hAnsi="Times New Roman"/>
          <w:b w:val="0"/>
        </w:rPr>
        <w:t>Increased values of c</w:t>
      </w:r>
      <w:r w:rsidRPr="00C22608">
        <w:rPr>
          <w:rStyle w:val="Strong"/>
          <w:rFonts w:ascii="Times New Roman" w:hAnsi="Times New Roman"/>
          <w:b w:val="0"/>
          <w:lang w:val="hr-HR"/>
        </w:rPr>
        <w:t>-</w:t>
      </w:r>
      <w:r w:rsidRPr="00C22608">
        <w:rPr>
          <w:rStyle w:val="Strong"/>
          <w:rFonts w:ascii="Times New Roman" w:hAnsi="Times New Roman"/>
          <w:b w:val="0"/>
        </w:rPr>
        <w:t>reactive protein</w:t>
      </w:r>
      <w:r w:rsidRPr="00C22608">
        <w:rPr>
          <w:rStyle w:val="Strong"/>
          <w:rFonts w:ascii="Times New Roman" w:hAnsi="Times New Roman"/>
          <w:b w:val="0"/>
          <w:lang w:val="hr-HR"/>
        </w:rPr>
        <w:t xml:space="preserve"> </w:t>
      </w:r>
      <w:r w:rsidRPr="00C22608">
        <w:rPr>
          <w:rStyle w:val="Strong"/>
          <w:rFonts w:ascii="Times New Roman" w:hAnsi="Times New Roman"/>
          <w:b w:val="0"/>
        </w:rPr>
        <w:t>and reduced total antioxidant status in children and adolescents with metabolic syndrome</w:t>
      </w:r>
      <w:r w:rsidRPr="00C22608">
        <w:rPr>
          <w:rStyle w:val="Strong"/>
          <w:rFonts w:ascii="Times New Roman" w:hAnsi="Times New Roman"/>
          <w:b w:val="0"/>
          <w:lang w:val="hr-HR"/>
        </w:rPr>
        <w:t>, 10</w:t>
      </w:r>
      <w:r w:rsidRPr="00C22608">
        <w:rPr>
          <w:rStyle w:val="Strong"/>
          <w:rFonts w:ascii="Times New Roman" w:hAnsi="Times New Roman"/>
          <w:b w:val="0"/>
          <w:vertAlign w:val="superscript"/>
        </w:rPr>
        <w:t>th</w:t>
      </w:r>
      <w:r w:rsidRPr="00C22608">
        <w:rPr>
          <w:rStyle w:val="Strong"/>
          <w:rFonts w:ascii="Times New Roman" w:hAnsi="Times New Roman"/>
          <w:b w:val="0"/>
        </w:rPr>
        <w:t xml:space="preserve"> Meeting of the Medierranean Group for the study of</w:t>
      </w:r>
      <w:r w:rsidRPr="00C22608">
        <w:rPr>
          <w:rStyle w:val="Strong"/>
          <w:rFonts w:ascii="Times New Roman" w:hAnsi="Times New Roman"/>
          <w:b w:val="0"/>
          <w:lang w:val="hr-HR"/>
        </w:rPr>
        <w:t xml:space="preserve"> </w:t>
      </w:r>
      <w:r w:rsidRPr="00C22608">
        <w:rPr>
          <w:rStyle w:val="Strong"/>
          <w:rFonts w:ascii="Times New Roman" w:hAnsi="Times New Roman"/>
          <w:b w:val="0"/>
        </w:rPr>
        <w:t>Diabetes</w:t>
      </w:r>
      <w:r w:rsidRPr="00C22608">
        <w:rPr>
          <w:rStyle w:val="Strong"/>
          <w:rFonts w:ascii="Times New Roman" w:hAnsi="Times New Roman"/>
          <w:b w:val="0"/>
          <w:lang w:val="hr-HR"/>
        </w:rPr>
        <w:t xml:space="preserve">, </w:t>
      </w:r>
      <w:r w:rsidRPr="00C22608">
        <w:rPr>
          <w:rStyle w:val="Strong"/>
          <w:rFonts w:ascii="Times New Roman" w:hAnsi="Times New Roman"/>
          <w:b w:val="0"/>
        </w:rPr>
        <w:t>April</w:t>
      </w:r>
      <w:r w:rsidRPr="00C22608">
        <w:rPr>
          <w:rStyle w:val="Strong"/>
          <w:rFonts w:ascii="Times New Roman" w:hAnsi="Times New Roman"/>
          <w:b w:val="0"/>
          <w:lang w:val="hr-HR"/>
        </w:rPr>
        <w:t xml:space="preserve"> 26-29, 2007, </w:t>
      </w:r>
      <w:r w:rsidRPr="00C22608">
        <w:rPr>
          <w:rStyle w:val="Strong"/>
          <w:rFonts w:ascii="Times New Roman" w:hAnsi="Times New Roman"/>
          <w:b w:val="0"/>
        </w:rPr>
        <w:t>Istanbul</w:t>
      </w:r>
      <w:r w:rsidRPr="00C22608">
        <w:rPr>
          <w:rStyle w:val="Strong"/>
          <w:rFonts w:ascii="Times New Roman" w:hAnsi="Times New Roman"/>
          <w:b w:val="0"/>
          <w:lang w:val="hr-HR"/>
        </w:rPr>
        <w:t xml:space="preserve">, </w:t>
      </w:r>
      <w:r w:rsidRPr="00C22608">
        <w:rPr>
          <w:rStyle w:val="Strong"/>
          <w:rFonts w:ascii="Times New Roman" w:hAnsi="Times New Roman"/>
          <w:b w:val="0"/>
        </w:rPr>
        <w:t>Turkey</w:t>
      </w:r>
      <w:r w:rsidRPr="00C22608">
        <w:rPr>
          <w:rStyle w:val="Strong"/>
          <w:rFonts w:ascii="Times New Roman" w:hAnsi="Times New Roman"/>
          <w:b w:val="0"/>
          <w:lang w:val="hr-HR"/>
        </w:rPr>
        <w:t xml:space="preserve">, </w:t>
      </w:r>
      <w:r w:rsidRPr="00C22608">
        <w:rPr>
          <w:rStyle w:val="Strong"/>
          <w:rFonts w:ascii="Times New Roman" w:hAnsi="Times New Roman"/>
          <w:b w:val="0"/>
        </w:rPr>
        <w:t>Abstract Book</w:t>
      </w:r>
      <w:r w:rsidRPr="00C22608">
        <w:rPr>
          <w:rStyle w:val="Strong"/>
          <w:rFonts w:ascii="Times New Roman" w:hAnsi="Times New Roman"/>
          <w:b w:val="0"/>
          <w:lang w:val="hr-HR"/>
        </w:rPr>
        <w:t>, 87.</w:t>
      </w:r>
      <w:r w:rsidRPr="00C22608">
        <w:rPr>
          <w:rFonts w:ascii="Times New Roman" w:hAnsi="Times New Roman"/>
          <w:lang w:val="sr-Latn-CS"/>
        </w:rPr>
        <w:t xml:space="preserve"> (M3</w:t>
      </w:r>
      <w:r w:rsidRPr="00C22608">
        <w:rPr>
          <w:rFonts w:ascii="Times New Roman" w:hAnsi="Times New Roman"/>
        </w:rPr>
        <w:t>4</w:t>
      </w:r>
      <w:r w:rsidRPr="00C22608">
        <w:rPr>
          <w:rFonts w:ascii="Times New Roman" w:hAnsi="Times New Roman"/>
          <w:lang w:val="sr-Latn-CS"/>
        </w:rPr>
        <w:t xml:space="preserve">, 0.5 </w:t>
      </w:r>
      <w:r w:rsidRPr="00C22608">
        <w:rPr>
          <w:rFonts w:ascii="Times New Roman" w:hAnsi="Times New Roman"/>
        </w:rPr>
        <w:t>бодова</w:t>
      </w:r>
      <w:r w:rsidRPr="00C22608">
        <w:rPr>
          <w:rFonts w:ascii="Times New Roman" w:hAnsi="Times New Roman"/>
          <w:lang w:val="sr-Latn-CS"/>
        </w:rPr>
        <w:t>)</w:t>
      </w:r>
      <w:r w:rsidRPr="00C22608">
        <w:rPr>
          <w:rFonts w:ascii="Times New Roman" w:hAnsi="Times New Roman"/>
          <w:lang w:val="sr-Cyrl-CS"/>
        </w:rPr>
        <w:t>.</w:t>
      </w:r>
    </w:p>
    <w:p w:rsidR="00427226" w:rsidRPr="00C22608" w:rsidRDefault="00427226" w:rsidP="004632E5">
      <w:pPr>
        <w:spacing w:after="0" w:line="240" w:lineRule="auto"/>
        <w:ind w:left="709"/>
        <w:jc w:val="both"/>
        <w:rPr>
          <w:rFonts w:ascii="Times New Roman" w:hAnsi="Times New Roman"/>
          <w:lang w:val="sr-Latn-CS"/>
        </w:rPr>
      </w:pPr>
    </w:p>
    <w:p w:rsidR="00427226" w:rsidRPr="00C22608" w:rsidRDefault="00427226" w:rsidP="004632E5">
      <w:pPr>
        <w:spacing w:after="0" w:line="240" w:lineRule="auto"/>
        <w:ind w:left="709"/>
        <w:jc w:val="both"/>
        <w:rPr>
          <w:rFonts w:ascii="Times New Roman" w:hAnsi="Times New Roman"/>
          <w:lang w:val="sr-Cyrl-CS"/>
        </w:rPr>
      </w:pPr>
    </w:p>
    <w:p w:rsidR="00427226" w:rsidRPr="00C22608" w:rsidRDefault="00427226" w:rsidP="004632E5">
      <w:pPr>
        <w:spacing w:after="0" w:line="240" w:lineRule="auto"/>
        <w:ind w:left="426"/>
        <w:jc w:val="both"/>
        <w:rPr>
          <w:rFonts w:ascii="Times New Roman" w:hAnsi="Times New Roman"/>
          <w:b/>
          <w:lang w:val="sr-Cyrl-CS"/>
        </w:rPr>
      </w:pPr>
      <w:r w:rsidRPr="00C22608">
        <w:rPr>
          <w:rFonts w:ascii="Times New Roman" w:hAnsi="Times New Roman"/>
          <w:b/>
          <w:lang w:val="da-DK"/>
        </w:rPr>
        <w:t>Saopštenje sa skupa nacionalnog značaja štampano u izvodu (M 64)</w:t>
      </w:r>
    </w:p>
    <w:p w:rsidR="00427226" w:rsidRPr="00C22608" w:rsidRDefault="00427226" w:rsidP="004632E5">
      <w:pPr>
        <w:spacing w:after="0" w:line="240" w:lineRule="auto"/>
        <w:ind w:left="709"/>
        <w:jc w:val="both"/>
        <w:rPr>
          <w:rFonts w:ascii="Times New Roman" w:hAnsi="Times New Roman"/>
          <w:lang w:val="da-DK"/>
        </w:rPr>
      </w:pPr>
    </w:p>
    <w:p w:rsidR="00427226" w:rsidRPr="00C22608" w:rsidRDefault="00427226" w:rsidP="004632E5">
      <w:pPr>
        <w:numPr>
          <w:ilvl w:val="0"/>
          <w:numId w:val="25"/>
        </w:numPr>
        <w:spacing w:after="0" w:line="240" w:lineRule="auto"/>
        <w:jc w:val="both"/>
        <w:rPr>
          <w:rFonts w:ascii="Times New Roman" w:hAnsi="Times New Roman"/>
          <w:lang w:val="sr-Latn-CS"/>
        </w:rPr>
      </w:pPr>
      <w:r w:rsidRPr="00C22608">
        <w:rPr>
          <w:rFonts w:ascii="Times New Roman" w:hAnsi="Times New Roman"/>
          <w:b/>
          <w:lang w:val="sr-Latn-CS"/>
        </w:rPr>
        <w:t>Nikolic D,</w:t>
      </w:r>
      <w:r w:rsidRPr="00C22608">
        <w:rPr>
          <w:rFonts w:ascii="Times New Roman" w:hAnsi="Times New Roman"/>
          <w:lang w:val="sr-Latn-CS"/>
        </w:rPr>
        <w:t xml:space="preserve"> Djordjevic P, Sofronic Lj, Nikolic A, Cuperlovic K. RIA i ELISA metode u detekciji insulinskih antitela (IA) kod pacijenata obolelih od insulin zavisnog dijabetesa. Četvrti Srpski Kongres o šećernoj bolesti, Beograd, 25-27 jun 1998; Zbornik sazetaka, pp 37. (M64, 0.2 </w:t>
      </w:r>
      <w:r w:rsidRPr="00C22608">
        <w:rPr>
          <w:rFonts w:ascii="Times New Roman" w:hAnsi="Times New Roman"/>
        </w:rPr>
        <w:t>бода</w:t>
      </w:r>
      <w:r w:rsidRPr="00C22608">
        <w:rPr>
          <w:rFonts w:ascii="Times New Roman" w:hAnsi="Times New Roman"/>
          <w:lang w:val="sr-Latn-CS"/>
        </w:rPr>
        <w:t>)</w:t>
      </w:r>
      <w:r w:rsidRPr="00C22608">
        <w:rPr>
          <w:rFonts w:ascii="Times New Roman" w:hAnsi="Times New Roman"/>
          <w:lang w:val="sr-Cyrl-CS"/>
        </w:rPr>
        <w:t>.</w:t>
      </w:r>
    </w:p>
    <w:p w:rsidR="00427226" w:rsidRDefault="00427226" w:rsidP="004632E5">
      <w:pPr>
        <w:pStyle w:val="ListParagraph"/>
        <w:spacing w:after="0" w:line="240" w:lineRule="auto"/>
        <w:contextualSpacing w:val="0"/>
        <w:jc w:val="both"/>
        <w:rPr>
          <w:rFonts w:ascii="Times New Roman" w:hAnsi="Times New Roman"/>
        </w:rPr>
      </w:pPr>
    </w:p>
    <w:p w:rsidR="004632E5" w:rsidRDefault="004632E5" w:rsidP="004632E5">
      <w:pPr>
        <w:pStyle w:val="ListParagraph"/>
        <w:spacing w:after="0" w:line="240" w:lineRule="auto"/>
        <w:contextualSpacing w:val="0"/>
        <w:jc w:val="both"/>
        <w:rPr>
          <w:rFonts w:ascii="Times New Roman" w:hAnsi="Times New Roman"/>
        </w:rPr>
      </w:pPr>
    </w:p>
    <w:p w:rsidR="004632E5" w:rsidRPr="004632E5" w:rsidRDefault="004632E5" w:rsidP="004632E5">
      <w:pPr>
        <w:pStyle w:val="ListParagraph"/>
        <w:spacing w:after="0" w:line="240" w:lineRule="auto"/>
        <w:contextualSpacing w:val="0"/>
        <w:jc w:val="both"/>
        <w:rPr>
          <w:rFonts w:ascii="Times New Roman" w:hAnsi="Times New Roman"/>
        </w:rPr>
      </w:pPr>
    </w:p>
    <w:p w:rsidR="00427226" w:rsidRPr="00C22608" w:rsidRDefault="00427226" w:rsidP="004632E5">
      <w:pPr>
        <w:numPr>
          <w:ilvl w:val="0"/>
          <w:numId w:val="25"/>
        </w:numPr>
        <w:spacing w:after="0" w:line="240" w:lineRule="auto"/>
        <w:jc w:val="both"/>
        <w:rPr>
          <w:rFonts w:ascii="Times New Roman" w:hAnsi="Times New Roman"/>
          <w:lang w:val="da-DK"/>
        </w:rPr>
      </w:pPr>
      <w:r w:rsidRPr="00C22608">
        <w:rPr>
          <w:rFonts w:ascii="Times New Roman" w:hAnsi="Times New Roman"/>
          <w:b/>
          <w:lang w:val="da-DK"/>
        </w:rPr>
        <w:lastRenderedPageBreak/>
        <w:t>Nikolić D</w:t>
      </w:r>
      <w:r w:rsidRPr="00C22608">
        <w:rPr>
          <w:rFonts w:ascii="Times New Roman" w:hAnsi="Times New Roman"/>
          <w:lang w:val="da-DK"/>
        </w:rPr>
        <w:t xml:space="preserve">, Djordjević P, Dimitrijević Srećković V, Paunović I, Kalezić N, Popović S, Stefanović D. Uticaj bakterijske infekcije na insulinsku sekreciju ostrvaca humanog adultnog pankreasa. Šesti Srpski kongres o šećernoj bolesti, Beograd 6-10 decembar 2009; PP 007: 48. (M64, 0,2 </w:t>
      </w:r>
      <w:r w:rsidRPr="00C22608">
        <w:rPr>
          <w:rFonts w:ascii="Times New Roman" w:hAnsi="Times New Roman"/>
        </w:rPr>
        <w:t>бода</w:t>
      </w:r>
      <w:r w:rsidRPr="00C22608">
        <w:rPr>
          <w:rFonts w:ascii="Times New Roman" w:hAnsi="Times New Roman"/>
          <w:lang w:val="da-DK"/>
        </w:rPr>
        <w:t>)</w:t>
      </w:r>
      <w:r w:rsidRPr="00C22608">
        <w:rPr>
          <w:rFonts w:ascii="Times New Roman" w:hAnsi="Times New Roman"/>
          <w:lang w:val="sr-Cyrl-CS"/>
        </w:rPr>
        <w:t>.</w:t>
      </w:r>
    </w:p>
    <w:p w:rsidR="00427226" w:rsidRPr="00C22608" w:rsidRDefault="00427226" w:rsidP="004632E5">
      <w:pPr>
        <w:pStyle w:val="ListParagraph"/>
        <w:spacing w:after="0" w:line="240" w:lineRule="auto"/>
        <w:contextualSpacing w:val="0"/>
        <w:jc w:val="both"/>
        <w:rPr>
          <w:rFonts w:ascii="Times New Roman" w:hAnsi="Times New Roman"/>
          <w:lang w:val="da-DK"/>
        </w:rPr>
      </w:pPr>
    </w:p>
    <w:p w:rsidR="00427226" w:rsidRPr="00C22608" w:rsidRDefault="00427226" w:rsidP="004632E5">
      <w:pPr>
        <w:numPr>
          <w:ilvl w:val="0"/>
          <w:numId w:val="25"/>
        </w:numPr>
        <w:spacing w:after="0" w:line="240" w:lineRule="auto"/>
        <w:jc w:val="both"/>
        <w:rPr>
          <w:rFonts w:ascii="Times New Roman" w:hAnsi="Times New Roman"/>
          <w:lang w:val="sr-Cyrl-CS"/>
        </w:rPr>
      </w:pPr>
      <w:r w:rsidRPr="00C22608">
        <w:rPr>
          <w:rFonts w:ascii="Times New Roman" w:hAnsi="Times New Roman"/>
          <w:b/>
          <w:lang w:val="sr-Latn-CS"/>
        </w:rPr>
        <w:t>Nikolic DM</w:t>
      </w:r>
      <w:r w:rsidRPr="00C22608">
        <w:rPr>
          <w:rFonts w:ascii="Times New Roman" w:hAnsi="Times New Roman"/>
          <w:lang w:val="sr-Latn-CS"/>
        </w:rPr>
        <w:t xml:space="preserve">. Influence of infection on insulin secretion of pancreatic islets of human adult, new data on the pathogenesis of diabetes type 2. Congress „Serbian Diabetes Days 2012“ SASD, Serbian Association for the study of Diabetes, Belgrade, 14-15 December, 2012; abstract Book, page 29. (M64, 0.2 </w:t>
      </w:r>
      <w:r w:rsidRPr="00C22608">
        <w:rPr>
          <w:rFonts w:ascii="Times New Roman" w:hAnsi="Times New Roman"/>
        </w:rPr>
        <w:t>бода</w:t>
      </w:r>
      <w:r w:rsidRPr="00C22608">
        <w:rPr>
          <w:rFonts w:ascii="Times New Roman" w:hAnsi="Times New Roman"/>
          <w:lang w:val="sr-Latn-CS"/>
        </w:rPr>
        <w:t>)</w:t>
      </w:r>
      <w:r w:rsidRPr="00C22608">
        <w:rPr>
          <w:rFonts w:ascii="Times New Roman" w:hAnsi="Times New Roman"/>
          <w:lang w:val="sr-Cyrl-CS"/>
        </w:rPr>
        <w:t>.</w:t>
      </w:r>
    </w:p>
    <w:p w:rsidR="00427226" w:rsidRPr="00C22608" w:rsidRDefault="00427226" w:rsidP="004632E5">
      <w:pPr>
        <w:spacing w:after="0" w:line="240" w:lineRule="auto"/>
        <w:ind w:left="709"/>
        <w:jc w:val="both"/>
        <w:rPr>
          <w:rFonts w:ascii="Times New Roman" w:hAnsi="Times New Roman"/>
          <w:lang w:val="sr-Cyrl-CS"/>
        </w:rPr>
      </w:pPr>
    </w:p>
    <w:p w:rsidR="00427226" w:rsidRPr="00C22608" w:rsidRDefault="00427226" w:rsidP="004632E5">
      <w:pPr>
        <w:numPr>
          <w:ilvl w:val="0"/>
          <w:numId w:val="25"/>
        </w:numPr>
        <w:spacing w:after="0" w:line="240" w:lineRule="auto"/>
        <w:jc w:val="both"/>
        <w:rPr>
          <w:rFonts w:ascii="Times New Roman" w:hAnsi="Times New Roman"/>
          <w:lang w:val="sr-Latn-CS"/>
        </w:rPr>
      </w:pPr>
      <w:r w:rsidRPr="00C22608">
        <w:rPr>
          <w:rFonts w:ascii="Times New Roman" w:hAnsi="Times New Roman"/>
          <w:b/>
          <w:lang w:val="sr-Latn-CS"/>
        </w:rPr>
        <w:t xml:space="preserve"> Nikolic DM,</w:t>
      </w:r>
      <w:r w:rsidRPr="00C22608">
        <w:rPr>
          <w:rFonts w:ascii="Times New Roman" w:hAnsi="Times New Roman"/>
          <w:lang w:val="sr-Latn-CS"/>
        </w:rPr>
        <w:t xml:space="preserve"> Djordjevic PB, Dimitrijevic-Sreckovic V, Popovic S, Stefanovic D. Povoljnosti i nedostaci procesa purifikacije kao neophodnog koraka u procesu izolacije ostrvaca humanog adultnog pankreasa. Congress „Serbian Diabetes Days 2012“ SASD, Serbian Association for the study of Diabetes, Belgrade, 14-15 December, 2012; abstract Book, page 40. (M64, 0.2 </w:t>
      </w:r>
      <w:r w:rsidRPr="00C22608">
        <w:rPr>
          <w:rFonts w:ascii="Times New Roman" w:hAnsi="Times New Roman"/>
        </w:rPr>
        <w:t>бода</w:t>
      </w:r>
      <w:r w:rsidRPr="00C22608">
        <w:rPr>
          <w:rFonts w:ascii="Times New Roman" w:hAnsi="Times New Roman"/>
          <w:lang w:val="sr-Latn-CS"/>
        </w:rPr>
        <w:t>)</w:t>
      </w:r>
      <w:r w:rsidRPr="00C22608">
        <w:rPr>
          <w:rFonts w:ascii="Times New Roman" w:hAnsi="Times New Roman"/>
          <w:lang w:val="sr-Cyrl-CS"/>
        </w:rPr>
        <w:t>.</w:t>
      </w:r>
    </w:p>
    <w:p w:rsidR="004B5597" w:rsidRDefault="004B5597" w:rsidP="004632E5">
      <w:pPr>
        <w:autoSpaceDE w:val="0"/>
        <w:autoSpaceDN w:val="0"/>
        <w:adjustRightInd w:val="0"/>
        <w:spacing w:after="0" w:line="240" w:lineRule="auto"/>
        <w:jc w:val="both"/>
        <w:rPr>
          <w:rFonts w:ascii="Times New Roman" w:hAnsi="Times New Roman"/>
          <w:b/>
        </w:rPr>
      </w:pPr>
    </w:p>
    <w:p w:rsidR="004632E5" w:rsidRPr="00C22608" w:rsidRDefault="004632E5" w:rsidP="004632E5">
      <w:pPr>
        <w:autoSpaceDE w:val="0"/>
        <w:autoSpaceDN w:val="0"/>
        <w:adjustRightInd w:val="0"/>
        <w:spacing w:after="0" w:line="240" w:lineRule="auto"/>
        <w:jc w:val="both"/>
        <w:rPr>
          <w:rFonts w:ascii="Times New Roman" w:hAnsi="Times New Roman"/>
          <w:b/>
        </w:rPr>
      </w:pPr>
    </w:p>
    <w:p w:rsidR="00674C4F" w:rsidRPr="00C22608" w:rsidRDefault="00674C4F" w:rsidP="004632E5">
      <w:pPr>
        <w:autoSpaceDE w:val="0"/>
        <w:autoSpaceDN w:val="0"/>
        <w:adjustRightInd w:val="0"/>
        <w:spacing w:after="0" w:line="240" w:lineRule="auto"/>
        <w:jc w:val="both"/>
        <w:rPr>
          <w:rFonts w:ascii="Times New Roman" w:eastAsia="TimesNewRoman" w:hAnsi="Times New Roman"/>
          <w:lang w:val="sr-Latn-CS"/>
        </w:rPr>
      </w:pPr>
      <w:r w:rsidRPr="00C22608">
        <w:rPr>
          <w:rFonts w:ascii="Times New Roman" w:eastAsia="TimesNewRoman" w:hAnsi="Times New Roman"/>
          <w:b/>
          <w:lang w:val="sr-Cyrl-CS"/>
        </w:rPr>
        <w:t xml:space="preserve">ЦИТИРАНОСТ </w:t>
      </w:r>
    </w:p>
    <w:p w:rsidR="00674C4F" w:rsidRPr="00C22608" w:rsidRDefault="00674C4F" w:rsidP="004632E5">
      <w:pPr>
        <w:autoSpaceDE w:val="0"/>
        <w:autoSpaceDN w:val="0"/>
        <w:adjustRightInd w:val="0"/>
        <w:spacing w:after="0" w:line="240" w:lineRule="auto"/>
        <w:jc w:val="both"/>
        <w:rPr>
          <w:rFonts w:ascii="Times New Roman" w:eastAsia="TimesNewRoman" w:hAnsi="Times New Roman"/>
          <w:lang w:val="sr-Cyrl-CS"/>
        </w:rPr>
      </w:pPr>
    </w:p>
    <w:p w:rsidR="00D2367D" w:rsidRPr="00C22608" w:rsidRDefault="00D2367D" w:rsidP="004632E5">
      <w:pPr>
        <w:autoSpaceDE w:val="0"/>
        <w:autoSpaceDN w:val="0"/>
        <w:adjustRightInd w:val="0"/>
        <w:spacing w:after="0" w:line="240" w:lineRule="auto"/>
        <w:jc w:val="both"/>
        <w:rPr>
          <w:rFonts w:ascii="Times New Roman" w:eastAsia="TimesNewRoman" w:hAnsi="Times New Roman"/>
          <w:lang w:val="sr-Cyrl-CS"/>
        </w:rPr>
      </w:pPr>
    </w:p>
    <w:p w:rsidR="0002608A" w:rsidRDefault="0002608A" w:rsidP="004632E5">
      <w:pPr>
        <w:pStyle w:val="BodyText"/>
        <w:jc w:val="both"/>
        <w:rPr>
          <w:b w:val="0"/>
          <w:i w:val="0"/>
          <w:sz w:val="22"/>
          <w:szCs w:val="22"/>
        </w:rPr>
      </w:pPr>
      <w:r w:rsidRPr="00C22608">
        <w:rPr>
          <w:b w:val="0"/>
          <w:i w:val="0"/>
          <w:sz w:val="22"/>
          <w:szCs w:val="22"/>
          <w:lang w:val="sr-Cyrl-CS"/>
        </w:rPr>
        <w:t>Радови др Николића</w:t>
      </w:r>
      <w:r w:rsidR="00C22608" w:rsidRPr="00C22608">
        <w:rPr>
          <w:b w:val="0"/>
          <w:i w:val="0"/>
          <w:sz w:val="22"/>
          <w:szCs w:val="22"/>
          <w:lang w:val="sr-Cyrl-CS"/>
        </w:rPr>
        <w:t xml:space="preserve"> </w:t>
      </w:r>
      <w:r w:rsidRPr="00C22608">
        <w:rPr>
          <w:b w:val="0"/>
          <w:i w:val="0"/>
          <w:sz w:val="22"/>
          <w:szCs w:val="22"/>
          <w:lang w:val="sr-Cyrl-CS"/>
        </w:rPr>
        <w:t>су</w:t>
      </w:r>
      <w:r w:rsidR="00C22608" w:rsidRPr="00C22608">
        <w:rPr>
          <w:b w:val="0"/>
          <w:i w:val="0"/>
          <w:sz w:val="22"/>
          <w:szCs w:val="22"/>
          <w:lang w:val="sr-Cyrl-CS"/>
        </w:rPr>
        <w:t xml:space="preserve"> </w:t>
      </w:r>
      <w:r w:rsidRPr="00C22608">
        <w:rPr>
          <w:b w:val="0"/>
          <w:i w:val="0"/>
          <w:sz w:val="22"/>
          <w:szCs w:val="22"/>
          <w:lang w:val="sr-Cyrl-CS"/>
        </w:rPr>
        <w:t xml:space="preserve">цитирани укупно </w:t>
      </w:r>
      <w:r w:rsidRPr="00C22608">
        <w:rPr>
          <w:b w:val="0"/>
          <w:i w:val="0"/>
          <w:sz w:val="22"/>
          <w:szCs w:val="22"/>
        </w:rPr>
        <w:t>69</w:t>
      </w:r>
      <w:r w:rsidRPr="00C22608">
        <w:rPr>
          <w:b w:val="0"/>
          <w:i w:val="0"/>
          <w:sz w:val="22"/>
          <w:szCs w:val="22"/>
          <w:lang w:val="sr-Cyrl-CS"/>
        </w:rPr>
        <w:t xml:space="preserve"> пута</w:t>
      </w:r>
      <w:r w:rsidRPr="00C22608">
        <w:rPr>
          <w:b w:val="0"/>
          <w:sz w:val="22"/>
          <w:szCs w:val="22"/>
        </w:rPr>
        <w:t>, H-index</w:t>
      </w:r>
      <w:r w:rsidRPr="00C22608">
        <w:rPr>
          <w:b w:val="0"/>
          <w:i w:val="0"/>
          <w:sz w:val="22"/>
          <w:szCs w:val="22"/>
        </w:rPr>
        <w:t>=5</w:t>
      </w:r>
      <w:r w:rsidRPr="00C22608">
        <w:rPr>
          <w:b w:val="0"/>
          <w:i w:val="0"/>
          <w:sz w:val="22"/>
          <w:szCs w:val="22"/>
          <w:lang w:val="sr-Cyrl-CS"/>
        </w:rPr>
        <w:t xml:space="preserve"> (</w:t>
      </w:r>
      <w:r w:rsidRPr="00C22608">
        <w:rPr>
          <w:b w:val="0"/>
          <w:i w:val="0"/>
          <w:sz w:val="22"/>
          <w:szCs w:val="22"/>
        </w:rPr>
        <w:t xml:space="preserve"> Scopus). Од тога хетероцитата 50,</w:t>
      </w:r>
      <w:r w:rsidRPr="00C22608">
        <w:rPr>
          <w:b w:val="0"/>
          <w:sz w:val="22"/>
          <w:szCs w:val="22"/>
        </w:rPr>
        <w:t xml:space="preserve"> H-index</w:t>
      </w:r>
      <w:r w:rsidRPr="00C22608">
        <w:rPr>
          <w:b w:val="0"/>
          <w:i w:val="0"/>
          <w:sz w:val="22"/>
          <w:szCs w:val="22"/>
        </w:rPr>
        <w:t xml:space="preserve"> = 3 (прилог</w:t>
      </w:r>
      <w:r w:rsidRPr="00C22608">
        <w:rPr>
          <w:b w:val="0"/>
          <w:i w:val="0"/>
          <w:sz w:val="22"/>
          <w:szCs w:val="22"/>
          <w:lang w:val="sr-Cyrl-CS"/>
        </w:rPr>
        <w:t xml:space="preserve"> </w:t>
      </w:r>
      <w:r w:rsidRPr="00C22608">
        <w:rPr>
          <w:b w:val="0"/>
          <w:i w:val="0"/>
          <w:sz w:val="22"/>
          <w:szCs w:val="22"/>
        </w:rPr>
        <w:t>2.44).</w:t>
      </w:r>
    </w:p>
    <w:p w:rsidR="00A14A8C" w:rsidRPr="00A14A8C" w:rsidRDefault="00A14A8C" w:rsidP="004632E5">
      <w:pPr>
        <w:pStyle w:val="BodyText"/>
        <w:jc w:val="both"/>
        <w:rPr>
          <w:b w:val="0"/>
          <w:i w:val="0"/>
          <w:sz w:val="22"/>
          <w:szCs w:val="22"/>
        </w:rPr>
      </w:pPr>
    </w:p>
    <w:p w:rsidR="0002608A" w:rsidRPr="00A14A8C" w:rsidRDefault="0002608A" w:rsidP="004632E5">
      <w:pPr>
        <w:spacing w:after="0" w:line="240" w:lineRule="auto"/>
        <w:jc w:val="both"/>
        <w:rPr>
          <w:rFonts w:ascii="Times New Roman" w:hAnsi="Times New Roman"/>
        </w:rPr>
      </w:pPr>
      <w:r w:rsidRPr="00C22608">
        <w:rPr>
          <w:rFonts w:ascii="Times New Roman" w:hAnsi="Times New Roman"/>
          <w:lang w:val="sr-Cyrl-CS"/>
        </w:rPr>
        <w:t>Рад под редним бројем 1</w:t>
      </w:r>
      <w:r w:rsidRPr="00C22608">
        <w:rPr>
          <w:rFonts w:ascii="Times New Roman" w:hAnsi="Times New Roman"/>
        </w:rPr>
        <w:t>2</w:t>
      </w:r>
      <w:r w:rsidRPr="00C22608">
        <w:rPr>
          <w:rFonts w:ascii="Times New Roman" w:hAnsi="Times New Roman"/>
          <w:lang w:val="sr-Cyrl-CS"/>
        </w:rPr>
        <w:t xml:space="preserve"> је сврстан у првих 20 радова од укупно 864567 радова на основу тромесечног прегледа по </w:t>
      </w:r>
      <w:r w:rsidRPr="00C22608">
        <w:rPr>
          <w:rFonts w:ascii="Times New Roman" w:hAnsi="Times New Roman"/>
        </w:rPr>
        <w:t>z</w:t>
      </w:r>
      <w:r w:rsidRPr="00C22608">
        <w:rPr>
          <w:rFonts w:ascii="Times New Roman" w:hAnsi="Times New Roman"/>
          <w:lang w:val="sr-Cyrl-CS"/>
        </w:rPr>
        <w:t xml:space="preserve">адатим кључним речима, извор: </w:t>
      </w:r>
      <w:r w:rsidRPr="00C22608">
        <w:rPr>
          <w:rFonts w:ascii="Times New Roman" w:hAnsi="Times New Roman"/>
          <w:i/>
        </w:rPr>
        <w:t>Servis of BioMedUpdater</w:t>
      </w:r>
      <w:r w:rsidR="00A14A8C">
        <w:rPr>
          <w:rFonts w:ascii="Times New Roman" w:hAnsi="Times New Roman"/>
        </w:rPr>
        <w:t>.</w:t>
      </w:r>
    </w:p>
    <w:p w:rsidR="00D2367D" w:rsidRDefault="00D2367D" w:rsidP="004632E5">
      <w:pPr>
        <w:autoSpaceDE w:val="0"/>
        <w:autoSpaceDN w:val="0"/>
        <w:adjustRightInd w:val="0"/>
        <w:spacing w:after="0" w:line="240" w:lineRule="auto"/>
        <w:jc w:val="both"/>
        <w:rPr>
          <w:rFonts w:ascii="Times New Roman" w:eastAsia="TimesNewRoman" w:hAnsi="Times New Roman"/>
          <w:lang w:val="sr-Cyrl-CS"/>
        </w:rPr>
      </w:pPr>
    </w:p>
    <w:p w:rsidR="004632E5" w:rsidRPr="00C22608" w:rsidRDefault="004632E5" w:rsidP="004632E5">
      <w:pPr>
        <w:autoSpaceDE w:val="0"/>
        <w:autoSpaceDN w:val="0"/>
        <w:adjustRightInd w:val="0"/>
        <w:spacing w:after="0" w:line="240" w:lineRule="auto"/>
        <w:jc w:val="both"/>
        <w:rPr>
          <w:rFonts w:ascii="Times New Roman" w:eastAsia="TimesNewRoman" w:hAnsi="Times New Roman"/>
          <w:lang w:val="sr-Cyrl-CS"/>
        </w:rPr>
      </w:pPr>
    </w:p>
    <w:p w:rsidR="00674C4F" w:rsidRPr="00C22608" w:rsidRDefault="00674C4F" w:rsidP="004632E5">
      <w:pPr>
        <w:autoSpaceDE w:val="0"/>
        <w:autoSpaceDN w:val="0"/>
        <w:adjustRightInd w:val="0"/>
        <w:spacing w:after="0" w:line="240" w:lineRule="auto"/>
        <w:jc w:val="both"/>
        <w:rPr>
          <w:rFonts w:ascii="Times New Roman" w:eastAsia="TimesNewRoman" w:hAnsi="Times New Roman"/>
          <w:b/>
          <w:lang w:val="sr-Latn-CS"/>
        </w:rPr>
      </w:pPr>
      <w:r w:rsidRPr="00C22608">
        <w:rPr>
          <w:rFonts w:ascii="Times New Roman" w:eastAsia="TimesNewRoman" w:hAnsi="Times New Roman"/>
          <w:b/>
          <w:lang w:val="sr-Cyrl-CS"/>
        </w:rPr>
        <w:t>ЕЛЕМЕНТИ ЗА КВАЛИТАТИВНУ ОЦЕНУ НАУЧНОГ ДОПРИНОСА #</w:t>
      </w:r>
    </w:p>
    <w:p w:rsidR="00F86AFD" w:rsidRPr="00C22608" w:rsidRDefault="00F86AFD" w:rsidP="004632E5">
      <w:pPr>
        <w:autoSpaceDE w:val="0"/>
        <w:autoSpaceDN w:val="0"/>
        <w:adjustRightInd w:val="0"/>
        <w:spacing w:after="0" w:line="240" w:lineRule="auto"/>
        <w:jc w:val="both"/>
        <w:rPr>
          <w:rFonts w:ascii="Times New Roman" w:eastAsia="TimesNewRoman" w:hAnsi="Times New Roman"/>
          <w:b/>
          <w:lang w:val="sr-Latn-CS"/>
        </w:rPr>
      </w:pPr>
    </w:p>
    <w:p w:rsidR="00BE129F" w:rsidRPr="004632E5" w:rsidRDefault="00BE129F" w:rsidP="004632E5">
      <w:pPr>
        <w:pStyle w:val="NoSpacing"/>
        <w:jc w:val="both"/>
        <w:rPr>
          <w:rFonts w:ascii="Times New Roman" w:hAnsi="Times New Roman"/>
        </w:rPr>
      </w:pPr>
    </w:p>
    <w:p w:rsidR="00674C4F" w:rsidRPr="00C22608" w:rsidRDefault="00674C4F" w:rsidP="004632E5">
      <w:pPr>
        <w:pStyle w:val="NoSpacing"/>
        <w:jc w:val="both"/>
        <w:rPr>
          <w:rFonts w:ascii="Times New Roman" w:hAnsi="Times New Roman"/>
          <w:lang w:val="sr-Cyrl-CS"/>
        </w:rPr>
      </w:pPr>
      <w:r w:rsidRPr="00C22608">
        <w:rPr>
          <w:rFonts w:ascii="Times New Roman" w:hAnsi="Times New Roman"/>
          <w:lang w:val="sr-Cyrl-CS"/>
        </w:rPr>
        <w:t>Уводна предавања на научним конференцијама и друга предавања по позиву</w:t>
      </w:r>
    </w:p>
    <w:p w:rsidR="00C55161" w:rsidRPr="00C22608" w:rsidRDefault="00C55161" w:rsidP="004632E5">
      <w:pPr>
        <w:pStyle w:val="NoSpacing"/>
        <w:jc w:val="both"/>
        <w:rPr>
          <w:rFonts w:ascii="Times New Roman" w:hAnsi="Times New Roman"/>
          <w:lang w:val="sr-Cyrl-CS"/>
        </w:rPr>
      </w:pPr>
    </w:p>
    <w:p w:rsidR="00C55161" w:rsidRPr="00C22608" w:rsidRDefault="00C55161" w:rsidP="004632E5">
      <w:pPr>
        <w:spacing w:after="0" w:line="240" w:lineRule="auto"/>
        <w:jc w:val="both"/>
        <w:rPr>
          <w:rStyle w:val="Emphasis"/>
          <w:rFonts w:ascii="Times New Roman" w:hAnsi="Times New Roman"/>
          <w:bCs/>
          <w:i w:val="0"/>
          <w:color w:val="000000"/>
        </w:rPr>
      </w:pPr>
      <w:r w:rsidRPr="00C22608">
        <w:rPr>
          <w:rStyle w:val="Emphasis"/>
          <w:rFonts w:ascii="Times New Roman" w:hAnsi="Times New Roman"/>
          <w:bCs/>
          <w:i w:val="0"/>
          <w:color w:val="000000"/>
        </w:rPr>
        <w:t>Др Николић Драган је одржао предавања по позиву на следећим</w:t>
      </w:r>
      <w:r w:rsidR="00C22608" w:rsidRPr="00C22608">
        <w:rPr>
          <w:rStyle w:val="Emphasis"/>
          <w:rFonts w:ascii="Times New Roman" w:hAnsi="Times New Roman"/>
          <w:bCs/>
          <w:i w:val="0"/>
          <w:color w:val="000000"/>
        </w:rPr>
        <w:t xml:space="preserve"> </w:t>
      </w:r>
      <w:r w:rsidRPr="00C22608">
        <w:rPr>
          <w:rStyle w:val="Emphasis"/>
          <w:rFonts w:ascii="Times New Roman" w:hAnsi="Times New Roman"/>
          <w:bCs/>
          <w:i w:val="0"/>
          <w:color w:val="000000"/>
        </w:rPr>
        <w:t>међународним конференцијама:</w:t>
      </w:r>
    </w:p>
    <w:p w:rsidR="00C55161" w:rsidRPr="00C22608" w:rsidRDefault="00C55161" w:rsidP="004632E5">
      <w:pPr>
        <w:spacing w:after="0" w:line="240" w:lineRule="auto"/>
        <w:jc w:val="both"/>
        <w:rPr>
          <w:rStyle w:val="Emphasis"/>
          <w:rFonts w:ascii="Times New Roman" w:hAnsi="Times New Roman"/>
          <w:bCs/>
          <w:i w:val="0"/>
          <w:color w:val="000000"/>
        </w:rPr>
      </w:pPr>
    </w:p>
    <w:p w:rsidR="00C55161" w:rsidRPr="00C22608" w:rsidRDefault="00C55161" w:rsidP="004632E5">
      <w:pPr>
        <w:numPr>
          <w:ilvl w:val="0"/>
          <w:numId w:val="37"/>
        </w:numPr>
        <w:spacing w:after="0" w:line="240" w:lineRule="auto"/>
        <w:jc w:val="both"/>
        <w:rPr>
          <w:rStyle w:val="Emphasis"/>
          <w:rFonts w:ascii="Times New Roman" w:hAnsi="Times New Roman"/>
          <w:bCs/>
          <w:i w:val="0"/>
          <w:color w:val="000000"/>
        </w:rPr>
      </w:pPr>
      <w:r w:rsidRPr="00C22608">
        <w:rPr>
          <w:rStyle w:val="Emphasis"/>
          <w:rFonts w:ascii="Times New Roman" w:hAnsi="Times New Roman"/>
          <w:bCs/>
          <w:i w:val="0"/>
          <w:color w:val="000000"/>
        </w:rPr>
        <w:t>у Јапану,</w:t>
      </w:r>
      <w:r w:rsidR="00C22608" w:rsidRPr="00C22608">
        <w:rPr>
          <w:rStyle w:val="Emphasis"/>
          <w:rFonts w:ascii="Times New Roman" w:hAnsi="Times New Roman"/>
          <w:bCs/>
          <w:i w:val="0"/>
          <w:color w:val="000000"/>
        </w:rPr>
        <w:t xml:space="preserve"> </w:t>
      </w:r>
      <w:r w:rsidRPr="00C22608">
        <w:rPr>
          <w:rFonts w:ascii="Times New Roman" w:hAnsi="Times New Roman"/>
        </w:rPr>
        <w:t>2018. године</w:t>
      </w:r>
      <w:r w:rsidR="00C22608" w:rsidRPr="00C22608">
        <w:rPr>
          <w:rFonts w:ascii="Times New Roman" w:hAnsi="Times New Roman"/>
        </w:rPr>
        <w:t xml:space="preserve"> </w:t>
      </w:r>
      <w:r w:rsidRPr="00C22608">
        <w:rPr>
          <w:rStyle w:val="Emphasis"/>
          <w:rFonts w:ascii="Times New Roman" w:hAnsi="Times New Roman"/>
          <w:bCs/>
          <w:i w:val="0"/>
          <w:color w:val="000000"/>
        </w:rPr>
        <w:t>(</w:t>
      </w:r>
      <w:r w:rsidRPr="00C22608">
        <w:rPr>
          <w:rStyle w:val="Emphasis"/>
          <w:rFonts w:ascii="Times New Roman" w:hAnsi="Times New Roman"/>
          <w:bCs/>
          <w:color w:val="000000"/>
        </w:rPr>
        <w:t>Diabetes and its Complications</w:t>
      </w:r>
      <w:r w:rsidRPr="00C22608">
        <w:rPr>
          <w:rStyle w:val="Emphasis"/>
          <w:rFonts w:ascii="Times New Roman" w:hAnsi="Times New Roman"/>
          <w:bCs/>
          <w:i w:val="0"/>
          <w:color w:val="000000"/>
        </w:rPr>
        <w:t>, 28</w:t>
      </w:r>
      <w:r w:rsidRPr="00C22608">
        <w:rPr>
          <w:rFonts w:ascii="Times New Roman" w:hAnsi="Times New Roman"/>
          <w:i/>
        </w:rPr>
        <w:t>-29 маја Osaka , Japan</w:t>
      </w:r>
      <w:r w:rsidRPr="00C22608">
        <w:rPr>
          <w:rStyle w:val="Emphasis"/>
          <w:rFonts w:ascii="Times New Roman" w:hAnsi="Times New Roman"/>
          <w:i w:val="0"/>
          <w:color w:val="000000"/>
        </w:rPr>
        <w:t xml:space="preserve">), где је одржао предавање под </w:t>
      </w:r>
      <w:r w:rsidRPr="00C22608">
        <w:rPr>
          <w:rStyle w:val="Emphasis"/>
          <w:rFonts w:ascii="Times New Roman" w:hAnsi="Times New Roman"/>
          <w:i w:val="0"/>
          <w:iCs w:val="0"/>
          <w:color w:val="000000"/>
        </w:rPr>
        <w:t>називом:</w:t>
      </w:r>
      <w:r w:rsidRPr="00C22608">
        <w:rPr>
          <w:rStyle w:val="Emphasis"/>
          <w:rFonts w:ascii="Times New Roman" w:hAnsi="Times New Roman"/>
          <w:color w:val="000000"/>
        </w:rPr>
        <w:t xml:space="preserve"> Diabetes Mellitus and obesity as a result of a disrupted homeostatic microbiome , new data on etiopathogenesis of diabetes mellitus </w:t>
      </w:r>
      <w:r w:rsidRPr="00C22608">
        <w:rPr>
          <w:rStyle w:val="Emphasis"/>
          <w:rFonts w:ascii="Times New Roman" w:hAnsi="Times New Roman"/>
          <w:i w:val="0"/>
          <w:color w:val="000000"/>
        </w:rPr>
        <w:t>(прилог 2.6),</w:t>
      </w:r>
    </w:p>
    <w:p w:rsidR="00C55161" w:rsidRPr="00C22608" w:rsidRDefault="00C55161" w:rsidP="004632E5">
      <w:pPr>
        <w:numPr>
          <w:ilvl w:val="0"/>
          <w:numId w:val="37"/>
        </w:numPr>
        <w:spacing w:after="0" w:line="240" w:lineRule="auto"/>
        <w:jc w:val="both"/>
        <w:rPr>
          <w:rStyle w:val="Emphasis"/>
          <w:rFonts w:ascii="Times New Roman" w:hAnsi="Times New Roman"/>
          <w:i w:val="0"/>
          <w:color w:val="000000"/>
        </w:rPr>
      </w:pPr>
      <w:r w:rsidRPr="00C22608">
        <w:rPr>
          <w:rStyle w:val="Emphasis"/>
          <w:rFonts w:ascii="Times New Roman" w:hAnsi="Times New Roman"/>
          <w:bCs/>
          <w:i w:val="0"/>
          <w:color w:val="000000"/>
        </w:rPr>
        <w:t xml:space="preserve">у </w:t>
      </w:r>
      <w:r w:rsidR="00C22608" w:rsidRPr="00C22608">
        <w:rPr>
          <w:rStyle w:val="Emphasis"/>
          <w:rFonts w:ascii="Times New Roman" w:hAnsi="Times New Roman"/>
          <w:bCs/>
          <w:i w:val="0"/>
          <w:color w:val="000000"/>
        </w:rPr>
        <w:t xml:space="preserve">Народној Републици </w:t>
      </w:r>
      <w:r w:rsidRPr="00C22608">
        <w:rPr>
          <w:rStyle w:val="Emphasis"/>
          <w:rFonts w:ascii="Times New Roman" w:hAnsi="Times New Roman"/>
          <w:bCs/>
          <w:i w:val="0"/>
          <w:color w:val="000000"/>
        </w:rPr>
        <w:t>Кини 2014. године (</w:t>
      </w:r>
      <w:r w:rsidRPr="00C22608">
        <w:rPr>
          <w:rStyle w:val="Emphasis"/>
          <w:rFonts w:ascii="Times New Roman" w:hAnsi="Times New Roman"/>
          <w:color w:val="000000"/>
        </w:rPr>
        <w:t>BITs 5</w:t>
      </w:r>
      <w:r w:rsidRPr="00C22608">
        <w:rPr>
          <w:rStyle w:val="Emphasis"/>
          <w:rFonts w:ascii="Times New Roman" w:hAnsi="Times New Roman"/>
          <w:color w:val="000000"/>
          <w:vertAlign w:val="superscript"/>
        </w:rPr>
        <w:t>th</w:t>
      </w:r>
      <w:r w:rsidRPr="00C22608">
        <w:rPr>
          <w:rStyle w:val="Emphasis"/>
          <w:rFonts w:ascii="Times New Roman" w:hAnsi="Times New Roman"/>
          <w:color w:val="000000"/>
        </w:rPr>
        <w:t xml:space="preserve"> Annual </w:t>
      </w:r>
      <w:r w:rsidRPr="00C22608">
        <w:rPr>
          <w:rFonts w:ascii="Times New Roman" w:hAnsi="Times New Roman"/>
          <w:i/>
        </w:rPr>
        <w:t>World DNA and Genome Day-2014, April 25-28</w:t>
      </w:r>
      <w:r w:rsidRPr="00C22608">
        <w:rPr>
          <w:rFonts w:ascii="Times New Roman" w:hAnsi="Times New Roman"/>
        </w:rPr>
        <w:t xml:space="preserve"> </w:t>
      </w:r>
      <w:r w:rsidRPr="00C22608">
        <w:rPr>
          <w:rFonts w:ascii="Times New Roman" w:hAnsi="Times New Roman"/>
          <w:i/>
        </w:rPr>
        <w:t>Internattional Conference Center,. Dalian, China</w:t>
      </w:r>
      <w:r w:rsidRPr="00C22608">
        <w:rPr>
          <w:rFonts w:ascii="Times New Roman" w:hAnsi="Times New Roman"/>
          <w:lang w:val="sr-Cyrl-CS"/>
        </w:rPr>
        <w:t xml:space="preserve">, </w:t>
      </w:r>
      <w:r w:rsidRPr="00C22608">
        <w:rPr>
          <w:rStyle w:val="Emphasis"/>
          <w:rFonts w:ascii="Times New Roman" w:hAnsi="Times New Roman"/>
          <w:color w:val="000000"/>
        </w:rPr>
        <w:t>WDD 10: Genetic of Metabolic Diseases</w:t>
      </w:r>
      <w:r w:rsidRPr="00C22608">
        <w:rPr>
          <w:rStyle w:val="Emphasis"/>
          <w:rFonts w:ascii="Times New Roman" w:hAnsi="Times New Roman"/>
          <w:i w:val="0"/>
          <w:color w:val="000000"/>
        </w:rPr>
        <w:t xml:space="preserve">). У оквиру саопштења под називом: </w:t>
      </w:r>
      <w:r w:rsidRPr="00C22608">
        <w:rPr>
          <w:rStyle w:val="Emphasis"/>
          <w:rFonts w:ascii="Times New Roman" w:hAnsi="Times New Roman"/>
          <w:color w:val="000000"/>
        </w:rPr>
        <w:t>The Influence of Microorganisms (Microbiom) on Insulin Secretion of Human Pancreatic Islets. New Data on the Etiopathogenesis of Type 2 Diabetes</w:t>
      </w:r>
      <w:r w:rsidRPr="00C22608">
        <w:rPr>
          <w:rStyle w:val="Emphasis"/>
          <w:rFonts w:ascii="Times New Roman" w:hAnsi="Times New Roman"/>
          <w:i w:val="0"/>
          <w:color w:val="000000"/>
        </w:rPr>
        <w:t>, представљени су нови подаци у етиопатогенези дијабетеса типа 2 (прилог 2.7),</w:t>
      </w:r>
    </w:p>
    <w:p w:rsidR="00C55161" w:rsidRPr="00C22608" w:rsidRDefault="00C55161" w:rsidP="004632E5">
      <w:pPr>
        <w:numPr>
          <w:ilvl w:val="0"/>
          <w:numId w:val="37"/>
        </w:numPr>
        <w:spacing w:after="0" w:line="240" w:lineRule="auto"/>
        <w:jc w:val="both"/>
        <w:rPr>
          <w:rFonts w:ascii="Times New Roman" w:hAnsi="Times New Roman"/>
          <w:iCs/>
          <w:color w:val="000000"/>
        </w:rPr>
      </w:pPr>
      <w:r w:rsidRPr="00C22608">
        <w:rPr>
          <w:rStyle w:val="Emphasis"/>
          <w:rFonts w:ascii="Times New Roman" w:hAnsi="Times New Roman"/>
          <w:i w:val="0"/>
          <w:color w:val="000000"/>
        </w:rPr>
        <w:t xml:space="preserve">у </w:t>
      </w:r>
      <w:r w:rsidR="00C22608" w:rsidRPr="00C22608">
        <w:rPr>
          <w:rStyle w:val="Emphasis"/>
          <w:rFonts w:ascii="Times New Roman" w:hAnsi="Times New Roman"/>
          <w:i w:val="0"/>
          <w:color w:val="000000"/>
        </w:rPr>
        <w:t xml:space="preserve">Сједињеним Америчким Државама </w:t>
      </w:r>
      <w:r w:rsidRPr="00C22608">
        <w:rPr>
          <w:rStyle w:val="Emphasis"/>
          <w:rFonts w:ascii="Times New Roman" w:hAnsi="Times New Roman"/>
          <w:i w:val="0"/>
          <w:color w:val="000000"/>
        </w:rPr>
        <w:t>2012. године (</w:t>
      </w:r>
      <w:r w:rsidRPr="00C22608">
        <w:rPr>
          <w:rFonts w:ascii="Times New Roman" w:hAnsi="Times New Roman"/>
          <w:i/>
          <w:color w:val="000000"/>
        </w:rPr>
        <w:t>International Conference on Clinical Microbiology and Microbial Genomics, Hilton San Antonio Airport, USA, November 12-14, 2012</w:t>
      </w:r>
      <w:r w:rsidRPr="00C22608">
        <w:rPr>
          <w:rFonts w:ascii="Times New Roman" w:hAnsi="Times New Roman"/>
          <w:color w:val="000000"/>
          <w:lang w:val="sr-Cyrl-CS"/>
        </w:rPr>
        <w:t>), где је презентован рад под насловом:</w:t>
      </w:r>
      <w:r w:rsidRPr="00C22608">
        <w:rPr>
          <w:rStyle w:val="Emphasis"/>
          <w:rFonts w:ascii="Times New Roman" w:hAnsi="Times New Roman"/>
          <w:i w:val="0"/>
          <w:color w:val="000000"/>
        </w:rPr>
        <w:t xml:space="preserve"> </w:t>
      </w:r>
      <w:r w:rsidRPr="00C22608">
        <w:rPr>
          <w:rFonts w:ascii="Times New Roman" w:hAnsi="Times New Roman"/>
          <w:i/>
          <w:iCs/>
          <w:color w:val="000000"/>
        </w:rPr>
        <w:t>Effects of pancreatic infection on insulin secretion and possible onset of diabetes</w:t>
      </w:r>
      <w:r w:rsidRPr="00C22608">
        <w:rPr>
          <w:rFonts w:ascii="Times New Roman" w:hAnsi="Times New Roman"/>
          <w:i/>
          <w:iCs/>
          <w:color w:val="000000"/>
          <w:lang w:val="sr-Cyrl-CS"/>
        </w:rPr>
        <w:t xml:space="preserve"> </w:t>
      </w:r>
      <w:r w:rsidRPr="00C22608">
        <w:rPr>
          <w:rFonts w:ascii="Times New Roman" w:hAnsi="Times New Roman"/>
          <w:iCs/>
          <w:color w:val="000000"/>
          <w:lang w:val="sr-Cyrl-CS"/>
        </w:rPr>
        <w:t xml:space="preserve">(прилог </w:t>
      </w:r>
      <w:r w:rsidRPr="00C22608">
        <w:rPr>
          <w:rFonts w:ascii="Times New Roman" w:hAnsi="Times New Roman"/>
          <w:iCs/>
          <w:color w:val="000000"/>
        </w:rPr>
        <w:t>2.8</w:t>
      </w:r>
      <w:r w:rsidRPr="00C22608">
        <w:rPr>
          <w:rFonts w:ascii="Times New Roman" w:hAnsi="Times New Roman"/>
          <w:iCs/>
          <w:color w:val="000000"/>
          <w:lang w:val="sr-Cyrl-CS"/>
        </w:rPr>
        <w:t>)</w:t>
      </w:r>
      <w:r w:rsidRPr="00C22608">
        <w:rPr>
          <w:rFonts w:ascii="Times New Roman" w:hAnsi="Times New Roman"/>
          <w:iCs/>
          <w:color w:val="000000"/>
        </w:rPr>
        <w:t>.</w:t>
      </w:r>
    </w:p>
    <w:p w:rsidR="00D2367D" w:rsidRPr="00C22608" w:rsidRDefault="00D2367D" w:rsidP="004632E5">
      <w:pPr>
        <w:pStyle w:val="NoSpacing"/>
        <w:jc w:val="both"/>
        <w:rPr>
          <w:rFonts w:ascii="Times New Roman" w:hAnsi="Times New Roman"/>
          <w:lang w:val="sr-Latn-CS"/>
        </w:rPr>
      </w:pPr>
    </w:p>
    <w:p w:rsidR="00BE129F" w:rsidRPr="00C22608" w:rsidRDefault="00674C4F" w:rsidP="004632E5">
      <w:pPr>
        <w:pStyle w:val="NoSpacing"/>
        <w:jc w:val="both"/>
        <w:rPr>
          <w:rFonts w:ascii="Times New Roman" w:hAnsi="Times New Roman"/>
          <w:lang w:val="sr-Cyrl-CS"/>
        </w:rPr>
      </w:pPr>
      <w:r w:rsidRPr="00C22608">
        <w:rPr>
          <w:rFonts w:ascii="Times New Roman" w:hAnsi="Times New Roman"/>
          <w:lang w:val="sr-Cyrl-CS"/>
        </w:rPr>
        <w:t>Чланства у одборима међународних научних конференција</w:t>
      </w:r>
    </w:p>
    <w:p w:rsidR="00C55161" w:rsidRPr="00C22608" w:rsidRDefault="00C55161" w:rsidP="004632E5">
      <w:pPr>
        <w:pStyle w:val="NoSpacing"/>
        <w:jc w:val="both"/>
        <w:rPr>
          <w:rFonts w:ascii="Times New Roman" w:hAnsi="Times New Roman"/>
          <w:lang w:val="sr-Cyrl-CS"/>
        </w:rPr>
      </w:pPr>
    </w:p>
    <w:p w:rsidR="00C55161" w:rsidRPr="00C22608" w:rsidRDefault="004632E5" w:rsidP="004632E5">
      <w:pPr>
        <w:pStyle w:val="BodyText"/>
        <w:jc w:val="both"/>
        <w:rPr>
          <w:b w:val="0"/>
          <w:i w:val="0"/>
          <w:sz w:val="22"/>
          <w:szCs w:val="22"/>
        </w:rPr>
      </w:pPr>
      <w:r w:rsidRPr="004632E5">
        <w:rPr>
          <w:rStyle w:val="Emphasis"/>
          <w:b w:val="0"/>
          <w:bCs w:val="0"/>
          <w:color w:val="000000"/>
          <w:sz w:val="22"/>
          <w:szCs w:val="22"/>
        </w:rPr>
        <w:t>Др Николић Драган</w:t>
      </w:r>
      <w:r w:rsidR="00021A42" w:rsidRPr="004632E5">
        <w:rPr>
          <w:b w:val="0"/>
          <w:sz w:val="22"/>
          <w:szCs w:val="22"/>
        </w:rPr>
        <w:t xml:space="preserve"> </w:t>
      </w:r>
      <w:r w:rsidR="00021A42" w:rsidRPr="00C22608">
        <w:rPr>
          <w:b w:val="0"/>
          <w:i w:val="0"/>
          <w:sz w:val="22"/>
          <w:szCs w:val="22"/>
        </w:rPr>
        <w:t>је био</w:t>
      </w:r>
      <w:r w:rsidR="00C22608" w:rsidRPr="00C22608">
        <w:rPr>
          <w:b w:val="0"/>
          <w:i w:val="0"/>
          <w:sz w:val="22"/>
          <w:szCs w:val="22"/>
        </w:rPr>
        <w:t xml:space="preserve"> </w:t>
      </w:r>
      <w:r w:rsidR="00C55161" w:rsidRPr="00C22608">
        <w:rPr>
          <w:b w:val="0"/>
          <w:i w:val="0"/>
          <w:sz w:val="22"/>
          <w:szCs w:val="22"/>
        </w:rPr>
        <w:t xml:space="preserve">члан </w:t>
      </w:r>
      <w:r w:rsidR="00C55161" w:rsidRPr="00C22608">
        <w:rPr>
          <w:b w:val="0"/>
          <w:i w:val="0"/>
          <w:sz w:val="22"/>
          <w:szCs w:val="22"/>
          <w:lang w:val="sr-Cyrl-CS"/>
        </w:rPr>
        <w:t>у одборима међународних научних конференција</w:t>
      </w:r>
      <w:r w:rsidR="00C55161" w:rsidRPr="00C22608">
        <w:rPr>
          <w:b w:val="0"/>
          <w:i w:val="0"/>
          <w:sz w:val="22"/>
          <w:szCs w:val="22"/>
        </w:rPr>
        <w:t xml:space="preserve">: </w:t>
      </w:r>
    </w:p>
    <w:p w:rsidR="00C55161" w:rsidRPr="00C22608" w:rsidRDefault="00C55161" w:rsidP="004632E5">
      <w:pPr>
        <w:pStyle w:val="BodyText"/>
        <w:numPr>
          <w:ilvl w:val="0"/>
          <w:numId w:val="30"/>
        </w:numPr>
        <w:jc w:val="both"/>
        <w:rPr>
          <w:b w:val="0"/>
          <w:sz w:val="22"/>
          <w:szCs w:val="22"/>
        </w:rPr>
      </w:pPr>
      <w:r w:rsidRPr="00C22608">
        <w:rPr>
          <w:b w:val="0"/>
          <w:sz w:val="22"/>
          <w:szCs w:val="22"/>
        </w:rPr>
        <w:t xml:space="preserve">Global Congress on Public Health and Nutrition, 26-28September, 2019, valencia Spain </w:t>
      </w:r>
      <w:r w:rsidRPr="00C22608">
        <w:rPr>
          <w:b w:val="0"/>
          <w:i w:val="0"/>
          <w:iCs w:val="0"/>
          <w:sz w:val="22"/>
          <w:szCs w:val="22"/>
        </w:rPr>
        <w:t>(прилог 2.9)</w:t>
      </w:r>
      <w:r w:rsidR="00A14A8C">
        <w:rPr>
          <w:b w:val="0"/>
          <w:sz w:val="22"/>
          <w:szCs w:val="22"/>
        </w:rPr>
        <w:t>,</w:t>
      </w:r>
      <w:r w:rsidR="00C22608" w:rsidRPr="00C22608">
        <w:rPr>
          <w:b w:val="0"/>
          <w:sz w:val="22"/>
          <w:szCs w:val="22"/>
        </w:rPr>
        <w:t xml:space="preserve"> </w:t>
      </w:r>
    </w:p>
    <w:p w:rsidR="00C55161" w:rsidRPr="00C22608" w:rsidRDefault="00C55161" w:rsidP="004632E5">
      <w:pPr>
        <w:pStyle w:val="BodyText"/>
        <w:numPr>
          <w:ilvl w:val="0"/>
          <w:numId w:val="30"/>
        </w:numPr>
        <w:jc w:val="both"/>
        <w:rPr>
          <w:b w:val="0"/>
          <w:sz w:val="22"/>
          <w:szCs w:val="22"/>
        </w:rPr>
      </w:pPr>
      <w:r w:rsidRPr="00C22608">
        <w:rPr>
          <w:b w:val="0"/>
          <w:sz w:val="22"/>
          <w:szCs w:val="22"/>
        </w:rPr>
        <w:t xml:space="preserve">Diabetes Metabolism and Endocrinology 2020, Moraft Corporation, Arcansas-USA-Global Conference on Diabetes, Metabolism and Endocrinology, May 28-29, 2020 Los Angeles </w:t>
      </w:r>
      <w:r w:rsidRPr="00C22608">
        <w:rPr>
          <w:b w:val="0"/>
          <w:i w:val="0"/>
          <w:iCs w:val="0"/>
          <w:sz w:val="22"/>
          <w:szCs w:val="22"/>
        </w:rPr>
        <w:t>(прилог 2.10)</w:t>
      </w:r>
      <w:r w:rsidR="00A14A8C">
        <w:rPr>
          <w:b w:val="0"/>
          <w:sz w:val="22"/>
          <w:szCs w:val="22"/>
        </w:rPr>
        <w:t>,</w:t>
      </w:r>
      <w:r w:rsidRPr="00C22608">
        <w:rPr>
          <w:b w:val="0"/>
          <w:sz w:val="22"/>
          <w:szCs w:val="22"/>
        </w:rPr>
        <w:t xml:space="preserve"> </w:t>
      </w:r>
    </w:p>
    <w:p w:rsidR="00C55161" w:rsidRPr="00C22608" w:rsidRDefault="00C55161" w:rsidP="004632E5">
      <w:pPr>
        <w:pStyle w:val="BodyText"/>
        <w:numPr>
          <w:ilvl w:val="0"/>
          <w:numId w:val="30"/>
        </w:numPr>
        <w:jc w:val="both"/>
        <w:rPr>
          <w:b w:val="0"/>
          <w:sz w:val="22"/>
          <w:szCs w:val="22"/>
        </w:rPr>
      </w:pPr>
      <w:r w:rsidRPr="00C22608">
        <w:rPr>
          <w:b w:val="0"/>
          <w:sz w:val="22"/>
          <w:szCs w:val="22"/>
        </w:rPr>
        <w:t xml:space="preserve">Medical Microbiology 2017, June 21-22, London UK </w:t>
      </w:r>
      <w:r w:rsidRPr="00C22608">
        <w:rPr>
          <w:b w:val="0"/>
          <w:i w:val="0"/>
          <w:iCs w:val="0"/>
          <w:sz w:val="22"/>
          <w:szCs w:val="22"/>
        </w:rPr>
        <w:t>(прилог 2.11).</w:t>
      </w:r>
    </w:p>
    <w:p w:rsidR="00C55161" w:rsidRPr="00C22608" w:rsidRDefault="00C55161" w:rsidP="004632E5">
      <w:pPr>
        <w:pStyle w:val="NoSpacing"/>
        <w:jc w:val="both"/>
        <w:rPr>
          <w:rFonts w:ascii="Times New Roman" w:hAnsi="Times New Roman"/>
          <w:lang w:val="sr-Latn-CS"/>
        </w:rPr>
      </w:pPr>
    </w:p>
    <w:p w:rsidR="00C55161" w:rsidRPr="00C22608" w:rsidRDefault="00674C4F" w:rsidP="004632E5">
      <w:pPr>
        <w:pStyle w:val="NoSpacing"/>
        <w:jc w:val="both"/>
        <w:rPr>
          <w:rFonts w:ascii="Times New Roman" w:hAnsi="Times New Roman"/>
          <w:lang w:val="sr-Cyrl-CS"/>
        </w:rPr>
      </w:pPr>
      <w:r w:rsidRPr="00C22608">
        <w:rPr>
          <w:rFonts w:ascii="Times New Roman" w:hAnsi="Times New Roman"/>
          <w:lang w:val="sr-Cyrl-CS"/>
        </w:rPr>
        <w:lastRenderedPageBreak/>
        <w:t>Чланства у уређивачким одборима часописа</w:t>
      </w:r>
    </w:p>
    <w:p w:rsidR="00C55161" w:rsidRPr="00C22608" w:rsidRDefault="00C55161" w:rsidP="004632E5">
      <w:pPr>
        <w:pStyle w:val="NoSpacing"/>
        <w:jc w:val="both"/>
        <w:rPr>
          <w:rFonts w:ascii="Times New Roman" w:hAnsi="Times New Roman"/>
          <w:lang w:val="sr-Cyrl-CS"/>
        </w:rPr>
      </w:pPr>
    </w:p>
    <w:p w:rsidR="00C55161" w:rsidRPr="00C22608" w:rsidRDefault="00C55161" w:rsidP="004632E5">
      <w:pPr>
        <w:spacing w:after="0" w:line="240" w:lineRule="auto"/>
        <w:jc w:val="both"/>
        <w:rPr>
          <w:rFonts w:ascii="Times New Roman" w:hAnsi="Times New Roman"/>
          <w:color w:val="000000"/>
        </w:rPr>
      </w:pPr>
      <w:r w:rsidRPr="00C22608">
        <w:rPr>
          <w:rFonts w:ascii="Times New Roman" w:hAnsi="Times New Roman"/>
          <w:color w:val="000000"/>
          <w:lang w:val="sr-Cyrl-CS"/>
        </w:rPr>
        <w:t>Члан је уређивачких одбора у следећим научним часописима:</w:t>
      </w:r>
    </w:p>
    <w:p w:rsidR="00C55161" w:rsidRPr="00C22608" w:rsidRDefault="00C55161" w:rsidP="004632E5">
      <w:pPr>
        <w:spacing w:after="0" w:line="240" w:lineRule="auto"/>
        <w:jc w:val="both"/>
        <w:rPr>
          <w:rFonts w:ascii="Times New Roman" w:hAnsi="Times New Roman"/>
          <w:i/>
          <w:color w:val="000000"/>
        </w:rPr>
      </w:pPr>
    </w:p>
    <w:p w:rsidR="00C55161" w:rsidRPr="00C22608" w:rsidRDefault="00C55161" w:rsidP="004632E5">
      <w:pPr>
        <w:numPr>
          <w:ilvl w:val="0"/>
          <w:numId w:val="33"/>
        </w:numPr>
        <w:spacing w:after="0" w:line="240" w:lineRule="auto"/>
        <w:jc w:val="both"/>
        <w:rPr>
          <w:rFonts w:ascii="Times New Roman" w:hAnsi="Times New Roman"/>
          <w:i/>
          <w:lang w:val="sr-Cyrl-CS"/>
        </w:rPr>
      </w:pPr>
      <w:r w:rsidRPr="00C22608">
        <w:rPr>
          <w:rFonts w:ascii="Times New Roman" w:hAnsi="Times New Roman"/>
          <w:i/>
          <w:lang w:val="sr-Latn-CS"/>
        </w:rPr>
        <w:t>Journal of Gastroenterology and Hepatology Research</w:t>
      </w:r>
      <w:r w:rsidRPr="00C22608">
        <w:rPr>
          <w:rFonts w:ascii="Times New Roman" w:hAnsi="Times New Roman"/>
          <w:i/>
          <w:lang w:val="sr-Cyrl-CS"/>
        </w:rPr>
        <w:t xml:space="preserve"> (</w:t>
      </w:r>
      <w:r w:rsidRPr="00C22608">
        <w:rPr>
          <w:rFonts w:ascii="Times New Roman" w:hAnsi="Times New Roman"/>
          <w:i/>
        </w:rPr>
        <w:t>ISSN-2224-3992</w:t>
      </w:r>
      <w:r w:rsidRPr="00C22608">
        <w:rPr>
          <w:rFonts w:ascii="Times New Roman" w:hAnsi="Times New Roman"/>
          <w:i/>
          <w:lang w:val="sr-Cyrl-CS"/>
        </w:rPr>
        <w:t>)</w:t>
      </w:r>
      <w:r w:rsidRPr="00C22608">
        <w:rPr>
          <w:rFonts w:ascii="Times New Roman" w:hAnsi="Times New Roman"/>
          <w:i/>
          <w:lang w:val="sr-Latn-CS"/>
        </w:rPr>
        <w:t>, od 2012</w:t>
      </w:r>
      <w:r w:rsidRPr="00C22608">
        <w:rPr>
          <w:rFonts w:ascii="Times New Roman" w:hAnsi="Times New Roman"/>
          <w:i/>
        </w:rPr>
        <w:t>.</w:t>
      </w:r>
      <w:r w:rsidRPr="00C22608">
        <w:rPr>
          <w:rFonts w:ascii="Times New Roman" w:hAnsi="Times New Roman"/>
          <w:i/>
          <w:lang w:val="sr-Cyrl-CS"/>
        </w:rPr>
        <w:t xml:space="preserve"> </w:t>
      </w:r>
      <w:r w:rsidRPr="00C22608">
        <w:rPr>
          <w:rFonts w:ascii="Times New Roman" w:hAnsi="Times New Roman"/>
          <w:iCs/>
          <w:lang w:val="sr-Cyrl-CS"/>
        </w:rPr>
        <w:t xml:space="preserve">(прилог </w:t>
      </w:r>
      <w:r w:rsidRPr="00C22608">
        <w:rPr>
          <w:rFonts w:ascii="Times New Roman" w:hAnsi="Times New Roman"/>
          <w:iCs/>
        </w:rPr>
        <w:t>2.12</w:t>
      </w:r>
      <w:r w:rsidRPr="00C22608">
        <w:rPr>
          <w:rFonts w:ascii="Times New Roman" w:hAnsi="Times New Roman"/>
          <w:iCs/>
          <w:lang w:val="sr-Cyrl-CS"/>
        </w:rPr>
        <w:t>)</w:t>
      </w:r>
      <w:r w:rsidR="00A14A8C">
        <w:rPr>
          <w:rFonts w:ascii="Times New Roman" w:hAnsi="Times New Roman"/>
          <w:iCs/>
          <w:lang w:val="sr-Cyrl-CS"/>
        </w:rPr>
        <w:t>,</w:t>
      </w:r>
    </w:p>
    <w:p w:rsidR="00C55161" w:rsidRPr="00C22608" w:rsidRDefault="00C55161" w:rsidP="004632E5">
      <w:pPr>
        <w:numPr>
          <w:ilvl w:val="0"/>
          <w:numId w:val="33"/>
        </w:numPr>
        <w:spacing w:after="0" w:line="240" w:lineRule="auto"/>
        <w:jc w:val="both"/>
        <w:rPr>
          <w:rFonts w:ascii="Times New Roman" w:hAnsi="Times New Roman"/>
          <w:i/>
          <w:lang w:val="sr-Cyrl-CS"/>
        </w:rPr>
      </w:pPr>
      <w:r w:rsidRPr="00C22608">
        <w:rPr>
          <w:rFonts w:ascii="Times New Roman" w:hAnsi="Times New Roman"/>
          <w:i/>
          <w:lang w:val="sr-Latn-CS"/>
        </w:rPr>
        <w:t>American Journal of Current Immunology, od 2013.</w:t>
      </w:r>
      <w:r w:rsidRPr="00C22608">
        <w:rPr>
          <w:rFonts w:ascii="Times New Roman" w:hAnsi="Times New Roman"/>
          <w:i/>
        </w:rPr>
        <w:t xml:space="preserve"> </w:t>
      </w:r>
      <w:r w:rsidRPr="00C22608">
        <w:rPr>
          <w:rFonts w:ascii="Times New Roman" w:hAnsi="Times New Roman"/>
          <w:iCs/>
          <w:lang w:val="sr-Cyrl-CS"/>
        </w:rPr>
        <w:t>(прилог</w:t>
      </w:r>
      <w:r w:rsidRPr="00C22608">
        <w:rPr>
          <w:rFonts w:ascii="Times New Roman" w:hAnsi="Times New Roman"/>
          <w:iCs/>
        </w:rPr>
        <w:t xml:space="preserve"> 2.13</w:t>
      </w:r>
      <w:r w:rsidRPr="00C22608">
        <w:rPr>
          <w:rFonts w:ascii="Times New Roman" w:hAnsi="Times New Roman"/>
          <w:iCs/>
          <w:lang w:val="sr-Cyrl-CS"/>
        </w:rPr>
        <w:t>)</w:t>
      </w:r>
      <w:r w:rsidR="00A14A8C">
        <w:rPr>
          <w:rFonts w:ascii="Times New Roman" w:hAnsi="Times New Roman"/>
          <w:iCs/>
          <w:lang w:val="sr-Cyrl-CS"/>
        </w:rPr>
        <w:t>,</w:t>
      </w:r>
    </w:p>
    <w:p w:rsidR="00C55161" w:rsidRPr="00C22608" w:rsidRDefault="00C55161" w:rsidP="004632E5">
      <w:pPr>
        <w:numPr>
          <w:ilvl w:val="0"/>
          <w:numId w:val="33"/>
        </w:numPr>
        <w:spacing w:after="0" w:line="240" w:lineRule="auto"/>
        <w:jc w:val="both"/>
        <w:rPr>
          <w:rStyle w:val="fromlozengfy"/>
          <w:rFonts w:ascii="Times New Roman" w:hAnsi="Times New Roman"/>
          <w:bCs/>
          <w:i/>
          <w:color w:val="000000"/>
          <w:lang w:val="sr-Cyrl-CS"/>
        </w:rPr>
      </w:pPr>
      <w:r w:rsidRPr="00C22608">
        <w:rPr>
          <w:rStyle w:val="fromlozengfy"/>
          <w:rFonts w:ascii="Times New Roman" w:hAnsi="Times New Roman"/>
          <w:bCs/>
          <w:i/>
          <w:color w:val="000000"/>
        </w:rPr>
        <w:t>Global Journal of Infectious Diseases and Clinical Research,(ISSN-2455-5363) od 2015</w:t>
      </w:r>
      <w:r w:rsidRPr="00C22608">
        <w:rPr>
          <w:rStyle w:val="fromlozengfy"/>
          <w:rFonts w:ascii="Times New Roman" w:hAnsi="Times New Roman"/>
          <w:bCs/>
          <w:i/>
          <w:color w:val="000000"/>
          <w:lang w:val="sr-Cyrl-CS"/>
        </w:rPr>
        <w:t xml:space="preserve"> </w:t>
      </w:r>
      <w:r w:rsidRPr="00C22608">
        <w:rPr>
          <w:rStyle w:val="fromlozengfy"/>
          <w:rFonts w:ascii="Times New Roman" w:hAnsi="Times New Roman"/>
          <w:bCs/>
          <w:iCs/>
          <w:color w:val="000000"/>
          <w:lang w:val="sr-Cyrl-CS"/>
        </w:rPr>
        <w:t xml:space="preserve">(прилог </w:t>
      </w:r>
      <w:r w:rsidRPr="00C22608">
        <w:rPr>
          <w:rStyle w:val="fromlozengfy"/>
          <w:rFonts w:ascii="Times New Roman" w:hAnsi="Times New Roman"/>
          <w:bCs/>
          <w:iCs/>
          <w:color w:val="000000"/>
        </w:rPr>
        <w:t>2.14</w:t>
      </w:r>
      <w:r w:rsidRPr="00C22608">
        <w:rPr>
          <w:rStyle w:val="fromlozengfy"/>
          <w:rFonts w:ascii="Times New Roman" w:hAnsi="Times New Roman"/>
          <w:bCs/>
          <w:iCs/>
          <w:color w:val="000000"/>
          <w:lang w:val="sr-Cyrl-CS"/>
        </w:rPr>
        <w:t>)</w:t>
      </w:r>
      <w:r w:rsidR="00A14A8C">
        <w:rPr>
          <w:rStyle w:val="fromlozengfy"/>
          <w:rFonts w:ascii="Times New Roman" w:hAnsi="Times New Roman"/>
          <w:bCs/>
          <w:iCs/>
          <w:color w:val="000000"/>
          <w:lang w:val="sr-Cyrl-CS"/>
        </w:rPr>
        <w:t>,</w:t>
      </w:r>
    </w:p>
    <w:p w:rsidR="00C55161" w:rsidRPr="00C22608" w:rsidRDefault="00C55161" w:rsidP="004632E5">
      <w:pPr>
        <w:numPr>
          <w:ilvl w:val="0"/>
          <w:numId w:val="33"/>
        </w:numPr>
        <w:shd w:val="clear" w:color="auto" w:fill="FFFFFF"/>
        <w:spacing w:after="0" w:line="240" w:lineRule="auto"/>
        <w:jc w:val="both"/>
        <w:rPr>
          <w:rFonts w:ascii="Times New Roman" w:hAnsi="Times New Roman"/>
          <w:bCs/>
          <w:i/>
          <w:color w:val="000000"/>
          <w:lang w:val="sr-Cyrl-CS"/>
        </w:rPr>
      </w:pPr>
      <w:r w:rsidRPr="00C22608">
        <w:rPr>
          <w:rStyle w:val="fromlozengfy"/>
          <w:rFonts w:ascii="Times New Roman" w:hAnsi="Times New Roman"/>
          <w:bCs/>
          <w:i/>
          <w:color w:val="000000"/>
        </w:rPr>
        <w:t>Peertechz Journal of Transplantation and Research, od 2015</w:t>
      </w:r>
      <w:r w:rsidRPr="00C22608">
        <w:rPr>
          <w:rStyle w:val="fromlozengfy"/>
          <w:rFonts w:ascii="Times New Roman" w:hAnsi="Times New Roman"/>
          <w:bCs/>
          <w:iCs/>
          <w:color w:val="000000"/>
        </w:rPr>
        <w:t xml:space="preserve">. </w:t>
      </w:r>
      <w:r w:rsidRPr="00C22608">
        <w:rPr>
          <w:rFonts w:ascii="Times New Roman" w:hAnsi="Times New Roman"/>
          <w:iCs/>
          <w:lang w:val="sr-Cyrl-CS"/>
        </w:rPr>
        <w:t xml:space="preserve">(прилог </w:t>
      </w:r>
      <w:r w:rsidRPr="00C22608">
        <w:rPr>
          <w:rFonts w:ascii="Times New Roman" w:hAnsi="Times New Roman"/>
          <w:iCs/>
        </w:rPr>
        <w:t>2.15</w:t>
      </w:r>
      <w:r w:rsidRPr="00C22608">
        <w:rPr>
          <w:rFonts w:ascii="Times New Roman" w:hAnsi="Times New Roman"/>
          <w:iCs/>
          <w:lang w:val="sr-Cyrl-CS"/>
        </w:rPr>
        <w:t>)</w:t>
      </w:r>
      <w:r w:rsidR="00A14A8C">
        <w:rPr>
          <w:rFonts w:ascii="Times New Roman" w:hAnsi="Times New Roman"/>
          <w:iCs/>
          <w:lang w:val="sr-Cyrl-CS"/>
        </w:rPr>
        <w:t>,</w:t>
      </w:r>
    </w:p>
    <w:p w:rsidR="00C55161" w:rsidRPr="00C22608" w:rsidRDefault="00C55161" w:rsidP="004632E5">
      <w:pPr>
        <w:numPr>
          <w:ilvl w:val="0"/>
          <w:numId w:val="33"/>
        </w:numPr>
        <w:spacing w:after="0" w:line="240" w:lineRule="auto"/>
        <w:jc w:val="both"/>
        <w:rPr>
          <w:rFonts w:ascii="Times New Roman" w:hAnsi="Times New Roman"/>
          <w:i/>
          <w:lang w:val="sr-Cyrl-CS"/>
        </w:rPr>
      </w:pPr>
      <w:r w:rsidRPr="00C22608">
        <w:rPr>
          <w:rFonts w:ascii="Times New Roman" w:hAnsi="Times New Roman"/>
          <w:i/>
          <w:lang w:val="sr-Latn-CS"/>
        </w:rPr>
        <w:t xml:space="preserve">International Journal of Clinical Endocrinology and Metabolism-Peertechz journals,. </w:t>
      </w:r>
      <w:r w:rsidRPr="00C22608">
        <w:rPr>
          <w:rFonts w:ascii="Times New Roman" w:hAnsi="Times New Roman"/>
          <w:i/>
        </w:rPr>
        <w:t>о</w:t>
      </w:r>
      <w:r w:rsidRPr="00C22608">
        <w:rPr>
          <w:rFonts w:ascii="Times New Roman" w:hAnsi="Times New Roman"/>
          <w:i/>
          <w:lang w:val="sr-Latn-CS"/>
        </w:rPr>
        <w:t>d 2015</w:t>
      </w:r>
      <w:r w:rsidRPr="00C22608">
        <w:rPr>
          <w:rFonts w:ascii="Times New Roman" w:hAnsi="Times New Roman"/>
          <w:i/>
        </w:rPr>
        <w:t>.</w:t>
      </w:r>
      <w:r w:rsidRPr="00C22608">
        <w:rPr>
          <w:rFonts w:ascii="Times New Roman" w:hAnsi="Times New Roman"/>
          <w:i/>
          <w:lang w:val="sr-Cyrl-CS"/>
        </w:rPr>
        <w:t xml:space="preserve"> </w:t>
      </w:r>
      <w:r w:rsidRPr="00C22608">
        <w:rPr>
          <w:rFonts w:ascii="Times New Roman" w:hAnsi="Times New Roman"/>
          <w:iCs/>
          <w:lang w:val="sr-Cyrl-CS"/>
        </w:rPr>
        <w:t xml:space="preserve">(прилог </w:t>
      </w:r>
      <w:r w:rsidRPr="00C22608">
        <w:rPr>
          <w:rFonts w:ascii="Times New Roman" w:hAnsi="Times New Roman"/>
          <w:iCs/>
        </w:rPr>
        <w:t>2.16</w:t>
      </w:r>
      <w:r w:rsidRPr="00C22608">
        <w:rPr>
          <w:rFonts w:ascii="Times New Roman" w:hAnsi="Times New Roman"/>
          <w:iCs/>
          <w:lang w:val="sr-Cyrl-CS"/>
        </w:rPr>
        <w:t>)</w:t>
      </w:r>
      <w:r w:rsidR="00A14A8C">
        <w:rPr>
          <w:rFonts w:ascii="Times New Roman" w:hAnsi="Times New Roman"/>
          <w:iCs/>
          <w:lang w:val="sr-Cyrl-CS"/>
        </w:rPr>
        <w:t>,</w:t>
      </w:r>
    </w:p>
    <w:p w:rsidR="00C55161" w:rsidRPr="00C22608" w:rsidRDefault="00C55161" w:rsidP="004632E5">
      <w:pPr>
        <w:numPr>
          <w:ilvl w:val="0"/>
          <w:numId w:val="33"/>
        </w:numPr>
        <w:spacing w:after="0" w:line="240" w:lineRule="auto"/>
        <w:jc w:val="both"/>
        <w:rPr>
          <w:rFonts w:ascii="Times New Roman" w:hAnsi="Times New Roman"/>
          <w:iCs/>
        </w:rPr>
      </w:pPr>
      <w:r w:rsidRPr="00C22608">
        <w:rPr>
          <w:rFonts w:ascii="Times New Roman" w:hAnsi="Times New Roman"/>
          <w:i/>
          <w:lang w:val="sr-Cyrl-CS"/>
        </w:rPr>
        <w:t xml:space="preserve">Journal for Endocrinology and </w:t>
      </w:r>
      <w:r w:rsidRPr="00C22608">
        <w:rPr>
          <w:rFonts w:ascii="Times New Roman" w:hAnsi="Times New Roman"/>
          <w:i/>
        </w:rPr>
        <w:t>Hormones (JEH) od 2015.</w:t>
      </w:r>
      <w:r w:rsidRPr="00C22608">
        <w:rPr>
          <w:rFonts w:ascii="Times New Roman" w:hAnsi="Times New Roman"/>
          <w:i/>
          <w:lang w:val="sr-Cyrl-CS"/>
        </w:rPr>
        <w:t xml:space="preserve"> </w:t>
      </w:r>
      <w:r w:rsidRPr="00C22608">
        <w:rPr>
          <w:rFonts w:ascii="Times New Roman" w:hAnsi="Times New Roman"/>
          <w:iCs/>
          <w:lang w:val="sr-Cyrl-CS"/>
        </w:rPr>
        <w:t xml:space="preserve">(прилог </w:t>
      </w:r>
      <w:r w:rsidRPr="00C22608">
        <w:rPr>
          <w:rFonts w:ascii="Times New Roman" w:hAnsi="Times New Roman"/>
          <w:iCs/>
        </w:rPr>
        <w:t>2.17</w:t>
      </w:r>
      <w:r w:rsidRPr="00C22608">
        <w:rPr>
          <w:rFonts w:ascii="Times New Roman" w:hAnsi="Times New Roman"/>
          <w:iCs/>
          <w:lang w:val="sr-Cyrl-CS"/>
        </w:rPr>
        <w:t>)</w:t>
      </w:r>
      <w:r w:rsidR="00A14A8C">
        <w:rPr>
          <w:rFonts w:ascii="Times New Roman" w:hAnsi="Times New Roman"/>
          <w:iCs/>
          <w:lang w:val="sr-Cyrl-CS"/>
        </w:rPr>
        <w:t>,</w:t>
      </w:r>
    </w:p>
    <w:p w:rsidR="00C55161" w:rsidRPr="00C22608" w:rsidRDefault="00C55161" w:rsidP="004632E5">
      <w:pPr>
        <w:numPr>
          <w:ilvl w:val="0"/>
          <w:numId w:val="33"/>
        </w:numPr>
        <w:spacing w:after="0" w:line="240" w:lineRule="auto"/>
        <w:jc w:val="both"/>
        <w:rPr>
          <w:rFonts w:ascii="Times New Roman" w:hAnsi="Times New Roman"/>
          <w:i/>
        </w:rPr>
      </w:pPr>
      <w:r w:rsidRPr="00C22608">
        <w:rPr>
          <w:rFonts w:ascii="Times New Roman" w:hAnsi="Times New Roman"/>
          <w:i/>
        </w:rPr>
        <w:t xml:space="preserve">Austin Endocrinology and Diabetes Case Reports 2016. </w:t>
      </w:r>
      <w:r w:rsidRPr="00C22608">
        <w:rPr>
          <w:rFonts w:ascii="Times New Roman" w:hAnsi="Times New Roman"/>
          <w:iCs/>
        </w:rPr>
        <w:t>(прилог 2.18)</w:t>
      </w:r>
      <w:r w:rsidR="00A14A8C">
        <w:rPr>
          <w:rFonts w:ascii="Times New Roman" w:hAnsi="Times New Roman"/>
          <w:iCs/>
        </w:rPr>
        <w:t>,</w:t>
      </w:r>
    </w:p>
    <w:p w:rsidR="00C55161" w:rsidRPr="00C22608" w:rsidRDefault="00C55161" w:rsidP="004632E5">
      <w:pPr>
        <w:numPr>
          <w:ilvl w:val="0"/>
          <w:numId w:val="33"/>
        </w:numPr>
        <w:spacing w:after="0" w:line="240" w:lineRule="auto"/>
        <w:jc w:val="both"/>
        <w:outlineLvl w:val="0"/>
        <w:rPr>
          <w:rFonts w:ascii="Times New Roman" w:hAnsi="Times New Roman"/>
          <w:bCs/>
          <w:i/>
        </w:rPr>
      </w:pPr>
      <w:r w:rsidRPr="00C22608">
        <w:rPr>
          <w:rFonts w:ascii="Times New Roman" w:hAnsi="Times New Roman"/>
          <w:bCs/>
          <w:i/>
        </w:rPr>
        <w:t>Asclepius Medical Research and Reviews-</w:t>
      </w:r>
      <w:r w:rsidRPr="00C22608">
        <w:rPr>
          <w:rFonts w:ascii="Times New Roman" w:hAnsi="Times New Roman"/>
          <w:bCs/>
          <w:i/>
          <w:kern w:val="36"/>
        </w:rPr>
        <w:t xml:space="preserve"> Clinical Research in Diabetes and Endocrinology -</w:t>
      </w:r>
      <w:r w:rsidRPr="00C22608">
        <w:rPr>
          <w:rFonts w:ascii="Times New Roman" w:hAnsi="Times New Roman"/>
          <w:bCs/>
          <w:i/>
        </w:rPr>
        <w:t>2017</w:t>
      </w:r>
      <w:r w:rsidRPr="00C22608">
        <w:rPr>
          <w:rFonts w:ascii="Times New Roman" w:hAnsi="Times New Roman"/>
          <w:bCs/>
          <w:iCs/>
        </w:rPr>
        <w:t>. (прилог 2.19)</w:t>
      </w:r>
      <w:r w:rsidR="00A14A8C">
        <w:rPr>
          <w:rFonts w:ascii="Times New Roman" w:hAnsi="Times New Roman"/>
          <w:bCs/>
          <w:iCs/>
        </w:rPr>
        <w:t>,</w:t>
      </w:r>
    </w:p>
    <w:p w:rsidR="00C55161" w:rsidRPr="00C22608" w:rsidRDefault="00C55161" w:rsidP="004632E5">
      <w:pPr>
        <w:numPr>
          <w:ilvl w:val="0"/>
          <w:numId w:val="33"/>
        </w:numPr>
        <w:spacing w:after="0" w:line="240" w:lineRule="auto"/>
        <w:jc w:val="both"/>
        <w:outlineLvl w:val="0"/>
        <w:rPr>
          <w:rFonts w:ascii="Times New Roman" w:hAnsi="Times New Roman"/>
          <w:bCs/>
          <w:i/>
        </w:rPr>
      </w:pPr>
      <w:r w:rsidRPr="00C22608">
        <w:rPr>
          <w:rFonts w:ascii="Times New Roman" w:hAnsi="Times New Roman"/>
          <w:bCs/>
          <w:i/>
        </w:rPr>
        <w:t xml:space="preserve">Annals of Diabetes Research, од 2017. </w:t>
      </w:r>
      <w:r w:rsidRPr="00C22608">
        <w:rPr>
          <w:rFonts w:ascii="Times New Roman" w:hAnsi="Times New Roman"/>
          <w:bCs/>
          <w:iCs/>
        </w:rPr>
        <w:t>(прилог 2.20)</w:t>
      </w:r>
      <w:r w:rsidR="00A14A8C">
        <w:rPr>
          <w:rFonts w:ascii="Times New Roman" w:hAnsi="Times New Roman"/>
          <w:bCs/>
          <w:iCs/>
        </w:rPr>
        <w:t>,</w:t>
      </w:r>
    </w:p>
    <w:p w:rsidR="00C55161" w:rsidRPr="00C22608" w:rsidRDefault="00C55161" w:rsidP="004632E5">
      <w:pPr>
        <w:numPr>
          <w:ilvl w:val="0"/>
          <w:numId w:val="33"/>
        </w:numPr>
        <w:spacing w:after="0" w:line="240" w:lineRule="auto"/>
        <w:jc w:val="both"/>
        <w:outlineLvl w:val="0"/>
        <w:rPr>
          <w:rFonts w:ascii="Times New Roman" w:hAnsi="Times New Roman"/>
          <w:bCs/>
          <w:i/>
        </w:rPr>
      </w:pPr>
      <w:r w:rsidRPr="00C22608">
        <w:rPr>
          <w:rFonts w:ascii="Times New Roman" w:hAnsi="Times New Roman"/>
          <w:bCs/>
          <w:i/>
        </w:rPr>
        <w:t xml:space="preserve">American Journal of Current Immunology од 2017. </w:t>
      </w:r>
      <w:r w:rsidRPr="00C22608">
        <w:rPr>
          <w:rFonts w:ascii="Times New Roman" w:hAnsi="Times New Roman"/>
          <w:bCs/>
          <w:iCs/>
        </w:rPr>
        <w:t>(прилог 2.21)</w:t>
      </w:r>
      <w:r w:rsidR="00A14A8C">
        <w:rPr>
          <w:rFonts w:ascii="Times New Roman" w:hAnsi="Times New Roman"/>
          <w:bCs/>
          <w:iCs/>
        </w:rPr>
        <w:t>,</w:t>
      </w:r>
    </w:p>
    <w:p w:rsidR="00C55161" w:rsidRPr="00C22608" w:rsidRDefault="00C55161" w:rsidP="004632E5">
      <w:pPr>
        <w:numPr>
          <w:ilvl w:val="0"/>
          <w:numId w:val="33"/>
        </w:numPr>
        <w:spacing w:after="0" w:line="240" w:lineRule="auto"/>
        <w:jc w:val="both"/>
        <w:outlineLvl w:val="0"/>
        <w:rPr>
          <w:rFonts w:ascii="Times New Roman" w:hAnsi="Times New Roman"/>
          <w:i/>
        </w:rPr>
      </w:pPr>
      <w:r w:rsidRPr="00C22608">
        <w:rPr>
          <w:rFonts w:ascii="Times New Roman" w:hAnsi="Times New Roman"/>
          <w:i/>
        </w:rPr>
        <w:t xml:space="preserve">EC Gastroenterology and Digestive System 2017. </w:t>
      </w:r>
      <w:r w:rsidRPr="00C22608">
        <w:rPr>
          <w:rFonts w:ascii="Times New Roman" w:hAnsi="Times New Roman"/>
          <w:iCs/>
        </w:rPr>
        <w:t>(прилог 2.22)</w:t>
      </w:r>
      <w:r w:rsidR="00A14A8C">
        <w:rPr>
          <w:rFonts w:ascii="Times New Roman" w:hAnsi="Times New Roman"/>
          <w:iCs/>
        </w:rPr>
        <w:t>,</w:t>
      </w:r>
    </w:p>
    <w:p w:rsidR="00C55161" w:rsidRPr="00C22608" w:rsidRDefault="00C55161" w:rsidP="004632E5">
      <w:pPr>
        <w:numPr>
          <w:ilvl w:val="0"/>
          <w:numId w:val="33"/>
        </w:numPr>
        <w:spacing w:after="0" w:line="240" w:lineRule="auto"/>
        <w:jc w:val="both"/>
        <w:rPr>
          <w:rFonts w:ascii="Times New Roman" w:hAnsi="Times New Roman"/>
          <w:iCs/>
        </w:rPr>
      </w:pPr>
      <w:r w:rsidRPr="00C22608">
        <w:rPr>
          <w:rFonts w:ascii="Times New Roman" w:hAnsi="Times New Roman"/>
          <w:bCs/>
          <w:i/>
        </w:rPr>
        <w:t>Virology &amp; Immunology Journal</w:t>
      </w:r>
      <w:r w:rsidRPr="00C22608">
        <w:rPr>
          <w:rFonts w:ascii="Times New Roman" w:hAnsi="Times New Roman"/>
          <w:i/>
        </w:rPr>
        <w:t xml:space="preserve"> од 2017. </w:t>
      </w:r>
      <w:r w:rsidRPr="00C22608">
        <w:rPr>
          <w:rFonts w:ascii="Times New Roman" w:hAnsi="Times New Roman"/>
          <w:iCs/>
        </w:rPr>
        <w:t>(прилог 2.23)</w:t>
      </w:r>
      <w:r w:rsidR="00A14A8C">
        <w:rPr>
          <w:rFonts w:ascii="Times New Roman" w:hAnsi="Times New Roman"/>
          <w:iCs/>
        </w:rPr>
        <w:t>,</w:t>
      </w:r>
    </w:p>
    <w:p w:rsidR="00C55161" w:rsidRPr="00C22608" w:rsidRDefault="00C55161" w:rsidP="004632E5">
      <w:pPr>
        <w:numPr>
          <w:ilvl w:val="0"/>
          <w:numId w:val="33"/>
        </w:numPr>
        <w:spacing w:after="0" w:line="240" w:lineRule="auto"/>
        <w:jc w:val="both"/>
        <w:rPr>
          <w:rFonts w:ascii="Times New Roman" w:hAnsi="Times New Roman"/>
          <w:i/>
          <w:color w:val="000000"/>
        </w:rPr>
      </w:pPr>
      <w:r w:rsidRPr="00C22608">
        <w:rPr>
          <w:rFonts w:ascii="Times New Roman" w:hAnsi="Times New Roman"/>
          <w:bCs/>
          <w:i/>
          <w:color w:val="000000"/>
        </w:rPr>
        <w:t>Journal of Endocrinological Sciences</w:t>
      </w:r>
      <w:r w:rsidRPr="00C22608">
        <w:rPr>
          <w:rFonts w:ascii="Times New Roman" w:hAnsi="Times New Roman"/>
          <w:i/>
          <w:color w:val="000000"/>
        </w:rPr>
        <w:t xml:space="preserve"> од 2019. </w:t>
      </w:r>
      <w:r w:rsidRPr="00C22608">
        <w:rPr>
          <w:rFonts w:ascii="Times New Roman" w:hAnsi="Times New Roman"/>
          <w:iCs/>
          <w:color w:val="000000"/>
        </w:rPr>
        <w:t>(прилог 2.24)</w:t>
      </w:r>
      <w:r w:rsidR="00A14A8C">
        <w:rPr>
          <w:rFonts w:ascii="Times New Roman" w:hAnsi="Times New Roman"/>
          <w:iCs/>
          <w:color w:val="000000"/>
        </w:rPr>
        <w:t>,</w:t>
      </w:r>
    </w:p>
    <w:p w:rsidR="00C55161" w:rsidRPr="00C22608" w:rsidRDefault="00C55161" w:rsidP="004632E5">
      <w:pPr>
        <w:numPr>
          <w:ilvl w:val="0"/>
          <w:numId w:val="33"/>
        </w:numPr>
        <w:spacing w:after="0" w:line="240" w:lineRule="auto"/>
        <w:jc w:val="both"/>
        <w:rPr>
          <w:rFonts w:ascii="Times New Roman" w:hAnsi="Times New Roman"/>
          <w:i/>
          <w:color w:val="000000"/>
        </w:rPr>
      </w:pPr>
      <w:r w:rsidRPr="00C22608">
        <w:rPr>
          <w:rFonts w:ascii="Times New Roman" w:hAnsi="Times New Roman"/>
          <w:i/>
          <w:color w:val="000000"/>
        </w:rPr>
        <w:t xml:space="preserve">Journal of Endocrinology and Research Studies од 2018. </w:t>
      </w:r>
      <w:r w:rsidRPr="00C22608">
        <w:rPr>
          <w:rFonts w:ascii="Times New Roman" w:hAnsi="Times New Roman"/>
          <w:iCs/>
          <w:color w:val="000000"/>
        </w:rPr>
        <w:t>(прилог 2.25)</w:t>
      </w:r>
      <w:r w:rsidR="00A14A8C">
        <w:rPr>
          <w:rFonts w:ascii="Times New Roman" w:hAnsi="Times New Roman"/>
          <w:iCs/>
          <w:color w:val="000000"/>
        </w:rPr>
        <w:t>,</w:t>
      </w:r>
    </w:p>
    <w:p w:rsidR="00C55161" w:rsidRPr="00C22608" w:rsidRDefault="00C55161" w:rsidP="004632E5">
      <w:pPr>
        <w:numPr>
          <w:ilvl w:val="0"/>
          <w:numId w:val="33"/>
        </w:numPr>
        <w:spacing w:after="0" w:line="240" w:lineRule="auto"/>
        <w:jc w:val="both"/>
        <w:rPr>
          <w:rFonts w:ascii="Times New Roman" w:hAnsi="Times New Roman"/>
          <w:i/>
          <w:color w:val="000000"/>
        </w:rPr>
      </w:pPr>
      <w:r w:rsidRPr="00C22608">
        <w:rPr>
          <w:rFonts w:ascii="Times New Roman" w:hAnsi="Times New Roman"/>
          <w:i/>
          <w:color w:val="000000"/>
        </w:rPr>
        <w:t xml:space="preserve">Archives of Diabetes and Endocrine System од 2019. </w:t>
      </w:r>
      <w:r w:rsidRPr="00C22608">
        <w:rPr>
          <w:rFonts w:ascii="Times New Roman" w:hAnsi="Times New Roman"/>
          <w:iCs/>
          <w:color w:val="000000"/>
        </w:rPr>
        <w:t>(прилог 2.26)</w:t>
      </w:r>
      <w:r w:rsidR="00A14A8C">
        <w:rPr>
          <w:rFonts w:ascii="Times New Roman" w:hAnsi="Times New Roman"/>
          <w:iCs/>
          <w:color w:val="000000"/>
        </w:rPr>
        <w:t>,</w:t>
      </w:r>
    </w:p>
    <w:p w:rsidR="00C55161" w:rsidRPr="00C22608" w:rsidRDefault="00C55161" w:rsidP="004632E5">
      <w:pPr>
        <w:numPr>
          <w:ilvl w:val="0"/>
          <w:numId w:val="33"/>
        </w:numPr>
        <w:spacing w:after="0" w:line="240" w:lineRule="auto"/>
        <w:jc w:val="both"/>
        <w:rPr>
          <w:rFonts w:ascii="Times New Roman" w:hAnsi="Times New Roman"/>
          <w:i/>
          <w:color w:val="26282A"/>
        </w:rPr>
      </w:pPr>
      <w:r w:rsidRPr="00C22608">
        <w:rPr>
          <w:rFonts w:ascii="Times New Roman" w:hAnsi="Times New Roman"/>
          <w:i/>
          <w:color w:val="26282A"/>
        </w:rPr>
        <w:t xml:space="preserve">Diabetes, Metabolic Syndrome and Obesity: Targets and Therapy од 2018. </w:t>
      </w:r>
      <w:r w:rsidRPr="00C22608">
        <w:rPr>
          <w:rFonts w:ascii="Times New Roman" w:hAnsi="Times New Roman"/>
          <w:iCs/>
          <w:color w:val="26282A"/>
        </w:rPr>
        <w:t>(прилог 2.27)</w:t>
      </w:r>
      <w:r w:rsidR="00A14A8C">
        <w:rPr>
          <w:rFonts w:ascii="Times New Roman" w:hAnsi="Times New Roman"/>
          <w:iCs/>
          <w:color w:val="26282A"/>
        </w:rPr>
        <w:t>,</w:t>
      </w:r>
    </w:p>
    <w:p w:rsidR="00C55161" w:rsidRPr="00C22608" w:rsidRDefault="00C55161" w:rsidP="004632E5">
      <w:pPr>
        <w:numPr>
          <w:ilvl w:val="0"/>
          <w:numId w:val="33"/>
        </w:numPr>
        <w:spacing w:after="0" w:line="240" w:lineRule="auto"/>
        <w:jc w:val="both"/>
        <w:rPr>
          <w:rFonts w:ascii="Times New Roman" w:hAnsi="Times New Roman"/>
          <w:i/>
          <w:color w:val="26282A"/>
        </w:rPr>
      </w:pPr>
      <w:r w:rsidRPr="00C22608">
        <w:rPr>
          <w:rFonts w:ascii="Times New Roman" w:hAnsi="Times New Roman"/>
          <w:i/>
          <w:color w:val="26282A"/>
        </w:rPr>
        <w:t xml:space="preserve">Journal of Human Endocrinology од 2019. </w:t>
      </w:r>
      <w:r w:rsidRPr="00C22608">
        <w:rPr>
          <w:rFonts w:ascii="Times New Roman" w:hAnsi="Times New Roman"/>
          <w:iCs/>
          <w:color w:val="26282A"/>
        </w:rPr>
        <w:t>(прилог 2.28)</w:t>
      </w:r>
      <w:r w:rsidR="00A14A8C">
        <w:rPr>
          <w:rFonts w:ascii="Times New Roman" w:hAnsi="Times New Roman"/>
          <w:iCs/>
          <w:color w:val="26282A"/>
        </w:rPr>
        <w:t>,</w:t>
      </w:r>
    </w:p>
    <w:p w:rsidR="00C55161" w:rsidRPr="00C22608" w:rsidRDefault="00C55161" w:rsidP="004632E5">
      <w:pPr>
        <w:numPr>
          <w:ilvl w:val="0"/>
          <w:numId w:val="33"/>
        </w:numPr>
        <w:spacing w:after="0" w:line="240" w:lineRule="auto"/>
        <w:jc w:val="both"/>
        <w:rPr>
          <w:rFonts w:ascii="Times New Roman" w:hAnsi="Times New Roman"/>
          <w:bCs/>
          <w:i/>
          <w:color w:val="000000"/>
        </w:rPr>
      </w:pPr>
      <w:r w:rsidRPr="00C22608">
        <w:rPr>
          <w:rFonts w:ascii="Times New Roman" w:hAnsi="Times New Roman"/>
          <w:bCs/>
          <w:i/>
          <w:color w:val="000000"/>
        </w:rPr>
        <w:t xml:space="preserve">The Open Microbiology Journal од 2019. </w:t>
      </w:r>
      <w:r w:rsidRPr="00C22608">
        <w:rPr>
          <w:rFonts w:ascii="Times New Roman" w:hAnsi="Times New Roman"/>
          <w:bCs/>
          <w:iCs/>
          <w:color w:val="000000"/>
        </w:rPr>
        <w:t>(прилог 2.29)</w:t>
      </w:r>
      <w:r w:rsidR="00A14A8C">
        <w:rPr>
          <w:rFonts w:ascii="Times New Roman" w:hAnsi="Times New Roman"/>
          <w:bCs/>
          <w:iCs/>
          <w:color w:val="000000"/>
        </w:rPr>
        <w:t>,</w:t>
      </w:r>
    </w:p>
    <w:p w:rsidR="00C55161" w:rsidRPr="00C22608" w:rsidRDefault="00C55161" w:rsidP="004632E5">
      <w:pPr>
        <w:numPr>
          <w:ilvl w:val="0"/>
          <w:numId w:val="33"/>
        </w:numPr>
        <w:spacing w:after="0" w:line="240" w:lineRule="auto"/>
        <w:jc w:val="both"/>
        <w:rPr>
          <w:rFonts w:ascii="Times New Roman" w:hAnsi="Times New Roman"/>
          <w:bCs/>
          <w:i/>
          <w:color w:val="000000"/>
        </w:rPr>
      </w:pPr>
      <w:r w:rsidRPr="00C22608">
        <w:rPr>
          <w:rFonts w:ascii="Times New Roman" w:hAnsi="Times New Roman"/>
          <w:bCs/>
          <w:i/>
          <w:color w:val="000000"/>
        </w:rPr>
        <w:t xml:space="preserve">AS Medical Sciences од 2019. </w:t>
      </w:r>
      <w:r w:rsidRPr="00C22608">
        <w:rPr>
          <w:rFonts w:ascii="Times New Roman" w:hAnsi="Times New Roman"/>
          <w:bCs/>
          <w:iCs/>
          <w:color w:val="000000"/>
        </w:rPr>
        <w:t>(прилог 2.30)</w:t>
      </w:r>
      <w:r w:rsidR="00A14A8C">
        <w:rPr>
          <w:rFonts w:ascii="Times New Roman" w:hAnsi="Times New Roman"/>
          <w:bCs/>
          <w:iCs/>
          <w:color w:val="000000"/>
        </w:rPr>
        <w:t>,</w:t>
      </w:r>
    </w:p>
    <w:p w:rsidR="00C55161" w:rsidRPr="00C22608" w:rsidRDefault="00C55161" w:rsidP="004632E5">
      <w:pPr>
        <w:numPr>
          <w:ilvl w:val="0"/>
          <w:numId w:val="33"/>
        </w:numPr>
        <w:spacing w:after="0" w:line="240" w:lineRule="auto"/>
        <w:jc w:val="both"/>
        <w:rPr>
          <w:rFonts w:ascii="Times New Roman" w:hAnsi="Times New Roman"/>
          <w:bCs/>
          <w:iCs/>
          <w:color w:val="000000"/>
        </w:rPr>
      </w:pPr>
      <w:r w:rsidRPr="00C22608">
        <w:rPr>
          <w:rFonts w:ascii="Times New Roman" w:hAnsi="Times New Roman"/>
          <w:bCs/>
          <w:i/>
          <w:color w:val="000000"/>
        </w:rPr>
        <w:t xml:space="preserve">Journal of Clinical Immunology , Research and Therapeutic од 2021. </w:t>
      </w:r>
      <w:r w:rsidRPr="00C22608">
        <w:rPr>
          <w:rFonts w:ascii="Times New Roman" w:hAnsi="Times New Roman"/>
          <w:bCs/>
          <w:iCs/>
          <w:color w:val="000000"/>
        </w:rPr>
        <w:t>(прилог 2.31)</w:t>
      </w:r>
      <w:r w:rsidR="00A14A8C">
        <w:rPr>
          <w:rFonts w:ascii="Times New Roman" w:hAnsi="Times New Roman"/>
          <w:bCs/>
          <w:iCs/>
          <w:color w:val="000000"/>
        </w:rPr>
        <w:t>,</w:t>
      </w:r>
    </w:p>
    <w:p w:rsidR="00C55161" w:rsidRPr="00C22608" w:rsidRDefault="00C55161" w:rsidP="004632E5">
      <w:pPr>
        <w:numPr>
          <w:ilvl w:val="0"/>
          <w:numId w:val="33"/>
        </w:numPr>
        <w:spacing w:after="0" w:line="240" w:lineRule="auto"/>
        <w:jc w:val="both"/>
        <w:rPr>
          <w:rFonts w:ascii="Times New Roman" w:hAnsi="Times New Roman"/>
          <w:bCs/>
          <w:i/>
          <w:color w:val="000000"/>
        </w:rPr>
      </w:pPr>
      <w:r w:rsidRPr="00C22608">
        <w:rPr>
          <w:rFonts w:ascii="Times New Roman" w:hAnsi="Times New Roman"/>
          <w:bCs/>
          <w:i/>
          <w:color w:val="000000"/>
        </w:rPr>
        <w:t xml:space="preserve"> Sun Text Review of Endocrine од 2021. </w:t>
      </w:r>
      <w:r w:rsidRPr="00C22608">
        <w:rPr>
          <w:rFonts w:ascii="Times New Roman" w:hAnsi="Times New Roman"/>
          <w:bCs/>
          <w:iCs/>
          <w:color w:val="000000"/>
        </w:rPr>
        <w:t>(прилог 2.32)</w:t>
      </w:r>
      <w:r w:rsidR="00A14A8C">
        <w:rPr>
          <w:rFonts w:ascii="Times New Roman" w:hAnsi="Times New Roman"/>
          <w:bCs/>
          <w:iCs/>
          <w:color w:val="000000"/>
        </w:rPr>
        <w:t>,</w:t>
      </w:r>
    </w:p>
    <w:p w:rsidR="00C55161" w:rsidRPr="00C22608" w:rsidRDefault="00C55161" w:rsidP="004632E5">
      <w:pPr>
        <w:numPr>
          <w:ilvl w:val="0"/>
          <w:numId w:val="33"/>
        </w:numPr>
        <w:spacing w:after="0" w:line="240" w:lineRule="auto"/>
        <w:jc w:val="both"/>
        <w:rPr>
          <w:rFonts w:ascii="Times New Roman" w:hAnsi="Times New Roman"/>
          <w:bCs/>
          <w:i/>
          <w:color w:val="000000"/>
        </w:rPr>
      </w:pPr>
      <w:r w:rsidRPr="00C22608">
        <w:rPr>
          <w:rFonts w:ascii="Times New Roman" w:hAnsi="Times New Roman"/>
          <w:bCs/>
          <w:i/>
          <w:color w:val="000000"/>
        </w:rPr>
        <w:t xml:space="preserve">Global Journal of Immunology and Allergic Diseases од 2021. </w:t>
      </w:r>
      <w:r w:rsidRPr="00C22608">
        <w:rPr>
          <w:rFonts w:ascii="Times New Roman" w:hAnsi="Times New Roman"/>
          <w:bCs/>
          <w:iCs/>
          <w:color w:val="000000"/>
        </w:rPr>
        <w:t>(прилог 2.33)</w:t>
      </w:r>
      <w:r w:rsidR="00A14A8C">
        <w:rPr>
          <w:rFonts w:ascii="Times New Roman" w:hAnsi="Times New Roman"/>
          <w:bCs/>
          <w:iCs/>
          <w:color w:val="000000"/>
        </w:rPr>
        <w:t>,</w:t>
      </w:r>
    </w:p>
    <w:p w:rsidR="00C55161" w:rsidRPr="00C22608" w:rsidRDefault="00C55161" w:rsidP="004632E5">
      <w:pPr>
        <w:numPr>
          <w:ilvl w:val="0"/>
          <w:numId w:val="33"/>
        </w:numPr>
        <w:spacing w:after="0" w:line="240" w:lineRule="auto"/>
        <w:jc w:val="both"/>
        <w:rPr>
          <w:rFonts w:ascii="Times New Roman" w:hAnsi="Times New Roman"/>
          <w:iCs/>
        </w:rPr>
      </w:pPr>
      <w:r w:rsidRPr="00C22608">
        <w:rPr>
          <w:rFonts w:ascii="Times New Roman" w:hAnsi="Times New Roman"/>
          <w:bCs/>
          <w:i/>
          <w:color w:val="000000"/>
        </w:rPr>
        <w:t xml:space="preserve">Immunology and Inflammation Diseases Therapy од 2021. </w:t>
      </w:r>
      <w:r w:rsidRPr="00C22608">
        <w:rPr>
          <w:rFonts w:ascii="Times New Roman" w:hAnsi="Times New Roman"/>
          <w:bCs/>
          <w:iCs/>
          <w:color w:val="000000"/>
        </w:rPr>
        <w:t>(прилог 2.34)</w:t>
      </w:r>
      <w:r w:rsidR="00A14A8C">
        <w:rPr>
          <w:rFonts w:ascii="Times New Roman" w:hAnsi="Times New Roman"/>
          <w:bCs/>
          <w:iCs/>
          <w:color w:val="000000"/>
        </w:rPr>
        <w:t>,</w:t>
      </w:r>
    </w:p>
    <w:p w:rsidR="00C55161" w:rsidRPr="00C22608" w:rsidRDefault="00C55161" w:rsidP="004632E5">
      <w:pPr>
        <w:numPr>
          <w:ilvl w:val="0"/>
          <w:numId w:val="33"/>
        </w:numPr>
        <w:spacing w:after="0" w:line="240" w:lineRule="auto"/>
        <w:jc w:val="both"/>
        <w:rPr>
          <w:rFonts w:ascii="Times New Roman" w:hAnsi="Times New Roman"/>
          <w:i/>
        </w:rPr>
      </w:pPr>
      <w:r w:rsidRPr="00C22608">
        <w:rPr>
          <w:rFonts w:ascii="Times New Roman" w:hAnsi="Times New Roman"/>
          <w:bCs/>
          <w:i/>
          <w:color w:val="000000"/>
        </w:rPr>
        <w:t xml:space="preserve">AS Gastrointestinal Disorders од 2022. </w:t>
      </w:r>
      <w:r w:rsidRPr="00C22608">
        <w:rPr>
          <w:rFonts w:ascii="Times New Roman" w:hAnsi="Times New Roman"/>
          <w:bCs/>
          <w:iCs/>
          <w:color w:val="000000"/>
        </w:rPr>
        <w:t>(прилог 2.35)</w:t>
      </w:r>
      <w:r w:rsidR="00A14A8C">
        <w:rPr>
          <w:rFonts w:ascii="Times New Roman" w:hAnsi="Times New Roman"/>
          <w:bCs/>
          <w:iCs/>
          <w:color w:val="000000"/>
        </w:rPr>
        <w:t>.</w:t>
      </w:r>
    </w:p>
    <w:p w:rsidR="004632E5" w:rsidRDefault="004632E5" w:rsidP="004632E5">
      <w:pPr>
        <w:spacing w:after="0" w:line="240" w:lineRule="auto"/>
        <w:jc w:val="both"/>
        <w:outlineLvl w:val="0"/>
        <w:rPr>
          <w:rFonts w:ascii="Times New Roman" w:hAnsi="Times New Roman"/>
          <w:lang w:val="sr-Cyrl-CS"/>
        </w:rPr>
      </w:pPr>
    </w:p>
    <w:p w:rsidR="00C55161" w:rsidRDefault="00C55161" w:rsidP="004632E5">
      <w:pPr>
        <w:spacing w:after="0" w:line="240" w:lineRule="auto"/>
        <w:jc w:val="both"/>
        <w:outlineLvl w:val="0"/>
        <w:rPr>
          <w:rFonts w:ascii="Times New Roman" w:hAnsi="Times New Roman"/>
          <w:lang w:val="sr-Cyrl-CS"/>
        </w:rPr>
      </w:pPr>
      <w:r w:rsidRPr="00C22608">
        <w:rPr>
          <w:rFonts w:ascii="Times New Roman" w:hAnsi="Times New Roman"/>
          <w:lang w:val="sr-Cyrl-CS"/>
        </w:rPr>
        <w:t>Рецезент и рецезент по позиву је у следећим часописима:</w:t>
      </w:r>
    </w:p>
    <w:p w:rsidR="004632E5" w:rsidRPr="00C22608" w:rsidRDefault="004632E5" w:rsidP="004632E5">
      <w:pPr>
        <w:spacing w:after="0" w:line="240" w:lineRule="auto"/>
        <w:jc w:val="both"/>
        <w:outlineLvl w:val="0"/>
        <w:rPr>
          <w:rFonts w:ascii="Times New Roman" w:hAnsi="Times New Roman"/>
          <w:b/>
          <w:bCs/>
          <w:kern w:val="36"/>
        </w:rPr>
      </w:pPr>
    </w:p>
    <w:p w:rsidR="00C55161" w:rsidRPr="00C22608" w:rsidRDefault="00C55161" w:rsidP="004632E5">
      <w:pPr>
        <w:numPr>
          <w:ilvl w:val="0"/>
          <w:numId w:val="34"/>
        </w:numPr>
        <w:spacing w:after="0" w:line="240" w:lineRule="auto"/>
        <w:jc w:val="both"/>
        <w:rPr>
          <w:rFonts w:ascii="Times New Roman" w:hAnsi="Times New Roman"/>
          <w:iCs/>
          <w:color w:val="000000"/>
        </w:rPr>
      </w:pPr>
      <w:r w:rsidRPr="00C22608">
        <w:rPr>
          <w:rFonts w:ascii="Times New Roman" w:hAnsi="Times New Roman"/>
          <w:i/>
          <w:color w:val="000000"/>
        </w:rPr>
        <w:t>Research and Reports in Biology (ISSN-1179-7274), od</w:t>
      </w:r>
      <w:r w:rsidR="00C22608" w:rsidRPr="00C22608">
        <w:rPr>
          <w:rFonts w:ascii="Times New Roman" w:hAnsi="Times New Roman"/>
          <w:i/>
          <w:color w:val="000000"/>
        </w:rPr>
        <w:t xml:space="preserve"> </w:t>
      </w:r>
      <w:r w:rsidRPr="00C22608">
        <w:rPr>
          <w:rFonts w:ascii="Times New Roman" w:hAnsi="Times New Roman"/>
          <w:i/>
          <w:color w:val="000000"/>
        </w:rPr>
        <w:t>2015.</w:t>
      </w:r>
      <w:r w:rsidRPr="00C22608">
        <w:rPr>
          <w:rFonts w:ascii="Times New Roman" w:hAnsi="Times New Roman"/>
          <w:i/>
          <w:color w:val="000000"/>
          <w:lang w:val="sr-Cyrl-CS"/>
        </w:rPr>
        <w:t xml:space="preserve"> </w:t>
      </w:r>
      <w:r w:rsidRPr="00C22608">
        <w:rPr>
          <w:rFonts w:ascii="Times New Roman" w:hAnsi="Times New Roman"/>
          <w:color w:val="000000"/>
          <w:lang w:val="sr-Cyrl-CS"/>
        </w:rPr>
        <w:t>(прилог</w:t>
      </w:r>
      <w:r w:rsidRPr="00C22608">
        <w:rPr>
          <w:rFonts w:ascii="Times New Roman" w:hAnsi="Times New Roman"/>
          <w:color w:val="000000"/>
        </w:rPr>
        <w:t xml:space="preserve"> 2.36</w:t>
      </w:r>
      <w:r w:rsidRPr="00C22608">
        <w:rPr>
          <w:rFonts w:ascii="Times New Roman" w:hAnsi="Times New Roman"/>
          <w:color w:val="000000"/>
          <w:lang w:val="sr-Cyrl-CS"/>
        </w:rPr>
        <w:t>)</w:t>
      </w:r>
      <w:r w:rsidR="00A14A8C">
        <w:rPr>
          <w:rFonts w:ascii="Times New Roman" w:hAnsi="Times New Roman"/>
          <w:color w:val="000000"/>
          <w:lang w:val="sr-Cyrl-CS"/>
        </w:rPr>
        <w:t>,</w:t>
      </w:r>
    </w:p>
    <w:p w:rsidR="00C55161" w:rsidRPr="00C22608" w:rsidRDefault="00C55161" w:rsidP="004632E5">
      <w:pPr>
        <w:numPr>
          <w:ilvl w:val="0"/>
          <w:numId w:val="34"/>
        </w:numPr>
        <w:spacing w:after="0" w:line="240" w:lineRule="auto"/>
        <w:jc w:val="both"/>
        <w:rPr>
          <w:rStyle w:val="Emphasis"/>
          <w:rFonts w:ascii="Times New Roman" w:hAnsi="Times New Roman"/>
          <w:i w:val="0"/>
        </w:rPr>
      </w:pPr>
      <w:r w:rsidRPr="00C22608">
        <w:rPr>
          <w:rStyle w:val="Emphasis"/>
          <w:rFonts w:ascii="Times New Roman" w:hAnsi="Times New Roman"/>
        </w:rPr>
        <w:t xml:space="preserve">Microbes and Infection, IF=2.923 </w:t>
      </w:r>
      <w:r w:rsidRPr="00C22608">
        <w:rPr>
          <w:rStyle w:val="Emphasis"/>
          <w:rFonts w:ascii="Times New Roman" w:hAnsi="Times New Roman"/>
          <w:i w:val="0"/>
        </w:rPr>
        <w:t>(прилог 2.37)</w:t>
      </w:r>
      <w:r w:rsidR="00A14A8C">
        <w:rPr>
          <w:rStyle w:val="Emphasis"/>
          <w:rFonts w:ascii="Times New Roman" w:hAnsi="Times New Roman"/>
          <w:i w:val="0"/>
        </w:rPr>
        <w:t>,</w:t>
      </w:r>
    </w:p>
    <w:p w:rsidR="00C55161" w:rsidRPr="00C22608" w:rsidRDefault="00C55161" w:rsidP="004632E5">
      <w:pPr>
        <w:numPr>
          <w:ilvl w:val="0"/>
          <w:numId w:val="34"/>
        </w:numPr>
        <w:spacing w:after="0" w:line="240" w:lineRule="auto"/>
        <w:jc w:val="both"/>
        <w:rPr>
          <w:rStyle w:val="Emphasis"/>
          <w:rFonts w:ascii="Times New Roman" w:hAnsi="Times New Roman"/>
          <w:i w:val="0"/>
        </w:rPr>
      </w:pPr>
      <w:r w:rsidRPr="00C22608">
        <w:rPr>
          <w:rStyle w:val="Emphasis"/>
          <w:rFonts w:ascii="Times New Roman" w:hAnsi="Times New Roman"/>
        </w:rPr>
        <w:t>Infection and Drug Resistance, IF=2.984, од 2021.</w:t>
      </w:r>
      <w:r w:rsidRPr="00C22608">
        <w:rPr>
          <w:rStyle w:val="Emphasis"/>
          <w:rFonts w:ascii="Times New Roman" w:hAnsi="Times New Roman"/>
          <w:i w:val="0"/>
        </w:rPr>
        <w:t xml:space="preserve"> (прилог 2.38)</w:t>
      </w:r>
      <w:r w:rsidR="00A14A8C">
        <w:rPr>
          <w:rStyle w:val="Emphasis"/>
          <w:rFonts w:ascii="Times New Roman" w:hAnsi="Times New Roman"/>
          <w:i w:val="0"/>
        </w:rPr>
        <w:t>,</w:t>
      </w:r>
    </w:p>
    <w:p w:rsidR="00C55161" w:rsidRPr="00C22608" w:rsidRDefault="00C55161" w:rsidP="004632E5">
      <w:pPr>
        <w:numPr>
          <w:ilvl w:val="0"/>
          <w:numId w:val="34"/>
        </w:numPr>
        <w:spacing w:after="0" w:line="240" w:lineRule="auto"/>
        <w:jc w:val="both"/>
        <w:rPr>
          <w:rStyle w:val="Emphasis"/>
          <w:rFonts w:ascii="Times New Roman" w:hAnsi="Times New Roman"/>
        </w:rPr>
      </w:pPr>
      <w:r w:rsidRPr="00C22608">
        <w:rPr>
          <w:rStyle w:val="Emphasis"/>
          <w:rFonts w:ascii="Times New Roman" w:hAnsi="Times New Roman"/>
        </w:rPr>
        <w:t xml:space="preserve">Gut Pathogens, IF=4.181 </w:t>
      </w:r>
      <w:r w:rsidRPr="00C22608">
        <w:rPr>
          <w:rStyle w:val="Emphasis"/>
          <w:rFonts w:ascii="Times New Roman" w:hAnsi="Times New Roman"/>
          <w:i w:val="0"/>
          <w:iCs w:val="0"/>
        </w:rPr>
        <w:t>(прилог 2.39)</w:t>
      </w:r>
      <w:r w:rsidR="00A14A8C">
        <w:rPr>
          <w:rStyle w:val="Emphasis"/>
          <w:rFonts w:ascii="Times New Roman" w:hAnsi="Times New Roman"/>
          <w:i w:val="0"/>
          <w:iCs w:val="0"/>
        </w:rPr>
        <w:t>,</w:t>
      </w:r>
    </w:p>
    <w:p w:rsidR="00C55161" w:rsidRPr="00C22608" w:rsidRDefault="00C55161" w:rsidP="004632E5">
      <w:pPr>
        <w:numPr>
          <w:ilvl w:val="0"/>
          <w:numId w:val="34"/>
        </w:numPr>
        <w:spacing w:after="0" w:line="240" w:lineRule="auto"/>
        <w:jc w:val="both"/>
        <w:rPr>
          <w:rStyle w:val="Emphasis"/>
          <w:rFonts w:ascii="Times New Roman" w:hAnsi="Times New Roman"/>
          <w:i w:val="0"/>
        </w:rPr>
      </w:pPr>
      <w:r w:rsidRPr="00C22608">
        <w:rPr>
          <w:rStyle w:val="Emphasis"/>
          <w:rFonts w:ascii="Times New Roman" w:hAnsi="Times New Roman"/>
        </w:rPr>
        <w:t xml:space="preserve">Endocrinology, IF=4.736, </w:t>
      </w:r>
      <w:r w:rsidRPr="00C22608">
        <w:rPr>
          <w:rStyle w:val="Emphasis"/>
          <w:rFonts w:ascii="Times New Roman" w:hAnsi="Times New Roman"/>
          <w:iCs w:val="0"/>
        </w:rPr>
        <w:t>од 2015.</w:t>
      </w:r>
      <w:r w:rsidRPr="00C22608">
        <w:rPr>
          <w:rStyle w:val="Emphasis"/>
          <w:rFonts w:ascii="Times New Roman" w:hAnsi="Times New Roman"/>
          <w:i w:val="0"/>
        </w:rPr>
        <w:t xml:space="preserve"> (прилог 2.40)</w:t>
      </w:r>
      <w:r w:rsidR="00A14A8C">
        <w:rPr>
          <w:rStyle w:val="Emphasis"/>
          <w:rFonts w:ascii="Times New Roman" w:hAnsi="Times New Roman"/>
          <w:i w:val="0"/>
        </w:rPr>
        <w:t>.</w:t>
      </w:r>
    </w:p>
    <w:p w:rsidR="00674C4F" w:rsidRPr="00C22608" w:rsidRDefault="00674C4F" w:rsidP="004632E5">
      <w:pPr>
        <w:pStyle w:val="NoSpacing"/>
        <w:jc w:val="both"/>
        <w:rPr>
          <w:rFonts w:ascii="Times New Roman" w:hAnsi="Times New Roman"/>
          <w:lang w:val="sr-Cyrl-CS"/>
        </w:rPr>
      </w:pPr>
    </w:p>
    <w:p w:rsidR="00BE129F" w:rsidRPr="00C22608" w:rsidRDefault="00BE129F" w:rsidP="004632E5">
      <w:pPr>
        <w:pStyle w:val="NoSpacing"/>
        <w:jc w:val="both"/>
        <w:rPr>
          <w:rFonts w:ascii="Times New Roman" w:hAnsi="Times New Roman"/>
          <w:lang w:val="sr-Latn-CS"/>
        </w:rPr>
      </w:pPr>
    </w:p>
    <w:p w:rsidR="00C55161" w:rsidRDefault="00C55161" w:rsidP="004632E5">
      <w:pPr>
        <w:spacing w:after="0" w:line="240" w:lineRule="auto"/>
        <w:jc w:val="both"/>
        <w:rPr>
          <w:rStyle w:val="Emphasis"/>
          <w:rFonts w:ascii="Times New Roman" w:hAnsi="Times New Roman"/>
          <w:i w:val="0"/>
        </w:rPr>
      </w:pPr>
      <w:r w:rsidRPr="00C22608">
        <w:rPr>
          <w:rStyle w:val="Emphasis"/>
          <w:rFonts w:ascii="Times New Roman" w:hAnsi="Times New Roman"/>
          <w:i w:val="0"/>
        </w:rPr>
        <w:t xml:space="preserve">Учествовао је у рецензији радова на Интернационалнм конгресима за биомедицински инжењеринг и биотехнологију </w:t>
      </w:r>
      <w:r w:rsidRPr="00C22608">
        <w:rPr>
          <w:rStyle w:val="Emphasis"/>
          <w:rFonts w:ascii="Times New Roman" w:hAnsi="Times New Roman"/>
        </w:rPr>
        <w:t>ICBEB2016</w:t>
      </w:r>
      <w:r w:rsidRPr="00C22608">
        <w:rPr>
          <w:rStyle w:val="Emphasis"/>
          <w:rFonts w:ascii="Times New Roman" w:hAnsi="Times New Roman"/>
          <w:i w:val="0"/>
        </w:rPr>
        <w:t xml:space="preserve"> </w:t>
      </w:r>
      <w:r w:rsidRPr="00C22608">
        <w:rPr>
          <w:rStyle w:val="Emphasis"/>
          <w:rFonts w:ascii="Times New Roman" w:hAnsi="Times New Roman"/>
        </w:rPr>
        <w:t>, ICBEB 2020</w:t>
      </w:r>
      <w:r w:rsidRPr="00C22608">
        <w:rPr>
          <w:rStyle w:val="Emphasis"/>
          <w:rFonts w:ascii="Times New Roman" w:hAnsi="Times New Roman"/>
          <w:i w:val="0"/>
        </w:rPr>
        <w:t xml:space="preserve">, (Шангај, </w:t>
      </w:r>
      <w:r w:rsidR="00C22608" w:rsidRPr="00C22608">
        <w:rPr>
          <w:rStyle w:val="Emphasis"/>
          <w:rFonts w:ascii="Times New Roman" w:hAnsi="Times New Roman"/>
          <w:i w:val="0"/>
        </w:rPr>
        <w:t xml:space="preserve">НР </w:t>
      </w:r>
      <w:r w:rsidRPr="00C22608">
        <w:rPr>
          <w:rStyle w:val="Emphasis"/>
          <w:rFonts w:ascii="Times New Roman" w:hAnsi="Times New Roman"/>
          <w:i w:val="0"/>
        </w:rPr>
        <w:t>Кина) (прилог 2. 41)</w:t>
      </w:r>
      <w:r w:rsidR="004632E5">
        <w:rPr>
          <w:rStyle w:val="Emphasis"/>
          <w:rFonts w:ascii="Times New Roman" w:hAnsi="Times New Roman"/>
          <w:i w:val="0"/>
        </w:rPr>
        <w:t>.</w:t>
      </w:r>
    </w:p>
    <w:p w:rsidR="004632E5" w:rsidRPr="004632E5" w:rsidRDefault="004632E5" w:rsidP="004632E5">
      <w:pPr>
        <w:spacing w:after="0" w:line="240" w:lineRule="auto"/>
        <w:jc w:val="both"/>
        <w:rPr>
          <w:rStyle w:val="Emphasis"/>
          <w:rFonts w:ascii="Times New Roman" w:hAnsi="Times New Roman"/>
          <w:i w:val="0"/>
        </w:rPr>
      </w:pPr>
    </w:p>
    <w:p w:rsidR="00663A21" w:rsidRDefault="00663A21" w:rsidP="004632E5">
      <w:pPr>
        <w:pStyle w:val="Title"/>
        <w:jc w:val="both"/>
        <w:rPr>
          <w:b w:val="0"/>
          <w:sz w:val="22"/>
          <w:szCs w:val="22"/>
        </w:rPr>
      </w:pPr>
      <w:r w:rsidRPr="00C22608">
        <w:rPr>
          <w:b w:val="0"/>
          <w:sz w:val="22"/>
          <w:szCs w:val="22"/>
          <w:lang w:val="sr-Cyrl-CS"/>
        </w:rPr>
        <w:t xml:space="preserve">Др </w:t>
      </w:r>
      <w:r w:rsidR="00C22608" w:rsidRPr="00C22608">
        <w:rPr>
          <w:b w:val="0"/>
          <w:sz w:val="22"/>
          <w:szCs w:val="22"/>
          <w:lang w:val="sr-Cyrl-CS"/>
        </w:rPr>
        <w:t xml:space="preserve">Драган </w:t>
      </w:r>
      <w:r w:rsidRPr="00C22608">
        <w:rPr>
          <w:b w:val="0"/>
          <w:sz w:val="22"/>
          <w:szCs w:val="22"/>
          <w:lang w:val="sr-Cyrl-CS"/>
        </w:rPr>
        <w:t xml:space="preserve">Николић је заслужан за отварање нових научних праваца из области ендокринологије, нарочито у области испитивања култура острваца хуманог панкреаса. Од изузетног значаја је његов рад на испитивању утицаја ниске температуре култивације културе острваца на инсулинску секрецију и одрживост,са циљем да се у наредним истраживањима, даљим снижавањем температуре острвца доведу до стања физиолошке хибернације. Овакви резултати могу имати потенцијалну примену, првенствено на пољу трансплантације ћелија и ткива, јер би се тако избегла криопрезервација и омогућила физиолошка колекција ћелија (прилог </w:t>
      </w:r>
      <w:r w:rsidRPr="00C22608">
        <w:rPr>
          <w:b w:val="0"/>
          <w:sz w:val="22"/>
          <w:szCs w:val="22"/>
        </w:rPr>
        <w:t>Стара Библиографија. 5.</w:t>
      </w:r>
      <w:r w:rsidRPr="00C22608">
        <w:rPr>
          <w:b w:val="0"/>
          <w:sz w:val="22"/>
          <w:szCs w:val="22"/>
          <w:lang w:val="sr-Cyrl-CS"/>
        </w:rPr>
        <w:t>2).</w:t>
      </w:r>
      <w:r w:rsidRPr="00C22608">
        <w:rPr>
          <w:b w:val="0"/>
          <w:sz w:val="22"/>
          <w:szCs w:val="22"/>
        </w:rPr>
        <w:t xml:space="preserve"> </w:t>
      </w:r>
    </w:p>
    <w:p w:rsidR="004632E5" w:rsidRPr="004632E5" w:rsidRDefault="004632E5" w:rsidP="004632E5">
      <w:pPr>
        <w:pStyle w:val="Title"/>
        <w:jc w:val="both"/>
        <w:rPr>
          <w:b w:val="0"/>
          <w:sz w:val="22"/>
          <w:szCs w:val="22"/>
        </w:rPr>
      </w:pPr>
    </w:p>
    <w:p w:rsidR="00663A21" w:rsidRDefault="00663A21" w:rsidP="004632E5">
      <w:pPr>
        <w:pStyle w:val="Title"/>
        <w:jc w:val="both"/>
        <w:rPr>
          <w:b w:val="0"/>
          <w:sz w:val="22"/>
          <w:szCs w:val="22"/>
        </w:rPr>
      </w:pPr>
      <w:r w:rsidRPr="00C22608">
        <w:rPr>
          <w:b w:val="0"/>
          <w:sz w:val="22"/>
          <w:szCs w:val="22"/>
        </w:rPr>
        <w:lastRenderedPageBreak/>
        <w:t xml:space="preserve">Др </w:t>
      </w:r>
      <w:r w:rsidR="00C22608" w:rsidRPr="00C22608">
        <w:rPr>
          <w:b w:val="0"/>
          <w:sz w:val="22"/>
          <w:szCs w:val="22"/>
          <w:lang w:val="sr-Cyrl-CS"/>
        </w:rPr>
        <w:t xml:space="preserve">Драган </w:t>
      </w:r>
      <w:r w:rsidRPr="00C22608">
        <w:rPr>
          <w:b w:val="0"/>
          <w:sz w:val="22"/>
          <w:szCs w:val="22"/>
        </w:rPr>
        <w:t>Николић је стандардизовао протокол за мануелну изолацију и култивацију острваца хуманог панкреаса на чијем моделу се могу испитивати утицаји разлицитих агенаса на инсулинску секрецију острваца у култури. На таквим моделима је испитивано дејство алкохола, при чему је утврђено да алкохол у почетку повећава инсулинску секрецију исцрпљивањем депоа инсулина, док даље по данима инкубације смањује секрецију инсулина. На основу ових резултата се може закључити да конзумација алкохола на дуже стазе води ка инсулинској резистенцији која је ув</w:t>
      </w:r>
      <w:r w:rsidR="004632E5">
        <w:rPr>
          <w:b w:val="0"/>
          <w:sz w:val="22"/>
          <w:szCs w:val="22"/>
        </w:rPr>
        <w:t>од у настанак дијабетеса типа 2</w:t>
      </w:r>
      <w:r w:rsidRPr="00C22608">
        <w:rPr>
          <w:b w:val="0"/>
          <w:sz w:val="22"/>
          <w:szCs w:val="22"/>
        </w:rPr>
        <w:t xml:space="preserve"> (пр. Нова Библ. 5.2 ).</w:t>
      </w:r>
    </w:p>
    <w:p w:rsidR="004632E5" w:rsidRPr="00C22608" w:rsidRDefault="004632E5" w:rsidP="004632E5">
      <w:pPr>
        <w:pStyle w:val="Title"/>
        <w:jc w:val="both"/>
        <w:rPr>
          <w:b w:val="0"/>
          <w:sz w:val="22"/>
          <w:szCs w:val="22"/>
        </w:rPr>
      </w:pPr>
    </w:p>
    <w:p w:rsidR="00663A21" w:rsidRDefault="00663A21" w:rsidP="004632E5">
      <w:pPr>
        <w:pStyle w:val="Title"/>
        <w:jc w:val="both"/>
        <w:rPr>
          <w:b w:val="0"/>
          <w:sz w:val="22"/>
          <w:szCs w:val="22"/>
          <w:lang w:val="sr-Cyrl-CS"/>
        </w:rPr>
      </w:pPr>
      <w:r w:rsidRPr="00C22608">
        <w:rPr>
          <w:b w:val="0"/>
          <w:sz w:val="22"/>
          <w:szCs w:val="22"/>
          <w:lang w:val="sr-Cyrl-CS"/>
        </w:rPr>
        <w:t>Такође, испитивањем инфекције панкреаса и утицајем дејства микробиолошких агенаса на инсулинску секрецију острваца презентовани су нови подаци који могу бити значајни фактори у етиопатогенези дијабетеса (прилог</w:t>
      </w:r>
      <w:r w:rsidRPr="00C22608">
        <w:rPr>
          <w:b w:val="0"/>
          <w:sz w:val="22"/>
          <w:szCs w:val="22"/>
        </w:rPr>
        <w:t xml:space="preserve"> СБ. 5.11; 5.13; 5.15; 5.16; Нова Библ. 5.7</w:t>
      </w:r>
      <w:r w:rsidRPr="00C22608">
        <w:rPr>
          <w:b w:val="0"/>
          <w:sz w:val="22"/>
          <w:szCs w:val="22"/>
          <w:lang w:val="sr-Cyrl-CS"/>
        </w:rPr>
        <w:t>). На основу добијених резултата истраживања у култури острваца хуманог панкреаса као сублимација , представљена је хипотеза о утицају одређених микроорганизама на настанак гојазности и дијабетеса. Такође је уведен и нови појам у науци Хомеостатски микробиом (пр НБ.</w:t>
      </w:r>
      <w:r w:rsidRPr="00C22608">
        <w:rPr>
          <w:b w:val="0"/>
          <w:sz w:val="22"/>
          <w:szCs w:val="22"/>
        </w:rPr>
        <w:t xml:space="preserve"> 5.3</w:t>
      </w:r>
      <w:r w:rsidRPr="00C22608">
        <w:rPr>
          <w:b w:val="0"/>
          <w:sz w:val="22"/>
          <w:szCs w:val="22"/>
          <w:lang w:val="sr-Cyrl-CS"/>
        </w:rPr>
        <w:t xml:space="preserve"> ). О</w:t>
      </w:r>
      <w:r w:rsidRPr="00C22608">
        <w:rPr>
          <w:b w:val="0"/>
          <w:sz w:val="22"/>
          <w:szCs w:val="22"/>
        </w:rPr>
        <w:t xml:space="preserve"> </w:t>
      </w:r>
      <w:r w:rsidRPr="00C22608">
        <w:rPr>
          <w:b w:val="0"/>
          <w:sz w:val="22"/>
          <w:szCs w:val="22"/>
          <w:lang w:val="sr-Cyrl-CS"/>
        </w:rPr>
        <w:t>формирању и промени Хомеостатског микробиома током живота се говори у раду (пр НБ</w:t>
      </w:r>
      <w:r w:rsidRPr="00C22608">
        <w:rPr>
          <w:b w:val="0"/>
          <w:sz w:val="22"/>
          <w:szCs w:val="22"/>
        </w:rPr>
        <w:t>. 5.5</w:t>
      </w:r>
      <w:r w:rsidRPr="00C22608">
        <w:rPr>
          <w:b w:val="0"/>
          <w:sz w:val="22"/>
          <w:szCs w:val="22"/>
          <w:lang w:val="sr-Cyrl-CS"/>
        </w:rPr>
        <w:t>).</w:t>
      </w:r>
    </w:p>
    <w:p w:rsidR="004632E5" w:rsidRPr="00C22608" w:rsidRDefault="004632E5" w:rsidP="004632E5">
      <w:pPr>
        <w:pStyle w:val="Title"/>
        <w:jc w:val="both"/>
        <w:rPr>
          <w:b w:val="0"/>
          <w:sz w:val="22"/>
          <w:szCs w:val="22"/>
          <w:lang w:val="sr-Cyrl-CS"/>
        </w:rPr>
      </w:pPr>
    </w:p>
    <w:p w:rsidR="00663A21" w:rsidRPr="00C22608" w:rsidRDefault="00663A21" w:rsidP="004632E5">
      <w:pPr>
        <w:pStyle w:val="Title"/>
        <w:jc w:val="both"/>
        <w:rPr>
          <w:b w:val="0"/>
          <w:sz w:val="22"/>
          <w:szCs w:val="22"/>
          <w:lang w:val="sr-Cyrl-CS"/>
        </w:rPr>
      </w:pPr>
      <w:r w:rsidRPr="00C22608">
        <w:rPr>
          <w:b w:val="0"/>
          <w:sz w:val="22"/>
          <w:szCs w:val="22"/>
          <w:lang w:val="sr-Cyrl-CS"/>
        </w:rPr>
        <w:t xml:space="preserve">У сарадњи са колегама са Прве хируршке клинике установљени су путеви и врсте инфекција код пацијената са аденокарциномом панкреаса при чему се отварају путеви за антибиотску терапију таквих пацијената а истовремено се разматра и утицај пронађених </w:t>
      </w:r>
      <w:r w:rsidR="004632E5">
        <w:rPr>
          <w:b w:val="0"/>
          <w:sz w:val="22"/>
          <w:szCs w:val="22"/>
          <w:lang w:val="sr-Cyrl-CS"/>
        </w:rPr>
        <w:t>микроба на сам настанак канцера</w:t>
      </w:r>
      <w:r w:rsidRPr="00C22608">
        <w:rPr>
          <w:b w:val="0"/>
          <w:sz w:val="22"/>
          <w:szCs w:val="22"/>
          <w:lang w:val="sr-Cyrl-CS"/>
        </w:rPr>
        <w:t xml:space="preserve"> (пр НБ</w:t>
      </w:r>
      <w:r w:rsidRPr="00C22608">
        <w:rPr>
          <w:b w:val="0"/>
          <w:sz w:val="22"/>
          <w:szCs w:val="22"/>
        </w:rPr>
        <w:t xml:space="preserve">. 5.4 </w:t>
      </w:r>
      <w:r w:rsidR="004632E5">
        <w:rPr>
          <w:b w:val="0"/>
          <w:sz w:val="22"/>
          <w:szCs w:val="22"/>
          <w:lang w:val="sr-Cyrl-CS"/>
        </w:rPr>
        <w:t>).</w:t>
      </w:r>
    </w:p>
    <w:p w:rsidR="00663A21" w:rsidRPr="00C22608" w:rsidRDefault="00663A21" w:rsidP="004632E5">
      <w:pPr>
        <w:pStyle w:val="Title"/>
        <w:jc w:val="both"/>
        <w:rPr>
          <w:b w:val="0"/>
          <w:sz w:val="22"/>
          <w:szCs w:val="22"/>
          <w:lang w:val="sr-Cyrl-CS"/>
        </w:rPr>
      </w:pPr>
    </w:p>
    <w:p w:rsidR="00663A21" w:rsidRDefault="00663A21" w:rsidP="004632E5">
      <w:pPr>
        <w:spacing w:after="0" w:line="240" w:lineRule="auto"/>
        <w:jc w:val="both"/>
        <w:rPr>
          <w:rFonts w:ascii="Times New Roman" w:hAnsi="Times New Roman"/>
          <w:lang w:val="sr-Cyrl-CS"/>
        </w:rPr>
      </w:pPr>
      <w:r w:rsidRPr="00C22608">
        <w:rPr>
          <w:rFonts w:ascii="Times New Roman" w:hAnsi="Times New Roman"/>
          <w:lang w:val="sr-Cyrl-CS"/>
        </w:rPr>
        <w:t>Др Драган Николић је као руководилац истраживања у лабораторији за културу острваца хуманог панкреаса на Клиници за Ендокринологију, Дијабетес и Болести Метаболизма успешно спроводио подпројектне задатке од 2011. године као истраживач на пројекту МНТР Медицинског факултета под називом:</w:t>
      </w:r>
      <w:r w:rsidRPr="00C22608">
        <w:rPr>
          <w:rFonts w:ascii="Times New Roman" w:hAnsi="Times New Roman"/>
          <w:b/>
          <w:i/>
          <w:lang w:val="sr-Cyrl-CS"/>
        </w:rPr>
        <w:t xml:space="preserve"> </w:t>
      </w:r>
      <w:r w:rsidRPr="00C22608">
        <w:rPr>
          <w:rFonts w:ascii="Times New Roman" w:hAnsi="Times New Roman"/>
          <w:lang w:val="sr-Cyrl-CS"/>
        </w:rPr>
        <w:t>Каротидна болест у Србији-патолошка динамика, превенција, дијагностика и иновативни терапијски поступци (41002), чији</w:t>
      </w:r>
      <w:r w:rsidR="002242A8">
        <w:rPr>
          <w:rFonts w:ascii="Times New Roman" w:hAnsi="Times New Roman"/>
          <w:lang w:val="sr-Cyrl-CS"/>
        </w:rPr>
        <w:t xml:space="preserve"> је руководилац академик проф. др</w:t>
      </w:r>
      <w:r w:rsidRPr="00C22608">
        <w:rPr>
          <w:rFonts w:ascii="Times New Roman" w:hAnsi="Times New Roman"/>
          <w:lang w:val="sr-Cyrl-CS"/>
        </w:rPr>
        <w:t xml:space="preserve"> Ђорђе Радак</w:t>
      </w:r>
      <w:r w:rsidRPr="00C22608">
        <w:rPr>
          <w:rFonts w:ascii="Times New Roman" w:hAnsi="Times New Roman"/>
        </w:rPr>
        <w:t>, подпројекат бр 4: Патодинамика васкуларног ремоделовања у наследним и стеченим болестима кардиоваскуларног система. Руководилац: проф.</w:t>
      </w:r>
      <w:r w:rsidR="002242A8">
        <w:rPr>
          <w:rFonts w:ascii="Times New Roman" w:hAnsi="Times New Roman"/>
        </w:rPr>
        <w:t xml:space="preserve"> </w:t>
      </w:r>
      <w:r w:rsidRPr="00C22608">
        <w:rPr>
          <w:rFonts w:ascii="Times New Roman" w:hAnsi="Times New Roman"/>
        </w:rPr>
        <w:t xml:space="preserve">др Весна Лачковић. </w:t>
      </w:r>
      <w:r w:rsidRPr="00C22608">
        <w:rPr>
          <w:rFonts w:ascii="Times New Roman" w:hAnsi="Times New Roman"/>
          <w:lang w:val="sr-Cyrl-CS"/>
        </w:rPr>
        <w:t xml:space="preserve">(прилог </w:t>
      </w:r>
      <w:r w:rsidRPr="00C22608">
        <w:rPr>
          <w:rFonts w:ascii="Times New Roman" w:hAnsi="Times New Roman"/>
        </w:rPr>
        <w:t>2.42</w:t>
      </w:r>
      <w:r w:rsidRPr="00C22608">
        <w:rPr>
          <w:rFonts w:ascii="Times New Roman" w:hAnsi="Times New Roman"/>
          <w:lang w:val="sr-Cyrl-CS"/>
        </w:rPr>
        <w:t xml:space="preserve">). Сада спроводи истраживања у оквиру пројекта институционалног </w:t>
      </w:r>
      <w:r w:rsidR="002242A8">
        <w:rPr>
          <w:rFonts w:ascii="Times New Roman" w:hAnsi="Times New Roman"/>
          <w:lang w:val="sr-Cyrl-CS"/>
        </w:rPr>
        <w:t>финансирања 200110 (кординатор п</w:t>
      </w:r>
      <w:r w:rsidRPr="00C22608">
        <w:rPr>
          <w:rFonts w:ascii="Times New Roman" w:hAnsi="Times New Roman"/>
          <w:lang w:val="sr-Cyrl-CS"/>
        </w:rPr>
        <w:t>роф</w:t>
      </w:r>
      <w:r w:rsidR="002242A8">
        <w:rPr>
          <w:rFonts w:ascii="Times New Roman" w:hAnsi="Times New Roman"/>
          <w:lang w:val="sr-Cyrl-CS"/>
        </w:rPr>
        <w:t>.</w:t>
      </w:r>
      <w:r w:rsidRPr="00C22608">
        <w:rPr>
          <w:rFonts w:ascii="Times New Roman" w:hAnsi="Times New Roman"/>
          <w:lang w:val="sr-Cyrl-CS"/>
        </w:rPr>
        <w:t xml:space="preserve"> др Драган Сагић) Медицинског факултета Универзитета у Београду.</w:t>
      </w:r>
    </w:p>
    <w:p w:rsidR="004632E5" w:rsidRPr="00C22608" w:rsidRDefault="004632E5" w:rsidP="004632E5">
      <w:pPr>
        <w:spacing w:after="0" w:line="240" w:lineRule="auto"/>
        <w:jc w:val="both"/>
        <w:rPr>
          <w:rFonts w:ascii="Times New Roman" w:hAnsi="Times New Roman"/>
        </w:rPr>
      </w:pPr>
    </w:p>
    <w:p w:rsidR="00663A21" w:rsidRDefault="00663A21" w:rsidP="004632E5">
      <w:pPr>
        <w:spacing w:after="0" w:line="240" w:lineRule="auto"/>
        <w:jc w:val="both"/>
        <w:rPr>
          <w:rFonts w:ascii="Times New Roman" w:hAnsi="Times New Roman"/>
        </w:rPr>
      </w:pPr>
      <w:r w:rsidRPr="00C22608">
        <w:rPr>
          <w:rFonts w:ascii="Times New Roman" w:hAnsi="Times New Roman"/>
        </w:rPr>
        <w:t>Драган Николић је као део тима истраживача из ИНН Винча учествовао у међународној сарадњи 2012 год. са: Noguchi Thyroid Clinic and Hospital Foundation 6-33 Noguchi-Nakamachi, Beppu .Oita, Japan 874-0932 (pr 2.43).</w:t>
      </w:r>
    </w:p>
    <w:p w:rsidR="004632E5" w:rsidRPr="004632E5" w:rsidRDefault="004632E5" w:rsidP="004632E5">
      <w:pPr>
        <w:spacing w:after="0" w:line="240" w:lineRule="auto"/>
        <w:jc w:val="both"/>
        <w:rPr>
          <w:rFonts w:ascii="Times New Roman" w:hAnsi="Times New Roman"/>
        </w:rPr>
      </w:pPr>
    </w:p>
    <w:p w:rsidR="00663A21" w:rsidRPr="00C22608" w:rsidRDefault="00663A21" w:rsidP="004632E5">
      <w:pPr>
        <w:spacing w:after="0" w:line="240" w:lineRule="auto"/>
        <w:jc w:val="both"/>
        <w:rPr>
          <w:rFonts w:ascii="Times New Roman" w:hAnsi="Times New Roman"/>
        </w:rPr>
      </w:pPr>
      <w:r w:rsidRPr="00C22608">
        <w:rPr>
          <w:rFonts w:ascii="Times New Roman" w:hAnsi="Times New Roman"/>
          <w:lang w:val="sr-Cyrl-CS"/>
        </w:rPr>
        <w:t>Кандидат</w:t>
      </w:r>
      <w:r w:rsidR="00C22608" w:rsidRPr="00C22608">
        <w:rPr>
          <w:rFonts w:ascii="Times New Roman" w:hAnsi="Times New Roman"/>
          <w:lang w:val="sr-Cyrl-CS"/>
        </w:rPr>
        <w:t xml:space="preserve"> </w:t>
      </w:r>
      <w:r w:rsidRPr="00C22608">
        <w:rPr>
          <w:rFonts w:ascii="Times New Roman" w:hAnsi="Times New Roman"/>
          <w:lang w:val="sr-Cyrl-CS"/>
        </w:rPr>
        <w:t>је учествовао</w:t>
      </w:r>
      <w:r w:rsidR="00C22608" w:rsidRPr="00C22608">
        <w:rPr>
          <w:rFonts w:ascii="Times New Roman" w:hAnsi="Times New Roman"/>
          <w:lang w:val="sr-Cyrl-CS"/>
        </w:rPr>
        <w:t xml:space="preserve"> </w:t>
      </w:r>
      <w:r w:rsidRPr="00C22608">
        <w:rPr>
          <w:rFonts w:ascii="Times New Roman" w:hAnsi="Times New Roman"/>
          <w:lang w:val="sr-Cyrl-CS"/>
        </w:rPr>
        <w:t>у организацији научног скупа у Београду, 14-15 децембра, под називом: Дијабетолошки дани Србије 2012</w:t>
      </w:r>
      <w:r w:rsidRPr="00C22608">
        <w:rPr>
          <w:rFonts w:ascii="Times New Roman" w:hAnsi="Times New Roman"/>
        </w:rPr>
        <w:t xml:space="preserve"> (Serbian Diabetes days 2012)</w:t>
      </w:r>
      <w:r w:rsidRPr="00C22608">
        <w:rPr>
          <w:rFonts w:ascii="Times New Roman" w:hAnsi="Times New Roman"/>
          <w:lang w:val="sr-Cyrl-CS"/>
        </w:rPr>
        <w:t xml:space="preserve"> које је одржано под покровитељством УДС'- Удружења за проучавање дијабетеса Срб</w:t>
      </w:r>
      <w:r w:rsidR="00A14A8C">
        <w:rPr>
          <w:rFonts w:ascii="Times New Roman" w:hAnsi="Times New Roman"/>
          <w:lang w:val="sr-Cyrl-CS"/>
        </w:rPr>
        <w:t>ије</w:t>
      </w:r>
      <w:r w:rsidRPr="00C22608">
        <w:rPr>
          <w:rFonts w:ascii="Times New Roman" w:hAnsi="Times New Roman"/>
          <w:lang w:val="sr-Cyrl-CS"/>
        </w:rPr>
        <w:t xml:space="preserve"> (прилог </w:t>
      </w:r>
      <w:r w:rsidRPr="00C22608">
        <w:rPr>
          <w:rFonts w:ascii="Times New Roman" w:hAnsi="Times New Roman"/>
        </w:rPr>
        <w:t>2.44</w:t>
      </w:r>
      <w:r w:rsidRPr="00C22608">
        <w:rPr>
          <w:rFonts w:ascii="Times New Roman" w:hAnsi="Times New Roman"/>
          <w:lang w:val="sr-Cyrl-CS"/>
        </w:rPr>
        <w:t>)</w:t>
      </w:r>
      <w:r w:rsidR="00A14A8C">
        <w:rPr>
          <w:rFonts w:ascii="Times New Roman" w:hAnsi="Times New Roman"/>
          <w:lang w:val="sr-Cyrl-CS"/>
        </w:rPr>
        <w:t>.</w:t>
      </w:r>
    </w:p>
    <w:p w:rsidR="006F6C1D" w:rsidRPr="00C22608" w:rsidRDefault="006F6C1D" w:rsidP="004632E5">
      <w:pPr>
        <w:pStyle w:val="Footer"/>
        <w:ind w:left="0"/>
        <w:jc w:val="both"/>
        <w:rPr>
          <w:rFonts w:ascii="Times New Roman" w:hAnsi="Times New Roman"/>
        </w:rPr>
      </w:pPr>
    </w:p>
    <w:p w:rsidR="006F6C1D" w:rsidRPr="00C22608" w:rsidRDefault="006F6C1D" w:rsidP="004632E5">
      <w:pPr>
        <w:pStyle w:val="Footer"/>
        <w:ind w:left="0"/>
        <w:jc w:val="both"/>
        <w:rPr>
          <w:rFonts w:ascii="Times New Roman" w:hAnsi="Times New Roman"/>
        </w:rPr>
      </w:pPr>
      <w:r w:rsidRPr="00C22608">
        <w:rPr>
          <w:rFonts w:ascii="Times New Roman" w:hAnsi="Times New Roman"/>
        </w:rPr>
        <w:t>Успешно руковођење научним радом и самосталност(формирање идеје, поставка и извођење експеримената, прикупљање и обрада као и интерпретација и тумачење резултата, писање и објављивљње)</w:t>
      </w:r>
      <w:r w:rsidR="00C22608" w:rsidRPr="00C22608">
        <w:rPr>
          <w:rFonts w:ascii="Times New Roman" w:hAnsi="Times New Roman"/>
        </w:rPr>
        <w:t xml:space="preserve"> </w:t>
      </w:r>
      <w:r w:rsidRPr="00C22608">
        <w:rPr>
          <w:rFonts w:ascii="Times New Roman" w:hAnsi="Times New Roman"/>
        </w:rPr>
        <w:t>је исказано кроз објављивање радова где је др Николић једини аутор.</w:t>
      </w:r>
    </w:p>
    <w:p w:rsidR="00046810" w:rsidRPr="00C22608" w:rsidRDefault="00046810" w:rsidP="004632E5">
      <w:pPr>
        <w:pStyle w:val="Footer"/>
        <w:ind w:left="0"/>
        <w:jc w:val="both"/>
        <w:rPr>
          <w:rFonts w:ascii="Times New Roman" w:hAnsi="Times New Roman"/>
        </w:rPr>
      </w:pPr>
    </w:p>
    <w:p w:rsidR="008437F9" w:rsidRPr="00C22608" w:rsidRDefault="00FC3738" w:rsidP="004632E5">
      <w:pPr>
        <w:pStyle w:val="Footer"/>
        <w:ind w:left="0"/>
        <w:jc w:val="both"/>
        <w:rPr>
          <w:rFonts w:ascii="Times New Roman" w:hAnsi="Times New Roman"/>
        </w:rPr>
      </w:pPr>
      <w:r w:rsidRPr="00C22608">
        <w:rPr>
          <w:rFonts w:ascii="Times New Roman" w:hAnsi="Times New Roman"/>
        </w:rPr>
        <w:t xml:space="preserve">Др </w:t>
      </w:r>
      <w:r w:rsidR="00C22608" w:rsidRPr="00C22608">
        <w:rPr>
          <w:rFonts w:ascii="Times New Roman" w:hAnsi="Times New Roman"/>
        </w:rPr>
        <w:t xml:space="preserve">Драган </w:t>
      </w:r>
      <w:r w:rsidRPr="00C22608">
        <w:rPr>
          <w:rFonts w:ascii="Times New Roman" w:hAnsi="Times New Roman"/>
        </w:rPr>
        <w:t>Николић је уцествовао у изради укупно 37 радова М категориѕације и то категорије М21 укупно 4 радова где је први аутор у једном науцном раду. Као коаутор у једном раду иѕ категорије М22. Од 12 радова кате</w:t>
      </w:r>
      <w:r w:rsidR="00D65BFE" w:rsidRPr="00C22608">
        <w:rPr>
          <w:rFonts w:ascii="Times New Roman" w:hAnsi="Times New Roman"/>
        </w:rPr>
        <w:t>гориѕације М23 први је аутор у 6</w:t>
      </w:r>
      <w:r w:rsidRPr="00C22608">
        <w:rPr>
          <w:rFonts w:ascii="Times New Roman" w:hAnsi="Times New Roman"/>
        </w:rPr>
        <w:t xml:space="preserve"> објављени</w:t>
      </w:r>
      <w:r w:rsidR="00D65BFE" w:rsidRPr="00C22608">
        <w:rPr>
          <w:rFonts w:ascii="Times New Roman" w:hAnsi="Times New Roman"/>
        </w:rPr>
        <w:t>х радова а једини аутор у 3</w:t>
      </w:r>
      <w:r w:rsidR="00C22608" w:rsidRPr="00C22608">
        <w:rPr>
          <w:rFonts w:ascii="Times New Roman" w:hAnsi="Times New Roman"/>
          <w:lang w:val="en-US"/>
        </w:rPr>
        <w:t xml:space="preserve"> </w:t>
      </w:r>
      <w:r w:rsidR="00D65BFE" w:rsidRPr="00C22608">
        <w:rPr>
          <w:rFonts w:ascii="Times New Roman" w:hAnsi="Times New Roman"/>
        </w:rPr>
        <w:t>рада</w:t>
      </w:r>
      <w:r w:rsidRPr="00C22608">
        <w:rPr>
          <w:rFonts w:ascii="Times New Roman" w:hAnsi="Times New Roman"/>
        </w:rPr>
        <w:t>. Први је</w:t>
      </w:r>
      <w:r w:rsidR="00C22608" w:rsidRPr="00C22608">
        <w:rPr>
          <w:rFonts w:ascii="Times New Roman" w:hAnsi="Times New Roman"/>
        </w:rPr>
        <w:t xml:space="preserve"> </w:t>
      </w:r>
      <w:r w:rsidRPr="00C22608">
        <w:rPr>
          <w:rFonts w:ascii="Times New Roman" w:hAnsi="Times New Roman"/>
        </w:rPr>
        <w:t>аутор у једном</w:t>
      </w:r>
      <w:r w:rsidR="00C22608" w:rsidRPr="00C22608">
        <w:rPr>
          <w:rFonts w:ascii="Times New Roman" w:hAnsi="Times New Roman"/>
        </w:rPr>
        <w:t xml:space="preserve"> </w:t>
      </w:r>
      <w:r w:rsidRPr="00C22608">
        <w:rPr>
          <w:rFonts w:ascii="Times New Roman" w:hAnsi="Times New Roman"/>
        </w:rPr>
        <w:t>раду</w:t>
      </w:r>
      <w:r w:rsidR="00C22608" w:rsidRPr="00C22608">
        <w:rPr>
          <w:rFonts w:ascii="Times New Roman" w:hAnsi="Times New Roman"/>
        </w:rPr>
        <w:t xml:space="preserve"> </w:t>
      </w:r>
      <w:r w:rsidR="00D65BFE" w:rsidRPr="00C22608">
        <w:rPr>
          <w:rFonts w:ascii="Times New Roman" w:hAnsi="Times New Roman"/>
        </w:rPr>
        <w:t>М53 а једини аутор у 2 објављена рада иѕ наведене категориз</w:t>
      </w:r>
      <w:r w:rsidRPr="00C22608">
        <w:rPr>
          <w:rFonts w:ascii="Times New Roman" w:hAnsi="Times New Roman"/>
        </w:rPr>
        <w:t>ације. У 3 наведена рада М32 једини је а</w:t>
      </w:r>
      <w:r w:rsidR="00D65BFE" w:rsidRPr="00C22608">
        <w:rPr>
          <w:rFonts w:ascii="Times New Roman" w:hAnsi="Times New Roman"/>
        </w:rPr>
        <w:t>утор . Од укупно 10 саопстењ</w:t>
      </w:r>
      <w:r w:rsidRPr="00C22608">
        <w:rPr>
          <w:rFonts w:ascii="Times New Roman" w:hAnsi="Times New Roman"/>
        </w:rPr>
        <w:t xml:space="preserve">а М34 први је аутор у два. Такодје је први аутор у 4 радова категориѕације М64. </w:t>
      </w:r>
    </w:p>
    <w:p w:rsidR="00046810" w:rsidRPr="004632E5" w:rsidRDefault="00046810" w:rsidP="004632E5">
      <w:pPr>
        <w:pStyle w:val="Footer"/>
        <w:ind w:left="0"/>
        <w:jc w:val="both"/>
        <w:rPr>
          <w:rFonts w:ascii="Times New Roman" w:hAnsi="Times New Roman"/>
          <w:lang w:val="en-US"/>
        </w:rPr>
      </w:pPr>
    </w:p>
    <w:p w:rsidR="00046810" w:rsidRPr="004632E5" w:rsidRDefault="00046810" w:rsidP="004632E5">
      <w:pPr>
        <w:pStyle w:val="Footer"/>
        <w:ind w:left="0"/>
        <w:jc w:val="both"/>
        <w:rPr>
          <w:rFonts w:ascii="Times New Roman" w:hAnsi="Times New Roman"/>
        </w:rPr>
      </w:pPr>
    </w:p>
    <w:p w:rsidR="008437F9" w:rsidRDefault="008437F9" w:rsidP="004632E5">
      <w:pPr>
        <w:autoSpaceDE w:val="0"/>
        <w:autoSpaceDN w:val="0"/>
        <w:adjustRightInd w:val="0"/>
        <w:spacing w:after="0" w:line="240" w:lineRule="auto"/>
        <w:jc w:val="both"/>
        <w:rPr>
          <w:rFonts w:ascii="Times New Roman" w:eastAsia="TimesNewRoman" w:hAnsi="Times New Roman"/>
        </w:rPr>
      </w:pPr>
    </w:p>
    <w:p w:rsidR="004632E5" w:rsidRDefault="004632E5" w:rsidP="004632E5">
      <w:pPr>
        <w:autoSpaceDE w:val="0"/>
        <w:autoSpaceDN w:val="0"/>
        <w:adjustRightInd w:val="0"/>
        <w:spacing w:after="0" w:line="240" w:lineRule="auto"/>
        <w:jc w:val="both"/>
        <w:rPr>
          <w:rFonts w:ascii="Times New Roman" w:eastAsia="TimesNewRoman" w:hAnsi="Times New Roman"/>
        </w:rPr>
      </w:pPr>
    </w:p>
    <w:p w:rsidR="004632E5" w:rsidRDefault="004632E5" w:rsidP="004632E5">
      <w:pPr>
        <w:autoSpaceDE w:val="0"/>
        <w:autoSpaceDN w:val="0"/>
        <w:adjustRightInd w:val="0"/>
        <w:spacing w:after="0" w:line="240" w:lineRule="auto"/>
        <w:jc w:val="both"/>
        <w:rPr>
          <w:rFonts w:ascii="Times New Roman" w:eastAsia="TimesNewRoman" w:hAnsi="Times New Roman"/>
        </w:rPr>
      </w:pPr>
    </w:p>
    <w:p w:rsidR="004632E5" w:rsidRDefault="004632E5" w:rsidP="004632E5">
      <w:pPr>
        <w:autoSpaceDE w:val="0"/>
        <w:autoSpaceDN w:val="0"/>
        <w:adjustRightInd w:val="0"/>
        <w:spacing w:after="0" w:line="240" w:lineRule="auto"/>
        <w:jc w:val="both"/>
        <w:rPr>
          <w:rFonts w:ascii="Times New Roman" w:eastAsia="TimesNewRoman" w:hAnsi="Times New Roman"/>
        </w:rPr>
      </w:pPr>
    </w:p>
    <w:p w:rsidR="004632E5" w:rsidRPr="004632E5" w:rsidRDefault="004632E5" w:rsidP="004632E5">
      <w:pPr>
        <w:autoSpaceDE w:val="0"/>
        <w:autoSpaceDN w:val="0"/>
        <w:adjustRightInd w:val="0"/>
        <w:spacing w:after="0" w:line="240" w:lineRule="auto"/>
        <w:jc w:val="both"/>
        <w:rPr>
          <w:rFonts w:ascii="Times New Roman" w:eastAsia="TimesNewRoman" w:hAnsi="Times New Roman"/>
        </w:rPr>
      </w:pPr>
    </w:p>
    <w:p w:rsidR="00C22608" w:rsidRPr="004632E5" w:rsidRDefault="00C22608" w:rsidP="004632E5">
      <w:pPr>
        <w:autoSpaceDE w:val="0"/>
        <w:autoSpaceDN w:val="0"/>
        <w:adjustRightInd w:val="0"/>
        <w:spacing w:after="0" w:line="240" w:lineRule="auto"/>
        <w:jc w:val="both"/>
        <w:rPr>
          <w:rFonts w:ascii="Times New Roman" w:eastAsia="TimesNewRoman" w:hAnsi="Times New Roman"/>
        </w:rPr>
      </w:pPr>
    </w:p>
    <w:p w:rsidR="00674C4F" w:rsidRPr="00C22608" w:rsidRDefault="00674C4F" w:rsidP="004632E5">
      <w:pPr>
        <w:autoSpaceDE w:val="0"/>
        <w:autoSpaceDN w:val="0"/>
        <w:adjustRightInd w:val="0"/>
        <w:spacing w:after="0" w:line="240" w:lineRule="auto"/>
        <w:rPr>
          <w:rFonts w:ascii="Times New Roman" w:eastAsia="TimesNewRoman" w:hAnsi="Times New Roman"/>
          <w:b/>
          <w:lang w:val="sr-Cyrl-CS"/>
        </w:rPr>
      </w:pPr>
      <w:r w:rsidRPr="00C22608">
        <w:rPr>
          <w:rFonts w:ascii="Times New Roman" w:eastAsia="TimesNewRoman" w:hAnsi="Times New Roman"/>
          <w:b/>
          <w:lang w:val="sr-Cyrl-CS"/>
        </w:rPr>
        <w:lastRenderedPageBreak/>
        <w:t xml:space="preserve">ТАБЕЛА СА РЕЗУЛТАТИМА НАУЧНО-ИСТРАЖИВАЧКОГ РАДА </w:t>
      </w:r>
    </w:p>
    <w:p w:rsidR="007202DE" w:rsidRPr="00C22608" w:rsidRDefault="007202DE" w:rsidP="004632E5">
      <w:pPr>
        <w:autoSpaceDE w:val="0"/>
        <w:autoSpaceDN w:val="0"/>
        <w:adjustRightInd w:val="0"/>
        <w:spacing w:after="0" w:line="240" w:lineRule="auto"/>
        <w:rPr>
          <w:rFonts w:ascii="Times New Roman" w:eastAsia="TimesNewRoman" w:hAnsi="Times New Roman"/>
          <w:lang w:val="sr-Latn-CS"/>
        </w:rPr>
      </w:pPr>
    </w:p>
    <w:p w:rsidR="007202DE" w:rsidRPr="00C22608" w:rsidRDefault="007202DE" w:rsidP="004632E5">
      <w:pPr>
        <w:autoSpaceDE w:val="0"/>
        <w:autoSpaceDN w:val="0"/>
        <w:adjustRightInd w:val="0"/>
        <w:spacing w:after="0" w:line="240" w:lineRule="auto"/>
        <w:rPr>
          <w:rFonts w:ascii="Times New Roman" w:eastAsia="TimesNewRoman" w:hAnsi="Times New Roman"/>
          <w:u w:val="single"/>
        </w:rPr>
      </w:pPr>
    </w:p>
    <w:tbl>
      <w:tblPr>
        <w:tblW w:w="931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2"/>
        <w:gridCol w:w="1834"/>
        <w:gridCol w:w="1433"/>
        <w:gridCol w:w="1470"/>
        <w:gridCol w:w="1978"/>
      </w:tblGrid>
      <w:tr w:rsidR="005079D6" w:rsidRPr="00C22608" w:rsidTr="004632E5">
        <w:trPr>
          <w:trHeight w:val="850"/>
          <w:jc w:val="center"/>
        </w:trPr>
        <w:tc>
          <w:tcPr>
            <w:tcW w:w="2602" w:type="dxa"/>
            <w:shd w:val="clear" w:color="auto" w:fill="auto"/>
            <w:noWrap/>
            <w:vAlign w:val="center"/>
          </w:tcPr>
          <w:p w:rsidR="005079D6" w:rsidRPr="00C22608" w:rsidRDefault="005079D6" w:rsidP="004632E5">
            <w:pPr>
              <w:spacing w:after="0" w:line="240" w:lineRule="auto"/>
              <w:jc w:val="center"/>
              <w:rPr>
                <w:rFonts w:ascii="Times New Roman" w:hAnsi="Times New Roman"/>
                <w:b/>
              </w:rPr>
            </w:pPr>
            <w:r w:rsidRPr="00C22608">
              <w:rPr>
                <w:rFonts w:ascii="Times New Roman" w:hAnsi="Times New Roman"/>
                <w:b/>
              </w:rPr>
              <w:t>Ознака групе резултата</w:t>
            </w:r>
          </w:p>
        </w:tc>
        <w:tc>
          <w:tcPr>
            <w:tcW w:w="1834" w:type="dxa"/>
            <w:vAlign w:val="center"/>
          </w:tcPr>
          <w:p w:rsidR="005079D6" w:rsidRPr="00C22608" w:rsidRDefault="005079D6" w:rsidP="004632E5">
            <w:pPr>
              <w:spacing w:after="0" w:line="240" w:lineRule="auto"/>
              <w:jc w:val="center"/>
              <w:rPr>
                <w:rFonts w:ascii="Times New Roman" w:hAnsi="Times New Roman"/>
                <w:b/>
              </w:rPr>
            </w:pPr>
            <w:r w:rsidRPr="00C22608">
              <w:rPr>
                <w:rFonts w:ascii="Times New Roman" w:hAnsi="Times New Roman"/>
                <w:b/>
              </w:rPr>
              <w:t>Врста резултата (М)</w:t>
            </w:r>
          </w:p>
        </w:tc>
        <w:tc>
          <w:tcPr>
            <w:tcW w:w="1433" w:type="dxa"/>
            <w:vAlign w:val="center"/>
          </w:tcPr>
          <w:p w:rsidR="005079D6" w:rsidRPr="00C22608" w:rsidRDefault="005079D6" w:rsidP="004632E5">
            <w:pPr>
              <w:spacing w:after="0" w:line="240" w:lineRule="auto"/>
              <w:jc w:val="center"/>
              <w:rPr>
                <w:rFonts w:ascii="Times New Roman" w:hAnsi="Times New Roman"/>
                <w:b/>
              </w:rPr>
            </w:pPr>
            <w:r w:rsidRPr="00C22608">
              <w:rPr>
                <w:rFonts w:ascii="Times New Roman" w:hAnsi="Times New Roman"/>
                <w:b/>
              </w:rPr>
              <w:t>Број резултата</w:t>
            </w:r>
          </w:p>
        </w:tc>
        <w:tc>
          <w:tcPr>
            <w:tcW w:w="1470" w:type="dxa"/>
            <w:shd w:val="clear" w:color="auto" w:fill="auto"/>
            <w:noWrap/>
            <w:vAlign w:val="center"/>
          </w:tcPr>
          <w:p w:rsidR="005079D6" w:rsidRPr="00C22608" w:rsidRDefault="005079D6" w:rsidP="004632E5">
            <w:pPr>
              <w:spacing w:after="0" w:line="240" w:lineRule="auto"/>
              <w:jc w:val="center"/>
              <w:rPr>
                <w:rFonts w:ascii="Times New Roman" w:hAnsi="Times New Roman"/>
                <w:b/>
              </w:rPr>
            </w:pPr>
            <w:r w:rsidRPr="00C22608">
              <w:rPr>
                <w:rFonts w:ascii="Times New Roman" w:hAnsi="Times New Roman"/>
                <w:b/>
              </w:rPr>
              <w:t>Вредност резултата</w:t>
            </w:r>
          </w:p>
        </w:tc>
        <w:tc>
          <w:tcPr>
            <w:tcW w:w="1978" w:type="dxa"/>
            <w:shd w:val="clear" w:color="auto" w:fill="auto"/>
            <w:vAlign w:val="center"/>
          </w:tcPr>
          <w:p w:rsidR="005079D6" w:rsidRPr="00C22608" w:rsidRDefault="004632E5" w:rsidP="004632E5">
            <w:pPr>
              <w:spacing w:after="0" w:line="240" w:lineRule="auto"/>
              <w:jc w:val="center"/>
              <w:rPr>
                <w:rFonts w:ascii="Times New Roman" w:hAnsi="Times New Roman"/>
                <w:b/>
                <w:lang w:val="sr-Cyrl-CS"/>
              </w:rPr>
            </w:pPr>
            <w:r>
              <w:rPr>
                <w:rFonts w:ascii="Times New Roman" w:hAnsi="Times New Roman"/>
                <w:b/>
                <w:lang w:val="sr-Cyrl-CS"/>
              </w:rPr>
              <w:t xml:space="preserve">Нормирана вредност </w:t>
            </w:r>
            <w:r w:rsidR="005079D6" w:rsidRPr="00C22608">
              <w:rPr>
                <w:rFonts w:ascii="Times New Roman" w:hAnsi="Times New Roman"/>
                <w:b/>
                <w:lang w:val="sr-Cyrl-CS"/>
              </w:rPr>
              <w:t>резултата</w:t>
            </w:r>
          </w:p>
        </w:tc>
      </w:tr>
      <w:tr w:rsidR="005079D6" w:rsidRPr="00C22608" w:rsidTr="004632E5">
        <w:trPr>
          <w:trHeight w:val="567"/>
          <w:jc w:val="center"/>
        </w:trPr>
        <w:tc>
          <w:tcPr>
            <w:tcW w:w="2602" w:type="dxa"/>
            <w:shd w:val="clear" w:color="auto" w:fill="auto"/>
            <w:noWrap/>
            <w:vAlign w:val="center"/>
          </w:tcPr>
          <w:p w:rsidR="005079D6" w:rsidRPr="00C22608" w:rsidRDefault="005079D6" w:rsidP="004632E5">
            <w:pPr>
              <w:spacing w:after="0" w:line="240" w:lineRule="auto"/>
              <w:jc w:val="center"/>
              <w:rPr>
                <w:rFonts w:ascii="Times New Roman" w:hAnsi="Times New Roman"/>
              </w:rPr>
            </w:pPr>
            <w:r w:rsidRPr="00C22608">
              <w:rPr>
                <w:rFonts w:ascii="Times New Roman" w:hAnsi="Times New Roman"/>
              </w:rPr>
              <w:t>М20</w:t>
            </w:r>
          </w:p>
        </w:tc>
        <w:tc>
          <w:tcPr>
            <w:tcW w:w="1834" w:type="dxa"/>
            <w:vAlign w:val="center"/>
          </w:tcPr>
          <w:p w:rsidR="005079D6" w:rsidRPr="00C22608" w:rsidRDefault="00FC3738" w:rsidP="004632E5">
            <w:pPr>
              <w:spacing w:after="0" w:line="240" w:lineRule="auto"/>
              <w:jc w:val="center"/>
              <w:rPr>
                <w:rFonts w:ascii="Times New Roman" w:hAnsi="Times New Roman"/>
              </w:rPr>
            </w:pPr>
            <w:r w:rsidRPr="00C22608">
              <w:rPr>
                <w:rFonts w:ascii="Times New Roman" w:hAnsi="Times New Roman"/>
              </w:rPr>
              <w:t>М21</w:t>
            </w:r>
            <w:r w:rsidR="00CD1FA4" w:rsidRPr="00C22608">
              <w:rPr>
                <w:rFonts w:ascii="Times New Roman" w:hAnsi="Times New Roman"/>
              </w:rPr>
              <w:t xml:space="preserve"> (8</w:t>
            </w:r>
            <w:r w:rsidR="005079D6" w:rsidRPr="00C22608">
              <w:rPr>
                <w:rFonts w:ascii="Times New Roman" w:hAnsi="Times New Roman"/>
              </w:rPr>
              <w:t>)</w:t>
            </w:r>
          </w:p>
          <w:p w:rsidR="005079D6" w:rsidRPr="00C22608" w:rsidRDefault="005079D6" w:rsidP="004632E5">
            <w:pPr>
              <w:spacing w:after="0" w:line="240" w:lineRule="auto"/>
              <w:jc w:val="center"/>
              <w:rPr>
                <w:rFonts w:ascii="Times New Roman" w:hAnsi="Times New Roman"/>
              </w:rPr>
            </w:pPr>
            <w:r w:rsidRPr="00C22608">
              <w:rPr>
                <w:rFonts w:ascii="Times New Roman" w:hAnsi="Times New Roman"/>
              </w:rPr>
              <w:t>М23</w:t>
            </w:r>
            <w:r w:rsidR="00C22608" w:rsidRPr="00C22608">
              <w:rPr>
                <w:rFonts w:ascii="Times New Roman" w:hAnsi="Times New Roman"/>
              </w:rPr>
              <w:t xml:space="preserve"> (3)</w:t>
            </w:r>
          </w:p>
        </w:tc>
        <w:tc>
          <w:tcPr>
            <w:tcW w:w="1433" w:type="dxa"/>
            <w:shd w:val="clear" w:color="auto" w:fill="auto"/>
            <w:noWrap/>
            <w:vAlign w:val="center"/>
          </w:tcPr>
          <w:p w:rsidR="005079D6" w:rsidRPr="00C22608" w:rsidRDefault="005079D6" w:rsidP="004632E5">
            <w:pPr>
              <w:spacing w:after="0" w:line="240" w:lineRule="auto"/>
              <w:jc w:val="center"/>
              <w:rPr>
                <w:rFonts w:ascii="Times New Roman" w:hAnsi="Times New Roman"/>
              </w:rPr>
            </w:pPr>
            <w:r w:rsidRPr="00C22608">
              <w:rPr>
                <w:rFonts w:ascii="Times New Roman" w:hAnsi="Times New Roman"/>
              </w:rPr>
              <w:t>1</w:t>
            </w:r>
          </w:p>
          <w:p w:rsidR="005079D6" w:rsidRPr="00C22608" w:rsidRDefault="00CD1FA4" w:rsidP="004632E5">
            <w:pPr>
              <w:spacing w:after="0" w:line="240" w:lineRule="auto"/>
              <w:jc w:val="center"/>
              <w:rPr>
                <w:rFonts w:ascii="Times New Roman" w:hAnsi="Times New Roman"/>
              </w:rPr>
            </w:pPr>
            <w:r w:rsidRPr="00C22608">
              <w:rPr>
                <w:rFonts w:ascii="Times New Roman" w:hAnsi="Times New Roman"/>
              </w:rPr>
              <w:t>3</w:t>
            </w:r>
          </w:p>
        </w:tc>
        <w:tc>
          <w:tcPr>
            <w:tcW w:w="1470" w:type="dxa"/>
            <w:shd w:val="clear" w:color="auto" w:fill="auto"/>
            <w:noWrap/>
            <w:vAlign w:val="center"/>
          </w:tcPr>
          <w:p w:rsidR="005079D6" w:rsidRPr="00C22608" w:rsidRDefault="00CD1FA4" w:rsidP="004632E5">
            <w:pPr>
              <w:spacing w:after="0" w:line="240" w:lineRule="auto"/>
              <w:jc w:val="center"/>
              <w:rPr>
                <w:rFonts w:ascii="Times New Roman" w:hAnsi="Times New Roman"/>
              </w:rPr>
            </w:pPr>
            <w:r w:rsidRPr="00C22608">
              <w:rPr>
                <w:rFonts w:ascii="Times New Roman" w:hAnsi="Times New Roman"/>
              </w:rPr>
              <w:t>8</w:t>
            </w:r>
          </w:p>
          <w:p w:rsidR="005079D6" w:rsidRPr="00C22608" w:rsidRDefault="00CD1FA4" w:rsidP="004632E5">
            <w:pPr>
              <w:spacing w:after="0" w:line="240" w:lineRule="auto"/>
              <w:jc w:val="center"/>
              <w:rPr>
                <w:rFonts w:ascii="Times New Roman" w:hAnsi="Times New Roman"/>
              </w:rPr>
            </w:pPr>
            <w:r w:rsidRPr="00C22608">
              <w:rPr>
                <w:rFonts w:ascii="Times New Roman" w:hAnsi="Times New Roman"/>
              </w:rPr>
              <w:t>9</w:t>
            </w:r>
          </w:p>
        </w:tc>
        <w:tc>
          <w:tcPr>
            <w:tcW w:w="1978" w:type="dxa"/>
            <w:shd w:val="clear" w:color="auto" w:fill="auto"/>
            <w:vAlign w:val="center"/>
          </w:tcPr>
          <w:p w:rsidR="005079D6" w:rsidRPr="00C22608" w:rsidRDefault="00CD1FA4" w:rsidP="004632E5">
            <w:pPr>
              <w:spacing w:after="0" w:line="240" w:lineRule="auto"/>
              <w:jc w:val="center"/>
              <w:rPr>
                <w:rFonts w:ascii="Times New Roman" w:hAnsi="Times New Roman"/>
                <w:lang w:val="sr-Cyrl-CS"/>
              </w:rPr>
            </w:pPr>
            <w:r w:rsidRPr="00C22608">
              <w:rPr>
                <w:rFonts w:ascii="Times New Roman" w:hAnsi="Times New Roman"/>
                <w:lang w:val="sr-Cyrl-CS"/>
              </w:rPr>
              <w:t>6.67</w:t>
            </w:r>
          </w:p>
          <w:p w:rsidR="005079D6" w:rsidRPr="00C22608" w:rsidRDefault="00CD1FA4" w:rsidP="004632E5">
            <w:pPr>
              <w:spacing w:after="0" w:line="240" w:lineRule="auto"/>
              <w:jc w:val="center"/>
              <w:rPr>
                <w:rFonts w:ascii="Times New Roman" w:hAnsi="Times New Roman"/>
                <w:lang w:val="sr-Cyrl-CS"/>
              </w:rPr>
            </w:pPr>
            <w:r w:rsidRPr="00C22608">
              <w:rPr>
                <w:rFonts w:ascii="Times New Roman" w:hAnsi="Times New Roman"/>
                <w:lang w:val="sr-Cyrl-CS"/>
              </w:rPr>
              <w:t>9</w:t>
            </w:r>
          </w:p>
        </w:tc>
      </w:tr>
      <w:tr w:rsidR="005079D6" w:rsidRPr="00C22608" w:rsidTr="004632E5">
        <w:trPr>
          <w:trHeight w:val="397"/>
          <w:jc w:val="center"/>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9D6" w:rsidRPr="00C22608" w:rsidRDefault="005079D6" w:rsidP="004632E5">
            <w:pPr>
              <w:spacing w:after="0" w:line="240" w:lineRule="auto"/>
              <w:jc w:val="center"/>
              <w:rPr>
                <w:rFonts w:ascii="Times New Roman" w:hAnsi="Times New Roman"/>
              </w:rPr>
            </w:pPr>
            <w:r w:rsidRPr="00C22608">
              <w:rPr>
                <w:rFonts w:ascii="Times New Roman" w:hAnsi="Times New Roman"/>
              </w:rPr>
              <w:t>М50</w:t>
            </w:r>
          </w:p>
        </w:tc>
        <w:tc>
          <w:tcPr>
            <w:tcW w:w="1834" w:type="dxa"/>
            <w:tcBorders>
              <w:top w:val="single" w:sz="4" w:space="0" w:color="auto"/>
              <w:left w:val="single" w:sz="4" w:space="0" w:color="auto"/>
              <w:bottom w:val="single" w:sz="4" w:space="0" w:color="auto"/>
              <w:right w:val="single" w:sz="4" w:space="0" w:color="auto"/>
            </w:tcBorders>
            <w:vAlign w:val="center"/>
          </w:tcPr>
          <w:p w:rsidR="005079D6" w:rsidRPr="00C22608" w:rsidRDefault="005079D6" w:rsidP="004632E5">
            <w:pPr>
              <w:spacing w:after="0" w:line="240" w:lineRule="auto"/>
              <w:jc w:val="center"/>
              <w:rPr>
                <w:rFonts w:ascii="Times New Roman" w:hAnsi="Times New Roman"/>
              </w:rPr>
            </w:pPr>
            <w:r w:rsidRPr="00C22608">
              <w:rPr>
                <w:rFonts w:ascii="Times New Roman" w:hAnsi="Times New Roman"/>
              </w:rPr>
              <w:t>М53</w:t>
            </w:r>
            <w:r w:rsidR="00C22608" w:rsidRPr="00C22608">
              <w:rPr>
                <w:rFonts w:ascii="Times New Roman" w:hAnsi="Times New Roman"/>
              </w:rPr>
              <w:t xml:space="preserve"> </w:t>
            </w:r>
            <w:r w:rsidRPr="00C22608">
              <w:rPr>
                <w:rFonts w:ascii="Times New Roman" w:hAnsi="Times New Roman"/>
              </w:rPr>
              <w:t>(1)</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9D6" w:rsidRPr="00C22608" w:rsidRDefault="00CD1FA4" w:rsidP="004632E5">
            <w:pPr>
              <w:spacing w:after="0" w:line="240" w:lineRule="auto"/>
              <w:jc w:val="center"/>
              <w:rPr>
                <w:rFonts w:ascii="Times New Roman" w:hAnsi="Times New Roman"/>
              </w:rPr>
            </w:pPr>
            <w:r w:rsidRPr="00C22608">
              <w:rPr>
                <w:rFonts w:ascii="Times New Roman" w:hAnsi="Times New Roman"/>
              </w:rPr>
              <w:t>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9D6" w:rsidRPr="00C22608" w:rsidRDefault="00CD1FA4" w:rsidP="004632E5">
            <w:pPr>
              <w:spacing w:after="0" w:line="240" w:lineRule="auto"/>
              <w:jc w:val="center"/>
              <w:rPr>
                <w:rFonts w:ascii="Times New Roman" w:hAnsi="Times New Roman"/>
              </w:rPr>
            </w:pPr>
            <w:r w:rsidRPr="00C22608">
              <w:rPr>
                <w:rFonts w:ascii="Times New Roman" w:hAnsi="Times New Roman"/>
              </w:rPr>
              <w:t>2</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5079D6" w:rsidRPr="00C22608" w:rsidRDefault="00CD1FA4" w:rsidP="004632E5">
            <w:pPr>
              <w:spacing w:after="0" w:line="240" w:lineRule="auto"/>
              <w:jc w:val="center"/>
              <w:rPr>
                <w:rFonts w:ascii="Times New Roman" w:hAnsi="Times New Roman"/>
                <w:lang w:val="sr-Cyrl-CS"/>
              </w:rPr>
            </w:pPr>
            <w:r w:rsidRPr="00C22608">
              <w:rPr>
                <w:rFonts w:ascii="Times New Roman" w:hAnsi="Times New Roman"/>
                <w:lang w:val="sr-Cyrl-CS"/>
              </w:rPr>
              <w:t>2</w:t>
            </w:r>
          </w:p>
        </w:tc>
      </w:tr>
      <w:tr w:rsidR="005079D6" w:rsidRPr="00C22608" w:rsidTr="004632E5">
        <w:trPr>
          <w:trHeight w:val="397"/>
          <w:jc w:val="center"/>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9D6" w:rsidRPr="00C22608" w:rsidRDefault="00CD1FA4" w:rsidP="004632E5">
            <w:pPr>
              <w:spacing w:after="0" w:line="240" w:lineRule="auto"/>
              <w:jc w:val="center"/>
              <w:rPr>
                <w:rFonts w:ascii="Times New Roman" w:hAnsi="Times New Roman"/>
              </w:rPr>
            </w:pPr>
            <w:r w:rsidRPr="00C22608">
              <w:rPr>
                <w:rFonts w:ascii="Times New Roman" w:hAnsi="Times New Roman"/>
              </w:rPr>
              <w:t>М30</w:t>
            </w:r>
          </w:p>
        </w:tc>
        <w:tc>
          <w:tcPr>
            <w:tcW w:w="1834" w:type="dxa"/>
            <w:tcBorders>
              <w:top w:val="single" w:sz="4" w:space="0" w:color="auto"/>
              <w:left w:val="single" w:sz="4" w:space="0" w:color="auto"/>
              <w:bottom w:val="single" w:sz="4" w:space="0" w:color="auto"/>
              <w:right w:val="single" w:sz="4" w:space="0" w:color="auto"/>
            </w:tcBorders>
            <w:vAlign w:val="center"/>
          </w:tcPr>
          <w:p w:rsidR="005079D6" w:rsidRPr="00C22608" w:rsidRDefault="00CD1FA4" w:rsidP="004632E5">
            <w:pPr>
              <w:spacing w:after="0" w:line="240" w:lineRule="auto"/>
              <w:jc w:val="center"/>
              <w:rPr>
                <w:rFonts w:ascii="Times New Roman" w:hAnsi="Times New Roman"/>
              </w:rPr>
            </w:pPr>
            <w:r w:rsidRPr="00C22608">
              <w:rPr>
                <w:rFonts w:ascii="Times New Roman" w:hAnsi="Times New Roman"/>
              </w:rPr>
              <w:t>М32</w:t>
            </w:r>
            <w:r w:rsidR="00C22608" w:rsidRPr="00C22608">
              <w:rPr>
                <w:rFonts w:ascii="Times New Roman" w:hAnsi="Times New Roman"/>
              </w:rPr>
              <w:t xml:space="preserve"> </w:t>
            </w:r>
            <w:r w:rsidRPr="00C22608">
              <w:rPr>
                <w:rFonts w:ascii="Times New Roman" w:hAnsi="Times New Roman"/>
              </w:rPr>
              <w:t>(1.5</w:t>
            </w:r>
            <w:r w:rsidR="005079D6" w:rsidRPr="00C22608">
              <w:rPr>
                <w:rFonts w:ascii="Times New Roman" w:hAnsi="Times New Roman"/>
              </w:rPr>
              <w:t>)</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9D6" w:rsidRPr="00C22608" w:rsidRDefault="005079D6" w:rsidP="004632E5">
            <w:pPr>
              <w:spacing w:after="0" w:line="240" w:lineRule="auto"/>
              <w:jc w:val="center"/>
              <w:rPr>
                <w:rFonts w:ascii="Times New Roman" w:hAnsi="Times New Roman"/>
              </w:rPr>
            </w:pPr>
            <w:r w:rsidRPr="00C22608">
              <w:rPr>
                <w:rFonts w:ascii="Times New Roman" w:hAnsi="Times New Roman"/>
              </w:rPr>
              <w:t>1</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9D6" w:rsidRPr="00C22608" w:rsidRDefault="00CD1FA4" w:rsidP="004632E5">
            <w:pPr>
              <w:spacing w:after="0" w:line="240" w:lineRule="auto"/>
              <w:jc w:val="center"/>
              <w:rPr>
                <w:rFonts w:ascii="Times New Roman" w:hAnsi="Times New Roman"/>
              </w:rPr>
            </w:pPr>
            <w:r w:rsidRPr="00C22608">
              <w:rPr>
                <w:rFonts w:ascii="Times New Roman" w:hAnsi="Times New Roman"/>
              </w:rPr>
              <w:t>1.5</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5079D6" w:rsidRPr="00C22608" w:rsidRDefault="00CD1FA4" w:rsidP="004632E5">
            <w:pPr>
              <w:spacing w:after="0" w:line="240" w:lineRule="auto"/>
              <w:jc w:val="center"/>
              <w:rPr>
                <w:rFonts w:ascii="Times New Roman" w:hAnsi="Times New Roman"/>
                <w:lang w:val="sr-Cyrl-CS"/>
              </w:rPr>
            </w:pPr>
            <w:r w:rsidRPr="00C22608">
              <w:rPr>
                <w:rFonts w:ascii="Times New Roman" w:hAnsi="Times New Roman"/>
                <w:lang w:val="sr-Cyrl-CS"/>
              </w:rPr>
              <w:t>1.5</w:t>
            </w:r>
          </w:p>
        </w:tc>
      </w:tr>
      <w:tr w:rsidR="005079D6" w:rsidRPr="00C22608" w:rsidTr="004632E5">
        <w:trPr>
          <w:trHeight w:val="397"/>
          <w:jc w:val="center"/>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9D6" w:rsidRPr="00C22608" w:rsidRDefault="005079D6" w:rsidP="004632E5">
            <w:pPr>
              <w:spacing w:after="0" w:line="240" w:lineRule="auto"/>
              <w:jc w:val="center"/>
              <w:rPr>
                <w:rFonts w:ascii="Times New Roman" w:hAnsi="Times New Roman"/>
                <w:b/>
              </w:rPr>
            </w:pPr>
            <w:r w:rsidRPr="00C22608">
              <w:rPr>
                <w:rFonts w:ascii="Times New Roman" w:hAnsi="Times New Roman"/>
                <w:b/>
              </w:rPr>
              <w:t>Укупно</w:t>
            </w:r>
          </w:p>
        </w:tc>
        <w:tc>
          <w:tcPr>
            <w:tcW w:w="1834" w:type="dxa"/>
            <w:tcBorders>
              <w:top w:val="single" w:sz="4" w:space="0" w:color="auto"/>
              <w:left w:val="single" w:sz="4" w:space="0" w:color="auto"/>
              <w:bottom w:val="single" w:sz="4" w:space="0" w:color="auto"/>
              <w:right w:val="single" w:sz="4" w:space="0" w:color="auto"/>
            </w:tcBorders>
            <w:vAlign w:val="center"/>
          </w:tcPr>
          <w:p w:rsidR="005079D6" w:rsidRPr="00C22608" w:rsidRDefault="005079D6" w:rsidP="004632E5">
            <w:pPr>
              <w:spacing w:after="0" w:line="240" w:lineRule="auto"/>
              <w:jc w:val="center"/>
              <w:rPr>
                <w:rFonts w:ascii="Times New Roman" w:hAnsi="Times New Roman"/>
                <w:b/>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9D6" w:rsidRPr="00C22608" w:rsidRDefault="00CD1FA4" w:rsidP="004632E5">
            <w:pPr>
              <w:spacing w:after="0" w:line="240" w:lineRule="auto"/>
              <w:jc w:val="center"/>
              <w:rPr>
                <w:rFonts w:ascii="Times New Roman" w:hAnsi="Times New Roman"/>
                <w:b/>
              </w:rPr>
            </w:pPr>
            <w:r w:rsidRPr="00C22608">
              <w:rPr>
                <w:rFonts w:ascii="Times New Roman" w:hAnsi="Times New Roman"/>
                <w:b/>
              </w:rPr>
              <w:t>7</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9D6" w:rsidRPr="00C22608" w:rsidRDefault="00CD1FA4" w:rsidP="004632E5">
            <w:pPr>
              <w:spacing w:after="0" w:line="240" w:lineRule="auto"/>
              <w:jc w:val="center"/>
              <w:rPr>
                <w:rFonts w:ascii="Times New Roman" w:hAnsi="Times New Roman"/>
                <w:b/>
              </w:rPr>
            </w:pPr>
            <w:r w:rsidRPr="00C22608">
              <w:rPr>
                <w:rFonts w:ascii="Times New Roman" w:hAnsi="Times New Roman"/>
                <w:b/>
              </w:rPr>
              <w:t>20.5</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5079D6" w:rsidRPr="00C22608" w:rsidRDefault="00CD1FA4" w:rsidP="004632E5">
            <w:pPr>
              <w:spacing w:after="0" w:line="240" w:lineRule="auto"/>
              <w:jc w:val="center"/>
              <w:rPr>
                <w:rFonts w:ascii="Times New Roman" w:hAnsi="Times New Roman"/>
                <w:b/>
                <w:lang w:val="sr-Cyrl-CS"/>
              </w:rPr>
            </w:pPr>
            <w:r w:rsidRPr="00C22608">
              <w:rPr>
                <w:rFonts w:ascii="Times New Roman" w:hAnsi="Times New Roman"/>
                <w:b/>
                <w:lang w:val="sr-Cyrl-CS"/>
              </w:rPr>
              <w:t>19.17</w:t>
            </w:r>
          </w:p>
        </w:tc>
      </w:tr>
    </w:tbl>
    <w:p w:rsidR="007202DE" w:rsidRPr="00C22608" w:rsidRDefault="007202DE" w:rsidP="004632E5">
      <w:pPr>
        <w:autoSpaceDE w:val="0"/>
        <w:autoSpaceDN w:val="0"/>
        <w:adjustRightInd w:val="0"/>
        <w:spacing w:after="0" w:line="240" w:lineRule="auto"/>
        <w:jc w:val="both"/>
        <w:rPr>
          <w:rFonts w:ascii="Times New Roman" w:eastAsia="TimesNewRoman" w:hAnsi="Times New Roman"/>
          <w:lang w:val="sr-Latn-CS"/>
        </w:rPr>
      </w:pPr>
    </w:p>
    <w:p w:rsidR="00674C4F" w:rsidRPr="00C22608" w:rsidRDefault="00674C4F" w:rsidP="004632E5">
      <w:pPr>
        <w:autoSpaceDE w:val="0"/>
        <w:autoSpaceDN w:val="0"/>
        <w:adjustRightInd w:val="0"/>
        <w:spacing w:after="0" w:line="240" w:lineRule="auto"/>
        <w:jc w:val="both"/>
        <w:rPr>
          <w:rFonts w:ascii="Times New Roman" w:eastAsia="TimesNewRoman" w:hAnsi="Times New Roman"/>
          <w:lang w:val="sr-Cyrl-CS"/>
        </w:rPr>
      </w:pPr>
    </w:p>
    <w:p w:rsidR="00674C4F" w:rsidRPr="00C22608" w:rsidRDefault="00674C4F" w:rsidP="004632E5">
      <w:pPr>
        <w:autoSpaceDE w:val="0"/>
        <w:autoSpaceDN w:val="0"/>
        <w:adjustRightInd w:val="0"/>
        <w:spacing w:after="0" w:line="240" w:lineRule="auto"/>
        <w:jc w:val="both"/>
        <w:rPr>
          <w:rFonts w:ascii="Times New Roman" w:eastAsia="TimesNewRoman" w:hAnsi="Times New Roman"/>
          <w:b/>
          <w:lang w:val="sr-Cyrl-CS"/>
        </w:rPr>
      </w:pPr>
      <w:r w:rsidRPr="00C22608">
        <w:rPr>
          <w:rFonts w:ascii="Times New Roman" w:eastAsia="TimesNewRoman" w:hAnsi="Times New Roman"/>
          <w:b/>
          <w:lang w:val="sr-Cyrl-CS"/>
        </w:rPr>
        <w:t>ДЕЛАТНОСТ НА ОБРАЗОВАЊУ И ФОРМИРАЊУ НАУЧНИХ КАДРОВА</w:t>
      </w:r>
    </w:p>
    <w:p w:rsidR="00674C4F" w:rsidRPr="00C22608" w:rsidRDefault="00674C4F" w:rsidP="004632E5">
      <w:pPr>
        <w:autoSpaceDE w:val="0"/>
        <w:autoSpaceDN w:val="0"/>
        <w:adjustRightInd w:val="0"/>
        <w:spacing w:after="0" w:line="240" w:lineRule="auto"/>
        <w:jc w:val="both"/>
        <w:rPr>
          <w:rFonts w:ascii="Times New Roman" w:eastAsia="TimesNewRoman" w:hAnsi="Times New Roman"/>
          <w:lang w:val="sr-Cyrl-CS"/>
        </w:rPr>
      </w:pPr>
    </w:p>
    <w:p w:rsidR="00674C4F" w:rsidRPr="00C22608" w:rsidRDefault="00D65BFE" w:rsidP="004632E5">
      <w:pPr>
        <w:autoSpaceDE w:val="0"/>
        <w:autoSpaceDN w:val="0"/>
        <w:adjustRightInd w:val="0"/>
        <w:spacing w:after="0" w:line="240" w:lineRule="auto"/>
        <w:jc w:val="both"/>
        <w:rPr>
          <w:rFonts w:ascii="Times New Roman" w:eastAsia="TimesNewRoman" w:hAnsi="Times New Roman"/>
        </w:rPr>
      </w:pPr>
      <w:r w:rsidRPr="00C22608">
        <w:rPr>
          <w:rFonts w:ascii="Times New Roman" w:eastAsia="TimesNewRoman" w:hAnsi="Times New Roman"/>
        </w:rPr>
        <w:t>У лабораторији за културу острваца панкреаса</w:t>
      </w:r>
      <w:r w:rsidR="007C500D" w:rsidRPr="00C22608">
        <w:rPr>
          <w:rFonts w:ascii="Times New Roman" w:eastAsia="TimesNewRoman" w:hAnsi="Times New Roman"/>
        </w:rPr>
        <w:t xml:space="preserve"> под руководством др Николића ур</w:t>
      </w:r>
      <w:r w:rsidRPr="00C22608">
        <w:rPr>
          <w:rFonts w:ascii="Times New Roman" w:eastAsia="TimesNewRoman" w:hAnsi="Times New Roman"/>
        </w:rPr>
        <w:t>ађена су и успешно одбрањена два дипломска рада на Биолошком факултету у Београду. Кроз волонтерски рад је и одредјени број колега прошао кроз обуку за рад са културом ћелија и методама изолације острваца из ткива хуманог панкреаса.</w:t>
      </w:r>
    </w:p>
    <w:p w:rsidR="00E86419" w:rsidRPr="00C22608" w:rsidRDefault="00E86419" w:rsidP="004632E5">
      <w:pPr>
        <w:autoSpaceDE w:val="0"/>
        <w:autoSpaceDN w:val="0"/>
        <w:adjustRightInd w:val="0"/>
        <w:spacing w:after="0" w:line="240" w:lineRule="auto"/>
        <w:jc w:val="both"/>
        <w:rPr>
          <w:rFonts w:ascii="Times New Roman" w:eastAsia="TimesNewRoman" w:hAnsi="Times New Roman"/>
          <w:b/>
          <w:lang w:val="sr-Cyrl-CS"/>
        </w:rPr>
      </w:pPr>
    </w:p>
    <w:p w:rsidR="00021A42" w:rsidRPr="00C22608" w:rsidRDefault="00021A42" w:rsidP="004632E5">
      <w:pPr>
        <w:autoSpaceDE w:val="0"/>
        <w:autoSpaceDN w:val="0"/>
        <w:adjustRightInd w:val="0"/>
        <w:spacing w:after="0" w:line="240" w:lineRule="auto"/>
        <w:jc w:val="both"/>
        <w:rPr>
          <w:rFonts w:ascii="Times New Roman" w:eastAsia="TimesNewRoman" w:hAnsi="Times New Roman"/>
          <w:b/>
          <w:lang w:val="sr-Cyrl-CS"/>
        </w:rPr>
      </w:pPr>
    </w:p>
    <w:p w:rsidR="00674C4F" w:rsidRPr="00C22608" w:rsidRDefault="00674C4F" w:rsidP="004632E5">
      <w:pPr>
        <w:autoSpaceDE w:val="0"/>
        <w:autoSpaceDN w:val="0"/>
        <w:adjustRightInd w:val="0"/>
        <w:spacing w:after="0" w:line="240" w:lineRule="auto"/>
        <w:jc w:val="both"/>
        <w:rPr>
          <w:rFonts w:ascii="Times New Roman" w:eastAsia="TimesNewRoman" w:hAnsi="Times New Roman"/>
          <w:b/>
          <w:lang w:val="sr-Cyrl-CS"/>
        </w:rPr>
      </w:pPr>
      <w:r w:rsidRPr="00C22608">
        <w:rPr>
          <w:rFonts w:ascii="Times New Roman" w:eastAsia="TimesNewRoman" w:hAnsi="Times New Roman"/>
          <w:b/>
          <w:lang w:val="sr-Cyrl-CS"/>
        </w:rPr>
        <w:t xml:space="preserve">ЗАКЉУЧАК И ПРЕДЛОГ ЧЛАНОВА КОМИСИЈЕ </w:t>
      </w:r>
    </w:p>
    <w:p w:rsidR="00E86419" w:rsidRPr="00C22608" w:rsidRDefault="00E86419" w:rsidP="004632E5">
      <w:pPr>
        <w:autoSpaceDE w:val="0"/>
        <w:autoSpaceDN w:val="0"/>
        <w:adjustRightInd w:val="0"/>
        <w:spacing w:after="0" w:line="240" w:lineRule="auto"/>
        <w:jc w:val="both"/>
        <w:rPr>
          <w:rFonts w:ascii="Times New Roman" w:eastAsia="TimesNewRoman" w:hAnsi="Times New Roman"/>
          <w:lang w:val="sr-Cyrl-CS"/>
        </w:rPr>
      </w:pPr>
    </w:p>
    <w:p w:rsidR="00E86419" w:rsidRDefault="00E86419" w:rsidP="004632E5">
      <w:pPr>
        <w:spacing w:after="0" w:line="240" w:lineRule="auto"/>
        <w:jc w:val="both"/>
        <w:rPr>
          <w:rFonts w:ascii="Times New Roman" w:hAnsi="Times New Roman"/>
          <w:lang w:val="sr-Cyrl-CS"/>
        </w:rPr>
      </w:pPr>
      <w:r w:rsidRPr="00C22608">
        <w:rPr>
          <w:rFonts w:ascii="Times New Roman" w:hAnsi="Times New Roman"/>
          <w:lang w:val="sr-Cyrl-CS"/>
        </w:rPr>
        <w:t>На основу приложених резултата можемо закључити да је др Драган Николић у досадашњем раду показао велико интересовање и способност за бављење научноистраживачким радом из области ендокринологије и дијабетеса.</w:t>
      </w:r>
      <w:r w:rsidR="00C22608" w:rsidRPr="00C22608">
        <w:rPr>
          <w:rFonts w:ascii="Times New Roman" w:hAnsi="Times New Roman"/>
          <w:lang w:val="sr-Cyrl-CS"/>
        </w:rPr>
        <w:t xml:space="preserve"> </w:t>
      </w:r>
      <w:r w:rsidRPr="00C22608">
        <w:rPr>
          <w:rFonts w:ascii="Times New Roman" w:hAnsi="Times New Roman"/>
          <w:lang w:val="sr-Cyrl-CS"/>
        </w:rPr>
        <w:t>Др Николић</w:t>
      </w:r>
      <w:r w:rsidRPr="00C22608">
        <w:rPr>
          <w:rFonts w:ascii="Times New Roman" w:hAnsi="Times New Roman"/>
        </w:rPr>
        <w:t xml:space="preserve"> је члан уређивачког одбора у</w:t>
      </w:r>
      <w:r w:rsidR="006F1A62" w:rsidRPr="00C22608">
        <w:rPr>
          <w:rFonts w:ascii="Times New Roman" w:hAnsi="Times New Roman"/>
          <w:lang w:val="sr-Cyrl-CS"/>
        </w:rPr>
        <w:t xml:space="preserve"> 24</w:t>
      </w:r>
      <w:r w:rsidRPr="00C22608">
        <w:rPr>
          <w:rFonts w:ascii="Times New Roman" w:hAnsi="Times New Roman"/>
          <w:lang w:val="sr-Cyrl-CS"/>
        </w:rPr>
        <w:t xml:space="preserve"> научних часописа </w:t>
      </w:r>
      <w:r w:rsidR="006F1A62" w:rsidRPr="00C22608">
        <w:rPr>
          <w:rFonts w:ascii="Times New Roman" w:hAnsi="Times New Roman"/>
          <w:lang w:val="sr-Cyrl-CS"/>
        </w:rPr>
        <w:t>и рецезент у 5</w:t>
      </w:r>
      <w:r w:rsidRPr="00C22608">
        <w:rPr>
          <w:rFonts w:ascii="Times New Roman" w:hAnsi="Times New Roman"/>
          <w:lang w:val="sr-Cyrl-CS"/>
        </w:rPr>
        <w:t>.</w:t>
      </w:r>
      <w:r w:rsidR="006F1A62" w:rsidRPr="00C22608">
        <w:rPr>
          <w:rFonts w:ascii="Times New Roman" w:hAnsi="Times New Roman"/>
          <w:lang w:val="sr-Cyrl-CS"/>
        </w:rPr>
        <w:t xml:space="preserve"> Кандидат је такодје био и рецезент радова</w:t>
      </w:r>
      <w:r w:rsidR="00C22608" w:rsidRPr="00C22608">
        <w:rPr>
          <w:rFonts w:ascii="Times New Roman" w:hAnsi="Times New Roman"/>
          <w:lang w:val="sr-Cyrl-CS"/>
        </w:rPr>
        <w:t xml:space="preserve"> </w:t>
      </w:r>
      <w:r w:rsidR="006F1A62" w:rsidRPr="00C22608">
        <w:rPr>
          <w:rFonts w:ascii="Times New Roman" w:hAnsi="Times New Roman"/>
          <w:lang w:val="sr-Cyrl-CS"/>
        </w:rPr>
        <w:t>на два интернационална конгреса</w:t>
      </w:r>
      <w:r w:rsidR="004632E5">
        <w:rPr>
          <w:rFonts w:ascii="Times New Roman" w:hAnsi="Times New Roman"/>
          <w:lang w:val="sr-Cyrl-CS"/>
        </w:rPr>
        <w:t>.</w:t>
      </w:r>
    </w:p>
    <w:p w:rsidR="004632E5" w:rsidRPr="00C22608" w:rsidRDefault="004632E5" w:rsidP="004632E5">
      <w:pPr>
        <w:spacing w:after="0" w:line="240" w:lineRule="auto"/>
        <w:jc w:val="both"/>
        <w:rPr>
          <w:rFonts w:ascii="Times New Roman" w:hAnsi="Times New Roman"/>
          <w:lang w:val="sr-Cyrl-CS"/>
        </w:rPr>
      </w:pPr>
    </w:p>
    <w:p w:rsidR="00E86419" w:rsidRDefault="00E86419" w:rsidP="004632E5">
      <w:pPr>
        <w:spacing w:after="0" w:line="240" w:lineRule="auto"/>
        <w:jc w:val="both"/>
        <w:rPr>
          <w:rFonts w:ascii="Times New Roman" w:hAnsi="Times New Roman"/>
          <w:noProof/>
          <w:lang w:val="sr-Cyrl-CS"/>
        </w:rPr>
      </w:pPr>
      <w:r w:rsidRPr="00C22608">
        <w:rPr>
          <w:rFonts w:ascii="Times New Roman" w:hAnsi="Times New Roman"/>
          <w:lang w:val="sr-Cyrl-CS"/>
        </w:rPr>
        <w:t xml:space="preserve">Од датума </w:t>
      </w:r>
      <w:r w:rsidR="006F1A62" w:rsidRPr="00C22608">
        <w:rPr>
          <w:rFonts w:ascii="Times New Roman" w:hAnsi="Times New Roman"/>
          <w:lang w:val="sr-Cyrl-CS"/>
        </w:rPr>
        <w:t>ре</w:t>
      </w:r>
      <w:r w:rsidRPr="00C22608">
        <w:rPr>
          <w:rFonts w:ascii="Times New Roman" w:hAnsi="Times New Roman"/>
          <w:lang w:val="sr-Cyrl-CS"/>
        </w:rPr>
        <w:t>избора у звање Научни сарадник</w:t>
      </w:r>
      <w:r w:rsidR="002242A8">
        <w:rPr>
          <w:rFonts w:ascii="Times New Roman" w:hAnsi="Times New Roman"/>
          <w:noProof/>
          <w:lang w:val="sr-Cyrl-CS"/>
        </w:rPr>
        <w:t xml:space="preserve"> д</w:t>
      </w:r>
      <w:r w:rsidRPr="00C22608">
        <w:rPr>
          <w:rFonts w:ascii="Times New Roman" w:hAnsi="Times New Roman"/>
          <w:noProof/>
          <w:lang w:val="sr-Cyrl-CS"/>
        </w:rPr>
        <w:t>р Драган Николић публиковао</w:t>
      </w:r>
      <w:r w:rsidR="00C22608" w:rsidRPr="00C22608">
        <w:rPr>
          <w:rFonts w:ascii="Times New Roman" w:hAnsi="Times New Roman"/>
          <w:noProof/>
          <w:lang w:val="sr-Cyrl-CS"/>
        </w:rPr>
        <w:t xml:space="preserve"> </w:t>
      </w:r>
      <w:r w:rsidRPr="00C22608">
        <w:rPr>
          <w:rFonts w:ascii="Times New Roman" w:hAnsi="Times New Roman"/>
          <w:noProof/>
          <w:lang w:val="sr-Cyrl-CS"/>
        </w:rPr>
        <w:t>ј</w:t>
      </w:r>
      <w:r w:rsidR="006F1A62" w:rsidRPr="00C22608">
        <w:rPr>
          <w:rFonts w:ascii="Times New Roman" w:hAnsi="Times New Roman"/>
          <w:noProof/>
          <w:lang w:val="sr-Cyrl-CS"/>
        </w:rPr>
        <w:t>е као аутор или коаутор укупно 7</w:t>
      </w:r>
      <w:r w:rsidRPr="00C22608">
        <w:rPr>
          <w:rFonts w:ascii="Times New Roman" w:hAnsi="Times New Roman"/>
          <w:noProof/>
          <w:lang w:val="sr-Cyrl-CS"/>
        </w:rPr>
        <w:t xml:space="preserve"> радова, међу којима нарочито треба истаћи </w:t>
      </w:r>
      <w:r w:rsidR="006F1A62" w:rsidRPr="00C22608">
        <w:rPr>
          <w:rFonts w:ascii="Times New Roman" w:hAnsi="Times New Roman"/>
          <w:noProof/>
          <w:lang w:val="sr-Cyrl-CS"/>
        </w:rPr>
        <w:t>да је др Николић био једини аутор у једном раду који је објављен у међународном научном часопису и у два рада објављених у научном часопису</w:t>
      </w:r>
      <w:r w:rsidRPr="00C22608">
        <w:rPr>
          <w:rFonts w:ascii="Times New Roman" w:hAnsi="Times New Roman"/>
          <w:lang w:val="sr-Cyrl-CS"/>
        </w:rPr>
        <w:t>, као</w:t>
      </w:r>
      <w:r w:rsidR="006F1A62" w:rsidRPr="00C22608">
        <w:rPr>
          <w:rFonts w:ascii="Times New Roman" w:hAnsi="Times New Roman"/>
          <w:lang w:val="sr-Cyrl-CS"/>
        </w:rPr>
        <w:t xml:space="preserve"> и предавање на међународном скупу</w:t>
      </w:r>
      <w:r w:rsidR="00C22608" w:rsidRPr="00C22608">
        <w:rPr>
          <w:rFonts w:ascii="Times New Roman" w:hAnsi="Times New Roman"/>
          <w:lang w:val="sr-Cyrl-CS"/>
        </w:rPr>
        <w:t xml:space="preserve"> </w:t>
      </w:r>
      <w:r w:rsidR="006F6C1D" w:rsidRPr="00C22608">
        <w:rPr>
          <w:rFonts w:ascii="Times New Roman" w:hAnsi="Times New Roman"/>
          <w:lang w:val="sr-Cyrl-CS"/>
        </w:rPr>
        <w:t>које</w:t>
      </w:r>
      <w:r w:rsidRPr="00C22608">
        <w:rPr>
          <w:rFonts w:ascii="Times New Roman" w:hAnsi="Times New Roman"/>
          <w:lang w:val="sr-Cyrl-CS"/>
        </w:rPr>
        <w:t xml:space="preserve"> су изазвала велико интересовање од стране колега из иностранства.</w:t>
      </w:r>
    </w:p>
    <w:p w:rsidR="004632E5" w:rsidRPr="00C22608" w:rsidRDefault="004632E5" w:rsidP="004632E5">
      <w:pPr>
        <w:spacing w:after="0" w:line="240" w:lineRule="auto"/>
        <w:jc w:val="both"/>
        <w:rPr>
          <w:rFonts w:ascii="Times New Roman" w:hAnsi="Times New Roman"/>
          <w:b/>
          <w:bCs/>
          <w:lang w:val="bs-Cyrl-BA"/>
        </w:rPr>
      </w:pPr>
    </w:p>
    <w:p w:rsidR="00E86419" w:rsidRPr="00C22608" w:rsidRDefault="00E86419" w:rsidP="004632E5">
      <w:pPr>
        <w:spacing w:after="0" w:line="240" w:lineRule="auto"/>
        <w:jc w:val="both"/>
        <w:rPr>
          <w:rFonts w:ascii="Times New Roman" w:hAnsi="Times New Roman"/>
          <w:lang w:val="sr-Cyrl-CS"/>
        </w:rPr>
      </w:pPr>
      <w:r w:rsidRPr="00C22608">
        <w:rPr>
          <w:rFonts w:ascii="Times New Roman" w:hAnsi="Times New Roman"/>
          <w:lang w:val="sr-Cyrl-CS"/>
        </w:rPr>
        <w:t>Анализом квалитета објављених радова,</w:t>
      </w:r>
      <w:r w:rsidR="00C22608" w:rsidRPr="00C22608">
        <w:rPr>
          <w:rFonts w:ascii="Times New Roman" w:hAnsi="Times New Roman"/>
          <w:lang w:val="sr-Cyrl-CS"/>
        </w:rPr>
        <w:t xml:space="preserve"> </w:t>
      </w:r>
      <w:r w:rsidRPr="00C22608">
        <w:rPr>
          <w:rFonts w:ascii="Times New Roman" w:hAnsi="Times New Roman"/>
          <w:lang w:val="sr-Cyrl-CS"/>
        </w:rPr>
        <w:t>способности и самосталности кандидата у руковођењу научноистраживачким задацима, сматрамо да</w:t>
      </w:r>
      <w:r w:rsidR="00C22608" w:rsidRPr="00C22608">
        <w:rPr>
          <w:rFonts w:ascii="Times New Roman" w:hAnsi="Times New Roman"/>
          <w:lang w:val="sr-Cyrl-CS"/>
        </w:rPr>
        <w:t xml:space="preserve"> </w:t>
      </w:r>
      <w:r w:rsidRPr="00C22608">
        <w:rPr>
          <w:rFonts w:ascii="Times New Roman" w:hAnsi="Times New Roman"/>
          <w:lang w:val="sr-Cyrl-CS"/>
        </w:rPr>
        <w:t xml:space="preserve">Драган Николић, доктор медицинских наука, </w:t>
      </w:r>
      <w:r w:rsidR="0046130C" w:rsidRPr="00C22608">
        <w:rPr>
          <w:rFonts w:ascii="Times New Roman" w:hAnsi="Times New Roman"/>
          <w:lang w:val="sr-Cyrl-CS"/>
        </w:rPr>
        <w:t>испуњава све услове предвиђене п</w:t>
      </w:r>
      <w:r w:rsidRPr="00C22608">
        <w:rPr>
          <w:rFonts w:ascii="Times New Roman" w:hAnsi="Times New Roman"/>
          <w:lang w:val="sr-Cyrl-CS"/>
        </w:rPr>
        <w:t xml:space="preserve">о правилнику о поступку и начину вредновања и квантитативног исказивања научноистраживачких резултата истраживања за реизбор у звање </w:t>
      </w:r>
      <w:r w:rsidRPr="00C22608">
        <w:rPr>
          <w:rFonts w:ascii="Times New Roman" w:hAnsi="Times New Roman"/>
          <w:b/>
          <w:lang w:val="sr-Cyrl-CS"/>
        </w:rPr>
        <w:t xml:space="preserve">Научни сарадник </w:t>
      </w:r>
      <w:r w:rsidRPr="00C22608">
        <w:rPr>
          <w:rFonts w:ascii="Times New Roman" w:hAnsi="Times New Roman"/>
          <w:lang w:val="sr-Cyrl-CS"/>
        </w:rPr>
        <w:t xml:space="preserve">из области </w:t>
      </w:r>
      <w:r w:rsidRPr="00C22608">
        <w:rPr>
          <w:rFonts w:ascii="Times New Roman" w:hAnsi="Times New Roman"/>
          <w:b/>
          <w:lang w:val="sr-Cyrl-CS"/>
        </w:rPr>
        <w:t>Ендокринологије</w:t>
      </w:r>
      <w:r w:rsidRPr="00C22608">
        <w:rPr>
          <w:rFonts w:ascii="Times New Roman" w:hAnsi="Times New Roman"/>
          <w:lang w:val="sr-Cyrl-CS"/>
        </w:rPr>
        <w:t xml:space="preserve"> и предлажемо Научном већу Медицинског факултета Универзитета у Београду да га у ово звање</w:t>
      </w:r>
      <w:r w:rsidR="00C22608" w:rsidRPr="00C22608">
        <w:rPr>
          <w:rFonts w:ascii="Times New Roman" w:hAnsi="Times New Roman"/>
          <w:lang w:val="sr-Cyrl-CS"/>
        </w:rPr>
        <w:t xml:space="preserve"> </w:t>
      </w:r>
      <w:r w:rsidRPr="00C22608">
        <w:rPr>
          <w:rFonts w:ascii="Times New Roman" w:hAnsi="Times New Roman"/>
          <w:lang w:val="sr-Cyrl-CS"/>
        </w:rPr>
        <w:t>изабере.</w:t>
      </w:r>
    </w:p>
    <w:p w:rsidR="00E86419" w:rsidRDefault="00E86419" w:rsidP="004632E5">
      <w:pPr>
        <w:spacing w:after="0" w:line="240" w:lineRule="auto"/>
        <w:jc w:val="both"/>
        <w:rPr>
          <w:rFonts w:ascii="Times New Roman" w:hAnsi="Times New Roman"/>
        </w:rPr>
      </w:pPr>
    </w:p>
    <w:p w:rsidR="004632E5" w:rsidRPr="004632E5" w:rsidRDefault="004632E5" w:rsidP="004632E5">
      <w:pPr>
        <w:spacing w:after="0" w:line="240" w:lineRule="auto"/>
        <w:jc w:val="both"/>
        <w:rPr>
          <w:rFonts w:ascii="Times New Roman" w:hAnsi="Times New Roman"/>
        </w:rPr>
      </w:pPr>
    </w:p>
    <w:p w:rsidR="00E86419" w:rsidRPr="00C22608" w:rsidRDefault="00E86419" w:rsidP="004632E5">
      <w:pPr>
        <w:spacing w:after="0" w:line="240" w:lineRule="auto"/>
        <w:jc w:val="both"/>
        <w:rPr>
          <w:rFonts w:ascii="Times New Roman" w:hAnsi="Times New Roman"/>
        </w:rPr>
      </w:pPr>
      <w:r w:rsidRPr="00C22608">
        <w:rPr>
          <w:rFonts w:ascii="Times New Roman" w:hAnsi="Times New Roman"/>
        </w:rPr>
        <w:t>П</w:t>
      </w:r>
      <w:r w:rsidRPr="00C22608">
        <w:rPr>
          <w:rFonts w:ascii="Times New Roman" w:hAnsi="Times New Roman"/>
          <w:lang w:val="sr-Cyrl-CS"/>
        </w:rPr>
        <w:t>редседник комисије</w:t>
      </w:r>
    </w:p>
    <w:p w:rsidR="00E86419" w:rsidRPr="00C22608" w:rsidRDefault="00A14A8C" w:rsidP="004632E5">
      <w:pPr>
        <w:spacing w:after="0" w:line="240" w:lineRule="auto"/>
        <w:jc w:val="both"/>
        <w:rPr>
          <w:rFonts w:ascii="Times New Roman" w:hAnsi="Times New Roman"/>
          <w:lang w:val="sr-Cyrl-CS"/>
        </w:rPr>
      </w:pPr>
      <w:r>
        <w:rPr>
          <w:rFonts w:ascii="Times New Roman" w:hAnsi="Times New Roman"/>
          <w:lang w:val="sr-Cyrl-CS"/>
        </w:rPr>
        <w:t>п</w:t>
      </w:r>
      <w:r w:rsidR="00E86419" w:rsidRPr="00C22608">
        <w:rPr>
          <w:rFonts w:ascii="Times New Roman" w:hAnsi="Times New Roman"/>
          <w:lang w:val="sr-Cyrl-CS"/>
        </w:rPr>
        <w:t xml:space="preserve">роф. др Иван Пауновић </w:t>
      </w:r>
    </w:p>
    <w:p w:rsidR="00E86419" w:rsidRPr="00C22608" w:rsidRDefault="00E86419" w:rsidP="004632E5">
      <w:pPr>
        <w:spacing w:after="0" w:line="240" w:lineRule="auto"/>
        <w:jc w:val="both"/>
        <w:rPr>
          <w:rFonts w:ascii="Times New Roman" w:hAnsi="Times New Roman"/>
        </w:rPr>
      </w:pPr>
    </w:p>
    <w:p w:rsidR="00E86419" w:rsidRPr="00C22608" w:rsidRDefault="00E86419" w:rsidP="004632E5">
      <w:pPr>
        <w:spacing w:after="0" w:line="240" w:lineRule="auto"/>
        <w:jc w:val="both"/>
        <w:rPr>
          <w:rFonts w:ascii="Times New Roman" w:hAnsi="Times New Roman"/>
        </w:rPr>
      </w:pPr>
      <w:r w:rsidRPr="00C22608">
        <w:rPr>
          <w:rFonts w:ascii="Times New Roman" w:hAnsi="Times New Roman"/>
        </w:rPr>
        <w:t>------------------------------------------------------</w:t>
      </w:r>
    </w:p>
    <w:p w:rsidR="00E86419" w:rsidRPr="00C22608" w:rsidRDefault="00E86419" w:rsidP="004632E5">
      <w:pPr>
        <w:spacing w:after="0" w:line="240" w:lineRule="auto"/>
        <w:jc w:val="both"/>
        <w:rPr>
          <w:rFonts w:ascii="Times New Roman" w:hAnsi="Times New Roman"/>
        </w:rPr>
      </w:pPr>
      <w:r w:rsidRPr="00C22608">
        <w:rPr>
          <w:rFonts w:ascii="Times New Roman" w:hAnsi="Times New Roman"/>
          <w:lang w:val="sr-Cyrl-CS"/>
        </w:rPr>
        <w:t>Чланови комисије</w:t>
      </w:r>
      <w:r w:rsidRPr="00C22608">
        <w:rPr>
          <w:rFonts w:ascii="Times New Roman" w:hAnsi="Times New Roman"/>
        </w:rPr>
        <w:t>:</w:t>
      </w:r>
    </w:p>
    <w:p w:rsidR="00E86419" w:rsidRPr="00C22608" w:rsidRDefault="00A14A8C" w:rsidP="004632E5">
      <w:pPr>
        <w:spacing w:after="0" w:line="240" w:lineRule="auto"/>
        <w:jc w:val="both"/>
        <w:rPr>
          <w:rFonts w:ascii="Times New Roman" w:hAnsi="Times New Roman"/>
          <w:lang w:val="sr-Cyrl-CS"/>
        </w:rPr>
      </w:pPr>
      <w:r>
        <w:rPr>
          <w:rFonts w:ascii="Times New Roman" w:hAnsi="Times New Roman"/>
          <w:lang w:val="sr-Cyrl-CS"/>
        </w:rPr>
        <w:t>п</w:t>
      </w:r>
      <w:r w:rsidR="00E86419" w:rsidRPr="00C22608">
        <w:rPr>
          <w:rFonts w:ascii="Times New Roman" w:hAnsi="Times New Roman"/>
          <w:lang w:val="sr-Cyrl-CS"/>
        </w:rPr>
        <w:t>роф. др Весна Димитријевић Срећковић</w:t>
      </w:r>
    </w:p>
    <w:p w:rsidR="00E86419" w:rsidRPr="00C22608" w:rsidRDefault="00E86419" w:rsidP="004632E5">
      <w:pPr>
        <w:spacing w:after="0" w:line="240" w:lineRule="auto"/>
        <w:jc w:val="both"/>
        <w:rPr>
          <w:rFonts w:ascii="Times New Roman" w:hAnsi="Times New Roman"/>
          <w:lang w:val="sr-Cyrl-CS"/>
        </w:rPr>
      </w:pPr>
    </w:p>
    <w:p w:rsidR="00E86419" w:rsidRPr="00C22608" w:rsidRDefault="00E86419" w:rsidP="004632E5">
      <w:pPr>
        <w:spacing w:after="0" w:line="240" w:lineRule="auto"/>
        <w:jc w:val="both"/>
        <w:rPr>
          <w:rFonts w:ascii="Times New Roman" w:hAnsi="Times New Roman"/>
        </w:rPr>
      </w:pPr>
      <w:r w:rsidRPr="00C22608">
        <w:rPr>
          <w:rFonts w:ascii="Times New Roman" w:hAnsi="Times New Roman"/>
        </w:rPr>
        <w:t>-------------------------------------------------------</w:t>
      </w:r>
    </w:p>
    <w:p w:rsidR="00E86419" w:rsidRPr="00C22608" w:rsidRDefault="00E86419" w:rsidP="004632E5">
      <w:pPr>
        <w:autoSpaceDE w:val="0"/>
        <w:autoSpaceDN w:val="0"/>
        <w:adjustRightInd w:val="0"/>
        <w:spacing w:after="0" w:line="240" w:lineRule="auto"/>
        <w:jc w:val="both"/>
        <w:rPr>
          <w:rFonts w:ascii="Times New Roman" w:hAnsi="Times New Roman"/>
          <w:lang w:val="sr-Cyrl-CS"/>
        </w:rPr>
      </w:pPr>
    </w:p>
    <w:p w:rsidR="00E86419" w:rsidRPr="00C22608" w:rsidRDefault="00A14A8C" w:rsidP="004632E5">
      <w:pPr>
        <w:autoSpaceDE w:val="0"/>
        <w:autoSpaceDN w:val="0"/>
        <w:adjustRightInd w:val="0"/>
        <w:spacing w:after="0" w:line="240" w:lineRule="auto"/>
        <w:jc w:val="both"/>
        <w:rPr>
          <w:rFonts w:ascii="Times New Roman" w:hAnsi="Times New Roman"/>
          <w:lang w:val="sr-Cyrl-CS"/>
        </w:rPr>
      </w:pPr>
      <w:r>
        <w:rPr>
          <w:rFonts w:ascii="Times New Roman" w:hAnsi="Times New Roman"/>
          <w:lang w:val="sr-Cyrl-CS"/>
        </w:rPr>
        <w:t>п</w:t>
      </w:r>
      <w:r w:rsidR="00E86419" w:rsidRPr="00C22608">
        <w:rPr>
          <w:rFonts w:ascii="Times New Roman" w:hAnsi="Times New Roman"/>
          <w:lang w:val="sr-Cyrl-CS"/>
        </w:rPr>
        <w:t>роф. др Мирјана Докнић</w:t>
      </w:r>
    </w:p>
    <w:p w:rsidR="00E86419" w:rsidRPr="00C22608" w:rsidRDefault="00E86419" w:rsidP="004632E5">
      <w:pPr>
        <w:spacing w:after="0" w:line="240" w:lineRule="auto"/>
        <w:jc w:val="both"/>
        <w:rPr>
          <w:rFonts w:ascii="Times New Roman" w:hAnsi="Times New Roman"/>
          <w:lang w:val="sr-Cyrl-CS"/>
        </w:rPr>
      </w:pPr>
    </w:p>
    <w:p w:rsidR="00E86419" w:rsidRPr="00C22608" w:rsidRDefault="00E86419" w:rsidP="004632E5">
      <w:pPr>
        <w:spacing w:after="0" w:line="240" w:lineRule="auto"/>
        <w:jc w:val="both"/>
        <w:rPr>
          <w:rFonts w:ascii="Times New Roman" w:hAnsi="Times New Roman"/>
        </w:rPr>
      </w:pPr>
      <w:r w:rsidRPr="00C22608">
        <w:rPr>
          <w:rFonts w:ascii="Times New Roman" w:hAnsi="Times New Roman"/>
        </w:rPr>
        <w:t>-------------------------------------------------------</w:t>
      </w:r>
    </w:p>
    <w:p w:rsidR="00E86419" w:rsidRPr="00C22608" w:rsidRDefault="00E86419" w:rsidP="004632E5">
      <w:pPr>
        <w:spacing w:after="0" w:line="240" w:lineRule="auto"/>
        <w:jc w:val="both"/>
        <w:rPr>
          <w:rFonts w:ascii="Times New Roman" w:hAnsi="Times New Roman"/>
          <w:lang w:val="sr-Cyrl-CS"/>
        </w:rPr>
      </w:pPr>
    </w:p>
    <w:p w:rsidR="00E86419" w:rsidRPr="00C22608" w:rsidRDefault="00A14A8C" w:rsidP="004632E5">
      <w:pPr>
        <w:spacing w:after="0" w:line="240" w:lineRule="auto"/>
        <w:jc w:val="both"/>
        <w:rPr>
          <w:rFonts w:ascii="Times New Roman" w:hAnsi="Times New Roman"/>
          <w:lang w:val="sr-Cyrl-CS"/>
        </w:rPr>
      </w:pPr>
      <w:r>
        <w:rPr>
          <w:rFonts w:ascii="Times New Roman" w:hAnsi="Times New Roman"/>
          <w:lang w:val="sr-Cyrl-CS"/>
        </w:rPr>
        <w:t>п</w:t>
      </w:r>
      <w:r w:rsidR="00E86419" w:rsidRPr="00C22608">
        <w:rPr>
          <w:rFonts w:ascii="Times New Roman" w:hAnsi="Times New Roman"/>
          <w:lang w:val="sr-Cyrl-CS"/>
        </w:rPr>
        <w:t>роф. др Нинослав Ђелић – Факултет ветеринарске медицине, Београд</w:t>
      </w:r>
    </w:p>
    <w:p w:rsidR="00E86419" w:rsidRPr="00C22608" w:rsidRDefault="00E86419" w:rsidP="004632E5">
      <w:pPr>
        <w:spacing w:after="0" w:line="240" w:lineRule="auto"/>
        <w:jc w:val="both"/>
        <w:rPr>
          <w:rFonts w:ascii="Times New Roman" w:hAnsi="Times New Roman"/>
          <w:lang w:val="sr-Cyrl-CS"/>
        </w:rPr>
      </w:pPr>
    </w:p>
    <w:p w:rsidR="00E86419" w:rsidRPr="00C22608" w:rsidRDefault="00E86419" w:rsidP="004632E5">
      <w:pPr>
        <w:spacing w:after="0" w:line="240" w:lineRule="auto"/>
        <w:jc w:val="both"/>
        <w:rPr>
          <w:rFonts w:ascii="Times New Roman" w:hAnsi="Times New Roman"/>
          <w:lang w:val="sr-Cyrl-CS"/>
        </w:rPr>
      </w:pPr>
      <w:r w:rsidRPr="00C22608">
        <w:rPr>
          <w:rFonts w:ascii="Times New Roman" w:hAnsi="Times New Roman"/>
        </w:rPr>
        <w:t>---------------------------------------------------------</w:t>
      </w:r>
    </w:p>
    <w:p w:rsidR="00E86419" w:rsidRPr="00C22608" w:rsidRDefault="00E86419" w:rsidP="004632E5">
      <w:pPr>
        <w:spacing w:after="0" w:line="240" w:lineRule="auto"/>
        <w:jc w:val="both"/>
        <w:rPr>
          <w:rFonts w:ascii="Times New Roman" w:hAnsi="Times New Roman"/>
          <w:lang w:val="sr-Cyrl-CS"/>
        </w:rPr>
      </w:pPr>
      <w:r w:rsidRPr="00C22608">
        <w:rPr>
          <w:rFonts w:ascii="Times New Roman" w:hAnsi="Times New Roman"/>
          <w:lang w:val="sr-Cyrl-CS"/>
        </w:rPr>
        <w:t>ВНС др Весна Ст</w:t>
      </w:r>
      <w:r w:rsidRPr="00C22608">
        <w:rPr>
          <w:rFonts w:ascii="Times New Roman" w:hAnsi="Times New Roman"/>
        </w:rPr>
        <w:t>oj</w:t>
      </w:r>
      <w:r w:rsidRPr="00C22608">
        <w:rPr>
          <w:rFonts w:ascii="Times New Roman" w:hAnsi="Times New Roman"/>
          <w:lang w:val="sr-Cyrl-CS"/>
        </w:rPr>
        <w:t>и</w:t>
      </w:r>
      <w:r w:rsidRPr="00C22608">
        <w:rPr>
          <w:rFonts w:ascii="Times New Roman" w:hAnsi="Times New Roman"/>
        </w:rPr>
        <w:t>љко</w:t>
      </w:r>
      <w:r w:rsidRPr="00C22608">
        <w:rPr>
          <w:rFonts w:ascii="Times New Roman" w:hAnsi="Times New Roman"/>
          <w:lang w:val="sr-Cyrl-CS"/>
        </w:rPr>
        <w:t>вић – Институт за нуклеарне науке</w:t>
      </w:r>
      <w:r w:rsidR="00C22608" w:rsidRPr="00C22608">
        <w:rPr>
          <w:rFonts w:ascii="Times New Roman" w:hAnsi="Times New Roman"/>
          <w:lang w:val="sr-Cyrl-CS"/>
        </w:rPr>
        <w:t xml:space="preserve"> </w:t>
      </w:r>
      <w:r w:rsidRPr="00C22608">
        <w:rPr>
          <w:rFonts w:ascii="Times New Roman" w:hAnsi="Times New Roman"/>
          <w:lang w:val="sr-Cyrl-CS"/>
        </w:rPr>
        <w:t>„Винча“</w:t>
      </w:r>
    </w:p>
    <w:p w:rsidR="00E86419" w:rsidRPr="00C22608" w:rsidRDefault="00E86419" w:rsidP="004632E5">
      <w:pPr>
        <w:pStyle w:val="BodyText"/>
        <w:jc w:val="both"/>
        <w:rPr>
          <w:b w:val="0"/>
          <w:i w:val="0"/>
          <w:sz w:val="22"/>
          <w:szCs w:val="22"/>
          <w:lang w:val="sr-Latn-CS"/>
        </w:rPr>
      </w:pPr>
    </w:p>
    <w:p w:rsidR="00E86419" w:rsidRPr="00C22608" w:rsidRDefault="00E86419" w:rsidP="004632E5">
      <w:pPr>
        <w:spacing w:after="0" w:line="240" w:lineRule="auto"/>
        <w:jc w:val="both"/>
        <w:rPr>
          <w:rFonts w:ascii="Times New Roman" w:hAnsi="Times New Roman"/>
          <w:b/>
          <w:lang w:val="sr-Cyrl-CS"/>
        </w:rPr>
      </w:pPr>
      <w:r w:rsidRPr="00C22608">
        <w:rPr>
          <w:rFonts w:ascii="Times New Roman" w:hAnsi="Times New Roman"/>
          <w:b/>
          <w:lang w:val="sr-Cyrl-CS"/>
        </w:rPr>
        <w:t>--------------------------------------------------------</w:t>
      </w:r>
    </w:p>
    <w:p w:rsidR="00E86419" w:rsidRPr="00C22608" w:rsidRDefault="00E86419" w:rsidP="004632E5">
      <w:pPr>
        <w:autoSpaceDE w:val="0"/>
        <w:autoSpaceDN w:val="0"/>
        <w:adjustRightInd w:val="0"/>
        <w:spacing w:after="0" w:line="240" w:lineRule="auto"/>
        <w:jc w:val="both"/>
        <w:rPr>
          <w:rFonts w:ascii="Times New Roman" w:eastAsia="TimesNewRoman" w:hAnsi="Times New Roman"/>
          <w:lang w:val="sr-Cyrl-CS"/>
        </w:rPr>
      </w:pPr>
    </w:p>
    <w:p w:rsidR="00674C4F" w:rsidRPr="00C22608" w:rsidRDefault="00674C4F" w:rsidP="004632E5">
      <w:pPr>
        <w:autoSpaceDE w:val="0"/>
        <w:autoSpaceDN w:val="0"/>
        <w:adjustRightInd w:val="0"/>
        <w:spacing w:after="0" w:line="240" w:lineRule="auto"/>
        <w:jc w:val="both"/>
        <w:rPr>
          <w:rFonts w:ascii="Times New Roman" w:eastAsia="TimesNewRoman" w:hAnsi="Times New Roman"/>
          <w:lang w:val="sr-Cyrl-CS"/>
        </w:rPr>
      </w:pPr>
    </w:p>
    <w:p w:rsidR="00674C4F" w:rsidRPr="00C22608" w:rsidRDefault="00674C4F" w:rsidP="004632E5">
      <w:pPr>
        <w:pStyle w:val="Footer"/>
        <w:jc w:val="both"/>
        <w:rPr>
          <w:rFonts w:ascii="Times New Roman" w:eastAsia="TimesNewRoman" w:hAnsi="Times New Roman"/>
        </w:rPr>
      </w:pPr>
    </w:p>
    <w:sectPr w:rsidR="00674C4F" w:rsidRPr="00C22608" w:rsidSect="00C22608">
      <w:headerReference w:type="default" r:id="rId50"/>
      <w:pgSz w:w="11907" w:h="16839"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E47" w:rsidRDefault="00C50E47" w:rsidP="00C8738B">
      <w:pPr>
        <w:spacing w:after="0" w:line="240" w:lineRule="auto"/>
      </w:pPr>
      <w:r>
        <w:separator/>
      </w:r>
    </w:p>
  </w:endnote>
  <w:endnote w:type="continuationSeparator" w:id="1">
    <w:p w:rsidR="00C50E47" w:rsidRDefault="00C50E47" w:rsidP="00C87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201" w:usb1="08070000" w:usb2="00000010" w:usb3="00000000" w:csb0="00020004"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E47" w:rsidRDefault="00C50E47" w:rsidP="00C8738B">
      <w:pPr>
        <w:spacing w:after="0" w:line="240" w:lineRule="auto"/>
      </w:pPr>
      <w:r>
        <w:separator/>
      </w:r>
    </w:p>
  </w:footnote>
  <w:footnote w:type="continuationSeparator" w:id="1">
    <w:p w:rsidR="00C50E47" w:rsidRDefault="00C50E47" w:rsidP="00C873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8B" w:rsidRDefault="008268E7" w:rsidP="00C22608">
    <w:pPr>
      <w:pStyle w:val="Header"/>
      <w:jc w:val="right"/>
    </w:pPr>
    <w:r>
      <w:fldChar w:fldCharType="begin"/>
    </w:r>
    <w:r w:rsidR="00C8738B">
      <w:instrText xml:space="preserve"> PAGE   \* MERGEFORMAT </w:instrText>
    </w:r>
    <w:r>
      <w:fldChar w:fldCharType="separate"/>
    </w:r>
    <w:r w:rsidR="000C4DDF">
      <w:rPr>
        <w:noProof/>
      </w:rPr>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C83"/>
    <w:multiLevelType w:val="hybridMultilevel"/>
    <w:tmpl w:val="1DC6A5DA"/>
    <w:lvl w:ilvl="0" w:tplc="3D3CA20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6CCB"/>
    <w:multiLevelType w:val="hybridMultilevel"/>
    <w:tmpl w:val="E620F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52FBF"/>
    <w:multiLevelType w:val="hybridMultilevel"/>
    <w:tmpl w:val="2FE604FA"/>
    <w:lvl w:ilvl="0" w:tplc="D4E04F5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8366D"/>
    <w:multiLevelType w:val="hybridMultilevel"/>
    <w:tmpl w:val="8348F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203C4"/>
    <w:multiLevelType w:val="hybridMultilevel"/>
    <w:tmpl w:val="5AF61B4A"/>
    <w:lvl w:ilvl="0" w:tplc="0DAE14DA">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42F36"/>
    <w:multiLevelType w:val="hybridMultilevel"/>
    <w:tmpl w:val="6B645710"/>
    <w:lvl w:ilvl="0" w:tplc="1046B5A0">
      <w:start w:val="24"/>
      <w:numFmt w:val="bullet"/>
      <w:lvlText w:val="–"/>
      <w:lvlJc w:val="left"/>
      <w:pPr>
        <w:ind w:left="1080" w:hanging="360"/>
      </w:pPr>
      <w:rPr>
        <w:rFonts w:ascii="Times New Roman" w:eastAsia="TimesNew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7F561F"/>
    <w:multiLevelType w:val="hybridMultilevel"/>
    <w:tmpl w:val="5C6C0BEC"/>
    <w:lvl w:ilvl="0" w:tplc="5DC25AC2">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241F9"/>
    <w:multiLevelType w:val="hybridMultilevel"/>
    <w:tmpl w:val="3B8CC40C"/>
    <w:lvl w:ilvl="0" w:tplc="0DAE14DA">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106CB"/>
    <w:multiLevelType w:val="hybridMultilevel"/>
    <w:tmpl w:val="187A5C52"/>
    <w:lvl w:ilvl="0" w:tplc="0BB69FAC">
      <w:start w:val="24"/>
      <w:numFmt w:val="bullet"/>
      <w:lvlText w:val="–"/>
      <w:lvlJc w:val="left"/>
      <w:pPr>
        <w:ind w:left="1065" w:hanging="360"/>
      </w:pPr>
      <w:rPr>
        <w:rFonts w:ascii="Times New Roman" w:eastAsia="TimesNew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1CD723E1"/>
    <w:multiLevelType w:val="hybridMultilevel"/>
    <w:tmpl w:val="43D48778"/>
    <w:lvl w:ilvl="0" w:tplc="5DC25AC2">
      <w:start w:val="5"/>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17662E"/>
    <w:multiLevelType w:val="hybridMultilevel"/>
    <w:tmpl w:val="8158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83D39"/>
    <w:multiLevelType w:val="hybridMultilevel"/>
    <w:tmpl w:val="7AB4D190"/>
    <w:lvl w:ilvl="0" w:tplc="0BFAD1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148DB"/>
    <w:multiLevelType w:val="hybridMultilevel"/>
    <w:tmpl w:val="8ADCB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C0936"/>
    <w:multiLevelType w:val="hybridMultilevel"/>
    <w:tmpl w:val="50EA764C"/>
    <w:lvl w:ilvl="0" w:tplc="5650A4BC">
      <w:start w:val="5"/>
      <w:numFmt w:val="bullet"/>
      <w:lvlText w:val=""/>
      <w:lvlJc w:val="left"/>
      <w:pPr>
        <w:ind w:left="1080" w:hanging="360"/>
      </w:pPr>
      <w:rPr>
        <w:rFonts w:ascii="Symbol" w:eastAsia="TimesNew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3249AF"/>
    <w:multiLevelType w:val="hybridMultilevel"/>
    <w:tmpl w:val="E1F4DA1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CB0819"/>
    <w:multiLevelType w:val="hybridMultilevel"/>
    <w:tmpl w:val="4230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610F9"/>
    <w:multiLevelType w:val="hybridMultilevel"/>
    <w:tmpl w:val="C42EBC5E"/>
    <w:lvl w:ilvl="0" w:tplc="260C22E2">
      <w:numFmt w:val="bullet"/>
      <w:lvlText w:val="–"/>
      <w:lvlJc w:val="left"/>
      <w:pPr>
        <w:ind w:left="1080" w:hanging="360"/>
      </w:pPr>
      <w:rPr>
        <w:rFonts w:ascii="Times New Roman" w:eastAsia="TimesNew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5C63E8"/>
    <w:multiLevelType w:val="hybridMultilevel"/>
    <w:tmpl w:val="0FDE1BAE"/>
    <w:lvl w:ilvl="0" w:tplc="3D3CA20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E1123"/>
    <w:multiLevelType w:val="hybridMultilevel"/>
    <w:tmpl w:val="35B01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6077C8"/>
    <w:multiLevelType w:val="hybridMultilevel"/>
    <w:tmpl w:val="F5AE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7A4708"/>
    <w:multiLevelType w:val="hybridMultilevel"/>
    <w:tmpl w:val="A1E0B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B732D3"/>
    <w:multiLevelType w:val="hybridMultilevel"/>
    <w:tmpl w:val="2254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6E5CE1"/>
    <w:multiLevelType w:val="hybridMultilevel"/>
    <w:tmpl w:val="E17C1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59088E"/>
    <w:multiLevelType w:val="hybridMultilevel"/>
    <w:tmpl w:val="C9FA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33192F"/>
    <w:multiLevelType w:val="hybridMultilevel"/>
    <w:tmpl w:val="B1F47662"/>
    <w:lvl w:ilvl="0" w:tplc="EFCE3A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808D7"/>
    <w:multiLevelType w:val="singleLevel"/>
    <w:tmpl w:val="7854957E"/>
    <w:lvl w:ilvl="0">
      <w:start w:val="2"/>
      <w:numFmt w:val="decimal"/>
      <w:lvlText w:val="%1."/>
      <w:lvlJc w:val="left"/>
      <w:pPr>
        <w:tabs>
          <w:tab w:val="num" w:pos="432"/>
        </w:tabs>
        <w:ind w:left="432" w:hanging="432"/>
      </w:pPr>
    </w:lvl>
  </w:abstractNum>
  <w:abstractNum w:abstractNumId="26">
    <w:nsid w:val="599337D3"/>
    <w:multiLevelType w:val="hybridMultilevel"/>
    <w:tmpl w:val="A16A0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10159"/>
    <w:multiLevelType w:val="hybridMultilevel"/>
    <w:tmpl w:val="A5A096DC"/>
    <w:lvl w:ilvl="0" w:tplc="DD6865A4">
      <w:start w:val="5"/>
      <w:numFmt w:val="bullet"/>
      <w:lvlText w:val=""/>
      <w:lvlJc w:val="left"/>
      <w:pPr>
        <w:ind w:left="1440" w:hanging="360"/>
      </w:pPr>
      <w:rPr>
        <w:rFonts w:ascii="Symbol" w:eastAsia="TimesNew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0E0073"/>
    <w:multiLevelType w:val="hybridMultilevel"/>
    <w:tmpl w:val="888AB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0D22D2"/>
    <w:multiLevelType w:val="hybridMultilevel"/>
    <w:tmpl w:val="E0E8BA52"/>
    <w:lvl w:ilvl="0" w:tplc="DBDAEE1A">
      <w:start w:val="5"/>
      <w:numFmt w:val="bullet"/>
      <w:lvlText w:val=""/>
      <w:lvlJc w:val="left"/>
      <w:pPr>
        <w:ind w:left="720" w:hanging="360"/>
      </w:pPr>
      <w:rPr>
        <w:rFonts w:ascii="Symbol" w:eastAsia="TimesNew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B53A7"/>
    <w:multiLevelType w:val="hybridMultilevel"/>
    <w:tmpl w:val="C4EACDBE"/>
    <w:lvl w:ilvl="0" w:tplc="FBDEF5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655CC7"/>
    <w:multiLevelType w:val="hybridMultilevel"/>
    <w:tmpl w:val="6B96F156"/>
    <w:lvl w:ilvl="0" w:tplc="41E2E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868E7"/>
    <w:multiLevelType w:val="hybridMultilevel"/>
    <w:tmpl w:val="82767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752279"/>
    <w:multiLevelType w:val="hybridMultilevel"/>
    <w:tmpl w:val="7F28BD00"/>
    <w:lvl w:ilvl="0" w:tplc="4BC40A1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85593E"/>
    <w:multiLevelType w:val="hybridMultilevel"/>
    <w:tmpl w:val="AC561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F97422"/>
    <w:multiLevelType w:val="hybridMultilevel"/>
    <w:tmpl w:val="38C89E60"/>
    <w:lvl w:ilvl="0" w:tplc="3D3CA20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536337"/>
    <w:multiLevelType w:val="hybridMultilevel"/>
    <w:tmpl w:val="0A943E38"/>
    <w:lvl w:ilvl="0" w:tplc="DEAAAA5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CE5C6A"/>
    <w:multiLevelType w:val="hybridMultilevel"/>
    <w:tmpl w:val="17D6CF58"/>
    <w:lvl w:ilvl="0" w:tplc="FF7A9EBC">
      <w:start w:val="1"/>
      <w:numFmt w:val="decimal"/>
      <w:lvlText w:val="%1."/>
      <w:lvlJc w:val="left"/>
      <w:pPr>
        <w:tabs>
          <w:tab w:val="num" w:pos="930"/>
        </w:tabs>
        <w:ind w:left="930" w:hanging="3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29"/>
  </w:num>
  <w:num w:numId="4">
    <w:abstractNumId w:val="13"/>
  </w:num>
  <w:num w:numId="5">
    <w:abstractNumId w:val="27"/>
  </w:num>
  <w:num w:numId="6">
    <w:abstractNumId w:val="12"/>
  </w:num>
  <w:num w:numId="7">
    <w:abstractNumId w:val="9"/>
  </w:num>
  <w:num w:numId="8">
    <w:abstractNumId w:val="5"/>
  </w:num>
  <w:num w:numId="9">
    <w:abstractNumId w:val="18"/>
  </w:num>
  <w:num w:numId="10">
    <w:abstractNumId w:val="8"/>
  </w:num>
  <w:num w:numId="11">
    <w:abstractNumId w:val="16"/>
  </w:num>
  <w:num w:numId="12">
    <w:abstractNumId w:val="30"/>
  </w:num>
  <w:num w:numId="13">
    <w:abstractNumId w:val="37"/>
  </w:num>
  <w:num w:numId="14">
    <w:abstractNumId w:val="25"/>
  </w:num>
  <w:num w:numId="15">
    <w:abstractNumId w:val="28"/>
  </w:num>
  <w:num w:numId="16">
    <w:abstractNumId w:val="36"/>
  </w:num>
  <w:num w:numId="17">
    <w:abstractNumId w:val="14"/>
  </w:num>
  <w:num w:numId="18">
    <w:abstractNumId w:val="20"/>
  </w:num>
  <w:num w:numId="19">
    <w:abstractNumId w:val="34"/>
  </w:num>
  <w:num w:numId="20">
    <w:abstractNumId w:val="1"/>
  </w:num>
  <w:num w:numId="21">
    <w:abstractNumId w:val="32"/>
  </w:num>
  <w:num w:numId="22">
    <w:abstractNumId w:val="26"/>
  </w:num>
  <w:num w:numId="23">
    <w:abstractNumId w:val="19"/>
  </w:num>
  <w:num w:numId="24">
    <w:abstractNumId w:val="23"/>
  </w:num>
  <w:num w:numId="25">
    <w:abstractNumId w:val="11"/>
  </w:num>
  <w:num w:numId="26">
    <w:abstractNumId w:val="22"/>
  </w:num>
  <w:num w:numId="27">
    <w:abstractNumId w:val="15"/>
  </w:num>
  <w:num w:numId="28">
    <w:abstractNumId w:val="3"/>
  </w:num>
  <w:num w:numId="29">
    <w:abstractNumId w:val="24"/>
  </w:num>
  <w:num w:numId="30">
    <w:abstractNumId w:val="4"/>
  </w:num>
  <w:num w:numId="31">
    <w:abstractNumId w:val="10"/>
  </w:num>
  <w:num w:numId="32">
    <w:abstractNumId w:val="21"/>
  </w:num>
  <w:num w:numId="33">
    <w:abstractNumId w:val="0"/>
  </w:num>
  <w:num w:numId="34">
    <w:abstractNumId w:val="35"/>
  </w:num>
  <w:num w:numId="35">
    <w:abstractNumId w:val="17"/>
  </w:num>
  <w:num w:numId="36">
    <w:abstractNumId w:val="31"/>
  </w:num>
  <w:num w:numId="37">
    <w:abstractNumId w:val="7"/>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4C4F"/>
    <w:rsid w:val="00021A42"/>
    <w:rsid w:val="0002608A"/>
    <w:rsid w:val="0003044F"/>
    <w:rsid w:val="00046810"/>
    <w:rsid w:val="000B67F3"/>
    <w:rsid w:val="000C4DDF"/>
    <w:rsid w:val="000E05AC"/>
    <w:rsid w:val="000E1987"/>
    <w:rsid w:val="00110CA2"/>
    <w:rsid w:val="00145E25"/>
    <w:rsid w:val="00171093"/>
    <w:rsid w:val="001C5B63"/>
    <w:rsid w:val="002242A8"/>
    <w:rsid w:val="00244F07"/>
    <w:rsid w:val="00247AF4"/>
    <w:rsid w:val="002A503A"/>
    <w:rsid w:val="002D6BAD"/>
    <w:rsid w:val="003136F5"/>
    <w:rsid w:val="003158B5"/>
    <w:rsid w:val="003B6711"/>
    <w:rsid w:val="003B7B4E"/>
    <w:rsid w:val="00403E81"/>
    <w:rsid w:val="00427226"/>
    <w:rsid w:val="00452348"/>
    <w:rsid w:val="0046130C"/>
    <w:rsid w:val="00462F0C"/>
    <w:rsid w:val="004632E5"/>
    <w:rsid w:val="00476C17"/>
    <w:rsid w:val="004B5597"/>
    <w:rsid w:val="004C5D5F"/>
    <w:rsid w:val="00504ABF"/>
    <w:rsid w:val="00507469"/>
    <w:rsid w:val="005079D6"/>
    <w:rsid w:val="00536896"/>
    <w:rsid w:val="005431F7"/>
    <w:rsid w:val="005613A1"/>
    <w:rsid w:val="005C07BA"/>
    <w:rsid w:val="005C4B22"/>
    <w:rsid w:val="005D18B5"/>
    <w:rsid w:val="005D6E23"/>
    <w:rsid w:val="00634BFD"/>
    <w:rsid w:val="00663A21"/>
    <w:rsid w:val="00663AB5"/>
    <w:rsid w:val="00670CBF"/>
    <w:rsid w:val="00674C4F"/>
    <w:rsid w:val="006A0A73"/>
    <w:rsid w:val="006B44FB"/>
    <w:rsid w:val="006D388F"/>
    <w:rsid w:val="006D6497"/>
    <w:rsid w:val="006F1A62"/>
    <w:rsid w:val="006F6C1D"/>
    <w:rsid w:val="007064AC"/>
    <w:rsid w:val="007202DE"/>
    <w:rsid w:val="00733ED7"/>
    <w:rsid w:val="00761738"/>
    <w:rsid w:val="0076308D"/>
    <w:rsid w:val="00783971"/>
    <w:rsid w:val="007872D7"/>
    <w:rsid w:val="007941FD"/>
    <w:rsid w:val="007C500D"/>
    <w:rsid w:val="007E0804"/>
    <w:rsid w:val="007E6700"/>
    <w:rsid w:val="008268E7"/>
    <w:rsid w:val="008437F9"/>
    <w:rsid w:val="00862131"/>
    <w:rsid w:val="00867645"/>
    <w:rsid w:val="008B37E3"/>
    <w:rsid w:val="00900E79"/>
    <w:rsid w:val="00960575"/>
    <w:rsid w:val="00964879"/>
    <w:rsid w:val="009750D6"/>
    <w:rsid w:val="00983E25"/>
    <w:rsid w:val="009910D9"/>
    <w:rsid w:val="00991EA8"/>
    <w:rsid w:val="009B07E4"/>
    <w:rsid w:val="009B6415"/>
    <w:rsid w:val="009C0CF1"/>
    <w:rsid w:val="009D572A"/>
    <w:rsid w:val="009D607B"/>
    <w:rsid w:val="00A14A8C"/>
    <w:rsid w:val="00A37FA0"/>
    <w:rsid w:val="00A74951"/>
    <w:rsid w:val="00A92CEA"/>
    <w:rsid w:val="00A97D9D"/>
    <w:rsid w:val="00AA727F"/>
    <w:rsid w:val="00AB124C"/>
    <w:rsid w:val="00AB2619"/>
    <w:rsid w:val="00AF07FC"/>
    <w:rsid w:val="00AF3F2F"/>
    <w:rsid w:val="00AF43B1"/>
    <w:rsid w:val="00B316F1"/>
    <w:rsid w:val="00B50391"/>
    <w:rsid w:val="00B6756F"/>
    <w:rsid w:val="00B67A26"/>
    <w:rsid w:val="00B75159"/>
    <w:rsid w:val="00BB1426"/>
    <w:rsid w:val="00BE129F"/>
    <w:rsid w:val="00BE66BA"/>
    <w:rsid w:val="00BF119C"/>
    <w:rsid w:val="00C03727"/>
    <w:rsid w:val="00C119F1"/>
    <w:rsid w:val="00C21723"/>
    <w:rsid w:val="00C22608"/>
    <w:rsid w:val="00C24A59"/>
    <w:rsid w:val="00C50E47"/>
    <w:rsid w:val="00C55161"/>
    <w:rsid w:val="00C71B7F"/>
    <w:rsid w:val="00C8738B"/>
    <w:rsid w:val="00CD1FA4"/>
    <w:rsid w:val="00D010D0"/>
    <w:rsid w:val="00D2367D"/>
    <w:rsid w:val="00D508DB"/>
    <w:rsid w:val="00D640D4"/>
    <w:rsid w:val="00D65BFE"/>
    <w:rsid w:val="00D6722D"/>
    <w:rsid w:val="00DF328C"/>
    <w:rsid w:val="00E107B2"/>
    <w:rsid w:val="00E703A4"/>
    <w:rsid w:val="00E86419"/>
    <w:rsid w:val="00EA16A4"/>
    <w:rsid w:val="00EB4129"/>
    <w:rsid w:val="00EB5525"/>
    <w:rsid w:val="00ED3018"/>
    <w:rsid w:val="00EE64ED"/>
    <w:rsid w:val="00F14CDB"/>
    <w:rsid w:val="00F17A4F"/>
    <w:rsid w:val="00F82985"/>
    <w:rsid w:val="00F86AFD"/>
    <w:rsid w:val="00F96D8C"/>
    <w:rsid w:val="00FB5626"/>
    <w:rsid w:val="00FC3738"/>
    <w:rsid w:val="00FC5217"/>
    <w:rsid w:val="00FD7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4F"/>
    <w:pPr>
      <w:spacing w:after="200" w:line="276" w:lineRule="auto"/>
    </w:pPr>
    <w:rPr>
      <w:sz w:val="22"/>
      <w:szCs w:val="22"/>
    </w:rPr>
  </w:style>
  <w:style w:type="paragraph" w:styleId="Heading4">
    <w:name w:val="heading 4"/>
    <w:basedOn w:val="Normal"/>
    <w:link w:val="Heading4Char"/>
    <w:uiPriority w:val="9"/>
    <w:qFormat/>
    <w:rsid w:val="006B44FB"/>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427226"/>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C4F"/>
    <w:rPr>
      <w:sz w:val="22"/>
      <w:szCs w:val="22"/>
    </w:rPr>
  </w:style>
  <w:style w:type="paragraph" w:styleId="ListParagraph">
    <w:name w:val="List Paragraph"/>
    <w:basedOn w:val="Normal"/>
    <w:uiPriority w:val="34"/>
    <w:qFormat/>
    <w:rsid w:val="00674C4F"/>
    <w:pPr>
      <w:ind w:left="720"/>
      <w:contextualSpacing/>
    </w:pPr>
  </w:style>
  <w:style w:type="paragraph" w:styleId="Footer">
    <w:name w:val="footer"/>
    <w:basedOn w:val="Normal"/>
    <w:link w:val="FooterChar"/>
    <w:uiPriority w:val="99"/>
    <w:unhideWhenUsed/>
    <w:rsid w:val="00674C4F"/>
    <w:pPr>
      <w:tabs>
        <w:tab w:val="center" w:pos="4680"/>
        <w:tab w:val="right" w:pos="9360"/>
      </w:tabs>
      <w:spacing w:after="0" w:line="240" w:lineRule="auto"/>
      <w:ind w:left="720"/>
    </w:pPr>
    <w:rPr>
      <w:lang w:val="sr-Cyrl-CS"/>
    </w:rPr>
  </w:style>
  <w:style w:type="character" w:customStyle="1" w:styleId="FooterChar">
    <w:name w:val="Footer Char"/>
    <w:link w:val="Footer"/>
    <w:uiPriority w:val="99"/>
    <w:rsid w:val="00674C4F"/>
    <w:rPr>
      <w:rFonts w:ascii="Calibri" w:eastAsia="Calibri" w:hAnsi="Calibri" w:cs="Times New Roman"/>
      <w:lang w:val="sr-Cyrl-CS"/>
    </w:rPr>
  </w:style>
  <w:style w:type="paragraph" w:styleId="BalloonText">
    <w:name w:val="Balloon Text"/>
    <w:basedOn w:val="Normal"/>
    <w:link w:val="BalloonTextChar"/>
    <w:uiPriority w:val="99"/>
    <w:semiHidden/>
    <w:unhideWhenUsed/>
    <w:rsid w:val="00A97D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7D9D"/>
    <w:rPr>
      <w:rFonts w:ascii="Tahoma" w:eastAsia="Calibri" w:hAnsi="Tahoma" w:cs="Tahoma"/>
      <w:sz w:val="16"/>
      <w:szCs w:val="16"/>
    </w:rPr>
  </w:style>
  <w:style w:type="character" w:customStyle="1" w:styleId="Heading4Char">
    <w:name w:val="Heading 4 Char"/>
    <w:link w:val="Heading4"/>
    <w:uiPriority w:val="9"/>
    <w:rsid w:val="006B44FB"/>
    <w:rPr>
      <w:rFonts w:ascii="Times New Roman" w:eastAsia="Times New Roman" w:hAnsi="Times New Roman"/>
      <w:b/>
      <w:bCs/>
      <w:sz w:val="24"/>
      <w:szCs w:val="24"/>
    </w:rPr>
  </w:style>
  <w:style w:type="paragraph" w:styleId="Header">
    <w:name w:val="header"/>
    <w:basedOn w:val="Normal"/>
    <w:link w:val="HeaderChar"/>
    <w:unhideWhenUsed/>
    <w:rsid w:val="00C8738B"/>
    <w:pPr>
      <w:tabs>
        <w:tab w:val="center" w:pos="4680"/>
        <w:tab w:val="right" w:pos="9360"/>
      </w:tabs>
    </w:pPr>
  </w:style>
  <w:style w:type="character" w:customStyle="1" w:styleId="HeaderChar">
    <w:name w:val="Header Char"/>
    <w:link w:val="Header"/>
    <w:rsid w:val="00C8738B"/>
    <w:rPr>
      <w:sz w:val="22"/>
      <w:szCs w:val="22"/>
    </w:rPr>
  </w:style>
  <w:style w:type="paragraph" w:styleId="Title">
    <w:name w:val="Title"/>
    <w:basedOn w:val="Normal"/>
    <w:link w:val="TitleChar"/>
    <w:qFormat/>
    <w:rsid w:val="00670CBF"/>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670CBF"/>
    <w:rPr>
      <w:rFonts w:ascii="Times New Roman" w:eastAsia="Times New Roman" w:hAnsi="Times New Roman"/>
      <w:b/>
      <w:bCs/>
      <w:sz w:val="24"/>
      <w:szCs w:val="24"/>
    </w:rPr>
  </w:style>
  <w:style w:type="character" w:customStyle="1" w:styleId="Heading5Char">
    <w:name w:val="Heading 5 Char"/>
    <w:link w:val="Heading5"/>
    <w:uiPriority w:val="9"/>
    <w:rsid w:val="00427226"/>
    <w:rPr>
      <w:rFonts w:ascii="Times New Roman" w:eastAsia="Times New Roman" w:hAnsi="Times New Roman"/>
      <w:b/>
      <w:bCs/>
    </w:rPr>
  </w:style>
  <w:style w:type="character" w:styleId="Hyperlink">
    <w:name w:val="Hyperlink"/>
    <w:rsid w:val="00427226"/>
    <w:rPr>
      <w:rFonts w:ascii="Verdana" w:hAnsi="Verdana" w:hint="default"/>
      <w:color w:val="009900"/>
      <w:sz w:val="17"/>
      <w:szCs w:val="17"/>
      <w:u w:val="single"/>
    </w:rPr>
  </w:style>
  <w:style w:type="character" w:customStyle="1" w:styleId="src1">
    <w:name w:val="src1"/>
    <w:rsid w:val="00427226"/>
    <w:rPr>
      <w:vanish w:val="0"/>
      <w:webHidden w:val="0"/>
      <w:specVanish w:val="0"/>
    </w:rPr>
  </w:style>
  <w:style w:type="character" w:customStyle="1" w:styleId="jrnl">
    <w:name w:val="jrnl"/>
    <w:basedOn w:val="DefaultParagraphFont"/>
    <w:rsid w:val="00427226"/>
  </w:style>
  <w:style w:type="paragraph" w:customStyle="1" w:styleId="yiv1826143170msonormal">
    <w:name w:val="yiv1826143170msonormal"/>
    <w:basedOn w:val="Normal"/>
    <w:rsid w:val="0042722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27226"/>
    <w:rPr>
      <w:b/>
      <w:bCs/>
    </w:rPr>
  </w:style>
  <w:style w:type="character" w:customStyle="1" w:styleId="apple-converted-space">
    <w:name w:val="apple-converted-space"/>
    <w:basedOn w:val="DefaultParagraphFont"/>
    <w:rsid w:val="00427226"/>
  </w:style>
  <w:style w:type="character" w:styleId="Emphasis">
    <w:name w:val="Emphasis"/>
    <w:uiPriority w:val="20"/>
    <w:qFormat/>
    <w:rsid w:val="00427226"/>
    <w:rPr>
      <w:i/>
      <w:iCs/>
    </w:rPr>
  </w:style>
  <w:style w:type="character" w:customStyle="1" w:styleId="publication-title">
    <w:name w:val="publication-title"/>
    <w:basedOn w:val="DefaultParagraphFont"/>
    <w:rsid w:val="00427226"/>
  </w:style>
  <w:style w:type="paragraph" w:styleId="BodyText">
    <w:name w:val="Body Text"/>
    <w:basedOn w:val="Normal"/>
    <w:link w:val="BodyTextChar"/>
    <w:rsid w:val="00427226"/>
    <w:pPr>
      <w:spacing w:after="0" w:line="240" w:lineRule="auto"/>
    </w:pPr>
    <w:rPr>
      <w:rFonts w:ascii="Times New Roman" w:eastAsia="Times New Roman" w:hAnsi="Times New Roman"/>
      <w:b/>
      <w:bCs/>
      <w:i/>
      <w:iCs/>
      <w:sz w:val="24"/>
      <w:szCs w:val="24"/>
    </w:rPr>
  </w:style>
  <w:style w:type="character" w:customStyle="1" w:styleId="BodyTextChar">
    <w:name w:val="Body Text Char"/>
    <w:link w:val="BodyText"/>
    <w:rsid w:val="00427226"/>
    <w:rPr>
      <w:rFonts w:ascii="Times New Roman" w:eastAsia="Times New Roman" w:hAnsi="Times New Roman"/>
      <w:b/>
      <w:bCs/>
      <w:i/>
      <w:iCs/>
      <w:sz w:val="24"/>
      <w:szCs w:val="24"/>
    </w:rPr>
  </w:style>
  <w:style w:type="character" w:customStyle="1" w:styleId="fromlozengfy">
    <w:name w:val="from lozengfy"/>
    <w:basedOn w:val="DefaultParagraphFont"/>
    <w:rsid w:val="00C55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4F"/>
    <w:pPr>
      <w:spacing w:after="200" w:line="276" w:lineRule="auto"/>
    </w:pPr>
    <w:rPr>
      <w:sz w:val="22"/>
      <w:szCs w:val="22"/>
    </w:rPr>
  </w:style>
  <w:style w:type="paragraph" w:styleId="Heading4">
    <w:name w:val="heading 4"/>
    <w:basedOn w:val="Normal"/>
    <w:link w:val="Heading4Char"/>
    <w:uiPriority w:val="9"/>
    <w:qFormat/>
    <w:rsid w:val="006B44FB"/>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427226"/>
    <w:pPr>
      <w:spacing w:before="100" w:beforeAutospacing="1" w:after="100" w:afterAutospacing="1" w:line="240" w:lineRule="auto"/>
      <w:outlineLvl w:val="4"/>
    </w:pPr>
    <w:rPr>
      <w:rFonts w:ascii="Times New Roman" w:eastAsia="Times New Roman" w:hAnsi="Times New Roman"/>
      <w:b/>
      <w:bCs/>
      <w:sz w:val="20"/>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674C4F"/>
    <w:rPr>
      <w:sz w:val="22"/>
      <w:szCs w:val="22"/>
    </w:rPr>
  </w:style>
  <w:style w:type="paragraph" w:styleId="ListParagraph">
    <w:name w:val="List Paragraph"/>
    <w:basedOn w:val="Normal"/>
    <w:uiPriority w:val="34"/>
    <w:qFormat/>
    <w:rsid w:val="00674C4F"/>
    <w:pPr>
      <w:ind w:left="720"/>
      <w:contextualSpacing/>
    </w:pPr>
  </w:style>
  <w:style w:type="paragraph" w:styleId="Footer">
    <w:name w:val="footer"/>
    <w:basedOn w:val="Normal"/>
    <w:link w:val="FooterChar"/>
    <w:uiPriority w:val="99"/>
    <w:unhideWhenUsed/>
    <w:rsid w:val="00674C4F"/>
    <w:pPr>
      <w:tabs>
        <w:tab w:val="center" w:pos="4680"/>
        <w:tab w:val="right" w:pos="9360"/>
      </w:tabs>
      <w:spacing w:after="0" w:line="240" w:lineRule="auto"/>
      <w:ind w:left="720"/>
    </w:pPr>
    <w:rPr>
      <w:lang w:val="sr-Cyrl-CS"/>
    </w:rPr>
  </w:style>
  <w:style w:type="character" w:customStyle="1" w:styleId="FooterChar">
    <w:name w:val="Footer Char"/>
    <w:link w:val="Footer"/>
    <w:uiPriority w:val="99"/>
    <w:rsid w:val="00674C4F"/>
    <w:rPr>
      <w:rFonts w:ascii="Calibri" w:eastAsia="Calibri" w:hAnsi="Calibri" w:cs="Times New Roman"/>
      <w:lang w:val="sr-Cyrl-CS"/>
    </w:rPr>
  </w:style>
  <w:style w:type="paragraph" w:styleId="BalloonText">
    <w:name w:val="Balloon Text"/>
    <w:basedOn w:val="Normal"/>
    <w:link w:val="BalloonTextChar"/>
    <w:uiPriority w:val="99"/>
    <w:semiHidden/>
    <w:unhideWhenUsed/>
    <w:rsid w:val="00A97D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7D9D"/>
    <w:rPr>
      <w:rFonts w:ascii="Tahoma" w:eastAsia="Calibri" w:hAnsi="Tahoma" w:cs="Tahoma"/>
      <w:sz w:val="16"/>
      <w:szCs w:val="16"/>
    </w:rPr>
  </w:style>
  <w:style w:type="character" w:customStyle="1" w:styleId="Heading4Char">
    <w:name w:val="Heading 4 Char"/>
    <w:link w:val="Heading4"/>
    <w:uiPriority w:val="9"/>
    <w:rsid w:val="006B44FB"/>
    <w:rPr>
      <w:rFonts w:ascii="Times New Roman" w:eastAsia="Times New Roman" w:hAnsi="Times New Roman"/>
      <w:b/>
      <w:bCs/>
      <w:sz w:val="24"/>
      <w:szCs w:val="24"/>
    </w:rPr>
  </w:style>
  <w:style w:type="paragraph" w:styleId="Header">
    <w:name w:val="header"/>
    <w:basedOn w:val="Normal"/>
    <w:link w:val="HeaderChar"/>
    <w:unhideWhenUsed/>
    <w:rsid w:val="00C8738B"/>
    <w:pPr>
      <w:tabs>
        <w:tab w:val="center" w:pos="4680"/>
        <w:tab w:val="right" w:pos="9360"/>
      </w:tabs>
    </w:pPr>
  </w:style>
  <w:style w:type="character" w:customStyle="1" w:styleId="HeaderChar">
    <w:name w:val="Header Char"/>
    <w:link w:val="Header"/>
    <w:rsid w:val="00C8738B"/>
    <w:rPr>
      <w:sz w:val="22"/>
      <w:szCs w:val="22"/>
    </w:rPr>
  </w:style>
  <w:style w:type="paragraph" w:styleId="Title">
    <w:name w:val="Title"/>
    <w:basedOn w:val="Normal"/>
    <w:link w:val="TitleChar"/>
    <w:qFormat/>
    <w:rsid w:val="00670CBF"/>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670CBF"/>
    <w:rPr>
      <w:rFonts w:ascii="Times New Roman" w:eastAsia="Times New Roman" w:hAnsi="Times New Roman"/>
      <w:b/>
      <w:bCs/>
      <w:sz w:val="24"/>
      <w:szCs w:val="24"/>
    </w:rPr>
  </w:style>
  <w:style w:type="character" w:customStyle="1" w:styleId="Heading5Char">
    <w:name w:val="Heading 5 Char"/>
    <w:link w:val="Heading5"/>
    <w:uiPriority w:val="9"/>
    <w:rsid w:val="00427226"/>
    <w:rPr>
      <w:rFonts w:ascii="Times New Roman" w:eastAsia="Times New Roman" w:hAnsi="Times New Roman"/>
      <w:b/>
      <w:bCs/>
      <w:lang/>
    </w:rPr>
  </w:style>
  <w:style w:type="character" w:styleId="Hyperlink">
    <w:name w:val="Hyperlink"/>
    <w:rsid w:val="00427226"/>
    <w:rPr>
      <w:rFonts w:ascii="Verdana" w:hAnsi="Verdana" w:hint="default"/>
      <w:color w:val="009900"/>
      <w:sz w:val="17"/>
      <w:szCs w:val="17"/>
      <w:u w:val="single"/>
    </w:rPr>
  </w:style>
  <w:style w:type="character" w:customStyle="1" w:styleId="src1">
    <w:name w:val="src1"/>
    <w:rsid w:val="00427226"/>
    <w:rPr>
      <w:vanish w:val="0"/>
      <w:webHidden w:val="0"/>
      <w:specVanish w:val="0"/>
    </w:rPr>
  </w:style>
  <w:style w:type="character" w:customStyle="1" w:styleId="jrnl">
    <w:name w:val="jrnl"/>
    <w:basedOn w:val="DefaultParagraphFont"/>
    <w:rsid w:val="00427226"/>
  </w:style>
  <w:style w:type="paragraph" w:customStyle="1" w:styleId="yiv1826143170msonormal">
    <w:name w:val="yiv1826143170msonormal"/>
    <w:basedOn w:val="Normal"/>
    <w:rsid w:val="0042722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27226"/>
    <w:rPr>
      <w:b/>
      <w:bCs/>
    </w:rPr>
  </w:style>
  <w:style w:type="character" w:customStyle="1" w:styleId="apple-converted-space">
    <w:name w:val="apple-converted-space"/>
    <w:basedOn w:val="DefaultParagraphFont"/>
    <w:rsid w:val="00427226"/>
  </w:style>
  <w:style w:type="character" w:styleId="Emphasis">
    <w:name w:val="Emphasis"/>
    <w:uiPriority w:val="20"/>
    <w:qFormat/>
    <w:rsid w:val="00427226"/>
    <w:rPr>
      <w:i/>
      <w:iCs/>
    </w:rPr>
  </w:style>
  <w:style w:type="character" w:customStyle="1" w:styleId="publication-title">
    <w:name w:val="publication-title"/>
    <w:basedOn w:val="DefaultParagraphFont"/>
    <w:rsid w:val="00427226"/>
  </w:style>
  <w:style w:type="paragraph" w:styleId="BodyText">
    <w:name w:val="Body Text"/>
    <w:basedOn w:val="Normal"/>
    <w:link w:val="BodyTextChar"/>
    <w:rsid w:val="00427226"/>
    <w:pPr>
      <w:spacing w:after="0" w:line="240" w:lineRule="auto"/>
    </w:pPr>
    <w:rPr>
      <w:rFonts w:ascii="Times New Roman" w:eastAsia="Times New Roman" w:hAnsi="Times New Roman"/>
      <w:b/>
      <w:bCs/>
      <w:i/>
      <w:iCs/>
      <w:sz w:val="24"/>
      <w:szCs w:val="24"/>
      <w:lang/>
    </w:rPr>
  </w:style>
  <w:style w:type="character" w:customStyle="1" w:styleId="BodyTextChar">
    <w:name w:val="Body Text Char"/>
    <w:link w:val="BodyText"/>
    <w:rsid w:val="00427226"/>
    <w:rPr>
      <w:rFonts w:ascii="Times New Roman" w:eastAsia="Times New Roman" w:hAnsi="Times New Roman"/>
      <w:b/>
      <w:bCs/>
      <w:i/>
      <w:iCs/>
      <w:sz w:val="24"/>
      <w:szCs w:val="24"/>
      <w:lang/>
    </w:rPr>
  </w:style>
  <w:style w:type="character" w:customStyle="1" w:styleId="fromlozengfy">
    <w:name w:val="from lozengfy"/>
    <w:basedOn w:val="DefaultParagraphFont"/>
    <w:rsid w:val="00C55161"/>
  </w:style>
</w:styles>
</file>

<file path=word/webSettings.xml><?xml version="1.0" encoding="utf-8"?>
<w:webSettings xmlns:r="http://schemas.openxmlformats.org/officeDocument/2006/relationships" xmlns:w="http://schemas.openxmlformats.org/wordprocessingml/2006/main">
  <w:divs>
    <w:div w:id="1494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ainfo.nbs.bg.ac.yu/Kobson/service/?Auth=Raketic%20Nevenka" TargetMode="External"/><Relationship Id="rId18" Type="http://schemas.openxmlformats.org/officeDocument/2006/relationships/hyperlink" Target="http://nainfo.nbs.bg.ac.yu/Kobson/service/?Auth=Dimitrijevic-Sreckovic%20Vesna%20S" TargetMode="External"/><Relationship Id="rId26" Type="http://schemas.openxmlformats.org/officeDocument/2006/relationships/hyperlink" Target="http://nainfo.nbs.bg.ac.yu/Kobson/service/?Auth=Gostiljac%20Drasko" TargetMode="External"/><Relationship Id="rId39" Type="http://schemas.openxmlformats.org/officeDocument/2006/relationships/hyperlink" Target="http://nainfo.nbs.bg.ac.yu/Kobson/service/?Auth=Djordjevic%20Predrag%20B" TargetMode="External"/><Relationship Id="rId3" Type="http://schemas.openxmlformats.org/officeDocument/2006/relationships/styles" Target="styles.xml"/><Relationship Id="rId21" Type="http://schemas.openxmlformats.org/officeDocument/2006/relationships/hyperlink" Target="http://nainfo.nbs.bg.ac.yu/Kobson/service/?Auth=Gostiljac%20Drasko" TargetMode="External"/><Relationship Id="rId34" Type="http://schemas.openxmlformats.org/officeDocument/2006/relationships/hyperlink" Target="http://nainfo.nbs.bg.ac.yu/Kobson/service/?Auth=Milic%20Gordana" TargetMode="External"/><Relationship Id="rId42" Type="http://schemas.openxmlformats.org/officeDocument/2006/relationships/hyperlink" Target="http://nainfo.nbs.bg.ac.yu/Kobson/service/?Auth=Popovic%20Srdjan" TargetMode="External"/><Relationship Id="rId47" Type="http://schemas.openxmlformats.org/officeDocument/2006/relationships/hyperlink" Target="http://nainfo.nbs.bg.ac.yu/Kobson/service/?Auth=Nisic%20Tanja"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ainfo.nbs.bg.ac.yu/Kobson/service/?Auth=Lalic%20Katarina%20S" TargetMode="External"/><Relationship Id="rId17" Type="http://schemas.openxmlformats.org/officeDocument/2006/relationships/hyperlink" Target="http://nainfo.nbs.bg.ac.yu/Kobson/service/?Auth=Lukic%20Ljiljana" TargetMode="External"/><Relationship Id="rId25" Type="http://schemas.openxmlformats.org/officeDocument/2006/relationships/hyperlink" Target="http://nainfo.nbs.bg.ac.yu/Kobson/service/?Auth=Djordjevic%20Predrag%20B" TargetMode="External"/><Relationship Id="rId33" Type="http://schemas.openxmlformats.org/officeDocument/2006/relationships/hyperlink" Target="http://nainfo.nbs.bg.ac.yu/Kobson/service/?Auth=Nikolic%20Dragan" TargetMode="External"/><Relationship Id="rId38" Type="http://schemas.openxmlformats.org/officeDocument/2006/relationships/hyperlink" Target="http://nainfo.nbs.bg.ac.yu/Kobson/service/?Auth=Dimitrijevic-Sreckovic%20Vesna%20S" TargetMode="External"/><Relationship Id="rId46" Type="http://schemas.openxmlformats.org/officeDocument/2006/relationships/hyperlink" Target="http://nainfo.nbs.bg.ac.yu/Kobson/service/?Auth=Milic%20Gordana" TargetMode="External"/><Relationship Id="rId2" Type="http://schemas.openxmlformats.org/officeDocument/2006/relationships/numbering" Target="numbering.xml"/><Relationship Id="rId16" Type="http://schemas.openxmlformats.org/officeDocument/2006/relationships/hyperlink" Target="http://nainfo.nbs.bg.ac.yu/Kobson/service/?Auth=Rajkovic%20Natasa" TargetMode="External"/><Relationship Id="rId20" Type="http://schemas.openxmlformats.org/officeDocument/2006/relationships/hyperlink" Target="http://nainfo.nbs.bg.ac.yu/Kobson/service/?Auth=Popovic%20Srdjan" TargetMode="External"/><Relationship Id="rId29" Type="http://schemas.openxmlformats.org/officeDocument/2006/relationships/hyperlink" Target="http://nainfo.nbs.bg.ac.yu/Kobson/service/?Auth=Novakovic%20T" TargetMode="External"/><Relationship Id="rId41" Type="http://schemas.openxmlformats.org/officeDocument/2006/relationships/hyperlink" Target="http://nainfo.nbs.bg.ac.yu/Kobson/service/?Auth=Sreckovic%20Branko%2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nfo.nbs.bg.ac.yu/Kobson/service/?Auth=Paunovic%20Ivan%20R" TargetMode="External"/><Relationship Id="rId24" Type="http://schemas.openxmlformats.org/officeDocument/2006/relationships/hyperlink" Target="http://nainfo.nbs.bg.ac.yu/Kobson/service/?Auth=Colak%20Emina" TargetMode="External"/><Relationship Id="rId32" Type="http://schemas.openxmlformats.org/officeDocument/2006/relationships/hyperlink" Target="http://nainfo.nbs.bg.ac.yu/Kobson/service/?Auth=Ilic%20Miroljub" TargetMode="External"/><Relationship Id="rId37" Type="http://schemas.openxmlformats.org/officeDocument/2006/relationships/hyperlink" Target="http://nainfo.nbs.bg.ac.yu/Kobson/service/?Auth=Pejcic%20Gordana" TargetMode="External"/><Relationship Id="rId40" Type="http://schemas.openxmlformats.org/officeDocument/2006/relationships/hyperlink" Target="http://nainfo.nbs.bg.ac.yu/Kobson/service/?Auth=Colak%20Emina" TargetMode="External"/><Relationship Id="rId45" Type="http://schemas.openxmlformats.org/officeDocument/2006/relationships/hyperlink" Target="http://nainfo.nbs.bg.ac.yu/Kobson/service/?Auth=Stojanovic%20J"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nainfo.nbs.bg.ac.yu/Kobson/service/?Auth=Zamaklar%20Miroslava%20N" TargetMode="External"/><Relationship Id="rId23" Type="http://schemas.openxmlformats.org/officeDocument/2006/relationships/hyperlink" Target="http://nainfo.nbs.bg.ac.yu/Kobson/service/?Auth=Dimitrijevic-Sreckovic%20Vesna%20S" TargetMode="External"/><Relationship Id="rId28" Type="http://schemas.openxmlformats.org/officeDocument/2006/relationships/hyperlink" Target="http://nainfo.nbs.bg.ac.yu/Kobson/service/?Auth=Sreckovic%20Branko%20M" TargetMode="External"/><Relationship Id="rId36" Type="http://schemas.openxmlformats.org/officeDocument/2006/relationships/hyperlink" Target="http://nainfo.nbs.bg.ac.yu/Kobson/service/?Auth=Panasiuk%20V" TargetMode="External"/><Relationship Id="rId49" Type="http://schemas.openxmlformats.org/officeDocument/2006/relationships/hyperlink" Target="http://nainfo.nbs.bg.ac.yu/Kobson/service/?Auth=Milosevic%20K" TargetMode="External"/><Relationship Id="rId10" Type="http://schemas.openxmlformats.org/officeDocument/2006/relationships/hyperlink" Target="http://nainfo.nbs.bg.ac.yu/Kobson/service/?Auth=Bumbasirevic%20V" TargetMode="External"/><Relationship Id="rId19" Type="http://schemas.openxmlformats.org/officeDocument/2006/relationships/hyperlink" Target="http://nainfo.nbs.bg.ac.yu/Kobson/service/?Auth=Canovic%20Fadil" TargetMode="External"/><Relationship Id="rId31" Type="http://schemas.openxmlformats.org/officeDocument/2006/relationships/hyperlink" Target="http://nainfo.nbs.bg.ac.yu/Kobson/service/?Auth=Canovic%20Fadil" TargetMode="External"/><Relationship Id="rId44" Type="http://schemas.openxmlformats.org/officeDocument/2006/relationships/hyperlink" Target="http://nainfo.nbs.bg.ac.yu/Kobson/service/?Auth=Nikolic%20Draga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info.nbs.bg.ac.yu/Kobson/service/?Auth=Lalic%20Nebojsa%20M" TargetMode="External"/><Relationship Id="rId14" Type="http://schemas.openxmlformats.org/officeDocument/2006/relationships/hyperlink" Target="http://nainfo.nbs.bg.ac.yu/Kobson/service/?Auth=Nikolic%20Dragan" TargetMode="External"/><Relationship Id="rId22" Type="http://schemas.openxmlformats.org/officeDocument/2006/relationships/hyperlink" Target="http://nainfo.nbs.bg.ac.yu/Kobson/service/?Auth=Markovic%20I" TargetMode="External"/><Relationship Id="rId27" Type="http://schemas.openxmlformats.org/officeDocument/2006/relationships/hyperlink" Target="http://nainfo.nbs.bg.ac.yu/Kobson/service/?Auth=Popovic%20Srdjan" TargetMode="External"/><Relationship Id="rId30" Type="http://schemas.openxmlformats.org/officeDocument/2006/relationships/hyperlink" Target="http://nainfo.nbs.bg.ac.yu/Kobson/service/?Auth=Obrenovic%20Radmila" TargetMode="External"/><Relationship Id="rId35" Type="http://schemas.openxmlformats.org/officeDocument/2006/relationships/hyperlink" Target="http://nainfo.nbs.bg.ac.yu/Kobson/service/?Auth=Nisic%20Tanja" TargetMode="External"/><Relationship Id="rId43" Type="http://schemas.openxmlformats.org/officeDocument/2006/relationships/hyperlink" Target="http://nainfo.nbs.bg.ac.yu/Kobson/service/?Auth=Ilic%20Miroljub" TargetMode="External"/><Relationship Id="rId48" Type="http://schemas.openxmlformats.org/officeDocument/2006/relationships/hyperlink" Target="http://nainfo.nbs.bg.ac.yu/Kobson/service/?Auth=Pejcic%20Gordana" TargetMode="External"/><Relationship Id="rId8" Type="http://schemas.openxmlformats.org/officeDocument/2006/relationships/hyperlink" Target="http://nainfo.nbs.bg.ac.yu/Kobson/service/?Auth=Djordjevic%20Predrag%20B"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BF45-21C9-498E-94E7-1271CC1F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4537</Words>
  <Characters>25864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30341</CharactersWithSpaces>
  <SharedDoc>false</SharedDoc>
  <HLinks>
    <vt:vector size="252" baseType="variant">
      <vt:variant>
        <vt:i4>5505029</vt:i4>
      </vt:variant>
      <vt:variant>
        <vt:i4>123</vt:i4>
      </vt:variant>
      <vt:variant>
        <vt:i4>0</vt:i4>
      </vt:variant>
      <vt:variant>
        <vt:i4>5</vt:i4>
      </vt:variant>
      <vt:variant>
        <vt:lpwstr>http://nainfo.nbs.bg.ac.yu/Kobson/service/?Auth=Milosevic%20K</vt:lpwstr>
      </vt:variant>
      <vt:variant>
        <vt:lpwstr/>
      </vt:variant>
      <vt:variant>
        <vt:i4>589907</vt:i4>
      </vt:variant>
      <vt:variant>
        <vt:i4>120</vt:i4>
      </vt:variant>
      <vt:variant>
        <vt:i4>0</vt:i4>
      </vt:variant>
      <vt:variant>
        <vt:i4>5</vt:i4>
      </vt:variant>
      <vt:variant>
        <vt:lpwstr>http://nainfo.nbs.bg.ac.yu/Kobson/service/?Auth=Pejcic%20Gordana</vt:lpwstr>
      </vt:variant>
      <vt:variant>
        <vt:lpwstr/>
      </vt:variant>
      <vt:variant>
        <vt:i4>5570566</vt:i4>
      </vt:variant>
      <vt:variant>
        <vt:i4>117</vt:i4>
      </vt:variant>
      <vt:variant>
        <vt:i4>0</vt:i4>
      </vt:variant>
      <vt:variant>
        <vt:i4>5</vt:i4>
      </vt:variant>
      <vt:variant>
        <vt:lpwstr>http://nainfo.nbs.bg.ac.yu/Kobson/service/?Auth=Nisic%20Tanja</vt:lpwstr>
      </vt:variant>
      <vt:variant>
        <vt:lpwstr/>
      </vt:variant>
      <vt:variant>
        <vt:i4>3866740</vt:i4>
      </vt:variant>
      <vt:variant>
        <vt:i4>114</vt:i4>
      </vt:variant>
      <vt:variant>
        <vt:i4>0</vt:i4>
      </vt:variant>
      <vt:variant>
        <vt:i4>5</vt:i4>
      </vt:variant>
      <vt:variant>
        <vt:lpwstr>http://nainfo.nbs.bg.ac.yu/Kobson/service/?Auth=Milic%20Gordana</vt:lpwstr>
      </vt:variant>
      <vt:variant>
        <vt:lpwstr/>
      </vt:variant>
      <vt:variant>
        <vt:i4>7733310</vt:i4>
      </vt:variant>
      <vt:variant>
        <vt:i4>111</vt:i4>
      </vt:variant>
      <vt:variant>
        <vt:i4>0</vt:i4>
      </vt:variant>
      <vt:variant>
        <vt:i4>5</vt:i4>
      </vt:variant>
      <vt:variant>
        <vt:lpwstr>http://nainfo.nbs.bg.ac.yu/Kobson/service/?Auth=Stojanovic%20J</vt:lpwstr>
      </vt:variant>
      <vt:variant>
        <vt:lpwstr/>
      </vt:variant>
      <vt:variant>
        <vt:i4>4849676</vt:i4>
      </vt:variant>
      <vt:variant>
        <vt:i4>108</vt:i4>
      </vt:variant>
      <vt:variant>
        <vt:i4>0</vt:i4>
      </vt:variant>
      <vt:variant>
        <vt:i4>5</vt:i4>
      </vt:variant>
      <vt:variant>
        <vt:lpwstr>http://nainfo.nbs.bg.ac.yu/Kobson/service/?Auth=Nikolic%20Dragan</vt:lpwstr>
      </vt:variant>
      <vt:variant>
        <vt:lpwstr/>
      </vt:variant>
      <vt:variant>
        <vt:i4>7340073</vt:i4>
      </vt:variant>
      <vt:variant>
        <vt:i4>105</vt:i4>
      </vt:variant>
      <vt:variant>
        <vt:i4>0</vt:i4>
      </vt:variant>
      <vt:variant>
        <vt:i4>5</vt:i4>
      </vt:variant>
      <vt:variant>
        <vt:lpwstr>http://nainfo.nbs.bg.ac.yu/Kobson/service/?Auth=Ilic%20Miroljub</vt:lpwstr>
      </vt:variant>
      <vt:variant>
        <vt:lpwstr/>
      </vt:variant>
      <vt:variant>
        <vt:i4>4259841</vt:i4>
      </vt:variant>
      <vt:variant>
        <vt:i4>102</vt:i4>
      </vt:variant>
      <vt:variant>
        <vt:i4>0</vt:i4>
      </vt:variant>
      <vt:variant>
        <vt:i4>5</vt:i4>
      </vt:variant>
      <vt:variant>
        <vt:lpwstr>http://nainfo.nbs.bg.ac.yu/Kobson/service/?Auth=Popovic%20Srdjan</vt:lpwstr>
      </vt:variant>
      <vt:variant>
        <vt:lpwstr/>
      </vt:variant>
      <vt:variant>
        <vt:i4>6619255</vt:i4>
      </vt:variant>
      <vt:variant>
        <vt:i4>99</vt:i4>
      </vt:variant>
      <vt:variant>
        <vt:i4>0</vt:i4>
      </vt:variant>
      <vt:variant>
        <vt:i4>5</vt:i4>
      </vt:variant>
      <vt:variant>
        <vt:lpwstr>http://nainfo.nbs.bg.ac.yu/Kobson/service/?Auth=Sreckovic%20Branko%20M</vt:lpwstr>
      </vt:variant>
      <vt:variant>
        <vt:lpwstr/>
      </vt:variant>
      <vt:variant>
        <vt:i4>5439498</vt:i4>
      </vt:variant>
      <vt:variant>
        <vt:i4>96</vt:i4>
      </vt:variant>
      <vt:variant>
        <vt:i4>0</vt:i4>
      </vt:variant>
      <vt:variant>
        <vt:i4>5</vt:i4>
      </vt:variant>
      <vt:variant>
        <vt:lpwstr>http://nainfo.nbs.bg.ac.yu/Kobson/service/?Auth=Colak%20Emina</vt:lpwstr>
      </vt:variant>
      <vt:variant>
        <vt:lpwstr/>
      </vt:variant>
      <vt:variant>
        <vt:i4>5111876</vt:i4>
      </vt:variant>
      <vt:variant>
        <vt:i4>93</vt:i4>
      </vt:variant>
      <vt:variant>
        <vt:i4>0</vt:i4>
      </vt:variant>
      <vt:variant>
        <vt:i4>5</vt:i4>
      </vt:variant>
      <vt:variant>
        <vt:lpwstr>http://nainfo.nbs.bg.ac.yu/Kobson/service/?Auth=Djordjevic%20Predrag%20B</vt:lpwstr>
      </vt:variant>
      <vt:variant>
        <vt:lpwstr/>
      </vt:variant>
      <vt:variant>
        <vt:i4>3735673</vt:i4>
      </vt:variant>
      <vt:variant>
        <vt:i4>90</vt:i4>
      </vt:variant>
      <vt:variant>
        <vt:i4>0</vt:i4>
      </vt:variant>
      <vt:variant>
        <vt:i4>5</vt:i4>
      </vt:variant>
      <vt:variant>
        <vt:lpwstr>http://nainfo.nbs.bg.ac.yu/Kobson/service/?Auth=Dimitrijevic-Sreckovic%20Vesna%20S</vt:lpwstr>
      </vt:variant>
      <vt:variant>
        <vt:lpwstr/>
      </vt:variant>
      <vt:variant>
        <vt:i4>589907</vt:i4>
      </vt:variant>
      <vt:variant>
        <vt:i4>87</vt:i4>
      </vt:variant>
      <vt:variant>
        <vt:i4>0</vt:i4>
      </vt:variant>
      <vt:variant>
        <vt:i4>5</vt:i4>
      </vt:variant>
      <vt:variant>
        <vt:lpwstr>http://nainfo.nbs.bg.ac.yu/Kobson/service/?Auth=Pejcic%20Gordana</vt:lpwstr>
      </vt:variant>
      <vt:variant>
        <vt:lpwstr/>
      </vt:variant>
      <vt:variant>
        <vt:i4>852061</vt:i4>
      </vt:variant>
      <vt:variant>
        <vt:i4>84</vt:i4>
      </vt:variant>
      <vt:variant>
        <vt:i4>0</vt:i4>
      </vt:variant>
      <vt:variant>
        <vt:i4>5</vt:i4>
      </vt:variant>
      <vt:variant>
        <vt:lpwstr>http://nainfo.nbs.bg.ac.yu/Kobson/service/?Auth=Panasiuk%20V</vt:lpwstr>
      </vt:variant>
      <vt:variant>
        <vt:lpwstr/>
      </vt:variant>
      <vt:variant>
        <vt:i4>5570566</vt:i4>
      </vt:variant>
      <vt:variant>
        <vt:i4>81</vt:i4>
      </vt:variant>
      <vt:variant>
        <vt:i4>0</vt:i4>
      </vt:variant>
      <vt:variant>
        <vt:i4>5</vt:i4>
      </vt:variant>
      <vt:variant>
        <vt:lpwstr>http://nainfo.nbs.bg.ac.yu/Kobson/service/?Auth=Nisic%20Tanja</vt:lpwstr>
      </vt:variant>
      <vt:variant>
        <vt:lpwstr/>
      </vt:variant>
      <vt:variant>
        <vt:i4>3866740</vt:i4>
      </vt:variant>
      <vt:variant>
        <vt:i4>78</vt:i4>
      </vt:variant>
      <vt:variant>
        <vt:i4>0</vt:i4>
      </vt:variant>
      <vt:variant>
        <vt:i4>5</vt:i4>
      </vt:variant>
      <vt:variant>
        <vt:lpwstr>http://nainfo.nbs.bg.ac.yu/Kobson/service/?Auth=Milic%20Gordana</vt:lpwstr>
      </vt:variant>
      <vt:variant>
        <vt:lpwstr/>
      </vt:variant>
      <vt:variant>
        <vt:i4>4849676</vt:i4>
      </vt:variant>
      <vt:variant>
        <vt:i4>75</vt:i4>
      </vt:variant>
      <vt:variant>
        <vt:i4>0</vt:i4>
      </vt:variant>
      <vt:variant>
        <vt:i4>5</vt:i4>
      </vt:variant>
      <vt:variant>
        <vt:lpwstr>http://nainfo.nbs.bg.ac.yu/Kobson/service/?Auth=Nikolic%20Dragan</vt:lpwstr>
      </vt:variant>
      <vt:variant>
        <vt:lpwstr/>
      </vt:variant>
      <vt:variant>
        <vt:i4>7340073</vt:i4>
      </vt:variant>
      <vt:variant>
        <vt:i4>72</vt:i4>
      </vt:variant>
      <vt:variant>
        <vt:i4>0</vt:i4>
      </vt:variant>
      <vt:variant>
        <vt:i4>5</vt:i4>
      </vt:variant>
      <vt:variant>
        <vt:lpwstr>http://nainfo.nbs.bg.ac.yu/Kobson/service/?Auth=Ilic%20Miroljub</vt:lpwstr>
      </vt:variant>
      <vt:variant>
        <vt:lpwstr/>
      </vt:variant>
      <vt:variant>
        <vt:i4>3211384</vt:i4>
      </vt:variant>
      <vt:variant>
        <vt:i4>69</vt:i4>
      </vt:variant>
      <vt:variant>
        <vt:i4>0</vt:i4>
      </vt:variant>
      <vt:variant>
        <vt:i4>5</vt:i4>
      </vt:variant>
      <vt:variant>
        <vt:lpwstr>http://nainfo.nbs.bg.ac.yu/Kobson/service/?Auth=Canovic%20Fadil</vt:lpwstr>
      </vt:variant>
      <vt:variant>
        <vt:lpwstr/>
      </vt:variant>
      <vt:variant>
        <vt:i4>4128891</vt:i4>
      </vt:variant>
      <vt:variant>
        <vt:i4>66</vt:i4>
      </vt:variant>
      <vt:variant>
        <vt:i4>0</vt:i4>
      </vt:variant>
      <vt:variant>
        <vt:i4>5</vt:i4>
      </vt:variant>
      <vt:variant>
        <vt:lpwstr>http://nainfo.nbs.bg.ac.yu/Kobson/service/?Auth=Obrenovic%20Radmila</vt:lpwstr>
      </vt:variant>
      <vt:variant>
        <vt:lpwstr/>
      </vt:variant>
      <vt:variant>
        <vt:i4>5636100</vt:i4>
      </vt:variant>
      <vt:variant>
        <vt:i4>63</vt:i4>
      </vt:variant>
      <vt:variant>
        <vt:i4>0</vt:i4>
      </vt:variant>
      <vt:variant>
        <vt:i4>5</vt:i4>
      </vt:variant>
      <vt:variant>
        <vt:lpwstr>http://nainfo.nbs.bg.ac.yu/Kobson/service/?Auth=Novakovic%20T</vt:lpwstr>
      </vt:variant>
      <vt:variant>
        <vt:lpwstr/>
      </vt:variant>
      <vt:variant>
        <vt:i4>6619255</vt:i4>
      </vt:variant>
      <vt:variant>
        <vt:i4>60</vt:i4>
      </vt:variant>
      <vt:variant>
        <vt:i4>0</vt:i4>
      </vt:variant>
      <vt:variant>
        <vt:i4>5</vt:i4>
      </vt:variant>
      <vt:variant>
        <vt:lpwstr>http://nainfo.nbs.bg.ac.yu/Kobson/service/?Auth=Sreckovic%20Branko%20M</vt:lpwstr>
      </vt:variant>
      <vt:variant>
        <vt:lpwstr/>
      </vt:variant>
      <vt:variant>
        <vt:i4>4259841</vt:i4>
      </vt:variant>
      <vt:variant>
        <vt:i4>57</vt:i4>
      </vt:variant>
      <vt:variant>
        <vt:i4>0</vt:i4>
      </vt:variant>
      <vt:variant>
        <vt:i4>5</vt:i4>
      </vt:variant>
      <vt:variant>
        <vt:lpwstr>http://nainfo.nbs.bg.ac.yu/Kobson/service/?Auth=Popovic%20Srdjan</vt:lpwstr>
      </vt:variant>
      <vt:variant>
        <vt:lpwstr/>
      </vt:variant>
      <vt:variant>
        <vt:i4>2490488</vt:i4>
      </vt:variant>
      <vt:variant>
        <vt:i4>54</vt:i4>
      </vt:variant>
      <vt:variant>
        <vt:i4>0</vt:i4>
      </vt:variant>
      <vt:variant>
        <vt:i4>5</vt:i4>
      </vt:variant>
      <vt:variant>
        <vt:lpwstr>http://nainfo.nbs.bg.ac.yu/Kobson/service/?Auth=Gostiljac%20Drasko</vt:lpwstr>
      </vt:variant>
      <vt:variant>
        <vt:lpwstr/>
      </vt:variant>
      <vt:variant>
        <vt:i4>5111876</vt:i4>
      </vt:variant>
      <vt:variant>
        <vt:i4>51</vt:i4>
      </vt:variant>
      <vt:variant>
        <vt:i4>0</vt:i4>
      </vt:variant>
      <vt:variant>
        <vt:i4>5</vt:i4>
      </vt:variant>
      <vt:variant>
        <vt:lpwstr>http://nainfo.nbs.bg.ac.yu/Kobson/service/?Auth=Djordjevic%20Predrag%20B</vt:lpwstr>
      </vt:variant>
      <vt:variant>
        <vt:lpwstr/>
      </vt:variant>
      <vt:variant>
        <vt:i4>5439498</vt:i4>
      </vt:variant>
      <vt:variant>
        <vt:i4>48</vt:i4>
      </vt:variant>
      <vt:variant>
        <vt:i4>0</vt:i4>
      </vt:variant>
      <vt:variant>
        <vt:i4>5</vt:i4>
      </vt:variant>
      <vt:variant>
        <vt:lpwstr>http://nainfo.nbs.bg.ac.yu/Kobson/service/?Auth=Colak%20Emina</vt:lpwstr>
      </vt:variant>
      <vt:variant>
        <vt:lpwstr/>
      </vt:variant>
      <vt:variant>
        <vt:i4>3735673</vt:i4>
      </vt:variant>
      <vt:variant>
        <vt:i4>45</vt:i4>
      </vt:variant>
      <vt:variant>
        <vt:i4>0</vt:i4>
      </vt:variant>
      <vt:variant>
        <vt:i4>5</vt:i4>
      </vt:variant>
      <vt:variant>
        <vt:lpwstr>http://nainfo.nbs.bg.ac.yu/Kobson/service/?Auth=Dimitrijevic-Sreckovic%20Vesna%20S</vt:lpwstr>
      </vt:variant>
      <vt:variant>
        <vt:lpwstr/>
      </vt:variant>
      <vt:variant>
        <vt:i4>983132</vt:i4>
      </vt:variant>
      <vt:variant>
        <vt:i4>42</vt:i4>
      </vt:variant>
      <vt:variant>
        <vt:i4>0</vt:i4>
      </vt:variant>
      <vt:variant>
        <vt:i4>5</vt:i4>
      </vt:variant>
      <vt:variant>
        <vt:lpwstr>http://nainfo.nbs.bg.ac.yu/Kobson/service/?Auth=Markovic%20I</vt:lpwstr>
      </vt:variant>
      <vt:variant>
        <vt:lpwstr/>
      </vt:variant>
      <vt:variant>
        <vt:i4>2490488</vt:i4>
      </vt:variant>
      <vt:variant>
        <vt:i4>39</vt:i4>
      </vt:variant>
      <vt:variant>
        <vt:i4>0</vt:i4>
      </vt:variant>
      <vt:variant>
        <vt:i4>5</vt:i4>
      </vt:variant>
      <vt:variant>
        <vt:lpwstr>http://nainfo.nbs.bg.ac.yu/Kobson/service/?Auth=Gostiljac%20Drasko</vt:lpwstr>
      </vt:variant>
      <vt:variant>
        <vt:lpwstr/>
      </vt:variant>
      <vt:variant>
        <vt:i4>4259841</vt:i4>
      </vt:variant>
      <vt:variant>
        <vt:i4>36</vt:i4>
      </vt:variant>
      <vt:variant>
        <vt:i4>0</vt:i4>
      </vt:variant>
      <vt:variant>
        <vt:i4>5</vt:i4>
      </vt:variant>
      <vt:variant>
        <vt:lpwstr>http://nainfo.nbs.bg.ac.yu/Kobson/service/?Auth=Popovic%20Srdjan</vt:lpwstr>
      </vt:variant>
      <vt:variant>
        <vt:lpwstr/>
      </vt:variant>
      <vt:variant>
        <vt:i4>3211384</vt:i4>
      </vt:variant>
      <vt:variant>
        <vt:i4>33</vt:i4>
      </vt:variant>
      <vt:variant>
        <vt:i4>0</vt:i4>
      </vt:variant>
      <vt:variant>
        <vt:i4>5</vt:i4>
      </vt:variant>
      <vt:variant>
        <vt:lpwstr>http://nainfo.nbs.bg.ac.yu/Kobson/service/?Auth=Canovic%20Fadil</vt:lpwstr>
      </vt:variant>
      <vt:variant>
        <vt:lpwstr/>
      </vt:variant>
      <vt:variant>
        <vt:i4>3735673</vt:i4>
      </vt:variant>
      <vt:variant>
        <vt:i4>30</vt:i4>
      </vt:variant>
      <vt:variant>
        <vt:i4>0</vt:i4>
      </vt:variant>
      <vt:variant>
        <vt:i4>5</vt:i4>
      </vt:variant>
      <vt:variant>
        <vt:lpwstr>http://nainfo.nbs.bg.ac.yu/Kobson/service/?Auth=Dimitrijevic-Sreckovic%20Vesna%20S</vt:lpwstr>
      </vt:variant>
      <vt:variant>
        <vt:lpwstr/>
      </vt:variant>
      <vt:variant>
        <vt:i4>4456455</vt:i4>
      </vt:variant>
      <vt:variant>
        <vt:i4>27</vt:i4>
      </vt:variant>
      <vt:variant>
        <vt:i4>0</vt:i4>
      </vt:variant>
      <vt:variant>
        <vt:i4>5</vt:i4>
      </vt:variant>
      <vt:variant>
        <vt:lpwstr>http://nainfo.nbs.bg.ac.yu/Kobson/service/?Auth=Lukic%20Ljiljana</vt:lpwstr>
      </vt:variant>
      <vt:variant>
        <vt:lpwstr/>
      </vt:variant>
      <vt:variant>
        <vt:i4>983131</vt:i4>
      </vt:variant>
      <vt:variant>
        <vt:i4>24</vt:i4>
      </vt:variant>
      <vt:variant>
        <vt:i4>0</vt:i4>
      </vt:variant>
      <vt:variant>
        <vt:i4>5</vt:i4>
      </vt:variant>
      <vt:variant>
        <vt:lpwstr>http://nainfo.nbs.bg.ac.yu/Kobson/service/?Auth=Rajkovic%20Natasa</vt:lpwstr>
      </vt:variant>
      <vt:variant>
        <vt:lpwstr/>
      </vt:variant>
      <vt:variant>
        <vt:i4>5701713</vt:i4>
      </vt:variant>
      <vt:variant>
        <vt:i4>21</vt:i4>
      </vt:variant>
      <vt:variant>
        <vt:i4>0</vt:i4>
      </vt:variant>
      <vt:variant>
        <vt:i4>5</vt:i4>
      </vt:variant>
      <vt:variant>
        <vt:lpwstr>http://nainfo.nbs.bg.ac.yu/Kobson/service/?Auth=Zamaklar%20Miroslava%20N</vt:lpwstr>
      </vt:variant>
      <vt:variant>
        <vt:lpwstr/>
      </vt:variant>
      <vt:variant>
        <vt:i4>4849676</vt:i4>
      </vt:variant>
      <vt:variant>
        <vt:i4>18</vt:i4>
      </vt:variant>
      <vt:variant>
        <vt:i4>0</vt:i4>
      </vt:variant>
      <vt:variant>
        <vt:i4>5</vt:i4>
      </vt:variant>
      <vt:variant>
        <vt:lpwstr>http://nainfo.nbs.bg.ac.yu/Kobson/service/?Auth=Nikolic%20Dragan</vt:lpwstr>
      </vt:variant>
      <vt:variant>
        <vt:lpwstr/>
      </vt:variant>
      <vt:variant>
        <vt:i4>5767194</vt:i4>
      </vt:variant>
      <vt:variant>
        <vt:i4>15</vt:i4>
      </vt:variant>
      <vt:variant>
        <vt:i4>0</vt:i4>
      </vt:variant>
      <vt:variant>
        <vt:i4>5</vt:i4>
      </vt:variant>
      <vt:variant>
        <vt:lpwstr>http://nainfo.nbs.bg.ac.yu/Kobson/service/?Auth=Raketic%20Nevenka</vt:lpwstr>
      </vt:variant>
      <vt:variant>
        <vt:lpwstr/>
      </vt:variant>
      <vt:variant>
        <vt:i4>2031639</vt:i4>
      </vt:variant>
      <vt:variant>
        <vt:i4>12</vt:i4>
      </vt:variant>
      <vt:variant>
        <vt:i4>0</vt:i4>
      </vt:variant>
      <vt:variant>
        <vt:i4>5</vt:i4>
      </vt:variant>
      <vt:variant>
        <vt:lpwstr>http://nainfo.nbs.bg.ac.yu/Kobson/service/?Auth=Lalic%20Katarina%20S</vt:lpwstr>
      </vt:variant>
      <vt:variant>
        <vt:lpwstr/>
      </vt:variant>
      <vt:variant>
        <vt:i4>8257644</vt:i4>
      </vt:variant>
      <vt:variant>
        <vt:i4>9</vt:i4>
      </vt:variant>
      <vt:variant>
        <vt:i4>0</vt:i4>
      </vt:variant>
      <vt:variant>
        <vt:i4>5</vt:i4>
      </vt:variant>
      <vt:variant>
        <vt:lpwstr>http://nainfo.nbs.bg.ac.yu/Kobson/service/?Auth=Paunovic%20Ivan%20R</vt:lpwstr>
      </vt:variant>
      <vt:variant>
        <vt:lpwstr/>
      </vt:variant>
      <vt:variant>
        <vt:i4>786510</vt:i4>
      </vt:variant>
      <vt:variant>
        <vt:i4>6</vt:i4>
      </vt:variant>
      <vt:variant>
        <vt:i4>0</vt:i4>
      </vt:variant>
      <vt:variant>
        <vt:i4>5</vt:i4>
      </vt:variant>
      <vt:variant>
        <vt:lpwstr>http://nainfo.nbs.bg.ac.yu/Kobson/service/?Auth=Bumbasirevic%20V</vt:lpwstr>
      </vt:variant>
      <vt:variant>
        <vt:lpwstr/>
      </vt:variant>
      <vt:variant>
        <vt:i4>3801140</vt:i4>
      </vt:variant>
      <vt:variant>
        <vt:i4>3</vt:i4>
      </vt:variant>
      <vt:variant>
        <vt:i4>0</vt:i4>
      </vt:variant>
      <vt:variant>
        <vt:i4>5</vt:i4>
      </vt:variant>
      <vt:variant>
        <vt:lpwstr>http://nainfo.nbs.bg.ac.yu/Kobson/service/?Auth=Lalic%20Nebojsa%20M</vt:lpwstr>
      </vt:variant>
      <vt:variant>
        <vt:lpwstr/>
      </vt:variant>
      <vt:variant>
        <vt:i4>5111876</vt:i4>
      </vt:variant>
      <vt:variant>
        <vt:i4>0</vt:i4>
      </vt:variant>
      <vt:variant>
        <vt:i4>0</vt:i4>
      </vt:variant>
      <vt:variant>
        <vt:i4>5</vt:i4>
      </vt:variant>
      <vt:variant>
        <vt:lpwstr>http://nainfo.nbs.bg.ac.yu/Kobson/service/?Auth=Djordjevic%20Predrag%20B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Ana</cp:lastModifiedBy>
  <cp:revision>2</cp:revision>
  <cp:lastPrinted>2022-05-29T17:11:00Z</cp:lastPrinted>
  <dcterms:created xsi:type="dcterms:W3CDTF">2022-11-08T07:58:00Z</dcterms:created>
  <dcterms:modified xsi:type="dcterms:W3CDTF">2022-11-08T07:58:00Z</dcterms:modified>
</cp:coreProperties>
</file>