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F937D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7859FB1F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2F03D6DD" w14:textId="77777777" w:rsidR="00FC2539" w:rsidRDefault="00FC2539" w:rsidP="005420FF">
      <w:pPr>
        <w:rPr>
          <w:b/>
          <w:snapToGrid w:val="0"/>
          <w:lang w:val="ru-RU"/>
        </w:rPr>
      </w:pPr>
    </w:p>
    <w:p w14:paraId="4156A6D7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344B55AE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922CA4E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6B7E0DC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673A3F8C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40A4BFB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0B5BB1DD" w14:textId="03C1710E" w:rsidR="005420FF" w:rsidRPr="004F078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4F0786">
        <w:rPr>
          <w:b/>
          <w:sz w:val="20"/>
          <w:szCs w:val="20"/>
          <w:lang w:val="sr-Cyrl-RS"/>
        </w:rPr>
        <w:t>ДОЦЕНТА</w:t>
      </w:r>
    </w:p>
    <w:p w14:paraId="57C331B7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6572FC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09D15152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3E2970DC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</w:rPr>
        <w:t xml:space="preserve"> </w:t>
      </w:r>
      <w:r w:rsidR="005535B9">
        <w:rPr>
          <w:sz w:val="20"/>
          <w:szCs w:val="20"/>
          <w:lang w:val="sr-Cyrl-RS"/>
        </w:rPr>
        <w:t>Медицински факултет, Универзитет у Београду</w:t>
      </w:r>
    </w:p>
    <w:p w14:paraId="56DB78FE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5535B9">
        <w:rPr>
          <w:sz w:val="20"/>
          <w:szCs w:val="20"/>
          <w:lang w:val="sr-Cyrl-RS"/>
        </w:rPr>
        <w:t>Гинекологија и акушерство</w:t>
      </w:r>
    </w:p>
    <w:p w14:paraId="3CBD96A5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5535B9">
        <w:rPr>
          <w:sz w:val="20"/>
          <w:szCs w:val="20"/>
          <w:lang w:val="sr-Cyrl-RS"/>
        </w:rPr>
        <w:t>1 (један)</w:t>
      </w:r>
    </w:p>
    <w:p w14:paraId="504900C5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5535B9">
        <w:rPr>
          <w:sz w:val="20"/>
          <w:szCs w:val="20"/>
        </w:rPr>
        <w:t>1</w:t>
      </w:r>
      <w:r w:rsidR="005535B9">
        <w:rPr>
          <w:sz w:val="20"/>
          <w:szCs w:val="20"/>
          <w:lang w:val="sr-Cyrl-RS"/>
        </w:rPr>
        <w:t xml:space="preserve"> (један)</w:t>
      </w:r>
    </w:p>
    <w:p w14:paraId="1BAF74B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351C45BA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r w:rsidR="005535B9" w:rsidRPr="005535B9">
        <w:rPr>
          <w:sz w:val="20"/>
          <w:szCs w:val="20"/>
          <w:u w:val="single"/>
          <w:lang w:val="sr-Cyrl-RS"/>
        </w:rPr>
        <w:t>Зоран Вилендечић</w:t>
      </w:r>
      <w:r w:rsidR="005535B9">
        <w:rPr>
          <w:sz w:val="20"/>
          <w:szCs w:val="20"/>
          <w:lang w:val="sr-Cyrl-RS"/>
        </w:rPr>
        <w:t xml:space="preserve"> </w:t>
      </w:r>
    </w:p>
    <w:p w14:paraId="18ABB67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 </w:t>
      </w:r>
      <w:r w:rsidRPr="00FC2539">
        <w:rPr>
          <w:sz w:val="20"/>
          <w:szCs w:val="20"/>
        </w:rPr>
        <w:tab/>
      </w:r>
    </w:p>
    <w:p w14:paraId="0E845238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0552F767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AE9E1B7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9850544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5F27EF19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1A0C736B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6AB48179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29D7E23D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Зоран (Раде) Вилендечић</w:t>
      </w:r>
    </w:p>
    <w:p w14:paraId="5A0F0B7C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24.09.1975. године, Загреб, Р. Хрватска</w:t>
      </w:r>
    </w:p>
    <w:p w14:paraId="0E387F46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Клиника за гинекологију и акушерство, Универзитетски клинички центар Србије</w:t>
      </w:r>
    </w:p>
    <w:p w14:paraId="28775123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клинички асистент, лекар специјалиста гинекологије и акушерства, шеф кабинета за гинеколошку онкологију</w:t>
      </w:r>
    </w:p>
    <w:p w14:paraId="047061BE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5535B9">
        <w:rPr>
          <w:sz w:val="20"/>
          <w:szCs w:val="20"/>
          <w:lang w:val="sr-Cyrl-RS"/>
        </w:rPr>
        <w:t>: Гинекологија и акушерство</w:t>
      </w:r>
    </w:p>
    <w:p w14:paraId="66626813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683F87A0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68430673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6E5B573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412EF430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415AA948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Београд, 2001. године</w:t>
      </w:r>
    </w:p>
    <w:p w14:paraId="4E1D12CF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Мастер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4C677F5E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</w:p>
    <w:p w14:paraId="398E0FC4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</w:p>
    <w:p w14:paraId="19FFAB25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</w:p>
    <w:p w14:paraId="00557539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Магистеријум</w:t>
      </w:r>
      <w:proofErr w:type="spellEnd"/>
      <w:r w:rsidRPr="00FC2539">
        <w:rPr>
          <w:i/>
          <w:sz w:val="20"/>
          <w:szCs w:val="20"/>
          <w:u w:val="single"/>
        </w:rPr>
        <w:t xml:space="preserve">:  </w:t>
      </w:r>
    </w:p>
    <w:p w14:paraId="697EC9D2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40116D62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Београд, 2010. године</w:t>
      </w:r>
    </w:p>
    <w:p w14:paraId="779E26A2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Гинекологија и акушерство</w:t>
      </w:r>
    </w:p>
    <w:p w14:paraId="093D137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07212EA1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Медицински факултет Универзитета у Београду</w:t>
      </w:r>
    </w:p>
    <w:p w14:paraId="1F067AE8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Београд, 2024. године</w:t>
      </w:r>
    </w:p>
    <w:p w14:paraId="56A5D465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Дијагностичко-терапијски значај предиктивних модела у преоперативној класификацији аднексалних промена</w:t>
      </w:r>
    </w:p>
    <w:p w14:paraId="32D216C9" w14:textId="77777777" w:rsidR="005420FF" w:rsidRPr="005535B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5535B9">
        <w:rPr>
          <w:sz w:val="20"/>
          <w:szCs w:val="20"/>
          <w:lang w:val="sr-Cyrl-RS"/>
        </w:rPr>
        <w:t xml:space="preserve"> Гинекологија и акушерство</w:t>
      </w:r>
    </w:p>
    <w:p w14:paraId="40C0ECAB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4444392F" w14:textId="77777777" w:rsidR="005420FF" w:rsidRPr="001038BA" w:rsidRDefault="001038BA" w:rsidP="001038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1038BA">
        <w:rPr>
          <w:sz w:val="20"/>
          <w:szCs w:val="20"/>
        </w:rPr>
        <w:t xml:space="preserve">У </w:t>
      </w:r>
      <w:proofErr w:type="spellStart"/>
      <w:r w:rsidRPr="001038BA">
        <w:rPr>
          <w:sz w:val="20"/>
          <w:szCs w:val="20"/>
        </w:rPr>
        <w:t>звање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Клинички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асистент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из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предмета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Гинекологија</w:t>
      </w:r>
      <w:proofErr w:type="spellEnd"/>
      <w:r w:rsidRPr="001038BA">
        <w:rPr>
          <w:sz w:val="20"/>
          <w:szCs w:val="20"/>
        </w:rPr>
        <w:t xml:space="preserve"> и </w:t>
      </w:r>
      <w:proofErr w:type="spellStart"/>
      <w:r w:rsidRPr="001038BA">
        <w:rPr>
          <w:sz w:val="20"/>
          <w:szCs w:val="20"/>
        </w:rPr>
        <w:t>акушерство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изабран</w:t>
      </w:r>
      <w:proofErr w:type="spellEnd"/>
      <w:r w:rsidRPr="001038BA">
        <w:rPr>
          <w:sz w:val="20"/>
          <w:szCs w:val="20"/>
        </w:rPr>
        <w:t xml:space="preserve"> 04.</w:t>
      </w:r>
      <w:proofErr w:type="gramStart"/>
      <w:r w:rsidRPr="001038BA">
        <w:rPr>
          <w:sz w:val="20"/>
          <w:szCs w:val="20"/>
        </w:rPr>
        <w:t>02.2014.године</w:t>
      </w:r>
      <w:proofErr w:type="gramEnd"/>
      <w:r w:rsidRPr="001038BA">
        <w:rPr>
          <w:sz w:val="20"/>
          <w:szCs w:val="20"/>
        </w:rPr>
        <w:t xml:space="preserve">. </w:t>
      </w:r>
      <w:proofErr w:type="spellStart"/>
      <w:r w:rsidRPr="001038BA">
        <w:rPr>
          <w:sz w:val="20"/>
          <w:szCs w:val="20"/>
        </w:rPr>
        <w:t>Поново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изабран</w:t>
      </w:r>
      <w:proofErr w:type="spellEnd"/>
      <w:r w:rsidRPr="001038BA">
        <w:rPr>
          <w:sz w:val="20"/>
          <w:szCs w:val="20"/>
        </w:rPr>
        <w:t xml:space="preserve"> у </w:t>
      </w:r>
      <w:proofErr w:type="spellStart"/>
      <w:r w:rsidRPr="001038BA">
        <w:rPr>
          <w:sz w:val="20"/>
          <w:szCs w:val="20"/>
        </w:rPr>
        <w:t>наведено</w:t>
      </w:r>
      <w:proofErr w:type="spellEnd"/>
      <w:r w:rsidRPr="001038BA">
        <w:rPr>
          <w:sz w:val="20"/>
          <w:szCs w:val="20"/>
        </w:rPr>
        <w:t xml:space="preserve"> </w:t>
      </w:r>
      <w:proofErr w:type="spellStart"/>
      <w:r w:rsidRPr="001038BA">
        <w:rPr>
          <w:sz w:val="20"/>
          <w:szCs w:val="20"/>
        </w:rPr>
        <w:t>звање</w:t>
      </w:r>
      <w:proofErr w:type="spellEnd"/>
      <w:r w:rsidRPr="001038BA">
        <w:rPr>
          <w:sz w:val="20"/>
          <w:szCs w:val="20"/>
        </w:rPr>
        <w:t xml:space="preserve"> 05.07.2017, 04.02.2021. и 27.12.2023. </w:t>
      </w:r>
      <w:proofErr w:type="spellStart"/>
      <w:r w:rsidRPr="001038BA">
        <w:rPr>
          <w:sz w:val="20"/>
          <w:szCs w:val="20"/>
        </w:rPr>
        <w:t>године</w:t>
      </w:r>
      <w:proofErr w:type="spellEnd"/>
      <w:r w:rsidRPr="001038BA">
        <w:rPr>
          <w:sz w:val="20"/>
          <w:szCs w:val="20"/>
        </w:rPr>
        <w:t>.</w:t>
      </w:r>
    </w:p>
    <w:p w14:paraId="08528A7B" w14:textId="77777777"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61975252" w14:textId="77777777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053DF221" w14:textId="77777777" w:rsidR="005420FF" w:rsidRDefault="005420FF" w:rsidP="005420FF">
      <w:pPr>
        <w:rPr>
          <w:b/>
          <w:snapToGrid w:val="0"/>
          <w:sz w:val="20"/>
          <w:szCs w:val="20"/>
        </w:rPr>
      </w:pPr>
    </w:p>
    <w:p w14:paraId="347E8367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7483CEB9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0E98DD85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1976F62F" w14:textId="58F8DDEA" w:rsidR="009B612A" w:rsidRDefault="009B612A" w:rsidP="005420FF">
      <w:pPr>
        <w:rPr>
          <w:b/>
          <w:snapToGrid w:val="0"/>
          <w:sz w:val="20"/>
          <w:szCs w:val="20"/>
        </w:rPr>
      </w:pPr>
    </w:p>
    <w:p w14:paraId="5E66411C" w14:textId="77777777" w:rsidR="00D7282A" w:rsidRPr="00FC2539" w:rsidRDefault="00D7282A" w:rsidP="005420FF">
      <w:pPr>
        <w:rPr>
          <w:b/>
          <w:snapToGrid w:val="0"/>
          <w:sz w:val="20"/>
          <w:szCs w:val="20"/>
        </w:rPr>
      </w:pPr>
    </w:p>
    <w:p w14:paraId="03CF2BC4" w14:textId="13DCA69E" w:rsidR="009B612A" w:rsidRDefault="005420FF" w:rsidP="009B612A">
      <w:pPr>
        <w:rPr>
          <w:b/>
          <w:snapToGrid w:val="0"/>
          <w:szCs w:val="20"/>
          <w:u w:val="single"/>
          <w:lang w:val="sr-Cyrl-RS"/>
        </w:rPr>
      </w:pPr>
      <w:r w:rsidRPr="00FC2539">
        <w:rPr>
          <w:b/>
          <w:snapToGrid w:val="0"/>
          <w:szCs w:val="20"/>
        </w:rPr>
        <w:t xml:space="preserve">3) </w:t>
      </w:r>
      <w:proofErr w:type="spellStart"/>
      <w:r w:rsidRPr="00FC2539">
        <w:rPr>
          <w:b/>
          <w:snapToGrid w:val="0"/>
          <w:szCs w:val="20"/>
        </w:rPr>
        <w:t>Испуњени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услови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за</w:t>
      </w:r>
      <w:proofErr w:type="spellEnd"/>
      <w:r w:rsidRPr="00FC2539">
        <w:rPr>
          <w:b/>
          <w:snapToGrid w:val="0"/>
          <w:szCs w:val="20"/>
        </w:rPr>
        <w:t xml:space="preserve"> </w:t>
      </w:r>
      <w:proofErr w:type="spellStart"/>
      <w:r w:rsidRPr="00FC2539">
        <w:rPr>
          <w:b/>
          <w:snapToGrid w:val="0"/>
          <w:szCs w:val="20"/>
        </w:rPr>
        <w:t>избор</w:t>
      </w:r>
      <w:proofErr w:type="spellEnd"/>
      <w:r w:rsidRPr="00FC2539">
        <w:rPr>
          <w:b/>
          <w:snapToGrid w:val="0"/>
          <w:szCs w:val="20"/>
        </w:rPr>
        <w:t xml:space="preserve"> у </w:t>
      </w:r>
      <w:proofErr w:type="spellStart"/>
      <w:r w:rsidRPr="00FC2539">
        <w:rPr>
          <w:b/>
          <w:snapToGrid w:val="0"/>
          <w:szCs w:val="20"/>
        </w:rPr>
        <w:t>звање</w:t>
      </w:r>
      <w:proofErr w:type="spellEnd"/>
      <w:r w:rsidR="009B612A">
        <w:rPr>
          <w:b/>
          <w:snapToGrid w:val="0"/>
          <w:szCs w:val="20"/>
          <w:lang w:val="sr-Cyrl-RS"/>
        </w:rPr>
        <w:t xml:space="preserve"> </w:t>
      </w:r>
      <w:r w:rsidR="004B1D3A" w:rsidRPr="002B0778">
        <w:rPr>
          <w:b/>
          <w:snapToGrid w:val="0"/>
          <w:szCs w:val="20"/>
          <w:lang w:val="sr-Cyrl-RS"/>
        </w:rPr>
        <w:t>ДОЦЕНТА</w:t>
      </w:r>
      <w:r w:rsidR="004B1D3A" w:rsidRPr="004B1D3A">
        <w:rPr>
          <w:b/>
          <w:snapToGrid w:val="0"/>
          <w:szCs w:val="20"/>
          <w:u w:val="single"/>
          <w:lang w:val="sr-Cyrl-RS"/>
        </w:rPr>
        <w:t xml:space="preserve"> </w:t>
      </w:r>
    </w:p>
    <w:p w14:paraId="12F0ADE7" w14:textId="77777777" w:rsidR="00D7282A" w:rsidRPr="00030535" w:rsidRDefault="00D7282A" w:rsidP="009B612A">
      <w:pPr>
        <w:rPr>
          <w:b/>
          <w:snapToGrid w:val="0"/>
          <w:sz w:val="20"/>
          <w:szCs w:val="20"/>
          <w:lang w:val="sr-Cyrl-RS"/>
        </w:rPr>
      </w:pPr>
    </w:p>
    <w:p w14:paraId="3DCEA4A4" w14:textId="18FEFB11" w:rsidR="00F21ECF" w:rsidRDefault="00F21ECF" w:rsidP="005420FF">
      <w:pPr>
        <w:jc w:val="both"/>
        <w:rPr>
          <w:b/>
          <w:sz w:val="20"/>
          <w:szCs w:val="20"/>
        </w:rPr>
      </w:pPr>
    </w:p>
    <w:p w14:paraId="08F2782C" w14:textId="77777777" w:rsidR="00D7282A" w:rsidRDefault="00D7282A" w:rsidP="005420FF">
      <w:pPr>
        <w:jc w:val="both"/>
        <w:rPr>
          <w:b/>
          <w:sz w:val="20"/>
          <w:szCs w:val="20"/>
        </w:rPr>
      </w:pPr>
    </w:p>
    <w:p w14:paraId="3B8F0863" w14:textId="77777777" w:rsidR="00E5359F" w:rsidRDefault="00E5359F" w:rsidP="005420FF">
      <w:pPr>
        <w:jc w:val="both"/>
        <w:rPr>
          <w:b/>
          <w:sz w:val="20"/>
          <w:szCs w:val="20"/>
        </w:rPr>
      </w:pPr>
    </w:p>
    <w:p w14:paraId="79418B83" w14:textId="77777777"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088ED0C6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20B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AFDFDB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811D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137FB2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8A76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3C60866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BF1CD" w14:textId="77777777" w:rsidR="005420FF" w:rsidRPr="00FC2539" w:rsidRDefault="004B1D3A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3F12AD" wp14:editId="53BC3842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2540</wp:posOffset>
                      </wp:positionV>
                      <wp:extent cx="180975" cy="1809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0A70A4" id="Oval 1" o:spid="_x0000_s1026" style="position:absolute;margin-left:-5.65pt;margin-top:.2pt;width:14.2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365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8A09" w14:textId="77777777" w:rsidR="004B1D3A" w:rsidRDefault="004B1D3A" w:rsidP="004B1D3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оцена 5 (одличан)</w:t>
            </w:r>
          </w:p>
          <w:p w14:paraId="57142F1E" w14:textId="77777777" w:rsidR="005420FF" w:rsidRPr="004B1D3A" w:rsidRDefault="004B1D3A" w:rsidP="004B1D3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одржано 28.10.2024. године </w:t>
            </w:r>
          </w:p>
        </w:tc>
      </w:tr>
      <w:tr w:rsidR="005420FF" w:rsidRPr="00FC2539" w14:paraId="7C30CE5C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1554A" w14:textId="77777777" w:rsidR="005420FF" w:rsidRPr="00FC2539" w:rsidRDefault="004B1D3A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C72BC4" wp14:editId="51E6FEB4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-3810</wp:posOffset>
                      </wp:positionV>
                      <wp:extent cx="180975" cy="18097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E1CB7E" id="Oval 4" o:spid="_x0000_s1026" style="position:absolute;margin-left:-5.65pt;margin-top:-.3pt;width:14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1EE58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867B" w14:textId="77777777" w:rsidR="005420FF" w:rsidRPr="00FC2539" w:rsidRDefault="004B1D3A" w:rsidP="004B1D3A">
            <w:pPr>
              <w:rPr>
                <w:sz w:val="20"/>
                <w:szCs w:val="20"/>
              </w:rPr>
            </w:pPr>
            <w:proofErr w:type="spellStart"/>
            <w:r w:rsidRPr="004B1D3A">
              <w:rPr>
                <w:sz w:val="20"/>
                <w:szCs w:val="20"/>
              </w:rPr>
              <w:t>оцењен</w:t>
            </w:r>
            <w:proofErr w:type="spellEnd"/>
            <w:r w:rsidRPr="004B1D3A">
              <w:rPr>
                <w:sz w:val="20"/>
                <w:szCs w:val="20"/>
              </w:rPr>
              <w:t xml:space="preserve"> </w:t>
            </w:r>
            <w:proofErr w:type="spellStart"/>
            <w:r w:rsidRPr="004B1D3A">
              <w:rPr>
                <w:sz w:val="20"/>
                <w:szCs w:val="20"/>
              </w:rPr>
              <w:t>оценом</w:t>
            </w:r>
            <w:proofErr w:type="spellEnd"/>
            <w:r w:rsidRPr="004B1D3A">
              <w:rPr>
                <w:sz w:val="20"/>
                <w:szCs w:val="20"/>
              </w:rPr>
              <w:t xml:space="preserve"> 4,87 </w:t>
            </w:r>
            <w:r>
              <w:rPr>
                <w:sz w:val="20"/>
                <w:szCs w:val="20"/>
                <w:lang w:val="sr-Cyrl-RS"/>
              </w:rPr>
              <w:t xml:space="preserve">за </w:t>
            </w:r>
            <w:r w:rsidRPr="004B1D3A">
              <w:rPr>
                <w:sz w:val="20"/>
                <w:szCs w:val="20"/>
              </w:rPr>
              <w:t>2018/19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4B1D3A">
              <w:rPr>
                <w:sz w:val="20"/>
                <w:szCs w:val="20"/>
              </w:rPr>
              <w:t>оценом</w:t>
            </w:r>
            <w:proofErr w:type="spellEnd"/>
            <w:r w:rsidRPr="004B1D3A">
              <w:rPr>
                <w:sz w:val="20"/>
                <w:szCs w:val="20"/>
              </w:rPr>
              <w:t xml:space="preserve"> 4,96 </w:t>
            </w:r>
            <w:r>
              <w:rPr>
                <w:sz w:val="20"/>
                <w:szCs w:val="20"/>
                <w:lang w:val="sr-Cyrl-RS"/>
              </w:rPr>
              <w:t xml:space="preserve">за </w:t>
            </w:r>
            <w:r w:rsidRPr="004B1D3A">
              <w:rPr>
                <w:sz w:val="20"/>
                <w:szCs w:val="20"/>
              </w:rPr>
              <w:t xml:space="preserve">2019/20, </w:t>
            </w:r>
            <w:proofErr w:type="spellStart"/>
            <w:r w:rsidRPr="004B1D3A">
              <w:rPr>
                <w:sz w:val="20"/>
                <w:szCs w:val="20"/>
              </w:rPr>
              <w:t>оценом</w:t>
            </w:r>
            <w:proofErr w:type="spellEnd"/>
            <w:r w:rsidRPr="004B1D3A">
              <w:rPr>
                <w:sz w:val="20"/>
                <w:szCs w:val="20"/>
              </w:rPr>
              <w:t xml:space="preserve"> 5,00 </w:t>
            </w:r>
            <w:proofErr w:type="spellStart"/>
            <w:r w:rsidRPr="004B1D3A">
              <w:rPr>
                <w:sz w:val="20"/>
                <w:szCs w:val="20"/>
              </w:rPr>
              <w:t>за</w:t>
            </w:r>
            <w:proofErr w:type="spellEnd"/>
            <w:r w:rsidRPr="004B1D3A">
              <w:rPr>
                <w:sz w:val="20"/>
                <w:szCs w:val="20"/>
              </w:rPr>
              <w:t xml:space="preserve"> 2020/21, </w:t>
            </w:r>
            <w:proofErr w:type="spellStart"/>
            <w:r w:rsidRPr="004B1D3A">
              <w:rPr>
                <w:sz w:val="20"/>
                <w:szCs w:val="20"/>
              </w:rPr>
              <w:t>оценом</w:t>
            </w:r>
            <w:proofErr w:type="spellEnd"/>
            <w:r w:rsidRPr="004B1D3A">
              <w:rPr>
                <w:sz w:val="20"/>
                <w:szCs w:val="20"/>
              </w:rPr>
              <w:t xml:space="preserve"> 4,79 </w:t>
            </w:r>
            <w:proofErr w:type="spellStart"/>
            <w:r w:rsidRPr="004B1D3A">
              <w:rPr>
                <w:sz w:val="20"/>
                <w:szCs w:val="20"/>
              </w:rPr>
              <w:t>за</w:t>
            </w:r>
            <w:proofErr w:type="spellEnd"/>
            <w:r w:rsidRPr="004B1D3A">
              <w:rPr>
                <w:sz w:val="20"/>
                <w:szCs w:val="20"/>
              </w:rPr>
              <w:t xml:space="preserve"> 2021/22. и </w:t>
            </w:r>
            <w:proofErr w:type="spellStart"/>
            <w:r w:rsidRPr="004B1D3A">
              <w:rPr>
                <w:sz w:val="20"/>
                <w:szCs w:val="20"/>
              </w:rPr>
              <w:t>оценом</w:t>
            </w:r>
            <w:proofErr w:type="spellEnd"/>
            <w:r w:rsidRPr="004B1D3A">
              <w:rPr>
                <w:sz w:val="20"/>
                <w:szCs w:val="20"/>
              </w:rPr>
              <w:t xml:space="preserve"> 5,00 </w:t>
            </w:r>
            <w:proofErr w:type="spellStart"/>
            <w:r w:rsidRPr="004B1D3A">
              <w:rPr>
                <w:sz w:val="20"/>
                <w:szCs w:val="20"/>
              </w:rPr>
              <w:t>за</w:t>
            </w:r>
            <w:proofErr w:type="spellEnd"/>
            <w:r w:rsidRPr="004B1D3A">
              <w:rPr>
                <w:sz w:val="20"/>
                <w:szCs w:val="20"/>
              </w:rPr>
              <w:t xml:space="preserve"> </w:t>
            </w:r>
            <w:proofErr w:type="spellStart"/>
            <w:r w:rsidRPr="004B1D3A">
              <w:rPr>
                <w:sz w:val="20"/>
                <w:szCs w:val="20"/>
              </w:rPr>
              <w:t>школску</w:t>
            </w:r>
            <w:proofErr w:type="spellEnd"/>
            <w:r w:rsidRPr="004B1D3A">
              <w:rPr>
                <w:sz w:val="20"/>
                <w:szCs w:val="20"/>
              </w:rPr>
              <w:t xml:space="preserve"> 2022/23.</w:t>
            </w:r>
          </w:p>
        </w:tc>
      </w:tr>
      <w:tr w:rsidR="005420FF" w:rsidRPr="00FC2539" w14:paraId="3F918B81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89AB" w14:textId="77777777" w:rsidR="005420FF" w:rsidRPr="00FC2539" w:rsidRDefault="004B1D3A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C62D03" wp14:editId="3EB99BF7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-635</wp:posOffset>
                      </wp:positionV>
                      <wp:extent cx="180975" cy="180975"/>
                      <wp:effectExtent l="0" t="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CC2C6D1" id="Oval 3" o:spid="_x0000_s1026" style="position:absolute;margin-left:-5.65pt;margin-top:-.05pt;width:14.2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54D7" w14:textId="7777777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146A8F5B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41F7" w14:textId="77777777" w:rsidR="005420FF" w:rsidRPr="004B1D3A" w:rsidRDefault="004B1D3A" w:rsidP="004B1D3A">
            <w:pPr>
              <w:rPr>
                <w:lang w:val="sr-Cyrl-RS"/>
              </w:rPr>
            </w:pPr>
            <w:r w:rsidRPr="004B1D3A">
              <w:rPr>
                <w:sz w:val="20"/>
                <w:lang w:val="sr-Cyrl-RS"/>
              </w:rPr>
              <w:t>10 година и 9 месеци</w:t>
            </w:r>
          </w:p>
        </w:tc>
      </w:tr>
    </w:tbl>
    <w:p w14:paraId="4DA1A77C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6488F20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30EC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037B7E4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83F4A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5890B706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4369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0036CCE8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8E88D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6168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46ABBA1B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8A3B" w14:textId="77777777" w:rsidR="005420FF" w:rsidRPr="003E3592" w:rsidRDefault="005420FF" w:rsidP="00753A3E">
            <w:pPr>
              <w:rPr>
                <w:sz w:val="20"/>
                <w:lang w:val="sr-Cyrl-RS"/>
              </w:rPr>
            </w:pPr>
          </w:p>
        </w:tc>
      </w:tr>
      <w:tr w:rsidR="005420FF" w:rsidRPr="00FC2539" w14:paraId="469859A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FA11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F42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791D" w14:textId="77777777" w:rsidR="005420FF" w:rsidRPr="003E3592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7C91351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428E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A3A0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0C51" w14:textId="77777777" w:rsidR="005420FF" w:rsidRPr="00FC2539" w:rsidRDefault="005420FF" w:rsidP="00753A3E"/>
        </w:tc>
      </w:tr>
      <w:tr w:rsidR="005420FF" w:rsidRPr="00FC2539" w14:paraId="65389DE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DF5D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0E26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A7DC" w14:textId="77777777" w:rsidR="005420FF" w:rsidRPr="00FC2539" w:rsidRDefault="005420FF" w:rsidP="00753A3E"/>
        </w:tc>
      </w:tr>
      <w:tr w:rsidR="005420FF" w:rsidRPr="00FC2539" w14:paraId="5E602E2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9D5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4CA7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C3B7D09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77FF" w14:textId="77777777" w:rsidR="005420FF" w:rsidRPr="00FC2539" w:rsidRDefault="005420FF" w:rsidP="00753A3E"/>
        </w:tc>
      </w:tr>
      <w:tr w:rsidR="005420FF" w:rsidRPr="00FC2539" w14:paraId="67E7120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86B8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266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85B3" w14:textId="77777777" w:rsidR="005420FF" w:rsidRPr="00FC2539" w:rsidRDefault="005420FF" w:rsidP="00753A3E"/>
        </w:tc>
      </w:tr>
      <w:tr w:rsidR="005420FF" w:rsidRPr="00FC2539" w14:paraId="2EFC515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3C8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0AC5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712FE77A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03133" w14:textId="77777777" w:rsidR="005420FF" w:rsidRPr="00FC2539" w:rsidRDefault="005420FF" w:rsidP="00753A3E"/>
        </w:tc>
      </w:tr>
    </w:tbl>
    <w:p w14:paraId="20CA1C7A" w14:textId="77777777"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27"/>
        <w:gridCol w:w="1342"/>
        <w:gridCol w:w="3450"/>
      </w:tblGrid>
      <w:tr w:rsidR="00372C0A" w:rsidRPr="00FC2539" w14:paraId="69901E26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36E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6A4F34A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3F5F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5C1FAB8B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D0EE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027B5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372C0A" w:rsidRPr="00FC2539" w14:paraId="6234D567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7803" w14:textId="77777777" w:rsidR="005420FF" w:rsidRPr="00FC2539" w:rsidRDefault="005C7C25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1A11E55" wp14:editId="4D158748">
                      <wp:simplePos x="0" y="0"/>
                      <wp:positionH relativeFrom="margin">
                        <wp:posOffset>-43180</wp:posOffset>
                      </wp:positionH>
                      <wp:positionV relativeFrom="paragraph">
                        <wp:posOffset>-19050</wp:posOffset>
                      </wp:positionV>
                      <wp:extent cx="180975" cy="180975"/>
                      <wp:effectExtent l="0" t="0" r="28575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E12311" id="Oval 7" o:spid="_x0000_s1026" style="position:absolute;margin-left:-3.4pt;margin-top:-1.5pt;width:14.25pt;height:14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5ED9E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39C122" w14:textId="77777777" w:rsidR="005420FF" w:rsidRPr="00FC2539" w:rsidRDefault="005420FF" w:rsidP="00753A3E">
            <w:pPr>
              <w:jc w:val="both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FD0F" w14:textId="4A5AE6A5" w:rsidR="005420FF" w:rsidRPr="00F1433F" w:rsidRDefault="00F1433F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14:paraId="17A2FBC6" w14:textId="44C4B7F6" w:rsidR="00A749D3" w:rsidRPr="00F1433F" w:rsidRDefault="00A749D3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кумулативни ИФ </w:t>
            </w:r>
            <w:r w:rsidR="00F1433F">
              <w:rPr>
                <w:sz w:val="20"/>
                <w:szCs w:val="20"/>
              </w:rPr>
              <w:t>76</w:t>
            </w:r>
            <w:r>
              <w:rPr>
                <w:sz w:val="20"/>
                <w:szCs w:val="20"/>
                <w:lang w:val="sr-Cyrl-RS"/>
              </w:rPr>
              <w:t>,0</w:t>
            </w:r>
            <w:r w:rsidR="00F1433F">
              <w:rPr>
                <w:sz w:val="20"/>
                <w:szCs w:val="20"/>
              </w:rPr>
              <w:t>48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8DCE" w14:textId="77777777" w:rsidR="00A749D3" w:rsidRPr="00A749D3" w:rsidRDefault="00A749D3" w:rsidP="00A749D3">
            <w:pPr>
              <w:rPr>
                <w:sz w:val="20"/>
                <w:szCs w:val="20"/>
              </w:rPr>
            </w:pPr>
            <w:proofErr w:type="spellStart"/>
            <w:r w:rsidRPr="00A749D3">
              <w:rPr>
                <w:sz w:val="20"/>
                <w:szCs w:val="20"/>
              </w:rPr>
              <w:t>Gynecol</w:t>
            </w:r>
            <w:proofErr w:type="spellEnd"/>
            <w:r w:rsidRPr="00A749D3">
              <w:rPr>
                <w:sz w:val="20"/>
                <w:szCs w:val="20"/>
              </w:rPr>
              <w:t xml:space="preserve"> </w:t>
            </w:r>
            <w:proofErr w:type="spellStart"/>
            <w:r w:rsidRPr="00A749D3">
              <w:rPr>
                <w:sz w:val="20"/>
                <w:szCs w:val="20"/>
              </w:rPr>
              <w:t>Obstet</w:t>
            </w:r>
            <w:proofErr w:type="spellEnd"/>
            <w:r w:rsidRPr="00A749D3">
              <w:rPr>
                <w:sz w:val="20"/>
                <w:szCs w:val="20"/>
              </w:rPr>
              <w:t xml:space="preserve"> Invest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>Arch Biol Sci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>EJGO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>CEOG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>J Perinat Med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A749D3">
              <w:rPr>
                <w:sz w:val="20"/>
                <w:szCs w:val="20"/>
              </w:rPr>
              <w:t>Srp</w:t>
            </w:r>
            <w:proofErr w:type="spellEnd"/>
            <w:r w:rsidRPr="00A749D3">
              <w:rPr>
                <w:sz w:val="20"/>
                <w:szCs w:val="20"/>
              </w:rPr>
              <w:t xml:space="preserve"> </w:t>
            </w:r>
            <w:proofErr w:type="spellStart"/>
            <w:r w:rsidRPr="00A749D3">
              <w:rPr>
                <w:sz w:val="20"/>
                <w:szCs w:val="20"/>
              </w:rPr>
              <w:t>Arh</w:t>
            </w:r>
            <w:proofErr w:type="spellEnd"/>
            <w:r w:rsidRPr="00A749D3">
              <w:rPr>
                <w:sz w:val="20"/>
                <w:szCs w:val="20"/>
              </w:rPr>
              <w:t xml:space="preserve"> </w:t>
            </w:r>
            <w:proofErr w:type="spellStart"/>
            <w:r w:rsidRPr="00A749D3">
              <w:rPr>
                <w:sz w:val="20"/>
                <w:szCs w:val="20"/>
              </w:rPr>
              <w:t>Celok</w:t>
            </w:r>
            <w:proofErr w:type="spellEnd"/>
            <w:r w:rsidRPr="00A749D3">
              <w:rPr>
                <w:sz w:val="20"/>
                <w:szCs w:val="20"/>
              </w:rPr>
              <w:t xml:space="preserve"> Lek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 xml:space="preserve">J </w:t>
            </w:r>
            <w:proofErr w:type="spellStart"/>
            <w:r w:rsidRPr="00A749D3">
              <w:rPr>
                <w:sz w:val="20"/>
                <w:szCs w:val="20"/>
              </w:rPr>
              <w:t>Obstet</w:t>
            </w:r>
            <w:proofErr w:type="spellEnd"/>
            <w:r w:rsidRPr="00A749D3">
              <w:rPr>
                <w:sz w:val="20"/>
                <w:szCs w:val="20"/>
              </w:rPr>
              <w:t xml:space="preserve"> </w:t>
            </w:r>
            <w:proofErr w:type="spellStart"/>
            <w:r w:rsidRPr="00A749D3">
              <w:rPr>
                <w:sz w:val="20"/>
                <w:szCs w:val="20"/>
              </w:rPr>
              <w:t>Gynaecol</w:t>
            </w:r>
            <w:proofErr w:type="spellEnd"/>
            <w:r w:rsidRPr="00A749D3">
              <w:rPr>
                <w:sz w:val="20"/>
                <w:szCs w:val="20"/>
              </w:rPr>
              <w:t xml:space="preserve"> Res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 xml:space="preserve">Eur J </w:t>
            </w:r>
            <w:proofErr w:type="spellStart"/>
            <w:r w:rsidRPr="00A749D3">
              <w:rPr>
                <w:sz w:val="20"/>
                <w:szCs w:val="20"/>
              </w:rPr>
              <w:t>Gynaecol</w:t>
            </w:r>
            <w:proofErr w:type="spellEnd"/>
            <w:r w:rsidRPr="00A749D3">
              <w:rPr>
                <w:sz w:val="20"/>
                <w:szCs w:val="20"/>
              </w:rPr>
              <w:t xml:space="preserve"> Oncol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</w:rPr>
              <w:t xml:space="preserve">Int J </w:t>
            </w:r>
            <w:proofErr w:type="spellStart"/>
            <w:r w:rsidRPr="00A749D3">
              <w:rPr>
                <w:sz w:val="20"/>
                <w:szCs w:val="20"/>
              </w:rPr>
              <w:t>Fertil</w:t>
            </w:r>
            <w:proofErr w:type="spellEnd"/>
            <w:r w:rsidRPr="00A749D3">
              <w:rPr>
                <w:sz w:val="20"/>
                <w:szCs w:val="20"/>
              </w:rPr>
              <w:t xml:space="preserve"> Women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  <w:lang w:val="sr-Latn-CS"/>
              </w:rPr>
              <w:t>Anaesthesia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  <w:lang w:val="sr-Latn-CS"/>
              </w:rPr>
              <w:t>Am J Obstet Gynecol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  <w:lang w:val="sr-Latn-CS"/>
              </w:rPr>
              <w:t>Lancet Oncol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  <w:lang w:val="sr-Latn-CS"/>
              </w:rPr>
              <w:t>Br J Surg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A749D3">
              <w:rPr>
                <w:sz w:val="20"/>
                <w:szCs w:val="20"/>
                <w:lang w:val="sr-Latn-CS"/>
              </w:rPr>
              <w:t>J Clin Oncol</w:t>
            </w:r>
          </w:p>
          <w:p w14:paraId="6AC9FE7C" w14:textId="77777777" w:rsidR="005420FF" w:rsidRPr="00A749D3" w:rsidRDefault="00A749D3" w:rsidP="00A749D3">
            <w:pPr>
              <w:rPr>
                <w:sz w:val="20"/>
                <w:szCs w:val="20"/>
                <w:lang w:val="sr-Cyrl-RS"/>
              </w:rPr>
            </w:pPr>
            <w:r w:rsidRPr="00A749D3">
              <w:rPr>
                <w:sz w:val="20"/>
                <w:szCs w:val="20"/>
                <w:lang w:val="sr-Latn-CS"/>
              </w:rPr>
              <w:t xml:space="preserve">J Perinat Med </w:t>
            </w:r>
          </w:p>
        </w:tc>
      </w:tr>
      <w:tr w:rsidR="00372C0A" w:rsidRPr="00FC2539" w14:paraId="564663EC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C216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8E86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57DE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BF5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70A5A615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4285A" w14:textId="77777777" w:rsidR="005420FF" w:rsidRPr="00FC2539" w:rsidRDefault="005C7C25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F3BE48" wp14:editId="1AD7A3EE">
                      <wp:simplePos x="0" y="0"/>
                      <wp:positionH relativeFrom="margin">
                        <wp:posOffset>-34925</wp:posOffset>
                      </wp:positionH>
                      <wp:positionV relativeFrom="paragraph">
                        <wp:posOffset>6985</wp:posOffset>
                      </wp:positionV>
                      <wp:extent cx="180975" cy="180975"/>
                      <wp:effectExtent l="0" t="0" r="28575" b="28575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6D9FF" id="Oval 11" o:spid="_x0000_s1026" style="position:absolute;margin-left:-2.75pt;margin-top:.55pt;width:14.2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F9CF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505E" w14:textId="77777777" w:rsidR="005420FF" w:rsidRPr="00A60507" w:rsidRDefault="00A60507" w:rsidP="002D5CDA">
            <w:pPr>
              <w:rPr>
                <w:sz w:val="20"/>
                <w:szCs w:val="20"/>
                <w:lang w:val="sr-Cyrl-RS"/>
              </w:rPr>
            </w:pPr>
            <w:r w:rsidRPr="002D5CDA">
              <w:rPr>
                <w:sz w:val="18"/>
                <w:szCs w:val="20"/>
                <w:lang w:val="sr-Cyrl-RS"/>
              </w:rPr>
              <w:t xml:space="preserve">47 </w:t>
            </w:r>
            <w:r w:rsidR="002D5CDA" w:rsidRPr="002D5CDA">
              <w:rPr>
                <w:sz w:val="18"/>
                <w:szCs w:val="20"/>
                <w:lang w:val="sr-Cyrl-RS"/>
              </w:rPr>
              <w:t>саопштења</w:t>
            </w:r>
            <w:r w:rsidRPr="002D5CDA">
              <w:rPr>
                <w:sz w:val="18"/>
                <w:szCs w:val="20"/>
                <w:lang w:val="sr-Cyrl-RS"/>
              </w:rPr>
              <w:t xml:space="preserve">, </w:t>
            </w:r>
            <w:r w:rsidR="002D5CDA" w:rsidRPr="002D5CDA">
              <w:rPr>
                <w:sz w:val="18"/>
                <w:szCs w:val="20"/>
                <w:lang w:val="sr-Cyrl-RS"/>
              </w:rPr>
              <w:t>21 саопштење на међународним и 26 саопштења на домаћим скуповима</w:t>
            </w:r>
            <w:r w:rsidRPr="002D5CDA">
              <w:rPr>
                <w:sz w:val="18"/>
                <w:szCs w:val="20"/>
                <w:lang w:val="sr-Cyrl-RS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FFBA4" w14:textId="77777777" w:rsidR="005420FF" w:rsidRPr="00FC2539" w:rsidRDefault="00372C0A" w:rsidP="002B0778">
            <w:pPr>
              <w:rPr>
                <w:sz w:val="20"/>
                <w:szCs w:val="20"/>
              </w:rPr>
            </w:pPr>
            <w:r w:rsidRPr="007C3AFE">
              <w:rPr>
                <w:sz w:val="20"/>
                <w:szCs w:val="20"/>
                <w:lang w:val="sr-Latn-CS"/>
              </w:rPr>
              <w:t>18th International congress of the UGOSCGRS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Pr="007C3AFE">
              <w:rPr>
                <w:sz w:val="20"/>
                <w:szCs w:val="20"/>
                <w:lang w:val="sr-Latn-CS"/>
              </w:rPr>
              <w:t>8th World Congress of Perinatal Medicine</w:t>
            </w:r>
            <w:r>
              <w:rPr>
                <w:sz w:val="20"/>
                <w:szCs w:val="20"/>
                <w:lang w:val="sr-Cyrl-RS"/>
              </w:rPr>
              <w:t xml:space="preserve">, </w:t>
            </w:r>
            <w:r w:rsidR="002B0778">
              <w:rPr>
                <w:sz w:val="20"/>
                <w:szCs w:val="20"/>
                <w:lang w:val="sr-Cyrl-RS"/>
              </w:rPr>
              <w:t>Г</w:t>
            </w:r>
            <w:r>
              <w:rPr>
                <w:sz w:val="20"/>
                <w:szCs w:val="20"/>
                <w:lang w:val="sr-Cyrl-RS"/>
              </w:rPr>
              <w:t>и</w:t>
            </w:r>
            <w:r w:rsidR="008000FD">
              <w:rPr>
                <w:sz w:val="20"/>
                <w:szCs w:val="20"/>
                <w:lang w:val="sr-Cyrl-RS"/>
              </w:rPr>
              <w:t>неколошко-акушерск</w:t>
            </w:r>
            <w:r w:rsidR="002B0778">
              <w:rPr>
                <w:sz w:val="20"/>
                <w:szCs w:val="20"/>
                <w:lang w:val="sr-Cyrl-RS"/>
              </w:rPr>
              <w:t>е</w:t>
            </w:r>
            <w:r w:rsidR="008000FD">
              <w:rPr>
                <w:sz w:val="20"/>
                <w:szCs w:val="20"/>
                <w:lang w:val="sr-Cyrl-RS"/>
              </w:rPr>
              <w:t xml:space="preserve"> недељ</w:t>
            </w:r>
            <w:r w:rsidR="002B0778">
              <w:rPr>
                <w:sz w:val="20"/>
                <w:szCs w:val="20"/>
                <w:lang w:val="sr-Cyrl-RS"/>
              </w:rPr>
              <w:t>е</w:t>
            </w:r>
            <w:r w:rsidR="008000FD">
              <w:rPr>
                <w:sz w:val="20"/>
                <w:szCs w:val="20"/>
                <w:lang w:val="sr-Cyrl-RS"/>
              </w:rPr>
              <w:t xml:space="preserve"> СЛД, </w:t>
            </w:r>
            <w:r>
              <w:rPr>
                <w:sz w:val="20"/>
                <w:szCs w:val="20"/>
                <w:lang w:val="sr-Cyrl-RS"/>
              </w:rPr>
              <w:t>Симпозијум</w:t>
            </w:r>
            <w:r w:rsidR="002B0778"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  <w:lang w:val="sr-Cyrl-RS"/>
              </w:rPr>
              <w:t xml:space="preserve"> Удружења за хуману репродукцију Србије</w:t>
            </w:r>
            <w:r w:rsidR="008000FD">
              <w:rPr>
                <w:sz w:val="20"/>
                <w:szCs w:val="20"/>
                <w:lang w:val="sr-Cyrl-RS"/>
              </w:rPr>
              <w:t xml:space="preserve">,  </w:t>
            </w:r>
            <w:r w:rsidRPr="007C3AFE">
              <w:rPr>
                <w:sz w:val="20"/>
                <w:szCs w:val="20"/>
                <w:lang w:val="sr-Latn-CS"/>
              </w:rPr>
              <w:t>ISGE 25th Annual Congress</w:t>
            </w:r>
          </w:p>
        </w:tc>
      </w:tr>
      <w:tr w:rsidR="00372C0A" w:rsidRPr="00FC2539" w14:paraId="4EC2E9FD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155DD" w14:textId="77777777" w:rsidR="005420FF" w:rsidRPr="00FC2539" w:rsidRDefault="00DA3DC0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DB897C8" wp14:editId="0DA3C7F3">
                      <wp:simplePos x="0" y="0"/>
                      <wp:positionH relativeFrom="margin">
                        <wp:posOffset>-33655</wp:posOffset>
                      </wp:positionH>
                      <wp:positionV relativeFrom="paragraph">
                        <wp:posOffset>0</wp:posOffset>
                      </wp:positionV>
                      <wp:extent cx="180975" cy="180975"/>
                      <wp:effectExtent l="0" t="0" r="28575" b="28575"/>
                      <wp:wrapNone/>
                      <wp:docPr id="15" name="Oval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9049FF" id="Oval 15" o:spid="_x0000_s1026" style="position:absolute;margin-left:-2.65pt;margin-top:0;width:14.25pt;height:14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B7DB" w14:textId="77777777" w:rsidR="005420FF" w:rsidRPr="00FC2539" w:rsidRDefault="005420FF" w:rsidP="002B0778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2BB9" w14:textId="77777777" w:rsidR="005420FF" w:rsidRPr="00DA3DC0" w:rsidRDefault="00DA3DC0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FF8B" w14:textId="77777777" w:rsidR="002B0778" w:rsidRPr="002B0778" w:rsidRDefault="002B0778" w:rsidP="002B0778">
            <w:pPr>
              <w:rPr>
                <w:sz w:val="20"/>
                <w:szCs w:val="20"/>
              </w:rPr>
            </w:pPr>
            <w:r w:rsidRPr="002B0778">
              <w:rPr>
                <w:sz w:val="20"/>
                <w:szCs w:val="20"/>
              </w:rPr>
              <w:t xml:space="preserve"> “Erasmus+ Intensive </w:t>
            </w:r>
            <w:proofErr w:type="spellStart"/>
            <w:r w:rsidRPr="002B0778">
              <w:rPr>
                <w:sz w:val="20"/>
                <w:szCs w:val="20"/>
              </w:rPr>
              <w:t>Programme</w:t>
            </w:r>
            <w:proofErr w:type="spellEnd"/>
            <w:r w:rsidRPr="002B0778">
              <w:rPr>
                <w:sz w:val="20"/>
                <w:szCs w:val="20"/>
              </w:rPr>
              <w:t xml:space="preserve">: Diagnostics in </w:t>
            </w:r>
            <w:proofErr w:type="gramStart"/>
            <w:r w:rsidRPr="002B0778">
              <w:rPr>
                <w:sz w:val="20"/>
                <w:szCs w:val="20"/>
              </w:rPr>
              <w:t>gynecology“ у</w:t>
            </w:r>
            <w:proofErr w:type="gram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организацији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Медицинског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факултета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Универзитета</w:t>
            </w:r>
            <w:proofErr w:type="spellEnd"/>
            <w:r w:rsidRPr="002B0778">
              <w:rPr>
                <w:sz w:val="20"/>
                <w:szCs w:val="20"/>
              </w:rPr>
              <w:t xml:space="preserve"> у </w:t>
            </w:r>
            <w:proofErr w:type="spellStart"/>
            <w:r w:rsidRPr="002B0778">
              <w:rPr>
                <w:sz w:val="20"/>
                <w:szCs w:val="20"/>
              </w:rPr>
              <w:t>Марибору</w:t>
            </w:r>
            <w:proofErr w:type="spellEnd"/>
            <w:r w:rsidRPr="002B0778">
              <w:rPr>
                <w:sz w:val="20"/>
                <w:szCs w:val="20"/>
              </w:rPr>
              <w:t xml:space="preserve">, </w:t>
            </w:r>
            <w:proofErr w:type="spellStart"/>
            <w:r w:rsidRPr="002B0778">
              <w:rPr>
                <w:sz w:val="20"/>
                <w:szCs w:val="20"/>
              </w:rPr>
              <w:t>Словенија</w:t>
            </w:r>
            <w:proofErr w:type="spellEnd"/>
            <w:r w:rsidRPr="002B0778">
              <w:rPr>
                <w:sz w:val="20"/>
                <w:szCs w:val="20"/>
              </w:rPr>
              <w:t xml:space="preserve">. </w:t>
            </w:r>
            <w:proofErr w:type="spellStart"/>
            <w:r w:rsidRPr="002B0778">
              <w:rPr>
                <w:sz w:val="20"/>
                <w:szCs w:val="20"/>
              </w:rPr>
              <w:t>Пројекат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финансира</w:t>
            </w:r>
            <w:proofErr w:type="spellEnd"/>
            <w:r w:rsidRPr="002B0778">
              <w:rPr>
                <w:sz w:val="20"/>
                <w:szCs w:val="20"/>
              </w:rPr>
              <w:t xml:space="preserve"> Erasmus+ </w:t>
            </w:r>
            <w:proofErr w:type="spellStart"/>
            <w:r w:rsidRPr="002B0778">
              <w:rPr>
                <w:sz w:val="20"/>
                <w:szCs w:val="20"/>
              </w:rPr>
              <w:t>програм</w:t>
            </w:r>
            <w:proofErr w:type="spellEnd"/>
            <w:r w:rsidRPr="002B0778">
              <w:rPr>
                <w:sz w:val="20"/>
                <w:szCs w:val="20"/>
              </w:rPr>
              <w:t xml:space="preserve">, </w:t>
            </w:r>
            <w:proofErr w:type="spellStart"/>
            <w:r w:rsidRPr="002B0778">
              <w:rPr>
                <w:sz w:val="20"/>
                <w:szCs w:val="20"/>
              </w:rPr>
              <w:t>пројекат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под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бројем</w:t>
            </w:r>
            <w:proofErr w:type="spellEnd"/>
            <w:r w:rsidRPr="002B0778">
              <w:rPr>
                <w:sz w:val="20"/>
                <w:szCs w:val="20"/>
              </w:rPr>
              <w:t>: 2021-1-SI01-KA131-HED-000011802.</w:t>
            </w:r>
          </w:p>
          <w:p w14:paraId="401A5F32" w14:textId="77777777" w:rsidR="00DA3DC0" w:rsidRPr="00FC2539" w:rsidRDefault="002B0778" w:rsidP="002B0778">
            <w:pPr>
              <w:rPr>
                <w:sz w:val="20"/>
                <w:szCs w:val="20"/>
              </w:rPr>
            </w:pPr>
            <w:r w:rsidRPr="002B0778">
              <w:rPr>
                <w:sz w:val="20"/>
                <w:szCs w:val="20"/>
              </w:rPr>
              <w:t xml:space="preserve"> “NYU Collaborative Center in Children’s in </w:t>
            </w:r>
            <w:proofErr w:type="spellStart"/>
            <w:r w:rsidRPr="002B0778">
              <w:rPr>
                <w:sz w:val="20"/>
                <w:szCs w:val="20"/>
              </w:rPr>
              <w:t>Enviromental</w:t>
            </w:r>
            <w:proofErr w:type="spellEnd"/>
            <w:r w:rsidRPr="002B0778">
              <w:rPr>
                <w:sz w:val="20"/>
                <w:szCs w:val="20"/>
              </w:rPr>
              <w:t xml:space="preserve"> Health Research and Translation” </w:t>
            </w:r>
            <w:proofErr w:type="spellStart"/>
            <w:r w:rsidRPr="002B0778">
              <w:rPr>
                <w:sz w:val="20"/>
                <w:szCs w:val="20"/>
              </w:rPr>
              <w:t>са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подпројектом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под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називом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gramStart"/>
            <w:r w:rsidRPr="002B0778">
              <w:rPr>
                <w:sz w:val="20"/>
                <w:szCs w:val="20"/>
              </w:rPr>
              <w:t>„,Evaluating</w:t>
            </w:r>
            <w:proofErr w:type="gramEnd"/>
            <w:r w:rsidRPr="002B0778">
              <w:rPr>
                <w:sz w:val="20"/>
                <w:szCs w:val="20"/>
              </w:rPr>
              <w:t xml:space="preserve"> the effectiveness of a perinatal environmental health educational intervention in reducing maternal and infant exposure to EDCs“. </w:t>
            </w:r>
            <w:proofErr w:type="spellStart"/>
            <w:r w:rsidRPr="002B0778">
              <w:rPr>
                <w:sz w:val="20"/>
                <w:szCs w:val="20"/>
              </w:rPr>
              <w:t>Пројекат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је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финансиран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од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стране</w:t>
            </w:r>
            <w:proofErr w:type="spellEnd"/>
            <w:r w:rsidRPr="002B0778">
              <w:rPr>
                <w:sz w:val="20"/>
                <w:szCs w:val="20"/>
              </w:rPr>
              <w:t xml:space="preserve"> NYU Langone’s Collaborative Center in Children’s Environmental Health Research and Translation (CEHRT) и National Institute of Environmental Health Sciences (NIEHS), </w:t>
            </w:r>
            <w:proofErr w:type="spellStart"/>
            <w:r w:rsidRPr="002B0778">
              <w:rPr>
                <w:sz w:val="20"/>
                <w:szCs w:val="20"/>
              </w:rPr>
              <w:t>Сједињене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америчке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државе</w:t>
            </w:r>
            <w:proofErr w:type="spellEnd"/>
            <w:r w:rsidRPr="002B0778">
              <w:rPr>
                <w:sz w:val="20"/>
                <w:szCs w:val="20"/>
              </w:rPr>
              <w:t xml:space="preserve">, </w:t>
            </w:r>
            <w:proofErr w:type="spellStart"/>
            <w:r w:rsidRPr="002B0778">
              <w:rPr>
                <w:sz w:val="20"/>
                <w:szCs w:val="20"/>
              </w:rPr>
              <w:t>број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пројекта</w:t>
            </w:r>
            <w:proofErr w:type="spellEnd"/>
            <w:r w:rsidRPr="002B0778">
              <w:rPr>
                <w:sz w:val="20"/>
                <w:szCs w:val="20"/>
              </w:rPr>
              <w:t xml:space="preserve"> </w:t>
            </w:r>
            <w:proofErr w:type="spellStart"/>
            <w:r w:rsidRPr="002B0778">
              <w:rPr>
                <w:sz w:val="20"/>
                <w:szCs w:val="20"/>
              </w:rPr>
              <w:t>је</w:t>
            </w:r>
            <w:proofErr w:type="spellEnd"/>
            <w:r w:rsidRPr="002B0778">
              <w:rPr>
                <w:sz w:val="20"/>
                <w:szCs w:val="20"/>
              </w:rPr>
              <w:t xml:space="preserve"> 118357.</w:t>
            </w:r>
          </w:p>
        </w:tc>
      </w:tr>
      <w:tr w:rsidR="00372C0A" w:rsidRPr="00FC2539" w14:paraId="3F464BDA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76D2C" w14:textId="77777777" w:rsidR="005420FF" w:rsidRPr="00FC2539" w:rsidRDefault="00DA3DC0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F3A6528" wp14:editId="5E478BFE">
                      <wp:simplePos x="0" y="0"/>
                      <wp:positionH relativeFrom="margin">
                        <wp:posOffset>-33655</wp:posOffset>
                      </wp:positionH>
                      <wp:positionV relativeFrom="paragraph">
                        <wp:posOffset>-5715</wp:posOffset>
                      </wp:positionV>
                      <wp:extent cx="180975" cy="180975"/>
                      <wp:effectExtent l="0" t="0" r="28575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D04D59" id="Oval 16" o:spid="_x0000_s1026" style="position:absolute;margin-left:-2.65pt;margin-top:-.45pt;width:14.25pt;height:14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3F7CB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5F32C" w14:textId="77777777" w:rsidR="005420FF" w:rsidRPr="00DA3DC0" w:rsidRDefault="00271674" w:rsidP="00271674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  <w:lang w:val="sr-Cyrl-RS"/>
              </w:rPr>
              <w:t>поглавља у уџбеницима, 2 књиге, 1 поглавље у књизи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EC34F" w14:textId="77777777" w:rsidR="00DA3DC0" w:rsidRDefault="000F33BA" w:rsidP="000F33B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Гинекологија и обстетриција. Београд: Медицински факултет Универзитета у Београду, 2024, </w:t>
            </w:r>
            <w:r w:rsidR="00DA3DC0" w:rsidRPr="00DA3DC0">
              <w:rPr>
                <w:sz w:val="20"/>
                <w:szCs w:val="20"/>
              </w:rPr>
              <w:t>ISBN: 978-86-7117-744-3</w:t>
            </w:r>
            <w:r>
              <w:rPr>
                <w:sz w:val="20"/>
                <w:szCs w:val="20"/>
                <w:lang w:val="sr-Cyrl-RS"/>
              </w:rPr>
              <w:t xml:space="preserve">. </w:t>
            </w:r>
            <w:r w:rsidRPr="000F33BA">
              <w:rPr>
                <w:sz w:val="20"/>
                <w:szCs w:val="20"/>
                <w:lang w:val="sr-Cyrl-RS"/>
              </w:rPr>
              <w:t xml:space="preserve">Уџбеник за Основне академске студије – Сестринство одлуком Наставног већа Медицинског факултета у Београду </w:t>
            </w:r>
            <w:r>
              <w:rPr>
                <w:sz w:val="20"/>
                <w:szCs w:val="20"/>
                <w:lang w:val="sr-Cyrl-RS"/>
              </w:rPr>
              <w:t xml:space="preserve">број 6578/3 од 24.6.2024. </w:t>
            </w:r>
          </w:p>
          <w:p w14:paraId="0C27B639" w14:textId="77777777" w:rsidR="005420FF" w:rsidRDefault="000F33BA" w:rsidP="000F33BA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Дијабетес и трудноћа. Београд: Медицински факултет Универзитета у Београду, 2012. </w:t>
            </w:r>
            <w:r w:rsidR="00DA3DC0" w:rsidRPr="00DA3DC0">
              <w:rPr>
                <w:sz w:val="20"/>
                <w:szCs w:val="20"/>
              </w:rPr>
              <w:t>ISBN: 978-86-7117-337-7</w:t>
            </w:r>
            <w:r>
              <w:rPr>
                <w:sz w:val="20"/>
                <w:szCs w:val="20"/>
                <w:lang w:val="sr-Cyrl-RS"/>
              </w:rPr>
              <w:t xml:space="preserve">. </w:t>
            </w:r>
            <w:r w:rsidRPr="000F33BA">
              <w:rPr>
                <w:sz w:val="20"/>
                <w:szCs w:val="20"/>
                <w:lang w:val="sr-Cyrl-RS"/>
              </w:rPr>
              <w:t>Публикација за последипломске студије одлуком Већа за специјалистичку наставу број 17/40-40/15 од 18.10.2011.</w:t>
            </w:r>
          </w:p>
          <w:p w14:paraId="6A865A62" w14:textId="77777777" w:rsidR="00DA3DC0" w:rsidRPr="00FC2539" w:rsidRDefault="000F33BA" w:rsidP="000C6059">
            <w:pPr>
              <w:rPr>
                <w:sz w:val="20"/>
                <w:szCs w:val="20"/>
              </w:rPr>
            </w:pPr>
            <w:r w:rsidRPr="000F33BA">
              <w:rPr>
                <w:i/>
                <w:sz w:val="20"/>
                <w:szCs w:val="20"/>
                <w:lang w:val="sr-Latn-CS"/>
              </w:rPr>
              <w:t xml:space="preserve">Donald School Basic Textbook of Ultrasound in Obstetrics and Gynecology. </w:t>
            </w:r>
            <w:r w:rsidR="00DA3DC0" w:rsidRPr="000F33BA">
              <w:rPr>
                <w:i/>
                <w:sz w:val="20"/>
                <w:szCs w:val="20"/>
                <w:lang w:val="sr-Latn-CS"/>
              </w:rPr>
              <w:t>New Delhi: Jaypee Brothers Medical Publishers</w:t>
            </w:r>
            <w:r w:rsidR="00DA3DC0" w:rsidRPr="00DA3DC0">
              <w:rPr>
                <w:sz w:val="20"/>
                <w:szCs w:val="20"/>
                <w:lang w:val="sr-Latn-CS"/>
              </w:rPr>
              <w:t>; 2008. ISBN: 978-81-8448-297-3</w:t>
            </w:r>
          </w:p>
        </w:tc>
      </w:tr>
      <w:tr w:rsidR="00372C0A" w:rsidRPr="00FC2539" w14:paraId="2270082F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B36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3BA7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0D684937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8AC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1352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0BD75113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BAB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57E1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3AF2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EAE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1DD86237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FF5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AC590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C8A0E49" w14:textId="77777777" w:rsidR="005420FF" w:rsidRPr="00FC2539" w:rsidRDefault="005420FF" w:rsidP="00753A3E">
            <w:pPr>
              <w:jc w:val="both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F2C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1B4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40F6FE8D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8F48" w14:textId="77777777" w:rsidR="005420FF" w:rsidRPr="00FC2539" w:rsidRDefault="005C7C25" w:rsidP="00753A3E">
            <w:pPr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D26EA7" wp14:editId="18EC05A4">
                      <wp:simplePos x="0" y="0"/>
                      <wp:positionH relativeFrom="margin">
                        <wp:posOffset>-25400</wp:posOffset>
                      </wp:positionH>
                      <wp:positionV relativeFrom="paragraph">
                        <wp:posOffset>0</wp:posOffset>
                      </wp:positionV>
                      <wp:extent cx="180975" cy="180975"/>
                      <wp:effectExtent l="0" t="0" r="28575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7B9F6C2" id="Oval 8" o:spid="_x0000_s1026" style="position:absolute;margin-left:-2pt;margin-top:0;width:14.2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7294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A58529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0EF2573B" w14:textId="77777777" w:rsidR="005420FF" w:rsidRPr="00FC2539" w:rsidRDefault="005420FF" w:rsidP="00753A3E">
            <w:pPr>
              <w:jc w:val="both"/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240A" w14:textId="77777777" w:rsidR="005420FF" w:rsidRPr="00FC2539" w:rsidRDefault="00C46B22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640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508D" w14:textId="77777777" w:rsidR="005420FF" w:rsidRPr="00C46B22" w:rsidRDefault="00C46B22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извор: </w:t>
            </w:r>
            <w:r>
              <w:rPr>
                <w:sz w:val="20"/>
                <w:szCs w:val="20"/>
              </w:rPr>
              <w:t xml:space="preserve">Scopus, h-index 7, </w:t>
            </w:r>
            <w:r>
              <w:rPr>
                <w:sz w:val="20"/>
                <w:szCs w:val="20"/>
                <w:lang w:val="sr-Cyrl-RS"/>
              </w:rPr>
              <w:t xml:space="preserve">на дан 31.10.2024. </w:t>
            </w:r>
          </w:p>
        </w:tc>
      </w:tr>
      <w:tr w:rsidR="00372C0A" w:rsidRPr="00FC2539" w14:paraId="3B3D93B9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431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70FE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9D7D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F766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710E2A52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FF4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A6FB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B0A5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6C07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372C0A" w:rsidRPr="00FC2539" w14:paraId="23A575D1" w14:textId="77777777" w:rsidTr="00DE2772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8D91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BE3B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AD01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FBD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1DA59431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432D74A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D7A3AA0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6FEA44ED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F8FF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8258D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7158709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7B6FE8E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31E14" w14:textId="77777777" w:rsidR="005420FF" w:rsidRPr="00FC2539" w:rsidRDefault="00467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062D5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1A1198E" wp14:editId="0C5E202D">
                      <wp:simplePos x="0" y="0"/>
                      <wp:positionH relativeFrom="margin">
                        <wp:posOffset>-62230</wp:posOffset>
                      </wp:positionH>
                      <wp:positionV relativeFrom="paragraph">
                        <wp:posOffset>-44450</wp:posOffset>
                      </wp:positionV>
                      <wp:extent cx="180975" cy="180975"/>
                      <wp:effectExtent l="0" t="0" r="2857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02FE77" id="Oval 9" o:spid="_x0000_s1026" style="position:absolute;margin-left:-4.9pt;margin-top:-3.5pt;width:14.25pt;height:14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A0FC" w14:textId="77777777" w:rsidR="005420FF" w:rsidRPr="00FC2539" w:rsidRDefault="0053171C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050BAF" wp14:editId="669DE7ED">
                      <wp:simplePos x="0" y="0"/>
                      <wp:positionH relativeFrom="margin">
                        <wp:posOffset>-26035</wp:posOffset>
                      </wp:positionH>
                      <wp:positionV relativeFrom="paragraph">
                        <wp:posOffset>146050</wp:posOffset>
                      </wp:positionV>
                      <wp:extent cx="180975" cy="180975"/>
                      <wp:effectExtent l="0" t="0" r="28575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2A8023C" id="Oval 18" o:spid="_x0000_s1026" style="position:absolute;margin-left:-2.05pt;margin-top:11.5pt;width:14.2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FC2539">
              <w:rPr>
                <w:i/>
                <w:sz w:val="20"/>
                <w:szCs w:val="20"/>
              </w:rPr>
              <w:t xml:space="preserve"> </w:t>
            </w:r>
          </w:p>
          <w:p w14:paraId="337DB478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78814006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11821D9E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2E14854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645A" w14:textId="77777777" w:rsidR="005420FF" w:rsidRPr="00FC2539" w:rsidRDefault="0046742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9062D5"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2D76782" wp14:editId="2CAABC19">
                      <wp:simplePos x="0" y="0"/>
                      <wp:positionH relativeFrom="margin">
                        <wp:posOffset>-62230</wp:posOffset>
                      </wp:positionH>
                      <wp:positionV relativeFrom="paragraph">
                        <wp:posOffset>-15240</wp:posOffset>
                      </wp:positionV>
                      <wp:extent cx="180975" cy="180975"/>
                      <wp:effectExtent l="0" t="0" r="28575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0973D10" id="Oval 2" o:spid="_x0000_s1026" style="position:absolute;margin-left:-4.9pt;margin-top:-1.2pt;width:14.25pt;height:14.2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6B792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755D44F0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62A906B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9F31BA1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E77E99E" w14:textId="77777777" w:rsidR="005420FF" w:rsidRPr="00FC2539" w:rsidRDefault="0053171C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FEC4B4" wp14:editId="44CCFB04">
                      <wp:simplePos x="0" y="0"/>
                      <wp:positionH relativeFrom="margin">
                        <wp:posOffset>-54610</wp:posOffset>
                      </wp:positionH>
                      <wp:positionV relativeFrom="paragraph">
                        <wp:posOffset>333375</wp:posOffset>
                      </wp:positionV>
                      <wp:extent cx="180975" cy="180975"/>
                      <wp:effectExtent l="0" t="0" r="28575" b="28575"/>
                      <wp:wrapNone/>
                      <wp:docPr id="19" name="Oval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19E3376" id="Oval 19" o:spid="_x0000_s1026" style="position:absolute;margin-left:-4.3pt;margin-top:26.25pt;width:14.25pt;height:14.2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594A5599" w14:textId="7777777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3C2AA86" w14:textId="77777777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6CCA149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A1A9B" w14:textId="77777777" w:rsidR="005420FF" w:rsidRPr="00FC2539" w:rsidRDefault="0046742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6C6A930" wp14:editId="0E555D06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-27305</wp:posOffset>
                      </wp:positionV>
                      <wp:extent cx="180975" cy="180975"/>
                      <wp:effectExtent l="0" t="0" r="28575" b="28575"/>
                      <wp:wrapNone/>
                      <wp:docPr id="20" name="Oval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40158A" id="Oval 20" o:spid="_x0000_s1026" style="position:absolute;margin-left:-5.65pt;margin-top:-2.15pt;width:14.25pt;height:14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09EBAB64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AD134" w14:textId="77777777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CD8825E" w14:textId="77777777" w:rsidR="005420FF" w:rsidRPr="00FC2539" w:rsidRDefault="00DE2772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BDE66B3" wp14:editId="1E16D1B9">
                      <wp:simplePos x="0" y="0"/>
                      <wp:positionH relativeFrom="margin">
                        <wp:posOffset>-73660</wp:posOffset>
                      </wp:positionH>
                      <wp:positionV relativeFrom="paragraph">
                        <wp:posOffset>112395</wp:posOffset>
                      </wp:positionV>
                      <wp:extent cx="180975" cy="180975"/>
                      <wp:effectExtent l="0" t="0" r="28575" b="285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4A376B" id="Oval 14" o:spid="_x0000_s1026" style="position:absolute;margin-left:-5.8pt;margin-top:8.85pt;width:14.25pt;height:14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90E3F1E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2983C3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6549D28E" w14:textId="77777777" w:rsidR="005420FF" w:rsidRPr="00FC2539" w:rsidRDefault="00DE2772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9062D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C7860E0" wp14:editId="612953D4">
                      <wp:simplePos x="0" y="0"/>
                      <wp:positionH relativeFrom="margin">
                        <wp:posOffset>-45085</wp:posOffset>
                      </wp:positionH>
                      <wp:positionV relativeFrom="paragraph">
                        <wp:posOffset>290195</wp:posOffset>
                      </wp:positionV>
                      <wp:extent cx="180975" cy="180975"/>
                      <wp:effectExtent l="0" t="0" r="28575" b="28575"/>
                      <wp:wrapNone/>
                      <wp:docPr id="12" name="Ov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809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4C8210D" id="Oval 12" o:spid="_x0000_s1026" style="position:absolute;margin-left:-3.55pt;margin-top:22.85pt;width:14.25pt;height:14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" filled="f" strokecolor="windowText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C1F789C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E62EF82" w14:textId="0D61080B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748B2B36" w14:textId="589DE2A8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A05A06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4E7EEA1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BA7473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123112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0F182D0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2C344865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1F8402A0" w14:textId="77777777" w:rsidR="005420FF" w:rsidRPr="00FC2539" w:rsidRDefault="0053171C" w:rsidP="005420FF">
      <w:pPr>
        <w:rPr>
          <w:b/>
          <w:sz w:val="20"/>
          <w:szCs w:val="20"/>
        </w:rPr>
      </w:pPr>
      <w:r w:rsidRPr="009062D5"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66B7E7" wp14:editId="78A9E830">
                <wp:simplePos x="0" y="0"/>
                <wp:positionH relativeFrom="margin">
                  <wp:posOffset>1800225</wp:posOffset>
                </wp:positionH>
                <wp:positionV relativeFrom="paragraph">
                  <wp:posOffset>-2954655</wp:posOffset>
                </wp:positionV>
                <wp:extent cx="180975" cy="180975"/>
                <wp:effectExtent l="0" t="0" r="28575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CB7F47" id="Oval 22" o:spid="_x0000_s1026" style="position:absolute;margin-left:141.75pt;margin-top:-232.65pt;width:14.25pt;height:14.2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" filled="f" strokecolor="windowText" strokeweight="1pt">
                <v:stroke joinstyle="miter"/>
                <w10:wrap anchorx="margin"/>
              </v:oval>
            </w:pict>
          </mc:Fallback>
        </mc:AlternateContent>
      </w:r>
    </w:p>
    <w:p w14:paraId="26658905" w14:textId="77777777" w:rsidR="005420FF" w:rsidRDefault="005420FF" w:rsidP="005420FF">
      <w:pPr>
        <w:rPr>
          <w:sz w:val="20"/>
          <w:szCs w:val="20"/>
        </w:rPr>
      </w:pPr>
    </w:p>
    <w:p w14:paraId="204656F1" w14:textId="77777777" w:rsidR="000D6B55" w:rsidRPr="00112692" w:rsidRDefault="000D6B55" w:rsidP="000D6B55">
      <w:pPr>
        <w:jc w:val="both"/>
        <w:rPr>
          <w:rFonts w:eastAsia="Calibri"/>
          <w:b/>
          <w:sz w:val="20"/>
          <w:szCs w:val="20"/>
        </w:rPr>
      </w:pPr>
      <w:r w:rsidRPr="00112692">
        <w:rPr>
          <w:rFonts w:eastAsia="Calibri"/>
          <w:b/>
          <w:sz w:val="20"/>
          <w:szCs w:val="20"/>
        </w:rPr>
        <w:t xml:space="preserve">1.   </w:t>
      </w:r>
      <w:proofErr w:type="spellStart"/>
      <w:r w:rsidRPr="00112692">
        <w:rPr>
          <w:rFonts w:eastAsia="Calibri"/>
          <w:b/>
          <w:sz w:val="20"/>
          <w:szCs w:val="20"/>
        </w:rPr>
        <w:t>Стручно-професионални</w:t>
      </w:r>
      <w:proofErr w:type="spellEnd"/>
      <w:r w:rsidRPr="00112692">
        <w:rPr>
          <w:rFonts w:eastAsia="Calibri"/>
          <w:b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sz w:val="20"/>
          <w:szCs w:val="20"/>
        </w:rPr>
        <w:t>допринос</w:t>
      </w:r>
      <w:proofErr w:type="spellEnd"/>
    </w:p>
    <w:p w14:paraId="45821206" w14:textId="77777777" w:rsidR="000D6B55" w:rsidRDefault="000D6B55" w:rsidP="000D6B55">
      <w:pPr>
        <w:jc w:val="both"/>
        <w:rPr>
          <w:rFonts w:eastAsia="Calibri"/>
          <w:b/>
          <w:iCs/>
          <w:sz w:val="20"/>
          <w:szCs w:val="20"/>
        </w:rPr>
      </w:pPr>
      <w:r w:rsidRPr="00112692">
        <w:rPr>
          <w:rFonts w:eastAsia="Calibri"/>
          <w:b/>
          <w:iCs/>
          <w:sz w:val="20"/>
          <w:szCs w:val="20"/>
        </w:rPr>
        <w:t>1.</w:t>
      </w:r>
      <w:r w:rsidRPr="00112692">
        <w:rPr>
          <w:rFonts w:eastAsia="Calibri"/>
          <w:b/>
          <w:iCs/>
          <w:sz w:val="20"/>
          <w:szCs w:val="20"/>
          <w:lang w:val="sr-Cyrl-RS"/>
        </w:rPr>
        <w:t>1</w:t>
      </w:r>
      <w:r w:rsidRPr="00112692">
        <w:rPr>
          <w:rFonts w:eastAsia="Calibri"/>
          <w:b/>
          <w:iCs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iCs/>
          <w:sz w:val="20"/>
          <w:szCs w:val="20"/>
        </w:rPr>
        <w:t>Ангажованост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 у </w:t>
      </w:r>
      <w:proofErr w:type="spellStart"/>
      <w:r w:rsidRPr="00112692">
        <w:rPr>
          <w:rFonts w:eastAsia="Calibri"/>
          <w:b/>
          <w:iCs/>
          <w:sz w:val="20"/>
          <w:szCs w:val="20"/>
        </w:rPr>
        <w:t>спровођењу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iCs/>
          <w:sz w:val="20"/>
          <w:szCs w:val="20"/>
        </w:rPr>
        <w:t>сложених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iCs/>
          <w:sz w:val="20"/>
          <w:szCs w:val="20"/>
        </w:rPr>
        <w:t>дијагностичких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, </w:t>
      </w:r>
      <w:proofErr w:type="spellStart"/>
      <w:r w:rsidRPr="00112692">
        <w:rPr>
          <w:rFonts w:eastAsia="Calibri"/>
          <w:b/>
          <w:iCs/>
          <w:sz w:val="20"/>
          <w:szCs w:val="20"/>
        </w:rPr>
        <w:t>терапијских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 и </w:t>
      </w:r>
      <w:proofErr w:type="spellStart"/>
      <w:r w:rsidRPr="00112692">
        <w:rPr>
          <w:rFonts w:eastAsia="Calibri"/>
          <w:b/>
          <w:iCs/>
          <w:sz w:val="20"/>
          <w:szCs w:val="20"/>
        </w:rPr>
        <w:t>превентивних</w:t>
      </w:r>
      <w:proofErr w:type="spellEnd"/>
      <w:r w:rsidRPr="00112692">
        <w:rPr>
          <w:rFonts w:eastAsia="Calibri"/>
          <w:b/>
          <w:iCs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iCs/>
          <w:sz w:val="20"/>
          <w:szCs w:val="20"/>
        </w:rPr>
        <w:t>процедура</w:t>
      </w:r>
      <w:proofErr w:type="spellEnd"/>
      <w:r w:rsidRPr="00112692">
        <w:rPr>
          <w:rFonts w:eastAsia="Calibri"/>
          <w:b/>
          <w:iCs/>
          <w:sz w:val="20"/>
          <w:szCs w:val="20"/>
        </w:rPr>
        <w:t>:</w:t>
      </w:r>
    </w:p>
    <w:p w14:paraId="29FA4C0B" w14:textId="77777777" w:rsidR="000D6B55" w:rsidRDefault="000D6B55" w:rsidP="000D6B55">
      <w:pPr>
        <w:jc w:val="both"/>
        <w:rPr>
          <w:rFonts w:eastAsia="Calibri"/>
          <w:iCs/>
          <w:sz w:val="20"/>
          <w:szCs w:val="20"/>
          <w:lang w:val="sr-Cyrl-RS"/>
        </w:rPr>
      </w:pPr>
      <w:r w:rsidRPr="000340CF">
        <w:rPr>
          <w:rFonts w:eastAsia="Calibri"/>
          <w:iCs/>
          <w:sz w:val="20"/>
          <w:szCs w:val="20"/>
          <w:lang w:val="sr-Cyrl-RS"/>
        </w:rPr>
        <w:t>Кандид</w:t>
      </w:r>
      <w:proofErr w:type="spellStart"/>
      <w:r>
        <w:rPr>
          <w:rFonts w:eastAsia="Calibri"/>
          <w:iCs/>
          <w:sz w:val="20"/>
          <w:szCs w:val="20"/>
        </w:rPr>
        <w:t>ат</w:t>
      </w:r>
      <w:proofErr w:type="spellEnd"/>
      <w:r>
        <w:rPr>
          <w:rFonts w:eastAsia="Calibri"/>
          <w:iCs/>
          <w:sz w:val="20"/>
          <w:szCs w:val="20"/>
        </w:rPr>
        <w:t xml:space="preserve"> </w:t>
      </w:r>
      <w:proofErr w:type="spellStart"/>
      <w:r>
        <w:rPr>
          <w:rFonts w:eastAsia="Calibri"/>
          <w:iCs/>
          <w:sz w:val="20"/>
          <w:szCs w:val="20"/>
        </w:rPr>
        <w:t>др</w:t>
      </w:r>
      <w:proofErr w:type="spellEnd"/>
      <w:r>
        <w:rPr>
          <w:rFonts w:eastAsia="Calibri"/>
          <w:iCs/>
          <w:sz w:val="20"/>
          <w:szCs w:val="20"/>
        </w:rPr>
        <w:t xml:space="preserve"> </w:t>
      </w:r>
      <w:r>
        <w:rPr>
          <w:rFonts w:eastAsia="Calibri"/>
          <w:iCs/>
          <w:sz w:val="20"/>
          <w:szCs w:val="20"/>
          <w:lang w:val="sr-Cyrl-RS"/>
        </w:rPr>
        <w:t xml:space="preserve">Зоран Вилендечић је запослен на Клиници за гинекологију и акушерство Универзитетског клиничког центра Србије од 2006. године. Од 2019. године Шеф је одсека за гинеколошку онкологију, од 2023. године члан је Конзилијума за гинекологију и Комисије за прекид одмаклих трудноћа. </w:t>
      </w:r>
    </w:p>
    <w:p w14:paraId="02441000" w14:textId="77777777" w:rsidR="000D6B55" w:rsidRDefault="000D6B55" w:rsidP="000D6B55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Кандидат </w:t>
      </w:r>
      <w:r w:rsidRPr="00906AAE">
        <w:rPr>
          <w:sz w:val="20"/>
          <w:szCs w:val="20"/>
          <w:lang w:val="sl-SI"/>
        </w:rPr>
        <w:t xml:space="preserve">обавља посао лекара специјалисте </w:t>
      </w:r>
      <w:r>
        <w:rPr>
          <w:sz w:val="20"/>
          <w:szCs w:val="20"/>
          <w:lang w:val="sr-Cyrl-RS"/>
        </w:rPr>
        <w:t xml:space="preserve">гинекологије и акушерства </w:t>
      </w:r>
      <w:r w:rsidRPr="00906AAE">
        <w:rPr>
          <w:sz w:val="20"/>
          <w:szCs w:val="20"/>
          <w:lang w:val="sl-SI"/>
        </w:rPr>
        <w:t xml:space="preserve">на </w:t>
      </w:r>
      <w:r>
        <w:rPr>
          <w:sz w:val="20"/>
          <w:szCs w:val="20"/>
          <w:lang w:val="sr-Cyrl-RS"/>
        </w:rPr>
        <w:t xml:space="preserve">првом </w:t>
      </w:r>
      <w:r w:rsidRPr="00906AAE">
        <w:rPr>
          <w:sz w:val="20"/>
          <w:szCs w:val="20"/>
          <w:lang w:val="sl-SI"/>
        </w:rPr>
        <w:t xml:space="preserve">хируршком одељењу Клинике за гинекологију и акушерство </w:t>
      </w:r>
      <w:r>
        <w:rPr>
          <w:sz w:val="20"/>
          <w:szCs w:val="20"/>
          <w:lang w:val="sr-Cyrl-RS"/>
        </w:rPr>
        <w:t>У</w:t>
      </w:r>
      <w:r w:rsidRPr="00906AAE">
        <w:rPr>
          <w:sz w:val="20"/>
          <w:szCs w:val="20"/>
          <w:lang w:val="sl-SI"/>
        </w:rPr>
        <w:t>КЦС.</w:t>
      </w:r>
      <w:r>
        <w:rPr>
          <w:sz w:val="20"/>
          <w:szCs w:val="20"/>
          <w:lang w:val="sr-Cyrl-RS"/>
        </w:rPr>
        <w:t xml:space="preserve"> Обучен је за самостално извођење гинеколошких и акушерских процедура као и за извођење радикалних онколошких оперативних процедура из области гинеколошке онкологије. Области интересовања кандидата, поред процедура које се изводе конвенционалном хирургијом, обухвата и ендоскопске процедуре, као и примену ултразвучне дијагностике у гинекологији.</w:t>
      </w:r>
    </w:p>
    <w:p w14:paraId="082686DA" w14:textId="77777777" w:rsidR="000D6B55" w:rsidRDefault="000D6B55" w:rsidP="000D6B55">
      <w:pPr>
        <w:jc w:val="both"/>
        <w:rPr>
          <w:rFonts w:eastAsia="Calibri"/>
          <w:iCs/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Кандидат је старији дежурни лекар на поликлиници Клинике и обзиром на позицију учествује у доношењу одлука о даљем поступку код ургентних пацијенткиња. На месечном нивоу кандидат обави око 150 ултразвучних прегледа, углавном из области гинекологије. Као оператор или асистент учествује у извођењу различитих елективних и ургентних хируршких поступака, који укључују и радикалне процедуре код онколошких пацијенткиња. </w:t>
      </w:r>
    </w:p>
    <w:p w14:paraId="49100B2D" w14:textId="77777777" w:rsidR="000D6B55" w:rsidRDefault="000D6B55" w:rsidP="000D6B55">
      <w:pPr>
        <w:jc w:val="both"/>
        <w:rPr>
          <w:sz w:val="20"/>
          <w:szCs w:val="20"/>
          <w:lang w:val="sr-Latn-CS"/>
        </w:rPr>
      </w:pPr>
      <w:r>
        <w:rPr>
          <w:rFonts w:eastAsia="Calibri"/>
          <w:iCs/>
          <w:sz w:val="20"/>
          <w:szCs w:val="20"/>
          <w:lang w:val="sr-Cyrl-RS"/>
        </w:rPr>
        <w:t xml:space="preserve"> </w:t>
      </w:r>
    </w:p>
    <w:p w14:paraId="07898DBD" w14:textId="77777777" w:rsidR="000D6B55" w:rsidRPr="00112692" w:rsidRDefault="000D6B55" w:rsidP="000D6B55">
      <w:pPr>
        <w:jc w:val="both"/>
        <w:rPr>
          <w:rFonts w:eastAsia="Calibri"/>
          <w:b/>
          <w:sz w:val="20"/>
          <w:szCs w:val="20"/>
        </w:rPr>
      </w:pPr>
      <w:r w:rsidRPr="00112692">
        <w:rPr>
          <w:rFonts w:eastAsia="Calibri"/>
          <w:b/>
          <w:sz w:val="20"/>
          <w:szCs w:val="20"/>
        </w:rPr>
        <w:t xml:space="preserve">2. </w:t>
      </w:r>
      <w:proofErr w:type="spellStart"/>
      <w:r w:rsidRPr="00112692">
        <w:rPr>
          <w:rFonts w:eastAsia="Calibri"/>
          <w:b/>
          <w:sz w:val="20"/>
          <w:szCs w:val="20"/>
        </w:rPr>
        <w:t>Допринос</w:t>
      </w:r>
      <w:proofErr w:type="spellEnd"/>
      <w:r w:rsidRPr="00112692">
        <w:rPr>
          <w:rFonts w:eastAsia="Calibri"/>
          <w:b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sz w:val="20"/>
          <w:szCs w:val="20"/>
        </w:rPr>
        <w:t>академској</w:t>
      </w:r>
      <w:proofErr w:type="spellEnd"/>
      <w:r w:rsidRPr="00112692">
        <w:rPr>
          <w:rFonts w:eastAsia="Calibri"/>
          <w:b/>
          <w:sz w:val="20"/>
          <w:szCs w:val="20"/>
        </w:rPr>
        <w:t xml:space="preserve"> и </w:t>
      </w:r>
      <w:proofErr w:type="spellStart"/>
      <w:r w:rsidRPr="00112692">
        <w:rPr>
          <w:rFonts w:eastAsia="Calibri"/>
          <w:b/>
          <w:sz w:val="20"/>
          <w:szCs w:val="20"/>
        </w:rPr>
        <w:t>широј</w:t>
      </w:r>
      <w:proofErr w:type="spellEnd"/>
      <w:r w:rsidRPr="00112692">
        <w:rPr>
          <w:rFonts w:eastAsia="Calibri"/>
          <w:b/>
          <w:sz w:val="20"/>
          <w:szCs w:val="20"/>
        </w:rPr>
        <w:t xml:space="preserve"> </w:t>
      </w:r>
      <w:proofErr w:type="spellStart"/>
      <w:r w:rsidRPr="00112692">
        <w:rPr>
          <w:rFonts w:eastAsia="Calibri"/>
          <w:b/>
          <w:sz w:val="20"/>
          <w:szCs w:val="20"/>
        </w:rPr>
        <w:t>заједници</w:t>
      </w:r>
      <w:proofErr w:type="spellEnd"/>
    </w:p>
    <w:p w14:paraId="430F5265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  <w:t>2.6 Руковођење или ангажовање у националним или међународним научним или стручним организацијама</w:t>
      </w:r>
    </w:p>
    <w:p w14:paraId="3DD8B227" w14:textId="77777777" w:rsidR="000D6B55" w:rsidRDefault="000D6B55" w:rsidP="000D6B55">
      <w:pPr>
        <w:jc w:val="both"/>
        <w:rPr>
          <w:rFonts w:eastAsia="Calibri"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Cs/>
          <w:iCs/>
          <w:color w:val="000000"/>
          <w:sz w:val="20"/>
          <w:szCs w:val="20"/>
          <w:lang w:val="sr-Cyrl-CS" w:bidi="en-US"/>
        </w:rPr>
        <w:t xml:space="preserve">Кандидат др Зоран Вилендечић је секретар регионалног Удружења гинеколога и опстетричара Србије, Црне Горе и Републике Српске (УГОСЦГРС) које организује веома посећене скупове у земљама чланицама уз учешће бројних националних и међународно признатих стручњака из области гинекологије и акушерства и других области медицине, а које су од значаја за гинекологе и акушере. </w:t>
      </w:r>
    </w:p>
    <w:p w14:paraId="3D374441" w14:textId="77777777" w:rsidR="000D6B55" w:rsidRPr="003777C4" w:rsidRDefault="000D6B55" w:rsidP="000D6B55">
      <w:pPr>
        <w:jc w:val="both"/>
        <w:rPr>
          <w:rFonts w:eastAsia="Calibri"/>
          <w:bCs/>
          <w:iCs/>
          <w:color w:val="000000"/>
          <w:sz w:val="20"/>
          <w:szCs w:val="20"/>
          <w:lang w:val="sr-Cyrl-RS" w:bidi="en-US"/>
        </w:rPr>
      </w:pPr>
      <w:r>
        <w:rPr>
          <w:rFonts w:eastAsia="Calibri"/>
          <w:bCs/>
          <w:iCs/>
          <w:color w:val="000000"/>
          <w:sz w:val="20"/>
          <w:szCs w:val="20"/>
          <w:lang w:val="sr-Cyrl-CS" w:bidi="en-US"/>
        </w:rPr>
        <w:t>Члан је Гинеколошко-акушерске секције Српског лекарског друштва, члан Удружења гинеколога и опстетричара Србије, Црне Горе и Републике Српске (УГОСЦГРС), члан Удружења гинеколога и опстетричара Републике Српске (УГОРС), члан Европског удружења за гинеколошку онкологију (</w:t>
      </w:r>
      <w:r>
        <w:rPr>
          <w:rFonts w:eastAsia="Calibri"/>
          <w:bCs/>
          <w:iCs/>
          <w:color w:val="000000"/>
          <w:sz w:val="20"/>
          <w:szCs w:val="20"/>
          <w:lang w:bidi="en-US"/>
        </w:rPr>
        <w:t xml:space="preserve">ESGO), </w:t>
      </w:r>
      <w:r>
        <w:rPr>
          <w:rFonts w:eastAsia="Calibri"/>
          <w:bCs/>
          <w:iCs/>
          <w:color w:val="000000"/>
          <w:sz w:val="20"/>
          <w:szCs w:val="20"/>
          <w:lang w:val="sr-Cyrl-RS" w:bidi="en-US"/>
        </w:rPr>
        <w:t xml:space="preserve">члан Удружења за гинеколошку онкологију Србије (УГОС), члан Удружења гинеколошке ендоскопије Србије (УГЕС). </w:t>
      </w:r>
    </w:p>
    <w:p w14:paraId="0C425366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</w:p>
    <w:p w14:paraId="6786251A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  <w:t>3. За сарадњу са другим високошколским, научно-истраживачким устновама у земљи и иностранству – мобилност</w:t>
      </w:r>
    </w:p>
    <w:p w14:paraId="204A475D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  <w:t>3.1 Учествовање на међународним курсевима или школама за ужу научну област за коју се бира</w:t>
      </w:r>
    </w:p>
    <w:p w14:paraId="5CA08A5C" w14:textId="77777777" w:rsidR="000D6B55" w:rsidRPr="007210E7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 w:rsidRPr="007210E7">
        <w:rPr>
          <w:sz w:val="20"/>
          <w:szCs w:val="20"/>
          <w:lang w:val="sr-Latn-CS"/>
        </w:rPr>
        <w:t>ENYGO Teach the Teachers and Complications in Gynaecological Oncology Workshop, Rome, Italy, November 28-29th, 2014</w:t>
      </w:r>
    </w:p>
    <w:p w14:paraId="15E8C184" w14:textId="77777777" w:rsidR="000D6B55" w:rsidRPr="007210E7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 w:rsidRPr="007210E7">
        <w:rPr>
          <w:sz w:val="20"/>
          <w:szCs w:val="20"/>
          <w:lang w:val="sr-Latn-CS"/>
        </w:rPr>
        <w:t>Colposcopy and lower genital tract disorders workshop, Istanbul, Turkey, March 13-14th, 2015</w:t>
      </w:r>
    </w:p>
    <w:p w14:paraId="1D54B37B" w14:textId="77777777" w:rsidR="000D6B55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>
        <w:rPr>
          <w:sz w:val="20"/>
          <w:szCs w:val="20"/>
          <w:lang w:val="sr-Cyrl-RS"/>
        </w:rPr>
        <w:t xml:space="preserve">Демонстратор на </w:t>
      </w:r>
      <w:r w:rsidRPr="007210E7">
        <w:rPr>
          <w:sz w:val="20"/>
          <w:szCs w:val="20"/>
          <w:lang w:val="sr-Latn-CS"/>
        </w:rPr>
        <w:t xml:space="preserve">ESGE </w:t>
      </w:r>
      <w:r>
        <w:rPr>
          <w:sz w:val="20"/>
          <w:szCs w:val="20"/>
          <w:lang w:val="sr-Cyrl-RS"/>
        </w:rPr>
        <w:t>курсу</w:t>
      </w:r>
      <w:r w:rsidRPr="007210E7">
        <w:rPr>
          <w:sz w:val="20"/>
          <w:szCs w:val="20"/>
          <w:lang w:val="sr-Latn-CS"/>
        </w:rPr>
        <w:t xml:space="preserve">: </w:t>
      </w:r>
      <w:r>
        <w:rPr>
          <w:sz w:val="20"/>
          <w:szCs w:val="20"/>
          <w:lang w:val="sr-Cyrl-RS"/>
        </w:rPr>
        <w:t xml:space="preserve">Развој лапароскопских вештина и лапароскпског шивења </w:t>
      </w:r>
      <w:r w:rsidRPr="007210E7">
        <w:rPr>
          <w:sz w:val="20"/>
          <w:szCs w:val="20"/>
          <w:lang w:val="sr-Latn-CS"/>
        </w:rPr>
        <w:t xml:space="preserve">(LASTT/SUTT), </w:t>
      </w:r>
      <w:r>
        <w:rPr>
          <w:sz w:val="20"/>
          <w:szCs w:val="20"/>
          <w:lang w:val="sr-Cyrl-RS"/>
        </w:rPr>
        <w:t>Нови Сад</w:t>
      </w:r>
      <w:r w:rsidRPr="007210E7">
        <w:rPr>
          <w:sz w:val="20"/>
          <w:szCs w:val="20"/>
          <w:lang w:val="sr-Latn-CS"/>
        </w:rPr>
        <w:t>, 18.12.2016.</w:t>
      </w:r>
    </w:p>
    <w:p w14:paraId="557636F2" w14:textId="77777777" w:rsidR="000D6B55" w:rsidRPr="007210E7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 w:rsidRPr="007210E7">
        <w:rPr>
          <w:sz w:val="20"/>
          <w:szCs w:val="20"/>
          <w:lang w:val="sr-Latn-CS"/>
        </w:rPr>
        <w:t xml:space="preserve">International Ovarian Tumor Analysis (IOTA) Certificate, Leuven, Belgium, 2019 </w:t>
      </w:r>
    </w:p>
    <w:p w14:paraId="3326C3C6" w14:textId="77777777" w:rsidR="000D6B55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 w:rsidRPr="007210E7">
        <w:rPr>
          <w:sz w:val="20"/>
          <w:szCs w:val="20"/>
          <w:lang w:val="sr-Latn-CS"/>
        </w:rPr>
        <w:t>Clinical Immersion on LAP/LAVH/Open Hysterectomy for Benign/Malignant Conditions, Graz, Austria, 15-17 October 2019</w:t>
      </w:r>
    </w:p>
    <w:p w14:paraId="71313EF2" w14:textId="77777777" w:rsidR="000D6B55" w:rsidRPr="007210E7" w:rsidRDefault="000D6B55" w:rsidP="000D6B55">
      <w:pPr>
        <w:pStyle w:val="ListParagraph"/>
        <w:numPr>
          <w:ilvl w:val="0"/>
          <w:numId w:val="10"/>
        </w:numPr>
        <w:spacing w:after="0" w:line="240" w:lineRule="auto"/>
        <w:ind w:left="142" w:hanging="142"/>
        <w:rPr>
          <w:sz w:val="20"/>
          <w:szCs w:val="20"/>
          <w:lang w:val="sr-Latn-CS"/>
        </w:rPr>
      </w:pPr>
      <w:r w:rsidRPr="00444981">
        <w:rPr>
          <w:sz w:val="20"/>
          <w:szCs w:val="20"/>
        </w:rPr>
        <w:t xml:space="preserve">XXIII </w:t>
      </w:r>
      <w:r>
        <w:rPr>
          <w:sz w:val="20"/>
          <w:szCs w:val="20"/>
          <w:lang w:val="sr-Cyrl-RS"/>
        </w:rPr>
        <w:t>хрватски послиједипломски течај прве категорије гинеколошке кирургије и ендоскопије са међународним судјеловањем</w:t>
      </w:r>
      <w:r w:rsidRPr="00444981"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>Забок, Хрватска</w:t>
      </w:r>
      <w:r w:rsidRPr="00444981">
        <w:rPr>
          <w:sz w:val="20"/>
          <w:szCs w:val="20"/>
        </w:rPr>
        <w:t>, 2022</w:t>
      </w:r>
    </w:p>
    <w:p w14:paraId="0948B6B7" w14:textId="77777777" w:rsidR="000D6B55" w:rsidRDefault="000D6B55" w:rsidP="000D6B55">
      <w:pPr>
        <w:jc w:val="both"/>
        <w:rPr>
          <w:sz w:val="20"/>
          <w:szCs w:val="20"/>
          <w:lang w:val="sr-Latn-CS"/>
        </w:rPr>
      </w:pPr>
    </w:p>
    <w:p w14:paraId="45963411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  <w:t>3.4 Предавања по позиву или пленарна предавања на акредитованим скуповима у земљи</w:t>
      </w:r>
    </w:p>
    <w:p w14:paraId="2E5842C0" w14:textId="77777777" w:rsidR="000D6B55" w:rsidRDefault="000D6B55" w:rsidP="000D6B55">
      <w:pPr>
        <w:jc w:val="both"/>
        <w:rPr>
          <w:sz w:val="20"/>
          <w:szCs w:val="20"/>
          <w:lang w:val="sr-Latn-CS"/>
        </w:rPr>
      </w:pPr>
      <w:r>
        <w:rPr>
          <w:sz w:val="20"/>
          <w:szCs w:val="20"/>
          <w:lang w:val="sr-Cyrl-RS"/>
        </w:rPr>
        <w:t>П</w:t>
      </w:r>
      <w:r w:rsidRPr="00E219F3">
        <w:rPr>
          <w:sz w:val="20"/>
          <w:szCs w:val="20"/>
          <w:lang w:val="sr-Latn-CS"/>
        </w:rPr>
        <w:t xml:space="preserve">редавач у оквиру Ерасмус програма “ Diagnostics in Gynecology” у организацији Медицинског факултета у Марибору, Словенија </w:t>
      </w:r>
      <w:r>
        <w:rPr>
          <w:sz w:val="20"/>
          <w:szCs w:val="20"/>
          <w:lang w:val="sr-Cyrl-RS"/>
        </w:rPr>
        <w:t xml:space="preserve">од </w:t>
      </w:r>
      <w:r w:rsidRPr="00E219F3">
        <w:rPr>
          <w:sz w:val="20"/>
          <w:szCs w:val="20"/>
          <w:lang w:val="sr-Latn-CS"/>
        </w:rPr>
        <w:t xml:space="preserve">2022. </w:t>
      </w:r>
      <w:r>
        <w:rPr>
          <w:sz w:val="20"/>
          <w:szCs w:val="20"/>
          <w:lang w:val="sr-Cyrl-RS"/>
        </w:rPr>
        <w:t xml:space="preserve">до </w:t>
      </w:r>
      <w:r w:rsidRPr="00E219F3">
        <w:rPr>
          <w:sz w:val="20"/>
          <w:szCs w:val="20"/>
          <w:lang w:val="sr-Latn-CS"/>
        </w:rPr>
        <w:t>202</w:t>
      </w:r>
      <w:r>
        <w:rPr>
          <w:sz w:val="20"/>
          <w:szCs w:val="20"/>
          <w:lang w:val="sr-Cyrl-RS"/>
        </w:rPr>
        <w:t>4</w:t>
      </w:r>
      <w:r w:rsidRPr="00E219F3">
        <w:rPr>
          <w:sz w:val="20"/>
          <w:szCs w:val="20"/>
          <w:lang w:val="sr-Latn-CS"/>
        </w:rPr>
        <w:t>. године</w:t>
      </w:r>
      <w:r>
        <w:rPr>
          <w:sz w:val="20"/>
          <w:szCs w:val="20"/>
          <w:lang w:val="sr-Cyrl-RS"/>
        </w:rPr>
        <w:t xml:space="preserve"> и Ш</w:t>
      </w:r>
      <w:r w:rsidRPr="00E219F3">
        <w:rPr>
          <w:sz w:val="20"/>
          <w:szCs w:val="20"/>
          <w:lang w:val="sr-Latn-CS"/>
        </w:rPr>
        <w:t>коле ултразвука “</w:t>
      </w:r>
      <w:r>
        <w:rPr>
          <w:sz w:val="20"/>
          <w:szCs w:val="20"/>
          <w:lang w:val="sr-Cyrl-RS"/>
        </w:rPr>
        <w:t xml:space="preserve">Примаријус </w:t>
      </w:r>
      <w:r w:rsidRPr="00E219F3">
        <w:rPr>
          <w:sz w:val="20"/>
          <w:szCs w:val="20"/>
          <w:lang w:val="sr-Latn-CS"/>
        </w:rPr>
        <w:t>Петар Ристић” у Бањалуци 2021. и 2024. године као предавач и демонстратор</w:t>
      </w:r>
      <w:r>
        <w:rPr>
          <w:sz w:val="20"/>
          <w:szCs w:val="20"/>
          <w:lang w:val="sr-Cyrl-RS"/>
        </w:rPr>
        <w:t xml:space="preserve"> у организацији Удружења гинеколога и опстетричара Републике Српске</w:t>
      </w:r>
      <w:r>
        <w:rPr>
          <w:sz w:val="20"/>
          <w:szCs w:val="20"/>
          <w:lang w:val="sr-Latn-CS"/>
        </w:rPr>
        <w:t xml:space="preserve">. </w:t>
      </w:r>
    </w:p>
    <w:p w14:paraId="0B0579AC" w14:textId="77777777" w:rsidR="000D6B55" w:rsidRPr="00D753EB" w:rsidRDefault="000D6B55" w:rsidP="000D6B55">
      <w:pPr>
        <w:jc w:val="both"/>
        <w:rPr>
          <w:b/>
          <w:sz w:val="20"/>
          <w:szCs w:val="20"/>
          <w:lang w:val="sr-Cyrl-RS"/>
        </w:rPr>
      </w:pPr>
      <w:r w:rsidRPr="00D753EB">
        <w:rPr>
          <w:b/>
          <w:sz w:val="20"/>
          <w:szCs w:val="20"/>
          <w:lang w:val="sr-Cyrl-RS"/>
        </w:rPr>
        <w:t>Акредитовани скупови у земљи</w:t>
      </w:r>
    </w:p>
    <w:p w14:paraId="6C197E9E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Третман ектопичне трудноће; Други конгрес минимално инвазивне хирургије у Србији; Београд, септембар 2015.  </w:t>
      </w:r>
    </w:p>
    <w:p w14:paraId="291B6A03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 Лапароскопија и карцином ендометријума, Први конгрес ендоскопских хирурга Србије, Београд, октобар 2017.</w:t>
      </w:r>
    </w:p>
    <w:p w14:paraId="1BBEBD40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Пацијент у амбуланти – дијагностика </w:t>
      </w:r>
      <w:r w:rsidRPr="00055454">
        <w:rPr>
          <w:i/>
          <w:sz w:val="20"/>
          <w:szCs w:val="20"/>
        </w:rPr>
        <w:t>POP</w:t>
      </w:r>
      <w:r w:rsidRPr="00055454">
        <w:rPr>
          <w:sz w:val="20"/>
          <w:szCs w:val="20"/>
        </w:rPr>
        <w:t xml:space="preserve"> </w:t>
      </w:r>
      <w:r w:rsidRPr="00055454">
        <w:rPr>
          <w:sz w:val="20"/>
          <w:szCs w:val="20"/>
          <w:lang w:val="sr-Cyrl-RS"/>
        </w:rPr>
        <w:t>и квантификациони системи  (</w:t>
      </w:r>
      <w:r w:rsidRPr="00055454">
        <w:rPr>
          <w:i/>
          <w:sz w:val="20"/>
          <w:szCs w:val="20"/>
          <w:lang w:val="sr-Cyrl-RS"/>
        </w:rPr>
        <w:t>POP-Q</w:t>
      </w:r>
      <w:r w:rsidRPr="00055454">
        <w:rPr>
          <w:sz w:val="20"/>
          <w:szCs w:val="20"/>
          <w:lang w:val="sr-Cyrl-RS"/>
        </w:rPr>
        <w:t xml:space="preserve"> и </w:t>
      </w:r>
      <w:r w:rsidRPr="00055454">
        <w:rPr>
          <w:i/>
          <w:sz w:val="20"/>
          <w:szCs w:val="20"/>
          <w:lang w:val="sr-Cyrl-RS"/>
        </w:rPr>
        <w:t>Baden Walker</w:t>
      </w:r>
      <w:r w:rsidRPr="00055454">
        <w:rPr>
          <w:sz w:val="20"/>
          <w:szCs w:val="20"/>
          <w:lang w:val="sr-Cyrl-RS"/>
        </w:rPr>
        <w:t>), Први симпозијум Српске урогинеколошке асоцијације, Београд, децембар 2018.</w:t>
      </w:r>
    </w:p>
    <w:p w14:paraId="7F6EF0A6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 Хистероскопска миомектомија, Други конгрес ендоскопских хирурга Србије, Београд, новембар 2019.</w:t>
      </w:r>
    </w:p>
    <w:p w14:paraId="5E131D8B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lastRenderedPageBreak/>
        <w:t xml:space="preserve">Назив предавања: Утицај </w:t>
      </w:r>
      <w:r w:rsidRPr="00055454">
        <w:rPr>
          <w:i/>
          <w:sz w:val="20"/>
          <w:szCs w:val="20"/>
          <w:lang w:val="sr-Cyrl-RS"/>
        </w:rPr>
        <w:t>COVID 19</w:t>
      </w:r>
      <w:r w:rsidRPr="00055454">
        <w:rPr>
          <w:sz w:val="20"/>
          <w:szCs w:val="20"/>
          <w:lang w:val="sr-Cyrl-RS"/>
        </w:rPr>
        <w:t xml:space="preserve"> на скрининг и лечење гинеколошких малигнома – искуства Клинике за гинекологију и акушерство Универзитетског клиничког центра Србије (KГА УКЦС), 64. гинеколошко акушерска недеља Гинеколошко акушерске секције Српског лекарског друштва, Београд, јун 2021.</w:t>
      </w:r>
    </w:p>
    <w:p w14:paraId="1E614679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</w:t>
      </w:r>
      <w:r w:rsidRPr="00055454">
        <w:rPr>
          <w:sz w:val="20"/>
          <w:szCs w:val="20"/>
        </w:rPr>
        <w:t xml:space="preserve"> </w:t>
      </w:r>
      <w:r w:rsidRPr="00055454">
        <w:rPr>
          <w:sz w:val="20"/>
          <w:szCs w:val="20"/>
          <w:lang w:val="sr-Cyrl-RS"/>
        </w:rPr>
        <w:t xml:space="preserve">Лапароскопија и аднексалне масе, Школа ендоскопске хирургије – </w:t>
      </w:r>
      <w:r w:rsidRPr="00055454">
        <w:rPr>
          <w:sz w:val="20"/>
          <w:szCs w:val="20"/>
        </w:rPr>
        <w:t xml:space="preserve">II </w:t>
      </w:r>
      <w:r w:rsidRPr="00055454">
        <w:rPr>
          <w:sz w:val="20"/>
          <w:szCs w:val="20"/>
          <w:lang w:val="sr-Cyrl-RS"/>
        </w:rPr>
        <w:t xml:space="preserve">део (гинекологија и акушерство), Београд, септембар 2021. </w:t>
      </w:r>
    </w:p>
    <w:p w14:paraId="14D955CB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</w:t>
      </w:r>
      <w:r w:rsidRPr="00055454">
        <w:rPr>
          <w:sz w:val="20"/>
          <w:szCs w:val="20"/>
        </w:rPr>
        <w:t xml:space="preserve"> </w:t>
      </w:r>
      <w:r w:rsidRPr="00055454">
        <w:rPr>
          <w:sz w:val="20"/>
          <w:szCs w:val="20"/>
          <w:lang w:val="sr-Cyrl-RS"/>
        </w:rPr>
        <w:t xml:space="preserve">Лапароскопија и аднексалне масе, Школа ендоскопске хирургије – </w:t>
      </w:r>
      <w:r w:rsidRPr="00055454">
        <w:rPr>
          <w:sz w:val="20"/>
          <w:szCs w:val="20"/>
        </w:rPr>
        <w:t xml:space="preserve">II </w:t>
      </w:r>
      <w:r w:rsidRPr="00055454">
        <w:rPr>
          <w:sz w:val="20"/>
          <w:szCs w:val="20"/>
          <w:lang w:val="sr-Cyrl-RS"/>
        </w:rPr>
        <w:t>део (гинекологија и акушерство), Београд, март 2023.</w:t>
      </w:r>
    </w:p>
    <w:p w14:paraId="70BD0B4F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 Аднексални тумори код младих пацијенткиња, 66. гинеколошко акушерска недеља Гинеколошко акушерске секције Српског лекарског друштва, Београд, мај 2023.</w:t>
      </w:r>
    </w:p>
    <w:p w14:paraId="1F67C93E" w14:textId="77777777" w:rsidR="000D6B55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bCs/>
          <w:sz w:val="20"/>
          <w:szCs w:val="20"/>
          <w:lang w:val="sr-Cyrl-RS"/>
        </w:rPr>
        <w:t xml:space="preserve">Ултразвучни гинеколошки налази код жена са постменопаузалним крварењем, </w:t>
      </w:r>
      <w:r w:rsidRPr="00055454">
        <w:rPr>
          <w:sz w:val="20"/>
          <w:szCs w:val="20"/>
          <w:lang w:val="sr-Cyrl-RS"/>
        </w:rPr>
        <w:t>67. гинеколошко акушерска недеља Гинеколошко акушерске секције Српског лекарског друштва, Београд, мај 2024.</w:t>
      </w:r>
    </w:p>
    <w:p w14:paraId="6BA00698" w14:textId="77777777" w:rsidR="000D6B55" w:rsidRDefault="000D6B55" w:rsidP="000D6B55">
      <w:pPr>
        <w:jc w:val="both"/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</w:pPr>
      <w:r>
        <w:rPr>
          <w:rFonts w:eastAsia="Calibri"/>
          <w:b/>
          <w:bCs/>
          <w:iCs/>
          <w:color w:val="000000"/>
          <w:sz w:val="20"/>
          <w:szCs w:val="20"/>
          <w:lang w:val="sr-Cyrl-CS" w:bidi="en-US"/>
        </w:rPr>
        <w:t>Међународни скупови</w:t>
      </w:r>
    </w:p>
    <w:p w14:paraId="7529E276" w14:textId="77777777" w:rsidR="000D6B55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</w:rPr>
      </w:pPr>
      <w:r w:rsidRPr="00055454">
        <w:rPr>
          <w:sz w:val="20"/>
          <w:szCs w:val="20"/>
          <w:lang w:val="sr-Cyrl-RS"/>
        </w:rPr>
        <w:t xml:space="preserve">Назив предавања: Role of laparoscopic hysterectomy in early-stage endometrial cancer; </w:t>
      </w:r>
      <w:r w:rsidRPr="00055454">
        <w:rPr>
          <w:sz w:val="20"/>
          <w:szCs w:val="20"/>
        </w:rPr>
        <w:t xml:space="preserve">ISGE </w:t>
      </w:r>
      <w:r w:rsidRPr="00055454">
        <w:rPr>
          <w:sz w:val="20"/>
          <w:szCs w:val="20"/>
          <w:lang w:val="sr-Cyrl-RS"/>
        </w:rPr>
        <w:t>25</w:t>
      </w:r>
      <w:proofErr w:type="spellStart"/>
      <w:r w:rsidRPr="00055454">
        <w:rPr>
          <w:sz w:val="20"/>
          <w:szCs w:val="20"/>
          <w:vertAlign w:val="superscript"/>
        </w:rPr>
        <w:t>th</w:t>
      </w:r>
      <w:proofErr w:type="spellEnd"/>
      <w:r w:rsidRPr="00055454">
        <w:rPr>
          <w:sz w:val="20"/>
          <w:szCs w:val="20"/>
        </w:rPr>
        <w:t xml:space="preserve"> Annual Congress on minimally invasive gynecological surgery, </w:t>
      </w:r>
      <w:r w:rsidRPr="00055454">
        <w:rPr>
          <w:sz w:val="20"/>
          <w:szCs w:val="20"/>
          <w:lang w:val="sr-Cyrl-RS"/>
        </w:rPr>
        <w:t>Опатија, мај 2016.</w:t>
      </w:r>
      <w:r w:rsidRPr="00055454">
        <w:rPr>
          <w:sz w:val="20"/>
          <w:szCs w:val="20"/>
        </w:rPr>
        <w:t xml:space="preserve"> </w:t>
      </w:r>
    </w:p>
    <w:p w14:paraId="62E1C2C6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bCs/>
          <w:i/>
          <w:sz w:val="20"/>
          <w:szCs w:val="20"/>
          <w:lang w:val="x-none"/>
        </w:rPr>
        <w:t>The role of predictive models in evaluation of adnexal masses</w:t>
      </w:r>
      <w:r w:rsidRPr="00055454">
        <w:rPr>
          <w:bCs/>
          <w:i/>
          <w:sz w:val="20"/>
          <w:szCs w:val="20"/>
          <w:lang w:val="sr-Cyrl-RS"/>
        </w:rPr>
        <w:t>, 17</w:t>
      </w:r>
      <w:proofErr w:type="spellStart"/>
      <w:r w:rsidRPr="00055454">
        <w:rPr>
          <w:bCs/>
          <w:i/>
          <w:sz w:val="20"/>
          <w:szCs w:val="20"/>
          <w:vertAlign w:val="superscript"/>
        </w:rPr>
        <w:t>th</w:t>
      </w:r>
      <w:proofErr w:type="spellEnd"/>
      <w:r w:rsidRPr="00055454">
        <w:rPr>
          <w:bCs/>
          <w:i/>
          <w:sz w:val="20"/>
          <w:szCs w:val="20"/>
        </w:rPr>
        <w:t xml:space="preserve"> International Congress of </w:t>
      </w:r>
      <w:r w:rsidRPr="00055454">
        <w:rPr>
          <w:bCs/>
          <w:sz w:val="20"/>
          <w:szCs w:val="20"/>
        </w:rPr>
        <w:t xml:space="preserve">UGOSCGRS, </w:t>
      </w:r>
      <w:r w:rsidRPr="00055454">
        <w:rPr>
          <w:bCs/>
          <w:sz w:val="20"/>
          <w:szCs w:val="20"/>
          <w:lang w:val="sr-Cyrl-RS"/>
        </w:rPr>
        <w:t xml:space="preserve">Београд, децембар 2020. </w:t>
      </w:r>
    </w:p>
    <w:p w14:paraId="09FA1427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bCs/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bCs/>
          <w:i/>
          <w:sz w:val="20"/>
          <w:szCs w:val="20"/>
        </w:rPr>
        <w:t>Fertility sparing in patients with early ovarian cancer</w:t>
      </w:r>
      <w:r w:rsidRPr="00055454">
        <w:rPr>
          <w:bCs/>
          <w:i/>
          <w:sz w:val="20"/>
          <w:szCs w:val="20"/>
          <w:lang w:val="sr-Cyrl-RS"/>
        </w:rPr>
        <w:t xml:space="preserve">, </w:t>
      </w:r>
      <w:r w:rsidRPr="00055454">
        <w:rPr>
          <w:bCs/>
          <w:i/>
          <w:sz w:val="20"/>
          <w:szCs w:val="20"/>
        </w:rPr>
        <w:t xml:space="preserve">Regional Spring Forum 2021, </w:t>
      </w:r>
      <w:r w:rsidRPr="00055454">
        <w:rPr>
          <w:bCs/>
          <w:sz w:val="20"/>
          <w:szCs w:val="20"/>
          <w:lang w:val="sr-Cyrl-RS"/>
        </w:rPr>
        <w:t xml:space="preserve">Београд, јун 2021. </w:t>
      </w:r>
    </w:p>
    <w:p w14:paraId="59E3D70F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bCs/>
          <w:sz w:val="20"/>
          <w:szCs w:val="20"/>
          <w:lang w:val="sr-Cyrl-RS"/>
        </w:rPr>
        <w:t xml:space="preserve">Назив предавања: </w:t>
      </w:r>
      <w:r w:rsidRPr="00055454">
        <w:rPr>
          <w:bCs/>
          <w:i/>
          <w:sz w:val="20"/>
          <w:szCs w:val="20"/>
        </w:rPr>
        <w:t>Fertility sparing approach in ovarian malignancies - our experience and view in the future</w:t>
      </w:r>
      <w:r w:rsidRPr="00055454">
        <w:rPr>
          <w:bCs/>
          <w:sz w:val="20"/>
          <w:szCs w:val="20"/>
          <w:lang w:val="sr-Cyrl-RS"/>
        </w:rPr>
        <w:t xml:space="preserve">, </w:t>
      </w:r>
      <w:r w:rsidRPr="00055454">
        <w:rPr>
          <w:bCs/>
          <w:sz w:val="20"/>
          <w:szCs w:val="20"/>
        </w:rPr>
        <w:t xml:space="preserve">ISGE Annual meeting 2021, </w:t>
      </w:r>
      <w:r w:rsidRPr="00055454">
        <w:rPr>
          <w:bCs/>
          <w:sz w:val="20"/>
          <w:szCs w:val="20"/>
          <w:lang w:val="sr-Cyrl-RS"/>
        </w:rPr>
        <w:t xml:space="preserve">Сплит, август 2021. </w:t>
      </w:r>
    </w:p>
    <w:p w14:paraId="14BE51D0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 Основе ултразвучне дијагностике у гинекологији, Школа ултразвука „Примаријум Петар Ристић“ Удружења гинеколога и опстетричара Републике Српске, Бањалука, септембар 2021.</w:t>
      </w:r>
    </w:p>
    <w:p w14:paraId="64555999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i/>
          <w:sz w:val="20"/>
          <w:szCs w:val="20"/>
        </w:rPr>
        <w:t>IOTA</w:t>
      </w:r>
      <w:r w:rsidRPr="00055454">
        <w:rPr>
          <w:sz w:val="20"/>
          <w:szCs w:val="20"/>
        </w:rPr>
        <w:t xml:space="preserve"> </w:t>
      </w:r>
      <w:r w:rsidRPr="00055454">
        <w:rPr>
          <w:sz w:val="20"/>
          <w:szCs w:val="20"/>
          <w:lang w:val="sr-Cyrl-RS"/>
        </w:rPr>
        <w:t>терминологија и модели, Школа ултразвука „Примаријум Петар Ристић“ Удружења гинеколога и опстетричара Републике Српске, Бањалука, септембар 2021.</w:t>
      </w:r>
    </w:p>
    <w:p w14:paraId="395B35E6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Предиктивни модели у процени аднексалних промена, 2. конгрес гинеколога и опстетричара Републике Српске са међународним учешћем и </w:t>
      </w:r>
      <w:r w:rsidRPr="00055454">
        <w:rPr>
          <w:sz w:val="20"/>
          <w:szCs w:val="20"/>
        </w:rPr>
        <w:t xml:space="preserve">XX </w:t>
      </w:r>
      <w:r w:rsidRPr="00055454">
        <w:rPr>
          <w:sz w:val="20"/>
          <w:szCs w:val="20"/>
          <w:lang w:val="sr-Cyrl-RS"/>
        </w:rPr>
        <w:t>симпозијум УГОСЦГРС, Бањалука, септембар 2021.</w:t>
      </w:r>
    </w:p>
    <w:p w14:paraId="7B2F80EF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</w:t>
      </w:r>
      <w:r w:rsidRPr="00055454">
        <w:rPr>
          <w:bCs/>
          <w:i/>
          <w:sz w:val="20"/>
          <w:szCs w:val="20"/>
        </w:rPr>
        <w:t xml:space="preserve"> Minimally invasive approaches and anatomic</w:t>
      </w:r>
      <w:r w:rsidRPr="00055454">
        <w:rPr>
          <w:bCs/>
          <w:i/>
          <w:sz w:val="20"/>
          <w:szCs w:val="20"/>
          <w:lang w:val="sr-Cyrl-RS"/>
        </w:rPr>
        <w:t xml:space="preserve"> </w:t>
      </w:r>
      <w:r w:rsidRPr="00055454">
        <w:rPr>
          <w:bCs/>
          <w:i/>
          <w:sz w:val="20"/>
          <w:szCs w:val="20"/>
        </w:rPr>
        <w:t>considerations</w:t>
      </w:r>
      <w:r w:rsidRPr="00055454">
        <w:rPr>
          <w:bCs/>
          <w:i/>
          <w:sz w:val="20"/>
          <w:szCs w:val="20"/>
          <w:lang w:val="sr-Cyrl-RS"/>
        </w:rPr>
        <w:t>,</w:t>
      </w:r>
      <w:r w:rsidRPr="00055454">
        <w:rPr>
          <w:b/>
          <w:bCs/>
          <w:sz w:val="20"/>
          <w:szCs w:val="20"/>
          <w:lang w:val="sr-Cyrl-RS"/>
        </w:rPr>
        <w:t xml:space="preserve"> </w:t>
      </w:r>
      <w:r w:rsidRPr="00055454">
        <w:rPr>
          <w:sz w:val="20"/>
          <w:szCs w:val="20"/>
          <w:lang w:val="sr-Cyrl-RS"/>
        </w:rPr>
        <w:t>Erasmus BIP “</w:t>
      </w:r>
      <w:r w:rsidRPr="00055454">
        <w:rPr>
          <w:i/>
          <w:sz w:val="20"/>
          <w:szCs w:val="20"/>
          <w:lang w:val="sr-Cyrl-RS"/>
        </w:rPr>
        <w:t>Diagnostics in Gynecology</w:t>
      </w:r>
      <w:r w:rsidRPr="00055454">
        <w:rPr>
          <w:sz w:val="20"/>
          <w:szCs w:val="20"/>
          <w:lang w:val="sr-Cyrl-RS"/>
        </w:rPr>
        <w:t>”, Марибор, мај 2022.</w:t>
      </w:r>
    </w:p>
    <w:p w14:paraId="68723C7E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i/>
          <w:sz w:val="20"/>
          <w:szCs w:val="20"/>
        </w:rPr>
        <w:t>Ultrasound assessment of complex adnexal masses</w:t>
      </w:r>
      <w:r w:rsidRPr="00055454">
        <w:rPr>
          <w:i/>
          <w:sz w:val="20"/>
          <w:szCs w:val="20"/>
          <w:lang w:val="sr-Cyrl-RS"/>
        </w:rPr>
        <w:t>,</w:t>
      </w:r>
      <w:r w:rsidRPr="00055454">
        <w:rPr>
          <w:sz w:val="20"/>
          <w:szCs w:val="20"/>
          <w:lang w:val="sr-Cyrl-RS"/>
        </w:rPr>
        <w:t xml:space="preserve"> </w:t>
      </w:r>
      <w:r w:rsidRPr="00055454">
        <w:rPr>
          <w:i/>
          <w:sz w:val="20"/>
          <w:szCs w:val="20"/>
          <w:lang w:val="sr-Cyrl-RS"/>
        </w:rPr>
        <w:t>21st International Symposium of</w:t>
      </w:r>
      <w:r w:rsidRPr="00055454">
        <w:rPr>
          <w:sz w:val="20"/>
          <w:szCs w:val="20"/>
          <w:lang w:val="sr-Cyrl-RS"/>
        </w:rPr>
        <w:t xml:space="preserve"> UGOSCGRS, Будва, септембар 2022.</w:t>
      </w:r>
    </w:p>
    <w:p w14:paraId="0187AEBB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 Превенција периоперативних инфекција, Међународни симпозијум Удружења гинеколога и опстетричара Републике Српске, Бијељина, април 2023.</w:t>
      </w:r>
    </w:p>
    <w:p w14:paraId="4D46E033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>Назив предавања:</w:t>
      </w:r>
      <w:r w:rsidRPr="00055454">
        <w:rPr>
          <w:bCs/>
          <w:i/>
          <w:sz w:val="20"/>
          <w:szCs w:val="20"/>
        </w:rPr>
        <w:t xml:space="preserve"> Minimally invasive approaches and anatomic</w:t>
      </w:r>
      <w:r w:rsidRPr="00055454">
        <w:rPr>
          <w:bCs/>
          <w:i/>
          <w:sz w:val="20"/>
          <w:szCs w:val="20"/>
          <w:lang w:val="sr-Cyrl-RS"/>
        </w:rPr>
        <w:t xml:space="preserve"> </w:t>
      </w:r>
      <w:r w:rsidRPr="00055454">
        <w:rPr>
          <w:bCs/>
          <w:i/>
          <w:sz w:val="20"/>
          <w:szCs w:val="20"/>
        </w:rPr>
        <w:t>considerations</w:t>
      </w:r>
      <w:r w:rsidRPr="00055454">
        <w:rPr>
          <w:bCs/>
          <w:i/>
          <w:sz w:val="20"/>
          <w:szCs w:val="20"/>
          <w:lang w:val="sr-Cyrl-RS"/>
        </w:rPr>
        <w:t>,</w:t>
      </w:r>
      <w:r w:rsidRPr="00055454">
        <w:rPr>
          <w:b/>
          <w:bCs/>
          <w:sz w:val="20"/>
          <w:szCs w:val="20"/>
          <w:lang w:val="sr-Cyrl-RS"/>
        </w:rPr>
        <w:t xml:space="preserve"> </w:t>
      </w:r>
      <w:r w:rsidRPr="00055454">
        <w:rPr>
          <w:sz w:val="20"/>
          <w:szCs w:val="20"/>
          <w:lang w:val="sr-Cyrl-RS"/>
        </w:rPr>
        <w:t>Erasmus BIP “</w:t>
      </w:r>
      <w:r w:rsidRPr="00055454">
        <w:rPr>
          <w:i/>
          <w:sz w:val="20"/>
          <w:szCs w:val="20"/>
          <w:lang w:val="sr-Cyrl-RS"/>
        </w:rPr>
        <w:t>Diagnostics in Gynecology</w:t>
      </w:r>
      <w:r w:rsidRPr="00055454">
        <w:rPr>
          <w:sz w:val="20"/>
          <w:szCs w:val="20"/>
          <w:lang w:val="sr-Cyrl-RS"/>
        </w:rPr>
        <w:t>”, Марибор, мај 2023.</w:t>
      </w:r>
    </w:p>
    <w:p w14:paraId="3313DB12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bCs/>
          <w:i/>
          <w:sz w:val="20"/>
          <w:szCs w:val="20"/>
          <w:lang w:val="sr-Latn-RS"/>
        </w:rPr>
        <w:t xml:space="preserve">The Need for Multidisciplinarity </w:t>
      </w:r>
      <w:r w:rsidRPr="00055454">
        <w:rPr>
          <w:bCs/>
          <w:i/>
          <w:sz w:val="20"/>
          <w:szCs w:val="20"/>
        </w:rPr>
        <w:t xml:space="preserve">in </w:t>
      </w:r>
      <w:proofErr w:type="spellStart"/>
      <w:r w:rsidRPr="00055454">
        <w:rPr>
          <w:bCs/>
          <w:i/>
          <w:sz w:val="20"/>
          <w:szCs w:val="20"/>
        </w:rPr>
        <w:t>Oncofertility</w:t>
      </w:r>
      <w:proofErr w:type="spellEnd"/>
      <w:r w:rsidRPr="00055454">
        <w:rPr>
          <w:bCs/>
          <w:i/>
          <w:sz w:val="20"/>
          <w:szCs w:val="20"/>
          <w:lang w:val="sr-Cyrl-RS"/>
        </w:rPr>
        <w:t>,</w:t>
      </w:r>
      <w:r w:rsidRPr="00055454">
        <w:rPr>
          <w:sz w:val="20"/>
          <w:szCs w:val="20"/>
          <w:lang w:val="sr-Cyrl-RS"/>
        </w:rPr>
        <w:t xml:space="preserve"> </w:t>
      </w:r>
      <w:r w:rsidRPr="00055454">
        <w:rPr>
          <w:sz w:val="20"/>
          <w:szCs w:val="20"/>
          <w:lang w:val="sr-Latn-RS"/>
        </w:rPr>
        <w:t xml:space="preserve">IFSS World Congress, </w:t>
      </w:r>
      <w:r w:rsidRPr="00055454">
        <w:rPr>
          <w:sz w:val="20"/>
          <w:szCs w:val="20"/>
          <w:lang w:val="sr-Cyrl-RS"/>
        </w:rPr>
        <w:t xml:space="preserve">Атина, септембар 2023.  </w:t>
      </w:r>
    </w:p>
    <w:p w14:paraId="1BC81EFA" w14:textId="77777777" w:rsidR="000D6B55" w:rsidRPr="00055454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</w:t>
      </w:r>
      <w:r w:rsidRPr="00055454">
        <w:rPr>
          <w:i/>
          <w:color w:val="1D1D1B"/>
          <w:sz w:val="20"/>
          <w:szCs w:val="20"/>
        </w:rPr>
        <w:t>Adnexal mass in reproductive-aged woman – diagnostic and therapeutic</w:t>
      </w:r>
      <w:r w:rsidRPr="00055454">
        <w:rPr>
          <w:i/>
          <w:color w:val="1D1D1B"/>
          <w:sz w:val="20"/>
          <w:szCs w:val="20"/>
          <w:lang w:val="sr-Cyrl-RS"/>
        </w:rPr>
        <w:t xml:space="preserve"> </w:t>
      </w:r>
      <w:r w:rsidRPr="00055454">
        <w:rPr>
          <w:i/>
          <w:color w:val="1D1D1B"/>
          <w:sz w:val="20"/>
          <w:szCs w:val="20"/>
        </w:rPr>
        <w:t>considerations</w:t>
      </w:r>
      <w:r w:rsidRPr="00055454">
        <w:rPr>
          <w:i/>
          <w:color w:val="1D1D1B"/>
          <w:sz w:val="20"/>
          <w:szCs w:val="20"/>
          <w:lang w:val="sr-Cyrl-RS"/>
        </w:rPr>
        <w:t>, 18</w:t>
      </w:r>
      <w:proofErr w:type="spellStart"/>
      <w:r w:rsidRPr="00055454">
        <w:rPr>
          <w:i/>
          <w:color w:val="1D1D1B"/>
          <w:sz w:val="20"/>
          <w:szCs w:val="20"/>
          <w:vertAlign w:val="superscript"/>
        </w:rPr>
        <w:t>th</w:t>
      </w:r>
      <w:proofErr w:type="spellEnd"/>
      <w:r w:rsidRPr="00055454">
        <w:rPr>
          <w:i/>
          <w:color w:val="1D1D1B"/>
          <w:sz w:val="20"/>
          <w:szCs w:val="20"/>
        </w:rPr>
        <w:t xml:space="preserve"> International Congress of</w:t>
      </w:r>
      <w:r w:rsidRPr="00055454">
        <w:rPr>
          <w:color w:val="1D1D1B"/>
          <w:sz w:val="20"/>
          <w:szCs w:val="20"/>
        </w:rPr>
        <w:t xml:space="preserve"> UGOSCGRS, </w:t>
      </w:r>
      <w:r w:rsidRPr="00055454">
        <w:rPr>
          <w:color w:val="1D1D1B"/>
          <w:sz w:val="20"/>
          <w:szCs w:val="20"/>
          <w:lang w:val="sr-Cyrl-RS"/>
        </w:rPr>
        <w:t>Београд, октобар 2023.</w:t>
      </w:r>
    </w:p>
    <w:p w14:paraId="675923B3" w14:textId="77777777" w:rsidR="000D6B55" w:rsidRPr="00D753EB" w:rsidRDefault="000D6B55" w:rsidP="000D6B55">
      <w:pPr>
        <w:pStyle w:val="ListParagraph"/>
        <w:numPr>
          <w:ilvl w:val="0"/>
          <w:numId w:val="9"/>
        </w:numPr>
        <w:spacing w:after="0" w:line="240" w:lineRule="auto"/>
        <w:ind w:left="284" w:hanging="284"/>
        <w:rPr>
          <w:sz w:val="20"/>
          <w:szCs w:val="20"/>
          <w:lang w:val="sr-Cyrl-RS"/>
        </w:rPr>
      </w:pPr>
      <w:r w:rsidRPr="00055454">
        <w:rPr>
          <w:sz w:val="20"/>
          <w:szCs w:val="20"/>
          <w:lang w:val="sr-Cyrl-RS"/>
        </w:rPr>
        <w:t xml:space="preserve">Назив предавања: Хистероскопска миомектомија, Међународни симпозијум Удружења гинеколога и опстетричара Републике Српске, Добој, новембар 2023. </w:t>
      </w:r>
    </w:p>
    <w:p w14:paraId="61BB83C9" w14:textId="77777777" w:rsidR="000D6B55" w:rsidRPr="00FC2539" w:rsidRDefault="000D6B55" w:rsidP="005420FF">
      <w:pPr>
        <w:rPr>
          <w:sz w:val="20"/>
          <w:szCs w:val="20"/>
        </w:rPr>
      </w:pPr>
    </w:p>
    <w:p w14:paraId="71BB963A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447F119A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59D31563" w14:textId="77777777" w:rsidR="00E5359F" w:rsidRDefault="00E5359F" w:rsidP="005420FF">
      <w:pPr>
        <w:jc w:val="center"/>
        <w:rPr>
          <w:b/>
          <w:sz w:val="20"/>
          <w:szCs w:val="20"/>
        </w:rPr>
      </w:pPr>
    </w:p>
    <w:p w14:paraId="11E86C02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1C843191" w14:textId="77777777" w:rsidR="00B97303" w:rsidRDefault="00B97303" w:rsidP="005420FF">
      <w:pPr>
        <w:jc w:val="center"/>
        <w:rPr>
          <w:b/>
          <w:sz w:val="20"/>
          <w:szCs w:val="20"/>
        </w:rPr>
      </w:pPr>
    </w:p>
    <w:p w14:paraId="166E3AEE" w14:textId="77777777" w:rsidR="00B97303" w:rsidRDefault="00B97303" w:rsidP="005420FF">
      <w:pPr>
        <w:jc w:val="center"/>
        <w:rPr>
          <w:b/>
          <w:sz w:val="20"/>
          <w:szCs w:val="20"/>
        </w:rPr>
      </w:pPr>
    </w:p>
    <w:p w14:paraId="1DD7793B" w14:textId="77777777" w:rsidR="00FC2539" w:rsidRDefault="00FC2539" w:rsidP="005420FF">
      <w:pPr>
        <w:jc w:val="center"/>
        <w:rPr>
          <w:b/>
          <w:sz w:val="20"/>
          <w:szCs w:val="20"/>
        </w:rPr>
      </w:pPr>
    </w:p>
    <w:p w14:paraId="6E528BD2" w14:textId="77777777" w:rsidR="00A02CC0" w:rsidRDefault="00A02CC0" w:rsidP="005420FF">
      <w:pPr>
        <w:jc w:val="center"/>
        <w:rPr>
          <w:b/>
          <w:sz w:val="20"/>
          <w:szCs w:val="20"/>
        </w:rPr>
      </w:pPr>
    </w:p>
    <w:p w14:paraId="6FCAEAC0" w14:textId="77777777" w:rsidR="00A02CC0" w:rsidRDefault="00A02CC0" w:rsidP="005420FF">
      <w:pPr>
        <w:jc w:val="center"/>
        <w:rPr>
          <w:b/>
          <w:sz w:val="20"/>
          <w:szCs w:val="20"/>
        </w:rPr>
      </w:pPr>
    </w:p>
    <w:p w14:paraId="569CC481" w14:textId="77777777" w:rsidR="00A02CC0" w:rsidRDefault="00A02CC0" w:rsidP="005420FF">
      <w:pPr>
        <w:jc w:val="center"/>
        <w:rPr>
          <w:b/>
          <w:sz w:val="20"/>
          <w:szCs w:val="20"/>
        </w:rPr>
      </w:pPr>
    </w:p>
    <w:p w14:paraId="572B7356" w14:textId="77777777" w:rsidR="000F33BA" w:rsidRDefault="000F33BA" w:rsidP="005420FF">
      <w:pPr>
        <w:jc w:val="center"/>
        <w:rPr>
          <w:b/>
          <w:sz w:val="20"/>
          <w:szCs w:val="20"/>
        </w:rPr>
      </w:pPr>
    </w:p>
    <w:p w14:paraId="38F4885A" w14:textId="77777777" w:rsidR="000F33BA" w:rsidRDefault="000F33BA" w:rsidP="005420FF">
      <w:pPr>
        <w:jc w:val="center"/>
        <w:rPr>
          <w:b/>
          <w:sz w:val="20"/>
          <w:szCs w:val="20"/>
        </w:rPr>
      </w:pPr>
    </w:p>
    <w:p w14:paraId="181FC3EF" w14:textId="77777777" w:rsidR="00EF3DB5" w:rsidRDefault="00EF3DB5" w:rsidP="005420FF">
      <w:pPr>
        <w:jc w:val="center"/>
        <w:rPr>
          <w:b/>
          <w:sz w:val="20"/>
          <w:szCs w:val="20"/>
        </w:rPr>
      </w:pPr>
    </w:p>
    <w:p w14:paraId="15AC5622" w14:textId="77777777" w:rsidR="00EF3DB5" w:rsidRDefault="00EF3DB5" w:rsidP="005420FF">
      <w:pPr>
        <w:jc w:val="center"/>
        <w:rPr>
          <w:b/>
          <w:sz w:val="20"/>
          <w:szCs w:val="20"/>
        </w:rPr>
      </w:pPr>
    </w:p>
    <w:p w14:paraId="0F711392" w14:textId="77777777" w:rsidR="00EF3DB5" w:rsidRDefault="00EF3DB5" w:rsidP="005420FF">
      <w:pPr>
        <w:jc w:val="center"/>
        <w:rPr>
          <w:b/>
          <w:sz w:val="20"/>
          <w:szCs w:val="20"/>
        </w:rPr>
      </w:pPr>
    </w:p>
    <w:p w14:paraId="00088AE1" w14:textId="77777777" w:rsidR="00EF3DB5" w:rsidRDefault="00EF3DB5" w:rsidP="005420FF">
      <w:pPr>
        <w:jc w:val="center"/>
        <w:rPr>
          <w:b/>
          <w:sz w:val="20"/>
          <w:szCs w:val="20"/>
        </w:rPr>
      </w:pPr>
    </w:p>
    <w:p w14:paraId="62C48E1D" w14:textId="2F1ADFEF" w:rsidR="00A02CC0" w:rsidRDefault="00A02CC0" w:rsidP="005420FF">
      <w:pPr>
        <w:jc w:val="center"/>
        <w:rPr>
          <w:b/>
          <w:sz w:val="20"/>
          <w:szCs w:val="20"/>
        </w:rPr>
      </w:pPr>
    </w:p>
    <w:p w14:paraId="350D8FFE" w14:textId="6459D7A4" w:rsidR="004F0786" w:rsidRDefault="004F0786" w:rsidP="005420FF">
      <w:pPr>
        <w:jc w:val="center"/>
        <w:rPr>
          <w:b/>
          <w:sz w:val="20"/>
          <w:szCs w:val="20"/>
        </w:rPr>
      </w:pPr>
    </w:p>
    <w:p w14:paraId="65B29CA5" w14:textId="10305FA1" w:rsidR="004F0786" w:rsidRDefault="004F0786" w:rsidP="005420FF">
      <w:pPr>
        <w:jc w:val="center"/>
        <w:rPr>
          <w:b/>
          <w:sz w:val="20"/>
          <w:szCs w:val="20"/>
        </w:rPr>
      </w:pPr>
    </w:p>
    <w:p w14:paraId="2AD1565E" w14:textId="3BEB1470" w:rsidR="004F0786" w:rsidRDefault="004F0786" w:rsidP="005420FF">
      <w:pPr>
        <w:jc w:val="center"/>
        <w:rPr>
          <w:b/>
          <w:sz w:val="20"/>
          <w:szCs w:val="20"/>
        </w:rPr>
      </w:pPr>
    </w:p>
    <w:p w14:paraId="447BE0AF" w14:textId="77777777" w:rsidR="004F0786" w:rsidRDefault="004F0786" w:rsidP="005420FF">
      <w:pPr>
        <w:jc w:val="center"/>
        <w:rPr>
          <w:b/>
          <w:sz w:val="20"/>
          <w:szCs w:val="20"/>
        </w:rPr>
      </w:pPr>
    </w:p>
    <w:p w14:paraId="298CC71A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18BF0C63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744AE091" w14:textId="77777777" w:rsidR="00A02CC0" w:rsidRPr="00A02CC0" w:rsidRDefault="00A02CC0" w:rsidP="00A02C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A02CC0">
        <w:rPr>
          <w:sz w:val="20"/>
          <w:szCs w:val="20"/>
        </w:rPr>
        <w:t>На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раписани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конкурс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избор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једног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наставника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звање</w:t>
      </w:r>
      <w:proofErr w:type="spellEnd"/>
      <w:r w:rsidRPr="00A02CC0">
        <w:rPr>
          <w:sz w:val="20"/>
          <w:szCs w:val="20"/>
        </w:rPr>
        <w:t xml:space="preserve"> ДОЦЕНТА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ужу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научну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област</w:t>
      </w:r>
      <w:proofErr w:type="spellEnd"/>
      <w:r w:rsidRPr="00A02CC0">
        <w:rPr>
          <w:sz w:val="20"/>
          <w:szCs w:val="20"/>
        </w:rPr>
        <w:t xml:space="preserve"> ГИНЕКОЛОГИЈА И АКУШЕРСТВО </w:t>
      </w:r>
      <w:proofErr w:type="spellStart"/>
      <w:r w:rsidRPr="00A02CC0">
        <w:rPr>
          <w:sz w:val="20"/>
          <w:szCs w:val="20"/>
        </w:rPr>
        <w:t>пријавио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се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један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кандидат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др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Зоран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Вилендечић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лекар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специјалиста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гинекологије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акушерства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доктор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медицинских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наука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досадашњи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клинички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асистент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наведену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област</w:t>
      </w:r>
      <w:proofErr w:type="spellEnd"/>
      <w:r w:rsidRPr="00A02CC0">
        <w:rPr>
          <w:sz w:val="20"/>
          <w:szCs w:val="20"/>
        </w:rPr>
        <w:t xml:space="preserve">. </w:t>
      </w:r>
    </w:p>
    <w:p w14:paraId="77961A20" w14:textId="77777777" w:rsidR="00A02CC0" w:rsidRPr="00A02CC0" w:rsidRDefault="00A02CC0" w:rsidP="00A02C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A02CC0">
        <w:rPr>
          <w:sz w:val="20"/>
          <w:szCs w:val="20"/>
        </w:rPr>
        <w:t>На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основу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увида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приложену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документацију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анализе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стручне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научне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активности</w:t>
      </w:r>
      <w:proofErr w:type="spellEnd"/>
      <w:r w:rsidRPr="00A02CC0">
        <w:rPr>
          <w:sz w:val="20"/>
          <w:szCs w:val="20"/>
        </w:rPr>
        <w:t xml:space="preserve">, а </w:t>
      </w:r>
      <w:proofErr w:type="spellStart"/>
      <w:r w:rsidRPr="00A02CC0">
        <w:rPr>
          <w:sz w:val="20"/>
          <w:szCs w:val="20"/>
        </w:rPr>
        <w:t>обзиром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досадашњи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педагошки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научно-истраживачки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рад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Комисија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је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закључила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кандидат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испуњава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услове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конкурса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предвиђене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Законом</w:t>
      </w:r>
      <w:proofErr w:type="spellEnd"/>
      <w:r w:rsidRPr="00A02CC0">
        <w:rPr>
          <w:sz w:val="20"/>
          <w:szCs w:val="20"/>
        </w:rPr>
        <w:t xml:space="preserve"> о </w:t>
      </w:r>
      <w:proofErr w:type="spellStart"/>
      <w:r w:rsidRPr="00A02CC0">
        <w:rPr>
          <w:sz w:val="20"/>
          <w:szCs w:val="20"/>
        </w:rPr>
        <w:t>високом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образовању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критеријуме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предвиђене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Правилником</w:t>
      </w:r>
      <w:proofErr w:type="spellEnd"/>
      <w:r w:rsidRPr="00A02CC0">
        <w:rPr>
          <w:sz w:val="20"/>
          <w:szCs w:val="20"/>
        </w:rPr>
        <w:t xml:space="preserve"> о </w:t>
      </w:r>
      <w:proofErr w:type="spellStart"/>
      <w:r w:rsidRPr="00A02CC0">
        <w:rPr>
          <w:sz w:val="20"/>
          <w:szCs w:val="20"/>
        </w:rPr>
        <w:t>условима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поступку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избора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наставника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сарадника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Медицинском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факултету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Београду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избор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звање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доцента</w:t>
      </w:r>
      <w:proofErr w:type="spellEnd"/>
      <w:r w:rsidRPr="00A02CC0">
        <w:rPr>
          <w:sz w:val="20"/>
          <w:szCs w:val="20"/>
        </w:rPr>
        <w:t xml:space="preserve">.  </w:t>
      </w:r>
    </w:p>
    <w:p w14:paraId="54753CC7" w14:textId="77777777" w:rsidR="00A02CC0" w:rsidRDefault="00A02CC0" w:rsidP="00A02C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A02CC0">
        <w:rPr>
          <w:sz w:val="20"/>
          <w:szCs w:val="20"/>
        </w:rPr>
        <w:t>Имајући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виду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педагошке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стручне</w:t>
      </w:r>
      <w:proofErr w:type="spellEnd"/>
      <w:r w:rsidRPr="00A02CC0">
        <w:rPr>
          <w:sz w:val="20"/>
          <w:szCs w:val="20"/>
        </w:rPr>
        <w:t xml:space="preserve"> и </w:t>
      </w:r>
      <w:proofErr w:type="spellStart"/>
      <w:r w:rsidRPr="00A02CC0">
        <w:rPr>
          <w:sz w:val="20"/>
          <w:szCs w:val="20"/>
        </w:rPr>
        <w:t>научне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квалитете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пријављеног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кандидата</w:t>
      </w:r>
      <w:proofErr w:type="spellEnd"/>
      <w:r w:rsidRPr="00A02CC0">
        <w:rPr>
          <w:sz w:val="20"/>
          <w:szCs w:val="20"/>
        </w:rPr>
        <w:t xml:space="preserve">, </w:t>
      </w:r>
      <w:proofErr w:type="spellStart"/>
      <w:r w:rsidRPr="00A02CC0">
        <w:rPr>
          <w:sz w:val="20"/>
          <w:szCs w:val="20"/>
        </w:rPr>
        <w:t>Комисија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једногласно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предлаже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Изборном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већу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утврди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предлог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избор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др</w:t>
      </w:r>
      <w:proofErr w:type="spellEnd"/>
      <w:r w:rsidRPr="00A02CC0">
        <w:rPr>
          <w:sz w:val="20"/>
          <w:szCs w:val="20"/>
        </w:rPr>
        <w:t xml:space="preserve"> ЗОРАНА ВИЛЕНДЕЧИЋА у </w:t>
      </w:r>
      <w:proofErr w:type="spellStart"/>
      <w:r w:rsidRPr="00A02CC0">
        <w:rPr>
          <w:sz w:val="20"/>
          <w:szCs w:val="20"/>
        </w:rPr>
        <w:t>звање</w:t>
      </w:r>
      <w:proofErr w:type="spellEnd"/>
      <w:r w:rsidRPr="00A02CC0">
        <w:rPr>
          <w:sz w:val="20"/>
          <w:szCs w:val="20"/>
        </w:rPr>
        <w:t xml:space="preserve"> ДОЦЕНТА </w:t>
      </w:r>
      <w:proofErr w:type="spellStart"/>
      <w:r w:rsidRPr="00A02CC0">
        <w:rPr>
          <w:sz w:val="20"/>
          <w:szCs w:val="20"/>
        </w:rPr>
        <w:t>за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ужу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научну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област</w:t>
      </w:r>
      <w:proofErr w:type="spellEnd"/>
      <w:r w:rsidRPr="00A02CC0">
        <w:rPr>
          <w:sz w:val="20"/>
          <w:szCs w:val="20"/>
        </w:rPr>
        <w:t xml:space="preserve"> ГИНЕКОЛОГИЈА И АКУШЕРСТВО </w:t>
      </w:r>
      <w:proofErr w:type="spellStart"/>
      <w:r w:rsidRPr="00A02CC0">
        <w:rPr>
          <w:sz w:val="20"/>
          <w:szCs w:val="20"/>
        </w:rPr>
        <w:t>на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Медицинском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факултету</w:t>
      </w:r>
      <w:proofErr w:type="spellEnd"/>
      <w:r w:rsidRPr="00A02CC0">
        <w:rPr>
          <w:sz w:val="20"/>
          <w:szCs w:val="20"/>
        </w:rPr>
        <w:t xml:space="preserve"> </w:t>
      </w:r>
      <w:proofErr w:type="spellStart"/>
      <w:r w:rsidRPr="00A02CC0">
        <w:rPr>
          <w:sz w:val="20"/>
          <w:szCs w:val="20"/>
        </w:rPr>
        <w:t>Универзитета</w:t>
      </w:r>
      <w:proofErr w:type="spellEnd"/>
      <w:r w:rsidRPr="00A02CC0">
        <w:rPr>
          <w:sz w:val="20"/>
          <w:szCs w:val="20"/>
        </w:rPr>
        <w:t xml:space="preserve"> у </w:t>
      </w:r>
      <w:proofErr w:type="spellStart"/>
      <w:r w:rsidRPr="00A02CC0">
        <w:rPr>
          <w:sz w:val="20"/>
          <w:szCs w:val="20"/>
        </w:rPr>
        <w:t>Београду</w:t>
      </w:r>
      <w:proofErr w:type="spellEnd"/>
      <w:r w:rsidR="0050445F" w:rsidRPr="00A02CC0">
        <w:rPr>
          <w:sz w:val="20"/>
          <w:szCs w:val="20"/>
        </w:rPr>
        <w:t>.</w:t>
      </w:r>
    </w:p>
    <w:p w14:paraId="30A98193" w14:textId="77777777" w:rsidR="00B97303" w:rsidRPr="0050445F" w:rsidRDefault="00B97303" w:rsidP="005044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1DCB1BA" w14:textId="77777777" w:rsidR="005420FF" w:rsidRPr="00FC2539" w:rsidRDefault="005420FF" w:rsidP="005420FF">
      <w:pPr>
        <w:rPr>
          <w:sz w:val="20"/>
          <w:szCs w:val="20"/>
        </w:rPr>
      </w:pPr>
    </w:p>
    <w:p w14:paraId="3A9B17CB" w14:textId="77777777" w:rsidR="005420FF" w:rsidRPr="00FC2539" w:rsidRDefault="005420FF" w:rsidP="005420FF">
      <w:pPr>
        <w:rPr>
          <w:sz w:val="20"/>
          <w:szCs w:val="20"/>
        </w:rPr>
      </w:pPr>
    </w:p>
    <w:p w14:paraId="6AEC9DE3" w14:textId="77777777" w:rsidR="0050445F" w:rsidRDefault="0050445F" w:rsidP="005420FF">
      <w:pPr>
        <w:rPr>
          <w:sz w:val="20"/>
          <w:szCs w:val="20"/>
        </w:rPr>
      </w:pPr>
    </w:p>
    <w:p w14:paraId="1271F0D3" w14:textId="77777777" w:rsidR="0050445F" w:rsidRDefault="0050445F" w:rsidP="005420FF">
      <w:pPr>
        <w:rPr>
          <w:sz w:val="20"/>
          <w:szCs w:val="20"/>
        </w:rPr>
      </w:pPr>
    </w:p>
    <w:p w14:paraId="38307CBC" w14:textId="77777777" w:rsidR="005420FF" w:rsidRPr="00FC2539" w:rsidRDefault="005420FF" w:rsidP="005420FF">
      <w:pPr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>:</w:t>
      </w:r>
      <w:r w:rsidR="00517285">
        <w:rPr>
          <w:sz w:val="20"/>
          <w:szCs w:val="20"/>
          <w:lang w:val="sr-Cyrl-RS"/>
        </w:rPr>
        <w:t xml:space="preserve"> </w:t>
      </w:r>
      <w:r w:rsidR="00517285" w:rsidRPr="00517285">
        <w:rPr>
          <w:sz w:val="20"/>
          <w:szCs w:val="20"/>
          <w:u w:val="single"/>
          <w:lang w:val="sr-Cyrl-RS"/>
        </w:rPr>
        <w:t>Београд, 31.10.2024.</w:t>
      </w:r>
      <w:r w:rsidR="00517285">
        <w:rPr>
          <w:sz w:val="20"/>
          <w:szCs w:val="20"/>
          <w:lang w:val="sr-Cyrl-RS"/>
        </w:rPr>
        <w:t xml:space="preserve"> </w:t>
      </w:r>
    </w:p>
    <w:p w14:paraId="372E06F9" w14:textId="77777777" w:rsidR="005420FF" w:rsidRPr="00FC2539" w:rsidRDefault="005420FF" w:rsidP="005420FF">
      <w:pPr>
        <w:rPr>
          <w:sz w:val="20"/>
          <w:szCs w:val="20"/>
        </w:rPr>
      </w:pPr>
    </w:p>
    <w:p w14:paraId="7BCE4DA7" w14:textId="77777777"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14:paraId="3485FFA6" w14:textId="77777777" w:rsidR="005420FF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14:paraId="13AD4013" w14:textId="77777777" w:rsidR="00517285" w:rsidRDefault="00517285" w:rsidP="005420FF">
      <w:pPr>
        <w:spacing w:line="276" w:lineRule="auto"/>
        <w:ind w:firstLine="720"/>
        <w:rPr>
          <w:sz w:val="20"/>
          <w:szCs w:val="20"/>
        </w:rPr>
      </w:pPr>
    </w:p>
    <w:p w14:paraId="787FD84A" w14:textId="77777777" w:rsidR="00A02CC0" w:rsidRDefault="00A02CC0" w:rsidP="005420FF">
      <w:pPr>
        <w:spacing w:line="276" w:lineRule="auto"/>
        <w:ind w:firstLine="720"/>
        <w:rPr>
          <w:sz w:val="20"/>
          <w:szCs w:val="20"/>
        </w:rPr>
      </w:pPr>
    </w:p>
    <w:p w14:paraId="5B998259" w14:textId="77777777" w:rsidR="00A02CC0" w:rsidRDefault="00A02CC0" w:rsidP="005420FF">
      <w:pPr>
        <w:spacing w:line="276" w:lineRule="auto"/>
        <w:ind w:firstLine="720"/>
        <w:rPr>
          <w:sz w:val="20"/>
          <w:szCs w:val="20"/>
        </w:rPr>
      </w:pPr>
    </w:p>
    <w:p w14:paraId="2B2A66BA" w14:textId="77777777" w:rsidR="00517285" w:rsidRDefault="00517285" w:rsidP="00517285">
      <w:pPr>
        <w:jc w:val="right"/>
        <w:rPr>
          <w:rFonts w:eastAsia="Cambria"/>
          <w:sz w:val="20"/>
          <w:szCs w:val="20"/>
          <w:lang w:val="sv-SE"/>
        </w:rPr>
      </w:pPr>
      <w:r w:rsidRPr="007031E5">
        <w:rPr>
          <w:rFonts w:eastAsia="Cambria"/>
          <w:b/>
          <w:sz w:val="20"/>
          <w:szCs w:val="20"/>
          <w:lang w:val="sv-SE"/>
        </w:rPr>
        <w:t xml:space="preserve">Проф. др </w:t>
      </w:r>
      <w:r>
        <w:rPr>
          <w:rFonts w:eastAsia="Cambria"/>
          <w:b/>
          <w:sz w:val="20"/>
          <w:szCs w:val="20"/>
          <w:lang w:val="sr-Cyrl-RS"/>
        </w:rPr>
        <w:t>Александар Стефановић</w:t>
      </w:r>
      <w:r w:rsidRPr="007031E5">
        <w:rPr>
          <w:rFonts w:eastAsia="Cambria"/>
          <w:b/>
          <w:sz w:val="20"/>
          <w:szCs w:val="20"/>
          <w:lang w:val="sv-SE"/>
        </w:rPr>
        <w:t xml:space="preserve">, </w:t>
      </w:r>
      <w:r w:rsidRPr="00EC10C8">
        <w:rPr>
          <w:rFonts w:eastAsia="Cambria"/>
          <w:sz w:val="20"/>
          <w:szCs w:val="20"/>
          <w:lang w:val="sv-SE"/>
        </w:rPr>
        <w:t xml:space="preserve">редовни професор </w:t>
      </w:r>
    </w:p>
    <w:p w14:paraId="14B3B19C" w14:textId="77777777" w:rsidR="00517285" w:rsidRDefault="00517285" w:rsidP="00517285">
      <w:pPr>
        <w:jc w:val="right"/>
        <w:rPr>
          <w:rFonts w:eastAsia="Cambria"/>
          <w:sz w:val="20"/>
          <w:szCs w:val="20"/>
          <w:lang w:val="sr-Cyrl-RS"/>
        </w:rPr>
      </w:pPr>
      <w:r w:rsidRPr="00EC10C8">
        <w:rPr>
          <w:rFonts w:eastAsia="Cambria"/>
          <w:sz w:val="20"/>
          <w:szCs w:val="20"/>
          <w:lang w:val="sr-Cyrl-RS"/>
        </w:rPr>
        <w:t>уже научне области</w:t>
      </w:r>
      <w:r>
        <w:rPr>
          <w:rFonts w:eastAsia="Cambria"/>
          <w:sz w:val="20"/>
          <w:szCs w:val="20"/>
          <w:lang w:val="sr-Cyrl-RS"/>
        </w:rPr>
        <w:t xml:space="preserve"> </w:t>
      </w:r>
      <w:r w:rsidRPr="00EC10C8">
        <w:rPr>
          <w:rFonts w:eastAsia="Cambria"/>
          <w:sz w:val="20"/>
          <w:szCs w:val="20"/>
          <w:lang w:val="sr-Cyrl-RS"/>
        </w:rPr>
        <w:t xml:space="preserve">Гинекологија и акушерство </w:t>
      </w:r>
    </w:p>
    <w:p w14:paraId="4CB15E73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v-SE"/>
        </w:rPr>
      </w:pPr>
      <w:r w:rsidRPr="00EC10C8">
        <w:rPr>
          <w:rFonts w:eastAsia="Cambria"/>
          <w:sz w:val="20"/>
          <w:szCs w:val="20"/>
          <w:lang w:val="sr-Cyrl-RS"/>
        </w:rPr>
        <w:t xml:space="preserve">Универзитета у Београду - </w:t>
      </w:r>
      <w:r w:rsidRPr="00EC10C8">
        <w:rPr>
          <w:rFonts w:eastAsia="Cambria"/>
          <w:sz w:val="20"/>
          <w:szCs w:val="20"/>
          <w:lang w:val="sv-SE"/>
        </w:rPr>
        <w:t>Медицинског факултета, председавајући</w:t>
      </w:r>
    </w:p>
    <w:p w14:paraId="4B814522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v-SE"/>
        </w:rPr>
      </w:pPr>
    </w:p>
    <w:p w14:paraId="3945FDA6" w14:textId="77777777" w:rsidR="00517285" w:rsidRDefault="00517285" w:rsidP="00517285">
      <w:pPr>
        <w:jc w:val="right"/>
        <w:rPr>
          <w:rFonts w:eastAsia="Cambria"/>
          <w:b/>
          <w:sz w:val="20"/>
          <w:szCs w:val="20"/>
          <w:lang w:val="sv-SE"/>
        </w:rPr>
      </w:pPr>
    </w:p>
    <w:p w14:paraId="4D208A0B" w14:textId="77777777" w:rsidR="00517285" w:rsidRDefault="00517285" w:rsidP="00517285">
      <w:pPr>
        <w:jc w:val="right"/>
        <w:rPr>
          <w:rFonts w:eastAsia="Cambria"/>
          <w:b/>
          <w:sz w:val="20"/>
          <w:szCs w:val="20"/>
          <w:lang w:val="sv-SE"/>
        </w:rPr>
      </w:pPr>
    </w:p>
    <w:p w14:paraId="745C9F6F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v-SE"/>
        </w:rPr>
      </w:pPr>
    </w:p>
    <w:p w14:paraId="205D648E" w14:textId="77777777" w:rsidR="00517285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401BA2">
        <w:rPr>
          <w:rFonts w:eastAsia="Cambria"/>
          <w:b/>
          <w:sz w:val="20"/>
          <w:szCs w:val="20"/>
          <w:lang w:val="sv-SE"/>
        </w:rPr>
        <w:t xml:space="preserve">Проф. др </w:t>
      </w:r>
      <w:r w:rsidRPr="00401BA2">
        <w:rPr>
          <w:rFonts w:eastAsia="Cambria"/>
          <w:b/>
          <w:sz w:val="20"/>
          <w:szCs w:val="20"/>
          <w:lang w:val="sr-Cyrl-RS"/>
        </w:rPr>
        <w:t xml:space="preserve">Ивана Ликић Лађевић, </w:t>
      </w:r>
      <w:r w:rsidRPr="00EC10C8">
        <w:rPr>
          <w:rFonts w:eastAsia="Cambria"/>
          <w:sz w:val="20"/>
          <w:szCs w:val="20"/>
          <w:lang w:val="sr-Cyrl-RS"/>
        </w:rPr>
        <w:t xml:space="preserve">ванредни професор </w:t>
      </w:r>
    </w:p>
    <w:p w14:paraId="39E75F8C" w14:textId="77777777" w:rsidR="00517285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EC10C8">
        <w:rPr>
          <w:rFonts w:eastAsia="Cambria"/>
          <w:sz w:val="20"/>
          <w:szCs w:val="20"/>
          <w:lang w:val="sr-Cyrl-RS"/>
        </w:rPr>
        <w:t xml:space="preserve">уже научне области Гинекологија и акушерство </w:t>
      </w:r>
    </w:p>
    <w:p w14:paraId="7C494E07" w14:textId="77777777" w:rsidR="00517285" w:rsidRPr="00EC10C8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EC10C8">
        <w:rPr>
          <w:rFonts w:eastAsia="Cambria"/>
          <w:sz w:val="20"/>
          <w:szCs w:val="20"/>
          <w:lang w:val="sr-Cyrl-RS"/>
        </w:rPr>
        <w:t>Универзитета у Београду- Медицинског факултета, члан</w:t>
      </w:r>
    </w:p>
    <w:p w14:paraId="23437062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r-Cyrl-RS"/>
        </w:rPr>
      </w:pPr>
    </w:p>
    <w:p w14:paraId="6D3B3398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r-Cyrl-RS"/>
        </w:rPr>
      </w:pPr>
    </w:p>
    <w:p w14:paraId="13373FD0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r-Cyrl-RS"/>
        </w:rPr>
      </w:pPr>
    </w:p>
    <w:p w14:paraId="4997D020" w14:textId="77777777" w:rsidR="00517285" w:rsidRPr="007031E5" w:rsidRDefault="00517285" w:rsidP="00517285">
      <w:pPr>
        <w:jc w:val="right"/>
        <w:rPr>
          <w:rFonts w:eastAsia="Cambria"/>
          <w:b/>
          <w:sz w:val="20"/>
          <w:szCs w:val="20"/>
          <w:lang w:val="sr-Cyrl-RS"/>
        </w:rPr>
      </w:pPr>
    </w:p>
    <w:p w14:paraId="601832FD" w14:textId="77777777" w:rsidR="00517285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401BA2">
        <w:rPr>
          <w:rFonts w:eastAsia="Cambria"/>
          <w:b/>
          <w:sz w:val="20"/>
          <w:szCs w:val="20"/>
          <w:lang w:val="sv-SE"/>
        </w:rPr>
        <w:t xml:space="preserve">Проф. др </w:t>
      </w:r>
      <w:r w:rsidRPr="00401BA2">
        <w:rPr>
          <w:rFonts w:eastAsia="Cambria"/>
          <w:b/>
          <w:sz w:val="20"/>
          <w:szCs w:val="20"/>
          <w:lang w:val="sr-Cyrl-RS"/>
        </w:rPr>
        <w:t>Ђорђе Илић</w:t>
      </w:r>
      <w:r w:rsidRPr="00EC10C8">
        <w:rPr>
          <w:rFonts w:eastAsia="Cambria"/>
          <w:sz w:val="20"/>
          <w:szCs w:val="20"/>
          <w:lang w:val="sr-Cyrl-RS"/>
        </w:rPr>
        <w:t xml:space="preserve">, ванредни професор </w:t>
      </w:r>
    </w:p>
    <w:p w14:paraId="1B690C2C" w14:textId="77777777" w:rsidR="00517285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EC10C8">
        <w:rPr>
          <w:rFonts w:eastAsia="Cambria"/>
          <w:sz w:val="20"/>
          <w:szCs w:val="20"/>
          <w:lang w:val="sr-Cyrl-RS"/>
        </w:rPr>
        <w:t xml:space="preserve">уже научне области Гинекологија и акушерство </w:t>
      </w:r>
    </w:p>
    <w:p w14:paraId="2804BBEB" w14:textId="77777777" w:rsidR="00517285" w:rsidRPr="00EC10C8" w:rsidRDefault="00517285" w:rsidP="00517285">
      <w:pPr>
        <w:pStyle w:val="ListParagraph"/>
        <w:jc w:val="right"/>
        <w:rPr>
          <w:rFonts w:eastAsia="Cambria"/>
          <w:sz w:val="20"/>
          <w:szCs w:val="20"/>
          <w:lang w:val="sr-Cyrl-RS"/>
        </w:rPr>
      </w:pPr>
      <w:r w:rsidRPr="00EC10C8">
        <w:rPr>
          <w:rFonts w:eastAsia="Cambria"/>
          <w:sz w:val="20"/>
          <w:szCs w:val="20"/>
          <w:lang w:val="sr-Cyrl-RS"/>
        </w:rPr>
        <w:t>Универзитета у Новом Саду - Медицинског факултета, члан</w:t>
      </w:r>
    </w:p>
    <w:p w14:paraId="58A9E83B" w14:textId="77777777" w:rsidR="00517285" w:rsidRPr="00FC2539" w:rsidRDefault="00517285" w:rsidP="005420FF">
      <w:pPr>
        <w:spacing w:line="276" w:lineRule="auto"/>
        <w:ind w:firstLine="720"/>
        <w:rPr>
          <w:sz w:val="20"/>
          <w:szCs w:val="20"/>
        </w:rPr>
      </w:pPr>
    </w:p>
    <w:sectPr w:rsidR="00517285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F43D8"/>
    <w:multiLevelType w:val="hybridMultilevel"/>
    <w:tmpl w:val="D03E58D4"/>
    <w:lvl w:ilvl="0" w:tplc="EE802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10037DA"/>
    <w:multiLevelType w:val="hybridMultilevel"/>
    <w:tmpl w:val="BF0E082A"/>
    <w:lvl w:ilvl="0" w:tplc="EE8026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C6059"/>
    <w:rsid w:val="000D6B55"/>
    <w:rsid w:val="000F33BA"/>
    <w:rsid w:val="001038BA"/>
    <w:rsid w:val="001366B7"/>
    <w:rsid w:val="00271674"/>
    <w:rsid w:val="002B0778"/>
    <w:rsid w:val="002D5CDA"/>
    <w:rsid w:val="00372C0A"/>
    <w:rsid w:val="003E3592"/>
    <w:rsid w:val="00412D38"/>
    <w:rsid w:val="0046742B"/>
    <w:rsid w:val="004B1D3A"/>
    <w:rsid w:val="004F0786"/>
    <w:rsid w:val="0050445F"/>
    <w:rsid w:val="00517285"/>
    <w:rsid w:val="0053171C"/>
    <w:rsid w:val="005420FF"/>
    <w:rsid w:val="00545D12"/>
    <w:rsid w:val="005535B9"/>
    <w:rsid w:val="00576352"/>
    <w:rsid w:val="00597884"/>
    <w:rsid w:val="005C7C25"/>
    <w:rsid w:val="00666053"/>
    <w:rsid w:val="008000FD"/>
    <w:rsid w:val="009B612A"/>
    <w:rsid w:val="009C5CE5"/>
    <w:rsid w:val="00A02CC0"/>
    <w:rsid w:val="00A60507"/>
    <w:rsid w:val="00A749D3"/>
    <w:rsid w:val="00B97303"/>
    <w:rsid w:val="00C46B22"/>
    <w:rsid w:val="00C53D23"/>
    <w:rsid w:val="00C63025"/>
    <w:rsid w:val="00D7282A"/>
    <w:rsid w:val="00DA3DC0"/>
    <w:rsid w:val="00DE2772"/>
    <w:rsid w:val="00E53159"/>
    <w:rsid w:val="00E5359F"/>
    <w:rsid w:val="00E74F3A"/>
    <w:rsid w:val="00EF3DB5"/>
    <w:rsid w:val="00F1433F"/>
    <w:rsid w:val="00F21ECF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30EB0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DE783-DAB2-431E-8E10-6F498562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2269</TotalTime>
  <Pages>7</Pages>
  <Words>2782</Words>
  <Characters>15861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28</cp:revision>
  <cp:lastPrinted>2022-06-10T07:42:00Z</cp:lastPrinted>
  <dcterms:created xsi:type="dcterms:W3CDTF">2024-10-30T12:43:00Z</dcterms:created>
  <dcterms:modified xsi:type="dcterms:W3CDTF">2024-11-15T07:42:00Z</dcterms:modified>
</cp:coreProperties>
</file>