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0B5A" w:rsidRPr="008010C3" w:rsidRDefault="00611AFB" w:rsidP="00FC0B5A">
      <w:pPr>
        <w:rPr>
          <w:rFonts w:ascii="Times New Roman" w:hAnsi="Times New Roman"/>
          <w:snapToGrid w:val="0"/>
          <w:sz w:val="20"/>
          <w:szCs w:val="20"/>
        </w:rPr>
      </w:pPr>
      <w:r w:rsidRPr="008010C3">
        <w:rPr>
          <w:rFonts w:ascii="Times New Roman" w:hAnsi="Times New Roman"/>
          <w:b/>
          <w:snapToGrid w:val="0"/>
          <w:sz w:val="20"/>
          <w:szCs w:val="20"/>
        </w:rPr>
        <w:tab/>
      </w:r>
      <w:r w:rsidRPr="008010C3">
        <w:rPr>
          <w:rFonts w:ascii="Times New Roman" w:hAnsi="Times New Roman"/>
          <w:b/>
          <w:snapToGrid w:val="0"/>
          <w:sz w:val="20"/>
          <w:szCs w:val="20"/>
        </w:rPr>
        <w:tab/>
      </w:r>
      <w:r w:rsidRPr="008010C3">
        <w:rPr>
          <w:rFonts w:ascii="Times New Roman" w:hAnsi="Times New Roman"/>
          <w:b/>
          <w:snapToGrid w:val="0"/>
          <w:sz w:val="20"/>
          <w:szCs w:val="20"/>
        </w:rPr>
        <w:tab/>
      </w:r>
      <w:r w:rsidRPr="008010C3">
        <w:rPr>
          <w:rFonts w:ascii="Times New Roman" w:hAnsi="Times New Roman"/>
          <w:b/>
          <w:snapToGrid w:val="0"/>
          <w:sz w:val="20"/>
          <w:szCs w:val="20"/>
        </w:rPr>
        <w:tab/>
      </w:r>
      <w:r w:rsidRPr="008010C3">
        <w:rPr>
          <w:rFonts w:ascii="Times New Roman" w:hAnsi="Times New Roman"/>
          <w:b/>
          <w:snapToGrid w:val="0"/>
          <w:sz w:val="20"/>
          <w:szCs w:val="20"/>
        </w:rPr>
        <w:tab/>
      </w:r>
      <w:r w:rsidRPr="008010C3">
        <w:rPr>
          <w:rFonts w:ascii="Times New Roman" w:hAnsi="Times New Roman"/>
          <w:b/>
          <w:snapToGrid w:val="0"/>
          <w:sz w:val="20"/>
          <w:szCs w:val="20"/>
        </w:rPr>
        <w:tab/>
      </w:r>
      <w:r w:rsidRPr="008010C3">
        <w:rPr>
          <w:rFonts w:ascii="Times New Roman" w:hAnsi="Times New Roman"/>
          <w:b/>
          <w:snapToGrid w:val="0"/>
          <w:sz w:val="20"/>
          <w:szCs w:val="20"/>
        </w:rPr>
        <w:tab/>
      </w:r>
      <w:r w:rsidRPr="008010C3">
        <w:rPr>
          <w:rFonts w:ascii="Times New Roman" w:hAnsi="Times New Roman"/>
          <w:b/>
          <w:snapToGrid w:val="0"/>
          <w:sz w:val="20"/>
          <w:szCs w:val="20"/>
        </w:rPr>
        <w:tab/>
      </w:r>
      <w:r w:rsidRPr="008010C3">
        <w:rPr>
          <w:rFonts w:ascii="Times New Roman" w:hAnsi="Times New Roman"/>
          <w:b/>
          <w:snapToGrid w:val="0"/>
          <w:sz w:val="20"/>
          <w:szCs w:val="20"/>
        </w:rPr>
        <w:tab/>
      </w:r>
      <w:r w:rsidRPr="008010C3">
        <w:rPr>
          <w:rFonts w:ascii="Times New Roman" w:hAnsi="Times New Roman"/>
          <w:b/>
          <w:snapToGrid w:val="0"/>
          <w:sz w:val="20"/>
          <w:szCs w:val="20"/>
        </w:rPr>
        <w:tab/>
      </w:r>
      <w:r w:rsidRPr="008010C3">
        <w:rPr>
          <w:rFonts w:ascii="Times New Roman" w:hAnsi="Times New Roman"/>
          <w:b/>
          <w:snapToGrid w:val="0"/>
          <w:sz w:val="20"/>
          <w:szCs w:val="20"/>
        </w:rPr>
        <w:tab/>
      </w:r>
      <w:r w:rsidR="00FC0B5A" w:rsidRPr="008010C3">
        <w:rPr>
          <w:rFonts w:ascii="Times New Roman" w:hAnsi="Times New Roman"/>
          <w:b/>
          <w:snapToGrid w:val="0"/>
          <w:sz w:val="20"/>
          <w:szCs w:val="20"/>
        </w:rPr>
        <w:t>Образац</w:t>
      </w:r>
      <w:r w:rsidR="00574632" w:rsidRPr="008010C3">
        <w:rPr>
          <w:rFonts w:ascii="Times New Roman" w:hAnsi="Times New Roman"/>
          <w:b/>
          <w:snapToGrid w:val="0"/>
          <w:sz w:val="20"/>
          <w:szCs w:val="20"/>
        </w:rPr>
        <w:t xml:space="preserve"> </w:t>
      </w:r>
      <w:r w:rsidR="0071177B" w:rsidRPr="008010C3">
        <w:rPr>
          <w:rFonts w:ascii="Times New Roman" w:hAnsi="Times New Roman"/>
          <w:b/>
          <w:snapToGrid w:val="0"/>
          <w:sz w:val="20"/>
          <w:szCs w:val="20"/>
        </w:rPr>
        <w:t>3</w:t>
      </w:r>
      <w:r w:rsidRPr="008010C3">
        <w:rPr>
          <w:rFonts w:ascii="Times New Roman" w:hAnsi="Times New Roman"/>
          <w:b/>
          <w:snapToGrid w:val="0"/>
          <w:sz w:val="20"/>
          <w:szCs w:val="20"/>
        </w:rPr>
        <w:t xml:space="preserve"> Б</w:t>
      </w:r>
    </w:p>
    <w:p w:rsidR="00FC0B5A" w:rsidRPr="008010C3" w:rsidRDefault="00912AF1" w:rsidP="00FC0B5A">
      <w:pPr>
        <w:rPr>
          <w:rFonts w:ascii="Times New Roman" w:hAnsi="Times New Roman"/>
          <w:b/>
          <w:snapToGrid w:val="0"/>
        </w:rPr>
      </w:pPr>
      <w:r w:rsidRPr="008010C3">
        <w:rPr>
          <w:rFonts w:ascii="Times New Roman" w:hAnsi="Times New Roman"/>
          <w:b/>
          <w:snapToGrid w:val="0"/>
        </w:rPr>
        <w:t>Б</w:t>
      </w:r>
      <w:r w:rsidR="00FC0B5A" w:rsidRPr="008010C3">
        <w:rPr>
          <w:rFonts w:ascii="Times New Roman" w:hAnsi="Times New Roman"/>
          <w:b/>
          <w:snapToGrid w:val="0"/>
        </w:rPr>
        <w:t>) ГРУПАЦИЈА</w:t>
      </w:r>
      <w:r w:rsidRPr="008010C3">
        <w:rPr>
          <w:rFonts w:ascii="Times New Roman" w:hAnsi="Times New Roman"/>
          <w:b/>
          <w:snapToGrid w:val="0"/>
        </w:rPr>
        <w:t xml:space="preserve"> МЕДИЦИНСКИХ</w:t>
      </w:r>
      <w:r w:rsidR="00FC0B5A" w:rsidRPr="008010C3">
        <w:rPr>
          <w:rFonts w:ascii="Times New Roman" w:hAnsi="Times New Roman"/>
          <w:b/>
          <w:snapToGrid w:val="0"/>
        </w:rPr>
        <w:t xml:space="preserve"> НАУКА</w:t>
      </w:r>
    </w:p>
    <w:p w:rsidR="00FC0B5A" w:rsidRPr="008010C3" w:rsidRDefault="00FC0B5A" w:rsidP="00FC0B5A">
      <w:pPr>
        <w:spacing w:after="0"/>
        <w:ind w:left="770" w:hanging="50"/>
        <w:jc w:val="center"/>
        <w:rPr>
          <w:rFonts w:ascii="Times New Roman" w:hAnsi="Times New Roman"/>
          <w:b/>
          <w:sz w:val="20"/>
          <w:szCs w:val="20"/>
        </w:rPr>
      </w:pPr>
    </w:p>
    <w:p w:rsidR="00FC0B5A" w:rsidRPr="008010C3" w:rsidRDefault="00FC0B5A" w:rsidP="00FC0B5A">
      <w:pPr>
        <w:spacing w:after="0"/>
        <w:ind w:left="770" w:hanging="50"/>
        <w:jc w:val="center"/>
        <w:rPr>
          <w:rFonts w:ascii="Times New Roman" w:hAnsi="Times New Roman"/>
          <w:b/>
          <w:sz w:val="20"/>
          <w:szCs w:val="20"/>
        </w:rPr>
      </w:pPr>
      <w:r w:rsidRPr="008010C3">
        <w:rPr>
          <w:rFonts w:ascii="Times New Roman" w:hAnsi="Times New Roman"/>
          <w:b/>
          <w:sz w:val="20"/>
          <w:szCs w:val="20"/>
        </w:rPr>
        <w:t>С А Ж Е Т А К</w:t>
      </w:r>
    </w:p>
    <w:p w:rsidR="00FC0B5A" w:rsidRPr="008010C3" w:rsidRDefault="00FC0B5A" w:rsidP="00FC0B5A">
      <w:pPr>
        <w:spacing w:after="0"/>
        <w:ind w:left="763" w:hanging="43"/>
        <w:jc w:val="center"/>
        <w:rPr>
          <w:rFonts w:ascii="Times New Roman" w:hAnsi="Times New Roman"/>
          <w:b/>
          <w:sz w:val="20"/>
          <w:szCs w:val="20"/>
        </w:rPr>
      </w:pPr>
      <w:r w:rsidRPr="008010C3">
        <w:rPr>
          <w:rFonts w:ascii="Times New Roman" w:hAnsi="Times New Roman"/>
          <w:b/>
          <w:sz w:val="20"/>
          <w:szCs w:val="20"/>
        </w:rPr>
        <w:t xml:space="preserve">РЕФЕРАТА КОМИСИЈЕ O ПРИЈАВЉЕНИМ КАНДИДАТИМА </w:t>
      </w:r>
    </w:p>
    <w:p w:rsidR="00FC0B5A" w:rsidRPr="008010C3" w:rsidRDefault="00FC0B5A" w:rsidP="00FC0B5A">
      <w:pPr>
        <w:spacing w:after="0"/>
        <w:ind w:left="763" w:hanging="43"/>
        <w:jc w:val="center"/>
        <w:rPr>
          <w:rFonts w:ascii="Times New Roman" w:hAnsi="Times New Roman"/>
          <w:b/>
          <w:sz w:val="20"/>
          <w:szCs w:val="20"/>
        </w:rPr>
      </w:pPr>
      <w:r w:rsidRPr="008010C3">
        <w:rPr>
          <w:rFonts w:ascii="Times New Roman" w:hAnsi="Times New Roman"/>
          <w:b/>
          <w:sz w:val="20"/>
          <w:szCs w:val="20"/>
        </w:rPr>
        <w:t xml:space="preserve">ЗА ИЗБОР У ЗВАЊЕ </w:t>
      </w:r>
      <w:r w:rsidR="001D6B33" w:rsidRPr="008010C3">
        <w:rPr>
          <w:rFonts w:ascii="Times New Roman" w:hAnsi="Times New Roman"/>
          <w:b/>
          <w:sz w:val="20"/>
          <w:szCs w:val="20"/>
        </w:rPr>
        <w:t>ВАНРЕДНОГ ПРОФЕСОРА</w:t>
      </w:r>
    </w:p>
    <w:p w:rsidR="00FC0B5A" w:rsidRPr="008010C3" w:rsidRDefault="00FC0B5A" w:rsidP="00FC0B5A">
      <w:pPr>
        <w:spacing w:after="0"/>
        <w:ind w:left="763" w:hanging="43"/>
        <w:jc w:val="center"/>
        <w:rPr>
          <w:rFonts w:ascii="Times New Roman" w:hAnsi="Times New Roman"/>
          <w:b/>
          <w:sz w:val="20"/>
          <w:szCs w:val="20"/>
        </w:rPr>
      </w:pPr>
    </w:p>
    <w:p w:rsidR="00FC0B5A" w:rsidRPr="008010C3" w:rsidRDefault="00FC0B5A" w:rsidP="00D11DF7">
      <w:pPr>
        <w:spacing w:after="0"/>
        <w:ind w:left="142" w:hanging="43"/>
        <w:jc w:val="center"/>
        <w:rPr>
          <w:rFonts w:ascii="Times New Roman" w:hAnsi="Times New Roman"/>
          <w:b/>
          <w:sz w:val="20"/>
          <w:szCs w:val="20"/>
        </w:rPr>
      </w:pPr>
    </w:p>
    <w:p w:rsidR="00FC0B5A" w:rsidRPr="008010C3" w:rsidRDefault="00FC0B5A" w:rsidP="00D11DF7">
      <w:pPr>
        <w:spacing w:after="0"/>
        <w:ind w:left="142" w:hanging="43"/>
        <w:jc w:val="center"/>
        <w:rPr>
          <w:rFonts w:ascii="Times New Roman" w:hAnsi="Times New Roman"/>
          <w:b/>
          <w:sz w:val="20"/>
          <w:szCs w:val="20"/>
        </w:rPr>
      </w:pPr>
      <w:r w:rsidRPr="008010C3">
        <w:rPr>
          <w:rFonts w:ascii="Times New Roman" w:hAnsi="Times New Roman"/>
          <w:b/>
          <w:sz w:val="20"/>
          <w:szCs w:val="20"/>
        </w:rPr>
        <w:t>I - О КОНКУРСУ</w:t>
      </w:r>
    </w:p>
    <w:p w:rsidR="00FC0B5A" w:rsidRPr="008010C3" w:rsidRDefault="00FC0B5A" w:rsidP="00D11DF7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142" w:hanging="50"/>
        <w:rPr>
          <w:rFonts w:ascii="Times New Roman" w:hAnsi="Times New Roman"/>
          <w:sz w:val="20"/>
          <w:szCs w:val="20"/>
        </w:rPr>
      </w:pPr>
      <w:r w:rsidRPr="008010C3">
        <w:rPr>
          <w:rFonts w:ascii="Times New Roman" w:hAnsi="Times New Roman"/>
          <w:sz w:val="20"/>
          <w:szCs w:val="20"/>
        </w:rPr>
        <w:t>Назив факултета:</w:t>
      </w:r>
      <w:r w:rsidR="002C3DE8" w:rsidRPr="008010C3">
        <w:rPr>
          <w:rFonts w:ascii="Times New Roman" w:hAnsi="Times New Roman"/>
          <w:sz w:val="20"/>
          <w:szCs w:val="20"/>
        </w:rPr>
        <w:t xml:space="preserve"> </w:t>
      </w:r>
      <w:r w:rsidR="00613B88" w:rsidRPr="008010C3">
        <w:rPr>
          <w:rFonts w:ascii="Times New Roman" w:hAnsi="Times New Roman"/>
          <w:sz w:val="20"/>
          <w:szCs w:val="20"/>
        </w:rPr>
        <w:t>Медицински факултет, Универзитет у Београду</w:t>
      </w:r>
    </w:p>
    <w:p w:rsidR="00FC0B5A" w:rsidRPr="008010C3" w:rsidRDefault="00FC0B5A" w:rsidP="00D11DF7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142" w:hanging="50"/>
        <w:rPr>
          <w:rFonts w:ascii="Times New Roman" w:hAnsi="Times New Roman"/>
          <w:sz w:val="20"/>
          <w:szCs w:val="20"/>
        </w:rPr>
      </w:pPr>
      <w:r w:rsidRPr="008010C3">
        <w:rPr>
          <w:rFonts w:ascii="Times New Roman" w:hAnsi="Times New Roman"/>
          <w:sz w:val="20"/>
          <w:szCs w:val="20"/>
        </w:rPr>
        <w:t xml:space="preserve">Ужа научна, oдносно уметничка област: </w:t>
      </w:r>
      <w:r w:rsidR="00613B88" w:rsidRPr="008010C3">
        <w:rPr>
          <w:rFonts w:ascii="Times New Roman" w:hAnsi="Times New Roman"/>
          <w:sz w:val="20"/>
          <w:szCs w:val="20"/>
        </w:rPr>
        <w:t>Имунологија</w:t>
      </w:r>
    </w:p>
    <w:p w:rsidR="00FC0B5A" w:rsidRPr="008010C3" w:rsidRDefault="00FC0B5A" w:rsidP="00D11DF7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142" w:hanging="50"/>
        <w:rPr>
          <w:rFonts w:ascii="Times New Roman" w:hAnsi="Times New Roman"/>
          <w:sz w:val="20"/>
          <w:szCs w:val="20"/>
        </w:rPr>
      </w:pPr>
      <w:r w:rsidRPr="008010C3">
        <w:rPr>
          <w:rFonts w:ascii="Times New Roman" w:hAnsi="Times New Roman"/>
          <w:sz w:val="20"/>
          <w:szCs w:val="20"/>
        </w:rPr>
        <w:t xml:space="preserve">Број кандидата који се бирају: </w:t>
      </w:r>
      <w:r w:rsidR="00613B88" w:rsidRPr="008010C3">
        <w:rPr>
          <w:rFonts w:ascii="Times New Roman" w:hAnsi="Times New Roman"/>
          <w:sz w:val="20"/>
          <w:szCs w:val="20"/>
        </w:rPr>
        <w:t>1 (један)</w:t>
      </w:r>
    </w:p>
    <w:p w:rsidR="00FC0B5A" w:rsidRPr="008010C3" w:rsidRDefault="00FC0B5A" w:rsidP="00D11DF7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142" w:hanging="50"/>
        <w:rPr>
          <w:rFonts w:ascii="Times New Roman" w:hAnsi="Times New Roman"/>
          <w:sz w:val="20"/>
          <w:szCs w:val="20"/>
        </w:rPr>
      </w:pPr>
      <w:r w:rsidRPr="008010C3">
        <w:rPr>
          <w:rFonts w:ascii="Times New Roman" w:hAnsi="Times New Roman"/>
          <w:sz w:val="20"/>
          <w:szCs w:val="20"/>
        </w:rPr>
        <w:t xml:space="preserve">Број пријављених кандидата: </w:t>
      </w:r>
      <w:r w:rsidR="00613B88" w:rsidRPr="008010C3">
        <w:rPr>
          <w:rFonts w:ascii="Times New Roman" w:hAnsi="Times New Roman"/>
          <w:sz w:val="20"/>
          <w:szCs w:val="20"/>
        </w:rPr>
        <w:t>1 (један)</w:t>
      </w:r>
    </w:p>
    <w:p w:rsidR="001164A4" w:rsidRDefault="00FC0B5A" w:rsidP="00D11DF7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142" w:hanging="50"/>
        <w:rPr>
          <w:rFonts w:ascii="Times New Roman" w:hAnsi="Times New Roman"/>
          <w:sz w:val="20"/>
          <w:szCs w:val="20"/>
        </w:rPr>
      </w:pPr>
      <w:r w:rsidRPr="008010C3">
        <w:rPr>
          <w:rFonts w:ascii="Times New Roman" w:hAnsi="Times New Roman"/>
          <w:sz w:val="20"/>
          <w:szCs w:val="20"/>
        </w:rPr>
        <w:t>Имена пријављених кандидата:</w:t>
      </w:r>
      <w:r w:rsidR="001164A4">
        <w:rPr>
          <w:rFonts w:ascii="Times New Roman" w:hAnsi="Times New Roman"/>
          <w:sz w:val="20"/>
          <w:szCs w:val="20"/>
        </w:rPr>
        <w:t xml:space="preserve"> др Татјана Газибара</w:t>
      </w:r>
    </w:p>
    <w:p w:rsidR="00FC0B5A" w:rsidRPr="008010C3" w:rsidRDefault="00FC0B5A" w:rsidP="00D11DF7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142" w:hanging="50"/>
        <w:rPr>
          <w:rFonts w:ascii="Times New Roman" w:hAnsi="Times New Roman"/>
          <w:sz w:val="20"/>
          <w:szCs w:val="20"/>
        </w:rPr>
      </w:pPr>
      <w:r w:rsidRPr="008010C3">
        <w:rPr>
          <w:rFonts w:ascii="Times New Roman" w:hAnsi="Times New Roman"/>
          <w:sz w:val="20"/>
          <w:szCs w:val="20"/>
        </w:rPr>
        <w:tab/>
      </w:r>
    </w:p>
    <w:p w:rsidR="00FC0B5A" w:rsidRPr="008010C3" w:rsidRDefault="00FC0B5A" w:rsidP="00D11DF7">
      <w:pPr>
        <w:spacing w:after="0"/>
        <w:ind w:left="142" w:hanging="50"/>
        <w:jc w:val="center"/>
        <w:rPr>
          <w:rFonts w:ascii="Times New Roman" w:hAnsi="Times New Roman"/>
          <w:b/>
          <w:sz w:val="20"/>
          <w:szCs w:val="20"/>
        </w:rPr>
      </w:pPr>
    </w:p>
    <w:p w:rsidR="00FC0B5A" w:rsidRPr="008010C3" w:rsidRDefault="00FC0B5A" w:rsidP="00D11DF7">
      <w:pPr>
        <w:spacing w:after="0"/>
        <w:ind w:left="142" w:hanging="50"/>
        <w:jc w:val="center"/>
        <w:rPr>
          <w:rFonts w:ascii="Times New Roman" w:hAnsi="Times New Roman"/>
          <w:b/>
          <w:sz w:val="20"/>
          <w:szCs w:val="20"/>
        </w:rPr>
      </w:pPr>
    </w:p>
    <w:p w:rsidR="00FC0B5A" w:rsidRPr="008010C3" w:rsidRDefault="00FC0B5A" w:rsidP="00D11DF7">
      <w:pPr>
        <w:spacing w:after="0"/>
        <w:ind w:left="142" w:hanging="50"/>
        <w:jc w:val="center"/>
        <w:rPr>
          <w:rFonts w:ascii="Times New Roman" w:hAnsi="Times New Roman"/>
          <w:b/>
          <w:sz w:val="20"/>
          <w:szCs w:val="20"/>
        </w:rPr>
      </w:pPr>
      <w:r w:rsidRPr="008010C3">
        <w:rPr>
          <w:rFonts w:ascii="Times New Roman" w:hAnsi="Times New Roman"/>
          <w:b/>
          <w:sz w:val="20"/>
          <w:szCs w:val="20"/>
        </w:rPr>
        <w:t>II - О КАНДИДАТИМА</w:t>
      </w:r>
    </w:p>
    <w:p w:rsidR="00FC0B5A" w:rsidRPr="008010C3" w:rsidRDefault="00FC0B5A" w:rsidP="00D11DF7">
      <w:pPr>
        <w:spacing w:after="0"/>
        <w:ind w:left="142" w:hanging="50"/>
        <w:rPr>
          <w:rFonts w:ascii="Times New Roman" w:hAnsi="Times New Roman"/>
          <w:b/>
          <w:sz w:val="20"/>
          <w:szCs w:val="20"/>
        </w:rPr>
      </w:pPr>
    </w:p>
    <w:p w:rsidR="00FC0B5A" w:rsidRPr="008010C3" w:rsidRDefault="00FC0B5A" w:rsidP="00D11DF7">
      <w:pPr>
        <w:spacing w:after="0"/>
        <w:ind w:left="142" w:hanging="50"/>
        <w:rPr>
          <w:rFonts w:ascii="Times New Roman" w:hAnsi="Times New Roman"/>
          <w:b/>
        </w:rPr>
      </w:pPr>
      <w:r w:rsidRPr="008010C3">
        <w:rPr>
          <w:rFonts w:ascii="Times New Roman" w:hAnsi="Times New Roman"/>
          <w:b/>
        </w:rPr>
        <w:t>1) - Основни биографски подаци</w:t>
      </w:r>
    </w:p>
    <w:p w:rsidR="001164A4" w:rsidRPr="00833113" w:rsidRDefault="001164A4" w:rsidP="00D11DF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/>
        <w:ind w:left="142" w:hanging="50"/>
        <w:rPr>
          <w:rFonts w:ascii="Times New Roman" w:hAnsi="Times New Roman"/>
          <w:sz w:val="20"/>
          <w:szCs w:val="20"/>
        </w:rPr>
      </w:pPr>
      <w:r w:rsidRPr="003A33D8">
        <w:rPr>
          <w:rFonts w:ascii="Times New Roman" w:hAnsi="Times New Roman"/>
          <w:sz w:val="20"/>
          <w:szCs w:val="20"/>
        </w:rPr>
        <w:t xml:space="preserve">- Име, средње име и презиме: </w:t>
      </w:r>
      <w:r w:rsidRPr="003A33D8">
        <w:rPr>
          <w:rFonts w:ascii="Times New Roman" w:hAnsi="Times New Roman"/>
          <w:sz w:val="20"/>
          <w:szCs w:val="20"/>
        </w:rPr>
        <w:tab/>
      </w:r>
      <w:r w:rsidRPr="003A33D8"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>Татјана</w:t>
      </w:r>
      <w:r w:rsidRPr="002C4C55">
        <w:rPr>
          <w:rFonts w:ascii="Times New Roman" w:hAnsi="Times New Roman"/>
          <w:sz w:val="20"/>
          <w:szCs w:val="20"/>
        </w:rPr>
        <w:t xml:space="preserve"> (Ми</w:t>
      </w:r>
      <w:r>
        <w:rPr>
          <w:rFonts w:ascii="Times New Roman" w:hAnsi="Times New Roman"/>
          <w:sz w:val="20"/>
          <w:szCs w:val="20"/>
        </w:rPr>
        <w:t>рко</w:t>
      </w:r>
      <w:r w:rsidRPr="002C4C55">
        <w:rPr>
          <w:rFonts w:ascii="Times New Roman" w:hAnsi="Times New Roman"/>
          <w:sz w:val="20"/>
          <w:szCs w:val="20"/>
        </w:rPr>
        <w:t xml:space="preserve">) </w:t>
      </w:r>
      <w:r>
        <w:rPr>
          <w:rFonts w:ascii="Times New Roman" w:hAnsi="Times New Roman"/>
          <w:sz w:val="20"/>
          <w:szCs w:val="20"/>
        </w:rPr>
        <w:t>Газибара</w:t>
      </w:r>
    </w:p>
    <w:p w:rsidR="001164A4" w:rsidRPr="00833113" w:rsidRDefault="001164A4" w:rsidP="00D11DF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/>
        <w:ind w:left="142" w:hanging="50"/>
        <w:rPr>
          <w:rFonts w:ascii="Times New Roman" w:hAnsi="Times New Roman"/>
          <w:sz w:val="20"/>
          <w:szCs w:val="20"/>
        </w:rPr>
      </w:pPr>
      <w:r w:rsidRPr="00E67570">
        <w:rPr>
          <w:rFonts w:ascii="Times New Roman" w:hAnsi="Times New Roman"/>
          <w:sz w:val="20"/>
          <w:szCs w:val="20"/>
        </w:rPr>
        <w:t xml:space="preserve">- Датум и место рођења: </w:t>
      </w:r>
      <w:r w:rsidRPr="00E67570">
        <w:rPr>
          <w:rFonts w:ascii="Times New Roman" w:hAnsi="Times New Roman"/>
          <w:sz w:val="20"/>
          <w:szCs w:val="20"/>
        </w:rPr>
        <w:tab/>
      </w:r>
      <w:r w:rsidRPr="00E67570">
        <w:rPr>
          <w:rFonts w:ascii="Times New Roman" w:hAnsi="Times New Roman"/>
          <w:sz w:val="20"/>
          <w:szCs w:val="20"/>
        </w:rPr>
        <w:tab/>
      </w:r>
      <w:r w:rsidRPr="00E67570"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>21</w:t>
      </w:r>
      <w:r w:rsidRPr="00E67570">
        <w:rPr>
          <w:rFonts w:ascii="Times New Roman" w:hAnsi="Times New Roman"/>
          <w:sz w:val="20"/>
          <w:szCs w:val="20"/>
        </w:rPr>
        <w:t>.0</w:t>
      </w:r>
      <w:r>
        <w:rPr>
          <w:rFonts w:ascii="Times New Roman" w:hAnsi="Times New Roman"/>
          <w:sz w:val="20"/>
          <w:szCs w:val="20"/>
        </w:rPr>
        <w:t>6</w:t>
      </w:r>
      <w:r w:rsidRPr="00E67570">
        <w:rPr>
          <w:rFonts w:ascii="Times New Roman" w:hAnsi="Times New Roman"/>
          <w:sz w:val="20"/>
          <w:szCs w:val="20"/>
        </w:rPr>
        <w:t>.19</w:t>
      </w:r>
      <w:r>
        <w:rPr>
          <w:rFonts w:ascii="Times New Roman" w:hAnsi="Times New Roman"/>
          <w:sz w:val="20"/>
          <w:szCs w:val="20"/>
        </w:rPr>
        <w:t>81</w:t>
      </w:r>
      <w:r w:rsidRPr="00E67570">
        <w:rPr>
          <w:rFonts w:ascii="Times New Roman" w:hAnsi="Times New Roman"/>
          <w:sz w:val="20"/>
          <w:szCs w:val="20"/>
        </w:rPr>
        <w:t xml:space="preserve">, </w:t>
      </w:r>
      <w:r>
        <w:rPr>
          <w:rFonts w:ascii="Times New Roman" w:hAnsi="Times New Roman"/>
          <w:sz w:val="20"/>
          <w:szCs w:val="20"/>
        </w:rPr>
        <w:t>Београд</w:t>
      </w:r>
    </w:p>
    <w:p w:rsidR="001164A4" w:rsidRDefault="001164A4" w:rsidP="00D11DF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/>
        <w:ind w:left="142" w:hanging="50"/>
        <w:rPr>
          <w:rFonts w:ascii="Times New Roman" w:hAnsi="Times New Roman"/>
          <w:sz w:val="20"/>
          <w:szCs w:val="20"/>
        </w:rPr>
      </w:pPr>
      <w:r w:rsidRPr="00E67570">
        <w:rPr>
          <w:rFonts w:ascii="Times New Roman" w:hAnsi="Times New Roman"/>
          <w:sz w:val="20"/>
          <w:szCs w:val="20"/>
        </w:rPr>
        <w:t xml:space="preserve">- Установа где је запослен: </w:t>
      </w:r>
      <w:r w:rsidRPr="00E67570">
        <w:rPr>
          <w:rFonts w:ascii="Times New Roman" w:hAnsi="Times New Roman"/>
          <w:sz w:val="20"/>
          <w:szCs w:val="20"/>
        </w:rPr>
        <w:tab/>
      </w:r>
      <w:r w:rsidRPr="00E67570">
        <w:rPr>
          <w:rFonts w:ascii="Times New Roman" w:hAnsi="Times New Roman"/>
          <w:sz w:val="20"/>
          <w:szCs w:val="20"/>
        </w:rPr>
        <w:tab/>
        <w:t xml:space="preserve">Медицински факултет Универзитета у Београду, </w:t>
      </w:r>
      <w:r>
        <w:rPr>
          <w:rFonts w:ascii="Times New Roman" w:hAnsi="Times New Roman"/>
          <w:sz w:val="20"/>
          <w:szCs w:val="20"/>
        </w:rPr>
        <w:t xml:space="preserve">   </w:t>
      </w:r>
    </w:p>
    <w:p w:rsidR="001164A4" w:rsidRPr="00E67570" w:rsidRDefault="001164A4" w:rsidP="00D11DF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/>
        <w:ind w:left="142" w:hanging="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 w:rsidRPr="00E67570">
        <w:rPr>
          <w:rFonts w:ascii="Times New Roman" w:hAnsi="Times New Roman"/>
          <w:sz w:val="20"/>
          <w:szCs w:val="20"/>
        </w:rPr>
        <w:t>Институт за епидемиологију</w:t>
      </w:r>
    </w:p>
    <w:p w:rsidR="001164A4" w:rsidRPr="00833113" w:rsidRDefault="001164A4" w:rsidP="00D11DF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/>
        <w:ind w:left="142" w:hanging="50"/>
        <w:rPr>
          <w:rFonts w:ascii="Times New Roman" w:hAnsi="Times New Roman"/>
          <w:sz w:val="20"/>
          <w:szCs w:val="20"/>
        </w:rPr>
      </w:pPr>
      <w:r w:rsidRPr="00E67570">
        <w:rPr>
          <w:rFonts w:ascii="Times New Roman" w:hAnsi="Times New Roman"/>
          <w:sz w:val="20"/>
          <w:szCs w:val="20"/>
        </w:rPr>
        <w:t xml:space="preserve">- Звање/радно место: </w:t>
      </w:r>
      <w:r w:rsidRPr="00E67570">
        <w:rPr>
          <w:rFonts w:ascii="Times New Roman" w:hAnsi="Times New Roman"/>
          <w:sz w:val="20"/>
          <w:szCs w:val="20"/>
        </w:rPr>
        <w:tab/>
      </w:r>
      <w:r w:rsidRPr="00E67570">
        <w:rPr>
          <w:rFonts w:ascii="Times New Roman" w:hAnsi="Times New Roman"/>
          <w:sz w:val="20"/>
          <w:szCs w:val="20"/>
        </w:rPr>
        <w:tab/>
      </w:r>
      <w:r w:rsidRPr="00E67570"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>доцент</w:t>
      </w:r>
    </w:p>
    <w:p w:rsidR="001164A4" w:rsidRPr="00E67570" w:rsidRDefault="001164A4" w:rsidP="00D11DF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/>
        <w:ind w:left="142" w:hanging="50"/>
        <w:rPr>
          <w:rFonts w:ascii="Times New Roman" w:hAnsi="Times New Roman"/>
          <w:sz w:val="20"/>
          <w:szCs w:val="20"/>
        </w:rPr>
      </w:pPr>
      <w:r w:rsidRPr="00E67570">
        <w:rPr>
          <w:rFonts w:ascii="Times New Roman" w:hAnsi="Times New Roman"/>
          <w:sz w:val="20"/>
          <w:szCs w:val="20"/>
        </w:rPr>
        <w:t>- Научна, односно у</w:t>
      </w:r>
      <w:r>
        <w:rPr>
          <w:rFonts w:ascii="Times New Roman" w:hAnsi="Times New Roman"/>
          <w:sz w:val="20"/>
          <w:szCs w:val="20"/>
        </w:rPr>
        <w:t>метничка област:</w:t>
      </w:r>
      <w:r>
        <w:rPr>
          <w:rFonts w:ascii="Times New Roman" w:hAnsi="Times New Roman"/>
          <w:sz w:val="20"/>
          <w:szCs w:val="20"/>
        </w:rPr>
        <w:tab/>
        <w:t>Епидемиологија</w:t>
      </w:r>
    </w:p>
    <w:p w:rsidR="00FC0B5A" w:rsidRPr="008010C3" w:rsidRDefault="00FC0B5A" w:rsidP="00D11DF7">
      <w:pPr>
        <w:spacing w:after="0"/>
        <w:ind w:left="142" w:hanging="50"/>
        <w:rPr>
          <w:rFonts w:ascii="Times New Roman" w:hAnsi="Times New Roman"/>
          <w:b/>
          <w:sz w:val="20"/>
          <w:szCs w:val="20"/>
        </w:rPr>
      </w:pPr>
    </w:p>
    <w:p w:rsidR="00FC0B5A" w:rsidRPr="008010C3" w:rsidRDefault="00FC0B5A" w:rsidP="00D11DF7">
      <w:pPr>
        <w:spacing w:after="0"/>
        <w:ind w:left="142" w:hanging="50"/>
        <w:rPr>
          <w:rFonts w:ascii="Times New Roman" w:hAnsi="Times New Roman"/>
        </w:rPr>
      </w:pPr>
      <w:r w:rsidRPr="008010C3">
        <w:rPr>
          <w:rFonts w:ascii="Times New Roman" w:hAnsi="Times New Roman"/>
          <w:b/>
        </w:rPr>
        <w:t>2) - Стручна биографија, дипломе и звања</w:t>
      </w:r>
    </w:p>
    <w:p w:rsidR="001164A4" w:rsidRPr="002C4C55" w:rsidRDefault="001164A4" w:rsidP="00D11D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142" w:hanging="50"/>
        <w:rPr>
          <w:rFonts w:ascii="Times New Roman" w:hAnsi="Times New Roman"/>
          <w:sz w:val="20"/>
          <w:szCs w:val="20"/>
          <w:u w:val="single"/>
        </w:rPr>
      </w:pPr>
      <w:r w:rsidRPr="002C4C55">
        <w:rPr>
          <w:rFonts w:ascii="Times New Roman" w:hAnsi="Times New Roman"/>
          <w:sz w:val="20"/>
          <w:szCs w:val="20"/>
          <w:u w:val="single"/>
        </w:rPr>
        <w:t>Основне студије:</w:t>
      </w:r>
    </w:p>
    <w:p w:rsidR="001164A4" w:rsidRPr="002C4C55" w:rsidRDefault="001164A4" w:rsidP="00D11D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142" w:hanging="50"/>
        <w:rPr>
          <w:rFonts w:ascii="Times New Roman" w:hAnsi="Times New Roman"/>
          <w:sz w:val="20"/>
          <w:szCs w:val="20"/>
        </w:rPr>
      </w:pPr>
      <w:r w:rsidRPr="002C4C55">
        <w:rPr>
          <w:rFonts w:ascii="Times New Roman" w:hAnsi="Times New Roman"/>
          <w:sz w:val="20"/>
          <w:szCs w:val="20"/>
        </w:rPr>
        <w:t xml:space="preserve">- Назив установе: </w:t>
      </w:r>
      <w:r w:rsidRPr="002C4C55">
        <w:rPr>
          <w:rFonts w:ascii="Times New Roman" w:hAnsi="Times New Roman"/>
          <w:sz w:val="20"/>
          <w:szCs w:val="20"/>
        </w:rPr>
        <w:tab/>
      </w:r>
      <w:r w:rsidRPr="002C4C55">
        <w:rPr>
          <w:rFonts w:ascii="Times New Roman" w:hAnsi="Times New Roman"/>
          <w:sz w:val="20"/>
          <w:szCs w:val="20"/>
        </w:rPr>
        <w:tab/>
      </w:r>
      <w:r w:rsidRPr="002C4C55">
        <w:rPr>
          <w:rFonts w:ascii="Times New Roman" w:hAnsi="Times New Roman"/>
          <w:sz w:val="20"/>
          <w:szCs w:val="20"/>
        </w:rPr>
        <w:tab/>
        <w:t>Медицински факултет Универзитета у Београду</w:t>
      </w:r>
    </w:p>
    <w:p w:rsidR="001164A4" w:rsidRPr="001164A4" w:rsidRDefault="001164A4" w:rsidP="00D11D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142" w:hanging="50"/>
        <w:rPr>
          <w:rFonts w:ascii="Times New Roman" w:hAnsi="Times New Roman"/>
          <w:sz w:val="20"/>
          <w:szCs w:val="20"/>
        </w:rPr>
      </w:pPr>
      <w:r w:rsidRPr="002C4C55">
        <w:rPr>
          <w:rFonts w:ascii="Times New Roman" w:hAnsi="Times New Roman"/>
          <w:sz w:val="20"/>
          <w:szCs w:val="20"/>
        </w:rPr>
        <w:t xml:space="preserve">- Место и година завршетка: </w:t>
      </w:r>
      <w:r w:rsidRPr="002C4C55">
        <w:rPr>
          <w:rFonts w:ascii="Times New Roman" w:hAnsi="Times New Roman"/>
          <w:sz w:val="20"/>
          <w:szCs w:val="20"/>
        </w:rPr>
        <w:tab/>
      </w:r>
      <w:r w:rsidRPr="002C4C55">
        <w:rPr>
          <w:rFonts w:ascii="Times New Roman" w:hAnsi="Times New Roman"/>
          <w:sz w:val="20"/>
          <w:szCs w:val="20"/>
        </w:rPr>
        <w:tab/>
        <w:t xml:space="preserve">Београд, </w:t>
      </w:r>
      <w:proofErr w:type="gramStart"/>
      <w:r>
        <w:rPr>
          <w:rFonts w:ascii="Times New Roman" w:hAnsi="Times New Roman"/>
          <w:sz w:val="20"/>
          <w:szCs w:val="20"/>
        </w:rPr>
        <w:t>2007</w:t>
      </w:r>
      <w:r w:rsidRPr="002C4C55">
        <w:rPr>
          <w:rFonts w:ascii="Times New Roman" w:hAnsi="Times New Roman"/>
          <w:sz w:val="20"/>
          <w:szCs w:val="20"/>
        </w:rPr>
        <w:t>.</w:t>
      </w:r>
      <w:r>
        <w:rPr>
          <w:rFonts w:ascii="Times New Roman" w:hAnsi="Times New Roman"/>
          <w:sz w:val="20"/>
          <w:szCs w:val="20"/>
        </w:rPr>
        <w:t>,</w:t>
      </w:r>
      <w:proofErr w:type="gramEnd"/>
      <w:r>
        <w:rPr>
          <w:rFonts w:ascii="Times New Roman" w:hAnsi="Times New Roman"/>
          <w:sz w:val="20"/>
          <w:szCs w:val="20"/>
        </w:rPr>
        <w:t xml:space="preserve"> просечна оцена 9,46</w:t>
      </w:r>
    </w:p>
    <w:p w:rsidR="001164A4" w:rsidRPr="002C4C55" w:rsidRDefault="001164A4" w:rsidP="00D11D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142" w:hanging="50"/>
        <w:rPr>
          <w:rFonts w:ascii="Times New Roman" w:hAnsi="Times New Roman"/>
          <w:sz w:val="20"/>
          <w:szCs w:val="20"/>
          <w:u w:val="single"/>
        </w:rPr>
      </w:pPr>
      <w:r w:rsidRPr="002C4C55">
        <w:rPr>
          <w:rFonts w:ascii="Times New Roman" w:hAnsi="Times New Roman"/>
          <w:sz w:val="20"/>
          <w:szCs w:val="20"/>
          <w:u w:val="single"/>
        </w:rPr>
        <w:t xml:space="preserve">Мастер:  </w:t>
      </w:r>
    </w:p>
    <w:p w:rsidR="001164A4" w:rsidRPr="00833113" w:rsidRDefault="001164A4" w:rsidP="00D11D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142" w:hanging="50"/>
        <w:rPr>
          <w:rFonts w:ascii="Times New Roman" w:hAnsi="Times New Roman"/>
          <w:sz w:val="20"/>
          <w:szCs w:val="20"/>
        </w:rPr>
      </w:pPr>
      <w:r w:rsidRPr="002C4C55">
        <w:rPr>
          <w:rFonts w:ascii="Times New Roman" w:hAnsi="Times New Roman"/>
          <w:sz w:val="20"/>
          <w:szCs w:val="20"/>
        </w:rPr>
        <w:t>- Назив установе:</w:t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</w:p>
    <w:p w:rsidR="001164A4" w:rsidRPr="00833113" w:rsidRDefault="001164A4" w:rsidP="00D11D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142" w:hanging="50"/>
        <w:rPr>
          <w:rFonts w:ascii="Times New Roman" w:hAnsi="Times New Roman"/>
          <w:sz w:val="20"/>
          <w:szCs w:val="20"/>
        </w:rPr>
      </w:pPr>
      <w:r w:rsidRPr="002C4C55">
        <w:rPr>
          <w:rFonts w:ascii="Times New Roman" w:hAnsi="Times New Roman"/>
          <w:sz w:val="20"/>
          <w:szCs w:val="20"/>
        </w:rPr>
        <w:t>- Место и година завршетка:</w:t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</w:p>
    <w:p w:rsidR="001164A4" w:rsidRPr="00833113" w:rsidRDefault="001164A4" w:rsidP="00D11D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142" w:hanging="50"/>
        <w:rPr>
          <w:rFonts w:ascii="Times New Roman" w:hAnsi="Times New Roman"/>
          <w:sz w:val="20"/>
          <w:szCs w:val="20"/>
        </w:rPr>
      </w:pPr>
      <w:r w:rsidRPr="00833113">
        <w:rPr>
          <w:rFonts w:ascii="Times New Roman" w:hAnsi="Times New Roman"/>
          <w:sz w:val="20"/>
          <w:szCs w:val="20"/>
        </w:rPr>
        <w:t>- Ужа научна, односно уметничка област:</w:t>
      </w:r>
      <w:r>
        <w:rPr>
          <w:rFonts w:ascii="Times New Roman" w:hAnsi="Times New Roman"/>
          <w:sz w:val="20"/>
          <w:szCs w:val="20"/>
        </w:rPr>
        <w:t xml:space="preserve"> </w:t>
      </w:r>
    </w:p>
    <w:p w:rsidR="001164A4" w:rsidRPr="00E67570" w:rsidRDefault="001164A4" w:rsidP="00D11D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142" w:hanging="50"/>
        <w:rPr>
          <w:rFonts w:ascii="Times New Roman" w:hAnsi="Times New Roman"/>
          <w:sz w:val="20"/>
          <w:szCs w:val="20"/>
          <w:u w:val="single"/>
        </w:rPr>
      </w:pPr>
      <w:r w:rsidRPr="00E67570">
        <w:rPr>
          <w:rFonts w:ascii="Times New Roman" w:hAnsi="Times New Roman"/>
          <w:sz w:val="20"/>
          <w:szCs w:val="20"/>
          <w:u w:val="single"/>
        </w:rPr>
        <w:t xml:space="preserve">Магистеријум:  </w:t>
      </w:r>
    </w:p>
    <w:p w:rsidR="001164A4" w:rsidRDefault="001164A4" w:rsidP="00D11D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142" w:hanging="50"/>
        <w:rPr>
          <w:rFonts w:ascii="Times New Roman" w:hAnsi="Times New Roman"/>
          <w:sz w:val="20"/>
          <w:szCs w:val="20"/>
        </w:rPr>
      </w:pPr>
      <w:r w:rsidRPr="00E67570">
        <w:rPr>
          <w:rFonts w:ascii="Times New Roman" w:hAnsi="Times New Roman"/>
          <w:sz w:val="20"/>
          <w:szCs w:val="20"/>
        </w:rPr>
        <w:t xml:space="preserve">- Назив установе: </w:t>
      </w:r>
      <w:r w:rsidRPr="00E67570">
        <w:rPr>
          <w:rFonts w:ascii="Times New Roman" w:hAnsi="Times New Roman"/>
          <w:sz w:val="20"/>
          <w:szCs w:val="20"/>
        </w:rPr>
        <w:tab/>
      </w:r>
      <w:r w:rsidRPr="00E67570">
        <w:rPr>
          <w:rFonts w:ascii="Times New Roman" w:hAnsi="Times New Roman"/>
          <w:sz w:val="20"/>
          <w:szCs w:val="20"/>
        </w:rPr>
        <w:tab/>
      </w:r>
      <w:r w:rsidRPr="00E67570">
        <w:rPr>
          <w:rFonts w:ascii="Times New Roman" w:hAnsi="Times New Roman"/>
          <w:sz w:val="20"/>
          <w:szCs w:val="20"/>
        </w:rPr>
        <w:tab/>
      </w:r>
    </w:p>
    <w:p w:rsidR="001164A4" w:rsidRPr="00E67570" w:rsidRDefault="001164A4" w:rsidP="00D11D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142" w:hanging="50"/>
        <w:rPr>
          <w:rFonts w:ascii="Times New Roman" w:hAnsi="Times New Roman"/>
          <w:sz w:val="20"/>
          <w:szCs w:val="20"/>
        </w:rPr>
      </w:pPr>
      <w:r w:rsidRPr="00E67570">
        <w:rPr>
          <w:rFonts w:ascii="Times New Roman" w:hAnsi="Times New Roman"/>
          <w:sz w:val="20"/>
          <w:szCs w:val="20"/>
        </w:rPr>
        <w:t xml:space="preserve">- Место и година завршетка: </w:t>
      </w:r>
      <w:r w:rsidRPr="00E67570">
        <w:rPr>
          <w:rFonts w:ascii="Times New Roman" w:hAnsi="Times New Roman"/>
          <w:sz w:val="20"/>
          <w:szCs w:val="20"/>
        </w:rPr>
        <w:tab/>
      </w:r>
      <w:r w:rsidRPr="00E67570">
        <w:rPr>
          <w:rFonts w:ascii="Times New Roman" w:hAnsi="Times New Roman"/>
          <w:sz w:val="20"/>
          <w:szCs w:val="20"/>
        </w:rPr>
        <w:tab/>
      </w:r>
    </w:p>
    <w:p w:rsidR="001164A4" w:rsidRPr="00E67570" w:rsidRDefault="001164A4" w:rsidP="00D11D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142" w:hanging="50"/>
        <w:rPr>
          <w:rFonts w:ascii="Times New Roman" w:hAnsi="Times New Roman"/>
          <w:sz w:val="20"/>
          <w:szCs w:val="20"/>
        </w:rPr>
      </w:pPr>
      <w:r w:rsidRPr="00E67570">
        <w:rPr>
          <w:rFonts w:ascii="Times New Roman" w:hAnsi="Times New Roman"/>
          <w:sz w:val="20"/>
          <w:szCs w:val="20"/>
        </w:rPr>
        <w:t xml:space="preserve">- Ужа научна, односно уметничка област: </w:t>
      </w:r>
    </w:p>
    <w:p w:rsidR="001164A4" w:rsidRPr="00E67570" w:rsidRDefault="001164A4" w:rsidP="00D11D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142" w:hanging="50"/>
        <w:rPr>
          <w:rFonts w:ascii="Times New Roman" w:hAnsi="Times New Roman"/>
          <w:sz w:val="20"/>
          <w:szCs w:val="20"/>
          <w:u w:val="single"/>
        </w:rPr>
      </w:pPr>
      <w:r w:rsidRPr="00E67570">
        <w:rPr>
          <w:rFonts w:ascii="Times New Roman" w:hAnsi="Times New Roman"/>
          <w:sz w:val="20"/>
          <w:szCs w:val="20"/>
          <w:u w:val="single"/>
        </w:rPr>
        <w:t>Докторат:</w:t>
      </w:r>
    </w:p>
    <w:p w:rsidR="001164A4" w:rsidRPr="00E67570" w:rsidRDefault="001164A4" w:rsidP="00D11D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142" w:hanging="50"/>
        <w:rPr>
          <w:rFonts w:ascii="Times New Roman" w:hAnsi="Times New Roman"/>
          <w:sz w:val="20"/>
          <w:szCs w:val="20"/>
        </w:rPr>
      </w:pPr>
      <w:r w:rsidRPr="00E67570">
        <w:rPr>
          <w:rFonts w:ascii="Times New Roman" w:hAnsi="Times New Roman"/>
          <w:sz w:val="20"/>
          <w:szCs w:val="20"/>
        </w:rPr>
        <w:t xml:space="preserve">- Назив установе: </w:t>
      </w:r>
      <w:r w:rsidRPr="00E67570">
        <w:rPr>
          <w:rFonts w:ascii="Times New Roman" w:hAnsi="Times New Roman"/>
          <w:sz w:val="20"/>
          <w:szCs w:val="20"/>
        </w:rPr>
        <w:tab/>
      </w:r>
      <w:r w:rsidRPr="00E67570">
        <w:rPr>
          <w:rFonts w:ascii="Times New Roman" w:hAnsi="Times New Roman"/>
          <w:sz w:val="20"/>
          <w:szCs w:val="20"/>
        </w:rPr>
        <w:tab/>
      </w:r>
      <w:r w:rsidRPr="00E67570">
        <w:rPr>
          <w:rFonts w:ascii="Times New Roman" w:hAnsi="Times New Roman"/>
          <w:sz w:val="20"/>
          <w:szCs w:val="20"/>
        </w:rPr>
        <w:tab/>
        <w:t>Медицински факултет Универзитета у Београду</w:t>
      </w:r>
    </w:p>
    <w:p w:rsidR="001164A4" w:rsidRPr="007B6004" w:rsidRDefault="001164A4" w:rsidP="00D11D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142" w:hanging="50"/>
        <w:rPr>
          <w:rFonts w:ascii="Times New Roman" w:hAnsi="Times New Roman"/>
          <w:sz w:val="20"/>
          <w:szCs w:val="20"/>
        </w:rPr>
      </w:pPr>
      <w:proofErr w:type="gramStart"/>
      <w:r w:rsidRPr="00E67570">
        <w:rPr>
          <w:rFonts w:ascii="Times New Roman" w:hAnsi="Times New Roman"/>
          <w:sz w:val="20"/>
          <w:szCs w:val="20"/>
        </w:rPr>
        <w:t>- Место и година одбране:</w:t>
      </w:r>
      <w:r w:rsidRPr="00E67570">
        <w:rPr>
          <w:rFonts w:ascii="Times New Roman" w:hAnsi="Times New Roman"/>
          <w:sz w:val="20"/>
          <w:szCs w:val="20"/>
        </w:rPr>
        <w:tab/>
      </w:r>
      <w:r w:rsidRPr="00E67570">
        <w:rPr>
          <w:rFonts w:ascii="Times New Roman" w:hAnsi="Times New Roman"/>
          <w:sz w:val="20"/>
          <w:szCs w:val="20"/>
        </w:rPr>
        <w:tab/>
        <w:t xml:space="preserve"> Београд, 2013.</w:t>
      </w:r>
      <w:proofErr w:type="gramEnd"/>
      <w:r>
        <w:rPr>
          <w:rFonts w:ascii="Times New Roman" w:hAnsi="Times New Roman"/>
          <w:sz w:val="20"/>
          <w:szCs w:val="20"/>
        </w:rPr>
        <w:t xml:space="preserve"> </w:t>
      </w:r>
      <w:proofErr w:type="gramStart"/>
      <w:r>
        <w:rPr>
          <w:rFonts w:ascii="Times New Roman" w:hAnsi="Times New Roman"/>
          <w:sz w:val="20"/>
          <w:szCs w:val="20"/>
        </w:rPr>
        <w:t>године</w:t>
      </w:r>
      <w:proofErr w:type="gramEnd"/>
    </w:p>
    <w:p w:rsidR="001164A4" w:rsidRPr="001C5E2D" w:rsidRDefault="001164A4" w:rsidP="00D11D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142" w:hanging="50"/>
        <w:rPr>
          <w:rFonts w:ascii="Times New Roman" w:hAnsi="Times New Roman"/>
          <w:sz w:val="20"/>
          <w:szCs w:val="20"/>
        </w:rPr>
      </w:pPr>
      <w:r w:rsidRPr="001C5E2D">
        <w:rPr>
          <w:rFonts w:ascii="Times New Roman" w:hAnsi="Times New Roman"/>
          <w:sz w:val="20"/>
          <w:szCs w:val="20"/>
        </w:rPr>
        <w:t xml:space="preserve">- Наслов дисертације: </w:t>
      </w:r>
      <w:r w:rsidRPr="001C5E2D">
        <w:rPr>
          <w:rFonts w:ascii="Times New Roman" w:hAnsi="Times New Roman"/>
          <w:sz w:val="20"/>
          <w:szCs w:val="20"/>
        </w:rPr>
        <w:tab/>
      </w:r>
      <w:r w:rsidRPr="001C5E2D">
        <w:rPr>
          <w:rFonts w:ascii="Times New Roman" w:hAnsi="Times New Roman"/>
          <w:sz w:val="20"/>
          <w:szCs w:val="20"/>
        </w:rPr>
        <w:tab/>
      </w:r>
      <w:r w:rsidRPr="001C5E2D">
        <w:rPr>
          <w:rFonts w:ascii="Times New Roman" w:hAnsi="Times New Roman"/>
          <w:sz w:val="20"/>
          <w:szCs w:val="20"/>
        </w:rPr>
        <w:tab/>
      </w:r>
      <w:r w:rsidRPr="001C5E2D">
        <w:rPr>
          <w:rStyle w:val="Bodytext22"/>
          <w:rFonts w:ascii="Times New Roman" w:hAnsi="Times New Roman"/>
          <w:sz w:val="20"/>
          <w:szCs w:val="20"/>
        </w:rPr>
        <w:t>„</w:t>
      </w:r>
      <w:r w:rsidRPr="00833113">
        <w:rPr>
          <w:rFonts w:ascii="Times New Roman" w:hAnsi="Times New Roman"/>
          <w:sz w:val="20"/>
          <w:szCs w:val="20"/>
          <w:lang w:val="sl-SI"/>
        </w:rPr>
        <w:t xml:space="preserve">Учесталост, фактори ризика и исходи падова код </w:t>
      </w:r>
      <w:r>
        <w:rPr>
          <w:rFonts w:ascii="Times New Roman" w:hAnsi="Times New Roman"/>
          <w:sz w:val="20"/>
          <w:szCs w:val="20"/>
          <w:lang w:val="sl-SI"/>
        </w:rPr>
        <w:tab/>
      </w:r>
      <w:r>
        <w:rPr>
          <w:rFonts w:ascii="Times New Roman" w:hAnsi="Times New Roman"/>
          <w:sz w:val="20"/>
          <w:szCs w:val="20"/>
          <w:lang w:val="sl-SI"/>
        </w:rPr>
        <w:tab/>
      </w:r>
      <w:r>
        <w:rPr>
          <w:rFonts w:ascii="Times New Roman" w:hAnsi="Times New Roman"/>
          <w:sz w:val="20"/>
          <w:szCs w:val="20"/>
          <w:lang w:val="sl-SI"/>
        </w:rPr>
        <w:tab/>
      </w:r>
      <w:r>
        <w:rPr>
          <w:rFonts w:ascii="Times New Roman" w:hAnsi="Times New Roman"/>
          <w:sz w:val="20"/>
          <w:szCs w:val="20"/>
          <w:lang w:val="sl-SI"/>
        </w:rPr>
        <w:tab/>
      </w:r>
      <w:r>
        <w:rPr>
          <w:rFonts w:ascii="Times New Roman" w:hAnsi="Times New Roman"/>
          <w:sz w:val="20"/>
          <w:szCs w:val="20"/>
          <w:lang w:val="sl-SI"/>
        </w:rPr>
        <w:tab/>
      </w:r>
      <w:r w:rsidR="00D11DF7">
        <w:rPr>
          <w:rFonts w:ascii="Times New Roman" w:hAnsi="Times New Roman"/>
          <w:sz w:val="20"/>
          <w:szCs w:val="20"/>
        </w:rPr>
        <w:t xml:space="preserve">              </w:t>
      </w:r>
      <w:r w:rsidRPr="00833113">
        <w:rPr>
          <w:rFonts w:ascii="Times New Roman" w:hAnsi="Times New Roman"/>
          <w:sz w:val="20"/>
          <w:szCs w:val="20"/>
          <w:lang w:val="sl-SI"/>
        </w:rPr>
        <w:t>пацијената са Паркинсоновом болешћу</w:t>
      </w:r>
      <w:r w:rsidRPr="001C5E2D">
        <w:rPr>
          <w:rStyle w:val="Bodytext22"/>
          <w:rFonts w:ascii="Times New Roman" w:hAnsi="Times New Roman"/>
          <w:sz w:val="20"/>
          <w:szCs w:val="20"/>
        </w:rPr>
        <w:t>“</w:t>
      </w:r>
    </w:p>
    <w:p w:rsidR="001164A4" w:rsidRPr="001C5E2D" w:rsidRDefault="001164A4" w:rsidP="00D11D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142" w:hanging="50"/>
        <w:rPr>
          <w:rFonts w:ascii="Times New Roman" w:hAnsi="Times New Roman"/>
          <w:sz w:val="20"/>
          <w:szCs w:val="20"/>
        </w:rPr>
      </w:pPr>
      <w:r w:rsidRPr="001C5E2D">
        <w:rPr>
          <w:rFonts w:ascii="Times New Roman" w:hAnsi="Times New Roman"/>
          <w:sz w:val="20"/>
          <w:szCs w:val="20"/>
        </w:rPr>
        <w:t>- Ужа научна, односно уметничка област: Епидемиологија</w:t>
      </w:r>
    </w:p>
    <w:p w:rsidR="001164A4" w:rsidRPr="001C5E2D" w:rsidRDefault="001164A4" w:rsidP="00D11D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142" w:hanging="50"/>
        <w:rPr>
          <w:rFonts w:ascii="Times New Roman" w:hAnsi="Times New Roman"/>
          <w:sz w:val="20"/>
          <w:szCs w:val="20"/>
          <w:u w:val="single"/>
        </w:rPr>
      </w:pPr>
      <w:r w:rsidRPr="001C5E2D">
        <w:rPr>
          <w:rFonts w:ascii="Times New Roman" w:hAnsi="Times New Roman"/>
          <w:sz w:val="20"/>
          <w:szCs w:val="20"/>
          <w:u w:val="single"/>
        </w:rPr>
        <w:t>Досадашњи избори у наставна и научна звања:</w:t>
      </w:r>
    </w:p>
    <w:p w:rsidR="001164A4" w:rsidRPr="001C5E2D" w:rsidRDefault="001164A4" w:rsidP="00D11D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142" w:hanging="50"/>
        <w:rPr>
          <w:rFonts w:ascii="Times New Roman" w:hAnsi="Times New Roman"/>
          <w:sz w:val="20"/>
          <w:szCs w:val="20"/>
        </w:rPr>
      </w:pPr>
      <w:proofErr w:type="gramStart"/>
      <w:r w:rsidRPr="001C5E2D">
        <w:rPr>
          <w:rFonts w:ascii="Times New Roman" w:hAnsi="Times New Roman"/>
          <w:sz w:val="20"/>
          <w:szCs w:val="20"/>
        </w:rPr>
        <w:t>Сарадн</w:t>
      </w:r>
      <w:r w:rsidR="00873BA1" w:rsidRPr="001C5E2D">
        <w:rPr>
          <w:rFonts w:ascii="Times New Roman" w:hAnsi="Times New Roman"/>
          <w:sz w:val="20"/>
          <w:szCs w:val="20"/>
        </w:rPr>
        <w:t>и</w:t>
      </w:r>
      <w:r w:rsidRPr="001C5E2D">
        <w:rPr>
          <w:rFonts w:ascii="Times New Roman" w:hAnsi="Times New Roman"/>
          <w:sz w:val="20"/>
          <w:szCs w:val="20"/>
        </w:rPr>
        <w:t>к у настави 16.</w:t>
      </w:r>
      <w:proofErr w:type="gramEnd"/>
      <w:r w:rsidRPr="001C5E2D">
        <w:rPr>
          <w:rFonts w:ascii="Times New Roman" w:hAnsi="Times New Roman"/>
          <w:sz w:val="20"/>
          <w:szCs w:val="20"/>
        </w:rPr>
        <w:t xml:space="preserve"> 04. 2009. </w:t>
      </w:r>
      <w:proofErr w:type="gramStart"/>
      <w:r w:rsidRPr="001C5E2D">
        <w:rPr>
          <w:rFonts w:ascii="Times New Roman" w:hAnsi="Times New Roman"/>
          <w:sz w:val="20"/>
          <w:szCs w:val="20"/>
        </w:rPr>
        <w:t>г</w:t>
      </w:r>
      <w:r w:rsidRPr="002C4C55">
        <w:rPr>
          <w:rFonts w:ascii="Times New Roman" w:hAnsi="Times New Roman"/>
          <w:sz w:val="20"/>
          <w:szCs w:val="20"/>
        </w:rPr>
        <w:t>o</w:t>
      </w:r>
      <w:r w:rsidRPr="001C5E2D">
        <w:rPr>
          <w:rFonts w:ascii="Times New Roman" w:hAnsi="Times New Roman"/>
          <w:sz w:val="20"/>
          <w:szCs w:val="20"/>
        </w:rPr>
        <w:t>дин</w:t>
      </w:r>
      <w:r w:rsidRPr="002C4C55">
        <w:rPr>
          <w:rFonts w:ascii="Times New Roman" w:hAnsi="Times New Roman"/>
          <w:sz w:val="20"/>
          <w:szCs w:val="20"/>
        </w:rPr>
        <w:t>e</w:t>
      </w:r>
      <w:proofErr w:type="gramEnd"/>
      <w:r w:rsidRPr="001C5E2D">
        <w:rPr>
          <w:rFonts w:ascii="Times New Roman" w:hAnsi="Times New Roman"/>
          <w:sz w:val="20"/>
          <w:szCs w:val="20"/>
        </w:rPr>
        <w:t>.</w:t>
      </w:r>
      <w:r>
        <w:rPr>
          <w:rFonts w:ascii="Times New Roman" w:hAnsi="Times New Roman"/>
          <w:sz w:val="20"/>
          <w:szCs w:val="20"/>
        </w:rPr>
        <w:t xml:space="preserve"> </w:t>
      </w:r>
      <w:proofErr w:type="gramStart"/>
      <w:r>
        <w:rPr>
          <w:rFonts w:ascii="Times New Roman" w:hAnsi="Times New Roman"/>
          <w:sz w:val="20"/>
          <w:szCs w:val="20"/>
        </w:rPr>
        <w:t>Продужен изборни период и уговор у истом звању</w:t>
      </w:r>
      <w:r w:rsidRPr="001C5E2D">
        <w:rPr>
          <w:rFonts w:ascii="Times New Roman" w:hAnsi="Times New Roman"/>
          <w:sz w:val="20"/>
          <w:szCs w:val="20"/>
        </w:rPr>
        <w:t xml:space="preserve"> дана 16.</w:t>
      </w:r>
      <w:proofErr w:type="gramEnd"/>
      <w:r w:rsidRPr="001C5E2D">
        <w:rPr>
          <w:rFonts w:ascii="Times New Roman" w:hAnsi="Times New Roman"/>
          <w:sz w:val="20"/>
          <w:szCs w:val="20"/>
        </w:rPr>
        <w:t xml:space="preserve"> 04. 2010. </w:t>
      </w:r>
      <w:proofErr w:type="gramStart"/>
      <w:r w:rsidRPr="001C5E2D">
        <w:rPr>
          <w:rFonts w:ascii="Times New Roman" w:hAnsi="Times New Roman"/>
          <w:sz w:val="20"/>
          <w:szCs w:val="20"/>
        </w:rPr>
        <w:t>године</w:t>
      </w:r>
      <w:proofErr w:type="gramEnd"/>
      <w:r w:rsidRPr="001C5E2D">
        <w:rPr>
          <w:rFonts w:ascii="Times New Roman" w:hAnsi="Times New Roman"/>
          <w:sz w:val="20"/>
          <w:szCs w:val="20"/>
        </w:rPr>
        <w:t xml:space="preserve">; </w:t>
      </w:r>
    </w:p>
    <w:p w:rsidR="001164A4" w:rsidRPr="001C5E2D" w:rsidRDefault="001164A4" w:rsidP="00D11D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142" w:hanging="50"/>
        <w:rPr>
          <w:rFonts w:ascii="Times New Roman" w:hAnsi="Times New Roman"/>
          <w:sz w:val="20"/>
          <w:szCs w:val="20"/>
        </w:rPr>
      </w:pPr>
      <w:proofErr w:type="gramStart"/>
      <w:r w:rsidRPr="001C5E2D">
        <w:rPr>
          <w:rFonts w:ascii="Times New Roman" w:hAnsi="Times New Roman"/>
          <w:sz w:val="20"/>
          <w:szCs w:val="20"/>
        </w:rPr>
        <w:t>У звање асистента изабрана 02.</w:t>
      </w:r>
      <w:proofErr w:type="gramEnd"/>
      <w:r w:rsidRPr="001C5E2D">
        <w:rPr>
          <w:rFonts w:ascii="Times New Roman" w:hAnsi="Times New Roman"/>
          <w:sz w:val="20"/>
          <w:szCs w:val="20"/>
        </w:rPr>
        <w:t xml:space="preserve"> 07. 2011. </w:t>
      </w:r>
      <w:proofErr w:type="gramStart"/>
      <w:r w:rsidRPr="001C5E2D">
        <w:rPr>
          <w:rFonts w:ascii="Times New Roman" w:hAnsi="Times New Roman"/>
          <w:sz w:val="20"/>
          <w:szCs w:val="20"/>
        </w:rPr>
        <w:t>и</w:t>
      </w:r>
      <w:proofErr w:type="gramEnd"/>
      <w:r w:rsidRPr="001C5E2D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поново бирана </w:t>
      </w:r>
      <w:r w:rsidRPr="001C5E2D">
        <w:rPr>
          <w:rFonts w:ascii="Times New Roman" w:hAnsi="Times New Roman"/>
          <w:sz w:val="20"/>
          <w:szCs w:val="20"/>
        </w:rPr>
        <w:t xml:space="preserve"> 29. 05. 2014. </w:t>
      </w:r>
      <w:proofErr w:type="gramStart"/>
      <w:r w:rsidRPr="001C5E2D">
        <w:rPr>
          <w:rFonts w:ascii="Times New Roman" w:hAnsi="Times New Roman"/>
          <w:sz w:val="20"/>
          <w:szCs w:val="20"/>
        </w:rPr>
        <w:t>године</w:t>
      </w:r>
      <w:proofErr w:type="gramEnd"/>
      <w:r w:rsidRPr="001C5E2D">
        <w:rPr>
          <w:rFonts w:ascii="Times New Roman" w:hAnsi="Times New Roman"/>
          <w:sz w:val="20"/>
          <w:szCs w:val="20"/>
        </w:rPr>
        <w:t>;</w:t>
      </w:r>
    </w:p>
    <w:p w:rsidR="001164A4" w:rsidRPr="001164A4" w:rsidRDefault="001164A4" w:rsidP="00D11D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142" w:hanging="50"/>
        <w:rPr>
          <w:rFonts w:ascii="Times New Roman" w:hAnsi="Times New Roman"/>
          <w:sz w:val="20"/>
          <w:szCs w:val="20"/>
        </w:rPr>
      </w:pPr>
      <w:proofErr w:type="gramStart"/>
      <w:r w:rsidRPr="001C5E2D">
        <w:rPr>
          <w:rFonts w:ascii="Times New Roman" w:hAnsi="Times New Roman"/>
          <w:sz w:val="20"/>
          <w:szCs w:val="20"/>
        </w:rPr>
        <w:t>У звање доцента изабра</w:t>
      </w:r>
      <w:r>
        <w:rPr>
          <w:rFonts w:ascii="Times New Roman" w:hAnsi="Times New Roman"/>
          <w:sz w:val="20"/>
          <w:szCs w:val="20"/>
        </w:rPr>
        <w:t>на је дана 13.</w:t>
      </w:r>
      <w:proofErr w:type="gramEnd"/>
      <w:r>
        <w:rPr>
          <w:rFonts w:ascii="Times New Roman" w:hAnsi="Times New Roman"/>
          <w:sz w:val="20"/>
          <w:szCs w:val="20"/>
        </w:rPr>
        <w:t xml:space="preserve"> 07. 2017. године и поново бирана 26.03.2024.</w:t>
      </w:r>
    </w:p>
    <w:p w:rsidR="00E52396" w:rsidRPr="00B64F1B" w:rsidRDefault="00E52396" w:rsidP="00D11DF7">
      <w:pPr>
        <w:spacing w:after="0" w:line="240" w:lineRule="auto"/>
        <w:ind w:left="142"/>
        <w:rPr>
          <w:rFonts w:ascii="Times New Roman" w:hAnsi="Times New Roman"/>
          <w:b/>
          <w:snapToGrid w:val="0"/>
          <w:sz w:val="20"/>
          <w:szCs w:val="20"/>
        </w:rPr>
      </w:pPr>
    </w:p>
    <w:p w:rsidR="00D11DF7" w:rsidRDefault="00D11DF7" w:rsidP="00D11DF7">
      <w:pPr>
        <w:ind w:left="142"/>
        <w:rPr>
          <w:rFonts w:ascii="Times New Roman" w:hAnsi="Times New Roman"/>
          <w:b/>
          <w:snapToGrid w:val="0"/>
          <w:sz w:val="20"/>
          <w:szCs w:val="20"/>
        </w:rPr>
      </w:pPr>
    </w:p>
    <w:p w:rsidR="00D11DF7" w:rsidRDefault="00D11DF7" w:rsidP="00D11DF7">
      <w:pPr>
        <w:ind w:left="142"/>
        <w:rPr>
          <w:rFonts w:ascii="Times New Roman" w:hAnsi="Times New Roman"/>
          <w:b/>
          <w:snapToGrid w:val="0"/>
          <w:sz w:val="20"/>
          <w:szCs w:val="20"/>
        </w:rPr>
      </w:pPr>
    </w:p>
    <w:p w:rsidR="00D11DF7" w:rsidRDefault="00D11DF7" w:rsidP="00D11DF7">
      <w:pPr>
        <w:ind w:left="142"/>
        <w:rPr>
          <w:rFonts w:ascii="Times New Roman" w:hAnsi="Times New Roman"/>
          <w:b/>
          <w:snapToGrid w:val="0"/>
          <w:sz w:val="20"/>
          <w:szCs w:val="20"/>
        </w:rPr>
      </w:pPr>
    </w:p>
    <w:p w:rsidR="00D11DF7" w:rsidRDefault="00D11DF7" w:rsidP="00AA3BDB">
      <w:pPr>
        <w:rPr>
          <w:rFonts w:ascii="Times New Roman" w:hAnsi="Times New Roman"/>
          <w:b/>
          <w:snapToGrid w:val="0"/>
          <w:sz w:val="20"/>
          <w:szCs w:val="20"/>
        </w:rPr>
      </w:pPr>
    </w:p>
    <w:p w:rsidR="00D11DF7" w:rsidRDefault="00D11DF7" w:rsidP="00AA3BDB">
      <w:pPr>
        <w:rPr>
          <w:rFonts w:ascii="Times New Roman" w:hAnsi="Times New Roman"/>
          <w:b/>
          <w:snapToGrid w:val="0"/>
          <w:sz w:val="20"/>
          <w:szCs w:val="20"/>
        </w:rPr>
      </w:pPr>
    </w:p>
    <w:p w:rsidR="00D11DF7" w:rsidRDefault="00D11DF7" w:rsidP="00AA3BDB">
      <w:pPr>
        <w:rPr>
          <w:rFonts w:ascii="Times New Roman" w:hAnsi="Times New Roman"/>
          <w:b/>
          <w:snapToGrid w:val="0"/>
          <w:sz w:val="20"/>
          <w:szCs w:val="20"/>
        </w:rPr>
      </w:pPr>
    </w:p>
    <w:p w:rsidR="00AA3BDB" w:rsidRPr="008010C3" w:rsidRDefault="00AA3BDB" w:rsidP="00AA3BDB">
      <w:pPr>
        <w:rPr>
          <w:rFonts w:ascii="Times New Roman" w:hAnsi="Times New Roman"/>
          <w:b/>
          <w:snapToGrid w:val="0"/>
          <w:sz w:val="20"/>
          <w:szCs w:val="20"/>
        </w:rPr>
      </w:pPr>
      <w:r w:rsidRPr="00B64F1B">
        <w:rPr>
          <w:rFonts w:ascii="Times New Roman" w:hAnsi="Times New Roman"/>
          <w:b/>
          <w:snapToGrid w:val="0"/>
          <w:sz w:val="20"/>
          <w:szCs w:val="20"/>
        </w:rPr>
        <w:lastRenderedPageBreak/>
        <w:t>3) Испуњени услови за избор у звање</w:t>
      </w:r>
      <w:r w:rsidR="00F722B3" w:rsidRPr="00B64F1B">
        <w:rPr>
          <w:rFonts w:ascii="Times New Roman" w:hAnsi="Times New Roman"/>
          <w:b/>
          <w:snapToGrid w:val="0"/>
          <w:sz w:val="20"/>
          <w:szCs w:val="20"/>
        </w:rPr>
        <w:t xml:space="preserve"> </w:t>
      </w:r>
      <w:r w:rsidR="00B64F1B" w:rsidRPr="00B64F1B">
        <w:rPr>
          <w:rFonts w:ascii="Times New Roman" w:hAnsi="Times New Roman"/>
          <w:b/>
          <w:snapToGrid w:val="0"/>
          <w:sz w:val="20"/>
          <w:szCs w:val="20"/>
        </w:rPr>
        <w:t>ванредног професора</w:t>
      </w:r>
      <w:r w:rsidR="008F159B" w:rsidRPr="008010C3">
        <w:rPr>
          <w:rFonts w:ascii="Times New Roman" w:hAnsi="Times New Roman"/>
          <w:b/>
          <w:snapToGrid w:val="0"/>
          <w:sz w:val="20"/>
          <w:szCs w:val="20"/>
        </w:rPr>
        <w:t>)</w:t>
      </w:r>
    </w:p>
    <w:p w:rsidR="00B87B5E" w:rsidRPr="008010C3" w:rsidRDefault="00B87B5E" w:rsidP="00B87B5E">
      <w:pPr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8010C3">
        <w:rPr>
          <w:rFonts w:ascii="Times New Roman" w:hAnsi="Times New Roman"/>
          <w:b/>
          <w:sz w:val="20"/>
          <w:szCs w:val="20"/>
        </w:rPr>
        <w:t>ОБАВЕЗНИ УСЛОВИ</w:t>
      </w:r>
      <w:r w:rsidR="001A1B68" w:rsidRPr="008010C3">
        <w:rPr>
          <w:rFonts w:ascii="Times New Roman" w:hAnsi="Times New Roman"/>
          <w:b/>
          <w:sz w:val="20"/>
          <w:szCs w:val="20"/>
        </w:rPr>
        <w:t>:</w:t>
      </w:r>
    </w:p>
    <w:p w:rsidR="00645763" w:rsidRPr="008010C3" w:rsidRDefault="00645763" w:rsidP="00645763">
      <w:pPr>
        <w:spacing w:after="0"/>
        <w:rPr>
          <w:rFonts w:ascii="Times New Roman" w:hAnsi="Times New Roman"/>
          <w:sz w:val="20"/>
          <w:szCs w:val="20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7"/>
        <w:gridCol w:w="4103"/>
        <w:gridCol w:w="1467"/>
        <w:gridCol w:w="61"/>
        <w:gridCol w:w="3558"/>
      </w:tblGrid>
      <w:tr w:rsidR="00645763" w:rsidRPr="008010C3" w:rsidTr="00D11DF7"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763" w:rsidRPr="008010C3" w:rsidRDefault="00645763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763" w:rsidRPr="008010C3" w:rsidRDefault="00645763" w:rsidP="00E52396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8010C3">
              <w:rPr>
                <w:rFonts w:ascii="Times New Roman" w:hAnsi="Times New Roman"/>
                <w:i/>
                <w:sz w:val="20"/>
                <w:szCs w:val="20"/>
              </w:rPr>
              <w:t>(заокружити испуњен услов за звање у које се бира)</w:t>
            </w: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8CE" w:rsidRPr="008010C3" w:rsidRDefault="00642A52" w:rsidP="00E5239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010C3">
              <w:rPr>
                <w:rFonts w:ascii="Times New Roman" w:hAnsi="Times New Roman"/>
                <w:b/>
                <w:sz w:val="20"/>
                <w:szCs w:val="20"/>
              </w:rPr>
              <w:t>oцен</w:t>
            </w:r>
            <w:r w:rsidR="004A2411" w:rsidRPr="008010C3">
              <w:rPr>
                <w:rFonts w:ascii="Times New Roman" w:hAnsi="Times New Roman"/>
                <w:b/>
                <w:sz w:val="20"/>
                <w:szCs w:val="20"/>
              </w:rPr>
              <w:t>a</w:t>
            </w:r>
            <w:r w:rsidRPr="008010C3">
              <w:rPr>
                <w:rFonts w:ascii="Times New Roman" w:hAnsi="Times New Roman"/>
                <w:b/>
                <w:sz w:val="20"/>
                <w:szCs w:val="20"/>
              </w:rPr>
              <w:t xml:space="preserve"> / </w:t>
            </w:r>
            <w:r w:rsidR="004A2411" w:rsidRPr="008010C3">
              <w:rPr>
                <w:rFonts w:ascii="Times New Roman" w:hAnsi="Times New Roman"/>
                <w:b/>
                <w:sz w:val="20"/>
                <w:szCs w:val="20"/>
              </w:rPr>
              <w:t>број година</w:t>
            </w:r>
            <w:r w:rsidRPr="008010C3">
              <w:rPr>
                <w:rFonts w:ascii="Times New Roman" w:hAnsi="Times New Roman"/>
                <w:b/>
                <w:sz w:val="20"/>
                <w:szCs w:val="20"/>
              </w:rPr>
              <w:t xml:space="preserve"> радног искуства</w:t>
            </w:r>
          </w:p>
        </w:tc>
      </w:tr>
      <w:tr w:rsidR="00645763" w:rsidRPr="008010C3" w:rsidTr="00D11DF7"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5763" w:rsidRPr="008010C3" w:rsidRDefault="00A66C93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w:pict>
                <v:oval id="Oval 16" o:spid="_x0000_s1026" style="position:absolute;margin-left:-4.25pt;margin-top:24.45pt;width:15.75pt;height:16.5pt;z-index:2516602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" filled="f"/>
              </w:pict>
            </w:r>
            <w:r w:rsidR="00645763" w:rsidRPr="008010C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763" w:rsidRPr="008010C3" w:rsidRDefault="00645763" w:rsidP="00DE7C3F">
            <w:pPr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8010C3">
              <w:rPr>
                <w:rStyle w:val="Bodytext22"/>
                <w:rFonts w:ascii="Times New Roman" w:hAnsi="Times New Roman"/>
                <w:bCs/>
                <w:sz w:val="20"/>
                <w:szCs w:val="20"/>
              </w:rPr>
              <w:t>Приступно предавање из области за коју се бира, позитивно оцењено од стране</w:t>
            </w:r>
            <w:r w:rsidRPr="008010C3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8010C3">
              <w:rPr>
                <w:rStyle w:val="Bodytext22"/>
                <w:rFonts w:ascii="Times New Roman" w:hAnsi="Times New Roman"/>
                <w:bCs/>
                <w:sz w:val="20"/>
                <w:szCs w:val="20"/>
              </w:rPr>
              <w:t>високошколске установе</w:t>
            </w: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763" w:rsidRPr="008010C3" w:rsidRDefault="00645763" w:rsidP="00143DD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45763" w:rsidRPr="008010C3" w:rsidTr="00D11DF7"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763" w:rsidRPr="008010C3" w:rsidRDefault="00645763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010C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6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763" w:rsidRPr="008010C3" w:rsidRDefault="00645763" w:rsidP="0075441D">
            <w:pPr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8010C3">
              <w:rPr>
                <w:rStyle w:val="Bodytext22"/>
                <w:rFonts w:ascii="Times New Roman" w:hAnsi="Times New Roman"/>
                <w:bCs/>
                <w:sz w:val="20"/>
                <w:szCs w:val="20"/>
              </w:rPr>
              <w:t xml:space="preserve">Позитивна оцена педагошког рада </w:t>
            </w:r>
            <w:r w:rsidR="0075441D" w:rsidRPr="008010C3">
              <w:rPr>
                <w:rStyle w:val="Bodytext22"/>
                <w:rFonts w:ascii="Times New Roman" w:hAnsi="Times New Roman"/>
                <w:bCs/>
                <w:sz w:val="20"/>
                <w:szCs w:val="20"/>
              </w:rPr>
              <w:t>(најмање</w:t>
            </w:r>
            <w:r w:rsidR="002D0358" w:rsidRPr="008010C3">
              <w:rPr>
                <w:rStyle w:val="Bodytext22"/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75441D" w:rsidRPr="008010C3">
              <w:rPr>
                <w:rStyle w:val="Bodytext22"/>
                <w:rFonts w:ascii="Times New Roman" w:hAnsi="Times New Roman"/>
                <w:bCs/>
                <w:sz w:val="20"/>
                <w:szCs w:val="20"/>
              </w:rPr>
              <w:t xml:space="preserve">„добар“) </w:t>
            </w:r>
            <w:r w:rsidRPr="008010C3">
              <w:rPr>
                <w:rStyle w:val="Bodytext22"/>
                <w:rFonts w:ascii="Times New Roman" w:hAnsi="Times New Roman"/>
                <w:bCs/>
                <w:sz w:val="20"/>
                <w:szCs w:val="20"/>
              </w:rPr>
              <w:t xml:space="preserve">у студентским анкетама током целокупног  претходног изборног периода </w:t>
            </w: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579" w:rsidRPr="001164A4" w:rsidRDefault="00DB56F5" w:rsidP="00594CF2">
            <w:pPr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B0771D">
              <w:rPr>
                <w:rFonts w:ascii="Times New Roman" w:hAnsi="Times New Roman"/>
                <w:bCs/>
                <w:sz w:val="20"/>
                <w:szCs w:val="20"/>
              </w:rPr>
              <w:t>Просечна оцена: 4,</w:t>
            </w:r>
            <w:r w:rsidR="001164A4" w:rsidRPr="00B0771D">
              <w:rPr>
                <w:rFonts w:ascii="Times New Roman" w:hAnsi="Times New Roman"/>
                <w:bCs/>
                <w:sz w:val="20"/>
                <w:szCs w:val="20"/>
              </w:rPr>
              <w:t>77</w:t>
            </w:r>
            <w:r w:rsidR="001164A4" w:rsidRPr="00B0771D">
              <w:rPr>
                <w:rFonts w:ascii="Times New Roman" w:hAnsi="Times New Roman"/>
                <w:sz w:val="20"/>
                <w:szCs w:val="20"/>
              </w:rPr>
              <w:t>/одличан</w:t>
            </w:r>
          </w:p>
          <w:p w:rsidR="00645763" w:rsidRPr="008010C3" w:rsidRDefault="00645763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45763" w:rsidRPr="008010C3" w:rsidTr="00D11DF7"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763" w:rsidRPr="008010C3" w:rsidRDefault="00A66C93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w:pict>
                <v:oval id="Oval 15" o:spid="_x0000_s1045" style="position:absolute;margin-left:-4.25pt;margin-top:.3pt;width:15.75pt;height:16.5pt;z-index:25169510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" filled="f"/>
              </w:pict>
            </w:r>
            <w:r w:rsidR="00645763" w:rsidRPr="008010C3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6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6D9" w:rsidRPr="008010C3" w:rsidRDefault="006F06D9" w:rsidP="00DE7C3F">
            <w:pPr>
              <w:spacing w:after="0"/>
              <w:jc w:val="both"/>
              <w:rPr>
                <w:rStyle w:val="Bodytext22"/>
                <w:rFonts w:ascii="Times New Roman" w:hAnsi="Times New Roman"/>
                <w:bCs/>
                <w:sz w:val="20"/>
                <w:szCs w:val="20"/>
              </w:rPr>
            </w:pPr>
            <w:r w:rsidRPr="008010C3">
              <w:rPr>
                <w:rStyle w:val="Bodytext22"/>
                <w:rFonts w:ascii="Times New Roman" w:hAnsi="Times New Roman"/>
                <w:bCs/>
                <w:sz w:val="20"/>
                <w:szCs w:val="20"/>
              </w:rPr>
              <w:t>Искуство у педагошком раду са студентима</w:t>
            </w:r>
          </w:p>
          <w:p w:rsidR="00645763" w:rsidRPr="008010C3" w:rsidRDefault="00645763" w:rsidP="00DE7C3F">
            <w:pPr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763" w:rsidRPr="008010C3" w:rsidRDefault="00864C6F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010C3">
              <w:rPr>
                <w:rFonts w:ascii="Times New Roman" w:hAnsi="Times New Roman"/>
                <w:sz w:val="20"/>
                <w:szCs w:val="20"/>
              </w:rPr>
              <w:t>1</w:t>
            </w:r>
            <w:r w:rsidR="001164A4">
              <w:rPr>
                <w:rFonts w:ascii="Times New Roman" w:hAnsi="Times New Roman"/>
                <w:sz w:val="20"/>
                <w:szCs w:val="20"/>
              </w:rPr>
              <w:t>2</w:t>
            </w:r>
            <w:r w:rsidR="00100F00">
              <w:rPr>
                <w:rFonts w:ascii="Times New Roman" w:hAnsi="Times New Roman"/>
                <w:sz w:val="20"/>
                <w:szCs w:val="20"/>
              </w:rPr>
              <w:t>,5</w:t>
            </w:r>
            <w:r w:rsidR="001164A4">
              <w:rPr>
                <w:rFonts w:ascii="Times New Roman" w:hAnsi="Times New Roman"/>
                <w:sz w:val="20"/>
                <w:szCs w:val="20"/>
              </w:rPr>
              <w:t xml:space="preserve"> година,</w:t>
            </w:r>
            <w:r w:rsidR="00264EE9" w:rsidRPr="008010C3">
              <w:rPr>
                <w:rFonts w:ascii="Times New Roman" w:hAnsi="Times New Roman"/>
                <w:sz w:val="20"/>
                <w:szCs w:val="20"/>
              </w:rPr>
              <w:t xml:space="preserve"> од тога 5 година у звању доцента</w:t>
            </w:r>
          </w:p>
          <w:p w:rsidR="00594CF2" w:rsidRPr="008010C3" w:rsidRDefault="00594CF2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F06D9" w:rsidRPr="008010C3" w:rsidTr="00D11DF7"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6D9" w:rsidRPr="008010C3" w:rsidRDefault="006F06D9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6D9" w:rsidRPr="008010C3" w:rsidRDefault="006F06D9" w:rsidP="00B87B5E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8010C3">
              <w:rPr>
                <w:rFonts w:ascii="Times New Roman" w:hAnsi="Times New Roman"/>
                <w:i/>
                <w:sz w:val="20"/>
                <w:szCs w:val="20"/>
              </w:rPr>
              <w:t>(заокружити испуњен услов за звање у које се бира)</w:t>
            </w:r>
          </w:p>
          <w:p w:rsidR="00642A52" w:rsidRPr="008010C3" w:rsidRDefault="00642A52" w:rsidP="00B87B5E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6D9" w:rsidRPr="008010C3" w:rsidRDefault="004A2411" w:rsidP="00B87B5E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8010C3">
              <w:rPr>
                <w:rFonts w:ascii="Times New Roman" w:hAnsi="Times New Roman"/>
                <w:b/>
                <w:sz w:val="20"/>
                <w:szCs w:val="20"/>
              </w:rPr>
              <w:t>Број менторства / учешћа у комисији</w:t>
            </w:r>
            <w:r w:rsidR="00665F90" w:rsidRPr="008010C3">
              <w:rPr>
                <w:rFonts w:ascii="Times New Roman" w:hAnsi="Times New Roman"/>
                <w:b/>
                <w:sz w:val="20"/>
                <w:szCs w:val="20"/>
              </w:rPr>
              <w:t xml:space="preserve"> и др.</w:t>
            </w:r>
          </w:p>
        </w:tc>
      </w:tr>
      <w:tr w:rsidR="006F06D9" w:rsidRPr="008010C3" w:rsidTr="00D11DF7"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6D9" w:rsidRPr="008010C3" w:rsidRDefault="00A66C93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w:pict>
                <v:oval id="_x0000_s1044" style="position:absolute;margin-left:-5.85pt;margin-top:-2.4pt;width:15.75pt;height:16.5pt;z-index:25169920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" filled="f"/>
              </w:pict>
            </w:r>
            <w:r w:rsidR="001A1B68" w:rsidRPr="008010C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6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6D9" w:rsidRPr="008010C3" w:rsidRDefault="00BD6469" w:rsidP="00B87B5E">
            <w:pPr>
              <w:spacing w:after="0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8010C3">
              <w:rPr>
                <w:rStyle w:val="Bodytext22"/>
                <w:rFonts w:ascii="Times New Roman" w:hAnsi="Times New Roman"/>
                <w:sz w:val="20"/>
                <w:szCs w:val="20"/>
              </w:rPr>
              <w:t>Ментор најмање два завршна рада</w:t>
            </w:r>
          </w:p>
          <w:p w:rsidR="00B87B5E" w:rsidRPr="008010C3" w:rsidRDefault="00B87B5E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4A4" w:rsidRPr="001164A4" w:rsidRDefault="001164A4" w:rsidP="001164A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 завршна дипломска рада </w:t>
            </w:r>
          </w:p>
          <w:p w:rsidR="00594CF2" w:rsidRPr="008010C3" w:rsidRDefault="001164A4" w:rsidP="001164A4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 докторске дисертације</w:t>
            </w:r>
            <w:r w:rsidRPr="008010C3">
              <w:rPr>
                <w:sz w:val="20"/>
                <w:szCs w:val="20"/>
              </w:rPr>
              <w:t xml:space="preserve"> </w:t>
            </w:r>
          </w:p>
        </w:tc>
      </w:tr>
      <w:tr w:rsidR="006F06D9" w:rsidRPr="008010C3" w:rsidTr="00D11DF7"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6D9" w:rsidRPr="008010C3" w:rsidRDefault="00A66C93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w:pict>
                <v:oval id="_x0000_s1043" style="position:absolute;margin-left:-5.5pt;margin-top:-3.05pt;width:15.75pt;height:16.5pt;z-index:25170944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" filled="f"/>
              </w:pict>
            </w:r>
            <w:r w:rsidR="001A1B68" w:rsidRPr="008010C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6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6D9" w:rsidRPr="008010C3" w:rsidRDefault="006A0F88" w:rsidP="00E07DCB">
            <w:pPr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8010C3">
              <w:rPr>
                <w:rStyle w:val="Bodytext22"/>
                <w:rFonts w:ascii="Times New Roman" w:hAnsi="Times New Roman"/>
                <w:bCs/>
                <w:sz w:val="20"/>
                <w:szCs w:val="20"/>
              </w:rPr>
              <w:t xml:space="preserve">Учешће у </w:t>
            </w:r>
            <w:r w:rsidR="00E07DCB" w:rsidRPr="008010C3">
              <w:rPr>
                <w:rStyle w:val="Bodytext22"/>
                <w:rFonts w:ascii="Times New Roman" w:hAnsi="Times New Roman"/>
                <w:bCs/>
                <w:sz w:val="20"/>
                <w:szCs w:val="20"/>
              </w:rPr>
              <w:t>у најмање једној комисији за одбрану рада на последипломским студијама или у комисији за одбрану докторске дисертације</w:t>
            </w:r>
            <w:r w:rsidRPr="008010C3">
              <w:rPr>
                <w:rStyle w:val="Bodytext22"/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4A4" w:rsidRPr="00EF46A0" w:rsidRDefault="001164A4" w:rsidP="001164A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 мастер рада</w:t>
            </w:r>
          </w:p>
          <w:p w:rsidR="00A30AB2" w:rsidRPr="008010C3" w:rsidRDefault="001164A4" w:rsidP="001164A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 докторске дисертације</w:t>
            </w:r>
            <w:r w:rsidRPr="008010C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E07DCB" w:rsidRPr="008010C3" w:rsidTr="00D11DF7"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DCB" w:rsidRPr="008010C3" w:rsidRDefault="00E07DCB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010C3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56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DCB" w:rsidRPr="008010C3" w:rsidRDefault="00E07DCB" w:rsidP="00594CF2">
            <w:pPr>
              <w:tabs>
                <w:tab w:val="left" w:pos="-2160"/>
              </w:tabs>
              <w:spacing w:after="0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8010C3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Ментор најмање једног завршног рада.     </w:t>
            </w:r>
            <w:r w:rsidRPr="008010C3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>(за поновни избор ванр. проф)</w:t>
            </w: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DCB" w:rsidRPr="008010C3" w:rsidRDefault="00E07DCB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07DCB" w:rsidRPr="008010C3" w:rsidTr="00D11DF7"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DCB" w:rsidRPr="008010C3" w:rsidRDefault="00E07DCB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010C3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56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DCB" w:rsidRPr="008010C3" w:rsidRDefault="00E07DCB" w:rsidP="00594CF2">
            <w:pPr>
              <w:tabs>
                <w:tab w:val="left" w:pos="-2160"/>
              </w:tabs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8010C3">
              <w:rPr>
                <w:rStyle w:val="Bodytext22"/>
                <w:rFonts w:ascii="Times New Roman" w:hAnsi="Times New Roman"/>
                <w:sz w:val="20"/>
                <w:szCs w:val="20"/>
              </w:rPr>
              <w:t>Учешће у најмање једној комисији за одбрану рада на последипломским</w:t>
            </w:r>
            <w:r w:rsidR="007B2C8A" w:rsidRPr="008010C3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r w:rsidRPr="008010C3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студијама или у комисији за одбрану докторске дисертације.  </w:t>
            </w:r>
            <w:r w:rsidRPr="008010C3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>(за поновни избор ванр. проф)</w:t>
            </w: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DCB" w:rsidRPr="008010C3" w:rsidRDefault="00E07DCB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27D3F" w:rsidRPr="008010C3" w:rsidTr="00D11DF7"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D3F" w:rsidRPr="008010C3" w:rsidRDefault="00927D3F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010C3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56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D3F" w:rsidRPr="008010C3" w:rsidRDefault="00927D3F" w:rsidP="00927D3F">
            <w:pPr>
              <w:tabs>
                <w:tab w:val="left" w:pos="-2160"/>
              </w:tabs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8010C3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Ментор најмање три завршна рада. </w:t>
            </w:r>
          </w:p>
          <w:p w:rsidR="00927D3F" w:rsidRPr="008010C3" w:rsidRDefault="00927D3F" w:rsidP="00E07DCB">
            <w:pPr>
              <w:tabs>
                <w:tab w:val="left" w:pos="-2160"/>
              </w:tabs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D3F" w:rsidRPr="008010C3" w:rsidRDefault="00927D3F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05FFC" w:rsidRPr="008010C3" w:rsidTr="00D11DF7"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FFC" w:rsidRPr="008010C3" w:rsidRDefault="00905FFC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010C3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56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FFC" w:rsidRPr="008010C3" w:rsidRDefault="00905FFC" w:rsidP="00927D3F">
            <w:pPr>
              <w:tabs>
                <w:tab w:val="left" w:pos="-2160"/>
              </w:tabs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8010C3">
              <w:rPr>
                <w:rStyle w:val="Bodytext22"/>
                <w:rFonts w:ascii="Times New Roman" w:hAnsi="Times New Roman"/>
                <w:sz w:val="20"/>
                <w:szCs w:val="20"/>
              </w:rPr>
              <w:t>Учешће у најмање две комисије за одбрану рада на последипломским студијама или у комисији за одбрану докторске дисертације</w:t>
            </w: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4A4" w:rsidRPr="001164A4" w:rsidRDefault="001164A4" w:rsidP="001164A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63D2" w:rsidRPr="008010C3" w:rsidTr="00D11DF7"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3D2" w:rsidRPr="008010C3" w:rsidRDefault="006E63D2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010C3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6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6E0" w:rsidRPr="008010C3" w:rsidRDefault="006E63D2" w:rsidP="00927D3F">
            <w:pPr>
              <w:tabs>
                <w:tab w:val="left" w:pos="-2160"/>
              </w:tabs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8010C3">
              <w:rPr>
                <w:rStyle w:val="Bodytext22"/>
                <w:rFonts w:ascii="Times New Roman" w:hAnsi="Times New Roman"/>
                <w:sz w:val="20"/>
                <w:szCs w:val="20"/>
              </w:rPr>
              <w:t>Менторство у изради најмање једне докторске дисертације</w:t>
            </w: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3D2" w:rsidRPr="008010C3" w:rsidRDefault="006E63D2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3BDB" w:rsidRPr="008010C3" w:rsidTr="00D11DF7"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8010C3" w:rsidRDefault="00AA3BD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AA3BDB" w:rsidRPr="008010C3" w:rsidRDefault="00AA3BD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BDB" w:rsidRPr="008010C3" w:rsidRDefault="00AA3BDB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8010C3">
              <w:rPr>
                <w:rFonts w:ascii="Times New Roman" w:hAnsi="Times New Roman"/>
                <w:i/>
                <w:sz w:val="20"/>
                <w:szCs w:val="20"/>
              </w:rPr>
              <w:t>(заокружити испуњен услов за звање у које се бира)</w:t>
            </w:r>
          </w:p>
          <w:p w:rsidR="00642A52" w:rsidRPr="008010C3" w:rsidRDefault="00642A52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BDB" w:rsidRPr="008010C3" w:rsidRDefault="007345AE" w:rsidP="00665F90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8010C3">
              <w:rPr>
                <w:rFonts w:ascii="Times New Roman" w:hAnsi="Times New Roman"/>
                <w:b/>
                <w:sz w:val="20"/>
                <w:szCs w:val="20"/>
              </w:rPr>
              <w:t xml:space="preserve">Број радова, сапштења, цитата и </w:t>
            </w:r>
            <w:r w:rsidR="00665F90" w:rsidRPr="008010C3">
              <w:rPr>
                <w:rFonts w:ascii="Times New Roman" w:hAnsi="Times New Roman"/>
                <w:b/>
                <w:sz w:val="20"/>
                <w:szCs w:val="20"/>
              </w:rPr>
              <w:t>др</w:t>
            </w:r>
          </w:p>
        </w:tc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BDB" w:rsidRPr="008010C3" w:rsidRDefault="00AA3BDB" w:rsidP="00642A52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8010C3">
              <w:rPr>
                <w:rFonts w:ascii="Times New Roman" w:hAnsi="Times New Roman"/>
                <w:b/>
                <w:sz w:val="20"/>
                <w:szCs w:val="20"/>
              </w:rPr>
              <w:t>Навести часописе</w:t>
            </w:r>
            <w:r w:rsidR="00642A52" w:rsidRPr="008010C3">
              <w:rPr>
                <w:rFonts w:ascii="Times New Roman" w:hAnsi="Times New Roman"/>
                <w:b/>
                <w:sz w:val="20"/>
                <w:szCs w:val="20"/>
              </w:rPr>
              <w:t>,</w:t>
            </w:r>
            <w:r w:rsidRPr="008010C3">
              <w:rPr>
                <w:rFonts w:ascii="Times New Roman" w:hAnsi="Times New Roman"/>
                <w:b/>
                <w:sz w:val="20"/>
                <w:szCs w:val="20"/>
              </w:rPr>
              <w:t xml:space="preserve"> скупове</w:t>
            </w:r>
            <w:r w:rsidR="00642A52" w:rsidRPr="008010C3">
              <w:rPr>
                <w:rFonts w:ascii="Times New Roman" w:hAnsi="Times New Roman"/>
                <w:b/>
                <w:sz w:val="20"/>
                <w:szCs w:val="20"/>
              </w:rPr>
              <w:t>, књиге и друго</w:t>
            </w:r>
          </w:p>
        </w:tc>
      </w:tr>
      <w:tr w:rsidR="00AA3BDB" w:rsidRPr="008010C3" w:rsidTr="00D11DF7"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BDB" w:rsidRPr="008010C3" w:rsidRDefault="000F0DB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010C3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8010C3" w:rsidRDefault="00217BF3" w:rsidP="00DE1327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010C3">
              <w:rPr>
                <w:rStyle w:val="Bodytext22"/>
                <w:rFonts w:ascii="Times New Roman" w:hAnsi="Times New Roman"/>
                <w:bCs/>
                <w:sz w:val="20"/>
                <w:szCs w:val="20"/>
              </w:rPr>
              <w:t>Објављен један рад из категорије М21, М22 или М23 из научне области за коју се бира, са кумулативним импакт фактором најмање један.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CF2" w:rsidRPr="008010C3" w:rsidRDefault="00594CF2" w:rsidP="00594CF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8010C3" w:rsidRDefault="00AA3BDB" w:rsidP="00A43E3A">
            <w:pPr>
              <w:spacing w:after="0" w:line="240" w:lineRule="auto"/>
              <w:rPr>
                <w:rStyle w:val="Bodytext22"/>
                <w:rFonts w:ascii="Times New Roman" w:hAnsi="Times New Roman"/>
                <w:sz w:val="20"/>
                <w:szCs w:val="20"/>
              </w:rPr>
            </w:pPr>
          </w:p>
        </w:tc>
      </w:tr>
      <w:tr w:rsidR="001164A4" w:rsidRPr="008010C3" w:rsidTr="00D11DF7"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4A4" w:rsidRPr="008010C3" w:rsidRDefault="00A66C93" w:rsidP="00A30AB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w:pict>
                <v:oval id="Oval 14" o:spid="_x0000_s1046" style="position:absolute;margin-left:-2.7pt;margin-top:-2.8pt;width:15.75pt;height:16.5pt;z-index:25173299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" filled="f"/>
              </w:pict>
            </w:r>
            <w:r w:rsidR="001164A4" w:rsidRPr="008010C3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4A4" w:rsidRPr="008010C3" w:rsidRDefault="001164A4" w:rsidP="00A30AB2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010C3">
              <w:rPr>
                <w:rStyle w:val="Bodytext22"/>
                <w:rFonts w:ascii="Times New Roman" w:hAnsi="Times New Roman"/>
                <w:sz w:val="20"/>
                <w:szCs w:val="20"/>
              </w:rPr>
              <w:t>Објављена три рада из категорије М21, М22 или М23 са кумулативним импакт фактором најмање два из научне области за коју се бира, од којих најмање два рада у последњих пет година. Кандидат треба да буде најмање у једном раду први аутор или носилац рада.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4A4" w:rsidRDefault="001164A4" w:rsidP="00E113D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Укупно 114 радова </w:t>
            </w:r>
          </w:p>
          <w:p w:rsidR="001164A4" w:rsidRPr="007B6004" w:rsidRDefault="001164A4" w:rsidP="00E113D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IF </w:t>
            </w:r>
            <w:r w:rsidRPr="001164A4">
              <w:rPr>
                <w:rFonts w:ascii="Times New Roman" w:hAnsi="Times New Roman"/>
                <w:sz w:val="20"/>
                <w:szCs w:val="20"/>
              </w:rPr>
              <w:t>275,6</w:t>
            </w:r>
          </w:p>
          <w:p w:rsidR="001164A4" w:rsidRPr="001C5E2D" w:rsidRDefault="001164A4" w:rsidP="00E113D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C5E2D">
              <w:rPr>
                <w:rFonts w:ascii="Times New Roman" w:hAnsi="Times New Roman"/>
                <w:sz w:val="18"/>
                <w:szCs w:val="18"/>
              </w:rPr>
              <w:t>(</w:t>
            </w:r>
            <w:r w:rsidRPr="007B6004">
              <w:rPr>
                <w:rFonts w:ascii="Times New Roman" w:hAnsi="Times New Roman"/>
                <w:sz w:val="18"/>
                <w:szCs w:val="18"/>
              </w:rPr>
              <w:t>први аутор у 50 радова, док је носилац у 1</w:t>
            </w: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Pr="007B6004">
              <w:rPr>
                <w:rFonts w:ascii="Times New Roman" w:hAnsi="Times New Roman"/>
                <w:sz w:val="18"/>
                <w:szCs w:val="18"/>
              </w:rPr>
              <w:t xml:space="preserve"> радова</w:t>
            </w:r>
            <w:r>
              <w:rPr>
                <w:rFonts w:ascii="Times New Roman" w:hAnsi="Times New Roman"/>
                <w:sz w:val="18"/>
                <w:szCs w:val="18"/>
              </w:rPr>
              <w:t>;</w:t>
            </w:r>
          </w:p>
          <w:p w:rsidR="001164A4" w:rsidRPr="007B6004" w:rsidRDefault="001164A4" w:rsidP="00E113D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B600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DD7F2F">
              <w:rPr>
                <w:rFonts w:ascii="Times New Roman" w:hAnsi="Times New Roman"/>
                <w:sz w:val="18"/>
                <w:szCs w:val="18"/>
              </w:rPr>
              <w:t>У последњих пет година 59</w:t>
            </w:r>
            <w:r w:rsidRPr="007B6004">
              <w:rPr>
                <w:rFonts w:ascii="Times New Roman" w:hAnsi="Times New Roman"/>
                <w:sz w:val="18"/>
                <w:szCs w:val="18"/>
              </w:rPr>
              <w:t xml:space="preserve"> радова)</w:t>
            </w:r>
          </w:p>
          <w:p w:rsidR="001164A4" w:rsidRDefault="001164A4" w:rsidP="00E113D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164A4" w:rsidRDefault="001164A4" w:rsidP="00E113D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164A4" w:rsidRDefault="001164A4" w:rsidP="00E113D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Остали радови  8</w:t>
            </w:r>
          </w:p>
          <w:p w:rsidR="001164A4" w:rsidRPr="007B6004" w:rsidRDefault="001164A4" w:rsidP="00E113D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IF 12,8</w:t>
            </w:r>
          </w:p>
          <w:p w:rsidR="001164A4" w:rsidRPr="003A33D8" w:rsidRDefault="001164A4" w:rsidP="00E113D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4A4" w:rsidRDefault="001164A4" w:rsidP="00E113D9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6B0">
              <w:rPr>
                <w:rFonts w:ascii="Times New Roman" w:hAnsi="Times New Roman"/>
                <w:sz w:val="20"/>
                <w:szCs w:val="20"/>
              </w:rPr>
              <w:t>Epidemiol Infect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5336B0">
              <w:rPr>
                <w:rFonts w:ascii="Times New Roman" w:hAnsi="Times New Roman"/>
                <w:sz w:val="20"/>
                <w:szCs w:val="20"/>
              </w:rPr>
              <w:t>Chronobiol Int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5336B0">
              <w:rPr>
                <w:rFonts w:ascii="Times New Roman" w:hAnsi="Times New Roman"/>
                <w:sz w:val="20"/>
                <w:szCs w:val="20"/>
              </w:rPr>
              <w:t>Health Promot Int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5336B0">
              <w:rPr>
                <w:rFonts w:ascii="Times New Roman" w:hAnsi="Times New Roman"/>
                <w:sz w:val="20"/>
                <w:szCs w:val="20"/>
              </w:rPr>
              <w:t>Rev Epidemiol Sante Publique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ЕuroSurvell, </w:t>
            </w:r>
            <w:r w:rsidRPr="00FB25FD">
              <w:rPr>
                <w:rFonts w:ascii="Times New Roman" w:hAnsi="Times New Roman"/>
                <w:sz w:val="20"/>
                <w:szCs w:val="20"/>
              </w:rPr>
              <w:t>PLoS One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FB25FD">
              <w:rPr>
                <w:rFonts w:ascii="Times New Roman" w:hAnsi="Times New Roman"/>
                <w:sz w:val="20"/>
                <w:szCs w:val="20"/>
              </w:rPr>
              <w:t>J Child Fam Stud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Behav Med, </w:t>
            </w:r>
            <w:r w:rsidRPr="00FB25FD">
              <w:rPr>
                <w:rFonts w:ascii="Times New Roman" w:hAnsi="Times New Roman"/>
                <w:sz w:val="20"/>
                <w:szCs w:val="20"/>
              </w:rPr>
              <w:t>Health Inform Libr J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Chron Illn, </w:t>
            </w:r>
            <w:r w:rsidRPr="00FB25FD">
              <w:rPr>
                <w:rFonts w:ascii="Times New Roman" w:hAnsi="Times New Roman"/>
                <w:sz w:val="20"/>
                <w:szCs w:val="20"/>
              </w:rPr>
              <w:t>Health Psychol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FB25FD">
              <w:rPr>
                <w:rFonts w:ascii="Times New Roman" w:hAnsi="Times New Roman"/>
                <w:sz w:val="20"/>
                <w:szCs w:val="20"/>
              </w:rPr>
              <w:t>J Eval Clin Pract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FB25FD">
              <w:rPr>
                <w:rFonts w:ascii="Times New Roman" w:hAnsi="Times New Roman"/>
                <w:sz w:val="20"/>
                <w:szCs w:val="20"/>
              </w:rPr>
              <w:t>Med Princ Pract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FB25FD">
              <w:rPr>
                <w:rFonts w:ascii="Times New Roman" w:hAnsi="Times New Roman"/>
                <w:sz w:val="20"/>
                <w:szCs w:val="20"/>
              </w:rPr>
              <w:t>Am J Epidemiol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FB25FD">
              <w:rPr>
                <w:rFonts w:ascii="Times New Roman" w:hAnsi="Times New Roman"/>
                <w:sz w:val="20"/>
                <w:szCs w:val="20"/>
              </w:rPr>
              <w:t>Fam Pract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E24D9E">
              <w:rPr>
                <w:rFonts w:ascii="Times New Roman" w:hAnsi="Times New Roman"/>
                <w:sz w:val="20"/>
                <w:szCs w:val="20"/>
              </w:rPr>
              <w:t>Int J Public Health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E24D9E">
              <w:rPr>
                <w:rFonts w:ascii="Times New Roman" w:hAnsi="Times New Roman"/>
                <w:sz w:val="20"/>
                <w:szCs w:val="20"/>
              </w:rPr>
              <w:t>Psychol Health Med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E24D9E">
              <w:rPr>
                <w:rFonts w:ascii="Times New Roman" w:hAnsi="Times New Roman"/>
                <w:sz w:val="20"/>
                <w:szCs w:val="20"/>
              </w:rPr>
              <w:t>Health Soc Care Commun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E24D9E">
              <w:rPr>
                <w:rFonts w:ascii="Times New Roman" w:hAnsi="Times New Roman"/>
                <w:sz w:val="20"/>
                <w:szCs w:val="20"/>
              </w:rPr>
              <w:t>Eur J Contracept Reprod Health Care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E24D9E">
              <w:rPr>
                <w:rFonts w:ascii="Times New Roman" w:hAnsi="Times New Roman"/>
                <w:sz w:val="20"/>
                <w:szCs w:val="20"/>
              </w:rPr>
              <w:t>J Gen Intern Med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1164A4" w:rsidRDefault="001164A4" w:rsidP="00E113D9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164A4" w:rsidRDefault="001164A4" w:rsidP="00E113D9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24D9E">
              <w:rPr>
                <w:rFonts w:ascii="Times New Roman" w:hAnsi="Times New Roman"/>
                <w:sz w:val="20"/>
                <w:szCs w:val="20"/>
              </w:rPr>
              <w:t>Epidemiol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Health, Epidemiol Prev,</w:t>
            </w:r>
          </w:p>
          <w:p w:rsidR="001164A4" w:rsidRPr="003A33D8" w:rsidRDefault="001164A4" w:rsidP="00E113D9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5E2D">
              <w:rPr>
                <w:rFonts w:ascii="Times New Roman" w:hAnsi="Times New Roman"/>
                <w:sz w:val="20"/>
                <w:szCs w:val="20"/>
              </w:rPr>
              <w:t>Eur J Epidemiol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1C5E2D">
              <w:rPr>
                <w:rFonts w:ascii="Times New Roman" w:hAnsi="Times New Roman"/>
                <w:sz w:val="20"/>
                <w:szCs w:val="20"/>
              </w:rPr>
              <w:t>Indian J Dermatol Venereol Leprol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1C5E2D">
              <w:rPr>
                <w:rFonts w:ascii="Times New Roman" w:hAnsi="Times New Roman"/>
                <w:sz w:val="20"/>
                <w:szCs w:val="20"/>
              </w:rPr>
              <w:t>Klin Padiatr</w:t>
            </w:r>
          </w:p>
        </w:tc>
      </w:tr>
      <w:tr w:rsidR="002D723A" w:rsidRPr="008010C3" w:rsidTr="00D11DF7"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3A" w:rsidRPr="008010C3" w:rsidRDefault="00A66C93" w:rsidP="00A30AB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w:pict>
                <v:oval id="_x0000_s1048" style="position:absolute;margin-left:-4.25pt;margin-top:-1.9pt;width:15.75pt;height:16.5pt;z-index:25173504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" filled="f"/>
              </w:pict>
            </w:r>
            <w:r w:rsidR="002D723A" w:rsidRPr="008010C3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3A" w:rsidRPr="008010C3" w:rsidRDefault="002D723A" w:rsidP="00A30AB2">
            <w:pPr>
              <w:spacing w:after="0"/>
              <w:jc w:val="both"/>
              <w:rPr>
                <w:rStyle w:val="Bodytext22"/>
                <w:rFonts w:ascii="Times New Roman" w:hAnsi="Times New Roman"/>
                <w:bCs/>
                <w:sz w:val="20"/>
                <w:szCs w:val="20"/>
              </w:rPr>
            </w:pPr>
            <w:r w:rsidRPr="008010C3">
              <w:rPr>
                <w:rStyle w:val="Bodytext22"/>
                <w:rFonts w:ascii="Times New Roman" w:hAnsi="Times New Roman"/>
                <w:bCs/>
                <w:sz w:val="20"/>
                <w:szCs w:val="20"/>
              </w:rPr>
              <w:t>Саопштена три рада на међународним или домаћим научним скуповима (категорије М31-М34 и М61-М64).</w:t>
            </w:r>
          </w:p>
          <w:p w:rsidR="002D723A" w:rsidRPr="008010C3" w:rsidRDefault="002D723A" w:rsidP="00A30AB2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3A" w:rsidRDefault="002D723A" w:rsidP="00E113D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Укупно 16 саопштења</w:t>
            </w:r>
          </w:p>
          <w:p w:rsidR="002D723A" w:rsidRPr="002D723A" w:rsidRDefault="002D723A" w:rsidP="00E113D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(13 саопштења на међународним научним скуповима и 3 саопштења на домаћим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научним скуповима</w:t>
            </w:r>
          </w:p>
        </w:tc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3A" w:rsidRPr="002D723A" w:rsidRDefault="002D723A" w:rsidP="00E113D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D723A">
              <w:rPr>
                <w:rFonts w:ascii="Times New Roman" w:hAnsi="Times New Roman"/>
                <w:sz w:val="20"/>
                <w:szCs w:val="20"/>
              </w:rPr>
              <w:lastRenderedPageBreak/>
              <w:t>16th European Public Health Conference, 8-11 November, 2023, Dublin, Ireland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; </w:t>
            </w:r>
            <w:r w:rsidRPr="00D3331B">
              <w:rPr>
                <w:rFonts w:ascii="Times New Roman" w:hAnsi="Times New Roman"/>
                <w:sz w:val="20"/>
                <w:szCs w:val="20"/>
              </w:rPr>
              <w:t>55</w:t>
            </w:r>
            <w:r w:rsidRPr="00D3331B">
              <w:rPr>
                <w:rFonts w:ascii="Times New Roman" w:hAnsi="Times New Roman"/>
                <w:sz w:val="20"/>
                <w:szCs w:val="20"/>
                <w:vertAlign w:val="superscript"/>
              </w:rPr>
              <w:t>th</w:t>
            </w:r>
            <w:r w:rsidRPr="00D3331B">
              <w:rPr>
                <w:rFonts w:ascii="Times New Roman" w:hAnsi="Times New Roman"/>
                <w:sz w:val="20"/>
                <w:szCs w:val="20"/>
              </w:rPr>
              <w:t xml:space="preserve"> Days of Preventive Medicine International Congress, 26-29 September, 2023, Niš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; </w:t>
            </w:r>
            <w:r w:rsidRPr="00D3331B">
              <w:rPr>
                <w:rFonts w:ascii="Times New Roman" w:hAnsi="Times New Roman"/>
                <w:sz w:val="20"/>
                <w:szCs w:val="20"/>
              </w:rPr>
              <w:t>The First World Conference “Fighting COVID-19 pandemic – Health Challenges", 26-28 March 2022, Belgrade, Serbia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; </w:t>
            </w:r>
            <w:r w:rsidRPr="00D3331B">
              <w:rPr>
                <w:rFonts w:ascii="Times New Roman" w:hAnsi="Times New Roman"/>
                <w:sz w:val="20"/>
                <w:szCs w:val="20"/>
              </w:rPr>
              <w:t xml:space="preserve">Prvi Vidovdanski nacionalni kongres; Vrnjačka banja, 2-5 </w:t>
            </w:r>
            <w:r w:rsidRPr="00D3331B">
              <w:rPr>
                <w:rFonts w:ascii="Times New Roman" w:hAnsi="Times New Roman"/>
                <w:sz w:val="20"/>
                <w:szCs w:val="20"/>
              </w:rPr>
              <w:lastRenderedPageBreak/>
              <w:t>jun 2022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; </w:t>
            </w:r>
            <w:r w:rsidRPr="00D3331B">
              <w:rPr>
                <w:rFonts w:ascii="Times New Roman" w:hAnsi="Times New Roman"/>
                <w:sz w:val="20"/>
                <w:szCs w:val="20"/>
              </w:rPr>
              <w:t>XX Kongres lekara Srbije, 24-25 novembar 2022</w:t>
            </w:r>
            <w:r>
              <w:rPr>
                <w:rFonts w:ascii="Times New Roman" w:hAnsi="Times New Roman"/>
                <w:sz w:val="20"/>
                <w:szCs w:val="20"/>
              </w:rPr>
              <w:t>, Beograd</w:t>
            </w:r>
          </w:p>
        </w:tc>
      </w:tr>
      <w:tr w:rsidR="002D723A" w:rsidRPr="008010C3" w:rsidTr="00D11DF7"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3A" w:rsidRPr="008010C3" w:rsidRDefault="00A66C93" w:rsidP="00A30AB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w:lastRenderedPageBreak/>
              <w:pict>
                <v:oval id="Oval 13" o:spid="_x0000_s1055" style="position:absolute;margin-left:-2.1pt;margin-top:-2.3pt;width:15.75pt;height:16.5pt;z-index:25173811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" filled="f"/>
              </w:pict>
            </w:r>
            <w:r w:rsidR="002D723A" w:rsidRPr="008010C3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3A" w:rsidRPr="008010C3" w:rsidRDefault="002D723A" w:rsidP="00A30AB2">
            <w:pPr>
              <w:tabs>
                <w:tab w:val="left" w:pos="-2160"/>
              </w:tabs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010C3">
              <w:rPr>
                <w:rStyle w:val="Bodytext22"/>
                <w:rFonts w:ascii="Times New Roman" w:hAnsi="Times New Roman"/>
                <w:sz w:val="20"/>
                <w:szCs w:val="20"/>
              </w:rPr>
              <w:t>Оригинално стручно остварење или руковођење или учешће у научноистраживачким или стручним пројектима.</w:t>
            </w:r>
          </w:p>
          <w:p w:rsidR="002D723A" w:rsidRPr="008010C3" w:rsidRDefault="002D723A" w:rsidP="00A30AB2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3A" w:rsidRDefault="002D723A" w:rsidP="00E113D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4445">
              <w:rPr>
                <w:rFonts w:ascii="Times New Roman" w:hAnsi="Times New Roman"/>
                <w:sz w:val="20"/>
                <w:szCs w:val="20"/>
              </w:rPr>
              <w:t xml:space="preserve">Учествовала на укупно 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Pr="00BD4445">
              <w:rPr>
                <w:rFonts w:ascii="Times New Roman" w:hAnsi="Times New Roman"/>
                <w:sz w:val="20"/>
                <w:szCs w:val="20"/>
              </w:rPr>
              <w:t xml:space="preserve"> пројекта</w:t>
            </w:r>
          </w:p>
          <w:p w:rsidR="002D723A" w:rsidRDefault="002D723A" w:rsidP="00E113D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D723A" w:rsidRPr="002D723A" w:rsidRDefault="002D723A" w:rsidP="002D72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Тренутно је руководилац  1 пројекта</w:t>
            </w:r>
          </w:p>
        </w:tc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3A" w:rsidRPr="002D723A" w:rsidRDefault="002D723A" w:rsidP="00D11DF7">
            <w:pPr>
              <w:pStyle w:val="ListParagraph"/>
              <w:numPr>
                <w:ilvl w:val="0"/>
                <w:numId w:val="42"/>
              </w:numPr>
              <w:spacing w:after="60" w:line="240" w:lineRule="auto"/>
              <w:ind w:left="0" w:hanging="35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sl-SI"/>
              </w:rPr>
            </w:pPr>
            <w:r w:rsidRPr="002D723A">
              <w:rPr>
                <w:rFonts w:ascii="Times New Roman" w:hAnsi="Times New Roman" w:cs="Times New Roman"/>
                <w:sz w:val="20"/>
                <w:szCs w:val="20"/>
                <w:lang w:val="sl-SI"/>
              </w:rPr>
              <w:t xml:space="preserve">2009-2010, Квалитет живота у неуролошким обољењима: свеобухватна процена ефеката болести (бр.145045), </w:t>
            </w:r>
            <w:r w:rsidRPr="002D723A">
              <w:rPr>
                <w:rFonts w:ascii="Times New Roman" w:hAnsi="Times New Roman" w:cs="Times New Roman"/>
                <w:sz w:val="20"/>
                <w:szCs w:val="20"/>
              </w:rPr>
              <w:t xml:space="preserve">финансиран од </w:t>
            </w:r>
            <w:r w:rsidRPr="002D723A">
              <w:rPr>
                <w:rFonts w:ascii="Times New Roman" w:hAnsi="Times New Roman" w:cs="Times New Roman"/>
                <w:sz w:val="20"/>
                <w:szCs w:val="20"/>
                <w:lang w:val="sl-SI"/>
              </w:rPr>
              <w:t>Министарств</w:t>
            </w:r>
            <w:r w:rsidRPr="002D723A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2D723A">
              <w:rPr>
                <w:rFonts w:ascii="Times New Roman" w:hAnsi="Times New Roman" w:cs="Times New Roman"/>
                <w:sz w:val="20"/>
                <w:szCs w:val="20"/>
                <w:lang w:val="sl-SI"/>
              </w:rPr>
              <w:t xml:space="preserve"> за науку и технолошки развој Републике Србије</w:t>
            </w:r>
          </w:p>
          <w:p w:rsidR="002D723A" w:rsidRPr="002D723A" w:rsidRDefault="002D723A" w:rsidP="00D11DF7">
            <w:pPr>
              <w:pStyle w:val="ListParagraph"/>
              <w:numPr>
                <w:ilvl w:val="0"/>
                <w:numId w:val="42"/>
              </w:numPr>
              <w:spacing w:after="60" w:line="240" w:lineRule="auto"/>
              <w:ind w:left="0" w:hanging="35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sl-SI"/>
              </w:rPr>
            </w:pPr>
            <w:r w:rsidRPr="002D723A">
              <w:rPr>
                <w:rFonts w:ascii="Times New Roman" w:hAnsi="Times New Roman" w:cs="Times New Roman"/>
                <w:sz w:val="20"/>
                <w:szCs w:val="20"/>
                <w:lang w:val="sl-SI"/>
              </w:rPr>
              <w:t>2011-2018, Епидемиолошка истраживања неуролошких поремећаја: свеобухватна процена ефеката болести (бр.175087), финансиран од Министарство за науку и технолошки развој Републике Србије</w:t>
            </w:r>
          </w:p>
          <w:p w:rsidR="002D723A" w:rsidRPr="002D723A" w:rsidRDefault="002D723A" w:rsidP="00D11DF7">
            <w:pPr>
              <w:pStyle w:val="ListParagraph"/>
              <w:numPr>
                <w:ilvl w:val="0"/>
                <w:numId w:val="42"/>
              </w:numPr>
              <w:spacing w:after="60" w:line="240" w:lineRule="auto"/>
              <w:ind w:left="0" w:hanging="35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sl-SI"/>
              </w:rPr>
            </w:pPr>
            <w:r w:rsidRPr="002D723A">
              <w:rPr>
                <w:rFonts w:ascii="Times New Roman" w:hAnsi="Times New Roman" w:cs="Times New Roman"/>
                <w:sz w:val="20"/>
                <w:szCs w:val="20"/>
                <w:lang w:val="sl-SI"/>
              </w:rPr>
              <w:t>2020-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  <w:r w:rsidRPr="002D723A">
              <w:rPr>
                <w:rFonts w:ascii="Times New Roman" w:hAnsi="Times New Roman" w:cs="Times New Roman"/>
                <w:sz w:val="20"/>
                <w:szCs w:val="20"/>
                <w:lang w:val="sl-SI"/>
              </w:rPr>
              <w:t>, пројекат Медицинског факултета Универзитета у Београду финансиран од Министарства просвете, науке и технолошког развоја Републике Србије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D723A">
              <w:rPr>
                <w:rFonts w:ascii="Times New Roman" w:hAnsi="Times New Roman" w:cs="Times New Roman"/>
                <w:sz w:val="20"/>
                <w:szCs w:val="20"/>
                <w:lang w:val="sl-SI"/>
              </w:rPr>
              <w:t>(бр.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200100</w:t>
            </w:r>
            <w:r w:rsidRPr="002D723A">
              <w:rPr>
                <w:rFonts w:ascii="Times New Roman" w:hAnsi="Times New Roman" w:cs="Times New Roman"/>
                <w:sz w:val="20"/>
                <w:szCs w:val="20"/>
                <w:lang w:val="sl-SI"/>
              </w:rPr>
              <w:t>)</w:t>
            </w:r>
          </w:p>
          <w:p w:rsidR="002D723A" w:rsidRPr="00DB6031" w:rsidRDefault="002D723A" w:rsidP="00D11DF7">
            <w:pPr>
              <w:pStyle w:val="ListParagraph"/>
              <w:numPr>
                <w:ilvl w:val="0"/>
                <w:numId w:val="42"/>
              </w:numPr>
              <w:spacing w:after="60" w:line="240" w:lineRule="auto"/>
              <w:ind w:left="0" w:hanging="357"/>
              <w:contextualSpacing w:val="0"/>
              <w:jc w:val="both"/>
              <w:rPr>
                <w:lang w:val="sl-SI"/>
              </w:rPr>
            </w:pPr>
            <w:r w:rsidRPr="002D723A">
              <w:rPr>
                <w:rFonts w:ascii="Times New Roman" w:hAnsi="Times New Roman" w:cs="Times New Roman"/>
                <w:sz w:val="20"/>
                <w:szCs w:val="20"/>
                <w:lang w:val="sl-SI"/>
              </w:rPr>
              <w:t>Од јануара 2024 руководилац подпројекта под називом Детерминанте превенције намерних прекида трудноће (пројекат бр. 451-03-66/2024-03/200110) који се финансира из средстава институционалног финансирања научно-истраживачког рада опредељених од стране Министарства науке, технолошког развоја и иновација за научноистраживачку делатност факултета за 2024. годину.</w:t>
            </w:r>
          </w:p>
        </w:tc>
      </w:tr>
      <w:tr w:rsidR="009B3BF2" w:rsidRPr="008010C3" w:rsidTr="00D11DF7"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BF2" w:rsidRPr="008010C3" w:rsidRDefault="00A66C93" w:rsidP="00A30AB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w:pict>
                <v:oval id="Oval 12" o:spid="_x0000_s1058" style="position:absolute;margin-left:-2.2pt;margin-top:.05pt;width:15.75pt;height:16.5pt;z-index:25174220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" filled="f"/>
              </w:pict>
            </w:r>
            <w:r w:rsidR="009B3BF2" w:rsidRPr="008010C3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BF2" w:rsidRPr="008010C3" w:rsidRDefault="009B3BF2" w:rsidP="00A30AB2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010C3">
              <w:rPr>
                <w:rStyle w:val="Bodytext22"/>
                <w:rFonts w:ascii="Times New Roman" w:hAnsi="Times New Roman"/>
                <w:sz w:val="20"/>
                <w:szCs w:val="20"/>
              </w:rPr>
              <w:t>Одобрена књига из релевантне области</w:t>
            </w:r>
            <w:proofErr w:type="gramStart"/>
            <w:r w:rsidRPr="008010C3">
              <w:rPr>
                <w:rStyle w:val="Bodytext22"/>
                <w:rFonts w:ascii="Times New Roman" w:hAnsi="Times New Roman"/>
                <w:sz w:val="20"/>
                <w:szCs w:val="20"/>
              </w:rPr>
              <w:t>,  одобрен</w:t>
            </w:r>
            <w:proofErr w:type="gramEnd"/>
            <w:r w:rsidRPr="008010C3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уџбеник за ужу област за коју се бира или поглавље у  одобреном уџбенику за област за коју се бира, монографија, практикум или збирка</w:t>
            </w:r>
            <w:r w:rsidRPr="008010C3">
              <w:rPr>
                <w:sz w:val="20"/>
                <w:szCs w:val="20"/>
              </w:rPr>
              <w:t xml:space="preserve"> </w:t>
            </w:r>
            <w:r w:rsidRPr="008010C3">
              <w:rPr>
                <w:rStyle w:val="Bodytext22"/>
                <w:rFonts w:ascii="Times New Roman" w:hAnsi="Times New Roman"/>
                <w:sz w:val="20"/>
                <w:szCs w:val="20"/>
              </w:rPr>
              <w:t>задатака (са ISBN бројем) објављени од првог избора у наставно звање.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BF2" w:rsidRDefault="009B3BF2" w:rsidP="00E113D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 практикума (5 од избора у звање доцента)</w:t>
            </w:r>
          </w:p>
          <w:p w:rsidR="009B3BF2" w:rsidRPr="009B3BF2" w:rsidRDefault="009B3BF2" w:rsidP="009B3BF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 поглавље у уџбенику</w:t>
            </w:r>
          </w:p>
        </w:tc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BF2" w:rsidRPr="009B3BF2" w:rsidRDefault="009B3BF2" w:rsidP="00D11DF7">
            <w:pPr>
              <w:spacing w:after="6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3BF2">
              <w:rPr>
                <w:rFonts w:ascii="Times New Roman" w:hAnsi="Times New Roman"/>
                <w:sz w:val="20"/>
                <w:szCs w:val="20"/>
              </w:rPr>
              <w:t>Практикум из епидемиологије инфективних болести.</w:t>
            </w:r>
            <w:r w:rsidR="00DD7F2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3BF2">
              <w:rPr>
                <w:rFonts w:ascii="Times New Roman" w:hAnsi="Times New Roman"/>
                <w:sz w:val="20"/>
                <w:szCs w:val="20"/>
              </w:rPr>
              <w:t xml:space="preserve">Друго допуњено издање. Универзитет у Београду, Медицински факултет, 2024. ИСБН 978-86-7117-735-1 </w:t>
            </w:r>
          </w:p>
          <w:p w:rsidR="009B3BF2" w:rsidRPr="009B3BF2" w:rsidRDefault="009B3BF2" w:rsidP="00D11DF7">
            <w:pPr>
              <w:spacing w:after="6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3BF2">
              <w:rPr>
                <w:rFonts w:ascii="Times New Roman" w:hAnsi="Times New Roman"/>
                <w:sz w:val="20"/>
                <w:szCs w:val="20"/>
              </w:rPr>
              <w:t>Практикум из епидемиологије Седмо допуњено издање. Универзитет у Београду, Медицински факултет, 2023. ИСБН: 978-86-7117-704-7</w:t>
            </w:r>
          </w:p>
          <w:p w:rsidR="009B3BF2" w:rsidRDefault="009B3BF2" w:rsidP="00D11DF7">
            <w:pPr>
              <w:spacing w:after="6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4B21">
              <w:rPr>
                <w:rFonts w:ascii="Times New Roman" w:hAnsi="Times New Roman"/>
                <w:sz w:val="20"/>
                <w:szCs w:val="20"/>
              </w:rPr>
              <w:t>Wor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kbook of Practical Sessions in </w:t>
            </w:r>
            <w:r w:rsidRPr="00314B21">
              <w:rPr>
                <w:rFonts w:ascii="Times New Roman" w:hAnsi="Times New Roman"/>
                <w:sz w:val="20"/>
                <w:szCs w:val="20"/>
              </w:rPr>
              <w:t>Epidemiology. 3</w:t>
            </w:r>
            <w:r w:rsidRPr="00314B21">
              <w:rPr>
                <w:rFonts w:ascii="Times New Roman" w:hAnsi="Times New Roman"/>
                <w:sz w:val="20"/>
                <w:szCs w:val="20"/>
                <w:vertAlign w:val="superscript"/>
              </w:rPr>
              <w:t>rd</w:t>
            </w:r>
            <w:r w:rsidRPr="00314B21">
              <w:rPr>
                <w:rFonts w:ascii="Times New Roman" w:hAnsi="Times New Roman"/>
                <w:sz w:val="20"/>
                <w:szCs w:val="20"/>
              </w:rPr>
              <w:t xml:space="preserve"> Edition revised and supplemented. University of Belgrade, School of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Medicine, 2022; ISBN: </w:t>
            </w:r>
            <w:r w:rsidRPr="00314B21">
              <w:rPr>
                <w:rFonts w:ascii="Times New Roman" w:hAnsi="Times New Roman"/>
                <w:sz w:val="20"/>
                <w:szCs w:val="20"/>
              </w:rPr>
              <w:t>978-86-7117-656-9</w:t>
            </w:r>
          </w:p>
          <w:p w:rsidR="009B3BF2" w:rsidRPr="009B3BF2" w:rsidRDefault="009B3BF2" w:rsidP="00D11DF7">
            <w:pPr>
              <w:spacing w:after="6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3BF2">
              <w:rPr>
                <w:rFonts w:ascii="Times New Roman" w:hAnsi="Times New Roman"/>
                <w:sz w:val="20"/>
                <w:szCs w:val="20"/>
              </w:rPr>
              <w:t>Фармакоепидемиолошке основе истраживања у неуроетици. У: Неуроетика. Универзитет у Београду, Медицински факултет, 2017; стр. 136-143. ИСБН: 978-86-7117-521-0</w:t>
            </w:r>
          </w:p>
        </w:tc>
      </w:tr>
      <w:tr w:rsidR="002D723A" w:rsidRPr="008010C3" w:rsidTr="00D11DF7"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3A" w:rsidRPr="008010C3" w:rsidRDefault="002D723A" w:rsidP="00A30AB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010C3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3A" w:rsidRPr="008010C3" w:rsidRDefault="002D723A" w:rsidP="00A30AB2">
            <w:pPr>
              <w:tabs>
                <w:tab w:val="left" w:pos="-72"/>
              </w:tabs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010C3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Објављен један рад из категорије М21, М22 или М23 у периоду од последњег избора из научне области за коју се бира.  </w:t>
            </w:r>
            <w:r w:rsidRPr="008010C3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 xml:space="preserve">   (за поновни избор ванр. проф)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3A" w:rsidRPr="008010C3" w:rsidRDefault="002D723A" w:rsidP="00A30AB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3A" w:rsidRPr="008010C3" w:rsidRDefault="002D723A" w:rsidP="00A30AB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D723A" w:rsidRPr="008010C3" w:rsidTr="00D11DF7"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3A" w:rsidRPr="008010C3" w:rsidRDefault="002D723A" w:rsidP="00A30AB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010C3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3A" w:rsidRPr="008010C3" w:rsidRDefault="002D723A" w:rsidP="00A30AB2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010C3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Саопштена три рада на међународним или домаћим научним скуповима (категорије М31-М34 и М61-М64) у периоду од последњег избора. </w:t>
            </w:r>
            <w:r w:rsidRPr="008010C3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 xml:space="preserve">  (за поновни избор ванр. проф)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3A" w:rsidRPr="008010C3" w:rsidRDefault="002D723A" w:rsidP="00A30AB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3A" w:rsidRPr="008010C3" w:rsidRDefault="002D723A" w:rsidP="00A30AB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D723A" w:rsidRPr="008010C3" w:rsidTr="00D11DF7"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3A" w:rsidRPr="008010C3" w:rsidRDefault="002D723A" w:rsidP="00A30AB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010C3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3A" w:rsidRPr="008010C3" w:rsidRDefault="002D723A" w:rsidP="00A30AB2">
            <w:pPr>
              <w:tabs>
                <w:tab w:val="left" w:pos="-2160"/>
              </w:tabs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010C3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Објављено шест радова из категорије М21, М22 или М23 са кумулативним импакт фактором најмање четири из научне области за коју се бира, од којих најмање три рада у </w:t>
            </w:r>
            <w:r w:rsidRPr="008010C3">
              <w:rPr>
                <w:rStyle w:val="Bodytext22"/>
                <w:rFonts w:ascii="Times New Roman" w:hAnsi="Times New Roman"/>
                <w:sz w:val="20"/>
                <w:szCs w:val="20"/>
              </w:rPr>
              <w:lastRenderedPageBreak/>
              <w:t>последњих пет година. Кандидат треба да буде најмање у два рада први аутор или носилац рада.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3A" w:rsidRPr="008010C3" w:rsidRDefault="002D723A" w:rsidP="00A30AB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3A" w:rsidRPr="008010C3" w:rsidRDefault="002D723A" w:rsidP="00A30AB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D7F2F" w:rsidRPr="008010C3" w:rsidTr="00D11DF7"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F2F" w:rsidRPr="008010C3" w:rsidRDefault="00DD7F2F" w:rsidP="00A30AB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010C3">
              <w:rPr>
                <w:rFonts w:ascii="Times New Roman" w:hAnsi="Times New Roman"/>
                <w:sz w:val="20"/>
                <w:szCs w:val="20"/>
              </w:rPr>
              <w:lastRenderedPageBreak/>
              <w:t>19</w:t>
            </w:r>
          </w:p>
        </w:tc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F2F" w:rsidRPr="008010C3" w:rsidRDefault="00DD7F2F" w:rsidP="00A30AB2">
            <w:pPr>
              <w:tabs>
                <w:tab w:val="left" w:pos="-2340"/>
              </w:tabs>
              <w:spacing w:after="0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8010C3">
              <w:rPr>
                <w:rStyle w:val="Bodytext22"/>
                <w:rFonts w:ascii="Times New Roman" w:hAnsi="Times New Roman"/>
                <w:sz w:val="20"/>
                <w:szCs w:val="20"/>
              </w:rPr>
              <w:t>Цитираност од 10 хетеро цитата.</w:t>
            </w:r>
          </w:p>
          <w:p w:rsidR="00DD7F2F" w:rsidRPr="008010C3" w:rsidRDefault="00DD7F2F" w:rsidP="00A30AB2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3" w:type="dxa"/>
              <w:right w:w="0" w:type="dxa"/>
            </w:tcMar>
          </w:tcPr>
          <w:p w:rsidR="00DD7F2F" w:rsidRPr="00DD7F2F" w:rsidRDefault="00DD7F2F" w:rsidP="00E113D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1289</w:t>
            </w:r>
          </w:p>
          <w:p w:rsidR="00DD7F2F" w:rsidRPr="00DD7F2F" w:rsidRDefault="00DD7F2F" w:rsidP="00DD7F2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33D8">
              <w:rPr>
                <w:rFonts w:ascii="Times New Roman" w:hAnsi="Times New Roman"/>
                <w:sz w:val="20"/>
                <w:szCs w:val="20"/>
              </w:rPr>
              <w:t xml:space="preserve">h индекс </w:t>
            </w:r>
            <w:r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F2F" w:rsidRPr="003A33D8" w:rsidRDefault="00DD7F2F" w:rsidP="00DD7F2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A33D8">
              <w:rPr>
                <w:rFonts w:ascii="Times New Roman" w:hAnsi="Times New Roman"/>
                <w:sz w:val="20"/>
                <w:szCs w:val="20"/>
              </w:rPr>
              <w:t xml:space="preserve">Извор SCOPUS (датум приступа </w:t>
            </w:r>
            <w:r>
              <w:rPr>
                <w:rFonts w:ascii="Times New Roman" w:hAnsi="Times New Roman"/>
                <w:sz w:val="20"/>
                <w:szCs w:val="20"/>
              </w:rPr>
              <w:t>26.09.2024</w:t>
            </w:r>
            <w:r w:rsidRPr="003A33D8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  <w:tr w:rsidR="002D723A" w:rsidRPr="008010C3" w:rsidTr="00D11DF7"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3A" w:rsidRPr="008010C3" w:rsidRDefault="002D723A" w:rsidP="00A30AB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010C3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3A" w:rsidRPr="008010C3" w:rsidRDefault="002D723A" w:rsidP="00A30AB2">
            <w:pPr>
              <w:spacing w:after="0"/>
              <w:jc w:val="both"/>
              <w:rPr>
                <w:rStyle w:val="Bodytext2Exact5"/>
                <w:rFonts w:ascii="Times New Roman" w:eastAsia="Calibri" w:hAnsi="Times New Roman"/>
                <w:sz w:val="20"/>
                <w:szCs w:val="20"/>
              </w:rPr>
            </w:pPr>
            <w:r w:rsidRPr="008010C3">
              <w:rPr>
                <w:rStyle w:val="Bodytext22"/>
                <w:rFonts w:ascii="Times New Roman" w:hAnsi="Times New Roman"/>
                <w:sz w:val="20"/>
                <w:szCs w:val="20"/>
              </w:rPr>
              <w:t>Саопштено пет научних радова на међународним или домаћим научним скуповима, од којих један мора да буде пленарно предавање на међународном или домаћем научном скупу (категорије М31-М34 и М61-М64) или предавање по позиву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3A" w:rsidRPr="008010C3" w:rsidRDefault="002D723A" w:rsidP="00A30AB2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3A" w:rsidRPr="008010C3" w:rsidRDefault="002D723A" w:rsidP="00A30AB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D723A" w:rsidRPr="008010C3" w:rsidTr="00D11DF7"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3A" w:rsidRPr="008010C3" w:rsidRDefault="002D723A" w:rsidP="00A30AB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010C3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3A" w:rsidRPr="008010C3" w:rsidRDefault="002D723A" w:rsidP="00A30AB2">
            <w:pPr>
              <w:spacing w:after="0"/>
              <w:jc w:val="both"/>
              <w:rPr>
                <w:rStyle w:val="Bodytext2Exact5"/>
                <w:rFonts w:ascii="Times New Roman" w:eastAsia="Calibri" w:hAnsi="Times New Roman"/>
                <w:sz w:val="20"/>
                <w:szCs w:val="20"/>
              </w:rPr>
            </w:pPr>
            <w:r w:rsidRPr="008010C3">
              <w:rPr>
                <w:rStyle w:val="Bodytext22"/>
                <w:rFonts w:ascii="Times New Roman" w:hAnsi="Times New Roman"/>
                <w:sz w:val="20"/>
                <w:szCs w:val="20"/>
              </w:rPr>
              <w:t>Књига из релевантне области, одобрен уџбеник за ужу област за коју се бира,</w:t>
            </w:r>
            <w:r w:rsidRPr="008010C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010C3">
              <w:rPr>
                <w:rStyle w:val="Bodytext22"/>
                <w:rFonts w:ascii="Times New Roman" w:hAnsi="Times New Roman"/>
                <w:sz w:val="20"/>
                <w:szCs w:val="20"/>
              </w:rPr>
              <w:t>поглавље у одобреном уџбенику за ужу област за коју се бира или превод иностраног</w:t>
            </w:r>
            <w:r w:rsidRPr="008010C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010C3">
              <w:rPr>
                <w:rStyle w:val="Bodytext22"/>
                <w:rFonts w:ascii="Times New Roman" w:hAnsi="Times New Roman"/>
                <w:sz w:val="20"/>
                <w:szCs w:val="20"/>
              </w:rPr>
              <w:t>уџбеника одобреног за ужу област за коју се бира, објављени у периоду од избора у</w:t>
            </w:r>
            <w:r w:rsidRPr="008010C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010C3">
              <w:rPr>
                <w:rStyle w:val="Bodytext22"/>
                <w:rFonts w:ascii="Times New Roman" w:hAnsi="Times New Roman"/>
                <w:sz w:val="20"/>
                <w:szCs w:val="20"/>
              </w:rPr>
              <w:t>наставничко звање.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3A" w:rsidRPr="008010C3" w:rsidRDefault="002D723A" w:rsidP="00A30AB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3A" w:rsidRPr="008010C3" w:rsidRDefault="002D723A" w:rsidP="00A30AB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D723A" w:rsidRPr="008010C3" w:rsidTr="00D11DF7"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723A" w:rsidRPr="008010C3" w:rsidRDefault="00A66C93" w:rsidP="00A30AB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w:pict>
                <v:oval id="_x0000_s1057" style="position:absolute;margin-left:-4.25pt;margin-top:-3.4pt;width:15.75pt;height:16.5pt;z-index:25174016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" filled="f"/>
              </w:pict>
            </w:r>
            <w:r w:rsidR="002D723A" w:rsidRPr="008010C3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3A" w:rsidRPr="008010C3" w:rsidRDefault="002D723A" w:rsidP="00A30AB2">
            <w:pPr>
              <w:spacing w:after="0"/>
              <w:jc w:val="both"/>
              <w:rPr>
                <w:rStyle w:val="Bodytext2Exact5"/>
                <w:rFonts w:ascii="Times New Roman" w:eastAsia="Calibri" w:hAnsi="Times New Roman"/>
                <w:sz w:val="20"/>
                <w:szCs w:val="20"/>
              </w:rPr>
            </w:pPr>
            <w:r w:rsidRPr="008010C3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Број радова као услов за менторство у вођењу докт. </w:t>
            </w:r>
            <w:proofErr w:type="gramStart"/>
            <w:r w:rsidRPr="008010C3">
              <w:rPr>
                <w:rStyle w:val="Bodytext22"/>
                <w:rFonts w:ascii="Times New Roman" w:hAnsi="Times New Roman"/>
                <w:sz w:val="20"/>
                <w:szCs w:val="20"/>
              </w:rPr>
              <w:t>дисерт</w:t>
            </w:r>
            <w:proofErr w:type="gramEnd"/>
            <w:r w:rsidRPr="008010C3">
              <w:rPr>
                <w:rStyle w:val="Bodytext22"/>
                <w:rFonts w:ascii="Times New Roman" w:hAnsi="Times New Roman"/>
                <w:sz w:val="20"/>
                <w:szCs w:val="20"/>
              </w:rPr>
              <w:t>. – (стандард 9 Правилника о стандардима...)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3A" w:rsidRPr="00DD7F2F" w:rsidRDefault="00DD7F2F" w:rsidP="00A30AB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114</w:t>
            </w:r>
          </w:p>
        </w:tc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3A" w:rsidRPr="00DD7F2F" w:rsidRDefault="00DD7F2F" w:rsidP="00DD7F2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  <w:lang w:val="en-GB"/>
              </w:rPr>
            </w:pPr>
            <w:r w:rsidRPr="00DD7F2F">
              <w:rPr>
                <w:rStyle w:val="Bodytext22"/>
                <w:rFonts w:ascii="Times New Roman" w:hAnsi="Times New Roman"/>
                <w:sz w:val="20"/>
                <w:szCs w:val="20"/>
              </w:rPr>
              <w:t>Scand J Public Health</w:t>
            </w:r>
            <w:r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, Eurosurvell, Am J Epidemiol, Int J Public Health, J Epidemiol Global Health, </w:t>
            </w:r>
            <w:r>
              <w:rPr>
                <w:rStyle w:val="Bodytext22"/>
                <w:rFonts w:ascii="Times New Roman" w:hAnsi="Times New Roman"/>
                <w:sz w:val="20"/>
                <w:szCs w:val="20"/>
                <w:lang w:val="en-GB"/>
              </w:rPr>
              <w:t>Behav Med, J Eval Clin Pract, Health Promot Int, Am J Infect Control, Epidemiol Infect, Health Psychol, J Gen Intern Med.</w:t>
            </w:r>
          </w:p>
        </w:tc>
      </w:tr>
    </w:tbl>
    <w:p w:rsidR="001A1B68" w:rsidRPr="008010C3" w:rsidRDefault="001A1B68" w:rsidP="001A1B68">
      <w:pPr>
        <w:tabs>
          <w:tab w:val="left" w:pos="72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0"/>
          <w:szCs w:val="20"/>
        </w:rPr>
      </w:pPr>
      <w:r w:rsidRPr="008010C3">
        <w:rPr>
          <w:rFonts w:ascii="Times New Roman" w:hAnsi="Times New Roman"/>
          <w:b/>
          <w:bCs/>
          <w:sz w:val="20"/>
          <w:szCs w:val="20"/>
        </w:rPr>
        <w:t>ИЗБОРНИ УСЛОВИ: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02"/>
        <w:gridCol w:w="6804"/>
      </w:tblGrid>
      <w:tr w:rsidR="001A1B68" w:rsidRPr="008010C3" w:rsidTr="00D11DF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B68" w:rsidRPr="008010C3" w:rsidRDefault="001A1B68" w:rsidP="001A1B68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8010C3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(изабрати 2 од 3 услова)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B68" w:rsidRPr="008010C3" w:rsidRDefault="001A1B68" w:rsidP="001A1B68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  <w:r w:rsidRPr="008010C3">
              <w:rPr>
                <w:rFonts w:ascii="Times New Roman" w:hAnsi="Times New Roman"/>
                <w:i/>
                <w:snapToGrid w:val="0"/>
                <w:sz w:val="20"/>
              </w:rPr>
              <w:t>Заокружити ближе одреднице</w:t>
            </w:r>
          </w:p>
          <w:p w:rsidR="001A1B68" w:rsidRPr="008010C3" w:rsidRDefault="001A1B68" w:rsidP="001A1B68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  <w:r w:rsidRPr="008010C3">
              <w:rPr>
                <w:rFonts w:ascii="Times New Roman" w:hAnsi="Times New Roman"/>
                <w:i/>
                <w:snapToGrid w:val="0"/>
                <w:sz w:val="20"/>
              </w:rPr>
              <w:t>(најмање пo једна из 2 изабрана услова)</w:t>
            </w:r>
          </w:p>
          <w:p w:rsidR="001A1B68" w:rsidRPr="008010C3" w:rsidRDefault="001A1B68" w:rsidP="001A1B68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</w:p>
        </w:tc>
      </w:tr>
      <w:tr w:rsidR="001A1B68" w:rsidRPr="008010C3" w:rsidTr="00D11DF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B68" w:rsidRPr="008010C3" w:rsidRDefault="00A66C93" w:rsidP="001A1B68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A66C93">
              <w:rPr>
                <w:rFonts w:ascii="Times New Roman" w:hAnsi="Times New Roman"/>
                <w:noProof/>
                <w:sz w:val="20"/>
              </w:rPr>
              <w:pict>
                <v:oval id="Oval 10" o:spid="_x0000_s1034" style="position:absolute;margin-left:-5pt;margin-top:85.6pt;width:15.75pt;height:16.5pt;z-index:25166643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" filled="f"/>
              </w:pict>
            </w:r>
            <w:r w:rsidRPr="00A66C93">
              <w:rPr>
                <w:rFonts w:ascii="Times New Roman" w:hAnsi="Times New Roman"/>
                <w:noProof/>
                <w:sz w:val="20"/>
              </w:rPr>
              <w:pict>
                <v:oval id="Oval 7" o:spid="_x0000_s1032" style="position:absolute;margin-left:133.45pt;margin-top:66.15pt;width:15.75pt;height:16.5pt;z-index:25168281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" filled="f"/>
              </w:pict>
            </w:r>
            <w:r w:rsidRPr="00A66C93">
              <w:rPr>
                <w:rFonts w:ascii="Times New Roman" w:hAnsi="Times New Roman"/>
                <w:noProof/>
                <w:sz w:val="20"/>
              </w:rPr>
              <w:pict>
                <v:oval id="Oval 3" o:spid="_x0000_s1035" style="position:absolute;margin-left:-4.55pt;margin-top:-1.5pt;width:15.75pt;height:16.5pt;z-index:25166438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" filled="f"/>
              </w:pict>
            </w:r>
            <w:r w:rsidR="001A1B68" w:rsidRPr="008010C3">
              <w:rPr>
                <w:rFonts w:ascii="Times New Roman" w:hAnsi="Times New Roman"/>
                <w:sz w:val="20"/>
              </w:rPr>
              <w:t>1. Стручно-професионални допринос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48D" w:rsidRPr="008010C3" w:rsidRDefault="00CD348D" w:rsidP="00CD348D">
            <w:pPr>
              <w:spacing w:after="0" w:line="276" w:lineRule="auto"/>
              <w:ind w:left="195"/>
              <w:rPr>
                <w:rFonts w:ascii="Times New Roman" w:hAnsi="Times New Roman"/>
                <w:i/>
                <w:sz w:val="20"/>
                <w:szCs w:val="20"/>
              </w:rPr>
            </w:pPr>
            <w:r w:rsidRPr="008010C3">
              <w:rPr>
                <w:rFonts w:ascii="Times New Roman" w:hAnsi="Times New Roman"/>
                <w:i/>
                <w:sz w:val="20"/>
                <w:szCs w:val="20"/>
              </w:rPr>
              <w:t xml:space="preserve">Дефинише сваки факултет у оквиру групације </w:t>
            </w:r>
          </w:p>
          <w:p w:rsidR="00257250" w:rsidRPr="008010C3" w:rsidRDefault="00CD348D">
            <w:pPr>
              <w:pStyle w:val="ListParagraph"/>
              <w:numPr>
                <w:ilvl w:val="0"/>
                <w:numId w:val="9"/>
              </w:numPr>
              <w:spacing w:after="0"/>
              <w:ind w:left="207" w:hanging="20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010C3">
              <w:rPr>
                <w:rFonts w:ascii="Times New Roman" w:hAnsi="Times New Roman"/>
                <w:sz w:val="20"/>
                <w:szCs w:val="20"/>
              </w:rPr>
              <w:t>Ангажованост у спровођењу сложених дијагностичких, терапијских и превентивних процедура.</w:t>
            </w:r>
          </w:p>
          <w:p w:rsidR="00CD348D" w:rsidRPr="008010C3" w:rsidRDefault="00CD348D">
            <w:pPr>
              <w:pStyle w:val="ListParagraph"/>
              <w:numPr>
                <w:ilvl w:val="0"/>
                <w:numId w:val="8"/>
              </w:numPr>
              <w:spacing w:after="0"/>
              <w:ind w:left="207" w:hanging="20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010C3">
              <w:rPr>
                <w:rFonts w:ascii="Times New Roman" w:hAnsi="Times New Roman"/>
                <w:sz w:val="20"/>
                <w:szCs w:val="20"/>
              </w:rPr>
              <w:t>Број и сложеност дијагостичних, терапијских и превентивних процедура, које је кандидат увео, или је учествовао у њиховом увођењу.</w:t>
            </w:r>
          </w:p>
          <w:p w:rsidR="001A1B68" w:rsidRPr="008010C3" w:rsidRDefault="00CD348D">
            <w:pPr>
              <w:pStyle w:val="Header"/>
              <w:numPr>
                <w:ilvl w:val="0"/>
                <w:numId w:val="8"/>
              </w:numPr>
              <w:tabs>
                <w:tab w:val="left" w:pos="0"/>
              </w:tabs>
              <w:ind w:left="207" w:hanging="207"/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8010C3">
              <w:rPr>
                <w:rFonts w:ascii="Times New Roman" w:hAnsi="Times New Roman"/>
                <w:sz w:val="20"/>
              </w:rPr>
              <w:t>Број одржаних програма континуиране медицинске едукације који нису оцењени оценом мањом од 3,75 од стране полазника.</w:t>
            </w:r>
          </w:p>
        </w:tc>
      </w:tr>
      <w:tr w:rsidR="001A1B68" w:rsidRPr="008010C3" w:rsidTr="00D11DF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B68" w:rsidRPr="008010C3" w:rsidRDefault="001A1B68" w:rsidP="001A1B68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8010C3">
              <w:rPr>
                <w:rFonts w:ascii="Times New Roman" w:hAnsi="Times New Roman"/>
                <w:sz w:val="20"/>
              </w:rPr>
              <w:t>2. Допринос академској и широј заједници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48D" w:rsidRPr="008010C3" w:rsidRDefault="00A66C93">
            <w:pPr>
              <w:pStyle w:val="ListParagraph"/>
              <w:numPr>
                <w:ilvl w:val="0"/>
                <w:numId w:val="5"/>
              </w:numPr>
              <w:spacing w:after="0"/>
              <w:ind w:left="207" w:hanging="20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66C93">
              <w:rPr>
                <w:rFonts w:ascii="Times New Roman" w:hAnsi="Times New Roman"/>
                <w:noProof/>
                <w:sz w:val="20"/>
                <w:szCs w:val="20"/>
              </w:rPr>
              <w:pict>
                <v:oval id="Oval 6" o:spid="_x0000_s1031" style="position:absolute;left:0;text-align:left;margin-left:-5.25pt;margin-top:-.1pt;width:15.75pt;height:16.5pt;z-index:25172275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" filled="f"/>
              </w:pict>
            </w:r>
            <w:r w:rsidR="00CD348D" w:rsidRPr="008010C3">
              <w:rPr>
                <w:rFonts w:ascii="Times New Roman" w:hAnsi="Times New Roman"/>
                <w:sz w:val="20"/>
                <w:szCs w:val="20"/>
              </w:rPr>
              <w:t xml:space="preserve">Значајно струковно, национално или међународно признање за научну или стручну делатност. </w:t>
            </w:r>
          </w:p>
          <w:p w:rsidR="00CD348D" w:rsidRPr="008010C3" w:rsidRDefault="00CD348D">
            <w:pPr>
              <w:pStyle w:val="ListParagraph"/>
              <w:numPr>
                <w:ilvl w:val="0"/>
                <w:numId w:val="5"/>
              </w:numPr>
              <w:spacing w:after="0"/>
              <w:ind w:left="207" w:hanging="20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010C3">
              <w:rPr>
                <w:rFonts w:ascii="Times New Roman" w:hAnsi="Times New Roman"/>
                <w:sz w:val="20"/>
                <w:szCs w:val="20"/>
              </w:rPr>
              <w:t>Чланство у стручним или научним асоцијацијама у које се члан бира или које имају ограничен број чланова.</w:t>
            </w:r>
          </w:p>
          <w:p w:rsidR="00CD348D" w:rsidRPr="008010C3" w:rsidRDefault="00A66C93">
            <w:pPr>
              <w:pStyle w:val="ListParagraph"/>
              <w:numPr>
                <w:ilvl w:val="0"/>
                <w:numId w:val="5"/>
              </w:numPr>
              <w:spacing w:after="0"/>
              <w:ind w:left="207" w:hanging="20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66C93">
              <w:rPr>
                <w:rFonts w:ascii="Times New Roman" w:hAnsi="Times New Roman"/>
                <w:noProof/>
                <w:sz w:val="20"/>
                <w:szCs w:val="20"/>
              </w:rPr>
              <w:pict>
                <v:oval id="_x0000_s1030" style="position:absolute;left:0;text-align:left;margin-left:-3.25pt;margin-top:12.45pt;width:13.25pt;height:16.5pt;z-index:2517248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" filled="f"/>
              </w:pict>
            </w:r>
            <w:r w:rsidR="00CD348D" w:rsidRPr="008010C3">
              <w:rPr>
                <w:rFonts w:ascii="Times New Roman" w:hAnsi="Times New Roman"/>
                <w:sz w:val="20"/>
                <w:szCs w:val="20"/>
              </w:rPr>
              <w:t>Чланство у страним или домаћим академијама наука.</w:t>
            </w:r>
          </w:p>
          <w:p w:rsidR="00CD348D" w:rsidRPr="008010C3" w:rsidRDefault="00CD348D">
            <w:pPr>
              <w:pStyle w:val="ListParagraph"/>
              <w:numPr>
                <w:ilvl w:val="0"/>
                <w:numId w:val="5"/>
              </w:numPr>
              <w:spacing w:after="0"/>
              <w:ind w:left="207" w:hanging="20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010C3">
              <w:rPr>
                <w:rFonts w:ascii="Times New Roman" w:hAnsi="Times New Roman"/>
                <w:sz w:val="20"/>
                <w:szCs w:val="20"/>
              </w:rPr>
              <w:t>Уређивање часописа или монографија признатих од стране ресорног министарства за науку.</w:t>
            </w:r>
          </w:p>
          <w:p w:rsidR="00CD348D" w:rsidRPr="008010C3" w:rsidRDefault="00CD348D">
            <w:pPr>
              <w:pStyle w:val="ListParagraph"/>
              <w:numPr>
                <w:ilvl w:val="0"/>
                <w:numId w:val="5"/>
              </w:numPr>
              <w:spacing w:after="0"/>
              <w:ind w:left="207" w:hanging="20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010C3">
              <w:rPr>
                <w:rFonts w:ascii="Times New Roman" w:hAnsi="Times New Roman"/>
                <w:sz w:val="20"/>
                <w:szCs w:val="20"/>
              </w:rPr>
              <w:t>Председавање националним или међународним струковним или научним асоцијацијама.</w:t>
            </w:r>
          </w:p>
          <w:p w:rsidR="00CD348D" w:rsidRPr="008010C3" w:rsidRDefault="00CD348D">
            <w:pPr>
              <w:pStyle w:val="ListParagraph"/>
              <w:numPr>
                <w:ilvl w:val="0"/>
                <w:numId w:val="5"/>
              </w:numPr>
              <w:spacing w:after="0"/>
              <w:ind w:left="207" w:hanging="20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010C3">
              <w:rPr>
                <w:rFonts w:ascii="Times New Roman" w:hAnsi="Times New Roman"/>
                <w:sz w:val="20"/>
                <w:szCs w:val="20"/>
              </w:rPr>
              <w:t>Руковођење или ангажовање у националним или међународним научним или стручним организацијама.</w:t>
            </w:r>
          </w:p>
          <w:p w:rsidR="001A1B68" w:rsidRPr="008010C3" w:rsidRDefault="00CD348D">
            <w:pPr>
              <w:pStyle w:val="ListParagraph"/>
              <w:numPr>
                <w:ilvl w:val="0"/>
                <w:numId w:val="5"/>
              </w:numPr>
              <w:spacing w:after="0"/>
              <w:ind w:left="207" w:hanging="20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010C3">
              <w:rPr>
                <w:rFonts w:ascii="Times New Roman" w:hAnsi="Times New Roman"/>
                <w:sz w:val="20"/>
                <w:szCs w:val="20"/>
              </w:rPr>
              <w:t>Руковођење или ангажовање у националним или међународним институцијама од јавног значаја.</w:t>
            </w:r>
          </w:p>
        </w:tc>
      </w:tr>
      <w:tr w:rsidR="001A1B68" w:rsidRPr="008010C3" w:rsidTr="00D11DF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B68" w:rsidRPr="008010C3" w:rsidRDefault="00A66C93" w:rsidP="00DA04EB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napToGrid w:val="0"/>
                <w:sz w:val="20"/>
              </w:rPr>
            </w:pPr>
            <w:r w:rsidRPr="00A66C93">
              <w:rPr>
                <w:rFonts w:ascii="Times New Roman" w:hAnsi="Times New Roman"/>
                <w:noProof/>
                <w:sz w:val="20"/>
                <w:szCs w:val="20"/>
              </w:rPr>
              <w:pict>
                <v:oval id="Oval 5" o:spid="_x0000_s1029" style="position:absolute;margin-left:-5pt;margin-top:.85pt;width:15.75pt;height:16.5pt;z-index:25166848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" filled="f"/>
              </w:pict>
            </w:r>
            <w:r w:rsidR="001A1B68" w:rsidRPr="008010C3">
              <w:rPr>
                <w:rFonts w:ascii="Times New Roman" w:hAnsi="Times New Roman"/>
                <w:sz w:val="20"/>
                <w:szCs w:val="20"/>
              </w:rPr>
              <w:t>3. Сарадња са другим високошколским, научноистраживачким установама, односно установама културе или уметности у земљи и</w:t>
            </w:r>
            <w:r w:rsidR="00DA04EB" w:rsidRPr="008010C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A1B68" w:rsidRPr="008010C3">
              <w:rPr>
                <w:rFonts w:ascii="Times New Roman" w:hAnsi="Times New Roman"/>
                <w:sz w:val="20"/>
              </w:rPr>
              <w:t>иностранству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48D" w:rsidRPr="008010C3" w:rsidRDefault="00CD348D" w:rsidP="00CD348D">
            <w:pPr>
              <w:spacing w:after="0"/>
              <w:ind w:left="195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8010C3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Мобилност: </w:t>
            </w:r>
          </w:p>
          <w:p w:rsidR="00B63E0D" w:rsidRPr="008010C3" w:rsidRDefault="00A66C93" w:rsidP="00B63E0D">
            <w:pPr>
              <w:ind w:left="195"/>
              <w:jc w:val="both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w:pict>
                <v:oval id="_x0000_s1059" style="position:absolute;left:0;text-align:left;margin-left:-4.15pt;margin-top:19.35pt;width:13.25pt;height:14.5pt;z-index:2517432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" filled="f"/>
              </w:pict>
            </w:r>
            <w:r w:rsidR="00B63E0D" w:rsidRPr="008010C3">
              <w:rPr>
                <w:rFonts w:ascii="Times New Roman" w:hAnsi="Times New Roman"/>
                <w:b/>
                <w:sz w:val="20"/>
                <w:szCs w:val="20"/>
                <w:lang w:eastAsia="sr-Latn-CS"/>
              </w:rPr>
              <w:t xml:space="preserve">- за избор у звање ванредног </w:t>
            </w:r>
            <w:r w:rsidR="005872AF">
              <w:rPr>
                <w:rFonts w:ascii="Times New Roman" w:hAnsi="Times New Roman"/>
                <w:b/>
                <w:sz w:val="20"/>
                <w:szCs w:val="20"/>
                <w:lang w:eastAsia="sr-Latn-CS"/>
              </w:rPr>
              <w:t>професора</w:t>
            </w:r>
            <w:r w:rsidR="00B63E0D" w:rsidRPr="008010C3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: </w:t>
            </w:r>
          </w:p>
          <w:p w:rsidR="00B63E0D" w:rsidRPr="008010C3" w:rsidRDefault="00B63E0D" w:rsidP="00B63E0D">
            <w:pPr>
              <w:spacing w:after="0" w:line="276" w:lineRule="auto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8010C3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1. Предавања по позиву или пленарна предавања на међународним акредитованим скуповима у </w:t>
            </w:r>
            <w:r w:rsidRPr="008010C3">
              <w:rPr>
                <w:rStyle w:val="Bodytext22"/>
                <w:rFonts w:ascii="Times New Roman" w:hAnsi="Times New Roman"/>
                <w:sz w:val="20"/>
                <w:szCs w:val="20"/>
              </w:rPr>
              <w:t>земљи и иностранству.</w:t>
            </w:r>
          </w:p>
          <w:p w:rsidR="00B63E0D" w:rsidRPr="008010C3" w:rsidRDefault="00A66C93" w:rsidP="00B63E0D">
            <w:pPr>
              <w:spacing w:after="0" w:line="276" w:lineRule="auto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A66C93">
              <w:rPr>
                <w:rFonts w:ascii="Times New Roman" w:hAnsi="Times New Roman"/>
                <w:noProof/>
                <w:sz w:val="20"/>
                <w:szCs w:val="20"/>
              </w:rPr>
              <w:pict>
                <v:oval id="_x0000_s1028" style="position:absolute;left:0;text-align:left;margin-left:-3.25pt;margin-top:38.4pt;width:13.25pt;height:14.5pt;z-index:2517288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" filled="f"/>
              </w:pict>
            </w:r>
            <w:r w:rsidR="00B63E0D" w:rsidRPr="008010C3">
              <w:rPr>
                <w:rStyle w:val="Bodytext22"/>
                <w:rFonts w:ascii="Times New Roman" w:hAnsi="Times New Roman"/>
                <w:sz w:val="20"/>
                <w:szCs w:val="20"/>
              </w:rPr>
              <w:t>2. Стечено звање гостујућег професора или гостујућег истраживача у високошколским установама и научноистраживачким организацијама у иностранству.</w:t>
            </w:r>
          </w:p>
          <w:p w:rsidR="00B63E0D" w:rsidRPr="008010C3" w:rsidRDefault="00A66C93" w:rsidP="00B63E0D">
            <w:pPr>
              <w:spacing w:after="0" w:line="276" w:lineRule="auto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A66C93">
              <w:rPr>
                <w:rFonts w:ascii="Times New Roman" w:hAnsi="Times New Roman"/>
                <w:noProof/>
                <w:sz w:val="20"/>
                <w:szCs w:val="20"/>
              </w:rPr>
              <w:pict>
                <v:oval id="_x0000_s1027" style="position:absolute;left:0;text-align:left;margin-left:-2.6pt;margin-top:14.35pt;width:13.25pt;height:16.5pt;z-index:2517309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" filled="f"/>
              </w:pict>
            </w:r>
            <w:r w:rsidR="00B63E0D" w:rsidRPr="008010C3">
              <w:rPr>
                <w:rStyle w:val="Bodytext22"/>
                <w:rFonts w:ascii="Times New Roman" w:hAnsi="Times New Roman"/>
                <w:sz w:val="20"/>
                <w:szCs w:val="20"/>
              </w:rPr>
              <w:t>3. Предавање по позиву.</w:t>
            </w:r>
          </w:p>
          <w:p w:rsidR="00B63E0D" w:rsidRPr="008010C3" w:rsidRDefault="00B63E0D" w:rsidP="00B63E0D">
            <w:pPr>
              <w:spacing w:after="0" w:line="276" w:lineRule="auto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8010C3">
              <w:rPr>
                <w:rStyle w:val="Bodytext22"/>
                <w:rFonts w:ascii="Times New Roman" w:hAnsi="Times New Roman"/>
                <w:sz w:val="20"/>
                <w:szCs w:val="20"/>
              </w:rPr>
              <w:t>4. Учешће или руковођење међународним пројектима.</w:t>
            </w:r>
          </w:p>
          <w:p w:rsidR="00B63E0D" w:rsidRPr="008010C3" w:rsidRDefault="00B63E0D" w:rsidP="00B63E0D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8010C3">
              <w:rPr>
                <w:rStyle w:val="Bodytext22"/>
                <w:rFonts w:ascii="Times New Roman" w:hAnsi="Times New Roman"/>
                <w:sz w:val="20"/>
                <w:szCs w:val="20"/>
              </w:rPr>
              <w:t>5. И</w:t>
            </w:r>
            <w:r w:rsidRPr="008010C3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нтернационализација постојећих студијских програма у оквиру високошколске установе. </w:t>
            </w:r>
          </w:p>
          <w:p w:rsidR="001A1B68" w:rsidRPr="008010C3" w:rsidRDefault="00B63E0D" w:rsidP="00B63E0D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8010C3">
              <w:rPr>
                <w:rFonts w:ascii="Times New Roman" w:hAnsi="Times New Roman"/>
                <w:sz w:val="20"/>
                <w:lang w:eastAsia="sr-Latn-CS"/>
              </w:rPr>
              <w:t>6. Извођење наставе или менторство у заједничким међународним студијским програмима.</w:t>
            </w:r>
          </w:p>
        </w:tc>
      </w:tr>
    </w:tbl>
    <w:p w:rsidR="00DE1327" w:rsidRDefault="00DE1327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521300" w:rsidRPr="008010C3" w:rsidRDefault="00521300" w:rsidP="00521300">
      <w:pPr>
        <w:tabs>
          <w:tab w:val="left" w:pos="1560"/>
        </w:tabs>
        <w:jc w:val="center"/>
        <w:rPr>
          <w:rFonts w:ascii="Times New Roman" w:hAnsi="Times New Roman"/>
          <w:b/>
          <w:sz w:val="20"/>
          <w:szCs w:val="20"/>
        </w:rPr>
      </w:pPr>
      <w:r w:rsidRPr="008010C3">
        <w:rPr>
          <w:rFonts w:ascii="Times New Roman" w:hAnsi="Times New Roman"/>
          <w:b/>
          <w:sz w:val="20"/>
          <w:szCs w:val="20"/>
        </w:rPr>
        <w:t>ИЗБОРНИ УСЛОВИ ЗА ИЗБОР У ЗВАЊЕ ВАНРЕДНОГ ПРОФЕСОРА</w:t>
      </w:r>
    </w:p>
    <w:p w:rsidR="00521300" w:rsidRPr="008010C3" w:rsidRDefault="00521300" w:rsidP="00521300">
      <w:pPr>
        <w:tabs>
          <w:tab w:val="left" w:pos="1560"/>
        </w:tabs>
        <w:jc w:val="center"/>
        <w:rPr>
          <w:rFonts w:ascii="Times New Roman" w:hAnsi="Times New Roman"/>
          <w:b/>
          <w:sz w:val="20"/>
          <w:szCs w:val="20"/>
        </w:rPr>
      </w:pPr>
    </w:p>
    <w:p w:rsidR="00DD7F2F" w:rsidRPr="00DD7F2F" w:rsidRDefault="00DD7F2F" w:rsidP="00DD7F2F">
      <w:pPr>
        <w:spacing w:after="0" w:line="240" w:lineRule="auto"/>
        <w:ind w:left="144"/>
        <w:jc w:val="both"/>
        <w:rPr>
          <w:rFonts w:ascii="Times New Roman" w:hAnsi="Times New Roman"/>
          <w:sz w:val="20"/>
          <w:szCs w:val="20"/>
          <w:lang w:val="sr-Cyrl-CS"/>
        </w:rPr>
      </w:pPr>
      <w:r w:rsidRPr="00DD7F2F">
        <w:rPr>
          <w:rFonts w:ascii="Times New Roman" w:hAnsi="Times New Roman"/>
          <w:b/>
          <w:sz w:val="20"/>
          <w:szCs w:val="20"/>
          <w:lang w:val="sr-Cyrl-CS"/>
        </w:rPr>
        <w:t xml:space="preserve">(1) </w:t>
      </w:r>
      <w:r w:rsidRPr="00DD7F2F">
        <w:rPr>
          <w:rFonts w:ascii="Times New Roman" w:hAnsi="Times New Roman"/>
          <w:b/>
          <w:bCs/>
          <w:sz w:val="20"/>
          <w:szCs w:val="20"/>
          <w:lang w:val="sr-Cyrl-CS"/>
        </w:rPr>
        <w:t>Стручно-професионални допринос</w:t>
      </w:r>
      <w:r w:rsidRPr="00DD7F2F">
        <w:rPr>
          <w:rFonts w:ascii="Times New Roman" w:hAnsi="Times New Roman"/>
          <w:sz w:val="20"/>
          <w:szCs w:val="20"/>
          <w:lang w:val="sr-Cyrl-CS"/>
        </w:rPr>
        <w:t xml:space="preserve"> </w:t>
      </w:r>
    </w:p>
    <w:p w:rsidR="00DD7F2F" w:rsidRPr="00DD7F2F" w:rsidRDefault="00DD7F2F" w:rsidP="00DD7F2F">
      <w:pPr>
        <w:spacing w:after="0" w:line="240" w:lineRule="auto"/>
        <w:ind w:left="144"/>
        <w:jc w:val="both"/>
        <w:rPr>
          <w:rFonts w:ascii="Times New Roman" w:hAnsi="Times New Roman"/>
          <w:sz w:val="20"/>
          <w:szCs w:val="20"/>
          <w:lang w:val="sr-Cyrl-CS"/>
        </w:rPr>
      </w:pPr>
    </w:p>
    <w:p w:rsidR="00DD7F2F" w:rsidRPr="00DD7F2F" w:rsidRDefault="00AE1F81" w:rsidP="00DD7F2F">
      <w:pPr>
        <w:spacing w:after="0" w:line="240" w:lineRule="auto"/>
        <w:ind w:left="144"/>
        <w:jc w:val="both"/>
        <w:rPr>
          <w:rFonts w:ascii="Times New Roman" w:hAnsi="Times New Roman"/>
          <w:sz w:val="20"/>
          <w:szCs w:val="20"/>
          <w:lang w:val="sr-Cyrl-CS"/>
        </w:rPr>
      </w:pPr>
      <w:r>
        <w:rPr>
          <w:rFonts w:ascii="Times New Roman" w:hAnsi="Times New Roman"/>
          <w:iCs/>
          <w:sz w:val="20"/>
          <w:szCs w:val="20"/>
          <w:lang w:val="en-GB"/>
        </w:rPr>
        <w:t xml:space="preserve">1.3. </w:t>
      </w:r>
      <w:r w:rsidR="00DD7F2F" w:rsidRPr="00DD7F2F">
        <w:rPr>
          <w:rFonts w:ascii="Times New Roman" w:hAnsi="Times New Roman"/>
          <w:i/>
          <w:iCs/>
          <w:sz w:val="20"/>
          <w:szCs w:val="20"/>
          <w:lang w:val="sr-Cyrl-CS"/>
        </w:rPr>
        <w:t>Број организованих и одржаних програма континуиране медицинске едукације на Факултету на Факултету који нису оцењени оценом мањом од 3</w:t>
      </w:r>
      <w:proofErr w:type="gramStart"/>
      <w:r w:rsidR="00DD7F2F" w:rsidRPr="00DD7F2F">
        <w:rPr>
          <w:rFonts w:ascii="Times New Roman" w:hAnsi="Times New Roman"/>
          <w:i/>
          <w:iCs/>
          <w:sz w:val="20"/>
          <w:szCs w:val="20"/>
          <w:lang w:val="sr-Cyrl-CS"/>
        </w:rPr>
        <w:t>,75</w:t>
      </w:r>
      <w:proofErr w:type="gramEnd"/>
      <w:r w:rsidR="00DD7F2F" w:rsidRPr="00DD7F2F">
        <w:rPr>
          <w:rFonts w:ascii="Times New Roman" w:hAnsi="Times New Roman"/>
          <w:i/>
          <w:iCs/>
          <w:sz w:val="20"/>
          <w:szCs w:val="20"/>
          <w:lang w:val="sr-Cyrl-CS"/>
        </w:rPr>
        <w:t xml:space="preserve"> од стране полазника</w:t>
      </w:r>
      <w:r w:rsidR="00DD7F2F" w:rsidRPr="00DD7F2F">
        <w:rPr>
          <w:rFonts w:ascii="Times New Roman" w:hAnsi="Times New Roman"/>
          <w:sz w:val="20"/>
          <w:szCs w:val="20"/>
          <w:lang w:val="sr-Cyrl-CS"/>
        </w:rPr>
        <w:t>:</w:t>
      </w:r>
    </w:p>
    <w:p w:rsidR="00DD7F2F" w:rsidRPr="00DD7F2F" w:rsidRDefault="00DD7F2F" w:rsidP="00DD7F2F">
      <w:pPr>
        <w:pStyle w:val="ListParagraph"/>
        <w:ind w:left="144"/>
        <w:jc w:val="both"/>
        <w:rPr>
          <w:rFonts w:ascii="Times New Roman" w:hAnsi="Times New Roman" w:cs="Times New Roman"/>
          <w:sz w:val="20"/>
          <w:szCs w:val="20"/>
          <w:lang w:val="sr-Cyrl-CS"/>
        </w:rPr>
      </w:pPr>
      <w:r w:rsidRPr="00DD7F2F">
        <w:rPr>
          <w:rFonts w:ascii="Times New Roman" w:hAnsi="Times New Roman" w:cs="Times New Roman"/>
          <w:sz w:val="20"/>
          <w:szCs w:val="20"/>
          <w:lang w:val="sr-Cyrl-CS"/>
        </w:rPr>
        <w:t>Предавач на 2 програма континуиране медицинске едукације (КМЕ):</w:t>
      </w:r>
    </w:p>
    <w:p w:rsidR="00DD7F2F" w:rsidRPr="00DD7F2F" w:rsidRDefault="00DD7F2F" w:rsidP="00DD7F2F">
      <w:pPr>
        <w:pStyle w:val="ListParagraph"/>
        <w:numPr>
          <w:ilvl w:val="0"/>
          <w:numId w:val="43"/>
        </w:numPr>
        <w:spacing w:after="0" w:line="240" w:lineRule="auto"/>
        <w:ind w:left="144" w:firstLine="0"/>
        <w:contextualSpacing w:val="0"/>
        <w:jc w:val="both"/>
        <w:rPr>
          <w:rFonts w:ascii="Times New Roman" w:hAnsi="Times New Roman" w:cs="Times New Roman"/>
          <w:sz w:val="20"/>
          <w:szCs w:val="20"/>
          <w:lang w:val="sr-Cyrl-CS"/>
        </w:rPr>
      </w:pPr>
      <w:r w:rsidRPr="00DD7F2F">
        <w:rPr>
          <w:rFonts w:ascii="Times New Roman" w:hAnsi="Times New Roman" w:cs="Times New Roman"/>
          <w:sz w:val="20"/>
          <w:szCs w:val="20"/>
          <w:lang w:val="sr-Cyrl-CS"/>
        </w:rPr>
        <w:t>Газибара Т. Методолошки приступи епидемиолошким истраживањима  Паркинсонове болести (Предавање одржано у оквиру КМЕ „70 година Института и Катедре за епидемиологију Медицинског факултета у Београду”, 12. 12. 2017.  КМЕ акредитована од стране Здравственог Савета Републике Србије са 8 бодова за предаваче. Евиденциони број семинара А-1-2273/17, Одлука број 153-02-2506/2017-01)</w:t>
      </w:r>
    </w:p>
    <w:p w:rsidR="00DD7F2F" w:rsidRPr="00DD7F2F" w:rsidRDefault="00DD7F2F" w:rsidP="00DD7F2F">
      <w:pPr>
        <w:pStyle w:val="ListParagraph"/>
        <w:numPr>
          <w:ilvl w:val="0"/>
          <w:numId w:val="43"/>
        </w:numPr>
        <w:spacing w:after="0" w:line="240" w:lineRule="auto"/>
        <w:ind w:left="144" w:firstLine="0"/>
        <w:contextualSpacing w:val="0"/>
        <w:jc w:val="both"/>
        <w:rPr>
          <w:rFonts w:ascii="Times New Roman" w:hAnsi="Times New Roman" w:cs="Times New Roman"/>
          <w:sz w:val="20"/>
          <w:szCs w:val="20"/>
          <w:lang w:val="sr-Cyrl-CS"/>
        </w:rPr>
      </w:pPr>
      <w:r w:rsidRPr="00DD7F2F">
        <w:rPr>
          <w:rFonts w:ascii="Times New Roman" w:hAnsi="Times New Roman" w:cs="Times New Roman"/>
          <w:sz w:val="20"/>
          <w:szCs w:val="20"/>
          <w:lang w:val="sr-Cyrl-CS"/>
        </w:rPr>
        <w:t>Газибара Т. Financial reward for vaccination – an ethical dilemma or not quite? (Изазови у биоетици; 40. Симпозијум Стремљења и новине у медицини, Медицински факултет, Универзитет у Београду 8.12.2022; КМЕ акредитован од стране Здравственог савета Републике Србије. Евиденциони број семинара А-1-1400/22, Одлука број 153-02-472/2022-01)</w:t>
      </w:r>
    </w:p>
    <w:p w:rsidR="00DD7F2F" w:rsidRPr="00DD7F2F" w:rsidRDefault="00DD7F2F" w:rsidP="00DD7F2F">
      <w:pPr>
        <w:spacing w:after="0" w:line="240" w:lineRule="auto"/>
        <w:ind w:left="144"/>
        <w:jc w:val="both"/>
        <w:rPr>
          <w:rFonts w:ascii="Times New Roman" w:hAnsi="Times New Roman"/>
          <w:b/>
          <w:sz w:val="20"/>
          <w:szCs w:val="20"/>
          <w:lang w:val="sr-Cyrl-CS"/>
        </w:rPr>
      </w:pPr>
    </w:p>
    <w:p w:rsidR="00DD7F2F" w:rsidRPr="00DD7F2F" w:rsidRDefault="00DD7F2F" w:rsidP="00DD7F2F">
      <w:pPr>
        <w:spacing w:after="0" w:line="240" w:lineRule="auto"/>
        <w:ind w:left="144"/>
        <w:jc w:val="both"/>
        <w:rPr>
          <w:rFonts w:ascii="Times New Roman" w:hAnsi="Times New Roman"/>
          <w:b/>
          <w:sz w:val="20"/>
          <w:szCs w:val="20"/>
          <w:lang w:val="sr-Cyrl-CS"/>
        </w:rPr>
      </w:pPr>
      <w:r w:rsidRPr="00DD7F2F">
        <w:rPr>
          <w:rFonts w:ascii="Times New Roman" w:hAnsi="Times New Roman"/>
          <w:b/>
          <w:sz w:val="20"/>
          <w:szCs w:val="20"/>
          <w:lang w:val="sr-Cyrl-CS"/>
        </w:rPr>
        <w:t>(2) За допринос академској и широј заједници</w:t>
      </w:r>
    </w:p>
    <w:p w:rsidR="00DD7F2F" w:rsidRPr="00DD7F2F" w:rsidRDefault="00DD7F2F" w:rsidP="00DD7F2F">
      <w:pPr>
        <w:spacing w:after="0" w:line="240" w:lineRule="auto"/>
        <w:ind w:left="144"/>
        <w:jc w:val="both"/>
        <w:rPr>
          <w:rFonts w:ascii="Times New Roman" w:hAnsi="Times New Roman"/>
          <w:bCs/>
          <w:sz w:val="20"/>
          <w:szCs w:val="20"/>
          <w:lang w:val="sr-Cyrl-CS"/>
        </w:rPr>
      </w:pPr>
    </w:p>
    <w:p w:rsidR="00DD7F2F" w:rsidRPr="00DD7F2F" w:rsidRDefault="00AE1F81" w:rsidP="00DD7F2F">
      <w:pPr>
        <w:spacing w:after="0" w:line="240" w:lineRule="auto"/>
        <w:ind w:left="144"/>
        <w:jc w:val="both"/>
        <w:rPr>
          <w:rFonts w:ascii="Times New Roman" w:hAnsi="Times New Roman"/>
          <w:bCs/>
          <w:i/>
          <w:iCs/>
          <w:sz w:val="20"/>
          <w:szCs w:val="20"/>
          <w:lang w:val="sr-Cyrl-CS"/>
        </w:rPr>
      </w:pPr>
      <w:r>
        <w:rPr>
          <w:rFonts w:ascii="Times New Roman" w:hAnsi="Times New Roman"/>
          <w:bCs/>
          <w:iCs/>
          <w:sz w:val="20"/>
          <w:szCs w:val="20"/>
          <w:lang w:val="en-GB"/>
        </w:rPr>
        <w:t xml:space="preserve">2.1. </w:t>
      </w:r>
      <w:r w:rsidR="00DD7F2F" w:rsidRPr="00DD7F2F">
        <w:rPr>
          <w:rFonts w:ascii="Times New Roman" w:hAnsi="Times New Roman"/>
          <w:bCs/>
          <w:i/>
          <w:iCs/>
          <w:sz w:val="20"/>
          <w:szCs w:val="20"/>
          <w:lang w:val="sr-Cyrl-CS"/>
        </w:rPr>
        <w:t>Значајно струковно, национално или међународно признање за научну или стручну делатност:</w:t>
      </w:r>
    </w:p>
    <w:p w:rsidR="00DD7F2F" w:rsidRPr="00DD7F2F" w:rsidRDefault="00DD7F2F" w:rsidP="00DD7F2F">
      <w:pPr>
        <w:pStyle w:val="ListParagraph"/>
        <w:numPr>
          <w:ilvl w:val="0"/>
          <w:numId w:val="44"/>
        </w:numPr>
        <w:tabs>
          <w:tab w:val="left" w:pos="360"/>
        </w:tabs>
        <w:spacing w:after="0" w:line="240" w:lineRule="auto"/>
        <w:ind w:left="144" w:firstLine="0"/>
        <w:contextualSpacing w:val="0"/>
        <w:jc w:val="both"/>
        <w:rPr>
          <w:rFonts w:ascii="Times New Roman" w:hAnsi="Times New Roman" w:cs="Times New Roman"/>
          <w:bCs/>
          <w:sz w:val="20"/>
          <w:szCs w:val="20"/>
          <w:lang w:val="sr-Cyrl-CS"/>
        </w:rPr>
      </w:pPr>
      <w:r w:rsidRPr="00DD7F2F">
        <w:rPr>
          <w:rFonts w:ascii="Times New Roman" w:hAnsi="Times New Roman" w:cs="Times New Roman"/>
          <w:bCs/>
          <w:sz w:val="20"/>
          <w:szCs w:val="20"/>
          <w:lang w:val="sr-Cyrl-CS"/>
        </w:rPr>
        <w:t>2022. Награда Задужбине Ђоке Влајковића (Универзитет у Београду) за рад Trend in mandatory immunization coverage in the Republic of Serbia (2000-2017): linear and joinpoint regression approach. Euro Surveill. 2021;26(26):pii=2000417</w:t>
      </w:r>
    </w:p>
    <w:p w:rsidR="00DD7F2F" w:rsidRPr="00DD7F2F" w:rsidRDefault="00DD7F2F" w:rsidP="00DD7F2F">
      <w:pPr>
        <w:spacing w:after="0" w:line="240" w:lineRule="auto"/>
        <w:ind w:left="144"/>
        <w:jc w:val="both"/>
        <w:rPr>
          <w:rFonts w:ascii="Times New Roman" w:hAnsi="Times New Roman"/>
          <w:bCs/>
          <w:sz w:val="20"/>
          <w:szCs w:val="20"/>
          <w:lang w:val="sr-Cyrl-CS"/>
        </w:rPr>
      </w:pPr>
    </w:p>
    <w:p w:rsidR="00DD7F2F" w:rsidRPr="00DD7F2F" w:rsidRDefault="00AE1F81" w:rsidP="00DD7F2F">
      <w:pPr>
        <w:spacing w:after="0" w:line="240" w:lineRule="auto"/>
        <w:ind w:left="144"/>
        <w:jc w:val="both"/>
        <w:rPr>
          <w:rFonts w:ascii="Times New Roman" w:hAnsi="Times New Roman"/>
          <w:bCs/>
          <w:sz w:val="20"/>
          <w:szCs w:val="20"/>
          <w:lang w:val="sr-Cyrl-CS"/>
        </w:rPr>
      </w:pPr>
      <w:r>
        <w:rPr>
          <w:rFonts w:ascii="Times New Roman" w:hAnsi="Times New Roman"/>
          <w:bCs/>
          <w:iCs/>
          <w:sz w:val="20"/>
          <w:szCs w:val="20"/>
          <w:lang w:val="en-GB"/>
        </w:rPr>
        <w:t xml:space="preserve">2.4. </w:t>
      </w:r>
      <w:r w:rsidR="00DD7F2F" w:rsidRPr="00DD7F2F">
        <w:rPr>
          <w:rFonts w:ascii="Times New Roman" w:hAnsi="Times New Roman"/>
          <w:bCs/>
          <w:i/>
          <w:iCs/>
          <w:sz w:val="20"/>
          <w:szCs w:val="20"/>
          <w:lang w:val="sr-Cyrl-CS"/>
        </w:rPr>
        <w:t>Уређивање часописа или монографија признатих од стране ресорног министарства за науку:</w:t>
      </w:r>
    </w:p>
    <w:p w:rsidR="00DD7F2F" w:rsidRPr="00DD7F2F" w:rsidRDefault="00DD7F2F" w:rsidP="00DD7F2F">
      <w:pPr>
        <w:pStyle w:val="ListParagraph"/>
        <w:numPr>
          <w:ilvl w:val="0"/>
          <w:numId w:val="44"/>
        </w:numPr>
        <w:tabs>
          <w:tab w:val="left" w:pos="360"/>
        </w:tabs>
        <w:spacing w:after="0" w:line="240" w:lineRule="auto"/>
        <w:ind w:left="144" w:firstLine="0"/>
        <w:contextualSpacing w:val="0"/>
        <w:jc w:val="both"/>
        <w:rPr>
          <w:rFonts w:ascii="Times New Roman" w:hAnsi="Times New Roman" w:cs="Times New Roman"/>
          <w:bCs/>
          <w:sz w:val="20"/>
          <w:szCs w:val="20"/>
          <w:lang w:val="sr-Cyrl-CS"/>
        </w:rPr>
      </w:pPr>
      <w:r w:rsidRPr="00DD7F2F">
        <w:rPr>
          <w:rFonts w:ascii="Times New Roman" w:hAnsi="Times New Roman" w:cs="Times New Roman"/>
          <w:bCs/>
          <w:sz w:val="20"/>
          <w:szCs w:val="20"/>
          <w:lang w:val="sr-Cyrl-CS"/>
        </w:rPr>
        <w:t>Од 2018. године члан уређивачког одбора часописа Central European Journal of Paediatrics</w:t>
      </w:r>
    </w:p>
    <w:p w:rsidR="00DD7F2F" w:rsidRPr="00DD7F2F" w:rsidRDefault="00DD7F2F" w:rsidP="00DD7F2F">
      <w:pPr>
        <w:pStyle w:val="ListParagraph"/>
        <w:numPr>
          <w:ilvl w:val="0"/>
          <w:numId w:val="44"/>
        </w:numPr>
        <w:tabs>
          <w:tab w:val="left" w:pos="360"/>
        </w:tabs>
        <w:spacing w:after="0" w:line="240" w:lineRule="auto"/>
        <w:ind w:left="144" w:firstLine="0"/>
        <w:contextualSpacing w:val="0"/>
        <w:jc w:val="both"/>
        <w:rPr>
          <w:rFonts w:ascii="Times New Roman" w:hAnsi="Times New Roman" w:cs="Times New Roman"/>
          <w:bCs/>
          <w:sz w:val="20"/>
          <w:szCs w:val="20"/>
          <w:lang w:val="sr-Cyrl-CS"/>
        </w:rPr>
      </w:pPr>
      <w:r w:rsidRPr="00DD7F2F">
        <w:rPr>
          <w:rFonts w:ascii="Times New Roman" w:hAnsi="Times New Roman" w:cs="Times New Roman"/>
          <w:bCs/>
          <w:sz w:val="20"/>
          <w:szCs w:val="20"/>
          <w:lang w:val="sr-Cyrl-CS"/>
        </w:rPr>
        <w:t>Од 2022. године члан уређивачког одбора часописа Acta Medica Academica</w:t>
      </w:r>
    </w:p>
    <w:p w:rsidR="00DD7F2F" w:rsidRPr="00DD7F2F" w:rsidRDefault="00DD7F2F" w:rsidP="00DD7F2F">
      <w:pPr>
        <w:pStyle w:val="ListParagraph"/>
        <w:numPr>
          <w:ilvl w:val="0"/>
          <w:numId w:val="44"/>
        </w:numPr>
        <w:tabs>
          <w:tab w:val="left" w:pos="360"/>
        </w:tabs>
        <w:spacing w:after="0" w:line="240" w:lineRule="auto"/>
        <w:ind w:left="144" w:firstLine="0"/>
        <w:contextualSpacing w:val="0"/>
        <w:jc w:val="both"/>
        <w:rPr>
          <w:rFonts w:ascii="Times New Roman" w:hAnsi="Times New Roman" w:cs="Times New Roman"/>
          <w:bCs/>
          <w:sz w:val="20"/>
          <w:szCs w:val="20"/>
          <w:lang w:val="sr-Cyrl-CS"/>
        </w:rPr>
      </w:pPr>
      <w:r w:rsidRPr="00DD7F2F">
        <w:rPr>
          <w:rFonts w:ascii="Times New Roman" w:hAnsi="Times New Roman" w:cs="Times New Roman"/>
          <w:bCs/>
          <w:sz w:val="20"/>
          <w:szCs w:val="20"/>
          <w:lang w:val="sr-Cyrl-CS"/>
        </w:rPr>
        <w:t>Од 2022. године помоћни уредник часописа Frontiers in Public Health</w:t>
      </w:r>
    </w:p>
    <w:p w:rsidR="002770BC" w:rsidRPr="002770BC" w:rsidRDefault="002770BC" w:rsidP="00873BA1">
      <w:pPr>
        <w:spacing w:afterLines="20" w:line="240" w:lineRule="auto"/>
        <w:jc w:val="both"/>
        <w:rPr>
          <w:rFonts w:ascii="Times New Roman" w:eastAsia="Times New Roman" w:hAnsi="Times New Roman"/>
          <w:b/>
          <w:color w:val="000000"/>
          <w:sz w:val="20"/>
          <w:szCs w:val="20"/>
          <w:lang w:bidi="en-US"/>
        </w:rPr>
      </w:pPr>
    </w:p>
    <w:p w:rsidR="00AE1F81" w:rsidRPr="003A33D8" w:rsidRDefault="00AE1F81" w:rsidP="00AE1F81">
      <w:pPr>
        <w:spacing w:after="0" w:line="240" w:lineRule="auto"/>
        <w:ind w:left="144"/>
        <w:jc w:val="both"/>
        <w:rPr>
          <w:rFonts w:ascii="Times New Roman" w:hAnsi="Times New Roman"/>
          <w:b/>
          <w:sz w:val="20"/>
          <w:szCs w:val="20"/>
        </w:rPr>
      </w:pPr>
      <w:r w:rsidRPr="003A33D8">
        <w:rPr>
          <w:rFonts w:ascii="Times New Roman" w:hAnsi="Times New Roman"/>
          <w:b/>
          <w:sz w:val="20"/>
          <w:szCs w:val="20"/>
        </w:rPr>
        <w:t>(3) За сарадњу са другим високошколским, научно-</w:t>
      </w:r>
      <w:proofErr w:type="gramStart"/>
      <w:r w:rsidRPr="003A33D8">
        <w:rPr>
          <w:rFonts w:ascii="Times New Roman" w:hAnsi="Times New Roman"/>
          <w:b/>
          <w:sz w:val="20"/>
          <w:szCs w:val="20"/>
        </w:rPr>
        <w:t>истраживачким  установама</w:t>
      </w:r>
      <w:proofErr w:type="gramEnd"/>
      <w:r w:rsidRPr="003A33D8">
        <w:rPr>
          <w:rFonts w:ascii="Times New Roman" w:hAnsi="Times New Roman"/>
          <w:b/>
          <w:sz w:val="20"/>
          <w:szCs w:val="20"/>
        </w:rPr>
        <w:t xml:space="preserve"> у земљи и иностранству – мобилност:</w:t>
      </w:r>
    </w:p>
    <w:p w:rsidR="00AE1F81" w:rsidRPr="00AE1F81" w:rsidRDefault="00AE1F81" w:rsidP="00AE1F81">
      <w:pPr>
        <w:spacing w:after="0" w:line="240" w:lineRule="auto"/>
        <w:ind w:left="144"/>
        <w:jc w:val="both"/>
        <w:rPr>
          <w:rFonts w:ascii="Times New Roman" w:hAnsi="Times New Roman"/>
          <w:iCs/>
          <w:sz w:val="20"/>
          <w:szCs w:val="20"/>
          <w:lang w:val="en-GB" w:eastAsia="sr-Latn-CS"/>
        </w:rPr>
      </w:pPr>
    </w:p>
    <w:p w:rsidR="00AE1F81" w:rsidRPr="00AE1F81" w:rsidRDefault="00AE1F81" w:rsidP="00AE1F81">
      <w:pPr>
        <w:spacing w:after="0" w:line="240" w:lineRule="auto"/>
        <w:ind w:left="144"/>
        <w:jc w:val="both"/>
        <w:rPr>
          <w:rFonts w:ascii="Times New Roman" w:hAnsi="Times New Roman"/>
          <w:i/>
          <w:iCs/>
          <w:sz w:val="20"/>
          <w:szCs w:val="20"/>
        </w:rPr>
      </w:pPr>
      <w:r>
        <w:rPr>
          <w:rFonts w:ascii="Times New Roman" w:hAnsi="Times New Roman"/>
          <w:iCs/>
          <w:sz w:val="20"/>
          <w:szCs w:val="20"/>
          <w:lang w:val="en-GB" w:eastAsia="sr-Latn-CS"/>
        </w:rPr>
        <w:t xml:space="preserve">3.1. </w:t>
      </w:r>
      <w:r w:rsidRPr="0060777C">
        <w:rPr>
          <w:rFonts w:ascii="Times New Roman" w:hAnsi="Times New Roman"/>
          <w:i/>
          <w:iCs/>
          <w:sz w:val="20"/>
          <w:szCs w:val="20"/>
          <w:lang w:val="sr-Cyrl-CS" w:eastAsia="sr-Latn-CS"/>
        </w:rPr>
        <w:t>Предавања по позиву или пл</w:t>
      </w:r>
      <w:r>
        <w:rPr>
          <w:rFonts w:ascii="Times New Roman" w:hAnsi="Times New Roman"/>
          <w:i/>
          <w:iCs/>
          <w:sz w:val="20"/>
          <w:szCs w:val="20"/>
          <w:lang w:val="sr-Cyrl-CS" w:eastAsia="sr-Latn-CS"/>
        </w:rPr>
        <w:t>е</w:t>
      </w:r>
      <w:r w:rsidRPr="0060777C">
        <w:rPr>
          <w:rFonts w:ascii="Times New Roman" w:hAnsi="Times New Roman"/>
          <w:i/>
          <w:iCs/>
          <w:sz w:val="20"/>
          <w:szCs w:val="20"/>
          <w:lang w:val="sr-Cyrl-CS" w:eastAsia="sr-Latn-CS"/>
        </w:rPr>
        <w:t xml:space="preserve">нарна предавања на акредитованим скуповима у </w:t>
      </w:r>
      <w:r w:rsidRPr="0060777C">
        <w:rPr>
          <w:rStyle w:val="Bodytext22"/>
          <w:rFonts w:ascii="Times New Roman" w:hAnsi="Times New Roman"/>
          <w:i/>
          <w:iCs/>
          <w:sz w:val="20"/>
          <w:szCs w:val="20"/>
          <w:lang w:val="sr-Cyrl-CS"/>
        </w:rPr>
        <w:t>земљи</w:t>
      </w:r>
      <w:r>
        <w:rPr>
          <w:rStyle w:val="Bodytext22"/>
          <w:rFonts w:ascii="Times New Roman" w:hAnsi="Times New Roman"/>
          <w:i/>
          <w:iCs/>
          <w:sz w:val="20"/>
          <w:szCs w:val="20"/>
          <w:lang w:val="en-GB"/>
        </w:rPr>
        <w:t xml:space="preserve"> </w:t>
      </w:r>
      <w:r>
        <w:rPr>
          <w:rStyle w:val="Bodytext22"/>
          <w:rFonts w:ascii="Times New Roman" w:hAnsi="Times New Roman"/>
          <w:i/>
          <w:iCs/>
          <w:sz w:val="20"/>
          <w:szCs w:val="20"/>
        </w:rPr>
        <w:t>и иностранству</w:t>
      </w:r>
    </w:p>
    <w:p w:rsidR="00AE1F81" w:rsidRPr="00AE1F81" w:rsidRDefault="00AE1F81" w:rsidP="00AE1F81">
      <w:pPr>
        <w:pStyle w:val="ListParagraph"/>
        <w:numPr>
          <w:ilvl w:val="0"/>
          <w:numId w:val="45"/>
        </w:numPr>
        <w:spacing w:after="0" w:line="240" w:lineRule="auto"/>
        <w:ind w:left="144" w:firstLine="0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AE1F81">
        <w:rPr>
          <w:rFonts w:ascii="Times New Roman" w:hAnsi="Times New Roman" w:cs="Times New Roman"/>
          <w:sz w:val="20"/>
          <w:szCs w:val="20"/>
        </w:rPr>
        <w:t>Газибара Т.  Знање, ставови и понашања у старијој популацији Београда у вези са вакцином против сезонског грипа (КМЕ „Савремени приступ имунизацији - предрасуде, изазови и стремљењаˮ. 25.04.2014. Институт за јавно здравље Србије „Др Милан Јовановић Батут”. Програм акредитован од стране Лекарске коморе Србије. Евиденциони курс број 153-02-535/2014-01 под редним бројем А-1-679/14)</w:t>
      </w:r>
    </w:p>
    <w:p w:rsidR="00AE1F81" w:rsidRPr="00AE1F81" w:rsidRDefault="00AE1F81" w:rsidP="00AE1F81">
      <w:pPr>
        <w:pStyle w:val="ListParagraph"/>
        <w:numPr>
          <w:ilvl w:val="0"/>
          <w:numId w:val="45"/>
        </w:numPr>
        <w:spacing w:after="0" w:line="240" w:lineRule="auto"/>
        <w:ind w:left="144" w:firstLine="0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AE1F81">
        <w:rPr>
          <w:rFonts w:ascii="Times New Roman" w:hAnsi="Times New Roman" w:cs="Times New Roman"/>
          <w:sz w:val="20"/>
          <w:szCs w:val="20"/>
        </w:rPr>
        <w:t>Газибара Т. Употреба антибиотика у лечењу пнеумоније изазване САРС-ЦоВ-2 код деце током пандемије ковид-19 (Десети национални конгрес удружења за превентивну педијатрију Србије, 21-23. април 2023, Копаоник; програм акредитован од стране Здравственог савета Републике Србије. Одлука број 153-02-00688/2022-1; евиденциони број А-1-1802/22)</w:t>
      </w:r>
    </w:p>
    <w:p w:rsidR="00AE1F81" w:rsidRDefault="00AE1F81" w:rsidP="00AE1F81">
      <w:pPr>
        <w:pStyle w:val="ListParagraph"/>
        <w:numPr>
          <w:ilvl w:val="0"/>
          <w:numId w:val="45"/>
        </w:numPr>
        <w:spacing w:after="0" w:line="240" w:lineRule="auto"/>
        <w:ind w:left="144" w:firstLine="0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AE1F81">
        <w:rPr>
          <w:rFonts w:ascii="Times New Roman" w:hAnsi="Times New Roman" w:cs="Times New Roman"/>
          <w:sz w:val="20"/>
          <w:szCs w:val="20"/>
        </w:rPr>
        <w:t>Газибара Т. Утицај пандемије ковид-19 на потрошњу антибиотика у педијатријској пракси (КМЕ „Потрошња антимикробних средстава и ширење резистенције на више лекова код бактеријских инфекције - утицај пандемије COVID-19”; 18.05.2023, Институт за јавно здравље Србије „Др Милан Јовановић Батут”; програм акредитован од стране Здравственог савета Републике Србије. Одлука број 153-02-00223/2023-01; евиденциони број А-1-852/23)</w:t>
      </w:r>
    </w:p>
    <w:p w:rsidR="00AE1F81" w:rsidRPr="00AE1F81" w:rsidRDefault="00AE1F81" w:rsidP="00AE1F81">
      <w:pPr>
        <w:pStyle w:val="ListParagraph"/>
        <w:numPr>
          <w:ilvl w:val="0"/>
          <w:numId w:val="45"/>
        </w:numPr>
        <w:spacing w:after="0" w:line="240" w:lineRule="auto"/>
        <w:ind w:left="144" w:firstLine="0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AE1F81">
        <w:rPr>
          <w:rFonts w:ascii="Times New Roman" w:hAnsi="Times New Roman" w:cs="Times New Roman"/>
          <w:sz w:val="20"/>
          <w:szCs w:val="20"/>
        </w:rPr>
        <w:t>Газибара Т. Историја истраживачке етике (КМЕ „Едукација за чланове етичких одбора – први део”; 18.11.2023, КБЦ Бежанијска Коса; програм акредитован од стране Здравственог савета Републике Србије. евиденциони број А-1-2298/23)</w:t>
      </w:r>
    </w:p>
    <w:p w:rsidR="00AE1F81" w:rsidRDefault="00AE1F81" w:rsidP="00AE1F81">
      <w:pPr>
        <w:spacing w:after="0" w:line="240" w:lineRule="auto"/>
        <w:ind w:left="144"/>
        <w:jc w:val="both"/>
        <w:rPr>
          <w:rFonts w:ascii="Times New Roman" w:hAnsi="Times New Roman"/>
          <w:iCs/>
          <w:sz w:val="20"/>
          <w:szCs w:val="20"/>
          <w:lang w:val="en-GB" w:eastAsia="sr-Latn-CS"/>
        </w:rPr>
      </w:pPr>
    </w:p>
    <w:p w:rsidR="00AE1F81" w:rsidRDefault="00AE1F81" w:rsidP="00AE1F81">
      <w:pPr>
        <w:spacing w:after="0" w:line="240" w:lineRule="auto"/>
        <w:ind w:left="144"/>
        <w:jc w:val="both"/>
        <w:rPr>
          <w:rFonts w:ascii="Times New Roman" w:hAnsi="Times New Roman"/>
          <w:iCs/>
          <w:sz w:val="20"/>
          <w:szCs w:val="20"/>
          <w:lang w:val="en-GB" w:eastAsia="sr-Latn-CS"/>
        </w:rPr>
      </w:pPr>
    </w:p>
    <w:p w:rsidR="00AE1F81" w:rsidRDefault="00AE1F81" w:rsidP="00AE1F81">
      <w:pPr>
        <w:spacing w:after="0" w:line="240" w:lineRule="auto"/>
        <w:ind w:left="144"/>
        <w:jc w:val="both"/>
        <w:rPr>
          <w:rFonts w:ascii="Times New Roman" w:hAnsi="Times New Roman"/>
          <w:i/>
          <w:iCs/>
          <w:sz w:val="20"/>
          <w:szCs w:val="20"/>
          <w:lang w:val="en-GB" w:eastAsia="sr-Latn-CS"/>
        </w:rPr>
      </w:pPr>
      <w:r>
        <w:rPr>
          <w:rFonts w:ascii="Times New Roman" w:hAnsi="Times New Roman"/>
          <w:iCs/>
          <w:sz w:val="20"/>
          <w:szCs w:val="20"/>
          <w:lang w:val="en-GB" w:eastAsia="sr-Latn-CS"/>
        </w:rPr>
        <w:t>3.3</w:t>
      </w:r>
      <w:r>
        <w:rPr>
          <w:rFonts w:ascii="Times New Roman" w:hAnsi="Times New Roman"/>
          <w:i/>
          <w:iCs/>
          <w:sz w:val="20"/>
          <w:szCs w:val="20"/>
          <w:lang w:val="en-GB" w:eastAsia="sr-Latn-CS"/>
        </w:rPr>
        <w:t xml:space="preserve">. </w:t>
      </w:r>
      <w:r w:rsidRPr="00AE1F81">
        <w:rPr>
          <w:rFonts w:ascii="Times New Roman" w:hAnsi="Times New Roman"/>
          <w:i/>
          <w:iCs/>
          <w:sz w:val="20"/>
          <w:szCs w:val="20"/>
          <w:lang w:val="sr-Cyrl-CS" w:eastAsia="sr-Latn-CS"/>
        </w:rPr>
        <w:t xml:space="preserve">Предавања по позиву </w:t>
      </w:r>
    </w:p>
    <w:p w:rsidR="00AE1F81" w:rsidRPr="00AE1F81" w:rsidRDefault="00AE1F81" w:rsidP="00AE1F81">
      <w:pPr>
        <w:pStyle w:val="ListParagraph"/>
        <w:numPr>
          <w:ilvl w:val="0"/>
          <w:numId w:val="47"/>
        </w:numPr>
        <w:spacing w:after="0" w:line="240" w:lineRule="auto"/>
        <w:ind w:left="709" w:hanging="567"/>
        <w:jc w:val="both"/>
        <w:rPr>
          <w:rFonts w:ascii="Times New Roman" w:hAnsi="Times New Roman"/>
          <w:sz w:val="20"/>
          <w:szCs w:val="20"/>
        </w:rPr>
      </w:pPr>
      <w:r w:rsidRPr="00AE1F81">
        <w:rPr>
          <w:rFonts w:ascii="Times New Roman" w:hAnsi="Times New Roman"/>
          <w:sz w:val="20"/>
          <w:szCs w:val="20"/>
        </w:rPr>
        <w:t xml:space="preserve">Газибара Т. Opportunities and challenges in translational research: </w:t>
      </w:r>
      <w:r>
        <w:rPr>
          <w:rFonts w:ascii="Times New Roman" w:hAnsi="Times New Roman"/>
          <w:sz w:val="20"/>
          <w:szCs w:val="20"/>
        </w:rPr>
        <w:t>experience from the Republic of</w:t>
      </w:r>
    </w:p>
    <w:p w:rsidR="00AE1F81" w:rsidRPr="00AE1F81" w:rsidRDefault="00AE1F81" w:rsidP="00AE1F81">
      <w:pPr>
        <w:pStyle w:val="ListParagraph"/>
        <w:spacing w:after="0" w:line="240" w:lineRule="auto"/>
        <w:ind w:left="142"/>
        <w:jc w:val="both"/>
        <w:rPr>
          <w:rFonts w:ascii="Times New Roman" w:hAnsi="Times New Roman"/>
          <w:sz w:val="20"/>
          <w:szCs w:val="20"/>
        </w:rPr>
      </w:pPr>
      <w:r w:rsidRPr="00AE1F81">
        <w:rPr>
          <w:rFonts w:ascii="Times New Roman" w:hAnsi="Times New Roman"/>
          <w:sz w:val="20"/>
          <w:szCs w:val="20"/>
        </w:rPr>
        <w:t>Serbia, Софија, Бугарска 18.06.2015. (International round table “Bioethical standards in translational medical researchˮ, 17-18 јун 2015.)</w:t>
      </w:r>
    </w:p>
    <w:p w:rsidR="00AE1F81" w:rsidRPr="00AE1F81" w:rsidRDefault="00AE1F81" w:rsidP="00AE1F81">
      <w:pPr>
        <w:pStyle w:val="ListParagraph"/>
        <w:numPr>
          <w:ilvl w:val="0"/>
          <w:numId w:val="45"/>
        </w:numPr>
        <w:spacing w:after="0" w:line="240" w:lineRule="auto"/>
        <w:ind w:left="144" w:firstLine="0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AE1F81">
        <w:rPr>
          <w:rFonts w:ascii="Times New Roman" w:hAnsi="Times New Roman" w:cs="Times New Roman"/>
          <w:sz w:val="20"/>
          <w:szCs w:val="20"/>
        </w:rPr>
        <w:t>Газибара Т. Criteria for authorship, Љубљана, Словенија 26.02.2016. (“Implementing Bioethics in Translational research: major challenges and futur</w:t>
      </w:r>
      <w:r>
        <w:rPr>
          <w:rFonts w:ascii="Times New Roman" w:hAnsi="Times New Roman" w:cs="Times New Roman"/>
          <w:sz w:val="20"/>
          <w:szCs w:val="20"/>
        </w:rPr>
        <w:t>e networking opportunitiesˮ 26.02.</w:t>
      </w:r>
      <w:r w:rsidRPr="00AE1F81">
        <w:rPr>
          <w:rFonts w:ascii="Times New Roman" w:hAnsi="Times New Roman" w:cs="Times New Roman"/>
          <w:sz w:val="20"/>
          <w:szCs w:val="20"/>
        </w:rPr>
        <w:t>2016.)</w:t>
      </w:r>
    </w:p>
    <w:p w:rsidR="00AE1F81" w:rsidRPr="00AE1F81" w:rsidRDefault="00AE1F81" w:rsidP="00AE1F81">
      <w:pPr>
        <w:pStyle w:val="ListParagraph"/>
        <w:numPr>
          <w:ilvl w:val="0"/>
          <w:numId w:val="45"/>
        </w:numPr>
        <w:spacing w:after="0" w:line="240" w:lineRule="auto"/>
        <w:ind w:left="144" w:firstLine="0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AE1F81">
        <w:rPr>
          <w:rFonts w:ascii="Times New Roman" w:hAnsi="Times New Roman" w:cs="Times New Roman"/>
          <w:sz w:val="20"/>
          <w:szCs w:val="20"/>
        </w:rPr>
        <w:t>Газибара Т.  Повезаност витамина Д и плућних болести код деце; Тузла, Босна и Херцеговина, 31.03.2018. (27. научно-стручни састанак педијатара региона североисточне БиХ „Витамин Д у педијатријиˮ)</w:t>
      </w:r>
    </w:p>
    <w:p w:rsidR="00AE1F81" w:rsidRPr="00AE1F81" w:rsidRDefault="00AE1F81" w:rsidP="00AE1F81">
      <w:pPr>
        <w:spacing w:after="0" w:line="240" w:lineRule="auto"/>
        <w:ind w:left="144"/>
        <w:jc w:val="both"/>
        <w:rPr>
          <w:rStyle w:val="Bodytext22"/>
          <w:rFonts w:ascii="Times New Roman" w:hAnsi="Times New Roman"/>
          <w:sz w:val="20"/>
          <w:szCs w:val="20"/>
          <w:lang w:val="sr-Cyrl-CS"/>
        </w:rPr>
      </w:pPr>
    </w:p>
    <w:p w:rsidR="00AE1F81" w:rsidRPr="00AE1F81" w:rsidRDefault="00AE1F81" w:rsidP="00AE1F81">
      <w:pPr>
        <w:spacing w:after="0" w:line="240" w:lineRule="auto"/>
        <w:ind w:left="144"/>
        <w:jc w:val="both"/>
        <w:rPr>
          <w:rFonts w:ascii="Times New Roman" w:hAnsi="Times New Roman"/>
          <w:i/>
          <w:iCs/>
          <w:sz w:val="20"/>
          <w:szCs w:val="20"/>
        </w:rPr>
      </w:pPr>
    </w:p>
    <w:p w:rsidR="00AE1F81" w:rsidRPr="00AE1F81" w:rsidRDefault="00AE1F81" w:rsidP="00AE1F81">
      <w:pPr>
        <w:spacing w:after="0" w:line="240" w:lineRule="auto"/>
        <w:ind w:left="144"/>
        <w:jc w:val="both"/>
        <w:rPr>
          <w:rFonts w:ascii="Times New Roman" w:hAnsi="Times New Roman"/>
          <w:i/>
          <w:iCs/>
          <w:sz w:val="20"/>
          <w:szCs w:val="20"/>
        </w:rPr>
      </w:pPr>
      <w:r>
        <w:rPr>
          <w:rFonts w:ascii="Times New Roman" w:hAnsi="Times New Roman"/>
          <w:iCs/>
          <w:sz w:val="20"/>
          <w:szCs w:val="20"/>
        </w:rPr>
        <w:lastRenderedPageBreak/>
        <w:t>3.4.</w:t>
      </w:r>
      <w:r w:rsidRPr="00AE1F81">
        <w:rPr>
          <w:rFonts w:ascii="Times New Roman" w:hAnsi="Times New Roman"/>
          <w:i/>
          <w:iCs/>
          <w:sz w:val="20"/>
          <w:szCs w:val="20"/>
        </w:rPr>
        <w:t>Учешће или руковођење међународним пројектима;</w:t>
      </w:r>
    </w:p>
    <w:p w:rsidR="00AE1F81" w:rsidRPr="00AE1F81" w:rsidRDefault="00AE1F81" w:rsidP="00AE1F81">
      <w:pPr>
        <w:spacing w:after="0" w:line="240" w:lineRule="auto"/>
        <w:ind w:left="144"/>
        <w:jc w:val="both"/>
        <w:rPr>
          <w:rFonts w:ascii="Times New Roman" w:hAnsi="Times New Roman"/>
          <w:sz w:val="20"/>
          <w:szCs w:val="20"/>
        </w:rPr>
      </w:pPr>
      <w:r w:rsidRPr="00AE1F81">
        <w:rPr>
          <w:rFonts w:ascii="Times New Roman" w:hAnsi="Times New Roman"/>
          <w:sz w:val="20"/>
          <w:szCs w:val="20"/>
        </w:rPr>
        <w:tab/>
        <w:t>Учесник на 2 међународна пројекта:</w:t>
      </w:r>
    </w:p>
    <w:p w:rsidR="00AE1F81" w:rsidRPr="00AE1F81" w:rsidRDefault="00AE1F81" w:rsidP="00AE1F81">
      <w:pPr>
        <w:pStyle w:val="ListParagraph"/>
        <w:numPr>
          <w:ilvl w:val="0"/>
          <w:numId w:val="46"/>
        </w:numPr>
        <w:spacing w:after="0" w:line="240" w:lineRule="auto"/>
        <w:ind w:left="144" w:firstLine="0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AE1F81">
        <w:rPr>
          <w:rFonts w:ascii="Times New Roman" w:hAnsi="Times New Roman" w:cs="Times New Roman"/>
          <w:sz w:val="20"/>
          <w:szCs w:val="20"/>
        </w:rPr>
        <w:t xml:space="preserve">Bioethical Standards in Translational Research (BEST-Network), 2015-2016,  (START Danube Region Project Fund, Grant no. 16_PA07-C1) </w:t>
      </w:r>
    </w:p>
    <w:p w:rsidR="00AE1F81" w:rsidRPr="00AE1F81" w:rsidRDefault="00AE1F81" w:rsidP="00AE1F81">
      <w:pPr>
        <w:pStyle w:val="ListParagraph"/>
        <w:numPr>
          <w:ilvl w:val="0"/>
          <w:numId w:val="46"/>
        </w:numPr>
        <w:spacing w:after="0" w:line="240" w:lineRule="auto"/>
        <w:ind w:left="144" w:firstLine="0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AE1F81">
        <w:rPr>
          <w:rFonts w:ascii="Times New Roman" w:hAnsi="Times New Roman" w:cs="Times New Roman"/>
          <w:sz w:val="20"/>
          <w:szCs w:val="20"/>
        </w:rPr>
        <w:t xml:space="preserve">Establishing a Master Program in Research Ethics at the School of Medicine University of Belgrade, 2018-2023 (NIH Fogarty International Center, Grant no. R25 TW008171-06A1) </w:t>
      </w:r>
    </w:p>
    <w:p w:rsidR="002770BC" w:rsidRDefault="002770BC" w:rsidP="00873BA1">
      <w:pPr>
        <w:spacing w:afterLines="2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bidi="en-US"/>
        </w:rPr>
      </w:pPr>
    </w:p>
    <w:p w:rsidR="00AE1F81" w:rsidRPr="002770BC" w:rsidRDefault="00AE1F81" w:rsidP="00873BA1">
      <w:pPr>
        <w:spacing w:afterLines="2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bidi="en-US"/>
        </w:rPr>
      </w:pPr>
    </w:p>
    <w:p w:rsidR="00A44989" w:rsidRDefault="00A44989">
      <w:pPr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</w:rPr>
      </w:pPr>
      <w:r>
        <w:rPr>
          <w:rFonts w:ascii="Times New Roman" w:eastAsia="Times New Roman" w:hAnsi="Times New Roman"/>
          <w:b/>
          <w:bCs/>
          <w:sz w:val="20"/>
          <w:szCs w:val="20"/>
        </w:rPr>
        <w:br w:type="page"/>
      </w:r>
    </w:p>
    <w:p w:rsidR="00AD0A3F" w:rsidRPr="003A33D8" w:rsidRDefault="00AD0A3F" w:rsidP="00AD0A3F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  <w:r w:rsidRPr="003A33D8">
        <w:rPr>
          <w:rFonts w:ascii="Times New Roman" w:hAnsi="Times New Roman"/>
          <w:b/>
          <w:sz w:val="20"/>
          <w:szCs w:val="20"/>
        </w:rPr>
        <w:lastRenderedPageBreak/>
        <w:t>III - ЗАКЉУЧНО МИШЉЕЊЕ И ПРЕДЛОГ КОМИСИЈЕ</w:t>
      </w:r>
    </w:p>
    <w:p w:rsidR="00AD0A3F" w:rsidRDefault="00AD0A3F" w:rsidP="00AD0A3F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AD0A3F" w:rsidRPr="003A33D8" w:rsidRDefault="00AD0A3F" w:rsidP="00AD0A3F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AD0A3F" w:rsidRPr="003A33D8" w:rsidRDefault="00AD0A3F" w:rsidP="00AD0A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sz w:val="20"/>
          <w:szCs w:val="20"/>
        </w:rPr>
      </w:pPr>
    </w:p>
    <w:p w:rsidR="00AD0A3F" w:rsidRPr="00D657B6" w:rsidRDefault="00AD0A3F" w:rsidP="00AD0A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ind w:firstLine="720"/>
        <w:jc w:val="both"/>
        <w:rPr>
          <w:rFonts w:ascii="Times New Roman" w:hAnsi="Times New Roman"/>
          <w:sz w:val="20"/>
          <w:szCs w:val="20"/>
          <w:lang w:val="sr-Latn-CS"/>
        </w:rPr>
      </w:pPr>
      <w:proofErr w:type="gramStart"/>
      <w:r w:rsidRPr="00B15335">
        <w:rPr>
          <w:rFonts w:ascii="Times New Roman" w:hAnsi="Times New Roman"/>
          <w:sz w:val="20"/>
          <w:szCs w:val="20"/>
        </w:rPr>
        <w:t>На</w:t>
      </w:r>
      <w:r w:rsidRPr="00D657B6">
        <w:rPr>
          <w:rFonts w:ascii="Times New Roman" w:hAnsi="Times New Roman"/>
          <w:sz w:val="20"/>
          <w:szCs w:val="20"/>
          <w:lang w:val="sr-Latn-CS"/>
        </w:rPr>
        <w:t xml:space="preserve"> </w:t>
      </w:r>
      <w:r w:rsidRPr="00B15335">
        <w:rPr>
          <w:rFonts w:ascii="Times New Roman" w:hAnsi="Times New Roman"/>
          <w:sz w:val="20"/>
          <w:szCs w:val="20"/>
        </w:rPr>
        <w:t>расписани</w:t>
      </w:r>
      <w:r w:rsidRPr="00D657B6">
        <w:rPr>
          <w:rFonts w:ascii="Times New Roman" w:hAnsi="Times New Roman"/>
          <w:sz w:val="20"/>
          <w:szCs w:val="20"/>
          <w:lang w:val="sr-Latn-CS"/>
        </w:rPr>
        <w:t xml:space="preserve"> </w:t>
      </w:r>
      <w:r w:rsidRPr="00B15335">
        <w:rPr>
          <w:rFonts w:ascii="Times New Roman" w:hAnsi="Times New Roman"/>
          <w:sz w:val="20"/>
          <w:szCs w:val="20"/>
        </w:rPr>
        <w:t>конкурс</w:t>
      </w:r>
      <w:r w:rsidRPr="00D657B6">
        <w:rPr>
          <w:rFonts w:ascii="Times New Roman" w:hAnsi="Times New Roman"/>
          <w:sz w:val="20"/>
          <w:szCs w:val="20"/>
          <w:lang w:val="sr-Latn-CS"/>
        </w:rPr>
        <w:t xml:space="preserve"> </w:t>
      </w:r>
      <w:r w:rsidRPr="00B15335">
        <w:rPr>
          <w:rFonts w:ascii="Times New Roman" w:hAnsi="Times New Roman"/>
          <w:sz w:val="20"/>
          <w:szCs w:val="20"/>
        </w:rPr>
        <w:t>за</w:t>
      </w:r>
      <w:r w:rsidRPr="00D657B6">
        <w:rPr>
          <w:rFonts w:ascii="Times New Roman" w:hAnsi="Times New Roman"/>
          <w:sz w:val="20"/>
          <w:szCs w:val="20"/>
          <w:lang w:val="sr-Latn-CS"/>
        </w:rPr>
        <w:t xml:space="preserve"> </w:t>
      </w:r>
      <w:r>
        <w:rPr>
          <w:rFonts w:ascii="Times New Roman" w:hAnsi="Times New Roman"/>
          <w:sz w:val="20"/>
          <w:szCs w:val="20"/>
        </w:rPr>
        <w:t>избор</w:t>
      </w:r>
      <w:r w:rsidRPr="00D657B6">
        <w:rPr>
          <w:rFonts w:ascii="Times New Roman" w:hAnsi="Times New Roman"/>
          <w:sz w:val="20"/>
          <w:szCs w:val="20"/>
          <w:lang w:val="sr-Latn-CS"/>
        </w:rPr>
        <w:t xml:space="preserve"> </w:t>
      </w:r>
      <w:r>
        <w:rPr>
          <w:rFonts w:ascii="Times New Roman" w:hAnsi="Times New Roman"/>
          <w:sz w:val="20"/>
          <w:szCs w:val="20"/>
        </w:rPr>
        <w:t>једног</w:t>
      </w:r>
      <w:r w:rsidRPr="00D657B6">
        <w:rPr>
          <w:rFonts w:ascii="Times New Roman" w:hAnsi="Times New Roman"/>
          <w:sz w:val="20"/>
          <w:szCs w:val="20"/>
          <w:lang w:val="sr-Latn-CS"/>
        </w:rPr>
        <w:t xml:space="preserve"> </w:t>
      </w:r>
      <w:r>
        <w:rPr>
          <w:rFonts w:ascii="Times New Roman" w:hAnsi="Times New Roman"/>
          <w:sz w:val="20"/>
          <w:szCs w:val="20"/>
        </w:rPr>
        <w:t>наставника</w:t>
      </w:r>
      <w:r w:rsidRPr="00D657B6">
        <w:rPr>
          <w:rFonts w:ascii="Times New Roman" w:hAnsi="Times New Roman"/>
          <w:sz w:val="20"/>
          <w:szCs w:val="20"/>
          <w:lang w:val="sr-Latn-CS"/>
        </w:rPr>
        <w:t xml:space="preserve"> </w:t>
      </w:r>
      <w:r>
        <w:rPr>
          <w:rFonts w:ascii="Times New Roman" w:hAnsi="Times New Roman"/>
          <w:sz w:val="20"/>
          <w:szCs w:val="20"/>
        </w:rPr>
        <w:t>у</w:t>
      </w:r>
      <w:r w:rsidRPr="00D657B6">
        <w:rPr>
          <w:rFonts w:ascii="Times New Roman" w:hAnsi="Times New Roman"/>
          <w:sz w:val="20"/>
          <w:szCs w:val="20"/>
          <w:lang w:val="sr-Latn-CS"/>
        </w:rPr>
        <w:t xml:space="preserve"> </w:t>
      </w:r>
      <w:r>
        <w:rPr>
          <w:rFonts w:ascii="Times New Roman" w:hAnsi="Times New Roman"/>
          <w:sz w:val="20"/>
          <w:szCs w:val="20"/>
        </w:rPr>
        <w:t>звање</w:t>
      </w:r>
      <w:r w:rsidRPr="00D657B6">
        <w:rPr>
          <w:rFonts w:ascii="Times New Roman" w:hAnsi="Times New Roman"/>
          <w:sz w:val="20"/>
          <w:szCs w:val="20"/>
          <w:lang w:val="sr-Latn-CS"/>
        </w:rPr>
        <w:t xml:space="preserve"> </w:t>
      </w:r>
      <w:r>
        <w:rPr>
          <w:rFonts w:ascii="Times New Roman" w:hAnsi="Times New Roman"/>
          <w:sz w:val="20"/>
          <w:szCs w:val="20"/>
        </w:rPr>
        <w:t>ВАНРЕДНОГ ПРОФЕСОРА</w:t>
      </w:r>
      <w:r w:rsidRPr="00D657B6">
        <w:rPr>
          <w:rFonts w:ascii="Times New Roman" w:hAnsi="Times New Roman"/>
          <w:sz w:val="20"/>
          <w:szCs w:val="20"/>
          <w:lang w:val="sr-Latn-CS"/>
        </w:rPr>
        <w:t xml:space="preserve"> </w:t>
      </w:r>
      <w:r w:rsidRPr="00B15335">
        <w:rPr>
          <w:rFonts w:ascii="Times New Roman" w:hAnsi="Times New Roman"/>
          <w:sz w:val="20"/>
          <w:szCs w:val="20"/>
        </w:rPr>
        <w:t>за</w:t>
      </w:r>
      <w:r w:rsidRPr="00D657B6">
        <w:rPr>
          <w:rFonts w:ascii="Times New Roman" w:hAnsi="Times New Roman"/>
          <w:sz w:val="20"/>
          <w:szCs w:val="20"/>
          <w:lang w:val="sr-Latn-CS"/>
        </w:rPr>
        <w:t xml:space="preserve"> </w:t>
      </w:r>
      <w:r w:rsidRPr="00B15335">
        <w:rPr>
          <w:rFonts w:ascii="Times New Roman" w:hAnsi="Times New Roman"/>
          <w:sz w:val="20"/>
          <w:szCs w:val="20"/>
        </w:rPr>
        <w:t>ужу</w:t>
      </w:r>
      <w:r w:rsidRPr="00D657B6">
        <w:rPr>
          <w:rFonts w:ascii="Times New Roman" w:hAnsi="Times New Roman"/>
          <w:sz w:val="20"/>
          <w:szCs w:val="20"/>
          <w:lang w:val="sr-Latn-CS"/>
        </w:rPr>
        <w:t xml:space="preserve"> </w:t>
      </w:r>
      <w:r w:rsidRPr="00B15335">
        <w:rPr>
          <w:rFonts w:ascii="Times New Roman" w:hAnsi="Times New Roman"/>
          <w:sz w:val="20"/>
          <w:szCs w:val="20"/>
        </w:rPr>
        <w:t>научну</w:t>
      </w:r>
      <w:r w:rsidRPr="00D657B6">
        <w:rPr>
          <w:rFonts w:ascii="Times New Roman" w:hAnsi="Times New Roman"/>
          <w:sz w:val="20"/>
          <w:szCs w:val="20"/>
          <w:lang w:val="sr-Latn-CS"/>
        </w:rPr>
        <w:t xml:space="preserve"> </w:t>
      </w:r>
      <w:r w:rsidRPr="00B15335">
        <w:rPr>
          <w:rFonts w:ascii="Times New Roman" w:hAnsi="Times New Roman"/>
          <w:sz w:val="20"/>
          <w:szCs w:val="20"/>
        </w:rPr>
        <w:t>област</w:t>
      </w:r>
      <w:r w:rsidRPr="00D657B6">
        <w:rPr>
          <w:rFonts w:ascii="Times New Roman" w:hAnsi="Times New Roman"/>
          <w:sz w:val="20"/>
          <w:szCs w:val="20"/>
          <w:lang w:val="sr-Latn-CS"/>
        </w:rPr>
        <w:t xml:space="preserve"> </w:t>
      </w:r>
      <w:r w:rsidRPr="00A11254">
        <w:rPr>
          <w:rFonts w:ascii="Times New Roman" w:hAnsi="Times New Roman"/>
          <w:sz w:val="20"/>
          <w:szCs w:val="20"/>
        </w:rPr>
        <w:t>ЕПИДЕМИОЛОГИЈА</w:t>
      </w:r>
      <w:r w:rsidRPr="00D657B6">
        <w:rPr>
          <w:rFonts w:ascii="Times New Roman" w:hAnsi="Times New Roman"/>
          <w:sz w:val="20"/>
          <w:szCs w:val="20"/>
          <w:lang w:val="sr-Latn-CS"/>
        </w:rPr>
        <w:t xml:space="preserve">, </w:t>
      </w:r>
      <w:r w:rsidRPr="008123EC">
        <w:rPr>
          <w:rFonts w:ascii="Times New Roman" w:hAnsi="Times New Roman"/>
          <w:sz w:val="20"/>
          <w:szCs w:val="20"/>
        </w:rPr>
        <w:t>који</w:t>
      </w:r>
      <w:r w:rsidRPr="00D657B6">
        <w:rPr>
          <w:rFonts w:ascii="Times New Roman" w:hAnsi="Times New Roman"/>
          <w:sz w:val="20"/>
          <w:szCs w:val="20"/>
          <w:lang w:val="sr-Latn-CS"/>
        </w:rPr>
        <w:t xml:space="preserve"> </w:t>
      </w:r>
      <w:r w:rsidRPr="008123EC">
        <w:rPr>
          <w:rFonts w:ascii="Times New Roman" w:hAnsi="Times New Roman"/>
          <w:sz w:val="20"/>
          <w:szCs w:val="20"/>
        </w:rPr>
        <w:t>је</w:t>
      </w:r>
      <w:r w:rsidRPr="00D657B6">
        <w:rPr>
          <w:rFonts w:ascii="Times New Roman" w:hAnsi="Times New Roman"/>
          <w:sz w:val="20"/>
          <w:szCs w:val="20"/>
          <w:lang w:val="sr-Latn-CS"/>
        </w:rPr>
        <w:t xml:space="preserve"> </w:t>
      </w:r>
      <w:r w:rsidRPr="008123EC">
        <w:rPr>
          <w:rFonts w:ascii="Times New Roman" w:hAnsi="Times New Roman"/>
          <w:sz w:val="20"/>
          <w:szCs w:val="20"/>
        </w:rPr>
        <w:t>објављен</w:t>
      </w:r>
      <w:r w:rsidRPr="00D657B6">
        <w:rPr>
          <w:rFonts w:ascii="Times New Roman" w:hAnsi="Times New Roman"/>
          <w:sz w:val="20"/>
          <w:szCs w:val="20"/>
          <w:lang w:val="sr-Latn-CS"/>
        </w:rPr>
        <w:t xml:space="preserve"> </w:t>
      </w:r>
      <w:r w:rsidRPr="008123EC">
        <w:rPr>
          <w:rFonts w:ascii="Times New Roman" w:hAnsi="Times New Roman"/>
          <w:sz w:val="20"/>
          <w:szCs w:val="20"/>
        </w:rPr>
        <w:t>на</w:t>
      </w:r>
      <w:r w:rsidRPr="00D657B6">
        <w:rPr>
          <w:rFonts w:ascii="Times New Roman" w:hAnsi="Times New Roman"/>
          <w:sz w:val="20"/>
          <w:szCs w:val="20"/>
          <w:lang w:val="sr-Latn-CS"/>
        </w:rPr>
        <w:t xml:space="preserve"> </w:t>
      </w:r>
      <w:r w:rsidRPr="008123EC">
        <w:rPr>
          <w:rFonts w:ascii="Times New Roman" w:hAnsi="Times New Roman"/>
          <w:sz w:val="20"/>
          <w:szCs w:val="20"/>
        </w:rPr>
        <w:t>интернет</w:t>
      </w:r>
      <w:r w:rsidRPr="00D657B6">
        <w:rPr>
          <w:rFonts w:ascii="Times New Roman" w:hAnsi="Times New Roman"/>
          <w:sz w:val="20"/>
          <w:szCs w:val="20"/>
          <w:lang w:val="sr-Latn-CS"/>
        </w:rPr>
        <w:t xml:space="preserve"> </w:t>
      </w:r>
      <w:r w:rsidRPr="008123EC">
        <w:rPr>
          <w:rFonts w:ascii="Times New Roman" w:hAnsi="Times New Roman"/>
          <w:sz w:val="20"/>
          <w:szCs w:val="20"/>
        </w:rPr>
        <w:t>страници</w:t>
      </w:r>
      <w:r w:rsidRPr="00D657B6">
        <w:rPr>
          <w:rFonts w:ascii="Times New Roman" w:hAnsi="Times New Roman"/>
          <w:sz w:val="20"/>
          <w:szCs w:val="20"/>
          <w:lang w:val="sr-Latn-CS"/>
        </w:rPr>
        <w:t xml:space="preserve"> </w:t>
      </w:r>
      <w:r w:rsidRPr="008123EC">
        <w:rPr>
          <w:rFonts w:ascii="Times New Roman" w:hAnsi="Times New Roman"/>
          <w:sz w:val="20"/>
          <w:szCs w:val="20"/>
        </w:rPr>
        <w:t>Националне</w:t>
      </w:r>
      <w:r w:rsidRPr="00D657B6">
        <w:rPr>
          <w:rFonts w:ascii="Times New Roman" w:hAnsi="Times New Roman"/>
          <w:sz w:val="20"/>
          <w:szCs w:val="20"/>
          <w:lang w:val="sr-Latn-CS"/>
        </w:rPr>
        <w:t xml:space="preserve"> </w:t>
      </w:r>
      <w:r w:rsidRPr="008123EC">
        <w:rPr>
          <w:rFonts w:ascii="Times New Roman" w:hAnsi="Times New Roman"/>
          <w:sz w:val="20"/>
          <w:szCs w:val="20"/>
        </w:rPr>
        <w:t>службе</w:t>
      </w:r>
      <w:r w:rsidRPr="00D657B6">
        <w:rPr>
          <w:rFonts w:ascii="Times New Roman" w:hAnsi="Times New Roman"/>
          <w:sz w:val="20"/>
          <w:szCs w:val="20"/>
          <w:lang w:val="sr-Latn-CS"/>
        </w:rPr>
        <w:t xml:space="preserve"> </w:t>
      </w:r>
      <w:r w:rsidRPr="008123EC">
        <w:rPr>
          <w:rFonts w:ascii="Times New Roman" w:hAnsi="Times New Roman"/>
          <w:sz w:val="20"/>
          <w:szCs w:val="20"/>
        </w:rPr>
        <w:t>за</w:t>
      </w:r>
      <w:r w:rsidRPr="00D657B6">
        <w:rPr>
          <w:rFonts w:ascii="Times New Roman" w:hAnsi="Times New Roman"/>
          <w:sz w:val="20"/>
          <w:szCs w:val="20"/>
          <w:lang w:val="sr-Latn-CS"/>
        </w:rPr>
        <w:t xml:space="preserve"> </w:t>
      </w:r>
      <w:r w:rsidRPr="008123EC">
        <w:rPr>
          <w:rFonts w:ascii="Times New Roman" w:hAnsi="Times New Roman"/>
          <w:sz w:val="20"/>
          <w:szCs w:val="20"/>
        </w:rPr>
        <w:t>запошљавање</w:t>
      </w:r>
      <w:r w:rsidRPr="00D657B6">
        <w:rPr>
          <w:rFonts w:ascii="Times New Roman" w:hAnsi="Times New Roman"/>
          <w:sz w:val="20"/>
          <w:szCs w:val="20"/>
          <w:lang w:val="sr-Latn-CS"/>
        </w:rPr>
        <w:t xml:space="preserve"> „</w:t>
      </w:r>
      <w:r>
        <w:rPr>
          <w:rFonts w:ascii="Times New Roman" w:hAnsi="Times New Roman"/>
          <w:sz w:val="20"/>
          <w:szCs w:val="20"/>
        </w:rPr>
        <w:t>Послови</w:t>
      </w:r>
      <w:r w:rsidRPr="00D657B6">
        <w:rPr>
          <w:rFonts w:ascii="Times New Roman" w:hAnsi="Times New Roman"/>
          <w:sz w:val="20"/>
          <w:szCs w:val="20"/>
          <w:lang w:val="sr-Latn-CS"/>
        </w:rPr>
        <w:t xml:space="preserve">‟, </w:t>
      </w:r>
      <w:r>
        <w:rPr>
          <w:rFonts w:ascii="Times New Roman" w:hAnsi="Times New Roman"/>
          <w:sz w:val="20"/>
          <w:szCs w:val="20"/>
        </w:rPr>
        <w:t>дана</w:t>
      </w:r>
      <w:r w:rsidRPr="00D657B6">
        <w:rPr>
          <w:rFonts w:ascii="Times New Roman" w:hAnsi="Times New Roman"/>
          <w:sz w:val="20"/>
          <w:szCs w:val="20"/>
          <w:lang w:val="sr-Latn-CS"/>
        </w:rPr>
        <w:t xml:space="preserve"> </w:t>
      </w:r>
      <w:r>
        <w:rPr>
          <w:rFonts w:ascii="Times New Roman" w:hAnsi="Times New Roman"/>
          <w:sz w:val="20"/>
          <w:szCs w:val="20"/>
        </w:rPr>
        <w:t>11</w:t>
      </w:r>
      <w:r w:rsidRPr="00D657B6">
        <w:rPr>
          <w:rFonts w:ascii="Times New Roman" w:hAnsi="Times New Roman"/>
          <w:sz w:val="20"/>
          <w:szCs w:val="20"/>
          <w:lang w:val="sr-Latn-CS"/>
        </w:rPr>
        <w:t>.</w:t>
      </w:r>
      <w:r>
        <w:rPr>
          <w:rFonts w:ascii="Times New Roman" w:hAnsi="Times New Roman"/>
          <w:sz w:val="20"/>
          <w:szCs w:val="20"/>
        </w:rPr>
        <w:t>09</w:t>
      </w:r>
      <w:r w:rsidRPr="00D657B6">
        <w:rPr>
          <w:rFonts w:ascii="Times New Roman" w:hAnsi="Times New Roman"/>
          <w:sz w:val="20"/>
          <w:szCs w:val="20"/>
          <w:lang w:val="sr-Latn-CS"/>
        </w:rPr>
        <w:t>.202</w:t>
      </w:r>
      <w:r>
        <w:rPr>
          <w:rFonts w:ascii="Times New Roman" w:hAnsi="Times New Roman"/>
          <w:sz w:val="20"/>
          <w:szCs w:val="20"/>
        </w:rPr>
        <w:t>4</w:t>
      </w:r>
      <w:r w:rsidRPr="00D657B6">
        <w:rPr>
          <w:rFonts w:ascii="Times New Roman" w:hAnsi="Times New Roman"/>
          <w:sz w:val="20"/>
          <w:szCs w:val="20"/>
          <w:lang w:val="sr-Latn-CS"/>
        </w:rPr>
        <w:t>.</w:t>
      </w:r>
      <w:proofErr w:type="gramEnd"/>
      <w:r w:rsidRPr="00D657B6">
        <w:rPr>
          <w:rFonts w:ascii="Times New Roman" w:hAnsi="Times New Roman"/>
          <w:sz w:val="20"/>
          <w:szCs w:val="20"/>
          <w:lang w:val="sr-Latn-CS"/>
        </w:rPr>
        <w:t xml:space="preserve"> </w:t>
      </w:r>
      <w:proofErr w:type="gramStart"/>
      <w:r w:rsidRPr="008123EC">
        <w:rPr>
          <w:rFonts w:ascii="Times New Roman" w:hAnsi="Times New Roman"/>
          <w:sz w:val="20"/>
          <w:szCs w:val="20"/>
        </w:rPr>
        <w:t>године</w:t>
      </w:r>
      <w:proofErr w:type="gramEnd"/>
      <w:r w:rsidRPr="00D657B6">
        <w:rPr>
          <w:rFonts w:ascii="Times New Roman" w:hAnsi="Times New Roman"/>
          <w:sz w:val="20"/>
          <w:szCs w:val="20"/>
          <w:lang w:val="sr-Latn-CS"/>
        </w:rPr>
        <w:t xml:space="preserve">, </w:t>
      </w:r>
      <w:r>
        <w:rPr>
          <w:rFonts w:ascii="Times New Roman" w:hAnsi="Times New Roman"/>
          <w:sz w:val="20"/>
          <w:szCs w:val="20"/>
        </w:rPr>
        <w:t>јавио</w:t>
      </w:r>
      <w:r w:rsidRPr="00D657B6">
        <w:rPr>
          <w:rFonts w:ascii="Times New Roman" w:hAnsi="Times New Roman"/>
          <w:sz w:val="20"/>
          <w:szCs w:val="20"/>
          <w:lang w:val="sr-Latn-CS"/>
        </w:rPr>
        <w:t xml:space="preserve"> </w:t>
      </w:r>
      <w:r>
        <w:rPr>
          <w:rFonts w:ascii="Times New Roman" w:hAnsi="Times New Roman"/>
          <w:sz w:val="20"/>
          <w:szCs w:val="20"/>
        </w:rPr>
        <w:t>се</w:t>
      </w:r>
      <w:r w:rsidRPr="00D657B6">
        <w:rPr>
          <w:rFonts w:ascii="Times New Roman" w:hAnsi="Times New Roman"/>
          <w:sz w:val="20"/>
          <w:szCs w:val="20"/>
          <w:lang w:val="sr-Latn-CS"/>
        </w:rPr>
        <w:t xml:space="preserve"> </w:t>
      </w:r>
      <w:r>
        <w:rPr>
          <w:rFonts w:ascii="Times New Roman" w:hAnsi="Times New Roman"/>
          <w:sz w:val="20"/>
          <w:szCs w:val="20"/>
        </w:rPr>
        <w:t>један</w:t>
      </w:r>
      <w:r w:rsidRPr="00D657B6">
        <w:rPr>
          <w:rFonts w:ascii="Times New Roman" w:hAnsi="Times New Roman"/>
          <w:sz w:val="20"/>
          <w:szCs w:val="20"/>
          <w:lang w:val="sr-Latn-CS"/>
        </w:rPr>
        <w:t xml:space="preserve"> </w:t>
      </w:r>
      <w:r>
        <w:rPr>
          <w:rFonts w:ascii="Times New Roman" w:hAnsi="Times New Roman"/>
          <w:sz w:val="20"/>
          <w:szCs w:val="20"/>
        </w:rPr>
        <w:t>кандидата</w:t>
      </w:r>
      <w:r w:rsidRPr="00D657B6">
        <w:rPr>
          <w:rFonts w:ascii="Times New Roman" w:hAnsi="Times New Roman"/>
          <w:sz w:val="20"/>
          <w:szCs w:val="20"/>
          <w:lang w:val="sr-Latn-CS"/>
        </w:rPr>
        <w:t xml:space="preserve">, </w:t>
      </w:r>
      <w:r>
        <w:rPr>
          <w:rFonts w:ascii="Times New Roman" w:hAnsi="Times New Roman"/>
          <w:sz w:val="20"/>
          <w:szCs w:val="20"/>
        </w:rPr>
        <w:t>др</w:t>
      </w:r>
      <w:r w:rsidRPr="00D657B6">
        <w:rPr>
          <w:rFonts w:ascii="Times New Roman" w:hAnsi="Times New Roman"/>
          <w:sz w:val="20"/>
          <w:szCs w:val="20"/>
          <w:lang w:val="sr-Latn-CS"/>
        </w:rPr>
        <w:t xml:space="preserve"> </w:t>
      </w:r>
      <w:r>
        <w:rPr>
          <w:rFonts w:ascii="Times New Roman" w:hAnsi="Times New Roman"/>
          <w:sz w:val="20"/>
          <w:szCs w:val="20"/>
        </w:rPr>
        <w:t>Татјана Газибара,</w:t>
      </w:r>
      <w:r w:rsidRPr="00D657B6">
        <w:rPr>
          <w:rFonts w:ascii="Times New Roman" w:hAnsi="Times New Roman"/>
          <w:sz w:val="20"/>
          <w:szCs w:val="20"/>
          <w:lang w:val="sr-Latn-CS"/>
        </w:rPr>
        <w:t xml:space="preserve"> </w:t>
      </w:r>
      <w:r w:rsidRPr="00B15335">
        <w:rPr>
          <w:rFonts w:ascii="Times New Roman" w:hAnsi="Times New Roman"/>
          <w:sz w:val="20"/>
          <w:szCs w:val="20"/>
        </w:rPr>
        <w:t>досадашњи</w:t>
      </w:r>
      <w:r w:rsidRPr="00D657B6">
        <w:rPr>
          <w:rFonts w:ascii="Times New Roman" w:hAnsi="Times New Roman"/>
          <w:sz w:val="20"/>
          <w:szCs w:val="20"/>
          <w:lang w:val="sr-Latn-CS"/>
        </w:rPr>
        <w:t xml:space="preserve"> </w:t>
      </w:r>
      <w:r>
        <w:rPr>
          <w:rFonts w:ascii="Times New Roman" w:hAnsi="Times New Roman"/>
          <w:sz w:val="20"/>
          <w:szCs w:val="20"/>
        </w:rPr>
        <w:t>доцент</w:t>
      </w:r>
      <w:r w:rsidRPr="00D657B6">
        <w:rPr>
          <w:rFonts w:ascii="Times New Roman" w:hAnsi="Times New Roman"/>
          <w:sz w:val="20"/>
          <w:szCs w:val="20"/>
          <w:lang w:val="sr-Latn-CS"/>
        </w:rPr>
        <w:t xml:space="preserve"> </w:t>
      </w:r>
      <w:r w:rsidRPr="00B15335">
        <w:rPr>
          <w:rFonts w:ascii="Times New Roman" w:hAnsi="Times New Roman"/>
          <w:sz w:val="20"/>
          <w:szCs w:val="20"/>
        </w:rPr>
        <w:t>на</w:t>
      </w:r>
      <w:r w:rsidRPr="00D657B6">
        <w:rPr>
          <w:rFonts w:ascii="Times New Roman" w:hAnsi="Times New Roman"/>
          <w:sz w:val="20"/>
          <w:szCs w:val="20"/>
          <w:lang w:val="sr-Latn-CS"/>
        </w:rPr>
        <w:t xml:space="preserve"> </w:t>
      </w:r>
      <w:r>
        <w:rPr>
          <w:rFonts w:ascii="Times New Roman" w:hAnsi="Times New Roman"/>
          <w:sz w:val="20"/>
          <w:szCs w:val="20"/>
        </w:rPr>
        <w:t>Катедри</w:t>
      </w:r>
      <w:r w:rsidRPr="00D657B6">
        <w:rPr>
          <w:rFonts w:ascii="Times New Roman" w:hAnsi="Times New Roman"/>
          <w:sz w:val="20"/>
          <w:szCs w:val="20"/>
          <w:lang w:val="sr-Latn-CS"/>
        </w:rPr>
        <w:t xml:space="preserve"> </w:t>
      </w:r>
      <w:r>
        <w:rPr>
          <w:rFonts w:ascii="Times New Roman" w:hAnsi="Times New Roman"/>
          <w:sz w:val="20"/>
          <w:szCs w:val="20"/>
        </w:rPr>
        <w:t>за</w:t>
      </w:r>
      <w:r w:rsidRPr="00D657B6">
        <w:rPr>
          <w:rFonts w:ascii="Times New Roman" w:hAnsi="Times New Roman"/>
          <w:sz w:val="20"/>
          <w:szCs w:val="20"/>
          <w:lang w:val="sr-Latn-CS"/>
        </w:rPr>
        <w:t xml:space="preserve"> </w:t>
      </w:r>
      <w:r>
        <w:rPr>
          <w:rFonts w:ascii="Times New Roman" w:hAnsi="Times New Roman"/>
          <w:sz w:val="20"/>
          <w:szCs w:val="20"/>
        </w:rPr>
        <w:t>епидемиологију</w:t>
      </w:r>
      <w:r w:rsidRPr="00D657B6">
        <w:rPr>
          <w:rFonts w:ascii="Times New Roman" w:hAnsi="Times New Roman"/>
          <w:sz w:val="20"/>
          <w:szCs w:val="20"/>
          <w:lang w:val="sr-Latn-CS"/>
        </w:rPr>
        <w:t xml:space="preserve"> </w:t>
      </w:r>
      <w:r w:rsidRPr="00B15335">
        <w:rPr>
          <w:rFonts w:ascii="Times New Roman" w:hAnsi="Times New Roman"/>
          <w:sz w:val="20"/>
          <w:szCs w:val="20"/>
        </w:rPr>
        <w:t>Медицинско</w:t>
      </w:r>
      <w:r>
        <w:rPr>
          <w:rFonts w:ascii="Times New Roman" w:hAnsi="Times New Roman"/>
          <w:sz w:val="20"/>
          <w:szCs w:val="20"/>
        </w:rPr>
        <w:t>г</w:t>
      </w:r>
      <w:r w:rsidRPr="00D657B6">
        <w:rPr>
          <w:rFonts w:ascii="Times New Roman" w:hAnsi="Times New Roman"/>
          <w:sz w:val="20"/>
          <w:szCs w:val="20"/>
          <w:lang w:val="sr-Latn-CS"/>
        </w:rPr>
        <w:t xml:space="preserve"> </w:t>
      </w:r>
      <w:r>
        <w:rPr>
          <w:rFonts w:ascii="Times New Roman" w:hAnsi="Times New Roman"/>
          <w:sz w:val="20"/>
          <w:szCs w:val="20"/>
        </w:rPr>
        <w:t>факултета</w:t>
      </w:r>
      <w:r w:rsidRPr="00D657B6">
        <w:rPr>
          <w:rFonts w:ascii="Times New Roman" w:hAnsi="Times New Roman"/>
          <w:sz w:val="20"/>
          <w:szCs w:val="20"/>
          <w:lang w:val="sr-Latn-CS"/>
        </w:rPr>
        <w:t xml:space="preserve"> </w:t>
      </w:r>
      <w:r>
        <w:rPr>
          <w:rFonts w:ascii="Times New Roman" w:hAnsi="Times New Roman"/>
          <w:sz w:val="20"/>
          <w:szCs w:val="20"/>
        </w:rPr>
        <w:t>Универзитета</w:t>
      </w:r>
      <w:r w:rsidRPr="00D657B6">
        <w:rPr>
          <w:rFonts w:ascii="Times New Roman" w:hAnsi="Times New Roman"/>
          <w:sz w:val="20"/>
          <w:szCs w:val="20"/>
          <w:lang w:val="sr-Latn-CS"/>
        </w:rPr>
        <w:t xml:space="preserve"> </w:t>
      </w:r>
      <w:r w:rsidRPr="00B15335">
        <w:rPr>
          <w:rFonts w:ascii="Times New Roman" w:hAnsi="Times New Roman"/>
          <w:sz w:val="20"/>
          <w:szCs w:val="20"/>
        </w:rPr>
        <w:t>у</w:t>
      </w:r>
      <w:r w:rsidRPr="00D657B6">
        <w:rPr>
          <w:rFonts w:ascii="Times New Roman" w:hAnsi="Times New Roman"/>
          <w:sz w:val="20"/>
          <w:szCs w:val="20"/>
          <w:lang w:val="sr-Latn-CS"/>
        </w:rPr>
        <w:t xml:space="preserve"> </w:t>
      </w:r>
      <w:r w:rsidRPr="00B15335">
        <w:rPr>
          <w:rFonts w:ascii="Times New Roman" w:hAnsi="Times New Roman"/>
          <w:sz w:val="20"/>
          <w:szCs w:val="20"/>
        </w:rPr>
        <w:t>Београду</w:t>
      </w:r>
      <w:r w:rsidRPr="00D657B6">
        <w:rPr>
          <w:rFonts w:ascii="Times New Roman" w:hAnsi="Times New Roman"/>
          <w:sz w:val="20"/>
          <w:szCs w:val="20"/>
          <w:lang w:val="sr-Latn-CS"/>
        </w:rPr>
        <w:t>.</w:t>
      </w:r>
    </w:p>
    <w:p w:rsidR="00AD0A3F" w:rsidRPr="00D657B6" w:rsidRDefault="00AD0A3F" w:rsidP="00AD0A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both"/>
        <w:rPr>
          <w:rFonts w:ascii="Times New Roman" w:hAnsi="Times New Roman"/>
          <w:sz w:val="20"/>
          <w:szCs w:val="20"/>
          <w:lang w:val="sr-Latn-CS"/>
        </w:rPr>
      </w:pPr>
      <w:r w:rsidRPr="00D657B6">
        <w:rPr>
          <w:rFonts w:ascii="Times New Roman" w:hAnsi="Times New Roman"/>
          <w:sz w:val="20"/>
          <w:szCs w:val="20"/>
          <w:lang w:val="sr-Latn-CS"/>
        </w:rPr>
        <w:tab/>
      </w:r>
      <w:proofErr w:type="gramStart"/>
      <w:r>
        <w:rPr>
          <w:rFonts w:ascii="Times New Roman" w:hAnsi="Times New Roman"/>
          <w:sz w:val="20"/>
          <w:szCs w:val="20"/>
        </w:rPr>
        <w:t>Анализом</w:t>
      </w:r>
      <w:r w:rsidRPr="00D657B6">
        <w:rPr>
          <w:rFonts w:ascii="Times New Roman" w:hAnsi="Times New Roman"/>
          <w:sz w:val="20"/>
          <w:szCs w:val="20"/>
          <w:lang w:val="sr-Latn-CS"/>
        </w:rPr>
        <w:t xml:space="preserve"> </w:t>
      </w:r>
      <w:r>
        <w:rPr>
          <w:rFonts w:ascii="Times New Roman" w:hAnsi="Times New Roman"/>
          <w:sz w:val="20"/>
          <w:szCs w:val="20"/>
        </w:rPr>
        <w:t>целокуп</w:t>
      </w:r>
      <w:r w:rsidR="008B4B77">
        <w:rPr>
          <w:rFonts w:ascii="Times New Roman" w:hAnsi="Times New Roman"/>
          <w:sz w:val="20"/>
          <w:szCs w:val="20"/>
        </w:rPr>
        <w:t>н</w:t>
      </w:r>
      <w:r>
        <w:rPr>
          <w:rFonts w:ascii="Times New Roman" w:hAnsi="Times New Roman"/>
          <w:sz w:val="20"/>
          <w:szCs w:val="20"/>
        </w:rPr>
        <w:t>ог</w:t>
      </w:r>
      <w:r w:rsidRPr="00D657B6">
        <w:rPr>
          <w:rFonts w:ascii="Times New Roman" w:hAnsi="Times New Roman"/>
          <w:sz w:val="20"/>
          <w:szCs w:val="20"/>
          <w:lang w:val="sr-Latn-CS"/>
        </w:rPr>
        <w:t xml:space="preserve"> </w:t>
      </w:r>
      <w:r>
        <w:rPr>
          <w:rFonts w:ascii="Times New Roman" w:hAnsi="Times New Roman"/>
          <w:sz w:val="20"/>
          <w:szCs w:val="20"/>
        </w:rPr>
        <w:t>материјала</w:t>
      </w:r>
      <w:r w:rsidRPr="00D657B6">
        <w:rPr>
          <w:rFonts w:ascii="Times New Roman" w:hAnsi="Times New Roman"/>
          <w:sz w:val="20"/>
          <w:szCs w:val="20"/>
          <w:lang w:val="sr-Latn-CS"/>
        </w:rPr>
        <w:t xml:space="preserve"> </w:t>
      </w:r>
      <w:r>
        <w:rPr>
          <w:rFonts w:ascii="Times New Roman" w:hAnsi="Times New Roman"/>
          <w:sz w:val="20"/>
          <w:szCs w:val="20"/>
        </w:rPr>
        <w:t>који</w:t>
      </w:r>
      <w:r w:rsidRPr="00D657B6">
        <w:rPr>
          <w:rFonts w:ascii="Times New Roman" w:hAnsi="Times New Roman"/>
          <w:sz w:val="20"/>
          <w:szCs w:val="20"/>
          <w:lang w:val="sr-Latn-CS"/>
        </w:rPr>
        <w:t xml:space="preserve"> </w:t>
      </w:r>
      <w:r>
        <w:rPr>
          <w:rFonts w:ascii="Times New Roman" w:hAnsi="Times New Roman"/>
          <w:sz w:val="20"/>
          <w:szCs w:val="20"/>
        </w:rPr>
        <w:t>је</w:t>
      </w:r>
      <w:r w:rsidRPr="00D657B6">
        <w:rPr>
          <w:rFonts w:ascii="Times New Roman" w:hAnsi="Times New Roman"/>
          <w:sz w:val="20"/>
          <w:szCs w:val="20"/>
          <w:lang w:val="sr-Latn-CS"/>
        </w:rPr>
        <w:t xml:space="preserve"> </w:t>
      </w:r>
      <w:r>
        <w:rPr>
          <w:rFonts w:ascii="Times New Roman" w:hAnsi="Times New Roman"/>
          <w:sz w:val="20"/>
          <w:szCs w:val="20"/>
        </w:rPr>
        <w:t>поднет</w:t>
      </w:r>
      <w:r w:rsidRPr="00D657B6">
        <w:rPr>
          <w:rFonts w:ascii="Times New Roman" w:hAnsi="Times New Roman"/>
          <w:sz w:val="20"/>
          <w:szCs w:val="20"/>
          <w:lang w:val="sr-Latn-CS"/>
        </w:rPr>
        <w:t xml:space="preserve"> </w:t>
      </w:r>
      <w:r>
        <w:rPr>
          <w:rFonts w:ascii="Times New Roman" w:hAnsi="Times New Roman"/>
          <w:sz w:val="20"/>
          <w:szCs w:val="20"/>
        </w:rPr>
        <w:t>на</w:t>
      </w:r>
      <w:r w:rsidRPr="00D657B6">
        <w:rPr>
          <w:rFonts w:ascii="Times New Roman" w:hAnsi="Times New Roman"/>
          <w:sz w:val="20"/>
          <w:szCs w:val="20"/>
          <w:lang w:val="sr-Latn-CS"/>
        </w:rPr>
        <w:t xml:space="preserve"> </w:t>
      </w:r>
      <w:r>
        <w:rPr>
          <w:rFonts w:ascii="Times New Roman" w:hAnsi="Times New Roman"/>
          <w:sz w:val="20"/>
          <w:szCs w:val="20"/>
        </w:rPr>
        <w:t>конкурс</w:t>
      </w:r>
      <w:r w:rsidRPr="00D657B6">
        <w:rPr>
          <w:rFonts w:ascii="Times New Roman" w:hAnsi="Times New Roman"/>
          <w:sz w:val="20"/>
          <w:szCs w:val="20"/>
          <w:lang w:val="sr-Latn-CS"/>
        </w:rPr>
        <w:t xml:space="preserve">, </w:t>
      </w:r>
      <w:r>
        <w:rPr>
          <w:rFonts w:ascii="Times New Roman" w:hAnsi="Times New Roman"/>
          <w:sz w:val="20"/>
          <w:szCs w:val="20"/>
        </w:rPr>
        <w:t>Комисија</w:t>
      </w:r>
      <w:r w:rsidRPr="00D657B6">
        <w:rPr>
          <w:rFonts w:ascii="Times New Roman" w:hAnsi="Times New Roman"/>
          <w:sz w:val="20"/>
          <w:szCs w:val="20"/>
          <w:lang w:val="sr-Latn-CS"/>
        </w:rPr>
        <w:t xml:space="preserve"> </w:t>
      </w:r>
      <w:r>
        <w:rPr>
          <w:rFonts w:ascii="Times New Roman" w:hAnsi="Times New Roman"/>
          <w:sz w:val="20"/>
          <w:szCs w:val="20"/>
        </w:rPr>
        <w:t>једногласно</w:t>
      </w:r>
      <w:r w:rsidRPr="00D657B6">
        <w:rPr>
          <w:rFonts w:ascii="Times New Roman" w:hAnsi="Times New Roman"/>
          <w:sz w:val="20"/>
          <w:szCs w:val="20"/>
          <w:lang w:val="sr-Latn-CS"/>
        </w:rPr>
        <w:t xml:space="preserve"> </w:t>
      </w:r>
      <w:r>
        <w:rPr>
          <w:rFonts w:ascii="Times New Roman" w:hAnsi="Times New Roman"/>
          <w:sz w:val="20"/>
          <w:szCs w:val="20"/>
        </w:rPr>
        <w:t>закључује</w:t>
      </w:r>
      <w:r w:rsidRPr="00D657B6">
        <w:rPr>
          <w:rFonts w:ascii="Times New Roman" w:hAnsi="Times New Roman"/>
          <w:sz w:val="20"/>
          <w:szCs w:val="20"/>
          <w:lang w:val="sr-Latn-CS"/>
        </w:rPr>
        <w:t xml:space="preserve"> </w:t>
      </w:r>
      <w:r w:rsidRPr="00B15335">
        <w:rPr>
          <w:rFonts w:ascii="Times New Roman" w:hAnsi="Times New Roman"/>
          <w:sz w:val="20"/>
          <w:szCs w:val="20"/>
        </w:rPr>
        <w:t>да</w:t>
      </w:r>
      <w:r w:rsidRPr="00D657B6">
        <w:rPr>
          <w:rFonts w:ascii="Times New Roman" w:hAnsi="Times New Roman"/>
          <w:sz w:val="20"/>
          <w:szCs w:val="20"/>
          <w:lang w:val="sr-Latn-CS"/>
        </w:rPr>
        <w:t xml:space="preserve"> </w:t>
      </w:r>
      <w:r>
        <w:rPr>
          <w:rFonts w:ascii="Times New Roman" w:hAnsi="Times New Roman"/>
          <w:sz w:val="20"/>
          <w:szCs w:val="20"/>
        </w:rPr>
        <w:t>др</w:t>
      </w:r>
      <w:r w:rsidRPr="00D657B6">
        <w:rPr>
          <w:rFonts w:ascii="Times New Roman" w:hAnsi="Times New Roman"/>
          <w:sz w:val="20"/>
          <w:szCs w:val="20"/>
          <w:lang w:val="sr-Latn-CS"/>
        </w:rPr>
        <w:t xml:space="preserve"> </w:t>
      </w:r>
      <w:r>
        <w:rPr>
          <w:rFonts w:ascii="Times New Roman" w:hAnsi="Times New Roman"/>
          <w:sz w:val="20"/>
          <w:szCs w:val="20"/>
        </w:rPr>
        <w:t>Татјана</w:t>
      </w:r>
      <w:r w:rsidRPr="001C5E2D">
        <w:rPr>
          <w:rFonts w:ascii="Times New Roman" w:hAnsi="Times New Roman"/>
          <w:sz w:val="20"/>
          <w:szCs w:val="20"/>
          <w:lang w:val="sr-Latn-CS"/>
        </w:rPr>
        <w:t xml:space="preserve"> </w:t>
      </w:r>
      <w:r>
        <w:rPr>
          <w:rFonts w:ascii="Times New Roman" w:hAnsi="Times New Roman"/>
          <w:sz w:val="20"/>
          <w:szCs w:val="20"/>
        </w:rPr>
        <w:t>Газибара</w:t>
      </w:r>
      <w:r w:rsidRPr="00D657B6">
        <w:rPr>
          <w:rFonts w:ascii="Times New Roman" w:hAnsi="Times New Roman"/>
          <w:sz w:val="20"/>
          <w:szCs w:val="20"/>
          <w:lang w:val="sr-Latn-CS"/>
        </w:rPr>
        <w:t xml:space="preserve"> </w:t>
      </w:r>
      <w:r>
        <w:rPr>
          <w:rFonts w:ascii="Times New Roman" w:hAnsi="Times New Roman"/>
          <w:sz w:val="20"/>
          <w:szCs w:val="20"/>
        </w:rPr>
        <w:t>испуњава</w:t>
      </w:r>
      <w:r w:rsidRPr="00D657B6">
        <w:rPr>
          <w:rFonts w:ascii="Times New Roman" w:hAnsi="Times New Roman"/>
          <w:sz w:val="20"/>
          <w:szCs w:val="20"/>
          <w:lang w:val="sr-Latn-CS"/>
        </w:rPr>
        <w:t xml:space="preserve"> </w:t>
      </w:r>
      <w:r w:rsidRPr="00B15335">
        <w:rPr>
          <w:rFonts w:ascii="Times New Roman" w:hAnsi="Times New Roman"/>
          <w:sz w:val="20"/>
          <w:szCs w:val="20"/>
        </w:rPr>
        <w:t>све</w:t>
      </w:r>
      <w:r w:rsidRPr="00D657B6">
        <w:rPr>
          <w:rFonts w:ascii="Times New Roman" w:hAnsi="Times New Roman"/>
          <w:sz w:val="20"/>
          <w:szCs w:val="20"/>
          <w:lang w:val="sr-Latn-CS"/>
        </w:rPr>
        <w:t xml:space="preserve"> </w:t>
      </w:r>
      <w:r w:rsidRPr="00B15335">
        <w:rPr>
          <w:rFonts w:ascii="Times New Roman" w:hAnsi="Times New Roman"/>
          <w:sz w:val="20"/>
          <w:szCs w:val="20"/>
        </w:rPr>
        <w:t>услове</w:t>
      </w:r>
      <w:r w:rsidRPr="00D657B6">
        <w:rPr>
          <w:rFonts w:ascii="Times New Roman" w:hAnsi="Times New Roman"/>
          <w:sz w:val="20"/>
          <w:szCs w:val="20"/>
          <w:lang w:val="sr-Latn-CS"/>
        </w:rPr>
        <w:t xml:space="preserve"> </w:t>
      </w:r>
      <w:r>
        <w:rPr>
          <w:rFonts w:ascii="Times New Roman" w:hAnsi="Times New Roman"/>
          <w:sz w:val="20"/>
          <w:szCs w:val="20"/>
        </w:rPr>
        <w:t>предвиђене</w:t>
      </w:r>
      <w:r w:rsidRPr="00D657B6">
        <w:rPr>
          <w:rFonts w:ascii="Times New Roman" w:hAnsi="Times New Roman"/>
          <w:sz w:val="20"/>
          <w:szCs w:val="20"/>
          <w:lang w:val="sr-Latn-CS"/>
        </w:rPr>
        <w:t xml:space="preserve"> </w:t>
      </w:r>
      <w:r>
        <w:rPr>
          <w:rFonts w:ascii="Times New Roman" w:hAnsi="Times New Roman"/>
          <w:sz w:val="20"/>
          <w:szCs w:val="20"/>
        </w:rPr>
        <w:t>Законом</w:t>
      </w:r>
      <w:r w:rsidRPr="00D657B6">
        <w:rPr>
          <w:rFonts w:ascii="Times New Roman" w:hAnsi="Times New Roman"/>
          <w:sz w:val="20"/>
          <w:szCs w:val="20"/>
          <w:lang w:val="sr-Latn-CS"/>
        </w:rPr>
        <w:t xml:space="preserve"> </w:t>
      </w:r>
      <w:r>
        <w:rPr>
          <w:rFonts w:ascii="Times New Roman" w:hAnsi="Times New Roman"/>
          <w:sz w:val="20"/>
          <w:szCs w:val="20"/>
        </w:rPr>
        <w:t>о</w:t>
      </w:r>
      <w:r w:rsidRPr="00D657B6">
        <w:rPr>
          <w:rFonts w:ascii="Times New Roman" w:hAnsi="Times New Roman"/>
          <w:sz w:val="20"/>
          <w:szCs w:val="20"/>
          <w:lang w:val="sr-Latn-CS"/>
        </w:rPr>
        <w:t xml:space="preserve"> </w:t>
      </w:r>
      <w:r>
        <w:rPr>
          <w:rFonts w:ascii="Times New Roman" w:hAnsi="Times New Roman"/>
          <w:sz w:val="20"/>
          <w:szCs w:val="20"/>
        </w:rPr>
        <w:t>високом</w:t>
      </w:r>
      <w:r w:rsidRPr="00D657B6">
        <w:rPr>
          <w:rFonts w:ascii="Times New Roman" w:hAnsi="Times New Roman"/>
          <w:sz w:val="20"/>
          <w:szCs w:val="20"/>
          <w:lang w:val="sr-Latn-CS"/>
        </w:rPr>
        <w:t xml:space="preserve"> </w:t>
      </w:r>
      <w:r>
        <w:rPr>
          <w:rFonts w:ascii="Times New Roman" w:hAnsi="Times New Roman"/>
          <w:sz w:val="20"/>
          <w:szCs w:val="20"/>
        </w:rPr>
        <w:t>образовању</w:t>
      </w:r>
      <w:r w:rsidRPr="00D657B6">
        <w:rPr>
          <w:rFonts w:ascii="Times New Roman" w:hAnsi="Times New Roman"/>
          <w:sz w:val="20"/>
          <w:szCs w:val="20"/>
          <w:lang w:val="sr-Latn-CS"/>
        </w:rPr>
        <w:t xml:space="preserve"> </w:t>
      </w:r>
      <w:r>
        <w:rPr>
          <w:rFonts w:ascii="Times New Roman" w:hAnsi="Times New Roman"/>
          <w:sz w:val="20"/>
          <w:szCs w:val="20"/>
        </w:rPr>
        <w:t>Републике</w:t>
      </w:r>
      <w:r w:rsidRPr="00D657B6">
        <w:rPr>
          <w:rFonts w:ascii="Times New Roman" w:hAnsi="Times New Roman"/>
          <w:sz w:val="20"/>
          <w:szCs w:val="20"/>
          <w:lang w:val="sr-Latn-CS"/>
        </w:rPr>
        <w:t xml:space="preserve"> </w:t>
      </w:r>
      <w:r>
        <w:rPr>
          <w:rFonts w:ascii="Times New Roman" w:hAnsi="Times New Roman"/>
          <w:sz w:val="20"/>
          <w:szCs w:val="20"/>
        </w:rPr>
        <w:t>Србије</w:t>
      </w:r>
      <w:r w:rsidRPr="00D657B6">
        <w:rPr>
          <w:rFonts w:ascii="Times New Roman" w:hAnsi="Times New Roman"/>
          <w:sz w:val="20"/>
          <w:szCs w:val="20"/>
          <w:lang w:val="sr-Latn-CS"/>
        </w:rPr>
        <w:t xml:space="preserve"> </w:t>
      </w:r>
      <w:r>
        <w:rPr>
          <w:rFonts w:ascii="Times New Roman" w:hAnsi="Times New Roman"/>
          <w:sz w:val="20"/>
          <w:szCs w:val="20"/>
        </w:rPr>
        <w:t>и</w:t>
      </w:r>
      <w:r w:rsidRPr="00D657B6">
        <w:rPr>
          <w:rFonts w:ascii="Times New Roman" w:hAnsi="Times New Roman"/>
          <w:sz w:val="20"/>
          <w:szCs w:val="20"/>
          <w:lang w:val="sr-Latn-CS"/>
        </w:rPr>
        <w:t xml:space="preserve"> </w:t>
      </w:r>
      <w:r>
        <w:rPr>
          <w:rFonts w:ascii="Times New Roman" w:hAnsi="Times New Roman"/>
          <w:sz w:val="20"/>
          <w:szCs w:val="20"/>
        </w:rPr>
        <w:t>Правилником</w:t>
      </w:r>
      <w:r w:rsidRPr="00D657B6">
        <w:rPr>
          <w:rFonts w:ascii="Times New Roman" w:hAnsi="Times New Roman"/>
          <w:sz w:val="20"/>
          <w:szCs w:val="20"/>
          <w:lang w:val="sr-Latn-CS"/>
        </w:rPr>
        <w:t xml:space="preserve"> </w:t>
      </w:r>
      <w:r>
        <w:rPr>
          <w:rFonts w:ascii="Times New Roman" w:hAnsi="Times New Roman"/>
          <w:sz w:val="20"/>
          <w:szCs w:val="20"/>
        </w:rPr>
        <w:t>Медицинског</w:t>
      </w:r>
      <w:r w:rsidRPr="00D657B6">
        <w:rPr>
          <w:rFonts w:ascii="Times New Roman" w:hAnsi="Times New Roman"/>
          <w:sz w:val="20"/>
          <w:szCs w:val="20"/>
          <w:lang w:val="sr-Latn-CS"/>
        </w:rPr>
        <w:t xml:space="preserve"> </w:t>
      </w:r>
      <w:r>
        <w:rPr>
          <w:rFonts w:ascii="Times New Roman" w:hAnsi="Times New Roman"/>
          <w:sz w:val="20"/>
          <w:szCs w:val="20"/>
        </w:rPr>
        <w:t>факултета</w:t>
      </w:r>
      <w:r w:rsidRPr="00D657B6">
        <w:rPr>
          <w:rFonts w:ascii="Times New Roman" w:hAnsi="Times New Roman"/>
          <w:sz w:val="20"/>
          <w:szCs w:val="20"/>
          <w:lang w:val="sr-Latn-CS"/>
        </w:rPr>
        <w:t xml:space="preserve"> </w:t>
      </w:r>
      <w:r>
        <w:rPr>
          <w:rFonts w:ascii="Times New Roman" w:hAnsi="Times New Roman"/>
          <w:sz w:val="20"/>
          <w:szCs w:val="20"/>
        </w:rPr>
        <w:t>Универзитета</w:t>
      </w:r>
      <w:r w:rsidRPr="00D657B6">
        <w:rPr>
          <w:rFonts w:ascii="Times New Roman" w:hAnsi="Times New Roman"/>
          <w:sz w:val="20"/>
          <w:szCs w:val="20"/>
          <w:lang w:val="sr-Latn-CS"/>
        </w:rPr>
        <w:t xml:space="preserve"> </w:t>
      </w:r>
      <w:r>
        <w:rPr>
          <w:rFonts w:ascii="Times New Roman" w:hAnsi="Times New Roman"/>
          <w:sz w:val="20"/>
          <w:szCs w:val="20"/>
        </w:rPr>
        <w:t>у</w:t>
      </w:r>
      <w:r w:rsidRPr="00D657B6">
        <w:rPr>
          <w:rFonts w:ascii="Times New Roman" w:hAnsi="Times New Roman"/>
          <w:sz w:val="20"/>
          <w:szCs w:val="20"/>
          <w:lang w:val="sr-Latn-CS"/>
        </w:rPr>
        <w:t xml:space="preserve"> </w:t>
      </w:r>
      <w:r>
        <w:rPr>
          <w:rFonts w:ascii="Times New Roman" w:hAnsi="Times New Roman"/>
          <w:sz w:val="20"/>
          <w:szCs w:val="20"/>
        </w:rPr>
        <w:t>Београду</w:t>
      </w:r>
      <w:r w:rsidRPr="00D657B6">
        <w:rPr>
          <w:rFonts w:ascii="Times New Roman" w:hAnsi="Times New Roman"/>
          <w:sz w:val="20"/>
          <w:szCs w:val="20"/>
          <w:lang w:val="sr-Latn-CS"/>
        </w:rPr>
        <w:t xml:space="preserve"> </w:t>
      </w:r>
      <w:r>
        <w:rPr>
          <w:rFonts w:ascii="Times New Roman" w:hAnsi="Times New Roman"/>
          <w:sz w:val="20"/>
          <w:szCs w:val="20"/>
        </w:rPr>
        <w:t>и</w:t>
      </w:r>
      <w:r w:rsidRPr="00D657B6">
        <w:rPr>
          <w:rFonts w:ascii="Times New Roman" w:hAnsi="Times New Roman"/>
          <w:sz w:val="20"/>
          <w:szCs w:val="20"/>
          <w:lang w:val="sr-Latn-CS"/>
        </w:rPr>
        <w:t xml:space="preserve"> </w:t>
      </w:r>
      <w:r>
        <w:rPr>
          <w:rFonts w:ascii="Times New Roman" w:hAnsi="Times New Roman"/>
          <w:sz w:val="20"/>
          <w:szCs w:val="20"/>
        </w:rPr>
        <w:t>да</w:t>
      </w:r>
      <w:r w:rsidRPr="00D657B6">
        <w:rPr>
          <w:rFonts w:ascii="Times New Roman" w:hAnsi="Times New Roman"/>
          <w:sz w:val="20"/>
          <w:szCs w:val="20"/>
          <w:lang w:val="sr-Latn-CS"/>
        </w:rPr>
        <w:t xml:space="preserve"> </w:t>
      </w:r>
      <w:r>
        <w:rPr>
          <w:rFonts w:ascii="Times New Roman" w:hAnsi="Times New Roman"/>
          <w:sz w:val="20"/>
          <w:szCs w:val="20"/>
        </w:rPr>
        <w:t>поседују</w:t>
      </w:r>
      <w:r w:rsidRPr="00D657B6">
        <w:rPr>
          <w:rFonts w:ascii="Times New Roman" w:hAnsi="Times New Roman"/>
          <w:sz w:val="20"/>
          <w:szCs w:val="20"/>
          <w:lang w:val="sr-Latn-CS"/>
        </w:rPr>
        <w:t xml:space="preserve"> </w:t>
      </w:r>
      <w:r>
        <w:rPr>
          <w:rFonts w:ascii="Times New Roman" w:hAnsi="Times New Roman"/>
          <w:sz w:val="20"/>
          <w:szCs w:val="20"/>
        </w:rPr>
        <w:t>све</w:t>
      </w:r>
      <w:r w:rsidRPr="00D657B6">
        <w:rPr>
          <w:rFonts w:ascii="Times New Roman" w:hAnsi="Times New Roman"/>
          <w:sz w:val="20"/>
          <w:szCs w:val="20"/>
          <w:lang w:val="sr-Latn-CS"/>
        </w:rPr>
        <w:t xml:space="preserve"> </w:t>
      </w:r>
      <w:r>
        <w:rPr>
          <w:rFonts w:ascii="Times New Roman" w:hAnsi="Times New Roman"/>
          <w:sz w:val="20"/>
          <w:szCs w:val="20"/>
        </w:rPr>
        <w:t>потребне</w:t>
      </w:r>
      <w:r w:rsidRPr="00D657B6">
        <w:rPr>
          <w:rFonts w:ascii="Times New Roman" w:hAnsi="Times New Roman"/>
          <w:sz w:val="20"/>
          <w:szCs w:val="20"/>
          <w:lang w:val="sr-Latn-CS"/>
        </w:rPr>
        <w:t xml:space="preserve"> </w:t>
      </w:r>
      <w:r>
        <w:rPr>
          <w:rFonts w:ascii="Times New Roman" w:hAnsi="Times New Roman"/>
          <w:sz w:val="20"/>
          <w:szCs w:val="20"/>
        </w:rPr>
        <w:t>квалитете</w:t>
      </w:r>
      <w:r w:rsidRPr="00D657B6">
        <w:rPr>
          <w:rFonts w:ascii="Times New Roman" w:hAnsi="Times New Roman"/>
          <w:sz w:val="20"/>
          <w:szCs w:val="20"/>
          <w:lang w:val="sr-Latn-CS"/>
        </w:rPr>
        <w:t xml:space="preserve"> </w:t>
      </w:r>
      <w:r>
        <w:rPr>
          <w:rFonts w:ascii="Times New Roman" w:hAnsi="Times New Roman"/>
          <w:sz w:val="20"/>
          <w:szCs w:val="20"/>
        </w:rPr>
        <w:t>за</w:t>
      </w:r>
      <w:r w:rsidRPr="00D657B6">
        <w:rPr>
          <w:rFonts w:ascii="Times New Roman" w:hAnsi="Times New Roman"/>
          <w:sz w:val="20"/>
          <w:szCs w:val="20"/>
          <w:lang w:val="sr-Latn-CS"/>
        </w:rPr>
        <w:t xml:space="preserve"> </w:t>
      </w:r>
      <w:r>
        <w:rPr>
          <w:rFonts w:ascii="Times New Roman" w:hAnsi="Times New Roman"/>
          <w:sz w:val="20"/>
          <w:szCs w:val="20"/>
        </w:rPr>
        <w:t>избор</w:t>
      </w:r>
      <w:r w:rsidRPr="00D657B6">
        <w:rPr>
          <w:rFonts w:ascii="Times New Roman" w:hAnsi="Times New Roman"/>
          <w:sz w:val="20"/>
          <w:szCs w:val="20"/>
          <w:lang w:val="sr-Latn-CS"/>
        </w:rPr>
        <w:t xml:space="preserve"> </w:t>
      </w:r>
      <w:r>
        <w:rPr>
          <w:rFonts w:ascii="Times New Roman" w:hAnsi="Times New Roman"/>
          <w:sz w:val="20"/>
          <w:szCs w:val="20"/>
        </w:rPr>
        <w:t>у</w:t>
      </w:r>
      <w:r w:rsidRPr="00D657B6">
        <w:rPr>
          <w:rFonts w:ascii="Times New Roman" w:hAnsi="Times New Roman"/>
          <w:sz w:val="20"/>
          <w:szCs w:val="20"/>
          <w:lang w:val="sr-Latn-CS"/>
        </w:rPr>
        <w:t xml:space="preserve"> </w:t>
      </w:r>
      <w:r>
        <w:rPr>
          <w:rFonts w:ascii="Times New Roman" w:hAnsi="Times New Roman"/>
          <w:sz w:val="20"/>
          <w:szCs w:val="20"/>
        </w:rPr>
        <w:t>звање</w:t>
      </w:r>
      <w:r w:rsidRPr="00D657B6">
        <w:rPr>
          <w:rFonts w:ascii="Times New Roman" w:hAnsi="Times New Roman"/>
          <w:sz w:val="20"/>
          <w:szCs w:val="20"/>
          <w:lang w:val="sr-Latn-CS"/>
        </w:rPr>
        <w:t xml:space="preserve"> </w:t>
      </w:r>
      <w:r>
        <w:rPr>
          <w:rFonts w:ascii="Times New Roman" w:hAnsi="Times New Roman"/>
          <w:sz w:val="20"/>
          <w:szCs w:val="20"/>
        </w:rPr>
        <w:t>ВАНРЕДНОГ ПРОФЕСОРА</w:t>
      </w:r>
      <w:r w:rsidRPr="00D657B6">
        <w:rPr>
          <w:rFonts w:ascii="Times New Roman" w:hAnsi="Times New Roman"/>
          <w:sz w:val="20"/>
          <w:szCs w:val="20"/>
          <w:lang w:val="sr-Latn-CS"/>
        </w:rPr>
        <w:t>.</w:t>
      </w:r>
      <w:proofErr w:type="gramEnd"/>
    </w:p>
    <w:p w:rsidR="00AD0A3F" w:rsidRDefault="00AD0A3F" w:rsidP="00AD0A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both"/>
        <w:rPr>
          <w:rFonts w:ascii="Times New Roman" w:hAnsi="Times New Roman"/>
          <w:sz w:val="20"/>
          <w:szCs w:val="20"/>
          <w:lang w:val="sr-Latn-CS"/>
        </w:rPr>
      </w:pPr>
      <w:r w:rsidRPr="00D657B6">
        <w:rPr>
          <w:rFonts w:ascii="Times New Roman" w:hAnsi="Times New Roman"/>
          <w:sz w:val="20"/>
          <w:szCs w:val="20"/>
          <w:lang w:val="sr-Latn-CS"/>
        </w:rPr>
        <w:tab/>
      </w:r>
      <w:proofErr w:type="gramStart"/>
      <w:r w:rsidRPr="00B15335">
        <w:rPr>
          <w:rFonts w:ascii="Times New Roman" w:hAnsi="Times New Roman"/>
          <w:sz w:val="20"/>
          <w:szCs w:val="20"/>
        </w:rPr>
        <w:t>На</w:t>
      </w:r>
      <w:r w:rsidRPr="00D657B6">
        <w:rPr>
          <w:rFonts w:ascii="Times New Roman" w:hAnsi="Times New Roman"/>
          <w:sz w:val="20"/>
          <w:szCs w:val="20"/>
          <w:lang w:val="sr-Latn-CS"/>
        </w:rPr>
        <w:t xml:space="preserve"> </w:t>
      </w:r>
      <w:r w:rsidRPr="00B15335">
        <w:rPr>
          <w:rFonts w:ascii="Times New Roman" w:hAnsi="Times New Roman"/>
          <w:sz w:val="20"/>
          <w:szCs w:val="20"/>
        </w:rPr>
        <w:t>основу</w:t>
      </w:r>
      <w:r w:rsidRPr="00D657B6">
        <w:rPr>
          <w:rFonts w:ascii="Times New Roman" w:hAnsi="Times New Roman"/>
          <w:sz w:val="20"/>
          <w:szCs w:val="20"/>
          <w:lang w:val="sr-Latn-CS"/>
        </w:rPr>
        <w:t xml:space="preserve"> </w:t>
      </w:r>
      <w:r w:rsidRPr="00B15335">
        <w:rPr>
          <w:rFonts w:ascii="Times New Roman" w:hAnsi="Times New Roman"/>
          <w:sz w:val="20"/>
          <w:szCs w:val="20"/>
        </w:rPr>
        <w:t>свега</w:t>
      </w:r>
      <w:r w:rsidRPr="00D657B6">
        <w:rPr>
          <w:rFonts w:ascii="Times New Roman" w:hAnsi="Times New Roman"/>
          <w:sz w:val="20"/>
          <w:szCs w:val="20"/>
          <w:lang w:val="sr-Latn-CS"/>
        </w:rPr>
        <w:t xml:space="preserve"> </w:t>
      </w:r>
      <w:r w:rsidRPr="00B15335">
        <w:rPr>
          <w:rFonts w:ascii="Times New Roman" w:hAnsi="Times New Roman"/>
          <w:sz w:val="20"/>
          <w:szCs w:val="20"/>
        </w:rPr>
        <w:t>што</w:t>
      </w:r>
      <w:r w:rsidRPr="00D657B6">
        <w:rPr>
          <w:rFonts w:ascii="Times New Roman" w:hAnsi="Times New Roman"/>
          <w:sz w:val="20"/>
          <w:szCs w:val="20"/>
          <w:lang w:val="sr-Latn-CS"/>
        </w:rPr>
        <w:t xml:space="preserve"> </w:t>
      </w:r>
      <w:r w:rsidRPr="00B15335">
        <w:rPr>
          <w:rFonts w:ascii="Times New Roman" w:hAnsi="Times New Roman"/>
          <w:sz w:val="20"/>
          <w:szCs w:val="20"/>
        </w:rPr>
        <w:t>је</w:t>
      </w:r>
      <w:r w:rsidRPr="00D657B6">
        <w:rPr>
          <w:rFonts w:ascii="Times New Roman" w:hAnsi="Times New Roman"/>
          <w:sz w:val="20"/>
          <w:szCs w:val="20"/>
          <w:lang w:val="sr-Latn-CS"/>
        </w:rPr>
        <w:t xml:space="preserve"> </w:t>
      </w:r>
      <w:r w:rsidRPr="00B15335">
        <w:rPr>
          <w:rFonts w:ascii="Times New Roman" w:hAnsi="Times New Roman"/>
          <w:sz w:val="20"/>
          <w:szCs w:val="20"/>
        </w:rPr>
        <w:t>у</w:t>
      </w:r>
      <w:r w:rsidRPr="00D657B6">
        <w:rPr>
          <w:rFonts w:ascii="Times New Roman" w:hAnsi="Times New Roman"/>
          <w:sz w:val="20"/>
          <w:szCs w:val="20"/>
          <w:lang w:val="sr-Latn-CS"/>
        </w:rPr>
        <w:t xml:space="preserve"> </w:t>
      </w:r>
      <w:r>
        <w:rPr>
          <w:rFonts w:ascii="Times New Roman" w:hAnsi="Times New Roman"/>
          <w:sz w:val="20"/>
          <w:szCs w:val="20"/>
        </w:rPr>
        <w:t>извештају</w:t>
      </w:r>
      <w:r w:rsidRPr="00D657B6">
        <w:rPr>
          <w:rFonts w:ascii="Times New Roman" w:hAnsi="Times New Roman"/>
          <w:sz w:val="20"/>
          <w:szCs w:val="20"/>
          <w:lang w:val="sr-Latn-CS"/>
        </w:rPr>
        <w:t xml:space="preserve"> </w:t>
      </w:r>
      <w:r w:rsidRPr="00B15335">
        <w:rPr>
          <w:rFonts w:ascii="Times New Roman" w:hAnsi="Times New Roman"/>
          <w:sz w:val="20"/>
          <w:szCs w:val="20"/>
        </w:rPr>
        <w:t>наведено</w:t>
      </w:r>
      <w:r w:rsidRPr="00D657B6">
        <w:rPr>
          <w:rFonts w:ascii="Times New Roman" w:hAnsi="Times New Roman"/>
          <w:sz w:val="20"/>
          <w:szCs w:val="20"/>
          <w:lang w:val="sr-Latn-CS"/>
        </w:rPr>
        <w:t xml:space="preserve">, </w:t>
      </w:r>
      <w:r>
        <w:rPr>
          <w:rFonts w:ascii="Times New Roman" w:hAnsi="Times New Roman"/>
          <w:sz w:val="20"/>
          <w:szCs w:val="20"/>
        </w:rPr>
        <w:t>Комисија</w:t>
      </w:r>
      <w:r w:rsidRPr="00D657B6">
        <w:rPr>
          <w:rFonts w:ascii="Times New Roman" w:hAnsi="Times New Roman"/>
          <w:sz w:val="20"/>
          <w:szCs w:val="20"/>
          <w:lang w:val="sr-Latn-CS"/>
        </w:rPr>
        <w:t xml:space="preserve"> </w:t>
      </w:r>
      <w:r>
        <w:rPr>
          <w:rFonts w:ascii="Times New Roman" w:hAnsi="Times New Roman"/>
          <w:sz w:val="20"/>
          <w:szCs w:val="20"/>
        </w:rPr>
        <w:t>са</w:t>
      </w:r>
      <w:r w:rsidRPr="00D657B6">
        <w:rPr>
          <w:rFonts w:ascii="Times New Roman" w:hAnsi="Times New Roman"/>
          <w:sz w:val="20"/>
          <w:szCs w:val="20"/>
          <w:lang w:val="sr-Latn-CS"/>
        </w:rPr>
        <w:t xml:space="preserve"> </w:t>
      </w:r>
      <w:r>
        <w:rPr>
          <w:rFonts w:ascii="Times New Roman" w:hAnsi="Times New Roman"/>
          <w:sz w:val="20"/>
          <w:szCs w:val="20"/>
        </w:rPr>
        <w:t>задовољством</w:t>
      </w:r>
      <w:r w:rsidRPr="00D657B6">
        <w:rPr>
          <w:rFonts w:ascii="Times New Roman" w:hAnsi="Times New Roman"/>
          <w:sz w:val="20"/>
          <w:szCs w:val="20"/>
          <w:lang w:val="sr-Latn-CS"/>
        </w:rPr>
        <w:t xml:space="preserve"> </w:t>
      </w:r>
      <w:r>
        <w:rPr>
          <w:rFonts w:ascii="Times New Roman" w:hAnsi="Times New Roman"/>
          <w:sz w:val="20"/>
          <w:szCs w:val="20"/>
        </w:rPr>
        <w:t>предлаже</w:t>
      </w:r>
      <w:r w:rsidRPr="00D657B6">
        <w:rPr>
          <w:rFonts w:ascii="Times New Roman" w:hAnsi="Times New Roman"/>
          <w:sz w:val="20"/>
          <w:szCs w:val="20"/>
          <w:lang w:val="sr-Latn-CS"/>
        </w:rPr>
        <w:t xml:space="preserve"> </w:t>
      </w:r>
      <w:r w:rsidRPr="00B15335">
        <w:rPr>
          <w:rFonts w:ascii="Times New Roman" w:hAnsi="Times New Roman"/>
          <w:sz w:val="20"/>
          <w:szCs w:val="20"/>
        </w:rPr>
        <w:t>Изборном</w:t>
      </w:r>
      <w:r w:rsidRPr="00D657B6">
        <w:rPr>
          <w:rFonts w:ascii="Times New Roman" w:hAnsi="Times New Roman"/>
          <w:sz w:val="20"/>
          <w:szCs w:val="20"/>
          <w:lang w:val="sr-Latn-CS"/>
        </w:rPr>
        <w:t xml:space="preserve"> </w:t>
      </w:r>
      <w:r w:rsidRPr="00B15335">
        <w:rPr>
          <w:rFonts w:ascii="Times New Roman" w:hAnsi="Times New Roman"/>
          <w:sz w:val="20"/>
          <w:szCs w:val="20"/>
        </w:rPr>
        <w:t>већу</w:t>
      </w:r>
      <w:r w:rsidRPr="00D657B6">
        <w:rPr>
          <w:rFonts w:ascii="Times New Roman" w:hAnsi="Times New Roman"/>
          <w:sz w:val="20"/>
          <w:szCs w:val="20"/>
          <w:lang w:val="sr-Latn-CS"/>
        </w:rPr>
        <w:t xml:space="preserve"> </w:t>
      </w:r>
      <w:r w:rsidRPr="00B15335">
        <w:rPr>
          <w:rFonts w:ascii="Times New Roman" w:hAnsi="Times New Roman"/>
          <w:sz w:val="20"/>
          <w:szCs w:val="20"/>
        </w:rPr>
        <w:t>Медицинског</w:t>
      </w:r>
      <w:r w:rsidRPr="00D657B6">
        <w:rPr>
          <w:rFonts w:ascii="Times New Roman" w:hAnsi="Times New Roman"/>
          <w:sz w:val="20"/>
          <w:szCs w:val="20"/>
          <w:lang w:val="sr-Latn-CS"/>
        </w:rPr>
        <w:t xml:space="preserve"> </w:t>
      </w:r>
      <w:r w:rsidRPr="00B15335">
        <w:rPr>
          <w:rFonts w:ascii="Times New Roman" w:hAnsi="Times New Roman"/>
          <w:sz w:val="20"/>
          <w:szCs w:val="20"/>
        </w:rPr>
        <w:t>факултета</w:t>
      </w:r>
      <w:r w:rsidRPr="00D657B6">
        <w:rPr>
          <w:rFonts w:ascii="Times New Roman" w:hAnsi="Times New Roman"/>
          <w:sz w:val="20"/>
          <w:szCs w:val="20"/>
          <w:lang w:val="sr-Latn-CS"/>
        </w:rPr>
        <w:t xml:space="preserve"> </w:t>
      </w:r>
      <w:r w:rsidRPr="00B15335">
        <w:rPr>
          <w:rFonts w:ascii="Times New Roman" w:hAnsi="Times New Roman"/>
          <w:sz w:val="20"/>
          <w:szCs w:val="20"/>
        </w:rPr>
        <w:t>у</w:t>
      </w:r>
      <w:r w:rsidRPr="00D657B6">
        <w:rPr>
          <w:rFonts w:ascii="Times New Roman" w:hAnsi="Times New Roman"/>
          <w:sz w:val="20"/>
          <w:szCs w:val="20"/>
          <w:lang w:val="sr-Latn-CS"/>
        </w:rPr>
        <w:t xml:space="preserve"> </w:t>
      </w:r>
      <w:r w:rsidRPr="00B15335">
        <w:rPr>
          <w:rFonts w:ascii="Times New Roman" w:hAnsi="Times New Roman"/>
          <w:sz w:val="20"/>
          <w:szCs w:val="20"/>
        </w:rPr>
        <w:t>Београду</w:t>
      </w:r>
      <w:r w:rsidRPr="00AD2D4B">
        <w:rPr>
          <w:rFonts w:ascii="Times New Roman" w:hAnsi="Times New Roman"/>
          <w:sz w:val="20"/>
          <w:szCs w:val="20"/>
          <w:lang w:val="sr-Latn-CS"/>
        </w:rPr>
        <w:t xml:space="preserve"> </w:t>
      </w:r>
      <w:r>
        <w:rPr>
          <w:rFonts w:ascii="Times New Roman" w:hAnsi="Times New Roman"/>
          <w:sz w:val="20"/>
          <w:szCs w:val="20"/>
        </w:rPr>
        <w:t>да</w:t>
      </w:r>
      <w:r w:rsidRPr="00AD2D4B">
        <w:rPr>
          <w:rFonts w:ascii="Times New Roman" w:hAnsi="Times New Roman"/>
          <w:sz w:val="20"/>
          <w:szCs w:val="20"/>
          <w:lang w:val="sr-Latn-CS"/>
        </w:rPr>
        <w:t xml:space="preserve"> </w:t>
      </w:r>
      <w:r>
        <w:rPr>
          <w:rFonts w:ascii="Times New Roman" w:hAnsi="Times New Roman"/>
          <w:sz w:val="20"/>
          <w:szCs w:val="20"/>
        </w:rPr>
        <w:t>утврди</w:t>
      </w:r>
      <w:r w:rsidRPr="00AD2D4B">
        <w:rPr>
          <w:rFonts w:ascii="Times New Roman" w:hAnsi="Times New Roman"/>
          <w:sz w:val="20"/>
          <w:szCs w:val="20"/>
          <w:lang w:val="sr-Latn-CS"/>
        </w:rPr>
        <w:t xml:space="preserve"> </w:t>
      </w:r>
      <w:r>
        <w:rPr>
          <w:rFonts w:ascii="Times New Roman" w:hAnsi="Times New Roman"/>
          <w:sz w:val="20"/>
          <w:szCs w:val="20"/>
        </w:rPr>
        <w:t>предлог</w:t>
      </w:r>
      <w:r w:rsidRPr="00AD2D4B">
        <w:rPr>
          <w:rFonts w:ascii="Times New Roman" w:hAnsi="Times New Roman"/>
          <w:sz w:val="20"/>
          <w:szCs w:val="20"/>
          <w:lang w:val="sr-Latn-CS"/>
        </w:rPr>
        <w:t xml:space="preserve"> </w:t>
      </w:r>
      <w:r>
        <w:rPr>
          <w:rFonts w:ascii="Times New Roman" w:hAnsi="Times New Roman"/>
          <w:sz w:val="20"/>
          <w:szCs w:val="20"/>
        </w:rPr>
        <w:t>за</w:t>
      </w:r>
      <w:r w:rsidRPr="00AD2D4B">
        <w:rPr>
          <w:rFonts w:ascii="Times New Roman" w:hAnsi="Times New Roman"/>
          <w:sz w:val="20"/>
          <w:szCs w:val="20"/>
          <w:lang w:val="sr-Latn-CS"/>
        </w:rPr>
        <w:t xml:space="preserve"> </w:t>
      </w:r>
      <w:r>
        <w:rPr>
          <w:rFonts w:ascii="Times New Roman" w:hAnsi="Times New Roman"/>
          <w:sz w:val="20"/>
          <w:szCs w:val="20"/>
        </w:rPr>
        <w:t>избор</w:t>
      </w:r>
      <w:r w:rsidRPr="00AD2D4B">
        <w:rPr>
          <w:rFonts w:ascii="Times New Roman" w:hAnsi="Times New Roman"/>
          <w:sz w:val="20"/>
          <w:szCs w:val="20"/>
          <w:lang w:val="sr-Latn-CS"/>
        </w:rPr>
        <w:t xml:space="preserve"> </w:t>
      </w:r>
      <w:r>
        <w:rPr>
          <w:rFonts w:ascii="Times New Roman" w:hAnsi="Times New Roman"/>
          <w:sz w:val="20"/>
          <w:szCs w:val="20"/>
        </w:rPr>
        <w:t>др</w:t>
      </w:r>
      <w:r w:rsidRPr="00AD2D4B">
        <w:rPr>
          <w:rFonts w:ascii="Times New Roman" w:hAnsi="Times New Roman"/>
          <w:sz w:val="20"/>
          <w:szCs w:val="20"/>
          <w:lang w:val="sr-Latn-CS"/>
        </w:rPr>
        <w:t xml:space="preserve"> </w:t>
      </w:r>
      <w:r>
        <w:rPr>
          <w:rFonts w:ascii="Times New Roman" w:hAnsi="Times New Roman"/>
          <w:sz w:val="20"/>
          <w:szCs w:val="20"/>
        </w:rPr>
        <w:t>ТАТЈАНЕ</w:t>
      </w:r>
      <w:r w:rsidRPr="00AD2D4B">
        <w:rPr>
          <w:rFonts w:ascii="Times New Roman" w:hAnsi="Times New Roman"/>
          <w:sz w:val="20"/>
          <w:szCs w:val="20"/>
          <w:lang w:val="sr-Latn-CS"/>
        </w:rPr>
        <w:t xml:space="preserve"> </w:t>
      </w:r>
      <w:r>
        <w:rPr>
          <w:rFonts w:ascii="Times New Roman" w:hAnsi="Times New Roman"/>
          <w:sz w:val="20"/>
          <w:szCs w:val="20"/>
        </w:rPr>
        <w:t>ГАЗИБАРЕ</w:t>
      </w:r>
      <w:r w:rsidRPr="00D657B6">
        <w:rPr>
          <w:rFonts w:ascii="Times New Roman" w:hAnsi="Times New Roman"/>
          <w:sz w:val="20"/>
          <w:szCs w:val="20"/>
          <w:lang w:val="sr-Latn-CS"/>
        </w:rPr>
        <w:t xml:space="preserve"> </w:t>
      </w:r>
      <w:r>
        <w:rPr>
          <w:rFonts w:ascii="Times New Roman" w:hAnsi="Times New Roman"/>
          <w:sz w:val="20"/>
          <w:szCs w:val="20"/>
        </w:rPr>
        <w:t>у</w:t>
      </w:r>
      <w:r w:rsidRPr="00D657B6">
        <w:rPr>
          <w:rFonts w:ascii="Times New Roman" w:hAnsi="Times New Roman"/>
          <w:sz w:val="20"/>
          <w:szCs w:val="20"/>
          <w:lang w:val="sr-Latn-CS"/>
        </w:rPr>
        <w:t xml:space="preserve"> </w:t>
      </w:r>
      <w:r>
        <w:rPr>
          <w:rFonts w:ascii="Times New Roman" w:hAnsi="Times New Roman"/>
          <w:sz w:val="20"/>
          <w:szCs w:val="20"/>
        </w:rPr>
        <w:t>звање</w:t>
      </w:r>
      <w:r w:rsidRPr="00D657B6">
        <w:rPr>
          <w:rFonts w:ascii="Times New Roman" w:hAnsi="Times New Roman"/>
          <w:sz w:val="20"/>
          <w:szCs w:val="20"/>
          <w:lang w:val="sr-Latn-CS"/>
        </w:rPr>
        <w:t xml:space="preserve"> </w:t>
      </w:r>
      <w:r w:rsidR="00B13AB0">
        <w:rPr>
          <w:rFonts w:ascii="Times New Roman" w:hAnsi="Times New Roman"/>
          <w:sz w:val="20"/>
          <w:szCs w:val="20"/>
        </w:rPr>
        <w:t>ВАНРЕДНОГ ПРОФЕСОРА</w:t>
      </w:r>
      <w:r w:rsidR="00B13AB0" w:rsidRPr="00B15335">
        <w:rPr>
          <w:rFonts w:ascii="Times New Roman" w:hAnsi="Times New Roman"/>
          <w:sz w:val="20"/>
          <w:szCs w:val="20"/>
        </w:rPr>
        <w:t xml:space="preserve"> </w:t>
      </w:r>
      <w:r w:rsidRPr="00B15335">
        <w:rPr>
          <w:rFonts w:ascii="Times New Roman" w:hAnsi="Times New Roman"/>
          <w:sz w:val="20"/>
          <w:szCs w:val="20"/>
        </w:rPr>
        <w:t>за</w:t>
      </w:r>
      <w:r w:rsidRPr="00D657B6">
        <w:rPr>
          <w:rFonts w:ascii="Times New Roman" w:hAnsi="Times New Roman"/>
          <w:sz w:val="20"/>
          <w:szCs w:val="20"/>
          <w:lang w:val="sr-Latn-CS"/>
        </w:rPr>
        <w:t xml:space="preserve"> </w:t>
      </w:r>
      <w:r w:rsidRPr="00B15335">
        <w:rPr>
          <w:rFonts w:ascii="Times New Roman" w:hAnsi="Times New Roman"/>
          <w:sz w:val="20"/>
          <w:szCs w:val="20"/>
        </w:rPr>
        <w:t>ужу</w:t>
      </w:r>
      <w:r w:rsidRPr="00D657B6">
        <w:rPr>
          <w:rFonts w:ascii="Times New Roman" w:hAnsi="Times New Roman"/>
          <w:sz w:val="20"/>
          <w:szCs w:val="20"/>
          <w:lang w:val="sr-Latn-CS"/>
        </w:rPr>
        <w:t xml:space="preserve"> </w:t>
      </w:r>
      <w:r w:rsidRPr="00B15335">
        <w:rPr>
          <w:rFonts w:ascii="Times New Roman" w:hAnsi="Times New Roman"/>
          <w:sz w:val="20"/>
          <w:szCs w:val="20"/>
        </w:rPr>
        <w:t>научну</w:t>
      </w:r>
      <w:r w:rsidRPr="00D657B6">
        <w:rPr>
          <w:rFonts w:ascii="Times New Roman" w:hAnsi="Times New Roman"/>
          <w:sz w:val="20"/>
          <w:szCs w:val="20"/>
          <w:lang w:val="sr-Latn-CS"/>
        </w:rPr>
        <w:t xml:space="preserve"> </w:t>
      </w:r>
      <w:r w:rsidRPr="00B15335">
        <w:rPr>
          <w:rFonts w:ascii="Times New Roman" w:hAnsi="Times New Roman"/>
          <w:sz w:val="20"/>
          <w:szCs w:val="20"/>
        </w:rPr>
        <w:t>област</w:t>
      </w:r>
      <w:r w:rsidRPr="00D657B6">
        <w:rPr>
          <w:rFonts w:ascii="Times New Roman" w:hAnsi="Times New Roman"/>
          <w:sz w:val="20"/>
          <w:szCs w:val="20"/>
          <w:lang w:val="sr-Latn-CS"/>
        </w:rPr>
        <w:t xml:space="preserve"> </w:t>
      </w:r>
      <w:r w:rsidRPr="00B15335">
        <w:rPr>
          <w:rFonts w:ascii="Times New Roman" w:hAnsi="Times New Roman"/>
          <w:sz w:val="20"/>
          <w:szCs w:val="20"/>
        </w:rPr>
        <w:t>ЕПИДЕМИОЛОГИЈА</w:t>
      </w:r>
      <w:r w:rsidRPr="00D657B6">
        <w:rPr>
          <w:rFonts w:ascii="Times New Roman" w:hAnsi="Times New Roman"/>
          <w:sz w:val="20"/>
          <w:szCs w:val="20"/>
          <w:lang w:val="sr-Latn-CS"/>
        </w:rPr>
        <w:t xml:space="preserve"> </w:t>
      </w:r>
      <w:r w:rsidRPr="00B15335">
        <w:rPr>
          <w:rFonts w:ascii="Times New Roman" w:hAnsi="Times New Roman"/>
          <w:sz w:val="20"/>
          <w:szCs w:val="20"/>
        </w:rPr>
        <w:t>на</w:t>
      </w:r>
      <w:r w:rsidRPr="00D657B6">
        <w:rPr>
          <w:rFonts w:ascii="Times New Roman" w:hAnsi="Times New Roman"/>
          <w:sz w:val="20"/>
          <w:szCs w:val="20"/>
          <w:lang w:val="sr-Latn-CS"/>
        </w:rPr>
        <w:t xml:space="preserve"> </w:t>
      </w:r>
      <w:r w:rsidRPr="00B15335">
        <w:rPr>
          <w:rFonts w:ascii="Times New Roman" w:hAnsi="Times New Roman"/>
          <w:sz w:val="20"/>
          <w:szCs w:val="20"/>
        </w:rPr>
        <w:t>Медицинском</w:t>
      </w:r>
      <w:r w:rsidRPr="00D657B6">
        <w:rPr>
          <w:rFonts w:ascii="Times New Roman" w:hAnsi="Times New Roman"/>
          <w:sz w:val="20"/>
          <w:szCs w:val="20"/>
          <w:lang w:val="sr-Latn-CS"/>
        </w:rPr>
        <w:t xml:space="preserve"> </w:t>
      </w:r>
      <w:r w:rsidRPr="00B15335">
        <w:rPr>
          <w:rFonts w:ascii="Times New Roman" w:hAnsi="Times New Roman"/>
          <w:sz w:val="20"/>
          <w:szCs w:val="20"/>
        </w:rPr>
        <w:t>факултету</w:t>
      </w:r>
      <w:r w:rsidRPr="00D657B6">
        <w:rPr>
          <w:rFonts w:ascii="Times New Roman" w:hAnsi="Times New Roman"/>
          <w:sz w:val="20"/>
          <w:szCs w:val="20"/>
          <w:lang w:val="sr-Latn-CS"/>
        </w:rPr>
        <w:t xml:space="preserve"> </w:t>
      </w:r>
      <w:r>
        <w:rPr>
          <w:rFonts w:ascii="Times New Roman" w:hAnsi="Times New Roman"/>
          <w:sz w:val="20"/>
          <w:szCs w:val="20"/>
        </w:rPr>
        <w:t>Универзитета</w:t>
      </w:r>
      <w:r w:rsidRPr="00D657B6">
        <w:rPr>
          <w:rFonts w:ascii="Times New Roman" w:hAnsi="Times New Roman"/>
          <w:sz w:val="20"/>
          <w:szCs w:val="20"/>
          <w:lang w:val="sr-Latn-CS"/>
        </w:rPr>
        <w:t xml:space="preserve"> </w:t>
      </w:r>
      <w:r w:rsidRPr="00B15335">
        <w:rPr>
          <w:rFonts w:ascii="Times New Roman" w:hAnsi="Times New Roman"/>
          <w:sz w:val="20"/>
          <w:szCs w:val="20"/>
        </w:rPr>
        <w:t>у</w:t>
      </w:r>
      <w:r w:rsidRPr="00D657B6">
        <w:rPr>
          <w:rFonts w:ascii="Times New Roman" w:hAnsi="Times New Roman"/>
          <w:sz w:val="20"/>
          <w:szCs w:val="20"/>
          <w:lang w:val="sr-Latn-CS"/>
        </w:rPr>
        <w:t xml:space="preserve"> </w:t>
      </w:r>
      <w:r w:rsidRPr="00B15335">
        <w:rPr>
          <w:rFonts w:ascii="Times New Roman" w:hAnsi="Times New Roman"/>
          <w:sz w:val="20"/>
          <w:szCs w:val="20"/>
        </w:rPr>
        <w:t>Београду</w:t>
      </w:r>
      <w:r w:rsidRPr="00D657B6">
        <w:rPr>
          <w:rFonts w:ascii="Times New Roman" w:hAnsi="Times New Roman"/>
          <w:sz w:val="20"/>
          <w:szCs w:val="20"/>
          <w:lang w:val="sr-Latn-CS"/>
        </w:rPr>
        <w:t>.</w:t>
      </w:r>
      <w:proofErr w:type="gramEnd"/>
    </w:p>
    <w:p w:rsidR="00AD0A3F" w:rsidRPr="00F3138D" w:rsidRDefault="00AD0A3F" w:rsidP="00AD0A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both"/>
        <w:rPr>
          <w:rFonts w:ascii="Times New Roman" w:hAnsi="Times New Roman"/>
          <w:sz w:val="20"/>
          <w:szCs w:val="20"/>
          <w:lang w:val="sr-Latn-CS"/>
        </w:rPr>
      </w:pPr>
    </w:p>
    <w:p w:rsidR="00AD0A3F" w:rsidRPr="00F3138D" w:rsidRDefault="00AD0A3F" w:rsidP="00AD0A3F">
      <w:pPr>
        <w:spacing w:after="0"/>
        <w:rPr>
          <w:rFonts w:ascii="Times New Roman" w:hAnsi="Times New Roman"/>
          <w:sz w:val="20"/>
          <w:szCs w:val="20"/>
          <w:lang w:val="sr-Latn-CS"/>
        </w:rPr>
      </w:pPr>
    </w:p>
    <w:p w:rsidR="00AD0A3F" w:rsidRPr="00F3138D" w:rsidRDefault="00AD0A3F" w:rsidP="00AD0A3F">
      <w:pPr>
        <w:spacing w:after="0"/>
        <w:rPr>
          <w:rFonts w:ascii="Times New Roman" w:hAnsi="Times New Roman"/>
          <w:sz w:val="20"/>
          <w:szCs w:val="20"/>
          <w:lang w:val="sr-Latn-CS"/>
        </w:rPr>
      </w:pPr>
    </w:p>
    <w:p w:rsidR="00AD0A3F" w:rsidRPr="00F3138D" w:rsidRDefault="00AD0A3F" w:rsidP="00AD0A3F">
      <w:pPr>
        <w:spacing w:after="0"/>
        <w:rPr>
          <w:rFonts w:ascii="Times New Roman" w:hAnsi="Times New Roman"/>
          <w:sz w:val="20"/>
          <w:szCs w:val="20"/>
          <w:lang w:val="sr-Latn-CS"/>
        </w:rPr>
      </w:pPr>
    </w:p>
    <w:p w:rsidR="00AD0A3F" w:rsidRPr="00F3138D" w:rsidRDefault="00AD0A3F" w:rsidP="00AD0A3F">
      <w:pPr>
        <w:spacing w:after="0"/>
        <w:rPr>
          <w:rFonts w:ascii="Times New Roman" w:hAnsi="Times New Roman"/>
          <w:sz w:val="20"/>
          <w:szCs w:val="20"/>
          <w:lang w:val="sr-Latn-CS"/>
        </w:rPr>
      </w:pPr>
    </w:p>
    <w:p w:rsidR="00AD0A3F" w:rsidRPr="00F3138D" w:rsidRDefault="00AD0A3F" w:rsidP="00AD0A3F">
      <w:pPr>
        <w:spacing w:after="0"/>
        <w:rPr>
          <w:rFonts w:ascii="Times New Roman" w:hAnsi="Times New Roman"/>
          <w:sz w:val="20"/>
          <w:szCs w:val="20"/>
          <w:lang w:val="sr-Latn-CS"/>
        </w:rPr>
      </w:pPr>
      <w:r w:rsidRPr="003A33D8">
        <w:rPr>
          <w:rFonts w:ascii="Times New Roman" w:hAnsi="Times New Roman"/>
          <w:sz w:val="20"/>
          <w:szCs w:val="20"/>
        </w:rPr>
        <w:t>Место</w:t>
      </w:r>
      <w:r w:rsidRPr="00F3138D">
        <w:rPr>
          <w:rFonts w:ascii="Times New Roman" w:hAnsi="Times New Roman"/>
          <w:sz w:val="20"/>
          <w:szCs w:val="20"/>
          <w:lang w:val="sr-Latn-CS"/>
        </w:rPr>
        <w:t xml:space="preserve"> </w:t>
      </w:r>
      <w:r w:rsidRPr="003A33D8">
        <w:rPr>
          <w:rFonts w:ascii="Times New Roman" w:hAnsi="Times New Roman"/>
          <w:sz w:val="20"/>
          <w:szCs w:val="20"/>
        </w:rPr>
        <w:t>и</w:t>
      </w:r>
      <w:r w:rsidRPr="00F3138D">
        <w:rPr>
          <w:rFonts w:ascii="Times New Roman" w:hAnsi="Times New Roman"/>
          <w:sz w:val="20"/>
          <w:szCs w:val="20"/>
          <w:lang w:val="sr-Latn-CS"/>
        </w:rPr>
        <w:t xml:space="preserve"> </w:t>
      </w:r>
      <w:r w:rsidRPr="003A33D8">
        <w:rPr>
          <w:rFonts w:ascii="Times New Roman" w:hAnsi="Times New Roman"/>
          <w:sz w:val="20"/>
          <w:szCs w:val="20"/>
        </w:rPr>
        <w:t>датум</w:t>
      </w:r>
      <w:r w:rsidRPr="00F3138D">
        <w:rPr>
          <w:rFonts w:ascii="Times New Roman" w:hAnsi="Times New Roman"/>
          <w:sz w:val="20"/>
          <w:szCs w:val="20"/>
          <w:lang w:val="sr-Latn-CS"/>
        </w:rPr>
        <w:t xml:space="preserve">: </w:t>
      </w:r>
      <w:r w:rsidRPr="003A33D8">
        <w:rPr>
          <w:rFonts w:ascii="Times New Roman" w:hAnsi="Times New Roman"/>
          <w:sz w:val="20"/>
          <w:szCs w:val="20"/>
        </w:rPr>
        <w:t>Београд</w:t>
      </w:r>
      <w:r w:rsidRPr="00F3138D">
        <w:rPr>
          <w:rFonts w:ascii="Times New Roman" w:hAnsi="Times New Roman"/>
          <w:sz w:val="20"/>
          <w:szCs w:val="20"/>
          <w:lang w:val="sr-Latn-CS"/>
        </w:rPr>
        <w:t xml:space="preserve">, </w:t>
      </w:r>
      <w:r>
        <w:rPr>
          <w:rFonts w:ascii="Times New Roman" w:hAnsi="Times New Roman"/>
          <w:sz w:val="20"/>
          <w:szCs w:val="20"/>
        </w:rPr>
        <w:t>26</w:t>
      </w:r>
      <w:r w:rsidRPr="00F3138D">
        <w:rPr>
          <w:rFonts w:ascii="Times New Roman" w:hAnsi="Times New Roman"/>
          <w:sz w:val="20"/>
          <w:szCs w:val="20"/>
          <w:lang w:val="sr-Latn-CS"/>
        </w:rPr>
        <w:t>.</w:t>
      </w:r>
      <w:r>
        <w:rPr>
          <w:rFonts w:ascii="Times New Roman" w:hAnsi="Times New Roman"/>
          <w:sz w:val="20"/>
          <w:szCs w:val="20"/>
        </w:rPr>
        <w:t>09</w:t>
      </w:r>
      <w:r w:rsidRPr="00F3138D">
        <w:rPr>
          <w:rFonts w:ascii="Times New Roman" w:hAnsi="Times New Roman"/>
          <w:sz w:val="20"/>
          <w:szCs w:val="20"/>
          <w:lang w:val="sr-Latn-CS"/>
        </w:rPr>
        <w:t>.202</w:t>
      </w:r>
      <w:r>
        <w:rPr>
          <w:rFonts w:ascii="Times New Roman" w:hAnsi="Times New Roman"/>
          <w:sz w:val="20"/>
          <w:szCs w:val="20"/>
        </w:rPr>
        <w:t>4</w:t>
      </w:r>
      <w:r w:rsidRPr="00F3138D">
        <w:rPr>
          <w:rFonts w:ascii="Times New Roman" w:hAnsi="Times New Roman"/>
          <w:sz w:val="20"/>
          <w:szCs w:val="20"/>
          <w:lang w:val="sr-Latn-CS"/>
        </w:rPr>
        <w:t xml:space="preserve">. </w:t>
      </w:r>
    </w:p>
    <w:p w:rsidR="00AD0A3F" w:rsidRPr="00F3138D" w:rsidRDefault="00AD0A3F" w:rsidP="00AD0A3F">
      <w:pPr>
        <w:spacing w:after="0"/>
        <w:rPr>
          <w:rFonts w:ascii="Times New Roman" w:hAnsi="Times New Roman"/>
          <w:sz w:val="20"/>
          <w:szCs w:val="20"/>
          <w:lang w:val="sr-Latn-CS"/>
        </w:rPr>
      </w:pPr>
    </w:p>
    <w:p w:rsidR="00AD0A3F" w:rsidRPr="00F3138D" w:rsidRDefault="00AD0A3F" w:rsidP="00AD0A3F">
      <w:pPr>
        <w:spacing w:after="0"/>
        <w:ind w:left="5040" w:firstLine="720"/>
        <w:rPr>
          <w:rFonts w:ascii="Times New Roman" w:hAnsi="Times New Roman"/>
          <w:sz w:val="20"/>
          <w:szCs w:val="20"/>
          <w:lang w:val="sr-Latn-CS"/>
        </w:rPr>
      </w:pPr>
      <w:r w:rsidRPr="003A33D8">
        <w:rPr>
          <w:rFonts w:ascii="Times New Roman" w:hAnsi="Times New Roman"/>
          <w:sz w:val="20"/>
          <w:szCs w:val="20"/>
        </w:rPr>
        <w:t>КОМИСИЈА</w:t>
      </w:r>
    </w:p>
    <w:p w:rsidR="00AD0A3F" w:rsidRPr="00F3138D" w:rsidRDefault="00AD0A3F" w:rsidP="00AD0A3F">
      <w:pPr>
        <w:tabs>
          <w:tab w:val="left" w:pos="8468"/>
        </w:tabs>
        <w:rPr>
          <w:rFonts w:ascii="Times New Roman" w:hAnsi="Times New Roman"/>
          <w:sz w:val="20"/>
          <w:szCs w:val="20"/>
          <w:lang w:val="sr-Latn-CS"/>
        </w:rPr>
      </w:pPr>
    </w:p>
    <w:p w:rsidR="00AD0A3F" w:rsidRPr="00F3138D" w:rsidRDefault="00AD0A3F" w:rsidP="00AD0A3F">
      <w:pPr>
        <w:tabs>
          <w:tab w:val="left" w:pos="8468"/>
        </w:tabs>
        <w:rPr>
          <w:rFonts w:ascii="Times New Roman" w:hAnsi="Times New Roman"/>
          <w:sz w:val="20"/>
          <w:szCs w:val="20"/>
          <w:lang w:val="sr-Latn-CS"/>
        </w:rPr>
      </w:pPr>
      <w:r w:rsidRPr="00F3138D">
        <w:rPr>
          <w:rFonts w:ascii="Times New Roman" w:hAnsi="Times New Roman"/>
          <w:sz w:val="20"/>
          <w:szCs w:val="20"/>
          <w:lang w:val="sr-Latn-CS"/>
        </w:rPr>
        <w:t xml:space="preserve">                                                                       </w:t>
      </w:r>
      <w:r w:rsidRPr="00F3138D">
        <w:rPr>
          <w:rFonts w:ascii="Times New Roman" w:hAnsi="Times New Roman"/>
          <w:sz w:val="20"/>
          <w:szCs w:val="20"/>
          <w:lang w:val="sr-Latn-CS"/>
        </w:rPr>
        <w:tab/>
      </w:r>
      <w:r w:rsidRPr="00F3138D">
        <w:rPr>
          <w:rFonts w:ascii="Times New Roman" w:hAnsi="Times New Roman"/>
          <w:sz w:val="20"/>
          <w:szCs w:val="20"/>
          <w:lang w:val="sr-Latn-CS"/>
        </w:rPr>
        <w:tab/>
        <w:t xml:space="preserve"> </w:t>
      </w:r>
    </w:p>
    <w:p w:rsidR="00AD0A3F" w:rsidRPr="00F3138D" w:rsidRDefault="00AD0A3F" w:rsidP="00AD0A3F">
      <w:pPr>
        <w:tabs>
          <w:tab w:val="left" w:pos="8468"/>
        </w:tabs>
        <w:rPr>
          <w:rFonts w:ascii="Times New Roman" w:hAnsi="Times New Roman"/>
          <w:sz w:val="20"/>
          <w:szCs w:val="20"/>
          <w:lang w:val="sr-Latn-CS"/>
        </w:rPr>
      </w:pPr>
    </w:p>
    <w:p w:rsidR="00AD0A3F" w:rsidRPr="00F3138D" w:rsidRDefault="00AD0A3F" w:rsidP="00AD0A3F">
      <w:pPr>
        <w:tabs>
          <w:tab w:val="left" w:pos="8468"/>
        </w:tabs>
        <w:rPr>
          <w:rFonts w:ascii="Times New Roman" w:hAnsi="Times New Roman"/>
          <w:sz w:val="20"/>
          <w:szCs w:val="20"/>
          <w:lang w:val="sr-Latn-CS"/>
        </w:rPr>
      </w:pPr>
      <w:r w:rsidRPr="00F3138D">
        <w:rPr>
          <w:rFonts w:ascii="Times New Roman" w:hAnsi="Times New Roman"/>
          <w:sz w:val="20"/>
          <w:szCs w:val="20"/>
          <w:lang w:val="sr-Latn-CS"/>
        </w:rPr>
        <w:t xml:space="preserve">                                                          </w:t>
      </w:r>
      <w:r w:rsidRPr="001C5E2D">
        <w:rPr>
          <w:rFonts w:ascii="Times New Roman" w:hAnsi="Times New Roman"/>
          <w:sz w:val="20"/>
          <w:szCs w:val="20"/>
          <w:lang w:val="sr-Latn-CS"/>
        </w:rPr>
        <w:t xml:space="preserve">                   </w:t>
      </w:r>
      <w:r w:rsidRPr="00F3138D">
        <w:rPr>
          <w:rFonts w:ascii="Times New Roman" w:hAnsi="Times New Roman"/>
          <w:sz w:val="20"/>
          <w:szCs w:val="20"/>
          <w:lang w:val="sr-Latn-CS"/>
        </w:rPr>
        <w:t xml:space="preserve">               _________________________________________</w:t>
      </w:r>
    </w:p>
    <w:p w:rsidR="00AD0A3F" w:rsidRPr="001C5E2D" w:rsidRDefault="00AD0A3F" w:rsidP="00AD0A3F">
      <w:pPr>
        <w:tabs>
          <w:tab w:val="left" w:pos="4536"/>
        </w:tabs>
        <w:ind w:left="4536"/>
        <w:rPr>
          <w:rFonts w:ascii="Times New Roman" w:hAnsi="Times New Roman"/>
          <w:sz w:val="20"/>
          <w:szCs w:val="20"/>
          <w:lang w:val="sr-Latn-CS"/>
        </w:rPr>
      </w:pPr>
      <w:r>
        <w:rPr>
          <w:rFonts w:ascii="Times New Roman" w:hAnsi="Times New Roman"/>
          <w:sz w:val="20"/>
          <w:szCs w:val="20"/>
        </w:rPr>
        <w:t>Проф</w:t>
      </w:r>
      <w:r w:rsidRPr="001C5E2D">
        <w:rPr>
          <w:rFonts w:ascii="Times New Roman" w:hAnsi="Times New Roman"/>
          <w:sz w:val="20"/>
          <w:szCs w:val="20"/>
          <w:lang w:val="sr-Latn-CS"/>
        </w:rPr>
        <w:t xml:space="preserve"> </w:t>
      </w:r>
      <w:r>
        <w:rPr>
          <w:rFonts w:ascii="Times New Roman" w:hAnsi="Times New Roman"/>
          <w:sz w:val="20"/>
          <w:szCs w:val="20"/>
        </w:rPr>
        <w:t>др</w:t>
      </w:r>
      <w:r w:rsidRPr="001C5E2D">
        <w:rPr>
          <w:rFonts w:ascii="Times New Roman" w:hAnsi="Times New Roman"/>
          <w:sz w:val="20"/>
          <w:szCs w:val="20"/>
          <w:lang w:val="sr-Latn-CS"/>
        </w:rPr>
        <w:t xml:space="preserve"> </w:t>
      </w:r>
      <w:r>
        <w:rPr>
          <w:rFonts w:ascii="Times New Roman" w:hAnsi="Times New Roman"/>
          <w:sz w:val="20"/>
          <w:szCs w:val="20"/>
        </w:rPr>
        <w:t>Наташа</w:t>
      </w:r>
      <w:r w:rsidRPr="001C5E2D">
        <w:rPr>
          <w:rFonts w:ascii="Times New Roman" w:hAnsi="Times New Roman"/>
          <w:sz w:val="20"/>
          <w:szCs w:val="20"/>
          <w:lang w:val="sr-Latn-CS"/>
        </w:rPr>
        <w:t xml:space="preserve"> </w:t>
      </w:r>
      <w:r>
        <w:rPr>
          <w:rFonts w:ascii="Times New Roman" w:hAnsi="Times New Roman"/>
          <w:sz w:val="20"/>
          <w:szCs w:val="20"/>
        </w:rPr>
        <w:t>Максимовић</w:t>
      </w:r>
      <w:r w:rsidRPr="00F3138D">
        <w:rPr>
          <w:rFonts w:ascii="Times New Roman" w:hAnsi="Times New Roman"/>
          <w:sz w:val="20"/>
          <w:szCs w:val="20"/>
          <w:lang w:val="sr-Latn-CS"/>
        </w:rPr>
        <w:t xml:space="preserve"> </w:t>
      </w:r>
      <w:r w:rsidRPr="00F3138D">
        <w:rPr>
          <w:rFonts w:ascii="Times New Roman" w:hAnsi="Times New Roman"/>
          <w:sz w:val="20"/>
          <w:szCs w:val="20"/>
          <w:lang w:val="sr-Latn-CS"/>
        </w:rPr>
        <w:tab/>
      </w:r>
      <w:r w:rsidRPr="00F3138D">
        <w:rPr>
          <w:rFonts w:ascii="Times New Roman" w:hAnsi="Times New Roman"/>
          <w:sz w:val="20"/>
          <w:szCs w:val="20"/>
          <w:lang w:val="sr-Latn-CS"/>
        </w:rPr>
        <w:tab/>
      </w:r>
      <w:r w:rsidRPr="00F3138D">
        <w:rPr>
          <w:rFonts w:ascii="Times New Roman" w:hAnsi="Times New Roman"/>
          <w:sz w:val="20"/>
          <w:szCs w:val="20"/>
          <w:lang w:val="sr-Latn-CS"/>
        </w:rPr>
        <w:tab/>
      </w:r>
    </w:p>
    <w:p w:rsidR="00AD0A3F" w:rsidRPr="001C5E2D" w:rsidRDefault="00AD0A3F" w:rsidP="00AD0A3F">
      <w:pPr>
        <w:tabs>
          <w:tab w:val="left" w:pos="4536"/>
        </w:tabs>
        <w:ind w:left="4536"/>
        <w:rPr>
          <w:rFonts w:ascii="Times New Roman" w:hAnsi="Times New Roman"/>
          <w:sz w:val="20"/>
          <w:szCs w:val="20"/>
          <w:lang w:val="sr-Latn-CS"/>
        </w:rPr>
      </w:pPr>
      <w:proofErr w:type="gramStart"/>
      <w:r>
        <w:rPr>
          <w:rFonts w:ascii="Times New Roman" w:hAnsi="Times New Roman"/>
          <w:sz w:val="20"/>
          <w:szCs w:val="20"/>
        </w:rPr>
        <w:t>редовни</w:t>
      </w:r>
      <w:proofErr w:type="gramEnd"/>
      <w:r w:rsidRPr="001C5E2D">
        <w:rPr>
          <w:rFonts w:ascii="Times New Roman" w:hAnsi="Times New Roman"/>
          <w:sz w:val="20"/>
          <w:szCs w:val="20"/>
          <w:lang w:val="sr-Latn-CS"/>
        </w:rPr>
        <w:t xml:space="preserve"> </w:t>
      </w:r>
      <w:r>
        <w:rPr>
          <w:rFonts w:ascii="Times New Roman" w:hAnsi="Times New Roman"/>
          <w:sz w:val="20"/>
          <w:szCs w:val="20"/>
        </w:rPr>
        <w:t>професор</w:t>
      </w:r>
      <w:r w:rsidRPr="001C5E2D">
        <w:rPr>
          <w:rFonts w:ascii="Times New Roman" w:hAnsi="Times New Roman"/>
          <w:sz w:val="20"/>
          <w:szCs w:val="20"/>
          <w:lang w:val="sr-Latn-CS"/>
        </w:rPr>
        <w:t xml:space="preserve"> </w:t>
      </w:r>
      <w:r>
        <w:rPr>
          <w:rFonts w:ascii="Times New Roman" w:hAnsi="Times New Roman"/>
          <w:sz w:val="20"/>
          <w:szCs w:val="20"/>
        </w:rPr>
        <w:t>Медицинског</w:t>
      </w:r>
      <w:r w:rsidRPr="001C5E2D">
        <w:rPr>
          <w:rFonts w:ascii="Times New Roman" w:hAnsi="Times New Roman"/>
          <w:sz w:val="20"/>
          <w:szCs w:val="20"/>
          <w:lang w:val="sr-Latn-CS"/>
        </w:rPr>
        <w:t xml:space="preserve"> </w:t>
      </w:r>
      <w:r>
        <w:rPr>
          <w:rFonts w:ascii="Times New Roman" w:hAnsi="Times New Roman"/>
          <w:sz w:val="20"/>
          <w:szCs w:val="20"/>
        </w:rPr>
        <w:t>факултета</w:t>
      </w:r>
      <w:r w:rsidRPr="001C5E2D">
        <w:rPr>
          <w:rFonts w:ascii="Times New Roman" w:hAnsi="Times New Roman"/>
          <w:sz w:val="20"/>
          <w:szCs w:val="20"/>
          <w:lang w:val="sr-Latn-CS"/>
        </w:rPr>
        <w:t xml:space="preserve"> </w:t>
      </w:r>
      <w:r>
        <w:rPr>
          <w:rFonts w:ascii="Times New Roman" w:hAnsi="Times New Roman"/>
          <w:sz w:val="20"/>
          <w:szCs w:val="20"/>
        </w:rPr>
        <w:t>Универзитета</w:t>
      </w:r>
      <w:r w:rsidRPr="001C5E2D">
        <w:rPr>
          <w:rFonts w:ascii="Times New Roman" w:hAnsi="Times New Roman"/>
          <w:sz w:val="20"/>
          <w:szCs w:val="20"/>
          <w:lang w:val="sr-Latn-CS"/>
        </w:rPr>
        <w:t xml:space="preserve"> </w:t>
      </w:r>
      <w:r>
        <w:rPr>
          <w:rFonts w:ascii="Times New Roman" w:hAnsi="Times New Roman"/>
          <w:sz w:val="20"/>
          <w:szCs w:val="20"/>
        </w:rPr>
        <w:t>у</w:t>
      </w:r>
      <w:r w:rsidRPr="001C5E2D">
        <w:rPr>
          <w:rFonts w:ascii="Times New Roman" w:hAnsi="Times New Roman"/>
          <w:sz w:val="20"/>
          <w:szCs w:val="20"/>
          <w:lang w:val="sr-Latn-CS"/>
        </w:rPr>
        <w:t xml:space="preserve"> </w:t>
      </w:r>
      <w:r>
        <w:rPr>
          <w:rFonts w:ascii="Times New Roman" w:hAnsi="Times New Roman"/>
          <w:sz w:val="20"/>
          <w:szCs w:val="20"/>
        </w:rPr>
        <w:t>Београду</w:t>
      </w:r>
    </w:p>
    <w:p w:rsidR="00AD0A3F" w:rsidRPr="001C5E2D" w:rsidRDefault="00AD0A3F" w:rsidP="00AD0A3F">
      <w:pPr>
        <w:tabs>
          <w:tab w:val="left" w:pos="4536"/>
        </w:tabs>
        <w:ind w:firstLine="4536"/>
        <w:rPr>
          <w:rFonts w:ascii="Times New Roman" w:hAnsi="Times New Roman"/>
          <w:sz w:val="20"/>
          <w:szCs w:val="20"/>
          <w:lang w:val="sr-Latn-CS"/>
        </w:rPr>
      </w:pPr>
    </w:p>
    <w:p w:rsidR="00AD0A3F" w:rsidRPr="00F3138D" w:rsidRDefault="00AD0A3F" w:rsidP="00AD0A3F">
      <w:pPr>
        <w:tabs>
          <w:tab w:val="left" w:pos="4536"/>
        </w:tabs>
        <w:ind w:firstLine="4536"/>
        <w:rPr>
          <w:rFonts w:ascii="Times New Roman" w:hAnsi="Times New Roman"/>
          <w:sz w:val="20"/>
          <w:szCs w:val="20"/>
          <w:lang w:val="sr-Latn-CS"/>
        </w:rPr>
      </w:pPr>
      <w:r w:rsidRPr="00F3138D">
        <w:rPr>
          <w:rFonts w:ascii="Times New Roman" w:hAnsi="Times New Roman"/>
          <w:sz w:val="20"/>
          <w:szCs w:val="20"/>
          <w:lang w:val="sr-Latn-CS"/>
        </w:rPr>
        <w:t>________________________________________</w:t>
      </w:r>
    </w:p>
    <w:p w:rsidR="00AD0A3F" w:rsidRPr="001C5E2D" w:rsidRDefault="00AD0A3F" w:rsidP="00AD0A3F">
      <w:pPr>
        <w:tabs>
          <w:tab w:val="left" w:pos="4536"/>
        </w:tabs>
        <w:ind w:left="4536"/>
        <w:rPr>
          <w:rFonts w:ascii="Times New Roman" w:hAnsi="Times New Roman"/>
          <w:sz w:val="20"/>
          <w:szCs w:val="20"/>
          <w:lang w:val="sr-Latn-CS"/>
        </w:rPr>
      </w:pPr>
      <w:r>
        <w:rPr>
          <w:rFonts w:ascii="Times New Roman" w:hAnsi="Times New Roman"/>
          <w:sz w:val="20"/>
          <w:szCs w:val="20"/>
        </w:rPr>
        <w:t>Проф</w:t>
      </w:r>
      <w:r w:rsidRPr="001C5E2D">
        <w:rPr>
          <w:rFonts w:ascii="Times New Roman" w:hAnsi="Times New Roman"/>
          <w:sz w:val="20"/>
          <w:szCs w:val="20"/>
          <w:lang w:val="sr-Latn-CS"/>
        </w:rPr>
        <w:t xml:space="preserve"> </w:t>
      </w:r>
      <w:r>
        <w:rPr>
          <w:rFonts w:ascii="Times New Roman" w:hAnsi="Times New Roman"/>
          <w:sz w:val="20"/>
          <w:szCs w:val="20"/>
        </w:rPr>
        <w:t>др</w:t>
      </w:r>
      <w:r w:rsidRPr="001C5E2D">
        <w:rPr>
          <w:rFonts w:ascii="Times New Roman" w:hAnsi="Times New Roman"/>
          <w:sz w:val="20"/>
          <w:szCs w:val="20"/>
          <w:lang w:val="sr-Latn-CS"/>
        </w:rPr>
        <w:t xml:space="preserve"> </w:t>
      </w:r>
      <w:r>
        <w:rPr>
          <w:rFonts w:ascii="Times New Roman" w:hAnsi="Times New Roman"/>
          <w:sz w:val="20"/>
          <w:szCs w:val="20"/>
        </w:rPr>
        <w:t>Јадранка</w:t>
      </w:r>
      <w:r w:rsidRPr="001C5E2D">
        <w:rPr>
          <w:rFonts w:ascii="Times New Roman" w:hAnsi="Times New Roman"/>
          <w:sz w:val="20"/>
          <w:szCs w:val="20"/>
          <w:lang w:val="sr-Latn-CS"/>
        </w:rPr>
        <w:t xml:space="preserve"> </w:t>
      </w:r>
      <w:r>
        <w:rPr>
          <w:rFonts w:ascii="Times New Roman" w:hAnsi="Times New Roman"/>
          <w:sz w:val="20"/>
          <w:szCs w:val="20"/>
        </w:rPr>
        <w:t>Максимовић</w:t>
      </w:r>
      <w:r w:rsidRPr="00F3138D">
        <w:rPr>
          <w:rFonts w:ascii="Times New Roman" w:hAnsi="Times New Roman"/>
          <w:sz w:val="20"/>
          <w:szCs w:val="20"/>
          <w:lang w:val="sr-Latn-CS"/>
        </w:rPr>
        <w:t xml:space="preserve"> </w:t>
      </w:r>
      <w:r w:rsidRPr="00F3138D">
        <w:rPr>
          <w:rFonts w:ascii="Times New Roman" w:hAnsi="Times New Roman"/>
          <w:sz w:val="20"/>
          <w:szCs w:val="20"/>
          <w:lang w:val="sr-Latn-CS"/>
        </w:rPr>
        <w:tab/>
      </w:r>
      <w:r w:rsidRPr="00F3138D">
        <w:rPr>
          <w:rFonts w:ascii="Times New Roman" w:hAnsi="Times New Roman"/>
          <w:sz w:val="20"/>
          <w:szCs w:val="20"/>
          <w:lang w:val="sr-Latn-CS"/>
        </w:rPr>
        <w:tab/>
      </w:r>
      <w:r w:rsidRPr="00F3138D">
        <w:rPr>
          <w:rFonts w:ascii="Times New Roman" w:hAnsi="Times New Roman"/>
          <w:sz w:val="20"/>
          <w:szCs w:val="20"/>
          <w:lang w:val="sr-Latn-CS"/>
        </w:rPr>
        <w:tab/>
      </w:r>
    </w:p>
    <w:p w:rsidR="00AD0A3F" w:rsidRPr="001C5E2D" w:rsidRDefault="00AD0A3F" w:rsidP="00AD0A3F">
      <w:pPr>
        <w:tabs>
          <w:tab w:val="left" w:pos="4536"/>
        </w:tabs>
        <w:ind w:left="4536"/>
        <w:rPr>
          <w:rFonts w:ascii="Times New Roman" w:hAnsi="Times New Roman"/>
          <w:sz w:val="20"/>
          <w:szCs w:val="20"/>
          <w:lang w:val="sr-Latn-CS"/>
        </w:rPr>
      </w:pPr>
      <w:proofErr w:type="gramStart"/>
      <w:r>
        <w:rPr>
          <w:rFonts w:ascii="Times New Roman" w:hAnsi="Times New Roman"/>
          <w:sz w:val="20"/>
          <w:szCs w:val="20"/>
        </w:rPr>
        <w:t>редовни</w:t>
      </w:r>
      <w:proofErr w:type="gramEnd"/>
      <w:r w:rsidRPr="001C5E2D">
        <w:rPr>
          <w:rFonts w:ascii="Times New Roman" w:hAnsi="Times New Roman"/>
          <w:sz w:val="20"/>
          <w:szCs w:val="20"/>
          <w:lang w:val="sr-Latn-CS"/>
        </w:rPr>
        <w:t xml:space="preserve"> </w:t>
      </w:r>
      <w:r>
        <w:rPr>
          <w:rFonts w:ascii="Times New Roman" w:hAnsi="Times New Roman"/>
          <w:sz w:val="20"/>
          <w:szCs w:val="20"/>
        </w:rPr>
        <w:t>професор</w:t>
      </w:r>
      <w:r w:rsidRPr="001C5E2D">
        <w:rPr>
          <w:rFonts w:ascii="Times New Roman" w:hAnsi="Times New Roman"/>
          <w:sz w:val="20"/>
          <w:szCs w:val="20"/>
          <w:lang w:val="sr-Latn-CS"/>
        </w:rPr>
        <w:t xml:space="preserve"> </w:t>
      </w:r>
      <w:r>
        <w:rPr>
          <w:rFonts w:ascii="Times New Roman" w:hAnsi="Times New Roman"/>
          <w:sz w:val="20"/>
          <w:szCs w:val="20"/>
        </w:rPr>
        <w:t>Медицинског</w:t>
      </w:r>
      <w:r w:rsidRPr="001C5E2D">
        <w:rPr>
          <w:rFonts w:ascii="Times New Roman" w:hAnsi="Times New Roman"/>
          <w:sz w:val="20"/>
          <w:szCs w:val="20"/>
          <w:lang w:val="sr-Latn-CS"/>
        </w:rPr>
        <w:t xml:space="preserve"> </w:t>
      </w:r>
      <w:r>
        <w:rPr>
          <w:rFonts w:ascii="Times New Roman" w:hAnsi="Times New Roman"/>
          <w:sz w:val="20"/>
          <w:szCs w:val="20"/>
        </w:rPr>
        <w:t>факултета</w:t>
      </w:r>
      <w:r w:rsidRPr="001C5E2D">
        <w:rPr>
          <w:rFonts w:ascii="Times New Roman" w:hAnsi="Times New Roman"/>
          <w:sz w:val="20"/>
          <w:szCs w:val="20"/>
          <w:lang w:val="sr-Latn-CS"/>
        </w:rPr>
        <w:t xml:space="preserve"> </w:t>
      </w:r>
      <w:r>
        <w:rPr>
          <w:rFonts w:ascii="Times New Roman" w:hAnsi="Times New Roman"/>
          <w:sz w:val="20"/>
          <w:szCs w:val="20"/>
        </w:rPr>
        <w:t>Универзитета</w:t>
      </w:r>
      <w:r w:rsidRPr="001C5E2D">
        <w:rPr>
          <w:rFonts w:ascii="Times New Roman" w:hAnsi="Times New Roman"/>
          <w:sz w:val="20"/>
          <w:szCs w:val="20"/>
          <w:lang w:val="sr-Latn-CS"/>
        </w:rPr>
        <w:t xml:space="preserve"> </w:t>
      </w:r>
      <w:r>
        <w:rPr>
          <w:rFonts w:ascii="Times New Roman" w:hAnsi="Times New Roman"/>
          <w:sz w:val="20"/>
          <w:szCs w:val="20"/>
        </w:rPr>
        <w:t>у</w:t>
      </w:r>
      <w:r w:rsidRPr="001C5E2D">
        <w:rPr>
          <w:rFonts w:ascii="Times New Roman" w:hAnsi="Times New Roman"/>
          <w:sz w:val="20"/>
          <w:szCs w:val="20"/>
          <w:lang w:val="sr-Latn-CS"/>
        </w:rPr>
        <w:t xml:space="preserve"> </w:t>
      </w:r>
      <w:r>
        <w:rPr>
          <w:rFonts w:ascii="Times New Roman" w:hAnsi="Times New Roman"/>
          <w:sz w:val="20"/>
          <w:szCs w:val="20"/>
        </w:rPr>
        <w:t>Београду</w:t>
      </w:r>
    </w:p>
    <w:p w:rsidR="00AD0A3F" w:rsidRPr="001C5E2D" w:rsidRDefault="00AD0A3F" w:rsidP="00AD0A3F">
      <w:pPr>
        <w:tabs>
          <w:tab w:val="left" w:pos="4536"/>
        </w:tabs>
        <w:spacing w:after="0" w:line="240" w:lineRule="auto"/>
        <w:rPr>
          <w:rFonts w:ascii="Times New Roman" w:hAnsi="Times New Roman"/>
          <w:sz w:val="20"/>
          <w:szCs w:val="20"/>
          <w:lang w:val="sr-Latn-CS"/>
        </w:rPr>
      </w:pPr>
    </w:p>
    <w:p w:rsidR="00AD0A3F" w:rsidRPr="001C5E2D" w:rsidRDefault="00AD0A3F" w:rsidP="00AD0A3F">
      <w:pPr>
        <w:tabs>
          <w:tab w:val="left" w:pos="4536"/>
        </w:tabs>
        <w:rPr>
          <w:rFonts w:ascii="Times New Roman" w:hAnsi="Times New Roman"/>
          <w:sz w:val="20"/>
          <w:szCs w:val="20"/>
          <w:lang w:val="sr-Latn-CS"/>
        </w:rPr>
      </w:pPr>
      <w:r w:rsidRPr="00F3138D">
        <w:rPr>
          <w:rFonts w:ascii="Times New Roman" w:hAnsi="Times New Roman"/>
          <w:sz w:val="20"/>
          <w:szCs w:val="20"/>
          <w:lang w:val="sr-Latn-CS"/>
        </w:rPr>
        <w:t xml:space="preserve">                                                                 </w:t>
      </w:r>
      <w:r w:rsidRPr="00F3138D">
        <w:rPr>
          <w:rFonts w:ascii="Times New Roman" w:hAnsi="Times New Roman"/>
          <w:sz w:val="20"/>
          <w:szCs w:val="20"/>
          <w:lang w:val="sr-Latn-CS"/>
        </w:rPr>
        <w:tab/>
        <w:t xml:space="preserve"> </w:t>
      </w:r>
    </w:p>
    <w:p w:rsidR="00AD0A3F" w:rsidRPr="00F3138D" w:rsidRDefault="00AD0A3F" w:rsidP="00AD0A3F">
      <w:pPr>
        <w:tabs>
          <w:tab w:val="left" w:pos="4536"/>
        </w:tabs>
        <w:rPr>
          <w:rFonts w:ascii="Times New Roman" w:hAnsi="Times New Roman"/>
          <w:sz w:val="20"/>
          <w:szCs w:val="20"/>
          <w:lang w:val="sr-Latn-CS"/>
        </w:rPr>
      </w:pPr>
      <w:r w:rsidRPr="001C5E2D">
        <w:rPr>
          <w:rFonts w:ascii="Times New Roman" w:hAnsi="Times New Roman"/>
          <w:sz w:val="20"/>
          <w:szCs w:val="20"/>
          <w:lang w:val="sr-Latn-CS"/>
        </w:rPr>
        <w:tab/>
      </w:r>
      <w:r w:rsidRPr="00F3138D">
        <w:rPr>
          <w:rFonts w:ascii="Times New Roman" w:hAnsi="Times New Roman"/>
          <w:sz w:val="20"/>
          <w:szCs w:val="20"/>
          <w:lang w:val="sr-Latn-CS"/>
        </w:rPr>
        <w:t>_______________________________________</w:t>
      </w:r>
    </w:p>
    <w:p w:rsidR="00AD0A3F" w:rsidRPr="001C5E2D" w:rsidRDefault="00AD0A3F" w:rsidP="00AD0A3F">
      <w:pPr>
        <w:tabs>
          <w:tab w:val="left" w:pos="4536"/>
        </w:tabs>
        <w:ind w:left="4536"/>
        <w:rPr>
          <w:rFonts w:ascii="Times New Roman" w:hAnsi="Times New Roman"/>
          <w:sz w:val="20"/>
          <w:szCs w:val="20"/>
          <w:lang w:val="sr-Latn-CS"/>
        </w:rPr>
      </w:pPr>
      <w:r>
        <w:rPr>
          <w:rFonts w:ascii="Times New Roman" w:hAnsi="Times New Roman"/>
          <w:sz w:val="20"/>
          <w:szCs w:val="20"/>
        </w:rPr>
        <w:t>Проф</w:t>
      </w:r>
      <w:r w:rsidRPr="001C5E2D">
        <w:rPr>
          <w:rFonts w:ascii="Times New Roman" w:hAnsi="Times New Roman"/>
          <w:sz w:val="20"/>
          <w:szCs w:val="20"/>
          <w:lang w:val="sr-Latn-CS"/>
        </w:rPr>
        <w:t xml:space="preserve"> </w:t>
      </w:r>
      <w:r>
        <w:rPr>
          <w:rFonts w:ascii="Times New Roman" w:hAnsi="Times New Roman"/>
          <w:sz w:val="20"/>
          <w:szCs w:val="20"/>
        </w:rPr>
        <w:t>др</w:t>
      </w:r>
      <w:r w:rsidRPr="001C5E2D">
        <w:rPr>
          <w:rFonts w:ascii="Times New Roman" w:hAnsi="Times New Roman"/>
          <w:sz w:val="20"/>
          <w:szCs w:val="20"/>
          <w:lang w:val="sr-Latn-CS"/>
        </w:rPr>
        <w:t xml:space="preserve"> </w:t>
      </w:r>
      <w:r>
        <w:rPr>
          <w:rFonts w:ascii="Times New Roman" w:hAnsi="Times New Roman"/>
          <w:sz w:val="20"/>
          <w:szCs w:val="20"/>
        </w:rPr>
        <w:t>Наташа</w:t>
      </w:r>
      <w:r w:rsidRPr="001C5E2D">
        <w:rPr>
          <w:rFonts w:ascii="Times New Roman" w:hAnsi="Times New Roman"/>
          <w:sz w:val="20"/>
          <w:szCs w:val="20"/>
          <w:lang w:val="sr-Latn-CS"/>
        </w:rPr>
        <w:t xml:space="preserve"> </w:t>
      </w:r>
      <w:r>
        <w:rPr>
          <w:rFonts w:ascii="Times New Roman" w:hAnsi="Times New Roman"/>
          <w:sz w:val="20"/>
          <w:szCs w:val="20"/>
        </w:rPr>
        <w:t>Ранчић</w:t>
      </w:r>
      <w:r w:rsidRPr="00F3138D">
        <w:rPr>
          <w:rFonts w:ascii="Times New Roman" w:hAnsi="Times New Roman"/>
          <w:sz w:val="20"/>
          <w:szCs w:val="20"/>
          <w:lang w:val="sr-Latn-CS"/>
        </w:rPr>
        <w:t xml:space="preserve"> </w:t>
      </w:r>
      <w:r w:rsidRPr="00F3138D">
        <w:rPr>
          <w:rFonts w:ascii="Times New Roman" w:hAnsi="Times New Roman"/>
          <w:sz w:val="20"/>
          <w:szCs w:val="20"/>
          <w:lang w:val="sr-Latn-CS"/>
        </w:rPr>
        <w:tab/>
      </w:r>
      <w:r w:rsidRPr="00F3138D">
        <w:rPr>
          <w:rFonts w:ascii="Times New Roman" w:hAnsi="Times New Roman"/>
          <w:sz w:val="20"/>
          <w:szCs w:val="20"/>
          <w:lang w:val="sr-Latn-CS"/>
        </w:rPr>
        <w:tab/>
      </w:r>
      <w:r w:rsidRPr="00F3138D">
        <w:rPr>
          <w:rFonts w:ascii="Times New Roman" w:hAnsi="Times New Roman"/>
          <w:sz w:val="20"/>
          <w:szCs w:val="20"/>
          <w:lang w:val="sr-Latn-CS"/>
        </w:rPr>
        <w:tab/>
      </w:r>
    </w:p>
    <w:p w:rsidR="00AD0A3F" w:rsidRPr="001C5E2D" w:rsidRDefault="00AD0A3F" w:rsidP="00AD0A3F">
      <w:pPr>
        <w:tabs>
          <w:tab w:val="left" w:pos="4536"/>
        </w:tabs>
        <w:ind w:left="4536"/>
        <w:rPr>
          <w:rFonts w:ascii="Times New Roman" w:hAnsi="Times New Roman"/>
          <w:sz w:val="20"/>
          <w:szCs w:val="20"/>
          <w:lang w:val="sr-Latn-CS"/>
        </w:rPr>
      </w:pPr>
      <w:proofErr w:type="gramStart"/>
      <w:r>
        <w:rPr>
          <w:rFonts w:ascii="Times New Roman" w:hAnsi="Times New Roman"/>
          <w:sz w:val="20"/>
          <w:szCs w:val="20"/>
        </w:rPr>
        <w:t>ванредни</w:t>
      </w:r>
      <w:proofErr w:type="gramEnd"/>
      <w:r w:rsidRPr="001C5E2D">
        <w:rPr>
          <w:rFonts w:ascii="Times New Roman" w:hAnsi="Times New Roman"/>
          <w:sz w:val="20"/>
          <w:szCs w:val="20"/>
          <w:lang w:val="sr-Latn-CS"/>
        </w:rPr>
        <w:t xml:space="preserve"> </w:t>
      </w:r>
      <w:r>
        <w:rPr>
          <w:rFonts w:ascii="Times New Roman" w:hAnsi="Times New Roman"/>
          <w:sz w:val="20"/>
          <w:szCs w:val="20"/>
        </w:rPr>
        <w:t>професор</w:t>
      </w:r>
      <w:r w:rsidRPr="001C5E2D">
        <w:rPr>
          <w:rFonts w:ascii="Times New Roman" w:hAnsi="Times New Roman"/>
          <w:sz w:val="20"/>
          <w:szCs w:val="20"/>
          <w:lang w:val="sr-Latn-CS"/>
        </w:rPr>
        <w:t xml:space="preserve"> </w:t>
      </w:r>
      <w:r>
        <w:rPr>
          <w:rFonts w:ascii="Times New Roman" w:hAnsi="Times New Roman"/>
          <w:sz w:val="20"/>
          <w:szCs w:val="20"/>
        </w:rPr>
        <w:t>Медицинског</w:t>
      </w:r>
      <w:r w:rsidRPr="001C5E2D">
        <w:rPr>
          <w:rFonts w:ascii="Times New Roman" w:hAnsi="Times New Roman"/>
          <w:sz w:val="20"/>
          <w:szCs w:val="20"/>
          <w:lang w:val="sr-Latn-CS"/>
        </w:rPr>
        <w:t xml:space="preserve"> </w:t>
      </w:r>
      <w:r>
        <w:rPr>
          <w:rFonts w:ascii="Times New Roman" w:hAnsi="Times New Roman"/>
          <w:sz w:val="20"/>
          <w:szCs w:val="20"/>
        </w:rPr>
        <w:t>факултета</w:t>
      </w:r>
      <w:r w:rsidRPr="001C5E2D">
        <w:rPr>
          <w:rFonts w:ascii="Times New Roman" w:hAnsi="Times New Roman"/>
          <w:sz w:val="20"/>
          <w:szCs w:val="20"/>
          <w:lang w:val="sr-Latn-CS"/>
        </w:rPr>
        <w:t xml:space="preserve"> </w:t>
      </w:r>
      <w:r>
        <w:rPr>
          <w:rFonts w:ascii="Times New Roman" w:hAnsi="Times New Roman"/>
          <w:sz w:val="20"/>
          <w:szCs w:val="20"/>
        </w:rPr>
        <w:t>Универзитета</w:t>
      </w:r>
      <w:r w:rsidRPr="001C5E2D">
        <w:rPr>
          <w:rFonts w:ascii="Times New Roman" w:hAnsi="Times New Roman"/>
          <w:sz w:val="20"/>
          <w:szCs w:val="20"/>
          <w:lang w:val="sr-Latn-CS"/>
        </w:rPr>
        <w:t xml:space="preserve"> </w:t>
      </w:r>
      <w:r>
        <w:rPr>
          <w:rFonts w:ascii="Times New Roman" w:hAnsi="Times New Roman"/>
          <w:sz w:val="20"/>
          <w:szCs w:val="20"/>
        </w:rPr>
        <w:t>у</w:t>
      </w:r>
      <w:r w:rsidRPr="001C5E2D">
        <w:rPr>
          <w:rFonts w:ascii="Times New Roman" w:hAnsi="Times New Roman"/>
          <w:sz w:val="20"/>
          <w:szCs w:val="20"/>
          <w:lang w:val="sr-Latn-CS"/>
        </w:rPr>
        <w:t xml:space="preserve"> </w:t>
      </w:r>
      <w:r>
        <w:rPr>
          <w:rFonts w:ascii="Times New Roman" w:hAnsi="Times New Roman"/>
          <w:sz w:val="20"/>
          <w:szCs w:val="20"/>
        </w:rPr>
        <w:t>Нишу</w:t>
      </w:r>
    </w:p>
    <w:p w:rsidR="00AD0A3F" w:rsidRPr="001C5E2D" w:rsidRDefault="00AD0A3F" w:rsidP="00AD0A3F">
      <w:pPr>
        <w:tabs>
          <w:tab w:val="left" w:pos="4536"/>
        </w:tabs>
        <w:spacing w:after="0" w:line="240" w:lineRule="auto"/>
        <w:rPr>
          <w:rFonts w:ascii="Times New Roman" w:hAnsi="Times New Roman"/>
          <w:sz w:val="20"/>
          <w:szCs w:val="20"/>
          <w:lang w:val="sr-Latn-CS"/>
        </w:rPr>
      </w:pPr>
    </w:p>
    <w:p w:rsidR="00506314" w:rsidRPr="008010C3" w:rsidRDefault="00506314" w:rsidP="008645ED">
      <w:pPr>
        <w:spacing w:after="0" w:line="240" w:lineRule="auto"/>
        <w:jc w:val="both"/>
        <w:rPr>
          <w:rFonts w:ascii="Times New Roman" w:hAnsi="Times New Roman"/>
        </w:rPr>
      </w:pPr>
    </w:p>
    <w:sectPr w:rsidR="00506314" w:rsidRPr="008010C3" w:rsidSect="00594CF2">
      <w:pgSz w:w="11906" w:h="16838" w:code="9"/>
      <w:pgMar w:top="63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64058"/>
    <w:multiLevelType w:val="hybridMultilevel"/>
    <w:tmpl w:val="654ECEE8"/>
    <w:lvl w:ilvl="0" w:tplc="C4185A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3B574F"/>
    <w:multiLevelType w:val="hybridMultilevel"/>
    <w:tmpl w:val="E45E87A4"/>
    <w:lvl w:ilvl="0" w:tplc="0409000F">
      <w:start w:val="1"/>
      <w:numFmt w:val="decimal"/>
      <w:lvlText w:val="%1."/>
      <w:lvlJc w:val="left"/>
      <w:pPr>
        <w:ind w:left="1980" w:hanging="360"/>
      </w:pPr>
    </w:lvl>
    <w:lvl w:ilvl="1" w:tplc="04090019" w:tentative="1">
      <w:start w:val="1"/>
      <w:numFmt w:val="lowerLetter"/>
      <w:lvlText w:val="%2."/>
      <w:lvlJc w:val="left"/>
      <w:pPr>
        <w:ind w:left="2700" w:hanging="360"/>
      </w:pPr>
    </w:lvl>
    <w:lvl w:ilvl="2" w:tplc="0409001B" w:tentative="1">
      <w:start w:val="1"/>
      <w:numFmt w:val="lowerRoman"/>
      <w:lvlText w:val="%3."/>
      <w:lvlJc w:val="right"/>
      <w:pPr>
        <w:ind w:left="3420" w:hanging="180"/>
      </w:pPr>
    </w:lvl>
    <w:lvl w:ilvl="3" w:tplc="0409000F" w:tentative="1">
      <w:start w:val="1"/>
      <w:numFmt w:val="decimal"/>
      <w:lvlText w:val="%4."/>
      <w:lvlJc w:val="left"/>
      <w:pPr>
        <w:ind w:left="4140" w:hanging="360"/>
      </w:pPr>
    </w:lvl>
    <w:lvl w:ilvl="4" w:tplc="04090019" w:tentative="1">
      <w:start w:val="1"/>
      <w:numFmt w:val="lowerLetter"/>
      <w:lvlText w:val="%5."/>
      <w:lvlJc w:val="left"/>
      <w:pPr>
        <w:ind w:left="4860" w:hanging="360"/>
      </w:pPr>
    </w:lvl>
    <w:lvl w:ilvl="5" w:tplc="0409001B" w:tentative="1">
      <w:start w:val="1"/>
      <w:numFmt w:val="lowerRoman"/>
      <w:lvlText w:val="%6."/>
      <w:lvlJc w:val="right"/>
      <w:pPr>
        <w:ind w:left="5580" w:hanging="180"/>
      </w:pPr>
    </w:lvl>
    <w:lvl w:ilvl="6" w:tplc="0409000F" w:tentative="1">
      <w:start w:val="1"/>
      <w:numFmt w:val="decimal"/>
      <w:lvlText w:val="%7."/>
      <w:lvlJc w:val="left"/>
      <w:pPr>
        <w:ind w:left="6300" w:hanging="360"/>
      </w:pPr>
    </w:lvl>
    <w:lvl w:ilvl="7" w:tplc="04090019" w:tentative="1">
      <w:start w:val="1"/>
      <w:numFmt w:val="lowerLetter"/>
      <w:lvlText w:val="%8."/>
      <w:lvlJc w:val="left"/>
      <w:pPr>
        <w:ind w:left="7020" w:hanging="360"/>
      </w:pPr>
    </w:lvl>
    <w:lvl w:ilvl="8" w:tplc="040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2">
    <w:nsid w:val="04416257"/>
    <w:multiLevelType w:val="hybridMultilevel"/>
    <w:tmpl w:val="03529ABE"/>
    <w:lvl w:ilvl="0" w:tplc="0409000F">
      <w:start w:val="1"/>
      <w:numFmt w:val="decimal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3">
    <w:nsid w:val="05E95D30"/>
    <w:multiLevelType w:val="hybridMultilevel"/>
    <w:tmpl w:val="6922CCDC"/>
    <w:lvl w:ilvl="0" w:tplc="0409000F">
      <w:start w:val="1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4">
    <w:nsid w:val="062143D7"/>
    <w:multiLevelType w:val="hybridMultilevel"/>
    <w:tmpl w:val="C8286026"/>
    <w:lvl w:ilvl="0" w:tplc="0409000F">
      <w:start w:val="1"/>
      <w:numFmt w:val="decimal"/>
      <w:lvlText w:val="%1."/>
      <w:lvlJc w:val="left"/>
      <w:pPr>
        <w:ind w:left="900" w:hanging="360"/>
      </w:pPr>
      <w:rPr>
        <w:rFonts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5">
    <w:nsid w:val="082240B0"/>
    <w:multiLevelType w:val="hybridMultilevel"/>
    <w:tmpl w:val="1374CD40"/>
    <w:lvl w:ilvl="0" w:tplc="1C9CD58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83F1717"/>
    <w:multiLevelType w:val="hybridMultilevel"/>
    <w:tmpl w:val="1520D0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88B621A"/>
    <w:multiLevelType w:val="hybridMultilevel"/>
    <w:tmpl w:val="A2D699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D592FEEC">
      <w:numFmt w:val="bullet"/>
      <w:lvlText w:val="•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B3D49F7"/>
    <w:multiLevelType w:val="hybridMultilevel"/>
    <w:tmpl w:val="74F2E6A8"/>
    <w:lvl w:ilvl="0" w:tplc="D592FEEC">
      <w:numFmt w:val="bullet"/>
      <w:lvlText w:val="•"/>
      <w:lvlJc w:val="left"/>
      <w:pPr>
        <w:ind w:left="126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>
    <w:nsid w:val="0E395C17"/>
    <w:multiLevelType w:val="hybridMultilevel"/>
    <w:tmpl w:val="EA40601A"/>
    <w:lvl w:ilvl="0" w:tplc="0409000F">
      <w:start w:val="1"/>
      <w:numFmt w:val="decimal"/>
      <w:lvlText w:val="%1."/>
      <w:lvlJc w:val="left"/>
      <w:pPr>
        <w:ind w:left="1137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5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7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9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1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3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5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7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97" w:hanging="360"/>
      </w:pPr>
      <w:rPr>
        <w:rFonts w:ascii="Wingdings" w:hAnsi="Wingdings" w:hint="default"/>
      </w:rPr>
    </w:lvl>
  </w:abstractNum>
  <w:abstractNum w:abstractNumId="10">
    <w:nsid w:val="12DE785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1D3B16E9"/>
    <w:multiLevelType w:val="hybridMultilevel"/>
    <w:tmpl w:val="4E9070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18D4FF3"/>
    <w:multiLevelType w:val="hybridMultilevel"/>
    <w:tmpl w:val="D26AD6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568534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2BCE4AE3"/>
    <w:multiLevelType w:val="multilevel"/>
    <w:tmpl w:val="CCFA0DE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>
      <w:start w:val="6"/>
      <w:numFmt w:val="decimal"/>
      <w:isLgl/>
      <w:lvlText w:val="%1.%2"/>
      <w:lvlJc w:val="left"/>
      <w:pPr>
        <w:ind w:left="720" w:hanging="360"/>
      </w:pPr>
      <w:rPr>
        <w:rFonts w:hint="default"/>
        <w:i/>
        <w:iCs/>
        <w:color w:val="00000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color w:val="000000"/>
      </w:rPr>
    </w:lvl>
  </w:abstractNum>
  <w:abstractNum w:abstractNumId="15">
    <w:nsid w:val="2D513288"/>
    <w:multiLevelType w:val="hybridMultilevel"/>
    <w:tmpl w:val="7D5CC1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E2F7B2A"/>
    <w:multiLevelType w:val="hybridMultilevel"/>
    <w:tmpl w:val="91CE1AC2"/>
    <w:lvl w:ilvl="0" w:tplc="04090001">
      <w:start w:val="1"/>
      <w:numFmt w:val="bullet"/>
      <w:lvlText w:val=""/>
      <w:lvlJc w:val="left"/>
      <w:pPr>
        <w:ind w:left="86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4" w:hanging="360"/>
      </w:pPr>
      <w:rPr>
        <w:rFonts w:ascii="Wingdings" w:hAnsi="Wingdings" w:hint="default"/>
      </w:rPr>
    </w:lvl>
  </w:abstractNum>
  <w:abstractNum w:abstractNumId="17">
    <w:nsid w:val="2E523533"/>
    <w:multiLevelType w:val="multilevel"/>
    <w:tmpl w:val="2F3A39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>
    <w:nsid w:val="38C401BC"/>
    <w:multiLevelType w:val="multilevel"/>
    <w:tmpl w:val="61B8289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 w:val="0"/>
      </w:rPr>
    </w:lvl>
  </w:abstractNum>
  <w:abstractNum w:abstractNumId="19">
    <w:nsid w:val="39E00C4B"/>
    <w:multiLevelType w:val="multilevel"/>
    <w:tmpl w:val="F0D0F1F8"/>
    <w:lvl w:ilvl="0">
      <w:start w:val="1"/>
      <w:numFmt w:val="decimal"/>
      <w:pStyle w:val="Tekstclana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>
    <w:nsid w:val="3D1C0C29"/>
    <w:multiLevelType w:val="hybridMultilevel"/>
    <w:tmpl w:val="D166B1B0"/>
    <w:lvl w:ilvl="0" w:tplc="AD08BA70">
      <w:start w:val="1"/>
      <w:numFmt w:val="decimal"/>
      <w:lvlText w:val="%1.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220"/>
        </w:tabs>
        <w:ind w:left="52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5940"/>
        </w:tabs>
        <w:ind w:left="59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6660"/>
        </w:tabs>
        <w:ind w:left="66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7380"/>
        </w:tabs>
        <w:ind w:left="73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8100"/>
        </w:tabs>
        <w:ind w:left="81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8820"/>
        </w:tabs>
        <w:ind w:left="88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9540"/>
        </w:tabs>
        <w:ind w:left="95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10260"/>
        </w:tabs>
        <w:ind w:left="10260" w:hanging="180"/>
      </w:pPr>
    </w:lvl>
  </w:abstractNum>
  <w:abstractNum w:abstractNumId="21">
    <w:nsid w:val="412264C0"/>
    <w:multiLevelType w:val="hybridMultilevel"/>
    <w:tmpl w:val="AC14ED6A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1521923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42586D61"/>
    <w:multiLevelType w:val="hybridMultilevel"/>
    <w:tmpl w:val="E7F414FE"/>
    <w:lvl w:ilvl="0" w:tplc="D592FEEC">
      <w:numFmt w:val="bullet"/>
      <w:lvlText w:val="•"/>
      <w:lvlJc w:val="left"/>
      <w:pPr>
        <w:ind w:left="1146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>
    <w:nsid w:val="4765289E"/>
    <w:multiLevelType w:val="hybridMultilevel"/>
    <w:tmpl w:val="EF08C0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B5B27C9"/>
    <w:multiLevelType w:val="hybridMultilevel"/>
    <w:tmpl w:val="F028C04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6216F37"/>
    <w:multiLevelType w:val="hybridMultilevel"/>
    <w:tmpl w:val="119E287A"/>
    <w:lvl w:ilvl="0" w:tplc="67AA85E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66B0E14"/>
    <w:multiLevelType w:val="hybridMultilevel"/>
    <w:tmpl w:val="7DF0F09E"/>
    <w:lvl w:ilvl="0" w:tplc="67AA85E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6F70309"/>
    <w:multiLevelType w:val="hybridMultilevel"/>
    <w:tmpl w:val="E94A3A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7797DCC"/>
    <w:multiLevelType w:val="multilevel"/>
    <w:tmpl w:val="3F48F6C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"/>
      <w:lvlJc w:val="left"/>
      <w:pPr>
        <w:ind w:left="765" w:hanging="405"/>
      </w:pPr>
      <w:rPr>
        <w:rFonts w:hint="default"/>
        <w:b w:val="0"/>
        <w:color w:val="00000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color w:val="00000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  <w:color w:val="000000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  <w:b w:val="0"/>
        <w:color w:val="00000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  <w:b w:val="0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 w:val="0"/>
        <w:color w:val="000000"/>
      </w:rPr>
    </w:lvl>
  </w:abstractNum>
  <w:abstractNum w:abstractNumId="30">
    <w:nsid w:val="57BA4F4D"/>
    <w:multiLevelType w:val="hybridMultilevel"/>
    <w:tmpl w:val="0ED66258"/>
    <w:lvl w:ilvl="0" w:tplc="0409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31">
    <w:nsid w:val="5A7B7399"/>
    <w:multiLevelType w:val="hybridMultilevel"/>
    <w:tmpl w:val="76E0E154"/>
    <w:lvl w:ilvl="0" w:tplc="0409000F">
      <w:start w:val="1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32">
    <w:nsid w:val="5B44157E"/>
    <w:multiLevelType w:val="hybridMultilevel"/>
    <w:tmpl w:val="2EC492EA"/>
    <w:lvl w:ilvl="0" w:tplc="0409000F">
      <w:start w:val="1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33">
    <w:nsid w:val="5C557255"/>
    <w:multiLevelType w:val="hybridMultilevel"/>
    <w:tmpl w:val="FC223546"/>
    <w:lvl w:ilvl="0" w:tplc="C2B66AC6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C68575A"/>
    <w:multiLevelType w:val="hybridMultilevel"/>
    <w:tmpl w:val="D396B782"/>
    <w:lvl w:ilvl="0" w:tplc="63FC22E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CCE0E25"/>
    <w:multiLevelType w:val="hybridMultilevel"/>
    <w:tmpl w:val="975ACA28"/>
    <w:lvl w:ilvl="0" w:tplc="C4185A98">
      <w:start w:val="1"/>
      <w:numFmt w:val="bullet"/>
      <w:lvlText w:val="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36">
    <w:nsid w:val="5E814927"/>
    <w:multiLevelType w:val="hybridMultilevel"/>
    <w:tmpl w:val="1AE66098"/>
    <w:lvl w:ilvl="0" w:tplc="0409000F">
      <w:start w:val="1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37">
    <w:nsid w:val="60270691"/>
    <w:multiLevelType w:val="hybridMultilevel"/>
    <w:tmpl w:val="3C1C7EAC"/>
    <w:lvl w:ilvl="0" w:tplc="67AA85E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4D627DB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>
    <w:nsid w:val="65152C41"/>
    <w:multiLevelType w:val="multilevel"/>
    <w:tmpl w:val="87761BC8"/>
    <w:lvl w:ilvl="0">
      <w:start w:val="1"/>
      <w:numFmt w:val="decimal"/>
      <w:lvlText w:val="%1."/>
      <w:lvlJc w:val="left"/>
      <w:pPr>
        <w:ind w:left="360" w:hanging="360"/>
      </w:pPr>
      <w:rPr>
        <w:i/>
        <w:iCs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0">
    <w:nsid w:val="68222E48"/>
    <w:multiLevelType w:val="multilevel"/>
    <w:tmpl w:val="30024D74"/>
    <w:lvl w:ilvl="0">
      <w:start w:val="1"/>
      <w:numFmt w:val="decimal"/>
      <w:lvlText w:val="(%1)"/>
      <w:lvlJc w:val="left"/>
      <w:pPr>
        <w:tabs>
          <w:tab w:val="num" w:pos="540"/>
        </w:tabs>
        <w:ind w:left="54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b/>
        <w:strike w:val="0"/>
        <w:dstrike w:val="0"/>
        <w:color w:val="auto"/>
        <w:u w:val="none"/>
        <w:effect w:val="none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1">
    <w:nsid w:val="6BBA17F4"/>
    <w:multiLevelType w:val="hybridMultilevel"/>
    <w:tmpl w:val="1FBE47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DED6F2D"/>
    <w:multiLevelType w:val="multilevel"/>
    <w:tmpl w:val="02443546"/>
    <w:lvl w:ilvl="0">
      <w:start w:val="1"/>
      <w:numFmt w:val="decimal"/>
      <w:lvlText w:val="(%1)"/>
      <w:lvlJc w:val="left"/>
      <w:pPr>
        <w:tabs>
          <w:tab w:val="num" w:pos="540"/>
        </w:tabs>
        <w:ind w:left="54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b/>
        <w:strike w:val="0"/>
        <w:dstrike w:val="0"/>
        <w:color w:val="auto"/>
        <w:u w:val="none"/>
        <w:effect w:val="none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  <w:bCs/>
        <w:sz w:val="20"/>
        <w:szCs w:val="2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3">
    <w:nsid w:val="705531E9"/>
    <w:multiLevelType w:val="hybridMultilevel"/>
    <w:tmpl w:val="FFDAFB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2C37948"/>
    <w:multiLevelType w:val="multilevel"/>
    <w:tmpl w:val="B05C637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5">
    <w:nsid w:val="7B7624C0"/>
    <w:multiLevelType w:val="hybridMultilevel"/>
    <w:tmpl w:val="F3BABB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39"/>
  </w:num>
  <w:num w:numId="3">
    <w:abstractNumId w:val="19"/>
  </w:num>
  <w:num w:numId="4">
    <w:abstractNumId w:val="5"/>
  </w:num>
  <w:num w:numId="5">
    <w:abstractNumId w:val="1"/>
  </w:num>
  <w:num w:numId="6">
    <w:abstractNumId w:val="44"/>
  </w:num>
  <w:num w:numId="7">
    <w:abstractNumId w:val="34"/>
  </w:num>
  <w:num w:numId="8">
    <w:abstractNumId w:val="29"/>
  </w:num>
  <w:num w:numId="9">
    <w:abstractNumId w:val="24"/>
  </w:num>
  <w:num w:numId="10">
    <w:abstractNumId w:val="14"/>
  </w:num>
  <w:num w:numId="11">
    <w:abstractNumId w:val="33"/>
  </w:num>
  <w:num w:numId="12">
    <w:abstractNumId w:val="7"/>
  </w:num>
  <w:num w:numId="13">
    <w:abstractNumId w:val="17"/>
  </w:num>
  <w:num w:numId="14">
    <w:abstractNumId w:val="8"/>
  </w:num>
  <w:num w:numId="15">
    <w:abstractNumId w:val="23"/>
  </w:num>
  <w:num w:numId="16">
    <w:abstractNumId w:val="25"/>
  </w:num>
  <w:num w:numId="17">
    <w:abstractNumId w:val="15"/>
  </w:num>
  <w:num w:numId="18">
    <w:abstractNumId w:val="27"/>
  </w:num>
  <w:num w:numId="19">
    <w:abstractNumId w:val="18"/>
  </w:num>
  <w:num w:numId="20">
    <w:abstractNumId w:val="26"/>
  </w:num>
  <w:num w:numId="21">
    <w:abstractNumId w:val="37"/>
  </w:num>
  <w:num w:numId="22">
    <w:abstractNumId w:val="38"/>
  </w:num>
  <w:num w:numId="23">
    <w:abstractNumId w:val="13"/>
  </w:num>
  <w:num w:numId="24">
    <w:abstractNumId w:val="22"/>
  </w:num>
  <w:num w:numId="25">
    <w:abstractNumId w:val="10"/>
  </w:num>
  <w:num w:numId="26">
    <w:abstractNumId w:val="42"/>
  </w:num>
  <w:num w:numId="27">
    <w:abstractNumId w:val="4"/>
  </w:num>
  <w:num w:numId="28">
    <w:abstractNumId w:val="2"/>
  </w:num>
  <w:num w:numId="29">
    <w:abstractNumId w:val="40"/>
  </w:num>
  <w:num w:numId="30">
    <w:abstractNumId w:val="9"/>
  </w:num>
  <w:num w:numId="3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0"/>
  </w:num>
  <w:num w:numId="33">
    <w:abstractNumId w:val="0"/>
  </w:num>
  <w:num w:numId="34">
    <w:abstractNumId w:val="35"/>
  </w:num>
  <w:num w:numId="35">
    <w:abstractNumId w:val="28"/>
  </w:num>
  <w:num w:numId="36">
    <w:abstractNumId w:val="32"/>
  </w:num>
  <w:num w:numId="37">
    <w:abstractNumId w:val="11"/>
  </w:num>
  <w:num w:numId="38">
    <w:abstractNumId w:val="36"/>
  </w:num>
  <w:num w:numId="39">
    <w:abstractNumId w:val="3"/>
  </w:num>
  <w:num w:numId="40">
    <w:abstractNumId w:val="12"/>
  </w:num>
  <w:num w:numId="41">
    <w:abstractNumId w:val="31"/>
  </w:num>
  <w:num w:numId="42">
    <w:abstractNumId w:val="21"/>
  </w:num>
  <w:num w:numId="43">
    <w:abstractNumId w:val="6"/>
  </w:num>
  <w:num w:numId="44">
    <w:abstractNumId w:val="45"/>
  </w:num>
  <w:num w:numId="45">
    <w:abstractNumId w:val="41"/>
  </w:num>
  <w:num w:numId="46">
    <w:abstractNumId w:val="43"/>
  </w:num>
  <w:num w:numId="47">
    <w:abstractNumId w:val="16"/>
  </w:num>
  <w:numIdMacAtCleanup w:val="1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grammar="clean"/>
  <w:defaultTabStop w:val="720"/>
  <w:hyphenationZone w:val="425"/>
  <w:characterSpacingControl w:val="doNotCompress"/>
  <w:compat/>
  <w:rsids>
    <w:rsidRoot w:val="00AA3BDB"/>
    <w:rsid w:val="000206B3"/>
    <w:rsid w:val="00030535"/>
    <w:rsid w:val="0004122B"/>
    <w:rsid w:val="000534F8"/>
    <w:rsid w:val="000553A2"/>
    <w:rsid w:val="00062769"/>
    <w:rsid w:val="00064023"/>
    <w:rsid w:val="00077C14"/>
    <w:rsid w:val="00082418"/>
    <w:rsid w:val="000828AA"/>
    <w:rsid w:val="000B5711"/>
    <w:rsid w:val="000C6057"/>
    <w:rsid w:val="000E746E"/>
    <w:rsid w:val="000F0DBD"/>
    <w:rsid w:val="000F1A26"/>
    <w:rsid w:val="00100F00"/>
    <w:rsid w:val="00101898"/>
    <w:rsid w:val="001164A4"/>
    <w:rsid w:val="00121E75"/>
    <w:rsid w:val="00140E1F"/>
    <w:rsid w:val="00143DD5"/>
    <w:rsid w:val="00153B5A"/>
    <w:rsid w:val="00174437"/>
    <w:rsid w:val="001A1B68"/>
    <w:rsid w:val="001B2C2F"/>
    <w:rsid w:val="001B61EC"/>
    <w:rsid w:val="001B70C6"/>
    <w:rsid w:val="001C000C"/>
    <w:rsid w:val="001D53EE"/>
    <w:rsid w:val="001D6B33"/>
    <w:rsid w:val="001E6141"/>
    <w:rsid w:val="001F68A6"/>
    <w:rsid w:val="00217BF3"/>
    <w:rsid w:val="002214A2"/>
    <w:rsid w:val="00226930"/>
    <w:rsid w:val="002363B3"/>
    <w:rsid w:val="00257250"/>
    <w:rsid w:val="00264EE9"/>
    <w:rsid w:val="002770BC"/>
    <w:rsid w:val="00281D05"/>
    <w:rsid w:val="0028644F"/>
    <w:rsid w:val="002A0062"/>
    <w:rsid w:val="002A04CE"/>
    <w:rsid w:val="002B7CFC"/>
    <w:rsid w:val="002C33FF"/>
    <w:rsid w:val="002C3DE8"/>
    <w:rsid w:val="002C5710"/>
    <w:rsid w:val="002D0358"/>
    <w:rsid w:val="002D1643"/>
    <w:rsid w:val="002D5129"/>
    <w:rsid w:val="002D723A"/>
    <w:rsid w:val="002D7745"/>
    <w:rsid w:val="002F618E"/>
    <w:rsid w:val="0031009B"/>
    <w:rsid w:val="00324433"/>
    <w:rsid w:val="00336AFD"/>
    <w:rsid w:val="00353828"/>
    <w:rsid w:val="003539C7"/>
    <w:rsid w:val="00387280"/>
    <w:rsid w:val="00393572"/>
    <w:rsid w:val="0039669F"/>
    <w:rsid w:val="003A1D25"/>
    <w:rsid w:val="003A1ECA"/>
    <w:rsid w:val="003B3967"/>
    <w:rsid w:val="003C7D49"/>
    <w:rsid w:val="003D52E5"/>
    <w:rsid w:val="003D7D02"/>
    <w:rsid w:val="00400DC3"/>
    <w:rsid w:val="00410925"/>
    <w:rsid w:val="0041157D"/>
    <w:rsid w:val="0041725F"/>
    <w:rsid w:val="004310D0"/>
    <w:rsid w:val="0044291F"/>
    <w:rsid w:val="0045563C"/>
    <w:rsid w:val="00467D78"/>
    <w:rsid w:val="0048164D"/>
    <w:rsid w:val="004A2411"/>
    <w:rsid w:val="004A4137"/>
    <w:rsid w:val="004B2263"/>
    <w:rsid w:val="004B58C7"/>
    <w:rsid w:val="004E3802"/>
    <w:rsid w:val="004E5491"/>
    <w:rsid w:val="00505AA0"/>
    <w:rsid w:val="00506314"/>
    <w:rsid w:val="005145B6"/>
    <w:rsid w:val="0051517A"/>
    <w:rsid w:val="00521300"/>
    <w:rsid w:val="0053595D"/>
    <w:rsid w:val="00554B51"/>
    <w:rsid w:val="00562931"/>
    <w:rsid w:val="00571C91"/>
    <w:rsid w:val="00574632"/>
    <w:rsid w:val="005872AF"/>
    <w:rsid w:val="00594CF2"/>
    <w:rsid w:val="005955F3"/>
    <w:rsid w:val="005B1867"/>
    <w:rsid w:val="005C322C"/>
    <w:rsid w:val="005C332C"/>
    <w:rsid w:val="005D04F8"/>
    <w:rsid w:val="005F2AD5"/>
    <w:rsid w:val="00611AFB"/>
    <w:rsid w:val="00613B88"/>
    <w:rsid w:val="0061452B"/>
    <w:rsid w:val="006154E3"/>
    <w:rsid w:val="00617F32"/>
    <w:rsid w:val="00620A9F"/>
    <w:rsid w:val="006411E3"/>
    <w:rsid w:val="00642A52"/>
    <w:rsid w:val="00645763"/>
    <w:rsid w:val="00660E48"/>
    <w:rsid w:val="00665F90"/>
    <w:rsid w:val="00666401"/>
    <w:rsid w:val="006773B7"/>
    <w:rsid w:val="00684C20"/>
    <w:rsid w:val="00686E64"/>
    <w:rsid w:val="00695CC2"/>
    <w:rsid w:val="006A0F88"/>
    <w:rsid w:val="006B5B72"/>
    <w:rsid w:val="006C2C0B"/>
    <w:rsid w:val="006C74E5"/>
    <w:rsid w:val="006D090D"/>
    <w:rsid w:val="006E63D2"/>
    <w:rsid w:val="006F06D9"/>
    <w:rsid w:val="006F2811"/>
    <w:rsid w:val="006F4059"/>
    <w:rsid w:val="0071177B"/>
    <w:rsid w:val="00711E0D"/>
    <w:rsid w:val="00720C0F"/>
    <w:rsid w:val="0072229F"/>
    <w:rsid w:val="00731194"/>
    <w:rsid w:val="00731799"/>
    <w:rsid w:val="007345AE"/>
    <w:rsid w:val="0075441D"/>
    <w:rsid w:val="0076029F"/>
    <w:rsid w:val="007639D9"/>
    <w:rsid w:val="00766DB1"/>
    <w:rsid w:val="007739E2"/>
    <w:rsid w:val="00782127"/>
    <w:rsid w:val="007A0692"/>
    <w:rsid w:val="007B11C1"/>
    <w:rsid w:val="007B2C8A"/>
    <w:rsid w:val="007C153F"/>
    <w:rsid w:val="008010C3"/>
    <w:rsid w:val="00803EA8"/>
    <w:rsid w:val="00813C94"/>
    <w:rsid w:val="008328A6"/>
    <w:rsid w:val="00837EB9"/>
    <w:rsid w:val="008540E2"/>
    <w:rsid w:val="008645ED"/>
    <w:rsid w:val="00864C6F"/>
    <w:rsid w:val="00873BA1"/>
    <w:rsid w:val="008750CE"/>
    <w:rsid w:val="00876388"/>
    <w:rsid w:val="00892B17"/>
    <w:rsid w:val="008B4B77"/>
    <w:rsid w:val="008B5B40"/>
    <w:rsid w:val="008E130D"/>
    <w:rsid w:val="008E6DC3"/>
    <w:rsid w:val="008F159B"/>
    <w:rsid w:val="00905FFC"/>
    <w:rsid w:val="00912AF1"/>
    <w:rsid w:val="0091709F"/>
    <w:rsid w:val="009237EA"/>
    <w:rsid w:val="00927D3F"/>
    <w:rsid w:val="00946310"/>
    <w:rsid w:val="00964961"/>
    <w:rsid w:val="00971FCA"/>
    <w:rsid w:val="00972CE0"/>
    <w:rsid w:val="00980B49"/>
    <w:rsid w:val="0099193C"/>
    <w:rsid w:val="009B3BF2"/>
    <w:rsid w:val="009C6BF0"/>
    <w:rsid w:val="00A02974"/>
    <w:rsid w:val="00A035A5"/>
    <w:rsid w:val="00A2114E"/>
    <w:rsid w:val="00A279B6"/>
    <w:rsid w:val="00A30AB2"/>
    <w:rsid w:val="00A37DF2"/>
    <w:rsid w:val="00A43E3A"/>
    <w:rsid w:val="00A44989"/>
    <w:rsid w:val="00A51F92"/>
    <w:rsid w:val="00A52BA4"/>
    <w:rsid w:val="00A66C93"/>
    <w:rsid w:val="00A705C1"/>
    <w:rsid w:val="00A82311"/>
    <w:rsid w:val="00A94921"/>
    <w:rsid w:val="00A949B1"/>
    <w:rsid w:val="00AA2825"/>
    <w:rsid w:val="00AA3BDB"/>
    <w:rsid w:val="00AD0A3F"/>
    <w:rsid w:val="00AD2B7F"/>
    <w:rsid w:val="00AD37DC"/>
    <w:rsid w:val="00AD52E3"/>
    <w:rsid w:val="00AE1F81"/>
    <w:rsid w:val="00AF3DBD"/>
    <w:rsid w:val="00AF4103"/>
    <w:rsid w:val="00B06F01"/>
    <w:rsid w:val="00B0771D"/>
    <w:rsid w:val="00B13AB0"/>
    <w:rsid w:val="00B13F1F"/>
    <w:rsid w:val="00B25E0F"/>
    <w:rsid w:val="00B318B6"/>
    <w:rsid w:val="00B45AAA"/>
    <w:rsid w:val="00B536E0"/>
    <w:rsid w:val="00B610C5"/>
    <w:rsid w:val="00B63E0D"/>
    <w:rsid w:val="00B64F1B"/>
    <w:rsid w:val="00B73537"/>
    <w:rsid w:val="00B81EDB"/>
    <w:rsid w:val="00B867F0"/>
    <w:rsid w:val="00B87B5E"/>
    <w:rsid w:val="00B90A08"/>
    <w:rsid w:val="00BA5D00"/>
    <w:rsid w:val="00BB0EC5"/>
    <w:rsid w:val="00BB38B9"/>
    <w:rsid w:val="00BC5115"/>
    <w:rsid w:val="00BC6A41"/>
    <w:rsid w:val="00BD08C8"/>
    <w:rsid w:val="00BD3E4C"/>
    <w:rsid w:val="00BD6469"/>
    <w:rsid w:val="00BE6A57"/>
    <w:rsid w:val="00C00A7F"/>
    <w:rsid w:val="00C11B72"/>
    <w:rsid w:val="00C258CE"/>
    <w:rsid w:val="00C309B8"/>
    <w:rsid w:val="00C413A7"/>
    <w:rsid w:val="00C43266"/>
    <w:rsid w:val="00C4644F"/>
    <w:rsid w:val="00C50FD5"/>
    <w:rsid w:val="00C66946"/>
    <w:rsid w:val="00C90B63"/>
    <w:rsid w:val="00C972E9"/>
    <w:rsid w:val="00CA68CB"/>
    <w:rsid w:val="00CC33E9"/>
    <w:rsid w:val="00CC5DF0"/>
    <w:rsid w:val="00CC76AD"/>
    <w:rsid w:val="00CD348D"/>
    <w:rsid w:val="00CD6721"/>
    <w:rsid w:val="00CE3449"/>
    <w:rsid w:val="00CE4892"/>
    <w:rsid w:val="00CF3E85"/>
    <w:rsid w:val="00D00638"/>
    <w:rsid w:val="00D07579"/>
    <w:rsid w:val="00D11DF7"/>
    <w:rsid w:val="00D246AC"/>
    <w:rsid w:val="00D40691"/>
    <w:rsid w:val="00D56A2C"/>
    <w:rsid w:val="00D729EA"/>
    <w:rsid w:val="00D7519F"/>
    <w:rsid w:val="00D86655"/>
    <w:rsid w:val="00DA04EB"/>
    <w:rsid w:val="00DA5BC0"/>
    <w:rsid w:val="00DB56F5"/>
    <w:rsid w:val="00DD1E88"/>
    <w:rsid w:val="00DD7F2F"/>
    <w:rsid w:val="00DE1327"/>
    <w:rsid w:val="00DE168D"/>
    <w:rsid w:val="00DE7C3F"/>
    <w:rsid w:val="00E01971"/>
    <w:rsid w:val="00E02071"/>
    <w:rsid w:val="00E07DCB"/>
    <w:rsid w:val="00E16214"/>
    <w:rsid w:val="00E300C9"/>
    <w:rsid w:val="00E41CEF"/>
    <w:rsid w:val="00E50404"/>
    <w:rsid w:val="00E52396"/>
    <w:rsid w:val="00E541D3"/>
    <w:rsid w:val="00E85922"/>
    <w:rsid w:val="00EA3413"/>
    <w:rsid w:val="00EA3EF5"/>
    <w:rsid w:val="00EA4BAB"/>
    <w:rsid w:val="00EA4CE8"/>
    <w:rsid w:val="00EB5DB6"/>
    <w:rsid w:val="00EC4F68"/>
    <w:rsid w:val="00ED0D7B"/>
    <w:rsid w:val="00EE7872"/>
    <w:rsid w:val="00F16E5D"/>
    <w:rsid w:val="00F20A30"/>
    <w:rsid w:val="00F36F3E"/>
    <w:rsid w:val="00F5680F"/>
    <w:rsid w:val="00F575C2"/>
    <w:rsid w:val="00F6303C"/>
    <w:rsid w:val="00F6789F"/>
    <w:rsid w:val="00F722B3"/>
    <w:rsid w:val="00F84938"/>
    <w:rsid w:val="00F936B0"/>
    <w:rsid w:val="00FB54CA"/>
    <w:rsid w:val="00FC0B5A"/>
    <w:rsid w:val="00FD323F"/>
    <w:rsid w:val="00FD4143"/>
    <w:rsid w:val="00FE24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1643"/>
    <w:pPr>
      <w:spacing w:after="160" w:line="259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505AA0"/>
    <w:pPr>
      <w:keepNext/>
      <w:spacing w:after="0" w:line="240" w:lineRule="auto"/>
      <w:jc w:val="both"/>
      <w:outlineLvl w:val="0"/>
    </w:pPr>
    <w:rPr>
      <w:rFonts w:ascii="Times New Roman" w:eastAsia="Times New Roman" w:hAnsi="Times New Roman"/>
      <w:b/>
      <w:bCs/>
      <w:i/>
      <w:iCs/>
      <w:sz w:val="24"/>
      <w:szCs w:val="24"/>
      <w:lang w:val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22">
    <w:name w:val="Body text (2)2"/>
    <w:rsid w:val="00AA3BDB"/>
    <w:rPr>
      <w:rFonts w:ascii="Calibri" w:hAnsi="Calibri" w:hint="default"/>
      <w:color w:val="000000"/>
      <w:spacing w:val="0"/>
      <w:w w:val="100"/>
      <w:position w:val="0"/>
      <w:sz w:val="22"/>
      <w:szCs w:val="22"/>
      <w:lang w:bidi="ar-SA"/>
    </w:rPr>
  </w:style>
  <w:style w:type="character" w:customStyle="1" w:styleId="Bodytext2Exact5">
    <w:name w:val="Body text (2) Exact5"/>
    <w:rsid w:val="00AA3BDB"/>
    <w:rPr>
      <w:rFonts w:ascii="Calibri" w:eastAsia="Times New Roman" w:hAnsi="Calibri" w:cs="Calibri" w:hint="default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bidi="ar-SA"/>
    </w:rPr>
  </w:style>
  <w:style w:type="character" w:customStyle="1" w:styleId="Bodytext2Exact6">
    <w:name w:val="Body text (2) Exact6"/>
    <w:rsid w:val="00AA3BDB"/>
    <w:rPr>
      <w:rFonts w:ascii="Calibri" w:eastAsia="Times New Roman" w:hAnsi="Calibri" w:cs="Calibri" w:hint="default"/>
      <w:color w:val="000000"/>
      <w:spacing w:val="0"/>
      <w:w w:val="100"/>
      <w:position w:val="0"/>
      <w:sz w:val="22"/>
      <w:szCs w:val="22"/>
      <w:u w:val="single"/>
      <w:lang w:bidi="ar-SA"/>
    </w:rPr>
  </w:style>
  <w:style w:type="paragraph" w:styleId="Header">
    <w:name w:val="header"/>
    <w:basedOn w:val="Normal"/>
    <w:link w:val="HeaderChar"/>
    <w:unhideWhenUsed/>
    <w:rsid w:val="001A1B68"/>
    <w:pPr>
      <w:tabs>
        <w:tab w:val="left" w:pos="1800"/>
      </w:tabs>
      <w:spacing w:after="0" w:line="240" w:lineRule="auto"/>
      <w:jc w:val="center"/>
    </w:pPr>
    <w:rPr>
      <w:rFonts w:ascii="Arial" w:eastAsia="Times New Roman" w:hAnsi="Arial"/>
      <w:szCs w:val="20"/>
      <w:lang w:val="sr-Cyrl-CS"/>
    </w:rPr>
  </w:style>
  <w:style w:type="character" w:customStyle="1" w:styleId="HeaderChar">
    <w:name w:val="Header Char"/>
    <w:link w:val="Header"/>
    <w:rsid w:val="001A1B68"/>
    <w:rPr>
      <w:rFonts w:ascii="Arial" w:eastAsia="Times New Roman" w:hAnsi="Arial"/>
      <w:sz w:val="22"/>
      <w:lang w:val="sr-Cyrl-CS"/>
    </w:rPr>
  </w:style>
  <w:style w:type="character" w:customStyle="1" w:styleId="Bodytext23">
    <w:name w:val="Body text (2)3"/>
    <w:rsid w:val="00CD348D"/>
    <w:rPr>
      <w:rFonts w:ascii="Calibri" w:hAnsi="Calibri" w:cs="Calibri" w:hint="default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bidi="ar-SA"/>
    </w:rPr>
  </w:style>
  <w:style w:type="paragraph" w:styleId="ListParagraph">
    <w:name w:val="List Paragraph"/>
    <w:basedOn w:val="Normal"/>
    <w:uiPriority w:val="34"/>
    <w:qFormat/>
    <w:rsid w:val="00AA282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lang w:val="sr-Latn-CS"/>
    </w:rPr>
  </w:style>
  <w:style w:type="paragraph" w:customStyle="1" w:styleId="prored">
    <w:name w:val="prored"/>
    <w:basedOn w:val="Normal"/>
    <w:rsid w:val="00353828"/>
    <w:pPr>
      <w:spacing w:before="100" w:beforeAutospacing="1" w:after="100" w:afterAutospacing="1" w:line="312" w:lineRule="auto"/>
      <w:jc w:val="both"/>
    </w:pPr>
    <w:rPr>
      <w:rFonts w:ascii="Arial Unicode MS" w:eastAsia="Arial Unicode MS" w:hAnsi="Arial Unicode MS" w:cs="Arial Unicode MS"/>
      <w:sz w:val="21"/>
      <w:szCs w:val="21"/>
      <w:lang w:val="sr-Latn-CS"/>
    </w:rPr>
  </w:style>
  <w:style w:type="paragraph" w:customStyle="1" w:styleId="Default">
    <w:name w:val="Default"/>
    <w:rsid w:val="0035382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Tekstclana">
    <w:name w:val="__Tekst clana"/>
    <w:basedOn w:val="Normal"/>
    <w:rsid w:val="00BC5115"/>
    <w:pPr>
      <w:numPr>
        <w:numId w:val="3"/>
      </w:numPr>
      <w:spacing w:beforeLines="20" w:afterLines="20" w:line="240" w:lineRule="auto"/>
    </w:pPr>
    <w:rPr>
      <w:rFonts w:ascii="Times New Roman" w:eastAsia="Times New Roman" w:hAnsi="Times New Roman"/>
      <w:sz w:val="24"/>
      <w:szCs w:val="24"/>
      <w:lang w:bidi="en-US"/>
    </w:rPr>
  </w:style>
  <w:style w:type="character" w:customStyle="1" w:styleId="Heading1Char">
    <w:name w:val="Heading 1 Char"/>
    <w:basedOn w:val="DefaultParagraphFont"/>
    <w:link w:val="Heading1"/>
    <w:rsid w:val="00505AA0"/>
    <w:rPr>
      <w:rFonts w:ascii="Times New Roman" w:eastAsia="Times New Roman" w:hAnsi="Times New Roman"/>
      <w:b/>
      <w:bCs/>
      <w:i/>
      <w:iCs/>
      <w:sz w:val="24"/>
      <w:szCs w:val="24"/>
      <w:lang w:val="sl-SI"/>
    </w:rPr>
  </w:style>
  <w:style w:type="paragraph" w:styleId="BodyText">
    <w:name w:val="Body Text"/>
    <w:basedOn w:val="Normal"/>
    <w:link w:val="BodyTextChar"/>
    <w:uiPriority w:val="99"/>
    <w:rsid w:val="00505AA0"/>
    <w:pPr>
      <w:spacing w:after="0" w:line="240" w:lineRule="auto"/>
      <w:jc w:val="both"/>
    </w:pPr>
    <w:rPr>
      <w:rFonts w:ascii="Times New Roman" w:eastAsia="Times New Roman" w:hAnsi="Times New Roman"/>
      <w:b/>
      <w:bCs/>
      <w:i/>
      <w:iCs/>
      <w:sz w:val="24"/>
      <w:szCs w:val="24"/>
      <w:lang w:val="sl-SI"/>
    </w:rPr>
  </w:style>
  <w:style w:type="character" w:customStyle="1" w:styleId="BodyTextChar">
    <w:name w:val="Body Text Char"/>
    <w:basedOn w:val="DefaultParagraphFont"/>
    <w:link w:val="BodyText"/>
    <w:uiPriority w:val="99"/>
    <w:rsid w:val="00505AA0"/>
    <w:rPr>
      <w:rFonts w:ascii="Times New Roman" w:eastAsia="Times New Roman" w:hAnsi="Times New Roman"/>
      <w:b/>
      <w:bCs/>
      <w:i/>
      <w:iCs/>
      <w:sz w:val="24"/>
      <w:szCs w:val="24"/>
      <w:lang w:val="sl-SI"/>
    </w:rPr>
  </w:style>
  <w:style w:type="paragraph" w:styleId="CommentText">
    <w:name w:val="annotation text"/>
    <w:basedOn w:val="Normal"/>
    <w:link w:val="CommentTextChar"/>
    <w:uiPriority w:val="99"/>
    <w:unhideWhenUsed/>
    <w:rsid w:val="00505AA0"/>
    <w:pPr>
      <w:spacing w:after="0" w:line="240" w:lineRule="auto"/>
    </w:pPr>
    <w:rPr>
      <w:rFonts w:ascii="Times New Roman" w:eastAsia="Batang" w:hAnsi="Times New Roman"/>
      <w:sz w:val="20"/>
      <w:szCs w:val="20"/>
      <w:lang w:val="en-GB" w:eastAsia="ko-KR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05AA0"/>
    <w:rPr>
      <w:rFonts w:ascii="Times New Roman" w:eastAsia="Batang" w:hAnsi="Times New Roman"/>
      <w:lang w:val="en-GB" w:eastAsia="ko-KR"/>
    </w:rPr>
  </w:style>
  <w:style w:type="character" w:styleId="Emphasis">
    <w:name w:val="Emphasis"/>
    <w:aliases w:val="Legenda priloga"/>
    <w:basedOn w:val="DefaultParagraphFont"/>
    <w:uiPriority w:val="20"/>
    <w:qFormat/>
    <w:rsid w:val="00505AA0"/>
    <w:rPr>
      <w:iCs/>
      <w:sz w:val="22"/>
      <w:szCs w:val="22"/>
    </w:rPr>
  </w:style>
  <w:style w:type="paragraph" w:styleId="PlainText">
    <w:name w:val="Plain Text"/>
    <w:basedOn w:val="Normal"/>
    <w:link w:val="PlainTextChar"/>
    <w:unhideWhenUsed/>
    <w:rsid w:val="00D86655"/>
    <w:pPr>
      <w:spacing w:beforeLines="20" w:after="0" w:line="240" w:lineRule="auto"/>
      <w:ind w:left="238"/>
    </w:pPr>
    <w:rPr>
      <w:rFonts w:ascii="Courier New" w:eastAsia="Times New Roman" w:hAnsi="Courier New" w:cs="Courier New"/>
      <w:sz w:val="20"/>
      <w:szCs w:val="20"/>
      <w:lang w:val="sr-Latn-CS" w:eastAsia="sr-Latn-CS" w:bidi="en-US"/>
    </w:rPr>
  </w:style>
  <w:style w:type="character" w:customStyle="1" w:styleId="PlainTextChar">
    <w:name w:val="Plain Text Char"/>
    <w:basedOn w:val="DefaultParagraphFont"/>
    <w:link w:val="PlainText"/>
    <w:rsid w:val="00D86655"/>
    <w:rPr>
      <w:rFonts w:ascii="Courier New" w:eastAsia="Times New Roman" w:hAnsi="Courier New" w:cs="Courier New"/>
      <w:lang w:val="sr-Latn-CS" w:eastAsia="sr-Latn-C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316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7</Pages>
  <Words>2430</Words>
  <Characters>13855</Characters>
  <Application>Microsoft Office Word</Application>
  <DocSecurity>0</DocSecurity>
  <Lines>115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Subasic Nikolic</dc:creator>
  <cp:lastModifiedBy>Korisnik</cp:lastModifiedBy>
  <cp:revision>12</cp:revision>
  <cp:lastPrinted>2024-06-25T07:39:00Z</cp:lastPrinted>
  <dcterms:created xsi:type="dcterms:W3CDTF">2024-09-18T15:31:00Z</dcterms:created>
  <dcterms:modified xsi:type="dcterms:W3CDTF">2024-10-02T08:13:00Z</dcterms:modified>
</cp:coreProperties>
</file>