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2"/>
        <w:gridCol w:w="806"/>
        <w:gridCol w:w="811"/>
        <w:gridCol w:w="826"/>
        <w:gridCol w:w="797"/>
        <w:gridCol w:w="806"/>
        <w:gridCol w:w="811"/>
        <w:gridCol w:w="811"/>
        <w:gridCol w:w="811"/>
        <w:gridCol w:w="912"/>
        <w:gridCol w:w="989"/>
        <w:gridCol w:w="994"/>
        <w:gridCol w:w="1450"/>
      </w:tblGrid>
      <w:tr w:rsidR="00985315" w14:paraId="4EEF753B" w14:textId="77777777" w:rsidTr="00CC1A43">
        <w:trPr>
          <w:trHeight w:hRule="exact" w:val="422"/>
          <w:jc w:val="center"/>
        </w:trPr>
        <w:tc>
          <w:tcPr>
            <w:tcW w:w="155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2193F" w14:textId="142897C4" w:rsidR="00985315" w:rsidRPr="00CC1A43" w:rsidRDefault="00384CA0">
            <w:pPr>
              <w:pStyle w:val="Other0"/>
              <w:tabs>
                <w:tab w:val="left" w:pos="4790"/>
                <w:tab w:val="left" w:pos="7070"/>
              </w:tabs>
              <w:rPr>
                <w:sz w:val="20"/>
                <w:szCs w:val="20"/>
              </w:rPr>
            </w:pPr>
            <w:r w:rsidRPr="00CC1A43">
              <w:rPr>
                <w:rStyle w:val="Other"/>
                <w:b/>
                <w:bCs/>
                <w:sz w:val="20"/>
                <w:szCs w:val="20"/>
              </w:rPr>
              <w:t xml:space="preserve">ИМЕ КАНДИДАТА: </w:t>
            </w:r>
            <w:proofErr w:type="spellStart"/>
            <w:r w:rsidRPr="00CC1A43">
              <w:rPr>
                <w:rStyle w:val="Other"/>
                <w:b/>
                <w:bCs/>
                <w:sz w:val="20"/>
                <w:szCs w:val="20"/>
              </w:rPr>
              <w:t>Срђан</w:t>
            </w:r>
            <w:proofErr w:type="spellEnd"/>
            <w:r w:rsidRPr="00CC1A43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1A43">
              <w:rPr>
                <w:rStyle w:val="Other"/>
                <w:b/>
                <w:bCs/>
                <w:sz w:val="20"/>
                <w:szCs w:val="20"/>
              </w:rPr>
              <w:t>Мијатовић</w:t>
            </w:r>
            <w:proofErr w:type="spellEnd"/>
            <w:r w:rsidR="00CC1A43" w:rsidRPr="00CC1A43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r w:rsidR="00CC1A43">
              <w:rPr>
                <w:rStyle w:val="Other"/>
                <w:b/>
                <w:bCs/>
                <w:sz w:val="20"/>
                <w:szCs w:val="20"/>
              </w:rPr>
              <w:t xml:space="preserve">              </w:t>
            </w:r>
            <w:r w:rsidR="00CC1A43" w:rsidRPr="00CC1A43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r w:rsidRPr="00CC1A43">
              <w:rPr>
                <w:rStyle w:val="Other"/>
                <w:b/>
                <w:bCs/>
                <w:sz w:val="20"/>
                <w:szCs w:val="20"/>
              </w:rPr>
              <w:t>ЗВАЊЕ: ДОЦ</w:t>
            </w:r>
            <w:r w:rsidR="00CC1A43" w:rsidRPr="00CC1A43">
              <w:rPr>
                <w:rStyle w:val="Other"/>
                <w:b/>
                <w:bCs/>
                <w:sz w:val="20"/>
                <w:szCs w:val="20"/>
              </w:rPr>
              <w:t>E</w:t>
            </w:r>
            <w:r w:rsidRPr="00CC1A43">
              <w:rPr>
                <w:rStyle w:val="Other"/>
                <w:b/>
                <w:bCs/>
                <w:sz w:val="20"/>
                <w:szCs w:val="20"/>
              </w:rPr>
              <w:t>НТ</w:t>
            </w:r>
            <w:r w:rsidR="00CC1A43">
              <w:rPr>
                <w:rStyle w:val="Other"/>
                <w:b/>
                <w:bCs/>
                <w:sz w:val="20"/>
                <w:szCs w:val="20"/>
              </w:rPr>
              <w:t xml:space="preserve">        </w:t>
            </w:r>
            <w:r w:rsidR="00CC1A43" w:rsidRPr="00CC1A43">
              <w:rPr>
                <w:rStyle w:val="Other"/>
                <w:b/>
                <w:bCs/>
                <w:sz w:val="20"/>
                <w:szCs w:val="20"/>
              </w:rPr>
              <w:t xml:space="preserve"> </w:t>
            </w:r>
            <w:r w:rsidRPr="00CC1A43">
              <w:rPr>
                <w:rStyle w:val="Other"/>
                <w:b/>
                <w:bCs/>
                <w:sz w:val="20"/>
                <w:szCs w:val="20"/>
              </w:rPr>
              <w:t>УЖА НАУЧНА ОБЛАСТ: хирургија са анестезиологијом (општа хир-ургентна хир)</w:t>
            </w:r>
          </w:p>
        </w:tc>
      </w:tr>
      <w:tr w:rsidR="00985315" w14:paraId="3F49E239" w14:textId="77777777" w:rsidTr="00CC1A43">
        <w:trPr>
          <w:trHeight w:hRule="exact" w:val="552"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3712F46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ПУБЛИКАЦИЈА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82F7E46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Једини аутор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10C2836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Први аутор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A6F5EDC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Сарадник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D96DD16" w14:textId="77777777" w:rsidR="00985315" w:rsidRPr="00CC1A43" w:rsidRDefault="00384CA0">
            <w:pPr>
              <w:pStyle w:val="Other0"/>
              <w:spacing w:line="266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Носилац рада*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FAC738D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 xml:space="preserve">Кумулативни </w:t>
            </w:r>
            <w:r w:rsidRPr="00CC1A43">
              <w:rPr>
                <w:rStyle w:val="Other"/>
                <w:b/>
                <w:bCs/>
                <w:sz w:val="22"/>
                <w:szCs w:val="22"/>
                <w:lang w:bidi="en-US"/>
              </w:rPr>
              <w:t>IF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9CAE6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b/>
                <w:bCs/>
                <w:sz w:val="22"/>
                <w:szCs w:val="22"/>
              </w:rPr>
              <w:t>Укупно</w:t>
            </w:r>
          </w:p>
        </w:tc>
      </w:tr>
      <w:tr w:rsidR="00985315" w14:paraId="5997E39E" w14:textId="77777777" w:rsidTr="00CC1A43">
        <w:trPr>
          <w:trHeight w:hRule="exact" w:val="566"/>
          <w:jc w:val="center"/>
        </w:trPr>
        <w:tc>
          <w:tcPr>
            <w:tcW w:w="4762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10788A8A" w14:textId="77777777" w:rsidR="00985315" w:rsidRPr="00CC1A43" w:rsidRDefault="00985315">
            <w:pPr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677DD6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3734D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7B34DA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A76DE7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02789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98CD5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CADF6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A5D1A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92AB21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BBCE0D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CCA59" w14:textId="77777777" w:rsidR="00985315" w:rsidRPr="00CC1A43" w:rsidRDefault="00384CA0">
            <w:pPr>
              <w:pStyle w:val="Other0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>Број радова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9B76" w14:textId="77777777" w:rsidR="00985315" w:rsidRPr="00CC1A43" w:rsidRDefault="00384CA0">
            <w:pPr>
              <w:pStyle w:val="Other0"/>
              <w:spacing w:line="252" w:lineRule="auto"/>
              <w:jc w:val="center"/>
              <w:rPr>
                <w:sz w:val="22"/>
                <w:szCs w:val="22"/>
              </w:rPr>
            </w:pPr>
            <w:r w:rsidRPr="00CC1A43">
              <w:rPr>
                <w:rStyle w:val="Other"/>
                <w:sz w:val="22"/>
                <w:szCs w:val="22"/>
              </w:rPr>
              <w:t xml:space="preserve">Кумулативни </w:t>
            </w:r>
            <w:r w:rsidRPr="00CC1A43">
              <w:rPr>
                <w:rStyle w:val="Other"/>
                <w:sz w:val="22"/>
                <w:szCs w:val="22"/>
                <w:lang w:bidi="en-US"/>
              </w:rPr>
              <w:t>IF</w:t>
            </w:r>
          </w:p>
        </w:tc>
      </w:tr>
      <w:tr w:rsidR="00985315" w14:paraId="61DC81FA" w14:textId="77777777" w:rsidTr="00CC1A43">
        <w:trPr>
          <w:trHeight w:hRule="exact" w:val="61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041804" w14:textId="77777777" w:rsidR="00985315" w:rsidRPr="00CC1A43" w:rsidRDefault="00384CA0">
            <w:pPr>
              <w:pStyle w:val="Other0"/>
              <w:spacing w:line="298" w:lineRule="auto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Оригинални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радови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C1A43">
              <w:rPr>
                <w:rStyle w:val="Other"/>
                <w:rFonts w:ascii="Arial" w:hAnsi="Arial" w:cs="Arial"/>
                <w:b/>
                <w:bCs/>
                <w:i/>
                <w:iCs/>
                <w:sz w:val="20"/>
                <w:szCs w:val="20"/>
                <w:lang w:bidi="en-US"/>
              </w:rPr>
              <w:t xml:space="preserve">in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i/>
                <w:iCs/>
                <w:sz w:val="20"/>
                <w:szCs w:val="20"/>
                <w:lang w:bidi="en-US"/>
              </w:rPr>
              <w:t>extensoy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часописима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са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 JCR листе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1A0F5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CB7E2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B3A08B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D06E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A3074C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BA155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938F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1AEB3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BF7400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3,742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212F8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11.139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E8E4F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3ADA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14,881</w:t>
            </w:r>
          </w:p>
        </w:tc>
      </w:tr>
      <w:tr w:rsidR="00985315" w14:paraId="07ED4EBF" w14:textId="77777777" w:rsidTr="00CC1A43">
        <w:trPr>
          <w:trHeight w:hRule="exact" w:val="41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734A48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2. Остали радови у часописима са JCR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листе **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F58CA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222DC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43D55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5CF3A0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FB2CB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EF88C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E1BF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3DA59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BC7FD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1507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F7EA20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D96C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</w:tr>
      <w:tr w:rsidR="00985315" w14:paraId="25804969" w14:textId="77777777" w:rsidTr="00CC1A43">
        <w:trPr>
          <w:trHeight w:hRule="exact" w:val="61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2A6B1" w14:textId="77777777" w:rsidR="00985315" w:rsidRPr="00CC1A43" w:rsidRDefault="00384CA0">
            <w:pPr>
              <w:pStyle w:val="Other0"/>
              <w:spacing w:line="298" w:lineRule="auto"/>
              <w:ind w:left="260" w:hanging="26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3. Радови у часописима индексираним у SCIENCE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>CITATION INDEX Expanded (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>SCIe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), </w:t>
            </w:r>
            <w:proofErr w:type="spellStart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без</w:t>
            </w:r>
            <w:proofErr w:type="spellEnd"/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>IF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F19BB5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EF4C9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591A0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8B06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50151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30515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DA3C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0675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39B6B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4891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AB1630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EEE1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</w:tr>
      <w:tr w:rsidR="00985315" w14:paraId="57744A4F" w14:textId="77777777" w:rsidTr="00CC1A43">
        <w:trPr>
          <w:trHeight w:hRule="exact" w:val="64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D1A4F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4.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Радови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y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часописима индексираним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>y MEDLINE-y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37286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50FB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08D0B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3B281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7EA625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8A98B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4CF3A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2BB29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041A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93468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04D4D2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57633" w14:textId="77777777" w:rsidR="00985315" w:rsidRDefault="00985315"/>
        </w:tc>
      </w:tr>
      <w:tr w:rsidR="00985315" w14:paraId="70AF2CA2" w14:textId="77777777" w:rsidTr="00CC1A43">
        <w:trPr>
          <w:trHeight w:hRule="exact" w:val="533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5392FD" w14:textId="77777777" w:rsidR="00985315" w:rsidRPr="00CC1A43" w:rsidRDefault="00384CA0">
            <w:pPr>
              <w:pStyle w:val="Other0"/>
              <w:spacing w:line="298" w:lineRule="auto"/>
              <w:ind w:left="260" w:hanging="26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5.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Цео рад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y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часописима који нису индексирани у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rope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наведеним базама података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AC90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3EF89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D2C984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89839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898833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3AF8A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1D64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65C000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83B3E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9F1C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DD03A2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13B5D" w14:textId="77777777" w:rsidR="00985315" w:rsidRDefault="00985315"/>
        </w:tc>
      </w:tr>
      <w:tr w:rsidR="00985315" w14:paraId="7DF7707E" w14:textId="77777777" w:rsidTr="00CC1A43">
        <w:trPr>
          <w:trHeight w:hRule="exact" w:val="41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50387E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6. Цео рад у зборнику са међународног скупа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3F425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09F60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30221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7B08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5B25E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9A4A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BE41B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B889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E38F1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F4A8B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A3685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A80AF" w14:textId="77777777" w:rsidR="00985315" w:rsidRDefault="00985315"/>
        </w:tc>
      </w:tr>
      <w:tr w:rsidR="00985315" w14:paraId="483186BD" w14:textId="77777777" w:rsidTr="00CC1A43">
        <w:trPr>
          <w:trHeight w:hRule="exact" w:val="422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A39773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7. Цео рад у зборнику са националног скупа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F5CC0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1EE2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3B444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B77BB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12C59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3434F0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DF9C4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7C09E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945A7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5ED9D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74AC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D311A" w14:textId="77777777" w:rsidR="00985315" w:rsidRDefault="00985315"/>
        </w:tc>
      </w:tr>
      <w:tr w:rsidR="00985315" w14:paraId="1B5AF3FE" w14:textId="77777777" w:rsidTr="00CC1A43">
        <w:trPr>
          <w:trHeight w:hRule="exact" w:val="466"/>
          <w:jc w:val="center"/>
        </w:trPr>
        <w:tc>
          <w:tcPr>
            <w:tcW w:w="1314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F0AE7C3" w14:textId="77777777" w:rsidR="00985315" w:rsidRPr="00CC1A43" w:rsidRDefault="00384CA0">
            <w:pPr>
              <w:pStyle w:val="Other0"/>
              <w:ind w:left="11120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РАДОВИ (1-7):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069FB48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CD9D206" w14:textId="3D374025" w:rsidR="00985315" w:rsidRDefault="00237788" w:rsidP="00237788">
            <w:pPr>
              <w:jc w:val="center"/>
              <w:rPr>
                <w:sz w:val="10"/>
                <w:szCs w:val="10"/>
              </w:rPr>
            </w:pPr>
            <w:r w:rsidRPr="00CC1A43">
              <w:rPr>
                <w:rStyle w:val="Other"/>
                <w:rFonts w:ascii="Arial" w:hAnsi="Arial" w:cs="Arial"/>
                <w:sz w:val="24"/>
                <w:szCs w:val="24"/>
              </w:rPr>
              <w:t>14,881</w:t>
            </w:r>
          </w:p>
        </w:tc>
      </w:tr>
      <w:tr w:rsidR="00985315" w14:paraId="32CB4251" w14:textId="77777777" w:rsidTr="00CC1A43">
        <w:trPr>
          <w:trHeight w:hRule="exact" w:val="422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4F1983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8. Извод са међународног скупа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927FF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433A1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182972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AD0E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2C391C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9793E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11EF9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22640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6536E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F79F8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AF914C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6049A" w14:textId="77777777" w:rsidR="00985315" w:rsidRDefault="00985315">
            <w:pPr>
              <w:rPr>
                <w:sz w:val="10"/>
                <w:szCs w:val="10"/>
              </w:rPr>
            </w:pPr>
          </w:p>
        </w:tc>
      </w:tr>
      <w:tr w:rsidR="00985315" w14:paraId="5E9680CD" w14:textId="77777777" w:rsidTr="00CC1A43">
        <w:trPr>
          <w:trHeight w:hRule="exact" w:val="41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BBE402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9. Извод са националног скупа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26FE9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02975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75ABD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4D536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4A401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49D3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5F511E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7D07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C4C2D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737DB5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AA6D28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A80A8" w14:textId="77777777" w:rsidR="00985315" w:rsidRDefault="00985315"/>
        </w:tc>
      </w:tr>
      <w:tr w:rsidR="00985315" w14:paraId="03F7FEDF" w14:textId="77777777" w:rsidTr="00CC1A43">
        <w:trPr>
          <w:trHeight w:hRule="exact" w:val="470"/>
          <w:jc w:val="center"/>
        </w:trPr>
        <w:tc>
          <w:tcPr>
            <w:tcW w:w="1314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ED81529" w14:textId="77777777" w:rsidR="00985315" w:rsidRPr="00CC1A43" w:rsidRDefault="00384CA0">
            <w:pPr>
              <w:pStyle w:val="Other0"/>
              <w:ind w:left="11120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ИЗВОДИ (8-9):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2B093D2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23B588" w14:textId="77777777" w:rsidR="00985315" w:rsidRDefault="00985315"/>
        </w:tc>
      </w:tr>
      <w:tr w:rsidR="00985315" w14:paraId="00A6E865" w14:textId="77777777" w:rsidTr="00CC1A43">
        <w:trPr>
          <w:trHeight w:hRule="exact" w:val="43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96A08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10. Уџбеници,практикуми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65978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257E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A4090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FBE53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94DF8C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50C7D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E5B1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CA5E99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9BDF1D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CB129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5B18D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967FC" w14:textId="77777777" w:rsidR="00985315" w:rsidRDefault="00985315"/>
        </w:tc>
      </w:tr>
      <w:tr w:rsidR="00985315" w14:paraId="0038AE77" w14:textId="77777777" w:rsidTr="00CC1A43">
        <w:trPr>
          <w:trHeight w:hRule="exact" w:val="41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2E26DC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11. Поглавља у уџбеницима, практикумима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959A4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4D027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63FE39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CA1A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17DE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F897C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E4A83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5C21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C38EC0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81D8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A1FD0A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55488" w14:textId="77777777" w:rsidR="00985315" w:rsidRDefault="00985315"/>
        </w:tc>
      </w:tr>
      <w:tr w:rsidR="00985315" w14:paraId="194FB1DE" w14:textId="77777777" w:rsidTr="00CC1A43">
        <w:trPr>
          <w:trHeight w:hRule="exact" w:val="422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89C288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12. Монографије, књиге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F890D5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910C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6586B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ED43C9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E7028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1650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FCB339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74861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483DD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78A6F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AA070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B90D3" w14:textId="77777777" w:rsidR="00985315" w:rsidRDefault="00985315"/>
        </w:tc>
      </w:tr>
      <w:tr w:rsidR="00985315" w14:paraId="258E3C30" w14:textId="77777777" w:rsidTr="00CC1A43">
        <w:trPr>
          <w:trHeight w:hRule="exact" w:val="41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674281" w14:textId="77777777" w:rsidR="00985315" w:rsidRPr="00CC1A43" w:rsidRDefault="00384CA0">
            <w:pPr>
              <w:pStyle w:val="Other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13. Поглавља у монографијама, књигама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F12D4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31F8D3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239E21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762BF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22DC6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2ECDB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E564EC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DA9FF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4F6392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B99E7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BFFCB" w14:textId="77777777" w:rsidR="00985315" w:rsidRPr="00CC1A43" w:rsidRDefault="00985315">
            <w:pPr>
              <w:rPr>
                <w:rFonts w:ascii="Arial" w:hAnsi="Arial" w:cs="Arial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0F687" w14:textId="77777777" w:rsidR="00985315" w:rsidRDefault="00985315"/>
        </w:tc>
      </w:tr>
      <w:tr w:rsidR="00985315" w14:paraId="6EE3E045" w14:textId="77777777" w:rsidTr="00CC1A43">
        <w:trPr>
          <w:trHeight w:hRule="exact" w:val="470"/>
          <w:jc w:val="center"/>
        </w:trPr>
        <w:tc>
          <w:tcPr>
            <w:tcW w:w="1314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CA7B82F" w14:textId="37112912" w:rsidR="00985315" w:rsidRPr="00CC1A43" w:rsidRDefault="00CC1A43" w:rsidP="00CC1A43">
            <w:pPr>
              <w:pStyle w:val="Other0"/>
              <w:ind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 xml:space="preserve">      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ОСТАЛО (10-13):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951BD24" w14:textId="77777777" w:rsidR="00985315" w:rsidRPr="00CC1A43" w:rsidRDefault="00384CA0">
            <w:pPr>
              <w:pStyle w:val="Other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1CE4B" w14:textId="77777777" w:rsidR="00985315" w:rsidRDefault="00985315"/>
        </w:tc>
      </w:tr>
      <w:tr w:rsidR="00985315" w14:paraId="4F055A3A" w14:textId="77777777" w:rsidTr="00CC1A43">
        <w:trPr>
          <w:trHeight w:hRule="exact" w:val="932"/>
          <w:jc w:val="center"/>
        </w:trPr>
        <w:tc>
          <w:tcPr>
            <w:tcW w:w="155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ACC8" w14:textId="77777777" w:rsidR="00985315" w:rsidRPr="00CC1A43" w:rsidRDefault="00384CA0">
            <w:pPr>
              <w:pStyle w:val="Other0"/>
              <w:spacing w:after="120"/>
              <w:ind w:firstLine="440"/>
              <w:rPr>
                <w:rFonts w:ascii="Arial" w:hAnsi="Arial" w:cs="Arial"/>
                <w:sz w:val="20"/>
                <w:szCs w:val="20"/>
              </w:rPr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* Носилац истраживања (члан 7. став 13. Правилника)</w:t>
            </w:r>
          </w:p>
          <w:p w14:paraId="553435EB" w14:textId="1F1CE45C" w:rsidR="00985315" w:rsidRDefault="00384CA0" w:rsidP="00CC1A43">
            <w:pPr>
              <w:pStyle w:val="Other0"/>
              <w:ind w:left="440"/>
              <w:jc w:val="both"/>
            </w:pP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** Остали радови у часописима индексираним у JCR (учешће у студијама без имена аутора испод главног наслова рада;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letter; short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 xml:space="preserve">note). Рачуна се </w:t>
            </w:r>
            <w:r w:rsid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>1/2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  <w:lang w:bidi="en-US"/>
              </w:rPr>
              <w:t xml:space="preserve"> IF </w:t>
            </w:r>
            <w:r w:rsidRPr="00CC1A43">
              <w:rPr>
                <w:rStyle w:val="Other"/>
                <w:rFonts w:ascii="Arial" w:hAnsi="Arial" w:cs="Arial"/>
                <w:b/>
                <w:bCs/>
                <w:sz w:val="20"/>
                <w:szCs w:val="20"/>
              </w:rPr>
              <w:t>часописа у коме je такав рад објављен.</w:t>
            </w:r>
          </w:p>
        </w:tc>
      </w:tr>
      <w:tr w:rsidR="00985315" w14:paraId="4A6C3993" w14:textId="77777777" w:rsidTr="00237788">
        <w:trPr>
          <w:trHeight w:hRule="exact" w:val="748"/>
          <w:jc w:val="center"/>
        </w:trPr>
        <w:tc>
          <w:tcPr>
            <w:tcW w:w="155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B4E7" w14:textId="77777777" w:rsidR="00CC1A43" w:rsidRDefault="00CC1A43">
            <w:pPr>
              <w:pStyle w:val="Other0"/>
              <w:tabs>
                <w:tab w:val="left" w:pos="6238"/>
                <w:tab w:val="left" w:pos="12320"/>
              </w:tabs>
              <w:ind w:firstLine="200"/>
              <w:rPr>
                <w:rStyle w:val="Other"/>
                <w:rFonts w:ascii="Arial" w:eastAsia="Calibri" w:hAnsi="Arial" w:cs="Arial"/>
                <w:sz w:val="2"/>
                <w:szCs w:val="2"/>
              </w:rPr>
            </w:pPr>
          </w:p>
          <w:p w14:paraId="6D7CB33C" w14:textId="77777777" w:rsidR="00CC1A43" w:rsidRDefault="00CC1A43">
            <w:pPr>
              <w:pStyle w:val="Other0"/>
              <w:tabs>
                <w:tab w:val="left" w:pos="6238"/>
                <w:tab w:val="left" w:pos="12320"/>
              </w:tabs>
              <w:ind w:firstLine="200"/>
              <w:rPr>
                <w:rStyle w:val="Other"/>
                <w:rFonts w:ascii="Arial" w:eastAsia="Calibri" w:hAnsi="Arial" w:cs="Arial"/>
                <w:sz w:val="2"/>
                <w:szCs w:val="2"/>
              </w:rPr>
            </w:pPr>
          </w:p>
          <w:p w14:paraId="48AB4FE2" w14:textId="77777777" w:rsidR="00CC1A43" w:rsidRDefault="00CC1A43">
            <w:pPr>
              <w:pStyle w:val="Other0"/>
              <w:tabs>
                <w:tab w:val="left" w:pos="6238"/>
                <w:tab w:val="left" w:pos="12320"/>
              </w:tabs>
              <w:ind w:firstLine="200"/>
              <w:rPr>
                <w:rStyle w:val="Other"/>
                <w:rFonts w:ascii="Arial" w:eastAsia="Calibri" w:hAnsi="Arial" w:cs="Arial"/>
                <w:sz w:val="2"/>
                <w:szCs w:val="2"/>
              </w:rPr>
            </w:pPr>
          </w:p>
          <w:p w14:paraId="1B634574" w14:textId="4C6EDB41" w:rsidR="00985315" w:rsidRPr="00CC1A43" w:rsidRDefault="00384CA0">
            <w:pPr>
              <w:pStyle w:val="Other0"/>
              <w:tabs>
                <w:tab w:val="left" w:pos="6238"/>
                <w:tab w:val="left" w:pos="12320"/>
              </w:tabs>
              <w:ind w:firstLine="20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C1A43">
              <w:rPr>
                <w:rStyle w:val="Other"/>
                <w:rFonts w:ascii="Arial" w:eastAsia="Calibri" w:hAnsi="Arial" w:cs="Arial"/>
                <w:b/>
                <w:bCs/>
                <w:sz w:val="22"/>
                <w:szCs w:val="22"/>
              </w:rPr>
              <w:t>Проф. др Павле Грегорић</w:t>
            </w:r>
            <w:r w:rsidR="00CC1A43" w:rsidRPr="00CC1A43">
              <w:rPr>
                <w:rStyle w:val="Other"/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                                       </w:t>
            </w:r>
            <w:r w:rsidRPr="00CC1A43">
              <w:rPr>
                <w:rStyle w:val="Other"/>
                <w:rFonts w:ascii="Arial" w:eastAsia="Calibri" w:hAnsi="Arial" w:cs="Arial"/>
                <w:b/>
                <w:bCs/>
                <w:sz w:val="22"/>
                <w:szCs w:val="22"/>
              </w:rPr>
              <w:t>Проф. др Златибор Лончар</w:t>
            </w:r>
            <w:r w:rsidR="00CC1A43" w:rsidRPr="00CC1A43">
              <w:rPr>
                <w:rStyle w:val="Other"/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                              </w:t>
            </w:r>
            <w:r w:rsidRPr="00CC1A43">
              <w:rPr>
                <w:rStyle w:val="Other"/>
                <w:rFonts w:ascii="Arial" w:eastAsia="Calibri" w:hAnsi="Arial" w:cs="Arial"/>
                <w:b/>
                <w:bCs/>
                <w:sz w:val="22"/>
                <w:szCs w:val="22"/>
              </w:rPr>
              <w:t>Проф. др Горан Станојевић</w:t>
            </w:r>
          </w:p>
        </w:tc>
      </w:tr>
    </w:tbl>
    <w:p w14:paraId="34E98C5A" w14:textId="77777777" w:rsidR="00D97AF4" w:rsidRDefault="00D97AF4"/>
    <w:sectPr w:rsidR="00D97AF4" w:rsidSect="00237788">
      <w:pgSz w:w="16838" w:h="11906" w:orient="landscape"/>
      <w:pgMar w:top="450" w:right="629" w:bottom="180" w:left="624" w:header="22" w:footer="2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5A0F9" w14:textId="77777777" w:rsidR="00384CA0" w:rsidRDefault="00384CA0">
      <w:r>
        <w:separator/>
      </w:r>
    </w:p>
  </w:endnote>
  <w:endnote w:type="continuationSeparator" w:id="0">
    <w:p w14:paraId="056C46EF" w14:textId="77777777" w:rsidR="00384CA0" w:rsidRDefault="0038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5E9C" w14:textId="77777777" w:rsidR="00384CA0" w:rsidRDefault="00384CA0"/>
  </w:footnote>
  <w:footnote w:type="continuationSeparator" w:id="0">
    <w:p w14:paraId="042C5586" w14:textId="77777777" w:rsidR="00384CA0" w:rsidRDefault="00384C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315"/>
    <w:rsid w:val="00237788"/>
    <w:rsid w:val="002D4A62"/>
    <w:rsid w:val="00384CA0"/>
    <w:rsid w:val="00985315"/>
    <w:rsid w:val="00CC1A43"/>
    <w:rsid w:val="00D9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578DA"/>
  <w15:docId w15:val="{764A442D-F8DE-4E54-9049-449A3A32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Pr>
      <w:rFonts w:ascii="Tahoma" w:eastAsia="Tahoma" w:hAnsi="Tahoma" w:cs="Tahoma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Other0">
    <w:name w:val="Other"/>
    <w:basedOn w:val="Normal"/>
    <w:link w:val="Other"/>
    <w:rPr>
      <w:rFonts w:ascii="Tahoma" w:eastAsia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Сатка Синђелић</cp:lastModifiedBy>
  <cp:revision>4</cp:revision>
  <dcterms:created xsi:type="dcterms:W3CDTF">2024-12-12T11:43:00Z</dcterms:created>
  <dcterms:modified xsi:type="dcterms:W3CDTF">2024-12-12T12:54:00Z</dcterms:modified>
</cp:coreProperties>
</file>