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D7402" w14:textId="77777777" w:rsidR="000969D7" w:rsidRPr="00E019C3" w:rsidRDefault="000969D7" w:rsidP="007D2323">
      <w:pPr>
        <w:tabs>
          <w:tab w:val="left" w:pos="0"/>
        </w:tabs>
        <w:ind w:firstLine="0"/>
        <w:jc w:val="both"/>
        <w:rPr>
          <w:b/>
          <w:bCs/>
          <w:sz w:val="20"/>
          <w:lang w:val="sr-Latn-RS"/>
        </w:rPr>
      </w:pPr>
    </w:p>
    <w:p w14:paraId="5836F234" w14:textId="1A81C299" w:rsidR="00DB6017" w:rsidRPr="00D202E6" w:rsidRDefault="0024774E" w:rsidP="00E91459">
      <w:pPr>
        <w:tabs>
          <w:tab w:val="left" w:pos="720"/>
        </w:tabs>
        <w:ind w:left="720" w:hanging="810"/>
        <w:jc w:val="both"/>
        <w:rPr>
          <w:b/>
          <w:bCs/>
          <w:sz w:val="20"/>
          <w:lang w:val="sl-SI"/>
        </w:rPr>
      </w:pPr>
      <w:r w:rsidRPr="00D202E6">
        <w:rPr>
          <w:b/>
          <w:bCs/>
          <w:sz w:val="20"/>
          <w:lang w:val="sl-SI"/>
        </w:rPr>
        <w:t>ИЗБОРНОМ</w:t>
      </w:r>
      <w:r w:rsidR="00DB6017" w:rsidRPr="00D202E6">
        <w:rPr>
          <w:b/>
          <w:bCs/>
          <w:sz w:val="20"/>
          <w:lang w:val="sl-SI"/>
        </w:rPr>
        <w:t xml:space="preserve"> </w:t>
      </w:r>
      <w:r w:rsidRPr="00D202E6">
        <w:rPr>
          <w:b/>
          <w:bCs/>
          <w:sz w:val="20"/>
          <w:lang w:val="sl-SI"/>
        </w:rPr>
        <w:t>ВЕЋУ</w:t>
      </w:r>
      <w:r w:rsidR="00DB6017" w:rsidRPr="00D202E6">
        <w:rPr>
          <w:b/>
          <w:bCs/>
          <w:sz w:val="20"/>
          <w:lang w:val="sl-SI"/>
        </w:rPr>
        <w:t xml:space="preserve"> </w:t>
      </w:r>
    </w:p>
    <w:p w14:paraId="4EF6A00A" w14:textId="78B72EAB" w:rsidR="00DB6017" w:rsidRPr="00D202E6" w:rsidRDefault="0024774E" w:rsidP="00E91459">
      <w:pPr>
        <w:tabs>
          <w:tab w:val="left" w:pos="720"/>
        </w:tabs>
        <w:ind w:left="720" w:hanging="810"/>
        <w:jc w:val="both"/>
        <w:rPr>
          <w:b/>
          <w:bCs/>
          <w:sz w:val="20"/>
          <w:lang w:val="sl-SI"/>
        </w:rPr>
      </w:pPr>
      <w:r w:rsidRPr="00D202E6">
        <w:rPr>
          <w:b/>
          <w:bCs/>
          <w:sz w:val="20"/>
          <w:lang w:val="sl-SI"/>
        </w:rPr>
        <w:t>МЕДИЦИНСКОГ</w:t>
      </w:r>
      <w:r w:rsidR="00DB6017" w:rsidRPr="00D202E6">
        <w:rPr>
          <w:b/>
          <w:bCs/>
          <w:sz w:val="20"/>
          <w:lang w:val="sl-SI"/>
        </w:rPr>
        <w:t xml:space="preserve"> </w:t>
      </w:r>
      <w:r w:rsidRPr="00D202E6">
        <w:rPr>
          <w:b/>
          <w:bCs/>
          <w:sz w:val="20"/>
          <w:lang w:val="sl-SI"/>
        </w:rPr>
        <w:t>ФАКУЛТЕТА</w:t>
      </w:r>
      <w:r w:rsidR="00DB6017" w:rsidRPr="00D202E6">
        <w:rPr>
          <w:b/>
          <w:bCs/>
          <w:sz w:val="20"/>
          <w:lang w:val="sl-SI"/>
        </w:rPr>
        <w:t xml:space="preserve"> </w:t>
      </w:r>
    </w:p>
    <w:p w14:paraId="66666FBB" w14:textId="066BB3A2" w:rsidR="00DB6017" w:rsidRPr="00D202E6" w:rsidRDefault="0024774E" w:rsidP="00E91459">
      <w:pPr>
        <w:tabs>
          <w:tab w:val="left" w:pos="720"/>
        </w:tabs>
        <w:ind w:left="720" w:hanging="810"/>
        <w:jc w:val="both"/>
        <w:rPr>
          <w:b/>
          <w:bCs/>
          <w:sz w:val="20"/>
          <w:lang w:val="sl-SI"/>
        </w:rPr>
      </w:pPr>
      <w:r w:rsidRPr="00D202E6">
        <w:rPr>
          <w:b/>
          <w:bCs/>
          <w:sz w:val="20"/>
          <w:lang w:val="sl-SI"/>
        </w:rPr>
        <w:t>УНИВЕРЗИТЕТА</w:t>
      </w:r>
      <w:r w:rsidR="00DB6017" w:rsidRPr="00D202E6">
        <w:rPr>
          <w:b/>
          <w:bCs/>
          <w:sz w:val="20"/>
          <w:lang w:val="sl-SI"/>
        </w:rPr>
        <w:t xml:space="preserve"> </w:t>
      </w:r>
      <w:r w:rsidRPr="00D202E6">
        <w:rPr>
          <w:b/>
          <w:bCs/>
          <w:sz w:val="20"/>
          <w:lang w:val="sl-SI"/>
        </w:rPr>
        <w:t>У</w:t>
      </w:r>
      <w:r w:rsidR="00DB6017" w:rsidRPr="00D202E6">
        <w:rPr>
          <w:b/>
          <w:bCs/>
          <w:sz w:val="20"/>
          <w:lang w:val="sl-SI"/>
        </w:rPr>
        <w:t xml:space="preserve"> </w:t>
      </w:r>
      <w:r w:rsidRPr="00D202E6">
        <w:rPr>
          <w:b/>
          <w:bCs/>
          <w:sz w:val="20"/>
          <w:lang w:val="sl-SI"/>
        </w:rPr>
        <w:t>БЕОГРАДУ</w:t>
      </w:r>
    </w:p>
    <w:p w14:paraId="02D93972" w14:textId="77777777" w:rsidR="00DB6017" w:rsidRPr="00D202E6" w:rsidRDefault="00DB6017" w:rsidP="00E91459">
      <w:pPr>
        <w:tabs>
          <w:tab w:val="left" w:pos="720"/>
        </w:tabs>
        <w:ind w:left="720" w:hanging="810"/>
        <w:jc w:val="both"/>
        <w:rPr>
          <w:sz w:val="20"/>
          <w:lang w:val="sl-SI"/>
        </w:rPr>
      </w:pPr>
    </w:p>
    <w:p w14:paraId="70CCCFB5" w14:textId="77777777" w:rsidR="00B41F91" w:rsidRPr="00D202E6" w:rsidRDefault="00B41F91" w:rsidP="00E91459">
      <w:pPr>
        <w:tabs>
          <w:tab w:val="left" w:pos="720"/>
        </w:tabs>
        <w:ind w:left="720" w:hanging="810"/>
        <w:jc w:val="both"/>
        <w:rPr>
          <w:sz w:val="20"/>
          <w:lang w:val="sl-SI"/>
        </w:rPr>
      </w:pPr>
    </w:p>
    <w:p w14:paraId="030E689C" w14:textId="59D615D5" w:rsidR="00DB6017" w:rsidRDefault="0024774E" w:rsidP="00E91459">
      <w:pPr>
        <w:tabs>
          <w:tab w:val="left" w:pos="540"/>
        </w:tabs>
        <w:ind w:firstLine="0"/>
        <w:jc w:val="both"/>
        <w:rPr>
          <w:bCs/>
          <w:sz w:val="20"/>
          <w:lang w:val="sl-SI"/>
        </w:rPr>
      </w:pPr>
      <w:r w:rsidRPr="00D202E6">
        <w:rPr>
          <w:bCs/>
          <w:sz w:val="20"/>
          <w:lang w:val="sl-SI"/>
        </w:rPr>
        <w:t>Комисија</w:t>
      </w:r>
      <w:r w:rsidR="00DB6017" w:rsidRPr="00D202E6">
        <w:rPr>
          <w:bCs/>
          <w:sz w:val="20"/>
          <w:lang w:val="sl-SI"/>
        </w:rPr>
        <w:t xml:space="preserve"> </w:t>
      </w:r>
      <w:r w:rsidRPr="00D202E6">
        <w:rPr>
          <w:bCs/>
          <w:sz w:val="20"/>
          <w:lang w:val="sl-SI"/>
        </w:rPr>
        <w:t>за</w:t>
      </w:r>
      <w:r w:rsidR="00DB6017" w:rsidRPr="00D202E6">
        <w:rPr>
          <w:bCs/>
          <w:sz w:val="20"/>
          <w:lang w:val="sl-SI"/>
        </w:rPr>
        <w:t xml:space="preserve"> </w:t>
      </w:r>
      <w:r w:rsidRPr="00D202E6">
        <w:rPr>
          <w:bCs/>
          <w:sz w:val="20"/>
          <w:lang w:val="sl-SI"/>
        </w:rPr>
        <w:t>припрему</w:t>
      </w:r>
      <w:r w:rsidR="00DB6017" w:rsidRPr="00D202E6">
        <w:rPr>
          <w:bCs/>
          <w:sz w:val="20"/>
          <w:lang w:val="sl-SI"/>
        </w:rPr>
        <w:t xml:space="preserve"> </w:t>
      </w:r>
      <w:r w:rsidRPr="00D202E6">
        <w:rPr>
          <w:bCs/>
          <w:sz w:val="20"/>
          <w:lang w:val="sl-SI"/>
        </w:rPr>
        <w:t>реферата</w:t>
      </w:r>
      <w:r w:rsidR="00DB6017" w:rsidRPr="00D202E6">
        <w:rPr>
          <w:bCs/>
          <w:sz w:val="20"/>
          <w:lang w:val="sl-SI"/>
        </w:rPr>
        <w:t xml:space="preserve"> </w:t>
      </w:r>
      <w:r w:rsidRPr="00D202E6">
        <w:rPr>
          <w:bCs/>
          <w:sz w:val="20"/>
          <w:lang w:val="sl-SI"/>
        </w:rPr>
        <w:t>у</w:t>
      </w:r>
      <w:r w:rsidR="00DB6017" w:rsidRPr="00D202E6">
        <w:rPr>
          <w:bCs/>
          <w:sz w:val="20"/>
          <w:lang w:val="sl-SI"/>
        </w:rPr>
        <w:t xml:space="preserve">  </w:t>
      </w:r>
      <w:r w:rsidRPr="00D202E6">
        <w:rPr>
          <w:bCs/>
          <w:sz w:val="20"/>
          <w:lang w:val="sl-SI"/>
        </w:rPr>
        <w:t>саставу</w:t>
      </w:r>
      <w:r w:rsidR="00DB6017" w:rsidRPr="00D202E6">
        <w:rPr>
          <w:bCs/>
          <w:sz w:val="20"/>
          <w:lang w:val="sl-SI"/>
        </w:rPr>
        <w:t>:</w:t>
      </w:r>
    </w:p>
    <w:p w14:paraId="11FD92D2" w14:textId="7C758211" w:rsidR="00E91459" w:rsidRPr="00D202E6" w:rsidRDefault="00E91459" w:rsidP="00604EF7">
      <w:pPr>
        <w:pStyle w:val="ListParagraph"/>
        <w:numPr>
          <w:ilvl w:val="0"/>
          <w:numId w:val="51"/>
        </w:numPr>
        <w:tabs>
          <w:tab w:val="left" w:pos="540"/>
        </w:tabs>
        <w:spacing w:after="0" w:line="240" w:lineRule="auto"/>
        <w:ind w:left="540" w:hanging="270"/>
        <w:jc w:val="both"/>
        <w:rPr>
          <w:rFonts w:ascii="Times New Roman" w:hAnsi="Times New Roman"/>
          <w:bCs/>
          <w:sz w:val="20"/>
          <w:lang w:val="sr-Cyrl-RS"/>
        </w:rPr>
      </w:pPr>
      <w:r w:rsidRPr="00D202E6">
        <w:rPr>
          <w:rFonts w:ascii="Times New Roman" w:hAnsi="Times New Roman"/>
          <w:b/>
          <w:sz w:val="20"/>
          <w:lang w:val="sr-Cyrl-RS"/>
        </w:rPr>
        <w:t xml:space="preserve">Проф. др Наташа Церовац, </w:t>
      </w:r>
      <w:r w:rsidRPr="00D202E6">
        <w:rPr>
          <w:rFonts w:ascii="Times New Roman" w:hAnsi="Times New Roman"/>
          <w:bCs/>
          <w:sz w:val="20"/>
          <w:lang w:val="sr-Cyrl-RS"/>
        </w:rPr>
        <w:t>редовни професор Универзитета у Београду – Медицинског факултета, председавајући</w:t>
      </w:r>
    </w:p>
    <w:p w14:paraId="34513333" w14:textId="4C51B58B" w:rsidR="00E91459" w:rsidRPr="00D202E6" w:rsidRDefault="00E91459" w:rsidP="00604EF7">
      <w:pPr>
        <w:pStyle w:val="ListParagraph"/>
        <w:numPr>
          <w:ilvl w:val="0"/>
          <w:numId w:val="51"/>
        </w:numPr>
        <w:tabs>
          <w:tab w:val="left" w:pos="540"/>
        </w:tabs>
        <w:spacing w:after="0" w:line="240" w:lineRule="auto"/>
        <w:ind w:left="540" w:hanging="270"/>
        <w:jc w:val="both"/>
        <w:rPr>
          <w:rFonts w:ascii="Times New Roman" w:hAnsi="Times New Roman"/>
          <w:bCs/>
          <w:sz w:val="20"/>
          <w:lang w:val="sr-Cyrl-RS"/>
        </w:rPr>
      </w:pPr>
      <w:r w:rsidRPr="00D202E6">
        <w:rPr>
          <w:rFonts w:ascii="Times New Roman" w:hAnsi="Times New Roman"/>
          <w:b/>
          <w:sz w:val="20"/>
          <w:lang w:val="sr-Cyrl-RS"/>
        </w:rPr>
        <w:t xml:space="preserve">Проф. др Шарлота Месарош, </w:t>
      </w:r>
      <w:r w:rsidRPr="00D202E6">
        <w:rPr>
          <w:rFonts w:ascii="Times New Roman" w:hAnsi="Times New Roman"/>
          <w:bCs/>
          <w:sz w:val="20"/>
          <w:lang w:val="sr-Cyrl-RS"/>
        </w:rPr>
        <w:t>ванредни професор Универзитета у Београду – Медицинског факултета, члан</w:t>
      </w:r>
    </w:p>
    <w:p w14:paraId="2A25EB85" w14:textId="5F05CC92" w:rsidR="00E91459" w:rsidRPr="00D202E6" w:rsidRDefault="00E91459" w:rsidP="00604EF7">
      <w:pPr>
        <w:pStyle w:val="ListParagraph"/>
        <w:numPr>
          <w:ilvl w:val="0"/>
          <w:numId w:val="51"/>
        </w:numPr>
        <w:tabs>
          <w:tab w:val="left" w:pos="540"/>
        </w:tabs>
        <w:spacing w:after="0" w:line="240" w:lineRule="auto"/>
        <w:ind w:left="540" w:hanging="270"/>
        <w:jc w:val="both"/>
        <w:rPr>
          <w:rFonts w:ascii="Times New Roman" w:hAnsi="Times New Roman"/>
          <w:bCs/>
          <w:sz w:val="20"/>
          <w:lang w:val="sr-Cyrl-RS"/>
        </w:rPr>
      </w:pPr>
      <w:r w:rsidRPr="00D202E6">
        <w:rPr>
          <w:rFonts w:ascii="Times New Roman" w:hAnsi="Times New Roman"/>
          <w:b/>
          <w:sz w:val="20"/>
          <w:lang w:val="sr-Cyrl-RS"/>
        </w:rPr>
        <w:t xml:space="preserve">Проф. др Весна Мартић, </w:t>
      </w:r>
      <w:r w:rsidRPr="00D202E6">
        <w:rPr>
          <w:rFonts w:ascii="Times New Roman" w:hAnsi="Times New Roman"/>
          <w:bCs/>
          <w:sz w:val="20"/>
          <w:lang w:val="sr-Cyrl-RS"/>
        </w:rPr>
        <w:t>редовни професор Универзитета одбране у Београду – Медицинског факултета ВМА, члан</w:t>
      </w:r>
    </w:p>
    <w:p w14:paraId="085AEFB6" w14:textId="77777777" w:rsidR="00DB6017" w:rsidRPr="00D202E6" w:rsidRDefault="00DB6017" w:rsidP="00E91459">
      <w:pPr>
        <w:tabs>
          <w:tab w:val="left" w:pos="0"/>
          <w:tab w:val="left" w:pos="540"/>
        </w:tabs>
        <w:ind w:left="540" w:hanging="270"/>
        <w:jc w:val="both"/>
        <w:rPr>
          <w:bCs/>
          <w:sz w:val="20"/>
          <w:lang w:val="sl-SI"/>
        </w:rPr>
      </w:pPr>
    </w:p>
    <w:p w14:paraId="68CECBA4" w14:textId="05707E65" w:rsidR="00DB6017" w:rsidRPr="00D202E6" w:rsidRDefault="0024774E" w:rsidP="007D2323">
      <w:pPr>
        <w:tabs>
          <w:tab w:val="left" w:pos="0"/>
        </w:tabs>
        <w:ind w:firstLine="0"/>
        <w:jc w:val="both"/>
        <w:rPr>
          <w:sz w:val="20"/>
          <w:lang w:val="sl-SI"/>
        </w:rPr>
      </w:pPr>
      <w:r w:rsidRPr="00D202E6">
        <w:rPr>
          <w:sz w:val="20"/>
          <w:lang w:val="sl-SI"/>
        </w:rPr>
        <w:t>одређена</w:t>
      </w:r>
      <w:r w:rsidR="00DB6017" w:rsidRPr="00D202E6">
        <w:rPr>
          <w:sz w:val="20"/>
          <w:lang w:val="sl-SI"/>
        </w:rPr>
        <w:t xml:space="preserve"> </w:t>
      </w:r>
      <w:r w:rsidRPr="00D202E6">
        <w:rPr>
          <w:sz w:val="20"/>
          <w:lang w:val="sl-SI"/>
        </w:rPr>
        <w:t>на</w:t>
      </w:r>
      <w:r w:rsidR="00DB6017" w:rsidRPr="00D202E6">
        <w:rPr>
          <w:sz w:val="20"/>
          <w:lang w:val="sl-SI"/>
        </w:rPr>
        <w:t xml:space="preserve"> </w:t>
      </w:r>
      <w:r w:rsidRPr="00D202E6">
        <w:rPr>
          <w:sz w:val="20"/>
          <w:lang w:val="sl-SI"/>
        </w:rPr>
        <w:t>седници</w:t>
      </w:r>
      <w:r w:rsidR="00DB6017" w:rsidRPr="00D202E6">
        <w:rPr>
          <w:sz w:val="20"/>
          <w:lang w:val="sl-SI"/>
        </w:rPr>
        <w:t xml:space="preserve"> </w:t>
      </w:r>
      <w:r w:rsidRPr="00D202E6">
        <w:rPr>
          <w:sz w:val="20"/>
          <w:lang w:val="sl-SI"/>
        </w:rPr>
        <w:t>Изборног</w:t>
      </w:r>
      <w:r w:rsidR="00DB6017" w:rsidRPr="00D202E6">
        <w:rPr>
          <w:sz w:val="20"/>
          <w:lang w:val="sl-SI"/>
        </w:rPr>
        <w:t xml:space="preserve"> </w:t>
      </w:r>
      <w:r w:rsidRPr="00D202E6">
        <w:rPr>
          <w:sz w:val="20"/>
          <w:lang w:val="sl-SI"/>
        </w:rPr>
        <w:t>већа</w:t>
      </w:r>
      <w:r w:rsidR="00DB6017" w:rsidRPr="00D202E6">
        <w:rPr>
          <w:sz w:val="20"/>
          <w:lang w:val="sl-SI"/>
        </w:rPr>
        <w:t xml:space="preserve"> </w:t>
      </w:r>
      <w:r w:rsidRPr="00D202E6">
        <w:rPr>
          <w:sz w:val="20"/>
          <w:lang w:val="sl-SI"/>
        </w:rPr>
        <w:t>Медицинског</w:t>
      </w:r>
      <w:r w:rsidR="00DB6017" w:rsidRPr="00D202E6">
        <w:rPr>
          <w:sz w:val="20"/>
          <w:lang w:val="sl-SI"/>
        </w:rPr>
        <w:t xml:space="preserve"> </w:t>
      </w:r>
      <w:r w:rsidRPr="00D202E6">
        <w:rPr>
          <w:sz w:val="20"/>
          <w:lang w:val="sl-SI"/>
        </w:rPr>
        <w:t>факултета</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r w:rsidR="00DB6017" w:rsidRPr="00D202E6">
        <w:rPr>
          <w:sz w:val="20"/>
          <w:lang w:val="sl-SI"/>
        </w:rPr>
        <w:t xml:space="preserve"> </w:t>
      </w:r>
      <w:r w:rsidRPr="00D202E6">
        <w:rPr>
          <w:sz w:val="20"/>
          <w:lang w:val="sl-SI"/>
        </w:rPr>
        <w:t>одржаној</w:t>
      </w:r>
      <w:r w:rsidR="00DB6017" w:rsidRPr="00D202E6">
        <w:rPr>
          <w:sz w:val="20"/>
          <w:lang w:val="sl-SI"/>
        </w:rPr>
        <w:t xml:space="preserve"> </w:t>
      </w:r>
      <w:r w:rsidR="00E91459" w:rsidRPr="00D202E6">
        <w:rPr>
          <w:sz w:val="20"/>
          <w:lang w:val="sr-Cyrl-RS"/>
        </w:rPr>
        <w:t>23.10.2024</w:t>
      </w:r>
      <w:r w:rsidR="00DB6017" w:rsidRPr="00D202E6">
        <w:rPr>
          <w:sz w:val="20"/>
          <w:lang w:val="sl-SI"/>
        </w:rPr>
        <w:t xml:space="preserve">. </w:t>
      </w:r>
      <w:r w:rsidRPr="00D202E6">
        <w:rPr>
          <w:sz w:val="20"/>
          <w:lang w:val="sl-SI"/>
        </w:rPr>
        <w:t>године</w:t>
      </w:r>
      <w:r w:rsidR="00DB6017" w:rsidRPr="00D202E6">
        <w:rPr>
          <w:sz w:val="20"/>
          <w:lang w:val="sl-SI"/>
        </w:rPr>
        <w:t xml:space="preserve">, </w:t>
      </w:r>
      <w:r w:rsidRPr="00D202E6">
        <w:rPr>
          <w:sz w:val="20"/>
          <w:lang w:val="sl-SI"/>
        </w:rPr>
        <w:t>анализирала</w:t>
      </w:r>
      <w:r w:rsidR="00DB6017" w:rsidRPr="00D202E6">
        <w:rPr>
          <w:sz w:val="20"/>
          <w:lang w:val="sl-SI"/>
        </w:rPr>
        <w:t xml:space="preserve"> </w:t>
      </w:r>
      <w:r w:rsidRPr="00D202E6">
        <w:rPr>
          <w:sz w:val="20"/>
          <w:lang w:val="sl-SI"/>
        </w:rPr>
        <w:t>је</w:t>
      </w:r>
      <w:r w:rsidR="00DB6017" w:rsidRPr="00D202E6">
        <w:rPr>
          <w:sz w:val="20"/>
          <w:lang w:val="sl-SI"/>
        </w:rPr>
        <w:t xml:space="preserve"> </w:t>
      </w:r>
      <w:r w:rsidRPr="00D202E6">
        <w:rPr>
          <w:sz w:val="20"/>
          <w:lang w:val="sl-SI"/>
        </w:rPr>
        <w:t>пријаве</w:t>
      </w:r>
      <w:r w:rsidR="00DB6017" w:rsidRPr="00D202E6">
        <w:rPr>
          <w:sz w:val="20"/>
          <w:lang w:val="sl-SI"/>
        </w:rPr>
        <w:t xml:space="preserve"> </w:t>
      </w:r>
      <w:r w:rsidRPr="00D202E6">
        <w:rPr>
          <w:sz w:val="20"/>
          <w:lang w:val="sl-SI"/>
        </w:rPr>
        <w:t>на</w:t>
      </w:r>
      <w:r w:rsidR="00DB6017" w:rsidRPr="00D202E6">
        <w:rPr>
          <w:sz w:val="20"/>
          <w:lang w:val="sl-SI"/>
        </w:rPr>
        <w:t xml:space="preserve"> </w:t>
      </w:r>
      <w:r w:rsidRPr="00D202E6">
        <w:rPr>
          <w:sz w:val="20"/>
          <w:lang w:val="sl-SI"/>
        </w:rPr>
        <w:t>конкурс</w:t>
      </w:r>
      <w:r w:rsidR="00DB6017" w:rsidRPr="00D202E6">
        <w:rPr>
          <w:sz w:val="20"/>
          <w:lang w:val="sl-SI"/>
        </w:rPr>
        <w:t xml:space="preserve"> </w:t>
      </w:r>
      <w:r w:rsidRPr="00D202E6">
        <w:rPr>
          <w:sz w:val="20"/>
          <w:lang w:val="sl-SI"/>
        </w:rPr>
        <w:t>расписан</w:t>
      </w:r>
      <w:r w:rsidR="00DB6017" w:rsidRPr="00D202E6">
        <w:rPr>
          <w:sz w:val="20"/>
          <w:lang w:val="sl-SI"/>
        </w:rPr>
        <w:t xml:space="preserve"> </w:t>
      </w:r>
      <w:r w:rsidRPr="00D202E6">
        <w:rPr>
          <w:sz w:val="20"/>
          <w:lang w:val="sl-SI"/>
        </w:rPr>
        <w:t>дана</w:t>
      </w:r>
      <w:r w:rsidR="00DB6017" w:rsidRPr="00D202E6">
        <w:rPr>
          <w:sz w:val="20"/>
          <w:lang w:val="sl-SI"/>
        </w:rPr>
        <w:t xml:space="preserve"> </w:t>
      </w:r>
      <w:r w:rsidR="00E91459" w:rsidRPr="00D202E6">
        <w:rPr>
          <w:sz w:val="20"/>
          <w:lang w:val="sr-Cyrl-RS"/>
        </w:rPr>
        <w:t>20</w:t>
      </w:r>
      <w:r w:rsidR="00DB6017" w:rsidRPr="00D202E6">
        <w:rPr>
          <w:sz w:val="20"/>
          <w:lang w:val="sl-SI"/>
        </w:rPr>
        <w:t xml:space="preserve">. </w:t>
      </w:r>
      <w:r w:rsidR="00E91459" w:rsidRPr="00D202E6">
        <w:rPr>
          <w:sz w:val="20"/>
          <w:lang w:val="sr-Cyrl-RS"/>
        </w:rPr>
        <w:t xml:space="preserve">новембра </w:t>
      </w:r>
      <w:r w:rsidR="00DB6017" w:rsidRPr="00D202E6">
        <w:rPr>
          <w:sz w:val="20"/>
          <w:lang w:val="sl-SI"/>
        </w:rPr>
        <w:t xml:space="preserve">2024. </w:t>
      </w:r>
      <w:r w:rsidRPr="00D202E6">
        <w:rPr>
          <w:sz w:val="20"/>
          <w:lang w:val="sl-SI"/>
        </w:rPr>
        <w:t>године</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огласним</w:t>
      </w:r>
      <w:r w:rsidR="00DB6017" w:rsidRPr="00D202E6">
        <w:rPr>
          <w:sz w:val="20"/>
          <w:lang w:val="sl-SI"/>
        </w:rPr>
        <w:t xml:space="preserve"> </w:t>
      </w:r>
      <w:r w:rsidRPr="00D202E6">
        <w:rPr>
          <w:sz w:val="20"/>
          <w:lang w:val="sl-SI"/>
        </w:rPr>
        <w:t>новинама</w:t>
      </w:r>
      <w:r w:rsidR="00DB6017" w:rsidRPr="00D202E6">
        <w:rPr>
          <w:sz w:val="20"/>
          <w:lang w:val="sl-SI"/>
        </w:rPr>
        <w:t xml:space="preserve"> "</w:t>
      </w:r>
      <w:r w:rsidRPr="00D202E6">
        <w:rPr>
          <w:sz w:val="20"/>
          <w:lang w:val="sl-SI"/>
        </w:rPr>
        <w:t>Послови</w:t>
      </w:r>
      <w:r w:rsidR="00DB6017" w:rsidRPr="00D202E6">
        <w:rPr>
          <w:sz w:val="20"/>
          <w:lang w:val="sl-SI"/>
        </w:rPr>
        <w:t xml:space="preserve">" </w:t>
      </w:r>
      <w:r w:rsidRPr="00D202E6">
        <w:rPr>
          <w:sz w:val="20"/>
          <w:lang w:val="sl-SI"/>
        </w:rPr>
        <w:t>Националне</w:t>
      </w:r>
      <w:r w:rsidR="00DB6017" w:rsidRPr="00D202E6">
        <w:rPr>
          <w:sz w:val="20"/>
          <w:lang w:val="sl-SI"/>
        </w:rPr>
        <w:t xml:space="preserve"> </w:t>
      </w:r>
      <w:r w:rsidRPr="00D202E6">
        <w:rPr>
          <w:sz w:val="20"/>
          <w:lang w:val="sl-SI"/>
        </w:rPr>
        <w:t>службе</w:t>
      </w:r>
      <w:r w:rsidR="00DB6017" w:rsidRPr="00D202E6">
        <w:rPr>
          <w:sz w:val="20"/>
          <w:lang w:val="sl-SI"/>
        </w:rPr>
        <w:t xml:space="preserve"> </w:t>
      </w:r>
      <w:r w:rsidRPr="00D202E6">
        <w:rPr>
          <w:sz w:val="20"/>
          <w:lang w:val="sl-SI"/>
        </w:rPr>
        <w:t>за</w:t>
      </w:r>
      <w:r w:rsidR="00DB6017" w:rsidRPr="00D202E6">
        <w:rPr>
          <w:sz w:val="20"/>
          <w:lang w:val="sl-SI"/>
        </w:rPr>
        <w:t xml:space="preserve"> </w:t>
      </w:r>
      <w:r w:rsidRPr="00D202E6">
        <w:rPr>
          <w:sz w:val="20"/>
          <w:lang w:val="sl-SI"/>
        </w:rPr>
        <w:t>запошљавање</w:t>
      </w:r>
      <w:r w:rsidR="00DB6017" w:rsidRPr="00D202E6">
        <w:rPr>
          <w:sz w:val="20"/>
          <w:lang w:val="sl-SI"/>
        </w:rPr>
        <w:t xml:space="preserve"> </w:t>
      </w:r>
      <w:r w:rsidRPr="00D202E6">
        <w:rPr>
          <w:sz w:val="20"/>
          <w:lang w:val="sl-SI"/>
        </w:rPr>
        <w:t>РС</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на</w:t>
      </w:r>
      <w:r w:rsidR="00DB6017" w:rsidRPr="00D202E6">
        <w:rPr>
          <w:sz w:val="20"/>
          <w:lang w:val="sl-SI"/>
        </w:rPr>
        <w:t xml:space="preserve"> </w:t>
      </w:r>
      <w:r w:rsidRPr="00D202E6">
        <w:rPr>
          <w:sz w:val="20"/>
          <w:lang w:val="sl-SI"/>
        </w:rPr>
        <w:t>интернет</w:t>
      </w:r>
      <w:r w:rsidR="00DB6017" w:rsidRPr="00D202E6">
        <w:rPr>
          <w:sz w:val="20"/>
          <w:lang w:val="sl-SI"/>
        </w:rPr>
        <w:t xml:space="preserve"> </w:t>
      </w:r>
      <w:r w:rsidRPr="00D202E6">
        <w:rPr>
          <w:sz w:val="20"/>
          <w:lang w:val="sl-SI"/>
        </w:rPr>
        <w:t>страници</w:t>
      </w:r>
      <w:r w:rsidR="00DB6017" w:rsidRPr="00D202E6">
        <w:rPr>
          <w:sz w:val="20"/>
          <w:lang w:val="sl-SI"/>
        </w:rPr>
        <w:t xml:space="preserve"> </w:t>
      </w:r>
      <w:r w:rsidRPr="00D202E6">
        <w:rPr>
          <w:sz w:val="20"/>
          <w:lang w:val="sl-SI"/>
        </w:rPr>
        <w:t>Медицинског</w:t>
      </w:r>
      <w:r w:rsidR="00DB6017" w:rsidRPr="00D202E6">
        <w:rPr>
          <w:sz w:val="20"/>
          <w:lang w:val="sl-SI"/>
        </w:rPr>
        <w:t xml:space="preserve"> </w:t>
      </w:r>
      <w:r w:rsidRPr="00D202E6">
        <w:rPr>
          <w:sz w:val="20"/>
          <w:lang w:val="sl-SI"/>
        </w:rPr>
        <w:t>факултета</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r w:rsidR="00DB6017" w:rsidRPr="00D202E6">
        <w:rPr>
          <w:sz w:val="20"/>
          <w:lang w:val="sl-SI"/>
        </w:rPr>
        <w:t xml:space="preserve">, </w:t>
      </w:r>
      <w:r w:rsidRPr="00D202E6">
        <w:rPr>
          <w:sz w:val="20"/>
          <w:lang w:val="sl-SI"/>
        </w:rPr>
        <w:t>за</w:t>
      </w:r>
      <w:r w:rsidR="00DB6017" w:rsidRPr="00D202E6">
        <w:rPr>
          <w:sz w:val="20"/>
          <w:lang w:val="sl-SI"/>
        </w:rPr>
        <w:t xml:space="preserve"> </w:t>
      </w:r>
      <w:r w:rsidRPr="00D202E6">
        <w:rPr>
          <w:sz w:val="20"/>
          <w:lang w:val="sl-SI"/>
        </w:rPr>
        <w:t>избор</w:t>
      </w:r>
      <w:r w:rsidR="00DB6017" w:rsidRPr="00D202E6">
        <w:rPr>
          <w:sz w:val="20"/>
          <w:lang w:val="sl-SI"/>
        </w:rPr>
        <w:t xml:space="preserve"> </w:t>
      </w:r>
      <w:r w:rsidRPr="00D202E6">
        <w:rPr>
          <w:sz w:val="20"/>
          <w:lang w:val="sl-SI"/>
        </w:rPr>
        <w:t>три</w:t>
      </w:r>
      <w:r w:rsidR="00DB6017" w:rsidRPr="00D202E6">
        <w:rPr>
          <w:sz w:val="20"/>
          <w:lang w:val="sl-SI"/>
        </w:rPr>
        <w:t xml:space="preserve"> (3) </w:t>
      </w:r>
      <w:r w:rsidRPr="00D202E6">
        <w:rPr>
          <w:sz w:val="20"/>
          <w:lang w:val="sl-SI"/>
        </w:rPr>
        <w:t>наставника</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звање</w:t>
      </w:r>
      <w:r w:rsidR="00DB6017" w:rsidRPr="00D202E6">
        <w:rPr>
          <w:sz w:val="20"/>
          <w:lang w:val="sl-SI"/>
        </w:rPr>
        <w:t xml:space="preserve"> </w:t>
      </w:r>
      <w:r w:rsidR="00E91459" w:rsidRPr="00D202E6">
        <w:rPr>
          <w:sz w:val="20"/>
          <w:lang w:val="sr-Cyrl-RS"/>
        </w:rPr>
        <w:t>ВАНРЕДНОГ ПРОФЕСОРА</w:t>
      </w:r>
      <w:r w:rsidR="00DB6017" w:rsidRPr="00D202E6">
        <w:rPr>
          <w:sz w:val="20"/>
          <w:lang w:val="sl-SI"/>
        </w:rPr>
        <w:t xml:space="preserve">, </w:t>
      </w:r>
      <w:r w:rsidRPr="00D202E6">
        <w:rPr>
          <w:sz w:val="20"/>
          <w:lang w:val="sl-SI"/>
        </w:rPr>
        <w:t>за</w:t>
      </w:r>
      <w:r w:rsidR="00DB6017" w:rsidRPr="00D202E6">
        <w:rPr>
          <w:sz w:val="20"/>
          <w:lang w:val="sl-SI"/>
        </w:rPr>
        <w:t xml:space="preserve"> </w:t>
      </w:r>
      <w:r w:rsidRPr="00D202E6">
        <w:rPr>
          <w:sz w:val="20"/>
          <w:lang w:val="sl-SI"/>
        </w:rPr>
        <w:t>ужу</w:t>
      </w:r>
      <w:r w:rsidR="00DB6017" w:rsidRPr="00D202E6">
        <w:rPr>
          <w:sz w:val="20"/>
          <w:lang w:val="sl-SI"/>
        </w:rPr>
        <w:t xml:space="preserve"> </w:t>
      </w:r>
      <w:r w:rsidRPr="00D202E6">
        <w:rPr>
          <w:sz w:val="20"/>
          <w:lang w:val="sl-SI"/>
        </w:rPr>
        <w:t>научну</w:t>
      </w:r>
      <w:r w:rsidR="00DB6017" w:rsidRPr="00D202E6">
        <w:rPr>
          <w:sz w:val="20"/>
          <w:lang w:val="sl-SI"/>
        </w:rPr>
        <w:t xml:space="preserve"> </w:t>
      </w:r>
      <w:r w:rsidRPr="00D202E6">
        <w:rPr>
          <w:sz w:val="20"/>
          <w:lang w:val="sl-SI"/>
        </w:rPr>
        <w:t>област</w:t>
      </w:r>
      <w:r w:rsidR="00DB6017" w:rsidRPr="00D202E6">
        <w:rPr>
          <w:sz w:val="20"/>
          <w:lang w:val="sl-SI"/>
        </w:rPr>
        <w:t xml:space="preserve"> </w:t>
      </w:r>
      <w:r w:rsidRPr="00D202E6">
        <w:rPr>
          <w:sz w:val="20"/>
          <w:lang w:val="sl-SI"/>
        </w:rPr>
        <w:t>НЕУРОЛОГИЈА</w:t>
      </w:r>
      <w:r w:rsidR="00DB6017" w:rsidRPr="00D202E6">
        <w:rPr>
          <w:sz w:val="20"/>
          <w:lang w:val="sl-SI"/>
        </w:rPr>
        <w:t xml:space="preserve">,  </w:t>
      </w:r>
      <w:r w:rsidRPr="00D202E6">
        <w:rPr>
          <w:sz w:val="20"/>
          <w:lang w:val="sl-SI"/>
        </w:rPr>
        <w:t>подноси</w:t>
      </w:r>
      <w:r w:rsidR="00DB6017" w:rsidRPr="00D202E6">
        <w:rPr>
          <w:sz w:val="20"/>
          <w:lang w:val="sl-SI"/>
        </w:rPr>
        <w:t xml:space="preserve"> </w:t>
      </w:r>
      <w:r w:rsidRPr="00D202E6">
        <w:rPr>
          <w:sz w:val="20"/>
          <w:lang w:val="sl-SI"/>
        </w:rPr>
        <w:t>следећи</w:t>
      </w:r>
    </w:p>
    <w:p w14:paraId="629DB763" w14:textId="09B67D8E" w:rsidR="00DB6017" w:rsidRPr="00D202E6" w:rsidRDefault="0024774E" w:rsidP="004272E8">
      <w:pPr>
        <w:tabs>
          <w:tab w:val="left" w:pos="0"/>
        </w:tabs>
        <w:jc w:val="center"/>
        <w:rPr>
          <w:b/>
          <w:sz w:val="20"/>
          <w:lang w:val="sl-SI"/>
        </w:rPr>
      </w:pPr>
      <w:r w:rsidRPr="00D202E6">
        <w:rPr>
          <w:b/>
          <w:sz w:val="20"/>
          <w:lang w:val="sl-SI"/>
        </w:rPr>
        <w:t>Р</w:t>
      </w:r>
      <w:r w:rsidR="00DB6017" w:rsidRPr="00D202E6">
        <w:rPr>
          <w:b/>
          <w:sz w:val="20"/>
          <w:lang w:val="sl-SI"/>
        </w:rPr>
        <w:t xml:space="preserve"> </w:t>
      </w:r>
      <w:r w:rsidRPr="00D202E6">
        <w:rPr>
          <w:b/>
          <w:sz w:val="20"/>
          <w:lang w:val="sl-SI"/>
        </w:rPr>
        <w:t>Е</w:t>
      </w:r>
      <w:r w:rsidR="00DB6017" w:rsidRPr="00D202E6">
        <w:rPr>
          <w:b/>
          <w:sz w:val="20"/>
          <w:lang w:val="sl-SI"/>
        </w:rPr>
        <w:t xml:space="preserve"> </w:t>
      </w:r>
      <w:r w:rsidRPr="00D202E6">
        <w:rPr>
          <w:b/>
          <w:sz w:val="20"/>
          <w:lang w:val="sl-SI"/>
        </w:rPr>
        <w:t>Ф</w:t>
      </w:r>
      <w:r w:rsidR="00DB6017" w:rsidRPr="00D202E6">
        <w:rPr>
          <w:b/>
          <w:sz w:val="20"/>
          <w:lang w:val="sl-SI"/>
        </w:rPr>
        <w:t xml:space="preserve"> </w:t>
      </w:r>
      <w:r w:rsidRPr="00D202E6">
        <w:rPr>
          <w:b/>
          <w:sz w:val="20"/>
          <w:lang w:val="sl-SI"/>
        </w:rPr>
        <w:t>Е</w:t>
      </w:r>
      <w:r w:rsidR="00DB6017" w:rsidRPr="00D202E6">
        <w:rPr>
          <w:b/>
          <w:sz w:val="20"/>
          <w:lang w:val="sl-SI"/>
        </w:rPr>
        <w:t xml:space="preserve"> </w:t>
      </w:r>
      <w:r w:rsidRPr="00D202E6">
        <w:rPr>
          <w:b/>
          <w:sz w:val="20"/>
          <w:lang w:val="sl-SI"/>
        </w:rPr>
        <w:t>Р</w:t>
      </w:r>
      <w:r w:rsidR="00DB6017" w:rsidRPr="00D202E6">
        <w:rPr>
          <w:b/>
          <w:sz w:val="20"/>
          <w:lang w:val="sl-SI"/>
        </w:rPr>
        <w:t xml:space="preserve"> </w:t>
      </w:r>
      <w:r w:rsidRPr="00D202E6">
        <w:rPr>
          <w:b/>
          <w:sz w:val="20"/>
          <w:lang w:val="sl-SI"/>
        </w:rPr>
        <w:t>А</w:t>
      </w:r>
      <w:r w:rsidR="00DB6017" w:rsidRPr="00D202E6">
        <w:rPr>
          <w:b/>
          <w:sz w:val="20"/>
          <w:lang w:val="sl-SI"/>
        </w:rPr>
        <w:t xml:space="preserve"> </w:t>
      </w:r>
      <w:r w:rsidRPr="00D202E6">
        <w:rPr>
          <w:b/>
          <w:sz w:val="20"/>
          <w:lang w:val="sl-SI"/>
        </w:rPr>
        <w:t>Т</w:t>
      </w:r>
    </w:p>
    <w:p w14:paraId="693403C4" w14:textId="77777777" w:rsidR="000969D7" w:rsidRPr="00D202E6" w:rsidRDefault="000969D7" w:rsidP="00E91459">
      <w:pPr>
        <w:tabs>
          <w:tab w:val="left" w:pos="0"/>
          <w:tab w:val="left" w:pos="360"/>
        </w:tabs>
        <w:ind w:firstLine="0"/>
        <w:jc w:val="both"/>
        <w:rPr>
          <w:sz w:val="20"/>
          <w:u w:val="single"/>
          <w:lang w:val="sl-SI"/>
        </w:rPr>
      </w:pPr>
    </w:p>
    <w:p w14:paraId="50A8EF0F" w14:textId="78B26C13" w:rsidR="00E91459" w:rsidRPr="00D202E6" w:rsidRDefault="0024774E" w:rsidP="00E91459">
      <w:pPr>
        <w:tabs>
          <w:tab w:val="left" w:pos="0"/>
          <w:tab w:val="left" w:pos="360"/>
        </w:tabs>
        <w:ind w:firstLine="0"/>
        <w:jc w:val="both"/>
        <w:rPr>
          <w:sz w:val="20"/>
          <w:lang w:val="sl-SI"/>
        </w:rPr>
      </w:pPr>
      <w:r w:rsidRPr="00D202E6">
        <w:rPr>
          <w:sz w:val="20"/>
          <w:lang w:val="sl-SI"/>
        </w:rPr>
        <w:t>На</w:t>
      </w:r>
      <w:r w:rsidR="00DB6017" w:rsidRPr="00D202E6">
        <w:rPr>
          <w:sz w:val="20"/>
          <w:lang w:val="sl-SI"/>
        </w:rPr>
        <w:t xml:space="preserve"> </w:t>
      </w:r>
      <w:r w:rsidRPr="00D202E6">
        <w:rPr>
          <w:sz w:val="20"/>
          <w:lang w:val="sl-SI"/>
        </w:rPr>
        <w:t>расписани</w:t>
      </w:r>
      <w:r w:rsidR="00DB6017" w:rsidRPr="00D202E6">
        <w:rPr>
          <w:sz w:val="20"/>
          <w:lang w:val="sl-SI"/>
        </w:rPr>
        <w:t xml:space="preserve"> </w:t>
      </w:r>
      <w:r w:rsidRPr="00D202E6">
        <w:rPr>
          <w:sz w:val="20"/>
          <w:lang w:val="sl-SI"/>
        </w:rPr>
        <w:t>конкурс</w:t>
      </w:r>
      <w:r w:rsidR="00DB6017" w:rsidRPr="00D202E6">
        <w:rPr>
          <w:sz w:val="20"/>
          <w:lang w:val="sl-SI"/>
        </w:rPr>
        <w:t xml:space="preserve"> </w:t>
      </w:r>
      <w:r w:rsidRPr="00D202E6">
        <w:rPr>
          <w:sz w:val="20"/>
          <w:lang w:val="sl-SI"/>
        </w:rPr>
        <w:t>пријавила</w:t>
      </w:r>
      <w:r w:rsidR="00DB6017" w:rsidRPr="00D202E6">
        <w:rPr>
          <w:sz w:val="20"/>
          <w:lang w:val="sl-SI"/>
        </w:rPr>
        <w:t xml:space="preserve"> </w:t>
      </w:r>
      <w:r w:rsidRPr="00D202E6">
        <w:rPr>
          <w:sz w:val="20"/>
          <w:lang w:val="sl-SI"/>
        </w:rPr>
        <w:t>су</w:t>
      </w:r>
      <w:r w:rsidR="00DB6017" w:rsidRPr="00D202E6">
        <w:rPr>
          <w:sz w:val="20"/>
          <w:lang w:val="sl-SI"/>
        </w:rPr>
        <w:t xml:space="preserve"> </w:t>
      </w:r>
      <w:r w:rsidRPr="00D202E6">
        <w:rPr>
          <w:sz w:val="20"/>
          <w:lang w:val="sl-SI"/>
        </w:rPr>
        <w:t>се</w:t>
      </w:r>
      <w:r w:rsidR="00DB6017" w:rsidRPr="00D202E6">
        <w:rPr>
          <w:sz w:val="20"/>
          <w:lang w:val="sl-SI"/>
        </w:rPr>
        <w:t xml:space="preserve"> </w:t>
      </w:r>
      <w:r w:rsidRPr="00D202E6">
        <w:rPr>
          <w:sz w:val="20"/>
          <w:lang w:val="sl-SI"/>
        </w:rPr>
        <w:t>три</w:t>
      </w:r>
      <w:r w:rsidR="00DB6017" w:rsidRPr="00D202E6">
        <w:rPr>
          <w:sz w:val="20"/>
          <w:lang w:val="sl-SI"/>
        </w:rPr>
        <w:t xml:space="preserve"> (3) </w:t>
      </w:r>
      <w:r w:rsidRPr="00D202E6">
        <w:rPr>
          <w:sz w:val="20"/>
          <w:lang w:val="sl-SI"/>
        </w:rPr>
        <w:t>кандидата</w:t>
      </w:r>
      <w:r w:rsidR="00DB6017" w:rsidRPr="00D202E6">
        <w:rPr>
          <w:sz w:val="20"/>
          <w:lang w:val="sl-SI"/>
        </w:rPr>
        <w:t>:</w:t>
      </w:r>
    </w:p>
    <w:p w14:paraId="23FF5CE7" w14:textId="3356A46C" w:rsidR="00E91459" w:rsidRPr="00D202E6" w:rsidRDefault="0024774E" w:rsidP="00604EF7">
      <w:pPr>
        <w:pStyle w:val="ListParagraph"/>
        <w:numPr>
          <w:ilvl w:val="0"/>
          <w:numId w:val="52"/>
        </w:numPr>
        <w:tabs>
          <w:tab w:val="left" w:pos="0"/>
          <w:tab w:val="left" w:pos="360"/>
        </w:tabs>
        <w:spacing w:after="0" w:line="240" w:lineRule="auto"/>
        <w:ind w:left="0" w:firstLine="0"/>
        <w:jc w:val="both"/>
        <w:rPr>
          <w:rFonts w:ascii="Times New Roman" w:hAnsi="Times New Roman"/>
          <w:sz w:val="20"/>
          <w:lang w:val="sl-SI"/>
        </w:rPr>
      </w:pPr>
      <w:r w:rsidRPr="00D202E6">
        <w:rPr>
          <w:rFonts w:ascii="Times New Roman" w:hAnsi="Times New Roman"/>
          <w:sz w:val="20"/>
          <w:lang w:val="sl-SI"/>
        </w:rPr>
        <w:t>др</w:t>
      </w:r>
      <w:r w:rsidR="00DB6017" w:rsidRPr="00D202E6">
        <w:rPr>
          <w:rFonts w:ascii="Times New Roman" w:hAnsi="Times New Roman"/>
          <w:sz w:val="20"/>
          <w:lang w:val="sl-SI"/>
        </w:rPr>
        <w:t xml:space="preserve"> </w:t>
      </w:r>
      <w:r w:rsidRPr="00D202E6">
        <w:rPr>
          <w:rFonts w:ascii="Times New Roman" w:hAnsi="Times New Roman"/>
          <w:sz w:val="20"/>
          <w:lang w:val="sl-SI"/>
        </w:rPr>
        <w:t>Марко</w:t>
      </w:r>
      <w:r w:rsidR="00DB6017" w:rsidRPr="00D202E6">
        <w:rPr>
          <w:rFonts w:ascii="Times New Roman" w:hAnsi="Times New Roman"/>
          <w:sz w:val="20"/>
          <w:lang w:val="sl-SI"/>
        </w:rPr>
        <w:t xml:space="preserve"> </w:t>
      </w:r>
      <w:r w:rsidRPr="00D202E6">
        <w:rPr>
          <w:rFonts w:ascii="Times New Roman" w:hAnsi="Times New Roman"/>
          <w:sz w:val="20"/>
          <w:lang w:val="sl-SI"/>
        </w:rPr>
        <w:t>Ерцеговац</w:t>
      </w:r>
      <w:r w:rsidR="00DB6017" w:rsidRPr="00D202E6">
        <w:rPr>
          <w:rFonts w:ascii="Times New Roman" w:hAnsi="Times New Roman"/>
          <w:sz w:val="20"/>
          <w:lang w:val="sl-SI"/>
        </w:rPr>
        <w:t xml:space="preserve">  </w:t>
      </w:r>
    </w:p>
    <w:p w14:paraId="14079106" w14:textId="39F30EA6" w:rsidR="00E91459" w:rsidRPr="00D202E6" w:rsidRDefault="0024774E" w:rsidP="00604EF7">
      <w:pPr>
        <w:pStyle w:val="ListParagraph"/>
        <w:numPr>
          <w:ilvl w:val="0"/>
          <w:numId w:val="52"/>
        </w:numPr>
        <w:tabs>
          <w:tab w:val="left" w:pos="0"/>
          <w:tab w:val="left" w:pos="360"/>
        </w:tabs>
        <w:spacing w:after="0" w:line="240" w:lineRule="auto"/>
        <w:ind w:left="0" w:firstLine="0"/>
        <w:jc w:val="both"/>
        <w:rPr>
          <w:rFonts w:ascii="Times New Roman" w:hAnsi="Times New Roman"/>
          <w:sz w:val="20"/>
          <w:lang w:val="sl-SI"/>
        </w:rPr>
      </w:pPr>
      <w:r w:rsidRPr="00D202E6">
        <w:rPr>
          <w:rFonts w:ascii="Times New Roman" w:hAnsi="Times New Roman"/>
          <w:sz w:val="20"/>
          <w:lang w:val="sl-SI"/>
        </w:rPr>
        <w:t>др</w:t>
      </w:r>
      <w:r w:rsidR="00DB6017" w:rsidRPr="00D202E6">
        <w:rPr>
          <w:rFonts w:ascii="Times New Roman" w:hAnsi="Times New Roman"/>
          <w:sz w:val="20"/>
          <w:lang w:val="sl-SI"/>
        </w:rPr>
        <w:t xml:space="preserve"> </w:t>
      </w:r>
      <w:r w:rsidRPr="00D202E6">
        <w:rPr>
          <w:rFonts w:ascii="Times New Roman" w:hAnsi="Times New Roman"/>
          <w:sz w:val="20"/>
          <w:lang w:val="sl-SI"/>
        </w:rPr>
        <w:t>Милија</w:t>
      </w:r>
      <w:r w:rsidR="00DB6017" w:rsidRPr="00D202E6">
        <w:rPr>
          <w:rFonts w:ascii="Times New Roman" w:hAnsi="Times New Roman"/>
          <w:sz w:val="20"/>
          <w:lang w:val="sl-SI"/>
        </w:rPr>
        <w:t xml:space="preserve"> </w:t>
      </w:r>
      <w:r w:rsidRPr="00D202E6">
        <w:rPr>
          <w:rFonts w:ascii="Times New Roman" w:hAnsi="Times New Roman"/>
          <w:sz w:val="20"/>
          <w:lang w:val="sl-SI"/>
        </w:rPr>
        <w:t>Мијајловић</w:t>
      </w:r>
      <w:r w:rsidR="00DB6017" w:rsidRPr="00D202E6">
        <w:rPr>
          <w:rFonts w:ascii="Times New Roman" w:hAnsi="Times New Roman"/>
          <w:sz w:val="20"/>
          <w:lang w:val="sl-SI"/>
        </w:rPr>
        <w:t xml:space="preserve">  </w:t>
      </w:r>
    </w:p>
    <w:p w14:paraId="0A4201C6" w14:textId="5F3C3604" w:rsidR="00E91459" w:rsidRPr="00D202E6" w:rsidRDefault="0024774E" w:rsidP="00604EF7">
      <w:pPr>
        <w:pStyle w:val="ListParagraph"/>
        <w:numPr>
          <w:ilvl w:val="0"/>
          <w:numId w:val="52"/>
        </w:numPr>
        <w:tabs>
          <w:tab w:val="left" w:pos="0"/>
          <w:tab w:val="left" w:pos="360"/>
        </w:tabs>
        <w:spacing w:after="0" w:line="240" w:lineRule="auto"/>
        <w:ind w:left="0" w:firstLine="0"/>
        <w:jc w:val="both"/>
        <w:rPr>
          <w:rFonts w:ascii="Times New Roman" w:hAnsi="Times New Roman"/>
          <w:sz w:val="20"/>
          <w:lang w:val="sl-SI"/>
        </w:rPr>
      </w:pPr>
      <w:r w:rsidRPr="00D202E6">
        <w:rPr>
          <w:rFonts w:ascii="Times New Roman" w:hAnsi="Times New Roman"/>
          <w:sz w:val="20"/>
          <w:lang w:val="sl-SI"/>
        </w:rPr>
        <w:t>др</w:t>
      </w:r>
      <w:r w:rsidR="00DB6017" w:rsidRPr="00D202E6">
        <w:rPr>
          <w:rFonts w:ascii="Times New Roman" w:hAnsi="Times New Roman"/>
          <w:sz w:val="20"/>
          <w:lang w:val="sl-SI"/>
        </w:rPr>
        <w:t xml:space="preserve"> </w:t>
      </w:r>
      <w:r w:rsidRPr="00D202E6">
        <w:rPr>
          <w:rFonts w:ascii="Times New Roman" w:hAnsi="Times New Roman"/>
          <w:sz w:val="20"/>
          <w:lang w:val="sl-SI"/>
        </w:rPr>
        <w:t>Игор</w:t>
      </w:r>
      <w:r w:rsidR="00DB6017" w:rsidRPr="00D202E6">
        <w:rPr>
          <w:rFonts w:ascii="Times New Roman" w:hAnsi="Times New Roman"/>
          <w:sz w:val="20"/>
          <w:lang w:val="sl-SI"/>
        </w:rPr>
        <w:t xml:space="preserve"> </w:t>
      </w:r>
      <w:r w:rsidRPr="00D202E6">
        <w:rPr>
          <w:rFonts w:ascii="Times New Roman" w:hAnsi="Times New Roman"/>
          <w:sz w:val="20"/>
          <w:lang w:val="sl-SI"/>
        </w:rPr>
        <w:t>Петровић</w:t>
      </w:r>
    </w:p>
    <w:p w14:paraId="7C70B576" w14:textId="214AC6AC" w:rsidR="00DB6017" w:rsidRPr="00D202E6" w:rsidRDefault="0024774E" w:rsidP="00E91459">
      <w:pPr>
        <w:tabs>
          <w:tab w:val="left" w:pos="0"/>
          <w:tab w:val="left" w:pos="360"/>
        </w:tabs>
        <w:ind w:firstLine="0"/>
        <w:jc w:val="both"/>
        <w:rPr>
          <w:sz w:val="20"/>
          <w:lang w:val="sl-SI"/>
        </w:rPr>
      </w:pPr>
      <w:r w:rsidRPr="00D202E6">
        <w:rPr>
          <w:sz w:val="20"/>
          <w:lang w:val="sl-SI"/>
        </w:rPr>
        <w:t>досадашњи</w:t>
      </w:r>
      <w:r w:rsidR="00DB6017" w:rsidRPr="00D202E6">
        <w:rPr>
          <w:sz w:val="20"/>
          <w:lang w:val="sl-SI"/>
        </w:rPr>
        <w:t xml:space="preserve"> </w:t>
      </w:r>
      <w:r w:rsidRPr="00D202E6">
        <w:rPr>
          <w:sz w:val="20"/>
          <w:lang w:val="sl-SI"/>
        </w:rPr>
        <w:t>доценти</w:t>
      </w:r>
      <w:r w:rsidR="00DB6017" w:rsidRPr="00D202E6">
        <w:rPr>
          <w:sz w:val="20"/>
          <w:lang w:val="sl-SI"/>
        </w:rPr>
        <w:t xml:space="preserve"> </w:t>
      </w:r>
      <w:r w:rsidRPr="00D202E6">
        <w:rPr>
          <w:sz w:val="20"/>
          <w:lang w:val="sl-SI"/>
        </w:rPr>
        <w:t>на</w:t>
      </w:r>
      <w:r w:rsidR="00DB6017" w:rsidRPr="00D202E6">
        <w:rPr>
          <w:sz w:val="20"/>
          <w:lang w:val="sl-SI"/>
        </w:rPr>
        <w:t xml:space="preserve"> </w:t>
      </w:r>
      <w:r w:rsidRPr="00D202E6">
        <w:rPr>
          <w:sz w:val="20"/>
          <w:lang w:val="sl-SI"/>
        </w:rPr>
        <w:t>Катедри</w:t>
      </w:r>
      <w:r w:rsidR="00DB6017" w:rsidRPr="00D202E6">
        <w:rPr>
          <w:sz w:val="20"/>
          <w:lang w:val="sl-SI"/>
        </w:rPr>
        <w:t xml:space="preserve"> </w:t>
      </w:r>
      <w:r w:rsidRPr="00D202E6">
        <w:rPr>
          <w:sz w:val="20"/>
          <w:lang w:val="sl-SI"/>
        </w:rPr>
        <w:t>уже</w:t>
      </w:r>
      <w:r w:rsidR="00DB6017" w:rsidRPr="00D202E6">
        <w:rPr>
          <w:sz w:val="20"/>
          <w:lang w:val="sl-SI"/>
        </w:rPr>
        <w:t xml:space="preserve"> </w:t>
      </w:r>
      <w:r w:rsidRPr="00D202E6">
        <w:rPr>
          <w:sz w:val="20"/>
          <w:lang w:val="sl-SI"/>
        </w:rPr>
        <w:t>научне</w:t>
      </w:r>
      <w:r w:rsidR="00DB6017" w:rsidRPr="00D202E6">
        <w:rPr>
          <w:sz w:val="20"/>
          <w:lang w:val="sl-SI"/>
        </w:rPr>
        <w:t xml:space="preserve"> </w:t>
      </w:r>
      <w:r w:rsidRPr="00D202E6">
        <w:rPr>
          <w:sz w:val="20"/>
          <w:lang w:val="sl-SI"/>
        </w:rPr>
        <w:t>области</w:t>
      </w:r>
      <w:r w:rsidR="00DB6017" w:rsidRPr="00D202E6">
        <w:rPr>
          <w:sz w:val="20"/>
          <w:lang w:val="sl-SI"/>
        </w:rPr>
        <w:t xml:space="preserve"> </w:t>
      </w:r>
      <w:r w:rsidRPr="00D202E6">
        <w:rPr>
          <w:sz w:val="20"/>
          <w:lang w:val="sl-SI"/>
        </w:rPr>
        <w:t>Неурологија</w:t>
      </w:r>
      <w:r w:rsidR="00DB6017" w:rsidRPr="00D202E6">
        <w:rPr>
          <w:sz w:val="20"/>
          <w:lang w:val="sl-SI"/>
        </w:rPr>
        <w:t xml:space="preserve">, </w:t>
      </w:r>
      <w:r w:rsidRPr="00D202E6">
        <w:rPr>
          <w:sz w:val="20"/>
          <w:lang w:val="sl-SI"/>
        </w:rPr>
        <w:t>специјалисти</w:t>
      </w:r>
      <w:r w:rsidR="00DB6017" w:rsidRPr="00D202E6">
        <w:rPr>
          <w:sz w:val="20"/>
          <w:lang w:val="sl-SI"/>
        </w:rPr>
        <w:t xml:space="preserve"> </w:t>
      </w:r>
      <w:r w:rsidRPr="00D202E6">
        <w:rPr>
          <w:sz w:val="20"/>
          <w:lang w:val="sl-SI"/>
        </w:rPr>
        <w:t>неурологије</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доктори</w:t>
      </w:r>
      <w:r w:rsidR="00DB6017" w:rsidRPr="00D202E6">
        <w:rPr>
          <w:sz w:val="20"/>
          <w:lang w:val="sl-SI"/>
        </w:rPr>
        <w:t xml:space="preserve"> </w:t>
      </w:r>
      <w:r w:rsidRPr="00D202E6">
        <w:rPr>
          <w:sz w:val="20"/>
          <w:lang w:val="sl-SI"/>
        </w:rPr>
        <w:t>медицинских</w:t>
      </w:r>
      <w:r w:rsidR="00DB6017" w:rsidRPr="00D202E6">
        <w:rPr>
          <w:sz w:val="20"/>
          <w:lang w:val="sl-SI"/>
        </w:rPr>
        <w:t xml:space="preserve"> </w:t>
      </w:r>
      <w:r w:rsidRPr="00D202E6">
        <w:rPr>
          <w:sz w:val="20"/>
          <w:lang w:val="sl-SI"/>
        </w:rPr>
        <w:t>наука</w:t>
      </w:r>
      <w:r w:rsidR="00B41F91" w:rsidRPr="00D202E6">
        <w:rPr>
          <w:sz w:val="20"/>
          <w:lang w:val="sl-SI"/>
        </w:rPr>
        <w:t>.</w:t>
      </w:r>
    </w:p>
    <w:p w14:paraId="400B8DA9" w14:textId="6419A264" w:rsidR="00E04C4B" w:rsidRDefault="00E04C4B" w:rsidP="00E91459">
      <w:pPr>
        <w:tabs>
          <w:tab w:val="left" w:pos="360"/>
        </w:tabs>
        <w:ind w:firstLine="0"/>
        <w:jc w:val="both"/>
        <w:rPr>
          <w:b/>
          <w:iCs/>
          <w:sz w:val="20"/>
        </w:rPr>
      </w:pPr>
    </w:p>
    <w:p w14:paraId="4677B26A" w14:textId="77777777" w:rsidR="008761AB" w:rsidRPr="00D202E6" w:rsidRDefault="008761AB" w:rsidP="00E91459">
      <w:pPr>
        <w:tabs>
          <w:tab w:val="left" w:pos="360"/>
        </w:tabs>
        <w:ind w:firstLine="0"/>
        <w:jc w:val="both"/>
        <w:rPr>
          <w:b/>
          <w:iCs/>
          <w:sz w:val="20"/>
        </w:rPr>
      </w:pPr>
    </w:p>
    <w:p w14:paraId="6AFF2746" w14:textId="0230EAA7" w:rsidR="00E91459" w:rsidRDefault="00E91459" w:rsidP="00F926C8">
      <w:pPr>
        <w:ind w:firstLine="0"/>
        <w:jc w:val="both"/>
        <w:rPr>
          <w:b/>
          <w:sz w:val="20"/>
          <w:lang w:val="sr-Cyrl-RS"/>
        </w:rPr>
      </w:pPr>
      <w:r w:rsidRPr="00D202E6">
        <w:rPr>
          <w:b/>
          <w:sz w:val="20"/>
          <w:lang w:val="sl-SI"/>
        </w:rPr>
        <w:t xml:space="preserve">Кандидат  под редним бројем  </w:t>
      </w:r>
      <w:r w:rsidRPr="00D202E6">
        <w:rPr>
          <w:b/>
          <w:sz w:val="20"/>
          <w:lang w:val="sr-Cyrl-RS"/>
        </w:rPr>
        <w:t>1</w:t>
      </w:r>
      <w:r w:rsidRPr="00D202E6">
        <w:rPr>
          <w:b/>
          <w:sz w:val="20"/>
          <w:lang w:val="sl-SI"/>
        </w:rPr>
        <w:t xml:space="preserve">. Доц. др </w:t>
      </w:r>
      <w:r w:rsidRPr="00D202E6">
        <w:rPr>
          <w:b/>
          <w:sz w:val="20"/>
          <w:lang w:val="sr-Cyrl-RS"/>
        </w:rPr>
        <w:t>МАРКО ЕРЦЕГОВАЦ</w:t>
      </w:r>
    </w:p>
    <w:p w14:paraId="7984DA2A" w14:textId="77777777" w:rsidR="008761AB" w:rsidRDefault="008761AB" w:rsidP="00652BC7">
      <w:pPr>
        <w:ind w:firstLine="0"/>
        <w:jc w:val="both"/>
        <w:rPr>
          <w:b/>
          <w:sz w:val="20"/>
          <w:lang w:val="sr-Latn-CS"/>
        </w:rPr>
      </w:pPr>
    </w:p>
    <w:p w14:paraId="1332933D" w14:textId="7EA420A2" w:rsidR="00DF10EA" w:rsidRPr="00D202E6" w:rsidRDefault="00DF10EA" w:rsidP="00652BC7">
      <w:pPr>
        <w:ind w:firstLine="0"/>
        <w:jc w:val="both"/>
        <w:rPr>
          <w:b/>
          <w:sz w:val="20"/>
          <w:lang w:val="sr-Latn-CS"/>
        </w:rPr>
      </w:pPr>
      <w:r w:rsidRPr="00D202E6">
        <w:rPr>
          <w:b/>
          <w:sz w:val="20"/>
          <w:lang w:val="sr-Latn-CS"/>
        </w:rPr>
        <w:t>А.</w:t>
      </w:r>
      <w:r w:rsidRPr="00D202E6">
        <w:rPr>
          <w:b/>
          <w:sz w:val="20"/>
          <w:lang w:val="sr-Cyrl-CS"/>
        </w:rPr>
        <w:t xml:space="preserve"> </w:t>
      </w:r>
      <w:r w:rsidRPr="00D202E6">
        <w:rPr>
          <w:b/>
          <w:sz w:val="20"/>
          <w:lang w:val="sr-Latn-CS"/>
        </w:rPr>
        <w:t>ОСНОВНИ БИОГРАФСКИ ПОДАЦИ</w:t>
      </w:r>
    </w:p>
    <w:p w14:paraId="59F19F75" w14:textId="77777777" w:rsidR="00DF0BCD" w:rsidRPr="00DF0BCD" w:rsidRDefault="00DF10EA" w:rsidP="00652BC7">
      <w:pPr>
        <w:pStyle w:val="ListParagraph"/>
        <w:numPr>
          <w:ilvl w:val="0"/>
          <w:numId w:val="29"/>
        </w:numPr>
        <w:spacing w:after="0" w:line="240" w:lineRule="auto"/>
        <w:ind w:left="0" w:firstLine="0"/>
        <w:jc w:val="both"/>
        <w:rPr>
          <w:rFonts w:ascii="Times New Roman" w:hAnsi="Times New Roman"/>
          <w:sz w:val="20"/>
          <w:lang w:val="sl-SI"/>
        </w:rPr>
      </w:pPr>
      <w:r w:rsidRPr="00DF0BCD">
        <w:rPr>
          <w:rFonts w:ascii="Times New Roman" w:hAnsi="Times New Roman"/>
          <w:sz w:val="20"/>
          <w:lang w:val="sl-SI"/>
        </w:rPr>
        <w:t>Име, средње име и презиме</w:t>
      </w:r>
      <w:r w:rsidRPr="00DF0BCD">
        <w:rPr>
          <w:rFonts w:ascii="Times New Roman" w:hAnsi="Times New Roman"/>
          <w:sz w:val="20"/>
          <w:lang w:val="sl-SI"/>
        </w:rPr>
        <w:tab/>
      </w:r>
      <w:r w:rsidRPr="00DF0BCD">
        <w:rPr>
          <w:rFonts w:ascii="Times New Roman" w:hAnsi="Times New Roman"/>
          <w:sz w:val="20"/>
          <w:lang w:val="sl-SI"/>
        </w:rPr>
        <w:tab/>
      </w:r>
      <w:r w:rsidRPr="00DF0BCD">
        <w:rPr>
          <w:rFonts w:ascii="Times New Roman" w:hAnsi="Times New Roman"/>
          <w:sz w:val="20"/>
        </w:rPr>
        <w:t>М</w:t>
      </w:r>
      <w:r w:rsidRPr="00DF0BCD">
        <w:rPr>
          <w:rFonts w:ascii="Times New Roman" w:hAnsi="Times New Roman"/>
          <w:sz w:val="20"/>
          <w:lang w:val="sr-Cyrl-RS"/>
        </w:rPr>
        <w:t>арко</w:t>
      </w:r>
      <w:r w:rsidRPr="00DF0BCD">
        <w:rPr>
          <w:rFonts w:ascii="Times New Roman" w:hAnsi="Times New Roman"/>
          <w:sz w:val="20"/>
        </w:rPr>
        <w:t xml:space="preserve"> (</w:t>
      </w:r>
      <w:proofErr w:type="spellStart"/>
      <w:r w:rsidRPr="00DF0BCD">
        <w:rPr>
          <w:rFonts w:ascii="Times New Roman" w:hAnsi="Times New Roman"/>
          <w:sz w:val="20"/>
        </w:rPr>
        <w:t>Драг</w:t>
      </w:r>
      <w:proofErr w:type="spellEnd"/>
      <w:r w:rsidRPr="00DF0BCD">
        <w:rPr>
          <w:rFonts w:ascii="Times New Roman" w:hAnsi="Times New Roman"/>
          <w:sz w:val="20"/>
          <w:lang w:val="sr-Cyrl-RS"/>
        </w:rPr>
        <w:t>ослав</w:t>
      </w:r>
      <w:r w:rsidRPr="00DF0BCD">
        <w:rPr>
          <w:rFonts w:ascii="Times New Roman" w:hAnsi="Times New Roman"/>
          <w:sz w:val="20"/>
        </w:rPr>
        <w:t xml:space="preserve">) </w:t>
      </w:r>
      <w:r w:rsidRPr="00DF0BCD">
        <w:rPr>
          <w:rFonts w:ascii="Times New Roman" w:hAnsi="Times New Roman"/>
          <w:sz w:val="20"/>
          <w:lang w:val="sr-Cyrl-RS"/>
        </w:rPr>
        <w:t>Ерцеговац</w:t>
      </w:r>
    </w:p>
    <w:p w14:paraId="49C71C05" w14:textId="3C6F04AC" w:rsidR="00DF10EA" w:rsidRPr="00DF0BCD" w:rsidRDefault="00DF10EA" w:rsidP="00652BC7">
      <w:pPr>
        <w:pStyle w:val="ListParagraph"/>
        <w:numPr>
          <w:ilvl w:val="0"/>
          <w:numId w:val="29"/>
        </w:numPr>
        <w:spacing w:after="0" w:line="240" w:lineRule="auto"/>
        <w:ind w:left="0" w:firstLine="0"/>
        <w:jc w:val="both"/>
        <w:rPr>
          <w:rFonts w:ascii="Times New Roman" w:hAnsi="Times New Roman"/>
          <w:sz w:val="20"/>
          <w:lang w:val="sl-SI"/>
        </w:rPr>
      </w:pPr>
      <w:r w:rsidRPr="00DF0BCD">
        <w:rPr>
          <w:rFonts w:ascii="Times New Roman" w:hAnsi="Times New Roman"/>
          <w:sz w:val="20"/>
          <w:lang w:val="sl-SI"/>
        </w:rPr>
        <w:t>Датум и место рођења</w:t>
      </w:r>
      <w:r w:rsidRPr="00DF0BCD">
        <w:rPr>
          <w:rFonts w:ascii="Times New Roman" w:hAnsi="Times New Roman"/>
          <w:sz w:val="20"/>
          <w:lang w:val="sl-SI"/>
        </w:rPr>
        <w:tab/>
      </w:r>
      <w:r w:rsidRPr="00DF0BCD">
        <w:rPr>
          <w:rFonts w:ascii="Times New Roman" w:hAnsi="Times New Roman"/>
          <w:sz w:val="20"/>
          <w:lang w:val="sl-SI"/>
        </w:rPr>
        <w:tab/>
      </w:r>
      <w:r w:rsidR="00652BC7">
        <w:rPr>
          <w:rFonts w:ascii="Times New Roman" w:hAnsi="Times New Roman"/>
          <w:sz w:val="20"/>
          <w:lang w:val="sl-SI"/>
        </w:rPr>
        <w:tab/>
      </w:r>
      <w:r w:rsidRPr="00DF0BCD">
        <w:rPr>
          <w:rFonts w:ascii="Times New Roman" w:hAnsi="Times New Roman"/>
          <w:sz w:val="20"/>
          <w:lang w:val="sl-SI"/>
        </w:rPr>
        <w:t>03. јуни 1968. године, Београд</w:t>
      </w:r>
    </w:p>
    <w:p w14:paraId="10D644B9" w14:textId="0A130172" w:rsidR="00ED774B" w:rsidRPr="00ED774B" w:rsidRDefault="00DF10EA" w:rsidP="00652BC7">
      <w:pPr>
        <w:pStyle w:val="ListParagraph"/>
        <w:numPr>
          <w:ilvl w:val="0"/>
          <w:numId w:val="29"/>
        </w:numPr>
        <w:spacing w:after="0" w:line="240" w:lineRule="auto"/>
        <w:ind w:left="0" w:firstLine="0"/>
        <w:jc w:val="both"/>
        <w:rPr>
          <w:rFonts w:ascii="Times New Roman" w:hAnsi="Times New Roman"/>
          <w:sz w:val="20"/>
          <w:lang w:val="sl-SI"/>
        </w:rPr>
      </w:pPr>
      <w:r w:rsidRPr="00DF0BCD">
        <w:rPr>
          <w:rFonts w:ascii="Times New Roman" w:hAnsi="Times New Roman"/>
          <w:sz w:val="20"/>
          <w:lang w:val="sl-SI"/>
        </w:rPr>
        <w:t>Установа где је запослен</w:t>
      </w:r>
      <w:r w:rsidRPr="00DF0BCD">
        <w:rPr>
          <w:rFonts w:ascii="Times New Roman" w:hAnsi="Times New Roman"/>
          <w:sz w:val="20"/>
          <w:lang w:val="sl-SI"/>
        </w:rPr>
        <w:tab/>
      </w:r>
      <w:r w:rsidRPr="00DF0BCD">
        <w:rPr>
          <w:rFonts w:ascii="Times New Roman" w:hAnsi="Times New Roman"/>
          <w:sz w:val="20"/>
          <w:lang w:val="sl-SI"/>
        </w:rPr>
        <w:tab/>
      </w:r>
      <w:r w:rsidR="00652BC7">
        <w:rPr>
          <w:rFonts w:ascii="Times New Roman" w:hAnsi="Times New Roman"/>
          <w:sz w:val="20"/>
          <w:lang w:val="sl-SI"/>
        </w:rPr>
        <w:tab/>
      </w:r>
      <w:r w:rsidRPr="00DF0BCD">
        <w:rPr>
          <w:rFonts w:ascii="Times New Roman" w:hAnsi="Times New Roman"/>
          <w:sz w:val="20"/>
          <w:lang w:val="sl-SI"/>
        </w:rPr>
        <w:t xml:space="preserve">Медицински факултет у Београду; </w:t>
      </w:r>
      <w:r w:rsidR="00ED774B">
        <w:rPr>
          <w:rFonts w:ascii="Times New Roman" w:hAnsi="Times New Roman"/>
          <w:sz w:val="20"/>
          <w:lang w:val="sr-Cyrl-RS"/>
        </w:rPr>
        <w:t>Клиника за неурологију</w:t>
      </w:r>
    </w:p>
    <w:p w14:paraId="660A2610" w14:textId="55CD3BB9" w:rsidR="00DF0BCD" w:rsidRPr="00DF0BCD" w:rsidRDefault="00DF10EA" w:rsidP="00652BC7">
      <w:pPr>
        <w:pStyle w:val="ListParagraph"/>
        <w:spacing w:after="0" w:line="240" w:lineRule="auto"/>
        <w:ind w:left="3600" w:firstLine="720"/>
        <w:jc w:val="both"/>
        <w:rPr>
          <w:rFonts w:ascii="Times New Roman" w:hAnsi="Times New Roman"/>
          <w:sz w:val="20"/>
          <w:lang w:val="sl-SI"/>
        </w:rPr>
      </w:pPr>
      <w:r w:rsidRPr="00DF0BCD">
        <w:rPr>
          <w:rFonts w:ascii="Times New Roman" w:hAnsi="Times New Roman"/>
          <w:sz w:val="20"/>
          <w:lang w:val="sl-SI"/>
        </w:rPr>
        <w:t>Универзитетск</w:t>
      </w:r>
      <w:r w:rsidR="00ED774B">
        <w:rPr>
          <w:rFonts w:ascii="Times New Roman" w:hAnsi="Times New Roman"/>
          <w:sz w:val="20"/>
          <w:lang w:val="sr-Cyrl-RS"/>
        </w:rPr>
        <w:t>ог</w:t>
      </w:r>
      <w:r w:rsidRPr="00DF0BCD">
        <w:rPr>
          <w:rFonts w:ascii="Times New Roman" w:hAnsi="Times New Roman"/>
          <w:sz w:val="20"/>
          <w:lang w:val="sl-SI"/>
        </w:rPr>
        <w:t xml:space="preserve"> </w:t>
      </w:r>
      <w:r w:rsidR="003A4D93">
        <w:rPr>
          <w:rFonts w:ascii="Times New Roman" w:hAnsi="Times New Roman"/>
          <w:sz w:val="20"/>
          <w:lang w:val="sr-Cyrl-RS"/>
        </w:rPr>
        <w:t>к</w:t>
      </w:r>
      <w:r w:rsidRPr="00DF0BCD">
        <w:rPr>
          <w:rFonts w:ascii="Times New Roman" w:hAnsi="Times New Roman"/>
          <w:sz w:val="20"/>
          <w:lang w:val="sl-SI"/>
        </w:rPr>
        <w:t>линичк</w:t>
      </w:r>
      <w:r w:rsidR="00ED774B">
        <w:rPr>
          <w:rFonts w:ascii="Times New Roman" w:hAnsi="Times New Roman"/>
          <w:sz w:val="20"/>
          <w:lang w:val="sr-Cyrl-RS"/>
        </w:rPr>
        <w:t xml:space="preserve">ог </w:t>
      </w:r>
      <w:r w:rsidR="00DF0BCD" w:rsidRPr="00DF0BCD">
        <w:rPr>
          <w:rFonts w:ascii="Times New Roman" w:hAnsi="Times New Roman"/>
          <w:sz w:val="20"/>
          <w:lang w:val="sl-SI"/>
        </w:rPr>
        <w:t>центр</w:t>
      </w:r>
      <w:r w:rsidR="00ED774B">
        <w:rPr>
          <w:rFonts w:ascii="Times New Roman" w:hAnsi="Times New Roman"/>
          <w:sz w:val="20"/>
          <w:lang w:val="sr-Cyrl-RS"/>
        </w:rPr>
        <w:t>а</w:t>
      </w:r>
      <w:r w:rsidR="00DF0BCD" w:rsidRPr="00DF0BCD">
        <w:rPr>
          <w:rFonts w:ascii="Times New Roman" w:hAnsi="Times New Roman"/>
          <w:sz w:val="20"/>
          <w:lang w:val="sl-SI"/>
        </w:rPr>
        <w:t xml:space="preserve"> Србије</w:t>
      </w:r>
    </w:p>
    <w:p w14:paraId="76066C59" w14:textId="77777777" w:rsidR="004D1AE3" w:rsidRPr="004D1AE3" w:rsidRDefault="00DF0BCD" w:rsidP="00166FAC">
      <w:pPr>
        <w:pStyle w:val="ListParagraph"/>
        <w:numPr>
          <w:ilvl w:val="0"/>
          <w:numId w:val="74"/>
        </w:numPr>
        <w:spacing w:after="0" w:line="240" w:lineRule="auto"/>
        <w:ind w:left="0" w:firstLine="0"/>
        <w:jc w:val="both"/>
        <w:rPr>
          <w:rFonts w:ascii="Times New Roman" w:hAnsi="Times New Roman"/>
          <w:sz w:val="20"/>
          <w:lang w:val="sl-SI"/>
        </w:rPr>
      </w:pPr>
      <w:r w:rsidRPr="00DF0BCD">
        <w:rPr>
          <w:rFonts w:ascii="Times New Roman" w:hAnsi="Times New Roman"/>
          <w:sz w:val="20"/>
          <w:lang w:val="sl-SI"/>
        </w:rPr>
        <w:t>Звање/</w:t>
      </w:r>
      <w:r w:rsidR="00DF10EA" w:rsidRPr="00DF0BCD">
        <w:rPr>
          <w:rFonts w:ascii="Times New Roman" w:hAnsi="Times New Roman"/>
          <w:sz w:val="20"/>
          <w:lang w:val="sl-SI"/>
        </w:rPr>
        <w:t>радно место</w:t>
      </w:r>
      <w:r w:rsidR="00DF10EA" w:rsidRPr="00DF0BCD">
        <w:rPr>
          <w:rFonts w:ascii="Times New Roman" w:hAnsi="Times New Roman"/>
          <w:sz w:val="20"/>
          <w:lang w:val="sl-SI"/>
        </w:rPr>
        <w:tab/>
      </w:r>
      <w:r w:rsidR="00DF10EA" w:rsidRPr="00DF0BCD">
        <w:rPr>
          <w:rFonts w:ascii="Times New Roman" w:hAnsi="Times New Roman"/>
          <w:sz w:val="20"/>
          <w:lang w:val="sl-SI"/>
        </w:rPr>
        <w:tab/>
      </w:r>
      <w:r w:rsidR="00DF10EA" w:rsidRPr="00DF0BCD">
        <w:rPr>
          <w:rFonts w:ascii="Times New Roman" w:hAnsi="Times New Roman"/>
          <w:sz w:val="20"/>
          <w:lang w:val="sl-SI"/>
        </w:rPr>
        <w:tab/>
        <w:t>доцент; лекар специјалиста неурологије</w:t>
      </w:r>
      <w:r w:rsidR="004D1AE3">
        <w:rPr>
          <w:rFonts w:ascii="Times New Roman" w:hAnsi="Times New Roman"/>
          <w:sz w:val="20"/>
          <w:lang w:val="sr-Cyrl-RS"/>
        </w:rPr>
        <w:t xml:space="preserve"> и специјалиста уже</w:t>
      </w:r>
    </w:p>
    <w:p w14:paraId="23553C58" w14:textId="36F04A2A" w:rsidR="00DF10EA" w:rsidRPr="00DF0BCD" w:rsidRDefault="004D1AE3" w:rsidP="00652BC7">
      <w:pPr>
        <w:pStyle w:val="ListParagraph"/>
        <w:spacing w:after="0" w:line="240" w:lineRule="auto"/>
        <w:ind w:left="0"/>
        <w:jc w:val="both"/>
        <w:rPr>
          <w:rFonts w:ascii="Times New Roman" w:hAnsi="Times New Roman"/>
          <w:sz w:val="20"/>
          <w:lang w:val="sl-SI"/>
        </w:rPr>
      </w:pPr>
      <w:r>
        <w:rPr>
          <w:rFonts w:ascii="Times New Roman" w:hAnsi="Times New Roman"/>
          <w:sz w:val="20"/>
          <w:lang w:val="sr-Cyrl-RS"/>
        </w:rPr>
        <w:t>специјализације интензивне медицине</w:t>
      </w:r>
      <w:r w:rsidR="00DF10EA" w:rsidRPr="00DF0BCD">
        <w:rPr>
          <w:rFonts w:ascii="Times New Roman" w:hAnsi="Times New Roman"/>
          <w:sz w:val="20"/>
          <w:lang w:val="sl-SI"/>
        </w:rPr>
        <w:t xml:space="preserve"> на Одељењу</w:t>
      </w:r>
      <w:r w:rsidR="00652BC7">
        <w:rPr>
          <w:rFonts w:ascii="Times New Roman" w:hAnsi="Times New Roman"/>
          <w:sz w:val="20"/>
          <w:lang w:val="sl-SI"/>
        </w:rPr>
        <w:t xml:space="preserve"> </w:t>
      </w:r>
      <w:r w:rsidR="00DF10EA" w:rsidRPr="00DF0BCD">
        <w:rPr>
          <w:rFonts w:ascii="Times New Roman" w:hAnsi="Times New Roman"/>
          <w:sz w:val="20"/>
          <w:lang w:val="sl-SI"/>
        </w:rPr>
        <w:t>ургентне</w:t>
      </w:r>
      <w:r w:rsidR="00652BC7">
        <w:rPr>
          <w:rFonts w:ascii="Times New Roman" w:hAnsi="Times New Roman"/>
          <w:sz w:val="20"/>
          <w:lang w:val="sl-SI"/>
        </w:rPr>
        <w:t xml:space="preserve"> </w:t>
      </w:r>
      <w:r w:rsidR="00DF10EA" w:rsidRPr="00DF0BCD">
        <w:rPr>
          <w:rFonts w:ascii="Times New Roman" w:hAnsi="Times New Roman"/>
          <w:sz w:val="20"/>
          <w:lang w:val="sr-Cyrl-RS"/>
        </w:rPr>
        <w:t>н</w:t>
      </w:r>
      <w:r w:rsidR="00DF10EA" w:rsidRPr="00DF0BCD">
        <w:rPr>
          <w:rFonts w:ascii="Times New Roman" w:hAnsi="Times New Roman"/>
          <w:sz w:val="20"/>
          <w:lang w:val="sl-SI"/>
        </w:rPr>
        <w:t xml:space="preserve">еурологије </w:t>
      </w:r>
      <w:r w:rsidR="00652BC7">
        <w:rPr>
          <w:rFonts w:ascii="Times New Roman" w:hAnsi="Times New Roman"/>
          <w:sz w:val="20"/>
          <w:lang w:val="sr-Cyrl-RS"/>
        </w:rPr>
        <w:t>УКЦС</w:t>
      </w:r>
      <w:r w:rsidR="00DF10EA" w:rsidRPr="00DF0BCD">
        <w:rPr>
          <w:rFonts w:ascii="Times New Roman" w:hAnsi="Times New Roman"/>
          <w:sz w:val="20"/>
          <w:lang w:val="sl-SI"/>
        </w:rPr>
        <w:t>; Шеф јединице полуинтензивне неге Одељења</w:t>
      </w:r>
      <w:r w:rsidR="00DF10EA" w:rsidRPr="00DF0BCD">
        <w:rPr>
          <w:rFonts w:ascii="Times New Roman" w:hAnsi="Times New Roman"/>
          <w:sz w:val="20"/>
          <w:lang w:val="sr-Cyrl-RS"/>
        </w:rPr>
        <w:t xml:space="preserve"> </w:t>
      </w:r>
      <w:r w:rsidR="00DF10EA" w:rsidRPr="00DF0BCD">
        <w:rPr>
          <w:rFonts w:ascii="Times New Roman" w:hAnsi="Times New Roman"/>
          <w:sz w:val="20"/>
          <w:lang w:val="sl-SI"/>
        </w:rPr>
        <w:t>Ургентне неурологије; од 2015. године обавља послове Директора Центра</w:t>
      </w:r>
      <w:r w:rsidR="00DF10EA" w:rsidRPr="00DF0BCD">
        <w:rPr>
          <w:rFonts w:ascii="Times New Roman" w:hAnsi="Times New Roman"/>
          <w:sz w:val="20"/>
          <w:lang w:val="sr-Cyrl-RS"/>
        </w:rPr>
        <w:t xml:space="preserve"> </w:t>
      </w:r>
      <w:r w:rsidR="00DF10EA" w:rsidRPr="00DF0BCD">
        <w:rPr>
          <w:rFonts w:ascii="Times New Roman" w:hAnsi="Times New Roman"/>
          <w:sz w:val="20"/>
          <w:lang w:val="sl-SI"/>
        </w:rPr>
        <w:t>за пријем и збрињавање у</w:t>
      </w:r>
      <w:r w:rsidR="003A4D93">
        <w:rPr>
          <w:rFonts w:ascii="Times New Roman" w:hAnsi="Times New Roman"/>
          <w:sz w:val="20"/>
          <w:lang w:val="sl-SI"/>
        </w:rPr>
        <w:t>ргентних стања У</w:t>
      </w:r>
      <w:r w:rsidR="00ED774B">
        <w:rPr>
          <w:rFonts w:ascii="Times New Roman" w:hAnsi="Times New Roman"/>
          <w:sz w:val="20"/>
          <w:lang w:val="sr-Cyrl-RS"/>
        </w:rPr>
        <w:t>КЦС</w:t>
      </w:r>
    </w:p>
    <w:p w14:paraId="17F8C6FA" w14:textId="1AA3B384" w:rsidR="00DF10EA" w:rsidRPr="00DF0BCD" w:rsidRDefault="00DF10EA" w:rsidP="00652BC7">
      <w:pPr>
        <w:pStyle w:val="ListParagraph"/>
        <w:numPr>
          <w:ilvl w:val="0"/>
          <w:numId w:val="29"/>
        </w:numPr>
        <w:spacing w:after="0" w:line="240" w:lineRule="auto"/>
        <w:ind w:left="0" w:firstLine="0"/>
        <w:jc w:val="both"/>
        <w:rPr>
          <w:rFonts w:ascii="Times New Roman" w:hAnsi="Times New Roman"/>
          <w:sz w:val="20"/>
          <w:lang w:val="sl-SI"/>
        </w:rPr>
      </w:pPr>
      <w:r w:rsidRPr="00DF0BCD">
        <w:rPr>
          <w:rFonts w:ascii="Times New Roman" w:hAnsi="Times New Roman"/>
          <w:sz w:val="20"/>
          <w:lang w:val="sr-Cyrl-RS"/>
        </w:rPr>
        <w:t>Ужа н</w:t>
      </w:r>
      <w:r w:rsidRPr="00DF0BCD">
        <w:rPr>
          <w:rFonts w:ascii="Times New Roman" w:hAnsi="Times New Roman"/>
          <w:sz w:val="20"/>
          <w:lang w:val="sl-SI"/>
        </w:rPr>
        <w:t>аучна област</w:t>
      </w:r>
      <w:r w:rsidRPr="00DF0BCD">
        <w:rPr>
          <w:rFonts w:ascii="Times New Roman" w:hAnsi="Times New Roman"/>
          <w:sz w:val="20"/>
          <w:lang w:val="sl-SI"/>
        </w:rPr>
        <w:tab/>
      </w:r>
      <w:r w:rsidRPr="00DF0BCD">
        <w:rPr>
          <w:rFonts w:ascii="Times New Roman" w:hAnsi="Times New Roman"/>
          <w:sz w:val="20"/>
          <w:lang w:val="sl-SI"/>
        </w:rPr>
        <w:tab/>
      </w:r>
      <w:r w:rsidRPr="00DF0BCD">
        <w:rPr>
          <w:rFonts w:ascii="Times New Roman" w:hAnsi="Times New Roman"/>
          <w:sz w:val="20"/>
          <w:lang w:val="sl-SI"/>
        </w:rPr>
        <w:tab/>
        <w:t>Неурологија</w:t>
      </w:r>
    </w:p>
    <w:p w14:paraId="7AB4A17D" w14:textId="77777777" w:rsidR="008761AB" w:rsidRDefault="008761AB" w:rsidP="00652BC7">
      <w:pPr>
        <w:ind w:firstLine="0"/>
        <w:jc w:val="both"/>
        <w:rPr>
          <w:b/>
          <w:sz w:val="20"/>
          <w:lang w:val="sl-SI"/>
        </w:rPr>
      </w:pPr>
    </w:p>
    <w:p w14:paraId="1387B672" w14:textId="0622A8DC" w:rsidR="00DF10EA" w:rsidRPr="00C21FE7" w:rsidRDefault="00DF10EA" w:rsidP="00652BC7">
      <w:pPr>
        <w:ind w:firstLine="0"/>
        <w:jc w:val="both"/>
        <w:rPr>
          <w:b/>
          <w:sz w:val="20"/>
          <w:lang w:val="sl-SI"/>
        </w:rPr>
      </w:pPr>
      <w:r w:rsidRPr="00C21FE7">
        <w:rPr>
          <w:b/>
          <w:sz w:val="20"/>
          <w:lang w:val="sl-SI"/>
        </w:rPr>
        <w:t>Б. СТРУЧНА БИОГРАФИЈА, ДИПЛОМЕ И ЗВАЊА</w:t>
      </w:r>
    </w:p>
    <w:p w14:paraId="586F0084" w14:textId="77777777" w:rsidR="00DF10EA" w:rsidRPr="00C21FE7" w:rsidRDefault="00DF10EA" w:rsidP="00652BC7">
      <w:pPr>
        <w:ind w:firstLine="0"/>
        <w:jc w:val="both"/>
        <w:rPr>
          <w:b/>
          <w:sz w:val="20"/>
          <w:lang w:val="sl-SI"/>
        </w:rPr>
      </w:pPr>
      <w:r w:rsidRPr="00C21FE7">
        <w:rPr>
          <w:b/>
          <w:sz w:val="20"/>
          <w:lang w:val="sl-SI"/>
        </w:rPr>
        <w:t>Основне студије</w:t>
      </w:r>
    </w:p>
    <w:p w14:paraId="0E86D674" w14:textId="3B59FC28" w:rsidR="00DF0BCD" w:rsidRPr="00DF0BCD" w:rsidRDefault="00DF10EA" w:rsidP="00652BC7">
      <w:pPr>
        <w:pStyle w:val="ListParagraph"/>
        <w:numPr>
          <w:ilvl w:val="0"/>
          <w:numId w:val="30"/>
        </w:numPr>
        <w:spacing w:after="0" w:line="240" w:lineRule="auto"/>
        <w:ind w:left="0" w:firstLine="0"/>
        <w:jc w:val="both"/>
        <w:rPr>
          <w:rFonts w:ascii="Times New Roman" w:hAnsi="Times New Roman"/>
          <w:b/>
          <w:sz w:val="20"/>
          <w:lang w:val="sr-Latn-CS"/>
        </w:rPr>
      </w:pPr>
      <w:r w:rsidRPr="00DF0BCD">
        <w:rPr>
          <w:rFonts w:ascii="Times New Roman" w:hAnsi="Times New Roman"/>
          <w:sz w:val="20"/>
          <w:lang w:val="sl-SI"/>
        </w:rPr>
        <w:t>Назив установе</w:t>
      </w:r>
      <w:r w:rsidRPr="00DF0BCD">
        <w:rPr>
          <w:rFonts w:ascii="Times New Roman" w:hAnsi="Times New Roman"/>
          <w:sz w:val="20"/>
          <w:lang w:val="sl-SI"/>
        </w:rPr>
        <w:tab/>
      </w:r>
      <w:r w:rsidRPr="00DF0BCD">
        <w:rPr>
          <w:rFonts w:ascii="Times New Roman" w:hAnsi="Times New Roman"/>
          <w:sz w:val="20"/>
          <w:lang w:val="sl-SI"/>
        </w:rPr>
        <w:tab/>
      </w:r>
      <w:r w:rsidRPr="00DF0BCD">
        <w:rPr>
          <w:rFonts w:ascii="Times New Roman" w:hAnsi="Times New Roman"/>
          <w:sz w:val="20"/>
          <w:lang w:val="sl-SI"/>
        </w:rPr>
        <w:tab/>
      </w:r>
      <w:r w:rsidR="00652BC7">
        <w:rPr>
          <w:rFonts w:ascii="Times New Roman" w:hAnsi="Times New Roman"/>
          <w:sz w:val="20"/>
          <w:lang w:val="sl-SI"/>
        </w:rPr>
        <w:tab/>
      </w:r>
      <w:r w:rsidRPr="00DF0BCD">
        <w:rPr>
          <w:rFonts w:ascii="Times New Roman" w:hAnsi="Times New Roman"/>
          <w:sz w:val="20"/>
          <w:lang w:val="sl-SI"/>
        </w:rPr>
        <w:t>Медицински факултет Универзитет у Београду</w:t>
      </w:r>
    </w:p>
    <w:p w14:paraId="4B403077" w14:textId="77777777" w:rsidR="00652BC7" w:rsidRPr="00652BC7" w:rsidRDefault="00DF10EA" w:rsidP="00652BC7">
      <w:pPr>
        <w:pStyle w:val="ListParagraph"/>
        <w:numPr>
          <w:ilvl w:val="0"/>
          <w:numId w:val="30"/>
        </w:numPr>
        <w:spacing w:after="0" w:line="240" w:lineRule="auto"/>
        <w:ind w:left="0" w:firstLine="0"/>
        <w:jc w:val="both"/>
        <w:rPr>
          <w:rFonts w:ascii="Times New Roman" w:hAnsi="Times New Roman"/>
          <w:b/>
          <w:sz w:val="20"/>
          <w:lang w:val="sr-Latn-CS"/>
        </w:rPr>
      </w:pPr>
      <w:r w:rsidRPr="00DF0BCD">
        <w:rPr>
          <w:rFonts w:ascii="Times New Roman" w:hAnsi="Times New Roman"/>
          <w:sz w:val="20"/>
          <w:lang w:val="sl-SI"/>
        </w:rPr>
        <w:t>Место и година завршетка</w:t>
      </w:r>
      <w:r w:rsidRPr="00DF0BCD">
        <w:rPr>
          <w:rFonts w:ascii="Times New Roman" w:hAnsi="Times New Roman"/>
          <w:sz w:val="20"/>
          <w:lang w:val="sl-SI"/>
        </w:rPr>
        <w:tab/>
      </w:r>
      <w:r w:rsidR="00136405" w:rsidRPr="00DF0BCD">
        <w:rPr>
          <w:rFonts w:ascii="Times New Roman" w:hAnsi="Times New Roman"/>
          <w:sz w:val="20"/>
          <w:lang w:val="sl-SI"/>
        </w:rPr>
        <w:tab/>
      </w:r>
      <w:r w:rsidRPr="00DF0BCD">
        <w:rPr>
          <w:rFonts w:ascii="Times New Roman" w:hAnsi="Times New Roman"/>
          <w:sz w:val="20"/>
          <w:lang w:val="sr-Latn-CS"/>
        </w:rPr>
        <w:t>Београд, 1994. године, просеч</w:t>
      </w:r>
      <w:r w:rsidR="00DF0BCD">
        <w:rPr>
          <w:rFonts w:ascii="Times New Roman" w:hAnsi="Times New Roman"/>
          <w:sz w:val="20"/>
          <w:lang w:val="sr-Latn-CS"/>
        </w:rPr>
        <w:t xml:space="preserve">на оцена 9,84 </w:t>
      </w:r>
    </w:p>
    <w:p w14:paraId="2F8BA07F" w14:textId="4D94553C" w:rsidR="00DF10EA" w:rsidRPr="00DF0BCD" w:rsidRDefault="00DF0BCD" w:rsidP="00652BC7">
      <w:pPr>
        <w:pStyle w:val="ListParagraph"/>
        <w:spacing w:after="0" w:line="240" w:lineRule="auto"/>
        <w:ind w:left="3600" w:firstLine="720"/>
        <w:jc w:val="both"/>
        <w:rPr>
          <w:rFonts w:ascii="Times New Roman" w:hAnsi="Times New Roman"/>
          <w:b/>
          <w:sz w:val="20"/>
          <w:lang w:val="sr-Latn-CS"/>
        </w:rPr>
      </w:pPr>
      <w:r>
        <w:rPr>
          <w:rFonts w:ascii="Times New Roman" w:hAnsi="Times New Roman"/>
          <w:sz w:val="20"/>
          <w:lang w:val="sr-Latn-CS"/>
        </w:rPr>
        <w:t>(девет, осамдесет</w:t>
      </w:r>
      <w:r w:rsidR="00652BC7">
        <w:rPr>
          <w:rFonts w:ascii="Times New Roman" w:hAnsi="Times New Roman"/>
          <w:sz w:val="20"/>
          <w:lang w:val="sr-Cyrl-RS"/>
        </w:rPr>
        <w:t xml:space="preserve"> </w:t>
      </w:r>
      <w:r w:rsidR="00DF10EA" w:rsidRPr="00DF0BCD">
        <w:rPr>
          <w:rFonts w:ascii="Times New Roman" w:hAnsi="Times New Roman"/>
          <w:sz w:val="20"/>
          <w:lang w:val="sr-Latn-CS"/>
        </w:rPr>
        <w:t>четири)</w:t>
      </w:r>
    </w:p>
    <w:p w14:paraId="1A990367" w14:textId="77777777" w:rsidR="00DF10EA" w:rsidRPr="00C21FE7" w:rsidRDefault="00DF10EA" w:rsidP="00652BC7">
      <w:pPr>
        <w:ind w:firstLine="0"/>
        <w:jc w:val="both"/>
        <w:rPr>
          <w:b/>
          <w:sz w:val="20"/>
          <w:lang w:val="sr-Latn-CS"/>
        </w:rPr>
      </w:pPr>
      <w:r w:rsidRPr="00C21FE7">
        <w:rPr>
          <w:b/>
          <w:sz w:val="20"/>
          <w:lang w:val="sl-SI"/>
        </w:rPr>
        <w:t>Последипломске студије (Магистеријум)</w:t>
      </w:r>
    </w:p>
    <w:p w14:paraId="08C141B1" w14:textId="4E96BAE2" w:rsidR="00136405" w:rsidRPr="00C21FE7" w:rsidRDefault="00DF10EA" w:rsidP="00652BC7">
      <w:pPr>
        <w:pStyle w:val="ListParagraph"/>
        <w:numPr>
          <w:ilvl w:val="0"/>
          <w:numId w:val="30"/>
        </w:numPr>
        <w:spacing w:after="0" w:line="240" w:lineRule="auto"/>
        <w:ind w:left="0" w:firstLine="0"/>
        <w:jc w:val="both"/>
        <w:rPr>
          <w:rFonts w:ascii="Times New Roman" w:hAnsi="Times New Roman"/>
          <w:sz w:val="20"/>
          <w:lang w:val="sl-SI"/>
        </w:rPr>
      </w:pPr>
      <w:r w:rsidRPr="00C21FE7">
        <w:rPr>
          <w:rFonts w:ascii="Times New Roman" w:hAnsi="Times New Roman"/>
          <w:sz w:val="20"/>
          <w:lang w:val="sl-SI"/>
        </w:rPr>
        <w:t>Назив установе</w:t>
      </w:r>
      <w:r w:rsidRPr="00C21FE7">
        <w:rPr>
          <w:rFonts w:ascii="Times New Roman" w:hAnsi="Times New Roman"/>
          <w:sz w:val="20"/>
          <w:lang w:val="sl-SI"/>
        </w:rPr>
        <w:tab/>
      </w:r>
      <w:r w:rsidRPr="00C21FE7">
        <w:rPr>
          <w:rFonts w:ascii="Times New Roman" w:hAnsi="Times New Roman"/>
          <w:sz w:val="20"/>
          <w:lang w:val="sl-SI"/>
        </w:rPr>
        <w:tab/>
      </w:r>
      <w:r w:rsidRPr="00C21FE7">
        <w:rPr>
          <w:rFonts w:ascii="Times New Roman" w:hAnsi="Times New Roman"/>
          <w:sz w:val="20"/>
          <w:lang w:val="sl-SI"/>
        </w:rPr>
        <w:tab/>
      </w:r>
      <w:r w:rsidR="00652BC7">
        <w:rPr>
          <w:rFonts w:ascii="Times New Roman" w:hAnsi="Times New Roman"/>
          <w:sz w:val="20"/>
          <w:lang w:val="sl-SI"/>
        </w:rPr>
        <w:tab/>
      </w:r>
      <w:r w:rsidRPr="00C21FE7">
        <w:rPr>
          <w:rFonts w:ascii="Times New Roman" w:hAnsi="Times New Roman"/>
          <w:sz w:val="20"/>
          <w:lang w:val="sl-SI"/>
        </w:rPr>
        <w:t>Медицински факултет Универзитет у Београду</w:t>
      </w:r>
    </w:p>
    <w:p w14:paraId="392C8816" w14:textId="1C77ED4A" w:rsidR="00DF10EA" w:rsidRPr="00C21FE7" w:rsidRDefault="00DF10EA" w:rsidP="00652BC7">
      <w:pPr>
        <w:pStyle w:val="ListParagraph"/>
        <w:numPr>
          <w:ilvl w:val="0"/>
          <w:numId w:val="30"/>
        </w:numPr>
        <w:spacing w:after="0" w:line="240" w:lineRule="auto"/>
        <w:ind w:left="0" w:firstLine="0"/>
        <w:jc w:val="both"/>
        <w:rPr>
          <w:rFonts w:ascii="Times New Roman" w:hAnsi="Times New Roman"/>
          <w:sz w:val="20"/>
          <w:lang w:val="sl-SI"/>
        </w:rPr>
      </w:pPr>
      <w:r w:rsidRPr="00C21FE7">
        <w:rPr>
          <w:rFonts w:ascii="Times New Roman" w:hAnsi="Times New Roman"/>
          <w:sz w:val="20"/>
          <w:lang w:val="sl-SI"/>
        </w:rPr>
        <w:t>Место</w:t>
      </w:r>
      <w:r w:rsidRPr="00C21FE7">
        <w:rPr>
          <w:rFonts w:ascii="Times New Roman" w:hAnsi="Times New Roman"/>
          <w:sz w:val="20"/>
          <w:lang w:val="sr-Cyrl-CS"/>
        </w:rPr>
        <w:t>,</w:t>
      </w:r>
      <w:r w:rsidRPr="00C21FE7">
        <w:rPr>
          <w:rFonts w:ascii="Times New Roman" w:hAnsi="Times New Roman"/>
          <w:sz w:val="20"/>
          <w:lang w:val="sl-SI"/>
        </w:rPr>
        <w:t xml:space="preserve"> година завршетка </w:t>
      </w:r>
      <w:r w:rsidRPr="00C21FE7">
        <w:rPr>
          <w:rFonts w:ascii="Times New Roman" w:hAnsi="Times New Roman"/>
          <w:sz w:val="20"/>
          <w:lang w:val="sl-SI"/>
        </w:rPr>
        <w:tab/>
      </w:r>
      <w:r w:rsidR="00136405" w:rsidRPr="00C21FE7">
        <w:rPr>
          <w:rFonts w:ascii="Times New Roman" w:hAnsi="Times New Roman"/>
          <w:sz w:val="20"/>
          <w:lang w:val="sl-SI"/>
        </w:rPr>
        <w:tab/>
      </w:r>
      <w:r w:rsidRPr="00C21FE7">
        <w:rPr>
          <w:rFonts w:ascii="Times New Roman" w:hAnsi="Times New Roman"/>
          <w:sz w:val="20"/>
          <w:lang w:val="sl-SI"/>
        </w:rPr>
        <w:t xml:space="preserve">Београд, </w:t>
      </w:r>
      <w:r w:rsidRPr="00C21FE7">
        <w:rPr>
          <w:rFonts w:ascii="Times New Roman" w:hAnsi="Times New Roman"/>
          <w:sz w:val="20"/>
          <w:lang w:val="sr-Latn-CS"/>
        </w:rPr>
        <w:t>200</w:t>
      </w:r>
      <w:r w:rsidR="00136405" w:rsidRPr="00C21FE7">
        <w:rPr>
          <w:rFonts w:ascii="Times New Roman" w:hAnsi="Times New Roman"/>
          <w:sz w:val="20"/>
          <w:lang w:val="sr-Cyrl-RS"/>
        </w:rPr>
        <w:t>4</w:t>
      </w:r>
      <w:r w:rsidRPr="00C21FE7">
        <w:rPr>
          <w:rFonts w:ascii="Times New Roman" w:hAnsi="Times New Roman"/>
          <w:sz w:val="20"/>
          <w:lang w:val="sr-Latn-CS"/>
        </w:rPr>
        <w:t>. године</w:t>
      </w:r>
    </w:p>
    <w:p w14:paraId="68D3C5F2" w14:textId="77777777" w:rsidR="008761AB" w:rsidRDefault="00DF10EA" w:rsidP="00652BC7">
      <w:pPr>
        <w:pStyle w:val="ListParagraph"/>
        <w:numPr>
          <w:ilvl w:val="0"/>
          <w:numId w:val="31"/>
        </w:numPr>
        <w:spacing w:after="0" w:line="240" w:lineRule="auto"/>
        <w:ind w:left="0" w:firstLine="0"/>
        <w:jc w:val="both"/>
        <w:rPr>
          <w:rFonts w:ascii="Times New Roman" w:hAnsi="Times New Roman"/>
          <w:sz w:val="20"/>
        </w:rPr>
      </w:pPr>
      <w:r w:rsidRPr="00C21FE7">
        <w:rPr>
          <w:rFonts w:ascii="Times New Roman" w:hAnsi="Times New Roman"/>
          <w:sz w:val="20"/>
          <w:lang w:val="sr-Latn-CS"/>
        </w:rPr>
        <w:t>Чланови Комисије</w:t>
      </w:r>
      <w:r w:rsidRPr="00C21FE7">
        <w:rPr>
          <w:rFonts w:ascii="Times New Roman" w:hAnsi="Times New Roman"/>
          <w:sz w:val="20"/>
          <w:lang w:val="sr-Latn-CS"/>
        </w:rPr>
        <w:tab/>
      </w:r>
      <w:r w:rsidRPr="00C21FE7">
        <w:rPr>
          <w:rFonts w:ascii="Times New Roman" w:hAnsi="Times New Roman"/>
          <w:sz w:val="20"/>
          <w:lang w:val="sr-Latn-CS"/>
        </w:rPr>
        <w:tab/>
      </w:r>
      <w:r w:rsidR="00136405" w:rsidRPr="00C21FE7">
        <w:rPr>
          <w:rFonts w:ascii="Times New Roman" w:hAnsi="Times New Roman"/>
          <w:sz w:val="20"/>
          <w:lang w:val="sr-Latn-CS"/>
        </w:rPr>
        <w:tab/>
      </w:r>
      <w:proofErr w:type="spellStart"/>
      <w:r w:rsidRPr="00C21FE7">
        <w:rPr>
          <w:rFonts w:ascii="Times New Roman" w:hAnsi="Times New Roman"/>
          <w:sz w:val="20"/>
        </w:rPr>
        <w:t>Академик</w:t>
      </w:r>
      <w:proofErr w:type="spellEnd"/>
      <w:r w:rsidRPr="00C21FE7">
        <w:rPr>
          <w:rFonts w:ascii="Times New Roman" w:hAnsi="Times New Roman"/>
          <w:sz w:val="20"/>
        </w:rPr>
        <w:t xml:space="preserve"> </w:t>
      </w:r>
      <w:proofErr w:type="spellStart"/>
      <w:r w:rsidRPr="00C21FE7">
        <w:rPr>
          <w:rFonts w:ascii="Times New Roman" w:hAnsi="Times New Roman"/>
          <w:sz w:val="20"/>
        </w:rPr>
        <w:t>Владимир</w:t>
      </w:r>
      <w:proofErr w:type="spellEnd"/>
      <w:r w:rsidRPr="00C21FE7">
        <w:rPr>
          <w:rFonts w:ascii="Times New Roman" w:hAnsi="Times New Roman"/>
          <w:sz w:val="20"/>
        </w:rPr>
        <w:t xml:space="preserve"> </w:t>
      </w:r>
      <w:proofErr w:type="spellStart"/>
      <w:r w:rsidRPr="00C21FE7">
        <w:rPr>
          <w:rFonts w:ascii="Times New Roman" w:hAnsi="Times New Roman"/>
          <w:sz w:val="20"/>
        </w:rPr>
        <w:t>Костић</w:t>
      </w:r>
      <w:proofErr w:type="spellEnd"/>
      <w:r w:rsidRPr="00C21FE7">
        <w:rPr>
          <w:rFonts w:ascii="Times New Roman" w:hAnsi="Times New Roman"/>
          <w:sz w:val="20"/>
        </w:rPr>
        <w:t xml:space="preserve"> (</w:t>
      </w:r>
      <w:proofErr w:type="spellStart"/>
      <w:r w:rsidRPr="00C21FE7">
        <w:rPr>
          <w:rFonts w:ascii="Times New Roman" w:hAnsi="Times New Roman"/>
          <w:sz w:val="20"/>
        </w:rPr>
        <w:t>председник</w:t>
      </w:r>
      <w:proofErr w:type="spellEnd"/>
      <w:r w:rsidRPr="00C21FE7">
        <w:rPr>
          <w:rFonts w:ascii="Times New Roman" w:hAnsi="Times New Roman"/>
          <w:sz w:val="20"/>
        </w:rPr>
        <w:t xml:space="preserve">), </w:t>
      </w:r>
    </w:p>
    <w:p w14:paraId="35DE7066" w14:textId="77777777" w:rsidR="008761AB" w:rsidRDefault="00136405" w:rsidP="008761AB">
      <w:pPr>
        <w:pStyle w:val="ListParagraph"/>
        <w:spacing w:after="0" w:line="240" w:lineRule="auto"/>
        <w:ind w:left="3600" w:firstLine="720"/>
        <w:jc w:val="both"/>
        <w:rPr>
          <w:rFonts w:ascii="Times New Roman" w:hAnsi="Times New Roman"/>
          <w:sz w:val="20"/>
        </w:rPr>
      </w:pPr>
      <w:proofErr w:type="spellStart"/>
      <w:r w:rsidRPr="00C21FE7">
        <w:rPr>
          <w:rFonts w:ascii="Times New Roman" w:hAnsi="Times New Roman"/>
          <w:sz w:val="20"/>
        </w:rPr>
        <w:t>проф</w:t>
      </w:r>
      <w:proofErr w:type="spellEnd"/>
      <w:r w:rsidRPr="00C21FE7">
        <w:rPr>
          <w:rFonts w:ascii="Times New Roman" w:hAnsi="Times New Roman"/>
          <w:sz w:val="20"/>
        </w:rPr>
        <w:t xml:space="preserve">. </w:t>
      </w:r>
      <w:proofErr w:type="spellStart"/>
      <w:r w:rsidRPr="00C21FE7">
        <w:rPr>
          <w:rFonts w:ascii="Times New Roman" w:hAnsi="Times New Roman"/>
          <w:sz w:val="20"/>
        </w:rPr>
        <w:t>др</w:t>
      </w:r>
      <w:proofErr w:type="spellEnd"/>
      <w:r w:rsidRPr="00C21FE7">
        <w:rPr>
          <w:rFonts w:ascii="Times New Roman" w:hAnsi="Times New Roman"/>
          <w:sz w:val="20"/>
        </w:rPr>
        <w:t xml:space="preserve"> </w:t>
      </w:r>
      <w:proofErr w:type="spellStart"/>
      <w:r w:rsidRPr="00C21FE7">
        <w:rPr>
          <w:rFonts w:ascii="Times New Roman" w:hAnsi="Times New Roman"/>
          <w:sz w:val="20"/>
        </w:rPr>
        <w:t>Небојша</w:t>
      </w:r>
      <w:proofErr w:type="spellEnd"/>
      <w:r w:rsidRPr="00C21FE7">
        <w:rPr>
          <w:rFonts w:ascii="Times New Roman" w:hAnsi="Times New Roman"/>
          <w:sz w:val="20"/>
        </w:rPr>
        <w:t xml:space="preserve"> </w:t>
      </w:r>
      <w:proofErr w:type="spellStart"/>
      <w:r w:rsidRPr="00C21FE7">
        <w:rPr>
          <w:rFonts w:ascii="Times New Roman" w:hAnsi="Times New Roman"/>
          <w:sz w:val="20"/>
        </w:rPr>
        <w:t>Јовић</w:t>
      </w:r>
      <w:proofErr w:type="spellEnd"/>
      <w:r w:rsidRPr="00C21FE7">
        <w:rPr>
          <w:rFonts w:ascii="Times New Roman" w:hAnsi="Times New Roman"/>
          <w:sz w:val="20"/>
        </w:rPr>
        <w:t xml:space="preserve"> (</w:t>
      </w:r>
      <w:proofErr w:type="spellStart"/>
      <w:r w:rsidRPr="00C21FE7">
        <w:rPr>
          <w:rFonts w:ascii="Times New Roman" w:hAnsi="Times New Roman"/>
          <w:sz w:val="20"/>
        </w:rPr>
        <w:t>члан</w:t>
      </w:r>
      <w:proofErr w:type="spellEnd"/>
      <w:r w:rsidRPr="00C21FE7">
        <w:rPr>
          <w:rFonts w:ascii="Times New Roman" w:hAnsi="Times New Roman"/>
          <w:sz w:val="20"/>
        </w:rPr>
        <w:t xml:space="preserve">), </w:t>
      </w:r>
      <w:proofErr w:type="spellStart"/>
      <w:r w:rsidRPr="00C21FE7">
        <w:rPr>
          <w:rFonts w:ascii="Times New Roman" w:hAnsi="Times New Roman"/>
          <w:sz w:val="20"/>
        </w:rPr>
        <w:t>проф</w:t>
      </w:r>
      <w:proofErr w:type="spellEnd"/>
      <w:r w:rsidRPr="00C21FE7">
        <w:rPr>
          <w:rFonts w:ascii="Times New Roman" w:hAnsi="Times New Roman"/>
          <w:sz w:val="20"/>
        </w:rPr>
        <w:t xml:space="preserve">. </w:t>
      </w:r>
      <w:proofErr w:type="spellStart"/>
      <w:r w:rsidRPr="00C21FE7">
        <w:rPr>
          <w:rFonts w:ascii="Times New Roman" w:hAnsi="Times New Roman"/>
          <w:sz w:val="20"/>
        </w:rPr>
        <w:t>др</w:t>
      </w:r>
      <w:proofErr w:type="spellEnd"/>
      <w:r w:rsidRPr="00C21FE7">
        <w:rPr>
          <w:rFonts w:ascii="Times New Roman" w:hAnsi="Times New Roman"/>
          <w:sz w:val="20"/>
        </w:rPr>
        <w:t xml:space="preserve"> </w:t>
      </w:r>
      <w:proofErr w:type="spellStart"/>
      <w:r w:rsidRPr="00C21FE7">
        <w:rPr>
          <w:rFonts w:ascii="Times New Roman" w:hAnsi="Times New Roman"/>
          <w:sz w:val="20"/>
        </w:rPr>
        <w:t>Вероника</w:t>
      </w:r>
      <w:proofErr w:type="spellEnd"/>
      <w:r w:rsidRPr="00C21FE7">
        <w:rPr>
          <w:rFonts w:ascii="Times New Roman" w:hAnsi="Times New Roman"/>
          <w:sz w:val="20"/>
        </w:rPr>
        <w:t xml:space="preserve"> </w:t>
      </w:r>
    </w:p>
    <w:p w14:paraId="4A5C83E4" w14:textId="3ADFC6E7" w:rsidR="00136405" w:rsidRPr="00C21FE7" w:rsidRDefault="00136405" w:rsidP="008761AB">
      <w:pPr>
        <w:pStyle w:val="ListParagraph"/>
        <w:spacing w:after="0" w:line="240" w:lineRule="auto"/>
        <w:ind w:left="3600" w:firstLine="720"/>
        <w:jc w:val="both"/>
        <w:rPr>
          <w:rFonts w:ascii="Times New Roman" w:hAnsi="Times New Roman"/>
          <w:sz w:val="20"/>
        </w:rPr>
      </w:pPr>
      <w:proofErr w:type="spellStart"/>
      <w:r w:rsidRPr="00C21FE7">
        <w:rPr>
          <w:rFonts w:ascii="Times New Roman" w:hAnsi="Times New Roman"/>
          <w:sz w:val="20"/>
        </w:rPr>
        <w:t>Ишпановић</w:t>
      </w:r>
      <w:proofErr w:type="spellEnd"/>
      <w:r w:rsidRPr="00C21FE7">
        <w:rPr>
          <w:rFonts w:ascii="Times New Roman" w:hAnsi="Times New Roman"/>
          <w:sz w:val="20"/>
        </w:rPr>
        <w:t xml:space="preserve"> (</w:t>
      </w:r>
      <w:proofErr w:type="spellStart"/>
      <w:r w:rsidRPr="00C21FE7">
        <w:rPr>
          <w:rFonts w:ascii="Times New Roman" w:hAnsi="Times New Roman"/>
          <w:sz w:val="20"/>
        </w:rPr>
        <w:t>члан</w:t>
      </w:r>
      <w:proofErr w:type="spellEnd"/>
      <w:r w:rsidRPr="00C21FE7">
        <w:rPr>
          <w:rFonts w:ascii="Times New Roman" w:hAnsi="Times New Roman"/>
          <w:sz w:val="20"/>
        </w:rPr>
        <w:t>)</w:t>
      </w:r>
    </w:p>
    <w:p w14:paraId="0BF958D3" w14:textId="55F5358D" w:rsidR="00DF10EA" w:rsidRPr="00C21FE7" w:rsidRDefault="00DF10EA" w:rsidP="00652BC7">
      <w:pPr>
        <w:pStyle w:val="ListParagraph"/>
        <w:numPr>
          <w:ilvl w:val="0"/>
          <w:numId w:val="31"/>
        </w:numPr>
        <w:spacing w:after="0" w:line="240" w:lineRule="auto"/>
        <w:ind w:left="0" w:firstLine="0"/>
        <w:jc w:val="both"/>
        <w:rPr>
          <w:rFonts w:ascii="Times New Roman" w:hAnsi="Times New Roman"/>
          <w:sz w:val="20"/>
          <w:lang w:val="sr-Latn-CS"/>
        </w:rPr>
      </w:pPr>
      <w:r w:rsidRPr="00C21FE7">
        <w:rPr>
          <w:rFonts w:ascii="Times New Roman" w:hAnsi="Times New Roman"/>
          <w:sz w:val="20"/>
          <w:lang w:val="sr-Latn-RS"/>
        </w:rPr>
        <w:t>М</w:t>
      </w:r>
      <w:r w:rsidRPr="00C21FE7">
        <w:rPr>
          <w:rFonts w:ascii="Times New Roman" w:hAnsi="Times New Roman"/>
          <w:sz w:val="20"/>
          <w:lang w:val="sr-Cyrl-RS"/>
        </w:rPr>
        <w:t>ентор</w:t>
      </w:r>
      <w:r w:rsidRPr="00C21FE7">
        <w:rPr>
          <w:rFonts w:ascii="Times New Roman" w:hAnsi="Times New Roman"/>
          <w:sz w:val="20"/>
          <w:lang w:val="sr-Cyrl-CS"/>
        </w:rPr>
        <w:t xml:space="preserve"> </w:t>
      </w:r>
      <w:r w:rsidRPr="00C21FE7">
        <w:rPr>
          <w:rFonts w:ascii="Times New Roman" w:hAnsi="Times New Roman"/>
          <w:sz w:val="20"/>
          <w:lang w:val="sr-Cyrl-CS"/>
        </w:rPr>
        <w:tab/>
      </w:r>
      <w:r w:rsidRPr="00C21FE7">
        <w:rPr>
          <w:rFonts w:ascii="Times New Roman" w:hAnsi="Times New Roman"/>
          <w:sz w:val="20"/>
          <w:lang w:val="sr-Cyrl-CS"/>
        </w:rPr>
        <w:tab/>
      </w:r>
      <w:r w:rsidRPr="00C21FE7">
        <w:rPr>
          <w:rFonts w:ascii="Times New Roman" w:hAnsi="Times New Roman"/>
          <w:sz w:val="20"/>
          <w:lang w:val="sr-Cyrl-CS"/>
        </w:rPr>
        <w:tab/>
      </w:r>
      <w:r w:rsidRPr="00C21FE7">
        <w:rPr>
          <w:rFonts w:ascii="Times New Roman" w:hAnsi="Times New Roman"/>
          <w:sz w:val="20"/>
          <w:lang w:val="sr-Cyrl-CS"/>
        </w:rPr>
        <w:tab/>
      </w:r>
      <w:r w:rsidR="008761AB">
        <w:rPr>
          <w:rFonts w:ascii="Times New Roman" w:hAnsi="Times New Roman"/>
          <w:sz w:val="20"/>
          <w:lang w:val="sr-Cyrl-CS"/>
        </w:rPr>
        <w:tab/>
      </w:r>
      <w:r w:rsidR="008761AB">
        <w:rPr>
          <w:rFonts w:ascii="Times New Roman" w:hAnsi="Times New Roman"/>
          <w:sz w:val="20"/>
          <w:lang w:val="sr-Cyrl-RS"/>
        </w:rPr>
        <w:t>П</w:t>
      </w:r>
      <w:proofErr w:type="spellStart"/>
      <w:r w:rsidRPr="00C21FE7">
        <w:rPr>
          <w:rFonts w:ascii="Times New Roman" w:hAnsi="Times New Roman"/>
          <w:sz w:val="20"/>
        </w:rPr>
        <w:t>роф</w:t>
      </w:r>
      <w:proofErr w:type="spellEnd"/>
      <w:r w:rsidRPr="00C21FE7">
        <w:rPr>
          <w:rFonts w:ascii="Times New Roman" w:hAnsi="Times New Roman"/>
          <w:sz w:val="20"/>
          <w:lang w:val="sr-Latn-RS"/>
        </w:rPr>
        <w:t>.</w:t>
      </w:r>
      <w:r w:rsidRPr="00C21FE7">
        <w:rPr>
          <w:rFonts w:ascii="Times New Roman" w:hAnsi="Times New Roman"/>
          <w:sz w:val="20"/>
        </w:rPr>
        <w:t xml:space="preserve"> </w:t>
      </w:r>
      <w:proofErr w:type="spellStart"/>
      <w:r w:rsidRPr="00C21FE7">
        <w:rPr>
          <w:rFonts w:ascii="Times New Roman" w:hAnsi="Times New Roman"/>
          <w:sz w:val="20"/>
        </w:rPr>
        <w:t>др</w:t>
      </w:r>
      <w:proofErr w:type="spellEnd"/>
      <w:r w:rsidRPr="00C21FE7">
        <w:rPr>
          <w:rFonts w:ascii="Times New Roman" w:hAnsi="Times New Roman"/>
          <w:sz w:val="20"/>
        </w:rPr>
        <w:t xml:space="preserve"> </w:t>
      </w:r>
      <w:r w:rsidR="00136405" w:rsidRPr="00C21FE7">
        <w:rPr>
          <w:rFonts w:ascii="Times New Roman" w:hAnsi="Times New Roman"/>
          <w:sz w:val="20"/>
          <w:lang w:val="sr-Cyrl-RS"/>
        </w:rPr>
        <w:t>Звонимир Левић</w:t>
      </w:r>
    </w:p>
    <w:p w14:paraId="6E3F452E" w14:textId="77777777" w:rsidR="008761AB" w:rsidRPr="008761AB" w:rsidRDefault="00DF10EA" w:rsidP="00652BC7">
      <w:pPr>
        <w:pStyle w:val="ListParagraph"/>
        <w:numPr>
          <w:ilvl w:val="0"/>
          <w:numId w:val="54"/>
        </w:numPr>
        <w:spacing w:after="0" w:line="240" w:lineRule="auto"/>
        <w:ind w:left="0" w:firstLine="0"/>
        <w:jc w:val="both"/>
        <w:rPr>
          <w:rFonts w:ascii="Times New Roman" w:hAnsi="Times New Roman"/>
          <w:sz w:val="20"/>
          <w:lang w:val="sl-SI"/>
        </w:rPr>
      </w:pPr>
      <w:r w:rsidRPr="00D81068">
        <w:rPr>
          <w:rFonts w:ascii="Times New Roman" w:hAnsi="Times New Roman"/>
          <w:sz w:val="20"/>
          <w:lang w:val="sr-Cyrl-RS"/>
        </w:rPr>
        <w:t>Н</w:t>
      </w:r>
      <w:r w:rsidRPr="00D81068">
        <w:rPr>
          <w:rFonts w:ascii="Times New Roman" w:hAnsi="Times New Roman"/>
          <w:sz w:val="20"/>
          <w:lang w:val="sl-SI"/>
        </w:rPr>
        <w:t>аслов магистарског рада</w:t>
      </w:r>
      <w:r w:rsidRPr="00D81068">
        <w:rPr>
          <w:rFonts w:ascii="Times New Roman" w:hAnsi="Times New Roman"/>
          <w:sz w:val="20"/>
          <w:lang w:val="sl-SI"/>
        </w:rPr>
        <w:tab/>
      </w:r>
      <w:r w:rsidR="00E25CCF" w:rsidRPr="00D81068">
        <w:rPr>
          <w:rFonts w:ascii="Times New Roman" w:hAnsi="Times New Roman"/>
          <w:sz w:val="20"/>
          <w:lang w:val="sl-SI"/>
        </w:rPr>
        <w:tab/>
      </w:r>
      <w:r w:rsidRPr="00D81068">
        <w:rPr>
          <w:rFonts w:ascii="Times New Roman" w:hAnsi="Times New Roman"/>
          <w:sz w:val="20"/>
        </w:rPr>
        <w:t>„</w:t>
      </w:r>
      <w:proofErr w:type="spellStart"/>
      <w:r w:rsidR="00E25CCF" w:rsidRPr="00D81068">
        <w:rPr>
          <w:rFonts w:ascii="Times New Roman" w:hAnsi="Times New Roman"/>
          <w:sz w:val="20"/>
        </w:rPr>
        <w:t>Факторска</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анализа</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специфичности</w:t>
      </w:r>
      <w:proofErr w:type="spellEnd"/>
      <w:r w:rsidR="00E25CCF" w:rsidRPr="00D81068">
        <w:rPr>
          <w:rFonts w:ascii="Times New Roman" w:hAnsi="Times New Roman"/>
          <w:sz w:val="20"/>
        </w:rPr>
        <w:t xml:space="preserve"> и </w:t>
      </w:r>
      <w:proofErr w:type="spellStart"/>
      <w:r w:rsidR="00E25CCF" w:rsidRPr="00D81068">
        <w:rPr>
          <w:rFonts w:ascii="Times New Roman" w:hAnsi="Times New Roman"/>
          <w:sz w:val="20"/>
        </w:rPr>
        <w:t>учесталости</w:t>
      </w:r>
      <w:proofErr w:type="spellEnd"/>
      <w:r w:rsidR="00E25CCF" w:rsidRPr="00D81068">
        <w:rPr>
          <w:rFonts w:ascii="Times New Roman" w:hAnsi="Times New Roman"/>
          <w:sz w:val="20"/>
        </w:rPr>
        <w:t xml:space="preserve"> </w:t>
      </w:r>
    </w:p>
    <w:p w14:paraId="020495F9" w14:textId="523EB3F2" w:rsidR="00C21FE7" w:rsidRPr="00D81068" w:rsidRDefault="008761AB" w:rsidP="008761AB">
      <w:pPr>
        <w:pStyle w:val="ListParagraph"/>
        <w:spacing w:after="0" w:line="240" w:lineRule="auto"/>
        <w:ind w:left="3600" w:firstLine="720"/>
        <w:jc w:val="both"/>
        <w:rPr>
          <w:rFonts w:ascii="Times New Roman" w:hAnsi="Times New Roman"/>
          <w:sz w:val="20"/>
          <w:lang w:val="sl-SI"/>
        </w:rPr>
      </w:pPr>
      <w:proofErr w:type="spellStart"/>
      <w:r w:rsidRPr="00D81068">
        <w:rPr>
          <w:rFonts w:ascii="Times New Roman" w:hAnsi="Times New Roman"/>
          <w:sz w:val="20"/>
        </w:rPr>
        <w:t>симптом</w:t>
      </w:r>
      <w:r w:rsidR="00E25CCF" w:rsidRPr="00D81068">
        <w:rPr>
          <w:rFonts w:ascii="Times New Roman" w:hAnsi="Times New Roman"/>
          <w:sz w:val="20"/>
        </w:rPr>
        <w:t>а</w:t>
      </w:r>
      <w:proofErr w:type="spellEnd"/>
      <w:r>
        <w:rPr>
          <w:rFonts w:ascii="Times New Roman" w:hAnsi="Times New Roman"/>
          <w:sz w:val="20"/>
        </w:rPr>
        <w:t xml:space="preserve"> </w:t>
      </w:r>
      <w:r w:rsidR="00E25CCF" w:rsidRPr="00D81068">
        <w:rPr>
          <w:rFonts w:ascii="Times New Roman" w:hAnsi="Times New Roman"/>
          <w:sz w:val="20"/>
        </w:rPr>
        <w:t xml:space="preserve"> </w:t>
      </w:r>
      <w:proofErr w:type="spellStart"/>
      <w:r w:rsidR="00E25CCF" w:rsidRPr="00D81068">
        <w:rPr>
          <w:rFonts w:ascii="Times New Roman" w:hAnsi="Times New Roman"/>
          <w:sz w:val="20"/>
        </w:rPr>
        <w:t>јувенилне</w:t>
      </w:r>
      <w:proofErr w:type="spellEnd"/>
      <w:r w:rsidR="00E25CCF" w:rsidRPr="00D81068">
        <w:rPr>
          <w:rFonts w:ascii="Times New Roman" w:hAnsi="Times New Roman"/>
          <w:sz w:val="20"/>
          <w:lang w:val="sr-Cyrl-RS"/>
        </w:rPr>
        <w:t xml:space="preserve"> </w:t>
      </w:r>
      <w:proofErr w:type="spellStart"/>
      <w:r w:rsidR="00E25CCF" w:rsidRPr="00D81068">
        <w:rPr>
          <w:rFonts w:ascii="Times New Roman" w:hAnsi="Times New Roman"/>
          <w:sz w:val="20"/>
        </w:rPr>
        <w:t>миоклоничне</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епилепсије</w:t>
      </w:r>
      <w:proofErr w:type="spellEnd"/>
      <w:r w:rsidR="00DF10EA" w:rsidRPr="00D81068">
        <w:rPr>
          <w:rFonts w:ascii="Times New Roman" w:hAnsi="Times New Roman"/>
          <w:sz w:val="20"/>
        </w:rPr>
        <w:t>“</w:t>
      </w:r>
    </w:p>
    <w:p w14:paraId="35D0263C" w14:textId="18BDF270" w:rsidR="00DF10EA" w:rsidRPr="00D81068" w:rsidRDefault="00DF10EA" w:rsidP="00652BC7">
      <w:pPr>
        <w:pStyle w:val="ListParagraph"/>
        <w:numPr>
          <w:ilvl w:val="0"/>
          <w:numId w:val="54"/>
        </w:numPr>
        <w:spacing w:after="0" w:line="240" w:lineRule="auto"/>
        <w:ind w:left="0" w:firstLine="0"/>
        <w:jc w:val="both"/>
        <w:rPr>
          <w:rFonts w:ascii="Times New Roman" w:hAnsi="Times New Roman"/>
          <w:sz w:val="20"/>
        </w:rPr>
      </w:pPr>
      <w:r w:rsidRPr="00D81068">
        <w:rPr>
          <w:rFonts w:ascii="Times New Roman" w:hAnsi="Times New Roman"/>
          <w:sz w:val="20"/>
          <w:lang w:val="sl-SI"/>
        </w:rPr>
        <w:t>Ужа научна област</w:t>
      </w:r>
      <w:r w:rsidRPr="00D81068">
        <w:rPr>
          <w:rFonts w:ascii="Times New Roman" w:hAnsi="Times New Roman"/>
          <w:sz w:val="20"/>
          <w:lang w:val="sl-SI"/>
        </w:rPr>
        <w:tab/>
      </w:r>
      <w:r w:rsidRPr="00D81068">
        <w:rPr>
          <w:rFonts w:ascii="Times New Roman" w:hAnsi="Times New Roman"/>
          <w:sz w:val="20"/>
          <w:lang w:val="sl-SI"/>
        </w:rPr>
        <w:tab/>
      </w:r>
      <w:r w:rsidR="00D81068" w:rsidRPr="00D81068">
        <w:rPr>
          <w:rFonts w:ascii="Times New Roman" w:hAnsi="Times New Roman"/>
          <w:sz w:val="20"/>
          <w:lang w:val="sl-SI"/>
        </w:rPr>
        <w:tab/>
      </w:r>
      <w:r w:rsidRPr="00D81068">
        <w:rPr>
          <w:rFonts w:ascii="Times New Roman" w:hAnsi="Times New Roman"/>
          <w:sz w:val="20"/>
          <w:lang w:val="sl-SI"/>
        </w:rPr>
        <w:t>Неурологија</w:t>
      </w:r>
    </w:p>
    <w:p w14:paraId="0D57A14B" w14:textId="5287AA99" w:rsidR="00DF10EA" w:rsidRPr="00D81068" w:rsidRDefault="00DF10EA" w:rsidP="00652BC7">
      <w:pPr>
        <w:ind w:firstLine="0"/>
        <w:jc w:val="both"/>
        <w:rPr>
          <w:b/>
          <w:sz w:val="20"/>
          <w:lang w:val="sl-SI"/>
        </w:rPr>
      </w:pPr>
      <w:r w:rsidRPr="00D81068">
        <w:rPr>
          <w:b/>
          <w:sz w:val="20"/>
          <w:lang w:val="sl-SI"/>
        </w:rPr>
        <w:t>Докторат</w:t>
      </w:r>
    </w:p>
    <w:p w14:paraId="75D37762" w14:textId="4A8A32D7" w:rsidR="00DF10EA" w:rsidRPr="00D81068" w:rsidRDefault="00DF10EA" w:rsidP="00652BC7">
      <w:pPr>
        <w:pStyle w:val="ListParagraph"/>
        <w:numPr>
          <w:ilvl w:val="0"/>
          <w:numId w:val="55"/>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Назив установе</w:t>
      </w:r>
      <w:r w:rsidRPr="00D81068">
        <w:rPr>
          <w:rFonts w:ascii="Times New Roman" w:hAnsi="Times New Roman"/>
          <w:sz w:val="20"/>
          <w:lang w:val="sl-SI"/>
        </w:rPr>
        <w:tab/>
      </w:r>
      <w:r w:rsidRPr="00D81068">
        <w:rPr>
          <w:rFonts w:ascii="Times New Roman" w:hAnsi="Times New Roman"/>
          <w:sz w:val="20"/>
          <w:lang w:val="sl-SI"/>
        </w:rPr>
        <w:tab/>
      </w:r>
      <w:r w:rsidRPr="00D81068">
        <w:rPr>
          <w:rFonts w:ascii="Times New Roman" w:hAnsi="Times New Roman"/>
          <w:sz w:val="20"/>
          <w:lang w:val="sl-SI"/>
        </w:rPr>
        <w:tab/>
      </w:r>
      <w:r w:rsidR="008761AB">
        <w:rPr>
          <w:rFonts w:ascii="Times New Roman" w:hAnsi="Times New Roman"/>
          <w:sz w:val="20"/>
          <w:lang w:val="sl-SI"/>
        </w:rPr>
        <w:tab/>
      </w:r>
      <w:r w:rsidRPr="00D81068">
        <w:rPr>
          <w:rFonts w:ascii="Times New Roman" w:hAnsi="Times New Roman"/>
          <w:sz w:val="20"/>
          <w:lang w:val="sl-SI"/>
        </w:rPr>
        <w:t>Медицински факултет Универзитет у Београду</w:t>
      </w:r>
    </w:p>
    <w:p w14:paraId="4C97F332" w14:textId="32CD3979" w:rsidR="00DF10EA" w:rsidRPr="00D81068" w:rsidRDefault="00DF10EA" w:rsidP="00652BC7">
      <w:pPr>
        <w:pStyle w:val="ListParagraph"/>
        <w:numPr>
          <w:ilvl w:val="0"/>
          <w:numId w:val="55"/>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Место и година одбране</w:t>
      </w:r>
      <w:r w:rsidRPr="00D81068">
        <w:rPr>
          <w:rFonts w:ascii="Times New Roman" w:hAnsi="Times New Roman"/>
          <w:sz w:val="20"/>
          <w:lang w:val="sl-SI"/>
        </w:rPr>
        <w:tab/>
      </w:r>
      <w:r w:rsidRPr="00D81068">
        <w:rPr>
          <w:rFonts w:ascii="Times New Roman" w:hAnsi="Times New Roman"/>
          <w:sz w:val="20"/>
          <w:lang w:val="sl-SI"/>
        </w:rPr>
        <w:tab/>
      </w:r>
      <w:r w:rsidR="008761AB">
        <w:rPr>
          <w:rFonts w:ascii="Times New Roman" w:hAnsi="Times New Roman"/>
          <w:sz w:val="20"/>
          <w:lang w:val="sl-SI"/>
        </w:rPr>
        <w:tab/>
      </w:r>
      <w:r w:rsidRPr="00D81068">
        <w:rPr>
          <w:rFonts w:ascii="Times New Roman" w:hAnsi="Times New Roman"/>
          <w:sz w:val="20"/>
          <w:lang w:val="sl-SI"/>
        </w:rPr>
        <w:t xml:space="preserve">Београд, </w:t>
      </w:r>
      <w:r w:rsidRPr="00D81068">
        <w:rPr>
          <w:rFonts w:ascii="Times New Roman" w:hAnsi="Times New Roman"/>
          <w:sz w:val="20"/>
          <w:lang w:val="sr-Latn-CS"/>
        </w:rPr>
        <w:t>201</w:t>
      </w:r>
      <w:r w:rsidR="00E25CCF" w:rsidRPr="00D81068">
        <w:rPr>
          <w:rFonts w:ascii="Times New Roman" w:hAnsi="Times New Roman"/>
          <w:sz w:val="20"/>
          <w:lang w:val="sr-Cyrl-RS"/>
        </w:rPr>
        <w:t>0</w:t>
      </w:r>
      <w:r w:rsidRPr="00D81068">
        <w:rPr>
          <w:rFonts w:ascii="Times New Roman" w:hAnsi="Times New Roman"/>
          <w:sz w:val="20"/>
          <w:lang w:val="sr-Latn-CS"/>
        </w:rPr>
        <w:t>. године</w:t>
      </w:r>
    </w:p>
    <w:p w14:paraId="06B80149" w14:textId="77777777" w:rsidR="008761AB" w:rsidRDefault="00DF10EA" w:rsidP="00652BC7">
      <w:pPr>
        <w:pStyle w:val="ListParagraph"/>
        <w:numPr>
          <w:ilvl w:val="0"/>
          <w:numId w:val="55"/>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Чланови комисије</w:t>
      </w:r>
      <w:r w:rsidRPr="00D81068">
        <w:rPr>
          <w:rFonts w:ascii="Times New Roman" w:hAnsi="Times New Roman"/>
          <w:sz w:val="20"/>
          <w:lang w:val="sl-SI"/>
        </w:rPr>
        <w:tab/>
      </w:r>
      <w:r w:rsidRPr="00D81068">
        <w:rPr>
          <w:rFonts w:ascii="Times New Roman" w:hAnsi="Times New Roman"/>
          <w:sz w:val="20"/>
          <w:lang w:val="sl-SI"/>
        </w:rPr>
        <w:tab/>
      </w:r>
      <w:r w:rsidR="00D81068" w:rsidRPr="00D81068">
        <w:rPr>
          <w:rFonts w:ascii="Times New Roman" w:hAnsi="Times New Roman"/>
          <w:sz w:val="20"/>
          <w:lang w:val="sl-SI"/>
        </w:rPr>
        <w:tab/>
      </w:r>
      <w:r w:rsidR="00E25CCF" w:rsidRPr="00D81068">
        <w:rPr>
          <w:rFonts w:ascii="Times New Roman" w:hAnsi="Times New Roman"/>
          <w:sz w:val="20"/>
          <w:lang w:val="sl-SI"/>
        </w:rPr>
        <w:t xml:space="preserve">Академик др Владимир Костић (председник), проф. др </w:t>
      </w:r>
    </w:p>
    <w:p w14:paraId="1D4252BD" w14:textId="77777777" w:rsidR="008761AB" w:rsidRDefault="00B61FCF" w:rsidP="008761AB">
      <w:pPr>
        <w:pStyle w:val="ListParagraph"/>
        <w:spacing w:after="0" w:line="240" w:lineRule="auto"/>
        <w:ind w:left="3600" w:firstLine="720"/>
        <w:jc w:val="both"/>
        <w:rPr>
          <w:rFonts w:ascii="Times New Roman" w:hAnsi="Times New Roman"/>
          <w:sz w:val="20"/>
          <w:lang w:val="sl-SI"/>
        </w:rPr>
      </w:pPr>
      <w:r>
        <w:rPr>
          <w:rFonts w:ascii="Times New Roman" w:hAnsi="Times New Roman"/>
          <w:sz w:val="20"/>
          <w:lang w:val="sr-Cyrl-RS"/>
        </w:rPr>
        <w:t>Љиљана</w:t>
      </w:r>
      <w:r w:rsidR="008761AB">
        <w:rPr>
          <w:rFonts w:ascii="Times New Roman" w:hAnsi="Times New Roman"/>
          <w:sz w:val="20"/>
        </w:rPr>
        <w:t xml:space="preserve"> </w:t>
      </w:r>
      <w:r w:rsidR="00E25CCF" w:rsidRPr="00D81068">
        <w:rPr>
          <w:rFonts w:ascii="Times New Roman" w:hAnsi="Times New Roman"/>
          <w:sz w:val="20"/>
          <w:lang w:val="sl-SI"/>
        </w:rPr>
        <w:t xml:space="preserve">Беслаћ-Бумбаширевић (члан), проф. др Јасмина </w:t>
      </w:r>
    </w:p>
    <w:p w14:paraId="30EE1DCA" w14:textId="627863F3" w:rsidR="008761AB" w:rsidRDefault="00E25CCF" w:rsidP="008761AB">
      <w:pPr>
        <w:pStyle w:val="ListParagraph"/>
        <w:spacing w:after="0" w:line="240" w:lineRule="auto"/>
        <w:ind w:left="3600" w:firstLine="720"/>
        <w:jc w:val="both"/>
        <w:rPr>
          <w:rFonts w:ascii="Times New Roman" w:hAnsi="Times New Roman"/>
          <w:sz w:val="20"/>
        </w:rPr>
      </w:pPr>
      <w:r w:rsidRPr="00D81068">
        <w:rPr>
          <w:rFonts w:ascii="Times New Roman" w:hAnsi="Times New Roman"/>
          <w:sz w:val="20"/>
          <w:lang w:val="sl-SI"/>
        </w:rPr>
        <w:t>Мимић-Ока (члан)</w:t>
      </w:r>
      <w:r w:rsidR="008761AB">
        <w:rPr>
          <w:rFonts w:ascii="Times New Roman" w:hAnsi="Times New Roman"/>
          <w:sz w:val="20"/>
          <w:lang w:val="sl-SI"/>
        </w:rPr>
        <w:t xml:space="preserve">, </w:t>
      </w:r>
      <w:r w:rsidR="008761AB">
        <w:rPr>
          <w:rFonts w:ascii="Times New Roman" w:hAnsi="Times New Roman"/>
          <w:sz w:val="20"/>
          <w:lang w:val="sr-Cyrl-RS"/>
        </w:rPr>
        <w:t>м</w:t>
      </w:r>
      <w:r w:rsidR="00DF10EA" w:rsidRPr="00D81068">
        <w:rPr>
          <w:rFonts w:ascii="Times New Roman" w:hAnsi="Times New Roman"/>
          <w:sz w:val="20"/>
          <w:lang w:val="sr-Cyrl-RS"/>
        </w:rPr>
        <w:t>ентор</w:t>
      </w:r>
      <w:r w:rsidR="008761AB">
        <w:rPr>
          <w:rFonts w:ascii="Times New Roman" w:hAnsi="Times New Roman"/>
          <w:sz w:val="20"/>
        </w:rPr>
        <w:t xml:space="preserve"> </w:t>
      </w:r>
      <w:r w:rsidR="008761AB">
        <w:rPr>
          <w:rFonts w:ascii="Times New Roman" w:hAnsi="Times New Roman"/>
          <w:sz w:val="20"/>
          <w:lang w:val="sr-Cyrl-RS"/>
        </w:rPr>
        <w:t>п</w:t>
      </w:r>
      <w:proofErr w:type="spellStart"/>
      <w:r w:rsidRPr="00D81068">
        <w:rPr>
          <w:rFonts w:ascii="Times New Roman" w:hAnsi="Times New Roman"/>
          <w:sz w:val="20"/>
        </w:rPr>
        <w:t>роф</w:t>
      </w:r>
      <w:proofErr w:type="spellEnd"/>
      <w:r w:rsidRPr="00D81068">
        <w:rPr>
          <w:rFonts w:ascii="Times New Roman" w:hAnsi="Times New Roman"/>
          <w:sz w:val="20"/>
        </w:rPr>
        <w:t xml:space="preserve">. </w:t>
      </w:r>
      <w:r w:rsidR="008761AB">
        <w:rPr>
          <w:rFonts w:ascii="Times New Roman" w:hAnsi="Times New Roman"/>
          <w:sz w:val="20"/>
          <w:lang w:val="sr-Cyrl-RS"/>
        </w:rPr>
        <w:t>д</w:t>
      </w:r>
      <w:r w:rsidRPr="00D81068">
        <w:rPr>
          <w:rFonts w:ascii="Times New Roman" w:hAnsi="Times New Roman"/>
          <w:sz w:val="20"/>
        </w:rPr>
        <w:t xml:space="preserve">р </w:t>
      </w:r>
      <w:proofErr w:type="spellStart"/>
      <w:r w:rsidRPr="00D81068">
        <w:rPr>
          <w:rFonts w:ascii="Times New Roman" w:hAnsi="Times New Roman"/>
          <w:sz w:val="20"/>
        </w:rPr>
        <w:t>Небојша</w:t>
      </w:r>
      <w:proofErr w:type="spellEnd"/>
      <w:r w:rsidRPr="00D81068">
        <w:rPr>
          <w:rFonts w:ascii="Times New Roman" w:hAnsi="Times New Roman"/>
          <w:sz w:val="20"/>
        </w:rPr>
        <w:t xml:space="preserve"> </w:t>
      </w:r>
      <w:proofErr w:type="spellStart"/>
      <w:r w:rsidRPr="00D81068">
        <w:rPr>
          <w:rFonts w:ascii="Times New Roman" w:hAnsi="Times New Roman"/>
          <w:sz w:val="20"/>
        </w:rPr>
        <w:t>Јовић</w:t>
      </w:r>
      <w:proofErr w:type="spellEnd"/>
      <w:r w:rsidRPr="00D81068">
        <w:rPr>
          <w:rFonts w:ascii="Times New Roman" w:hAnsi="Times New Roman"/>
          <w:sz w:val="20"/>
        </w:rPr>
        <w:t xml:space="preserve">, </w:t>
      </w:r>
    </w:p>
    <w:p w14:paraId="7A98B274" w14:textId="77777777" w:rsidR="008761AB" w:rsidRDefault="008761AB" w:rsidP="008761AB">
      <w:pPr>
        <w:pStyle w:val="ListParagraph"/>
        <w:spacing w:after="0" w:line="240" w:lineRule="auto"/>
        <w:ind w:left="3600" w:firstLine="720"/>
        <w:jc w:val="both"/>
        <w:rPr>
          <w:rFonts w:ascii="Times New Roman" w:hAnsi="Times New Roman"/>
          <w:sz w:val="20"/>
        </w:rPr>
      </w:pPr>
      <w:r>
        <w:rPr>
          <w:rFonts w:ascii="Times New Roman" w:hAnsi="Times New Roman"/>
          <w:sz w:val="20"/>
          <w:lang w:val="sr-Cyrl-RS"/>
        </w:rPr>
        <w:lastRenderedPageBreak/>
        <w:t>п</w:t>
      </w:r>
      <w:proofErr w:type="spellStart"/>
      <w:r w:rsidR="00E25CCF" w:rsidRPr="00D81068">
        <w:rPr>
          <w:rFonts w:ascii="Times New Roman" w:hAnsi="Times New Roman"/>
          <w:sz w:val="20"/>
        </w:rPr>
        <w:t>роф</w:t>
      </w:r>
      <w:proofErr w:type="spellEnd"/>
      <w:r w:rsidR="00E25CCF" w:rsidRPr="00D81068">
        <w:rPr>
          <w:rFonts w:ascii="Times New Roman" w:hAnsi="Times New Roman"/>
          <w:sz w:val="20"/>
        </w:rPr>
        <w:t xml:space="preserve">. </w:t>
      </w:r>
      <w:r>
        <w:rPr>
          <w:rFonts w:ascii="Times New Roman" w:hAnsi="Times New Roman"/>
          <w:sz w:val="20"/>
          <w:lang w:val="sr-Cyrl-RS"/>
        </w:rPr>
        <w:t>д</w:t>
      </w:r>
      <w:r w:rsidR="00E25CCF" w:rsidRPr="00D81068">
        <w:rPr>
          <w:rFonts w:ascii="Times New Roman" w:hAnsi="Times New Roman"/>
          <w:sz w:val="20"/>
        </w:rPr>
        <w:t xml:space="preserve">р </w:t>
      </w:r>
      <w:proofErr w:type="spellStart"/>
      <w:r w:rsidR="00E25CCF" w:rsidRPr="00D81068">
        <w:rPr>
          <w:rFonts w:ascii="Times New Roman" w:hAnsi="Times New Roman"/>
          <w:sz w:val="20"/>
        </w:rPr>
        <w:t>Татјана</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Симић</w:t>
      </w:r>
      <w:proofErr w:type="spellEnd"/>
    </w:p>
    <w:p w14:paraId="14094260" w14:textId="004EE60E" w:rsidR="00DF10EA" w:rsidRPr="008761AB" w:rsidRDefault="008761AB" w:rsidP="00166FAC">
      <w:pPr>
        <w:pStyle w:val="ListParagraph"/>
        <w:numPr>
          <w:ilvl w:val="0"/>
          <w:numId w:val="75"/>
        </w:numPr>
        <w:ind w:left="720" w:hanging="720"/>
        <w:jc w:val="both"/>
        <w:rPr>
          <w:rFonts w:ascii="Times New Roman" w:hAnsi="Times New Roman"/>
          <w:sz w:val="20"/>
          <w:lang w:val="sr-Cyrl-RS"/>
        </w:rPr>
      </w:pPr>
      <w:r w:rsidRPr="008761AB">
        <w:rPr>
          <w:rFonts w:ascii="Times New Roman" w:hAnsi="Times New Roman"/>
          <w:sz w:val="20"/>
          <w:lang w:val="sr-Cyrl-RS"/>
        </w:rPr>
        <w:t>Ментор</w:t>
      </w:r>
      <w:r w:rsidRPr="008761AB">
        <w:rPr>
          <w:rFonts w:ascii="Times New Roman" w:hAnsi="Times New Roman"/>
          <w:sz w:val="20"/>
          <w:lang w:val="sr-Cyrl-RS"/>
        </w:rPr>
        <w:tab/>
      </w:r>
      <w:r w:rsidRPr="008761AB">
        <w:rPr>
          <w:rFonts w:ascii="Times New Roman" w:hAnsi="Times New Roman"/>
          <w:sz w:val="20"/>
          <w:lang w:val="sr-Cyrl-RS"/>
        </w:rPr>
        <w:tab/>
      </w:r>
      <w:r w:rsidRPr="008761AB">
        <w:rPr>
          <w:rFonts w:ascii="Times New Roman" w:hAnsi="Times New Roman"/>
          <w:sz w:val="20"/>
          <w:lang w:val="sr-Cyrl-RS"/>
        </w:rPr>
        <w:tab/>
      </w:r>
      <w:r w:rsidRPr="008761AB">
        <w:rPr>
          <w:rFonts w:ascii="Times New Roman" w:hAnsi="Times New Roman"/>
          <w:sz w:val="20"/>
          <w:lang w:val="sr-Cyrl-RS"/>
        </w:rPr>
        <w:tab/>
      </w:r>
      <w:r w:rsidRPr="008761AB">
        <w:rPr>
          <w:rFonts w:ascii="Times New Roman" w:hAnsi="Times New Roman"/>
          <w:sz w:val="20"/>
          <w:lang w:val="sr-Cyrl-RS"/>
        </w:rPr>
        <w:tab/>
        <w:t>Проф. др Небојша Јовић</w:t>
      </w:r>
      <w:r w:rsidR="00DF10EA" w:rsidRPr="008761AB">
        <w:rPr>
          <w:sz w:val="20"/>
          <w:lang w:val="sr-Cyrl-RS"/>
        </w:rPr>
        <w:tab/>
      </w:r>
    </w:p>
    <w:p w14:paraId="744B1DB3" w14:textId="77777777" w:rsidR="00D81068" w:rsidRPr="00D81068" w:rsidRDefault="00DF10EA" w:rsidP="00652BC7">
      <w:pPr>
        <w:pStyle w:val="ListParagraph"/>
        <w:numPr>
          <w:ilvl w:val="0"/>
          <w:numId w:val="55"/>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Наслов дисертације</w:t>
      </w:r>
      <w:r w:rsidRPr="00D81068">
        <w:rPr>
          <w:rFonts w:ascii="Times New Roman" w:hAnsi="Times New Roman"/>
          <w:sz w:val="20"/>
          <w:lang w:val="sl-SI"/>
        </w:rPr>
        <w:tab/>
      </w:r>
      <w:r w:rsidRPr="00D81068">
        <w:rPr>
          <w:rFonts w:ascii="Times New Roman" w:hAnsi="Times New Roman"/>
          <w:sz w:val="20"/>
          <w:lang w:val="sl-SI"/>
        </w:rPr>
        <w:tab/>
      </w:r>
      <w:r w:rsidR="00D81068" w:rsidRPr="00D81068">
        <w:rPr>
          <w:rFonts w:ascii="Times New Roman" w:hAnsi="Times New Roman"/>
          <w:sz w:val="20"/>
          <w:lang w:val="sl-SI"/>
        </w:rPr>
        <w:tab/>
      </w:r>
      <w:r w:rsidRPr="00D81068">
        <w:rPr>
          <w:rFonts w:ascii="Times New Roman" w:hAnsi="Times New Roman"/>
          <w:sz w:val="20"/>
        </w:rPr>
        <w:t>"</w:t>
      </w:r>
      <w:proofErr w:type="spellStart"/>
      <w:r w:rsidR="00E25CCF" w:rsidRPr="00D81068">
        <w:rPr>
          <w:rFonts w:ascii="Times New Roman" w:hAnsi="Times New Roman"/>
          <w:sz w:val="20"/>
        </w:rPr>
        <w:t>Улога</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оксидативног</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стреса</w:t>
      </w:r>
      <w:proofErr w:type="spellEnd"/>
      <w:r w:rsidR="00E25CCF" w:rsidRPr="00D81068">
        <w:rPr>
          <w:rFonts w:ascii="Times New Roman" w:hAnsi="Times New Roman"/>
          <w:sz w:val="20"/>
        </w:rPr>
        <w:t xml:space="preserve"> у </w:t>
      </w:r>
      <w:proofErr w:type="spellStart"/>
      <w:r w:rsidR="00E25CCF" w:rsidRPr="00D81068">
        <w:rPr>
          <w:rFonts w:ascii="Times New Roman" w:hAnsi="Times New Roman"/>
          <w:sz w:val="20"/>
        </w:rPr>
        <w:t>настанку</w:t>
      </w:r>
      <w:proofErr w:type="spellEnd"/>
      <w:r w:rsidR="00E25CCF" w:rsidRPr="00D81068">
        <w:rPr>
          <w:rFonts w:ascii="Times New Roman" w:hAnsi="Times New Roman"/>
          <w:sz w:val="20"/>
        </w:rPr>
        <w:t xml:space="preserve"> и </w:t>
      </w:r>
      <w:proofErr w:type="spellStart"/>
      <w:r w:rsidR="00E25CCF" w:rsidRPr="00D81068">
        <w:rPr>
          <w:rFonts w:ascii="Times New Roman" w:hAnsi="Times New Roman"/>
          <w:sz w:val="20"/>
        </w:rPr>
        <w:t>учесталости</w:t>
      </w:r>
      <w:proofErr w:type="spellEnd"/>
    </w:p>
    <w:p w14:paraId="4C5E8E63" w14:textId="0094A389" w:rsidR="00DF10EA" w:rsidRPr="00D81068" w:rsidRDefault="00D81068" w:rsidP="008761AB">
      <w:pPr>
        <w:pStyle w:val="ListParagraph"/>
        <w:spacing w:after="0" w:line="240" w:lineRule="auto"/>
        <w:ind w:left="3600" w:firstLine="720"/>
        <w:jc w:val="both"/>
        <w:rPr>
          <w:rFonts w:ascii="Times New Roman" w:hAnsi="Times New Roman"/>
          <w:sz w:val="20"/>
          <w:lang w:val="sl-SI"/>
        </w:rPr>
      </w:pPr>
      <w:proofErr w:type="spellStart"/>
      <w:r>
        <w:rPr>
          <w:rFonts w:ascii="Times New Roman" w:hAnsi="Times New Roman"/>
          <w:sz w:val="20"/>
        </w:rPr>
        <w:t>е</w:t>
      </w:r>
      <w:r w:rsidR="00E25CCF" w:rsidRPr="00D81068">
        <w:rPr>
          <w:rFonts w:ascii="Times New Roman" w:hAnsi="Times New Roman"/>
          <w:sz w:val="20"/>
        </w:rPr>
        <w:t>пилептичних</w:t>
      </w:r>
      <w:proofErr w:type="spellEnd"/>
      <w:r>
        <w:rPr>
          <w:rFonts w:ascii="Times New Roman" w:hAnsi="Times New Roman"/>
          <w:sz w:val="20"/>
          <w:lang w:val="sr-Cyrl-RS"/>
        </w:rPr>
        <w:t xml:space="preserve"> </w:t>
      </w:r>
      <w:proofErr w:type="spellStart"/>
      <w:r w:rsidR="00E25CCF" w:rsidRPr="00D81068">
        <w:rPr>
          <w:rFonts w:ascii="Times New Roman" w:hAnsi="Times New Roman"/>
          <w:sz w:val="20"/>
        </w:rPr>
        <w:t>напада</w:t>
      </w:r>
      <w:proofErr w:type="spellEnd"/>
      <w:r w:rsidR="00E25CCF" w:rsidRPr="00D81068">
        <w:rPr>
          <w:rFonts w:ascii="Times New Roman" w:hAnsi="Times New Roman"/>
          <w:sz w:val="20"/>
        </w:rPr>
        <w:t xml:space="preserve"> и </w:t>
      </w:r>
      <w:proofErr w:type="spellStart"/>
      <w:r w:rsidR="00E25CCF" w:rsidRPr="00D81068">
        <w:rPr>
          <w:rFonts w:ascii="Times New Roman" w:hAnsi="Times New Roman"/>
          <w:sz w:val="20"/>
        </w:rPr>
        <w:t>утицај</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антиепилептичних</w:t>
      </w:r>
      <w:proofErr w:type="spellEnd"/>
      <w:r w:rsidR="00E25CCF" w:rsidRPr="00D81068">
        <w:rPr>
          <w:rFonts w:ascii="Times New Roman" w:hAnsi="Times New Roman"/>
          <w:sz w:val="20"/>
        </w:rPr>
        <w:t xml:space="preserve"> </w:t>
      </w:r>
      <w:proofErr w:type="spellStart"/>
      <w:r w:rsidR="00E25CCF" w:rsidRPr="00D81068">
        <w:rPr>
          <w:rFonts w:ascii="Times New Roman" w:hAnsi="Times New Roman"/>
          <w:sz w:val="20"/>
        </w:rPr>
        <w:t>лекова</w:t>
      </w:r>
      <w:proofErr w:type="spellEnd"/>
      <w:r w:rsidR="00DF10EA" w:rsidRPr="00D81068">
        <w:rPr>
          <w:rFonts w:ascii="Times New Roman" w:hAnsi="Times New Roman"/>
          <w:sz w:val="20"/>
        </w:rPr>
        <w:t>"</w:t>
      </w:r>
    </w:p>
    <w:p w14:paraId="62894AF9" w14:textId="5CDE3CC7" w:rsidR="00DF10EA" w:rsidRPr="00D81068" w:rsidRDefault="00DF10EA" w:rsidP="00652BC7">
      <w:pPr>
        <w:pStyle w:val="ListParagraph"/>
        <w:numPr>
          <w:ilvl w:val="0"/>
          <w:numId w:val="55"/>
        </w:numPr>
        <w:spacing w:after="0" w:line="240" w:lineRule="auto"/>
        <w:ind w:left="0" w:firstLine="0"/>
        <w:jc w:val="both"/>
        <w:rPr>
          <w:sz w:val="20"/>
          <w:lang w:val="sl-SI"/>
        </w:rPr>
      </w:pPr>
      <w:r w:rsidRPr="00D81068">
        <w:rPr>
          <w:rFonts w:ascii="Times New Roman" w:hAnsi="Times New Roman"/>
          <w:sz w:val="20"/>
          <w:lang w:val="sl-SI"/>
        </w:rPr>
        <w:t>Ужа научна област</w:t>
      </w:r>
      <w:r w:rsidRPr="00D81068">
        <w:rPr>
          <w:rFonts w:ascii="Times New Roman" w:hAnsi="Times New Roman"/>
          <w:sz w:val="20"/>
          <w:lang w:val="sl-SI"/>
        </w:rPr>
        <w:tab/>
      </w:r>
      <w:r w:rsidRPr="00D81068">
        <w:rPr>
          <w:rFonts w:ascii="Times New Roman" w:hAnsi="Times New Roman"/>
          <w:sz w:val="20"/>
          <w:lang w:val="sl-SI"/>
        </w:rPr>
        <w:tab/>
      </w:r>
      <w:r w:rsidR="00D81068" w:rsidRPr="00D81068">
        <w:rPr>
          <w:rFonts w:ascii="Times New Roman" w:hAnsi="Times New Roman"/>
          <w:sz w:val="20"/>
          <w:lang w:val="sl-SI"/>
        </w:rPr>
        <w:tab/>
      </w:r>
      <w:r w:rsidRPr="00D81068">
        <w:rPr>
          <w:rFonts w:ascii="Times New Roman" w:hAnsi="Times New Roman"/>
          <w:sz w:val="20"/>
          <w:lang w:val="sl-SI"/>
        </w:rPr>
        <w:t>Неурологија</w:t>
      </w:r>
    </w:p>
    <w:p w14:paraId="480E1896" w14:textId="77777777" w:rsidR="00DF10EA" w:rsidRPr="00D81068" w:rsidRDefault="00DF10EA" w:rsidP="00652BC7">
      <w:pPr>
        <w:ind w:firstLine="0"/>
        <w:jc w:val="both"/>
        <w:rPr>
          <w:b/>
          <w:sz w:val="20"/>
          <w:lang w:val="sl-SI"/>
        </w:rPr>
      </w:pPr>
      <w:r w:rsidRPr="00D81068">
        <w:rPr>
          <w:b/>
          <w:sz w:val="20"/>
          <w:lang w:val="sl-SI"/>
        </w:rPr>
        <w:t>Специјализација</w:t>
      </w:r>
    </w:p>
    <w:p w14:paraId="5FD1FC12" w14:textId="04AAE327" w:rsidR="00DF10EA" w:rsidRPr="00D81068" w:rsidRDefault="00DF10EA" w:rsidP="00652BC7">
      <w:pPr>
        <w:pStyle w:val="ListParagraph"/>
        <w:numPr>
          <w:ilvl w:val="0"/>
          <w:numId w:val="57"/>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Назив и оцена</w:t>
      </w:r>
      <w:r w:rsidRPr="00D81068">
        <w:rPr>
          <w:rFonts w:ascii="Times New Roman" w:hAnsi="Times New Roman"/>
          <w:sz w:val="20"/>
          <w:lang w:val="sl-SI"/>
        </w:rPr>
        <w:tab/>
      </w:r>
      <w:r w:rsidRPr="00D81068">
        <w:rPr>
          <w:rFonts w:ascii="Times New Roman" w:hAnsi="Times New Roman"/>
          <w:sz w:val="20"/>
          <w:lang w:val="sl-SI"/>
        </w:rPr>
        <w:tab/>
      </w:r>
      <w:r w:rsidRPr="00D81068">
        <w:rPr>
          <w:rFonts w:ascii="Times New Roman" w:hAnsi="Times New Roman"/>
          <w:sz w:val="20"/>
          <w:lang w:val="sl-SI"/>
        </w:rPr>
        <w:tab/>
      </w:r>
      <w:r w:rsidR="008761AB">
        <w:rPr>
          <w:rFonts w:ascii="Times New Roman" w:hAnsi="Times New Roman"/>
          <w:sz w:val="20"/>
          <w:lang w:val="sl-SI"/>
        </w:rPr>
        <w:tab/>
      </w:r>
      <w:r w:rsidRPr="00D81068">
        <w:rPr>
          <w:rFonts w:ascii="Times New Roman" w:hAnsi="Times New Roman"/>
          <w:sz w:val="20"/>
          <w:lang w:val="sl-SI"/>
        </w:rPr>
        <w:t xml:space="preserve">Неурологија; </w:t>
      </w:r>
      <w:r w:rsidR="00E25CCF" w:rsidRPr="00D81068">
        <w:rPr>
          <w:rFonts w:ascii="Times New Roman" w:hAnsi="Times New Roman"/>
          <w:sz w:val="20"/>
          <w:lang w:val="sr-Cyrl-RS"/>
        </w:rPr>
        <w:t>о</w:t>
      </w:r>
      <w:r w:rsidRPr="00D81068">
        <w:rPr>
          <w:rFonts w:ascii="Times New Roman" w:hAnsi="Times New Roman"/>
          <w:sz w:val="20"/>
          <w:lang w:val="sl-SI"/>
        </w:rPr>
        <w:t xml:space="preserve">цена </w:t>
      </w:r>
      <w:r w:rsidRPr="00D81068">
        <w:rPr>
          <w:rFonts w:ascii="Times New Roman" w:hAnsi="Times New Roman"/>
          <w:sz w:val="20"/>
        </w:rPr>
        <w:t>"</w:t>
      </w:r>
      <w:r w:rsidRPr="00D81068">
        <w:rPr>
          <w:rFonts w:ascii="Times New Roman" w:hAnsi="Times New Roman"/>
          <w:sz w:val="20"/>
          <w:lang w:val="sl-SI"/>
        </w:rPr>
        <w:t>одличан</w:t>
      </w:r>
      <w:r w:rsidRPr="00D81068">
        <w:rPr>
          <w:rFonts w:ascii="Times New Roman" w:hAnsi="Times New Roman"/>
          <w:sz w:val="20"/>
        </w:rPr>
        <w:t>"</w:t>
      </w:r>
    </w:p>
    <w:p w14:paraId="62C2E00D" w14:textId="77777777" w:rsidR="008761AB" w:rsidRDefault="00DF10EA" w:rsidP="00652BC7">
      <w:pPr>
        <w:pStyle w:val="ListParagraph"/>
        <w:numPr>
          <w:ilvl w:val="0"/>
          <w:numId w:val="57"/>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 xml:space="preserve">Место и година </w:t>
      </w:r>
      <w:r w:rsidRPr="00D81068">
        <w:rPr>
          <w:rFonts w:ascii="Times New Roman" w:hAnsi="Times New Roman"/>
          <w:sz w:val="20"/>
          <w:lang w:val="sr-Cyrl-RS"/>
        </w:rPr>
        <w:t>завршетка</w:t>
      </w:r>
      <w:r w:rsidRPr="00D81068">
        <w:rPr>
          <w:rFonts w:ascii="Times New Roman" w:hAnsi="Times New Roman"/>
          <w:sz w:val="20"/>
          <w:lang w:val="sr-Cyrl-RS"/>
        </w:rPr>
        <w:tab/>
      </w:r>
      <w:r w:rsidR="00B61FCF">
        <w:rPr>
          <w:rFonts w:ascii="Times New Roman" w:hAnsi="Times New Roman"/>
          <w:sz w:val="20"/>
          <w:lang w:val="sr-Cyrl-RS"/>
        </w:rPr>
        <w:tab/>
      </w:r>
      <w:r w:rsidRPr="00D81068">
        <w:rPr>
          <w:rFonts w:ascii="Times New Roman" w:hAnsi="Times New Roman"/>
          <w:sz w:val="20"/>
          <w:lang w:val="sl-SI"/>
        </w:rPr>
        <w:t xml:space="preserve">Медицински факултет Универзитет у Београду; </w:t>
      </w:r>
    </w:p>
    <w:p w14:paraId="15C0269E" w14:textId="2AD905DE" w:rsidR="00DF10EA" w:rsidRPr="00D81068" w:rsidRDefault="00E25CCF" w:rsidP="008761AB">
      <w:pPr>
        <w:pStyle w:val="ListParagraph"/>
        <w:spacing w:after="0" w:line="240" w:lineRule="auto"/>
        <w:ind w:left="3600" w:firstLine="720"/>
        <w:jc w:val="both"/>
        <w:rPr>
          <w:rFonts w:ascii="Times New Roman" w:hAnsi="Times New Roman"/>
          <w:sz w:val="20"/>
          <w:lang w:val="sl-SI"/>
        </w:rPr>
      </w:pPr>
      <w:r w:rsidRPr="00D81068">
        <w:rPr>
          <w:rFonts w:ascii="Times New Roman" w:hAnsi="Times New Roman"/>
          <w:sz w:val="20"/>
          <w:lang w:val="sr-Cyrl-RS"/>
        </w:rPr>
        <w:t>1999</w:t>
      </w:r>
      <w:r w:rsidR="00DF10EA" w:rsidRPr="00D81068">
        <w:rPr>
          <w:rFonts w:ascii="Times New Roman" w:hAnsi="Times New Roman"/>
          <w:sz w:val="20"/>
          <w:lang w:val="sr-Latn-CS"/>
        </w:rPr>
        <w:t>. године</w:t>
      </w:r>
    </w:p>
    <w:p w14:paraId="07963A58" w14:textId="77777777" w:rsidR="00DF10EA" w:rsidRPr="00D81068" w:rsidRDefault="00DF10EA" w:rsidP="00652BC7">
      <w:pPr>
        <w:pStyle w:val="BodyText"/>
        <w:spacing w:after="0" w:line="240" w:lineRule="auto"/>
        <w:jc w:val="both"/>
        <w:rPr>
          <w:rFonts w:ascii="Times New Roman" w:hAnsi="Times New Roman" w:cs="Times New Roman"/>
          <w:b/>
          <w:sz w:val="20"/>
          <w:szCs w:val="20"/>
          <w:lang w:val="sr-Latn-CS"/>
        </w:rPr>
      </w:pPr>
      <w:proofErr w:type="spellStart"/>
      <w:r w:rsidRPr="00D81068">
        <w:rPr>
          <w:rFonts w:ascii="Times New Roman" w:hAnsi="Times New Roman" w:cs="Times New Roman"/>
          <w:b/>
          <w:sz w:val="20"/>
          <w:szCs w:val="20"/>
        </w:rPr>
        <w:t>Ужа</w:t>
      </w:r>
      <w:proofErr w:type="spellEnd"/>
      <w:r w:rsidRPr="00D81068">
        <w:rPr>
          <w:rFonts w:ascii="Times New Roman" w:hAnsi="Times New Roman" w:cs="Times New Roman"/>
          <w:b/>
          <w:sz w:val="20"/>
          <w:szCs w:val="20"/>
        </w:rPr>
        <w:t xml:space="preserve"> </w:t>
      </w:r>
      <w:proofErr w:type="spellStart"/>
      <w:r w:rsidRPr="00D81068">
        <w:rPr>
          <w:rFonts w:ascii="Times New Roman" w:hAnsi="Times New Roman" w:cs="Times New Roman"/>
          <w:b/>
          <w:sz w:val="20"/>
          <w:szCs w:val="20"/>
        </w:rPr>
        <w:t>специјализација</w:t>
      </w:r>
      <w:proofErr w:type="spellEnd"/>
    </w:p>
    <w:p w14:paraId="2948E543" w14:textId="691A3AB9" w:rsidR="00DF10EA" w:rsidRPr="00D81068" w:rsidRDefault="00DF10EA" w:rsidP="00652BC7">
      <w:pPr>
        <w:pStyle w:val="ListParagraph"/>
        <w:numPr>
          <w:ilvl w:val="0"/>
          <w:numId w:val="56"/>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Назив установе</w:t>
      </w:r>
      <w:r w:rsidRPr="00D81068">
        <w:rPr>
          <w:rFonts w:ascii="Times New Roman" w:hAnsi="Times New Roman"/>
          <w:sz w:val="20"/>
          <w:lang w:val="sl-SI"/>
        </w:rPr>
        <w:tab/>
      </w:r>
      <w:r w:rsidRPr="00D81068">
        <w:rPr>
          <w:rFonts w:ascii="Times New Roman" w:hAnsi="Times New Roman"/>
          <w:sz w:val="20"/>
          <w:lang w:val="sl-SI"/>
        </w:rPr>
        <w:tab/>
      </w:r>
      <w:r w:rsidRPr="00D81068">
        <w:rPr>
          <w:rFonts w:ascii="Times New Roman" w:hAnsi="Times New Roman"/>
          <w:sz w:val="20"/>
          <w:lang w:val="sl-SI"/>
        </w:rPr>
        <w:tab/>
      </w:r>
      <w:r w:rsidR="008761AB">
        <w:rPr>
          <w:rFonts w:ascii="Times New Roman" w:hAnsi="Times New Roman"/>
          <w:sz w:val="20"/>
          <w:lang w:val="sl-SI"/>
        </w:rPr>
        <w:tab/>
      </w:r>
      <w:r w:rsidRPr="00D81068">
        <w:rPr>
          <w:rFonts w:ascii="Times New Roman" w:hAnsi="Times New Roman"/>
          <w:sz w:val="20"/>
          <w:lang w:val="sl-SI"/>
        </w:rPr>
        <w:t>Медицински факултет Универзитет у Београду</w:t>
      </w:r>
    </w:p>
    <w:p w14:paraId="6C900405" w14:textId="2E4BA98B" w:rsidR="00DF10EA" w:rsidRPr="00D81068" w:rsidRDefault="00DF10EA" w:rsidP="00652BC7">
      <w:pPr>
        <w:pStyle w:val="ListParagraph"/>
        <w:numPr>
          <w:ilvl w:val="0"/>
          <w:numId w:val="56"/>
        </w:numPr>
        <w:spacing w:after="0" w:line="240" w:lineRule="auto"/>
        <w:ind w:left="0" w:firstLine="0"/>
        <w:jc w:val="both"/>
        <w:rPr>
          <w:rFonts w:ascii="Times New Roman" w:hAnsi="Times New Roman"/>
          <w:sz w:val="20"/>
          <w:lang w:val="sl-SI"/>
        </w:rPr>
      </w:pPr>
      <w:r w:rsidRPr="00D81068">
        <w:rPr>
          <w:rFonts w:ascii="Times New Roman" w:hAnsi="Times New Roman"/>
          <w:sz w:val="20"/>
          <w:lang w:val="sl-SI"/>
        </w:rPr>
        <w:t>Место и година одбране</w:t>
      </w:r>
      <w:r w:rsidRPr="00D81068">
        <w:rPr>
          <w:rFonts w:ascii="Times New Roman" w:hAnsi="Times New Roman"/>
          <w:sz w:val="20"/>
          <w:lang w:val="sl-SI"/>
        </w:rPr>
        <w:tab/>
      </w:r>
      <w:r w:rsidRPr="00D81068">
        <w:rPr>
          <w:rFonts w:ascii="Times New Roman" w:hAnsi="Times New Roman"/>
          <w:sz w:val="20"/>
          <w:lang w:val="sl-SI"/>
        </w:rPr>
        <w:tab/>
      </w:r>
      <w:r w:rsidR="008761AB">
        <w:rPr>
          <w:rFonts w:ascii="Times New Roman" w:hAnsi="Times New Roman"/>
          <w:sz w:val="20"/>
          <w:lang w:val="sl-SI"/>
        </w:rPr>
        <w:tab/>
      </w:r>
      <w:r w:rsidRPr="00D81068">
        <w:rPr>
          <w:rFonts w:ascii="Times New Roman" w:hAnsi="Times New Roman"/>
          <w:sz w:val="20"/>
          <w:lang w:val="sl-SI"/>
        </w:rPr>
        <w:t xml:space="preserve">Београд, </w:t>
      </w:r>
      <w:r w:rsidRPr="00D81068">
        <w:rPr>
          <w:rFonts w:ascii="Times New Roman" w:hAnsi="Times New Roman"/>
          <w:sz w:val="20"/>
          <w:lang w:val="sr-Latn-CS"/>
        </w:rPr>
        <w:t>20</w:t>
      </w:r>
      <w:r w:rsidR="00E25CCF" w:rsidRPr="00D81068">
        <w:rPr>
          <w:rFonts w:ascii="Times New Roman" w:hAnsi="Times New Roman"/>
          <w:sz w:val="20"/>
          <w:lang w:val="sr-Cyrl-RS"/>
        </w:rPr>
        <w:t>24</w:t>
      </w:r>
      <w:r w:rsidRPr="00D81068">
        <w:rPr>
          <w:rFonts w:ascii="Times New Roman" w:hAnsi="Times New Roman"/>
          <w:sz w:val="20"/>
          <w:lang w:val="sr-Latn-CS"/>
        </w:rPr>
        <w:t>. године</w:t>
      </w:r>
    </w:p>
    <w:p w14:paraId="4087D0BC" w14:textId="7D1858E1" w:rsidR="008761AB" w:rsidRPr="008761AB" w:rsidRDefault="00DF10EA" w:rsidP="00652BC7">
      <w:pPr>
        <w:pStyle w:val="ListParagraph"/>
        <w:numPr>
          <w:ilvl w:val="0"/>
          <w:numId w:val="56"/>
        </w:numPr>
        <w:spacing w:after="0" w:line="240" w:lineRule="auto"/>
        <w:ind w:left="0" w:firstLine="0"/>
        <w:jc w:val="both"/>
        <w:rPr>
          <w:rFonts w:ascii="Times New Roman" w:hAnsi="Times New Roman"/>
          <w:sz w:val="20"/>
        </w:rPr>
      </w:pPr>
      <w:r w:rsidRPr="00D81068">
        <w:rPr>
          <w:rFonts w:ascii="Times New Roman" w:hAnsi="Times New Roman"/>
          <w:sz w:val="20"/>
          <w:lang w:val="sl-SI"/>
        </w:rPr>
        <w:t>Чланови комисије и ментор</w:t>
      </w:r>
      <w:r w:rsidRPr="00D81068">
        <w:rPr>
          <w:rFonts w:ascii="Times New Roman" w:hAnsi="Times New Roman"/>
          <w:sz w:val="20"/>
          <w:lang w:val="sl-SI"/>
        </w:rPr>
        <w:tab/>
      </w:r>
      <w:r w:rsidR="00D81068" w:rsidRPr="00D81068">
        <w:rPr>
          <w:rFonts w:ascii="Times New Roman" w:hAnsi="Times New Roman"/>
          <w:sz w:val="20"/>
          <w:lang w:val="sl-SI"/>
        </w:rPr>
        <w:tab/>
      </w:r>
      <w:r w:rsidR="008761AB">
        <w:rPr>
          <w:rFonts w:ascii="Times New Roman" w:hAnsi="Times New Roman"/>
          <w:sz w:val="20"/>
          <w:lang w:val="sr-Cyrl-RS"/>
        </w:rPr>
        <w:t>п</w:t>
      </w:r>
      <w:proofErr w:type="spellStart"/>
      <w:r w:rsidRPr="00D81068">
        <w:rPr>
          <w:rFonts w:ascii="Times New Roman" w:hAnsi="Times New Roman"/>
          <w:sz w:val="20"/>
        </w:rPr>
        <w:t>роф.др</w:t>
      </w:r>
      <w:proofErr w:type="spellEnd"/>
      <w:r w:rsidRPr="00D81068">
        <w:rPr>
          <w:rFonts w:ascii="Times New Roman" w:hAnsi="Times New Roman"/>
          <w:sz w:val="20"/>
        </w:rPr>
        <w:t xml:space="preserve"> </w:t>
      </w:r>
      <w:r w:rsidR="00C21FE7" w:rsidRPr="00D81068">
        <w:rPr>
          <w:rFonts w:ascii="Times New Roman" w:hAnsi="Times New Roman"/>
          <w:sz w:val="20"/>
          <w:lang w:val="sr-Cyrl-RS"/>
        </w:rPr>
        <w:t>Иван Палибрк</w:t>
      </w:r>
      <w:r w:rsidRPr="00D81068">
        <w:rPr>
          <w:rFonts w:ascii="Times New Roman" w:hAnsi="Times New Roman"/>
          <w:sz w:val="20"/>
        </w:rPr>
        <w:t xml:space="preserve"> (</w:t>
      </w:r>
      <w:proofErr w:type="spellStart"/>
      <w:r w:rsidRPr="00D81068">
        <w:rPr>
          <w:rFonts w:ascii="Times New Roman" w:hAnsi="Times New Roman"/>
          <w:sz w:val="20"/>
        </w:rPr>
        <w:t>председник</w:t>
      </w:r>
      <w:proofErr w:type="spellEnd"/>
      <w:r w:rsidRPr="00D81068">
        <w:rPr>
          <w:rFonts w:ascii="Times New Roman" w:hAnsi="Times New Roman"/>
          <w:sz w:val="20"/>
        </w:rPr>
        <w:t xml:space="preserve">), </w:t>
      </w:r>
      <w:r w:rsidR="008761AB">
        <w:rPr>
          <w:rFonts w:ascii="Times New Roman" w:hAnsi="Times New Roman"/>
          <w:sz w:val="20"/>
          <w:lang w:val="sr-Cyrl-RS"/>
        </w:rPr>
        <w:t>д</w:t>
      </w:r>
      <w:r w:rsidR="00C21FE7" w:rsidRPr="00D81068">
        <w:rPr>
          <w:rFonts w:ascii="Times New Roman" w:hAnsi="Times New Roman"/>
          <w:sz w:val="20"/>
          <w:lang w:val="sr-Cyrl-RS"/>
        </w:rPr>
        <w:t>оц</w:t>
      </w:r>
      <w:r w:rsidRPr="00D81068">
        <w:rPr>
          <w:rFonts w:ascii="Times New Roman" w:hAnsi="Times New Roman"/>
          <w:sz w:val="20"/>
        </w:rPr>
        <w:t>.</w:t>
      </w:r>
      <w:r w:rsidR="00C21FE7" w:rsidRPr="00D81068">
        <w:rPr>
          <w:rFonts w:ascii="Times New Roman" w:hAnsi="Times New Roman"/>
          <w:sz w:val="20"/>
          <w:lang w:val="sr-Cyrl-RS"/>
        </w:rPr>
        <w:t xml:space="preserve"> </w:t>
      </w:r>
      <w:proofErr w:type="spellStart"/>
      <w:r w:rsidRPr="00D81068">
        <w:rPr>
          <w:rFonts w:ascii="Times New Roman" w:hAnsi="Times New Roman"/>
          <w:sz w:val="20"/>
        </w:rPr>
        <w:t>др</w:t>
      </w:r>
      <w:proofErr w:type="spellEnd"/>
      <w:r w:rsidRPr="00D81068">
        <w:rPr>
          <w:rFonts w:ascii="Times New Roman" w:hAnsi="Times New Roman"/>
          <w:sz w:val="20"/>
        </w:rPr>
        <w:t xml:space="preserve"> </w:t>
      </w:r>
      <w:r w:rsidR="00C21FE7" w:rsidRPr="00D81068">
        <w:rPr>
          <w:rFonts w:ascii="Times New Roman" w:hAnsi="Times New Roman"/>
          <w:sz w:val="20"/>
          <w:lang w:val="sr-Cyrl-RS"/>
        </w:rPr>
        <w:t xml:space="preserve">Ивана </w:t>
      </w:r>
    </w:p>
    <w:p w14:paraId="406EED82" w14:textId="4251AEEB" w:rsidR="008761AB" w:rsidRDefault="00C21FE7" w:rsidP="008761AB">
      <w:pPr>
        <w:pStyle w:val="ListParagraph"/>
        <w:spacing w:after="0" w:line="240" w:lineRule="auto"/>
        <w:ind w:left="3600" w:firstLine="720"/>
        <w:jc w:val="both"/>
        <w:rPr>
          <w:rFonts w:ascii="Times New Roman" w:hAnsi="Times New Roman"/>
          <w:sz w:val="20"/>
        </w:rPr>
      </w:pPr>
      <w:r w:rsidRPr="00D81068">
        <w:rPr>
          <w:rFonts w:ascii="Times New Roman" w:hAnsi="Times New Roman"/>
          <w:sz w:val="20"/>
          <w:lang w:val="sr-Cyrl-RS"/>
        </w:rPr>
        <w:t>Берисавац</w:t>
      </w:r>
      <w:r w:rsidR="008761AB">
        <w:rPr>
          <w:rFonts w:ascii="Times New Roman" w:hAnsi="Times New Roman"/>
          <w:sz w:val="20"/>
          <w:lang w:val="sr-Cyrl-RS"/>
        </w:rPr>
        <w:t xml:space="preserve"> </w:t>
      </w:r>
      <w:r w:rsidR="00DF10EA" w:rsidRPr="00D81068">
        <w:rPr>
          <w:rFonts w:ascii="Times New Roman" w:hAnsi="Times New Roman"/>
          <w:sz w:val="20"/>
        </w:rPr>
        <w:t>(</w:t>
      </w:r>
      <w:proofErr w:type="spellStart"/>
      <w:r w:rsidR="00DF10EA" w:rsidRPr="00D81068">
        <w:rPr>
          <w:rFonts w:ascii="Times New Roman" w:hAnsi="Times New Roman"/>
          <w:sz w:val="20"/>
        </w:rPr>
        <w:t>члан</w:t>
      </w:r>
      <w:proofErr w:type="spellEnd"/>
      <w:r w:rsidR="00DF10EA" w:rsidRPr="00D81068">
        <w:rPr>
          <w:rFonts w:ascii="Times New Roman" w:hAnsi="Times New Roman"/>
          <w:sz w:val="20"/>
        </w:rPr>
        <w:t xml:space="preserve">), </w:t>
      </w:r>
      <w:r w:rsidR="008761AB">
        <w:rPr>
          <w:rFonts w:ascii="Times New Roman" w:hAnsi="Times New Roman"/>
          <w:sz w:val="20"/>
          <w:lang w:val="sr-Cyrl-RS"/>
        </w:rPr>
        <w:t>п</w:t>
      </w:r>
      <w:r w:rsidRPr="00D81068">
        <w:rPr>
          <w:rFonts w:ascii="Times New Roman" w:hAnsi="Times New Roman"/>
          <w:sz w:val="20"/>
          <w:lang w:val="sr-Cyrl-RS"/>
        </w:rPr>
        <w:t>роф. др Небојша Лађевић</w:t>
      </w:r>
      <w:r w:rsidR="00DF10EA" w:rsidRPr="00D81068">
        <w:rPr>
          <w:rFonts w:ascii="Times New Roman" w:hAnsi="Times New Roman"/>
          <w:sz w:val="20"/>
        </w:rPr>
        <w:t>, (</w:t>
      </w:r>
      <w:proofErr w:type="spellStart"/>
      <w:r w:rsidR="00DF10EA" w:rsidRPr="00D81068">
        <w:rPr>
          <w:rFonts w:ascii="Times New Roman" w:hAnsi="Times New Roman"/>
          <w:sz w:val="20"/>
        </w:rPr>
        <w:t>ментор</w:t>
      </w:r>
      <w:proofErr w:type="spellEnd"/>
      <w:r w:rsidR="00DF10EA" w:rsidRPr="00D81068">
        <w:rPr>
          <w:rFonts w:ascii="Times New Roman" w:hAnsi="Times New Roman"/>
          <w:sz w:val="20"/>
        </w:rPr>
        <w:t>)</w:t>
      </w:r>
    </w:p>
    <w:p w14:paraId="7AEF6B3E" w14:textId="4E58636B" w:rsidR="008761AB" w:rsidRPr="008761AB" w:rsidRDefault="008761AB" w:rsidP="00166FAC">
      <w:pPr>
        <w:pStyle w:val="ListParagraph"/>
        <w:numPr>
          <w:ilvl w:val="0"/>
          <w:numId w:val="75"/>
        </w:numPr>
        <w:ind w:left="720" w:hanging="720"/>
        <w:jc w:val="both"/>
        <w:rPr>
          <w:rFonts w:ascii="Times New Roman" w:hAnsi="Times New Roman"/>
          <w:sz w:val="20"/>
        </w:rPr>
      </w:pPr>
      <w:r w:rsidRPr="008761AB">
        <w:rPr>
          <w:rFonts w:ascii="Times New Roman" w:hAnsi="Times New Roman"/>
          <w:sz w:val="20"/>
          <w:lang w:val="sr-Cyrl-RS"/>
        </w:rPr>
        <w:t>Ментор</w:t>
      </w:r>
      <w:r>
        <w:rPr>
          <w:rFonts w:ascii="Times New Roman" w:hAnsi="Times New Roman"/>
          <w:sz w:val="20"/>
          <w:lang w:val="sr-Cyrl-RS"/>
        </w:rPr>
        <w:tab/>
      </w:r>
      <w:r>
        <w:rPr>
          <w:rFonts w:ascii="Times New Roman" w:hAnsi="Times New Roman"/>
          <w:sz w:val="20"/>
          <w:lang w:val="sr-Cyrl-RS"/>
        </w:rPr>
        <w:tab/>
      </w:r>
      <w:r>
        <w:rPr>
          <w:rFonts w:ascii="Times New Roman" w:hAnsi="Times New Roman"/>
          <w:sz w:val="20"/>
          <w:lang w:val="sr-Cyrl-RS"/>
        </w:rPr>
        <w:tab/>
      </w:r>
      <w:r>
        <w:rPr>
          <w:rFonts w:ascii="Times New Roman" w:hAnsi="Times New Roman"/>
          <w:sz w:val="20"/>
          <w:lang w:val="sr-Cyrl-RS"/>
        </w:rPr>
        <w:tab/>
      </w:r>
      <w:r>
        <w:rPr>
          <w:rFonts w:ascii="Times New Roman" w:hAnsi="Times New Roman"/>
          <w:sz w:val="20"/>
          <w:lang w:val="sr-Cyrl-RS"/>
        </w:rPr>
        <w:tab/>
        <w:t>п</w:t>
      </w:r>
      <w:r w:rsidRPr="00D81068">
        <w:rPr>
          <w:rFonts w:ascii="Times New Roman" w:hAnsi="Times New Roman"/>
          <w:sz w:val="20"/>
          <w:lang w:val="sr-Cyrl-RS"/>
        </w:rPr>
        <w:t>роф. др Небојша Лађевић</w:t>
      </w:r>
    </w:p>
    <w:p w14:paraId="155B61F4" w14:textId="77777777" w:rsidR="008761AB" w:rsidRDefault="00DF10EA" w:rsidP="00652BC7">
      <w:pPr>
        <w:pStyle w:val="ListParagraph"/>
        <w:numPr>
          <w:ilvl w:val="0"/>
          <w:numId w:val="56"/>
        </w:numPr>
        <w:spacing w:after="0" w:line="240" w:lineRule="auto"/>
        <w:ind w:left="0" w:firstLine="0"/>
        <w:jc w:val="both"/>
        <w:rPr>
          <w:rFonts w:ascii="Times New Roman" w:hAnsi="Times New Roman"/>
          <w:sz w:val="20"/>
        </w:rPr>
      </w:pPr>
      <w:r w:rsidRPr="00D81068">
        <w:rPr>
          <w:rFonts w:ascii="Times New Roman" w:hAnsi="Times New Roman"/>
          <w:sz w:val="20"/>
          <w:lang w:val="sl-SI"/>
        </w:rPr>
        <w:t>Наслов завршног рада</w:t>
      </w:r>
      <w:r w:rsidRPr="00D81068">
        <w:rPr>
          <w:rFonts w:ascii="Times New Roman" w:hAnsi="Times New Roman"/>
          <w:sz w:val="20"/>
          <w:lang w:val="sl-SI"/>
        </w:rPr>
        <w:tab/>
      </w:r>
      <w:r w:rsidRPr="00D81068">
        <w:rPr>
          <w:rFonts w:ascii="Times New Roman" w:hAnsi="Times New Roman"/>
          <w:sz w:val="20"/>
          <w:lang w:val="sl-SI"/>
        </w:rPr>
        <w:tab/>
      </w:r>
      <w:r w:rsidR="008761AB">
        <w:rPr>
          <w:rFonts w:ascii="Times New Roman" w:hAnsi="Times New Roman"/>
          <w:sz w:val="20"/>
          <w:lang w:val="sl-SI"/>
        </w:rPr>
        <w:tab/>
      </w:r>
      <w:r w:rsidRPr="00D81068">
        <w:rPr>
          <w:rFonts w:ascii="Times New Roman" w:hAnsi="Times New Roman"/>
          <w:sz w:val="20"/>
        </w:rPr>
        <w:t>"</w:t>
      </w:r>
      <w:proofErr w:type="spellStart"/>
      <w:r w:rsidR="00C21FE7" w:rsidRPr="00D81068">
        <w:rPr>
          <w:rFonts w:ascii="Times New Roman" w:hAnsi="Times New Roman"/>
          <w:sz w:val="20"/>
        </w:rPr>
        <w:t>Процена</w:t>
      </w:r>
      <w:proofErr w:type="spellEnd"/>
      <w:r w:rsidR="00C21FE7" w:rsidRPr="00D81068">
        <w:rPr>
          <w:rFonts w:ascii="Times New Roman" w:hAnsi="Times New Roman"/>
          <w:sz w:val="20"/>
        </w:rPr>
        <w:t xml:space="preserve"> </w:t>
      </w:r>
      <w:proofErr w:type="spellStart"/>
      <w:r w:rsidR="00C21FE7" w:rsidRPr="00D81068">
        <w:rPr>
          <w:rFonts w:ascii="Times New Roman" w:hAnsi="Times New Roman"/>
          <w:sz w:val="20"/>
        </w:rPr>
        <w:t>значаја</w:t>
      </w:r>
      <w:proofErr w:type="spellEnd"/>
      <w:r w:rsidR="00C21FE7" w:rsidRPr="00D81068">
        <w:rPr>
          <w:rFonts w:ascii="Times New Roman" w:hAnsi="Times New Roman"/>
          <w:sz w:val="20"/>
        </w:rPr>
        <w:t xml:space="preserve"> </w:t>
      </w:r>
      <w:proofErr w:type="spellStart"/>
      <w:r w:rsidR="00C21FE7" w:rsidRPr="00D81068">
        <w:rPr>
          <w:rFonts w:ascii="Times New Roman" w:hAnsi="Times New Roman"/>
          <w:sz w:val="20"/>
        </w:rPr>
        <w:t>клиничког</w:t>
      </w:r>
      <w:proofErr w:type="spellEnd"/>
      <w:r w:rsidR="00C21FE7" w:rsidRPr="00D81068">
        <w:rPr>
          <w:rFonts w:ascii="Times New Roman" w:hAnsi="Times New Roman"/>
          <w:sz w:val="20"/>
        </w:rPr>
        <w:t xml:space="preserve"> </w:t>
      </w:r>
      <w:proofErr w:type="spellStart"/>
      <w:r w:rsidR="00C21FE7" w:rsidRPr="00D81068">
        <w:rPr>
          <w:rFonts w:ascii="Times New Roman" w:hAnsi="Times New Roman"/>
          <w:sz w:val="20"/>
        </w:rPr>
        <w:t>прегледа</w:t>
      </w:r>
      <w:proofErr w:type="spellEnd"/>
      <w:r w:rsidR="00C21FE7" w:rsidRPr="00D81068">
        <w:rPr>
          <w:rFonts w:ascii="Times New Roman" w:hAnsi="Times New Roman"/>
          <w:sz w:val="20"/>
        </w:rPr>
        <w:t xml:space="preserve"> и </w:t>
      </w:r>
      <w:proofErr w:type="spellStart"/>
      <w:r w:rsidR="00C21FE7" w:rsidRPr="00D81068">
        <w:rPr>
          <w:rFonts w:ascii="Times New Roman" w:hAnsi="Times New Roman"/>
          <w:sz w:val="20"/>
        </w:rPr>
        <w:t>допунских</w:t>
      </w:r>
      <w:proofErr w:type="spellEnd"/>
      <w:r w:rsidR="00C21FE7" w:rsidRPr="00D81068">
        <w:rPr>
          <w:rFonts w:ascii="Times New Roman" w:hAnsi="Times New Roman"/>
          <w:sz w:val="20"/>
        </w:rPr>
        <w:t xml:space="preserve"> </w:t>
      </w:r>
    </w:p>
    <w:p w14:paraId="47A3BD84" w14:textId="528E94A4" w:rsidR="00DF10EA" w:rsidRPr="00D81068" w:rsidRDefault="00C21FE7" w:rsidP="008761AB">
      <w:pPr>
        <w:pStyle w:val="ListParagraph"/>
        <w:spacing w:after="0" w:line="240" w:lineRule="auto"/>
        <w:ind w:left="3600" w:right="-180" w:firstLine="720"/>
        <w:jc w:val="both"/>
        <w:rPr>
          <w:rFonts w:ascii="Times New Roman" w:hAnsi="Times New Roman"/>
          <w:sz w:val="20"/>
        </w:rPr>
      </w:pPr>
      <w:proofErr w:type="spellStart"/>
      <w:r w:rsidRPr="00D81068">
        <w:rPr>
          <w:rFonts w:ascii="Times New Roman" w:hAnsi="Times New Roman"/>
          <w:sz w:val="20"/>
        </w:rPr>
        <w:t>дијагностичких</w:t>
      </w:r>
      <w:proofErr w:type="spellEnd"/>
      <w:r w:rsidR="00D81068" w:rsidRPr="00D81068">
        <w:rPr>
          <w:rFonts w:ascii="Times New Roman" w:hAnsi="Times New Roman"/>
          <w:sz w:val="20"/>
          <w:lang w:val="sr-Cyrl-RS"/>
        </w:rPr>
        <w:t xml:space="preserve"> </w:t>
      </w:r>
      <w:r w:rsidRPr="00D81068">
        <w:rPr>
          <w:rFonts w:ascii="Times New Roman" w:hAnsi="Times New Roman"/>
          <w:sz w:val="20"/>
          <w:lang w:val="sr-Cyrl-RS"/>
        </w:rPr>
        <w:t>п</w:t>
      </w:r>
      <w:proofErr w:type="spellStart"/>
      <w:r w:rsidRPr="00D81068">
        <w:rPr>
          <w:rFonts w:ascii="Times New Roman" w:hAnsi="Times New Roman"/>
          <w:sz w:val="20"/>
        </w:rPr>
        <w:t>роцедура</w:t>
      </w:r>
      <w:proofErr w:type="spellEnd"/>
      <w:r w:rsidRPr="00D81068">
        <w:rPr>
          <w:rFonts w:ascii="Times New Roman" w:hAnsi="Times New Roman"/>
          <w:sz w:val="20"/>
        </w:rPr>
        <w:t xml:space="preserve"> у </w:t>
      </w:r>
      <w:proofErr w:type="spellStart"/>
      <w:r w:rsidRPr="00D81068">
        <w:rPr>
          <w:rFonts w:ascii="Times New Roman" w:hAnsi="Times New Roman"/>
          <w:sz w:val="20"/>
        </w:rPr>
        <w:t>верификацији</w:t>
      </w:r>
      <w:proofErr w:type="spellEnd"/>
      <w:r w:rsidRPr="00D81068">
        <w:rPr>
          <w:rFonts w:ascii="Times New Roman" w:hAnsi="Times New Roman"/>
          <w:sz w:val="20"/>
        </w:rPr>
        <w:t xml:space="preserve"> </w:t>
      </w:r>
      <w:proofErr w:type="spellStart"/>
      <w:r w:rsidRPr="00D81068">
        <w:rPr>
          <w:rFonts w:ascii="Times New Roman" w:hAnsi="Times New Roman"/>
          <w:sz w:val="20"/>
        </w:rPr>
        <w:t>мождане</w:t>
      </w:r>
      <w:proofErr w:type="spellEnd"/>
      <w:r w:rsidRPr="00D81068">
        <w:rPr>
          <w:rFonts w:ascii="Times New Roman" w:hAnsi="Times New Roman"/>
          <w:sz w:val="20"/>
        </w:rPr>
        <w:t xml:space="preserve"> </w:t>
      </w:r>
      <w:proofErr w:type="spellStart"/>
      <w:r w:rsidRPr="00D81068">
        <w:rPr>
          <w:rFonts w:ascii="Times New Roman" w:hAnsi="Times New Roman"/>
          <w:sz w:val="20"/>
        </w:rPr>
        <w:t>смрти</w:t>
      </w:r>
      <w:proofErr w:type="spellEnd"/>
      <w:r w:rsidR="008761AB">
        <w:rPr>
          <w:rFonts w:ascii="Times New Roman" w:hAnsi="Times New Roman"/>
          <w:sz w:val="20"/>
          <w:lang w:val="sr-Cyrl-RS"/>
        </w:rPr>
        <w:t>“</w:t>
      </w:r>
    </w:p>
    <w:p w14:paraId="32F9C25F" w14:textId="37251DB5" w:rsidR="00DF10EA" w:rsidRPr="00D81068" w:rsidRDefault="00DF10EA" w:rsidP="00652BC7">
      <w:pPr>
        <w:pStyle w:val="ListParagraph"/>
        <w:numPr>
          <w:ilvl w:val="0"/>
          <w:numId w:val="56"/>
        </w:numPr>
        <w:spacing w:after="0" w:line="240" w:lineRule="auto"/>
        <w:ind w:left="0" w:firstLine="0"/>
        <w:jc w:val="both"/>
        <w:rPr>
          <w:rFonts w:ascii="Times New Roman" w:hAnsi="Times New Roman"/>
          <w:sz w:val="20"/>
        </w:rPr>
      </w:pPr>
      <w:r w:rsidRPr="00D81068">
        <w:rPr>
          <w:rFonts w:ascii="Times New Roman" w:hAnsi="Times New Roman"/>
          <w:sz w:val="20"/>
          <w:lang w:val="sl-SI"/>
        </w:rPr>
        <w:t>Ужа научна област</w:t>
      </w:r>
      <w:r w:rsidRPr="00D81068">
        <w:rPr>
          <w:rFonts w:ascii="Times New Roman" w:hAnsi="Times New Roman"/>
          <w:sz w:val="20"/>
          <w:lang w:val="sl-SI"/>
        </w:rPr>
        <w:tab/>
      </w:r>
      <w:r w:rsidRPr="00D81068">
        <w:rPr>
          <w:rFonts w:ascii="Times New Roman" w:hAnsi="Times New Roman"/>
          <w:sz w:val="20"/>
          <w:lang w:val="sl-SI"/>
        </w:rPr>
        <w:tab/>
      </w:r>
      <w:r w:rsidR="00C21FE7" w:rsidRPr="00D81068">
        <w:rPr>
          <w:rFonts w:ascii="Times New Roman" w:hAnsi="Times New Roman"/>
          <w:sz w:val="20"/>
          <w:lang w:val="sl-SI"/>
        </w:rPr>
        <w:tab/>
      </w:r>
      <w:r w:rsidR="00E25CCF" w:rsidRPr="00D81068">
        <w:rPr>
          <w:rFonts w:ascii="Times New Roman" w:hAnsi="Times New Roman"/>
          <w:sz w:val="20"/>
          <w:lang w:val="sr-Cyrl-RS"/>
        </w:rPr>
        <w:t>Интензивна медицина</w:t>
      </w:r>
      <w:r w:rsidRPr="00D81068">
        <w:rPr>
          <w:rFonts w:ascii="Times New Roman" w:hAnsi="Times New Roman"/>
          <w:b/>
          <w:sz w:val="20"/>
          <w:lang w:val="sr-Cyrl-RS"/>
        </w:rPr>
        <w:tab/>
      </w:r>
    </w:p>
    <w:p w14:paraId="546BE465" w14:textId="77A13185" w:rsidR="00C21FE7" w:rsidRPr="00D202E6" w:rsidRDefault="00C21FE7" w:rsidP="00652BC7">
      <w:pPr>
        <w:pStyle w:val="BodyText"/>
        <w:spacing w:after="0" w:line="240" w:lineRule="auto"/>
        <w:jc w:val="both"/>
        <w:rPr>
          <w:rFonts w:ascii="Times New Roman" w:hAnsi="Times New Roman" w:cs="Times New Roman"/>
          <w:b/>
          <w:sz w:val="20"/>
          <w:szCs w:val="20"/>
          <w:lang w:val="sr-Latn-CS"/>
        </w:rPr>
      </w:pPr>
      <w:r w:rsidRPr="00D202E6">
        <w:rPr>
          <w:rFonts w:ascii="Times New Roman" w:hAnsi="Times New Roman" w:cs="Times New Roman"/>
          <w:b/>
          <w:sz w:val="20"/>
          <w:szCs w:val="20"/>
          <w:lang w:val="sr-Latn-CS"/>
        </w:rPr>
        <w:t>Досадашњи избор у наставна и научна звања</w:t>
      </w:r>
    </w:p>
    <w:p w14:paraId="29FCA937" w14:textId="1B438343" w:rsidR="00C21FE7" w:rsidRPr="00D202E6" w:rsidRDefault="00C21FE7" w:rsidP="00652BC7">
      <w:pPr>
        <w:pStyle w:val="BodyText"/>
        <w:spacing w:after="0" w:line="240" w:lineRule="auto"/>
        <w:jc w:val="both"/>
        <w:rPr>
          <w:rFonts w:ascii="Times New Roman" w:hAnsi="Times New Roman" w:cs="Times New Roman"/>
          <w:sz w:val="20"/>
          <w:szCs w:val="20"/>
          <w:lang w:val="sr-Cyrl-RS"/>
        </w:rPr>
      </w:pPr>
      <w:r w:rsidRPr="00D202E6">
        <w:rPr>
          <w:rFonts w:ascii="Times New Roman" w:hAnsi="Times New Roman" w:cs="Times New Roman"/>
          <w:sz w:val="20"/>
          <w:szCs w:val="20"/>
          <w:lang w:val="sr-Latn-CS"/>
        </w:rPr>
        <w:t xml:space="preserve">У звање клиничког асистента за ужу научну област Неурологија на Медицинском факултету изабран је </w:t>
      </w:r>
      <w:r w:rsidRPr="00D202E6">
        <w:rPr>
          <w:rFonts w:ascii="Times New Roman" w:hAnsi="Times New Roman" w:cs="Times New Roman"/>
          <w:sz w:val="20"/>
          <w:szCs w:val="20"/>
        </w:rPr>
        <w:t>26.09.2012.године</w:t>
      </w:r>
      <w:r w:rsidRPr="00D202E6">
        <w:rPr>
          <w:rFonts w:ascii="Times New Roman" w:hAnsi="Times New Roman" w:cs="Times New Roman"/>
          <w:sz w:val="20"/>
          <w:szCs w:val="20"/>
          <w:lang w:val="sr-Latn-CS"/>
        </w:rPr>
        <w:t xml:space="preserve">,. Поново </w:t>
      </w:r>
      <w:r>
        <w:rPr>
          <w:rFonts w:ascii="Times New Roman" w:hAnsi="Times New Roman" w:cs="Times New Roman"/>
          <w:sz w:val="20"/>
          <w:szCs w:val="20"/>
          <w:lang w:val="sr-Cyrl-RS"/>
        </w:rPr>
        <w:t xml:space="preserve">је </w:t>
      </w:r>
      <w:r w:rsidRPr="00D202E6">
        <w:rPr>
          <w:rFonts w:ascii="Times New Roman" w:hAnsi="Times New Roman" w:cs="Times New Roman"/>
          <w:sz w:val="20"/>
          <w:szCs w:val="20"/>
          <w:lang w:val="sr-Latn-CS"/>
        </w:rPr>
        <w:t xml:space="preserve">биран у звање клиничког асистента </w:t>
      </w:r>
      <w:r w:rsidRPr="00D202E6">
        <w:rPr>
          <w:rFonts w:ascii="Times New Roman" w:hAnsi="Times New Roman" w:cs="Times New Roman"/>
          <w:sz w:val="20"/>
          <w:szCs w:val="20"/>
        </w:rPr>
        <w:t>2</w:t>
      </w:r>
      <w:r w:rsidR="0008056E">
        <w:rPr>
          <w:rFonts w:ascii="Times New Roman" w:hAnsi="Times New Roman" w:cs="Times New Roman"/>
          <w:sz w:val="20"/>
          <w:szCs w:val="20"/>
          <w:lang w:val="sr-Cyrl-RS"/>
        </w:rPr>
        <w:t>8</w:t>
      </w:r>
      <w:r w:rsidRPr="00D202E6">
        <w:rPr>
          <w:rFonts w:ascii="Times New Roman" w:hAnsi="Times New Roman" w:cs="Times New Roman"/>
          <w:sz w:val="20"/>
          <w:szCs w:val="20"/>
        </w:rPr>
        <w:t xml:space="preserve">.10.2015. и </w:t>
      </w:r>
      <w:r w:rsidRPr="002E6271">
        <w:rPr>
          <w:rFonts w:ascii="Times New Roman" w:hAnsi="Times New Roman" w:cs="Times New Roman"/>
          <w:sz w:val="20"/>
          <w:szCs w:val="20"/>
          <w:lang w:val="sr-Cyrl-RS"/>
        </w:rPr>
        <w:t>17</w:t>
      </w:r>
      <w:r w:rsidRPr="002E6271">
        <w:rPr>
          <w:rFonts w:ascii="Times New Roman" w:hAnsi="Times New Roman" w:cs="Times New Roman"/>
          <w:sz w:val="20"/>
          <w:szCs w:val="20"/>
          <w:lang w:val="sr-Latn-RS"/>
        </w:rPr>
        <w:t>.</w:t>
      </w:r>
      <w:r w:rsidRPr="00D202E6">
        <w:rPr>
          <w:rFonts w:ascii="Times New Roman" w:hAnsi="Times New Roman" w:cs="Times New Roman"/>
          <w:sz w:val="20"/>
          <w:szCs w:val="20"/>
          <w:lang w:val="sr-Latn-RS"/>
        </w:rPr>
        <w:t>10.2018. године</w:t>
      </w:r>
      <w:r w:rsidRPr="00D202E6">
        <w:rPr>
          <w:rFonts w:ascii="Times New Roman" w:hAnsi="Times New Roman" w:cs="Times New Roman"/>
          <w:sz w:val="20"/>
          <w:szCs w:val="20"/>
          <w:lang w:val="sr-Cyrl-RS"/>
        </w:rPr>
        <w:t>.</w:t>
      </w:r>
      <w:r w:rsidR="004F5372">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Latn-RS"/>
        </w:rPr>
        <w:t>У звање доцента изабран 10.10.2019. године.</w:t>
      </w:r>
      <w:r w:rsidRPr="00D202E6">
        <w:rPr>
          <w:rFonts w:ascii="Times New Roman" w:hAnsi="Times New Roman" w:cs="Times New Roman"/>
          <w:sz w:val="20"/>
          <w:szCs w:val="20"/>
          <w:lang w:val="sr-Cyrl-RS"/>
        </w:rPr>
        <w:t xml:space="preserve"> Поново </w:t>
      </w:r>
      <w:r>
        <w:rPr>
          <w:rFonts w:ascii="Times New Roman" w:hAnsi="Times New Roman" w:cs="Times New Roman"/>
          <w:sz w:val="20"/>
          <w:szCs w:val="20"/>
          <w:lang w:val="sr-Cyrl-RS"/>
        </w:rPr>
        <w:t>је изабран</w:t>
      </w:r>
      <w:r w:rsidRPr="00D202E6">
        <w:rPr>
          <w:rFonts w:ascii="Times New Roman" w:hAnsi="Times New Roman" w:cs="Times New Roman"/>
          <w:sz w:val="20"/>
          <w:szCs w:val="20"/>
          <w:lang w:val="sr-Cyrl-RS"/>
        </w:rPr>
        <w:t xml:space="preserve"> у звање доцента дана 18.06.2024. године.</w:t>
      </w:r>
    </w:p>
    <w:p w14:paraId="5CF469C9" w14:textId="364E31BD" w:rsidR="00C21FE7" w:rsidRPr="00D202E6" w:rsidRDefault="00C21FE7" w:rsidP="00652BC7">
      <w:pPr>
        <w:ind w:firstLine="0"/>
        <w:jc w:val="both"/>
        <w:rPr>
          <w:bCs/>
          <w:sz w:val="20"/>
          <w:lang w:val="sr-Latn-CS"/>
        </w:rPr>
      </w:pPr>
      <w:r w:rsidRPr="00D202E6">
        <w:rPr>
          <w:bCs/>
          <w:sz w:val="20"/>
          <w:lang w:val="sr-Latn-CS"/>
        </w:rPr>
        <w:t>Научно звање - научни сарадник у области медицинских наука – медицина стекао је 2</w:t>
      </w:r>
      <w:r>
        <w:rPr>
          <w:bCs/>
          <w:sz w:val="20"/>
          <w:lang w:val="sr-Cyrl-RS"/>
        </w:rPr>
        <w:t>9</w:t>
      </w:r>
      <w:r w:rsidRPr="00D202E6">
        <w:rPr>
          <w:bCs/>
          <w:sz w:val="20"/>
          <w:lang w:val="sr-Latn-CS"/>
        </w:rPr>
        <w:t>.</w:t>
      </w:r>
      <w:r>
        <w:rPr>
          <w:bCs/>
          <w:sz w:val="20"/>
          <w:lang w:val="sr-Cyrl-RS"/>
        </w:rPr>
        <w:t>10.2015</w:t>
      </w:r>
      <w:r w:rsidRPr="00D202E6">
        <w:rPr>
          <w:bCs/>
          <w:sz w:val="20"/>
          <w:lang w:val="sr-Latn-CS"/>
        </w:rPr>
        <w:t>. године; Министарство просвете, науке и технолошког развоја.</w:t>
      </w:r>
    </w:p>
    <w:p w14:paraId="278B36D0" w14:textId="77777777" w:rsidR="00C21FE7" w:rsidRPr="00D202E6" w:rsidRDefault="00C21FE7" w:rsidP="00652BC7">
      <w:pPr>
        <w:ind w:firstLine="0"/>
        <w:jc w:val="both"/>
        <w:rPr>
          <w:b/>
          <w:sz w:val="20"/>
          <w:lang w:val="sr-Latn-CS"/>
        </w:rPr>
      </w:pPr>
      <w:r w:rsidRPr="00D202E6">
        <w:rPr>
          <w:b/>
          <w:sz w:val="20"/>
          <w:lang w:val="sr-Latn-CS"/>
        </w:rPr>
        <w:t>Остало</w:t>
      </w:r>
    </w:p>
    <w:p w14:paraId="2280F2D8" w14:textId="2527379D" w:rsidR="00C21FE7" w:rsidRDefault="00C21FE7" w:rsidP="00652BC7">
      <w:pPr>
        <w:ind w:firstLine="0"/>
        <w:jc w:val="both"/>
        <w:rPr>
          <w:sz w:val="20"/>
          <w:lang w:val="sr-Latn-CS"/>
        </w:rPr>
      </w:pPr>
      <w:r w:rsidRPr="00D202E6">
        <w:rPr>
          <w:sz w:val="20"/>
          <w:lang w:val="sr-Latn-CS"/>
        </w:rPr>
        <w:t xml:space="preserve">Говори </w:t>
      </w:r>
      <w:r w:rsidR="00461A73">
        <w:rPr>
          <w:sz w:val="20"/>
          <w:lang w:val="sr-Latn-CS"/>
        </w:rPr>
        <w:t>енгл</w:t>
      </w:r>
      <w:r w:rsidRPr="00D202E6">
        <w:rPr>
          <w:sz w:val="20"/>
          <w:lang w:val="sr-Latn-CS"/>
        </w:rPr>
        <w:t xml:space="preserve">ески </w:t>
      </w:r>
      <w:r w:rsidR="00461A73">
        <w:rPr>
          <w:sz w:val="20"/>
          <w:lang w:val="sr-Cyrl-RS"/>
        </w:rPr>
        <w:t xml:space="preserve">и француски </w:t>
      </w:r>
      <w:r w:rsidRPr="00D202E6">
        <w:rPr>
          <w:sz w:val="20"/>
          <w:lang w:val="sr-Latn-CS"/>
        </w:rPr>
        <w:t>језик; познаје рад на рачунару</w:t>
      </w:r>
      <w:r w:rsidR="00461A73">
        <w:rPr>
          <w:sz w:val="20"/>
          <w:lang w:val="sr-Cyrl-RS"/>
        </w:rPr>
        <w:t>.</w:t>
      </w:r>
      <w:r w:rsidRPr="00D202E6">
        <w:rPr>
          <w:sz w:val="20"/>
          <w:lang w:val="sr-Latn-CS"/>
        </w:rPr>
        <w:tab/>
      </w:r>
    </w:p>
    <w:p w14:paraId="22C28788" w14:textId="47F0FB6B" w:rsidR="00C21FE7" w:rsidRPr="00D202E6" w:rsidRDefault="00C21FE7" w:rsidP="00652BC7">
      <w:pPr>
        <w:ind w:firstLine="0"/>
        <w:jc w:val="both"/>
        <w:rPr>
          <w:sz w:val="20"/>
          <w:lang w:val="sr-Latn-CS"/>
        </w:rPr>
      </w:pPr>
      <w:r w:rsidRPr="00D202E6">
        <w:rPr>
          <w:sz w:val="20"/>
          <w:lang w:val="sr-Latn-CS"/>
        </w:rPr>
        <w:tab/>
      </w:r>
      <w:r w:rsidRPr="00D202E6">
        <w:rPr>
          <w:sz w:val="20"/>
          <w:lang w:val="sr-Latn-CS"/>
        </w:rPr>
        <w:tab/>
      </w:r>
    </w:p>
    <w:p w14:paraId="01D1046C" w14:textId="77777777" w:rsidR="00C21FE7" w:rsidRPr="00D202E6" w:rsidRDefault="00C21FE7" w:rsidP="00C21FE7">
      <w:pPr>
        <w:jc w:val="center"/>
        <w:rPr>
          <w:b/>
          <w:sz w:val="20"/>
          <w:lang w:val="sl-SI"/>
        </w:rPr>
      </w:pPr>
      <w:r w:rsidRPr="00D202E6">
        <w:rPr>
          <w:b/>
          <w:sz w:val="20"/>
          <w:lang w:val="sl-SI"/>
        </w:rPr>
        <w:t>ОБАВЕ</w:t>
      </w:r>
      <w:r w:rsidRPr="00D202E6">
        <w:rPr>
          <w:b/>
          <w:sz w:val="20"/>
          <w:lang w:val="sr-Latn-CS"/>
        </w:rPr>
        <w:t>ЗН</w:t>
      </w:r>
      <w:r w:rsidRPr="00D202E6">
        <w:rPr>
          <w:b/>
          <w:sz w:val="20"/>
          <w:lang w:val="sl-SI"/>
        </w:rPr>
        <w:t xml:space="preserve">И УСЛОВИ ЗА ИЗБОР У ЗВАЊЕ </w:t>
      </w:r>
    </w:p>
    <w:p w14:paraId="4AA3592F" w14:textId="77777777" w:rsidR="00C21FE7" w:rsidRPr="00D202E6" w:rsidRDefault="00C21FE7" w:rsidP="00C21FE7">
      <w:pPr>
        <w:jc w:val="center"/>
        <w:rPr>
          <w:b/>
          <w:sz w:val="20"/>
          <w:lang w:val="sr-Cyrl-RS"/>
        </w:rPr>
      </w:pPr>
      <w:r w:rsidRPr="00D202E6">
        <w:rPr>
          <w:b/>
          <w:sz w:val="20"/>
          <w:lang w:val="sr-Cyrl-RS"/>
        </w:rPr>
        <w:t>ВАНРЕДНОГ ПРОФЕСОРА</w:t>
      </w:r>
    </w:p>
    <w:p w14:paraId="6CF3B5AB" w14:textId="293CA523" w:rsidR="00E91459" w:rsidRDefault="00E91459" w:rsidP="00DF10EA">
      <w:pPr>
        <w:ind w:firstLine="0"/>
        <w:jc w:val="both"/>
        <w:rPr>
          <w:b/>
          <w:sz w:val="20"/>
          <w:lang w:val="sr-Cyrl-RS"/>
        </w:rPr>
      </w:pPr>
    </w:p>
    <w:p w14:paraId="7CFA297E" w14:textId="77777777" w:rsidR="00A53B16" w:rsidRPr="00D202E6" w:rsidRDefault="00A53B16" w:rsidP="00DF10EA">
      <w:pPr>
        <w:ind w:firstLine="0"/>
        <w:jc w:val="both"/>
        <w:rPr>
          <w:b/>
          <w:sz w:val="20"/>
          <w:lang w:val="sr-Cyrl-RS"/>
        </w:rPr>
      </w:pPr>
    </w:p>
    <w:p w14:paraId="6E5CBAE5" w14:textId="5B17E3EC" w:rsidR="00D81068" w:rsidRPr="00D202E6" w:rsidRDefault="00B960D5" w:rsidP="00D81068">
      <w:pPr>
        <w:ind w:firstLine="0"/>
        <w:jc w:val="both"/>
        <w:rPr>
          <w:b/>
          <w:sz w:val="20"/>
          <w:lang w:val="sl-SI"/>
        </w:rPr>
      </w:pPr>
      <w:r>
        <w:rPr>
          <w:b/>
          <w:sz w:val="20"/>
          <w:lang w:val="sr-Cyrl-RS"/>
        </w:rPr>
        <w:t>В</w:t>
      </w:r>
      <w:r w:rsidR="00D81068" w:rsidRPr="00D202E6">
        <w:rPr>
          <w:b/>
          <w:sz w:val="20"/>
          <w:lang w:val="sr-Latn-CS"/>
        </w:rPr>
        <w:t xml:space="preserve">. </w:t>
      </w:r>
      <w:r w:rsidR="00D81068" w:rsidRPr="00D202E6">
        <w:rPr>
          <w:b/>
          <w:bCs/>
          <w:sz w:val="20"/>
          <w:lang w:val="sl-SI"/>
        </w:rPr>
        <w:t>ОЦЕНА О РЕЗУЛТАТИМА ПЕДАГОШКОГ РАДА</w:t>
      </w:r>
    </w:p>
    <w:p w14:paraId="1BB2A9B2" w14:textId="77777777" w:rsidR="00D81068" w:rsidRPr="00D81068" w:rsidRDefault="00D81068" w:rsidP="00D81068">
      <w:pPr>
        <w:ind w:firstLine="0"/>
        <w:jc w:val="both"/>
        <w:rPr>
          <w:sz w:val="20"/>
          <w:lang w:val="sr-Cyrl-RS"/>
        </w:rPr>
      </w:pPr>
      <w:r w:rsidRPr="00D81068">
        <w:rPr>
          <w:sz w:val="20"/>
          <w:lang w:val="sr-Cyrl-RS"/>
        </w:rPr>
        <w:t>Др Марко Ерцеговац активно учествује у извођењу практичне, семинарске и теоријске наставе на додипломским интегрисаним студијама медицине на српском и енглеском језку, као и на последипломској и специјалистичкој настави на Медицинском факултету Универзитета у Београду.</w:t>
      </w:r>
    </w:p>
    <w:p w14:paraId="3024C49E" w14:textId="19AF2A0D" w:rsidR="00D81068" w:rsidRPr="00D81068" w:rsidRDefault="00D81068" w:rsidP="00D81068">
      <w:pPr>
        <w:ind w:firstLine="0"/>
        <w:jc w:val="both"/>
        <w:rPr>
          <w:sz w:val="20"/>
          <w:lang w:val="sr-Cyrl-RS"/>
        </w:rPr>
      </w:pPr>
      <w:r w:rsidRPr="00D81068">
        <w:rPr>
          <w:sz w:val="20"/>
          <w:lang w:val="sr-Cyrl-RS"/>
        </w:rPr>
        <w:t xml:space="preserve">Од 2004. године др Ерцеговац је ангажован у реализацији наставе за лекаре на специјализацији из области Ургентне медицине (2 часа предавања; назив предавања: „Кризе свести неепилептичке природе“). Од избора у звање клиничког асистента 2012. године ангажован је у реализацији практичне наставе за студенте </w:t>
      </w:r>
      <w:r>
        <w:rPr>
          <w:sz w:val="20"/>
          <w:lang w:val="en-US"/>
        </w:rPr>
        <w:t>IV</w:t>
      </w:r>
      <w:r w:rsidRPr="00D81068">
        <w:rPr>
          <w:sz w:val="20"/>
          <w:lang w:val="sr-Cyrl-RS"/>
        </w:rPr>
        <w:t xml:space="preserve"> године Медицинског факултета на предмету Неурологија, основна настава (16 часова практичне наставе недељно</w:t>
      </w:r>
      <w:r>
        <w:rPr>
          <w:sz w:val="20"/>
          <w:lang w:val="en-US"/>
        </w:rPr>
        <w:t xml:space="preserve">, </w:t>
      </w:r>
      <w:proofErr w:type="spellStart"/>
      <w:r w:rsidRPr="00D81068">
        <w:rPr>
          <w:sz w:val="20"/>
          <w:lang w:val="en-US"/>
        </w:rPr>
        <w:t>са</w:t>
      </w:r>
      <w:proofErr w:type="spellEnd"/>
      <w:r w:rsidRPr="00D81068">
        <w:rPr>
          <w:sz w:val="20"/>
          <w:lang w:val="en-US"/>
        </w:rPr>
        <w:t xml:space="preserve"> </w:t>
      </w:r>
      <w:proofErr w:type="spellStart"/>
      <w:r w:rsidRPr="00D81068">
        <w:rPr>
          <w:sz w:val="20"/>
          <w:lang w:val="en-US"/>
        </w:rPr>
        <w:t>посебним</w:t>
      </w:r>
      <w:proofErr w:type="spellEnd"/>
      <w:r w:rsidRPr="00D81068">
        <w:rPr>
          <w:sz w:val="20"/>
          <w:lang w:val="en-US"/>
        </w:rPr>
        <w:t xml:space="preserve"> </w:t>
      </w:r>
      <w:proofErr w:type="spellStart"/>
      <w:r w:rsidRPr="00D81068">
        <w:rPr>
          <w:sz w:val="20"/>
          <w:lang w:val="en-US"/>
        </w:rPr>
        <w:t>акцентом</w:t>
      </w:r>
      <w:proofErr w:type="spellEnd"/>
      <w:r w:rsidRPr="00D81068">
        <w:rPr>
          <w:sz w:val="20"/>
          <w:lang w:val="en-US"/>
        </w:rPr>
        <w:t xml:space="preserve"> </w:t>
      </w:r>
      <w:proofErr w:type="spellStart"/>
      <w:r w:rsidRPr="00D81068">
        <w:rPr>
          <w:sz w:val="20"/>
          <w:lang w:val="en-US"/>
        </w:rPr>
        <w:t>на</w:t>
      </w:r>
      <w:proofErr w:type="spellEnd"/>
      <w:r w:rsidRPr="00D81068">
        <w:rPr>
          <w:sz w:val="20"/>
          <w:lang w:val="en-US"/>
        </w:rPr>
        <w:t xml:space="preserve"> </w:t>
      </w:r>
      <w:proofErr w:type="spellStart"/>
      <w:r w:rsidRPr="00D81068">
        <w:rPr>
          <w:sz w:val="20"/>
          <w:lang w:val="en-US"/>
        </w:rPr>
        <w:t>упознавање</w:t>
      </w:r>
      <w:proofErr w:type="spellEnd"/>
      <w:r w:rsidRPr="00D81068">
        <w:rPr>
          <w:sz w:val="20"/>
          <w:lang w:val="en-US"/>
        </w:rPr>
        <w:t xml:space="preserve"> </w:t>
      </w:r>
      <w:proofErr w:type="spellStart"/>
      <w:r w:rsidRPr="00D81068">
        <w:rPr>
          <w:sz w:val="20"/>
          <w:lang w:val="en-US"/>
        </w:rPr>
        <w:t>студената</w:t>
      </w:r>
      <w:proofErr w:type="spellEnd"/>
      <w:r w:rsidRPr="00D81068">
        <w:rPr>
          <w:sz w:val="20"/>
          <w:lang w:val="en-US"/>
        </w:rPr>
        <w:t xml:space="preserve"> </w:t>
      </w:r>
      <w:proofErr w:type="spellStart"/>
      <w:r w:rsidRPr="00D81068">
        <w:rPr>
          <w:sz w:val="20"/>
          <w:lang w:val="en-US"/>
        </w:rPr>
        <w:t>са</w:t>
      </w:r>
      <w:proofErr w:type="spellEnd"/>
      <w:r w:rsidRPr="00D81068">
        <w:rPr>
          <w:sz w:val="20"/>
          <w:lang w:val="en-US"/>
        </w:rPr>
        <w:t xml:space="preserve"> </w:t>
      </w:r>
      <w:proofErr w:type="spellStart"/>
      <w:r w:rsidRPr="00D81068">
        <w:rPr>
          <w:sz w:val="20"/>
          <w:lang w:val="en-US"/>
        </w:rPr>
        <w:t>основама</w:t>
      </w:r>
      <w:proofErr w:type="spellEnd"/>
      <w:r w:rsidRPr="00D81068">
        <w:rPr>
          <w:sz w:val="20"/>
          <w:lang w:val="en-US"/>
        </w:rPr>
        <w:t xml:space="preserve"> </w:t>
      </w:r>
      <w:proofErr w:type="spellStart"/>
      <w:r w:rsidRPr="00D81068">
        <w:rPr>
          <w:sz w:val="20"/>
          <w:lang w:val="en-US"/>
        </w:rPr>
        <w:t>пропедевтике</w:t>
      </w:r>
      <w:proofErr w:type="spellEnd"/>
      <w:r w:rsidRPr="00D81068">
        <w:rPr>
          <w:sz w:val="20"/>
          <w:lang w:val="en-US"/>
        </w:rPr>
        <w:t xml:space="preserve"> и </w:t>
      </w:r>
      <w:proofErr w:type="spellStart"/>
      <w:r w:rsidRPr="00D81068">
        <w:rPr>
          <w:sz w:val="20"/>
          <w:lang w:val="en-US"/>
        </w:rPr>
        <w:t>неуролошког</w:t>
      </w:r>
      <w:proofErr w:type="spellEnd"/>
      <w:r w:rsidRPr="00D81068">
        <w:rPr>
          <w:sz w:val="20"/>
          <w:lang w:val="en-US"/>
        </w:rPr>
        <w:t xml:space="preserve"> </w:t>
      </w:r>
      <w:proofErr w:type="spellStart"/>
      <w:r w:rsidRPr="00D81068">
        <w:rPr>
          <w:sz w:val="20"/>
          <w:lang w:val="en-US"/>
        </w:rPr>
        <w:t>прегледа</w:t>
      </w:r>
      <w:proofErr w:type="spellEnd"/>
      <w:r w:rsidRPr="00D81068">
        <w:rPr>
          <w:sz w:val="20"/>
          <w:lang w:val="en-US"/>
        </w:rPr>
        <w:t xml:space="preserve"> </w:t>
      </w:r>
      <w:proofErr w:type="spellStart"/>
      <w:r w:rsidRPr="00D81068">
        <w:rPr>
          <w:sz w:val="20"/>
          <w:lang w:val="en-US"/>
        </w:rPr>
        <w:t>пацијената</w:t>
      </w:r>
      <w:proofErr w:type="spellEnd"/>
      <w:r w:rsidRPr="00D81068">
        <w:rPr>
          <w:sz w:val="20"/>
          <w:lang w:val="en-US"/>
        </w:rPr>
        <w:t xml:space="preserve"> </w:t>
      </w:r>
      <w:proofErr w:type="spellStart"/>
      <w:r w:rsidRPr="00D81068">
        <w:rPr>
          <w:sz w:val="20"/>
          <w:lang w:val="en-US"/>
        </w:rPr>
        <w:t>са</w:t>
      </w:r>
      <w:proofErr w:type="spellEnd"/>
      <w:r w:rsidRPr="00D81068">
        <w:rPr>
          <w:sz w:val="20"/>
          <w:lang w:val="en-US"/>
        </w:rPr>
        <w:t xml:space="preserve"> </w:t>
      </w:r>
      <w:proofErr w:type="spellStart"/>
      <w:r w:rsidRPr="00D81068">
        <w:rPr>
          <w:sz w:val="20"/>
          <w:lang w:val="en-US"/>
        </w:rPr>
        <w:t>различитим</w:t>
      </w:r>
      <w:proofErr w:type="spellEnd"/>
      <w:r w:rsidRPr="00D81068">
        <w:rPr>
          <w:sz w:val="20"/>
          <w:lang w:val="en-US"/>
        </w:rPr>
        <w:t xml:space="preserve"> </w:t>
      </w:r>
      <w:proofErr w:type="spellStart"/>
      <w:r w:rsidRPr="00D81068">
        <w:rPr>
          <w:sz w:val="20"/>
          <w:lang w:val="en-US"/>
        </w:rPr>
        <w:t>неуролошким</w:t>
      </w:r>
      <w:proofErr w:type="spellEnd"/>
      <w:r w:rsidRPr="00D81068">
        <w:rPr>
          <w:sz w:val="20"/>
          <w:lang w:val="en-US"/>
        </w:rPr>
        <w:t xml:space="preserve"> </w:t>
      </w:r>
      <w:proofErr w:type="spellStart"/>
      <w:r w:rsidRPr="00D81068">
        <w:rPr>
          <w:sz w:val="20"/>
          <w:lang w:val="en-US"/>
        </w:rPr>
        <w:t>обољењима</w:t>
      </w:r>
      <w:proofErr w:type="spellEnd"/>
      <w:r w:rsidRPr="00D81068">
        <w:rPr>
          <w:sz w:val="20"/>
          <w:lang w:val="sr-Cyrl-RS"/>
        </w:rPr>
        <w:t xml:space="preserve">) и у реализацији практичног дела испита. Од 2014. године др Ерцеговац је ангажован и у реализацији наставе на докторским студијама Медицинског факултета у Београду, Изборни предмет: Трендови у неурохистологији (2 часа предавања; назив предавања: „Мождана смрт“), а од 2017. године и у реализацији наставе за лекаре на субспецијализацији из области Неурорадиологије (4 часа предавања; називи предавања: „Знаци церебралне смрти“ и „Епилептички статус“). Од избора у звање доцента др Ерцеговац учествује у реализацији свих видова наставе, као и усменог дела испита на предмету Неурологија. Од 2022. године др Марко Ерцеговац ангажован је у реализацији наставе за лекаре на специјализацији из области Клиничке биохемије и лабораторијске медицине (2 часа предавања; назив предавања „Биохемијски аспекти у неуролошким болестима </w:t>
      </w:r>
      <w:r w:rsidR="00016647">
        <w:rPr>
          <w:sz w:val="20"/>
          <w:lang w:val="en-US"/>
        </w:rPr>
        <w:t>II</w:t>
      </w:r>
      <w:r w:rsidRPr="00D81068">
        <w:rPr>
          <w:sz w:val="20"/>
          <w:lang w:val="sr-Cyrl-RS"/>
        </w:rPr>
        <w:t xml:space="preserve">“). Поред тога, др Ерцеговац учествује и у реализацији предавања, семинара и практичне наставе, као и свих видова испита у оквиру наставе на предмету </w:t>
      </w:r>
      <w:r w:rsidR="00016647" w:rsidRPr="00016647">
        <w:rPr>
          <w:i/>
          <w:sz w:val="20"/>
          <w:lang w:val="en-US"/>
        </w:rPr>
        <w:t>Neurology</w:t>
      </w:r>
      <w:r w:rsidRPr="00D81068">
        <w:rPr>
          <w:sz w:val="20"/>
          <w:lang w:val="sr-Cyrl-RS"/>
        </w:rPr>
        <w:t xml:space="preserve"> на настави на енглеском језику на Медицинском факултету (</w:t>
      </w:r>
      <w:r w:rsidR="00016647" w:rsidRPr="00016647">
        <w:rPr>
          <w:i/>
          <w:sz w:val="20"/>
          <w:lang w:val="en-US"/>
        </w:rPr>
        <w:t>Studies in English</w:t>
      </w:r>
      <w:r w:rsidRPr="00D81068">
        <w:rPr>
          <w:sz w:val="20"/>
          <w:lang w:val="sr-Cyrl-RS"/>
        </w:rPr>
        <w:t xml:space="preserve">). Доц. др Ерцеговац је ментор за обавезни специјалистички стаж из Неурологије, Ургентне медицине и Клиничке биохемије и лабораторијске медицине, као и за субспецијалистички стаж из уже специјализације Трансплантологије са трансфузиологијом и Неурорадиологије. Члан је Комисије за полагање специјалистичког испита из Неурологије и Ургентне медицине. </w:t>
      </w:r>
    </w:p>
    <w:p w14:paraId="0D97A8A9" w14:textId="2D1CB135" w:rsidR="00D81068" w:rsidRPr="00D81068" w:rsidRDefault="00D81068" w:rsidP="00D81068">
      <w:pPr>
        <w:ind w:firstLine="0"/>
        <w:jc w:val="both"/>
        <w:rPr>
          <w:sz w:val="20"/>
          <w:lang w:val="sr-Cyrl-RS"/>
        </w:rPr>
      </w:pPr>
      <w:r w:rsidRPr="00D81068">
        <w:rPr>
          <w:sz w:val="20"/>
          <w:lang w:val="sr-Cyrl-RS"/>
        </w:rPr>
        <w:t xml:space="preserve">Др Марко Ерцеговац дужи низ година учествује у рецензији студентских радова ЦСНИРС-а, а 2018. године је био тутор студената медицине на размени у организацији </w:t>
      </w:r>
      <w:r w:rsidR="00016647" w:rsidRPr="003C61A4">
        <w:rPr>
          <w:i/>
          <w:color w:val="000000"/>
          <w:sz w:val="20"/>
        </w:rPr>
        <w:t>International Federation of Medical Students Associations (IFMSA)</w:t>
      </w:r>
      <w:r w:rsidRPr="00D81068">
        <w:rPr>
          <w:sz w:val="20"/>
          <w:lang w:val="sr-Cyrl-RS"/>
        </w:rPr>
        <w:t>.</w:t>
      </w:r>
    </w:p>
    <w:p w14:paraId="46BC82F0" w14:textId="4545BE13" w:rsidR="00016647" w:rsidRPr="00982376" w:rsidRDefault="00D81068" w:rsidP="00016647">
      <w:pPr>
        <w:ind w:firstLine="0"/>
        <w:jc w:val="both"/>
        <w:rPr>
          <w:b/>
          <w:sz w:val="20"/>
          <w:lang w:val="sr-Latn-RS"/>
        </w:rPr>
      </w:pPr>
      <w:r w:rsidRPr="00D81068">
        <w:rPr>
          <w:sz w:val="20"/>
          <w:lang w:val="sr-Cyrl-RS"/>
        </w:rPr>
        <w:t xml:space="preserve">Према Извештају о просечним оценама наставника и сарадника Медицинског факултета Универзитета у Београду, а на основу анкете спроведене међу студентима, рад др Марка Ерцеговац је оцењиван максималном оценом од стране студената за педагошки рад: </w:t>
      </w:r>
      <w:r w:rsidR="00016647" w:rsidRPr="00D202E6">
        <w:rPr>
          <w:bCs/>
          <w:sz w:val="20"/>
          <w:lang w:val="sr-Cyrl-CS"/>
        </w:rPr>
        <w:t>школска 2019/2020-</w:t>
      </w:r>
      <w:r w:rsidR="00016647" w:rsidRPr="00D202E6">
        <w:rPr>
          <w:bCs/>
          <w:sz w:val="20"/>
          <w:lang w:val="sr-Latn-RS"/>
        </w:rPr>
        <w:t>4,</w:t>
      </w:r>
      <w:r w:rsidR="00016647">
        <w:rPr>
          <w:bCs/>
          <w:sz w:val="20"/>
          <w:lang w:val="sr-Latn-RS"/>
        </w:rPr>
        <w:t>9</w:t>
      </w:r>
      <w:r w:rsidR="00016647" w:rsidRPr="00D202E6">
        <w:rPr>
          <w:bCs/>
          <w:sz w:val="20"/>
          <w:lang w:val="sr-Latn-RS"/>
        </w:rPr>
        <w:t xml:space="preserve">2; </w:t>
      </w:r>
      <w:r w:rsidR="00016647" w:rsidRPr="00D202E6">
        <w:rPr>
          <w:bCs/>
          <w:sz w:val="20"/>
          <w:lang w:val="sr-Cyrl-CS"/>
        </w:rPr>
        <w:t>школска 2019/2020-4,</w:t>
      </w:r>
      <w:r w:rsidR="00016647">
        <w:rPr>
          <w:bCs/>
          <w:sz w:val="20"/>
          <w:lang w:val="en-US"/>
        </w:rPr>
        <w:t>92</w:t>
      </w:r>
      <w:r w:rsidR="00016647" w:rsidRPr="00D202E6">
        <w:rPr>
          <w:bCs/>
          <w:sz w:val="20"/>
          <w:lang w:val="sr-Latn-RS"/>
        </w:rPr>
        <w:t xml:space="preserve">; </w:t>
      </w:r>
      <w:r w:rsidR="00016647" w:rsidRPr="00D202E6">
        <w:rPr>
          <w:bCs/>
          <w:sz w:val="20"/>
          <w:lang w:val="sr-Cyrl-CS"/>
        </w:rPr>
        <w:t>школска 2020/2021</w:t>
      </w:r>
      <w:r w:rsidR="00016647" w:rsidRPr="00D202E6">
        <w:rPr>
          <w:bCs/>
          <w:sz w:val="20"/>
          <w:lang w:val="sr-Latn-RS"/>
        </w:rPr>
        <w:t>-</w:t>
      </w:r>
      <w:r w:rsidR="00016647" w:rsidRPr="00D202E6">
        <w:rPr>
          <w:bCs/>
          <w:sz w:val="20"/>
          <w:lang w:val="sr-Cyrl-CS"/>
        </w:rPr>
        <w:t>4,</w:t>
      </w:r>
      <w:r w:rsidR="00016647">
        <w:rPr>
          <w:bCs/>
          <w:sz w:val="20"/>
          <w:lang w:val="en-US"/>
        </w:rPr>
        <w:t>96</w:t>
      </w:r>
      <w:r w:rsidR="00016647" w:rsidRPr="00D202E6">
        <w:rPr>
          <w:bCs/>
          <w:sz w:val="20"/>
          <w:lang w:val="sr-Latn-RS"/>
        </w:rPr>
        <w:t xml:space="preserve">; </w:t>
      </w:r>
      <w:r w:rsidR="00016647" w:rsidRPr="00D202E6">
        <w:rPr>
          <w:bCs/>
          <w:sz w:val="20"/>
          <w:lang w:val="sr-Cyrl-CS"/>
        </w:rPr>
        <w:t>школска 2021/2022-4,</w:t>
      </w:r>
      <w:r w:rsidR="00016647" w:rsidRPr="00D202E6">
        <w:rPr>
          <w:bCs/>
          <w:sz w:val="20"/>
          <w:lang w:val="sr-Latn-RS"/>
        </w:rPr>
        <w:t>9</w:t>
      </w:r>
      <w:r w:rsidR="00016647">
        <w:rPr>
          <w:bCs/>
          <w:sz w:val="20"/>
          <w:lang w:val="sr-Latn-RS"/>
        </w:rPr>
        <w:t>5</w:t>
      </w:r>
      <w:r w:rsidR="00016647" w:rsidRPr="00D202E6">
        <w:rPr>
          <w:bCs/>
          <w:sz w:val="20"/>
          <w:lang w:val="sr-Latn-RS"/>
        </w:rPr>
        <w:t xml:space="preserve">; </w:t>
      </w:r>
      <w:r w:rsidR="00016647" w:rsidRPr="00D202E6">
        <w:rPr>
          <w:bCs/>
          <w:sz w:val="20"/>
          <w:lang w:val="sr-Cyrl-CS"/>
        </w:rPr>
        <w:t>школска 2022/2023-4,</w:t>
      </w:r>
      <w:r w:rsidR="00016647">
        <w:rPr>
          <w:bCs/>
          <w:sz w:val="20"/>
          <w:lang w:val="en-US"/>
        </w:rPr>
        <w:t>93</w:t>
      </w:r>
      <w:r w:rsidR="00016647" w:rsidRPr="00D202E6">
        <w:rPr>
          <w:bCs/>
          <w:sz w:val="20"/>
          <w:lang w:val="sr-Latn-RS"/>
        </w:rPr>
        <w:t xml:space="preserve">; </w:t>
      </w:r>
      <w:r w:rsidR="00016647" w:rsidRPr="00982376">
        <w:rPr>
          <w:b/>
          <w:sz w:val="20"/>
          <w:lang w:val="sr-Cyrl-RS"/>
        </w:rPr>
        <w:t xml:space="preserve">Просечна </w:t>
      </w:r>
      <w:r w:rsidR="00016647" w:rsidRPr="00982376">
        <w:rPr>
          <w:b/>
          <w:sz w:val="20"/>
          <w:lang w:val="sr-Latn-RS"/>
        </w:rPr>
        <w:t>о</w:t>
      </w:r>
      <w:r w:rsidR="00016647" w:rsidRPr="00982376">
        <w:rPr>
          <w:b/>
          <w:sz w:val="20"/>
          <w:lang w:val="sr-Cyrl-RS"/>
        </w:rPr>
        <w:t>цена</w:t>
      </w:r>
      <w:r w:rsidR="00016647" w:rsidRPr="00982376">
        <w:rPr>
          <w:b/>
          <w:sz w:val="20"/>
        </w:rPr>
        <w:t xml:space="preserve"> одличан</w:t>
      </w:r>
      <w:r w:rsidR="00016647" w:rsidRPr="00982376">
        <w:rPr>
          <w:b/>
          <w:sz w:val="20"/>
          <w:lang w:val="sr-Cyrl-RS"/>
        </w:rPr>
        <w:t xml:space="preserve"> </w:t>
      </w:r>
      <w:r w:rsidR="00016647" w:rsidRPr="00982376">
        <w:rPr>
          <w:b/>
          <w:sz w:val="20"/>
        </w:rPr>
        <w:t>-</w:t>
      </w:r>
      <w:r w:rsidR="00016647" w:rsidRPr="00982376">
        <w:rPr>
          <w:b/>
          <w:sz w:val="20"/>
          <w:lang w:val="sr-Cyrl-RS"/>
        </w:rPr>
        <w:t xml:space="preserve"> </w:t>
      </w:r>
      <w:r w:rsidR="00016647" w:rsidRPr="00982376">
        <w:rPr>
          <w:b/>
          <w:sz w:val="20"/>
        </w:rPr>
        <w:t>4,</w:t>
      </w:r>
      <w:r w:rsidR="00016647" w:rsidRPr="00982376">
        <w:rPr>
          <w:b/>
          <w:sz w:val="20"/>
          <w:lang w:val="sr-Latn-RS"/>
        </w:rPr>
        <w:t>936</w:t>
      </w:r>
    </w:p>
    <w:p w14:paraId="0C14DAF9" w14:textId="77777777" w:rsidR="00946813" w:rsidRDefault="00946813" w:rsidP="00D81068">
      <w:pPr>
        <w:ind w:firstLine="0"/>
        <w:jc w:val="both"/>
        <w:rPr>
          <w:sz w:val="20"/>
          <w:lang w:val="sr-Cyrl-RS"/>
        </w:rPr>
      </w:pPr>
    </w:p>
    <w:p w14:paraId="76ECBAA9" w14:textId="77777777" w:rsidR="00946813" w:rsidRDefault="00946813" w:rsidP="00D81068">
      <w:pPr>
        <w:ind w:firstLine="0"/>
        <w:jc w:val="both"/>
        <w:rPr>
          <w:sz w:val="20"/>
          <w:lang w:val="sr-Cyrl-RS"/>
        </w:rPr>
      </w:pPr>
    </w:p>
    <w:p w14:paraId="3465FB26" w14:textId="0F02BBD6" w:rsidR="00E91459" w:rsidRPr="00D81068" w:rsidRDefault="00D81068" w:rsidP="00D81068">
      <w:pPr>
        <w:ind w:firstLine="0"/>
        <w:jc w:val="both"/>
        <w:rPr>
          <w:sz w:val="20"/>
          <w:lang w:val="sr-Cyrl-RS"/>
        </w:rPr>
      </w:pPr>
      <w:r w:rsidRPr="00D81068">
        <w:rPr>
          <w:sz w:val="20"/>
          <w:lang w:val="sr-Cyrl-RS"/>
        </w:rPr>
        <w:t>Др Ерцеговац је ангажован у другој високошколској установи као доцент у извођењу наставе и испита који се организују по студијском програму  Стоматолошког факултета Универзитета у Београду.</w:t>
      </w:r>
    </w:p>
    <w:p w14:paraId="62195DD0" w14:textId="77777777" w:rsidR="00E91459" w:rsidRDefault="00E91459" w:rsidP="00E91459">
      <w:pPr>
        <w:ind w:firstLine="0"/>
        <w:jc w:val="both"/>
        <w:rPr>
          <w:b/>
          <w:sz w:val="20"/>
          <w:lang w:val="sr-Cyrl-RS"/>
        </w:rPr>
      </w:pPr>
    </w:p>
    <w:p w14:paraId="281B2D66" w14:textId="1374D2A0" w:rsidR="00D81068" w:rsidRPr="00D202E6" w:rsidRDefault="00B960D5" w:rsidP="00D81068">
      <w:pPr>
        <w:ind w:firstLine="0"/>
        <w:jc w:val="both"/>
        <w:rPr>
          <w:b/>
          <w:sz w:val="20"/>
          <w:lang w:val="sl-SI"/>
        </w:rPr>
      </w:pPr>
      <w:r>
        <w:rPr>
          <w:b/>
          <w:sz w:val="20"/>
          <w:lang w:val="sr-Cyrl-RS"/>
        </w:rPr>
        <w:t>Г.</w:t>
      </w:r>
      <w:r w:rsidR="00D81068" w:rsidRPr="00D202E6">
        <w:rPr>
          <w:b/>
          <w:sz w:val="20"/>
          <w:lang w:val="sr-Latn-CS"/>
        </w:rPr>
        <w:t xml:space="preserve"> </w:t>
      </w:r>
      <w:r w:rsidR="00D81068" w:rsidRPr="00D202E6">
        <w:rPr>
          <w:b/>
          <w:bCs/>
          <w:sz w:val="20"/>
          <w:lang w:val="sl-SI"/>
        </w:rPr>
        <w:t>ОЦЕНА РЕЗУЛТАТА У ОБЕЗБЕЂИВАЊУ НАУЧНО-НАСТАВНОГ ПОДМЛАТКА</w:t>
      </w:r>
    </w:p>
    <w:p w14:paraId="61AC3FDF" w14:textId="393C347F" w:rsidR="00D81068" w:rsidRDefault="00016647" w:rsidP="00E91459">
      <w:pPr>
        <w:ind w:firstLine="0"/>
        <w:jc w:val="both"/>
        <w:rPr>
          <w:sz w:val="20"/>
        </w:rPr>
      </w:pPr>
      <w:r w:rsidRPr="00D202E6">
        <w:rPr>
          <w:sz w:val="20"/>
        </w:rPr>
        <w:t>Др</w:t>
      </w:r>
      <w:r w:rsidR="00B61FCF">
        <w:rPr>
          <w:sz w:val="20"/>
          <w:lang w:val="sr-Cyrl-RS"/>
        </w:rPr>
        <w:t xml:space="preserve"> Марко Ерцеговац</w:t>
      </w:r>
      <w:r w:rsidRPr="00D202E6">
        <w:rPr>
          <w:sz w:val="20"/>
        </w:rPr>
        <w:t xml:space="preserve"> је </w:t>
      </w:r>
      <w:r w:rsidRPr="00D202E6">
        <w:rPr>
          <w:sz w:val="20"/>
          <w:lang w:val="sr-Latn-RS"/>
        </w:rPr>
        <w:t xml:space="preserve">изузетно </w:t>
      </w:r>
      <w:r w:rsidRPr="00D202E6">
        <w:rPr>
          <w:sz w:val="20"/>
        </w:rPr>
        <w:t xml:space="preserve">активан у обезбеђивању научно-наставног подмлатка од избора у звање клиничког асистента, а затим и </w:t>
      </w:r>
      <w:r w:rsidRPr="00D202E6">
        <w:rPr>
          <w:sz w:val="20"/>
          <w:lang w:val="sr-Latn-RS"/>
        </w:rPr>
        <w:t xml:space="preserve">у звању </w:t>
      </w:r>
      <w:r w:rsidRPr="00D202E6">
        <w:rPr>
          <w:sz w:val="20"/>
        </w:rPr>
        <w:t>доцента.</w:t>
      </w:r>
    </w:p>
    <w:p w14:paraId="0FD57018" w14:textId="77777777" w:rsidR="00016647" w:rsidRPr="00D202E6" w:rsidRDefault="00016647" w:rsidP="00016647">
      <w:pPr>
        <w:ind w:firstLine="0"/>
        <w:jc w:val="both"/>
        <w:rPr>
          <w:b/>
          <w:sz w:val="20"/>
        </w:rPr>
      </w:pPr>
      <w:r w:rsidRPr="00D202E6">
        <w:rPr>
          <w:b/>
          <w:sz w:val="20"/>
        </w:rPr>
        <w:t>МЕНТОРСТВА</w:t>
      </w:r>
    </w:p>
    <w:p w14:paraId="18C31A52" w14:textId="0A39F3F5" w:rsidR="00016647" w:rsidRDefault="00016647" w:rsidP="00016647">
      <w:pPr>
        <w:ind w:firstLine="0"/>
        <w:jc w:val="both"/>
        <w:rPr>
          <w:b/>
          <w:i/>
          <w:sz w:val="20"/>
          <w:lang w:val="sr-Latn-RS"/>
        </w:rPr>
      </w:pPr>
      <w:r w:rsidRPr="00D202E6">
        <w:rPr>
          <w:b/>
          <w:i/>
          <w:sz w:val="20"/>
          <w:lang w:val="sr-Latn-RS"/>
        </w:rPr>
        <w:t>Докторске дисертације</w:t>
      </w:r>
    </w:p>
    <w:p w14:paraId="152C732B" w14:textId="0E64D21E" w:rsidR="00016647" w:rsidRPr="00016647" w:rsidRDefault="00946813" w:rsidP="00370B70">
      <w:pPr>
        <w:numPr>
          <w:ilvl w:val="0"/>
          <w:numId w:val="58"/>
        </w:numPr>
        <w:jc w:val="both"/>
        <w:rPr>
          <w:b/>
          <w:color w:val="000000"/>
          <w:sz w:val="20"/>
          <w:lang w:val="sr-Cyrl-RS"/>
        </w:rPr>
      </w:pPr>
      <w:r>
        <w:rPr>
          <w:color w:val="000000"/>
          <w:sz w:val="20"/>
          <w:lang w:val="sr-Cyrl-RS"/>
        </w:rPr>
        <w:t>Д</w:t>
      </w:r>
      <w:r w:rsidR="00016647" w:rsidRPr="00016647">
        <w:rPr>
          <w:color w:val="000000"/>
          <w:sz w:val="20"/>
          <w:lang w:val="sr-Cyrl-RS"/>
        </w:rPr>
        <w:t xml:space="preserve">руги ментор у одбрањеној докторској дисертацији кандидата др Ивана Вукашиновића под називом: „Утицај параметара тромбектомије на ефикасност третмана акутног исхемијског можданог удара након оклузије великог крвног суда“, први ментор Проф. Др </w:t>
      </w:r>
      <w:r w:rsidR="00016647" w:rsidRPr="00016647">
        <w:rPr>
          <w:i/>
          <w:color w:val="000000"/>
          <w:sz w:val="20"/>
          <w:lang w:val="sr-Cyrl-RS"/>
        </w:rPr>
        <w:t>Chrictophe Cognard</w:t>
      </w:r>
      <w:r w:rsidR="00016647" w:rsidRPr="00016647">
        <w:rPr>
          <w:color w:val="000000"/>
          <w:sz w:val="20"/>
          <w:lang w:val="sr-Cyrl-RS"/>
        </w:rPr>
        <w:t xml:space="preserve"> (</w:t>
      </w:r>
      <w:r w:rsidR="00016647" w:rsidRPr="00016647">
        <w:rPr>
          <w:color w:val="000000"/>
          <w:sz w:val="20"/>
          <w:lang w:val="sr-Latn-RS"/>
        </w:rPr>
        <w:t>Univerzitet</w:t>
      </w:r>
      <w:r w:rsidR="00016647" w:rsidRPr="00016647">
        <w:rPr>
          <w:color w:val="000000"/>
          <w:sz w:val="20"/>
          <w:lang w:val="sr-Cyrl-RS"/>
        </w:rPr>
        <w:t xml:space="preserve"> </w:t>
      </w:r>
      <w:r w:rsidR="00016647" w:rsidRPr="00016647">
        <w:rPr>
          <w:i/>
          <w:color w:val="000000"/>
          <w:sz w:val="20"/>
          <w:lang w:val="sr-Cyrl-RS"/>
        </w:rPr>
        <w:t>Paul Sabatier Toulouse</w:t>
      </w:r>
      <w:r w:rsidR="00016647" w:rsidRPr="00016647">
        <w:rPr>
          <w:color w:val="000000"/>
          <w:sz w:val="20"/>
          <w:lang w:val="sr-Cyrl-RS"/>
        </w:rPr>
        <w:t>, Francuska</w:t>
      </w:r>
      <w:r w:rsidR="00016647" w:rsidRPr="00016647">
        <w:rPr>
          <w:color w:val="000000"/>
          <w:sz w:val="20"/>
          <w:lang w:val="sr-Latn-RS"/>
        </w:rPr>
        <w:t>), 29.0</w:t>
      </w:r>
      <w:r w:rsidR="00016647" w:rsidRPr="00016647">
        <w:rPr>
          <w:color w:val="000000"/>
          <w:sz w:val="20"/>
          <w:lang w:val="sr-Cyrl-RS"/>
        </w:rPr>
        <w:t>9</w:t>
      </w:r>
      <w:r w:rsidR="00016647" w:rsidRPr="00016647">
        <w:rPr>
          <w:color w:val="000000"/>
          <w:sz w:val="20"/>
          <w:lang w:val="sr-Latn-RS"/>
        </w:rPr>
        <w:t>.20</w:t>
      </w:r>
      <w:r w:rsidR="00016647" w:rsidRPr="00016647">
        <w:rPr>
          <w:color w:val="000000"/>
          <w:sz w:val="20"/>
          <w:lang w:val="sr-Cyrl-RS"/>
        </w:rPr>
        <w:t>21</w:t>
      </w:r>
      <w:r w:rsidR="00016647">
        <w:rPr>
          <w:color w:val="000000"/>
          <w:sz w:val="20"/>
          <w:lang w:val="en-US"/>
        </w:rPr>
        <w:t>.</w:t>
      </w:r>
    </w:p>
    <w:p w14:paraId="6C50AA0F" w14:textId="6B99B6C6" w:rsidR="00016647" w:rsidRPr="00016647" w:rsidRDefault="00946813" w:rsidP="00370B70">
      <w:pPr>
        <w:numPr>
          <w:ilvl w:val="0"/>
          <w:numId w:val="58"/>
        </w:numPr>
        <w:jc w:val="both"/>
        <w:rPr>
          <w:b/>
          <w:color w:val="000000"/>
          <w:sz w:val="20"/>
          <w:lang w:val="sr-Cyrl-RS"/>
        </w:rPr>
      </w:pPr>
      <w:r>
        <w:rPr>
          <w:color w:val="000000"/>
          <w:sz w:val="20"/>
          <w:lang w:val="sr-Cyrl-RS"/>
        </w:rPr>
        <w:t>Д</w:t>
      </w:r>
      <w:r w:rsidR="00016647" w:rsidRPr="00016647">
        <w:rPr>
          <w:color w:val="000000"/>
          <w:sz w:val="20"/>
          <w:lang w:val="sr-Cyrl-RS"/>
        </w:rPr>
        <w:t>руги ментор у одбрањеној докторској дисертацији кандидата др Кристине Давидовић под називом: „Процена успешности минимално инвазивне оксиген-озонске терапије код пацијената са дегенеративним променама лумбосакралног дела кичменог стуба“, први ментор Проф. Др Ружица Максимовић</w:t>
      </w:r>
      <w:r w:rsidR="00016647" w:rsidRPr="00016647">
        <w:rPr>
          <w:b/>
          <w:color w:val="000000"/>
          <w:sz w:val="20"/>
          <w:lang w:val="en-US"/>
        </w:rPr>
        <w:t xml:space="preserve">, </w:t>
      </w:r>
      <w:r w:rsidR="00016647" w:rsidRPr="00016647">
        <w:rPr>
          <w:color w:val="000000"/>
          <w:sz w:val="20"/>
          <w:lang w:val="sr-Cyrl-RS"/>
        </w:rPr>
        <w:t>28.05.</w:t>
      </w:r>
      <w:r w:rsidR="00016647" w:rsidRPr="00016647">
        <w:rPr>
          <w:color w:val="000000"/>
          <w:sz w:val="20"/>
        </w:rPr>
        <w:t>2024</w:t>
      </w:r>
      <w:r w:rsidR="00016647">
        <w:rPr>
          <w:color w:val="000000"/>
          <w:sz w:val="20"/>
          <w:lang w:val="en-US"/>
        </w:rPr>
        <w:t>.</w:t>
      </w:r>
    </w:p>
    <w:p w14:paraId="2BB82985" w14:textId="77777777" w:rsidR="008D0554" w:rsidRDefault="008D0554" w:rsidP="00C76359">
      <w:pPr>
        <w:ind w:left="360" w:hanging="360"/>
        <w:jc w:val="both"/>
        <w:rPr>
          <w:b/>
          <w:i/>
          <w:iCs/>
          <w:sz w:val="20"/>
          <w:lang w:val="sr-Latn-RS"/>
        </w:rPr>
      </w:pPr>
    </w:p>
    <w:p w14:paraId="4143B94B" w14:textId="77777777" w:rsidR="00C76359" w:rsidRPr="00D202E6" w:rsidRDefault="00C76359" w:rsidP="00C76359">
      <w:pPr>
        <w:ind w:left="360" w:hanging="360"/>
        <w:jc w:val="both"/>
        <w:rPr>
          <w:i/>
          <w:iCs/>
          <w:sz w:val="20"/>
          <w:lang w:val="sr-Cyrl-RS"/>
        </w:rPr>
      </w:pPr>
      <w:r w:rsidRPr="00D202E6">
        <w:rPr>
          <w:b/>
          <w:i/>
          <w:iCs/>
          <w:sz w:val="20"/>
          <w:lang w:val="sr-Latn-RS"/>
        </w:rPr>
        <w:t>Завршни д</w:t>
      </w:r>
      <w:r w:rsidRPr="00D202E6">
        <w:rPr>
          <w:b/>
          <w:i/>
          <w:iCs/>
          <w:sz w:val="20"/>
        </w:rPr>
        <w:t>ипломски радови</w:t>
      </w:r>
      <w:r w:rsidRPr="00D202E6">
        <w:rPr>
          <w:b/>
          <w:i/>
          <w:iCs/>
          <w:sz w:val="20"/>
          <w:lang w:val="sr-Cyrl-RS"/>
        </w:rPr>
        <w:t xml:space="preserve"> (ментор)</w:t>
      </w:r>
    </w:p>
    <w:p w14:paraId="12AFC60C" w14:textId="0CCC6079"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Леа Лазаревић</w:t>
      </w:r>
      <w:r w:rsidRPr="00C76359">
        <w:rPr>
          <w:color w:val="000000"/>
          <w:sz w:val="20"/>
          <w:lang w:val="en-US"/>
        </w:rPr>
        <w:t>:</w:t>
      </w:r>
      <w:r w:rsidRPr="00C76359">
        <w:rPr>
          <w:color w:val="000000"/>
          <w:sz w:val="20"/>
          <w:lang w:val="sr-Cyrl-RS"/>
        </w:rPr>
        <w:t xml:space="preserve"> „Епилептички статус – новитети у дијгностици и терапији“, октобар 2014. године</w:t>
      </w:r>
    </w:p>
    <w:p w14:paraId="7C4D77A6" w14:textId="0136751F" w:rsidR="00C76359" w:rsidRPr="00C76359" w:rsidRDefault="00C76359" w:rsidP="00370B70">
      <w:pPr>
        <w:numPr>
          <w:ilvl w:val="0"/>
          <w:numId w:val="59"/>
        </w:numPr>
        <w:jc w:val="both"/>
        <w:rPr>
          <w:color w:val="000000"/>
          <w:sz w:val="20"/>
          <w:lang w:val="sr-Cyrl-RS"/>
        </w:rPr>
      </w:pPr>
      <w:r w:rsidRPr="00C76359">
        <w:rPr>
          <w:sz w:val="20"/>
        </w:rPr>
        <w:t>Кандидат</w:t>
      </w:r>
      <w:r w:rsidRPr="00C76359">
        <w:rPr>
          <w:color w:val="000000"/>
          <w:sz w:val="20"/>
          <w:lang w:val="sr-Cyrl-RS"/>
        </w:rPr>
        <w:t xml:space="preserve"> Селмина Нурковић</w:t>
      </w:r>
      <w:r w:rsidRPr="00C76359">
        <w:rPr>
          <w:color w:val="000000"/>
          <w:sz w:val="20"/>
          <w:lang w:val="en-US"/>
        </w:rPr>
        <w:t>:</w:t>
      </w:r>
      <w:r w:rsidRPr="00C76359">
        <w:rPr>
          <w:color w:val="000000"/>
          <w:sz w:val="20"/>
          <w:lang w:val="sr-Cyrl-RS"/>
        </w:rPr>
        <w:t xml:space="preserve"> „Мождана смрт“, јуни 2015. године</w:t>
      </w:r>
    </w:p>
    <w:p w14:paraId="42F40B79" w14:textId="3AA09385"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Милица Стоиљковић</w:t>
      </w:r>
      <w:r w:rsidRPr="00C76359">
        <w:rPr>
          <w:color w:val="000000"/>
          <w:sz w:val="20"/>
          <w:lang w:val="en-US"/>
        </w:rPr>
        <w:t>:</w:t>
      </w:r>
      <w:r w:rsidRPr="00C76359">
        <w:rPr>
          <w:color w:val="000000"/>
          <w:sz w:val="20"/>
          <w:lang w:val="sr-Cyrl-RS"/>
        </w:rPr>
        <w:t xml:space="preserve"> „Клиничке и неурофизиолошке карактеристике пацијената са исхемијом врха базиларне артерије“,  јуни 2015. године</w:t>
      </w:r>
    </w:p>
    <w:p w14:paraId="2768F7A7" w14:textId="62AA14A3"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Ива Лолић</w:t>
      </w:r>
      <w:r w:rsidRPr="00C76359">
        <w:rPr>
          <w:color w:val="000000"/>
          <w:sz w:val="20"/>
          <w:lang w:val="en-US"/>
        </w:rPr>
        <w:t>:</w:t>
      </w:r>
      <w:r w:rsidRPr="00C76359">
        <w:rPr>
          <w:color w:val="000000"/>
          <w:sz w:val="20"/>
          <w:lang w:val="sr-Cyrl-RS"/>
        </w:rPr>
        <w:t xml:space="preserve"> „Епилептички статус“, октобар 2015. године</w:t>
      </w:r>
    </w:p>
    <w:p w14:paraId="00F17B38" w14:textId="44CCA50E"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Урош Мирчић</w:t>
      </w:r>
      <w:r w:rsidRPr="00C76359">
        <w:rPr>
          <w:color w:val="000000"/>
          <w:sz w:val="20"/>
          <w:lang w:val="en-US"/>
        </w:rPr>
        <w:t>:</w:t>
      </w:r>
      <w:r w:rsidRPr="00C76359">
        <w:rPr>
          <w:color w:val="000000"/>
          <w:sz w:val="20"/>
          <w:lang w:val="sr-Cyrl-RS"/>
        </w:rPr>
        <w:t xml:space="preserve"> „Мождана смрт“, април 2017. године</w:t>
      </w:r>
    </w:p>
    <w:p w14:paraId="4B10B3A3" w14:textId="0280B3A9"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Марковић Милош</w:t>
      </w:r>
      <w:r w:rsidRPr="00C76359">
        <w:rPr>
          <w:color w:val="000000"/>
          <w:sz w:val="20"/>
          <w:lang w:val="en-US"/>
        </w:rPr>
        <w:t xml:space="preserve">: </w:t>
      </w:r>
      <w:r w:rsidRPr="00C76359">
        <w:rPr>
          <w:color w:val="000000"/>
          <w:sz w:val="20"/>
          <w:lang w:val="sr-Cyrl-RS"/>
        </w:rPr>
        <w:t>„Разлози за пријем пацијената са вртоглавицом на ургентно неуролошко одељење“, јули 2017. године</w:t>
      </w:r>
    </w:p>
    <w:p w14:paraId="5AC85911" w14:textId="61C6D43B"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Катарина Ђурђевић</w:t>
      </w:r>
      <w:r w:rsidRPr="00C76359">
        <w:rPr>
          <w:color w:val="000000"/>
          <w:sz w:val="20"/>
          <w:lang w:val="en-US"/>
        </w:rPr>
        <w:t xml:space="preserve">: </w:t>
      </w:r>
      <w:r w:rsidRPr="00C76359">
        <w:rPr>
          <w:color w:val="000000"/>
          <w:sz w:val="20"/>
          <w:lang w:val="sr-Cyrl-RS"/>
        </w:rPr>
        <w:t>„Лечење рефракторног и суперрефракторног епилептичког статуса“, фебруар 2020. године</w:t>
      </w:r>
    </w:p>
    <w:p w14:paraId="530DD936" w14:textId="481C088C"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Младен Јанковић</w:t>
      </w:r>
      <w:r w:rsidRPr="00C76359">
        <w:rPr>
          <w:color w:val="000000"/>
          <w:sz w:val="20"/>
          <w:lang w:val="en-US"/>
        </w:rPr>
        <w:t>:</w:t>
      </w:r>
      <w:r w:rsidRPr="00C76359">
        <w:rPr>
          <w:color w:val="000000"/>
          <w:sz w:val="20"/>
          <w:lang w:val="sr-Cyrl-RS"/>
        </w:rPr>
        <w:t xml:space="preserve"> „Повезаност генског полиморфизма глутатион трансферазе класе омега са ризиком за настанак прогресивне миоклоничке епилепсије“, октобар 2020. године</w:t>
      </w:r>
    </w:p>
    <w:p w14:paraId="5552C601" w14:textId="7D8AFBCB"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Cyrl-RS"/>
        </w:rPr>
        <w:t xml:space="preserve"> Гордана Сендић</w:t>
      </w:r>
      <w:r w:rsidRPr="00C76359">
        <w:rPr>
          <w:color w:val="000000"/>
          <w:sz w:val="20"/>
          <w:lang w:val="en-US"/>
        </w:rPr>
        <w:t>:</w:t>
      </w:r>
      <w:r w:rsidRPr="00C76359">
        <w:rPr>
          <w:color w:val="000000"/>
          <w:sz w:val="20"/>
          <w:lang w:val="sr-Cyrl-RS"/>
        </w:rPr>
        <w:t xml:space="preserve"> „Могући проблеми у дефинисању мождане смрти“, децембар 2021. године</w:t>
      </w:r>
    </w:p>
    <w:p w14:paraId="638308F3" w14:textId="6624AB3F" w:rsidR="00C76359" w:rsidRPr="00C76359" w:rsidRDefault="00C76359" w:rsidP="00370B70">
      <w:pPr>
        <w:numPr>
          <w:ilvl w:val="0"/>
          <w:numId w:val="59"/>
        </w:numPr>
        <w:jc w:val="both"/>
        <w:rPr>
          <w:b/>
          <w:color w:val="000000"/>
          <w:sz w:val="20"/>
          <w:lang w:val="sr-Cyrl-RS"/>
        </w:rPr>
      </w:pPr>
      <w:r w:rsidRPr="00C76359">
        <w:rPr>
          <w:sz w:val="20"/>
        </w:rPr>
        <w:t>Кандидат</w:t>
      </w:r>
      <w:r w:rsidRPr="00C76359">
        <w:rPr>
          <w:color w:val="000000"/>
          <w:sz w:val="20"/>
          <w:lang w:val="sr-Latn-RS"/>
        </w:rPr>
        <w:t xml:space="preserve"> </w:t>
      </w:r>
      <w:r>
        <w:rPr>
          <w:color w:val="000000"/>
          <w:sz w:val="20"/>
          <w:lang w:val="sr-Cyrl-RS"/>
        </w:rPr>
        <w:t>Чарли</w:t>
      </w:r>
      <w:r>
        <w:rPr>
          <w:color w:val="000000"/>
          <w:sz w:val="20"/>
          <w:lang w:val="sr-Latn-RS"/>
        </w:rPr>
        <w:t xml:space="preserve"> </w:t>
      </w:r>
      <w:r>
        <w:rPr>
          <w:color w:val="000000"/>
          <w:sz w:val="20"/>
          <w:lang w:val="sr-Cyrl-RS"/>
        </w:rPr>
        <w:t>Елезовић:</w:t>
      </w:r>
      <w:r w:rsidRPr="00C76359">
        <w:rPr>
          <w:color w:val="000000"/>
          <w:sz w:val="20"/>
          <w:lang w:val="sr-Latn-RS"/>
        </w:rPr>
        <w:t xml:space="preserve"> „</w:t>
      </w:r>
      <w:r w:rsidRPr="00C76359">
        <w:rPr>
          <w:i/>
          <w:color w:val="000000"/>
          <w:sz w:val="20"/>
          <w:lang w:val="sr-Latn-RS"/>
        </w:rPr>
        <w:t>Brain death, is it still hard to understand</w:t>
      </w:r>
      <w:r w:rsidRPr="00C76359">
        <w:rPr>
          <w:color w:val="000000"/>
          <w:sz w:val="20"/>
          <w:lang w:val="sr-Latn-RS"/>
        </w:rPr>
        <w:t xml:space="preserve">?“, </w:t>
      </w:r>
      <w:r w:rsidRPr="00C76359">
        <w:rPr>
          <w:color w:val="000000"/>
          <w:sz w:val="20"/>
          <w:lang w:val="sr-Cyrl-RS"/>
        </w:rPr>
        <w:t>јули 2024. године</w:t>
      </w:r>
    </w:p>
    <w:p w14:paraId="531D9F38" w14:textId="77777777" w:rsidR="008D0554" w:rsidRDefault="008D0554" w:rsidP="00C76359">
      <w:pPr>
        <w:ind w:firstLine="0"/>
        <w:jc w:val="both"/>
        <w:rPr>
          <w:sz w:val="20"/>
          <w:lang w:val="sr-Latn-RS"/>
        </w:rPr>
      </w:pPr>
    </w:p>
    <w:p w14:paraId="6A241167" w14:textId="360CFFA5" w:rsidR="00C76359" w:rsidRDefault="00C76359" w:rsidP="00C76359">
      <w:pPr>
        <w:ind w:firstLine="0"/>
        <w:jc w:val="both"/>
        <w:rPr>
          <w:sz w:val="20"/>
          <w:lang w:val="sr-Latn-RS"/>
        </w:rPr>
      </w:pPr>
      <w:r w:rsidRPr="00D202E6">
        <w:rPr>
          <w:sz w:val="20"/>
          <w:lang w:val="sr-Latn-RS"/>
        </w:rPr>
        <w:t>Кандидат је б</w:t>
      </w:r>
      <w:r w:rsidRPr="00D202E6">
        <w:rPr>
          <w:sz w:val="20"/>
        </w:rPr>
        <w:t xml:space="preserve">ио  </w:t>
      </w:r>
      <w:r w:rsidRPr="00D202E6">
        <w:rPr>
          <w:b/>
          <w:i/>
          <w:sz w:val="20"/>
        </w:rPr>
        <w:t>ментор у више студентских рад</w:t>
      </w:r>
      <w:r w:rsidRPr="00D202E6">
        <w:rPr>
          <w:b/>
          <w:i/>
          <w:sz w:val="20"/>
          <w:lang w:val="sr-Latn-RS"/>
        </w:rPr>
        <w:t>ова</w:t>
      </w:r>
      <w:r w:rsidRPr="00D202E6">
        <w:rPr>
          <w:sz w:val="20"/>
          <w:lang w:val="sr-Latn-RS"/>
        </w:rPr>
        <w:t>:</w:t>
      </w:r>
    </w:p>
    <w:p w14:paraId="717EDA0B" w14:textId="2501E421" w:rsidR="006B1B18" w:rsidRPr="006B1B18" w:rsidRDefault="00053601" w:rsidP="00053601">
      <w:pPr>
        <w:ind w:firstLine="0"/>
        <w:jc w:val="both"/>
        <w:rPr>
          <w:sz w:val="20"/>
          <w:lang w:val="sr-Latn-RS"/>
        </w:rPr>
      </w:pPr>
      <w:r w:rsidRPr="00053601">
        <w:rPr>
          <w:color w:val="000000"/>
          <w:sz w:val="20"/>
          <w:lang w:val="sr-Cyrl-RS"/>
        </w:rPr>
        <w:t>Др Марко Ерцеговац је био ментор студентских радова који су презентовани на 55-61. Конгресу студената Биомедицинских наука Србије са међународним учешћем који су организовани у Врњачкој Бањи (2014. и 2015. године, студенти: Селмина Нурковић, Милица Стоиљковић, Миодраг Нишевић, Илма Куртагић и Исидора Шиљак), на Сребрном језеру (2016. године, студенти Љубомир Моравац и Милош Марковић) и на Копаонику (2017, 2018. и 2022. године, студенти: Марија Радовић, Марија Радомировић, Миљан Пуповац, Марко Тодоровић, Антоан Стефан Шојат, Михајло Радовановић и Сања Милић).</w:t>
      </w:r>
    </w:p>
    <w:p w14:paraId="2BC3FB8A" w14:textId="77777777" w:rsidR="001329FE" w:rsidRDefault="001329FE" w:rsidP="00053601">
      <w:pPr>
        <w:ind w:firstLine="0"/>
        <w:jc w:val="both"/>
        <w:rPr>
          <w:b/>
          <w:sz w:val="20"/>
        </w:rPr>
      </w:pPr>
    </w:p>
    <w:p w14:paraId="10875BD4" w14:textId="77777777" w:rsidR="00053601" w:rsidRPr="00D202E6" w:rsidRDefault="00053601" w:rsidP="00053601">
      <w:pPr>
        <w:ind w:firstLine="0"/>
        <w:jc w:val="both"/>
        <w:rPr>
          <w:b/>
          <w:sz w:val="20"/>
        </w:rPr>
      </w:pPr>
      <w:r w:rsidRPr="00D202E6">
        <w:rPr>
          <w:b/>
          <w:sz w:val="20"/>
        </w:rPr>
        <w:t>ЧЛАН</w:t>
      </w:r>
      <w:r w:rsidRPr="00D202E6">
        <w:rPr>
          <w:b/>
          <w:sz w:val="20"/>
          <w:lang w:val="sr-Latn-RS"/>
        </w:rPr>
        <w:t>СТВО</w:t>
      </w:r>
      <w:r w:rsidRPr="00D202E6">
        <w:rPr>
          <w:b/>
          <w:sz w:val="20"/>
        </w:rPr>
        <w:t xml:space="preserve"> КОМИСИЈА ЗА ОДБРАНУ РАДОВА</w:t>
      </w:r>
    </w:p>
    <w:p w14:paraId="33DA8505" w14:textId="77777777" w:rsidR="00053601" w:rsidRPr="00D202E6" w:rsidRDefault="00053601" w:rsidP="00053601">
      <w:pPr>
        <w:ind w:firstLine="0"/>
        <w:jc w:val="both"/>
        <w:rPr>
          <w:b/>
          <w:i/>
          <w:iCs/>
          <w:sz w:val="20"/>
        </w:rPr>
      </w:pPr>
      <w:r w:rsidRPr="00D202E6">
        <w:rPr>
          <w:b/>
          <w:i/>
          <w:iCs/>
          <w:sz w:val="20"/>
        </w:rPr>
        <w:t>Докторске дисертације</w:t>
      </w:r>
    </w:p>
    <w:p w14:paraId="1E4B1322" w14:textId="51D27105" w:rsidR="001329FE" w:rsidRPr="00F926C8" w:rsidRDefault="001329FE" w:rsidP="00370B70">
      <w:pPr>
        <w:pStyle w:val="ListParagraph"/>
        <w:numPr>
          <w:ilvl w:val="0"/>
          <w:numId w:val="60"/>
        </w:numPr>
        <w:jc w:val="both"/>
        <w:rPr>
          <w:rFonts w:ascii="Times New Roman" w:hAnsi="Times New Roman"/>
          <w:i/>
          <w:color w:val="222222"/>
          <w:sz w:val="20"/>
          <w:szCs w:val="20"/>
        </w:rPr>
      </w:pPr>
      <w:r>
        <w:rPr>
          <w:rFonts w:ascii="Times New Roman" w:hAnsi="Times New Roman"/>
          <w:color w:val="222222"/>
          <w:sz w:val="20"/>
          <w:szCs w:val="20"/>
          <w:lang w:val="sr-Cyrl-RS"/>
        </w:rPr>
        <w:t xml:space="preserve">Кандидат </w:t>
      </w:r>
      <w:r w:rsidRPr="001329FE">
        <w:rPr>
          <w:rFonts w:ascii="Times New Roman" w:hAnsi="Times New Roman"/>
          <w:color w:val="222222"/>
          <w:sz w:val="20"/>
          <w:szCs w:val="20"/>
          <w:lang w:val="sr-Cyrl-RS"/>
        </w:rPr>
        <w:t xml:space="preserve">др Марко Марковић, докторска дисертација под називом:“Повезаност маркера инфламације и полиморфизама гена за протеине укључене у регулацију редокс хомеостазе са тежином клиничке слике и прогнозом тока болести код болесника са </w:t>
      </w:r>
      <w:r w:rsidRPr="001329FE">
        <w:rPr>
          <w:rFonts w:ascii="Times New Roman" w:hAnsi="Times New Roman"/>
          <w:color w:val="222222"/>
          <w:sz w:val="20"/>
          <w:szCs w:val="20"/>
          <w:lang w:val="sr-Latn-RS"/>
        </w:rPr>
        <w:t>COVID-19“</w:t>
      </w:r>
      <w:r>
        <w:rPr>
          <w:rFonts w:ascii="Times New Roman" w:hAnsi="Times New Roman"/>
          <w:color w:val="222222"/>
          <w:sz w:val="20"/>
          <w:szCs w:val="20"/>
          <w:lang w:val="sr-Cyrl-RS"/>
        </w:rPr>
        <w:t>,</w:t>
      </w:r>
      <w:r w:rsidRPr="001329FE">
        <w:rPr>
          <w:rFonts w:ascii="Times New Roman" w:hAnsi="Times New Roman"/>
          <w:color w:val="222222"/>
          <w:sz w:val="20"/>
          <w:szCs w:val="20"/>
          <w:lang w:val="sr-Cyrl-RS"/>
        </w:rPr>
        <w:t xml:space="preserve"> 01.10.2024</w:t>
      </w:r>
      <w:r>
        <w:rPr>
          <w:rFonts w:ascii="Times New Roman" w:hAnsi="Times New Roman"/>
          <w:color w:val="222222"/>
          <w:sz w:val="20"/>
          <w:szCs w:val="20"/>
          <w:lang w:val="sr-Cyrl-RS"/>
        </w:rPr>
        <w:t>.</w:t>
      </w:r>
    </w:p>
    <w:p w14:paraId="4C5F7B2E" w14:textId="77777777" w:rsidR="001329FE" w:rsidRDefault="001329FE" w:rsidP="001329FE">
      <w:pPr>
        <w:ind w:firstLine="0"/>
        <w:jc w:val="both"/>
        <w:rPr>
          <w:b/>
          <w:i/>
          <w:sz w:val="20"/>
        </w:rPr>
      </w:pPr>
      <w:r w:rsidRPr="001329FE">
        <w:rPr>
          <w:b/>
          <w:i/>
          <w:sz w:val="20"/>
        </w:rPr>
        <w:t>Последипломски радови- завршни радови уже специјализације</w:t>
      </w:r>
    </w:p>
    <w:p w14:paraId="4F899B11" w14:textId="3E7A4B41" w:rsidR="001329FE" w:rsidRPr="001329FE" w:rsidRDefault="001329FE" w:rsidP="00370B70">
      <w:pPr>
        <w:numPr>
          <w:ilvl w:val="0"/>
          <w:numId w:val="61"/>
        </w:numPr>
        <w:jc w:val="both"/>
        <w:rPr>
          <w:b/>
          <w:i/>
          <w:sz w:val="20"/>
          <w:lang w:val="sr-Cyrl-RS"/>
        </w:rPr>
      </w:pPr>
      <w:r w:rsidRPr="001329FE">
        <w:rPr>
          <w:color w:val="222222"/>
          <w:sz w:val="20"/>
          <w:lang w:val="sr-Cyrl-RS"/>
        </w:rPr>
        <w:t>Кандидат др Ивана Милићевић Нешић, рад уже специјализације под називом:“Рани независни предиктори морталитета код пацијената са трауматском лезијом мозга“, 04.07.2024.</w:t>
      </w:r>
    </w:p>
    <w:p w14:paraId="6D0EAD5F" w14:textId="77777777" w:rsidR="001329FE" w:rsidRDefault="001329FE" w:rsidP="001329FE">
      <w:pPr>
        <w:ind w:firstLine="0"/>
        <w:jc w:val="both"/>
        <w:rPr>
          <w:b/>
          <w:i/>
          <w:sz w:val="20"/>
        </w:rPr>
      </w:pPr>
    </w:p>
    <w:p w14:paraId="03F2702C" w14:textId="77777777" w:rsidR="001329FE" w:rsidRDefault="001329FE" w:rsidP="001329FE">
      <w:pPr>
        <w:ind w:left="360" w:hanging="360"/>
        <w:jc w:val="both"/>
        <w:rPr>
          <w:b/>
          <w:i/>
          <w:iCs/>
          <w:sz w:val="20"/>
        </w:rPr>
      </w:pPr>
      <w:r w:rsidRPr="00D202E6">
        <w:rPr>
          <w:b/>
          <w:i/>
          <w:iCs/>
          <w:sz w:val="20"/>
          <w:lang w:val="sr-Latn-RS"/>
        </w:rPr>
        <w:t xml:space="preserve">Завршни дипломски </w:t>
      </w:r>
      <w:r w:rsidRPr="00D202E6">
        <w:rPr>
          <w:b/>
          <w:i/>
          <w:iCs/>
          <w:sz w:val="20"/>
        </w:rPr>
        <w:t xml:space="preserve"> радови</w:t>
      </w:r>
    </w:p>
    <w:p w14:paraId="05941822" w14:textId="4419DFB5" w:rsidR="001329FE" w:rsidRPr="001329FE" w:rsidRDefault="001329FE" w:rsidP="00370B70">
      <w:pPr>
        <w:numPr>
          <w:ilvl w:val="0"/>
          <w:numId w:val="62"/>
        </w:numPr>
        <w:jc w:val="both"/>
        <w:rPr>
          <w:i/>
          <w:color w:val="222222"/>
          <w:sz w:val="20"/>
          <w:lang w:val="sr-Cyrl-RS"/>
        </w:rPr>
      </w:pPr>
      <w:r>
        <w:rPr>
          <w:color w:val="222222"/>
          <w:sz w:val="20"/>
          <w:lang w:val="sr-Cyrl-RS"/>
        </w:rPr>
        <w:t xml:space="preserve">Кандидат </w:t>
      </w:r>
      <w:r w:rsidR="00B712E3" w:rsidRPr="001329FE">
        <w:rPr>
          <w:color w:val="222222"/>
          <w:sz w:val="20"/>
          <w:lang w:val="sr-Cyrl-RS"/>
        </w:rPr>
        <w:t xml:space="preserve">Гордана </w:t>
      </w:r>
      <w:r w:rsidRPr="001329FE">
        <w:rPr>
          <w:color w:val="222222"/>
          <w:sz w:val="20"/>
          <w:lang w:val="sr-Cyrl-RS"/>
        </w:rPr>
        <w:t xml:space="preserve">Ђорђевић, тема: „Кома и диференцијална дијагноза коме“, мај </w:t>
      </w:r>
      <w:r w:rsidRPr="001329FE">
        <w:rPr>
          <w:color w:val="222222"/>
          <w:sz w:val="20"/>
          <w:lang w:val="sr-Latn-RS"/>
        </w:rPr>
        <w:t>2013</w:t>
      </w:r>
      <w:r w:rsidRPr="001329FE">
        <w:rPr>
          <w:color w:val="222222"/>
          <w:sz w:val="20"/>
          <w:lang w:val="sr-Cyrl-RS"/>
        </w:rPr>
        <w:t>. године</w:t>
      </w:r>
      <w:r w:rsidRPr="001329FE">
        <w:rPr>
          <w:color w:val="222222"/>
          <w:sz w:val="20"/>
          <w:lang w:val="sr-Latn-RS"/>
        </w:rPr>
        <w:t xml:space="preserve"> </w:t>
      </w:r>
    </w:p>
    <w:p w14:paraId="1D6E7718" w14:textId="009C29F6" w:rsidR="001329FE" w:rsidRPr="001329FE" w:rsidRDefault="001329FE" w:rsidP="00370B70">
      <w:pPr>
        <w:pStyle w:val="m-4880188858344957487gmail-msolistparagraph"/>
        <w:numPr>
          <w:ilvl w:val="0"/>
          <w:numId w:val="62"/>
        </w:numPr>
        <w:shd w:val="clear" w:color="auto" w:fill="FFFFFF"/>
        <w:spacing w:before="0" w:beforeAutospacing="0" w:after="0" w:afterAutospacing="0"/>
        <w:rPr>
          <w:color w:val="222222"/>
          <w:sz w:val="20"/>
          <w:szCs w:val="20"/>
          <w:lang w:val="sr-Cyrl-RS"/>
        </w:rPr>
      </w:pPr>
      <w:r>
        <w:rPr>
          <w:color w:val="222222"/>
          <w:sz w:val="20"/>
          <w:szCs w:val="20"/>
          <w:lang w:val="sr-Cyrl-RS"/>
        </w:rPr>
        <w:t xml:space="preserve">Кандидат </w:t>
      </w:r>
      <w:r w:rsidR="00B712E3" w:rsidRPr="001329FE">
        <w:rPr>
          <w:color w:val="222222"/>
          <w:sz w:val="20"/>
          <w:szCs w:val="20"/>
          <w:lang w:val="sr-Cyrl-RS"/>
        </w:rPr>
        <w:t>Гордан</w:t>
      </w:r>
      <w:r w:rsidR="00B712E3">
        <w:rPr>
          <w:color w:val="222222"/>
          <w:sz w:val="20"/>
          <w:szCs w:val="20"/>
          <w:lang w:val="sr-Cyrl-RS"/>
        </w:rPr>
        <w:t xml:space="preserve">а </w:t>
      </w:r>
      <w:r w:rsidRPr="001329FE">
        <w:rPr>
          <w:color w:val="222222"/>
          <w:sz w:val="20"/>
          <w:szCs w:val="20"/>
          <w:lang w:val="sr-Cyrl-RS"/>
        </w:rPr>
        <w:t>Глишић, тема: „Неатеросклеростке васкулопатије крвних судова мозга“, март 2017. године</w:t>
      </w:r>
    </w:p>
    <w:p w14:paraId="31DB83AD" w14:textId="305A791D" w:rsidR="001329FE" w:rsidRPr="001329FE" w:rsidRDefault="001329FE" w:rsidP="00370B70">
      <w:pPr>
        <w:pStyle w:val="m-4880188858344957487gmail-msolistparagraph"/>
        <w:numPr>
          <w:ilvl w:val="0"/>
          <w:numId w:val="62"/>
        </w:numPr>
        <w:shd w:val="clear" w:color="auto" w:fill="FFFFFF"/>
        <w:spacing w:before="0" w:beforeAutospacing="0" w:after="0" w:afterAutospacing="0"/>
        <w:rPr>
          <w:color w:val="222222"/>
          <w:sz w:val="20"/>
          <w:szCs w:val="20"/>
          <w:lang w:val="sr-Cyrl-RS"/>
        </w:rPr>
      </w:pPr>
      <w:r>
        <w:rPr>
          <w:color w:val="222222"/>
          <w:sz w:val="20"/>
          <w:szCs w:val="20"/>
          <w:lang w:val="sr-Cyrl-RS"/>
        </w:rPr>
        <w:t xml:space="preserve">Кандидат </w:t>
      </w:r>
      <w:r w:rsidR="00B712E3" w:rsidRPr="001329FE">
        <w:rPr>
          <w:color w:val="222222"/>
          <w:sz w:val="20"/>
          <w:szCs w:val="20"/>
          <w:lang w:val="sr-Cyrl-RS"/>
        </w:rPr>
        <w:t xml:space="preserve">Ђурђина </w:t>
      </w:r>
      <w:r w:rsidRPr="001329FE">
        <w:rPr>
          <w:color w:val="222222"/>
          <w:sz w:val="20"/>
          <w:szCs w:val="20"/>
          <w:lang w:val="sr-Cyrl-RS"/>
        </w:rPr>
        <w:t>Лововић, тема: “Терапија педијатријске мултипле склерозе“, септембар 2019. године</w:t>
      </w:r>
    </w:p>
    <w:p w14:paraId="4D5740EA" w14:textId="7780D835" w:rsidR="001329FE" w:rsidRPr="001329FE" w:rsidRDefault="001329FE" w:rsidP="00370B70">
      <w:pPr>
        <w:pStyle w:val="m-4880188858344957487gmail-msolistparagraph"/>
        <w:numPr>
          <w:ilvl w:val="0"/>
          <w:numId w:val="62"/>
        </w:numPr>
        <w:shd w:val="clear" w:color="auto" w:fill="FFFFFF"/>
        <w:spacing w:before="0" w:beforeAutospacing="0" w:after="0" w:afterAutospacing="0"/>
        <w:rPr>
          <w:color w:val="222222"/>
          <w:sz w:val="20"/>
          <w:szCs w:val="20"/>
          <w:lang w:val="sr-Cyrl-RS"/>
        </w:rPr>
      </w:pPr>
      <w:r>
        <w:rPr>
          <w:color w:val="222222"/>
          <w:sz w:val="20"/>
          <w:szCs w:val="20"/>
          <w:lang w:val="sr-Cyrl-RS"/>
        </w:rPr>
        <w:t xml:space="preserve">Кандидат </w:t>
      </w:r>
      <w:r w:rsidRPr="001329FE">
        <w:rPr>
          <w:color w:val="222222"/>
          <w:sz w:val="20"/>
          <w:szCs w:val="20"/>
          <w:lang w:val="sr-Cyrl-RS"/>
        </w:rPr>
        <w:t>Стефан Нешовић, тема: “Метаболичке енцефалопатије“, август 2020. године</w:t>
      </w:r>
    </w:p>
    <w:p w14:paraId="27622C46" w14:textId="2A43D21E" w:rsidR="001329FE" w:rsidRPr="001329FE" w:rsidRDefault="001329FE" w:rsidP="00370B70">
      <w:pPr>
        <w:pStyle w:val="m-4880188858344957487gmail-msolistparagraph"/>
        <w:numPr>
          <w:ilvl w:val="0"/>
          <w:numId w:val="62"/>
        </w:numPr>
        <w:shd w:val="clear" w:color="auto" w:fill="FFFFFF"/>
        <w:spacing w:before="0" w:beforeAutospacing="0" w:after="0" w:afterAutospacing="0"/>
        <w:rPr>
          <w:color w:val="222222"/>
          <w:sz w:val="20"/>
          <w:szCs w:val="20"/>
          <w:lang w:val="sr-Cyrl-RS"/>
        </w:rPr>
      </w:pPr>
      <w:r>
        <w:rPr>
          <w:color w:val="222222"/>
          <w:sz w:val="20"/>
          <w:szCs w:val="20"/>
          <w:lang w:val="sr-Cyrl-RS"/>
        </w:rPr>
        <w:t xml:space="preserve">Кандидат </w:t>
      </w:r>
      <w:r w:rsidRPr="001329FE">
        <w:rPr>
          <w:color w:val="222222"/>
          <w:sz w:val="20"/>
          <w:szCs w:val="20"/>
          <w:lang w:val="sr-Latn-RS"/>
        </w:rPr>
        <w:t>Јелена Аврамовић</w:t>
      </w:r>
      <w:r w:rsidRPr="001329FE">
        <w:rPr>
          <w:color w:val="222222"/>
          <w:sz w:val="20"/>
          <w:szCs w:val="20"/>
          <w:lang w:val="sr-Cyrl-RS"/>
        </w:rPr>
        <w:t>, тема</w:t>
      </w:r>
      <w:r w:rsidRPr="001329FE">
        <w:rPr>
          <w:color w:val="222222"/>
          <w:sz w:val="20"/>
          <w:szCs w:val="20"/>
          <w:lang w:val="sr-Latn-RS"/>
        </w:rPr>
        <w:t>: „</w:t>
      </w:r>
      <w:r w:rsidRPr="001329FE">
        <w:rPr>
          <w:color w:val="222222"/>
          <w:sz w:val="20"/>
          <w:szCs w:val="20"/>
          <w:lang w:val="sr-Cyrl-RS"/>
        </w:rPr>
        <w:t>Специфичности исхемијских можданих удара задњег слива“, септембар 2021. године</w:t>
      </w:r>
    </w:p>
    <w:p w14:paraId="2CC28F8D" w14:textId="77777777" w:rsidR="001329FE" w:rsidRPr="001329FE" w:rsidRDefault="001329FE" w:rsidP="001329FE">
      <w:pPr>
        <w:ind w:left="360" w:hanging="360"/>
        <w:jc w:val="both"/>
        <w:rPr>
          <w:iCs/>
          <w:sz w:val="20"/>
        </w:rPr>
      </w:pPr>
    </w:p>
    <w:p w14:paraId="102AF771" w14:textId="77777777" w:rsidR="00946813" w:rsidRDefault="00946813" w:rsidP="001329FE">
      <w:pPr>
        <w:ind w:firstLine="0"/>
        <w:jc w:val="both"/>
        <w:rPr>
          <w:b/>
          <w:sz w:val="20"/>
          <w:lang w:val="sl-SI"/>
        </w:rPr>
      </w:pPr>
    </w:p>
    <w:p w14:paraId="11213206" w14:textId="77777777" w:rsidR="00946813" w:rsidRDefault="00946813" w:rsidP="001329FE">
      <w:pPr>
        <w:ind w:firstLine="0"/>
        <w:jc w:val="both"/>
        <w:rPr>
          <w:b/>
          <w:sz w:val="20"/>
          <w:lang w:val="sl-SI"/>
        </w:rPr>
      </w:pPr>
    </w:p>
    <w:p w14:paraId="4E655EE1" w14:textId="1BA88EFA" w:rsidR="001329FE" w:rsidRPr="00D202E6" w:rsidRDefault="00B960D5" w:rsidP="001329FE">
      <w:pPr>
        <w:ind w:firstLine="0"/>
        <w:jc w:val="both"/>
        <w:rPr>
          <w:b/>
          <w:sz w:val="20"/>
          <w:lang w:val="sl-SI"/>
        </w:rPr>
      </w:pPr>
      <w:r>
        <w:rPr>
          <w:b/>
          <w:sz w:val="20"/>
          <w:lang w:val="sr-Cyrl-RS"/>
        </w:rPr>
        <w:t>Д</w:t>
      </w:r>
      <w:r w:rsidR="001329FE" w:rsidRPr="00D202E6">
        <w:rPr>
          <w:b/>
          <w:sz w:val="20"/>
          <w:lang w:val="sl-SI"/>
        </w:rPr>
        <w:t>. НАУЧНИ И СТРУЧНИ РАД</w:t>
      </w:r>
    </w:p>
    <w:p w14:paraId="21F5B2A2" w14:textId="5F0FA508" w:rsidR="001329FE" w:rsidRPr="00946813" w:rsidRDefault="00946813" w:rsidP="00946813">
      <w:pPr>
        <w:ind w:firstLine="0"/>
        <w:jc w:val="both"/>
        <w:rPr>
          <w:b/>
          <w:bCs/>
          <w:i/>
          <w:iCs/>
          <w:sz w:val="20"/>
          <w:u w:color="FFFFFF"/>
          <w:lang w:val="sl-SI"/>
        </w:rPr>
      </w:pPr>
      <w:r>
        <w:rPr>
          <w:b/>
          <w:bCs/>
          <w:i/>
          <w:iCs/>
          <w:sz w:val="20"/>
          <w:u w:color="FFFFFF"/>
          <w:lang w:val="sr-Cyrl-RS"/>
        </w:rPr>
        <w:t xml:space="preserve">а) </w:t>
      </w:r>
      <w:r w:rsidR="001329FE" w:rsidRPr="00946813">
        <w:rPr>
          <w:b/>
          <w:bCs/>
          <w:i/>
          <w:iCs/>
          <w:sz w:val="20"/>
          <w:u w:color="FFFFFF"/>
          <w:lang w:val="sl-SI"/>
        </w:rPr>
        <w:t xml:space="preserve">Списак објављених радова </w:t>
      </w:r>
    </w:p>
    <w:p w14:paraId="69D2C2F9" w14:textId="77777777" w:rsidR="001329FE" w:rsidRPr="00D202E6" w:rsidRDefault="001329FE" w:rsidP="001329FE">
      <w:pPr>
        <w:pStyle w:val="ListParagraph"/>
        <w:spacing w:after="0" w:line="240" w:lineRule="auto"/>
        <w:ind w:left="0"/>
        <w:jc w:val="both"/>
        <w:rPr>
          <w:rFonts w:ascii="Times New Roman" w:hAnsi="Times New Roman"/>
          <w:b/>
          <w:sz w:val="20"/>
          <w:szCs w:val="20"/>
        </w:rPr>
      </w:pPr>
    </w:p>
    <w:p w14:paraId="558EA74B" w14:textId="762AB935" w:rsidR="001329FE" w:rsidRPr="00D202E6" w:rsidRDefault="001329FE" w:rsidP="00B712E3">
      <w:pPr>
        <w:ind w:firstLine="0"/>
        <w:jc w:val="both"/>
        <w:rPr>
          <w:b/>
          <w:i/>
          <w:sz w:val="20"/>
        </w:rPr>
      </w:pPr>
      <w:r w:rsidRPr="00D202E6">
        <w:rPr>
          <w:b/>
          <w:i/>
          <w:sz w:val="20"/>
        </w:rPr>
        <w:t xml:space="preserve">Оригинални радови in extenso у часописима са JCR </w:t>
      </w:r>
      <w:r w:rsidRPr="00D202E6">
        <w:rPr>
          <w:b/>
          <w:i/>
          <w:sz w:val="20"/>
          <w:lang w:val="en-US"/>
        </w:rPr>
        <w:t xml:space="preserve">(Journal Citation Reports) </w:t>
      </w:r>
      <w:r w:rsidR="00CB19BC">
        <w:rPr>
          <w:b/>
          <w:i/>
          <w:sz w:val="20"/>
        </w:rPr>
        <w:t>л</w:t>
      </w:r>
      <w:r w:rsidRPr="00D202E6">
        <w:rPr>
          <w:b/>
          <w:i/>
          <w:sz w:val="20"/>
        </w:rPr>
        <w:t>исте:</w:t>
      </w:r>
    </w:p>
    <w:p w14:paraId="79D0C024"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Jankovic J, </w:t>
      </w:r>
      <w:proofErr w:type="spellStart"/>
      <w:r w:rsidRPr="00CB19BC">
        <w:rPr>
          <w:rFonts w:ascii="Times New Roman" w:hAnsi="Times New Roman"/>
          <w:sz w:val="20"/>
          <w:szCs w:val="20"/>
        </w:rPr>
        <w:t>Stjepanovic</w:t>
      </w:r>
      <w:proofErr w:type="spellEnd"/>
      <w:r w:rsidRPr="00CB19BC">
        <w:rPr>
          <w:rFonts w:ascii="Times New Roman" w:hAnsi="Times New Roman"/>
          <w:sz w:val="20"/>
          <w:szCs w:val="20"/>
        </w:rPr>
        <w:t xml:space="preserve"> M, Milenkovic M, Radončić D, </w:t>
      </w:r>
      <w:proofErr w:type="spellStart"/>
      <w:r w:rsidRPr="00CB19BC">
        <w:rPr>
          <w:rFonts w:ascii="Times New Roman" w:hAnsi="Times New Roman"/>
          <w:sz w:val="20"/>
          <w:szCs w:val="20"/>
        </w:rPr>
        <w:t>Bisevac</w:t>
      </w:r>
      <w:proofErr w:type="spellEnd"/>
      <w:r w:rsidRPr="00CB19BC">
        <w:rPr>
          <w:rFonts w:ascii="Times New Roman" w:hAnsi="Times New Roman"/>
          <w:sz w:val="20"/>
          <w:szCs w:val="20"/>
        </w:rPr>
        <w:t xml:space="preserve"> G, Mandic S, Laban M, </w:t>
      </w:r>
      <w:proofErr w:type="spellStart"/>
      <w:r w:rsidRPr="00CB19BC">
        <w:rPr>
          <w:rFonts w:ascii="Times New Roman" w:hAnsi="Times New Roman"/>
          <w:sz w:val="20"/>
          <w:szCs w:val="20"/>
        </w:rPr>
        <w:t>Jandric</w:t>
      </w:r>
      <w:proofErr w:type="spellEnd"/>
      <w:r w:rsidRPr="00CB19BC">
        <w:rPr>
          <w:rFonts w:ascii="Times New Roman" w:hAnsi="Times New Roman"/>
          <w:sz w:val="20"/>
          <w:szCs w:val="20"/>
        </w:rPr>
        <w:t xml:space="preserve"> A, </w:t>
      </w:r>
      <w:proofErr w:type="spellStart"/>
      <w:r w:rsidRPr="00CB19BC">
        <w:rPr>
          <w:rFonts w:ascii="Times New Roman" w:hAnsi="Times New Roman"/>
          <w:sz w:val="20"/>
          <w:szCs w:val="20"/>
        </w:rPr>
        <w:t>Djikic</w:t>
      </w:r>
      <w:proofErr w:type="spellEnd"/>
      <w:r w:rsidRPr="00CB19BC">
        <w:rPr>
          <w:rFonts w:ascii="Times New Roman" w:hAnsi="Times New Roman"/>
          <w:sz w:val="20"/>
          <w:szCs w:val="20"/>
        </w:rPr>
        <w:t xml:space="preserve"> M, Karic U, </w:t>
      </w:r>
      <w:proofErr w:type="spellStart"/>
      <w:r w:rsidRPr="00CB19BC">
        <w:rPr>
          <w:rFonts w:ascii="Times New Roman" w:hAnsi="Times New Roman"/>
          <w:sz w:val="20"/>
          <w:szCs w:val="20"/>
        </w:rPr>
        <w:t>Hadzibegovic</w:t>
      </w:r>
      <w:proofErr w:type="spellEnd"/>
      <w:r w:rsidRPr="00CB19BC">
        <w:rPr>
          <w:rFonts w:ascii="Times New Roman" w:hAnsi="Times New Roman"/>
          <w:sz w:val="20"/>
          <w:szCs w:val="20"/>
        </w:rPr>
        <w:t xml:space="preserve"> A,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Differences in pulmonary and extra-pulmonary causes of hemoptysis. </w:t>
      </w:r>
      <w:proofErr w:type="spellStart"/>
      <w:r w:rsidRPr="00B712E3">
        <w:rPr>
          <w:rFonts w:ascii="Times New Roman" w:hAnsi="Times New Roman"/>
          <w:bCs/>
          <w:sz w:val="20"/>
          <w:szCs w:val="20"/>
        </w:rPr>
        <w:t>Revista</w:t>
      </w:r>
      <w:proofErr w:type="spellEnd"/>
      <w:r w:rsidRPr="00B712E3">
        <w:rPr>
          <w:rFonts w:ascii="Times New Roman" w:hAnsi="Times New Roman"/>
          <w:bCs/>
          <w:sz w:val="20"/>
          <w:szCs w:val="20"/>
        </w:rPr>
        <w:t xml:space="preserve"> de </w:t>
      </w:r>
      <w:proofErr w:type="spellStart"/>
      <w:r w:rsidRPr="00B712E3">
        <w:rPr>
          <w:rFonts w:ascii="Times New Roman" w:hAnsi="Times New Roman"/>
          <w:bCs/>
          <w:sz w:val="20"/>
          <w:szCs w:val="20"/>
        </w:rPr>
        <w:t>educacion</w:t>
      </w:r>
      <w:proofErr w:type="spellEnd"/>
      <w:r w:rsidRPr="00CB19BC">
        <w:rPr>
          <w:rFonts w:ascii="Times New Roman" w:hAnsi="Times New Roman"/>
          <w:b/>
          <w:sz w:val="20"/>
          <w:szCs w:val="20"/>
        </w:rPr>
        <w:t>, 2024</w:t>
      </w:r>
      <w:r w:rsidRPr="00CB19BC">
        <w:rPr>
          <w:rFonts w:ascii="Times New Roman" w:hAnsi="Times New Roman"/>
          <w:sz w:val="20"/>
          <w:szCs w:val="20"/>
        </w:rPr>
        <w:t>; 406(11): 107-119. M22, IF:2,0</w:t>
      </w:r>
    </w:p>
    <w:p w14:paraId="58681D90"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Kovačević M, </w:t>
      </w:r>
      <w:proofErr w:type="spellStart"/>
      <w:r w:rsidRPr="00CB19BC">
        <w:rPr>
          <w:rFonts w:ascii="Times New Roman" w:hAnsi="Times New Roman"/>
          <w:sz w:val="20"/>
          <w:szCs w:val="20"/>
        </w:rPr>
        <w:t>Sokić</w:t>
      </w:r>
      <w:proofErr w:type="spellEnd"/>
      <w:r w:rsidRPr="00CB19BC">
        <w:rPr>
          <w:rFonts w:ascii="Times New Roman" w:hAnsi="Times New Roman"/>
          <w:sz w:val="20"/>
          <w:szCs w:val="20"/>
        </w:rPr>
        <w:t xml:space="preserve"> D, Ristić A, </w:t>
      </w:r>
      <w:proofErr w:type="spellStart"/>
      <w:r w:rsidRPr="00CB19BC">
        <w:rPr>
          <w:rFonts w:ascii="Times New Roman" w:hAnsi="Times New Roman"/>
          <w:sz w:val="20"/>
          <w:szCs w:val="20"/>
        </w:rPr>
        <w:t>Berisavac</w:t>
      </w:r>
      <w:proofErr w:type="spellEnd"/>
      <w:r w:rsidRPr="00CB19BC">
        <w:rPr>
          <w:rFonts w:ascii="Times New Roman" w:hAnsi="Times New Roman"/>
          <w:sz w:val="20"/>
          <w:szCs w:val="20"/>
        </w:rPr>
        <w:t xml:space="preserve"> I,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w:t>
      </w:r>
      <w:proofErr w:type="spellStart"/>
      <w:r w:rsidRPr="00CB19BC">
        <w:rPr>
          <w:rFonts w:ascii="Times New Roman" w:hAnsi="Times New Roman"/>
          <w:sz w:val="20"/>
          <w:szCs w:val="20"/>
        </w:rPr>
        <w:t>Milićević</w:t>
      </w:r>
      <w:proofErr w:type="spellEnd"/>
      <w:r w:rsidRPr="00CB19BC">
        <w:rPr>
          <w:rFonts w:ascii="Times New Roman" w:hAnsi="Times New Roman"/>
          <w:sz w:val="20"/>
          <w:szCs w:val="20"/>
        </w:rPr>
        <w:t xml:space="preserve"> O, Vojvodić N. Familial occurrence of seizure disorders across MRI defined structural focal epilepsy etiology. </w:t>
      </w:r>
      <w:r w:rsidRPr="00B712E3">
        <w:rPr>
          <w:rFonts w:ascii="Times New Roman" w:hAnsi="Times New Roman"/>
          <w:bCs/>
          <w:sz w:val="20"/>
          <w:szCs w:val="20"/>
        </w:rPr>
        <w:t xml:space="preserve">J Clin </w:t>
      </w:r>
      <w:proofErr w:type="spellStart"/>
      <w:r w:rsidRPr="00B712E3">
        <w:rPr>
          <w:rFonts w:ascii="Times New Roman" w:hAnsi="Times New Roman"/>
          <w:bCs/>
          <w:sz w:val="20"/>
          <w:szCs w:val="20"/>
        </w:rPr>
        <w:t>Neurosci</w:t>
      </w:r>
      <w:proofErr w:type="spellEnd"/>
      <w:r w:rsidRPr="00B712E3">
        <w:rPr>
          <w:rFonts w:ascii="Times New Roman" w:hAnsi="Times New Roman"/>
          <w:bCs/>
          <w:sz w:val="20"/>
          <w:szCs w:val="20"/>
        </w:rPr>
        <w:t>, 2024</w:t>
      </w:r>
      <w:r w:rsidRPr="00CB19BC">
        <w:rPr>
          <w:rFonts w:ascii="Times New Roman" w:hAnsi="Times New Roman"/>
          <w:sz w:val="20"/>
          <w:szCs w:val="20"/>
        </w:rPr>
        <w:t>; 123:15-22. M23, IF: 1,9</w:t>
      </w:r>
    </w:p>
    <w:p w14:paraId="2D42FA26"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Markovic M, Ranin J, </w:t>
      </w:r>
      <w:proofErr w:type="spellStart"/>
      <w:r w:rsidRPr="00CB19BC">
        <w:rPr>
          <w:rFonts w:ascii="Times New Roman" w:hAnsi="Times New Roman"/>
          <w:sz w:val="20"/>
          <w:szCs w:val="20"/>
        </w:rPr>
        <w:t>Bukumiric</w:t>
      </w:r>
      <w:proofErr w:type="spellEnd"/>
      <w:r w:rsidRPr="00CB19BC">
        <w:rPr>
          <w:rFonts w:ascii="Times New Roman" w:hAnsi="Times New Roman"/>
          <w:sz w:val="20"/>
          <w:szCs w:val="20"/>
        </w:rPr>
        <w:t xml:space="preserve"> Z, </w:t>
      </w:r>
      <w:proofErr w:type="spellStart"/>
      <w:r w:rsidRPr="00CB19BC">
        <w:rPr>
          <w:rFonts w:ascii="Times New Roman" w:hAnsi="Times New Roman"/>
          <w:sz w:val="20"/>
          <w:szCs w:val="20"/>
        </w:rPr>
        <w:t>Jerotic</w:t>
      </w:r>
      <w:proofErr w:type="spellEnd"/>
      <w:r w:rsidRPr="00CB19BC">
        <w:rPr>
          <w:rFonts w:ascii="Times New Roman" w:hAnsi="Times New Roman"/>
          <w:sz w:val="20"/>
          <w:szCs w:val="20"/>
        </w:rPr>
        <w:t xml:space="preserve"> D, Savic-Radojevic A, </w:t>
      </w:r>
      <w:proofErr w:type="spellStart"/>
      <w:r w:rsidRPr="00CB19BC">
        <w:rPr>
          <w:rFonts w:ascii="Times New Roman" w:hAnsi="Times New Roman"/>
          <w:sz w:val="20"/>
          <w:szCs w:val="20"/>
        </w:rPr>
        <w:t>Pljesa-Ercegovac</w:t>
      </w:r>
      <w:proofErr w:type="spellEnd"/>
      <w:r w:rsidRPr="00CB19BC">
        <w:rPr>
          <w:rFonts w:ascii="Times New Roman" w:hAnsi="Times New Roman"/>
          <w:sz w:val="20"/>
          <w:szCs w:val="20"/>
        </w:rPr>
        <w:t xml:space="preserve"> M, Djukic T,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w:t>
      </w:r>
      <w:proofErr w:type="spellStart"/>
      <w:r w:rsidRPr="00CB19BC">
        <w:rPr>
          <w:rFonts w:ascii="Times New Roman" w:hAnsi="Times New Roman"/>
          <w:sz w:val="20"/>
          <w:szCs w:val="20"/>
        </w:rPr>
        <w:t>Asanin</w:t>
      </w:r>
      <w:proofErr w:type="spellEnd"/>
      <w:r w:rsidRPr="00CB19BC">
        <w:rPr>
          <w:rFonts w:ascii="Times New Roman" w:hAnsi="Times New Roman"/>
          <w:sz w:val="20"/>
          <w:szCs w:val="20"/>
        </w:rPr>
        <w:t xml:space="preserve"> M, Milosevic I, Stevanovic G, Simic T, Coric V, Matic M. GPX3 Variant Genotype Affects the Risk of Developing Severe Forms of COVID-19. </w:t>
      </w:r>
      <w:r w:rsidRPr="00B712E3">
        <w:rPr>
          <w:rFonts w:ascii="Times New Roman" w:hAnsi="Times New Roman"/>
          <w:bCs/>
          <w:sz w:val="20"/>
          <w:szCs w:val="20"/>
        </w:rPr>
        <w:t>Int J Mol Sci, 2023</w:t>
      </w:r>
      <w:r w:rsidRPr="00CB19BC">
        <w:rPr>
          <w:rFonts w:ascii="Times New Roman" w:hAnsi="Times New Roman"/>
          <w:sz w:val="20"/>
          <w:szCs w:val="20"/>
        </w:rPr>
        <w:t xml:space="preserve">; 24, 16151. </w:t>
      </w:r>
      <w:r w:rsidRPr="00CB19BC">
        <w:rPr>
          <w:rFonts w:ascii="Times New Roman" w:hAnsi="Times New Roman"/>
          <w:bCs/>
          <w:sz w:val="20"/>
          <w:szCs w:val="20"/>
        </w:rPr>
        <w:t xml:space="preserve">M21, IF: </w:t>
      </w:r>
      <w:r w:rsidRPr="00CB19BC">
        <w:rPr>
          <w:rFonts w:ascii="Times New Roman" w:hAnsi="Times New Roman"/>
          <w:sz w:val="20"/>
          <w:szCs w:val="20"/>
        </w:rPr>
        <w:t>5,6</w:t>
      </w:r>
    </w:p>
    <w:p w14:paraId="7D835FAA"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Davidovic K, </w:t>
      </w:r>
      <w:proofErr w:type="spellStart"/>
      <w:r w:rsidRPr="00CB19BC">
        <w:rPr>
          <w:rFonts w:ascii="Times New Roman" w:hAnsi="Times New Roman"/>
          <w:sz w:val="20"/>
          <w:szCs w:val="20"/>
        </w:rPr>
        <w:t>Cotofana</w:t>
      </w:r>
      <w:proofErr w:type="spellEnd"/>
      <w:r w:rsidRPr="00CB19BC">
        <w:rPr>
          <w:rFonts w:ascii="Times New Roman" w:hAnsi="Times New Roman"/>
          <w:sz w:val="20"/>
          <w:szCs w:val="20"/>
        </w:rPr>
        <w:t xml:space="preserve"> S, Heisinger S, Savic S, </w:t>
      </w:r>
      <w:proofErr w:type="spellStart"/>
      <w:r w:rsidRPr="00CB19BC">
        <w:rPr>
          <w:rFonts w:ascii="Times New Roman" w:hAnsi="Times New Roman"/>
          <w:sz w:val="20"/>
          <w:szCs w:val="20"/>
        </w:rPr>
        <w:t>Alfertshofer</w:t>
      </w:r>
      <w:proofErr w:type="spellEnd"/>
      <w:r w:rsidRPr="00CB19BC">
        <w:rPr>
          <w:rFonts w:ascii="Times New Roman" w:hAnsi="Times New Roman"/>
          <w:sz w:val="20"/>
          <w:szCs w:val="20"/>
        </w:rPr>
        <w:t xml:space="preserve"> M, Antonic T, Jovanovic S,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Muto M, Jeremic D, </w:t>
      </w:r>
      <w:proofErr w:type="spellStart"/>
      <w:r w:rsidRPr="00CB19BC">
        <w:rPr>
          <w:rFonts w:ascii="Times New Roman" w:hAnsi="Times New Roman"/>
          <w:sz w:val="20"/>
          <w:szCs w:val="20"/>
        </w:rPr>
        <w:t>Janicijevic</w:t>
      </w:r>
      <w:proofErr w:type="spellEnd"/>
      <w:r w:rsidRPr="00CB19BC">
        <w:rPr>
          <w:rFonts w:ascii="Times New Roman" w:hAnsi="Times New Roman"/>
          <w:sz w:val="20"/>
          <w:szCs w:val="20"/>
        </w:rPr>
        <w:t xml:space="preserve"> A, </w:t>
      </w:r>
      <w:proofErr w:type="spellStart"/>
      <w:r w:rsidRPr="00CB19BC">
        <w:rPr>
          <w:rFonts w:ascii="Times New Roman" w:hAnsi="Times New Roman"/>
          <w:sz w:val="20"/>
          <w:szCs w:val="20"/>
        </w:rPr>
        <w:t>Rasulic</w:t>
      </w:r>
      <w:proofErr w:type="spellEnd"/>
      <w:r w:rsidRPr="00CB19BC">
        <w:rPr>
          <w:rFonts w:ascii="Times New Roman" w:hAnsi="Times New Roman"/>
          <w:sz w:val="20"/>
          <w:szCs w:val="20"/>
        </w:rPr>
        <w:t xml:space="preserve"> L, </w:t>
      </w:r>
      <w:proofErr w:type="spellStart"/>
      <w:r w:rsidRPr="00CB19BC">
        <w:rPr>
          <w:rFonts w:ascii="Times New Roman" w:hAnsi="Times New Roman"/>
          <w:sz w:val="20"/>
          <w:szCs w:val="20"/>
        </w:rPr>
        <w:t>Janosevic</w:t>
      </w:r>
      <w:proofErr w:type="spellEnd"/>
      <w:r w:rsidRPr="00CB19BC">
        <w:rPr>
          <w:rFonts w:ascii="Times New Roman" w:hAnsi="Times New Roman"/>
          <w:sz w:val="20"/>
          <w:szCs w:val="20"/>
        </w:rPr>
        <w:t xml:space="preserve"> V, Saric L, Chua D, </w:t>
      </w:r>
      <w:proofErr w:type="spellStart"/>
      <w:r w:rsidRPr="00CB19BC">
        <w:rPr>
          <w:rFonts w:ascii="Times New Roman" w:hAnsi="Times New Roman"/>
          <w:sz w:val="20"/>
          <w:szCs w:val="20"/>
        </w:rPr>
        <w:t>Masulovic</w:t>
      </w:r>
      <w:proofErr w:type="spellEnd"/>
      <w:r w:rsidRPr="00CB19BC">
        <w:rPr>
          <w:rFonts w:ascii="Times New Roman" w:hAnsi="Times New Roman"/>
          <w:sz w:val="20"/>
          <w:szCs w:val="20"/>
        </w:rPr>
        <w:t xml:space="preserve"> D, Maksimovic R. Percutaneous Computed Tomography-Guided Oxygen-Ozone (O2O3) Injection Therapy in Patients with Lower Back Pain—An Interventional Two-Year Follow-Up Study of 321 Patients. </w:t>
      </w:r>
      <w:r w:rsidRPr="00B712E3">
        <w:rPr>
          <w:rFonts w:ascii="Times New Roman" w:hAnsi="Times New Roman"/>
          <w:bCs/>
          <w:sz w:val="20"/>
          <w:szCs w:val="20"/>
        </w:rPr>
        <w:t>Diagnostics, 2023</w:t>
      </w:r>
      <w:r w:rsidRPr="00CB19BC">
        <w:rPr>
          <w:rFonts w:ascii="Times New Roman" w:hAnsi="Times New Roman"/>
          <w:sz w:val="20"/>
          <w:szCs w:val="20"/>
        </w:rPr>
        <w:t>; 13, 3370. M22, IF:3,6</w:t>
      </w:r>
    </w:p>
    <w:p w14:paraId="33F9F11F"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Jovanovic A, Paunovic K,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Popovic D, Davidovic D. Personal stethoscope disinfection practices and bacterial contamination: A cross-sectional study at the University Hospital Emergency Department in Belgrade, Serbia. </w:t>
      </w:r>
      <w:r w:rsidRPr="00B712E3">
        <w:rPr>
          <w:rFonts w:ascii="Times New Roman" w:hAnsi="Times New Roman"/>
          <w:bCs/>
          <w:sz w:val="20"/>
          <w:szCs w:val="20"/>
        </w:rPr>
        <w:t>Am J Infect Control, 2023</w:t>
      </w:r>
      <w:r w:rsidRPr="00CB19BC">
        <w:rPr>
          <w:rFonts w:ascii="Times New Roman" w:hAnsi="Times New Roman"/>
          <w:b/>
          <w:sz w:val="20"/>
          <w:szCs w:val="20"/>
        </w:rPr>
        <w:t xml:space="preserve">; </w:t>
      </w:r>
      <w:r w:rsidRPr="00CB19BC">
        <w:rPr>
          <w:rFonts w:ascii="Times New Roman" w:hAnsi="Times New Roman"/>
          <w:sz w:val="20"/>
          <w:szCs w:val="20"/>
        </w:rPr>
        <w:t>S0196-6553(23)00551-5. M21, IF: 4,9</w:t>
      </w:r>
    </w:p>
    <w:p w14:paraId="2EF54D2B" w14:textId="1E604783" w:rsidR="00CB19BC" w:rsidRPr="00B712E3" w:rsidRDefault="00CB19BC" w:rsidP="00DA5D8E">
      <w:pPr>
        <w:pStyle w:val="ListParagraph"/>
        <w:numPr>
          <w:ilvl w:val="0"/>
          <w:numId w:val="63"/>
        </w:numPr>
        <w:spacing w:after="0" w:line="240" w:lineRule="auto"/>
        <w:jc w:val="both"/>
        <w:rPr>
          <w:rFonts w:ascii="Times New Roman" w:hAnsi="Times New Roman"/>
          <w:b/>
          <w:sz w:val="20"/>
          <w:szCs w:val="20"/>
        </w:rPr>
      </w:pPr>
      <w:proofErr w:type="spellStart"/>
      <w:r w:rsidRPr="00B712E3">
        <w:rPr>
          <w:rFonts w:ascii="Times New Roman" w:hAnsi="Times New Roman"/>
          <w:sz w:val="20"/>
          <w:szCs w:val="20"/>
        </w:rPr>
        <w:t>Asanin</w:t>
      </w:r>
      <w:proofErr w:type="spellEnd"/>
      <w:r w:rsidRPr="00B712E3">
        <w:rPr>
          <w:rFonts w:ascii="Times New Roman" w:hAnsi="Times New Roman"/>
          <w:sz w:val="20"/>
          <w:szCs w:val="20"/>
        </w:rPr>
        <w:t xml:space="preserve"> M*, </w:t>
      </w:r>
      <w:proofErr w:type="spellStart"/>
      <w:r w:rsidRPr="00B712E3">
        <w:rPr>
          <w:rFonts w:ascii="Times New Roman" w:hAnsi="Times New Roman"/>
          <w:b/>
          <w:sz w:val="20"/>
          <w:szCs w:val="20"/>
        </w:rPr>
        <w:t>Ercegovac</w:t>
      </w:r>
      <w:proofErr w:type="spellEnd"/>
      <w:r w:rsidRPr="00B712E3">
        <w:rPr>
          <w:rFonts w:ascii="Times New Roman" w:hAnsi="Times New Roman"/>
          <w:b/>
          <w:sz w:val="20"/>
          <w:szCs w:val="20"/>
        </w:rPr>
        <w:t xml:space="preserve"> M*</w:t>
      </w:r>
      <w:r w:rsidRPr="00B712E3">
        <w:rPr>
          <w:rFonts w:ascii="Times New Roman" w:hAnsi="Times New Roman"/>
          <w:sz w:val="20"/>
          <w:szCs w:val="20"/>
        </w:rPr>
        <w:t xml:space="preserve">, </w:t>
      </w:r>
      <w:proofErr w:type="spellStart"/>
      <w:r w:rsidRPr="00B712E3">
        <w:rPr>
          <w:rFonts w:ascii="Times New Roman" w:hAnsi="Times New Roman"/>
          <w:sz w:val="20"/>
          <w:szCs w:val="20"/>
        </w:rPr>
        <w:t>Krljanac</w:t>
      </w:r>
      <w:proofErr w:type="spellEnd"/>
      <w:r w:rsidRPr="00B712E3">
        <w:rPr>
          <w:rFonts w:ascii="Times New Roman" w:hAnsi="Times New Roman"/>
          <w:sz w:val="20"/>
          <w:szCs w:val="20"/>
        </w:rPr>
        <w:t xml:space="preserve"> G, Djukic T, Coric V, </w:t>
      </w:r>
      <w:proofErr w:type="spellStart"/>
      <w:r w:rsidRPr="00B712E3">
        <w:rPr>
          <w:rFonts w:ascii="Times New Roman" w:hAnsi="Times New Roman"/>
          <w:sz w:val="20"/>
          <w:szCs w:val="20"/>
        </w:rPr>
        <w:t>Jerotic</w:t>
      </w:r>
      <w:proofErr w:type="spellEnd"/>
      <w:r w:rsidRPr="00B712E3">
        <w:rPr>
          <w:rFonts w:ascii="Times New Roman" w:hAnsi="Times New Roman"/>
          <w:sz w:val="20"/>
          <w:szCs w:val="20"/>
        </w:rPr>
        <w:t xml:space="preserve"> </w:t>
      </w:r>
      <w:proofErr w:type="spellStart"/>
      <w:r w:rsidRPr="00B712E3">
        <w:rPr>
          <w:rFonts w:ascii="Times New Roman" w:hAnsi="Times New Roman"/>
          <w:sz w:val="20"/>
          <w:szCs w:val="20"/>
        </w:rPr>
        <w:t>Dj</w:t>
      </w:r>
      <w:proofErr w:type="spellEnd"/>
      <w:r w:rsidRPr="00B712E3">
        <w:rPr>
          <w:rFonts w:ascii="Times New Roman" w:hAnsi="Times New Roman"/>
          <w:sz w:val="20"/>
          <w:szCs w:val="20"/>
        </w:rPr>
        <w:t xml:space="preserve">, </w:t>
      </w:r>
      <w:proofErr w:type="spellStart"/>
      <w:r w:rsidRPr="00B712E3">
        <w:rPr>
          <w:rFonts w:ascii="Times New Roman" w:hAnsi="Times New Roman"/>
          <w:sz w:val="20"/>
          <w:szCs w:val="20"/>
        </w:rPr>
        <w:t>Pljesa-Ercegovac</w:t>
      </w:r>
      <w:proofErr w:type="spellEnd"/>
      <w:r w:rsidRPr="00B712E3">
        <w:rPr>
          <w:rFonts w:ascii="Times New Roman" w:hAnsi="Times New Roman"/>
          <w:sz w:val="20"/>
          <w:szCs w:val="20"/>
        </w:rPr>
        <w:t xml:space="preserve"> M, Matic M, Milosevic I, Stevanovic G, Ranin J, Simic T, </w:t>
      </w:r>
      <w:proofErr w:type="spellStart"/>
      <w:r w:rsidRPr="00B712E3">
        <w:rPr>
          <w:rFonts w:ascii="Times New Roman" w:hAnsi="Times New Roman"/>
          <w:sz w:val="20"/>
          <w:szCs w:val="20"/>
        </w:rPr>
        <w:t>Bukumiric</w:t>
      </w:r>
      <w:proofErr w:type="spellEnd"/>
      <w:r w:rsidRPr="00B712E3">
        <w:rPr>
          <w:rFonts w:ascii="Times New Roman" w:hAnsi="Times New Roman"/>
          <w:sz w:val="20"/>
          <w:szCs w:val="20"/>
        </w:rPr>
        <w:t xml:space="preserve"> Z, Savic-Radojevic A. Antioxidant genetic variants modify echocardiography indices in long-COVID</w:t>
      </w:r>
      <w:r w:rsidRPr="00B712E3">
        <w:rPr>
          <w:rFonts w:ascii="Times New Roman" w:hAnsi="Times New Roman"/>
          <w:b/>
          <w:sz w:val="20"/>
          <w:szCs w:val="20"/>
        </w:rPr>
        <w:t xml:space="preserve">. </w:t>
      </w:r>
      <w:r w:rsidRPr="00B712E3">
        <w:rPr>
          <w:rFonts w:ascii="Times New Roman" w:hAnsi="Times New Roman"/>
          <w:bCs/>
          <w:sz w:val="20"/>
          <w:szCs w:val="20"/>
        </w:rPr>
        <w:t>IJMS, 2023</w:t>
      </w:r>
      <w:r w:rsidRPr="00B712E3">
        <w:rPr>
          <w:rFonts w:ascii="Times New Roman" w:hAnsi="Times New Roman"/>
          <w:sz w:val="20"/>
          <w:szCs w:val="20"/>
        </w:rPr>
        <w:t xml:space="preserve">; 24(12):10234. </w:t>
      </w:r>
      <w:r w:rsidRPr="00B712E3">
        <w:rPr>
          <w:rFonts w:ascii="Times New Roman" w:hAnsi="Times New Roman"/>
          <w:bCs/>
          <w:sz w:val="20"/>
          <w:szCs w:val="20"/>
        </w:rPr>
        <w:t xml:space="preserve">M21, IF: </w:t>
      </w:r>
      <w:r w:rsidRPr="00B712E3">
        <w:rPr>
          <w:rFonts w:ascii="Times New Roman" w:hAnsi="Times New Roman"/>
          <w:sz w:val="20"/>
          <w:szCs w:val="20"/>
        </w:rPr>
        <w:t>5,6</w:t>
      </w:r>
      <w:r w:rsidR="00B712E3">
        <w:rPr>
          <w:rFonts w:ascii="Times New Roman" w:hAnsi="Times New Roman"/>
          <w:sz w:val="20"/>
          <w:szCs w:val="20"/>
          <w:lang w:val="sr-Cyrl-RS"/>
        </w:rPr>
        <w:t xml:space="preserve"> </w:t>
      </w:r>
      <w:r w:rsidRPr="00B712E3">
        <w:rPr>
          <w:rFonts w:ascii="Times New Roman" w:hAnsi="Times New Roman"/>
          <w:b/>
          <w:sz w:val="20"/>
          <w:szCs w:val="20"/>
        </w:rPr>
        <w:t>*</w:t>
      </w:r>
      <w:proofErr w:type="spellStart"/>
      <w:r w:rsidRPr="00B712E3">
        <w:rPr>
          <w:rFonts w:ascii="Times New Roman" w:hAnsi="Times New Roman"/>
          <w:b/>
          <w:sz w:val="20"/>
          <w:szCs w:val="20"/>
        </w:rPr>
        <w:t>Подељено</w:t>
      </w:r>
      <w:proofErr w:type="spellEnd"/>
      <w:r w:rsidRPr="00B712E3">
        <w:rPr>
          <w:rFonts w:ascii="Times New Roman" w:hAnsi="Times New Roman"/>
          <w:b/>
          <w:sz w:val="20"/>
          <w:szCs w:val="20"/>
        </w:rPr>
        <w:t xml:space="preserve"> </w:t>
      </w:r>
      <w:proofErr w:type="spellStart"/>
      <w:r w:rsidRPr="00B712E3">
        <w:rPr>
          <w:rFonts w:ascii="Times New Roman" w:hAnsi="Times New Roman"/>
          <w:b/>
          <w:sz w:val="20"/>
          <w:szCs w:val="20"/>
        </w:rPr>
        <w:t>прво</w:t>
      </w:r>
      <w:proofErr w:type="spellEnd"/>
      <w:r w:rsidRPr="00B712E3">
        <w:rPr>
          <w:rFonts w:ascii="Times New Roman" w:hAnsi="Times New Roman"/>
          <w:b/>
          <w:sz w:val="20"/>
          <w:szCs w:val="20"/>
        </w:rPr>
        <w:t xml:space="preserve"> </w:t>
      </w:r>
      <w:proofErr w:type="spellStart"/>
      <w:r w:rsidRPr="00B712E3">
        <w:rPr>
          <w:rFonts w:ascii="Times New Roman" w:hAnsi="Times New Roman"/>
          <w:b/>
          <w:sz w:val="20"/>
          <w:szCs w:val="20"/>
        </w:rPr>
        <w:t>ауторство</w:t>
      </w:r>
      <w:proofErr w:type="spellEnd"/>
    </w:p>
    <w:p w14:paraId="139E4643"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Meinel TR, Wilson D, </w:t>
      </w:r>
      <w:proofErr w:type="spellStart"/>
      <w:r w:rsidRPr="00CB19BC">
        <w:rPr>
          <w:rFonts w:ascii="Times New Roman" w:hAnsi="Times New Roman"/>
          <w:sz w:val="20"/>
          <w:szCs w:val="20"/>
        </w:rPr>
        <w:t>Gensicke</w:t>
      </w:r>
      <w:proofErr w:type="spellEnd"/>
      <w:r w:rsidRPr="00CB19BC">
        <w:rPr>
          <w:rFonts w:ascii="Times New Roman" w:hAnsi="Times New Roman"/>
          <w:sz w:val="20"/>
          <w:szCs w:val="20"/>
        </w:rPr>
        <w:t xml:space="preserve"> H, </w:t>
      </w:r>
      <w:proofErr w:type="spellStart"/>
      <w:r w:rsidRPr="00CB19BC">
        <w:rPr>
          <w:rFonts w:ascii="Times New Roman" w:hAnsi="Times New Roman"/>
          <w:sz w:val="20"/>
          <w:szCs w:val="20"/>
        </w:rPr>
        <w:t>Scheitz</w:t>
      </w:r>
      <w:proofErr w:type="spellEnd"/>
      <w:r w:rsidRPr="00CB19BC">
        <w:rPr>
          <w:rFonts w:ascii="Times New Roman" w:hAnsi="Times New Roman"/>
          <w:sz w:val="20"/>
          <w:szCs w:val="20"/>
        </w:rPr>
        <w:t xml:space="preserve"> JF, </w:t>
      </w:r>
      <w:proofErr w:type="spellStart"/>
      <w:r w:rsidRPr="00CB19BC">
        <w:rPr>
          <w:rFonts w:ascii="Times New Roman" w:hAnsi="Times New Roman"/>
          <w:sz w:val="20"/>
          <w:szCs w:val="20"/>
        </w:rPr>
        <w:t>Ringleb</w:t>
      </w:r>
      <w:proofErr w:type="spellEnd"/>
      <w:r w:rsidRPr="00CB19BC">
        <w:rPr>
          <w:rFonts w:ascii="Times New Roman" w:hAnsi="Times New Roman"/>
          <w:sz w:val="20"/>
          <w:szCs w:val="20"/>
        </w:rPr>
        <w:t xml:space="preserve"> P, </w:t>
      </w:r>
      <w:proofErr w:type="spellStart"/>
      <w:r w:rsidRPr="00CB19BC">
        <w:rPr>
          <w:rFonts w:ascii="Times New Roman" w:hAnsi="Times New Roman"/>
          <w:sz w:val="20"/>
          <w:szCs w:val="20"/>
        </w:rPr>
        <w:t>Goganau</w:t>
      </w:r>
      <w:proofErr w:type="spellEnd"/>
      <w:r w:rsidRPr="00CB19BC">
        <w:rPr>
          <w:rFonts w:ascii="Times New Roman" w:hAnsi="Times New Roman"/>
          <w:sz w:val="20"/>
          <w:szCs w:val="20"/>
        </w:rPr>
        <w:t xml:space="preserve"> I, </w:t>
      </w:r>
      <w:proofErr w:type="spellStart"/>
      <w:r w:rsidRPr="00CB19BC">
        <w:rPr>
          <w:rFonts w:ascii="Times New Roman" w:hAnsi="Times New Roman"/>
          <w:sz w:val="20"/>
          <w:szCs w:val="20"/>
        </w:rPr>
        <w:t>Kaesmacher</w:t>
      </w:r>
      <w:proofErr w:type="spellEnd"/>
      <w:r w:rsidRPr="00CB19BC">
        <w:rPr>
          <w:rFonts w:ascii="Times New Roman" w:hAnsi="Times New Roman"/>
          <w:sz w:val="20"/>
          <w:szCs w:val="20"/>
        </w:rPr>
        <w:t xml:space="preserve"> J, Bae J, Kim DJ, </w:t>
      </w:r>
      <w:proofErr w:type="spellStart"/>
      <w:r w:rsidRPr="00CB19BC">
        <w:rPr>
          <w:rFonts w:ascii="Times New Roman" w:hAnsi="Times New Roman"/>
          <w:sz w:val="20"/>
          <w:szCs w:val="20"/>
        </w:rPr>
        <w:t>Kermer</w:t>
      </w:r>
      <w:proofErr w:type="spellEnd"/>
      <w:r w:rsidRPr="00CB19BC">
        <w:rPr>
          <w:rFonts w:ascii="Times New Roman" w:hAnsi="Times New Roman"/>
          <w:sz w:val="20"/>
          <w:szCs w:val="20"/>
        </w:rPr>
        <w:t xml:space="preserve"> P, Suzuki K, Kimura K, Macha K, Koga M, Wada S, </w:t>
      </w:r>
      <w:proofErr w:type="spellStart"/>
      <w:r w:rsidRPr="00CB19BC">
        <w:rPr>
          <w:rFonts w:ascii="Times New Roman" w:hAnsi="Times New Roman"/>
          <w:sz w:val="20"/>
          <w:szCs w:val="20"/>
        </w:rPr>
        <w:t>Altersberger</w:t>
      </w:r>
      <w:proofErr w:type="spellEnd"/>
      <w:r w:rsidRPr="00CB19BC">
        <w:rPr>
          <w:rFonts w:ascii="Times New Roman" w:hAnsi="Times New Roman"/>
          <w:sz w:val="20"/>
          <w:szCs w:val="20"/>
        </w:rPr>
        <w:t xml:space="preserve"> V, Salerno A, Palanikumar L, Zini A, </w:t>
      </w:r>
      <w:proofErr w:type="spellStart"/>
      <w:r w:rsidRPr="00CB19BC">
        <w:rPr>
          <w:rFonts w:ascii="Times New Roman" w:hAnsi="Times New Roman"/>
          <w:sz w:val="20"/>
          <w:szCs w:val="20"/>
        </w:rPr>
        <w:t>Forlivesi</w:t>
      </w:r>
      <w:proofErr w:type="spellEnd"/>
      <w:r w:rsidRPr="00CB19BC">
        <w:rPr>
          <w:rFonts w:ascii="Times New Roman" w:hAnsi="Times New Roman"/>
          <w:sz w:val="20"/>
          <w:szCs w:val="20"/>
        </w:rPr>
        <w:t xml:space="preserve"> S, Kellert L, Wischmann J, Kristoffersen ES, Beharry J, Barber A, Hong JB, </w:t>
      </w:r>
      <w:proofErr w:type="spellStart"/>
      <w:r w:rsidRPr="00CB19BC">
        <w:rPr>
          <w:rFonts w:ascii="Times New Roman" w:hAnsi="Times New Roman"/>
          <w:sz w:val="20"/>
          <w:szCs w:val="20"/>
        </w:rPr>
        <w:t>Cereda</w:t>
      </w:r>
      <w:proofErr w:type="spellEnd"/>
      <w:r w:rsidRPr="00CB19BC">
        <w:rPr>
          <w:rFonts w:ascii="Times New Roman" w:hAnsi="Times New Roman"/>
          <w:sz w:val="20"/>
          <w:szCs w:val="20"/>
        </w:rPr>
        <w:t xml:space="preserve"> C, Schlemm E, </w:t>
      </w:r>
      <w:proofErr w:type="spellStart"/>
      <w:r w:rsidRPr="00CB19BC">
        <w:rPr>
          <w:rFonts w:ascii="Times New Roman" w:hAnsi="Times New Roman"/>
          <w:sz w:val="20"/>
          <w:szCs w:val="20"/>
        </w:rPr>
        <w:t>Yakushiji</w:t>
      </w:r>
      <w:proofErr w:type="spellEnd"/>
      <w:r w:rsidRPr="00CB19BC">
        <w:rPr>
          <w:rFonts w:ascii="Times New Roman" w:hAnsi="Times New Roman"/>
          <w:sz w:val="20"/>
          <w:szCs w:val="20"/>
        </w:rPr>
        <w:t xml:space="preserve"> Y, Poli S, Leker R, </w:t>
      </w:r>
      <w:proofErr w:type="spellStart"/>
      <w:r w:rsidRPr="00CB19BC">
        <w:rPr>
          <w:rFonts w:ascii="Times New Roman" w:hAnsi="Times New Roman"/>
          <w:sz w:val="20"/>
          <w:szCs w:val="20"/>
        </w:rPr>
        <w:t>Romoli</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Zedde</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Curtze</w:t>
      </w:r>
      <w:proofErr w:type="spellEnd"/>
      <w:r w:rsidRPr="00CB19BC">
        <w:rPr>
          <w:rFonts w:ascii="Times New Roman" w:hAnsi="Times New Roman"/>
          <w:sz w:val="20"/>
          <w:szCs w:val="20"/>
        </w:rPr>
        <w:t xml:space="preserve"> S, </w:t>
      </w:r>
      <w:proofErr w:type="spellStart"/>
      <w:r w:rsidRPr="00CB19BC">
        <w:rPr>
          <w:rFonts w:ascii="Times New Roman" w:hAnsi="Times New Roman"/>
          <w:sz w:val="20"/>
          <w:szCs w:val="20"/>
        </w:rPr>
        <w:t>Ikenberg</w:t>
      </w:r>
      <w:proofErr w:type="spellEnd"/>
      <w:r w:rsidRPr="00CB19BC">
        <w:rPr>
          <w:rFonts w:ascii="Times New Roman" w:hAnsi="Times New Roman"/>
          <w:sz w:val="20"/>
          <w:szCs w:val="20"/>
        </w:rPr>
        <w:t xml:space="preserve"> B, Uphaus T, Giannandrea D, Portela PC, Veltkamp R, Ranta A, Arnold M, Fischer U, Cha JK, Wu TY, </w:t>
      </w:r>
      <w:proofErr w:type="spellStart"/>
      <w:r w:rsidRPr="00CB19BC">
        <w:rPr>
          <w:rFonts w:ascii="Times New Roman" w:hAnsi="Times New Roman"/>
          <w:sz w:val="20"/>
          <w:szCs w:val="20"/>
        </w:rPr>
        <w:t>Purrucker</w:t>
      </w:r>
      <w:proofErr w:type="spellEnd"/>
      <w:r w:rsidRPr="00CB19BC">
        <w:rPr>
          <w:rFonts w:ascii="Times New Roman" w:hAnsi="Times New Roman"/>
          <w:sz w:val="20"/>
          <w:szCs w:val="20"/>
        </w:rPr>
        <w:t xml:space="preserve"> JC, </w:t>
      </w:r>
      <w:proofErr w:type="spellStart"/>
      <w:r w:rsidRPr="00CB19BC">
        <w:rPr>
          <w:rFonts w:ascii="Times New Roman" w:hAnsi="Times New Roman"/>
          <w:sz w:val="20"/>
          <w:szCs w:val="20"/>
        </w:rPr>
        <w:t>Seiffge</w:t>
      </w:r>
      <w:proofErr w:type="spellEnd"/>
      <w:r w:rsidRPr="00CB19BC">
        <w:rPr>
          <w:rFonts w:ascii="Times New Roman" w:hAnsi="Times New Roman"/>
          <w:sz w:val="20"/>
          <w:szCs w:val="20"/>
        </w:rPr>
        <w:t xml:space="preserve"> DJ and the DOAC-</w:t>
      </w:r>
      <w:proofErr w:type="spellStart"/>
      <w:r w:rsidRPr="00CB19BC">
        <w:rPr>
          <w:rFonts w:ascii="Times New Roman" w:hAnsi="Times New Roman"/>
          <w:sz w:val="20"/>
          <w:szCs w:val="20"/>
        </w:rPr>
        <w:t>IVTWriting</w:t>
      </w:r>
      <w:proofErr w:type="spellEnd"/>
      <w:r w:rsidRPr="00CB19BC">
        <w:rPr>
          <w:rFonts w:ascii="Times New Roman" w:hAnsi="Times New Roman"/>
          <w:sz w:val="20"/>
          <w:szCs w:val="20"/>
        </w:rPr>
        <w:t xml:space="preserve"> Group: </w:t>
      </w:r>
      <w:proofErr w:type="spellStart"/>
      <w:r w:rsidRPr="00CB19BC">
        <w:rPr>
          <w:rFonts w:ascii="Times New Roman" w:hAnsi="Times New Roman"/>
          <w:sz w:val="20"/>
          <w:szCs w:val="20"/>
        </w:rPr>
        <w:t>Goeldlin</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Siepen</w:t>
      </w:r>
      <w:proofErr w:type="spellEnd"/>
      <w:r w:rsidRPr="00CB19BC">
        <w:rPr>
          <w:rFonts w:ascii="Times New Roman" w:hAnsi="Times New Roman"/>
          <w:sz w:val="20"/>
          <w:szCs w:val="20"/>
        </w:rPr>
        <w:t xml:space="preserve"> B, Mueller M, Beyeler M, Scutelnic A, Jung S, Mujanovic A, </w:t>
      </w:r>
      <w:proofErr w:type="spellStart"/>
      <w:r w:rsidRPr="00CB19BC">
        <w:rPr>
          <w:rFonts w:ascii="Times New Roman" w:hAnsi="Times New Roman"/>
          <w:sz w:val="20"/>
          <w:szCs w:val="20"/>
        </w:rPr>
        <w:t>Kurmann</w:t>
      </w:r>
      <w:proofErr w:type="spellEnd"/>
      <w:r w:rsidRPr="00CB19BC">
        <w:rPr>
          <w:rFonts w:ascii="Times New Roman" w:hAnsi="Times New Roman"/>
          <w:sz w:val="20"/>
          <w:szCs w:val="20"/>
        </w:rPr>
        <w:t xml:space="preserve"> C, </w:t>
      </w:r>
      <w:proofErr w:type="spellStart"/>
      <w:r w:rsidRPr="00CB19BC">
        <w:rPr>
          <w:rFonts w:ascii="Times New Roman" w:hAnsi="Times New Roman"/>
          <w:sz w:val="20"/>
          <w:szCs w:val="20"/>
        </w:rPr>
        <w:t>Dobrocky</w:t>
      </w:r>
      <w:proofErr w:type="spellEnd"/>
      <w:r w:rsidRPr="00CB19BC">
        <w:rPr>
          <w:rFonts w:ascii="Times New Roman" w:hAnsi="Times New Roman"/>
          <w:sz w:val="20"/>
          <w:szCs w:val="20"/>
        </w:rPr>
        <w:t xml:space="preserve"> T, </w:t>
      </w:r>
      <w:proofErr w:type="spellStart"/>
      <w:r w:rsidRPr="00CB19BC">
        <w:rPr>
          <w:rFonts w:ascii="Times New Roman" w:hAnsi="Times New Roman"/>
          <w:sz w:val="20"/>
          <w:szCs w:val="20"/>
        </w:rPr>
        <w:t>Piechoviak</w:t>
      </w:r>
      <w:proofErr w:type="spellEnd"/>
      <w:r w:rsidRPr="00CB19BC">
        <w:rPr>
          <w:rFonts w:ascii="Times New Roman" w:hAnsi="Times New Roman"/>
          <w:sz w:val="20"/>
          <w:szCs w:val="20"/>
        </w:rPr>
        <w:t xml:space="preserve"> E, Wiest R, Hakim A, </w:t>
      </w:r>
      <w:proofErr w:type="spellStart"/>
      <w:r w:rsidRPr="00CB19BC">
        <w:rPr>
          <w:rFonts w:ascii="Times New Roman" w:hAnsi="Times New Roman"/>
          <w:sz w:val="20"/>
          <w:szCs w:val="20"/>
        </w:rPr>
        <w:t>Bücke</w:t>
      </w:r>
      <w:proofErr w:type="spellEnd"/>
      <w:r w:rsidRPr="00CB19BC">
        <w:rPr>
          <w:rFonts w:ascii="Times New Roman" w:hAnsi="Times New Roman"/>
          <w:sz w:val="20"/>
          <w:szCs w:val="20"/>
        </w:rPr>
        <w:t xml:space="preserve"> P, Jana Z, Carmen L, </w:t>
      </w:r>
      <w:proofErr w:type="spellStart"/>
      <w:r w:rsidRPr="00CB19BC">
        <w:rPr>
          <w:rFonts w:ascii="Times New Roman" w:hAnsi="Times New Roman"/>
          <w:sz w:val="20"/>
          <w:szCs w:val="20"/>
        </w:rPr>
        <w:t>Dmytrow</w:t>
      </w:r>
      <w:proofErr w:type="spellEnd"/>
      <w:r w:rsidRPr="00CB19BC">
        <w:rPr>
          <w:rFonts w:ascii="Times New Roman" w:hAnsi="Times New Roman"/>
          <w:sz w:val="20"/>
          <w:szCs w:val="20"/>
        </w:rPr>
        <w:t xml:space="preserve"> DI, Ramos JN, </w:t>
      </w:r>
      <w:proofErr w:type="spellStart"/>
      <w:r w:rsidRPr="00CB19BC">
        <w:rPr>
          <w:rFonts w:ascii="Times New Roman" w:hAnsi="Times New Roman"/>
          <w:sz w:val="20"/>
          <w:szCs w:val="20"/>
        </w:rPr>
        <w:t>Strambo</w:t>
      </w:r>
      <w:proofErr w:type="spellEnd"/>
      <w:r w:rsidRPr="00CB19BC">
        <w:rPr>
          <w:rFonts w:ascii="Times New Roman" w:hAnsi="Times New Roman"/>
          <w:sz w:val="20"/>
          <w:szCs w:val="20"/>
        </w:rPr>
        <w:t xml:space="preserve"> D, Buehrer M, Simaan N, Honig A, </w:t>
      </w:r>
      <w:proofErr w:type="spellStart"/>
      <w:r w:rsidRPr="00CB19BC">
        <w:rPr>
          <w:rFonts w:ascii="Times New Roman" w:hAnsi="Times New Roman"/>
          <w:sz w:val="20"/>
          <w:szCs w:val="20"/>
        </w:rPr>
        <w:t>Filioglo</w:t>
      </w:r>
      <w:proofErr w:type="spellEnd"/>
      <w:r w:rsidRPr="00CB19BC">
        <w:rPr>
          <w:rFonts w:ascii="Times New Roman" w:hAnsi="Times New Roman"/>
          <w:sz w:val="20"/>
          <w:szCs w:val="20"/>
        </w:rPr>
        <w:t xml:space="preserve"> A, </w:t>
      </w:r>
      <w:proofErr w:type="spellStart"/>
      <w:r w:rsidRPr="00CB19BC">
        <w:rPr>
          <w:rFonts w:ascii="Times New Roman" w:hAnsi="Times New Roman"/>
          <w:sz w:val="20"/>
          <w:szCs w:val="20"/>
        </w:rPr>
        <w:t>Grisendi</w:t>
      </w:r>
      <w:proofErr w:type="spellEnd"/>
      <w:r w:rsidRPr="00CB19BC">
        <w:rPr>
          <w:rFonts w:ascii="Times New Roman" w:hAnsi="Times New Roman"/>
          <w:sz w:val="20"/>
          <w:szCs w:val="20"/>
        </w:rPr>
        <w:t xml:space="preserve"> I, Ferri L, Trapasso MC, Benini M, Pascarella R, Moratti C, Napoli M, </w:t>
      </w:r>
      <w:proofErr w:type="spellStart"/>
      <w:r w:rsidRPr="00CB19BC">
        <w:rPr>
          <w:rFonts w:ascii="Times New Roman" w:hAnsi="Times New Roman"/>
          <w:sz w:val="20"/>
          <w:szCs w:val="20"/>
        </w:rPr>
        <w:t>Sumaria</w:t>
      </w:r>
      <w:proofErr w:type="spellEnd"/>
      <w:r w:rsidRPr="00CB19BC">
        <w:rPr>
          <w:rFonts w:ascii="Times New Roman" w:hAnsi="Times New Roman"/>
          <w:sz w:val="20"/>
          <w:szCs w:val="20"/>
        </w:rPr>
        <w:t xml:space="preserve"> S, </w:t>
      </w:r>
      <w:proofErr w:type="spellStart"/>
      <w:r w:rsidRPr="00CB19BC">
        <w:rPr>
          <w:rFonts w:ascii="Times New Roman" w:hAnsi="Times New Roman"/>
          <w:sz w:val="20"/>
          <w:szCs w:val="20"/>
        </w:rPr>
        <w:t>Gröschel</w:t>
      </w:r>
      <w:proofErr w:type="spellEnd"/>
      <w:r w:rsidRPr="00CB19BC">
        <w:rPr>
          <w:rFonts w:ascii="Times New Roman" w:hAnsi="Times New Roman"/>
          <w:sz w:val="20"/>
          <w:szCs w:val="20"/>
        </w:rPr>
        <w:t xml:space="preserve"> K, Hahn M, </w:t>
      </w:r>
      <w:proofErr w:type="spellStart"/>
      <w:r w:rsidRPr="00CB19BC">
        <w:rPr>
          <w:rFonts w:ascii="Times New Roman" w:hAnsi="Times New Roman"/>
          <w:sz w:val="20"/>
          <w:szCs w:val="20"/>
        </w:rPr>
        <w:t>Polymeris</w:t>
      </w:r>
      <w:proofErr w:type="spellEnd"/>
      <w:r w:rsidRPr="00CB19BC">
        <w:rPr>
          <w:rFonts w:ascii="Times New Roman" w:hAnsi="Times New Roman"/>
          <w:sz w:val="20"/>
          <w:szCs w:val="20"/>
        </w:rPr>
        <w:t xml:space="preserve"> A, </w:t>
      </w:r>
      <w:proofErr w:type="spellStart"/>
      <w:r w:rsidRPr="00CB19BC">
        <w:rPr>
          <w:rFonts w:ascii="Times New Roman" w:hAnsi="Times New Roman"/>
          <w:sz w:val="20"/>
          <w:szCs w:val="20"/>
        </w:rPr>
        <w:t>Traenka</w:t>
      </w:r>
      <w:proofErr w:type="spellEnd"/>
      <w:r w:rsidRPr="00CB19BC">
        <w:rPr>
          <w:rFonts w:ascii="Times New Roman" w:hAnsi="Times New Roman"/>
          <w:sz w:val="20"/>
          <w:szCs w:val="20"/>
        </w:rPr>
        <w:t xml:space="preserve"> C, Zietz A, </w:t>
      </w:r>
      <w:proofErr w:type="spellStart"/>
      <w:r w:rsidRPr="00CB19BC">
        <w:rPr>
          <w:rFonts w:ascii="Times New Roman" w:hAnsi="Times New Roman"/>
          <w:sz w:val="20"/>
          <w:szCs w:val="20"/>
        </w:rPr>
        <w:t>Lyrer</w:t>
      </w:r>
      <w:proofErr w:type="spellEnd"/>
      <w:r w:rsidRPr="00CB19BC">
        <w:rPr>
          <w:rFonts w:ascii="Times New Roman" w:hAnsi="Times New Roman"/>
          <w:sz w:val="20"/>
          <w:szCs w:val="20"/>
        </w:rPr>
        <w:t xml:space="preserve"> P, DeMarchis GM, Thilemann S, Piot I, Enz L, Peters N, Katan M, Brehm A, </w:t>
      </w:r>
      <w:proofErr w:type="spellStart"/>
      <w:r w:rsidRPr="00CB19BC">
        <w:rPr>
          <w:rFonts w:ascii="Times New Roman" w:hAnsi="Times New Roman"/>
          <w:sz w:val="20"/>
          <w:szCs w:val="20"/>
        </w:rPr>
        <w:t>Psychogios</w:t>
      </w:r>
      <w:proofErr w:type="spellEnd"/>
      <w:r w:rsidRPr="00CB19BC">
        <w:rPr>
          <w:rFonts w:ascii="Times New Roman" w:hAnsi="Times New Roman"/>
          <w:sz w:val="20"/>
          <w:szCs w:val="20"/>
        </w:rPr>
        <w:t xml:space="preserve"> M, Prange U, Spratt N, Roten L, Chew BIA, </w:t>
      </w:r>
      <w:proofErr w:type="spellStart"/>
      <w:r w:rsidRPr="00CB19BC">
        <w:rPr>
          <w:rFonts w:ascii="Times New Roman" w:hAnsi="Times New Roman"/>
          <w:sz w:val="20"/>
          <w:szCs w:val="20"/>
        </w:rPr>
        <w:t>Stefela</w:t>
      </w:r>
      <w:proofErr w:type="spellEnd"/>
      <w:r w:rsidRPr="00CB19BC">
        <w:rPr>
          <w:rFonts w:ascii="Times New Roman" w:hAnsi="Times New Roman"/>
          <w:sz w:val="20"/>
          <w:szCs w:val="20"/>
        </w:rPr>
        <w:t xml:space="preserve"> J, von </w:t>
      </w:r>
      <w:proofErr w:type="spellStart"/>
      <w:r w:rsidRPr="00CB19BC">
        <w:rPr>
          <w:rFonts w:ascii="Times New Roman" w:hAnsi="Times New Roman"/>
          <w:sz w:val="20"/>
          <w:szCs w:val="20"/>
        </w:rPr>
        <w:t>Rennenberg</w:t>
      </w:r>
      <w:proofErr w:type="spellEnd"/>
      <w:r w:rsidRPr="00CB19BC">
        <w:rPr>
          <w:rFonts w:ascii="Times New Roman" w:hAnsi="Times New Roman"/>
          <w:sz w:val="20"/>
          <w:szCs w:val="20"/>
        </w:rPr>
        <w:t xml:space="preserve"> R, </w:t>
      </w:r>
      <w:proofErr w:type="spellStart"/>
      <w:r w:rsidRPr="00CB19BC">
        <w:rPr>
          <w:rFonts w:ascii="Times New Roman" w:hAnsi="Times New Roman"/>
          <w:sz w:val="20"/>
          <w:szCs w:val="20"/>
        </w:rPr>
        <w:t>Litmeier</w:t>
      </w:r>
      <w:proofErr w:type="spellEnd"/>
      <w:r w:rsidRPr="00CB19BC">
        <w:rPr>
          <w:rFonts w:ascii="Times New Roman" w:hAnsi="Times New Roman"/>
          <w:sz w:val="20"/>
          <w:szCs w:val="20"/>
        </w:rPr>
        <w:t xml:space="preserve"> S, Riegler C, Klammer M, </w:t>
      </w:r>
      <w:proofErr w:type="spellStart"/>
      <w:r w:rsidRPr="00CB19BC">
        <w:rPr>
          <w:rFonts w:ascii="Times New Roman" w:hAnsi="Times New Roman"/>
          <w:sz w:val="20"/>
          <w:szCs w:val="20"/>
        </w:rPr>
        <w:t>Erdur</w:t>
      </w:r>
      <w:proofErr w:type="spellEnd"/>
      <w:r w:rsidRPr="00CB19BC">
        <w:rPr>
          <w:rFonts w:ascii="Times New Roman" w:hAnsi="Times New Roman"/>
          <w:sz w:val="20"/>
          <w:szCs w:val="20"/>
        </w:rPr>
        <w:t xml:space="preserve"> H, Simon H, Mauro M, Longoni M, </w:t>
      </w:r>
      <w:proofErr w:type="spellStart"/>
      <w:r w:rsidRPr="00CB19BC">
        <w:rPr>
          <w:rFonts w:ascii="Times New Roman" w:hAnsi="Times New Roman"/>
          <w:sz w:val="20"/>
          <w:szCs w:val="20"/>
        </w:rPr>
        <w:t>Cordici</w:t>
      </w:r>
      <w:proofErr w:type="spellEnd"/>
      <w:r w:rsidRPr="00CB19BC">
        <w:rPr>
          <w:rFonts w:ascii="Times New Roman" w:hAnsi="Times New Roman"/>
          <w:sz w:val="20"/>
          <w:szCs w:val="20"/>
        </w:rPr>
        <w:t xml:space="preserve"> F, </w:t>
      </w:r>
      <w:proofErr w:type="spellStart"/>
      <w:r w:rsidRPr="00CB19BC">
        <w:rPr>
          <w:rFonts w:ascii="Times New Roman" w:hAnsi="Times New Roman"/>
          <w:sz w:val="20"/>
          <w:szCs w:val="20"/>
        </w:rPr>
        <w:t>Biguzzi</w:t>
      </w:r>
      <w:proofErr w:type="spellEnd"/>
      <w:r w:rsidRPr="00CB19BC">
        <w:rPr>
          <w:rFonts w:ascii="Times New Roman" w:hAnsi="Times New Roman"/>
          <w:sz w:val="20"/>
          <w:szCs w:val="20"/>
        </w:rPr>
        <w:t xml:space="preserve"> S, Tan P,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w:t>
      </w:r>
      <w:proofErr w:type="spellStart"/>
      <w:r w:rsidRPr="00CB19BC">
        <w:rPr>
          <w:rFonts w:ascii="Times New Roman" w:hAnsi="Times New Roman"/>
          <w:sz w:val="20"/>
          <w:szCs w:val="20"/>
        </w:rPr>
        <w:t>Berisavac</w:t>
      </w:r>
      <w:proofErr w:type="spellEnd"/>
      <w:r w:rsidRPr="00CB19BC">
        <w:rPr>
          <w:rFonts w:ascii="Times New Roman" w:hAnsi="Times New Roman"/>
          <w:sz w:val="20"/>
          <w:szCs w:val="20"/>
        </w:rPr>
        <w:t xml:space="preserve"> I, </w:t>
      </w:r>
      <w:proofErr w:type="spellStart"/>
      <w:r w:rsidRPr="00CB19BC">
        <w:rPr>
          <w:rFonts w:ascii="Times New Roman" w:hAnsi="Times New Roman"/>
          <w:sz w:val="20"/>
          <w:szCs w:val="20"/>
        </w:rPr>
        <w:t>Haupenthal</w:t>
      </w:r>
      <w:proofErr w:type="spellEnd"/>
      <w:r w:rsidRPr="00CB19BC">
        <w:rPr>
          <w:rFonts w:ascii="Times New Roman" w:hAnsi="Times New Roman"/>
          <w:sz w:val="20"/>
          <w:szCs w:val="20"/>
        </w:rPr>
        <w:t xml:space="preserve"> D, Gassmann L, Marsch A, Siedler G, Weir L, Pesavento L, Yassi N, Davis S, Ip B, Leung T, Gomez-Exposito A, </w:t>
      </w:r>
      <w:proofErr w:type="spellStart"/>
      <w:r w:rsidRPr="00CB19BC">
        <w:rPr>
          <w:rFonts w:ascii="Times New Roman" w:hAnsi="Times New Roman"/>
          <w:sz w:val="20"/>
          <w:szCs w:val="20"/>
        </w:rPr>
        <w:t>Mbroh</w:t>
      </w:r>
      <w:proofErr w:type="spellEnd"/>
      <w:r w:rsidRPr="00CB19BC">
        <w:rPr>
          <w:rFonts w:ascii="Times New Roman" w:hAnsi="Times New Roman"/>
          <w:sz w:val="20"/>
          <w:szCs w:val="20"/>
        </w:rPr>
        <w:t xml:space="preserve"> J, </w:t>
      </w:r>
      <w:proofErr w:type="spellStart"/>
      <w:r w:rsidRPr="00CB19BC">
        <w:rPr>
          <w:rFonts w:ascii="Times New Roman" w:hAnsi="Times New Roman"/>
          <w:sz w:val="20"/>
          <w:szCs w:val="20"/>
        </w:rPr>
        <w:t>Tünnerhoff</w:t>
      </w:r>
      <w:proofErr w:type="spellEnd"/>
      <w:r w:rsidRPr="00CB19BC">
        <w:rPr>
          <w:rFonts w:ascii="Times New Roman" w:hAnsi="Times New Roman"/>
          <w:sz w:val="20"/>
          <w:szCs w:val="20"/>
        </w:rPr>
        <w:t xml:space="preserve"> J, Barbu J, Wang Y, Mengel, Feil K, </w:t>
      </w:r>
      <w:proofErr w:type="spellStart"/>
      <w:r w:rsidRPr="00CB19BC">
        <w:rPr>
          <w:rFonts w:ascii="Times New Roman" w:hAnsi="Times New Roman"/>
          <w:sz w:val="20"/>
          <w:szCs w:val="20"/>
        </w:rPr>
        <w:t>Kowarik</w:t>
      </w:r>
      <w:proofErr w:type="spellEnd"/>
      <w:r w:rsidRPr="00CB19BC">
        <w:rPr>
          <w:rFonts w:ascii="Times New Roman" w:hAnsi="Times New Roman"/>
          <w:sz w:val="20"/>
          <w:szCs w:val="20"/>
        </w:rPr>
        <w:t xml:space="preserve"> M, Ziemann U, Kim JY, Kang J, Han MK, Kim BJ, Choi KH, Park MS, Cho KH, Kim JT, Shin </w:t>
      </w:r>
      <w:proofErr w:type="spellStart"/>
      <w:r w:rsidRPr="00CB19BC">
        <w:rPr>
          <w:rFonts w:ascii="Times New Roman" w:hAnsi="Times New Roman"/>
          <w:sz w:val="20"/>
          <w:szCs w:val="20"/>
        </w:rPr>
        <w:t>DI,Yum</w:t>
      </w:r>
      <w:proofErr w:type="spellEnd"/>
      <w:r w:rsidRPr="00CB19BC">
        <w:rPr>
          <w:rFonts w:ascii="Times New Roman" w:hAnsi="Times New Roman"/>
          <w:sz w:val="20"/>
          <w:szCs w:val="20"/>
        </w:rPr>
        <w:t xml:space="preserve"> KS, Kim DH, Cha JK, Park JM, Kang K, Kim YS, Kim JG, Lee SJ, Oh MS, Lee BC, Lee M, Yu KH, Park HK, Hong KS, Cho YJ, Choi JC, Kim JG, Kang CH, Sohn SI, Hong JH, Jang SH, Park H, Park TH, Park SS, Lee KB, Kwon JH, Kim WJ, Lee J, Kwon DH, Gwak DS, Kim DE, Lee KJ, Lee SH, Kim C, Jeong HB, Park KY, Lee JS, Lee J, Martinez-</w:t>
      </w:r>
      <w:proofErr w:type="spellStart"/>
      <w:r w:rsidRPr="00CB19BC">
        <w:rPr>
          <w:rFonts w:ascii="Times New Roman" w:hAnsi="Times New Roman"/>
          <w:sz w:val="20"/>
          <w:szCs w:val="20"/>
        </w:rPr>
        <w:t>Majander</w:t>
      </w:r>
      <w:proofErr w:type="spellEnd"/>
      <w:r w:rsidRPr="00CB19BC">
        <w:rPr>
          <w:rFonts w:ascii="Times New Roman" w:hAnsi="Times New Roman"/>
          <w:sz w:val="20"/>
          <w:szCs w:val="20"/>
        </w:rPr>
        <w:t xml:space="preserve"> N, </w:t>
      </w:r>
      <w:proofErr w:type="spellStart"/>
      <w:r w:rsidRPr="00CB19BC">
        <w:rPr>
          <w:rFonts w:ascii="Times New Roman" w:hAnsi="Times New Roman"/>
          <w:sz w:val="20"/>
          <w:szCs w:val="20"/>
        </w:rPr>
        <w:t>Sibolt</w:t>
      </w:r>
      <w:proofErr w:type="spellEnd"/>
      <w:r w:rsidRPr="00CB19BC">
        <w:rPr>
          <w:rFonts w:ascii="Times New Roman" w:hAnsi="Times New Roman"/>
          <w:sz w:val="20"/>
          <w:szCs w:val="20"/>
        </w:rPr>
        <w:t xml:space="preserve"> G, Tiainen M, Gentile M, Migliaccio L, Simonetti L, Paolucci M, Flores A, </w:t>
      </w:r>
      <w:proofErr w:type="spellStart"/>
      <w:r w:rsidRPr="00CB19BC">
        <w:rPr>
          <w:rFonts w:ascii="Times New Roman" w:hAnsi="Times New Roman"/>
          <w:sz w:val="20"/>
          <w:szCs w:val="20"/>
        </w:rPr>
        <w:t>Seró</w:t>
      </w:r>
      <w:proofErr w:type="spellEnd"/>
      <w:r w:rsidRPr="00CB19BC">
        <w:rPr>
          <w:rFonts w:ascii="Times New Roman" w:hAnsi="Times New Roman"/>
          <w:sz w:val="20"/>
          <w:szCs w:val="20"/>
        </w:rPr>
        <w:t xml:space="preserve"> L, </w:t>
      </w:r>
      <w:proofErr w:type="spellStart"/>
      <w:r w:rsidRPr="00CB19BC">
        <w:rPr>
          <w:rFonts w:ascii="Times New Roman" w:hAnsi="Times New Roman"/>
          <w:sz w:val="20"/>
          <w:szCs w:val="20"/>
        </w:rPr>
        <w:t>Turc</w:t>
      </w:r>
      <w:proofErr w:type="spellEnd"/>
      <w:r w:rsidRPr="00CB19BC">
        <w:rPr>
          <w:rFonts w:ascii="Times New Roman" w:hAnsi="Times New Roman"/>
          <w:sz w:val="20"/>
          <w:szCs w:val="20"/>
        </w:rPr>
        <w:t xml:space="preserve"> G, Oppenheim C, </w:t>
      </w:r>
      <w:proofErr w:type="spellStart"/>
      <w:r w:rsidRPr="00CB19BC">
        <w:rPr>
          <w:rFonts w:ascii="Times New Roman" w:hAnsi="Times New Roman"/>
          <w:sz w:val="20"/>
          <w:szCs w:val="20"/>
        </w:rPr>
        <w:t>Naggara</w:t>
      </w:r>
      <w:proofErr w:type="spellEnd"/>
      <w:r w:rsidRPr="00CB19BC">
        <w:rPr>
          <w:rFonts w:ascii="Times New Roman" w:hAnsi="Times New Roman"/>
          <w:sz w:val="20"/>
          <w:szCs w:val="20"/>
        </w:rPr>
        <w:t xml:space="preserve"> O, Hassen WB, </w:t>
      </w:r>
      <w:proofErr w:type="spellStart"/>
      <w:r w:rsidRPr="00CB19BC">
        <w:rPr>
          <w:rFonts w:ascii="Times New Roman" w:hAnsi="Times New Roman"/>
          <w:sz w:val="20"/>
          <w:szCs w:val="20"/>
        </w:rPr>
        <w:t>Benzakoun</w:t>
      </w:r>
      <w:proofErr w:type="spellEnd"/>
      <w:r w:rsidRPr="00CB19BC">
        <w:rPr>
          <w:rFonts w:ascii="Times New Roman" w:hAnsi="Times New Roman"/>
          <w:sz w:val="20"/>
          <w:szCs w:val="20"/>
        </w:rPr>
        <w:t xml:space="preserve"> J, </w:t>
      </w:r>
      <w:proofErr w:type="spellStart"/>
      <w:r w:rsidRPr="00CB19BC">
        <w:rPr>
          <w:rFonts w:ascii="Times New Roman" w:hAnsi="Times New Roman"/>
          <w:sz w:val="20"/>
          <w:szCs w:val="20"/>
        </w:rPr>
        <w:t>Yakushiji</w:t>
      </w:r>
      <w:proofErr w:type="spellEnd"/>
      <w:r w:rsidRPr="00CB19BC">
        <w:rPr>
          <w:rFonts w:ascii="Times New Roman" w:hAnsi="Times New Roman"/>
          <w:sz w:val="20"/>
          <w:szCs w:val="20"/>
        </w:rPr>
        <w:t xml:space="preserve"> Y, Kunieda T, </w:t>
      </w:r>
      <w:proofErr w:type="spellStart"/>
      <w:r w:rsidRPr="00CB19BC">
        <w:rPr>
          <w:rFonts w:ascii="Times New Roman" w:hAnsi="Times New Roman"/>
          <w:sz w:val="20"/>
          <w:szCs w:val="20"/>
        </w:rPr>
        <w:t>Kägi</w:t>
      </w:r>
      <w:proofErr w:type="spellEnd"/>
      <w:r w:rsidRPr="00CB19BC">
        <w:rPr>
          <w:rFonts w:ascii="Times New Roman" w:hAnsi="Times New Roman"/>
          <w:sz w:val="20"/>
          <w:szCs w:val="20"/>
        </w:rPr>
        <w:t xml:space="preserve"> G, </w:t>
      </w:r>
      <w:proofErr w:type="spellStart"/>
      <w:r w:rsidRPr="00CB19BC">
        <w:rPr>
          <w:rFonts w:ascii="Times New Roman" w:hAnsi="Times New Roman"/>
          <w:sz w:val="20"/>
          <w:szCs w:val="20"/>
        </w:rPr>
        <w:t>Engelter</w:t>
      </w:r>
      <w:proofErr w:type="spellEnd"/>
      <w:r w:rsidRPr="00CB19BC">
        <w:rPr>
          <w:rFonts w:ascii="Times New Roman" w:hAnsi="Times New Roman"/>
          <w:sz w:val="20"/>
          <w:szCs w:val="20"/>
        </w:rPr>
        <w:t xml:space="preserve"> S, Nolte CH, </w:t>
      </w:r>
      <w:proofErr w:type="spellStart"/>
      <w:r w:rsidRPr="00CB19BC">
        <w:rPr>
          <w:rFonts w:ascii="Times New Roman" w:hAnsi="Times New Roman"/>
          <w:sz w:val="20"/>
          <w:szCs w:val="20"/>
        </w:rPr>
        <w:t>Kallmünzer</w:t>
      </w:r>
      <w:proofErr w:type="spellEnd"/>
      <w:r w:rsidRPr="00CB19BC">
        <w:rPr>
          <w:rFonts w:ascii="Times New Roman" w:hAnsi="Times New Roman"/>
          <w:sz w:val="20"/>
          <w:szCs w:val="20"/>
        </w:rPr>
        <w:t xml:space="preserve"> B, Michel P, Kleinig TJ, Fink J, Rønning OM, Campbell B, </w:t>
      </w:r>
      <w:proofErr w:type="spellStart"/>
      <w:r w:rsidRPr="00CB19BC">
        <w:rPr>
          <w:rFonts w:ascii="Times New Roman" w:hAnsi="Times New Roman"/>
          <w:sz w:val="20"/>
          <w:szCs w:val="20"/>
        </w:rPr>
        <w:t>Nederkoorn</w:t>
      </w:r>
      <w:proofErr w:type="spellEnd"/>
      <w:r w:rsidRPr="00CB19BC">
        <w:rPr>
          <w:rFonts w:ascii="Times New Roman" w:hAnsi="Times New Roman"/>
          <w:sz w:val="20"/>
          <w:szCs w:val="20"/>
        </w:rPr>
        <w:t xml:space="preserve"> PJ, Thomalla G, Kunieda T, Poli K, </w:t>
      </w:r>
      <w:proofErr w:type="spellStart"/>
      <w:r w:rsidRPr="00CB19BC">
        <w:rPr>
          <w:rFonts w:ascii="Times New Roman" w:hAnsi="Times New Roman"/>
          <w:sz w:val="20"/>
          <w:szCs w:val="20"/>
        </w:rPr>
        <w:t>Béjot</w:t>
      </w:r>
      <w:proofErr w:type="spellEnd"/>
      <w:r w:rsidRPr="00CB19BC">
        <w:rPr>
          <w:rFonts w:ascii="Times New Roman" w:hAnsi="Times New Roman"/>
          <w:sz w:val="20"/>
          <w:szCs w:val="20"/>
        </w:rPr>
        <w:t xml:space="preserve"> Y, Soo Y, Garcia-Esperon C, </w:t>
      </w:r>
      <w:proofErr w:type="spellStart"/>
      <w:r w:rsidRPr="00CB19BC">
        <w:rPr>
          <w:rFonts w:ascii="Times New Roman" w:hAnsi="Times New Roman"/>
          <w:sz w:val="20"/>
          <w:szCs w:val="20"/>
        </w:rPr>
        <w:t>Ntaios</w:t>
      </w:r>
      <w:proofErr w:type="spellEnd"/>
      <w:r w:rsidRPr="00CB19BC">
        <w:rPr>
          <w:rFonts w:ascii="Times New Roman" w:hAnsi="Times New Roman"/>
          <w:sz w:val="20"/>
          <w:szCs w:val="20"/>
        </w:rPr>
        <w:t xml:space="preserve"> G, Cordonnier C, Marto JP, </w:t>
      </w:r>
      <w:proofErr w:type="spellStart"/>
      <w:r w:rsidRPr="00CB19BC">
        <w:rPr>
          <w:rFonts w:ascii="Times New Roman" w:hAnsi="Times New Roman"/>
          <w:sz w:val="20"/>
          <w:szCs w:val="20"/>
        </w:rPr>
        <w:t>Bigliardi</w:t>
      </w:r>
      <w:proofErr w:type="spellEnd"/>
      <w:r w:rsidRPr="00CB19BC">
        <w:rPr>
          <w:rFonts w:ascii="Times New Roman" w:hAnsi="Times New Roman"/>
          <w:sz w:val="20"/>
          <w:szCs w:val="20"/>
        </w:rPr>
        <w:t xml:space="preserve"> G, Lun F, Choi PMC, Steiner P, </w:t>
      </w:r>
      <w:proofErr w:type="spellStart"/>
      <w:r w:rsidRPr="00CB19BC">
        <w:rPr>
          <w:rFonts w:ascii="Times New Roman" w:hAnsi="Times New Roman"/>
          <w:sz w:val="20"/>
          <w:szCs w:val="20"/>
        </w:rPr>
        <w:t>Ustrell</w:t>
      </w:r>
      <w:proofErr w:type="spellEnd"/>
      <w:r w:rsidRPr="00CB19BC">
        <w:rPr>
          <w:rFonts w:ascii="Times New Roman" w:hAnsi="Times New Roman"/>
          <w:sz w:val="20"/>
          <w:szCs w:val="20"/>
        </w:rPr>
        <w:t xml:space="preserve"> X, Werring D, Wegener S, </w:t>
      </w:r>
      <w:proofErr w:type="spellStart"/>
      <w:r w:rsidRPr="00CB19BC">
        <w:rPr>
          <w:rFonts w:ascii="Times New Roman" w:hAnsi="Times New Roman"/>
          <w:sz w:val="20"/>
          <w:szCs w:val="20"/>
        </w:rPr>
        <w:t>Pezzini</w:t>
      </w:r>
      <w:proofErr w:type="spellEnd"/>
      <w:r w:rsidRPr="00CB19BC">
        <w:rPr>
          <w:rFonts w:ascii="Times New Roman" w:hAnsi="Times New Roman"/>
          <w:sz w:val="20"/>
          <w:szCs w:val="20"/>
        </w:rPr>
        <w:t xml:space="preserve"> A, Du H, Martí-Fàbregas J, </w:t>
      </w:r>
      <w:proofErr w:type="spellStart"/>
      <w:r w:rsidRPr="00CB19BC">
        <w:rPr>
          <w:rFonts w:ascii="Times New Roman" w:hAnsi="Times New Roman"/>
          <w:sz w:val="20"/>
          <w:szCs w:val="20"/>
        </w:rPr>
        <w:t>Cánovas-Vergé</w:t>
      </w:r>
      <w:proofErr w:type="spellEnd"/>
      <w:r w:rsidRPr="00CB19BC">
        <w:rPr>
          <w:rFonts w:ascii="Times New Roman" w:hAnsi="Times New Roman"/>
          <w:sz w:val="20"/>
          <w:szCs w:val="20"/>
        </w:rPr>
        <w:t xml:space="preserve"> D, </w:t>
      </w:r>
      <w:proofErr w:type="spellStart"/>
      <w:r w:rsidRPr="00CB19BC">
        <w:rPr>
          <w:rFonts w:ascii="Times New Roman" w:hAnsi="Times New Roman"/>
          <w:sz w:val="20"/>
          <w:szCs w:val="20"/>
        </w:rPr>
        <w:t>Strbian</w:t>
      </w:r>
      <w:proofErr w:type="spellEnd"/>
      <w:r w:rsidRPr="00CB19BC">
        <w:rPr>
          <w:rFonts w:ascii="Times New Roman" w:hAnsi="Times New Roman"/>
          <w:sz w:val="20"/>
          <w:szCs w:val="20"/>
        </w:rPr>
        <w:t xml:space="preserve"> D, Padjen V, Yaghi S, Stretz C, Kim JT for the International DOAC-IVT, TRISP and CRCS-K-NIH Collaboration. Intravenous Thrombolysis in Patients with Ischemic Stroke and Recent Ingestion of Direct Oral Anticoagulants. </w:t>
      </w:r>
      <w:r w:rsidRPr="00B712E3">
        <w:rPr>
          <w:rFonts w:ascii="Times New Roman" w:hAnsi="Times New Roman"/>
          <w:bCs/>
          <w:sz w:val="20"/>
          <w:szCs w:val="20"/>
        </w:rPr>
        <w:t>JAMA Neurol, 2023</w:t>
      </w:r>
      <w:r w:rsidRPr="00CB19BC">
        <w:rPr>
          <w:rFonts w:ascii="Times New Roman" w:hAnsi="Times New Roman"/>
          <w:sz w:val="20"/>
          <w:szCs w:val="20"/>
        </w:rPr>
        <w:t xml:space="preserve">: e224782. </w:t>
      </w:r>
      <w:r w:rsidRPr="00CB19BC">
        <w:rPr>
          <w:rFonts w:ascii="Times New Roman" w:hAnsi="Times New Roman"/>
          <w:bCs/>
          <w:sz w:val="20"/>
          <w:szCs w:val="20"/>
        </w:rPr>
        <w:t xml:space="preserve">M21a, IF: </w:t>
      </w:r>
      <w:r w:rsidRPr="00CB19BC">
        <w:rPr>
          <w:rFonts w:ascii="Times New Roman" w:hAnsi="Times New Roman"/>
          <w:sz w:val="20"/>
          <w:szCs w:val="20"/>
        </w:rPr>
        <w:t>29,0</w:t>
      </w:r>
    </w:p>
    <w:p w14:paraId="39FA3170" w14:textId="77777777" w:rsidR="00CB19BC" w:rsidRPr="00CB19BC" w:rsidRDefault="00CB19BC" w:rsidP="00B712E3">
      <w:pPr>
        <w:numPr>
          <w:ilvl w:val="0"/>
          <w:numId w:val="63"/>
        </w:numPr>
        <w:jc w:val="both"/>
        <w:rPr>
          <w:sz w:val="20"/>
          <w:lang w:val="sr-Latn-CS"/>
        </w:rPr>
      </w:pPr>
      <w:r w:rsidRPr="00CB19BC">
        <w:rPr>
          <w:sz w:val="20"/>
        </w:rPr>
        <w:t xml:space="preserve">Zdraljevic M, Pekmezovic T, Stanarcevic P, Vukasinovic I, Berisavac I, </w:t>
      </w:r>
      <w:r w:rsidRPr="00CB19BC">
        <w:rPr>
          <w:b/>
          <w:sz w:val="20"/>
        </w:rPr>
        <w:t>Ercegovac M</w:t>
      </w:r>
      <w:r w:rsidRPr="00CB19BC">
        <w:rPr>
          <w:sz w:val="20"/>
        </w:rPr>
        <w:t xml:space="preserve">, Vitosevic F, Nestorovic D, Cvetic V, Padjen V, Stefanovic-Budimkic M, Medjedovic TS, Jovanovic DR. Atrial fibrillation is associated with poor long-term outcome after mechanical thrombectomy for anterior large vessel occlusion stroke. </w:t>
      </w:r>
      <w:r w:rsidRPr="00B712E3">
        <w:rPr>
          <w:bCs/>
          <w:sz w:val="20"/>
        </w:rPr>
        <w:t>J Stroke Cerebrovasc Dis, 2022;</w:t>
      </w:r>
      <w:r w:rsidRPr="00CB19BC">
        <w:rPr>
          <w:sz w:val="20"/>
        </w:rPr>
        <w:t xml:space="preserve"> 31(11):106755. </w:t>
      </w:r>
      <w:r w:rsidRPr="00CB19BC">
        <w:rPr>
          <w:bCs/>
          <w:sz w:val="20"/>
        </w:rPr>
        <w:t xml:space="preserve">M23, IF: </w:t>
      </w:r>
      <w:r w:rsidRPr="00CB19BC">
        <w:rPr>
          <w:sz w:val="20"/>
        </w:rPr>
        <w:t>2,677</w:t>
      </w:r>
    </w:p>
    <w:p w14:paraId="4E4758E6"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Markovic-Denic </w:t>
      </w:r>
      <w:proofErr w:type="spellStart"/>
      <w:r w:rsidRPr="00CB19BC">
        <w:rPr>
          <w:rFonts w:ascii="Times New Roman" w:hAnsi="Times New Roman"/>
          <w:sz w:val="20"/>
          <w:szCs w:val="20"/>
        </w:rPr>
        <w:t>Lj</w:t>
      </w:r>
      <w:proofErr w:type="spellEnd"/>
      <w:r w:rsidRPr="00CB19BC">
        <w:rPr>
          <w:rFonts w:ascii="Times New Roman" w:hAnsi="Times New Roman"/>
          <w:sz w:val="20"/>
          <w:szCs w:val="20"/>
        </w:rPr>
        <w:t xml:space="preserve">, </w:t>
      </w:r>
      <w:proofErr w:type="spellStart"/>
      <w:r w:rsidRPr="00CB19BC">
        <w:rPr>
          <w:rFonts w:ascii="Times New Roman" w:hAnsi="Times New Roman"/>
          <w:sz w:val="20"/>
          <w:szCs w:val="20"/>
        </w:rPr>
        <w:t>Zdravkovic</w:t>
      </w:r>
      <w:proofErr w:type="spellEnd"/>
      <w:r w:rsidRPr="00CB19BC">
        <w:rPr>
          <w:rFonts w:ascii="Times New Roman" w:hAnsi="Times New Roman"/>
          <w:sz w:val="20"/>
          <w:szCs w:val="20"/>
        </w:rPr>
        <w:t xml:space="preserve"> M,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Djukic V, Nikolic V, </w:t>
      </w:r>
      <w:proofErr w:type="spellStart"/>
      <w:r w:rsidRPr="00CB19BC">
        <w:rPr>
          <w:rFonts w:ascii="Times New Roman" w:hAnsi="Times New Roman"/>
          <w:sz w:val="20"/>
          <w:szCs w:val="20"/>
        </w:rPr>
        <w:t>Cujic</w:t>
      </w:r>
      <w:proofErr w:type="spellEnd"/>
      <w:r w:rsidRPr="00CB19BC">
        <w:rPr>
          <w:rFonts w:ascii="Times New Roman" w:hAnsi="Times New Roman"/>
          <w:sz w:val="20"/>
          <w:szCs w:val="20"/>
        </w:rPr>
        <w:t xml:space="preserve"> D, Micic D, </w:t>
      </w:r>
      <w:proofErr w:type="spellStart"/>
      <w:r w:rsidRPr="00CB19BC">
        <w:rPr>
          <w:rFonts w:ascii="Times New Roman" w:hAnsi="Times New Roman"/>
          <w:sz w:val="20"/>
          <w:szCs w:val="20"/>
        </w:rPr>
        <w:t>Pekmezovic</w:t>
      </w:r>
      <w:proofErr w:type="spellEnd"/>
      <w:r w:rsidRPr="00CB19BC">
        <w:rPr>
          <w:rFonts w:ascii="Times New Roman" w:hAnsi="Times New Roman"/>
          <w:sz w:val="20"/>
          <w:szCs w:val="20"/>
        </w:rPr>
        <w:t xml:space="preserve"> T, Members of SRBSEHCW Study group. Seroprevalence in health care workers during the later phase of the second wave: results of three hospitals in Serbia, prior to vaccine administration. </w:t>
      </w:r>
      <w:r w:rsidRPr="00B712E3">
        <w:rPr>
          <w:rFonts w:ascii="Times New Roman" w:hAnsi="Times New Roman"/>
          <w:bCs/>
          <w:sz w:val="20"/>
          <w:szCs w:val="20"/>
        </w:rPr>
        <w:t>J Infect Public Health</w:t>
      </w:r>
      <w:r w:rsidRPr="00CB19BC">
        <w:rPr>
          <w:rFonts w:ascii="Times New Roman" w:hAnsi="Times New Roman"/>
          <w:b/>
          <w:sz w:val="20"/>
          <w:szCs w:val="20"/>
        </w:rPr>
        <w:t>, 2022</w:t>
      </w:r>
      <w:r w:rsidRPr="00CB19BC">
        <w:rPr>
          <w:rFonts w:ascii="Times New Roman" w:hAnsi="Times New Roman"/>
          <w:sz w:val="20"/>
          <w:szCs w:val="20"/>
        </w:rPr>
        <w:t xml:space="preserve">; 15(7):739-745. M21a, IF: 7,537 </w:t>
      </w:r>
    </w:p>
    <w:p w14:paraId="08F24401" w14:textId="42E3AE99" w:rsidR="00CB19BC" w:rsidRPr="00B712E3" w:rsidRDefault="00CB19BC" w:rsidP="00DA5D8E">
      <w:pPr>
        <w:pStyle w:val="ListParagraph"/>
        <w:numPr>
          <w:ilvl w:val="0"/>
          <w:numId w:val="63"/>
        </w:numPr>
        <w:spacing w:after="0" w:line="240" w:lineRule="auto"/>
        <w:jc w:val="both"/>
        <w:rPr>
          <w:rFonts w:ascii="Times New Roman" w:hAnsi="Times New Roman"/>
          <w:b/>
          <w:sz w:val="20"/>
          <w:szCs w:val="20"/>
        </w:rPr>
      </w:pPr>
      <w:proofErr w:type="spellStart"/>
      <w:r w:rsidRPr="00B712E3">
        <w:rPr>
          <w:rFonts w:ascii="Times New Roman" w:hAnsi="Times New Roman"/>
          <w:b/>
          <w:sz w:val="20"/>
          <w:szCs w:val="20"/>
        </w:rPr>
        <w:t>Ercegovac</w:t>
      </w:r>
      <w:proofErr w:type="spellEnd"/>
      <w:r w:rsidRPr="00B712E3">
        <w:rPr>
          <w:rFonts w:ascii="Times New Roman" w:hAnsi="Times New Roman"/>
          <w:b/>
          <w:sz w:val="20"/>
          <w:szCs w:val="20"/>
        </w:rPr>
        <w:t xml:space="preserve"> M*</w:t>
      </w:r>
      <w:r w:rsidRPr="00B712E3">
        <w:rPr>
          <w:rFonts w:ascii="Times New Roman" w:hAnsi="Times New Roman"/>
          <w:sz w:val="20"/>
          <w:szCs w:val="20"/>
        </w:rPr>
        <w:t xml:space="preserve">, </w:t>
      </w:r>
      <w:proofErr w:type="spellStart"/>
      <w:r w:rsidRPr="00B712E3">
        <w:rPr>
          <w:rFonts w:ascii="Times New Roman" w:hAnsi="Times New Roman"/>
          <w:sz w:val="20"/>
          <w:szCs w:val="20"/>
        </w:rPr>
        <w:t>Asanin</w:t>
      </w:r>
      <w:proofErr w:type="spellEnd"/>
      <w:r w:rsidRPr="00B712E3">
        <w:rPr>
          <w:rFonts w:ascii="Times New Roman" w:hAnsi="Times New Roman"/>
          <w:sz w:val="20"/>
          <w:szCs w:val="20"/>
        </w:rPr>
        <w:t xml:space="preserve"> M*, Savic-Radojevic A, Ranin J, Matic M, Djukic T, Coric V, </w:t>
      </w:r>
      <w:proofErr w:type="spellStart"/>
      <w:r w:rsidRPr="00B712E3">
        <w:rPr>
          <w:rFonts w:ascii="Times New Roman" w:hAnsi="Times New Roman"/>
          <w:sz w:val="20"/>
          <w:szCs w:val="20"/>
        </w:rPr>
        <w:t>Jerotic</w:t>
      </w:r>
      <w:proofErr w:type="spellEnd"/>
      <w:r w:rsidRPr="00B712E3">
        <w:rPr>
          <w:rFonts w:ascii="Times New Roman" w:hAnsi="Times New Roman"/>
          <w:sz w:val="20"/>
          <w:szCs w:val="20"/>
        </w:rPr>
        <w:t xml:space="preserve"> D, Todorovic N, Milosevic I, Stevanovic G, Simic T, </w:t>
      </w:r>
      <w:proofErr w:type="spellStart"/>
      <w:r w:rsidRPr="00B712E3">
        <w:rPr>
          <w:rFonts w:ascii="Times New Roman" w:hAnsi="Times New Roman"/>
          <w:sz w:val="20"/>
          <w:szCs w:val="20"/>
        </w:rPr>
        <w:t>Bukumiric</w:t>
      </w:r>
      <w:proofErr w:type="spellEnd"/>
      <w:r w:rsidRPr="00B712E3">
        <w:rPr>
          <w:rFonts w:ascii="Times New Roman" w:hAnsi="Times New Roman"/>
          <w:sz w:val="20"/>
          <w:szCs w:val="20"/>
        </w:rPr>
        <w:t xml:space="preserve"> Z, </w:t>
      </w:r>
      <w:proofErr w:type="spellStart"/>
      <w:r w:rsidRPr="00B712E3">
        <w:rPr>
          <w:rFonts w:ascii="Times New Roman" w:hAnsi="Times New Roman"/>
          <w:sz w:val="20"/>
          <w:szCs w:val="20"/>
        </w:rPr>
        <w:t>Pljesa-Ercegovac</w:t>
      </w:r>
      <w:proofErr w:type="spellEnd"/>
      <w:r w:rsidRPr="00B712E3">
        <w:rPr>
          <w:rFonts w:ascii="Times New Roman" w:hAnsi="Times New Roman"/>
          <w:sz w:val="20"/>
          <w:szCs w:val="20"/>
        </w:rPr>
        <w:t xml:space="preserve"> M. Antioxidant Genetic Profile Modifies Probability of Developing Neurological Sequelae in Long-COVID. </w:t>
      </w:r>
      <w:r w:rsidRPr="00B712E3">
        <w:rPr>
          <w:rFonts w:ascii="Times New Roman" w:hAnsi="Times New Roman"/>
          <w:bCs/>
          <w:sz w:val="20"/>
          <w:szCs w:val="20"/>
        </w:rPr>
        <w:t>Antioxidants, 2022;</w:t>
      </w:r>
      <w:r w:rsidRPr="00B712E3">
        <w:rPr>
          <w:rFonts w:ascii="Times New Roman" w:hAnsi="Times New Roman"/>
          <w:b/>
          <w:sz w:val="20"/>
          <w:szCs w:val="20"/>
        </w:rPr>
        <w:t xml:space="preserve"> </w:t>
      </w:r>
      <w:r w:rsidRPr="00B712E3">
        <w:rPr>
          <w:rFonts w:ascii="Times New Roman" w:hAnsi="Times New Roman"/>
          <w:sz w:val="20"/>
          <w:szCs w:val="20"/>
        </w:rPr>
        <w:t>11(5):954. M21a, IF: 7,675</w:t>
      </w:r>
      <w:r w:rsidR="00B712E3">
        <w:rPr>
          <w:rFonts w:ascii="Times New Roman" w:hAnsi="Times New Roman"/>
          <w:sz w:val="20"/>
          <w:szCs w:val="20"/>
          <w:lang w:val="sr-Cyrl-RS"/>
        </w:rPr>
        <w:t xml:space="preserve"> </w:t>
      </w:r>
      <w:r w:rsidRPr="00B712E3">
        <w:rPr>
          <w:rFonts w:ascii="Times New Roman" w:hAnsi="Times New Roman"/>
          <w:b/>
          <w:sz w:val="20"/>
          <w:szCs w:val="20"/>
        </w:rPr>
        <w:t>*</w:t>
      </w:r>
      <w:proofErr w:type="spellStart"/>
      <w:r w:rsidRPr="00B712E3">
        <w:rPr>
          <w:rFonts w:ascii="Times New Roman" w:hAnsi="Times New Roman"/>
          <w:b/>
          <w:sz w:val="20"/>
          <w:szCs w:val="20"/>
        </w:rPr>
        <w:t>Подељено</w:t>
      </w:r>
      <w:proofErr w:type="spellEnd"/>
      <w:r w:rsidRPr="00B712E3">
        <w:rPr>
          <w:rFonts w:ascii="Times New Roman" w:hAnsi="Times New Roman"/>
          <w:b/>
          <w:sz w:val="20"/>
          <w:szCs w:val="20"/>
        </w:rPr>
        <w:t xml:space="preserve"> </w:t>
      </w:r>
      <w:proofErr w:type="spellStart"/>
      <w:r w:rsidRPr="00B712E3">
        <w:rPr>
          <w:rFonts w:ascii="Times New Roman" w:hAnsi="Times New Roman"/>
          <w:b/>
          <w:sz w:val="20"/>
          <w:szCs w:val="20"/>
        </w:rPr>
        <w:t>прво</w:t>
      </w:r>
      <w:proofErr w:type="spellEnd"/>
      <w:r w:rsidRPr="00B712E3">
        <w:rPr>
          <w:rFonts w:ascii="Times New Roman" w:hAnsi="Times New Roman"/>
          <w:b/>
          <w:sz w:val="20"/>
          <w:szCs w:val="20"/>
        </w:rPr>
        <w:t xml:space="preserve"> </w:t>
      </w:r>
      <w:proofErr w:type="spellStart"/>
      <w:r w:rsidRPr="00B712E3">
        <w:rPr>
          <w:rFonts w:ascii="Times New Roman" w:hAnsi="Times New Roman"/>
          <w:b/>
          <w:sz w:val="20"/>
          <w:szCs w:val="20"/>
        </w:rPr>
        <w:t>ауторство</w:t>
      </w:r>
      <w:proofErr w:type="spellEnd"/>
    </w:p>
    <w:p w14:paraId="51279B7A"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proofErr w:type="spellStart"/>
      <w:r w:rsidRPr="00CB19BC">
        <w:rPr>
          <w:rFonts w:ascii="Times New Roman" w:hAnsi="Times New Roman"/>
          <w:sz w:val="20"/>
          <w:szCs w:val="20"/>
        </w:rPr>
        <w:lastRenderedPageBreak/>
        <w:t>Jerotic</w:t>
      </w:r>
      <w:proofErr w:type="spellEnd"/>
      <w:r w:rsidRPr="00CB19BC">
        <w:rPr>
          <w:rFonts w:ascii="Times New Roman" w:hAnsi="Times New Roman"/>
          <w:sz w:val="20"/>
          <w:szCs w:val="20"/>
        </w:rPr>
        <w:t xml:space="preserve"> D, Ranin J, </w:t>
      </w:r>
      <w:proofErr w:type="spellStart"/>
      <w:r w:rsidRPr="00CB19BC">
        <w:rPr>
          <w:rFonts w:ascii="Times New Roman" w:hAnsi="Times New Roman"/>
          <w:sz w:val="20"/>
          <w:szCs w:val="20"/>
        </w:rPr>
        <w:t>Bukumiric</w:t>
      </w:r>
      <w:proofErr w:type="spellEnd"/>
      <w:r w:rsidRPr="00CB19BC">
        <w:rPr>
          <w:rFonts w:ascii="Times New Roman" w:hAnsi="Times New Roman"/>
          <w:sz w:val="20"/>
          <w:szCs w:val="20"/>
        </w:rPr>
        <w:t xml:space="preserve"> Z, Djukic T, Coric V, Savic-Radojevic A, Todorovic N, </w:t>
      </w:r>
      <w:proofErr w:type="spellStart"/>
      <w:r w:rsidRPr="00CB19BC">
        <w:rPr>
          <w:rFonts w:ascii="Times New Roman" w:hAnsi="Times New Roman"/>
          <w:sz w:val="20"/>
          <w:szCs w:val="20"/>
        </w:rPr>
        <w:t>Asanin</w:t>
      </w:r>
      <w:proofErr w:type="spellEnd"/>
      <w:r w:rsidRPr="00CB19BC">
        <w:rPr>
          <w:rFonts w:ascii="Times New Roman" w:hAnsi="Times New Roman"/>
          <w:sz w:val="20"/>
          <w:szCs w:val="20"/>
        </w:rPr>
        <w:t xml:space="preserve"> M,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Milosevic I, </w:t>
      </w:r>
      <w:proofErr w:type="spellStart"/>
      <w:r w:rsidRPr="00CB19BC">
        <w:rPr>
          <w:rFonts w:ascii="Times New Roman" w:hAnsi="Times New Roman"/>
          <w:sz w:val="20"/>
          <w:szCs w:val="20"/>
        </w:rPr>
        <w:t>Pljesa-Ercegovac</w:t>
      </w:r>
      <w:proofErr w:type="spellEnd"/>
      <w:r w:rsidRPr="00CB19BC">
        <w:rPr>
          <w:rFonts w:ascii="Times New Roman" w:hAnsi="Times New Roman"/>
          <w:sz w:val="20"/>
          <w:szCs w:val="20"/>
        </w:rPr>
        <w:t xml:space="preserve"> M, Stevanovic G, Matic M, Simic T. SOD2 rs4880 and GPX1 rs1050450 polymorphisms do not confer risk of COVID-19, but influence inflammation or coagulation parameters in Serbian cohort. </w:t>
      </w:r>
      <w:r w:rsidRPr="00B712E3">
        <w:rPr>
          <w:rFonts w:ascii="Times New Roman" w:hAnsi="Times New Roman"/>
          <w:bCs/>
          <w:sz w:val="20"/>
          <w:szCs w:val="20"/>
        </w:rPr>
        <w:t>Redox Rep, 2022</w:t>
      </w:r>
      <w:r w:rsidRPr="00CB19BC">
        <w:rPr>
          <w:rFonts w:ascii="Times New Roman" w:hAnsi="Times New Roman"/>
          <w:sz w:val="20"/>
          <w:szCs w:val="20"/>
        </w:rPr>
        <w:t>; 27(1):85-91. M21, IF: 5,696</w:t>
      </w:r>
    </w:p>
    <w:p w14:paraId="77846B3D"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Djukic T, Stevanovic G, Coric V, </w:t>
      </w:r>
      <w:proofErr w:type="spellStart"/>
      <w:r w:rsidRPr="00CB19BC">
        <w:rPr>
          <w:rFonts w:ascii="Times New Roman" w:hAnsi="Times New Roman"/>
          <w:sz w:val="20"/>
          <w:szCs w:val="20"/>
        </w:rPr>
        <w:t>Bukumiric</w:t>
      </w:r>
      <w:proofErr w:type="spellEnd"/>
      <w:r w:rsidRPr="00CB19BC">
        <w:rPr>
          <w:rFonts w:ascii="Times New Roman" w:hAnsi="Times New Roman"/>
          <w:sz w:val="20"/>
          <w:szCs w:val="20"/>
        </w:rPr>
        <w:t xml:space="preserve"> Z, </w:t>
      </w:r>
      <w:proofErr w:type="spellStart"/>
      <w:r w:rsidRPr="00CB19BC">
        <w:rPr>
          <w:rFonts w:ascii="Times New Roman" w:hAnsi="Times New Roman"/>
          <w:sz w:val="20"/>
          <w:szCs w:val="20"/>
        </w:rPr>
        <w:t>Pljesa-Ercegovac</w:t>
      </w:r>
      <w:proofErr w:type="spellEnd"/>
      <w:r w:rsidRPr="00CB19BC">
        <w:rPr>
          <w:rFonts w:ascii="Times New Roman" w:hAnsi="Times New Roman"/>
          <w:sz w:val="20"/>
          <w:szCs w:val="20"/>
        </w:rPr>
        <w:t xml:space="preserve"> M, Matic M, </w:t>
      </w:r>
      <w:proofErr w:type="spellStart"/>
      <w:r w:rsidRPr="00CB19BC">
        <w:rPr>
          <w:rFonts w:ascii="Times New Roman" w:hAnsi="Times New Roman"/>
          <w:sz w:val="20"/>
          <w:szCs w:val="20"/>
        </w:rPr>
        <w:t>Jerotic</w:t>
      </w:r>
      <w:proofErr w:type="spellEnd"/>
      <w:r w:rsidRPr="00CB19BC">
        <w:rPr>
          <w:rFonts w:ascii="Times New Roman" w:hAnsi="Times New Roman"/>
          <w:sz w:val="20"/>
          <w:szCs w:val="20"/>
        </w:rPr>
        <w:t xml:space="preserve"> </w:t>
      </w:r>
      <w:proofErr w:type="spellStart"/>
      <w:r w:rsidRPr="00CB19BC">
        <w:rPr>
          <w:rFonts w:ascii="Times New Roman" w:hAnsi="Times New Roman"/>
          <w:sz w:val="20"/>
          <w:szCs w:val="20"/>
        </w:rPr>
        <w:t>Dj</w:t>
      </w:r>
      <w:proofErr w:type="spellEnd"/>
      <w:r w:rsidRPr="00CB19BC">
        <w:rPr>
          <w:rFonts w:ascii="Times New Roman" w:hAnsi="Times New Roman"/>
          <w:sz w:val="20"/>
          <w:szCs w:val="20"/>
        </w:rPr>
        <w:t xml:space="preserve">, Todorovic N, </w:t>
      </w:r>
      <w:proofErr w:type="spellStart"/>
      <w:r w:rsidRPr="00CB19BC">
        <w:rPr>
          <w:rFonts w:ascii="Times New Roman" w:hAnsi="Times New Roman"/>
          <w:sz w:val="20"/>
          <w:szCs w:val="20"/>
        </w:rPr>
        <w:t>Asanin</w:t>
      </w:r>
      <w:proofErr w:type="spellEnd"/>
      <w:r w:rsidRPr="00CB19BC">
        <w:rPr>
          <w:rFonts w:ascii="Times New Roman" w:hAnsi="Times New Roman"/>
          <w:sz w:val="20"/>
          <w:szCs w:val="20"/>
        </w:rPr>
        <w:t xml:space="preserve"> M,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Ranin J, Milosevic I, Savic-Radojevic A, Simic T. GSTO1, GSTO2 and ACE2 polymorphisms modify susceptibility of developing COVID-19. </w:t>
      </w:r>
      <w:r w:rsidRPr="00B712E3">
        <w:rPr>
          <w:rFonts w:ascii="Times New Roman" w:hAnsi="Times New Roman"/>
          <w:bCs/>
          <w:sz w:val="20"/>
          <w:szCs w:val="20"/>
        </w:rPr>
        <w:t>J Pers Med, 2022</w:t>
      </w:r>
      <w:r w:rsidRPr="00CB19BC">
        <w:rPr>
          <w:rFonts w:ascii="Times New Roman" w:hAnsi="Times New Roman"/>
          <w:sz w:val="20"/>
          <w:szCs w:val="20"/>
        </w:rPr>
        <w:t>; 12, 458. M22, IF: 3,508</w:t>
      </w:r>
    </w:p>
    <w:p w14:paraId="2E12EDC9"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proofErr w:type="spellStart"/>
      <w:r w:rsidRPr="00CB19BC">
        <w:rPr>
          <w:rFonts w:ascii="Times New Roman" w:hAnsi="Times New Roman"/>
          <w:sz w:val="20"/>
          <w:szCs w:val="20"/>
        </w:rPr>
        <w:t>Filioglo</w:t>
      </w:r>
      <w:proofErr w:type="spellEnd"/>
      <w:r w:rsidRPr="00CB19BC">
        <w:rPr>
          <w:rFonts w:ascii="Times New Roman" w:hAnsi="Times New Roman"/>
          <w:sz w:val="20"/>
          <w:szCs w:val="20"/>
        </w:rPr>
        <w:t xml:space="preserve"> A, Simaan N, Honig A, </w:t>
      </w:r>
      <w:proofErr w:type="spellStart"/>
      <w:r w:rsidRPr="00CB19BC">
        <w:rPr>
          <w:rFonts w:ascii="Times New Roman" w:hAnsi="Times New Roman"/>
          <w:sz w:val="20"/>
          <w:szCs w:val="20"/>
        </w:rPr>
        <w:t>Heldner</w:t>
      </w:r>
      <w:proofErr w:type="spellEnd"/>
      <w:r w:rsidRPr="00CB19BC">
        <w:rPr>
          <w:rFonts w:ascii="Times New Roman" w:hAnsi="Times New Roman"/>
          <w:sz w:val="20"/>
          <w:szCs w:val="20"/>
        </w:rPr>
        <w:t xml:space="preserve"> MR, von </w:t>
      </w:r>
      <w:proofErr w:type="spellStart"/>
      <w:r w:rsidRPr="00CB19BC">
        <w:rPr>
          <w:rFonts w:ascii="Times New Roman" w:hAnsi="Times New Roman"/>
          <w:sz w:val="20"/>
          <w:szCs w:val="20"/>
        </w:rPr>
        <w:t>Rennenberg</w:t>
      </w:r>
      <w:proofErr w:type="spellEnd"/>
      <w:r w:rsidRPr="00CB19BC">
        <w:rPr>
          <w:rFonts w:ascii="Times New Roman" w:hAnsi="Times New Roman"/>
          <w:sz w:val="20"/>
          <w:szCs w:val="20"/>
        </w:rPr>
        <w:t xml:space="preserve"> R, </w:t>
      </w:r>
      <w:proofErr w:type="spellStart"/>
      <w:r w:rsidRPr="00CB19BC">
        <w:rPr>
          <w:rFonts w:ascii="Times New Roman" w:hAnsi="Times New Roman"/>
          <w:sz w:val="20"/>
          <w:szCs w:val="20"/>
        </w:rPr>
        <w:t>Pezzini</w:t>
      </w:r>
      <w:proofErr w:type="spellEnd"/>
      <w:r w:rsidRPr="00CB19BC">
        <w:rPr>
          <w:rFonts w:ascii="Times New Roman" w:hAnsi="Times New Roman"/>
          <w:sz w:val="20"/>
          <w:szCs w:val="20"/>
        </w:rPr>
        <w:t xml:space="preserve"> A, Padjen V, </w:t>
      </w:r>
      <w:proofErr w:type="spellStart"/>
      <w:r w:rsidRPr="00CB19BC">
        <w:rPr>
          <w:rFonts w:ascii="Times New Roman" w:hAnsi="Times New Roman"/>
          <w:sz w:val="20"/>
          <w:szCs w:val="20"/>
        </w:rPr>
        <w:t>Rentzos</w:t>
      </w:r>
      <w:proofErr w:type="spellEnd"/>
      <w:r w:rsidRPr="00CB19BC">
        <w:rPr>
          <w:rFonts w:ascii="Times New Roman" w:hAnsi="Times New Roman"/>
          <w:sz w:val="20"/>
          <w:szCs w:val="20"/>
        </w:rPr>
        <w:t xml:space="preserve"> A, </w:t>
      </w:r>
      <w:proofErr w:type="spellStart"/>
      <w:r w:rsidRPr="00CB19BC">
        <w:rPr>
          <w:rFonts w:ascii="Times New Roman" w:hAnsi="Times New Roman"/>
          <w:sz w:val="20"/>
          <w:szCs w:val="20"/>
        </w:rPr>
        <w:t>Altersberger</w:t>
      </w:r>
      <w:proofErr w:type="spellEnd"/>
      <w:r w:rsidRPr="00CB19BC">
        <w:rPr>
          <w:rFonts w:ascii="Times New Roman" w:hAnsi="Times New Roman"/>
          <w:sz w:val="20"/>
          <w:szCs w:val="20"/>
        </w:rPr>
        <w:t xml:space="preserve"> VL, Baumgartner P, Zini A, </w:t>
      </w:r>
      <w:proofErr w:type="spellStart"/>
      <w:r w:rsidRPr="00CB19BC">
        <w:rPr>
          <w:rFonts w:ascii="Times New Roman" w:hAnsi="Times New Roman"/>
          <w:sz w:val="20"/>
          <w:szCs w:val="20"/>
        </w:rPr>
        <w:t>Grisendi</w:t>
      </w:r>
      <w:proofErr w:type="spellEnd"/>
      <w:r w:rsidRPr="00CB19BC">
        <w:rPr>
          <w:rFonts w:ascii="Times New Roman" w:hAnsi="Times New Roman"/>
          <w:sz w:val="20"/>
          <w:szCs w:val="20"/>
        </w:rPr>
        <w:t xml:space="preserve"> I, Aladdin S, </w:t>
      </w:r>
      <w:proofErr w:type="spellStart"/>
      <w:r w:rsidRPr="00CB19BC">
        <w:rPr>
          <w:rFonts w:ascii="Times New Roman" w:hAnsi="Times New Roman"/>
          <w:sz w:val="20"/>
          <w:szCs w:val="20"/>
        </w:rPr>
        <w:t>Gomori</w:t>
      </w:r>
      <w:proofErr w:type="spellEnd"/>
      <w:r w:rsidRPr="00CB19BC">
        <w:rPr>
          <w:rFonts w:ascii="Times New Roman" w:hAnsi="Times New Roman"/>
          <w:sz w:val="20"/>
          <w:szCs w:val="20"/>
        </w:rPr>
        <w:t xml:space="preserve"> JM, Pilgram-Pastor SM, </w:t>
      </w:r>
      <w:proofErr w:type="spellStart"/>
      <w:r w:rsidRPr="00CB19BC">
        <w:rPr>
          <w:rFonts w:ascii="Times New Roman" w:hAnsi="Times New Roman"/>
          <w:sz w:val="20"/>
          <w:szCs w:val="20"/>
        </w:rPr>
        <w:t>Scheitz</w:t>
      </w:r>
      <w:proofErr w:type="spellEnd"/>
      <w:r w:rsidRPr="00CB19BC">
        <w:rPr>
          <w:rFonts w:ascii="Times New Roman" w:hAnsi="Times New Roman"/>
          <w:sz w:val="20"/>
          <w:szCs w:val="20"/>
        </w:rPr>
        <w:t xml:space="preserve"> JF, </w:t>
      </w:r>
      <w:proofErr w:type="spellStart"/>
      <w:r w:rsidRPr="00CB19BC">
        <w:rPr>
          <w:rFonts w:ascii="Times New Roman" w:hAnsi="Times New Roman"/>
          <w:sz w:val="20"/>
          <w:szCs w:val="20"/>
        </w:rPr>
        <w:t>Magoni</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Berisavac</w:t>
      </w:r>
      <w:proofErr w:type="spellEnd"/>
      <w:r w:rsidRPr="00CB19BC">
        <w:rPr>
          <w:rFonts w:ascii="Times New Roman" w:hAnsi="Times New Roman"/>
          <w:sz w:val="20"/>
          <w:szCs w:val="20"/>
        </w:rPr>
        <w:t xml:space="preserve"> I, </w:t>
      </w:r>
      <w:proofErr w:type="spellStart"/>
      <w:r w:rsidRPr="00CB19BC">
        <w:rPr>
          <w:rFonts w:ascii="Times New Roman" w:hAnsi="Times New Roman"/>
          <w:sz w:val="20"/>
          <w:szCs w:val="20"/>
        </w:rPr>
        <w:t>Nordanstig</w:t>
      </w:r>
      <w:proofErr w:type="spellEnd"/>
      <w:r w:rsidRPr="00CB19BC">
        <w:rPr>
          <w:rFonts w:ascii="Times New Roman" w:hAnsi="Times New Roman"/>
          <w:sz w:val="20"/>
          <w:szCs w:val="20"/>
        </w:rPr>
        <w:t xml:space="preserve"> A, </w:t>
      </w:r>
      <w:proofErr w:type="spellStart"/>
      <w:r w:rsidRPr="00CB19BC">
        <w:rPr>
          <w:rFonts w:ascii="Times New Roman" w:hAnsi="Times New Roman"/>
          <w:sz w:val="20"/>
          <w:szCs w:val="20"/>
        </w:rPr>
        <w:t>Psychogios</w:t>
      </w:r>
      <w:proofErr w:type="spellEnd"/>
      <w:r w:rsidRPr="00CB19BC">
        <w:rPr>
          <w:rFonts w:ascii="Times New Roman" w:hAnsi="Times New Roman"/>
          <w:sz w:val="20"/>
          <w:szCs w:val="20"/>
        </w:rPr>
        <w:t xml:space="preserve"> M, Luft A, Gentile M, Assenza F, Arnold M, Nolte CH, </w:t>
      </w:r>
      <w:proofErr w:type="spellStart"/>
      <w:r w:rsidRPr="00CB19BC">
        <w:rPr>
          <w:rFonts w:ascii="Times New Roman" w:hAnsi="Times New Roman"/>
          <w:sz w:val="20"/>
          <w:szCs w:val="20"/>
        </w:rPr>
        <w:t>Gamba</w:t>
      </w:r>
      <w:proofErr w:type="spellEnd"/>
      <w:r w:rsidRPr="00CB19BC">
        <w:rPr>
          <w:rFonts w:ascii="Times New Roman" w:hAnsi="Times New Roman"/>
          <w:sz w:val="20"/>
          <w:szCs w:val="20"/>
        </w:rPr>
        <w:t xml:space="preserve"> M,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Jood K, </w:t>
      </w:r>
      <w:proofErr w:type="spellStart"/>
      <w:r w:rsidRPr="00CB19BC">
        <w:rPr>
          <w:rFonts w:ascii="Times New Roman" w:hAnsi="Times New Roman"/>
          <w:sz w:val="20"/>
          <w:szCs w:val="20"/>
        </w:rPr>
        <w:t>Engelter</w:t>
      </w:r>
      <w:proofErr w:type="spellEnd"/>
      <w:r w:rsidRPr="00CB19BC">
        <w:rPr>
          <w:rFonts w:ascii="Times New Roman" w:hAnsi="Times New Roman"/>
          <w:sz w:val="20"/>
          <w:szCs w:val="20"/>
        </w:rPr>
        <w:t xml:space="preserve"> ST, Wegener S, </w:t>
      </w:r>
      <w:proofErr w:type="spellStart"/>
      <w:r w:rsidRPr="00CB19BC">
        <w:rPr>
          <w:rFonts w:ascii="Times New Roman" w:hAnsi="Times New Roman"/>
          <w:sz w:val="20"/>
          <w:szCs w:val="20"/>
        </w:rPr>
        <w:t>Forlivesi</w:t>
      </w:r>
      <w:proofErr w:type="spellEnd"/>
      <w:r w:rsidRPr="00CB19BC">
        <w:rPr>
          <w:rFonts w:ascii="Times New Roman" w:hAnsi="Times New Roman"/>
          <w:sz w:val="20"/>
          <w:szCs w:val="20"/>
        </w:rPr>
        <w:t xml:space="preserve"> S, </w:t>
      </w:r>
      <w:proofErr w:type="spellStart"/>
      <w:r w:rsidRPr="00CB19BC">
        <w:rPr>
          <w:rFonts w:ascii="Times New Roman" w:hAnsi="Times New Roman"/>
          <w:sz w:val="20"/>
          <w:szCs w:val="20"/>
        </w:rPr>
        <w:t>Zedde</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Gensicke</w:t>
      </w:r>
      <w:proofErr w:type="spellEnd"/>
      <w:r w:rsidRPr="00CB19BC">
        <w:rPr>
          <w:rFonts w:ascii="Times New Roman" w:hAnsi="Times New Roman"/>
          <w:sz w:val="20"/>
          <w:szCs w:val="20"/>
        </w:rPr>
        <w:t xml:space="preserve"> H, </w:t>
      </w:r>
      <w:proofErr w:type="spellStart"/>
      <w:r w:rsidRPr="00CB19BC">
        <w:rPr>
          <w:rFonts w:ascii="Times New Roman" w:hAnsi="Times New Roman"/>
          <w:sz w:val="20"/>
          <w:szCs w:val="20"/>
        </w:rPr>
        <w:t>Tatlisumak</w:t>
      </w:r>
      <w:proofErr w:type="spellEnd"/>
      <w:r w:rsidRPr="00CB19BC">
        <w:rPr>
          <w:rFonts w:ascii="Times New Roman" w:hAnsi="Times New Roman"/>
          <w:sz w:val="20"/>
          <w:szCs w:val="20"/>
        </w:rPr>
        <w:t xml:space="preserve"> T, Cohen JE, Leker RR. Outcomes after reperfusion therapies in patients with ACA stroke: A multicenter cohort study from the EVATRISP collaboration. </w:t>
      </w:r>
      <w:r w:rsidRPr="00B712E3">
        <w:rPr>
          <w:rFonts w:ascii="Times New Roman" w:hAnsi="Times New Roman"/>
          <w:bCs/>
          <w:sz w:val="20"/>
          <w:szCs w:val="20"/>
        </w:rPr>
        <w:t>J Neurol Sci, 2022</w:t>
      </w:r>
      <w:r w:rsidRPr="00CB19BC">
        <w:rPr>
          <w:rFonts w:ascii="Times New Roman" w:hAnsi="Times New Roman"/>
          <w:b/>
          <w:sz w:val="20"/>
          <w:szCs w:val="20"/>
        </w:rPr>
        <w:t xml:space="preserve">; </w:t>
      </w:r>
      <w:r w:rsidRPr="00CB19BC">
        <w:rPr>
          <w:rFonts w:ascii="Times New Roman" w:hAnsi="Times New Roman"/>
          <w:sz w:val="20"/>
          <w:szCs w:val="20"/>
        </w:rPr>
        <w:t>432:120081.</w:t>
      </w:r>
      <w:r w:rsidRPr="00CB19BC">
        <w:rPr>
          <w:rFonts w:ascii="Times New Roman" w:hAnsi="Times New Roman"/>
          <w:b/>
          <w:sz w:val="20"/>
          <w:szCs w:val="20"/>
        </w:rPr>
        <w:t xml:space="preserve"> </w:t>
      </w:r>
      <w:r w:rsidRPr="00CB19BC">
        <w:rPr>
          <w:rFonts w:ascii="Times New Roman" w:hAnsi="Times New Roman"/>
          <w:sz w:val="20"/>
          <w:szCs w:val="20"/>
        </w:rPr>
        <w:t xml:space="preserve">M22, IF: 4,553 </w:t>
      </w:r>
    </w:p>
    <w:p w14:paraId="506C9941" w14:textId="77777777" w:rsidR="00CB19BC" w:rsidRPr="00CB19BC" w:rsidRDefault="00CB19BC" w:rsidP="00B712E3">
      <w:pPr>
        <w:pStyle w:val="ListParagraph"/>
        <w:numPr>
          <w:ilvl w:val="0"/>
          <w:numId w:val="63"/>
        </w:numPr>
        <w:spacing w:after="0" w:line="240" w:lineRule="auto"/>
        <w:jc w:val="both"/>
        <w:rPr>
          <w:rFonts w:ascii="Times New Roman" w:hAnsi="Times New Roman"/>
          <w:b/>
          <w:sz w:val="20"/>
          <w:szCs w:val="20"/>
        </w:rPr>
      </w:pPr>
      <w:proofErr w:type="spellStart"/>
      <w:r w:rsidRPr="00CB19BC">
        <w:rPr>
          <w:rFonts w:ascii="Times New Roman" w:hAnsi="Times New Roman"/>
          <w:sz w:val="20"/>
          <w:szCs w:val="20"/>
        </w:rPr>
        <w:t>Zdraljevic</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Pekmezovic</w:t>
      </w:r>
      <w:proofErr w:type="spellEnd"/>
      <w:r w:rsidRPr="00CB19BC">
        <w:rPr>
          <w:rFonts w:ascii="Times New Roman" w:hAnsi="Times New Roman"/>
          <w:sz w:val="20"/>
          <w:szCs w:val="20"/>
        </w:rPr>
        <w:t xml:space="preserve"> T, </w:t>
      </w:r>
      <w:proofErr w:type="spellStart"/>
      <w:r w:rsidRPr="00CB19BC">
        <w:rPr>
          <w:rFonts w:ascii="Times New Roman" w:hAnsi="Times New Roman"/>
          <w:sz w:val="20"/>
          <w:szCs w:val="20"/>
        </w:rPr>
        <w:t>Stanarcevic</w:t>
      </w:r>
      <w:proofErr w:type="spellEnd"/>
      <w:r w:rsidRPr="00CB19BC">
        <w:rPr>
          <w:rFonts w:ascii="Times New Roman" w:hAnsi="Times New Roman"/>
          <w:sz w:val="20"/>
          <w:szCs w:val="20"/>
        </w:rPr>
        <w:t xml:space="preserve"> P, </w:t>
      </w:r>
      <w:proofErr w:type="spellStart"/>
      <w:r w:rsidRPr="00CB19BC">
        <w:rPr>
          <w:rFonts w:ascii="Times New Roman" w:hAnsi="Times New Roman"/>
          <w:sz w:val="20"/>
          <w:szCs w:val="20"/>
        </w:rPr>
        <w:t>Vukasinovic</w:t>
      </w:r>
      <w:proofErr w:type="spellEnd"/>
      <w:r w:rsidRPr="00CB19BC">
        <w:rPr>
          <w:rFonts w:ascii="Times New Roman" w:hAnsi="Times New Roman"/>
          <w:sz w:val="20"/>
          <w:szCs w:val="20"/>
        </w:rPr>
        <w:t xml:space="preserve"> I, </w:t>
      </w:r>
      <w:proofErr w:type="spellStart"/>
      <w:r w:rsidRPr="00CB19BC">
        <w:rPr>
          <w:rFonts w:ascii="Times New Roman" w:hAnsi="Times New Roman"/>
          <w:sz w:val="20"/>
          <w:szCs w:val="20"/>
        </w:rPr>
        <w:t>Berisavac</w:t>
      </w:r>
      <w:proofErr w:type="spellEnd"/>
      <w:r w:rsidRPr="00CB19BC">
        <w:rPr>
          <w:rFonts w:ascii="Times New Roman" w:hAnsi="Times New Roman"/>
          <w:sz w:val="20"/>
          <w:szCs w:val="20"/>
        </w:rPr>
        <w:t xml:space="preserve"> I,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w:t>
      </w:r>
      <w:proofErr w:type="spellStart"/>
      <w:r w:rsidRPr="00CB19BC">
        <w:rPr>
          <w:rFonts w:ascii="Times New Roman" w:hAnsi="Times New Roman"/>
          <w:sz w:val="20"/>
          <w:szCs w:val="20"/>
        </w:rPr>
        <w:t>Vitosevic</w:t>
      </w:r>
      <w:proofErr w:type="spellEnd"/>
      <w:r w:rsidRPr="00CB19BC">
        <w:rPr>
          <w:rFonts w:ascii="Times New Roman" w:hAnsi="Times New Roman"/>
          <w:sz w:val="20"/>
          <w:szCs w:val="20"/>
        </w:rPr>
        <w:t xml:space="preserve"> F, </w:t>
      </w:r>
      <w:proofErr w:type="spellStart"/>
      <w:r w:rsidRPr="00CB19BC">
        <w:rPr>
          <w:rFonts w:ascii="Times New Roman" w:hAnsi="Times New Roman"/>
          <w:sz w:val="20"/>
          <w:szCs w:val="20"/>
        </w:rPr>
        <w:t>Nestorovic</w:t>
      </w:r>
      <w:proofErr w:type="spellEnd"/>
      <w:r w:rsidRPr="00CB19BC">
        <w:rPr>
          <w:rFonts w:ascii="Times New Roman" w:hAnsi="Times New Roman"/>
          <w:sz w:val="20"/>
          <w:szCs w:val="20"/>
        </w:rPr>
        <w:t xml:space="preserve"> D, </w:t>
      </w:r>
      <w:proofErr w:type="spellStart"/>
      <w:r w:rsidRPr="00CB19BC">
        <w:rPr>
          <w:rFonts w:ascii="Times New Roman" w:hAnsi="Times New Roman"/>
          <w:sz w:val="20"/>
          <w:szCs w:val="20"/>
        </w:rPr>
        <w:t>Cvetic</w:t>
      </w:r>
      <w:proofErr w:type="spellEnd"/>
      <w:r w:rsidRPr="00CB19BC">
        <w:rPr>
          <w:rFonts w:ascii="Times New Roman" w:hAnsi="Times New Roman"/>
          <w:sz w:val="20"/>
          <w:szCs w:val="20"/>
        </w:rPr>
        <w:t xml:space="preserve"> V, Padjen V, Stefanovic-</w:t>
      </w:r>
      <w:proofErr w:type="spellStart"/>
      <w:r w:rsidRPr="00CB19BC">
        <w:rPr>
          <w:rFonts w:ascii="Times New Roman" w:hAnsi="Times New Roman"/>
          <w:sz w:val="20"/>
          <w:szCs w:val="20"/>
        </w:rPr>
        <w:t>Budimkic</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Svabic</w:t>
      </w:r>
      <w:proofErr w:type="spellEnd"/>
      <w:r w:rsidRPr="00CB19BC">
        <w:rPr>
          <w:rFonts w:ascii="Times New Roman" w:hAnsi="Times New Roman"/>
          <w:sz w:val="20"/>
          <w:szCs w:val="20"/>
        </w:rPr>
        <w:t xml:space="preserve"> </w:t>
      </w:r>
      <w:proofErr w:type="spellStart"/>
      <w:r w:rsidRPr="00CB19BC">
        <w:rPr>
          <w:rFonts w:ascii="Times New Roman" w:hAnsi="Times New Roman"/>
          <w:sz w:val="20"/>
          <w:szCs w:val="20"/>
        </w:rPr>
        <w:t>Medjedovic</w:t>
      </w:r>
      <w:proofErr w:type="spellEnd"/>
      <w:r w:rsidRPr="00CB19BC">
        <w:rPr>
          <w:rFonts w:ascii="Times New Roman" w:hAnsi="Times New Roman"/>
          <w:sz w:val="20"/>
          <w:szCs w:val="20"/>
        </w:rPr>
        <w:t xml:space="preserve"> T and Jovanovic D. Influence of Thrombocytopenia on the Outcome of Mechanical Thrombectomy in Patients with Acute Ischemic Stroke. </w:t>
      </w:r>
      <w:r w:rsidRPr="00B712E3">
        <w:rPr>
          <w:rFonts w:ascii="Times New Roman" w:hAnsi="Times New Roman"/>
          <w:bCs/>
          <w:sz w:val="20"/>
          <w:szCs w:val="20"/>
        </w:rPr>
        <w:t xml:space="preserve">J Stroke </w:t>
      </w:r>
      <w:proofErr w:type="spellStart"/>
      <w:r w:rsidRPr="00B712E3">
        <w:rPr>
          <w:rFonts w:ascii="Times New Roman" w:hAnsi="Times New Roman"/>
          <w:bCs/>
          <w:sz w:val="20"/>
          <w:szCs w:val="20"/>
        </w:rPr>
        <w:t>Cerebrovasc</w:t>
      </w:r>
      <w:proofErr w:type="spellEnd"/>
      <w:r w:rsidRPr="00B712E3">
        <w:rPr>
          <w:rFonts w:ascii="Times New Roman" w:hAnsi="Times New Roman"/>
          <w:bCs/>
          <w:sz w:val="20"/>
          <w:szCs w:val="20"/>
        </w:rPr>
        <w:t xml:space="preserve"> Dis, 2022; 31(2):106240</w:t>
      </w:r>
      <w:r w:rsidRPr="00CB19BC">
        <w:rPr>
          <w:rFonts w:ascii="Times New Roman" w:hAnsi="Times New Roman"/>
          <w:b/>
          <w:sz w:val="20"/>
          <w:szCs w:val="20"/>
        </w:rPr>
        <w:t>.</w:t>
      </w:r>
      <w:r w:rsidRPr="00CB19BC">
        <w:rPr>
          <w:rFonts w:ascii="Times New Roman" w:hAnsi="Times New Roman"/>
          <w:sz w:val="20"/>
          <w:szCs w:val="20"/>
        </w:rPr>
        <w:t xml:space="preserve"> </w:t>
      </w:r>
      <w:r w:rsidRPr="00CB19BC">
        <w:rPr>
          <w:rFonts w:ascii="Times New Roman" w:hAnsi="Times New Roman"/>
          <w:bCs/>
          <w:sz w:val="20"/>
          <w:szCs w:val="20"/>
        </w:rPr>
        <w:t xml:space="preserve">M23, IF: </w:t>
      </w:r>
      <w:r w:rsidRPr="00CB19BC">
        <w:rPr>
          <w:rFonts w:ascii="Times New Roman" w:hAnsi="Times New Roman"/>
          <w:sz w:val="20"/>
          <w:szCs w:val="20"/>
        </w:rPr>
        <w:t>2,677</w:t>
      </w:r>
    </w:p>
    <w:p w14:paraId="714023E8" w14:textId="77777777" w:rsidR="00CB19BC" w:rsidRPr="00CB19BC" w:rsidRDefault="00CB19BC" w:rsidP="00B712E3">
      <w:pPr>
        <w:pStyle w:val="ListParagraph"/>
        <w:numPr>
          <w:ilvl w:val="0"/>
          <w:numId w:val="63"/>
        </w:numPr>
        <w:spacing w:after="0" w:line="240" w:lineRule="auto"/>
        <w:jc w:val="both"/>
        <w:rPr>
          <w:rFonts w:ascii="Times New Roman" w:hAnsi="Times New Roman"/>
          <w:sz w:val="20"/>
          <w:szCs w:val="20"/>
        </w:rPr>
      </w:pPr>
      <w:r w:rsidRPr="00CB19BC">
        <w:rPr>
          <w:rFonts w:ascii="Times New Roman" w:hAnsi="Times New Roman"/>
          <w:sz w:val="20"/>
          <w:szCs w:val="20"/>
        </w:rPr>
        <w:t xml:space="preserve">Coric V, Milosevic I, Djukic T, </w:t>
      </w:r>
      <w:proofErr w:type="spellStart"/>
      <w:r w:rsidRPr="00CB19BC">
        <w:rPr>
          <w:rFonts w:ascii="Times New Roman" w:hAnsi="Times New Roman"/>
          <w:sz w:val="20"/>
          <w:szCs w:val="20"/>
        </w:rPr>
        <w:t>Bukumiric</w:t>
      </w:r>
      <w:proofErr w:type="spellEnd"/>
      <w:r w:rsidRPr="00CB19BC">
        <w:rPr>
          <w:rFonts w:ascii="Times New Roman" w:hAnsi="Times New Roman"/>
          <w:sz w:val="20"/>
          <w:szCs w:val="20"/>
        </w:rPr>
        <w:t xml:space="preserve"> Z, Savic-Radojevic A, Matic M, </w:t>
      </w:r>
      <w:proofErr w:type="spellStart"/>
      <w:r w:rsidRPr="00CB19BC">
        <w:rPr>
          <w:rFonts w:ascii="Times New Roman" w:hAnsi="Times New Roman"/>
          <w:sz w:val="20"/>
          <w:szCs w:val="20"/>
        </w:rPr>
        <w:t>Jerotic</w:t>
      </w:r>
      <w:proofErr w:type="spellEnd"/>
      <w:r w:rsidRPr="00CB19BC">
        <w:rPr>
          <w:rFonts w:ascii="Times New Roman" w:hAnsi="Times New Roman"/>
          <w:sz w:val="20"/>
          <w:szCs w:val="20"/>
        </w:rPr>
        <w:t xml:space="preserve"> D, Todorovic N, </w:t>
      </w:r>
      <w:proofErr w:type="spellStart"/>
      <w:r w:rsidRPr="00CB19BC">
        <w:rPr>
          <w:rFonts w:ascii="Times New Roman" w:hAnsi="Times New Roman"/>
          <w:sz w:val="20"/>
          <w:szCs w:val="20"/>
        </w:rPr>
        <w:t>Asanin</w:t>
      </w:r>
      <w:proofErr w:type="spellEnd"/>
      <w:r w:rsidRPr="00CB19BC">
        <w:rPr>
          <w:rFonts w:ascii="Times New Roman" w:hAnsi="Times New Roman"/>
          <w:sz w:val="20"/>
          <w:szCs w:val="20"/>
        </w:rPr>
        <w:t xml:space="preserve"> M,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Ranin J, Stevanovic G, </w:t>
      </w:r>
      <w:proofErr w:type="spellStart"/>
      <w:r w:rsidRPr="00CB19BC">
        <w:rPr>
          <w:rFonts w:ascii="Times New Roman" w:hAnsi="Times New Roman"/>
          <w:sz w:val="20"/>
          <w:szCs w:val="20"/>
        </w:rPr>
        <w:t>Pljesa-Ercegovac</w:t>
      </w:r>
      <w:proofErr w:type="spellEnd"/>
      <w:r w:rsidRPr="00CB19BC">
        <w:rPr>
          <w:rFonts w:ascii="Times New Roman" w:hAnsi="Times New Roman"/>
          <w:sz w:val="20"/>
          <w:szCs w:val="20"/>
        </w:rPr>
        <w:t xml:space="preserve"> M and Simic T. GSTP1 and GSTM3 Variant Alleles Affect Susceptibility and Severity of COVID-19. </w:t>
      </w:r>
      <w:r w:rsidRPr="00B712E3">
        <w:rPr>
          <w:rFonts w:ascii="Times New Roman" w:hAnsi="Times New Roman"/>
          <w:bCs/>
          <w:sz w:val="20"/>
          <w:szCs w:val="20"/>
        </w:rPr>
        <w:t xml:space="preserve">Front Mol </w:t>
      </w:r>
      <w:proofErr w:type="spellStart"/>
      <w:r w:rsidRPr="00B712E3">
        <w:rPr>
          <w:rFonts w:ascii="Times New Roman" w:hAnsi="Times New Roman"/>
          <w:bCs/>
          <w:sz w:val="20"/>
          <w:szCs w:val="20"/>
        </w:rPr>
        <w:t>Biosci</w:t>
      </w:r>
      <w:proofErr w:type="spellEnd"/>
      <w:r w:rsidRPr="00B712E3">
        <w:rPr>
          <w:rFonts w:ascii="Times New Roman" w:hAnsi="Times New Roman"/>
          <w:bCs/>
          <w:sz w:val="20"/>
          <w:szCs w:val="20"/>
        </w:rPr>
        <w:t>, 2021</w:t>
      </w:r>
      <w:r w:rsidRPr="00CB19BC">
        <w:rPr>
          <w:rFonts w:ascii="Times New Roman" w:hAnsi="Times New Roman"/>
          <w:sz w:val="20"/>
          <w:szCs w:val="20"/>
        </w:rPr>
        <w:t>; 8:747493. M21, IF: 6,113</w:t>
      </w:r>
    </w:p>
    <w:p w14:paraId="44AE7E8E" w14:textId="77777777" w:rsidR="00CB19BC" w:rsidRPr="00CB19BC" w:rsidRDefault="00CB19BC" w:rsidP="00B712E3">
      <w:pPr>
        <w:pStyle w:val="ListParagraph"/>
        <w:numPr>
          <w:ilvl w:val="0"/>
          <w:numId w:val="63"/>
        </w:numPr>
        <w:spacing w:after="0" w:line="240" w:lineRule="auto"/>
        <w:jc w:val="both"/>
        <w:rPr>
          <w:rFonts w:ascii="Times New Roman" w:hAnsi="Times New Roman"/>
          <w:b/>
          <w:sz w:val="20"/>
          <w:szCs w:val="20"/>
        </w:rPr>
      </w:pPr>
      <w:r w:rsidRPr="00CB19BC">
        <w:rPr>
          <w:rFonts w:ascii="Times New Roman" w:hAnsi="Times New Roman"/>
          <w:sz w:val="20"/>
          <w:szCs w:val="20"/>
        </w:rPr>
        <w:t>Mandic-</w:t>
      </w:r>
      <w:proofErr w:type="spellStart"/>
      <w:r w:rsidRPr="00CB19BC">
        <w:rPr>
          <w:rFonts w:ascii="Times New Roman" w:hAnsi="Times New Roman"/>
          <w:sz w:val="20"/>
          <w:szCs w:val="20"/>
        </w:rPr>
        <w:t>Maravic</w:t>
      </w:r>
      <w:proofErr w:type="spellEnd"/>
      <w:r w:rsidRPr="00CB19BC">
        <w:rPr>
          <w:rFonts w:ascii="Times New Roman" w:hAnsi="Times New Roman"/>
          <w:sz w:val="20"/>
          <w:szCs w:val="20"/>
        </w:rPr>
        <w:t xml:space="preserve"> V, </w:t>
      </w:r>
      <w:proofErr w:type="spellStart"/>
      <w:r w:rsidRPr="00CB19BC">
        <w:rPr>
          <w:rFonts w:ascii="Times New Roman" w:hAnsi="Times New Roman"/>
          <w:sz w:val="20"/>
          <w:szCs w:val="20"/>
        </w:rPr>
        <w:t>Mitkovic-Voncina</w:t>
      </w:r>
      <w:proofErr w:type="spellEnd"/>
      <w:r w:rsidRPr="00CB19BC">
        <w:rPr>
          <w:rFonts w:ascii="Times New Roman" w:hAnsi="Times New Roman"/>
          <w:sz w:val="20"/>
          <w:szCs w:val="20"/>
        </w:rPr>
        <w:t xml:space="preserve"> M, </w:t>
      </w:r>
      <w:proofErr w:type="spellStart"/>
      <w:r w:rsidRPr="00CB19BC">
        <w:rPr>
          <w:rFonts w:ascii="Times New Roman" w:hAnsi="Times New Roman"/>
          <w:sz w:val="20"/>
          <w:szCs w:val="20"/>
        </w:rPr>
        <w:t>Pljesa-Ercegovac</w:t>
      </w:r>
      <w:proofErr w:type="spellEnd"/>
      <w:r w:rsidRPr="00CB19BC">
        <w:rPr>
          <w:rFonts w:ascii="Times New Roman" w:hAnsi="Times New Roman"/>
          <w:sz w:val="20"/>
          <w:szCs w:val="20"/>
        </w:rPr>
        <w:t xml:space="preserve"> M, Savic-Radojevic A, Djordjevic M, </w:t>
      </w:r>
      <w:proofErr w:type="spellStart"/>
      <w:r w:rsidRPr="00CB19BC">
        <w:rPr>
          <w:rFonts w:ascii="Times New Roman" w:hAnsi="Times New Roman"/>
          <w:b/>
          <w:sz w:val="20"/>
          <w:szCs w:val="20"/>
        </w:rPr>
        <w:t>Ercegovac</w:t>
      </w:r>
      <w:proofErr w:type="spellEnd"/>
      <w:r w:rsidRPr="00CB19BC">
        <w:rPr>
          <w:rFonts w:ascii="Times New Roman" w:hAnsi="Times New Roman"/>
          <w:b/>
          <w:sz w:val="20"/>
          <w:szCs w:val="20"/>
        </w:rPr>
        <w:t xml:space="preserve"> M</w:t>
      </w:r>
      <w:r w:rsidRPr="00CB19BC">
        <w:rPr>
          <w:rFonts w:ascii="Times New Roman" w:hAnsi="Times New Roman"/>
          <w:sz w:val="20"/>
          <w:szCs w:val="20"/>
        </w:rPr>
        <w:t xml:space="preserve">, </w:t>
      </w:r>
      <w:proofErr w:type="spellStart"/>
      <w:r w:rsidRPr="00CB19BC">
        <w:rPr>
          <w:rFonts w:ascii="Times New Roman" w:hAnsi="Times New Roman"/>
          <w:sz w:val="20"/>
          <w:szCs w:val="20"/>
        </w:rPr>
        <w:t>Pekmezovic</w:t>
      </w:r>
      <w:proofErr w:type="spellEnd"/>
      <w:r w:rsidRPr="00CB19BC">
        <w:rPr>
          <w:rFonts w:ascii="Times New Roman" w:hAnsi="Times New Roman"/>
          <w:sz w:val="20"/>
          <w:szCs w:val="20"/>
        </w:rPr>
        <w:t xml:space="preserve"> T, Simic T, </w:t>
      </w:r>
      <w:proofErr w:type="spellStart"/>
      <w:r w:rsidRPr="00CB19BC">
        <w:rPr>
          <w:rFonts w:ascii="Times New Roman" w:hAnsi="Times New Roman"/>
          <w:sz w:val="20"/>
          <w:szCs w:val="20"/>
        </w:rPr>
        <w:t>Pejovic-Milovancevic</w:t>
      </w:r>
      <w:proofErr w:type="spellEnd"/>
      <w:r w:rsidRPr="00CB19BC">
        <w:rPr>
          <w:rFonts w:ascii="Times New Roman" w:hAnsi="Times New Roman"/>
          <w:sz w:val="20"/>
          <w:szCs w:val="20"/>
        </w:rPr>
        <w:t xml:space="preserve"> M. Glutathione S-transferase polymorphisms and clinical characteristics in autism spectrum disorders. </w:t>
      </w:r>
      <w:r w:rsidRPr="00B712E3">
        <w:rPr>
          <w:rFonts w:ascii="Times New Roman" w:hAnsi="Times New Roman"/>
          <w:bCs/>
          <w:sz w:val="20"/>
          <w:szCs w:val="20"/>
        </w:rPr>
        <w:t>Front in Psychiatry, 2021</w:t>
      </w:r>
      <w:r w:rsidRPr="00CB19BC">
        <w:rPr>
          <w:rFonts w:ascii="Times New Roman" w:hAnsi="Times New Roman"/>
          <w:sz w:val="20"/>
          <w:szCs w:val="20"/>
        </w:rPr>
        <w:t xml:space="preserve">; 12:672389. </w:t>
      </w:r>
      <w:r w:rsidRPr="00CB19BC">
        <w:rPr>
          <w:rFonts w:ascii="Times New Roman" w:hAnsi="Times New Roman"/>
          <w:bCs/>
          <w:sz w:val="20"/>
          <w:szCs w:val="20"/>
        </w:rPr>
        <w:t xml:space="preserve">M21, IF: </w:t>
      </w:r>
      <w:r w:rsidRPr="00CB19BC">
        <w:rPr>
          <w:rFonts w:ascii="Times New Roman" w:hAnsi="Times New Roman"/>
          <w:sz w:val="20"/>
          <w:szCs w:val="20"/>
        </w:rPr>
        <w:t>5,435</w:t>
      </w:r>
    </w:p>
    <w:p w14:paraId="7539F06A" w14:textId="77777777" w:rsidR="00CB19BC" w:rsidRPr="00CB19BC" w:rsidRDefault="00CB19BC" w:rsidP="00B712E3">
      <w:pPr>
        <w:numPr>
          <w:ilvl w:val="0"/>
          <w:numId w:val="63"/>
        </w:numPr>
        <w:jc w:val="both"/>
        <w:rPr>
          <w:sz w:val="20"/>
          <w:lang w:val="sr-Latn-CS"/>
        </w:rPr>
      </w:pPr>
      <w:r w:rsidRPr="00CB19BC">
        <w:rPr>
          <w:sz w:val="20"/>
          <w:lang w:val="sr-Latn-CS"/>
        </w:rPr>
        <w:t xml:space="preserve">Mandic-Maravic V, Mitkovic-Voncina M, Pljesa-Ercegovac M, Savic-Radojevic A,  Djordjevic M, Pekmezovic T, Grujicic R, </w:t>
      </w:r>
      <w:r w:rsidRPr="00CB19BC">
        <w:rPr>
          <w:b/>
          <w:sz w:val="20"/>
          <w:lang w:val="sr-Latn-CS"/>
        </w:rPr>
        <w:t>Ercegovac M</w:t>
      </w:r>
      <w:r w:rsidRPr="00CB19BC">
        <w:rPr>
          <w:sz w:val="20"/>
          <w:lang w:val="sr-Latn-CS"/>
        </w:rPr>
        <w:t xml:space="preserve">, Simic T, Lecic-Tosevski D, Pejovic-Milovancevic M. Autism spectrum disorders and perinatal complications - is oxidative stress the connection? </w:t>
      </w:r>
      <w:r w:rsidRPr="00B712E3">
        <w:rPr>
          <w:bCs/>
          <w:sz w:val="20"/>
          <w:lang w:val="sr-Latn-CS"/>
        </w:rPr>
        <w:t>Front Psychiatry, 2019</w:t>
      </w:r>
      <w:r w:rsidRPr="00CB19BC">
        <w:rPr>
          <w:b/>
          <w:sz w:val="20"/>
          <w:lang w:val="sr-Latn-CS"/>
        </w:rPr>
        <w:t>;</w:t>
      </w:r>
      <w:r w:rsidRPr="00CB19BC">
        <w:rPr>
          <w:bCs/>
          <w:color w:val="000000"/>
          <w:sz w:val="20"/>
        </w:rPr>
        <w:t xml:space="preserve"> </w:t>
      </w:r>
      <w:r w:rsidRPr="00CB19BC">
        <w:rPr>
          <w:bCs/>
          <w:sz w:val="20"/>
        </w:rPr>
        <w:t>M21, IF: 3,161</w:t>
      </w:r>
    </w:p>
    <w:p w14:paraId="4AC902C0" w14:textId="77777777" w:rsidR="00CB19BC" w:rsidRPr="00CB19BC" w:rsidRDefault="00CB19BC" w:rsidP="00B712E3">
      <w:pPr>
        <w:pStyle w:val="ListParagraph"/>
        <w:numPr>
          <w:ilvl w:val="0"/>
          <w:numId w:val="63"/>
        </w:numPr>
        <w:spacing w:after="0" w:line="240" w:lineRule="auto"/>
        <w:jc w:val="both"/>
        <w:rPr>
          <w:rFonts w:ascii="Times New Roman" w:hAnsi="Times New Roman"/>
          <w:b/>
          <w:sz w:val="20"/>
          <w:szCs w:val="20"/>
        </w:rPr>
      </w:pPr>
      <w:r w:rsidRPr="00CB19BC">
        <w:rPr>
          <w:rFonts w:ascii="Times New Roman" w:hAnsi="Times New Roman"/>
          <w:sz w:val="20"/>
          <w:szCs w:val="20"/>
          <w:lang w:val="sr-Latn-CS"/>
        </w:rPr>
        <w:t xml:space="preserve">Mandic-Maravic VB, Coric VM, Mitkovic-Voncina MM, Djordjevic ML, Savic Radojevic AR, </w:t>
      </w:r>
      <w:r w:rsidRPr="00CB19BC">
        <w:rPr>
          <w:rFonts w:ascii="Times New Roman" w:hAnsi="Times New Roman"/>
          <w:b/>
          <w:sz w:val="20"/>
          <w:szCs w:val="20"/>
          <w:lang w:val="sr-Latn-CS"/>
        </w:rPr>
        <w:t>Ercegovac MD</w:t>
      </w:r>
      <w:r w:rsidRPr="00CB19BC">
        <w:rPr>
          <w:rFonts w:ascii="Times New Roman" w:hAnsi="Times New Roman"/>
          <w:sz w:val="20"/>
          <w:szCs w:val="20"/>
          <w:lang w:val="sr-Latn-CS"/>
        </w:rPr>
        <w:t>, Matic MG, , Simic TP, Lecic-Tosevski DR, Toskovic O, Pekmezovic TD, Pljesa-Ercegovac MS, Pejovic-Milovancevic MM. Interaction of glutathione S-transferase polymorphisms and tobacco smoking during pregnancy in susceptibility to autism spectrum disorders.</w:t>
      </w:r>
      <w:r w:rsidRPr="00CB19BC">
        <w:rPr>
          <w:rFonts w:ascii="Times New Roman" w:hAnsi="Times New Roman"/>
          <w:b/>
          <w:sz w:val="20"/>
          <w:szCs w:val="20"/>
          <w:lang w:val="sr-Latn-CS"/>
        </w:rPr>
        <w:t xml:space="preserve"> </w:t>
      </w:r>
      <w:r w:rsidRPr="00B712E3">
        <w:rPr>
          <w:rFonts w:ascii="Times New Roman" w:hAnsi="Times New Roman"/>
          <w:bCs/>
          <w:sz w:val="20"/>
          <w:szCs w:val="20"/>
          <w:lang w:val="sr-Latn-CS"/>
        </w:rPr>
        <w:t>Sci Rep, 2019</w:t>
      </w:r>
      <w:r w:rsidRPr="00CB19BC">
        <w:rPr>
          <w:rFonts w:ascii="Times New Roman" w:hAnsi="Times New Roman"/>
          <w:sz w:val="20"/>
          <w:szCs w:val="20"/>
          <w:lang w:val="sr-Latn-CS"/>
        </w:rPr>
        <w:t>; 9(1):3206. M21, IF: 4,011</w:t>
      </w:r>
    </w:p>
    <w:p w14:paraId="1C7B5D7D" w14:textId="77777777" w:rsidR="00CB19BC" w:rsidRPr="00CB19BC" w:rsidRDefault="00CB19BC" w:rsidP="00B712E3">
      <w:pPr>
        <w:pStyle w:val="desc"/>
        <w:numPr>
          <w:ilvl w:val="0"/>
          <w:numId w:val="63"/>
        </w:numPr>
        <w:spacing w:before="0" w:beforeAutospacing="0" w:after="0" w:afterAutospacing="0"/>
        <w:jc w:val="both"/>
        <w:rPr>
          <w:sz w:val="20"/>
          <w:szCs w:val="20"/>
          <w:lang w:val="sr-Latn-CS"/>
        </w:rPr>
      </w:pPr>
      <w:r w:rsidRPr="00CB19BC">
        <w:rPr>
          <w:sz w:val="20"/>
          <w:szCs w:val="20"/>
          <w:lang w:val="sr-Latn-CS"/>
        </w:rPr>
        <w:t xml:space="preserve">Scheitz JF, Gensicke H, Zinkstok SM, Curtze S, Arnold M, Hametner C, Pezzini A, Turc G, Zini A, Padjen V, Wegener S, Nordanstig A, Kellert L, Kägi G, Bejot Y, Michel P, Leys D, Nolte CH, Nederkoorn PJ, Engelter ST; TRISP collaboration (Béjot Y, Blanc C, Chazalon C, Daubail B, Delpont B, Giroud M, Hervieu-Bègue M, Osseby GV, Bodenant M, Cordonnier C, Dequatre-Ponchelle N, Hénon H, Leys D, Moulin S, Mas JL, Oppenheim C, Seners P, Turc G, Curtze S, Putaala J, Sibolt G, Strbian D, Tatlisumak T, Berrouschot J, Erdur H, Nolte CH, Scheitz JF, Hametner C, Ringleb P, Keller L, Padovani A, Pezzini A, Bigliardi G, Vandelli L, Dell'acqua ML, Nichelli P, Picchetto L, Maffei S, Morotti A, Zini A, Coutinho JM, Groot AED, Nederkoorn PJ, Roos YB, Spaander FHM, Den Berg SV, Zinkstok SM, Zonneveld TP, Nordanstig A, Karlsson JE, Karlsson C, Jood K, Tatlisumak T, Bonati LH, Marchis GM, Engelter ST, Gensicke H, Hert L, Lyrer PA, Peters N, Polymeris A, Traenka C, Seiffge DJ, Arnold M, Fischer U, Heldner MR, Sarikaya H, Bill O, Eskandari A, Michel P, Kaegi G, Wegener S, Luft AR, Bumbasirevic LB, Jovanovic DR, Padjen V, Budimkic MS, Stanarcevic P, Berisavac I, </w:t>
      </w:r>
      <w:r w:rsidRPr="00CB19BC">
        <w:rPr>
          <w:b/>
          <w:sz w:val="20"/>
          <w:szCs w:val="20"/>
          <w:lang w:val="sr-Latn-CS"/>
        </w:rPr>
        <w:t>Ercegovac M</w:t>
      </w:r>
      <w:r w:rsidRPr="00CB19BC">
        <w:rPr>
          <w:sz w:val="20"/>
          <w:szCs w:val="20"/>
          <w:lang w:val="sr-Latn-CS"/>
        </w:rPr>
        <w:t xml:space="preserve">). Cohort profile: Thrombolysis in Ischemic Stroke Patients (TRISP): a multicentre research collaboration. </w:t>
      </w:r>
      <w:r w:rsidRPr="00B712E3">
        <w:rPr>
          <w:bCs/>
          <w:sz w:val="20"/>
          <w:szCs w:val="20"/>
          <w:lang w:val="sr-Latn-CS"/>
        </w:rPr>
        <w:t>BMJ Open, 2018</w:t>
      </w:r>
      <w:r w:rsidRPr="00CB19BC">
        <w:rPr>
          <w:sz w:val="20"/>
          <w:szCs w:val="20"/>
          <w:lang w:val="sr-Latn-CS"/>
        </w:rPr>
        <w:t>. 8(9):e023265. doi: 10.1136/bmjopen-2018-023265. IF 2,376, M22</w:t>
      </w:r>
    </w:p>
    <w:p w14:paraId="43BE40CD" w14:textId="77777777" w:rsidR="00CB19BC" w:rsidRPr="00CB19BC" w:rsidRDefault="00CB19BC" w:rsidP="00B712E3">
      <w:pPr>
        <w:pStyle w:val="desc"/>
        <w:numPr>
          <w:ilvl w:val="0"/>
          <w:numId w:val="63"/>
        </w:numPr>
        <w:spacing w:before="0" w:beforeAutospacing="0" w:after="0" w:afterAutospacing="0"/>
        <w:jc w:val="both"/>
        <w:rPr>
          <w:sz w:val="20"/>
          <w:szCs w:val="20"/>
          <w:lang w:val="sr-Latn-CS"/>
        </w:rPr>
      </w:pPr>
      <w:r w:rsidRPr="00CB19BC">
        <w:rPr>
          <w:sz w:val="20"/>
          <w:szCs w:val="20"/>
          <w:lang w:val="sr-Latn-CS"/>
        </w:rPr>
        <w:t xml:space="preserve">Ferlisi M, Hocker S, Trinka E, Shorvon S; International Steering Committee of the StEp Audit (Singh G, Kalviainen R, Kramer U, Godoy D, Newton C, O’Brien T, Cook M, Rossetti A, Groppa S, Kumlien E, </w:t>
      </w:r>
      <w:r w:rsidRPr="00CB19BC">
        <w:rPr>
          <w:b/>
          <w:sz w:val="20"/>
          <w:szCs w:val="20"/>
          <w:lang w:val="sr-Latn-CS"/>
        </w:rPr>
        <w:t>Ercegovac M</w:t>
      </w:r>
      <w:r w:rsidRPr="00CB19BC">
        <w:rPr>
          <w:sz w:val="20"/>
          <w:szCs w:val="20"/>
          <w:lang w:val="sr-Latn-CS"/>
        </w:rPr>
        <w:t xml:space="preserve">, Yasiry Z, Guecht A, Wu T, Nabbout R, Tripathi M, Santamarina E, Samarasekera S, Bjellvi J, Giovannini G, Kurkowska‐Jastrzebska I, Baheti N, Casartelli Liviero M, Mihaylova T, Unnwongse K, Impellizzeri M, Kravljanac R, Leitinger M, Reinikainen M). Etiologies and characteristics of refractory status epilepticus cases in different areas of the world: Results from a global audit. </w:t>
      </w:r>
      <w:r w:rsidRPr="00B712E3">
        <w:rPr>
          <w:bCs/>
          <w:sz w:val="20"/>
          <w:szCs w:val="20"/>
          <w:lang w:val="sr-Latn-CS"/>
        </w:rPr>
        <w:t>Epilepsia, 2018</w:t>
      </w:r>
      <w:r w:rsidRPr="00CB19BC">
        <w:rPr>
          <w:sz w:val="20"/>
          <w:szCs w:val="20"/>
          <w:lang w:val="sr-Latn-CS"/>
        </w:rPr>
        <w:t xml:space="preserve">. doi: 10.1111/epi.14496. IF: </w:t>
      </w:r>
      <w:r w:rsidRPr="00CB19BC">
        <w:rPr>
          <w:sz w:val="20"/>
          <w:szCs w:val="20"/>
          <w:lang w:val="sr-Latn-RS"/>
        </w:rPr>
        <w:t>5</w:t>
      </w:r>
      <w:r w:rsidRPr="00CB19BC">
        <w:rPr>
          <w:sz w:val="20"/>
          <w:szCs w:val="20"/>
          <w:lang w:val="sr-Cyrl-RS"/>
        </w:rPr>
        <w:t>,</w:t>
      </w:r>
      <w:r w:rsidRPr="00CB19BC">
        <w:rPr>
          <w:sz w:val="20"/>
          <w:szCs w:val="20"/>
          <w:lang w:val="sr-Latn-RS"/>
        </w:rPr>
        <w:t>067, M21</w:t>
      </w:r>
    </w:p>
    <w:p w14:paraId="74C8E1BE" w14:textId="77777777" w:rsidR="00CB19BC" w:rsidRPr="00CB19BC" w:rsidRDefault="00CB19BC" w:rsidP="00B712E3">
      <w:pPr>
        <w:pStyle w:val="desc"/>
        <w:numPr>
          <w:ilvl w:val="0"/>
          <w:numId w:val="63"/>
        </w:numPr>
        <w:spacing w:before="0" w:beforeAutospacing="0" w:after="0" w:afterAutospacing="0"/>
        <w:jc w:val="both"/>
        <w:rPr>
          <w:sz w:val="20"/>
          <w:szCs w:val="20"/>
          <w:lang w:val="sr-Latn-CS"/>
        </w:rPr>
      </w:pPr>
      <w:r w:rsidRPr="00CB19BC">
        <w:rPr>
          <w:sz w:val="20"/>
          <w:szCs w:val="20"/>
          <w:lang w:val="sr-Latn-CS"/>
        </w:rPr>
        <w:t xml:space="preserve">Twomey M, Sijacki A, Krummrey G, Welzel T, Exadaktylos AK and </w:t>
      </w:r>
      <w:r w:rsidRPr="00CB19BC">
        <w:rPr>
          <w:b/>
          <w:sz w:val="20"/>
          <w:szCs w:val="20"/>
          <w:lang w:val="sr-Latn-CS"/>
        </w:rPr>
        <w:t>Ercegovac M</w:t>
      </w:r>
      <w:r w:rsidRPr="00CB19BC">
        <w:rPr>
          <w:sz w:val="20"/>
          <w:szCs w:val="20"/>
          <w:lang w:val="sr-Latn-CS"/>
        </w:rPr>
        <w:t xml:space="preserve">. Strengthening Emergency Care Systems to Mitigate Public Health Challenges Arising from Influxes of Individuals with Different Socio-Cultural Backgrounds to a Level One Emergency Center in South East Europe. </w:t>
      </w:r>
      <w:r w:rsidRPr="00B712E3">
        <w:rPr>
          <w:bCs/>
          <w:sz w:val="20"/>
          <w:szCs w:val="20"/>
          <w:lang w:val="sr-Latn-CS"/>
        </w:rPr>
        <w:t>Int J Env Res Pub He,</w:t>
      </w:r>
      <w:r w:rsidRPr="00CB19BC">
        <w:rPr>
          <w:b/>
          <w:sz w:val="20"/>
          <w:szCs w:val="20"/>
          <w:lang w:val="sr-Latn-CS"/>
        </w:rPr>
        <w:t xml:space="preserve"> </w:t>
      </w:r>
      <w:r w:rsidRPr="00B712E3">
        <w:rPr>
          <w:bCs/>
          <w:sz w:val="20"/>
          <w:szCs w:val="20"/>
          <w:lang w:val="sr-Latn-CS"/>
        </w:rPr>
        <w:t>2018;</w:t>
      </w:r>
      <w:r w:rsidRPr="00CB19BC">
        <w:rPr>
          <w:sz w:val="20"/>
          <w:szCs w:val="20"/>
          <w:lang w:val="sr-Cyrl-RS"/>
        </w:rPr>
        <w:t xml:space="preserve"> 15(3). doi: 10.3390/ijerph15030501</w:t>
      </w:r>
      <w:r w:rsidRPr="00CB19BC">
        <w:rPr>
          <w:sz w:val="20"/>
          <w:szCs w:val="20"/>
          <w:lang w:val="sr-Latn-CS"/>
        </w:rPr>
        <w:t xml:space="preserve">  IF: </w:t>
      </w:r>
      <w:r w:rsidRPr="00CB19BC">
        <w:rPr>
          <w:sz w:val="20"/>
          <w:szCs w:val="20"/>
          <w:lang w:val="sr-Latn-RS"/>
        </w:rPr>
        <w:t>2</w:t>
      </w:r>
      <w:r w:rsidRPr="00CB19BC">
        <w:rPr>
          <w:sz w:val="20"/>
          <w:szCs w:val="20"/>
          <w:lang w:val="sr-Cyrl-RS"/>
        </w:rPr>
        <w:t>,</w:t>
      </w:r>
      <w:r w:rsidRPr="00CB19BC">
        <w:rPr>
          <w:sz w:val="20"/>
          <w:szCs w:val="20"/>
          <w:lang w:val="sr-Latn-RS"/>
        </w:rPr>
        <w:t>101, M22</w:t>
      </w:r>
    </w:p>
    <w:p w14:paraId="59893E18" w14:textId="77777777" w:rsidR="00CB19BC" w:rsidRPr="00CB19BC" w:rsidRDefault="00CB19BC" w:rsidP="00B712E3">
      <w:pPr>
        <w:pStyle w:val="desc"/>
        <w:numPr>
          <w:ilvl w:val="0"/>
          <w:numId w:val="63"/>
        </w:numPr>
        <w:spacing w:before="0" w:beforeAutospacing="0" w:after="0" w:afterAutospacing="0"/>
        <w:jc w:val="both"/>
        <w:rPr>
          <w:sz w:val="20"/>
          <w:szCs w:val="20"/>
          <w:lang w:val="sr-Latn-CS"/>
        </w:rPr>
      </w:pPr>
      <w:r w:rsidRPr="00CB19BC">
        <w:rPr>
          <w:sz w:val="20"/>
          <w:szCs w:val="20"/>
        </w:rPr>
        <w:t xml:space="preserve">Stefanovic </w:t>
      </w:r>
      <w:proofErr w:type="spellStart"/>
      <w:r w:rsidRPr="00CB19BC">
        <w:rPr>
          <w:sz w:val="20"/>
          <w:szCs w:val="20"/>
        </w:rPr>
        <w:t>Budimkic</w:t>
      </w:r>
      <w:proofErr w:type="spellEnd"/>
      <w:r w:rsidRPr="00CB19BC">
        <w:rPr>
          <w:sz w:val="20"/>
          <w:szCs w:val="20"/>
        </w:rPr>
        <w:t xml:space="preserve"> M, </w:t>
      </w:r>
      <w:proofErr w:type="spellStart"/>
      <w:r w:rsidRPr="00CB19BC">
        <w:rPr>
          <w:sz w:val="20"/>
          <w:szCs w:val="20"/>
        </w:rPr>
        <w:t>Pekmezovic</w:t>
      </w:r>
      <w:proofErr w:type="spellEnd"/>
      <w:r w:rsidRPr="00CB19BC">
        <w:rPr>
          <w:sz w:val="20"/>
          <w:szCs w:val="20"/>
        </w:rPr>
        <w:t xml:space="preserve"> T, </w:t>
      </w:r>
      <w:proofErr w:type="spellStart"/>
      <w:r w:rsidRPr="00CB19BC">
        <w:rPr>
          <w:sz w:val="20"/>
          <w:szCs w:val="20"/>
        </w:rPr>
        <w:t>Beslac-Bumbasirevic</w:t>
      </w:r>
      <w:proofErr w:type="spellEnd"/>
      <w:r w:rsidRPr="00CB19BC">
        <w:rPr>
          <w:sz w:val="20"/>
          <w:szCs w:val="20"/>
        </w:rPr>
        <w:t xml:space="preserve"> L, </w:t>
      </w:r>
      <w:proofErr w:type="spellStart"/>
      <w:r w:rsidRPr="00CB19BC">
        <w:rPr>
          <w:b/>
          <w:bCs/>
          <w:sz w:val="20"/>
          <w:szCs w:val="20"/>
        </w:rPr>
        <w:t>Ercegovac</w:t>
      </w:r>
      <w:proofErr w:type="spellEnd"/>
      <w:r w:rsidRPr="00CB19BC">
        <w:rPr>
          <w:b/>
          <w:bCs/>
          <w:sz w:val="20"/>
          <w:szCs w:val="20"/>
        </w:rPr>
        <w:t xml:space="preserve"> M</w:t>
      </w:r>
      <w:r w:rsidRPr="00CB19BC">
        <w:rPr>
          <w:sz w:val="20"/>
          <w:szCs w:val="20"/>
        </w:rPr>
        <w:t xml:space="preserve">, </w:t>
      </w:r>
      <w:proofErr w:type="spellStart"/>
      <w:r w:rsidRPr="00CB19BC">
        <w:rPr>
          <w:sz w:val="20"/>
          <w:szCs w:val="20"/>
        </w:rPr>
        <w:t>Berisavac</w:t>
      </w:r>
      <w:proofErr w:type="spellEnd"/>
      <w:r w:rsidRPr="00CB19BC">
        <w:rPr>
          <w:sz w:val="20"/>
          <w:szCs w:val="20"/>
        </w:rPr>
        <w:t xml:space="preserve"> I, </w:t>
      </w:r>
      <w:proofErr w:type="spellStart"/>
      <w:r w:rsidRPr="00CB19BC">
        <w:rPr>
          <w:sz w:val="20"/>
          <w:szCs w:val="20"/>
        </w:rPr>
        <w:t>Stanarcevic</w:t>
      </w:r>
      <w:proofErr w:type="spellEnd"/>
      <w:r w:rsidRPr="00CB19BC">
        <w:rPr>
          <w:sz w:val="20"/>
          <w:szCs w:val="20"/>
        </w:rPr>
        <w:t xml:space="preserve"> P, Padjen V, Jovanović DR. </w:t>
      </w:r>
      <w:r w:rsidRPr="00CB19BC">
        <w:rPr>
          <w:sz w:val="20"/>
          <w:szCs w:val="20"/>
          <w:lang w:val="sr-Latn-CS"/>
        </w:rPr>
        <w:t xml:space="preserve">Long-term prognosis in ischemic stroke patients treated with intravenous thrombolytic therapy. </w:t>
      </w:r>
      <w:r w:rsidRPr="00B712E3">
        <w:rPr>
          <w:bCs/>
          <w:sz w:val="20"/>
          <w:szCs w:val="20"/>
          <w:lang w:val="sr-Latn-CS"/>
        </w:rPr>
        <w:t>J Stroke Cerebrovasc Dis, 2017</w:t>
      </w:r>
      <w:r w:rsidRPr="00CB19BC">
        <w:rPr>
          <w:sz w:val="20"/>
          <w:szCs w:val="20"/>
          <w:lang w:val="sr-Latn-CS"/>
        </w:rPr>
        <w:t>;</w:t>
      </w:r>
      <w:r w:rsidRPr="00CB19BC">
        <w:rPr>
          <w:b/>
          <w:sz w:val="20"/>
          <w:szCs w:val="20"/>
          <w:lang w:val="sr-Latn-CS"/>
        </w:rPr>
        <w:t xml:space="preserve"> </w:t>
      </w:r>
      <w:r w:rsidRPr="00CB19BC">
        <w:rPr>
          <w:sz w:val="20"/>
          <w:szCs w:val="20"/>
          <w:lang w:val="sr-Latn-CS"/>
        </w:rPr>
        <w:t xml:space="preserve">26:196-203. IF: </w:t>
      </w:r>
      <w:r w:rsidRPr="00CB19BC">
        <w:rPr>
          <w:sz w:val="20"/>
          <w:szCs w:val="20"/>
          <w:lang w:val="sr-Cyrl-RS"/>
        </w:rPr>
        <w:t>1,</w:t>
      </w:r>
      <w:r w:rsidRPr="00CB19BC">
        <w:rPr>
          <w:sz w:val="20"/>
          <w:szCs w:val="20"/>
          <w:lang w:val="sr-Latn-RS"/>
        </w:rPr>
        <w:t>59</w:t>
      </w:r>
      <w:r w:rsidRPr="00CB19BC">
        <w:rPr>
          <w:sz w:val="20"/>
          <w:szCs w:val="20"/>
          <w:lang w:val="sr-Cyrl-RS"/>
        </w:rPr>
        <w:t>9</w:t>
      </w:r>
      <w:r w:rsidRPr="00CB19BC">
        <w:rPr>
          <w:sz w:val="20"/>
          <w:szCs w:val="20"/>
          <w:lang w:val="sr-Latn-RS"/>
        </w:rPr>
        <w:t>, M23</w:t>
      </w:r>
    </w:p>
    <w:p w14:paraId="011FF32B" w14:textId="77777777" w:rsidR="00CB19BC" w:rsidRPr="00CB19BC" w:rsidRDefault="00CB19BC" w:rsidP="00B712E3">
      <w:pPr>
        <w:numPr>
          <w:ilvl w:val="0"/>
          <w:numId w:val="63"/>
        </w:numPr>
        <w:jc w:val="both"/>
        <w:rPr>
          <w:sz w:val="20"/>
          <w:lang w:val="sr-Latn-CS"/>
        </w:rPr>
      </w:pPr>
      <w:r w:rsidRPr="00CB19BC">
        <w:rPr>
          <w:sz w:val="20"/>
          <w:lang w:val="sr-Latn-CS"/>
        </w:rPr>
        <w:t xml:space="preserve">Berisavac II, Jovanovic DJ, Padjen VV, </w:t>
      </w:r>
      <w:r w:rsidRPr="00CB19BC">
        <w:rPr>
          <w:b/>
          <w:sz w:val="20"/>
          <w:lang w:val="sr-Latn-CS"/>
        </w:rPr>
        <w:t>Ercegovac MD</w:t>
      </w:r>
      <w:r w:rsidRPr="00CB19BC">
        <w:rPr>
          <w:sz w:val="20"/>
          <w:lang w:val="sr-Latn-CS"/>
        </w:rPr>
        <w:t xml:space="preserve">, Stanarcevic PD, Budimkic-Stefanovic MS, Radovic MM, Beslac-Bumbasirevic LG. How to recognize and treat metabolic encephalopathy in Neurologfy intensive care unit. </w:t>
      </w:r>
      <w:r w:rsidRPr="00B712E3">
        <w:rPr>
          <w:bCs/>
          <w:sz w:val="20"/>
          <w:lang w:val="sr-Latn-CS"/>
        </w:rPr>
        <w:t>Neurol India,</w:t>
      </w:r>
      <w:r w:rsidRPr="00CB19BC">
        <w:rPr>
          <w:b/>
          <w:sz w:val="20"/>
          <w:lang w:val="sr-Latn-CS"/>
        </w:rPr>
        <w:t xml:space="preserve"> 2017</w:t>
      </w:r>
      <w:r w:rsidRPr="00CB19BC">
        <w:rPr>
          <w:sz w:val="20"/>
          <w:lang w:val="sr-Latn-CS"/>
        </w:rPr>
        <w:t xml:space="preserve">; 65:123-128. IF: </w:t>
      </w:r>
      <w:r w:rsidRPr="00CB19BC">
        <w:rPr>
          <w:sz w:val="20"/>
          <w:lang w:val="sr-Cyrl-RS"/>
        </w:rPr>
        <w:t>1</w:t>
      </w:r>
      <w:r w:rsidRPr="00CB19BC">
        <w:rPr>
          <w:sz w:val="20"/>
          <w:lang w:val="sr-Latn-CS"/>
        </w:rPr>
        <w:t>,</w:t>
      </w:r>
      <w:r w:rsidRPr="00CB19BC">
        <w:rPr>
          <w:sz w:val="20"/>
          <w:lang w:val="en-US"/>
        </w:rPr>
        <w:t>41, M23</w:t>
      </w:r>
    </w:p>
    <w:p w14:paraId="41C060EF" w14:textId="77777777" w:rsidR="00CB19BC" w:rsidRPr="00CB19BC" w:rsidRDefault="00CB19BC" w:rsidP="00B712E3">
      <w:pPr>
        <w:numPr>
          <w:ilvl w:val="0"/>
          <w:numId w:val="63"/>
        </w:numPr>
        <w:jc w:val="both"/>
        <w:rPr>
          <w:sz w:val="20"/>
          <w:lang w:val="sr-Latn-CS"/>
        </w:rPr>
      </w:pPr>
      <w:r w:rsidRPr="00CB19BC">
        <w:rPr>
          <w:sz w:val="20"/>
          <w:lang w:val="sr-Latn-CS"/>
        </w:rPr>
        <w:t xml:space="preserve">Berisavac II, Padjen VV, </w:t>
      </w:r>
      <w:r w:rsidRPr="00CB19BC">
        <w:rPr>
          <w:b/>
          <w:sz w:val="20"/>
          <w:lang w:val="sr-Latn-CS"/>
        </w:rPr>
        <w:t>Ercegovac MD</w:t>
      </w:r>
      <w:r w:rsidRPr="00CB19BC">
        <w:rPr>
          <w:sz w:val="20"/>
          <w:lang w:val="sr-Latn-CS"/>
        </w:rPr>
        <w:t xml:space="preserve">, Beslać-Bumbaširević LjG, Stanarčević PDj, Stefanović-Budimkić MS, Radović MM, Jovanović DR. Focal epileptic seizures, electroencephalography and outcome of sepsis associated encephalopathy - A pilot study. </w:t>
      </w:r>
      <w:r w:rsidRPr="00B712E3">
        <w:rPr>
          <w:bCs/>
          <w:sz w:val="20"/>
          <w:lang w:val="sr-Latn-CS"/>
        </w:rPr>
        <w:t>Clin Neurol Neurosurg, 2016</w:t>
      </w:r>
      <w:r w:rsidRPr="00CB19BC">
        <w:rPr>
          <w:sz w:val="20"/>
          <w:lang w:val="sr-Latn-CS"/>
        </w:rPr>
        <w:t>; 148: 60-66.</w:t>
      </w:r>
      <w:r w:rsidRPr="00CB19BC">
        <w:rPr>
          <w:sz w:val="20"/>
          <w:lang w:val="sr-Cyrl-RS"/>
        </w:rPr>
        <w:t xml:space="preserve"> </w:t>
      </w:r>
      <w:r w:rsidRPr="00CB19BC">
        <w:rPr>
          <w:sz w:val="20"/>
          <w:lang w:val="sr-Latn-CS"/>
        </w:rPr>
        <w:t xml:space="preserve">IF: </w:t>
      </w:r>
      <w:r w:rsidRPr="00CB19BC">
        <w:rPr>
          <w:sz w:val="20"/>
          <w:lang w:val="sr-Cyrl-RS"/>
        </w:rPr>
        <w:t>1</w:t>
      </w:r>
      <w:r w:rsidRPr="00CB19BC">
        <w:rPr>
          <w:sz w:val="20"/>
          <w:lang w:val="sr-Latn-CS"/>
        </w:rPr>
        <w:t>,</w:t>
      </w:r>
      <w:r w:rsidRPr="00CB19BC">
        <w:rPr>
          <w:sz w:val="20"/>
          <w:lang w:val="sr-Cyrl-RS"/>
        </w:rPr>
        <w:t>198</w:t>
      </w:r>
      <w:r w:rsidRPr="00CB19BC">
        <w:rPr>
          <w:sz w:val="20"/>
          <w:lang w:val="sr-Latn-RS"/>
        </w:rPr>
        <w:t>,</w:t>
      </w:r>
      <w:r w:rsidRPr="00CB19BC">
        <w:rPr>
          <w:sz w:val="20"/>
          <w:lang w:val="sr-Latn-CS"/>
        </w:rPr>
        <w:t xml:space="preserve"> M23</w:t>
      </w:r>
    </w:p>
    <w:p w14:paraId="0C538007" w14:textId="77777777" w:rsidR="00CB19BC" w:rsidRPr="00CB19BC" w:rsidRDefault="00CB19BC" w:rsidP="00B712E3">
      <w:pPr>
        <w:numPr>
          <w:ilvl w:val="0"/>
          <w:numId w:val="63"/>
        </w:numPr>
        <w:jc w:val="both"/>
        <w:rPr>
          <w:sz w:val="20"/>
          <w:lang w:val="sr-Latn-CS"/>
        </w:rPr>
      </w:pPr>
      <w:r w:rsidRPr="00CB19BC">
        <w:rPr>
          <w:sz w:val="20"/>
          <w:lang w:val="sr-Latn-CS"/>
        </w:rPr>
        <w:lastRenderedPageBreak/>
        <w:t xml:space="preserve">Pejovic-Milovancevic M, Mandic-Maravic V, Coric V, Mitkovic-Voncina M, Kostic M, Savic-Radojevic A, </w:t>
      </w:r>
      <w:r w:rsidRPr="00CB19BC">
        <w:rPr>
          <w:b/>
          <w:sz w:val="20"/>
          <w:lang w:val="sr-Latn-CS"/>
        </w:rPr>
        <w:t>Ercegovac M</w:t>
      </w:r>
      <w:r w:rsidRPr="00CB19BC">
        <w:rPr>
          <w:sz w:val="20"/>
          <w:lang w:val="sr-Latn-CS"/>
        </w:rPr>
        <w:t xml:space="preserve">, Matic M, Peljto A, Lecic-Tosevski D, Simic T and Pljesa-Ercegovac M. Glutathione S-transferase deletion polymorphisms in psychotic and bipolar disorders with early onset: a case-control study. </w:t>
      </w:r>
      <w:r w:rsidRPr="00B712E3">
        <w:rPr>
          <w:bCs/>
          <w:sz w:val="20"/>
          <w:lang w:val="sr-Latn-CS"/>
        </w:rPr>
        <w:t>Lab Med, 2016</w:t>
      </w:r>
      <w:r w:rsidRPr="00CB19BC">
        <w:rPr>
          <w:b/>
          <w:sz w:val="20"/>
          <w:lang w:val="sr-Latn-CS"/>
        </w:rPr>
        <w:t xml:space="preserve">; </w:t>
      </w:r>
      <w:r w:rsidRPr="00CB19BC">
        <w:rPr>
          <w:color w:val="000000"/>
          <w:sz w:val="20"/>
          <w:shd w:val="clear" w:color="auto" w:fill="FFFFFF"/>
        </w:rPr>
        <w:t>47(3):195-204.</w:t>
      </w:r>
      <w:r w:rsidRPr="00CB19BC">
        <w:rPr>
          <w:sz w:val="20"/>
          <w:lang w:val="sr-Latn-CS"/>
        </w:rPr>
        <w:t xml:space="preserve"> IF: 1,088, M23</w:t>
      </w:r>
    </w:p>
    <w:p w14:paraId="7A634B41" w14:textId="77777777" w:rsidR="00CB19BC" w:rsidRPr="00CB19BC" w:rsidRDefault="00CB19BC" w:rsidP="00B712E3">
      <w:pPr>
        <w:numPr>
          <w:ilvl w:val="0"/>
          <w:numId w:val="63"/>
        </w:numPr>
        <w:jc w:val="both"/>
        <w:rPr>
          <w:sz w:val="20"/>
          <w:lang w:val="sr-Latn-CS"/>
        </w:rPr>
      </w:pPr>
      <w:r w:rsidRPr="00CB19BC">
        <w:rPr>
          <w:sz w:val="20"/>
          <w:lang w:val="sr-Latn-CS"/>
        </w:rPr>
        <w:t xml:space="preserve">Stefanovic Budimkic M, Pekmezovic T, Beslac-Bumbasirevic L, </w:t>
      </w:r>
      <w:r w:rsidRPr="00CB19BC">
        <w:rPr>
          <w:b/>
          <w:sz w:val="20"/>
          <w:lang w:val="sr-Latn-CS"/>
        </w:rPr>
        <w:t>Ercegovac M</w:t>
      </w:r>
      <w:r w:rsidRPr="00CB19BC">
        <w:rPr>
          <w:sz w:val="20"/>
          <w:lang w:val="sr-Latn-CS"/>
        </w:rPr>
        <w:t xml:space="preserve">, Berisavac I, Stanarcevic P, Padjen V, Jovanovic DR. Return to Paid Work after Ischemic Stroke in Patients Treated with Intravenous Thrombolysis. </w:t>
      </w:r>
      <w:r w:rsidRPr="00B712E3">
        <w:rPr>
          <w:bCs/>
          <w:sz w:val="20"/>
          <w:lang w:val="sr-Latn-CS"/>
        </w:rPr>
        <w:t>Neuroepidemiology, 2016; 20</w:t>
      </w:r>
      <w:r w:rsidRPr="00CB19BC">
        <w:rPr>
          <w:sz w:val="20"/>
          <w:lang w:val="sr-Latn-CS"/>
        </w:rPr>
        <w:t>; 46(2):114-117. IF: 2,784, M21</w:t>
      </w:r>
    </w:p>
    <w:p w14:paraId="4E4AFE17" w14:textId="77777777" w:rsidR="00CB19BC" w:rsidRPr="00CB19BC" w:rsidRDefault="00CB19BC" w:rsidP="00B712E3">
      <w:pPr>
        <w:numPr>
          <w:ilvl w:val="0"/>
          <w:numId w:val="63"/>
        </w:numPr>
        <w:jc w:val="both"/>
        <w:rPr>
          <w:sz w:val="20"/>
          <w:lang w:val="sr-Latn-CS"/>
        </w:rPr>
      </w:pPr>
      <w:r w:rsidRPr="00CB19BC">
        <w:rPr>
          <w:sz w:val="20"/>
        </w:rPr>
        <w:t xml:space="preserve">Stefanovic Budimkic M, Pekmezovic T, Beslac-Bumbasirevic Lj, </w:t>
      </w:r>
      <w:r w:rsidRPr="00CB19BC">
        <w:rPr>
          <w:b/>
          <w:sz w:val="20"/>
        </w:rPr>
        <w:t>Ercegovac M</w:t>
      </w:r>
      <w:r w:rsidRPr="00CB19BC">
        <w:rPr>
          <w:sz w:val="20"/>
        </w:rPr>
        <w:t xml:space="preserve">, Berisavac I, Stanarcevic P, Padjen V, Jovanovic DR. Long-term medication persistence in stroke patients treated with intravenous thrombolysis. </w:t>
      </w:r>
      <w:r w:rsidRPr="00B712E3">
        <w:rPr>
          <w:bCs/>
          <w:sz w:val="20"/>
        </w:rPr>
        <w:t>Clinical Neurology and Neurosurgery, 2016</w:t>
      </w:r>
      <w:r w:rsidRPr="00CB19BC">
        <w:rPr>
          <w:sz w:val="20"/>
        </w:rPr>
        <w:t>; 141: 19–22.</w:t>
      </w:r>
      <w:r w:rsidRPr="00CB19BC">
        <w:rPr>
          <w:sz w:val="20"/>
          <w:lang w:val="sr-Latn-CS"/>
        </w:rPr>
        <w:t xml:space="preserve"> IF: 1,127, M23</w:t>
      </w:r>
    </w:p>
    <w:p w14:paraId="2E028D67" w14:textId="77777777" w:rsidR="00CB19BC" w:rsidRPr="00CB19BC" w:rsidRDefault="00CB19BC" w:rsidP="00B712E3">
      <w:pPr>
        <w:numPr>
          <w:ilvl w:val="0"/>
          <w:numId w:val="63"/>
        </w:numPr>
        <w:jc w:val="both"/>
        <w:rPr>
          <w:sz w:val="20"/>
          <w:lang w:val="sr-Latn-CS"/>
        </w:rPr>
      </w:pPr>
      <w:r w:rsidRPr="00CB19BC">
        <w:rPr>
          <w:b/>
          <w:sz w:val="20"/>
          <w:lang w:val="sr-Latn-CS"/>
        </w:rPr>
        <w:t>Ercegovac M</w:t>
      </w:r>
      <w:r w:rsidRPr="00CB19BC">
        <w:rPr>
          <w:sz w:val="20"/>
          <w:lang w:val="sr-Latn-CS"/>
        </w:rPr>
        <w:t>, Jovic N, Sokic D, Savic-Radojevic A, Coric V, Radic T, Nikolic D, Kecmanovic M, Matic M, Simic T and Pljesa-Ercegovac M. GSTA1, GSTM1, GSTP1 and GSTT1 polymorphisms in progressive myoclonus epilepsy: A Serbian case-control study.</w:t>
      </w:r>
      <w:r w:rsidRPr="00CB19BC">
        <w:rPr>
          <w:b/>
          <w:sz w:val="20"/>
          <w:lang w:val="sr-Latn-CS"/>
        </w:rPr>
        <w:t xml:space="preserve"> </w:t>
      </w:r>
      <w:r w:rsidRPr="00B712E3">
        <w:rPr>
          <w:bCs/>
          <w:sz w:val="20"/>
          <w:lang w:val="sr-Latn-CS"/>
        </w:rPr>
        <w:t>Seizure, 2015;</w:t>
      </w:r>
      <w:r w:rsidRPr="00CB19BC">
        <w:rPr>
          <w:sz w:val="20"/>
          <w:lang w:val="sr-Latn-CS"/>
        </w:rPr>
        <w:t xml:space="preserve"> 32: 30-36. IF: 2,096, M22</w:t>
      </w:r>
    </w:p>
    <w:p w14:paraId="32F7621D" w14:textId="77777777" w:rsidR="00CB19BC" w:rsidRPr="00CB19BC" w:rsidRDefault="00CB19BC" w:rsidP="00B712E3">
      <w:pPr>
        <w:numPr>
          <w:ilvl w:val="0"/>
          <w:numId w:val="63"/>
        </w:numPr>
        <w:jc w:val="both"/>
        <w:rPr>
          <w:sz w:val="20"/>
          <w:lang w:val="sr-Latn-CS"/>
        </w:rPr>
      </w:pPr>
      <w:r w:rsidRPr="00CB19BC">
        <w:rPr>
          <w:sz w:val="20"/>
          <w:lang w:val="sr-Latn-CS"/>
        </w:rPr>
        <w:t xml:space="preserve">Ferlisi M, Hocker S, Grade M, Trinka E, Shorvon S, on behalf of the International Steering Committee of the StEp Audit (Singh G, </w:t>
      </w:r>
      <w:r w:rsidRPr="00CB19BC">
        <w:rPr>
          <w:b/>
          <w:sz w:val="20"/>
          <w:lang w:val="sr-Latn-CS"/>
        </w:rPr>
        <w:t>Ercegovac M</w:t>
      </w:r>
      <w:r w:rsidRPr="00CB19BC">
        <w:rPr>
          <w:sz w:val="20"/>
          <w:lang w:val="sr-Latn-CS"/>
        </w:rPr>
        <w:t xml:space="preserve">, O'Brien T, Cook M, Zeid Y, Kumlien E, Kramer U, Kalvaiainen R, Newton C, Nabbout R, Godoy D, Groppa S, Kumlien E, Guecht A, Wu T). Preliminary results of the global audit of treatment of refractory status epilepticus. </w:t>
      </w:r>
      <w:r w:rsidRPr="00B712E3">
        <w:rPr>
          <w:bCs/>
          <w:sz w:val="20"/>
          <w:lang w:val="sr-Latn-CS"/>
        </w:rPr>
        <w:t>Epilepsy Behav, 2015;</w:t>
      </w:r>
      <w:r w:rsidRPr="00CB19BC">
        <w:rPr>
          <w:sz w:val="20"/>
          <w:lang w:val="sr-Latn-CS"/>
        </w:rPr>
        <w:t xml:space="preserve"> </w:t>
      </w:r>
      <w:r w:rsidRPr="00CB19BC">
        <w:rPr>
          <w:color w:val="000000"/>
          <w:sz w:val="20"/>
          <w:shd w:val="clear" w:color="auto" w:fill="FFFFFF"/>
        </w:rPr>
        <w:t xml:space="preserve">49:318-24. </w:t>
      </w:r>
      <w:r w:rsidRPr="00CB19BC">
        <w:rPr>
          <w:sz w:val="20"/>
          <w:lang w:val="sr-Latn-CS"/>
        </w:rPr>
        <w:t xml:space="preserve">IF: 2,257, </w:t>
      </w:r>
      <w:r w:rsidRPr="00CB19BC">
        <w:rPr>
          <w:color w:val="000000"/>
          <w:sz w:val="20"/>
          <w:shd w:val="clear" w:color="auto" w:fill="FFFFFF"/>
        </w:rPr>
        <w:t>M22</w:t>
      </w:r>
      <w:r w:rsidRPr="00CB19BC">
        <w:rPr>
          <w:sz w:val="20"/>
          <w:lang w:val="sr-Latn-CS"/>
        </w:rPr>
        <w:t xml:space="preserve"> </w:t>
      </w:r>
    </w:p>
    <w:p w14:paraId="577BC721" w14:textId="77777777" w:rsidR="00CB19BC" w:rsidRPr="00CB19BC" w:rsidRDefault="00CB19BC" w:rsidP="00B712E3">
      <w:pPr>
        <w:numPr>
          <w:ilvl w:val="0"/>
          <w:numId w:val="63"/>
        </w:numPr>
        <w:jc w:val="both"/>
        <w:rPr>
          <w:sz w:val="20"/>
          <w:lang w:val="sr-Latn-CS"/>
        </w:rPr>
      </w:pPr>
      <w:r w:rsidRPr="00CB19BC">
        <w:rPr>
          <w:sz w:val="20"/>
          <w:lang w:val="sr-Latn-CS"/>
        </w:rPr>
        <w:t xml:space="preserve">Dragas M, Koncar I, Opacic D, Ilic N, Simic T, </w:t>
      </w:r>
      <w:r w:rsidRPr="00CB19BC">
        <w:rPr>
          <w:b/>
          <w:sz w:val="20"/>
          <w:lang w:val="sr-Latn-CS"/>
        </w:rPr>
        <w:t>Ercegovac M</w:t>
      </w:r>
      <w:r w:rsidRPr="00CB19BC">
        <w:rPr>
          <w:sz w:val="20"/>
          <w:lang w:val="sr-Latn-CS"/>
        </w:rPr>
        <w:t xml:space="preserve">, Pljesa-Ercegovac M, Davidovic L. Fluctuations of serum neuron specific enolase and protein S-100B concentrations  in relation to the use of shunt during carotid endarterectomy. </w:t>
      </w:r>
      <w:r w:rsidRPr="00B712E3">
        <w:rPr>
          <w:bCs/>
          <w:sz w:val="20"/>
          <w:lang w:val="sr-Latn-CS"/>
        </w:rPr>
        <w:t>PLoS One, 2015;</w:t>
      </w:r>
      <w:r w:rsidRPr="00CB19BC">
        <w:rPr>
          <w:sz w:val="20"/>
          <w:lang w:val="sr-Latn-CS"/>
        </w:rPr>
        <w:t xml:space="preserve"> </w:t>
      </w:r>
      <w:r w:rsidRPr="00CB19BC">
        <w:rPr>
          <w:sz w:val="20"/>
        </w:rPr>
        <w:t>10(4):e0124067.</w:t>
      </w:r>
      <w:r w:rsidRPr="00CB19BC">
        <w:rPr>
          <w:sz w:val="20"/>
          <w:lang w:val="sr-Latn-CS"/>
        </w:rPr>
        <w:t xml:space="preserve"> IF: 3,730, M21</w:t>
      </w:r>
    </w:p>
    <w:p w14:paraId="4293199A" w14:textId="77777777" w:rsidR="00CB19BC" w:rsidRPr="00CB19BC" w:rsidRDefault="00CB19BC" w:rsidP="00B712E3">
      <w:pPr>
        <w:numPr>
          <w:ilvl w:val="0"/>
          <w:numId w:val="63"/>
        </w:numPr>
        <w:jc w:val="both"/>
        <w:rPr>
          <w:sz w:val="20"/>
          <w:lang w:val="sr-Latn-CS"/>
        </w:rPr>
      </w:pPr>
      <w:r w:rsidRPr="00CB19BC">
        <w:rPr>
          <w:sz w:val="20"/>
          <w:lang w:val="sr-Latn-CS"/>
        </w:rPr>
        <w:t xml:space="preserve">Padjen V, Jovanovic D, Berisavac I, </w:t>
      </w:r>
      <w:r w:rsidRPr="00CB19BC">
        <w:rPr>
          <w:b/>
          <w:sz w:val="20"/>
          <w:lang w:val="sr-Latn-CS"/>
        </w:rPr>
        <w:t>Ercegovac M</w:t>
      </w:r>
      <w:r w:rsidRPr="00CB19BC">
        <w:rPr>
          <w:sz w:val="20"/>
          <w:lang w:val="sr-Latn-CS"/>
        </w:rPr>
        <w:t xml:space="preserve">, Stefanovic Budimkic M, Stanarcevic P, Beslac Bumbasirevic L. Effect of Intravenous Thrombolysis on Stroke Associated with Atrial Fibrillation. </w:t>
      </w:r>
      <w:r w:rsidRPr="00B712E3">
        <w:rPr>
          <w:bCs/>
          <w:sz w:val="20"/>
          <w:lang w:val="sr-Latn-CS"/>
        </w:rPr>
        <w:t>J Stroke Cerebrovasc Dis</w:t>
      </w:r>
      <w:r w:rsidRPr="00CB19BC">
        <w:rPr>
          <w:b/>
          <w:sz w:val="20"/>
          <w:lang w:val="sr-Latn-CS"/>
        </w:rPr>
        <w:t xml:space="preserve"> </w:t>
      </w:r>
      <w:r w:rsidRPr="00B712E3">
        <w:rPr>
          <w:bCs/>
          <w:sz w:val="20"/>
          <w:lang w:val="sr-Latn-CS"/>
        </w:rPr>
        <w:t>2014;</w:t>
      </w:r>
      <w:r w:rsidRPr="00CB19BC">
        <w:rPr>
          <w:sz w:val="20"/>
          <w:lang w:val="sr-Latn-CS"/>
        </w:rPr>
        <w:t xml:space="preserve"> 23(8):2199-205. IF 1,993, M23</w:t>
      </w:r>
    </w:p>
    <w:p w14:paraId="2049EFE8" w14:textId="77777777" w:rsidR="00CB19BC" w:rsidRPr="00CB19BC" w:rsidRDefault="00CB19BC" w:rsidP="00B712E3">
      <w:pPr>
        <w:numPr>
          <w:ilvl w:val="0"/>
          <w:numId w:val="63"/>
        </w:numPr>
        <w:jc w:val="both"/>
        <w:rPr>
          <w:sz w:val="20"/>
          <w:lang w:val="sr-Latn-CS"/>
        </w:rPr>
      </w:pPr>
      <w:r w:rsidRPr="00CB19BC">
        <w:rPr>
          <w:sz w:val="20"/>
          <w:lang w:val="sr-Latn-CS"/>
        </w:rPr>
        <w:t xml:space="preserve">Kecmanović M, Ristić AJ, </w:t>
      </w:r>
      <w:r w:rsidRPr="00CB19BC">
        <w:rPr>
          <w:b/>
          <w:sz w:val="20"/>
          <w:lang w:val="sr-Latn-CS"/>
        </w:rPr>
        <w:t>Ercegovac M</w:t>
      </w:r>
      <w:r w:rsidRPr="00CB19BC">
        <w:rPr>
          <w:sz w:val="20"/>
          <w:lang w:val="sr-Latn-CS"/>
        </w:rPr>
        <w:t xml:space="preserve">, Keckarević-Marković M, Keckarević D, Sokić D, Romac S. A shared haplotype indicates a founder event in Unverricht-Lundborg disease patients from Serbia. </w:t>
      </w:r>
      <w:r w:rsidRPr="00B712E3">
        <w:rPr>
          <w:bCs/>
          <w:sz w:val="20"/>
          <w:lang w:val="sr-Latn-CS"/>
        </w:rPr>
        <w:t>Int J Neurosci 2014;</w:t>
      </w:r>
      <w:r w:rsidRPr="00CB19BC">
        <w:rPr>
          <w:sz w:val="20"/>
          <w:lang w:val="sr-Latn-CS"/>
        </w:rPr>
        <w:t xml:space="preserve"> 124(2):102-9. IF 1,528, M23</w:t>
      </w:r>
    </w:p>
    <w:p w14:paraId="4F854B48" w14:textId="77777777" w:rsidR="00CB19BC" w:rsidRPr="00CB19BC" w:rsidRDefault="00CB19BC" w:rsidP="00B712E3">
      <w:pPr>
        <w:numPr>
          <w:ilvl w:val="0"/>
          <w:numId w:val="63"/>
        </w:numPr>
        <w:jc w:val="both"/>
        <w:rPr>
          <w:sz w:val="20"/>
          <w:lang w:val="sr-Latn-CS"/>
        </w:rPr>
      </w:pPr>
      <w:r w:rsidRPr="00CB19BC">
        <w:rPr>
          <w:b/>
          <w:sz w:val="20"/>
          <w:lang w:val="sr-Latn-CS"/>
        </w:rPr>
        <w:t>Ercegovac M</w:t>
      </w:r>
      <w:r w:rsidRPr="00CB19BC">
        <w:rPr>
          <w:sz w:val="20"/>
          <w:lang w:val="sr-Latn-CS"/>
        </w:rPr>
        <w:t xml:space="preserve">,  Jovic, N,  Simic, T, Beslac-Bumbasirevic, L,  Sokic, D,  Savic-Radojevic A, Matic, M,  Jovanovic, D, Ristic, A,  Dukic, T,  Suvakov, S,  Coric, V,  Mimic-Oka, J, Pljesa-Ercegovac, M. Antiepileptic drugs affect protein, lipid and DNA oxidative, damage and  antioxidant defense in patients with epilepsy. </w:t>
      </w:r>
      <w:r w:rsidRPr="00B712E3">
        <w:rPr>
          <w:bCs/>
          <w:sz w:val="20"/>
          <w:lang w:val="sr-Latn-CS"/>
        </w:rPr>
        <w:t>J Med Biochem 2013</w:t>
      </w:r>
      <w:r w:rsidRPr="00CB19BC">
        <w:rPr>
          <w:sz w:val="20"/>
          <w:lang w:val="sr-Latn-CS"/>
        </w:rPr>
        <w:t>; 32(2):121-130. IF 0,721, M23</w:t>
      </w:r>
    </w:p>
    <w:p w14:paraId="47A5E53E" w14:textId="77777777" w:rsidR="00CB19BC" w:rsidRPr="00CB19BC" w:rsidRDefault="00CB19BC" w:rsidP="00B712E3">
      <w:pPr>
        <w:numPr>
          <w:ilvl w:val="0"/>
          <w:numId w:val="63"/>
        </w:numPr>
        <w:jc w:val="both"/>
        <w:rPr>
          <w:sz w:val="20"/>
          <w:lang w:val="sr-Latn-CS"/>
        </w:rPr>
      </w:pPr>
      <w:r w:rsidRPr="00CB19BC">
        <w:rPr>
          <w:sz w:val="20"/>
          <w:lang w:val="sr-Latn-CS"/>
        </w:rPr>
        <w:t xml:space="preserve">Budimkić MS, Berisavac I, Beslać-Bumbaširević L, Savić O, Stanarčević P, </w:t>
      </w:r>
      <w:r w:rsidRPr="00CB19BC">
        <w:rPr>
          <w:b/>
          <w:sz w:val="20"/>
          <w:lang w:val="sr-Latn-CS"/>
        </w:rPr>
        <w:t>Ercegovac MD</w:t>
      </w:r>
      <w:r w:rsidRPr="00CB19BC">
        <w:rPr>
          <w:sz w:val="20"/>
          <w:lang w:val="sr-Latn-CS"/>
        </w:rPr>
        <w:t xml:space="preserve">, Pađen V, Jovanović DR. Intravenous thrombolysis in the treatment of ischemic stroke due to spontaneous artery dissection. </w:t>
      </w:r>
      <w:r w:rsidRPr="00B712E3">
        <w:rPr>
          <w:bCs/>
          <w:sz w:val="20"/>
          <w:lang w:val="sr-Latn-CS"/>
        </w:rPr>
        <w:t>Neurologist 2012</w:t>
      </w:r>
      <w:r w:rsidRPr="00CB19BC">
        <w:rPr>
          <w:sz w:val="20"/>
          <w:lang w:val="sr-Latn-CS"/>
        </w:rPr>
        <w:t>; 18(5):273-6. IF 1,475, M23</w:t>
      </w:r>
    </w:p>
    <w:p w14:paraId="42585E6E" w14:textId="77777777" w:rsidR="00CB19BC" w:rsidRPr="00CB19BC" w:rsidRDefault="00CB19BC" w:rsidP="00B712E3">
      <w:pPr>
        <w:numPr>
          <w:ilvl w:val="0"/>
          <w:numId w:val="63"/>
        </w:numPr>
        <w:jc w:val="both"/>
        <w:rPr>
          <w:b/>
          <w:i/>
          <w:sz w:val="20"/>
        </w:rPr>
      </w:pPr>
      <w:r w:rsidRPr="00CB19BC">
        <w:rPr>
          <w:sz w:val="20"/>
          <w:lang w:val="sr-Latn-CS"/>
        </w:rPr>
        <w:t xml:space="preserve">Stefanović-Budimkić M, Jovanović DR, Beslać-Bumbaširević L, </w:t>
      </w:r>
      <w:r w:rsidRPr="00CB19BC">
        <w:rPr>
          <w:b/>
          <w:sz w:val="20"/>
          <w:lang w:val="sr-Latn-CS"/>
        </w:rPr>
        <w:t>Ercegovac MD</w:t>
      </w:r>
      <w:r w:rsidRPr="00CB19BC">
        <w:rPr>
          <w:sz w:val="20"/>
          <w:lang w:val="sr-Latn-CS"/>
        </w:rPr>
        <w:t xml:space="preserve">. Recurrent ischemic stroke associated with sildenafil and tadalafil use in a young adult. </w:t>
      </w:r>
      <w:r w:rsidRPr="00B712E3">
        <w:rPr>
          <w:bCs/>
          <w:sz w:val="20"/>
          <w:lang w:val="sr-Latn-CS"/>
        </w:rPr>
        <w:t>Clin Neurol Neurosurg</w:t>
      </w:r>
      <w:r w:rsidRPr="00CB19BC">
        <w:rPr>
          <w:b/>
          <w:sz w:val="20"/>
          <w:lang w:val="sr-Latn-CS"/>
        </w:rPr>
        <w:t xml:space="preserve"> 2012</w:t>
      </w:r>
      <w:r w:rsidRPr="00CB19BC">
        <w:rPr>
          <w:sz w:val="20"/>
          <w:lang w:val="sr-Latn-CS"/>
        </w:rPr>
        <w:t>; 114(4):405-7. IF 1,234, M23</w:t>
      </w:r>
    </w:p>
    <w:p w14:paraId="532B72CF" w14:textId="77777777" w:rsidR="00CB19BC" w:rsidRPr="00CB19BC" w:rsidRDefault="00CB19BC" w:rsidP="00B712E3">
      <w:pPr>
        <w:numPr>
          <w:ilvl w:val="0"/>
          <w:numId w:val="63"/>
        </w:numPr>
        <w:jc w:val="both"/>
        <w:rPr>
          <w:sz w:val="20"/>
          <w:lang w:val="sr-Latn-CS"/>
        </w:rPr>
      </w:pPr>
      <w:r w:rsidRPr="00CB19BC">
        <w:rPr>
          <w:sz w:val="20"/>
          <w:lang w:val="sr-Latn-CS"/>
        </w:rPr>
        <w:t xml:space="preserve">Ristic A, Lavrnic D, Zovic Lj, Vojvodic N, Jankovic S, Skrijelj F, </w:t>
      </w:r>
      <w:r w:rsidRPr="00CB19BC">
        <w:rPr>
          <w:b/>
          <w:sz w:val="20"/>
          <w:lang w:val="sr-Latn-CS"/>
        </w:rPr>
        <w:t>Ercegovac M</w:t>
      </w:r>
      <w:r w:rsidRPr="00CB19BC">
        <w:rPr>
          <w:sz w:val="20"/>
          <w:lang w:val="sr-Latn-CS"/>
        </w:rPr>
        <w:t>, Sokic D. Transient lesion in the splenium of the cirpus callosum and a sudden antiepileptic drugs withdrawal: a case with focal epilepsy in presurgical evaluation</w:t>
      </w:r>
      <w:r w:rsidRPr="00B712E3">
        <w:rPr>
          <w:sz w:val="20"/>
          <w:lang w:val="sr-Latn-CS"/>
        </w:rPr>
        <w:t>. Vojnosanit Pregl 2010;</w:t>
      </w:r>
      <w:r w:rsidRPr="00CB19BC">
        <w:rPr>
          <w:sz w:val="20"/>
          <w:lang w:val="sr-Latn-CS"/>
        </w:rPr>
        <w:t xml:space="preserve"> 67:427-430. IF 0,199, M23</w:t>
      </w:r>
    </w:p>
    <w:p w14:paraId="44E048AA" w14:textId="77777777" w:rsidR="00CB19BC" w:rsidRPr="00CB19BC" w:rsidRDefault="00CB19BC" w:rsidP="00B712E3">
      <w:pPr>
        <w:numPr>
          <w:ilvl w:val="0"/>
          <w:numId w:val="63"/>
        </w:numPr>
        <w:jc w:val="both"/>
        <w:rPr>
          <w:sz w:val="20"/>
          <w:lang w:val="sr-Latn-CS"/>
        </w:rPr>
      </w:pPr>
      <w:r w:rsidRPr="00CB19BC">
        <w:rPr>
          <w:b/>
          <w:sz w:val="20"/>
          <w:lang w:val="sr-Latn-CS"/>
        </w:rPr>
        <w:t>Ercegovac M</w:t>
      </w:r>
      <w:r w:rsidRPr="00CB19BC">
        <w:rPr>
          <w:sz w:val="20"/>
          <w:lang w:val="sr-Latn-CS"/>
        </w:rPr>
        <w:t xml:space="preserve">, Jovic N, Simic T, Beslac-Bumbasirevic Lj, Sokic D, Djukic T, Savic-Radojevic A, Matic M, Mimic-Oka J, Pljesa-Ercegovac M. Byproducts of protein, lipid and DNA oxidative damage and antioxidant enzyme activities in seizure. </w:t>
      </w:r>
      <w:r w:rsidRPr="00B712E3">
        <w:rPr>
          <w:bCs/>
          <w:sz w:val="20"/>
          <w:lang w:val="sr-Latn-CS"/>
        </w:rPr>
        <w:t>Seizure 2010</w:t>
      </w:r>
      <w:r w:rsidRPr="00CB19BC">
        <w:rPr>
          <w:sz w:val="20"/>
          <w:lang w:val="sr-Latn-CS"/>
        </w:rPr>
        <w:t>; 19:205-210. IF 1,649, M22</w:t>
      </w:r>
    </w:p>
    <w:p w14:paraId="6B5076F3" w14:textId="77777777" w:rsidR="00CB19BC" w:rsidRPr="00CB19BC" w:rsidRDefault="00CB19BC" w:rsidP="00B712E3">
      <w:pPr>
        <w:numPr>
          <w:ilvl w:val="0"/>
          <w:numId w:val="63"/>
        </w:numPr>
        <w:jc w:val="both"/>
        <w:rPr>
          <w:sz w:val="20"/>
          <w:lang w:val="sr-Latn-CS"/>
        </w:rPr>
      </w:pPr>
      <w:r w:rsidRPr="00CB19BC">
        <w:rPr>
          <w:sz w:val="20"/>
          <w:lang w:val="sr-Latn-CS"/>
        </w:rPr>
        <w:t xml:space="preserve">Kecmanovic M, Ristic AJ, Sokic D, Keckarevic-Markovic M, Vojvodic N, </w:t>
      </w:r>
      <w:r w:rsidRPr="00CB19BC">
        <w:rPr>
          <w:b/>
          <w:sz w:val="20"/>
          <w:lang w:val="sr-Latn-CS"/>
        </w:rPr>
        <w:t>Ercegovac M</w:t>
      </w:r>
      <w:r w:rsidRPr="00CB19BC">
        <w:rPr>
          <w:sz w:val="20"/>
          <w:lang w:val="sr-Latn-CS"/>
        </w:rPr>
        <w:t xml:space="preserve">, Jankovic S, Keckarevic D, Savic-Pavicevic D, Romac S. Coexistence of Unverricht-Lundborg disease and congenital deafness: Molecular resolution of a complex comorbidity. </w:t>
      </w:r>
      <w:r w:rsidRPr="00B712E3">
        <w:rPr>
          <w:bCs/>
          <w:sz w:val="20"/>
          <w:lang w:val="sr-Latn-CS"/>
        </w:rPr>
        <w:t>Epilepsia 2009;</w:t>
      </w:r>
      <w:r w:rsidRPr="00CB19BC">
        <w:rPr>
          <w:sz w:val="20"/>
          <w:lang w:val="sr-Latn-CS"/>
        </w:rPr>
        <w:t xml:space="preserve"> 50:1612-1615. IF 4,052, M21</w:t>
      </w:r>
    </w:p>
    <w:p w14:paraId="08F03647" w14:textId="77777777" w:rsidR="00CB19BC" w:rsidRPr="00CB19BC" w:rsidRDefault="00CB19BC" w:rsidP="00B712E3">
      <w:pPr>
        <w:numPr>
          <w:ilvl w:val="0"/>
          <w:numId w:val="63"/>
        </w:numPr>
        <w:jc w:val="both"/>
        <w:rPr>
          <w:i/>
          <w:sz w:val="20"/>
          <w:lang w:val="sr-Latn-CS"/>
        </w:rPr>
      </w:pPr>
      <w:r w:rsidRPr="00CB19BC">
        <w:rPr>
          <w:sz w:val="20"/>
          <w:lang w:val="sr-Latn-CS"/>
        </w:rPr>
        <w:t xml:space="preserve">Sokic DV, Stojsavljevic N, Drulovic J, Dujmovic I, Mesaros S, </w:t>
      </w:r>
      <w:r w:rsidRPr="00CB19BC">
        <w:rPr>
          <w:b/>
          <w:sz w:val="20"/>
          <w:lang w:val="sr-Latn-CS"/>
        </w:rPr>
        <w:t>Ercegovac M</w:t>
      </w:r>
      <w:r w:rsidRPr="00CB19BC">
        <w:rPr>
          <w:sz w:val="20"/>
          <w:lang w:val="sr-Latn-CS"/>
        </w:rPr>
        <w:t xml:space="preserve">, Peric V, Dragutinovic G, Levic Z. Seizures in multiple sclerosis. </w:t>
      </w:r>
      <w:r w:rsidRPr="00B712E3">
        <w:rPr>
          <w:bCs/>
          <w:sz w:val="20"/>
          <w:lang w:val="sr-Latn-CS"/>
        </w:rPr>
        <w:t>Epilepsia 2001</w:t>
      </w:r>
      <w:r w:rsidRPr="00CB19BC">
        <w:rPr>
          <w:sz w:val="20"/>
          <w:lang w:val="sr-Latn-CS"/>
        </w:rPr>
        <w:t>; 42(1): 72-79. IF 3,271, M21</w:t>
      </w:r>
    </w:p>
    <w:p w14:paraId="2964C022" w14:textId="77777777" w:rsidR="009A7FDD" w:rsidRDefault="009A7FDD" w:rsidP="00B712E3">
      <w:pPr>
        <w:ind w:firstLine="0"/>
        <w:jc w:val="both"/>
        <w:rPr>
          <w:b/>
          <w:i/>
          <w:sz w:val="20"/>
          <w:lang w:val="sr-Latn-RS"/>
        </w:rPr>
      </w:pPr>
    </w:p>
    <w:p w14:paraId="561D45D6" w14:textId="77777777" w:rsidR="009A7FDD" w:rsidRPr="009A7FDD" w:rsidRDefault="009A7FDD" w:rsidP="00B712E3">
      <w:pPr>
        <w:ind w:firstLine="0"/>
        <w:jc w:val="both"/>
        <w:rPr>
          <w:b/>
          <w:i/>
          <w:sz w:val="20"/>
        </w:rPr>
      </w:pPr>
      <w:r w:rsidRPr="009A7FDD">
        <w:rPr>
          <w:b/>
          <w:i/>
          <w:sz w:val="20"/>
          <w:lang w:val="sr-Latn-RS"/>
        </w:rPr>
        <w:t xml:space="preserve">Остали </w:t>
      </w:r>
      <w:r w:rsidRPr="009A7FDD">
        <w:rPr>
          <w:b/>
          <w:i/>
          <w:sz w:val="20"/>
        </w:rPr>
        <w:t xml:space="preserve">радови у часописима </w:t>
      </w:r>
      <w:r w:rsidRPr="009A7FDD">
        <w:rPr>
          <w:b/>
          <w:i/>
          <w:sz w:val="20"/>
          <w:lang w:val="sr-Latn-RS"/>
        </w:rPr>
        <w:t>са JCR листе</w:t>
      </w:r>
      <w:r w:rsidRPr="009A7FDD">
        <w:rPr>
          <w:b/>
          <w:i/>
          <w:sz w:val="20"/>
        </w:rPr>
        <w:t>:</w:t>
      </w:r>
    </w:p>
    <w:p w14:paraId="3341804F" w14:textId="77777777" w:rsidR="009A7FDD" w:rsidRPr="009A7FDD" w:rsidRDefault="009A7FDD" w:rsidP="00B712E3">
      <w:pPr>
        <w:pStyle w:val="ListParagraph"/>
        <w:numPr>
          <w:ilvl w:val="0"/>
          <w:numId w:val="64"/>
        </w:numPr>
        <w:spacing w:after="0" w:line="240" w:lineRule="auto"/>
        <w:jc w:val="both"/>
        <w:rPr>
          <w:rFonts w:ascii="Times New Roman" w:hAnsi="Times New Roman"/>
          <w:sz w:val="20"/>
          <w:szCs w:val="20"/>
          <w:lang w:val="sr-Latn-CS"/>
        </w:rPr>
      </w:pPr>
      <w:proofErr w:type="spellStart"/>
      <w:r w:rsidRPr="009A7FDD">
        <w:rPr>
          <w:rFonts w:ascii="Times New Roman" w:hAnsi="Times New Roman"/>
          <w:sz w:val="20"/>
          <w:szCs w:val="20"/>
        </w:rPr>
        <w:t>Altersberger</w:t>
      </w:r>
      <w:proofErr w:type="spellEnd"/>
      <w:r w:rsidRPr="009A7FDD">
        <w:rPr>
          <w:rFonts w:ascii="Times New Roman" w:hAnsi="Times New Roman"/>
          <w:sz w:val="20"/>
          <w:szCs w:val="20"/>
        </w:rPr>
        <w:t xml:space="preserve"> VL, Enz LS, </w:t>
      </w:r>
      <w:proofErr w:type="spellStart"/>
      <w:r w:rsidRPr="009A7FDD">
        <w:rPr>
          <w:rFonts w:ascii="Times New Roman" w:hAnsi="Times New Roman"/>
          <w:sz w:val="20"/>
          <w:szCs w:val="20"/>
        </w:rPr>
        <w:t>Sibolt</w:t>
      </w:r>
      <w:proofErr w:type="spellEnd"/>
      <w:r w:rsidRPr="009A7FDD">
        <w:rPr>
          <w:rFonts w:ascii="Times New Roman" w:hAnsi="Times New Roman"/>
          <w:sz w:val="20"/>
          <w:szCs w:val="20"/>
        </w:rPr>
        <w:t xml:space="preserve"> G, </w:t>
      </w:r>
      <w:proofErr w:type="spellStart"/>
      <w:r w:rsidRPr="009A7FDD">
        <w:rPr>
          <w:rFonts w:ascii="Times New Roman" w:hAnsi="Times New Roman"/>
          <w:sz w:val="20"/>
          <w:szCs w:val="20"/>
        </w:rPr>
        <w:t>Hametner</w:t>
      </w:r>
      <w:proofErr w:type="spellEnd"/>
      <w:r w:rsidRPr="009A7FDD">
        <w:rPr>
          <w:rFonts w:ascii="Times New Roman" w:hAnsi="Times New Roman"/>
          <w:sz w:val="20"/>
          <w:szCs w:val="20"/>
        </w:rPr>
        <w:t xml:space="preserve"> C, </w:t>
      </w:r>
      <w:proofErr w:type="spellStart"/>
      <w:r w:rsidRPr="009A7FDD">
        <w:rPr>
          <w:rFonts w:ascii="Times New Roman" w:hAnsi="Times New Roman"/>
          <w:sz w:val="20"/>
          <w:szCs w:val="20"/>
        </w:rPr>
        <w:t>Nannoni</w:t>
      </w:r>
      <w:proofErr w:type="spellEnd"/>
      <w:r w:rsidRPr="009A7FDD">
        <w:rPr>
          <w:rFonts w:ascii="Times New Roman" w:hAnsi="Times New Roman"/>
          <w:sz w:val="20"/>
          <w:szCs w:val="20"/>
        </w:rPr>
        <w:t xml:space="preserve"> S, </w:t>
      </w:r>
      <w:proofErr w:type="spellStart"/>
      <w:r w:rsidRPr="009A7FDD">
        <w:rPr>
          <w:rFonts w:ascii="Times New Roman" w:hAnsi="Times New Roman"/>
          <w:sz w:val="20"/>
          <w:szCs w:val="20"/>
        </w:rPr>
        <w:t>Heldner</w:t>
      </w:r>
      <w:proofErr w:type="spellEnd"/>
      <w:r w:rsidRPr="009A7FDD">
        <w:rPr>
          <w:rFonts w:ascii="Times New Roman" w:hAnsi="Times New Roman"/>
          <w:sz w:val="20"/>
          <w:szCs w:val="20"/>
        </w:rPr>
        <w:t xml:space="preserve"> MR, Stolp J, Jovanovic DR, Zini A, </w:t>
      </w:r>
      <w:proofErr w:type="spellStart"/>
      <w:r w:rsidRPr="009A7FDD">
        <w:rPr>
          <w:rFonts w:ascii="Times New Roman" w:hAnsi="Times New Roman"/>
          <w:sz w:val="20"/>
          <w:szCs w:val="20"/>
        </w:rPr>
        <w:t>Pezzini</w:t>
      </w:r>
      <w:proofErr w:type="spellEnd"/>
      <w:r w:rsidRPr="009A7FDD">
        <w:rPr>
          <w:rFonts w:ascii="Times New Roman" w:hAnsi="Times New Roman"/>
          <w:sz w:val="20"/>
          <w:szCs w:val="20"/>
        </w:rPr>
        <w:t xml:space="preserve"> A, Wegener S, </w:t>
      </w:r>
      <w:proofErr w:type="spellStart"/>
      <w:r w:rsidRPr="009A7FDD">
        <w:rPr>
          <w:rFonts w:ascii="Times New Roman" w:hAnsi="Times New Roman"/>
          <w:sz w:val="20"/>
          <w:szCs w:val="20"/>
        </w:rPr>
        <w:t>Cereda</w:t>
      </w:r>
      <w:proofErr w:type="spellEnd"/>
      <w:r w:rsidRPr="009A7FDD">
        <w:rPr>
          <w:rFonts w:ascii="Times New Roman" w:hAnsi="Times New Roman"/>
          <w:sz w:val="20"/>
          <w:szCs w:val="20"/>
        </w:rPr>
        <w:t xml:space="preserve"> CW, </w:t>
      </w:r>
      <w:proofErr w:type="spellStart"/>
      <w:r w:rsidRPr="009A7FDD">
        <w:rPr>
          <w:rFonts w:ascii="Times New Roman" w:hAnsi="Times New Roman"/>
          <w:sz w:val="20"/>
          <w:szCs w:val="20"/>
        </w:rPr>
        <w:t>Ntaios</w:t>
      </w:r>
      <w:proofErr w:type="spellEnd"/>
      <w:r w:rsidRPr="009A7FDD">
        <w:rPr>
          <w:rFonts w:ascii="Times New Roman" w:hAnsi="Times New Roman"/>
          <w:sz w:val="20"/>
          <w:szCs w:val="20"/>
        </w:rPr>
        <w:t xml:space="preserve"> G, Räty S, Gumbinger C, Heyse M, </w:t>
      </w:r>
      <w:proofErr w:type="spellStart"/>
      <w:r w:rsidRPr="009A7FDD">
        <w:rPr>
          <w:rFonts w:ascii="Times New Roman" w:hAnsi="Times New Roman"/>
          <w:sz w:val="20"/>
          <w:szCs w:val="20"/>
        </w:rPr>
        <w:t>Polymeris</w:t>
      </w:r>
      <w:proofErr w:type="spellEnd"/>
      <w:r w:rsidRPr="009A7FDD">
        <w:rPr>
          <w:rFonts w:ascii="Times New Roman" w:hAnsi="Times New Roman"/>
          <w:sz w:val="20"/>
          <w:szCs w:val="20"/>
        </w:rPr>
        <w:t xml:space="preserve"> AA, Zietz A, </w:t>
      </w:r>
      <w:proofErr w:type="spellStart"/>
      <w:r w:rsidRPr="009A7FDD">
        <w:rPr>
          <w:rFonts w:ascii="Times New Roman" w:hAnsi="Times New Roman"/>
          <w:sz w:val="20"/>
          <w:szCs w:val="20"/>
        </w:rPr>
        <w:t>Schaufelbuehl</w:t>
      </w:r>
      <w:proofErr w:type="spellEnd"/>
      <w:r w:rsidRPr="009A7FDD">
        <w:rPr>
          <w:rFonts w:ascii="Times New Roman" w:hAnsi="Times New Roman"/>
          <w:sz w:val="20"/>
          <w:szCs w:val="20"/>
        </w:rPr>
        <w:t xml:space="preserve"> A, </w:t>
      </w:r>
      <w:proofErr w:type="spellStart"/>
      <w:r w:rsidRPr="009A7FDD">
        <w:rPr>
          <w:rFonts w:ascii="Times New Roman" w:hAnsi="Times New Roman"/>
          <w:sz w:val="20"/>
          <w:szCs w:val="20"/>
        </w:rPr>
        <w:t>Strambo</w:t>
      </w:r>
      <w:proofErr w:type="spellEnd"/>
      <w:r w:rsidRPr="009A7FDD">
        <w:rPr>
          <w:rFonts w:ascii="Times New Roman" w:hAnsi="Times New Roman"/>
          <w:sz w:val="20"/>
          <w:szCs w:val="20"/>
        </w:rPr>
        <w:t xml:space="preserve"> D, </w:t>
      </w:r>
      <w:proofErr w:type="spellStart"/>
      <w:r w:rsidRPr="009A7FDD">
        <w:rPr>
          <w:rFonts w:ascii="Times New Roman" w:hAnsi="Times New Roman"/>
          <w:sz w:val="20"/>
          <w:szCs w:val="20"/>
        </w:rPr>
        <w:t>Padlina</w:t>
      </w:r>
      <w:proofErr w:type="spellEnd"/>
      <w:r w:rsidRPr="009A7FDD">
        <w:rPr>
          <w:rFonts w:ascii="Times New Roman" w:hAnsi="Times New Roman"/>
          <w:sz w:val="20"/>
          <w:szCs w:val="20"/>
        </w:rPr>
        <w:t xml:space="preserve"> G, </w:t>
      </w:r>
      <w:proofErr w:type="spellStart"/>
      <w:r w:rsidRPr="009A7FDD">
        <w:rPr>
          <w:rFonts w:ascii="Times New Roman" w:hAnsi="Times New Roman"/>
          <w:sz w:val="20"/>
          <w:szCs w:val="20"/>
        </w:rPr>
        <w:t>Slavova</w:t>
      </w:r>
      <w:proofErr w:type="spellEnd"/>
      <w:r w:rsidRPr="009A7FDD">
        <w:rPr>
          <w:rFonts w:ascii="Times New Roman" w:hAnsi="Times New Roman"/>
          <w:sz w:val="20"/>
          <w:szCs w:val="20"/>
        </w:rPr>
        <w:t xml:space="preserve"> N, Tiainen M, Valkonen K, van </w:t>
      </w:r>
      <w:proofErr w:type="spellStart"/>
      <w:r w:rsidRPr="009A7FDD">
        <w:rPr>
          <w:rFonts w:ascii="Times New Roman" w:hAnsi="Times New Roman"/>
          <w:sz w:val="20"/>
          <w:szCs w:val="20"/>
        </w:rPr>
        <w:t>Velzen</w:t>
      </w:r>
      <w:proofErr w:type="spellEnd"/>
      <w:r w:rsidRPr="009A7FDD">
        <w:rPr>
          <w:rFonts w:ascii="Times New Roman" w:hAnsi="Times New Roman"/>
          <w:sz w:val="20"/>
          <w:szCs w:val="20"/>
        </w:rPr>
        <w:t xml:space="preserve"> TJ, </w:t>
      </w:r>
      <w:proofErr w:type="spellStart"/>
      <w:r w:rsidRPr="009A7FDD">
        <w:rPr>
          <w:rFonts w:ascii="Times New Roman" w:hAnsi="Times New Roman"/>
          <w:sz w:val="20"/>
          <w:szCs w:val="20"/>
        </w:rPr>
        <w:t>Bigliardi</w:t>
      </w:r>
      <w:proofErr w:type="spellEnd"/>
      <w:r w:rsidRPr="009A7FDD">
        <w:rPr>
          <w:rFonts w:ascii="Times New Roman" w:hAnsi="Times New Roman"/>
          <w:sz w:val="20"/>
          <w:szCs w:val="20"/>
        </w:rPr>
        <w:t xml:space="preserve"> G, </w:t>
      </w:r>
      <w:proofErr w:type="spellStart"/>
      <w:r w:rsidRPr="009A7FDD">
        <w:rPr>
          <w:rFonts w:ascii="Times New Roman" w:hAnsi="Times New Roman"/>
          <w:sz w:val="20"/>
          <w:szCs w:val="20"/>
        </w:rPr>
        <w:t>Stanarcevic</w:t>
      </w:r>
      <w:proofErr w:type="spellEnd"/>
      <w:r w:rsidRPr="009A7FDD">
        <w:rPr>
          <w:rFonts w:ascii="Times New Roman" w:hAnsi="Times New Roman"/>
          <w:sz w:val="20"/>
          <w:szCs w:val="20"/>
        </w:rPr>
        <w:t xml:space="preserve"> P, </w:t>
      </w:r>
      <w:proofErr w:type="spellStart"/>
      <w:r w:rsidRPr="009A7FDD">
        <w:rPr>
          <w:rFonts w:ascii="Times New Roman" w:hAnsi="Times New Roman"/>
          <w:sz w:val="20"/>
          <w:szCs w:val="20"/>
        </w:rPr>
        <w:t>Magoni</w:t>
      </w:r>
      <w:proofErr w:type="spellEnd"/>
      <w:r w:rsidRPr="009A7FDD">
        <w:rPr>
          <w:rFonts w:ascii="Times New Roman" w:hAnsi="Times New Roman"/>
          <w:sz w:val="20"/>
          <w:szCs w:val="20"/>
        </w:rPr>
        <w:t xml:space="preserve"> M, Luft A, </w:t>
      </w:r>
      <w:proofErr w:type="spellStart"/>
      <w:r w:rsidRPr="009A7FDD">
        <w:rPr>
          <w:rFonts w:ascii="Times New Roman" w:hAnsi="Times New Roman"/>
          <w:sz w:val="20"/>
          <w:szCs w:val="20"/>
        </w:rPr>
        <w:t>Bejot</w:t>
      </w:r>
      <w:proofErr w:type="spellEnd"/>
      <w:r w:rsidRPr="009A7FDD">
        <w:rPr>
          <w:rFonts w:ascii="Times New Roman" w:hAnsi="Times New Roman"/>
          <w:sz w:val="20"/>
          <w:szCs w:val="20"/>
        </w:rPr>
        <w:t xml:space="preserve"> Y, </w:t>
      </w:r>
      <w:proofErr w:type="spellStart"/>
      <w:r w:rsidRPr="009A7FDD">
        <w:rPr>
          <w:rFonts w:ascii="Times New Roman" w:hAnsi="Times New Roman"/>
          <w:sz w:val="20"/>
          <w:szCs w:val="20"/>
        </w:rPr>
        <w:t>Vandelli</w:t>
      </w:r>
      <w:proofErr w:type="spellEnd"/>
      <w:r w:rsidRPr="009A7FDD">
        <w:rPr>
          <w:rFonts w:ascii="Times New Roman" w:hAnsi="Times New Roman"/>
          <w:sz w:val="20"/>
          <w:szCs w:val="20"/>
        </w:rPr>
        <w:t xml:space="preserve"> L, Padjen V, </w:t>
      </w:r>
      <w:proofErr w:type="spellStart"/>
      <w:r w:rsidRPr="009A7FDD">
        <w:rPr>
          <w:rFonts w:ascii="Times New Roman" w:hAnsi="Times New Roman"/>
          <w:sz w:val="20"/>
          <w:szCs w:val="20"/>
        </w:rPr>
        <w:t>Nederkoorn</w:t>
      </w:r>
      <w:proofErr w:type="spellEnd"/>
      <w:r w:rsidRPr="009A7FDD">
        <w:rPr>
          <w:rFonts w:ascii="Times New Roman" w:hAnsi="Times New Roman"/>
          <w:sz w:val="20"/>
          <w:szCs w:val="20"/>
        </w:rPr>
        <w:t xml:space="preserve"> PJ, Arnold M, Michel P, </w:t>
      </w:r>
      <w:proofErr w:type="spellStart"/>
      <w:r w:rsidRPr="009A7FDD">
        <w:rPr>
          <w:rFonts w:ascii="Times New Roman" w:hAnsi="Times New Roman"/>
          <w:sz w:val="20"/>
          <w:szCs w:val="20"/>
        </w:rPr>
        <w:t>Ringleb</w:t>
      </w:r>
      <w:proofErr w:type="spellEnd"/>
      <w:r w:rsidRPr="009A7FDD">
        <w:rPr>
          <w:rFonts w:ascii="Times New Roman" w:hAnsi="Times New Roman"/>
          <w:sz w:val="20"/>
          <w:szCs w:val="20"/>
        </w:rPr>
        <w:t xml:space="preserve"> PA, </w:t>
      </w:r>
      <w:proofErr w:type="spellStart"/>
      <w:r w:rsidRPr="009A7FDD">
        <w:rPr>
          <w:rFonts w:ascii="Times New Roman" w:hAnsi="Times New Roman"/>
          <w:sz w:val="20"/>
          <w:szCs w:val="20"/>
        </w:rPr>
        <w:t>Curtze</w:t>
      </w:r>
      <w:proofErr w:type="spellEnd"/>
      <w:r w:rsidRPr="009A7FDD">
        <w:rPr>
          <w:rFonts w:ascii="Times New Roman" w:hAnsi="Times New Roman"/>
          <w:sz w:val="20"/>
          <w:szCs w:val="20"/>
        </w:rPr>
        <w:t xml:space="preserve"> S, </w:t>
      </w:r>
      <w:proofErr w:type="spellStart"/>
      <w:r w:rsidRPr="009A7FDD">
        <w:rPr>
          <w:rFonts w:ascii="Times New Roman" w:hAnsi="Times New Roman"/>
          <w:sz w:val="20"/>
          <w:szCs w:val="20"/>
        </w:rPr>
        <w:t>Engelter</w:t>
      </w:r>
      <w:proofErr w:type="spellEnd"/>
      <w:r w:rsidRPr="009A7FDD">
        <w:rPr>
          <w:rFonts w:ascii="Times New Roman" w:hAnsi="Times New Roman"/>
          <w:sz w:val="20"/>
          <w:szCs w:val="20"/>
        </w:rPr>
        <w:t xml:space="preserve"> ST, </w:t>
      </w:r>
      <w:proofErr w:type="spellStart"/>
      <w:r w:rsidRPr="009A7FDD">
        <w:rPr>
          <w:rFonts w:ascii="Times New Roman" w:hAnsi="Times New Roman"/>
          <w:sz w:val="20"/>
          <w:szCs w:val="20"/>
        </w:rPr>
        <w:t>Gensicke</w:t>
      </w:r>
      <w:proofErr w:type="spellEnd"/>
      <w:r w:rsidRPr="009A7FDD">
        <w:rPr>
          <w:rFonts w:ascii="Times New Roman" w:hAnsi="Times New Roman"/>
          <w:sz w:val="20"/>
          <w:szCs w:val="20"/>
        </w:rPr>
        <w:t xml:space="preserve"> H, Thrombolysis in Stroke Patients (TRISP) collaborators (…</w:t>
      </w:r>
      <w:proofErr w:type="spellStart"/>
      <w:r w:rsidRPr="009A7FDD">
        <w:rPr>
          <w:rFonts w:ascii="Times New Roman" w:hAnsi="Times New Roman"/>
          <w:b/>
          <w:sz w:val="20"/>
          <w:szCs w:val="20"/>
        </w:rPr>
        <w:t>Ercegovac</w:t>
      </w:r>
      <w:proofErr w:type="spellEnd"/>
      <w:r w:rsidRPr="009A7FDD">
        <w:rPr>
          <w:rFonts w:ascii="Times New Roman" w:hAnsi="Times New Roman"/>
          <w:b/>
          <w:sz w:val="20"/>
          <w:szCs w:val="20"/>
        </w:rPr>
        <w:t xml:space="preserve"> M</w:t>
      </w:r>
      <w:r w:rsidRPr="009A7FDD">
        <w:rPr>
          <w:rFonts w:ascii="Times New Roman" w:hAnsi="Times New Roman"/>
          <w:sz w:val="20"/>
          <w:szCs w:val="20"/>
        </w:rPr>
        <w:t xml:space="preserve">….). Thrombolysis in stroke patients with elevated inflammatory markers. </w:t>
      </w:r>
      <w:r w:rsidRPr="00B712E3">
        <w:rPr>
          <w:rFonts w:ascii="Times New Roman" w:hAnsi="Times New Roman"/>
          <w:bCs/>
          <w:sz w:val="20"/>
          <w:szCs w:val="20"/>
        </w:rPr>
        <w:t>J Neurol, 2022</w:t>
      </w:r>
      <w:r w:rsidRPr="009A7FDD">
        <w:rPr>
          <w:rFonts w:ascii="Times New Roman" w:hAnsi="Times New Roman"/>
          <w:sz w:val="20"/>
          <w:szCs w:val="20"/>
        </w:rPr>
        <w:t xml:space="preserve">; </w:t>
      </w:r>
      <w:proofErr w:type="spellStart"/>
      <w:r w:rsidRPr="009A7FDD">
        <w:rPr>
          <w:rFonts w:ascii="Times New Roman" w:hAnsi="Times New Roman"/>
          <w:sz w:val="20"/>
          <w:szCs w:val="20"/>
        </w:rPr>
        <w:t>doi</w:t>
      </w:r>
      <w:proofErr w:type="spellEnd"/>
      <w:r w:rsidRPr="009A7FDD">
        <w:rPr>
          <w:rFonts w:ascii="Times New Roman" w:hAnsi="Times New Roman"/>
          <w:sz w:val="20"/>
          <w:szCs w:val="20"/>
        </w:rPr>
        <w:t xml:space="preserve">: 10.1007/s00415-022-11173-0, </w:t>
      </w:r>
      <w:r w:rsidRPr="009A7FDD">
        <w:rPr>
          <w:rFonts w:ascii="Times New Roman" w:hAnsi="Times New Roman"/>
          <w:sz w:val="20"/>
          <w:szCs w:val="20"/>
          <w:lang w:val="sr-Latn-CS"/>
        </w:rPr>
        <w:t xml:space="preserve">M21, </w:t>
      </w:r>
      <w:r w:rsidRPr="009A7FDD">
        <w:rPr>
          <w:rFonts w:ascii="Times New Roman" w:hAnsi="Times New Roman"/>
          <w:sz w:val="20"/>
          <w:szCs w:val="20"/>
        </w:rPr>
        <w:t>IF: 6,682 ½ 3,341</w:t>
      </w:r>
    </w:p>
    <w:p w14:paraId="72E4340F" w14:textId="77777777" w:rsidR="009A7FDD" w:rsidRPr="009A7FDD" w:rsidRDefault="009A7FDD" w:rsidP="00B712E3">
      <w:pPr>
        <w:pStyle w:val="ListParagraph"/>
        <w:numPr>
          <w:ilvl w:val="0"/>
          <w:numId w:val="64"/>
        </w:numPr>
        <w:spacing w:after="0" w:line="240" w:lineRule="auto"/>
        <w:jc w:val="both"/>
        <w:rPr>
          <w:rFonts w:ascii="Times New Roman" w:hAnsi="Times New Roman"/>
          <w:b/>
          <w:sz w:val="20"/>
          <w:szCs w:val="20"/>
        </w:rPr>
      </w:pPr>
      <w:r w:rsidRPr="009A7FDD">
        <w:rPr>
          <w:rFonts w:ascii="Times New Roman" w:hAnsi="Times New Roman"/>
          <w:sz w:val="20"/>
          <w:szCs w:val="20"/>
          <w:lang w:val="sr-Latn-CS"/>
        </w:rPr>
        <w:t>Rosenthal VD, Duszynska W, Bat-ErdeneIder, Gurskis V, Al-Ruzzieh MA, Myatra SN, Gupta D, Belkebir S, Upadhyay N, Zand F, Todi SK, Kharbanda M, Nair PK, Mishra SB, Chaparro G, Mehta Y, Zala D, Janc J, Aguirre Avalos G, Aguilar De Morós A,  Hernandez Chena BE, Gün E, Oztoprak N, Yildizdas D, Abdelhalim MM, Ozturk Deniz SS, SengGan C, VietHung N, Ltanzi V, AlyOmar A, Gikas A, AliEl-Kholy A, Barkat A, Koirala A,  Cerero Gudiño A, Bouziri A, Gomez Nieto K, Fisher D, Medeiros EA,  Salgado Yepez E, Horhat F, Agha HM, Vimercati JC, Villanueva V, Jayatilleke K, ThuNguyet LT, Raka L. (...</w:t>
      </w:r>
      <w:r w:rsidRPr="009A7FDD">
        <w:rPr>
          <w:rFonts w:ascii="Times New Roman" w:hAnsi="Times New Roman"/>
          <w:b/>
          <w:sz w:val="20"/>
          <w:szCs w:val="20"/>
          <w:lang w:val="sr-Latn-CS"/>
        </w:rPr>
        <w:t>Ercegovac M</w:t>
      </w:r>
      <w:r w:rsidRPr="009A7FDD">
        <w:rPr>
          <w:rFonts w:ascii="Times New Roman" w:hAnsi="Times New Roman"/>
          <w:sz w:val="20"/>
          <w:szCs w:val="20"/>
          <w:lang w:val="sr-Latn-CS"/>
        </w:rPr>
        <w:t xml:space="preserve">....) International Nosocomial Infection Control Consortium (INICC) report, data summary of 45 countries for 2013- 2018, Adult </w:t>
      </w:r>
      <w:r w:rsidRPr="009A7FDD">
        <w:rPr>
          <w:rFonts w:ascii="Times New Roman" w:hAnsi="Times New Roman"/>
          <w:sz w:val="20"/>
          <w:szCs w:val="20"/>
          <w:lang w:val="sr-Latn-CS"/>
        </w:rPr>
        <w:lastRenderedPageBreak/>
        <w:t xml:space="preserve">and Pediatric Units, Device-associated Module. </w:t>
      </w:r>
      <w:r w:rsidRPr="00B712E3">
        <w:rPr>
          <w:rFonts w:ascii="Times New Roman" w:hAnsi="Times New Roman"/>
          <w:bCs/>
          <w:sz w:val="20"/>
          <w:szCs w:val="20"/>
          <w:lang w:val="sr-Latn-CS"/>
        </w:rPr>
        <w:t>AJIC, 2021</w:t>
      </w:r>
      <w:r w:rsidRPr="009A7FDD">
        <w:rPr>
          <w:rFonts w:ascii="Times New Roman" w:hAnsi="Times New Roman"/>
          <w:sz w:val="20"/>
          <w:szCs w:val="20"/>
          <w:lang w:val="sr-Latn-CS"/>
        </w:rPr>
        <w:t xml:space="preserve">; 48(4):423-432. doi.org/10.1016/j.ajic.2021.04.077, M22, </w:t>
      </w:r>
      <w:r w:rsidRPr="009A7FDD">
        <w:rPr>
          <w:rFonts w:ascii="Times New Roman" w:hAnsi="Times New Roman"/>
          <w:sz w:val="20"/>
          <w:szCs w:val="20"/>
        </w:rPr>
        <w:t>IF: 4,303 ½ 2,152</w:t>
      </w:r>
    </w:p>
    <w:p w14:paraId="37AE09BA" w14:textId="77777777" w:rsidR="009A7FDD" w:rsidRPr="009A7FDD" w:rsidRDefault="009A7FDD" w:rsidP="00B712E3">
      <w:pPr>
        <w:pStyle w:val="ListParagraph"/>
        <w:numPr>
          <w:ilvl w:val="0"/>
          <w:numId w:val="64"/>
        </w:numPr>
        <w:spacing w:after="0" w:line="240" w:lineRule="auto"/>
        <w:jc w:val="both"/>
        <w:rPr>
          <w:rFonts w:ascii="Times New Roman" w:hAnsi="Times New Roman"/>
          <w:sz w:val="20"/>
          <w:szCs w:val="20"/>
          <w:lang w:val="sr-Latn-CS"/>
        </w:rPr>
      </w:pPr>
      <w:r w:rsidRPr="009A7FDD">
        <w:rPr>
          <w:rFonts w:ascii="Times New Roman" w:hAnsi="Times New Roman"/>
          <w:sz w:val="20"/>
          <w:szCs w:val="20"/>
          <w:lang w:val="sr-Latn-CS"/>
        </w:rPr>
        <w:t>Altersberger VL, Kellert L, Al Sultan AS, Martinez-Majander N, Hametner C, Eskandari A, Heldner MR, van den Berg SA, Zini A, Padjen V, Kägi G, Pezzini A, Polymeris A, DeMarchis GM,   Tiainen M, Räty S, Nannoni S, Jung S, Zonneveld TP, Maffei S, Bonati L, Lyrer P, Sibolt G, Ringleb PA, Arnold M, Michel P, Curtze S, Nederkoorn PJ, Engelter ST, Gensicke H, Thrombolysis in Stroke Patients (TRISP) collaborators (...</w:t>
      </w:r>
      <w:r w:rsidRPr="009A7FDD">
        <w:rPr>
          <w:rFonts w:ascii="Times New Roman" w:hAnsi="Times New Roman"/>
          <w:b/>
          <w:sz w:val="20"/>
          <w:szCs w:val="20"/>
          <w:lang w:val="sr-Latn-CS"/>
        </w:rPr>
        <w:t>Ercegovac M</w:t>
      </w:r>
      <w:r w:rsidRPr="009A7FDD">
        <w:rPr>
          <w:rFonts w:ascii="Times New Roman" w:hAnsi="Times New Roman"/>
          <w:sz w:val="20"/>
          <w:szCs w:val="20"/>
          <w:lang w:val="sr-Latn-CS"/>
        </w:rPr>
        <w:t xml:space="preserve">...). Effect of haemoglobin levels on outcome in intravenous thrombolysis-treated stroke patients. </w:t>
      </w:r>
      <w:r w:rsidRPr="00B712E3">
        <w:rPr>
          <w:rFonts w:ascii="Times New Roman" w:hAnsi="Times New Roman"/>
          <w:bCs/>
          <w:sz w:val="20"/>
          <w:szCs w:val="20"/>
          <w:lang w:val="sr-Latn-CS"/>
        </w:rPr>
        <w:t>Eur Stroke J, 2020</w:t>
      </w:r>
      <w:r w:rsidRPr="009A7FDD">
        <w:rPr>
          <w:rFonts w:ascii="Times New Roman" w:hAnsi="Times New Roman"/>
          <w:sz w:val="20"/>
          <w:szCs w:val="20"/>
          <w:lang w:val="sr-Latn-CS"/>
        </w:rPr>
        <w:t xml:space="preserve">; 5(2):138-147. M21, </w:t>
      </w:r>
      <w:r w:rsidRPr="009A7FDD">
        <w:rPr>
          <w:rFonts w:ascii="Times New Roman" w:hAnsi="Times New Roman"/>
          <w:sz w:val="20"/>
          <w:szCs w:val="20"/>
        </w:rPr>
        <w:t>IF: 5,577 ½ 2,789</w:t>
      </w:r>
    </w:p>
    <w:p w14:paraId="2AB7FC2A" w14:textId="77777777" w:rsidR="009A7FDD" w:rsidRPr="009A7FDD" w:rsidRDefault="009A7FDD" w:rsidP="00B712E3">
      <w:pPr>
        <w:numPr>
          <w:ilvl w:val="0"/>
          <w:numId w:val="64"/>
        </w:numPr>
        <w:jc w:val="both"/>
        <w:rPr>
          <w:sz w:val="20"/>
          <w:lang w:val="sr-Latn-CS"/>
        </w:rPr>
      </w:pPr>
      <w:r w:rsidRPr="009A7FDD">
        <w:rPr>
          <w:sz w:val="20"/>
          <w:lang w:val="sr-Latn-CS"/>
        </w:rPr>
        <w:t>Westphal LP, Widmer R, Held U, Steigmiller K, Hametner C, Ringleb P, Curtze S,  Martinez-Majander N, Tiainen M, Nolte CH, Scheitz JF, Erdur H, Polymeris AA,  Traenka C, Eskandari A, Michel P, Heldner MR, Arnold M, Zini A, Vandelli L, Coutinho JM, Groot AE, Padjen V, Jovanovic DR, Bejot Y, Brenière C, Turc G, Seners P, Pezzini A, Magoni M, Leys D, Gilliot S, Scherrer MJ, Kägi G, Luft AR, Gensicke H, Nederkoorn P, Tatlisumak T, Engelter ST, Wegener S, for the Thrombolysis in Ischemic Stroke Patients (TRISP) Study Group (...</w:t>
      </w:r>
      <w:r w:rsidRPr="009A7FDD">
        <w:rPr>
          <w:b/>
          <w:sz w:val="20"/>
          <w:lang w:val="sr-Latn-CS"/>
        </w:rPr>
        <w:t>Ercegovac M</w:t>
      </w:r>
      <w:r w:rsidRPr="009A7FDD">
        <w:rPr>
          <w:sz w:val="20"/>
          <w:lang w:val="sr-Latn-CS"/>
        </w:rPr>
        <w:t xml:space="preserve">...). Association of prestroke metformin use, stroke severity, and thrombolysis outcome. </w:t>
      </w:r>
      <w:r w:rsidRPr="00B712E3">
        <w:rPr>
          <w:bCs/>
          <w:sz w:val="20"/>
          <w:lang w:val="sr-Latn-CS"/>
        </w:rPr>
        <w:t>Neurology, 2020</w:t>
      </w:r>
      <w:r w:rsidRPr="009A7FDD">
        <w:rPr>
          <w:sz w:val="20"/>
          <w:lang w:val="sr-Latn-CS"/>
        </w:rPr>
        <w:t xml:space="preserve">; 95 (4): </w:t>
      </w:r>
      <w:r w:rsidRPr="009A7FDD">
        <w:rPr>
          <w:rStyle w:val="highwire-cite-metadata-page-string"/>
          <w:sz w:val="20"/>
        </w:rPr>
        <w:t>e362-e373.</w:t>
      </w:r>
      <w:r w:rsidRPr="009A7FDD">
        <w:rPr>
          <w:sz w:val="20"/>
          <w:lang w:val="sr-Latn-CS"/>
        </w:rPr>
        <w:t xml:space="preserve"> </w:t>
      </w:r>
      <w:r w:rsidRPr="009A7FDD">
        <w:rPr>
          <w:bCs/>
          <w:sz w:val="20"/>
        </w:rPr>
        <w:t>M21a, IF: 9,910 ½ 4,955</w:t>
      </w:r>
    </w:p>
    <w:p w14:paraId="6F5197B2" w14:textId="77777777" w:rsidR="009A7FDD" w:rsidRPr="009A7FDD" w:rsidRDefault="009A7FDD" w:rsidP="00B712E3">
      <w:pPr>
        <w:pStyle w:val="ListParagraph"/>
        <w:numPr>
          <w:ilvl w:val="0"/>
          <w:numId w:val="64"/>
        </w:numPr>
        <w:spacing w:after="0" w:line="240" w:lineRule="auto"/>
        <w:jc w:val="both"/>
        <w:rPr>
          <w:rFonts w:ascii="Times New Roman" w:hAnsi="Times New Roman"/>
          <w:sz w:val="20"/>
          <w:szCs w:val="20"/>
          <w:lang w:val="sr-Latn-CS"/>
        </w:rPr>
      </w:pPr>
      <w:r w:rsidRPr="009A7FDD">
        <w:rPr>
          <w:rFonts w:ascii="Times New Roman" w:hAnsi="Times New Roman"/>
          <w:sz w:val="20"/>
          <w:szCs w:val="20"/>
        </w:rPr>
        <w:t xml:space="preserve">Ferlisi M, Hocker S, Trinka E, </w:t>
      </w:r>
      <w:proofErr w:type="spellStart"/>
      <w:r w:rsidRPr="009A7FDD">
        <w:rPr>
          <w:rFonts w:ascii="Times New Roman" w:hAnsi="Times New Roman"/>
          <w:sz w:val="20"/>
          <w:szCs w:val="20"/>
        </w:rPr>
        <w:t>Shorvon</w:t>
      </w:r>
      <w:proofErr w:type="spellEnd"/>
      <w:r w:rsidRPr="009A7FDD">
        <w:rPr>
          <w:rFonts w:ascii="Times New Roman" w:hAnsi="Times New Roman"/>
          <w:sz w:val="20"/>
          <w:szCs w:val="20"/>
        </w:rPr>
        <w:t xml:space="preserve"> S; International Steering Committee of the </w:t>
      </w:r>
      <w:proofErr w:type="spellStart"/>
      <w:r w:rsidRPr="009A7FDD">
        <w:rPr>
          <w:rFonts w:ascii="Times New Roman" w:hAnsi="Times New Roman"/>
          <w:sz w:val="20"/>
          <w:szCs w:val="20"/>
        </w:rPr>
        <w:t>StEp</w:t>
      </w:r>
      <w:proofErr w:type="spellEnd"/>
      <w:r w:rsidRPr="009A7FDD">
        <w:rPr>
          <w:rFonts w:ascii="Times New Roman" w:hAnsi="Times New Roman"/>
          <w:sz w:val="20"/>
          <w:szCs w:val="20"/>
        </w:rPr>
        <w:t xml:space="preserve"> Audit (…</w:t>
      </w:r>
      <w:proofErr w:type="spellStart"/>
      <w:r w:rsidRPr="009A7FDD">
        <w:rPr>
          <w:rFonts w:ascii="Times New Roman" w:hAnsi="Times New Roman"/>
          <w:b/>
          <w:sz w:val="20"/>
          <w:szCs w:val="20"/>
        </w:rPr>
        <w:t>Ercegovac</w:t>
      </w:r>
      <w:proofErr w:type="spellEnd"/>
      <w:r w:rsidRPr="009A7FDD">
        <w:rPr>
          <w:rFonts w:ascii="Times New Roman" w:hAnsi="Times New Roman"/>
          <w:b/>
          <w:sz w:val="20"/>
          <w:szCs w:val="20"/>
        </w:rPr>
        <w:t xml:space="preserve"> M</w:t>
      </w:r>
      <w:r w:rsidRPr="009A7FDD">
        <w:rPr>
          <w:rFonts w:ascii="Times New Roman" w:hAnsi="Times New Roman"/>
          <w:i/>
          <w:sz w:val="20"/>
          <w:szCs w:val="20"/>
        </w:rPr>
        <w:t>…</w:t>
      </w:r>
      <w:r w:rsidRPr="009A7FDD">
        <w:rPr>
          <w:rFonts w:ascii="Times New Roman" w:hAnsi="Times New Roman"/>
          <w:sz w:val="20"/>
          <w:szCs w:val="20"/>
        </w:rPr>
        <w:t xml:space="preserve">). The anesthetic drug treatment of refractory and super-refractory status epilepticus around the world: Results from a global audit. </w:t>
      </w:r>
      <w:r w:rsidRPr="00B712E3">
        <w:rPr>
          <w:rFonts w:ascii="Times New Roman" w:hAnsi="Times New Roman"/>
          <w:bCs/>
          <w:sz w:val="20"/>
          <w:szCs w:val="20"/>
        </w:rPr>
        <w:t xml:space="preserve">Epilepsy </w:t>
      </w:r>
      <w:proofErr w:type="spellStart"/>
      <w:r w:rsidRPr="00B712E3">
        <w:rPr>
          <w:rFonts w:ascii="Times New Roman" w:hAnsi="Times New Roman"/>
          <w:bCs/>
          <w:sz w:val="20"/>
          <w:szCs w:val="20"/>
        </w:rPr>
        <w:t>Behav</w:t>
      </w:r>
      <w:proofErr w:type="spellEnd"/>
      <w:r w:rsidRPr="00B712E3">
        <w:rPr>
          <w:rFonts w:ascii="Times New Roman" w:hAnsi="Times New Roman"/>
          <w:bCs/>
          <w:sz w:val="20"/>
          <w:szCs w:val="20"/>
        </w:rPr>
        <w:t>, 2019</w:t>
      </w:r>
      <w:r w:rsidRPr="009A7FDD">
        <w:rPr>
          <w:rFonts w:ascii="Times New Roman" w:hAnsi="Times New Roman"/>
          <w:sz w:val="20"/>
          <w:szCs w:val="20"/>
        </w:rPr>
        <w:t xml:space="preserve">; 101(Pt B):106449. </w:t>
      </w:r>
      <w:r w:rsidRPr="009A7FDD">
        <w:rPr>
          <w:rFonts w:ascii="Times New Roman" w:hAnsi="Times New Roman"/>
          <w:bCs/>
          <w:sz w:val="20"/>
          <w:szCs w:val="20"/>
        </w:rPr>
        <w:t>M22, IF: 2,378 ½ 1,189</w:t>
      </w:r>
    </w:p>
    <w:p w14:paraId="28356999" w14:textId="77777777" w:rsidR="009A7FDD" w:rsidRPr="009A7FDD" w:rsidRDefault="009A7FDD" w:rsidP="00B712E3">
      <w:pPr>
        <w:pStyle w:val="ListParagraph"/>
        <w:numPr>
          <w:ilvl w:val="0"/>
          <w:numId w:val="64"/>
        </w:numPr>
        <w:spacing w:after="0" w:line="240" w:lineRule="auto"/>
        <w:jc w:val="both"/>
        <w:rPr>
          <w:rFonts w:ascii="Times New Roman" w:hAnsi="Times New Roman"/>
          <w:sz w:val="20"/>
          <w:szCs w:val="20"/>
        </w:rPr>
      </w:pPr>
      <w:proofErr w:type="spellStart"/>
      <w:r w:rsidRPr="009A7FDD">
        <w:rPr>
          <w:rFonts w:ascii="Times New Roman" w:hAnsi="Times New Roman"/>
          <w:sz w:val="20"/>
          <w:szCs w:val="20"/>
        </w:rPr>
        <w:t>Polymeris</w:t>
      </w:r>
      <w:proofErr w:type="spellEnd"/>
      <w:r w:rsidRPr="009A7FDD">
        <w:rPr>
          <w:rFonts w:ascii="Times New Roman" w:hAnsi="Times New Roman"/>
          <w:sz w:val="20"/>
          <w:szCs w:val="20"/>
        </w:rPr>
        <w:t xml:space="preserve"> AA, </w:t>
      </w:r>
      <w:proofErr w:type="spellStart"/>
      <w:r w:rsidRPr="009A7FDD">
        <w:rPr>
          <w:rFonts w:ascii="Times New Roman" w:hAnsi="Times New Roman"/>
          <w:sz w:val="20"/>
          <w:szCs w:val="20"/>
        </w:rPr>
        <w:t>Curtze</w:t>
      </w:r>
      <w:proofErr w:type="spellEnd"/>
      <w:r w:rsidRPr="009A7FDD">
        <w:rPr>
          <w:rFonts w:ascii="Times New Roman" w:hAnsi="Times New Roman"/>
          <w:sz w:val="20"/>
          <w:szCs w:val="20"/>
        </w:rPr>
        <w:t xml:space="preserve"> S, </w:t>
      </w:r>
      <w:proofErr w:type="spellStart"/>
      <w:r w:rsidRPr="009A7FDD">
        <w:rPr>
          <w:rFonts w:ascii="Times New Roman" w:hAnsi="Times New Roman"/>
          <w:sz w:val="20"/>
          <w:szCs w:val="20"/>
        </w:rPr>
        <w:t>Erdur</w:t>
      </w:r>
      <w:proofErr w:type="spellEnd"/>
      <w:r w:rsidRPr="009A7FDD">
        <w:rPr>
          <w:rFonts w:ascii="Times New Roman" w:hAnsi="Times New Roman"/>
          <w:sz w:val="20"/>
          <w:szCs w:val="20"/>
        </w:rPr>
        <w:t xml:space="preserve"> H, </w:t>
      </w:r>
      <w:proofErr w:type="spellStart"/>
      <w:r w:rsidRPr="009A7FDD">
        <w:rPr>
          <w:rFonts w:ascii="Times New Roman" w:hAnsi="Times New Roman"/>
          <w:sz w:val="20"/>
          <w:szCs w:val="20"/>
        </w:rPr>
        <w:t>Hametner</w:t>
      </w:r>
      <w:proofErr w:type="spellEnd"/>
      <w:r w:rsidRPr="009A7FDD">
        <w:rPr>
          <w:rFonts w:ascii="Times New Roman" w:hAnsi="Times New Roman"/>
          <w:sz w:val="20"/>
          <w:szCs w:val="20"/>
        </w:rPr>
        <w:t xml:space="preserve"> C, </w:t>
      </w:r>
      <w:proofErr w:type="spellStart"/>
      <w:r w:rsidRPr="009A7FDD">
        <w:rPr>
          <w:rFonts w:ascii="Times New Roman" w:hAnsi="Times New Roman"/>
          <w:sz w:val="20"/>
          <w:szCs w:val="20"/>
        </w:rPr>
        <w:t>Heldner</w:t>
      </w:r>
      <w:proofErr w:type="spellEnd"/>
      <w:r w:rsidRPr="009A7FDD">
        <w:rPr>
          <w:rFonts w:ascii="Times New Roman" w:hAnsi="Times New Roman"/>
          <w:sz w:val="20"/>
          <w:szCs w:val="20"/>
        </w:rPr>
        <w:t xml:space="preserve"> MR, Groot AE, Zini A, </w:t>
      </w:r>
      <w:proofErr w:type="spellStart"/>
      <w:r w:rsidRPr="009A7FDD">
        <w:rPr>
          <w:rFonts w:ascii="Times New Roman" w:hAnsi="Times New Roman"/>
          <w:sz w:val="20"/>
          <w:szCs w:val="20"/>
        </w:rPr>
        <w:t>Béjot</w:t>
      </w:r>
      <w:proofErr w:type="spellEnd"/>
      <w:r w:rsidRPr="009A7FDD">
        <w:rPr>
          <w:rFonts w:ascii="Times New Roman" w:hAnsi="Times New Roman"/>
          <w:sz w:val="20"/>
          <w:szCs w:val="20"/>
        </w:rPr>
        <w:t xml:space="preserve"> Y, Dietrich A, Martinez-</w:t>
      </w:r>
      <w:proofErr w:type="spellStart"/>
      <w:r w:rsidRPr="009A7FDD">
        <w:rPr>
          <w:rFonts w:ascii="Times New Roman" w:hAnsi="Times New Roman"/>
          <w:sz w:val="20"/>
          <w:szCs w:val="20"/>
        </w:rPr>
        <w:t>Majander</w:t>
      </w:r>
      <w:proofErr w:type="spellEnd"/>
      <w:r w:rsidRPr="009A7FDD">
        <w:rPr>
          <w:rFonts w:ascii="Times New Roman" w:hAnsi="Times New Roman"/>
          <w:sz w:val="20"/>
          <w:szCs w:val="20"/>
        </w:rPr>
        <w:t xml:space="preserve"> N, von </w:t>
      </w:r>
      <w:proofErr w:type="spellStart"/>
      <w:r w:rsidRPr="009A7FDD">
        <w:rPr>
          <w:rFonts w:ascii="Times New Roman" w:hAnsi="Times New Roman"/>
          <w:sz w:val="20"/>
          <w:szCs w:val="20"/>
        </w:rPr>
        <w:t>Rennenberg</w:t>
      </w:r>
      <w:proofErr w:type="spellEnd"/>
      <w:r w:rsidRPr="009A7FDD">
        <w:rPr>
          <w:rFonts w:ascii="Times New Roman" w:hAnsi="Times New Roman"/>
          <w:sz w:val="20"/>
          <w:szCs w:val="20"/>
        </w:rPr>
        <w:t xml:space="preserve"> R, Gumbinger C, </w:t>
      </w:r>
      <w:proofErr w:type="spellStart"/>
      <w:r w:rsidRPr="009A7FDD">
        <w:rPr>
          <w:rFonts w:ascii="Times New Roman" w:hAnsi="Times New Roman"/>
          <w:sz w:val="20"/>
          <w:szCs w:val="20"/>
        </w:rPr>
        <w:t>Schaedelin</w:t>
      </w:r>
      <w:proofErr w:type="spellEnd"/>
      <w:r w:rsidRPr="009A7FDD">
        <w:rPr>
          <w:rFonts w:ascii="Times New Roman" w:hAnsi="Times New Roman"/>
          <w:sz w:val="20"/>
          <w:szCs w:val="20"/>
        </w:rPr>
        <w:t xml:space="preserve"> S, De </w:t>
      </w:r>
      <w:proofErr w:type="spellStart"/>
      <w:r w:rsidRPr="009A7FDD">
        <w:rPr>
          <w:rFonts w:ascii="Times New Roman" w:hAnsi="Times New Roman"/>
          <w:sz w:val="20"/>
          <w:szCs w:val="20"/>
        </w:rPr>
        <w:t>Marchis</w:t>
      </w:r>
      <w:proofErr w:type="spellEnd"/>
      <w:r w:rsidRPr="009A7FDD">
        <w:rPr>
          <w:rFonts w:ascii="Times New Roman" w:hAnsi="Times New Roman"/>
          <w:sz w:val="20"/>
          <w:szCs w:val="20"/>
        </w:rPr>
        <w:t xml:space="preserve"> GM, Thilemann S, </w:t>
      </w:r>
      <w:proofErr w:type="spellStart"/>
      <w:r w:rsidRPr="009A7FDD">
        <w:rPr>
          <w:rFonts w:ascii="Times New Roman" w:hAnsi="Times New Roman"/>
          <w:sz w:val="20"/>
          <w:szCs w:val="20"/>
        </w:rPr>
        <w:t>Traenka</w:t>
      </w:r>
      <w:proofErr w:type="spellEnd"/>
      <w:r w:rsidRPr="009A7FDD">
        <w:rPr>
          <w:rFonts w:ascii="Times New Roman" w:hAnsi="Times New Roman"/>
          <w:sz w:val="20"/>
          <w:szCs w:val="20"/>
        </w:rPr>
        <w:t xml:space="preserve"> C, </w:t>
      </w:r>
      <w:proofErr w:type="spellStart"/>
      <w:r w:rsidRPr="009A7FDD">
        <w:rPr>
          <w:rFonts w:ascii="Times New Roman" w:hAnsi="Times New Roman"/>
          <w:sz w:val="20"/>
          <w:szCs w:val="20"/>
        </w:rPr>
        <w:t>Lyrer</w:t>
      </w:r>
      <w:proofErr w:type="spellEnd"/>
      <w:r w:rsidRPr="009A7FDD">
        <w:rPr>
          <w:rFonts w:ascii="Times New Roman" w:hAnsi="Times New Roman"/>
          <w:sz w:val="20"/>
          <w:szCs w:val="20"/>
        </w:rPr>
        <w:t xml:space="preserve"> PA, Bonati LH, Wegener S, </w:t>
      </w:r>
      <w:proofErr w:type="spellStart"/>
      <w:r w:rsidRPr="009A7FDD">
        <w:rPr>
          <w:rFonts w:ascii="Times New Roman" w:hAnsi="Times New Roman"/>
          <w:sz w:val="20"/>
          <w:szCs w:val="20"/>
        </w:rPr>
        <w:t>Ringleb</w:t>
      </w:r>
      <w:proofErr w:type="spellEnd"/>
      <w:r w:rsidRPr="009A7FDD">
        <w:rPr>
          <w:rFonts w:ascii="Times New Roman" w:hAnsi="Times New Roman"/>
          <w:sz w:val="20"/>
          <w:szCs w:val="20"/>
        </w:rPr>
        <w:t xml:space="preserve"> PA, </w:t>
      </w:r>
      <w:proofErr w:type="spellStart"/>
      <w:r w:rsidRPr="009A7FDD">
        <w:rPr>
          <w:rFonts w:ascii="Times New Roman" w:hAnsi="Times New Roman"/>
          <w:sz w:val="20"/>
          <w:szCs w:val="20"/>
        </w:rPr>
        <w:t>Tatlisumak</w:t>
      </w:r>
      <w:proofErr w:type="spellEnd"/>
      <w:r w:rsidRPr="009A7FDD">
        <w:rPr>
          <w:rFonts w:ascii="Times New Roman" w:hAnsi="Times New Roman"/>
          <w:sz w:val="20"/>
          <w:szCs w:val="20"/>
        </w:rPr>
        <w:t xml:space="preserve"> T, Nolte CH, </w:t>
      </w:r>
      <w:proofErr w:type="spellStart"/>
      <w:r w:rsidRPr="009A7FDD">
        <w:rPr>
          <w:rFonts w:ascii="Times New Roman" w:hAnsi="Times New Roman"/>
          <w:sz w:val="20"/>
          <w:szCs w:val="20"/>
        </w:rPr>
        <w:t>Scheitz</w:t>
      </w:r>
      <w:proofErr w:type="spellEnd"/>
      <w:r w:rsidRPr="009A7FDD">
        <w:rPr>
          <w:rFonts w:ascii="Times New Roman" w:hAnsi="Times New Roman"/>
          <w:sz w:val="20"/>
          <w:szCs w:val="20"/>
        </w:rPr>
        <w:t xml:space="preserve"> JF, Arnold M, </w:t>
      </w:r>
      <w:proofErr w:type="spellStart"/>
      <w:r w:rsidRPr="009A7FDD">
        <w:rPr>
          <w:rFonts w:ascii="Times New Roman" w:hAnsi="Times New Roman"/>
          <w:sz w:val="20"/>
          <w:szCs w:val="20"/>
        </w:rPr>
        <w:t>Strbian</w:t>
      </w:r>
      <w:proofErr w:type="spellEnd"/>
      <w:r w:rsidRPr="009A7FDD">
        <w:rPr>
          <w:rFonts w:ascii="Times New Roman" w:hAnsi="Times New Roman"/>
          <w:sz w:val="20"/>
          <w:szCs w:val="20"/>
        </w:rPr>
        <w:t xml:space="preserve"> D, </w:t>
      </w:r>
      <w:proofErr w:type="spellStart"/>
      <w:r w:rsidRPr="009A7FDD">
        <w:rPr>
          <w:rFonts w:ascii="Times New Roman" w:hAnsi="Times New Roman"/>
          <w:sz w:val="20"/>
          <w:szCs w:val="20"/>
        </w:rPr>
        <w:t>Nederkoorn</w:t>
      </w:r>
      <w:proofErr w:type="spellEnd"/>
      <w:r w:rsidRPr="009A7FDD">
        <w:rPr>
          <w:rFonts w:ascii="Times New Roman" w:hAnsi="Times New Roman"/>
          <w:sz w:val="20"/>
          <w:szCs w:val="20"/>
        </w:rPr>
        <w:t xml:space="preserve"> PJ, </w:t>
      </w:r>
      <w:proofErr w:type="spellStart"/>
      <w:r w:rsidRPr="009A7FDD">
        <w:rPr>
          <w:rFonts w:ascii="Times New Roman" w:hAnsi="Times New Roman"/>
          <w:sz w:val="20"/>
          <w:szCs w:val="20"/>
        </w:rPr>
        <w:t>Gensicke</w:t>
      </w:r>
      <w:proofErr w:type="spellEnd"/>
      <w:r w:rsidRPr="009A7FDD">
        <w:rPr>
          <w:rFonts w:ascii="Times New Roman" w:hAnsi="Times New Roman"/>
          <w:sz w:val="20"/>
          <w:szCs w:val="20"/>
        </w:rPr>
        <w:t xml:space="preserve"> H, </w:t>
      </w:r>
      <w:proofErr w:type="spellStart"/>
      <w:r w:rsidRPr="009A7FDD">
        <w:rPr>
          <w:rFonts w:ascii="Times New Roman" w:hAnsi="Times New Roman"/>
          <w:sz w:val="20"/>
          <w:szCs w:val="20"/>
        </w:rPr>
        <w:t>Engelter</w:t>
      </w:r>
      <w:proofErr w:type="spellEnd"/>
      <w:r w:rsidRPr="009A7FDD">
        <w:rPr>
          <w:rFonts w:ascii="Times New Roman" w:hAnsi="Times New Roman"/>
          <w:sz w:val="20"/>
          <w:szCs w:val="20"/>
        </w:rPr>
        <w:t xml:space="preserve"> ST; TRISP Collaborators (…</w:t>
      </w:r>
      <w:proofErr w:type="spellStart"/>
      <w:r w:rsidRPr="009A7FDD">
        <w:rPr>
          <w:rFonts w:ascii="Times New Roman" w:hAnsi="Times New Roman"/>
          <w:b/>
          <w:sz w:val="20"/>
          <w:szCs w:val="20"/>
        </w:rPr>
        <w:t>Ercegovac</w:t>
      </w:r>
      <w:proofErr w:type="spellEnd"/>
      <w:r w:rsidRPr="009A7FDD">
        <w:rPr>
          <w:rFonts w:ascii="Times New Roman" w:hAnsi="Times New Roman"/>
          <w:b/>
          <w:sz w:val="20"/>
          <w:szCs w:val="20"/>
        </w:rPr>
        <w:t xml:space="preserve"> M</w:t>
      </w:r>
      <w:r w:rsidRPr="009A7FDD">
        <w:rPr>
          <w:rFonts w:ascii="Times New Roman" w:hAnsi="Times New Roman"/>
          <w:sz w:val="20"/>
          <w:szCs w:val="20"/>
        </w:rPr>
        <w:t xml:space="preserve">…). Intravenous Thrombolysis for Suspected Ischemic Stroke with Seizure at Onset. </w:t>
      </w:r>
      <w:r w:rsidRPr="00B712E3">
        <w:rPr>
          <w:rFonts w:ascii="Times New Roman" w:hAnsi="Times New Roman"/>
          <w:bCs/>
          <w:sz w:val="20"/>
          <w:szCs w:val="20"/>
        </w:rPr>
        <w:t>Ann Neurol, 2019; 86</w:t>
      </w:r>
      <w:r w:rsidRPr="009A7FDD">
        <w:rPr>
          <w:rFonts w:ascii="Times New Roman" w:hAnsi="Times New Roman"/>
          <w:sz w:val="20"/>
          <w:szCs w:val="20"/>
        </w:rPr>
        <w:t xml:space="preserve">:770-779. </w:t>
      </w:r>
      <w:r w:rsidRPr="009A7FDD">
        <w:rPr>
          <w:rFonts w:ascii="Times New Roman" w:hAnsi="Times New Roman"/>
          <w:bCs/>
          <w:sz w:val="20"/>
          <w:szCs w:val="20"/>
        </w:rPr>
        <w:t>M21a, IF: 9,496 ½ 4,748</w:t>
      </w:r>
    </w:p>
    <w:p w14:paraId="2420D5A5" w14:textId="77777777" w:rsidR="009A7FDD" w:rsidRPr="009A7FDD" w:rsidRDefault="009A7FDD" w:rsidP="00B712E3">
      <w:pPr>
        <w:numPr>
          <w:ilvl w:val="0"/>
          <w:numId w:val="64"/>
        </w:numPr>
        <w:jc w:val="both"/>
        <w:rPr>
          <w:sz w:val="20"/>
          <w:lang w:val="sr-Latn-CS"/>
        </w:rPr>
      </w:pPr>
      <w:r w:rsidRPr="009A7FDD">
        <w:rPr>
          <w:sz w:val="20"/>
          <w:lang w:val="sr-Latn-CS"/>
        </w:rPr>
        <w:t>Gensicke H, Al Sultan AS, Strbian D, Hametner C, Zinkstok SM, Moulin S, Bill O, Zini A, Padjen V, Kägi G, Pezzini A, Seiffge DJ, Traenka C, Räty S, Amiri H, Zonneveld TP, Lachenmeier R, Polymeris A, Roos YB, Gumbinger C, Jovanovic DR, Curtze S, Sibolt G, Vandelli L, Ringleb PA, Leys D, Cordonnier C, Michel P, Lyrer PA, Peters N, Tatlisumak T, Nederkoorn PJ, Engelter ST; Thrombolysis in Stroke Patients (TRISP) Collaborators (...</w:t>
      </w:r>
      <w:r w:rsidRPr="009A7FDD">
        <w:rPr>
          <w:b/>
          <w:sz w:val="20"/>
          <w:lang w:val="sr-Latn-CS"/>
        </w:rPr>
        <w:t>Ercegovac M</w:t>
      </w:r>
      <w:r w:rsidRPr="009A7FDD">
        <w:rPr>
          <w:sz w:val="20"/>
          <w:lang w:val="sr-Latn-CS"/>
        </w:rPr>
        <w:t>...). Intravenous thrombolysis and platelet count</w:t>
      </w:r>
      <w:r w:rsidRPr="009A7FDD">
        <w:rPr>
          <w:b/>
          <w:sz w:val="20"/>
          <w:lang w:val="sr-Latn-CS"/>
        </w:rPr>
        <w:t xml:space="preserve">. </w:t>
      </w:r>
      <w:r w:rsidRPr="00B712E3">
        <w:rPr>
          <w:bCs/>
          <w:sz w:val="20"/>
          <w:lang w:val="sr-Latn-CS"/>
        </w:rPr>
        <w:t>Neurology, 2018;</w:t>
      </w:r>
      <w:r w:rsidRPr="009A7FDD">
        <w:rPr>
          <w:sz w:val="20"/>
          <w:lang w:val="sr-Latn-CS"/>
        </w:rPr>
        <w:t xml:space="preserve"> 90(8):e690-e697. M21a, IF 8,320 ½ 4,16 </w:t>
      </w:r>
    </w:p>
    <w:p w14:paraId="1AB0E439" w14:textId="77777777" w:rsidR="009A7FDD" w:rsidRPr="009A7FDD" w:rsidRDefault="009A7FDD" w:rsidP="00B712E3">
      <w:pPr>
        <w:numPr>
          <w:ilvl w:val="0"/>
          <w:numId w:val="64"/>
        </w:numPr>
        <w:jc w:val="both"/>
        <w:rPr>
          <w:sz w:val="20"/>
          <w:lang w:val="sr-Latn-CS"/>
        </w:rPr>
      </w:pPr>
      <w:r w:rsidRPr="009A7FDD">
        <w:rPr>
          <w:sz w:val="20"/>
          <w:lang w:val="sr-Latn-CS"/>
        </w:rPr>
        <w:t>Zonneveld TP, Curtze S, Zinkstok SM, Gensicke H, Moulin S, Scheitz JF, Seiffge DJ,Hametner C, Heldner MR, Traenka C, Erdur H, Baharoglu I, Martinez-Majander N, Pezzini A, Zini A, Padjen V, Correia PN, Strbian D, Michel P, Béjot Y, Arnold M, Leys D, Ringleb PA, Tatlisumak T, Nolte CH, Engelter ST, Nederkoorn PJ, on behalf of the TRISP collaborators (...</w:t>
      </w:r>
      <w:r w:rsidRPr="009A7FDD">
        <w:rPr>
          <w:b/>
          <w:sz w:val="20"/>
          <w:lang w:val="sr-Latn-CS"/>
        </w:rPr>
        <w:t>Ercegovac M</w:t>
      </w:r>
      <w:r w:rsidRPr="009A7FDD">
        <w:rPr>
          <w:sz w:val="20"/>
          <w:lang w:val="sr-Latn-CS"/>
        </w:rPr>
        <w:t xml:space="preserve">...). Non-office-hours admission affects intravenous thrombolysis treatment times and clinical outcome. </w:t>
      </w:r>
      <w:r w:rsidRPr="00B712E3">
        <w:rPr>
          <w:bCs/>
          <w:sz w:val="20"/>
          <w:lang w:val="sr-Latn-CS"/>
        </w:rPr>
        <w:t>J Neurol Neurosurg Psychiatry, 2018;</w:t>
      </w:r>
      <w:r w:rsidRPr="009A7FDD">
        <w:rPr>
          <w:sz w:val="20"/>
          <w:lang w:val="sr-Latn-CS"/>
        </w:rPr>
        <w:t xml:space="preserve"> 89(9):1005-1007. M21, IF 7,144 ½ 3,572</w:t>
      </w:r>
    </w:p>
    <w:p w14:paraId="0F302AEA" w14:textId="77777777" w:rsidR="009A7FDD" w:rsidRPr="009A7FDD" w:rsidRDefault="009A7FDD" w:rsidP="00B712E3">
      <w:pPr>
        <w:numPr>
          <w:ilvl w:val="0"/>
          <w:numId w:val="64"/>
        </w:numPr>
        <w:jc w:val="both"/>
        <w:rPr>
          <w:sz w:val="20"/>
          <w:lang w:val="sr-Latn-CS"/>
        </w:rPr>
      </w:pPr>
      <w:r w:rsidRPr="009A7FDD">
        <w:rPr>
          <w:sz w:val="20"/>
          <w:lang w:val="sr-Latn-CS"/>
        </w:rPr>
        <w:t>Scheitz JF, Turc G, Kujala L, Polymeris AA, Heldner MR, Zonneveld TP, Erdur H, Curtze S2, Traenka C, Brenière C, Wiest R, Rocco A, Sibolt G, Gensicke H, Endres M, Martinez-Majander N, Béjot Y, Nederkoorn PJ, Oppenheim C, Arnold M, Engelter ST, Strbian D, Nolte CH; TRISP Collaboration (...</w:t>
      </w:r>
      <w:r w:rsidRPr="009A7FDD">
        <w:rPr>
          <w:b/>
          <w:sz w:val="20"/>
          <w:lang w:val="sr-Latn-CS"/>
        </w:rPr>
        <w:t>Ercegovac M</w:t>
      </w:r>
      <w:r w:rsidRPr="009A7FDD">
        <w:rPr>
          <w:sz w:val="20"/>
          <w:lang w:val="sr-Latn-CS"/>
        </w:rPr>
        <w:t xml:space="preserve">...). Intracerebral Hemorrhage and Outcome After Thrombolysis in Stroke Patients Using Selective Serotonin-Reuptake Inhibitors. </w:t>
      </w:r>
      <w:r w:rsidRPr="00B712E3">
        <w:rPr>
          <w:bCs/>
          <w:sz w:val="20"/>
          <w:lang w:val="sr-Latn-CS"/>
        </w:rPr>
        <w:t>Stroke, 2017</w:t>
      </w:r>
      <w:r w:rsidRPr="009A7FDD">
        <w:rPr>
          <w:sz w:val="20"/>
          <w:lang w:val="sr-Latn-CS"/>
        </w:rPr>
        <w:t xml:space="preserve">; 48(12):3239-3244. M21a, IF 6,239 ½ </w:t>
      </w:r>
      <w:r w:rsidRPr="009A7FDD">
        <w:rPr>
          <w:sz w:val="20"/>
          <w:lang w:val="sr-Cyrl-RS"/>
        </w:rPr>
        <w:t>3,1195</w:t>
      </w:r>
    </w:p>
    <w:p w14:paraId="45EAFC12" w14:textId="77777777" w:rsidR="009A7FDD" w:rsidRPr="009A7FDD" w:rsidRDefault="009A7FDD" w:rsidP="00B712E3">
      <w:pPr>
        <w:numPr>
          <w:ilvl w:val="0"/>
          <w:numId w:val="64"/>
        </w:numPr>
        <w:jc w:val="both"/>
        <w:rPr>
          <w:sz w:val="20"/>
          <w:lang w:val="sr-Latn-CS"/>
        </w:rPr>
      </w:pPr>
      <w:r w:rsidRPr="009A7FDD">
        <w:rPr>
          <w:sz w:val="20"/>
          <w:lang w:val="sr-Latn-CS"/>
        </w:rPr>
        <w:t>Gensicke H, Frih AA, Strbian D, Zini A, Pezzini A, Padjen V, Haueter M, Seiffge DJ, Mäkitie L, Traenka C, Poli L, Martinez-Majander N, Putaala J, Bonati LH, Sibolt G, Giovannini G, Curtze S, Beslac-Bumbasirevic L, Vandelli L, Lyrer PA, Nederkoorn PJ, Tatlisumak T, Engelter ST, Thrombolysis in Stroke Patients (TRISP) Collaborators (...</w:t>
      </w:r>
      <w:r w:rsidRPr="009A7FDD">
        <w:rPr>
          <w:b/>
          <w:sz w:val="20"/>
          <w:lang w:val="sr-Latn-CS"/>
        </w:rPr>
        <w:t>Ercegovac M</w:t>
      </w:r>
      <w:r w:rsidRPr="009A7FDD">
        <w:rPr>
          <w:sz w:val="20"/>
          <w:lang w:val="sr-Latn-CS"/>
        </w:rPr>
        <w:t xml:space="preserve">...). Prognostic significance of proteinuria in stroke patients treated with intravenous thrombolysis. </w:t>
      </w:r>
      <w:r w:rsidRPr="00B712E3">
        <w:rPr>
          <w:bCs/>
          <w:sz w:val="20"/>
          <w:lang w:val="sr-Latn-CS"/>
        </w:rPr>
        <w:t>Eur J Neurol, 2017;</w:t>
      </w:r>
      <w:r w:rsidRPr="009A7FDD">
        <w:rPr>
          <w:sz w:val="20"/>
          <w:lang w:val="sr-Latn-CS"/>
        </w:rPr>
        <w:t xml:space="preserve"> 24(2):262-269. M21, IF 4,621 ½ </w:t>
      </w:r>
      <w:r w:rsidRPr="009A7FDD">
        <w:rPr>
          <w:sz w:val="20"/>
          <w:lang w:val="sr-Cyrl-RS"/>
        </w:rPr>
        <w:t>2,311</w:t>
      </w:r>
    </w:p>
    <w:p w14:paraId="62D506B1" w14:textId="77777777" w:rsidR="009A7FDD" w:rsidRPr="009A7FDD" w:rsidRDefault="009A7FDD" w:rsidP="00B712E3">
      <w:pPr>
        <w:numPr>
          <w:ilvl w:val="0"/>
          <w:numId w:val="64"/>
        </w:numPr>
        <w:jc w:val="both"/>
        <w:rPr>
          <w:sz w:val="20"/>
          <w:lang w:val="sr-Latn-CS"/>
        </w:rPr>
      </w:pPr>
      <w:r w:rsidRPr="009A7FDD">
        <w:rPr>
          <w:sz w:val="20"/>
          <w:lang w:val="sr-Latn-CS"/>
        </w:rPr>
        <w:t>Spaander  FH, Zinkstok SM, Baharoglu IM, Gensicke H, Polymeris A, Traenka C, Hametner C, Ringleb P, Curtze S, Martinez-Majander N, Aarnio K, Nolte CH, Scheitz JF, Leys D, Hochart A, Padjen V, Kägi G, Pezzini A, Michel P, Bill O, Zini A, Engelter ST, Nederkoorn PJ, Thrombolysis in Ischemic Stroke Patients Collaborators (TrISP) (...</w:t>
      </w:r>
      <w:r w:rsidRPr="009A7FDD">
        <w:rPr>
          <w:b/>
          <w:sz w:val="20"/>
          <w:lang w:val="sr-Latn-CS"/>
        </w:rPr>
        <w:t>Ercegovac M</w:t>
      </w:r>
      <w:r w:rsidRPr="009A7FDD">
        <w:rPr>
          <w:sz w:val="20"/>
          <w:lang w:val="sr-Latn-CS"/>
        </w:rPr>
        <w:t xml:space="preserve">...). Sex Differences and Functional Outcome After Intravenous Thrombolysis. </w:t>
      </w:r>
      <w:r w:rsidRPr="00B712E3">
        <w:rPr>
          <w:bCs/>
          <w:sz w:val="20"/>
          <w:lang w:val="sr-Latn-CS"/>
        </w:rPr>
        <w:t>Stroke, 2017</w:t>
      </w:r>
      <w:r w:rsidRPr="009A7FDD">
        <w:rPr>
          <w:sz w:val="20"/>
          <w:lang w:val="sr-Latn-CS"/>
        </w:rPr>
        <w:t xml:space="preserve">; 48(3):699-703. M21a, IF 6,239 ½ </w:t>
      </w:r>
      <w:r w:rsidRPr="009A7FDD">
        <w:rPr>
          <w:sz w:val="20"/>
          <w:lang w:val="sr-Cyrl-RS"/>
        </w:rPr>
        <w:t>3,1195</w:t>
      </w:r>
    </w:p>
    <w:p w14:paraId="216EB16F" w14:textId="77777777" w:rsidR="009A7FDD" w:rsidRPr="009A7FDD" w:rsidRDefault="009A7FDD" w:rsidP="00B712E3">
      <w:pPr>
        <w:numPr>
          <w:ilvl w:val="0"/>
          <w:numId w:val="64"/>
        </w:numPr>
        <w:jc w:val="both"/>
        <w:rPr>
          <w:sz w:val="20"/>
          <w:lang w:val="sr-Latn-CS"/>
        </w:rPr>
      </w:pPr>
      <w:r w:rsidRPr="009A7FDD">
        <w:rPr>
          <w:sz w:val="20"/>
          <w:lang w:val="sr-Latn-CS"/>
        </w:rPr>
        <w:t>Gensicke H, Strbian D, Zinkstok SM, Scheitz JF, Bill O, Hametner C, Moulin S, Zini A, Kägi G, Pezzini A, Padjen V, Béjot Y, Corbiere S, Zonneveld TP, Seiffge DJ, Roos YB, Traenka C, Putaala J, Peters N, Bonati LH, Curtze S, Erdur H, Sibolt G, Koch P, Vandelli L, Ringleb P, Leys D, Cordonnier C, Michel P, Nolte CH, Lyrer PA, Tatlisumak T, Nederkoorn PJ, Engelter ST; Thrombolysis in Stroke Patients (TriSP) Collaborators (...</w:t>
      </w:r>
      <w:r w:rsidRPr="009A7FDD">
        <w:rPr>
          <w:b/>
          <w:sz w:val="20"/>
          <w:lang w:val="sr-Latn-CS"/>
        </w:rPr>
        <w:t>Ercegovac M</w:t>
      </w:r>
      <w:r w:rsidRPr="009A7FDD">
        <w:rPr>
          <w:sz w:val="20"/>
          <w:lang w:val="sr-Latn-CS"/>
        </w:rPr>
        <w:t xml:space="preserve">...). Intravenous Thrombolysis in Patients Dependent on the Daily Help of Others Before Stroke. </w:t>
      </w:r>
      <w:r w:rsidRPr="009A7FDD">
        <w:rPr>
          <w:b/>
          <w:sz w:val="20"/>
          <w:lang w:val="sr-Latn-CS"/>
        </w:rPr>
        <w:t>Stroke, 2016</w:t>
      </w:r>
      <w:r w:rsidRPr="009A7FDD">
        <w:rPr>
          <w:sz w:val="20"/>
          <w:lang w:val="sr-Latn-CS"/>
        </w:rPr>
        <w:t xml:space="preserve">; 47(2):450-6. M21a, IF 6,032 ½  </w:t>
      </w:r>
      <w:r w:rsidRPr="009A7FDD">
        <w:rPr>
          <w:sz w:val="20"/>
          <w:lang w:val="sr-Cyrl-RS"/>
        </w:rPr>
        <w:t>3,016</w:t>
      </w:r>
    </w:p>
    <w:p w14:paraId="2E99AFD7" w14:textId="77777777" w:rsidR="009A7FDD" w:rsidRPr="009A7FDD" w:rsidRDefault="009A7FDD" w:rsidP="00B712E3">
      <w:pPr>
        <w:numPr>
          <w:ilvl w:val="0"/>
          <w:numId w:val="64"/>
        </w:numPr>
        <w:jc w:val="both"/>
        <w:rPr>
          <w:sz w:val="20"/>
          <w:lang w:val="sr-Latn-CS"/>
        </w:rPr>
      </w:pPr>
      <w:r w:rsidRPr="009A7FDD">
        <w:rPr>
          <w:sz w:val="20"/>
          <w:lang w:val="sr-Latn-CS"/>
        </w:rPr>
        <w:t>Gensicke H, Wicht A, Bill O, Zini A, Costa P, Kägi G, Stark R, Seiffge DJ, Traenka C, Peters N, Bonati LH, Giovannini G, De Marchis GM, Poli L, Polymeris A, Vanacker P, Sarikaya H, Lyrer PA, Pezzini A, Vandelli L, Michel P, Engelter ST; Thrombolysis in Stroke Patients (TriSP) collaborators (...</w:t>
      </w:r>
      <w:r w:rsidRPr="009A7FDD">
        <w:rPr>
          <w:b/>
          <w:sz w:val="20"/>
          <w:lang w:val="sr-Latn-CS"/>
        </w:rPr>
        <w:t>Ercegovac M</w:t>
      </w:r>
      <w:r w:rsidRPr="009A7FDD">
        <w:rPr>
          <w:sz w:val="20"/>
          <w:lang w:val="sr-Latn-CS"/>
        </w:rPr>
        <w:t xml:space="preserve">...). Impact of body mass index on outcome in stroke patients treated with intravenous thrombolysis. </w:t>
      </w:r>
      <w:r w:rsidRPr="009A7FDD">
        <w:rPr>
          <w:b/>
          <w:sz w:val="20"/>
          <w:lang w:val="sr-Latn-CS"/>
        </w:rPr>
        <w:t>Eur J Neurol,  2016</w:t>
      </w:r>
      <w:r w:rsidRPr="009A7FDD">
        <w:rPr>
          <w:sz w:val="20"/>
          <w:lang w:val="sr-Latn-CS"/>
        </w:rPr>
        <w:t xml:space="preserve">; 23(12):1705-1712. M21, IF 3,988 ½ </w:t>
      </w:r>
      <w:r w:rsidRPr="009A7FDD">
        <w:rPr>
          <w:sz w:val="20"/>
          <w:lang w:val="sr-Cyrl-RS"/>
        </w:rPr>
        <w:t>1,994</w:t>
      </w:r>
    </w:p>
    <w:p w14:paraId="58FB8DA4" w14:textId="77777777" w:rsidR="009A7FDD" w:rsidRPr="009A7FDD" w:rsidRDefault="009A7FDD" w:rsidP="00B712E3">
      <w:pPr>
        <w:numPr>
          <w:ilvl w:val="0"/>
          <w:numId w:val="64"/>
        </w:numPr>
        <w:jc w:val="both"/>
        <w:rPr>
          <w:sz w:val="20"/>
          <w:lang w:val="sr-Latn-CS"/>
        </w:rPr>
      </w:pPr>
      <w:r w:rsidRPr="009A7FDD">
        <w:rPr>
          <w:sz w:val="20"/>
          <w:lang w:val="sr-Latn-CS"/>
        </w:rPr>
        <w:lastRenderedPageBreak/>
        <w:t>Battino D, Tomson T, Bonizzoni E, Craig J, Lindhout D, Sabers A, Perucca E, Vajda F; EURAP Study Group. Seizure control and treatment changes in pregnancy: observations from the EURAP epilepsy pregnancy registry (...</w:t>
      </w:r>
      <w:r w:rsidRPr="009A7FDD">
        <w:rPr>
          <w:b/>
          <w:sz w:val="20"/>
          <w:lang w:val="sr-Latn-CS"/>
        </w:rPr>
        <w:t>Ercegovac M</w:t>
      </w:r>
      <w:r w:rsidRPr="009A7FDD">
        <w:rPr>
          <w:sz w:val="20"/>
          <w:lang w:val="sr-Latn-CS"/>
        </w:rPr>
        <w:t xml:space="preserve">...). </w:t>
      </w:r>
      <w:r w:rsidRPr="009A7FDD">
        <w:rPr>
          <w:b/>
          <w:sz w:val="20"/>
          <w:lang w:val="sr-Latn-CS"/>
        </w:rPr>
        <w:t>Epilepsia, 2013</w:t>
      </w:r>
      <w:r w:rsidRPr="009A7FDD">
        <w:rPr>
          <w:sz w:val="20"/>
          <w:lang w:val="sr-Latn-CS"/>
        </w:rPr>
        <w:t>; 54(9):1621-1627. M21 , IF 4,584 ½</w:t>
      </w:r>
      <w:r w:rsidRPr="009A7FDD">
        <w:rPr>
          <w:sz w:val="20"/>
          <w:lang w:val="sr-Cyrl-RS"/>
        </w:rPr>
        <w:t xml:space="preserve"> 2,292</w:t>
      </w:r>
      <w:r w:rsidRPr="009A7FDD">
        <w:rPr>
          <w:sz w:val="20"/>
          <w:lang w:val="sr-Latn-CS"/>
        </w:rPr>
        <w:t xml:space="preserve"> </w:t>
      </w:r>
    </w:p>
    <w:p w14:paraId="4575B1CE" w14:textId="77777777" w:rsidR="009A7FDD" w:rsidRPr="009A7FDD" w:rsidRDefault="009A7FDD" w:rsidP="00B712E3">
      <w:pPr>
        <w:numPr>
          <w:ilvl w:val="0"/>
          <w:numId w:val="64"/>
        </w:numPr>
        <w:jc w:val="both"/>
        <w:rPr>
          <w:sz w:val="20"/>
          <w:lang w:val="sr-Latn-CS"/>
        </w:rPr>
      </w:pPr>
      <w:r w:rsidRPr="009A7FDD">
        <w:rPr>
          <w:sz w:val="20"/>
          <w:lang w:val="sr-Latn-CS"/>
        </w:rPr>
        <w:t>Tomson T, Battino D, Bonizzoni E, Craig J, Lindhout D, Sabers A, Perucca E, Vajda F, for the EURAP study group (...</w:t>
      </w:r>
      <w:r w:rsidRPr="009A7FDD">
        <w:rPr>
          <w:b/>
          <w:sz w:val="20"/>
          <w:lang w:val="sr-Latn-CS"/>
        </w:rPr>
        <w:t>Ercegovac M</w:t>
      </w:r>
      <w:r w:rsidRPr="009A7FDD">
        <w:rPr>
          <w:sz w:val="20"/>
          <w:lang w:val="sr-Latn-CS"/>
        </w:rPr>
        <w:t>...). Dose-dependant risk of malformations with antiepileptic drugs: an analysis of the data from the EURAP epilepsy and pregnancy registry</w:t>
      </w:r>
      <w:r w:rsidRPr="008717FC">
        <w:rPr>
          <w:sz w:val="20"/>
          <w:lang w:val="sr-Latn-CS"/>
        </w:rPr>
        <w:t>. Lancet Neurol 2011</w:t>
      </w:r>
      <w:r w:rsidRPr="009A7FDD">
        <w:rPr>
          <w:sz w:val="20"/>
          <w:lang w:val="sr-Latn-CS"/>
        </w:rPr>
        <w:t>; 10:609-617. M21, IF 23,462 ½ 11,731</w:t>
      </w:r>
    </w:p>
    <w:p w14:paraId="4F3314E3" w14:textId="77777777" w:rsidR="009A7FDD" w:rsidRPr="009A7FDD" w:rsidRDefault="009A7FDD" w:rsidP="00B712E3">
      <w:pPr>
        <w:numPr>
          <w:ilvl w:val="0"/>
          <w:numId w:val="64"/>
        </w:numPr>
        <w:jc w:val="both"/>
        <w:rPr>
          <w:sz w:val="20"/>
          <w:lang w:val="sr-Latn-CS"/>
        </w:rPr>
      </w:pPr>
      <w:r w:rsidRPr="009A7FDD">
        <w:rPr>
          <w:sz w:val="20"/>
          <w:lang w:val="sr-Latn-CS"/>
        </w:rPr>
        <w:t>The EURAP Study Group (...</w:t>
      </w:r>
      <w:r w:rsidRPr="009A7FDD">
        <w:rPr>
          <w:b/>
          <w:sz w:val="20"/>
          <w:lang w:val="sr-Latn-CS"/>
        </w:rPr>
        <w:t>Ercegovac M</w:t>
      </w:r>
      <w:r w:rsidRPr="009A7FDD">
        <w:rPr>
          <w:sz w:val="20"/>
          <w:lang w:val="sr-Latn-CS"/>
        </w:rPr>
        <w:t xml:space="preserve">...). Utilization of antiepileptic drugs during pregnancy: comparative patterns in 38 countries based on data from the EURAP registry. </w:t>
      </w:r>
      <w:r w:rsidRPr="008717FC">
        <w:rPr>
          <w:bCs/>
          <w:sz w:val="20"/>
          <w:lang w:val="sr-Latn-CS"/>
        </w:rPr>
        <w:t>Epilepsia, 2009</w:t>
      </w:r>
      <w:r w:rsidRPr="009A7FDD">
        <w:rPr>
          <w:sz w:val="20"/>
          <w:lang w:val="sr-Latn-CS"/>
        </w:rPr>
        <w:t xml:space="preserve">; 50(10):2305-2309. M21, IF 4,052 ½ </w:t>
      </w:r>
      <w:r w:rsidRPr="009A7FDD">
        <w:rPr>
          <w:sz w:val="20"/>
          <w:lang w:val="sr-Cyrl-RS"/>
        </w:rPr>
        <w:t>2,026</w:t>
      </w:r>
    </w:p>
    <w:p w14:paraId="75B51543" w14:textId="77777777" w:rsidR="009A7FDD" w:rsidRPr="009A7FDD" w:rsidRDefault="009A7FDD" w:rsidP="00B712E3">
      <w:pPr>
        <w:numPr>
          <w:ilvl w:val="0"/>
          <w:numId w:val="64"/>
        </w:numPr>
        <w:jc w:val="both"/>
        <w:rPr>
          <w:sz w:val="20"/>
          <w:lang w:val="sr-Latn-CS"/>
        </w:rPr>
      </w:pPr>
      <w:r w:rsidRPr="009A7FDD">
        <w:rPr>
          <w:sz w:val="20"/>
          <w:lang w:val="sr-Latn-CS"/>
        </w:rPr>
        <w:t>The EURAP Study Group (...</w:t>
      </w:r>
      <w:r w:rsidRPr="009A7FDD">
        <w:rPr>
          <w:b/>
          <w:sz w:val="20"/>
          <w:lang w:val="sr-Latn-CS"/>
        </w:rPr>
        <w:t>Ercegovac M</w:t>
      </w:r>
      <w:r w:rsidRPr="009A7FDD">
        <w:rPr>
          <w:sz w:val="20"/>
          <w:lang w:val="sr-Latn-CS"/>
        </w:rPr>
        <w:t xml:space="preserve">...). Seizure control and treatment in pregnancy. </w:t>
      </w:r>
      <w:r w:rsidRPr="008717FC">
        <w:rPr>
          <w:bCs/>
          <w:sz w:val="20"/>
          <w:lang w:val="sr-Latn-CS"/>
        </w:rPr>
        <w:t>Neurology 2006</w:t>
      </w:r>
      <w:r w:rsidRPr="009A7FDD">
        <w:rPr>
          <w:sz w:val="20"/>
          <w:lang w:val="sr-Latn-CS"/>
        </w:rPr>
        <w:t xml:space="preserve">; 66: 354-360. M21, IF 5,690 ½ </w:t>
      </w:r>
      <w:r w:rsidRPr="009A7FDD">
        <w:rPr>
          <w:sz w:val="20"/>
          <w:lang w:val="sr-Cyrl-RS"/>
        </w:rPr>
        <w:t>2,845</w:t>
      </w:r>
    </w:p>
    <w:p w14:paraId="3EFDB283" w14:textId="77777777" w:rsidR="009A7FDD" w:rsidRPr="000E0F92" w:rsidRDefault="009A7FDD" w:rsidP="00B712E3">
      <w:pPr>
        <w:numPr>
          <w:ilvl w:val="0"/>
          <w:numId w:val="64"/>
        </w:numPr>
        <w:jc w:val="both"/>
        <w:rPr>
          <w:rFonts w:ascii="Calibri" w:hAnsi="Calibri"/>
          <w:szCs w:val="22"/>
          <w:lang w:val="sr-Latn-CS"/>
        </w:rPr>
      </w:pPr>
      <w:r w:rsidRPr="009A7FDD">
        <w:rPr>
          <w:sz w:val="20"/>
          <w:lang w:val="sr-Latn-CS"/>
        </w:rPr>
        <w:t xml:space="preserve">Beslac-Bumbasirevic Lj, Jovanovic D, </w:t>
      </w:r>
      <w:r w:rsidRPr="009A7FDD">
        <w:rPr>
          <w:b/>
          <w:sz w:val="20"/>
          <w:lang w:val="sr-Latn-CS"/>
        </w:rPr>
        <w:t>Ercegovac M</w:t>
      </w:r>
      <w:r w:rsidRPr="009A7FDD">
        <w:rPr>
          <w:sz w:val="20"/>
          <w:lang w:val="sr-Latn-CS"/>
        </w:rPr>
        <w:t xml:space="preserve">. To the Editor (Letter to the Editor): Brain death worldwide: Accepted fact but no global consensus in diagnostic criteria. </w:t>
      </w:r>
      <w:r w:rsidRPr="008717FC">
        <w:rPr>
          <w:bCs/>
          <w:sz w:val="20"/>
          <w:lang w:val="sr-Latn-CS"/>
        </w:rPr>
        <w:t>Neurology 2002;</w:t>
      </w:r>
      <w:r w:rsidRPr="009A7FDD">
        <w:rPr>
          <w:sz w:val="20"/>
          <w:lang w:val="sr-Latn-CS"/>
        </w:rPr>
        <w:t xml:space="preserve"> 59: 470-471. M21, IF 5,340 ½ </w:t>
      </w:r>
      <w:r w:rsidRPr="009A7FDD">
        <w:rPr>
          <w:sz w:val="20"/>
          <w:lang w:val="sr-Cyrl-RS"/>
        </w:rPr>
        <w:t>2,67</w:t>
      </w:r>
    </w:p>
    <w:p w14:paraId="199EB6F6" w14:textId="77777777" w:rsidR="004F5372" w:rsidRDefault="004F5372" w:rsidP="00B712E3">
      <w:pPr>
        <w:ind w:firstLine="0"/>
        <w:jc w:val="both"/>
        <w:rPr>
          <w:b/>
          <w:i/>
          <w:sz w:val="20"/>
        </w:rPr>
      </w:pPr>
    </w:p>
    <w:p w14:paraId="671DF950" w14:textId="71B2ED6B" w:rsidR="001329FE" w:rsidRDefault="009A7FDD" w:rsidP="00B712E3">
      <w:pPr>
        <w:ind w:firstLine="0"/>
        <w:jc w:val="both"/>
        <w:rPr>
          <w:b/>
          <w:i/>
          <w:sz w:val="20"/>
        </w:rPr>
      </w:pPr>
      <w:r w:rsidRPr="00D202E6">
        <w:rPr>
          <w:b/>
          <w:i/>
          <w:sz w:val="20"/>
        </w:rPr>
        <w:t xml:space="preserve">Рад у часопису који је укључен  у </w:t>
      </w:r>
      <w:r w:rsidRPr="00D202E6">
        <w:rPr>
          <w:b/>
          <w:i/>
          <w:sz w:val="20"/>
          <w:lang w:val="sr-Latn-RS"/>
        </w:rPr>
        <w:t xml:space="preserve">базу података </w:t>
      </w:r>
      <w:r w:rsidRPr="00D202E6">
        <w:rPr>
          <w:b/>
          <w:i/>
          <w:sz w:val="20"/>
        </w:rPr>
        <w:t>MEDLINE</w:t>
      </w:r>
    </w:p>
    <w:p w14:paraId="0B2461C0" w14:textId="77777777" w:rsidR="009A7FDD" w:rsidRPr="009A7FDD" w:rsidRDefault="009A7FDD" w:rsidP="008717FC">
      <w:pPr>
        <w:numPr>
          <w:ilvl w:val="0"/>
          <w:numId w:val="65"/>
        </w:numPr>
        <w:jc w:val="both"/>
        <w:rPr>
          <w:sz w:val="20"/>
          <w:lang w:val="sr-Latn-CS"/>
        </w:rPr>
      </w:pPr>
      <w:r w:rsidRPr="009A7FDD">
        <w:rPr>
          <w:sz w:val="20"/>
          <w:lang w:val="sr-Latn-CS"/>
        </w:rPr>
        <w:t xml:space="preserve">Jovanovic DR, Beslac-Bumbasirevic L, Raicevic R, Zidverc-Trajkovic J, </w:t>
      </w:r>
      <w:r w:rsidRPr="009A7FDD">
        <w:rPr>
          <w:b/>
          <w:sz w:val="20"/>
          <w:lang w:val="sr-Latn-CS"/>
        </w:rPr>
        <w:t>Ercegovac M</w:t>
      </w:r>
      <w:r w:rsidRPr="009A7FDD">
        <w:rPr>
          <w:sz w:val="20"/>
          <w:lang w:val="sr-Latn-CS"/>
        </w:rPr>
        <w:t xml:space="preserve">. Eiology of ischemic stroke amoung young adults of Serbia. </w:t>
      </w:r>
      <w:r w:rsidRPr="008717FC">
        <w:rPr>
          <w:bCs/>
          <w:sz w:val="20"/>
          <w:lang w:val="sr-Latn-CS"/>
        </w:rPr>
        <w:t>Vojnosanit Pregl, 2008</w:t>
      </w:r>
      <w:r w:rsidRPr="009A7FDD">
        <w:rPr>
          <w:sz w:val="20"/>
          <w:lang w:val="sr-Latn-CS"/>
        </w:rPr>
        <w:t>; 65:803-809.</w:t>
      </w:r>
    </w:p>
    <w:p w14:paraId="0DC6B8DA" w14:textId="77777777" w:rsidR="009A7FDD" w:rsidRPr="009A7FDD" w:rsidRDefault="009A7FDD" w:rsidP="008717FC">
      <w:pPr>
        <w:numPr>
          <w:ilvl w:val="0"/>
          <w:numId w:val="65"/>
        </w:numPr>
        <w:jc w:val="both"/>
        <w:rPr>
          <w:sz w:val="20"/>
          <w:lang w:val="sr-Latn-CS"/>
        </w:rPr>
      </w:pPr>
      <w:r w:rsidRPr="009A7FDD">
        <w:rPr>
          <w:sz w:val="20"/>
          <w:lang w:val="sr-Latn-CS"/>
        </w:rPr>
        <w:t xml:space="preserve">Jovic J, </w:t>
      </w:r>
      <w:r w:rsidRPr="009A7FDD">
        <w:rPr>
          <w:b/>
          <w:sz w:val="20"/>
          <w:lang w:val="sr-Latn-CS"/>
        </w:rPr>
        <w:t>Ercegovac M</w:t>
      </w:r>
      <w:r w:rsidRPr="009A7FDD">
        <w:rPr>
          <w:sz w:val="20"/>
          <w:lang w:val="sr-Latn-CS"/>
        </w:rPr>
        <w:t xml:space="preserve">, Dozic B, Cvetkovic D, Zivkovic M, Beslac-Bumbasirevic Lj. Intravascular lymphoma of the central nervous system. </w:t>
      </w:r>
      <w:r w:rsidRPr="008717FC">
        <w:rPr>
          <w:bCs/>
          <w:sz w:val="20"/>
          <w:lang w:val="sr-Latn-CS"/>
        </w:rPr>
        <w:t>Srp Arh Celok Lek 2003</w:t>
      </w:r>
      <w:r w:rsidRPr="009A7FDD">
        <w:rPr>
          <w:sz w:val="20"/>
          <w:lang w:val="sr-Latn-CS"/>
        </w:rPr>
        <w:t>; 131(7-8):325-328.</w:t>
      </w:r>
    </w:p>
    <w:p w14:paraId="1BAE3C38" w14:textId="77777777" w:rsidR="009A7FDD" w:rsidRPr="009A7FDD" w:rsidRDefault="009A7FDD" w:rsidP="008717FC">
      <w:pPr>
        <w:numPr>
          <w:ilvl w:val="0"/>
          <w:numId w:val="65"/>
        </w:numPr>
        <w:jc w:val="both"/>
        <w:rPr>
          <w:sz w:val="20"/>
          <w:lang w:val="sr-Latn-CS"/>
        </w:rPr>
      </w:pPr>
      <w:r w:rsidRPr="009A7FDD">
        <w:rPr>
          <w:sz w:val="20"/>
          <w:lang w:val="sr-Latn-CS"/>
        </w:rPr>
        <w:t xml:space="preserve">Jovanović D, Beslać-Bumbaširević Lj, </w:t>
      </w:r>
      <w:r w:rsidRPr="009A7FDD">
        <w:rPr>
          <w:b/>
          <w:sz w:val="20"/>
          <w:lang w:val="sr-Latn-CS"/>
        </w:rPr>
        <w:t>Ercegovac M</w:t>
      </w:r>
      <w:r w:rsidRPr="009A7FDD">
        <w:rPr>
          <w:sz w:val="20"/>
          <w:lang w:val="sr-Latn-CS"/>
        </w:rPr>
        <w:t xml:space="preserve">, Stošić-Opinćal T. Neurologic aspects of eclampsia. </w:t>
      </w:r>
      <w:r w:rsidRPr="008717FC">
        <w:rPr>
          <w:bCs/>
          <w:sz w:val="20"/>
          <w:lang w:val="sr-Latn-CS"/>
        </w:rPr>
        <w:t>Srp Arh Celok Lek 2003</w:t>
      </w:r>
      <w:r w:rsidRPr="008717FC">
        <w:rPr>
          <w:bCs/>
          <w:sz w:val="20"/>
          <w:lang w:val="en-US"/>
        </w:rPr>
        <w:t>;</w:t>
      </w:r>
      <w:r w:rsidRPr="009A7FDD">
        <w:rPr>
          <w:sz w:val="20"/>
          <w:lang w:val="en-US"/>
        </w:rPr>
        <w:t xml:space="preserve"> 131(1-2): 60-68.</w:t>
      </w:r>
    </w:p>
    <w:p w14:paraId="0648EC97" w14:textId="77777777" w:rsidR="009A7FDD" w:rsidRPr="009A7FDD" w:rsidRDefault="009A7FDD" w:rsidP="008717FC">
      <w:pPr>
        <w:numPr>
          <w:ilvl w:val="0"/>
          <w:numId w:val="65"/>
        </w:numPr>
        <w:jc w:val="both"/>
        <w:rPr>
          <w:sz w:val="20"/>
          <w:lang w:val="sr-Latn-CS"/>
        </w:rPr>
      </w:pPr>
      <w:r w:rsidRPr="009A7FDD">
        <w:rPr>
          <w:sz w:val="20"/>
          <w:lang w:val="sr-Latn-CS"/>
        </w:rPr>
        <w:t xml:space="preserve">Popovic MB, Kostic V, Dzolic E, </w:t>
      </w:r>
      <w:r w:rsidRPr="009A7FDD">
        <w:rPr>
          <w:b/>
          <w:sz w:val="20"/>
          <w:lang w:val="sr-Latn-CS"/>
        </w:rPr>
        <w:t>Ercegovac M</w:t>
      </w:r>
      <w:r w:rsidRPr="009A7FDD">
        <w:rPr>
          <w:sz w:val="20"/>
          <w:lang w:val="sr-Latn-CS"/>
        </w:rPr>
        <w:t xml:space="preserve">. A rapid detection of motor block in patients with Parkinson disease during volitional movements of the hand. </w:t>
      </w:r>
      <w:r w:rsidRPr="008717FC">
        <w:rPr>
          <w:bCs/>
          <w:sz w:val="20"/>
          <w:lang w:val="sr-Latn-CS"/>
        </w:rPr>
        <w:t>Srp Arh Celok Lek 2002</w:t>
      </w:r>
      <w:r w:rsidRPr="009A7FDD">
        <w:rPr>
          <w:sz w:val="20"/>
          <w:lang w:val="sr-Latn-CS"/>
        </w:rPr>
        <w:t>; 130(11-12):376-381.</w:t>
      </w:r>
    </w:p>
    <w:p w14:paraId="36A911D5" w14:textId="77777777" w:rsidR="009A7FDD" w:rsidRPr="009A7FDD" w:rsidRDefault="009A7FDD" w:rsidP="008717FC">
      <w:pPr>
        <w:numPr>
          <w:ilvl w:val="0"/>
          <w:numId w:val="65"/>
        </w:numPr>
        <w:jc w:val="both"/>
        <w:rPr>
          <w:sz w:val="20"/>
          <w:lang w:val="sr-Latn-CS"/>
        </w:rPr>
      </w:pPr>
      <w:r w:rsidRPr="009A7FDD">
        <w:rPr>
          <w:b/>
          <w:sz w:val="20"/>
          <w:lang w:val="sr-Latn-CS"/>
        </w:rPr>
        <w:t>Ercegovac M</w:t>
      </w:r>
      <w:r w:rsidRPr="009A7FDD">
        <w:rPr>
          <w:sz w:val="20"/>
          <w:lang w:val="sr-Latn-CS"/>
        </w:rPr>
        <w:t xml:space="preserve">, Vojvodić N, Sokić D, Janković S, Drulović J, Stojsavljević N, Lević Z. Juvenile myoclonic epilepsy. </w:t>
      </w:r>
      <w:r w:rsidRPr="008717FC">
        <w:rPr>
          <w:bCs/>
          <w:sz w:val="20"/>
          <w:lang w:val="sr-Latn-CS"/>
        </w:rPr>
        <w:t>Srp Arh Celok Lek 1998</w:t>
      </w:r>
      <w:r w:rsidRPr="009A7FDD">
        <w:rPr>
          <w:sz w:val="20"/>
          <w:lang w:val="en-US"/>
        </w:rPr>
        <w:t>; 126(9-10):335-344.</w:t>
      </w:r>
    </w:p>
    <w:p w14:paraId="784B09F2" w14:textId="77777777" w:rsidR="009A7FDD" w:rsidRPr="00CB19BC" w:rsidRDefault="009A7FDD" w:rsidP="00B712E3">
      <w:pPr>
        <w:ind w:firstLine="0"/>
        <w:jc w:val="both"/>
        <w:rPr>
          <w:sz w:val="20"/>
        </w:rPr>
      </w:pPr>
    </w:p>
    <w:p w14:paraId="3084697E" w14:textId="77777777" w:rsidR="009A7FDD" w:rsidRPr="00D202E6" w:rsidRDefault="009A7FDD" w:rsidP="00B712E3">
      <w:pPr>
        <w:ind w:firstLine="0"/>
        <w:jc w:val="both"/>
        <w:rPr>
          <w:b/>
          <w:i/>
          <w:sz w:val="20"/>
          <w:lang w:val="sl-SI"/>
        </w:rPr>
      </w:pPr>
      <w:r w:rsidRPr="00D202E6">
        <w:rPr>
          <w:b/>
          <w:i/>
          <w:sz w:val="20"/>
          <w:lang w:val="sl-SI"/>
        </w:rPr>
        <w:t>Рад у часопису Медицинска истраживања:</w:t>
      </w:r>
    </w:p>
    <w:p w14:paraId="58849FC3" w14:textId="3431094E" w:rsidR="009A7FDD" w:rsidRPr="009A7FDD" w:rsidRDefault="009A7FDD" w:rsidP="008717FC">
      <w:pPr>
        <w:numPr>
          <w:ilvl w:val="0"/>
          <w:numId w:val="66"/>
        </w:numPr>
        <w:jc w:val="both"/>
        <w:rPr>
          <w:sz w:val="20"/>
          <w:lang w:val="sr-Cyrl-RS"/>
        </w:rPr>
      </w:pPr>
      <w:r w:rsidRPr="009A7FDD">
        <w:rPr>
          <w:sz w:val="20"/>
          <w:lang w:val="sr-Cyrl-RS"/>
        </w:rPr>
        <w:t xml:space="preserve">Djukić T, Stevanović G, Ćorić V, Bukumirić Z, Plješa-Ercegovac M, Matić M, Jerotić Dj, Ašanin M, </w:t>
      </w:r>
      <w:r w:rsidRPr="009A7FDD">
        <w:rPr>
          <w:b/>
          <w:sz w:val="20"/>
          <w:lang w:val="sr-Cyrl-RS"/>
        </w:rPr>
        <w:t>Ercegovac M</w:t>
      </w:r>
      <w:r w:rsidRPr="009A7FDD">
        <w:rPr>
          <w:sz w:val="20"/>
          <w:lang w:val="sr-Cyrl-RS"/>
        </w:rPr>
        <w:t xml:space="preserve">, Ranin J, Milošević I, Simić T, Savić-Radojevic A. The association of glutathione transferase omega polymorphisms with laboratory inflammatory parameters in COVID-19. </w:t>
      </w:r>
      <w:r w:rsidRPr="008717FC">
        <w:rPr>
          <w:bCs/>
          <w:sz w:val="20"/>
          <w:lang w:val="sr-Cyrl-RS"/>
        </w:rPr>
        <w:t>Medicinska istaživanja, 2022;</w:t>
      </w:r>
      <w:r w:rsidRPr="009A7FDD">
        <w:rPr>
          <w:sz w:val="20"/>
          <w:lang w:val="sr-Cyrl-RS"/>
        </w:rPr>
        <w:t xml:space="preserve"> 55(1):</w:t>
      </w:r>
      <w:r w:rsidR="00982376">
        <w:rPr>
          <w:sz w:val="20"/>
          <w:lang w:val="sr-Latn-RS"/>
        </w:rPr>
        <w:t xml:space="preserve">               </w:t>
      </w:r>
      <w:r w:rsidRPr="009A7FDD">
        <w:rPr>
          <w:sz w:val="20"/>
          <w:lang w:val="sr-Cyrl-RS"/>
        </w:rPr>
        <w:t xml:space="preserve">59-66. </w:t>
      </w:r>
    </w:p>
    <w:p w14:paraId="2FFC8794" w14:textId="77777777" w:rsidR="009A7FDD" w:rsidRDefault="009A7FDD" w:rsidP="00B712E3">
      <w:pPr>
        <w:ind w:firstLine="0"/>
        <w:jc w:val="both"/>
        <w:rPr>
          <w:b/>
          <w:i/>
          <w:sz w:val="20"/>
        </w:rPr>
      </w:pPr>
    </w:p>
    <w:p w14:paraId="3909DE74" w14:textId="08E8AEEB" w:rsidR="00053601" w:rsidRDefault="009A7FDD" w:rsidP="00B712E3">
      <w:pPr>
        <w:ind w:firstLine="0"/>
        <w:jc w:val="both"/>
        <w:rPr>
          <w:b/>
          <w:i/>
          <w:sz w:val="20"/>
        </w:rPr>
      </w:pPr>
      <w:r w:rsidRPr="00D202E6">
        <w:rPr>
          <w:b/>
          <w:i/>
          <w:sz w:val="20"/>
        </w:rPr>
        <w:t>Цео рад у часопису који није укључен у горе поменуте базе података:</w:t>
      </w:r>
    </w:p>
    <w:p w14:paraId="2D797308" w14:textId="77777777" w:rsidR="009A7FDD" w:rsidRPr="009A7FDD" w:rsidRDefault="009A7FDD" w:rsidP="008717FC">
      <w:pPr>
        <w:pStyle w:val="ListParagraph"/>
        <w:numPr>
          <w:ilvl w:val="0"/>
          <w:numId w:val="67"/>
        </w:numPr>
        <w:spacing w:after="0" w:line="240" w:lineRule="auto"/>
        <w:jc w:val="both"/>
        <w:rPr>
          <w:rFonts w:ascii="Times New Roman" w:hAnsi="Times New Roman"/>
          <w:sz w:val="20"/>
          <w:szCs w:val="20"/>
        </w:rPr>
      </w:pPr>
      <w:proofErr w:type="spellStart"/>
      <w:r w:rsidRPr="009A7FDD">
        <w:rPr>
          <w:rFonts w:ascii="Times New Roman" w:hAnsi="Times New Roman"/>
          <w:sz w:val="20"/>
          <w:szCs w:val="20"/>
        </w:rPr>
        <w:t>Mioljevic</w:t>
      </w:r>
      <w:proofErr w:type="spellEnd"/>
      <w:r w:rsidRPr="009A7FDD">
        <w:rPr>
          <w:rFonts w:ascii="Times New Roman" w:hAnsi="Times New Roman"/>
          <w:sz w:val="20"/>
          <w:szCs w:val="20"/>
        </w:rPr>
        <w:t xml:space="preserve"> V, </w:t>
      </w:r>
      <w:proofErr w:type="spellStart"/>
      <w:r w:rsidRPr="009A7FDD">
        <w:rPr>
          <w:rFonts w:ascii="Times New Roman" w:hAnsi="Times New Roman"/>
          <w:b/>
          <w:sz w:val="20"/>
          <w:szCs w:val="20"/>
        </w:rPr>
        <w:t>Ercegovac</w:t>
      </w:r>
      <w:proofErr w:type="spellEnd"/>
      <w:r w:rsidRPr="009A7FDD">
        <w:rPr>
          <w:rFonts w:ascii="Times New Roman" w:hAnsi="Times New Roman"/>
          <w:b/>
          <w:sz w:val="20"/>
          <w:szCs w:val="20"/>
        </w:rPr>
        <w:t xml:space="preserve"> M</w:t>
      </w:r>
      <w:r w:rsidRPr="009A7FDD">
        <w:rPr>
          <w:rFonts w:ascii="Times New Roman" w:hAnsi="Times New Roman"/>
          <w:sz w:val="20"/>
          <w:szCs w:val="20"/>
        </w:rPr>
        <w:t xml:space="preserve">, </w:t>
      </w:r>
      <w:proofErr w:type="spellStart"/>
      <w:r w:rsidRPr="009A7FDD">
        <w:rPr>
          <w:rFonts w:ascii="Times New Roman" w:hAnsi="Times New Roman"/>
          <w:sz w:val="20"/>
          <w:szCs w:val="20"/>
        </w:rPr>
        <w:t>Gregoric</w:t>
      </w:r>
      <w:proofErr w:type="spellEnd"/>
      <w:r w:rsidRPr="009A7FDD">
        <w:rPr>
          <w:rFonts w:ascii="Times New Roman" w:hAnsi="Times New Roman"/>
          <w:sz w:val="20"/>
          <w:szCs w:val="20"/>
        </w:rPr>
        <w:t xml:space="preserve"> P, Jovanovic D, </w:t>
      </w:r>
      <w:proofErr w:type="spellStart"/>
      <w:r w:rsidRPr="009A7FDD">
        <w:rPr>
          <w:rFonts w:ascii="Times New Roman" w:hAnsi="Times New Roman"/>
          <w:sz w:val="20"/>
          <w:szCs w:val="20"/>
        </w:rPr>
        <w:t>Tulic</w:t>
      </w:r>
      <w:proofErr w:type="spellEnd"/>
      <w:r w:rsidRPr="009A7FDD">
        <w:rPr>
          <w:rFonts w:ascii="Times New Roman" w:hAnsi="Times New Roman"/>
          <w:sz w:val="20"/>
          <w:szCs w:val="20"/>
        </w:rPr>
        <w:t xml:space="preserve"> G, Jovanovic S, </w:t>
      </w:r>
      <w:proofErr w:type="spellStart"/>
      <w:r w:rsidRPr="009A7FDD">
        <w:rPr>
          <w:rFonts w:ascii="Times New Roman" w:hAnsi="Times New Roman"/>
          <w:sz w:val="20"/>
          <w:szCs w:val="20"/>
        </w:rPr>
        <w:t>Vukasinovic</w:t>
      </w:r>
      <w:proofErr w:type="spellEnd"/>
      <w:r w:rsidRPr="009A7FDD">
        <w:rPr>
          <w:rFonts w:ascii="Times New Roman" w:hAnsi="Times New Roman"/>
          <w:sz w:val="20"/>
          <w:szCs w:val="20"/>
        </w:rPr>
        <w:t xml:space="preserve"> S. Mere </w:t>
      </w:r>
      <w:proofErr w:type="spellStart"/>
      <w:r w:rsidRPr="009A7FDD">
        <w:rPr>
          <w:rFonts w:ascii="Times New Roman" w:hAnsi="Times New Roman"/>
          <w:sz w:val="20"/>
          <w:szCs w:val="20"/>
        </w:rPr>
        <w:t>prevencije</w:t>
      </w:r>
      <w:proofErr w:type="spellEnd"/>
      <w:r w:rsidRPr="009A7FDD">
        <w:rPr>
          <w:rFonts w:ascii="Times New Roman" w:hAnsi="Times New Roman"/>
          <w:sz w:val="20"/>
          <w:szCs w:val="20"/>
        </w:rPr>
        <w:t xml:space="preserve"> </w:t>
      </w:r>
      <w:proofErr w:type="spellStart"/>
      <w:r w:rsidRPr="009A7FDD">
        <w:rPr>
          <w:rFonts w:ascii="Times New Roman" w:hAnsi="Times New Roman"/>
          <w:sz w:val="20"/>
          <w:szCs w:val="20"/>
        </w:rPr>
        <w:t>i</w:t>
      </w:r>
      <w:proofErr w:type="spellEnd"/>
      <w:r w:rsidRPr="009A7FDD">
        <w:rPr>
          <w:rFonts w:ascii="Times New Roman" w:hAnsi="Times New Roman"/>
          <w:sz w:val="20"/>
          <w:szCs w:val="20"/>
        </w:rPr>
        <w:t xml:space="preserve"> </w:t>
      </w:r>
      <w:proofErr w:type="spellStart"/>
      <w:r w:rsidRPr="009A7FDD">
        <w:rPr>
          <w:rFonts w:ascii="Times New Roman" w:hAnsi="Times New Roman"/>
          <w:sz w:val="20"/>
          <w:szCs w:val="20"/>
        </w:rPr>
        <w:t>kontrole</w:t>
      </w:r>
      <w:proofErr w:type="spellEnd"/>
      <w:r w:rsidRPr="009A7FDD">
        <w:rPr>
          <w:rFonts w:ascii="Times New Roman" w:hAnsi="Times New Roman"/>
          <w:sz w:val="20"/>
          <w:szCs w:val="20"/>
        </w:rPr>
        <w:t xml:space="preserve"> KOVID-19 </w:t>
      </w:r>
      <w:proofErr w:type="spellStart"/>
      <w:r w:rsidRPr="009A7FDD">
        <w:rPr>
          <w:rFonts w:ascii="Times New Roman" w:hAnsi="Times New Roman"/>
          <w:sz w:val="20"/>
          <w:szCs w:val="20"/>
        </w:rPr>
        <w:t>infekcije</w:t>
      </w:r>
      <w:proofErr w:type="spellEnd"/>
      <w:r w:rsidRPr="009A7FDD">
        <w:rPr>
          <w:rFonts w:ascii="Times New Roman" w:hAnsi="Times New Roman"/>
          <w:sz w:val="20"/>
          <w:szCs w:val="20"/>
        </w:rPr>
        <w:t xml:space="preserve">: COVID-19 prevention and control measures: Emergency center of the University Clinical center </w:t>
      </w:r>
      <w:proofErr w:type="spellStart"/>
      <w:r w:rsidRPr="009A7FDD">
        <w:rPr>
          <w:rFonts w:ascii="Times New Roman" w:hAnsi="Times New Roman"/>
          <w:sz w:val="20"/>
          <w:szCs w:val="20"/>
        </w:rPr>
        <w:t>odf</w:t>
      </w:r>
      <w:proofErr w:type="spellEnd"/>
      <w:r w:rsidRPr="009A7FDD">
        <w:rPr>
          <w:rFonts w:ascii="Times New Roman" w:hAnsi="Times New Roman"/>
          <w:sz w:val="20"/>
          <w:szCs w:val="20"/>
        </w:rPr>
        <w:t xml:space="preserve"> Serbia. </w:t>
      </w:r>
      <w:r w:rsidRPr="008717FC">
        <w:rPr>
          <w:rFonts w:ascii="Times New Roman" w:hAnsi="Times New Roman"/>
          <w:bCs/>
          <w:sz w:val="20"/>
          <w:szCs w:val="20"/>
        </w:rPr>
        <w:t>Serbian Journal of the Medical Chamber, 2021</w:t>
      </w:r>
      <w:r w:rsidRPr="009A7FDD">
        <w:rPr>
          <w:rFonts w:ascii="Times New Roman" w:hAnsi="Times New Roman"/>
          <w:sz w:val="20"/>
          <w:szCs w:val="20"/>
        </w:rPr>
        <w:t xml:space="preserve">; 2(3).213-219.  </w:t>
      </w:r>
    </w:p>
    <w:p w14:paraId="273EBD58" w14:textId="77777777" w:rsidR="009A7FDD" w:rsidRPr="009A7FDD" w:rsidRDefault="009A7FDD" w:rsidP="008717FC">
      <w:pPr>
        <w:pStyle w:val="ListParagraph"/>
        <w:numPr>
          <w:ilvl w:val="0"/>
          <w:numId w:val="67"/>
        </w:numPr>
        <w:spacing w:after="0" w:line="240" w:lineRule="auto"/>
        <w:jc w:val="both"/>
        <w:rPr>
          <w:rFonts w:ascii="Times New Roman" w:hAnsi="Times New Roman"/>
          <w:sz w:val="20"/>
          <w:szCs w:val="20"/>
        </w:rPr>
      </w:pPr>
      <w:proofErr w:type="spellStart"/>
      <w:r w:rsidRPr="009A7FDD">
        <w:rPr>
          <w:rFonts w:ascii="Times New Roman" w:hAnsi="Times New Roman"/>
          <w:sz w:val="20"/>
          <w:szCs w:val="20"/>
        </w:rPr>
        <w:t>Mioljevic</w:t>
      </w:r>
      <w:proofErr w:type="spellEnd"/>
      <w:r w:rsidRPr="009A7FDD">
        <w:rPr>
          <w:rFonts w:ascii="Times New Roman" w:hAnsi="Times New Roman"/>
          <w:sz w:val="20"/>
          <w:szCs w:val="20"/>
        </w:rPr>
        <w:t xml:space="preserve"> V, </w:t>
      </w:r>
      <w:proofErr w:type="spellStart"/>
      <w:r w:rsidRPr="009A7FDD">
        <w:rPr>
          <w:rFonts w:ascii="Times New Roman" w:hAnsi="Times New Roman"/>
          <w:sz w:val="20"/>
          <w:szCs w:val="20"/>
        </w:rPr>
        <w:t>Tulic</w:t>
      </w:r>
      <w:proofErr w:type="spellEnd"/>
      <w:r w:rsidRPr="009A7FDD">
        <w:rPr>
          <w:rFonts w:ascii="Times New Roman" w:hAnsi="Times New Roman"/>
          <w:sz w:val="20"/>
          <w:szCs w:val="20"/>
        </w:rPr>
        <w:t xml:space="preserve"> G, </w:t>
      </w:r>
      <w:proofErr w:type="spellStart"/>
      <w:r w:rsidRPr="009A7FDD">
        <w:rPr>
          <w:rFonts w:ascii="Times New Roman" w:hAnsi="Times New Roman"/>
          <w:b/>
          <w:sz w:val="20"/>
          <w:szCs w:val="20"/>
        </w:rPr>
        <w:t>Ercegovac</w:t>
      </w:r>
      <w:proofErr w:type="spellEnd"/>
      <w:r w:rsidRPr="009A7FDD">
        <w:rPr>
          <w:rFonts w:ascii="Times New Roman" w:hAnsi="Times New Roman"/>
          <w:b/>
          <w:sz w:val="20"/>
          <w:szCs w:val="20"/>
        </w:rPr>
        <w:t xml:space="preserve"> M</w:t>
      </w:r>
      <w:r w:rsidRPr="009A7FDD">
        <w:rPr>
          <w:rFonts w:ascii="Times New Roman" w:hAnsi="Times New Roman"/>
          <w:sz w:val="20"/>
          <w:szCs w:val="20"/>
        </w:rPr>
        <w:t xml:space="preserve">, </w:t>
      </w:r>
      <w:proofErr w:type="spellStart"/>
      <w:r w:rsidRPr="009A7FDD">
        <w:rPr>
          <w:rFonts w:ascii="Times New Roman" w:hAnsi="Times New Roman"/>
          <w:sz w:val="20"/>
          <w:szCs w:val="20"/>
        </w:rPr>
        <w:t>Mazic</w:t>
      </w:r>
      <w:proofErr w:type="spellEnd"/>
      <w:r w:rsidRPr="009A7FDD">
        <w:rPr>
          <w:rFonts w:ascii="Times New Roman" w:hAnsi="Times New Roman"/>
          <w:sz w:val="20"/>
          <w:szCs w:val="20"/>
        </w:rPr>
        <w:t xml:space="preserve"> N and Jovanovic M. Update of Risk Factors on Clostridium difficile Infection amongst </w:t>
      </w:r>
      <w:proofErr w:type="spellStart"/>
      <w:r w:rsidRPr="009A7FDD">
        <w:rPr>
          <w:rFonts w:ascii="Times New Roman" w:hAnsi="Times New Roman"/>
          <w:sz w:val="20"/>
          <w:szCs w:val="20"/>
        </w:rPr>
        <w:t>Orthopaedic</w:t>
      </w:r>
      <w:proofErr w:type="spellEnd"/>
      <w:r w:rsidRPr="009A7FDD">
        <w:rPr>
          <w:rFonts w:ascii="Times New Roman" w:hAnsi="Times New Roman"/>
          <w:sz w:val="20"/>
          <w:szCs w:val="20"/>
        </w:rPr>
        <w:t xml:space="preserve"> Trauma Patients in a High Volume Tertiary Care Emergency Center. </w:t>
      </w:r>
      <w:r w:rsidRPr="008717FC">
        <w:rPr>
          <w:rFonts w:ascii="Times New Roman" w:hAnsi="Times New Roman"/>
          <w:bCs/>
          <w:sz w:val="20"/>
          <w:szCs w:val="20"/>
        </w:rPr>
        <w:t xml:space="preserve">EC Microbiology, 2021; </w:t>
      </w:r>
      <w:r w:rsidRPr="009A7FDD">
        <w:rPr>
          <w:rFonts w:ascii="Times New Roman" w:hAnsi="Times New Roman"/>
          <w:sz w:val="20"/>
          <w:szCs w:val="20"/>
        </w:rPr>
        <w:t>17(7): 22-30.</w:t>
      </w:r>
    </w:p>
    <w:p w14:paraId="2CF29EBA" w14:textId="583EC00A" w:rsidR="009A7FDD" w:rsidRPr="009A7FDD" w:rsidRDefault="009A7FDD" w:rsidP="008717FC">
      <w:pPr>
        <w:numPr>
          <w:ilvl w:val="0"/>
          <w:numId w:val="67"/>
        </w:numPr>
        <w:jc w:val="both"/>
        <w:rPr>
          <w:sz w:val="20"/>
          <w:lang w:val="sr-Latn-CS"/>
        </w:rPr>
      </w:pPr>
      <w:r w:rsidRPr="009A7FDD">
        <w:rPr>
          <w:b/>
          <w:sz w:val="20"/>
          <w:lang w:val="sr-Latn-CS"/>
        </w:rPr>
        <w:t>Ercegovac M</w:t>
      </w:r>
      <w:r w:rsidRPr="009A7FDD">
        <w:rPr>
          <w:i/>
          <w:sz w:val="20"/>
          <w:lang w:val="sr-Latn-CS"/>
        </w:rPr>
        <w:t>.</w:t>
      </w:r>
      <w:r w:rsidRPr="009A7FDD">
        <w:rPr>
          <w:sz w:val="20"/>
          <w:lang w:val="sr-Latn-CS"/>
        </w:rPr>
        <w:t xml:space="preserve"> Trijaža ugroženih pacijenata u urgentnim centrima – algoritmi.  Politrauma – zanemarena bolest savremenog doba, </w:t>
      </w:r>
      <w:r w:rsidRPr="008717FC">
        <w:rPr>
          <w:bCs/>
          <w:sz w:val="20"/>
          <w:lang w:val="sr-Latn-CS"/>
        </w:rPr>
        <w:t>Crnogorska akademija nauka i umjetnosti, 2020</w:t>
      </w:r>
      <w:r w:rsidRPr="009A7FDD">
        <w:rPr>
          <w:sz w:val="20"/>
          <w:lang w:val="sr-Latn-CS"/>
        </w:rPr>
        <w:t>; 155 (21):163-170.</w:t>
      </w:r>
    </w:p>
    <w:p w14:paraId="72C02387" w14:textId="77777777" w:rsidR="009A7FDD" w:rsidRPr="009A7FDD" w:rsidRDefault="009A7FDD" w:rsidP="008717FC">
      <w:pPr>
        <w:numPr>
          <w:ilvl w:val="0"/>
          <w:numId w:val="67"/>
        </w:numPr>
        <w:tabs>
          <w:tab w:val="num" w:pos="360"/>
        </w:tabs>
        <w:jc w:val="both"/>
        <w:rPr>
          <w:sz w:val="20"/>
          <w:lang w:val="hr-HR"/>
        </w:rPr>
      </w:pPr>
      <w:r w:rsidRPr="009A7FDD">
        <w:rPr>
          <w:b/>
          <w:sz w:val="20"/>
          <w:lang w:val="sr-Cyrl-RS"/>
        </w:rPr>
        <w:t>Ercegovac M</w:t>
      </w:r>
      <w:r w:rsidRPr="009A7FDD">
        <w:rPr>
          <w:sz w:val="20"/>
          <w:lang w:val="sr-Cyrl-RS"/>
        </w:rPr>
        <w:t xml:space="preserve">. Koma. </w:t>
      </w:r>
      <w:r w:rsidRPr="008717FC">
        <w:rPr>
          <w:bCs/>
          <w:sz w:val="20"/>
          <w:lang w:val="sr-Cyrl-RS"/>
        </w:rPr>
        <w:t>Sinapsa,</w:t>
      </w:r>
      <w:r w:rsidRPr="009A7FDD">
        <w:rPr>
          <w:b/>
          <w:sz w:val="20"/>
          <w:lang w:val="sr-Cyrl-RS"/>
        </w:rPr>
        <w:t xml:space="preserve"> 2013</w:t>
      </w:r>
      <w:r w:rsidRPr="009A7FDD">
        <w:rPr>
          <w:sz w:val="20"/>
          <w:lang w:val="sr-Cyrl-RS"/>
        </w:rPr>
        <w:t xml:space="preserve">; </w:t>
      </w:r>
      <w:r w:rsidRPr="009A7FDD">
        <w:rPr>
          <w:sz w:val="20"/>
          <w:lang w:val="sr-Latn-RS"/>
        </w:rPr>
        <w:t>7-8:</w:t>
      </w:r>
      <w:r w:rsidRPr="009A7FDD">
        <w:rPr>
          <w:sz w:val="20"/>
          <w:lang w:val="sr-Cyrl-RS"/>
        </w:rPr>
        <w:t>55-64.</w:t>
      </w:r>
    </w:p>
    <w:p w14:paraId="501FE9B4" w14:textId="6D160A64" w:rsidR="009A7FDD" w:rsidRPr="009A7FDD" w:rsidRDefault="009A7FDD" w:rsidP="008717FC">
      <w:pPr>
        <w:numPr>
          <w:ilvl w:val="0"/>
          <w:numId w:val="67"/>
        </w:numPr>
        <w:tabs>
          <w:tab w:val="num" w:pos="360"/>
        </w:tabs>
        <w:jc w:val="both"/>
        <w:rPr>
          <w:sz w:val="20"/>
          <w:lang w:val="hr-HR"/>
        </w:rPr>
      </w:pPr>
      <w:r w:rsidRPr="009A7FDD">
        <w:rPr>
          <w:sz w:val="20"/>
          <w:lang w:val="hr-HR"/>
        </w:rPr>
        <w:t xml:space="preserve">Stojanović R, Kačar A, </w:t>
      </w:r>
      <w:r w:rsidRPr="009A7FDD">
        <w:rPr>
          <w:b/>
          <w:sz w:val="20"/>
          <w:lang w:val="hr-HR"/>
        </w:rPr>
        <w:t>Ercegovac M</w:t>
      </w:r>
      <w:r w:rsidRPr="009A7FDD">
        <w:rPr>
          <w:sz w:val="20"/>
          <w:lang w:val="hr-HR"/>
        </w:rPr>
        <w:t xml:space="preserve">, Kovačević IM, Lazić D, Račić DV, Kovačević MS. Hipoglikemijska koma: klinička slika, dijagnostičko-terapijski pristup. </w:t>
      </w:r>
      <w:r w:rsidRPr="008717FC">
        <w:rPr>
          <w:bCs/>
          <w:iCs/>
          <w:sz w:val="20"/>
          <w:lang w:val="hr-HR"/>
        </w:rPr>
        <w:t>HALO 94, 2000</w:t>
      </w:r>
      <w:r w:rsidRPr="009A7FDD">
        <w:rPr>
          <w:sz w:val="20"/>
          <w:lang w:val="hr-HR"/>
        </w:rPr>
        <w:t xml:space="preserve">; </w:t>
      </w:r>
      <w:r w:rsidR="008717FC">
        <w:rPr>
          <w:sz w:val="20"/>
          <w:lang w:val="sr-Cyrl-RS"/>
        </w:rPr>
        <w:t>5</w:t>
      </w:r>
      <w:r w:rsidRPr="009A7FDD">
        <w:rPr>
          <w:sz w:val="20"/>
          <w:lang w:val="hr-HR"/>
        </w:rPr>
        <w:t>(16):15-24.</w:t>
      </w:r>
    </w:p>
    <w:p w14:paraId="501E1787" w14:textId="77777777" w:rsidR="009A7FDD" w:rsidRDefault="009A7FDD" w:rsidP="00B712E3">
      <w:pPr>
        <w:ind w:firstLine="0"/>
        <w:jc w:val="both"/>
        <w:rPr>
          <w:color w:val="000000"/>
          <w:sz w:val="20"/>
        </w:rPr>
      </w:pPr>
    </w:p>
    <w:p w14:paraId="1D500181" w14:textId="718012D5" w:rsidR="009A7FDD" w:rsidRDefault="009A7FDD" w:rsidP="00B712E3">
      <w:pPr>
        <w:ind w:firstLine="0"/>
        <w:jc w:val="both"/>
        <w:rPr>
          <w:b/>
          <w:i/>
          <w:sz w:val="20"/>
        </w:rPr>
      </w:pPr>
      <w:r w:rsidRPr="00D202E6">
        <w:rPr>
          <w:b/>
          <w:i/>
          <w:sz w:val="20"/>
        </w:rPr>
        <w:t>Цео рад у зборнику међународног скупа:</w:t>
      </w:r>
    </w:p>
    <w:p w14:paraId="77B174FA" w14:textId="0C4C0FC3" w:rsidR="00B641B8" w:rsidRPr="00B641B8" w:rsidRDefault="00B641B8" w:rsidP="008717FC">
      <w:pPr>
        <w:numPr>
          <w:ilvl w:val="0"/>
          <w:numId w:val="68"/>
        </w:numPr>
        <w:jc w:val="both"/>
        <w:rPr>
          <w:sz w:val="20"/>
          <w:lang w:val="sr-Latn-CS"/>
        </w:rPr>
      </w:pPr>
      <w:r w:rsidRPr="00B641B8">
        <w:rPr>
          <w:b/>
          <w:sz w:val="20"/>
          <w:lang w:val="sr-Latn-CS"/>
        </w:rPr>
        <w:t>Ercegovac M</w:t>
      </w:r>
      <w:r w:rsidRPr="00B641B8">
        <w:rPr>
          <w:i/>
          <w:sz w:val="20"/>
          <w:lang w:val="sr-Latn-CS"/>
        </w:rPr>
        <w:t>.</w:t>
      </w:r>
      <w:r w:rsidRPr="00B641B8">
        <w:rPr>
          <w:sz w:val="20"/>
          <w:lang w:val="sr-Latn-CS"/>
        </w:rPr>
        <w:t xml:space="preserve"> When surgical treatment in pharmacoresistant epilepsy is not an option? International symposium: New Frontiers in epilepsy. Functional and peripheral nerve surgery, Podgorica, Montenegro 2015, Montenegrin Academy of Sciencis and Arts, Scientific Meetings Vol 129, Section of natural sciences Vol 18, Proceedings, </w:t>
      </w:r>
      <w:r w:rsidR="00982376" w:rsidRPr="00B641B8">
        <w:rPr>
          <w:sz w:val="20"/>
          <w:lang w:val="sr-Latn-CS"/>
        </w:rPr>
        <w:t>2015</w:t>
      </w:r>
      <w:r w:rsidR="00982376">
        <w:rPr>
          <w:sz w:val="20"/>
          <w:lang w:val="sr-Latn-CS"/>
        </w:rPr>
        <w:t xml:space="preserve">: </w:t>
      </w:r>
      <w:r w:rsidRPr="00B641B8">
        <w:rPr>
          <w:sz w:val="20"/>
          <w:lang w:val="sr-Latn-CS"/>
        </w:rPr>
        <w:t>pp77-82.</w:t>
      </w:r>
    </w:p>
    <w:p w14:paraId="6DE199AC" w14:textId="34655E3C" w:rsidR="00B641B8" w:rsidRPr="00B641B8" w:rsidRDefault="00B641B8" w:rsidP="008717FC">
      <w:pPr>
        <w:numPr>
          <w:ilvl w:val="0"/>
          <w:numId w:val="68"/>
        </w:numPr>
        <w:jc w:val="both"/>
        <w:rPr>
          <w:sz w:val="20"/>
          <w:lang w:val="sr-Latn-CS"/>
        </w:rPr>
      </w:pPr>
      <w:r w:rsidRPr="00B641B8">
        <w:rPr>
          <w:sz w:val="20"/>
          <w:lang w:val="sr-Latn-CS"/>
        </w:rPr>
        <w:t xml:space="preserve">Levic Z, Drulovic J, Mesaros S, Dragutinovic G, Ribaric-Jankes K, </w:t>
      </w:r>
      <w:r w:rsidRPr="00B641B8">
        <w:rPr>
          <w:b/>
          <w:sz w:val="20"/>
          <w:lang w:val="sr-Latn-CS"/>
        </w:rPr>
        <w:t>Ercegovac M</w:t>
      </w:r>
      <w:r w:rsidRPr="00B641B8">
        <w:rPr>
          <w:sz w:val="20"/>
          <w:lang w:val="sr-Latn-CS"/>
        </w:rPr>
        <w:t xml:space="preserve">, Stojsavljevic N, Sokic D. Vertigo in patients with multiple sclerosis. XVI World Congress of Otorhinolaringology, Head and Neck Surgery, Sydney, Australia, </w:t>
      </w:r>
      <w:r w:rsidRPr="008717FC">
        <w:rPr>
          <w:iCs/>
          <w:sz w:val="20"/>
          <w:lang w:val="sr-Latn-CS"/>
        </w:rPr>
        <w:t>Monduzzi Editore 1997</w:t>
      </w:r>
      <w:r w:rsidR="00982376">
        <w:rPr>
          <w:iCs/>
          <w:sz w:val="20"/>
          <w:lang w:val="sr-Latn-CS"/>
        </w:rPr>
        <w:t>:</w:t>
      </w:r>
      <w:r w:rsidRPr="008717FC">
        <w:rPr>
          <w:iCs/>
          <w:sz w:val="20"/>
          <w:lang w:val="sr-Latn-CS"/>
        </w:rPr>
        <w:t xml:space="preserve"> pp903-906.</w:t>
      </w:r>
    </w:p>
    <w:p w14:paraId="21567EAB" w14:textId="77777777" w:rsidR="009A7FDD" w:rsidRDefault="009A7FDD" w:rsidP="00B712E3">
      <w:pPr>
        <w:ind w:firstLine="0"/>
        <w:jc w:val="both"/>
        <w:rPr>
          <w:b/>
          <w:i/>
          <w:sz w:val="20"/>
        </w:rPr>
      </w:pPr>
    </w:p>
    <w:p w14:paraId="4C96D001" w14:textId="77777777" w:rsidR="009A7FDD" w:rsidRDefault="009A7FDD" w:rsidP="00B712E3">
      <w:pPr>
        <w:ind w:firstLine="0"/>
        <w:jc w:val="both"/>
        <w:rPr>
          <w:b/>
          <w:i/>
          <w:sz w:val="20"/>
        </w:rPr>
      </w:pPr>
      <w:r w:rsidRPr="00D202E6">
        <w:rPr>
          <w:b/>
          <w:i/>
          <w:sz w:val="20"/>
        </w:rPr>
        <w:t>Цео рад у зборнику националног скупа:</w:t>
      </w:r>
    </w:p>
    <w:p w14:paraId="6E2C6969" w14:textId="77777777" w:rsidR="00B641B8" w:rsidRPr="00B641B8" w:rsidRDefault="00B641B8" w:rsidP="008717FC">
      <w:pPr>
        <w:numPr>
          <w:ilvl w:val="0"/>
          <w:numId w:val="69"/>
        </w:numPr>
        <w:jc w:val="both"/>
        <w:rPr>
          <w:sz w:val="20"/>
          <w:lang w:val="hr-HR"/>
        </w:rPr>
      </w:pPr>
      <w:r w:rsidRPr="00B641B8">
        <w:rPr>
          <w:b/>
          <w:sz w:val="20"/>
          <w:lang w:val="hr-HR"/>
        </w:rPr>
        <w:t>Ercegovac M</w:t>
      </w:r>
      <w:r w:rsidRPr="00B641B8">
        <w:rPr>
          <w:sz w:val="20"/>
          <w:lang w:val="hr-HR"/>
        </w:rPr>
        <w:t>, Beslać-Bumbaširević Lj, Jovanović D. Prvi epileptički napad može biti posledica cerebralne venske tromboze. U: Pravilan izbor antiepileptičke terapije, ključ za uspešno lečenje epilepsije. Ur. Jović N. Beograd, 2010, pp99-108.</w:t>
      </w:r>
    </w:p>
    <w:p w14:paraId="38D4C181" w14:textId="77777777" w:rsidR="00B641B8" w:rsidRPr="00B641B8" w:rsidRDefault="00B641B8" w:rsidP="008717FC">
      <w:pPr>
        <w:numPr>
          <w:ilvl w:val="0"/>
          <w:numId w:val="69"/>
        </w:numPr>
        <w:jc w:val="both"/>
        <w:rPr>
          <w:sz w:val="20"/>
          <w:lang w:val="hr-HR"/>
        </w:rPr>
      </w:pPr>
      <w:r w:rsidRPr="00B641B8">
        <w:rPr>
          <w:sz w:val="20"/>
          <w:lang w:val="sr-Latn-CS"/>
        </w:rPr>
        <w:t>Jovanovi</w:t>
      </w:r>
      <w:r w:rsidRPr="00B641B8">
        <w:rPr>
          <w:sz w:val="20"/>
          <w:lang w:val="hr-HR"/>
        </w:rPr>
        <w:t xml:space="preserve">ć </w:t>
      </w:r>
      <w:r w:rsidRPr="00B641B8">
        <w:rPr>
          <w:sz w:val="20"/>
          <w:lang w:val="sr-Latn-CS"/>
        </w:rPr>
        <w:t>D</w:t>
      </w:r>
      <w:r w:rsidRPr="00B641B8">
        <w:rPr>
          <w:sz w:val="20"/>
          <w:lang w:val="hr-HR"/>
        </w:rPr>
        <w:t xml:space="preserve">, </w:t>
      </w:r>
      <w:r w:rsidRPr="00B641B8">
        <w:rPr>
          <w:sz w:val="20"/>
          <w:lang w:val="sr-Latn-CS"/>
        </w:rPr>
        <w:t>Besla</w:t>
      </w:r>
      <w:r w:rsidRPr="00B641B8">
        <w:rPr>
          <w:sz w:val="20"/>
          <w:lang w:val="hr-HR"/>
        </w:rPr>
        <w:t>ć-</w:t>
      </w:r>
      <w:r w:rsidRPr="00B641B8">
        <w:rPr>
          <w:sz w:val="20"/>
          <w:lang w:val="sr-Latn-CS"/>
        </w:rPr>
        <w:t>Bumba</w:t>
      </w:r>
      <w:r w:rsidRPr="00B641B8">
        <w:rPr>
          <w:sz w:val="20"/>
          <w:lang w:val="hr-HR"/>
        </w:rPr>
        <w:t>š</w:t>
      </w:r>
      <w:r w:rsidRPr="00B641B8">
        <w:rPr>
          <w:sz w:val="20"/>
          <w:lang w:val="sr-Latn-CS"/>
        </w:rPr>
        <w:t>irevi</w:t>
      </w:r>
      <w:r w:rsidRPr="00B641B8">
        <w:rPr>
          <w:sz w:val="20"/>
          <w:lang w:val="hr-HR"/>
        </w:rPr>
        <w:t xml:space="preserve">ć </w:t>
      </w:r>
      <w:r w:rsidRPr="00B641B8">
        <w:rPr>
          <w:sz w:val="20"/>
          <w:lang w:val="sr-Latn-CS"/>
        </w:rPr>
        <w:t>Lj</w:t>
      </w:r>
      <w:r w:rsidRPr="00B641B8">
        <w:rPr>
          <w:sz w:val="20"/>
          <w:lang w:val="hr-HR"/>
        </w:rPr>
        <w:t xml:space="preserve">, </w:t>
      </w:r>
      <w:r w:rsidRPr="00B641B8">
        <w:rPr>
          <w:b/>
          <w:sz w:val="20"/>
          <w:lang w:val="sr-Latn-CS"/>
        </w:rPr>
        <w:t>Ercegovac</w:t>
      </w:r>
      <w:r w:rsidRPr="00B641B8">
        <w:rPr>
          <w:b/>
          <w:sz w:val="20"/>
          <w:lang w:val="hr-HR"/>
        </w:rPr>
        <w:t xml:space="preserve"> </w:t>
      </w:r>
      <w:r w:rsidRPr="00B641B8">
        <w:rPr>
          <w:b/>
          <w:sz w:val="20"/>
          <w:lang w:val="sr-Latn-CS"/>
        </w:rPr>
        <w:t>M</w:t>
      </w:r>
      <w:r w:rsidRPr="00B641B8">
        <w:rPr>
          <w:i/>
          <w:sz w:val="20"/>
          <w:lang w:val="hr-HR"/>
        </w:rPr>
        <w:t>,</w:t>
      </w:r>
      <w:r w:rsidRPr="00B641B8">
        <w:rPr>
          <w:sz w:val="20"/>
          <w:lang w:val="hr-HR"/>
        </w:rPr>
        <w:t xml:space="preserve"> </w:t>
      </w:r>
      <w:r w:rsidRPr="00B641B8">
        <w:rPr>
          <w:sz w:val="20"/>
          <w:lang w:val="sr-Latn-CS"/>
        </w:rPr>
        <w:t>Peci</w:t>
      </w:r>
      <w:r w:rsidRPr="00B641B8">
        <w:rPr>
          <w:sz w:val="20"/>
          <w:lang w:val="hr-HR"/>
        </w:rPr>
        <w:t xml:space="preserve">ć </w:t>
      </w:r>
      <w:r w:rsidRPr="00B641B8">
        <w:rPr>
          <w:sz w:val="20"/>
          <w:lang w:val="sr-Latn-CS"/>
        </w:rPr>
        <w:t>O</w:t>
      </w:r>
      <w:r w:rsidRPr="00B641B8">
        <w:rPr>
          <w:sz w:val="20"/>
          <w:lang w:val="hr-HR"/>
        </w:rPr>
        <w:t xml:space="preserve">, </w:t>
      </w:r>
      <w:r w:rsidRPr="00B641B8">
        <w:rPr>
          <w:sz w:val="20"/>
          <w:lang w:val="sr-Latn-CS"/>
        </w:rPr>
        <w:t>Ka</w:t>
      </w:r>
      <w:r w:rsidRPr="00B641B8">
        <w:rPr>
          <w:sz w:val="20"/>
          <w:lang w:val="hr-HR"/>
        </w:rPr>
        <w:t>č</w:t>
      </w:r>
      <w:r w:rsidRPr="00B641B8">
        <w:rPr>
          <w:sz w:val="20"/>
          <w:lang w:val="sr-Latn-CS"/>
        </w:rPr>
        <w:t>ar</w:t>
      </w:r>
      <w:r w:rsidRPr="00B641B8">
        <w:rPr>
          <w:sz w:val="20"/>
          <w:lang w:val="hr-HR"/>
        </w:rPr>
        <w:t xml:space="preserve"> </w:t>
      </w:r>
      <w:r w:rsidRPr="00B641B8">
        <w:rPr>
          <w:sz w:val="20"/>
          <w:lang w:val="sr-Latn-CS"/>
        </w:rPr>
        <w:t>A</w:t>
      </w:r>
      <w:r w:rsidRPr="00B641B8">
        <w:rPr>
          <w:sz w:val="20"/>
          <w:lang w:val="hr-HR"/>
        </w:rPr>
        <w:t xml:space="preserve">. </w:t>
      </w:r>
      <w:r w:rsidRPr="00B641B8">
        <w:rPr>
          <w:sz w:val="20"/>
          <w:lang w:val="sr-Latn-CS"/>
        </w:rPr>
        <w:t>Trudno</w:t>
      </w:r>
      <w:r w:rsidRPr="00B641B8">
        <w:rPr>
          <w:sz w:val="20"/>
          <w:lang w:val="hr-HR"/>
        </w:rPr>
        <w:t>ć</w:t>
      </w:r>
      <w:r w:rsidRPr="00B641B8">
        <w:rPr>
          <w:sz w:val="20"/>
          <w:lang w:val="sr-Latn-CS"/>
        </w:rPr>
        <w:t>a</w:t>
      </w:r>
      <w:r w:rsidRPr="00B641B8">
        <w:rPr>
          <w:sz w:val="20"/>
          <w:lang w:val="hr-HR"/>
        </w:rPr>
        <w:t xml:space="preserve">, </w:t>
      </w:r>
      <w:r w:rsidRPr="00B641B8">
        <w:rPr>
          <w:sz w:val="20"/>
          <w:lang w:val="sr-Latn-CS"/>
        </w:rPr>
        <w:t>eklampsija</w:t>
      </w:r>
      <w:r w:rsidRPr="00B641B8">
        <w:rPr>
          <w:sz w:val="20"/>
          <w:lang w:val="hr-HR"/>
        </w:rPr>
        <w:t xml:space="preserve"> </w:t>
      </w:r>
      <w:r w:rsidRPr="00B641B8">
        <w:rPr>
          <w:sz w:val="20"/>
          <w:lang w:val="sr-Latn-CS"/>
        </w:rPr>
        <w:t>i</w:t>
      </w:r>
      <w:r w:rsidRPr="00B641B8">
        <w:rPr>
          <w:sz w:val="20"/>
          <w:lang w:val="hr-HR"/>
        </w:rPr>
        <w:t xml:space="preserve"> </w:t>
      </w:r>
      <w:r w:rsidRPr="00B641B8">
        <w:rPr>
          <w:sz w:val="20"/>
          <w:lang w:val="sr-Latn-CS"/>
        </w:rPr>
        <w:t>mo</w:t>
      </w:r>
      <w:r w:rsidRPr="00B641B8">
        <w:rPr>
          <w:sz w:val="20"/>
          <w:lang w:val="hr-HR"/>
        </w:rPr>
        <w:t>ž</w:t>
      </w:r>
      <w:r w:rsidRPr="00B641B8">
        <w:rPr>
          <w:sz w:val="20"/>
          <w:lang w:val="sr-Latn-CS"/>
        </w:rPr>
        <w:t>dani</w:t>
      </w:r>
      <w:r w:rsidRPr="00B641B8">
        <w:rPr>
          <w:sz w:val="20"/>
          <w:lang w:val="hr-HR"/>
        </w:rPr>
        <w:t xml:space="preserve"> </w:t>
      </w:r>
      <w:r w:rsidRPr="00B641B8">
        <w:rPr>
          <w:sz w:val="20"/>
          <w:lang w:val="sr-Latn-CS"/>
        </w:rPr>
        <w:t>udar</w:t>
      </w:r>
      <w:r w:rsidRPr="00B641B8">
        <w:rPr>
          <w:sz w:val="20"/>
          <w:lang w:val="hr-HR"/>
        </w:rPr>
        <w:t xml:space="preserve">. </w:t>
      </w:r>
      <w:r w:rsidRPr="00B641B8">
        <w:rPr>
          <w:sz w:val="20"/>
          <w:lang w:val="sr-Latn-CS"/>
        </w:rPr>
        <w:t>U</w:t>
      </w:r>
      <w:r w:rsidRPr="00B641B8">
        <w:rPr>
          <w:sz w:val="20"/>
          <w:lang w:val="hr-HR"/>
        </w:rPr>
        <w:t xml:space="preserve">: </w:t>
      </w:r>
      <w:r w:rsidRPr="00B641B8">
        <w:rPr>
          <w:sz w:val="20"/>
          <w:lang w:val="sr-Latn-CS"/>
        </w:rPr>
        <w:t>Ni</w:t>
      </w:r>
      <w:r w:rsidRPr="00B641B8">
        <w:rPr>
          <w:sz w:val="20"/>
          <w:lang w:val="hr-HR"/>
        </w:rPr>
        <w:t>š</w:t>
      </w:r>
      <w:r w:rsidRPr="00B641B8">
        <w:rPr>
          <w:sz w:val="20"/>
          <w:lang w:val="sr-Latn-CS"/>
        </w:rPr>
        <w:t>ke</w:t>
      </w:r>
      <w:r w:rsidRPr="00B641B8">
        <w:rPr>
          <w:sz w:val="20"/>
          <w:lang w:val="hr-HR"/>
        </w:rPr>
        <w:t xml:space="preserve"> </w:t>
      </w:r>
      <w:r w:rsidRPr="00B641B8">
        <w:rPr>
          <w:sz w:val="20"/>
          <w:lang w:val="sr-Latn-CS"/>
        </w:rPr>
        <w:t>sveske</w:t>
      </w:r>
      <w:r w:rsidRPr="00B641B8">
        <w:rPr>
          <w:sz w:val="20"/>
          <w:lang w:val="hr-HR"/>
        </w:rPr>
        <w:t xml:space="preserve">. </w:t>
      </w:r>
      <w:r w:rsidRPr="00B641B8">
        <w:rPr>
          <w:sz w:val="20"/>
          <w:lang w:val="sr-Latn-CS"/>
        </w:rPr>
        <w:t>Ur</w:t>
      </w:r>
      <w:r w:rsidRPr="00B641B8">
        <w:rPr>
          <w:sz w:val="20"/>
          <w:lang w:val="hr-HR"/>
        </w:rPr>
        <w:t>. Ž</w:t>
      </w:r>
      <w:r w:rsidRPr="00B641B8">
        <w:rPr>
          <w:sz w:val="20"/>
          <w:lang w:val="sr-Latn-CS"/>
        </w:rPr>
        <w:t>ivkovi</w:t>
      </w:r>
      <w:r w:rsidRPr="00B641B8">
        <w:rPr>
          <w:sz w:val="20"/>
          <w:lang w:val="hr-HR"/>
        </w:rPr>
        <w:t xml:space="preserve">ć </w:t>
      </w:r>
      <w:r w:rsidRPr="00B641B8">
        <w:rPr>
          <w:sz w:val="20"/>
          <w:lang w:val="sr-Latn-CS"/>
        </w:rPr>
        <w:t>M</w:t>
      </w:r>
      <w:r w:rsidRPr="00B641B8">
        <w:rPr>
          <w:sz w:val="20"/>
          <w:lang w:val="hr-HR"/>
        </w:rPr>
        <w:t xml:space="preserve">. </w:t>
      </w:r>
      <w:r w:rsidRPr="00B641B8">
        <w:rPr>
          <w:sz w:val="20"/>
          <w:lang w:val="sr-Latn-CS"/>
        </w:rPr>
        <w:t>Ni</w:t>
      </w:r>
      <w:r w:rsidRPr="00B641B8">
        <w:rPr>
          <w:sz w:val="20"/>
          <w:lang w:val="hr-HR"/>
        </w:rPr>
        <w:t>š 2001, pp21-30.</w:t>
      </w:r>
    </w:p>
    <w:p w14:paraId="55103C1E" w14:textId="77777777" w:rsidR="00B641B8" w:rsidRPr="00B641B8" w:rsidRDefault="00B641B8" w:rsidP="008717FC">
      <w:pPr>
        <w:pStyle w:val="BodyText"/>
        <w:numPr>
          <w:ilvl w:val="0"/>
          <w:numId w:val="69"/>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Ercegovac VD, </w:t>
      </w:r>
      <w:r w:rsidRPr="00B641B8">
        <w:rPr>
          <w:rFonts w:ascii="Times New Roman" w:hAnsi="Times New Roman" w:cs="Times New Roman"/>
          <w:b/>
          <w:sz w:val="20"/>
          <w:szCs w:val="20"/>
          <w:lang w:val="sr-Latn-CS"/>
        </w:rPr>
        <w:t>Ercegovac DM</w:t>
      </w:r>
      <w:r w:rsidRPr="00B641B8">
        <w:rPr>
          <w:rFonts w:ascii="Times New Roman" w:hAnsi="Times New Roman" w:cs="Times New Roman"/>
          <w:sz w:val="20"/>
          <w:szCs w:val="20"/>
          <w:lang w:val="sr-Latn-CS"/>
        </w:rPr>
        <w:t>. Novija shvatanja o patofiziologiji migrene. Prvi Jugoslovenski simpozijum o glavoboljama, Novi Sad, 1994, pp9-22.</w:t>
      </w:r>
    </w:p>
    <w:p w14:paraId="241C47EB" w14:textId="77777777" w:rsidR="009A7FDD" w:rsidRDefault="009A7FDD" w:rsidP="00B712E3">
      <w:pPr>
        <w:ind w:firstLine="0"/>
        <w:jc w:val="both"/>
        <w:rPr>
          <w:color w:val="000000"/>
          <w:sz w:val="20"/>
        </w:rPr>
      </w:pPr>
    </w:p>
    <w:p w14:paraId="2E52DF43" w14:textId="77777777" w:rsidR="009A7FDD" w:rsidRDefault="009A7FDD" w:rsidP="00B712E3">
      <w:pPr>
        <w:ind w:firstLine="0"/>
        <w:jc w:val="both"/>
        <w:rPr>
          <w:b/>
          <w:i/>
          <w:sz w:val="20"/>
        </w:rPr>
      </w:pPr>
      <w:r w:rsidRPr="00D202E6">
        <w:rPr>
          <w:b/>
          <w:i/>
          <w:sz w:val="20"/>
        </w:rPr>
        <w:lastRenderedPageBreak/>
        <w:t>Извод у зборнику међународног скупа:</w:t>
      </w:r>
    </w:p>
    <w:p w14:paraId="14F9DBA6" w14:textId="77777777" w:rsidR="00B641B8" w:rsidRPr="00B641B8" w:rsidRDefault="00B641B8" w:rsidP="008717FC">
      <w:pPr>
        <w:numPr>
          <w:ilvl w:val="0"/>
          <w:numId w:val="70"/>
        </w:numPr>
        <w:ind w:hanging="450"/>
        <w:jc w:val="both"/>
        <w:rPr>
          <w:noProof/>
          <w:color w:val="000000"/>
          <w:sz w:val="20"/>
          <w:lang w:val="sr-Latn-CS"/>
        </w:rPr>
      </w:pPr>
      <w:r w:rsidRPr="00B641B8">
        <w:rPr>
          <w:sz w:val="20"/>
          <w:lang w:val="sr-Latn-CS"/>
        </w:rPr>
        <w:t xml:space="preserve">Simic T, Pljesa-Ercegovac M, Coric V, Milosevic I, Djukic T, Bukumiric Z, Savic-Radojevic A, Matic M, Jerotic Dj, Todorovic N, Asanin M, </w:t>
      </w:r>
      <w:r w:rsidRPr="00B641B8">
        <w:rPr>
          <w:b/>
          <w:sz w:val="20"/>
          <w:lang w:val="sr-Latn-CS"/>
        </w:rPr>
        <w:t>Ercegovac M</w:t>
      </w:r>
      <w:r w:rsidRPr="00B641B8">
        <w:rPr>
          <w:sz w:val="20"/>
          <w:lang w:val="sr-Latn-CS"/>
        </w:rPr>
        <w:t>, Ranin J, Stevanovic G. The role of glutathione transferase genetic profile in susceptibility of developing symptomatic COVID-19. 7</w:t>
      </w:r>
      <w:r w:rsidRPr="00B641B8">
        <w:rPr>
          <w:sz w:val="20"/>
          <w:vertAlign w:val="superscript"/>
          <w:lang w:val="sr-Latn-CS"/>
        </w:rPr>
        <w:t>th</w:t>
      </w:r>
      <w:r w:rsidRPr="00B641B8">
        <w:rPr>
          <w:sz w:val="20"/>
          <w:lang w:val="sr-Latn-CS"/>
        </w:rPr>
        <w:t xml:space="preserve"> meeting of the European section and 8</w:t>
      </w:r>
      <w:r w:rsidRPr="00B641B8">
        <w:rPr>
          <w:sz w:val="20"/>
          <w:vertAlign w:val="superscript"/>
          <w:lang w:val="sr-Latn-CS"/>
        </w:rPr>
        <w:t>th</w:t>
      </w:r>
      <w:r w:rsidRPr="00B641B8">
        <w:rPr>
          <w:sz w:val="20"/>
          <w:lang w:val="sr-Latn-CS"/>
        </w:rPr>
        <w:t xml:space="preserve"> Meeting of the North American section of the International Academy of cardiovascular sciences, Banja Luka, 2021; Scr Med 2021; 52 (1):S6.</w:t>
      </w:r>
    </w:p>
    <w:p w14:paraId="506C25C7"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Jankovic M, Arsenijevic M, Vukasinovic I, Stanarcevic P, Svabic-Medjedovic T, Padjen V,  Stefanovic-Budimkic M,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Nestorovic D, Cvetic V, Vitosevic F, Nedeljkovic Z, Jovanovic D. The impact of ACA occlusion on the short-term functional outcome of patients treated with mechanical thrombectomy. Eur J Neurol, 2021; 28(1): p667.</w:t>
      </w:r>
    </w:p>
    <w:p w14:paraId="5FF21F27"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Arsenijevic M, Vukasinovic I, Stanarcevic P, Svabic-Medjedovic T, Padjen V, Stefanovic-Budimkic M,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Nestorovic D, Vitosevic F, Nedeljkovic Z, Cvetic V, Jovanovic D. Impact of thrombocytopenia on the safety and efficacy in patients treated with mechanical thrombectomy. Eur J Neurol, 2021; 28(1): p454.</w:t>
      </w:r>
    </w:p>
    <w:p w14:paraId="66A20F88"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Djurdjevic K, Arsenijevic M, Radisic V, Jankovic M,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Jovanovic D, Berisavac I. Early predictors of mortality in patients with metabolic encephalopathy. Eur J Neurol, 2021; 28(1): p310.</w:t>
      </w:r>
    </w:p>
    <w:p w14:paraId="723AB19D"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Arsenijevic M, Vukasinovic I, Stanarcevic P, Svabic T, Padjen V, Stefanovic-Budimkic M,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Nestorovic D, Cvetic V, Vitosevic F, Nedeljkovic Z, Jovanovic D. Predictors of Short-Term Functional Outcome After Mechanical Thrombectomy for Anterior Large Vessel Occlusion Stroke. Int J Stroke, 2020; 15(1): p444.</w:t>
      </w:r>
    </w:p>
    <w:p w14:paraId="50BCD2BD"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Stefanovic-Budimkic M, Stanarcevic P, Berisavac I, Padjen V, Svabic T, Arsenijevic M,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Jovanovic D. Predictors of Spontaneous Hemorrhagic Transformation in Ischemic Stroke and Its Association with Long-Term Prognosis. Int J Stroke, 2020; 15(1): p438. </w:t>
      </w:r>
    </w:p>
    <w:p w14:paraId="76ED7C7E"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Svabic-Medjedovic T, Stanarcevic P, Bumbasirevic Lj, Mijajlovic M, Pavlovic A, Zidverc-Trajkovic J,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Tamas O, Budimkic-Stefanovic M, Padjen V, Arsenijevic M, Jovanovic D. Can we predict early epileptic seizures in cerebral venous thrombosis? Eur J Neurol, 2019; 26(1): p762. </w:t>
      </w:r>
    </w:p>
    <w:p w14:paraId="0FCDD3D4"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Svabic-Medjedovic T, Stanarcevic P, Bumbasirevic Lj, Budimkic-Stefanovic M, Padjen V, Berisavac I, Tamas O,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Arsenijevic M, Jovanovic D. Early clinical outcome of patients with posterior circulation stroke and intracranial steno-occlusive arterial disease. Eur J Neurol, 2019; 26(1): p762.</w:t>
      </w:r>
    </w:p>
    <w:p w14:paraId="66442EC6"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Arsenijevic M, Jovanovic D, Padjen V,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Stanarcevic P, Stefanovic-Budimkic M, Svabic-Medjedovic T, Berisavac I. Prevalence and outcome of epileptic seazures in patients with metabolic encephalopathy treated in intensive care units of the Tertiary Medical Centre. Eur J Neurol, 2019; 26(1): p406. </w:t>
      </w:r>
    </w:p>
    <w:p w14:paraId="60C35C10"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Stefanovic-Budimkic M, Pekmezovic T, Bumbasirevic Lj,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Berisavac I,  Stanarcevic P, Padjen V, Rajic A, Jovanovic D.  Influence of intravenous thrombolysis on long-term excellent functional outcome in ischemic stroke patients. Eur J Neurol, 2016; 23(2): p616. </w:t>
      </w:r>
    </w:p>
    <w:p w14:paraId="41AFAE80"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b/>
          <w:sz w:val="20"/>
          <w:szCs w:val="20"/>
          <w:lang w:val="sr-Latn-CS"/>
        </w:rPr>
        <w:t>Ercegovac M</w:t>
      </w:r>
      <w:r w:rsidRPr="00B641B8">
        <w:rPr>
          <w:rFonts w:ascii="Times New Roman" w:hAnsi="Times New Roman"/>
          <w:sz w:val="20"/>
          <w:szCs w:val="20"/>
          <w:lang w:val="sr-Latn-CS"/>
        </w:rPr>
        <w:t>, Jovic N, Sokic D, Simic T, Savic Radojevic A, Coric V, Smiljic J, Nikolic D, Kecmanovic M and Pljesa Ercegovac M. Single nucleotide polymorphisms of antioxidant enzymes in progressive myoclonus epilepsy. 12th European Congress on Epileptology,  Prague, Czech Republic, Epilepsia, 2016; 57:6-225, P393.</w:t>
      </w:r>
    </w:p>
    <w:p w14:paraId="0BC6326E"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Padjen V, Jovanovic D,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Stanarcevic P, Stefanovic-Budimkic M, Beslac-Bumbasirevic Lj. Predicting the outcomes of acute ischemic stroke in atrial fibrillation: The role of baseline CHADS2, CHA2DS2-VASc and HAS-BLED score values. Int J Stroke, 2015; 10(2): p277. </w:t>
      </w:r>
    </w:p>
    <w:p w14:paraId="4D8955D7"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Jovanovic D, Bogicevic M, Stefanovic-Budimkic M, Beslac-Bumbasirevic Lj, Padjen V, Stanarcevic  P, </w:t>
      </w:r>
      <w:r w:rsidRPr="00B641B8">
        <w:rPr>
          <w:b/>
          <w:sz w:val="20"/>
          <w:lang w:val="sr-Latn-CS"/>
        </w:rPr>
        <w:t>Ercegovac M</w:t>
      </w:r>
      <w:r w:rsidRPr="00B641B8">
        <w:rPr>
          <w:sz w:val="20"/>
          <w:lang w:val="sr-Latn-CS"/>
        </w:rPr>
        <w:t>, Berisavac I. Influence of treatment during working and nonworking hours on outcome of acute stroke patients treated with intravenous thrombolysis. Int J Stroke, 2015; 10(2): p130.</w:t>
      </w:r>
    </w:p>
    <w:p w14:paraId="28AEF592" w14:textId="77777777" w:rsidR="00B641B8" w:rsidRPr="00B641B8" w:rsidRDefault="00B641B8" w:rsidP="008717FC">
      <w:pPr>
        <w:pStyle w:val="ListParagraph"/>
        <w:numPr>
          <w:ilvl w:val="0"/>
          <w:numId w:val="70"/>
        </w:numPr>
        <w:spacing w:after="0" w:line="240" w:lineRule="auto"/>
        <w:ind w:hanging="450"/>
        <w:jc w:val="both"/>
        <w:rPr>
          <w:rFonts w:ascii="Times New Roman" w:hAnsi="Times New Roman"/>
          <w:sz w:val="20"/>
          <w:szCs w:val="20"/>
          <w:lang w:val="sr-Latn-CS"/>
        </w:rPr>
      </w:pPr>
      <w:r w:rsidRPr="00B641B8">
        <w:rPr>
          <w:rFonts w:ascii="Times New Roman" w:hAnsi="Times New Roman"/>
          <w:sz w:val="20"/>
          <w:szCs w:val="20"/>
          <w:lang w:val="sr-Latn-CS"/>
        </w:rPr>
        <w:t xml:space="preserve">Padjen V, Bodenant M, Jovanovic D, Ponchelle-Dequatre N, Cordonnier C,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Stanarcevic P, Stefanovic-Budimkic M, Beslac-Bumbasirevic Lj, Leys D. Effect of intravenous thrombolysis on stroke patients with atrial fibrillation treated in Lille (France) and Belgrade (Serbia). </w:t>
      </w:r>
      <w:r w:rsidRPr="00B641B8">
        <w:rPr>
          <w:rFonts w:ascii="Times New Roman" w:hAnsi="Times New Roman"/>
          <w:sz w:val="20"/>
          <w:szCs w:val="20"/>
          <w:lang w:val="sr-Latn-CS"/>
        </w:rPr>
        <w:tab/>
        <w:t xml:space="preserve">Eur J Neurol, 2015; 22(1): p109. </w:t>
      </w:r>
    </w:p>
    <w:p w14:paraId="5B0F9B0F" w14:textId="77777777" w:rsidR="00B641B8" w:rsidRPr="00B641B8" w:rsidRDefault="00B641B8" w:rsidP="008717FC">
      <w:pPr>
        <w:pStyle w:val="ListParagraph"/>
        <w:numPr>
          <w:ilvl w:val="0"/>
          <w:numId w:val="70"/>
        </w:numPr>
        <w:spacing w:after="0" w:line="240" w:lineRule="auto"/>
        <w:ind w:hanging="450"/>
        <w:jc w:val="both"/>
        <w:rPr>
          <w:rFonts w:ascii="Times New Roman" w:hAnsi="Times New Roman"/>
          <w:sz w:val="20"/>
          <w:szCs w:val="20"/>
          <w:lang w:val="sr-Latn-CS"/>
        </w:rPr>
      </w:pPr>
      <w:r w:rsidRPr="00B641B8">
        <w:rPr>
          <w:rFonts w:ascii="Times New Roman" w:hAnsi="Times New Roman"/>
          <w:sz w:val="20"/>
          <w:szCs w:val="20"/>
          <w:lang w:val="sr-Latn-CS"/>
        </w:rPr>
        <w:t xml:space="preserve">Pljesa-Ercegovac M, Simic T,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Jovic N, Sokic D, Savic-Radojevic A, Kecmanovic M, Coric V, Radic T, Matic M. The role of glutathione S-transferases in susceptibility to progressive myoclonus epilepsy. 3rd Congress of Serbian Society for Mitochondrial and Free Radical Physiology: Redox Medicine: Reactive Species Signaling, Analytical Methods, Phytopharmacy, Molecular Mechanisms of Disease, Belgrade, Serbia, 2015, Book of abstracts, p67.</w:t>
      </w:r>
    </w:p>
    <w:p w14:paraId="00BC710F"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b/>
          <w:sz w:val="20"/>
          <w:szCs w:val="20"/>
          <w:lang w:val="sr-Latn-CS"/>
        </w:rPr>
        <w:t>Ercegovac M</w:t>
      </w:r>
      <w:r w:rsidRPr="00B641B8">
        <w:rPr>
          <w:rFonts w:ascii="Times New Roman" w:hAnsi="Times New Roman"/>
          <w:sz w:val="20"/>
          <w:szCs w:val="20"/>
          <w:lang w:val="sr-Latn-CS"/>
        </w:rPr>
        <w:t>, Jovic N, Sokic D,  Nikolic D,  Savic-Radojevic A,  Coric V, Radic T, Matic M, Simic T and Pljesa-Ercegovac M. Byproducts of protein oxidative damage and antioxidant enzyme activities in progressive myoclonus epilepsy. 31st International Epilepsy Congress, Istanbul, Turkey, 2015, Epilepsia, 2015; 56:3-263, p0463.</w:t>
      </w:r>
    </w:p>
    <w:p w14:paraId="584A016C"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Jovanovic D,  Stefanovic-Budimkic M, Beslac-Bumbasirevic Lj, Stanarcevic P, Padjen V,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Prognosis of acute stroke patients treated with intravenous thrombolysis according to the transcranial Doppler (TCD) findings - Serbian experience with thrombolysis in ischemic stroke (SETIS) register. Int J Stroke, 2014; 9(3): p263.</w:t>
      </w:r>
    </w:p>
    <w:p w14:paraId="2A257630"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lastRenderedPageBreak/>
        <w:t xml:space="preserve">Berisavac I, Stanarcevic P, Jovanovic D,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xml:space="preserve">, Padjen V, Stefanovic-Budimkic M, Beslac-Bumbasirevic Lj. Respiratory failure in the Neurology Intensive Care Unit (NICU)-diference between central (CNL) and peripheral motor neuron lesion (PMNL). J Neurol, 2014; 261(1): S375. </w:t>
      </w:r>
    </w:p>
    <w:p w14:paraId="7A33C83B"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b/>
          <w:sz w:val="20"/>
          <w:szCs w:val="20"/>
          <w:lang w:val="sr-Latn-CS"/>
        </w:rPr>
        <w:t>Ercegovac M</w:t>
      </w:r>
      <w:r w:rsidRPr="00B641B8">
        <w:rPr>
          <w:rFonts w:ascii="Times New Roman" w:hAnsi="Times New Roman"/>
          <w:sz w:val="20"/>
          <w:szCs w:val="20"/>
          <w:lang w:val="sr-Latn-CS"/>
        </w:rPr>
        <w:t>, Jovic N, Sokic D, Savic-Radojevic A, Coric V, Radic T, Nikolic D, Kecmonovic M, Simic T, Pljesa-Ercegovac M. GSTT1-null genotype influeces risk and oxidative phenotype in progressive myoclonus epilepsy. 3rd Congress of Physiological sciences of Serbia with international participation: Molecular, cellular and integrative basis of health and disease: Transdisciplinary approach, Belgrade, Serbia, 2014, Abstract book, p115.</w:t>
      </w:r>
    </w:p>
    <w:p w14:paraId="2F957380"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Stanarcevic P, Stefanovic-Budimkic M, Padjen V,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Beslac-Bumbasirevic Lj, Jovanovic D. Safe Implementation of Treatments in Stroke Symptomatic Intracerebral Hemorrhage Risk Score (SITS - SICH) among patients of SETIS Register. Cerebrovascular Diseases, 2013; 35(3): p66.</w:t>
      </w:r>
    </w:p>
    <w:p w14:paraId="137CB6EA"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 xml:space="preserve">Jovanovic D, Stefanovic-Budimkic M, Padjen V, Stanarcevic P, Beslac-Bumbasirevic Lj, Berisavac I,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Prognosis of stroke patients treated with intravenous thrombolysis according to the type of asymptomatic haemorrhagic transformation - Serbian Experience with Thrombolysis in Ischemic Stroke (SETIS) register. Cerebrovascular Diseases, 2013; 35(3): p286.</w:t>
      </w:r>
    </w:p>
    <w:p w14:paraId="3281F870"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Stanarcevic P, Stefanovic-Budimkic M,Padjen V, Berisavac I, </w:t>
      </w:r>
      <w:r w:rsidRPr="00B641B8">
        <w:rPr>
          <w:b/>
          <w:sz w:val="20"/>
          <w:lang w:val="sr-Latn-CS"/>
        </w:rPr>
        <w:t>Ercegovac M</w:t>
      </w:r>
      <w:r w:rsidRPr="00B641B8">
        <w:rPr>
          <w:sz w:val="20"/>
          <w:lang w:val="sr-Latn-CS"/>
        </w:rPr>
        <w:t>, Savic O,  Beslac-Bumbasirevic Lj, Jovanovic D.   Intravenous thrombolysis in young patients with severe stroke - Serbian experience with thrombolysis in ischemic stroke (SETIS). 16th Congress of the European Federation of Neurological Societies, Stockholm, Sweden, 2012, European Journal of Neurology, 2012; 19:178, P 510.</w:t>
      </w:r>
    </w:p>
    <w:p w14:paraId="3F24BAD4"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sz w:val="20"/>
          <w:szCs w:val="20"/>
          <w:lang w:val="sr-Latn-CS"/>
        </w:rPr>
        <w:t>Padjen V, Jarakovic M, Stanarcevic P, Stefanovic Budimkic M, Jovanovic D, Savic O, Berisavac I</w:t>
      </w:r>
      <w:r w:rsidRPr="00B641B8">
        <w:rPr>
          <w:rFonts w:ascii="Times New Roman" w:hAnsi="Times New Roman"/>
          <w:i/>
          <w:sz w:val="20"/>
          <w:szCs w:val="20"/>
          <w:lang w:val="sr-Latn-CS"/>
        </w:rPr>
        <w:t xml:space="preserve">, </w:t>
      </w:r>
      <w:r w:rsidRPr="00B641B8">
        <w:rPr>
          <w:rFonts w:ascii="Times New Roman" w:hAnsi="Times New Roman"/>
          <w:b/>
          <w:sz w:val="20"/>
          <w:szCs w:val="20"/>
          <w:lang w:val="sr-Latn-CS"/>
        </w:rPr>
        <w:t>Ercegovac M</w:t>
      </w:r>
      <w:r w:rsidRPr="00B641B8">
        <w:rPr>
          <w:rFonts w:ascii="Times New Roman" w:hAnsi="Times New Roman"/>
          <w:sz w:val="20"/>
          <w:szCs w:val="20"/>
          <w:lang w:val="sr-Latn-CS"/>
        </w:rPr>
        <w:t>, Beslac Bumbasirevic Lj. Intravenous thrombolysis in stroke patients with atrial fibrillation. 16th Congress of the European Federation of Neurological Societies, Stockholm, Sweden, 2012, European Journal of Neurology, 2012; 19:178, P1208.</w:t>
      </w:r>
    </w:p>
    <w:p w14:paraId="7F201E32" w14:textId="77777777" w:rsidR="00B641B8" w:rsidRPr="00B641B8" w:rsidRDefault="00B641B8" w:rsidP="008717FC">
      <w:pPr>
        <w:pStyle w:val="ListParagraph"/>
        <w:numPr>
          <w:ilvl w:val="0"/>
          <w:numId w:val="70"/>
        </w:numPr>
        <w:spacing w:after="0" w:line="240" w:lineRule="auto"/>
        <w:ind w:hanging="450"/>
        <w:contextualSpacing w:val="0"/>
        <w:jc w:val="both"/>
        <w:rPr>
          <w:rFonts w:ascii="Times New Roman" w:hAnsi="Times New Roman"/>
          <w:sz w:val="20"/>
          <w:szCs w:val="20"/>
          <w:lang w:val="sr-Latn-CS"/>
        </w:rPr>
      </w:pPr>
      <w:r w:rsidRPr="00B641B8">
        <w:rPr>
          <w:rFonts w:ascii="Times New Roman" w:hAnsi="Times New Roman"/>
          <w:b/>
          <w:sz w:val="20"/>
          <w:szCs w:val="20"/>
          <w:lang w:val="sr-Latn-CS"/>
        </w:rPr>
        <w:t>Ercegovac M</w:t>
      </w:r>
      <w:r w:rsidRPr="00B641B8">
        <w:rPr>
          <w:rFonts w:ascii="Times New Roman" w:hAnsi="Times New Roman"/>
          <w:sz w:val="20"/>
          <w:szCs w:val="20"/>
          <w:lang w:val="sr-Latn-CS"/>
        </w:rPr>
        <w:t>, Coric V, Simic T, Jovic NJ, Sokic DV, Jakovljevic J, Kecmanovic M, Nikolic DM, Jankovic SM, Savic-Radojevic A, Pljesa-Ercegovac M. Glutathione transferase polymorphisms in patients with progressive myoclonic epilepsy.10th European Congress on Epileptology, London, United Kingdom, 2012, Epilepsia, 2012; 53:1-245, p065.</w:t>
      </w:r>
    </w:p>
    <w:p w14:paraId="0E335370"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Budimkic M, Beslac-Bumbasirevic Lj, Jovanovic D, Berisavac I, Savic O, Bogosavljevic V, Stanarcevic P, </w:t>
      </w:r>
      <w:r w:rsidRPr="00B641B8">
        <w:rPr>
          <w:b/>
          <w:sz w:val="20"/>
          <w:lang w:val="sr-Latn-CS"/>
        </w:rPr>
        <w:t>Ercegovac M</w:t>
      </w:r>
      <w:r w:rsidRPr="00B641B8">
        <w:rPr>
          <w:sz w:val="20"/>
          <w:lang w:val="sr-Latn-CS"/>
        </w:rPr>
        <w:t>. Spontaneous Artery Dissection Versus Atherothrombosis as a Cause of Internal Carotid Artery Occlusions in Patients with Acute Ischemic Stroke. Eur J Neurol, 2011; 18(2): p111.</w:t>
      </w:r>
    </w:p>
    <w:p w14:paraId="6214991F" w14:textId="35B13AF0" w:rsidR="00B641B8" w:rsidRPr="00B641B8" w:rsidRDefault="00B641B8" w:rsidP="008717FC">
      <w:pPr>
        <w:numPr>
          <w:ilvl w:val="0"/>
          <w:numId w:val="70"/>
        </w:numPr>
        <w:ind w:hanging="450"/>
        <w:jc w:val="both"/>
        <w:rPr>
          <w:sz w:val="20"/>
          <w:lang w:val="sr-Latn-CS"/>
        </w:rPr>
      </w:pPr>
      <w:r w:rsidRPr="00B641B8">
        <w:rPr>
          <w:sz w:val="20"/>
          <w:lang w:val="sr-Latn-CS"/>
        </w:rPr>
        <w:t xml:space="preserve">Budimkic M, Jovanovic D, Beslac-Bumbasirevic Lj, Berisavac I, Stanarcevic P, Savic O, Bogosavljevic V, </w:t>
      </w:r>
      <w:r w:rsidRPr="00B641B8">
        <w:rPr>
          <w:b/>
          <w:sz w:val="20"/>
          <w:lang w:val="sr-Latn-CS"/>
        </w:rPr>
        <w:t>Ercegovac M</w:t>
      </w:r>
      <w:r w:rsidRPr="00B641B8">
        <w:rPr>
          <w:sz w:val="20"/>
          <w:lang w:val="sr-Latn-CS"/>
        </w:rPr>
        <w:t xml:space="preserve">. Intravenous thrombolysis in the treatment of ischaemic stroke due to the spontaneous craniocervical artery dissection. J Neurol, 2010;  257(1): P597. </w:t>
      </w:r>
    </w:p>
    <w:p w14:paraId="4B432542" w14:textId="6B2ECE92" w:rsidR="00B641B8" w:rsidRPr="00B641B8" w:rsidRDefault="00B641B8" w:rsidP="008717FC">
      <w:pPr>
        <w:numPr>
          <w:ilvl w:val="0"/>
          <w:numId w:val="70"/>
        </w:numPr>
        <w:ind w:hanging="450"/>
        <w:jc w:val="both"/>
        <w:rPr>
          <w:sz w:val="20"/>
          <w:lang w:val="sr-Latn-CS"/>
        </w:rPr>
      </w:pPr>
      <w:r w:rsidRPr="00B641B8">
        <w:rPr>
          <w:sz w:val="20"/>
          <w:lang w:val="sr-Latn-CS"/>
        </w:rPr>
        <w:t xml:space="preserve">Bogosavljevic V, </w:t>
      </w:r>
      <w:r w:rsidRPr="00B641B8">
        <w:rPr>
          <w:b/>
          <w:sz w:val="20"/>
          <w:lang w:val="sr-Latn-CS"/>
        </w:rPr>
        <w:t>Ercegovac M</w:t>
      </w:r>
      <w:r w:rsidRPr="00B641B8">
        <w:rPr>
          <w:sz w:val="20"/>
          <w:lang w:val="sr-Latn-CS"/>
        </w:rPr>
        <w:t>, Beslac-Bumbasirevic Lj. Brain death: clinical diagnosis and confirmatory tests. J Neurol, 2010; 257(1): P362.</w:t>
      </w:r>
    </w:p>
    <w:p w14:paraId="69F93D80"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Budimkic M, Jovanovic D, Beslac-Bumbasirevic Lj, Berisavac I, Savic O, </w:t>
      </w:r>
      <w:r w:rsidRPr="00B641B8">
        <w:rPr>
          <w:b/>
          <w:sz w:val="20"/>
          <w:lang w:val="sr-Latn-CS"/>
        </w:rPr>
        <w:t>Ercegovac M</w:t>
      </w:r>
      <w:r w:rsidRPr="00B641B8">
        <w:rPr>
          <w:sz w:val="20"/>
          <w:lang w:val="sr-Latn-CS"/>
        </w:rPr>
        <w:t xml:space="preserve">, Bogosavljevic V. Clinical manifestations of spontaneous craniocervical artery dissection. Eur J Neurol, 2010; 17(3): p150. </w:t>
      </w:r>
    </w:p>
    <w:p w14:paraId="19B94041"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i/>
          <w:sz w:val="20"/>
          <w:lang w:val="sr-Latn-CS"/>
        </w:rPr>
        <w:t>,</w:t>
      </w:r>
      <w:r w:rsidRPr="00B641B8">
        <w:rPr>
          <w:sz w:val="20"/>
          <w:lang w:val="sr-Latn-CS"/>
        </w:rPr>
        <w:t xml:space="preserve"> Jovic N, Simic T, Djukic T, Pljesa-Ercegovac M. Byproducts of protein, lipid and DNA oxidative damage in epileptic seizure. 9th European Congress on Epileptology, Rhodes, Greece, 2010, Epilepsia 2010; 51:29.</w:t>
      </w:r>
    </w:p>
    <w:p w14:paraId="72E2AE8A"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Budimkic M, Jovanovic D, Beslac-Bumbasirevic Lj, </w:t>
      </w:r>
      <w:r w:rsidRPr="00B641B8">
        <w:rPr>
          <w:b/>
          <w:sz w:val="20"/>
          <w:lang w:val="sr-Latn-CS"/>
        </w:rPr>
        <w:t>Ercegovac M</w:t>
      </w:r>
      <w:r w:rsidRPr="00B641B8">
        <w:rPr>
          <w:sz w:val="20"/>
          <w:lang w:val="sr-Latn-CS"/>
        </w:rPr>
        <w:t>. Recurrent stroke associated with sildenafil (Viagra (TM)) and tadalafil (Cialis (TM)) use. J Neurol, 2009; 256(2): S174-S175.</w:t>
      </w:r>
    </w:p>
    <w:p w14:paraId="7D4ED56C"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Bogosavljevic V, </w:t>
      </w:r>
      <w:r w:rsidRPr="00B641B8">
        <w:rPr>
          <w:b/>
          <w:sz w:val="20"/>
          <w:lang w:val="sr-Latn-CS"/>
        </w:rPr>
        <w:t>Ercegovac M</w:t>
      </w:r>
      <w:r w:rsidRPr="00B641B8">
        <w:rPr>
          <w:sz w:val="20"/>
          <w:lang w:val="sr-Latn-CS"/>
        </w:rPr>
        <w:t xml:space="preserve">, Berisavac I, Beslac-Bumbasirevic Lj. Brain death - the Serbian experience. J Neurol Sci, 2009; 285(1): S78. </w:t>
      </w:r>
    </w:p>
    <w:p w14:paraId="545E82A6"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Pljesa-Ercegovac M, Savic-Radojevic A, </w:t>
      </w:r>
      <w:r w:rsidRPr="00B641B8">
        <w:rPr>
          <w:b/>
          <w:sz w:val="20"/>
          <w:lang w:val="sr-Latn-CS"/>
        </w:rPr>
        <w:t>Ercegovac M</w:t>
      </w:r>
      <w:r w:rsidRPr="00B641B8">
        <w:rPr>
          <w:sz w:val="20"/>
          <w:lang w:val="sr-Latn-CS"/>
        </w:rPr>
        <w:t>, Mimic-Oka J, Matic M, Djukic T, Simic T. Antiepileptic therapy modifies protein and lipid oxidative damage and antioxidant enzyme activities in epileptic patients. Society for Free Radical Research –Europe Meeting 2009, Roma, Italy, 2009, Free Rad Res 2009; 43:S68.</w:t>
      </w:r>
    </w:p>
    <w:p w14:paraId="48C7023B"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sz w:val="20"/>
          <w:lang w:val="sr-Latn-CS"/>
        </w:rPr>
        <w:t>, Jovic N, Simic T, Beslac-Bumbasirevic Lj, Jovanovic D, Ercegovac D, Djukic T, Pljesa-Ercegovac M. Antiepileptic therapy modifies antioxidant enzyme activity and protein oxidative damage in epileptic patients. 28th International Epilepsy Congress, Budapest, Hungary, 2009, Epilepsia 2009; 50:p386.</w:t>
      </w:r>
    </w:p>
    <w:p w14:paraId="15AD68CE"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sz w:val="20"/>
          <w:lang w:val="sr-Latn-CS"/>
        </w:rPr>
        <w:t>, Beslac-Bumbasirevic LJ, Jovanovic D. Epileptic seizure as the first symptom in Aortic Dissection. 8th European Congress on Epileptology, Berlin, Germany, 2008, Abstracts, E410, p173.</w:t>
      </w:r>
    </w:p>
    <w:p w14:paraId="389A525F"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sz w:val="20"/>
          <w:lang w:val="sr-Latn-CS"/>
        </w:rPr>
        <w:t>, Jovanovic D, Beslac-Bumbasirevic Lj. Epilepsy as the first symptom of stroke. 4th Congress of Neurologists of Macedonia with International Participation, Ohrid, Macedonia, 2008, Abstract book, pp21-22.</w:t>
      </w:r>
    </w:p>
    <w:p w14:paraId="1356CE72"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Kecmanovic M, </w:t>
      </w:r>
      <w:r w:rsidRPr="00B641B8">
        <w:rPr>
          <w:b/>
          <w:sz w:val="20"/>
          <w:lang w:val="sr-Latn-CS"/>
        </w:rPr>
        <w:t>Ercegovac M</w:t>
      </w:r>
      <w:r w:rsidRPr="00B641B8">
        <w:rPr>
          <w:sz w:val="20"/>
          <w:lang w:val="sr-Latn-CS"/>
        </w:rPr>
        <w:t>, Dimitrijevic R, Dobricic V, Keckarevic-Markovic M, Savic-Pavicevic D, Keckarevic D, Saric M, Beslac-Bumbasirevic Lj, Romac S. Unverricht-Lundborg disease: the first report of genetically confirmed case in Serbia. J Neurol,  2007; 254(3): p125.</w:t>
      </w:r>
    </w:p>
    <w:p w14:paraId="043AAD48"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Stanarcevic P, Kacar A, </w:t>
      </w:r>
      <w:r w:rsidRPr="00B641B8">
        <w:rPr>
          <w:b/>
          <w:sz w:val="20"/>
          <w:lang w:val="sr-Latn-CS"/>
        </w:rPr>
        <w:t>Ercegovac M</w:t>
      </w:r>
      <w:r w:rsidRPr="00B641B8">
        <w:rPr>
          <w:sz w:val="20"/>
          <w:lang w:val="sr-Latn-CS"/>
        </w:rPr>
        <w:t>, Beslac-Bumbasirevic Lj.  Multifocal symmetrical leucoencephalopathy after heroin inhalation: Chasing the dragon. Eur J Neurol, 2007; 14(1): p154.</w:t>
      </w:r>
    </w:p>
    <w:p w14:paraId="5A1649AB"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sz w:val="20"/>
          <w:lang w:val="sr-Latn-CS"/>
        </w:rPr>
        <w:t>, Stevanovic M, Beslac-Bumbasirevic Lj, Jovanovic D, Romac S, Ercegovac D. Four years of remission in the first Unverricht-Lundborg case in the Balkan Region. 7th European Congress on Epileptology, Helsinki, Finnland, 2006, Abstracts, p170.</w:t>
      </w:r>
    </w:p>
    <w:p w14:paraId="24150CE6" w14:textId="77777777" w:rsidR="00B641B8" w:rsidRPr="00B641B8" w:rsidRDefault="00B641B8" w:rsidP="008717FC">
      <w:pPr>
        <w:numPr>
          <w:ilvl w:val="0"/>
          <w:numId w:val="70"/>
        </w:numPr>
        <w:ind w:hanging="450"/>
        <w:jc w:val="both"/>
        <w:rPr>
          <w:sz w:val="20"/>
          <w:lang w:val="sr-Latn-CS"/>
        </w:rPr>
      </w:pPr>
      <w:r w:rsidRPr="00B641B8">
        <w:rPr>
          <w:sz w:val="20"/>
          <w:lang w:val="hr-HR"/>
        </w:rPr>
        <w:lastRenderedPageBreak/>
        <w:t xml:space="preserve">Ristic M, Jovanovic D, Kacar A, </w:t>
      </w:r>
      <w:r w:rsidRPr="00B641B8">
        <w:rPr>
          <w:b/>
          <w:sz w:val="20"/>
          <w:lang w:val="hr-HR"/>
        </w:rPr>
        <w:t>Ercegovac M</w:t>
      </w:r>
      <w:r w:rsidRPr="00B641B8">
        <w:rPr>
          <w:sz w:val="20"/>
          <w:lang w:val="hr-HR"/>
        </w:rPr>
        <w:t>, Beslac-Bumbasirevic Lj. Middle cerebral artery ischemic strokes - clinical presentation, etiology, outcome. XVIII World Congress of Neurology, Sydney, Australia, J Neurol Sci 2005; 238:S434.</w:t>
      </w:r>
    </w:p>
    <w:p w14:paraId="569C9CFC" w14:textId="77777777" w:rsidR="00B641B8" w:rsidRPr="00B641B8" w:rsidRDefault="00B641B8" w:rsidP="008717FC">
      <w:pPr>
        <w:numPr>
          <w:ilvl w:val="0"/>
          <w:numId w:val="70"/>
        </w:numPr>
        <w:ind w:hanging="450"/>
        <w:jc w:val="both"/>
        <w:rPr>
          <w:sz w:val="20"/>
          <w:lang w:val="sr-Latn-CS"/>
        </w:rPr>
      </w:pPr>
      <w:r w:rsidRPr="00B641B8">
        <w:rPr>
          <w:sz w:val="20"/>
          <w:lang w:val="hr-HR"/>
        </w:rPr>
        <w:t xml:space="preserve">Kacar AS, Bumbasirevic LJB, </w:t>
      </w:r>
      <w:r w:rsidRPr="00B641B8">
        <w:rPr>
          <w:b/>
          <w:sz w:val="20"/>
          <w:lang w:val="hr-HR"/>
        </w:rPr>
        <w:t>Ercegovac MD</w:t>
      </w:r>
      <w:r w:rsidRPr="00B641B8">
        <w:rPr>
          <w:sz w:val="20"/>
          <w:lang w:val="hr-HR"/>
        </w:rPr>
        <w:t>, Jovanovic DR. The acute polyradiculoneuritis: outcome of disease. XVIII World Congress of Neurology, Sydney, Australia, J Neurol Sci 2005; 238:S187.</w:t>
      </w:r>
    </w:p>
    <w:p w14:paraId="513F49AF" w14:textId="77777777" w:rsidR="00B641B8" w:rsidRPr="00B641B8" w:rsidRDefault="00B641B8" w:rsidP="008717FC">
      <w:pPr>
        <w:numPr>
          <w:ilvl w:val="0"/>
          <w:numId w:val="70"/>
        </w:numPr>
        <w:ind w:hanging="450"/>
        <w:jc w:val="both"/>
        <w:rPr>
          <w:sz w:val="20"/>
          <w:lang w:val="sr-Latn-CS"/>
        </w:rPr>
      </w:pPr>
      <w:r w:rsidRPr="00B641B8">
        <w:rPr>
          <w:b/>
          <w:sz w:val="20"/>
          <w:lang w:val="hr-HR"/>
        </w:rPr>
        <w:t>Ercegovac MD</w:t>
      </w:r>
      <w:r w:rsidRPr="00B641B8">
        <w:rPr>
          <w:sz w:val="20"/>
          <w:lang w:val="hr-HR"/>
        </w:rPr>
        <w:t>, Bumbasirevic Lj, Jovanovic D. First Unverricht-Lundborg Case in Balkan Region. 26th International Eoilepsy Congress, Paris, France, Epilepsia 2005; 46(6): p297.</w:t>
      </w:r>
    </w:p>
    <w:p w14:paraId="03FAAC20" w14:textId="77777777" w:rsidR="00B641B8" w:rsidRPr="00B641B8" w:rsidRDefault="00B641B8" w:rsidP="008717FC">
      <w:pPr>
        <w:numPr>
          <w:ilvl w:val="0"/>
          <w:numId w:val="70"/>
        </w:numPr>
        <w:ind w:hanging="450"/>
        <w:jc w:val="both"/>
        <w:rPr>
          <w:sz w:val="20"/>
          <w:lang w:val="sr-Latn-CS"/>
        </w:rPr>
      </w:pPr>
      <w:r w:rsidRPr="00B641B8">
        <w:rPr>
          <w:sz w:val="20"/>
          <w:lang w:val="hr-HR"/>
        </w:rPr>
        <w:t xml:space="preserve">Jovanović DR, Beslać-Bumbaširević Lj, Savić O, </w:t>
      </w:r>
      <w:r w:rsidRPr="00B641B8">
        <w:rPr>
          <w:b/>
          <w:sz w:val="20"/>
          <w:lang w:val="hr-HR"/>
        </w:rPr>
        <w:t>Ercegovac M</w:t>
      </w:r>
      <w:r w:rsidRPr="00B641B8">
        <w:rPr>
          <w:sz w:val="20"/>
          <w:lang w:val="hr-HR"/>
        </w:rPr>
        <w:t>, Kačar A. Causes of ischemic stroke among young adults from Serbia. 8th Congress of the European Federation of Neurological Societies, Paris, France, Eur J Neurol 2004; 11:p203.</w:t>
      </w:r>
    </w:p>
    <w:p w14:paraId="42A9EA2B" w14:textId="77777777" w:rsidR="00B641B8" w:rsidRPr="00B641B8" w:rsidRDefault="00B641B8" w:rsidP="008717FC">
      <w:pPr>
        <w:numPr>
          <w:ilvl w:val="0"/>
          <w:numId w:val="70"/>
        </w:numPr>
        <w:ind w:hanging="450"/>
        <w:jc w:val="both"/>
        <w:rPr>
          <w:sz w:val="20"/>
          <w:lang w:val="sr-Latn-CS"/>
        </w:rPr>
      </w:pPr>
      <w:r w:rsidRPr="00B641B8">
        <w:rPr>
          <w:sz w:val="20"/>
          <w:lang w:val="hr-HR"/>
        </w:rPr>
        <w:t xml:space="preserve">Kačar AS, Bumbaširević Lj, </w:t>
      </w:r>
      <w:r w:rsidRPr="00B641B8">
        <w:rPr>
          <w:b/>
          <w:sz w:val="20"/>
          <w:lang w:val="hr-HR"/>
        </w:rPr>
        <w:t>Ercegovac M</w:t>
      </w:r>
      <w:r w:rsidRPr="00B641B8">
        <w:rPr>
          <w:sz w:val="20"/>
          <w:lang w:val="hr-HR"/>
        </w:rPr>
        <w:t>, Jovanović D, Savić O, Vavić N. Acute polyradiculoneuritis: respiratory failure and prognosis. 8th Congress of the European Federation of Neurological Societies, Paris, France, Eur J Neurol 2004; 11:p144.</w:t>
      </w:r>
    </w:p>
    <w:p w14:paraId="0B894359"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Beslac-Bumbasirevic Lj, </w:t>
      </w:r>
      <w:r w:rsidRPr="00B641B8">
        <w:rPr>
          <w:b/>
          <w:sz w:val="20"/>
          <w:lang w:val="sr-Latn-CS"/>
        </w:rPr>
        <w:t>Ercegovac M</w:t>
      </w:r>
      <w:r w:rsidRPr="00B641B8">
        <w:rPr>
          <w:sz w:val="20"/>
          <w:lang w:val="sr-Latn-CS"/>
        </w:rPr>
        <w:t xml:space="preserve">, Berisavac I, Jovanovic D. Multiple sclerosis, respiratory arrest and plasma exchange. </w:t>
      </w:r>
      <w:r w:rsidRPr="00B641B8">
        <w:rPr>
          <w:sz w:val="20"/>
          <w:lang w:val="hr-HR"/>
        </w:rPr>
        <w:t xml:space="preserve">8th Congress of the European Federation of Neurological Societies, Paris, France, </w:t>
      </w:r>
      <w:r w:rsidRPr="00B641B8">
        <w:rPr>
          <w:sz w:val="20"/>
          <w:lang w:val="sr-Latn-CS"/>
        </w:rPr>
        <w:t>Eur J Neurol, 2004; 11(2):p129.</w:t>
      </w:r>
    </w:p>
    <w:p w14:paraId="2BE96B00"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DM</w:t>
      </w:r>
      <w:r w:rsidRPr="00B641B8">
        <w:rPr>
          <w:sz w:val="20"/>
          <w:lang w:val="sr-Latn-CS"/>
        </w:rPr>
        <w:t xml:space="preserve">, Jovanovic D, Bumbasirevic Lj. Epilepsy and cerebrovascular diseases. </w:t>
      </w:r>
      <w:r w:rsidRPr="00B641B8">
        <w:rPr>
          <w:sz w:val="20"/>
        </w:rPr>
        <w:t>25</w:t>
      </w:r>
      <w:r w:rsidRPr="00B641B8">
        <w:rPr>
          <w:sz w:val="20"/>
          <w:vertAlign w:val="superscript"/>
        </w:rPr>
        <w:t>th</w:t>
      </w:r>
      <w:r w:rsidRPr="00B641B8">
        <w:rPr>
          <w:sz w:val="20"/>
        </w:rPr>
        <w:t xml:space="preserve"> International Epilepsy Congress, Lisbon, Portugal, Epilepsia 2003; 44: P596.</w:t>
      </w:r>
    </w:p>
    <w:p w14:paraId="34BAA549"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Jovanović DR, Beslać-Bumbaširević Lj, Stošić-Opinćal T, </w:t>
      </w:r>
      <w:r w:rsidRPr="00B641B8">
        <w:rPr>
          <w:b/>
          <w:sz w:val="20"/>
          <w:lang w:val="sr-Latn-CS"/>
        </w:rPr>
        <w:t>Ercegovac M</w:t>
      </w:r>
      <w:r w:rsidRPr="00B641B8">
        <w:rPr>
          <w:sz w:val="20"/>
          <w:lang w:val="sr-Latn-CS"/>
        </w:rPr>
        <w:t>. Neurological manifestation of eclampsia. 35th International Danube Symposium for Neurological Sciences and Continuing Education, Belgrade, Serbia, 2003, Book of Abstracts p243.</w:t>
      </w:r>
    </w:p>
    <w:p w14:paraId="7763A387"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Jovanović DR, Beslać-Bumbaširević Lj, Savić O, </w:t>
      </w:r>
      <w:r w:rsidRPr="00B641B8">
        <w:rPr>
          <w:b/>
          <w:sz w:val="20"/>
          <w:lang w:val="sr-Latn-CS"/>
        </w:rPr>
        <w:t>Ercegovac M</w:t>
      </w:r>
      <w:r w:rsidRPr="00B641B8">
        <w:rPr>
          <w:sz w:val="20"/>
          <w:lang w:val="sr-Latn-CS"/>
        </w:rPr>
        <w:t>, Kačar A. Etiology of ischemic stroke in young adults of Serbia. 35</w:t>
      </w:r>
      <w:r w:rsidRPr="00B641B8">
        <w:rPr>
          <w:sz w:val="20"/>
          <w:vertAlign w:val="superscript"/>
          <w:lang w:val="sr-Latn-CS"/>
        </w:rPr>
        <w:t>th</w:t>
      </w:r>
      <w:r w:rsidRPr="00B641B8">
        <w:rPr>
          <w:sz w:val="20"/>
          <w:lang w:val="sr-Latn-CS"/>
        </w:rPr>
        <w:t xml:space="preserve"> International Danube Symposium for Neurological Sciences and Continuing Education. Belgrade, Serbia, 2003,  Book of Abstracts p242.</w:t>
      </w:r>
    </w:p>
    <w:p w14:paraId="44857338"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sz w:val="20"/>
          <w:lang w:val="sr-Latn-CS"/>
        </w:rPr>
        <w:t>, Jovanovic D, Bumbasirevic Lj. Epilepsy and stroke. 35th International Danube Symposium for Neurological Sciences and Continuing Education, Belgrade, Serbia, 2003,  Book of Abstracts p195.</w:t>
      </w:r>
    </w:p>
    <w:p w14:paraId="4EA20AE0"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Kačar A, Beslać-Bumbaširević Lj, </w:t>
      </w:r>
      <w:r w:rsidRPr="00B641B8">
        <w:rPr>
          <w:b/>
          <w:sz w:val="20"/>
          <w:lang w:val="sr-Latn-CS"/>
        </w:rPr>
        <w:t>Ercegovac M</w:t>
      </w:r>
      <w:r w:rsidRPr="00B641B8">
        <w:rPr>
          <w:sz w:val="20"/>
          <w:lang w:val="sr-Latn-CS"/>
        </w:rPr>
        <w:t>, Jovanović D, Pecić O. The acute polyradiculoneuritis: clinical picture, treatment and prognosis. 35th International Danube Symposium for Neurological Sciences and Continuing Education, Belgrade, Serbia,  2003. Book of Abstracts p180.</w:t>
      </w:r>
    </w:p>
    <w:p w14:paraId="398823EB"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 </w:t>
      </w:r>
      <w:r w:rsidRPr="00B641B8">
        <w:rPr>
          <w:b/>
          <w:sz w:val="20"/>
          <w:lang w:val="sr-Latn-CS"/>
        </w:rPr>
        <w:t>Ercegovac MD</w:t>
      </w:r>
      <w:r w:rsidRPr="00B641B8">
        <w:rPr>
          <w:sz w:val="20"/>
          <w:lang w:val="sr-Latn-CS"/>
        </w:rPr>
        <w:t>. Silent period-latency of epileptogenesis on complex partial seizures. 5th European Congress of Epileptology, Madrd, Spain, Epilepsia 2002; 43(8): p172.</w:t>
      </w:r>
    </w:p>
    <w:p w14:paraId="36D6C178"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Jakubi BJ, </w:t>
      </w:r>
      <w:r w:rsidRPr="00B641B8">
        <w:rPr>
          <w:b/>
          <w:sz w:val="20"/>
          <w:lang w:val="sr-Latn-CS"/>
        </w:rPr>
        <w:t>Ercegovac MD</w:t>
      </w:r>
      <w:r w:rsidRPr="00B641B8">
        <w:rPr>
          <w:sz w:val="20"/>
          <w:lang w:val="sr-Latn-CS"/>
        </w:rPr>
        <w:t>. The role of electoencephalogram in differential diagnosis of headache in children. 5th European Congress of Epileptology, Madrid, Spain, Epilepsia 2002; 43(8): p176.</w:t>
      </w:r>
    </w:p>
    <w:p w14:paraId="67C8DCED" w14:textId="77777777" w:rsidR="00B641B8" w:rsidRPr="00B641B8" w:rsidRDefault="00B641B8" w:rsidP="008717FC">
      <w:pPr>
        <w:numPr>
          <w:ilvl w:val="0"/>
          <w:numId w:val="70"/>
        </w:numPr>
        <w:ind w:hanging="450"/>
        <w:jc w:val="both"/>
        <w:rPr>
          <w:sz w:val="20"/>
          <w:lang w:val="sr-Latn-CS"/>
        </w:rPr>
      </w:pPr>
      <w:r w:rsidRPr="00B641B8">
        <w:rPr>
          <w:sz w:val="20"/>
          <w:lang w:val="hr-HR"/>
        </w:rPr>
        <w:t>Jovanovi</w:t>
      </w:r>
      <w:r w:rsidRPr="00B641B8">
        <w:rPr>
          <w:sz w:val="20"/>
          <w:lang w:val="sr-Latn-CS"/>
        </w:rPr>
        <w:t xml:space="preserve">ć D, Beslać-Bumbaširević Lj, Stošić-Opinćal T, Kovačević M, </w:t>
      </w:r>
      <w:r w:rsidRPr="00B641B8">
        <w:rPr>
          <w:b/>
          <w:sz w:val="20"/>
          <w:lang w:val="sr-Latn-CS"/>
        </w:rPr>
        <w:t>Ercegovac M</w:t>
      </w:r>
      <w:r w:rsidRPr="00B641B8">
        <w:rPr>
          <w:sz w:val="20"/>
          <w:lang w:val="sr-Latn-CS"/>
        </w:rPr>
        <w:t>. Neurologic manifestations and diagnostic findings in eclampsia. XVII World Congress of Neurology, London, England, J Neurol Sci 2001;187: S33.</w:t>
      </w:r>
    </w:p>
    <w:p w14:paraId="1FD0631D"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DV and </w:t>
      </w:r>
      <w:r w:rsidRPr="00B641B8">
        <w:rPr>
          <w:b/>
          <w:sz w:val="20"/>
          <w:lang w:val="sr-Latn-CS"/>
        </w:rPr>
        <w:t>Ercegovac MD</w:t>
      </w:r>
      <w:r w:rsidRPr="00B641B8">
        <w:rPr>
          <w:sz w:val="20"/>
          <w:lang w:val="sr-Latn-CS"/>
        </w:rPr>
        <w:t>. Spectral EEG analysis in children with typical absence seizures. 4th European Congress on Epileptology, Firenze, Italy, Epilepsia 2000; 41:p202.</w:t>
      </w:r>
    </w:p>
    <w:p w14:paraId="18772269"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Sokic D, Stojsavljevic N, Drulovic J, Dujmovic I, Mesaros S, </w:t>
      </w:r>
      <w:r w:rsidRPr="00B641B8">
        <w:rPr>
          <w:b/>
          <w:sz w:val="20"/>
          <w:lang w:val="sr-Latn-CS"/>
        </w:rPr>
        <w:t>Ercegovac M</w:t>
      </w:r>
      <w:r w:rsidRPr="00B641B8">
        <w:rPr>
          <w:sz w:val="20"/>
          <w:lang w:val="sr-Latn-CS"/>
        </w:rPr>
        <w:t>, Peric V, Dragutinovic G, Vojvodic N and Levic Z. Seizures in multiple sclerosis. 4th European Congress on Epileptology, Firenze, Italy, Epilepsia 2000; 41:p121.</w:t>
      </w:r>
    </w:p>
    <w:p w14:paraId="2D6FC593"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DV, </w:t>
      </w:r>
      <w:r w:rsidRPr="00B641B8">
        <w:rPr>
          <w:b/>
          <w:sz w:val="20"/>
          <w:lang w:val="sr-Latn-CS"/>
        </w:rPr>
        <w:t>Ercegovac MD</w:t>
      </w:r>
      <w:r w:rsidRPr="00B641B8">
        <w:rPr>
          <w:sz w:val="20"/>
          <w:lang w:val="sr-Latn-CS"/>
        </w:rPr>
        <w:t>. Interictal epileptiform discharges in temporal lobe epilepsy patients. 23rd International Epilepsy Congress, Prague, Czech Republic, Epilepsia 1999; 40(2):pp8-9.</w:t>
      </w:r>
    </w:p>
    <w:p w14:paraId="33FB716B"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w:t>
      </w:r>
      <w:r w:rsidRPr="00B641B8">
        <w:rPr>
          <w:sz w:val="20"/>
          <w:lang w:val="sr-Latn-CS"/>
        </w:rPr>
        <w:t xml:space="preserve">, Sokic D, Jankovic S, Vojvodic N and Levic Z. Juvenile Myoclonic Epilepsy: clinical and EEG characteristics in adult patients. Third European Congress of Epileptology, Warsaw, Poland, Epilepsia 1998; 39(2):p93.  </w:t>
      </w:r>
    </w:p>
    <w:p w14:paraId="503AE79E"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DV and </w:t>
      </w:r>
      <w:r w:rsidRPr="00B641B8">
        <w:rPr>
          <w:b/>
          <w:sz w:val="20"/>
          <w:lang w:val="sr-Latn-CS"/>
        </w:rPr>
        <w:t>Ercegovac MD</w:t>
      </w:r>
      <w:r w:rsidRPr="00B641B8">
        <w:rPr>
          <w:sz w:val="20"/>
          <w:lang w:val="sr-Latn-CS"/>
        </w:rPr>
        <w:t>. Indications and contraindications od total discontinuation of AEDs. Third European Congress of Epileptology, Warsaw, Poland, Epilepsia 1998; 39(2):p71.</w:t>
      </w:r>
    </w:p>
    <w:p w14:paraId="7ED478C1"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Jankovic SM, Sokic DV, Levic ZM, </w:t>
      </w:r>
      <w:r w:rsidRPr="00B641B8">
        <w:rPr>
          <w:b/>
          <w:sz w:val="20"/>
          <w:lang w:val="sr-Latn-CS"/>
        </w:rPr>
        <w:t>Ercegovac MD</w:t>
      </w:r>
      <w:r w:rsidRPr="00B641B8">
        <w:rPr>
          <w:sz w:val="20"/>
          <w:lang w:val="sr-Latn-CS"/>
        </w:rPr>
        <w:t xml:space="preserve"> and Vojvodic N. Lamotrigine therapy and sleep structure in patients with simple partial seizures. Third European Congress of Epileptology, Warsaw, Poland, Epilepsia 1998; 39(2):p25.</w:t>
      </w:r>
    </w:p>
    <w:p w14:paraId="38297495"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DV, </w:t>
      </w:r>
      <w:r w:rsidRPr="00B641B8">
        <w:rPr>
          <w:b/>
          <w:sz w:val="20"/>
          <w:lang w:val="sr-Latn-CS"/>
        </w:rPr>
        <w:t>Ercegovac MD</w:t>
      </w:r>
      <w:r w:rsidRPr="00B641B8">
        <w:rPr>
          <w:sz w:val="20"/>
          <w:lang w:val="sr-Latn-CS"/>
        </w:rPr>
        <w:t>. Nocturnal sleep deprivation in patients with primary and secondary generalised tonic-clonic seizures. 22nd International Epilepsy Congress, Dublin, Ireland, Epolepsia 1997; 38(3): pp239-240.</w:t>
      </w:r>
    </w:p>
    <w:p w14:paraId="296A4455"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MD</w:t>
      </w:r>
      <w:r w:rsidRPr="00B641B8">
        <w:rPr>
          <w:sz w:val="20"/>
          <w:lang w:val="sr-Latn-CS"/>
        </w:rPr>
        <w:t>, Jankovic S, Sokic D, Levic Z. Analysis of sleep structure in a patient with progressive myoclonus epilepsy: a case report. 22nd International Epilepsy Congress, Dublin, Ireland, Epolepsia 1997; 38(3): pp243-244.</w:t>
      </w:r>
    </w:p>
    <w:p w14:paraId="6CCC404D"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VD, </w:t>
      </w:r>
      <w:r w:rsidRPr="00B641B8">
        <w:rPr>
          <w:b/>
          <w:sz w:val="20"/>
          <w:lang w:val="sr-Latn-CS"/>
        </w:rPr>
        <w:t>Ercegovac MD</w:t>
      </w:r>
      <w:r w:rsidRPr="00B641B8">
        <w:rPr>
          <w:sz w:val="20"/>
          <w:lang w:val="sr-Latn-CS"/>
        </w:rPr>
        <w:t>, Ciric Z. Cognitive functions versus efficacy of pharmacological treatment of epilepsy. XII Conference on Epilepsy, Warszawa, Poland, Epileptologia 1997, pp47-49.</w:t>
      </w:r>
    </w:p>
    <w:p w14:paraId="72CBB87D"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DV, </w:t>
      </w:r>
      <w:r w:rsidRPr="00B641B8">
        <w:rPr>
          <w:b/>
          <w:sz w:val="20"/>
          <w:lang w:val="sr-Latn-CS"/>
        </w:rPr>
        <w:t>Ercegovac MD</w:t>
      </w:r>
      <w:r w:rsidRPr="00B641B8">
        <w:rPr>
          <w:sz w:val="20"/>
          <w:lang w:val="sr-Latn-CS"/>
        </w:rPr>
        <w:t>. P-300 in evaluation of cognitive impairment in juvenile absence epilepsy. 8th European Congress of Clinical Neurophysiology, Munich, Germany, EEG and Clin. Neurophysiology 1996; 99(4): p361.</w:t>
      </w:r>
    </w:p>
    <w:p w14:paraId="0C71909E"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MD</w:t>
      </w:r>
      <w:r w:rsidRPr="00B641B8">
        <w:rPr>
          <w:sz w:val="20"/>
          <w:lang w:val="sr-Latn-CS"/>
        </w:rPr>
        <w:t>, Ercegovac DV. Cognitive testing during generalized epileptiform discharges in Juvenile absence epilepsy. Second European Congress of Epileptology, The Hague, Netherlands, Epilepsia 1996</w:t>
      </w:r>
      <w:r w:rsidRPr="00B641B8">
        <w:rPr>
          <w:sz w:val="20"/>
          <w:lang w:val="en-US"/>
        </w:rPr>
        <w:t>; 37(4): p33.</w:t>
      </w:r>
    </w:p>
    <w:p w14:paraId="7BC5C4F4" w14:textId="77777777" w:rsidR="00B641B8" w:rsidRPr="00B641B8" w:rsidRDefault="00B641B8" w:rsidP="008717FC">
      <w:pPr>
        <w:numPr>
          <w:ilvl w:val="0"/>
          <w:numId w:val="70"/>
        </w:numPr>
        <w:ind w:hanging="450"/>
        <w:jc w:val="both"/>
        <w:rPr>
          <w:sz w:val="20"/>
          <w:lang w:val="sr-Latn-CS"/>
        </w:rPr>
      </w:pPr>
      <w:r w:rsidRPr="00B641B8">
        <w:rPr>
          <w:sz w:val="20"/>
          <w:lang w:val="sr-Latn-CS"/>
        </w:rPr>
        <w:lastRenderedPageBreak/>
        <w:t xml:space="preserve">Ercegovac DV, </w:t>
      </w:r>
      <w:r w:rsidRPr="00B641B8">
        <w:rPr>
          <w:b/>
          <w:sz w:val="20"/>
          <w:lang w:val="sr-Latn-CS"/>
        </w:rPr>
        <w:t>Ercegovac MD</w:t>
      </w:r>
      <w:r w:rsidRPr="00B641B8">
        <w:rPr>
          <w:sz w:val="20"/>
          <w:lang w:val="sr-Latn-CS"/>
        </w:rPr>
        <w:t>, Jovanovic Z, Jovanovic DB. Progress in early evaluation of therapeutic efficacy in Juvenile Absence Epilepsy. 21st International Epilepsy Congress, Sydney, Australia, Epilepsia 1995; 36(3): S75.</w:t>
      </w:r>
    </w:p>
    <w:p w14:paraId="6D21B063"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Popovic M and </w:t>
      </w:r>
      <w:r w:rsidRPr="00B641B8">
        <w:rPr>
          <w:b/>
          <w:sz w:val="20"/>
          <w:lang w:val="sr-Latn-CS"/>
        </w:rPr>
        <w:t>Ercegovac M</w:t>
      </w:r>
      <w:r w:rsidRPr="00B641B8">
        <w:rPr>
          <w:sz w:val="20"/>
          <w:lang w:val="sr-Latn-CS"/>
        </w:rPr>
        <w:t>. Legal aspects of employment problems of epileptic patients in Yugoslavia. 21st International Epilepsy Congress, Sydney, Australia, Epilepsia 1995; 36(3): S14.</w:t>
      </w:r>
    </w:p>
    <w:p w14:paraId="4078A799" w14:textId="77777777" w:rsidR="00B641B8" w:rsidRPr="00B641B8" w:rsidRDefault="00B641B8" w:rsidP="008717FC">
      <w:pPr>
        <w:numPr>
          <w:ilvl w:val="0"/>
          <w:numId w:val="70"/>
        </w:numPr>
        <w:ind w:hanging="450"/>
        <w:jc w:val="both"/>
        <w:rPr>
          <w:sz w:val="20"/>
          <w:lang w:val="sr-Latn-CS"/>
        </w:rPr>
      </w:pPr>
      <w:r w:rsidRPr="00B641B8">
        <w:rPr>
          <w:sz w:val="20"/>
          <w:lang w:val="sr-Latn-CS"/>
        </w:rPr>
        <w:t xml:space="preserve">Ercegovac DV, </w:t>
      </w:r>
      <w:r w:rsidRPr="00B641B8">
        <w:rPr>
          <w:b/>
          <w:sz w:val="20"/>
          <w:lang w:val="sr-Latn-CS"/>
        </w:rPr>
        <w:t>Ercegovac MD</w:t>
      </w:r>
      <w:r w:rsidRPr="00B641B8">
        <w:rPr>
          <w:sz w:val="20"/>
          <w:lang w:val="sr-Latn-CS"/>
        </w:rPr>
        <w:t>, Dumeljic D, Ciric Z. P-300 in early evaluation of therapeutic reactivity in juvenile absence epilepsy. Xth International Congress of Electromyography and Clinical Neurophysiology, Kyoto, Japan, EEG and Clin. Neurophysiology 1995; 97(4): S205-206.</w:t>
      </w:r>
    </w:p>
    <w:p w14:paraId="6FC26621"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MD</w:t>
      </w:r>
      <w:r w:rsidRPr="00B641B8">
        <w:rPr>
          <w:sz w:val="20"/>
          <w:lang w:val="sr-Latn-CS"/>
        </w:rPr>
        <w:t>, Ercegovac DV, Pejkic V. Intrarectal diazepam application in adult epileptic patients. II Polish Congress of Epileptology, Warsaw, Poland, 1995, Abstract book, p42.</w:t>
      </w:r>
    </w:p>
    <w:p w14:paraId="0FD5001E" w14:textId="77777777" w:rsidR="00B641B8" w:rsidRPr="00B641B8" w:rsidRDefault="00B641B8" w:rsidP="008717FC">
      <w:pPr>
        <w:numPr>
          <w:ilvl w:val="0"/>
          <w:numId w:val="70"/>
        </w:numPr>
        <w:ind w:hanging="450"/>
        <w:jc w:val="both"/>
        <w:rPr>
          <w:sz w:val="20"/>
          <w:lang w:val="sr-Latn-CS"/>
        </w:rPr>
      </w:pPr>
      <w:r w:rsidRPr="00B641B8">
        <w:rPr>
          <w:b/>
          <w:sz w:val="20"/>
          <w:lang w:val="sr-Latn-CS"/>
        </w:rPr>
        <w:t>Ercegovac MD</w:t>
      </w:r>
      <w:r w:rsidRPr="00B641B8">
        <w:rPr>
          <w:sz w:val="20"/>
          <w:lang w:val="sr-Latn-CS"/>
        </w:rPr>
        <w:t>, Jovanovic Z, Ercegovac DV, Ciric Z. Diagnostic problems in classifying of some rare clinical forms of epileptic seizures. I European Congress of Epileptology, Oporto, Portugal, Epilepsia 1994; 35(7), p88.</w:t>
      </w:r>
    </w:p>
    <w:p w14:paraId="4E153CBF" w14:textId="77777777" w:rsidR="009A7FDD" w:rsidRDefault="009A7FDD" w:rsidP="00B712E3">
      <w:pPr>
        <w:ind w:firstLine="0"/>
        <w:jc w:val="both"/>
        <w:rPr>
          <w:b/>
          <w:i/>
          <w:sz w:val="20"/>
        </w:rPr>
      </w:pPr>
    </w:p>
    <w:p w14:paraId="43FCA365" w14:textId="77777777" w:rsidR="009A7FDD" w:rsidRDefault="009A7FDD" w:rsidP="00B712E3">
      <w:pPr>
        <w:ind w:firstLine="0"/>
        <w:jc w:val="both"/>
        <w:rPr>
          <w:b/>
          <w:i/>
          <w:sz w:val="20"/>
        </w:rPr>
      </w:pPr>
      <w:r>
        <w:rPr>
          <w:b/>
          <w:i/>
          <w:sz w:val="20"/>
        </w:rPr>
        <w:t>Извод у зборнику националног</w:t>
      </w:r>
      <w:r w:rsidRPr="00D202E6">
        <w:rPr>
          <w:b/>
          <w:i/>
          <w:sz w:val="20"/>
        </w:rPr>
        <w:t xml:space="preserve"> скупа:</w:t>
      </w:r>
    </w:p>
    <w:p w14:paraId="390AC4FE" w14:textId="77777777" w:rsidR="00B641B8" w:rsidRPr="00B641B8" w:rsidRDefault="00B641B8" w:rsidP="008717FC">
      <w:pPr>
        <w:pStyle w:val="ListParagraph"/>
        <w:numPr>
          <w:ilvl w:val="0"/>
          <w:numId w:val="71"/>
        </w:numPr>
        <w:spacing w:after="0" w:line="240" w:lineRule="auto"/>
        <w:jc w:val="both"/>
        <w:rPr>
          <w:rFonts w:ascii="Times New Roman" w:hAnsi="Times New Roman"/>
          <w:sz w:val="20"/>
          <w:szCs w:val="20"/>
          <w:lang w:val="sr-Latn-CS"/>
        </w:rPr>
      </w:pPr>
      <w:r w:rsidRPr="00B641B8">
        <w:rPr>
          <w:rFonts w:ascii="Times New Roman" w:hAnsi="Times New Roman"/>
          <w:sz w:val="20"/>
          <w:szCs w:val="20"/>
        </w:rPr>
        <w:t xml:space="preserve">Vojvodić N, Pejović A, Ristić A, Kovačević M, </w:t>
      </w:r>
      <w:proofErr w:type="spellStart"/>
      <w:r w:rsidRPr="00B641B8">
        <w:rPr>
          <w:rFonts w:ascii="Times New Roman" w:hAnsi="Times New Roman"/>
          <w:sz w:val="20"/>
          <w:szCs w:val="20"/>
        </w:rPr>
        <w:t>Berisavac</w:t>
      </w:r>
      <w:proofErr w:type="spellEnd"/>
      <w:r w:rsidRPr="00B641B8">
        <w:rPr>
          <w:rFonts w:ascii="Times New Roman" w:hAnsi="Times New Roman"/>
          <w:sz w:val="20"/>
          <w:szCs w:val="20"/>
        </w:rPr>
        <w:t xml:space="preserve"> I, </w:t>
      </w:r>
      <w:proofErr w:type="spellStart"/>
      <w:r w:rsidRPr="00B641B8">
        <w:rPr>
          <w:rFonts w:ascii="Times New Roman" w:hAnsi="Times New Roman"/>
          <w:b/>
          <w:sz w:val="20"/>
          <w:szCs w:val="20"/>
        </w:rPr>
        <w:t>Ercegovac</w:t>
      </w:r>
      <w:proofErr w:type="spellEnd"/>
      <w:r w:rsidRPr="00B641B8">
        <w:rPr>
          <w:rFonts w:ascii="Times New Roman" w:hAnsi="Times New Roman"/>
          <w:b/>
          <w:sz w:val="20"/>
          <w:szCs w:val="20"/>
        </w:rPr>
        <w:t xml:space="preserve"> M</w:t>
      </w:r>
      <w:r w:rsidRPr="00B641B8">
        <w:rPr>
          <w:rFonts w:ascii="Times New Roman" w:hAnsi="Times New Roman"/>
          <w:sz w:val="20"/>
          <w:szCs w:val="20"/>
        </w:rPr>
        <w:t xml:space="preserve">, </w:t>
      </w:r>
      <w:proofErr w:type="spellStart"/>
      <w:r w:rsidRPr="00B641B8">
        <w:rPr>
          <w:rFonts w:ascii="Times New Roman" w:hAnsi="Times New Roman"/>
          <w:sz w:val="20"/>
          <w:szCs w:val="20"/>
        </w:rPr>
        <w:t>Sokić</w:t>
      </w:r>
      <w:proofErr w:type="spellEnd"/>
      <w:r w:rsidRPr="00B641B8">
        <w:rPr>
          <w:rFonts w:ascii="Times New Roman" w:hAnsi="Times New Roman"/>
          <w:sz w:val="20"/>
          <w:szCs w:val="20"/>
        </w:rPr>
        <w:t xml:space="preserve"> D. COVID-19 I </w:t>
      </w:r>
      <w:proofErr w:type="spellStart"/>
      <w:r w:rsidRPr="00B641B8">
        <w:rPr>
          <w:rFonts w:ascii="Times New Roman" w:hAnsi="Times New Roman"/>
          <w:sz w:val="20"/>
          <w:szCs w:val="20"/>
        </w:rPr>
        <w:t>epilepsija</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Nacionalni</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kongres</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sa</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međunarodnim</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učešćem</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Infekcije</w:t>
      </w:r>
      <w:proofErr w:type="spellEnd"/>
      <w:r w:rsidRPr="00B641B8">
        <w:rPr>
          <w:rFonts w:ascii="Times New Roman" w:hAnsi="Times New Roman"/>
          <w:sz w:val="20"/>
          <w:szCs w:val="20"/>
        </w:rPr>
        <w:t xml:space="preserve"> – </w:t>
      </w:r>
      <w:proofErr w:type="spellStart"/>
      <w:r w:rsidRPr="00B641B8">
        <w:rPr>
          <w:rFonts w:ascii="Times New Roman" w:hAnsi="Times New Roman"/>
          <w:sz w:val="20"/>
          <w:szCs w:val="20"/>
        </w:rPr>
        <w:t>izazovi</w:t>
      </w:r>
      <w:proofErr w:type="spellEnd"/>
      <w:r w:rsidRPr="00B641B8">
        <w:rPr>
          <w:rFonts w:ascii="Times New Roman" w:hAnsi="Times New Roman"/>
          <w:sz w:val="20"/>
          <w:szCs w:val="20"/>
        </w:rPr>
        <w:t xml:space="preserve"> u </w:t>
      </w:r>
      <w:proofErr w:type="spellStart"/>
      <w:r w:rsidRPr="00B641B8">
        <w:rPr>
          <w:rFonts w:ascii="Times New Roman" w:hAnsi="Times New Roman"/>
          <w:sz w:val="20"/>
          <w:szCs w:val="20"/>
        </w:rPr>
        <w:t>dijagnostici</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i</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lečenju</w:t>
      </w:r>
      <w:proofErr w:type="spellEnd"/>
      <w:r w:rsidRPr="00B641B8">
        <w:rPr>
          <w:rFonts w:ascii="Times New Roman" w:hAnsi="Times New Roman"/>
          <w:sz w:val="20"/>
          <w:szCs w:val="20"/>
        </w:rPr>
        <w:t xml:space="preserve">”, Beograd, </w:t>
      </w:r>
      <w:proofErr w:type="spellStart"/>
      <w:r w:rsidRPr="00B641B8">
        <w:rPr>
          <w:rFonts w:ascii="Times New Roman" w:hAnsi="Times New Roman"/>
          <w:sz w:val="20"/>
          <w:szCs w:val="20"/>
        </w:rPr>
        <w:t>Srbija</w:t>
      </w:r>
      <w:proofErr w:type="spellEnd"/>
      <w:r w:rsidRPr="00B641B8">
        <w:rPr>
          <w:rFonts w:ascii="Times New Roman" w:hAnsi="Times New Roman"/>
          <w:sz w:val="20"/>
          <w:szCs w:val="20"/>
        </w:rPr>
        <w:t xml:space="preserve">, 2023, </w:t>
      </w:r>
      <w:proofErr w:type="spellStart"/>
      <w:r w:rsidRPr="00B641B8">
        <w:rPr>
          <w:rFonts w:ascii="Times New Roman" w:hAnsi="Times New Roman"/>
          <w:sz w:val="20"/>
          <w:szCs w:val="20"/>
        </w:rPr>
        <w:t>Srpski</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medicinski</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časopis</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lekarske</w:t>
      </w:r>
      <w:proofErr w:type="spellEnd"/>
      <w:r w:rsidRPr="00B641B8">
        <w:rPr>
          <w:rFonts w:ascii="Times New Roman" w:hAnsi="Times New Roman"/>
          <w:sz w:val="20"/>
          <w:szCs w:val="20"/>
        </w:rPr>
        <w:t xml:space="preserve"> </w:t>
      </w:r>
      <w:proofErr w:type="spellStart"/>
      <w:r w:rsidRPr="00B641B8">
        <w:rPr>
          <w:rFonts w:ascii="Times New Roman" w:hAnsi="Times New Roman"/>
          <w:sz w:val="20"/>
          <w:szCs w:val="20"/>
        </w:rPr>
        <w:t>komore</w:t>
      </w:r>
      <w:proofErr w:type="spellEnd"/>
      <w:r w:rsidRPr="00B641B8">
        <w:rPr>
          <w:rFonts w:ascii="Times New Roman" w:hAnsi="Times New Roman"/>
          <w:sz w:val="20"/>
          <w:szCs w:val="20"/>
        </w:rPr>
        <w:t>, 2023; 4(1):20.</w:t>
      </w:r>
    </w:p>
    <w:p w14:paraId="6D341C29" w14:textId="77777777" w:rsidR="00B641B8" w:rsidRPr="00B641B8" w:rsidRDefault="00B641B8" w:rsidP="008717FC">
      <w:pPr>
        <w:pStyle w:val="ListParagraph"/>
        <w:numPr>
          <w:ilvl w:val="0"/>
          <w:numId w:val="71"/>
        </w:numPr>
        <w:spacing w:after="0" w:line="240" w:lineRule="auto"/>
        <w:jc w:val="both"/>
        <w:rPr>
          <w:rFonts w:ascii="Times New Roman" w:hAnsi="Times New Roman"/>
          <w:sz w:val="20"/>
          <w:szCs w:val="20"/>
          <w:lang w:val="sr-Latn-CS"/>
        </w:rPr>
      </w:pPr>
      <w:r w:rsidRPr="00B641B8">
        <w:rPr>
          <w:rFonts w:ascii="Times New Roman" w:hAnsi="Times New Roman"/>
          <w:noProof/>
          <w:color w:val="000000"/>
          <w:sz w:val="20"/>
          <w:szCs w:val="20"/>
        </w:rPr>
        <w:t xml:space="preserve">Plješa Ercegovac M, Ćorić V, Milošević I, Đukić T, Bukumirić Z, Savić-Radojević A, Matić M, Jerotić Đ, Ašanin M, </w:t>
      </w:r>
      <w:r w:rsidRPr="00B641B8">
        <w:rPr>
          <w:rFonts w:ascii="Times New Roman" w:hAnsi="Times New Roman"/>
          <w:b/>
          <w:noProof/>
          <w:color w:val="000000"/>
          <w:sz w:val="20"/>
          <w:szCs w:val="20"/>
        </w:rPr>
        <w:t>Ercegovac M</w:t>
      </w:r>
      <w:r w:rsidRPr="00B641B8">
        <w:rPr>
          <w:rFonts w:ascii="Times New Roman" w:hAnsi="Times New Roman"/>
          <w:noProof/>
          <w:color w:val="000000"/>
          <w:sz w:val="20"/>
          <w:szCs w:val="20"/>
        </w:rPr>
        <w:t xml:space="preserve">, Ranin J, Stevanović G, Simić T. Utiče li polimorfizam glutation transferaza na podložnost za nastanak KOVID-19? 49. simpozijum Stremljenja i novine u medicini, Beograd, Srbija, 2021, Medicinska istraživanja, 2021; 54(1):10-11. </w:t>
      </w:r>
    </w:p>
    <w:p w14:paraId="03295393"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Marković M, Ćorić V, Bukumirić Z, Djukić T, Jerotić Dj, Savić-Radojević A, Plješa-Ercegovac M, Ašanin M,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Milošević I, Stevanović G, Simić T, Ranin J, Matić M. Značaj laboratorijskih parametara u identifikaciji COVID-19 pacijenata pod rizikom za progresiju COVID-19. Drugi kongres Kliničkih biohemičara i specijalista laboratorijske medicine Srbije sa međunarodnim učešćem, Beograd, Srbija, 2022, Knjiga sažetaka, p69.</w:t>
      </w:r>
    </w:p>
    <w:p w14:paraId="6377D97C" w14:textId="2B8365BF" w:rsidR="00B641B8" w:rsidRPr="00B641B8" w:rsidRDefault="00B641B8" w:rsidP="008717FC">
      <w:pPr>
        <w:numPr>
          <w:ilvl w:val="0"/>
          <w:numId w:val="71"/>
        </w:numPr>
        <w:jc w:val="both"/>
        <w:rPr>
          <w:i/>
          <w:sz w:val="20"/>
          <w:lang w:val="sr-Latn-CS"/>
        </w:rPr>
      </w:pPr>
      <w:r w:rsidRPr="00B641B8">
        <w:rPr>
          <w:b/>
          <w:sz w:val="20"/>
          <w:lang w:val="sr-Latn-CS"/>
        </w:rPr>
        <w:t>Ercegovac M</w:t>
      </w:r>
      <w:r w:rsidRPr="00B641B8">
        <w:rPr>
          <w:sz w:val="20"/>
          <w:lang w:val="sr-Latn-CS"/>
        </w:rPr>
        <w:t xml:space="preserve">. Novine u lečenju epileptičkog statusa. 50. Užički dani, Užice, Srbija, Zbornik radova, </w:t>
      </w:r>
      <w:r w:rsidR="00946813" w:rsidRPr="00B641B8">
        <w:rPr>
          <w:sz w:val="20"/>
          <w:lang w:val="sr-Latn-CS"/>
        </w:rPr>
        <w:t>2019</w:t>
      </w:r>
      <w:r w:rsidR="00946813">
        <w:rPr>
          <w:sz w:val="20"/>
          <w:lang w:val="sr-Cyrl-RS"/>
        </w:rPr>
        <w:t xml:space="preserve">:                       </w:t>
      </w:r>
      <w:r w:rsidRPr="00B641B8">
        <w:rPr>
          <w:sz w:val="20"/>
          <w:lang w:val="sr-Latn-CS"/>
        </w:rPr>
        <w:t xml:space="preserve">39-40. </w:t>
      </w:r>
    </w:p>
    <w:p w14:paraId="07DF54E7"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Berisavac I. Značaj EEG-a u jedinici neurološkog intenzivnog lečenja. X kongres kliničke neurofiziologije sa međunarodnim učešćem, Beograd, Srbija, 2014, Knjiga sažetaka, pp56-57.</w:t>
      </w:r>
    </w:p>
    <w:p w14:paraId="1DC8C6C9"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Berisavac I, Stanarčević P, Jovanović D,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Padjen V, Stefanović Budimkić M, Beslać Bumbaširević Lj. Respiratorna insuficijencija u jedinici intenzivnog neurološkog lečenja. IX/XV Kongres neurologa Srbije sa međunarodnim učešćem, Beograd, Srbija, 2013, Zbornik sažetaka, p253.</w:t>
      </w:r>
    </w:p>
    <w:p w14:paraId="3A7ECE95"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Padjen V, Potpara T, Jovanović D, Berisavac I,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Stanarčević P, Stefanović Budimkić M, Beslać Bumbaširević Lj. Prediktivne sposobnosti CHADS2, CHA2DS2-Vasc i HAS-BLED skorova u proceni ishoda akutnog ishemijskog moždanog udara kod bolesnika sa atrijalnom fibrilacijom. IX/XV Kongres neurologa Srbije sa međunarodnim učešćem, Beograd, Srbija, 2013, Zbornik sažetaka, p184.</w:t>
      </w:r>
    </w:p>
    <w:p w14:paraId="2DC8017F"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Stanarčević P, Stefanović Budimkić M, Padjen V, Berisavac I,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Beslać Bumbaširević Lj, Jovanović DR u ime SETIS grupe. Faktori rizika za nastanak simptomatske intracerebralne hemoragije (sICH) nakon primene trombolitičke terapije u lečenju akutnog moždanog udara u Srbiji – SETIS registar. IX/XV Kongres neurologa Srbije sa međunarodnim učešćem, Beograd, Srbija, 2013, Zbornik sažetaka, p171.</w:t>
      </w:r>
    </w:p>
    <w:p w14:paraId="6CEE3708"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Stanarčević P, Stefanović Budimkić M, Padjen V, Berisavac I,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Beslać Bumbaširević Lj, Jovanović DR u ime SETIS grupe. Unilateralni angioedem kao neželjeni efekat trombolitičke terapije u lečenju akutnog ishemijskog moždanog udara – iskustva u Srbiji i prikaz slučaja (SETIS registar). IX/XV Kongres neurologa Srbije sa međunarodnim učešćem, Beograd, Srbija, 2013, Zbornik sažetaka, p170.</w:t>
      </w:r>
    </w:p>
    <w:p w14:paraId="09C21C34"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Stefanović Budimkić M, Beslać Bumbaširević Lj, Stanarčević P, Padjen V,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Berisavac I, Jovanović DR. Kasna prognoza bolesnika sa ishemijskim moždanim udarom lečenih trombolitičkom terapijom. IX/XV Kongres neurologa Srbije sa međunarodnim učešćem, Beograd, Srbija, 2013, Zbornik sažetaka, p167.</w:t>
      </w:r>
    </w:p>
    <w:p w14:paraId="76C0B8C0"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Padjen V, Bodenant M,  Jovanović D, Ponchelle-Dequatre N, Cordonnier C,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Berisavac I, Stanarčević P, Stefanović Budimkić M, Beslać Bumbaširević Lj, Leys D. Intravenska trombolitička terapija kod bolesnika sa akutnim ishemijskim moždanim udarom i atrijalnom fibrilacijom lečenim u Beogradu (Srbija) i Lille-u (Francuska). IX/XV Kongres neurologa Srbije sa međunarodnim učešćem, Beograd, Srbija, 2013, Zbornik sažetaka, p89.</w:t>
      </w:r>
    </w:p>
    <w:p w14:paraId="5A7C90FD"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Stanarčević </w:t>
      </w:r>
      <w:r w:rsidRPr="00B641B8">
        <w:rPr>
          <w:rFonts w:ascii="Times New Roman" w:hAnsi="Times New Roman" w:cs="Times New Roman"/>
          <w:i/>
          <w:sz w:val="20"/>
          <w:szCs w:val="20"/>
          <w:lang w:val="sr-Latn-CS"/>
        </w:rPr>
        <w:t>P</w:t>
      </w:r>
      <w:r w:rsidRPr="00B641B8">
        <w:rPr>
          <w:rFonts w:ascii="Times New Roman" w:hAnsi="Times New Roman" w:cs="Times New Roman"/>
          <w:sz w:val="20"/>
          <w:szCs w:val="20"/>
          <w:lang w:val="sr-Latn-CS"/>
        </w:rPr>
        <w:t xml:space="preserve">, Budimkić M, Bogosavljević V, Berisavac I,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Savić O, Jovanović DR, Beslać-Bumbaširević  Lj. Značaj jedinice neurološke intenzivne nege u lečenju kritično obolelog neurološkog bolesnika – naša iskustva. VIII/XIV Kongres neurologa Srbije, Kopaonik, Srbija, 2011, Zbornik radova, p204.</w:t>
      </w:r>
    </w:p>
    <w:p w14:paraId="77D321D5"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Stanarčević P, Jovanović DR, Bogosavljević V, Berisavac I, Savić O, Stefanović-Budimkić M, Beslać-Bumbaširević Lj. Značaj i uloga elektroencefalografije (EEG-a) u jedinici neurološke intenzivne nege. VIII/XIV Kongres neurologa Srbije, Kopaonik, Srbija, 2011, Zbornik radova, p120.</w:t>
      </w:r>
    </w:p>
    <w:p w14:paraId="79C5E61B"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Pađen V, Jovanović D, Stanarčević P, Berisavac I, Savić O, Stefanović-Budimkić M, Beslać-Bumbaširević Lj. Epilepsije i moždani udar. VIII/XIV Kongres neurologa Srbije, Kopaonik, Srbija, 2011, Zbornik radova, p110.</w:t>
      </w:r>
    </w:p>
    <w:p w14:paraId="38199238"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lastRenderedPageBreak/>
        <w:t xml:space="preserve">Stefanović-Budimkić M, Jovanović DR, Berisavac II, Beslać-Bumbaširević Lj, Pađen V, Stanarčević P, Berisavac I, Savić O,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Dijagnostički i terapijski protokol kod bolesnika sa spontanim kraniocervikalnim arterijskim disekcijama. VIII/XIV Kongres neurologa Srbije, Kopaonik, Srbija, 2011, Zbornik radova, p86.</w:t>
      </w:r>
    </w:p>
    <w:p w14:paraId="480B4449"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Pađen V, Jaraković M, Stefanović-Budimkić M, Stanarčević P, Berisavac I, Savić O,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Jovanović D, Beslać-Bumbaširević. Atrijalna fibrilacija kao nezavisni faktor rizika kod moždanog udara. VIII/XIV Kongres neurologa Srbije, Kopaonik, Srbija, 2011, Zbornik radova, p78.</w:t>
      </w:r>
    </w:p>
    <w:p w14:paraId="73478B78"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Stefanović-Budimkić M, Jovanović DR, Berisavac II, Beslać-Bumbaširević Lj, Stanarčević P, Savić O, Bogosavljević V,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Intravenska tromboliza kod akutnog ishemijskog moždanog udara uzrokovanog spontanom kraniocervikalnom disekcijom. IV simpozijum o cerebrovaskularnim bolestima, Beograd, Srbija, 2010, Knjiga sažetaka, P57.</w:t>
      </w:r>
    </w:p>
    <w:p w14:paraId="1ABE6A77"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Bogosavljević V, Beslać-Bumbaširević Lj, Leys D, Cordonnier C,  Jovanović D, Bodenant M, Budimkić M, Berisavac I, Savić O,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Stanarčević P. Intravenska tromboliza u Beogradu (Srbija) i Lilu (Francuska), postoje li razlike? IV simpozijum o cerebrovaskularnim bolestima, Beograd, Srbija, 2010, Knjiga sažetaka, P55.</w:t>
      </w:r>
    </w:p>
    <w:p w14:paraId="1607120D"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Stanarčević P, Budimkić M, Bogosavljević V, Berisavac II,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Savić O, Jovanović DR, Beslać-Bumbaširević Lj. Težak akutni moždani udar u jednici neurološke intenzivne nege: ishod i prognoza. IV simpozijum o cerebrovaskularnim bolestima, Beograd, Srbija, 2010, Knjiga sažetaka, P32.</w:t>
      </w:r>
    </w:p>
    <w:p w14:paraId="284C46C1"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Savić O, Jovanović DR, Berisavac II,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Stanarčević P, Bogosavljević V, Stefanović-Budimkić M, Jaraković M, Beslać-Bumbaširević Lj. Rana prognoza akutnog moždanog udara u slivu arterije bazilaris u zavisnosti od kliničke simptomatologije. IV simpozijum o cerebrovaskularnim bolestima, Beograd, Srbija, 2010, Knjiga sažetaka, P26.</w:t>
      </w:r>
    </w:p>
    <w:p w14:paraId="11431F46"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Jaraković M, Bogosavljević V, Stefanović-Budimkić M, Stanarčević P, Berisavac II, Savić O,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Jovanović DR, Beslać-Bumbaširević Lj. Atrijalna fibrilacija kao nezavisni faktor rizika za nastanak akutnog moždanog udara. IV simpozijum o cerebrovaskularnim bolestima, Beograd, Srbija, 2010, Knjiga sažetaka, P25.</w:t>
      </w:r>
    </w:p>
    <w:p w14:paraId="57138D01"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Bogosavljević V,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Beslać-Bumbaširević Lj, , Jovanović DR, Savić O, Berisavac II, Stanarčević P, Budimkić M, Jaraković M. Moždani udar kao uzročnik moždane smrti. IV simpozijum o cerebrovaskularnim bolestima, Beograd, Srbija, 2010, Knjiga sažetaka, P21.</w:t>
      </w:r>
    </w:p>
    <w:p w14:paraId="241551A2"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Stefanović-Budimkić M, Jovanović DR, Berisavac II, Beslać-Bumbaširević Lj, Savić O, Stanarčević P, Bogosavljević V,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Dijagnostički postupak kod bolesnika sa akutnim ishemijskim moždanim udarom uzrokovanim spontanom kraniocervikalnom arterijskom disekcijom. IV simpozijum o cerebrovaskularnim bolestima, Beograd, Srbija, 2010, Knjiga sažetaka, P2.</w:t>
      </w:r>
    </w:p>
    <w:p w14:paraId="60E96767"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Importance of EEG in brain death diagnosis. 9. Kongres Kliničke neurofiziologije Srbije i Crne Gore sa međunarodnim učešćem, Beograd 2009, Knjiga sažetaka, p65.</w:t>
      </w:r>
    </w:p>
    <w:p w14:paraId="7530B30E"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Epilepsy in cerebrovascular diseases: Is there any dilemma? 3. Kongres epileptologa sa međunarodnim učešćem, Beograd, Srbija, 2009, Knjiga sažetaka i radova, p28.</w:t>
      </w:r>
    </w:p>
    <w:p w14:paraId="68521BB7"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xml:space="preserve"> i Ercegovac DV. Uzroci kasnog postavljanja dijagnoze juvenilne miokloničke epilepsije (JME) - faktori greške. 2. Kongres epileptologa Srbije i Crne Gore, Beograd, SCG, 2004, Knjiga sažetaka, p125. </w:t>
      </w:r>
    </w:p>
    <w:p w14:paraId="30FE3098"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(Progresivna) mioklonička epilepsija-prikaz slučaja. 2. Kongres epileptologa Srbije i Crne Gore, Beograd, SCG, 2004, Knjiga sažetaka, p58.</w:t>
      </w:r>
    </w:p>
    <w:p w14:paraId="229B0D63" w14:textId="77777777" w:rsidR="00B641B8" w:rsidRPr="00B641B8" w:rsidRDefault="00B641B8" w:rsidP="008717FC">
      <w:pPr>
        <w:numPr>
          <w:ilvl w:val="0"/>
          <w:numId w:val="71"/>
        </w:numPr>
        <w:suppressAutoHyphens/>
        <w:jc w:val="both"/>
        <w:rPr>
          <w:sz w:val="20"/>
          <w:lang w:val="hr-HR"/>
        </w:rPr>
      </w:pPr>
      <w:r w:rsidRPr="00B641B8">
        <w:rPr>
          <w:sz w:val="20"/>
          <w:lang w:val="hr-HR"/>
        </w:rPr>
        <w:t xml:space="preserve">Ristić M, Jovanović D, Kačar A, </w:t>
      </w:r>
      <w:r w:rsidRPr="00B641B8">
        <w:rPr>
          <w:b/>
          <w:sz w:val="20"/>
          <w:lang w:val="hr-HR"/>
        </w:rPr>
        <w:t>Ercegovac M</w:t>
      </w:r>
      <w:r w:rsidRPr="00B641B8">
        <w:rPr>
          <w:sz w:val="20"/>
          <w:lang w:val="hr-HR"/>
        </w:rPr>
        <w:t>, Beslać-Bumbaširević Lj. Ishemijski infarkti u području vaskularizacije arterije cerebri medije – klinička slika, etiologija, ishod. XII kongres neurologa SCG sa medjunarodnim učešćem, Novi Sad, 2004, Zbornik sažetaka, p93.</w:t>
      </w:r>
    </w:p>
    <w:p w14:paraId="315D6476" w14:textId="77777777" w:rsidR="00B641B8" w:rsidRPr="00B641B8" w:rsidRDefault="00B641B8" w:rsidP="008717FC">
      <w:pPr>
        <w:numPr>
          <w:ilvl w:val="0"/>
          <w:numId w:val="71"/>
        </w:numPr>
        <w:suppressAutoHyphens/>
        <w:jc w:val="both"/>
        <w:rPr>
          <w:sz w:val="20"/>
          <w:lang w:val="hr-HR"/>
        </w:rPr>
      </w:pPr>
      <w:r w:rsidRPr="00B641B8">
        <w:rPr>
          <w:sz w:val="20"/>
          <w:lang w:val="hr-HR"/>
        </w:rPr>
        <w:t xml:space="preserve">Krdžić I, Radulović M, Jovanović D, Kačar A, </w:t>
      </w:r>
      <w:r w:rsidRPr="00B641B8">
        <w:rPr>
          <w:b/>
          <w:sz w:val="20"/>
          <w:lang w:val="hr-HR"/>
        </w:rPr>
        <w:t>Ercegovac M</w:t>
      </w:r>
      <w:r w:rsidRPr="00B641B8">
        <w:rPr>
          <w:sz w:val="20"/>
          <w:lang w:val="hr-HR"/>
        </w:rPr>
        <w:t>, Beslać-Bumbaširević Lj. Arteficijalna ventilacija kod neuroloških bolesnika. XII kongres neurologa SCG sa medjunarodnim učešćem, Novi Sad, 2004, Zbornik sažetaka, p63.</w:t>
      </w:r>
    </w:p>
    <w:p w14:paraId="66E3C002"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hr-HR"/>
        </w:rPr>
        <w:t xml:space="preserve">Kačar A, Beslać-Bumbaširević Lj, Jovanović D, </w:t>
      </w:r>
      <w:r w:rsidRPr="00B641B8">
        <w:rPr>
          <w:rFonts w:ascii="Times New Roman" w:hAnsi="Times New Roman" w:cs="Times New Roman"/>
          <w:b/>
          <w:sz w:val="20"/>
          <w:szCs w:val="20"/>
          <w:lang w:val="hr-HR"/>
        </w:rPr>
        <w:t>Ercegovac M</w:t>
      </w:r>
      <w:r w:rsidRPr="00B641B8">
        <w:rPr>
          <w:rFonts w:ascii="Times New Roman" w:hAnsi="Times New Roman" w:cs="Times New Roman"/>
          <w:sz w:val="20"/>
          <w:szCs w:val="20"/>
          <w:lang w:val="hr-HR"/>
        </w:rPr>
        <w:t>, Pecić-Savić O. Respiratrona insuficijencija kod pacijenata sa akutnim poliradikuloneuritisom. XII kongres neurologa SCG sa medjunarodnim učešćem, Novi Sad, 2004, Zbornik sažetaka, p61.</w:t>
      </w:r>
    </w:p>
    <w:p w14:paraId="4A49EEF5" w14:textId="77777777" w:rsidR="00B641B8" w:rsidRPr="00B641B8" w:rsidRDefault="00B641B8" w:rsidP="008717FC">
      <w:pPr>
        <w:numPr>
          <w:ilvl w:val="0"/>
          <w:numId w:val="71"/>
        </w:numPr>
        <w:suppressAutoHyphens/>
        <w:jc w:val="both"/>
        <w:rPr>
          <w:sz w:val="20"/>
          <w:lang w:val="hr-HR"/>
        </w:rPr>
      </w:pPr>
      <w:r w:rsidRPr="00B641B8">
        <w:rPr>
          <w:sz w:val="20"/>
        </w:rPr>
        <w:t>Peci</w:t>
      </w:r>
      <w:r w:rsidRPr="00B641B8">
        <w:rPr>
          <w:sz w:val="20"/>
          <w:lang w:val="hr-HR"/>
        </w:rPr>
        <w:t xml:space="preserve">ć </w:t>
      </w:r>
      <w:r w:rsidRPr="00B641B8">
        <w:rPr>
          <w:sz w:val="20"/>
        </w:rPr>
        <w:t>O</w:t>
      </w:r>
      <w:r w:rsidRPr="00B641B8">
        <w:rPr>
          <w:sz w:val="20"/>
          <w:lang w:val="hr-HR"/>
        </w:rPr>
        <w:t xml:space="preserve">, </w:t>
      </w:r>
      <w:r w:rsidRPr="00B641B8">
        <w:rPr>
          <w:sz w:val="20"/>
        </w:rPr>
        <w:t>Bumba</w:t>
      </w:r>
      <w:r w:rsidRPr="00B641B8">
        <w:rPr>
          <w:sz w:val="20"/>
          <w:lang w:val="hr-HR"/>
        </w:rPr>
        <w:t>š</w:t>
      </w:r>
      <w:r w:rsidRPr="00B641B8">
        <w:rPr>
          <w:sz w:val="20"/>
        </w:rPr>
        <w:t>irevi</w:t>
      </w:r>
      <w:r w:rsidRPr="00B641B8">
        <w:rPr>
          <w:sz w:val="20"/>
          <w:lang w:val="hr-HR"/>
        </w:rPr>
        <w:t>ć-</w:t>
      </w:r>
      <w:r w:rsidRPr="00B641B8">
        <w:rPr>
          <w:sz w:val="20"/>
        </w:rPr>
        <w:t>Besla</w:t>
      </w:r>
      <w:r w:rsidRPr="00B641B8">
        <w:rPr>
          <w:sz w:val="20"/>
          <w:lang w:val="hr-HR"/>
        </w:rPr>
        <w:t xml:space="preserve">ć </w:t>
      </w:r>
      <w:r w:rsidRPr="00B641B8">
        <w:rPr>
          <w:sz w:val="20"/>
        </w:rPr>
        <w:t>Lj</w:t>
      </w:r>
      <w:r w:rsidRPr="00B641B8">
        <w:rPr>
          <w:sz w:val="20"/>
          <w:lang w:val="hr-HR"/>
        </w:rPr>
        <w:t xml:space="preserve">, </w:t>
      </w:r>
      <w:r w:rsidRPr="00B641B8">
        <w:rPr>
          <w:sz w:val="20"/>
        </w:rPr>
        <w:t>Jovanovi</w:t>
      </w:r>
      <w:r w:rsidRPr="00B641B8">
        <w:rPr>
          <w:sz w:val="20"/>
          <w:lang w:val="hr-HR"/>
        </w:rPr>
        <w:t xml:space="preserve">ć </w:t>
      </w:r>
      <w:r w:rsidRPr="00B641B8">
        <w:rPr>
          <w:sz w:val="20"/>
        </w:rPr>
        <w:t>D</w:t>
      </w:r>
      <w:r w:rsidRPr="00B641B8">
        <w:rPr>
          <w:sz w:val="20"/>
          <w:lang w:val="hr-HR"/>
        </w:rPr>
        <w:t xml:space="preserve">, </w:t>
      </w:r>
      <w:r w:rsidRPr="00B641B8">
        <w:rPr>
          <w:b/>
          <w:sz w:val="20"/>
        </w:rPr>
        <w:t>Ercegovac</w:t>
      </w:r>
      <w:r w:rsidRPr="00B641B8">
        <w:rPr>
          <w:b/>
          <w:sz w:val="20"/>
          <w:lang w:val="hr-HR"/>
        </w:rPr>
        <w:t xml:space="preserve"> </w:t>
      </w:r>
      <w:r w:rsidRPr="00B641B8">
        <w:rPr>
          <w:b/>
          <w:sz w:val="20"/>
        </w:rPr>
        <w:t>M</w:t>
      </w:r>
      <w:r w:rsidRPr="00B641B8">
        <w:rPr>
          <w:sz w:val="20"/>
          <w:lang w:val="hr-HR"/>
        </w:rPr>
        <w:t xml:space="preserve">, </w:t>
      </w:r>
      <w:r w:rsidRPr="00B641B8">
        <w:rPr>
          <w:sz w:val="20"/>
        </w:rPr>
        <w:t>Ka</w:t>
      </w:r>
      <w:r w:rsidRPr="00B641B8">
        <w:rPr>
          <w:sz w:val="20"/>
          <w:lang w:val="hr-HR"/>
        </w:rPr>
        <w:t>č</w:t>
      </w:r>
      <w:r w:rsidRPr="00B641B8">
        <w:rPr>
          <w:sz w:val="20"/>
        </w:rPr>
        <w:t>ar</w:t>
      </w:r>
      <w:r w:rsidRPr="00B641B8">
        <w:rPr>
          <w:sz w:val="20"/>
          <w:lang w:val="hr-HR"/>
        </w:rPr>
        <w:t xml:space="preserve"> </w:t>
      </w:r>
      <w:r w:rsidRPr="00B641B8">
        <w:rPr>
          <w:sz w:val="20"/>
        </w:rPr>
        <w:t>A</w:t>
      </w:r>
      <w:r w:rsidRPr="00B641B8">
        <w:rPr>
          <w:sz w:val="20"/>
          <w:lang w:val="hr-HR"/>
        </w:rPr>
        <w:t>. “</w:t>
      </w:r>
      <w:r w:rsidRPr="00B641B8">
        <w:rPr>
          <w:sz w:val="20"/>
        </w:rPr>
        <w:t>Top</w:t>
      </w:r>
      <w:r w:rsidRPr="00B641B8">
        <w:rPr>
          <w:sz w:val="20"/>
          <w:lang w:val="hr-HR"/>
        </w:rPr>
        <w:t xml:space="preserve"> </w:t>
      </w:r>
      <w:r w:rsidRPr="00B641B8">
        <w:rPr>
          <w:sz w:val="20"/>
        </w:rPr>
        <w:t>of</w:t>
      </w:r>
      <w:r w:rsidRPr="00B641B8">
        <w:rPr>
          <w:sz w:val="20"/>
          <w:lang w:val="hr-HR"/>
        </w:rPr>
        <w:t xml:space="preserve"> </w:t>
      </w:r>
      <w:r w:rsidRPr="00B641B8">
        <w:rPr>
          <w:sz w:val="20"/>
        </w:rPr>
        <w:t>the</w:t>
      </w:r>
      <w:r w:rsidRPr="00B641B8">
        <w:rPr>
          <w:sz w:val="20"/>
          <w:lang w:val="hr-HR"/>
        </w:rPr>
        <w:t xml:space="preserve"> </w:t>
      </w:r>
      <w:r w:rsidRPr="00B641B8">
        <w:rPr>
          <w:sz w:val="20"/>
        </w:rPr>
        <w:t>basilar</w:t>
      </w:r>
      <w:r w:rsidRPr="00B641B8">
        <w:rPr>
          <w:sz w:val="20"/>
          <w:lang w:val="hr-HR"/>
        </w:rPr>
        <w:t xml:space="preserve">” </w:t>
      </w:r>
      <w:r w:rsidRPr="00B641B8">
        <w:rPr>
          <w:sz w:val="20"/>
        </w:rPr>
        <w:t>sindrom</w:t>
      </w:r>
      <w:r w:rsidRPr="00B641B8">
        <w:rPr>
          <w:sz w:val="20"/>
          <w:lang w:val="hr-HR"/>
        </w:rPr>
        <w:t xml:space="preserve">: </w:t>
      </w:r>
      <w:r w:rsidRPr="00B641B8">
        <w:rPr>
          <w:sz w:val="20"/>
        </w:rPr>
        <w:t>klini</w:t>
      </w:r>
      <w:r w:rsidRPr="00B641B8">
        <w:rPr>
          <w:sz w:val="20"/>
          <w:lang w:val="hr-HR"/>
        </w:rPr>
        <w:t>č</w:t>
      </w:r>
      <w:r w:rsidRPr="00B641B8">
        <w:rPr>
          <w:sz w:val="20"/>
        </w:rPr>
        <w:t>ko</w:t>
      </w:r>
      <w:r w:rsidRPr="00B641B8">
        <w:rPr>
          <w:sz w:val="20"/>
          <w:lang w:val="hr-HR"/>
        </w:rPr>
        <w:t>-</w:t>
      </w:r>
      <w:r w:rsidRPr="00B641B8">
        <w:rPr>
          <w:sz w:val="20"/>
        </w:rPr>
        <w:t>radiolo</w:t>
      </w:r>
      <w:r w:rsidRPr="00B641B8">
        <w:rPr>
          <w:sz w:val="20"/>
          <w:lang w:val="hr-HR"/>
        </w:rPr>
        <w:t>š</w:t>
      </w:r>
      <w:r w:rsidRPr="00B641B8">
        <w:rPr>
          <w:sz w:val="20"/>
        </w:rPr>
        <w:t>ka</w:t>
      </w:r>
      <w:r w:rsidRPr="00B641B8">
        <w:rPr>
          <w:sz w:val="20"/>
          <w:lang w:val="hr-HR"/>
        </w:rPr>
        <w:t xml:space="preserve"> </w:t>
      </w:r>
      <w:r w:rsidRPr="00B641B8">
        <w:rPr>
          <w:sz w:val="20"/>
        </w:rPr>
        <w:t>evaluacija</w:t>
      </w:r>
      <w:r w:rsidRPr="00B641B8">
        <w:rPr>
          <w:sz w:val="20"/>
          <w:lang w:val="hr-HR"/>
        </w:rPr>
        <w:t xml:space="preserve">. </w:t>
      </w:r>
      <w:r w:rsidRPr="00B641B8">
        <w:rPr>
          <w:sz w:val="20"/>
        </w:rPr>
        <w:t>II</w:t>
      </w:r>
      <w:r w:rsidRPr="00B641B8">
        <w:rPr>
          <w:sz w:val="20"/>
          <w:lang w:val="hr-HR"/>
        </w:rPr>
        <w:t xml:space="preserve"> </w:t>
      </w:r>
      <w:r w:rsidRPr="00B641B8">
        <w:rPr>
          <w:sz w:val="20"/>
        </w:rPr>
        <w:t>jugoslovenski</w:t>
      </w:r>
      <w:r w:rsidRPr="00B641B8">
        <w:rPr>
          <w:sz w:val="20"/>
          <w:lang w:val="hr-HR"/>
        </w:rPr>
        <w:t xml:space="preserve"> </w:t>
      </w:r>
      <w:r w:rsidRPr="00B641B8">
        <w:rPr>
          <w:sz w:val="20"/>
        </w:rPr>
        <w:t>simpoziujum</w:t>
      </w:r>
      <w:r w:rsidRPr="00B641B8">
        <w:rPr>
          <w:sz w:val="20"/>
          <w:lang w:val="hr-HR"/>
        </w:rPr>
        <w:t xml:space="preserve"> </w:t>
      </w:r>
      <w:r w:rsidRPr="00B641B8">
        <w:rPr>
          <w:sz w:val="20"/>
        </w:rPr>
        <w:t>o</w:t>
      </w:r>
      <w:r w:rsidRPr="00B641B8">
        <w:rPr>
          <w:sz w:val="20"/>
          <w:lang w:val="hr-HR"/>
        </w:rPr>
        <w:t xml:space="preserve"> </w:t>
      </w:r>
      <w:r w:rsidRPr="00B641B8">
        <w:rPr>
          <w:sz w:val="20"/>
        </w:rPr>
        <w:t>mo</w:t>
      </w:r>
      <w:r w:rsidRPr="00B641B8">
        <w:rPr>
          <w:sz w:val="20"/>
          <w:lang w:val="hr-HR"/>
        </w:rPr>
        <w:t>ž</w:t>
      </w:r>
      <w:r w:rsidRPr="00B641B8">
        <w:rPr>
          <w:sz w:val="20"/>
        </w:rPr>
        <w:t>danom</w:t>
      </w:r>
      <w:r w:rsidRPr="00B641B8">
        <w:rPr>
          <w:sz w:val="20"/>
          <w:lang w:val="hr-HR"/>
        </w:rPr>
        <w:t xml:space="preserve"> </w:t>
      </w:r>
      <w:r w:rsidRPr="00B641B8">
        <w:rPr>
          <w:sz w:val="20"/>
        </w:rPr>
        <w:t>udaru</w:t>
      </w:r>
      <w:r w:rsidRPr="00B641B8">
        <w:rPr>
          <w:sz w:val="20"/>
          <w:lang w:val="hr-HR"/>
        </w:rPr>
        <w:t xml:space="preserve">. </w:t>
      </w:r>
      <w:r w:rsidRPr="00B641B8">
        <w:rPr>
          <w:sz w:val="20"/>
        </w:rPr>
        <w:t>Sokobanja</w:t>
      </w:r>
      <w:r w:rsidRPr="00B641B8">
        <w:rPr>
          <w:sz w:val="20"/>
          <w:lang w:val="hr-HR"/>
        </w:rPr>
        <w:t xml:space="preserve">, 2001, </w:t>
      </w:r>
      <w:r w:rsidRPr="00B641B8">
        <w:rPr>
          <w:sz w:val="20"/>
        </w:rPr>
        <w:t>Ni</w:t>
      </w:r>
      <w:r w:rsidRPr="00B641B8">
        <w:rPr>
          <w:sz w:val="20"/>
          <w:lang w:val="hr-HR"/>
        </w:rPr>
        <w:t>š</w:t>
      </w:r>
      <w:r w:rsidRPr="00B641B8">
        <w:rPr>
          <w:sz w:val="20"/>
        </w:rPr>
        <w:t>ke</w:t>
      </w:r>
      <w:r w:rsidRPr="00B641B8">
        <w:rPr>
          <w:sz w:val="20"/>
          <w:lang w:val="hr-HR"/>
        </w:rPr>
        <w:t xml:space="preserve"> </w:t>
      </w:r>
      <w:r w:rsidRPr="00B641B8">
        <w:rPr>
          <w:sz w:val="20"/>
        </w:rPr>
        <w:t>sveske</w:t>
      </w:r>
      <w:r w:rsidRPr="00B641B8">
        <w:rPr>
          <w:sz w:val="20"/>
          <w:lang w:val="hr-HR"/>
        </w:rPr>
        <w:t>, p233.</w:t>
      </w:r>
    </w:p>
    <w:p w14:paraId="11610BDE" w14:textId="77777777" w:rsidR="00B641B8" w:rsidRPr="00B641B8" w:rsidRDefault="00B641B8" w:rsidP="008717FC">
      <w:pPr>
        <w:numPr>
          <w:ilvl w:val="0"/>
          <w:numId w:val="71"/>
        </w:numPr>
        <w:suppressAutoHyphens/>
        <w:jc w:val="both"/>
        <w:rPr>
          <w:sz w:val="20"/>
          <w:lang w:val="hr-HR"/>
        </w:rPr>
      </w:pPr>
      <w:r w:rsidRPr="00B641B8">
        <w:rPr>
          <w:sz w:val="20"/>
          <w:lang w:val="sr-Latn-CS"/>
        </w:rPr>
        <w:t>Ka</w:t>
      </w:r>
      <w:r w:rsidRPr="00B641B8">
        <w:rPr>
          <w:sz w:val="20"/>
          <w:lang w:val="hr-HR"/>
        </w:rPr>
        <w:t>č</w:t>
      </w:r>
      <w:r w:rsidRPr="00B641B8">
        <w:rPr>
          <w:sz w:val="20"/>
          <w:lang w:val="sr-Latn-CS"/>
        </w:rPr>
        <w:t>ar</w:t>
      </w:r>
      <w:r w:rsidRPr="00B641B8">
        <w:rPr>
          <w:sz w:val="20"/>
          <w:lang w:val="hr-HR"/>
        </w:rPr>
        <w:t xml:space="preserve"> </w:t>
      </w:r>
      <w:r w:rsidRPr="00B641B8">
        <w:rPr>
          <w:sz w:val="20"/>
          <w:lang w:val="sr-Latn-CS"/>
        </w:rPr>
        <w:t>A</w:t>
      </w:r>
      <w:r w:rsidRPr="00B641B8">
        <w:rPr>
          <w:sz w:val="20"/>
          <w:lang w:val="hr-HR"/>
        </w:rPr>
        <w:t xml:space="preserve">, </w:t>
      </w:r>
      <w:r w:rsidRPr="00B641B8">
        <w:rPr>
          <w:sz w:val="20"/>
          <w:lang w:val="sr-Latn-CS"/>
        </w:rPr>
        <w:t>Bumba</w:t>
      </w:r>
      <w:r w:rsidRPr="00B641B8">
        <w:rPr>
          <w:sz w:val="20"/>
          <w:lang w:val="hr-HR"/>
        </w:rPr>
        <w:t>š</w:t>
      </w:r>
      <w:r w:rsidRPr="00B641B8">
        <w:rPr>
          <w:sz w:val="20"/>
          <w:lang w:val="sr-Latn-CS"/>
        </w:rPr>
        <w:t>irevi</w:t>
      </w:r>
      <w:r w:rsidRPr="00B641B8">
        <w:rPr>
          <w:sz w:val="20"/>
          <w:lang w:val="hr-HR"/>
        </w:rPr>
        <w:t>ć-</w:t>
      </w:r>
      <w:r w:rsidRPr="00B641B8">
        <w:rPr>
          <w:sz w:val="20"/>
          <w:lang w:val="sr-Latn-CS"/>
        </w:rPr>
        <w:t>Besla</w:t>
      </w:r>
      <w:r w:rsidRPr="00B641B8">
        <w:rPr>
          <w:sz w:val="20"/>
          <w:lang w:val="hr-HR"/>
        </w:rPr>
        <w:t xml:space="preserve">ć </w:t>
      </w:r>
      <w:r w:rsidRPr="00B641B8">
        <w:rPr>
          <w:sz w:val="20"/>
          <w:lang w:val="sr-Latn-CS"/>
        </w:rPr>
        <w:t>Lj</w:t>
      </w:r>
      <w:r w:rsidRPr="00B641B8">
        <w:rPr>
          <w:sz w:val="20"/>
          <w:lang w:val="hr-HR"/>
        </w:rPr>
        <w:t xml:space="preserve">, </w:t>
      </w:r>
      <w:r w:rsidRPr="00B641B8">
        <w:rPr>
          <w:sz w:val="20"/>
          <w:lang w:val="sr-Latn-CS"/>
        </w:rPr>
        <w:t>Jovanovi</w:t>
      </w:r>
      <w:r w:rsidRPr="00B641B8">
        <w:rPr>
          <w:sz w:val="20"/>
          <w:lang w:val="hr-HR"/>
        </w:rPr>
        <w:t xml:space="preserve">ć </w:t>
      </w:r>
      <w:r w:rsidRPr="00B641B8">
        <w:rPr>
          <w:sz w:val="20"/>
          <w:lang w:val="sr-Latn-CS"/>
        </w:rPr>
        <w:t>D</w:t>
      </w:r>
      <w:r w:rsidRPr="00B641B8">
        <w:rPr>
          <w:sz w:val="20"/>
          <w:lang w:val="hr-HR"/>
        </w:rPr>
        <w:t xml:space="preserve">, </w:t>
      </w:r>
      <w:r w:rsidRPr="00B641B8">
        <w:rPr>
          <w:sz w:val="20"/>
          <w:lang w:val="sr-Latn-CS"/>
        </w:rPr>
        <w:t>Peci</w:t>
      </w:r>
      <w:r w:rsidRPr="00B641B8">
        <w:rPr>
          <w:sz w:val="20"/>
          <w:lang w:val="hr-HR"/>
        </w:rPr>
        <w:t xml:space="preserve">ć </w:t>
      </w:r>
      <w:r w:rsidRPr="00B641B8">
        <w:rPr>
          <w:sz w:val="20"/>
          <w:lang w:val="sr-Latn-CS"/>
        </w:rPr>
        <w:t>O</w:t>
      </w:r>
      <w:r w:rsidRPr="00B641B8">
        <w:rPr>
          <w:sz w:val="20"/>
          <w:lang w:val="hr-HR"/>
        </w:rPr>
        <w:t xml:space="preserve">, </w:t>
      </w:r>
      <w:r w:rsidRPr="00B641B8">
        <w:rPr>
          <w:b/>
          <w:sz w:val="20"/>
          <w:lang w:val="sr-Latn-CS"/>
        </w:rPr>
        <w:t>Ercegovac</w:t>
      </w:r>
      <w:r w:rsidRPr="00B641B8">
        <w:rPr>
          <w:b/>
          <w:sz w:val="20"/>
          <w:lang w:val="hr-HR"/>
        </w:rPr>
        <w:t xml:space="preserve"> </w:t>
      </w:r>
      <w:r w:rsidRPr="00B641B8">
        <w:rPr>
          <w:b/>
          <w:sz w:val="20"/>
          <w:lang w:val="sr-Latn-CS"/>
        </w:rPr>
        <w:t>M</w:t>
      </w:r>
      <w:r w:rsidRPr="00B641B8">
        <w:rPr>
          <w:sz w:val="20"/>
          <w:lang w:val="hr-HR"/>
        </w:rPr>
        <w:t xml:space="preserve">. </w:t>
      </w:r>
      <w:r w:rsidRPr="00B641B8">
        <w:rPr>
          <w:sz w:val="20"/>
          <w:lang w:val="sr-Latn-CS"/>
        </w:rPr>
        <w:t>Sepse</w:t>
      </w:r>
      <w:r w:rsidRPr="00B641B8">
        <w:rPr>
          <w:sz w:val="20"/>
          <w:lang w:val="hr-HR"/>
        </w:rPr>
        <w:t xml:space="preserve"> </w:t>
      </w:r>
      <w:r w:rsidRPr="00B641B8">
        <w:rPr>
          <w:sz w:val="20"/>
          <w:lang w:val="sr-Latn-CS"/>
        </w:rPr>
        <w:t>i</w:t>
      </w:r>
      <w:r w:rsidRPr="00B641B8">
        <w:rPr>
          <w:sz w:val="20"/>
          <w:lang w:val="hr-HR"/>
        </w:rPr>
        <w:t xml:space="preserve"> </w:t>
      </w:r>
      <w:r w:rsidRPr="00B641B8">
        <w:rPr>
          <w:sz w:val="20"/>
          <w:lang w:val="sr-Latn-CS"/>
        </w:rPr>
        <w:t>septi</w:t>
      </w:r>
      <w:r w:rsidRPr="00B641B8">
        <w:rPr>
          <w:sz w:val="20"/>
          <w:lang w:val="hr-HR"/>
        </w:rPr>
        <w:t>č</w:t>
      </w:r>
      <w:r w:rsidRPr="00B641B8">
        <w:rPr>
          <w:sz w:val="20"/>
          <w:lang w:val="sr-Latn-CS"/>
        </w:rPr>
        <w:t>ni</w:t>
      </w:r>
      <w:r w:rsidRPr="00B641B8">
        <w:rPr>
          <w:sz w:val="20"/>
          <w:lang w:val="hr-HR"/>
        </w:rPr>
        <w:t xml:space="preserve"> </w:t>
      </w:r>
      <w:r w:rsidRPr="00B641B8">
        <w:rPr>
          <w:sz w:val="20"/>
          <w:lang w:val="sr-Latn-CS"/>
        </w:rPr>
        <w:t>sindromi</w:t>
      </w:r>
      <w:r w:rsidRPr="00B641B8">
        <w:rPr>
          <w:sz w:val="20"/>
          <w:lang w:val="hr-HR"/>
        </w:rPr>
        <w:t xml:space="preserve"> </w:t>
      </w:r>
      <w:r w:rsidRPr="00B641B8">
        <w:rPr>
          <w:sz w:val="20"/>
          <w:lang w:val="sr-Latn-CS"/>
        </w:rPr>
        <w:t>kao</w:t>
      </w:r>
      <w:r w:rsidRPr="00B641B8">
        <w:rPr>
          <w:sz w:val="20"/>
          <w:lang w:val="hr-HR"/>
        </w:rPr>
        <w:t xml:space="preserve"> </w:t>
      </w:r>
      <w:r w:rsidRPr="00B641B8">
        <w:rPr>
          <w:sz w:val="20"/>
          <w:lang w:val="sr-Latn-CS"/>
        </w:rPr>
        <w:t>komplikacija</w:t>
      </w:r>
      <w:r w:rsidRPr="00B641B8">
        <w:rPr>
          <w:sz w:val="20"/>
          <w:lang w:val="hr-HR"/>
        </w:rPr>
        <w:t xml:space="preserve"> </w:t>
      </w:r>
      <w:r w:rsidRPr="00B641B8">
        <w:rPr>
          <w:sz w:val="20"/>
          <w:lang w:val="sr-Latn-CS"/>
        </w:rPr>
        <w:t>kod</w:t>
      </w:r>
      <w:r w:rsidRPr="00B641B8">
        <w:rPr>
          <w:sz w:val="20"/>
          <w:lang w:val="hr-HR"/>
        </w:rPr>
        <w:t xml:space="preserve"> </w:t>
      </w:r>
      <w:r w:rsidRPr="00B641B8">
        <w:rPr>
          <w:sz w:val="20"/>
          <w:lang w:val="sr-Latn-CS"/>
        </w:rPr>
        <w:t>pacijenata</w:t>
      </w:r>
      <w:r w:rsidRPr="00B641B8">
        <w:rPr>
          <w:sz w:val="20"/>
          <w:lang w:val="hr-HR"/>
        </w:rPr>
        <w:t xml:space="preserve"> </w:t>
      </w:r>
      <w:r w:rsidRPr="00B641B8">
        <w:rPr>
          <w:sz w:val="20"/>
          <w:lang w:val="sr-Latn-CS"/>
        </w:rPr>
        <w:t>sa</w:t>
      </w:r>
      <w:r w:rsidRPr="00B641B8">
        <w:rPr>
          <w:sz w:val="20"/>
          <w:lang w:val="hr-HR"/>
        </w:rPr>
        <w:t xml:space="preserve"> </w:t>
      </w:r>
      <w:r w:rsidRPr="00B641B8">
        <w:rPr>
          <w:sz w:val="20"/>
          <w:lang w:val="sr-Latn-CS"/>
        </w:rPr>
        <w:t>cerebrovaskularnim</w:t>
      </w:r>
      <w:r w:rsidRPr="00B641B8">
        <w:rPr>
          <w:sz w:val="20"/>
          <w:lang w:val="hr-HR"/>
        </w:rPr>
        <w:t xml:space="preserve"> </w:t>
      </w:r>
      <w:r w:rsidRPr="00B641B8">
        <w:rPr>
          <w:sz w:val="20"/>
          <w:lang w:val="sr-Latn-CS"/>
        </w:rPr>
        <w:t>inzultom</w:t>
      </w:r>
      <w:r w:rsidRPr="00B641B8">
        <w:rPr>
          <w:sz w:val="20"/>
          <w:lang w:val="hr-HR"/>
        </w:rPr>
        <w:t xml:space="preserve"> (</w:t>
      </w:r>
      <w:r w:rsidRPr="00B641B8">
        <w:rPr>
          <w:sz w:val="20"/>
          <w:lang w:val="sr-Latn-CS"/>
        </w:rPr>
        <w:t>CVI)</w:t>
      </w:r>
      <w:r w:rsidRPr="00B641B8">
        <w:rPr>
          <w:sz w:val="20"/>
          <w:lang w:val="hr-HR"/>
        </w:rPr>
        <w:t xml:space="preserve">. </w:t>
      </w:r>
      <w:r w:rsidRPr="00B641B8">
        <w:rPr>
          <w:sz w:val="20"/>
        </w:rPr>
        <w:t>II</w:t>
      </w:r>
      <w:r w:rsidRPr="00B641B8">
        <w:rPr>
          <w:sz w:val="20"/>
          <w:lang w:val="hr-HR"/>
        </w:rPr>
        <w:t xml:space="preserve"> </w:t>
      </w:r>
      <w:r w:rsidRPr="00B641B8">
        <w:rPr>
          <w:sz w:val="20"/>
        </w:rPr>
        <w:t>jugoslovenski</w:t>
      </w:r>
      <w:r w:rsidRPr="00B641B8">
        <w:rPr>
          <w:sz w:val="20"/>
          <w:lang w:val="hr-HR"/>
        </w:rPr>
        <w:t xml:space="preserve"> </w:t>
      </w:r>
      <w:r w:rsidRPr="00B641B8">
        <w:rPr>
          <w:sz w:val="20"/>
        </w:rPr>
        <w:t>simpoziujum</w:t>
      </w:r>
      <w:r w:rsidRPr="00B641B8">
        <w:rPr>
          <w:sz w:val="20"/>
          <w:lang w:val="hr-HR"/>
        </w:rPr>
        <w:t xml:space="preserve"> </w:t>
      </w:r>
      <w:r w:rsidRPr="00B641B8">
        <w:rPr>
          <w:sz w:val="20"/>
        </w:rPr>
        <w:t>o</w:t>
      </w:r>
      <w:r w:rsidRPr="00B641B8">
        <w:rPr>
          <w:sz w:val="20"/>
          <w:lang w:val="hr-HR"/>
        </w:rPr>
        <w:t xml:space="preserve"> </w:t>
      </w:r>
      <w:r w:rsidRPr="00B641B8">
        <w:rPr>
          <w:sz w:val="20"/>
        </w:rPr>
        <w:t>mo</w:t>
      </w:r>
      <w:r w:rsidRPr="00B641B8">
        <w:rPr>
          <w:sz w:val="20"/>
          <w:lang w:val="hr-HR"/>
        </w:rPr>
        <w:t>ž</w:t>
      </w:r>
      <w:r w:rsidRPr="00B641B8">
        <w:rPr>
          <w:sz w:val="20"/>
        </w:rPr>
        <w:t>danom</w:t>
      </w:r>
      <w:r w:rsidRPr="00B641B8">
        <w:rPr>
          <w:sz w:val="20"/>
          <w:lang w:val="hr-HR"/>
        </w:rPr>
        <w:t xml:space="preserve"> </w:t>
      </w:r>
      <w:r w:rsidRPr="00B641B8">
        <w:rPr>
          <w:sz w:val="20"/>
        </w:rPr>
        <w:t>udaru</w:t>
      </w:r>
      <w:r w:rsidRPr="00B641B8">
        <w:rPr>
          <w:sz w:val="20"/>
          <w:lang w:val="hr-HR"/>
        </w:rPr>
        <w:t xml:space="preserve">, </w:t>
      </w:r>
      <w:r w:rsidRPr="00B641B8">
        <w:rPr>
          <w:sz w:val="20"/>
        </w:rPr>
        <w:t>Sokobanja</w:t>
      </w:r>
      <w:r w:rsidRPr="00B641B8">
        <w:rPr>
          <w:sz w:val="20"/>
          <w:lang w:val="hr-HR"/>
        </w:rPr>
        <w:t xml:space="preserve">, 2001, </w:t>
      </w:r>
      <w:r w:rsidRPr="00B641B8">
        <w:rPr>
          <w:sz w:val="20"/>
        </w:rPr>
        <w:t>Ni</w:t>
      </w:r>
      <w:r w:rsidRPr="00B641B8">
        <w:rPr>
          <w:sz w:val="20"/>
          <w:lang w:val="hr-HR"/>
        </w:rPr>
        <w:t>š</w:t>
      </w:r>
      <w:r w:rsidRPr="00B641B8">
        <w:rPr>
          <w:sz w:val="20"/>
        </w:rPr>
        <w:t>ke</w:t>
      </w:r>
      <w:r w:rsidRPr="00B641B8">
        <w:rPr>
          <w:sz w:val="20"/>
          <w:lang w:val="hr-HR"/>
        </w:rPr>
        <w:t xml:space="preserve"> </w:t>
      </w:r>
      <w:r w:rsidRPr="00B641B8">
        <w:rPr>
          <w:sz w:val="20"/>
        </w:rPr>
        <w:t>sveske</w:t>
      </w:r>
      <w:r w:rsidRPr="00B641B8">
        <w:rPr>
          <w:sz w:val="20"/>
          <w:lang w:val="hr-HR"/>
        </w:rPr>
        <w:t>, p219.</w:t>
      </w:r>
    </w:p>
    <w:p w14:paraId="5310F57A" w14:textId="77777777" w:rsidR="00B641B8" w:rsidRPr="00B641B8" w:rsidRDefault="00B641B8" w:rsidP="008717FC">
      <w:pPr>
        <w:numPr>
          <w:ilvl w:val="0"/>
          <w:numId w:val="71"/>
        </w:numPr>
        <w:suppressAutoHyphens/>
        <w:jc w:val="both"/>
        <w:rPr>
          <w:sz w:val="20"/>
          <w:lang w:val="sr-Latn-CS"/>
        </w:rPr>
      </w:pPr>
      <w:r w:rsidRPr="00B641B8">
        <w:rPr>
          <w:sz w:val="20"/>
          <w:lang w:val="sr-Latn-CS"/>
        </w:rPr>
        <w:t>Jovanovi</w:t>
      </w:r>
      <w:r w:rsidRPr="00B641B8">
        <w:rPr>
          <w:sz w:val="20"/>
          <w:lang w:val="hr-HR"/>
        </w:rPr>
        <w:t xml:space="preserve">ć </w:t>
      </w:r>
      <w:r w:rsidRPr="00B641B8">
        <w:rPr>
          <w:sz w:val="20"/>
          <w:lang w:val="sr-Latn-CS"/>
        </w:rPr>
        <w:t>D</w:t>
      </w:r>
      <w:r w:rsidRPr="00B641B8">
        <w:rPr>
          <w:sz w:val="20"/>
          <w:lang w:val="hr-HR"/>
        </w:rPr>
        <w:t xml:space="preserve">, </w:t>
      </w:r>
      <w:r w:rsidRPr="00B641B8">
        <w:rPr>
          <w:sz w:val="20"/>
          <w:lang w:val="sr-Latn-CS"/>
        </w:rPr>
        <w:t>Besla</w:t>
      </w:r>
      <w:r w:rsidRPr="00B641B8">
        <w:rPr>
          <w:sz w:val="20"/>
          <w:lang w:val="hr-HR"/>
        </w:rPr>
        <w:t>ć-</w:t>
      </w:r>
      <w:r w:rsidRPr="00B641B8">
        <w:rPr>
          <w:sz w:val="20"/>
          <w:lang w:val="sr-Latn-CS"/>
        </w:rPr>
        <w:t>Bumba</w:t>
      </w:r>
      <w:r w:rsidRPr="00B641B8">
        <w:rPr>
          <w:sz w:val="20"/>
          <w:lang w:val="hr-HR"/>
        </w:rPr>
        <w:t>š</w:t>
      </w:r>
      <w:r w:rsidRPr="00B641B8">
        <w:rPr>
          <w:sz w:val="20"/>
          <w:lang w:val="sr-Latn-CS"/>
        </w:rPr>
        <w:t>irevi</w:t>
      </w:r>
      <w:r w:rsidRPr="00B641B8">
        <w:rPr>
          <w:sz w:val="20"/>
          <w:lang w:val="hr-HR"/>
        </w:rPr>
        <w:t xml:space="preserve">ć </w:t>
      </w:r>
      <w:r w:rsidRPr="00B641B8">
        <w:rPr>
          <w:sz w:val="20"/>
          <w:lang w:val="sr-Latn-CS"/>
        </w:rPr>
        <w:t>Lj</w:t>
      </w:r>
      <w:r w:rsidRPr="00B641B8">
        <w:rPr>
          <w:sz w:val="20"/>
          <w:lang w:val="hr-HR"/>
        </w:rPr>
        <w:t xml:space="preserve">, </w:t>
      </w:r>
      <w:r w:rsidRPr="00B641B8">
        <w:rPr>
          <w:sz w:val="20"/>
          <w:lang w:val="sr-Latn-CS"/>
        </w:rPr>
        <w:t>Peci</w:t>
      </w:r>
      <w:r w:rsidRPr="00B641B8">
        <w:rPr>
          <w:sz w:val="20"/>
          <w:lang w:val="hr-HR"/>
        </w:rPr>
        <w:t xml:space="preserve">ć </w:t>
      </w:r>
      <w:r w:rsidRPr="00B641B8">
        <w:rPr>
          <w:sz w:val="20"/>
          <w:lang w:val="sr-Latn-CS"/>
        </w:rPr>
        <w:t>O</w:t>
      </w:r>
      <w:r w:rsidRPr="00B641B8">
        <w:rPr>
          <w:sz w:val="20"/>
          <w:lang w:val="hr-HR"/>
        </w:rPr>
        <w:t xml:space="preserve">, </w:t>
      </w:r>
      <w:r w:rsidRPr="00B641B8">
        <w:rPr>
          <w:b/>
          <w:sz w:val="20"/>
          <w:lang w:val="sr-Latn-CS"/>
        </w:rPr>
        <w:t>Ercegovac</w:t>
      </w:r>
      <w:r w:rsidRPr="00B641B8">
        <w:rPr>
          <w:b/>
          <w:sz w:val="20"/>
          <w:lang w:val="hr-HR"/>
        </w:rPr>
        <w:t xml:space="preserve"> </w:t>
      </w:r>
      <w:r w:rsidRPr="00B641B8">
        <w:rPr>
          <w:b/>
          <w:sz w:val="20"/>
          <w:lang w:val="sr-Latn-CS"/>
        </w:rPr>
        <w:t>M</w:t>
      </w:r>
      <w:r w:rsidRPr="00B641B8">
        <w:rPr>
          <w:sz w:val="20"/>
          <w:lang w:val="hr-HR"/>
        </w:rPr>
        <w:t xml:space="preserve">, </w:t>
      </w:r>
      <w:r w:rsidRPr="00B641B8">
        <w:rPr>
          <w:sz w:val="20"/>
          <w:lang w:val="sr-Latn-CS"/>
        </w:rPr>
        <w:t>Ka</w:t>
      </w:r>
      <w:r w:rsidRPr="00B641B8">
        <w:rPr>
          <w:sz w:val="20"/>
          <w:lang w:val="hr-HR"/>
        </w:rPr>
        <w:t>č</w:t>
      </w:r>
      <w:r w:rsidRPr="00B641B8">
        <w:rPr>
          <w:sz w:val="20"/>
          <w:lang w:val="sr-Latn-CS"/>
        </w:rPr>
        <w:t>ar</w:t>
      </w:r>
      <w:r w:rsidRPr="00B641B8">
        <w:rPr>
          <w:sz w:val="20"/>
          <w:lang w:val="hr-HR"/>
        </w:rPr>
        <w:t xml:space="preserve"> </w:t>
      </w:r>
      <w:r w:rsidRPr="00B641B8">
        <w:rPr>
          <w:sz w:val="20"/>
          <w:lang w:val="sr-Latn-CS"/>
        </w:rPr>
        <w:t>A</w:t>
      </w:r>
      <w:r w:rsidRPr="00B641B8">
        <w:rPr>
          <w:sz w:val="20"/>
          <w:lang w:val="hr-HR"/>
        </w:rPr>
        <w:t xml:space="preserve">. </w:t>
      </w:r>
      <w:r w:rsidRPr="00B641B8">
        <w:rPr>
          <w:sz w:val="20"/>
          <w:lang w:val="sr-Latn-CS"/>
        </w:rPr>
        <w:t>Etiologija</w:t>
      </w:r>
      <w:r w:rsidRPr="00B641B8">
        <w:rPr>
          <w:sz w:val="20"/>
          <w:lang w:val="hr-HR"/>
        </w:rPr>
        <w:t xml:space="preserve"> </w:t>
      </w:r>
      <w:r w:rsidRPr="00B641B8">
        <w:rPr>
          <w:sz w:val="20"/>
          <w:lang w:val="sr-Latn-CS"/>
        </w:rPr>
        <w:t>ishemi</w:t>
      </w:r>
      <w:r w:rsidRPr="00B641B8">
        <w:rPr>
          <w:sz w:val="20"/>
          <w:lang w:val="hr-HR"/>
        </w:rPr>
        <w:t>č</w:t>
      </w:r>
      <w:r w:rsidRPr="00B641B8">
        <w:rPr>
          <w:sz w:val="20"/>
          <w:lang w:val="sr-Latn-CS"/>
        </w:rPr>
        <w:t>nog</w:t>
      </w:r>
      <w:r w:rsidRPr="00B641B8">
        <w:rPr>
          <w:sz w:val="20"/>
          <w:lang w:val="hr-HR"/>
        </w:rPr>
        <w:t xml:space="preserve"> </w:t>
      </w:r>
      <w:r w:rsidRPr="00B641B8">
        <w:rPr>
          <w:sz w:val="20"/>
          <w:lang w:val="sr-Latn-CS"/>
        </w:rPr>
        <w:t>mo</w:t>
      </w:r>
      <w:r w:rsidRPr="00B641B8">
        <w:rPr>
          <w:sz w:val="20"/>
          <w:lang w:val="hr-HR"/>
        </w:rPr>
        <w:t>ž</w:t>
      </w:r>
      <w:r w:rsidRPr="00B641B8">
        <w:rPr>
          <w:sz w:val="20"/>
          <w:lang w:val="sr-Latn-CS"/>
        </w:rPr>
        <w:t>danog</w:t>
      </w:r>
      <w:r w:rsidRPr="00B641B8">
        <w:rPr>
          <w:sz w:val="20"/>
          <w:lang w:val="hr-HR"/>
        </w:rPr>
        <w:t xml:space="preserve"> </w:t>
      </w:r>
      <w:r w:rsidRPr="00B641B8">
        <w:rPr>
          <w:sz w:val="20"/>
          <w:lang w:val="sr-Latn-CS"/>
        </w:rPr>
        <w:t>udara</w:t>
      </w:r>
      <w:r w:rsidRPr="00B641B8">
        <w:rPr>
          <w:sz w:val="20"/>
          <w:lang w:val="hr-HR"/>
        </w:rPr>
        <w:t xml:space="preserve"> </w:t>
      </w:r>
      <w:r w:rsidRPr="00B641B8">
        <w:rPr>
          <w:sz w:val="20"/>
          <w:lang w:val="sr-Latn-CS"/>
        </w:rPr>
        <w:t>kod</w:t>
      </w:r>
      <w:r w:rsidRPr="00B641B8">
        <w:rPr>
          <w:sz w:val="20"/>
          <w:lang w:val="hr-HR"/>
        </w:rPr>
        <w:t xml:space="preserve"> </w:t>
      </w:r>
      <w:r w:rsidRPr="00B641B8">
        <w:rPr>
          <w:sz w:val="20"/>
          <w:lang w:val="sr-Latn-CS"/>
        </w:rPr>
        <w:t>mladih</w:t>
      </w:r>
      <w:r w:rsidRPr="00B641B8">
        <w:rPr>
          <w:sz w:val="20"/>
          <w:lang w:val="hr-HR"/>
        </w:rPr>
        <w:t xml:space="preserve"> </w:t>
      </w:r>
      <w:r w:rsidRPr="00B641B8">
        <w:rPr>
          <w:sz w:val="20"/>
          <w:lang w:val="sr-Latn-CS"/>
        </w:rPr>
        <w:t>ljudi</w:t>
      </w:r>
      <w:r w:rsidRPr="00B641B8">
        <w:rPr>
          <w:sz w:val="20"/>
          <w:lang w:val="hr-HR"/>
        </w:rPr>
        <w:t xml:space="preserve">. </w:t>
      </w:r>
      <w:r w:rsidRPr="00B641B8">
        <w:rPr>
          <w:sz w:val="20"/>
        </w:rPr>
        <w:t>II</w:t>
      </w:r>
      <w:r w:rsidRPr="00B641B8">
        <w:rPr>
          <w:sz w:val="20"/>
          <w:lang w:val="hr-HR"/>
        </w:rPr>
        <w:t xml:space="preserve"> </w:t>
      </w:r>
      <w:r w:rsidRPr="00B641B8">
        <w:rPr>
          <w:sz w:val="20"/>
        </w:rPr>
        <w:t>jugoslovenski</w:t>
      </w:r>
      <w:r w:rsidRPr="00B641B8">
        <w:rPr>
          <w:sz w:val="20"/>
          <w:lang w:val="hr-HR"/>
        </w:rPr>
        <w:t xml:space="preserve"> </w:t>
      </w:r>
      <w:r w:rsidRPr="00B641B8">
        <w:rPr>
          <w:sz w:val="20"/>
        </w:rPr>
        <w:t>simpoziujum</w:t>
      </w:r>
      <w:r w:rsidRPr="00B641B8">
        <w:rPr>
          <w:sz w:val="20"/>
          <w:lang w:val="hr-HR"/>
        </w:rPr>
        <w:t xml:space="preserve"> </w:t>
      </w:r>
      <w:r w:rsidRPr="00B641B8">
        <w:rPr>
          <w:sz w:val="20"/>
        </w:rPr>
        <w:t>o</w:t>
      </w:r>
      <w:r w:rsidRPr="00B641B8">
        <w:rPr>
          <w:sz w:val="20"/>
          <w:lang w:val="hr-HR"/>
        </w:rPr>
        <w:t xml:space="preserve"> </w:t>
      </w:r>
      <w:r w:rsidRPr="00B641B8">
        <w:rPr>
          <w:sz w:val="20"/>
        </w:rPr>
        <w:t>mo</w:t>
      </w:r>
      <w:r w:rsidRPr="00B641B8">
        <w:rPr>
          <w:sz w:val="20"/>
          <w:lang w:val="hr-HR"/>
        </w:rPr>
        <w:t>ž</w:t>
      </w:r>
      <w:r w:rsidRPr="00B641B8">
        <w:rPr>
          <w:sz w:val="20"/>
        </w:rPr>
        <w:t>danom</w:t>
      </w:r>
      <w:r w:rsidRPr="00B641B8">
        <w:rPr>
          <w:sz w:val="20"/>
          <w:lang w:val="hr-HR"/>
        </w:rPr>
        <w:t xml:space="preserve"> </w:t>
      </w:r>
      <w:r w:rsidRPr="00B641B8">
        <w:rPr>
          <w:sz w:val="20"/>
        </w:rPr>
        <w:t>udaru</w:t>
      </w:r>
      <w:r w:rsidRPr="00B641B8">
        <w:rPr>
          <w:sz w:val="20"/>
          <w:lang w:val="hr-HR"/>
        </w:rPr>
        <w:t xml:space="preserve">. </w:t>
      </w:r>
      <w:r w:rsidRPr="00B641B8">
        <w:rPr>
          <w:sz w:val="20"/>
        </w:rPr>
        <w:t>Sokobanja</w:t>
      </w:r>
      <w:r w:rsidRPr="00B641B8">
        <w:rPr>
          <w:sz w:val="20"/>
          <w:lang w:val="hr-HR"/>
        </w:rPr>
        <w:t xml:space="preserve">, 2001, </w:t>
      </w:r>
      <w:r w:rsidRPr="00B641B8">
        <w:rPr>
          <w:sz w:val="20"/>
        </w:rPr>
        <w:t>Ni</w:t>
      </w:r>
      <w:r w:rsidRPr="00B641B8">
        <w:rPr>
          <w:sz w:val="20"/>
          <w:lang w:val="hr-HR"/>
        </w:rPr>
        <w:t>š</w:t>
      </w:r>
      <w:r w:rsidRPr="00B641B8">
        <w:rPr>
          <w:sz w:val="20"/>
        </w:rPr>
        <w:t>ke</w:t>
      </w:r>
      <w:r w:rsidRPr="00B641B8">
        <w:rPr>
          <w:sz w:val="20"/>
          <w:lang w:val="hr-HR"/>
        </w:rPr>
        <w:t xml:space="preserve"> </w:t>
      </w:r>
      <w:r w:rsidRPr="00B641B8">
        <w:rPr>
          <w:sz w:val="20"/>
        </w:rPr>
        <w:t>sveske</w:t>
      </w:r>
      <w:r w:rsidRPr="00B641B8">
        <w:rPr>
          <w:sz w:val="20"/>
          <w:lang w:val="hr-HR"/>
        </w:rPr>
        <w:t>, p186.</w:t>
      </w:r>
    </w:p>
    <w:p w14:paraId="4CA61B24" w14:textId="77777777" w:rsidR="00B641B8" w:rsidRPr="00B641B8" w:rsidRDefault="00B641B8" w:rsidP="008717FC">
      <w:pPr>
        <w:numPr>
          <w:ilvl w:val="0"/>
          <w:numId w:val="71"/>
        </w:numPr>
        <w:suppressAutoHyphens/>
        <w:jc w:val="both"/>
        <w:rPr>
          <w:sz w:val="20"/>
          <w:lang w:val="sr-Latn-CS"/>
        </w:rPr>
      </w:pPr>
      <w:r w:rsidRPr="00B641B8">
        <w:rPr>
          <w:b/>
          <w:sz w:val="20"/>
          <w:lang w:val="sr-Latn-CS"/>
        </w:rPr>
        <w:t>Ercegovac M</w:t>
      </w:r>
      <w:r w:rsidRPr="00B641B8">
        <w:rPr>
          <w:sz w:val="20"/>
          <w:lang w:val="sr-Latn-CS"/>
        </w:rPr>
        <w:t>, Bumbasirevic-Beslac Lj, Jovanovic D, Pecic O i Kacar A. Epilepsija i cerebrovaskularna oboljenja. II</w:t>
      </w:r>
      <w:r w:rsidRPr="00B641B8">
        <w:rPr>
          <w:sz w:val="20"/>
          <w:lang w:val="hr-HR"/>
        </w:rPr>
        <w:t xml:space="preserve"> </w:t>
      </w:r>
      <w:r w:rsidRPr="00B641B8">
        <w:rPr>
          <w:sz w:val="20"/>
          <w:lang w:val="sr-Latn-CS"/>
        </w:rPr>
        <w:t>jugoslovenski</w:t>
      </w:r>
      <w:r w:rsidRPr="00B641B8">
        <w:rPr>
          <w:sz w:val="20"/>
          <w:lang w:val="hr-HR"/>
        </w:rPr>
        <w:t xml:space="preserve"> </w:t>
      </w:r>
      <w:r w:rsidRPr="00B641B8">
        <w:rPr>
          <w:sz w:val="20"/>
          <w:lang w:val="sr-Latn-CS"/>
        </w:rPr>
        <w:t>simpoziujum</w:t>
      </w:r>
      <w:r w:rsidRPr="00B641B8">
        <w:rPr>
          <w:sz w:val="20"/>
          <w:lang w:val="hr-HR"/>
        </w:rPr>
        <w:t xml:space="preserve"> </w:t>
      </w:r>
      <w:r w:rsidRPr="00B641B8">
        <w:rPr>
          <w:sz w:val="20"/>
          <w:lang w:val="sr-Latn-CS"/>
        </w:rPr>
        <w:t>o</w:t>
      </w:r>
      <w:r w:rsidRPr="00B641B8">
        <w:rPr>
          <w:sz w:val="20"/>
          <w:lang w:val="hr-HR"/>
        </w:rPr>
        <w:t xml:space="preserve"> </w:t>
      </w:r>
      <w:r w:rsidRPr="00B641B8">
        <w:rPr>
          <w:sz w:val="20"/>
          <w:lang w:val="sr-Latn-CS"/>
        </w:rPr>
        <w:t>mo</w:t>
      </w:r>
      <w:r w:rsidRPr="00B641B8">
        <w:rPr>
          <w:sz w:val="20"/>
          <w:lang w:val="hr-HR"/>
        </w:rPr>
        <w:t>ž</w:t>
      </w:r>
      <w:r w:rsidRPr="00B641B8">
        <w:rPr>
          <w:sz w:val="20"/>
          <w:lang w:val="sr-Latn-CS"/>
        </w:rPr>
        <w:t>danom</w:t>
      </w:r>
      <w:r w:rsidRPr="00B641B8">
        <w:rPr>
          <w:sz w:val="20"/>
          <w:lang w:val="hr-HR"/>
        </w:rPr>
        <w:t xml:space="preserve"> </w:t>
      </w:r>
      <w:r w:rsidRPr="00B641B8">
        <w:rPr>
          <w:sz w:val="20"/>
          <w:lang w:val="sr-Latn-CS"/>
        </w:rPr>
        <w:t>udaru</w:t>
      </w:r>
      <w:r w:rsidRPr="00B641B8">
        <w:rPr>
          <w:sz w:val="20"/>
          <w:lang w:val="hr-HR"/>
        </w:rPr>
        <w:t xml:space="preserve">, </w:t>
      </w:r>
      <w:r w:rsidRPr="00B641B8">
        <w:rPr>
          <w:sz w:val="20"/>
          <w:lang w:val="sr-Latn-CS"/>
        </w:rPr>
        <w:t>Sokobanja</w:t>
      </w:r>
      <w:r w:rsidRPr="00B641B8">
        <w:rPr>
          <w:sz w:val="20"/>
          <w:lang w:val="hr-HR"/>
        </w:rPr>
        <w:t xml:space="preserve">, 2001, </w:t>
      </w:r>
      <w:r w:rsidRPr="00B641B8">
        <w:rPr>
          <w:sz w:val="20"/>
          <w:lang w:val="sr-Latn-CS"/>
        </w:rPr>
        <w:t>Ni</w:t>
      </w:r>
      <w:r w:rsidRPr="00B641B8">
        <w:rPr>
          <w:sz w:val="20"/>
          <w:lang w:val="hr-HR"/>
        </w:rPr>
        <w:t>š</w:t>
      </w:r>
      <w:r w:rsidRPr="00B641B8">
        <w:rPr>
          <w:sz w:val="20"/>
          <w:lang w:val="sr-Latn-CS"/>
        </w:rPr>
        <w:t>ke</w:t>
      </w:r>
      <w:r w:rsidRPr="00B641B8">
        <w:rPr>
          <w:sz w:val="20"/>
          <w:lang w:val="hr-HR"/>
        </w:rPr>
        <w:t xml:space="preserve"> </w:t>
      </w:r>
      <w:r w:rsidRPr="00B641B8">
        <w:rPr>
          <w:sz w:val="20"/>
          <w:lang w:val="sr-Latn-CS"/>
        </w:rPr>
        <w:t>sveske</w:t>
      </w:r>
      <w:r w:rsidRPr="00B641B8">
        <w:rPr>
          <w:sz w:val="20"/>
          <w:lang w:val="hr-HR"/>
        </w:rPr>
        <w:t>, p185.</w:t>
      </w:r>
    </w:p>
    <w:p w14:paraId="1B6C1B68" w14:textId="77777777" w:rsidR="00B641B8" w:rsidRPr="00B641B8" w:rsidRDefault="00B641B8" w:rsidP="008717FC">
      <w:pPr>
        <w:numPr>
          <w:ilvl w:val="0"/>
          <w:numId w:val="71"/>
        </w:numPr>
        <w:suppressAutoHyphens/>
        <w:jc w:val="both"/>
        <w:rPr>
          <w:sz w:val="20"/>
          <w:lang w:val="sr-Latn-CS"/>
        </w:rPr>
      </w:pPr>
      <w:r w:rsidRPr="00B641B8">
        <w:rPr>
          <w:b/>
          <w:sz w:val="20"/>
          <w:lang w:val="sr-Latn-CS"/>
        </w:rPr>
        <w:t>Ercegovac</w:t>
      </w:r>
      <w:r w:rsidRPr="00B641B8">
        <w:rPr>
          <w:b/>
          <w:sz w:val="20"/>
          <w:lang w:val="hr-HR"/>
        </w:rPr>
        <w:t xml:space="preserve"> </w:t>
      </w:r>
      <w:r w:rsidRPr="00B641B8">
        <w:rPr>
          <w:b/>
          <w:sz w:val="20"/>
          <w:lang w:val="sr-Latn-CS"/>
        </w:rPr>
        <w:t>M</w:t>
      </w:r>
      <w:r w:rsidRPr="00B641B8">
        <w:rPr>
          <w:sz w:val="20"/>
          <w:lang w:val="hr-HR"/>
        </w:rPr>
        <w:t xml:space="preserve">, </w:t>
      </w:r>
      <w:r w:rsidRPr="00B641B8">
        <w:rPr>
          <w:sz w:val="20"/>
          <w:lang w:val="sr-Latn-CS"/>
        </w:rPr>
        <w:t>Jovanovi</w:t>
      </w:r>
      <w:r w:rsidRPr="00B641B8">
        <w:rPr>
          <w:sz w:val="20"/>
          <w:lang w:val="hr-HR"/>
        </w:rPr>
        <w:t xml:space="preserve">ć </w:t>
      </w:r>
      <w:r w:rsidRPr="00B641B8">
        <w:rPr>
          <w:sz w:val="20"/>
          <w:lang w:val="sr-Latn-CS"/>
        </w:rPr>
        <w:t>D</w:t>
      </w:r>
      <w:r w:rsidRPr="00B641B8">
        <w:rPr>
          <w:sz w:val="20"/>
          <w:lang w:val="hr-HR"/>
        </w:rPr>
        <w:t xml:space="preserve">, </w:t>
      </w:r>
      <w:r w:rsidRPr="00B641B8">
        <w:rPr>
          <w:sz w:val="20"/>
          <w:lang w:val="sr-Latn-CS"/>
        </w:rPr>
        <w:t>Besla</w:t>
      </w:r>
      <w:r w:rsidRPr="00B641B8">
        <w:rPr>
          <w:sz w:val="20"/>
          <w:lang w:val="hr-HR"/>
        </w:rPr>
        <w:t>ć-</w:t>
      </w:r>
      <w:r w:rsidRPr="00B641B8">
        <w:rPr>
          <w:sz w:val="20"/>
          <w:lang w:val="sr-Latn-CS"/>
        </w:rPr>
        <w:t>Bumba</w:t>
      </w:r>
      <w:r w:rsidRPr="00B641B8">
        <w:rPr>
          <w:sz w:val="20"/>
          <w:lang w:val="hr-HR"/>
        </w:rPr>
        <w:t>š</w:t>
      </w:r>
      <w:r w:rsidRPr="00B641B8">
        <w:rPr>
          <w:sz w:val="20"/>
          <w:lang w:val="sr-Latn-CS"/>
        </w:rPr>
        <w:t>irevi</w:t>
      </w:r>
      <w:r w:rsidRPr="00B641B8">
        <w:rPr>
          <w:sz w:val="20"/>
          <w:lang w:val="hr-HR"/>
        </w:rPr>
        <w:t xml:space="preserve">ć </w:t>
      </w:r>
      <w:r w:rsidRPr="00B641B8">
        <w:rPr>
          <w:sz w:val="20"/>
          <w:lang w:val="sr-Latn-CS"/>
        </w:rPr>
        <w:t>Lj</w:t>
      </w:r>
      <w:r w:rsidRPr="00B641B8">
        <w:rPr>
          <w:sz w:val="20"/>
          <w:lang w:val="hr-HR"/>
        </w:rPr>
        <w:t xml:space="preserve">. </w:t>
      </w:r>
      <w:r w:rsidRPr="00B641B8">
        <w:rPr>
          <w:sz w:val="20"/>
          <w:lang w:val="nl-NL"/>
        </w:rPr>
        <w:t>Zna</w:t>
      </w:r>
      <w:r w:rsidRPr="00B641B8">
        <w:rPr>
          <w:sz w:val="20"/>
          <w:lang w:val="hr-HR"/>
        </w:rPr>
        <w:t>č</w:t>
      </w:r>
      <w:r w:rsidRPr="00B641B8">
        <w:rPr>
          <w:sz w:val="20"/>
          <w:lang w:val="nl-NL"/>
        </w:rPr>
        <w:t>aj</w:t>
      </w:r>
      <w:r w:rsidRPr="00B641B8">
        <w:rPr>
          <w:sz w:val="20"/>
          <w:lang w:val="hr-HR"/>
        </w:rPr>
        <w:t xml:space="preserve"> </w:t>
      </w:r>
      <w:r w:rsidRPr="00B641B8">
        <w:rPr>
          <w:sz w:val="20"/>
          <w:lang w:val="nl-NL"/>
        </w:rPr>
        <w:t>elektroencefalografskog</w:t>
      </w:r>
      <w:r w:rsidRPr="00B641B8">
        <w:rPr>
          <w:sz w:val="20"/>
          <w:lang w:val="hr-HR"/>
        </w:rPr>
        <w:t xml:space="preserve"> </w:t>
      </w:r>
      <w:r w:rsidRPr="00B641B8">
        <w:rPr>
          <w:sz w:val="20"/>
          <w:lang w:val="nl-NL"/>
        </w:rPr>
        <w:t>nalaza</w:t>
      </w:r>
      <w:r w:rsidRPr="00B641B8">
        <w:rPr>
          <w:sz w:val="20"/>
          <w:lang w:val="hr-HR"/>
        </w:rPr>
        <w:t xml:space="preserve"> </w:t>
      </w:r>
      <w:r w:rsidRPr="00B641B8">
        <w:rPr>
          <w:sz w:val="20"/>
          <w:lang w:val="nl-NL"/>
        </w:rPr>
        <w:t>u</w:t>
      </w:r>
      <w:r w:rsidRPr="00B641B8">
        <w:rPr>
          <w:sz w:val="20"/>
          <w:lang w:val="hr-HR"/>
        </w:rPr>
        <w:t xml:space="preserve"> </w:t>
      </w:r>
      <w:r w:rsidRPr="00B641B8">
        <w:rPr>
          <w:sz w:val="20"/>
          <w:lang w:val="nl-NL"/>
        </w:rPr>
        <w:t>utvr</w:t>
      </w:r>
      <w:r w:rsidRPr="00B641B8">
        <w:rPr>
          <w:sz w:val="20"/>
          <w:lang w:val="hr-HR"/>
        </w:rPr>
        <w:t>đ</w:t>
      </w:r>
      <w:r w:rsidRPr="00B641B8">
        <w:rPr>
          <w:sz w:val="20"/>
          <w:lang w:val="nl-NL"/>
        </w:rPr>
        <w:t>ivanju</w:t>
      </w:r>
      <w:r w:rsidRPr="00B641B8">
        <w:rPr>
          <w:sz w:val="20"/>
          <w:lang w:val="hr-HR"/>
        </w:rPr>
        <w:t xml:space="preserve"> </w:t>
      </w:r>
      <w:r w:rsidRPr="00B641B8">
        <w:rPr>
          <w:sz w:val="20"/>
          <w:lang w:val="nl-NL"/>
        </w:rPr>
        <w:t>mo</w:t>
      </w:r>
      <w:r w:rsidRPr="00B641B8">
        <w:rPr>
          <w:sz w:val="20"/>
          <w:lang w:val="hr-HR"/>
        </w:rPr>
        <w:t>ž</w:t>
      </w:r>
      <w:r w:rsidRPr="00B641B8">
        <w:rPr>
          <w:sz w:val="20"/>
          <w:lang w:val="nl-NL"/>
        </w:rPr>
        <w:t>dane</w:t>
      </w:r>
      <w:r w:rsidRPr="00B641B8">
        <w:rPr>
          <w:sz w:val="20"/>
          <w:lang w:val="hr-HR"/>
        </w:rPr>
        <w:t xml:space="preserve"> </w:t>
      </w:r>
      <w:r w:rsidRPr="00B641B8">
        <w:rPr>
          <w:sz w:val="20"/>
          <w:lang w:val="nl-NL"/>
        </w:rPr>
        <w:t>smrt</w:t>
      </w:r>
      <w:r w:rsidRPr="00B641B8">
        <w:rPr>
          <w:sz w:val="20"/>
          <w:lang w:val="hr-HR"/>
        </w:rPr>
        <w:t>. Simpozijum moždana smrt, Stremljenja i novine u medicini, Medicinski fakultet u Beogradu, Medicinska Istraživanja 2000; 34:p83.</w:t>
      </w:r>
    </w:p>
    <w:p w14:paraId="1D642AC4"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lastRenderedPageBreak/>
        <w:t xml:space="preserve">Ercegovac DV, </w:t>
      </w: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Digitalna elektroencefalografija u dijagnostici epilepsija. I  Jugoslovenski kongres o epileptologiji, Zlatibor, 2000, Knjiga sažetaka, p296.</w:t>
      </w:r>
    </w:p>
    <w:p w14:paraId="26C96DB5"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Sokic DV, Jankovic SM, Stojsavljevic N, Drulovic J, Levic Z,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Praktičnost primene retard preparata karcamazepina (Tegretol CR) kod bolesnika sa parcijalnim epilepsijama. XV Jugoslovenski simpozijum o epileptologiji, Beograd, 1996, Zbornik sažetaka, p80.</w:t>
      </w:r>
    </w:p>
    <w:p w14:paraId="18827DB1"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Ercegovac DV, </w:t>
      </w: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Valproat Retard versus Carbamasepine. Sekundarno generalizovani toničko-klonički napadi. Mono- ili polifarmakoterapija. XV Jugoslovenski simpozijum o epileptologiji, Beograd, 1996, Zbornik sažetaka, p77.</w:t>
      </w:r>
    </w:p>
    <w:p w14:paraId="611CA6F9"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Ercegovac DV. P300 u ranoj evaluaciji terapijske reaktivnosti kod Juvenilne apsans epilepsije. XV Jugoslovenski simpozijum o epileptologiji, Beograd, 1996, Zbornik sažetaka, p19.</w:t>
      </w:r>
    </w:p>
    <w:p w14:paraId="233E76BA"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Stojsavljević N, Lević Z, </w:t>
      </w:r>
      <w:r w:rsidRPr="00B641B8">
        <w:rPr>
          <w:rFonts w:ascii="Times New Roman" w:hAnsi="Times New Roman" w:cs="Times New Roman"/>
          <w:b/>
          <w:sz w:val="20"/>
          <w:szCs w:val="20"/>
          <w:lang w:val="sr-Latn-CS"/>
        </w:rPr>
        <w:t>Ercegovac M</w:t>
      </w:r>
      <w:r w:rsidRPr="00B641B8">
        <w:rPr>
          <w:rFonts w:ascii="Times New Roman" w:hAnsi="Times New Roman" w:cs="Times New Roman"/>
          <w:sz w:val="20"/>
          <w:szCs w:val="20"/>
          <w:lang w:val="sr-Latn-CS"/>
        </w:rPr>
        <w:t>, Drulović J, Sokić D, Janković S, Mesaroš Š. Epilepsija u multiploj sklerozi. IV Kongres Neurologa Jugoslavije, Niška Banja, 1996, Zbornik sažetaka, p174.</w:t>
      </w:r>
    </w:p>
    <w:p w14:paraId="2E5D7000"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Ercegovac DV, </w:t>
      </w: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Savremeni koncepti patogeneze i farmakologije migrenske glavobolje. IV Kongres Neurologa Jugoslavije, Niška Banja, 1996, Zbornik sažetaka, p191.</w:t>
      </w:r>
    </w:p>
    <w:p w14:paraId="519E6CD7"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Sokić DV, Janković SM, Drulović J, Stojsavljević N, Mesaroš Š, Pecić O, Lević Z. Reklasifikacija kvalitativne dijagnoze epilepsije u dijagnozi tipa napada i epileptičkog sindroma primenom kriterijuma međunarodnih klasifikacija. IV Kongres Neurologa Jugoslavije, Niška Banja, 1996, Zbornik sažetaka, p195.</w:t>
      </w:r>
    </w:p>
    <w:p w14:paraId="45C260D4" w14:textId="77777777" w:rsidR="00B641B8" w:rsidRPr="00B641B8" w:rsidRDefault="00B641B8" w:rsidP="008717FC">
      <w:pPr>
        <w:pStyle w:val="BodyText"/>
        <w:numPr>
          <w:ilvl w:val="0"/>
          <w:numId w:val="71"/>
        </w:numPr>
        <w:spacing w:after="0" w:line="240" w:lineRule="auto"/>
        <w:jc w:val="both"/>
        <w:rPr>
          <w:rFonts w:ascii="Times New Roman" w:hAnsi="Times New Roman" w:cs="Times New Roman"/>
          <w:sz w:val="20"/>
          <w:szCs w:val="20"/>
          <w:lang w:val="sr-Latn-CS"/>
        </w:rPr>
      </w:pPr>
      <w:r w:rsidRPr="00B641B8">
        <w:rPr>
          <w:rFonts w:ascii="Times New Roman" w:hAnsi="Times New Roman" w:cs="Times New Roman"/>
          <w:sz w:val="20"/>
          <w:szCs w:val="20"/>
          <w:lang w:val="sr-Latn-CS"/>
        </w:rPr>
        <w:t xml:space="preserve">Ercegovac DV, Anđelković S, </w:t>
      </w:r>
      <w:r w:rsidRPr="00B641B8">
        <w:rPr>
          <w:rFonts w:ascii="Times New Roman" w:hAnsi="Times New Roman" w:cs="Times New Roman"/>
          <w:b/>
          <w:sz w:val="20"/>
          <w:szCs w:val="20"/>
          <w:lang w:val="sr-Latn-CS"/>
        </w:rPr>
        <w:t>Ercegovac MD</w:t>
      </w:r>
      <w:r w:rsidRPr="00B641B8">
        <w:rPr>
          <w:rFonts w:ascii="Times New Roman" w:hAnsi="Times New Roman" w:cs="Times New Roman"/>
          <w:sz w:val="20"/>
          <w:szCs w:val="20"/>
          <w:lang w:val="sr-Latn-CS"/>
        </w:rPr>
        <w:t>, Ćirić Z, Jovanović Z. Vizuelno evocirani potencijali i osnovna elektrokortikalna aktivnost kod pacijenata sa migrenom. Jugoslovenski Simpozijum o glavoboljama, Novi Sad, 1994, Abstract book, p41.</w:t>
      </w:r>
    </w:p>
    <w:p w14:paraId="61D24B34" w14:textId="77777777" w:rsidR="009A7FDD" w:rsidRDefault="009A7FDD" w:rsidP="00B712E3">
      <w:pPr>
        <w:ind w:firstLine="0"/>
        <w:jc w:val="both"/>
        <w:rPr>
          <w:b/>
          <w:i/>
          <w:sz w:val="20"/>
        </w:rPr>
      </w:pPr>
    </w:p>
    <w:p w14:paraId="0BA6931E" w14:textId="77777777" w:rsidR="009A7FDD" w:rsidRPr="00D202E6" w:rsidRDefault="009A7FDD" w:rsidP="00B712E3">
      <w:pPr>
        <w:ind w:firstLine="0"/>
        <w:jc w:val="both"/>
        <w:rPr>
          <w:b/>
          <w:i/>
          <w:sz w:val="20"/>
          <w:lang w:val="sr-Latn-CS"/>
        </w:rPr>
      </w:pPr>
      <w:r w:rsidRPr="00D202E6">
        <w:rPr>
          <w:b/>
          <w:i/>
          <w:sz w:val="20"/>
          <w:lang w:val="sr-Latn-CS"/>
        </w:rPr>
        <w:t>Поглавља у уџбеницима и практикумима:</w:t>
      </w:r>
    </w:p>
    <w:p w14:paraId="458D96A4" w14:textId="46264631" w:rsidR="00B641B8" w:rsidRPr="00B641B8" w:rsidRDefault="00B641B8" w:rsidP="008717FC">
      <w:pPr>
        <w:numPr>
          <w:ilvl w:val="0"/>
          <w:numId w:val="72"/>
        </w:numPr>
        <w:ind w:hanging="450"/>
        <w:jc w:val="both"/>
        <w:rPr>
          <w:sz w:val="20"/>
          <w:lang w:val="sr-Latn-CS"/>
        </w:rPr>
      </w:pPr>
      <w:r w:rsidRPr="00B641B8">
        <w:rPr>
          <w:b/>
          <w:color w:val="000000"/>
          <w:sz w:val="20"/>
          <w:shd w:val="clear" w:color="auto" w:fill="FFFFFF"/>
          <w:lang w:val="sr-Cyrl-RS"/>
        </w:rPr>
        <w:t>Ercegovac M</w:t>
      </w:r>
      <w:r w:rsidRPr="00B641B8">
        <w:rPr>
          <w:color w:val="000000"/>
          <w:sz w:val="20"/>
          <w:shd w:val="clear" w:color="auto" w:fill="FFFFFF"/>
          <w:lang w:val="sr-Cyrl-RS"/>
        </w:rPr>
        <w:t xml:space="preserve">. </w:t>
      </w:r>
      <w:r w:rsidRPr="00B641B8">
        <w:rPr>
          <w:color w:val="000000"/>
          <w:sz w:val="20"/>
          <w:shd w:val="clear" w:color="auto" w:fill="FFFFFF"/>
          <w:lang w:val="sr-Latn-RS"/>
        </w:rPr>
        <w:t>Moždana smrt – da li postoji dilema?</w:t>
      </w:r>
      <w:r w:rsidRPr="00B641B8">
        <w:rPr>
          <w:color w:val="000000"/>
          <w:sz w:val="20"/>
          <w:shd w:val="clear" w:color="auto" w:fill="FFFFFF"/>
          <w:lang w:val="sr-Cyrl-RS"/>
        </w:rPr>
        <w:t xml:space="preserve"> U: </w:t>
      </w:r>
      <w:r w:rsidRPr="00B641B8">
        <w:rPr>
          <w:color w:val="000000"/>
          <w:sz w:val="20"/>
          <w:shd w:val="clear" w:color="auto" w:fill="FFFFFF"/>
          <w:lang w:val="sr-Latn-RS"/>
        </w:rPr>
        <w:t>„Odabrana poglavlja iz neurologije“. Ur: Svetel M, Sokić D, Medicinski fakultet Univerziteta u Beogradu, Beograd 2022, pp177-184.</w:t>
      </w:r>
      <w:r w:rsidR="004D1AE3">
        <w:rPr>
          <w:color w:val="000000"/>
          <w:sz w:val="20"/>
          <w:shd w:val="clear" w:color="auto" w:fill="FFFFFF"/>
          <w:lang w:val="sr-Cyrl-RS"/>
        </w:rPr>
        <w:t xml:space="preserve"> </w:t>
      </w:r>
      <w:r w:rsidR="004D1AE3" w:rsidRPr="00910C6B">
        <w:rPr>
          <w:sz w:val="20"/>
        </w:rPr>
        <w:t>ISBN: 978-86-7117-653-8</w:t>
      </w:r>
      <w:r w:rsidR="004D1AE3">
        <w:rPr>
          <w:sz w:val="20"/>
          <w:lang w:val="sr-Cyrl-RS"/>
        </w:rPr>
        <w:t>.</w:t>
      </w:r>
    </w:p>
    <w:p w14:paraId="63D8F947" w14:textId="6FC8DA0E" w:rsidR="00B641B8" w:rsidRPr="00B641B8" w:rsidRDefault="00B641B8" w:rsidP="008717FC">
      <w:pPr>
        <w:numPr>
          <w:ilvl w:val="0"/>
          <w:numId w:val="72"/>
        </w:numPr>
        <w:ind w:hanging="450"/>
        <w:jc w:val="both"/>
        <w:rPr>
          <w:color w:val="000000"/>
          <w:sz w:val="20"/>
          <w:shd w:val="clear" w:color="auto" w:fill="FFFFFF"/>
          <w:lang w:val="sr-Cyrl-RS"/>
        </w:rPr>
      </w:pPr>
      <w:r w:rsidRPr="00B641B8">
        <w:rPr>
          <w:color w:val="000000"/>
          <w:sz w:val="20"/>
          <w:shd w:val="clear" w:color="auto" w:fill="FFFFFF"/>
          <w:lang w:val="sr-Latn-RS"/>
        </w:rPr>
        <w:t>Grupa autora. “Neurologija – za studente medicine“. Ur: Kostić VS, Medicinski fakultet Univerziteta u Beogradu, Beograd 2016.</w:t>
      </w:r>
      <w:r w:rsidR="004D1AE3">
        <w:rPr>
          <w:color w:val="000000"/>
          <w:sz w:val="20"/>
          <w:shd w:val="clear" w:color="auto" w:fill="FFFFFF"/>
          <w:lang w:val="sr-Cyrl-RS"/>
        </w:rPr>
        <w:t xml:space="preserve"> </w:t>
      </w:r>
      <w:r w:rsidR="004D1AE3" w:rsidRPr="00910C6B">
        <w:rPr>
          <w:sz w:val="20"/>
        </w:rPr>
        <w:t>ISBN 978-86-7117-483-1</w:t>
      </w:r>
    </w:p>
    <w:p w14:paraId="15E0019F" w14:textId="5E6864CD" w:rsidR="00B641B8" w:rsidRPr="00B641B8" w:rsidRDefault="00B641B8" w:rsidP="008717FC">
      <w:pPr>
        <w:numPr>
          <w:ilvl w:val="0"/>
          <w:numId w:val="72"/>
        </w:numPr>
        <w:ind w:hanging="450"/>
        <w:jc w:val="both"/>
        <w:rPr>
          <w:color w:val="000000"/>
          <w:sz w:val="20"/>
          <w:shd w:val="clear" w:color="auto" w:fill="FFFFFF"/>
          <w:lang w:val="sr-Cyrl-RS"/>
        </w:rPr>
      </w:pPr>
      <w:r w:rsidRPr="00B641B8">
        <w:rPr>
          <w:color w:val="000000"/>
          <w:sz w:val="20"/>
          <w:shd w:val="clear" w:color="auto" w:fill="FFFFFF"/>
          <w:lang w:val="sr-Cyrl-RS"/>
        </w:rPr>
        <w:t xml:space="preserve">Marković D, Mijajlović M, Kalezić N, Milaković B, </w:t>
      </w:r>
      <w:r w:rsidRPr="00B641B8">
        <w:rPr>
          <w:b/>
          <w:color w:val="000000"/>
          <w:sz w:val="20"/>
          <w:shd w:val="clear" w:color="auto" w:fill="FFFFFF"/>
          <w:lang w:val="sr-Cyrl-RS"/>
        </w:rPr>
        <w:t>Ercegovac M</w:t>
      </w:r>
      <w:r w:rsidRPr="00B641B8">
        <w:rPr>
          <w:color w:val="000000"/>
          <w:sz w:val="20"/>
          <w:shd w:val="clear" w:color="auto" w:fill="FFFFFF"/>
          <w:lang w:val="sr-Cyrl-RS"/>
        </w:rPr>
        <w:t xml:space="preserve">. Akutni moždani udar. U: </w:t>
      </w:r>
      <w:r w:rsidRPr="00B641B8">
        <w:rPr>
          <w:color w:val="000000"/>
          <w:sz w:val="20"/>
          <w:shd w:val="clear" w:color="auto" w:fill="FFFFFF"/>
          <w:lang w:val="sr-Latn-RS"/>
        </w:rPr>
        <w:t>„</w:t>
      </w:r>
      <w:r w:rsidRPr="00B641B8">
        <w:rPr>
          <w:color w:val="000000"/>
          <w:sz w:val="20"/>
          <w:shd w:val="clear" w:color="auto" w:fill="FFFFFF"/>
          <w:lang w:val="sr-Cyrl-RS"/>
        </w:rPr>
        <w:t xml:space="preserve">Inicijalni tretman urgentnih stanja u medicini – Drugo </w:t>
      </w:r>
      <w:r w:rsidRPr="00B641B8">
        <w:rPr>
          <w:color w:val="000000"/>
          <w:sz w:val="20"/>
          <w:shd w:val="clear" w:color="auto" w:fill="FFFFFF"/>
          <w:lang w:val="sr-Latn-RS"/>
        </w:rPr>
        <w:t>izmenjeno i dopunjeno izdanje“. Ur: Kalezić N, Medicinski fakultet Univerziteta u Beogradu, Beograd 2016, pp631-643.</w:t>
      </w:r>
      <w:r w:rsidR="004D1AE3">
        <w:rPr>
          <w:color w:val="000000"/>
          <w:sz w:val="20"/>
          <w:shd w:val="clear" w:color="auto" w:fill="FFFFFF"/>
          <w:lang w:val="sr-Cyrl-RS"/>
        </w:rPr>
        <w:t xml:space="preserve"> </w:t>
      </w:r>
      <w:r w:rsidR="004D1AE3" w:rsidRPr="00910C6B">
        <w:rPr>
          <w:sz w:val="20"/>
        </w:rPr>
        <w:t>ISBN</w:t>
      </w:r>
      <w:r w:rsidR="004D1AE3" w:rsidRPr="00910C6B">
        <w:rPr>
          <w:sz w:val="20"/>
          <w:lang w:val="sr-Cyrl-RS"/>
        </w:rPr>
        <w:t>: 978-86-7117-495-4</w:t>
      </w:r>
      <w:r w:rsidR="004D1AE3">
        <w:rPr>
          <w:sz w:val="20"/>
          <w:lang w:val="sr-Cyrl-RS"/>
        </w:rPr>
        <w:t>.</w:t>
      </w:r>
    </w:p>
    <w:p w14:paraId="32720142" w14:textId="77777777" w:rsidR="008D0554" w:rsidRDefault="008D0554" w:rsidP="00B712E3">
      <w:pPr>
        <w:ind w:firstLine="0"/>
        <w:jc w:val="both"/>
        <w:rPr>
          <w:b/>
          <w:i/>
          <w:sz w:val="20"/>
          <w:lang w:val="sr-Cyrl-RS"/>
        </w:rPr>
      </w:pPr>
    </w:p>
    <w:p w14:paraId="05279985" w14:textId="13E0930E" w:rsidR="00DA5D8E" w:rsidRPr="00DD4D51" w:rsidRDefault="00DA5D8E" w:rsidP="00B712E3">
      <w:pPr>
        <w:ind w:firstLine="0"/>
        <w:jc w:val="both"/>
        <w:rPr>
          <w:b/>
          <w:i/>
          <w:sz w:val="20"/>
          <w:lang w:val="sr-Cyrl-RS"/>
        </w:rPr>
      </w:pPr>
      <w:r w:rsidRPr="00DD4D51">
        <w:rPr>
          <w:b/>
          <w:i/>
          <w:sz w:val="20"/>
          <w:lang w:val="sr-Cyrl-RS"/>
        </w:rPr>
        <w:t>Поглавља у монографијама:</w:t>
      </w:r>
    </w:p>
    <w:p w14:paraId="15C8516B" w14:textId="24F4A1A8" w:rsidR="00DA5D8E" w:rsidRPr="00DD4D51" w:rsidRDefault="00DA5D8E" w:rsidP="00DD4D51">
      <w:pPr>
        <w:numPr>
          <w:ilvl w:val="0"/>
          <w:numId w:val="73"/>
        </w:numPr>
        <w:tabs>
          <w:tab w:val="clear" w:pos="720"/>
          <w:tab w:val="num" w:pos="360"/>
        </w:tabs>
        <w:ind w:left="357" w:hanging="357"/>
        <w:jc w:val="both"/>
        <w:rPr>
          <w:sz w:val="20"/>
          <w:lang w:val="hr-HR"/>
        </w:rPr>
      </w:pPr>
      <w:r w:rsidRPr="00DD4D51">
        <w:rPr>
          <w:sz w:val="20"/>
          <w:lang w:val="sr-Latn-CS"/>
        </w:rPr>
        <w:t>Besla</w:t>
      </w:r>
      <w:r w:rsidRPr="00DD4D51">
        <w:rPr>
          <w:sz w:val="20"/>
          <w:lang w:val="hr-HR"/>
        </w:rPr>
        <w:t>ć-</w:t>
      </w:r>
      <w:r w:rsidRPr="00DD4D51">
        <w:rPr>
          <w:sz w:val="20"/>
          <w:lang w:val="sr-Latn-CS"/>
        </w:rPr>
        <w:t>Bumba</w:t>
      </w:r>
      <w:r w:rsidRPr="00DD4D51">
        <w:rPr>
          <w:sz w:val="20"/>
          <w:lang w:val="hr-HR"/>
        </w:rPr>
        <w:t>š</w:t>
      </w:r>
      <w:r w:rsidRPr="00DD4D51">
        <w:rPr>
          <w:sz w:val="20"/>
          <w:lang w:val="sr-Latn-CS"/>
        </w:rPr>
        <w:t>irevi</w:t>
      </w:r>
      <w:r w:rsidRPr="00DD4D51">
        <w:rPr>
          <w:sz w:val="20"/>
          <w:lang w:val="hr-HR"/>
        </w:rPr>
        <w:t xml:space="preserve">ć </w:t>
      </w:r>
      <w:r w:rsidRPr="00DD4D51">
        <w:rPr>
          <w:sz w:val="20"/>
          <w:lang w:val="sr-Latn-CS"/>
        </w:rPr>
        <w:t>Lj</w:t>
      </w:r>
      <w:r w:rsidRPr="00DD4D51">
        <w:rPr>
          <w:sz w:val="20"/>
          <w:lang w:val="hr-HR"/>
        </w:rPr>
        <w:t xml:space="preserve">, </w:t>
      </w:r>
      <w:r w:rsidRPr="00DD4D51">
        <w:rPr>
          <w:sz w:val="20"/>
          <w:lang w:val="sr-Latn-CS"/>
        </w:rPr>
        <w:t>Jovanovi</w:t>
      </w:r>
      <w:r w:rsidRPr="00DD4D51">
        <w:rPr>
          <w:sz w:val="20"/>
          <w:lang w:val="hr-HR"/>
        </w:rPr>
        <w:t xml:space="preserve">ć </w:t>
      </w:r>
      <w:r w:rsidRPr="00DD4D51">
        <w:rPr>
          <w:sz w:val="20"/>
          <w:lang w:val="sr-Latn-CS"/>
        </w:rPr>
        <w:t>D</w:t>
      </w:r>
      <w:r w:rsidRPr="00DD4D51">
        <w:rPr>
          <w:sz w:val="20"/>
          <w:lang w:val="hr-HR"/>
        </w:rPr>
        <w:t xml:space="preserve">, </w:t>
      </w:r>
      <w:r w:rsidRPr="00DD4D51">
        <w:rPr>
          <w:sz w:val="20"/>
          <w:lang w:val="sr-Latn-CS"/>
        </w:rPr>
        <w:t>Ka</w:t>
      </w:r>
      <w:r w:rsidRPr="00DD4D51">
        <w:rPr>
          <w:sz w:val="20"/>
          <w:lang w:val="hr-HR"/>
        </w:rPr>
        <w:t>č</w:t>
      </w:r>
      <w:r w:rsidRPr="00DD4D51">
        <w:rPr>
          <w:sz w:val="20"/>
          <w:lang w:val="sr-Latn-CS"/>
        </w:rPr>
        <w:t>ar</w:t>
      </w:r>
      <w:r w:rsidRPr="00DD4D51">
        <w:rPr>
          <w:sz w:val="20"/>
          <w:lang w:val="hr-HR"/>
        </w:rPr>
        <w:t xml:space="preserve"> </w:t>
      </w:r>
      <w:r w:rsidRPr="00DD4D51">
        <w:rPr>
          <w:sz w:val="20"/>
          <w:lang w:val="sr-Latn-CS"/>
        </w:rPr>
        <w:t>A</w:t>
      </w:r>
      <w:r w:rsidRPr="00DD4D51">
        <w:rPr>
          <w:sz w:val="20"/>
          <w:lang w:val="hr-HR"/>
        </w:rPr>
        <w:t xml:space="preserve">, </w:t>
      </w:r>
      <w:r w:rsidRPr="00DD4D51">
        <w:rPr>
          <w:sz w:val="20"/>
          <w:lang w:val="sr-Latn-CS"/>
        </w:rPr>
        <w:t>Peci</w:t>
      </w:r>
      <w:r w:rsidRPr="00DD4D51">
        <w:rPr>
          <w:sz w:val="20"/>
          <w:lang w:val="hr-HR"/>
        </w:rPr>
        <w:t xml:space="preserve">ć </w:t>
      </w:r>
      <w:r w:rsidRPr="00DD4D51">
        <w:rPr>
          <w:sz w:val="20"/>
          <w:lang w:val="sr-Latn-CS"/>
        </w:rPr>
        <w:t>O</w:t>
      </w:r>
      <w:r w:rsidRPr="00DD4D51">
        <w:rPr>
          <w:sz w:val="20"/>
          <w:lang w:val="hr-HR"/>
        </w:rPr>
        <w:t xml:space="preserve">, </w:t>
      </w:r>
      <w:r w:rsidRPr="00DD4D51">
        <w:rPr>
          <w:b/>
          <w:sz w:val="20"/>
          <w:lang w:val="sr-Latn-CS"/>
        </w:rPr>
        <w:t>Ercegovac</w:t>
      </w:r>
      <w:r w:rsidRPr="00DD4D51">
        <w:rPr>
          <w:b/>
          <w:sz w:val="20"/>
          <w:lang w:val="hr-HR"/>
        </w:rPr>
        <w:t xml:space="preserve"> </w:t>
      </w:r>
      <w:r w:rsidRPr="00DD4D51">
        <w:rPr>
          <w:b/>
          <w:sz w:val="20"/>
          <w:lang w:val="sr-Latn-CS"/>
        </w:rPr>
        <w:t>M</w:t>
      </w:r>
      <w:r w:rsidRPr="00DD4D51">
        <w:rPr>
          <w:sz w:val="20"/>
          <w:lang w:val="hr-HR"/>
        </w:rPr>
        <w:t xml:space="preserve">. </w:t>
      </w:r>
      <w:r w:rsidRPr="00DD4D51">
        <w:rPr>
          <w:sz w:val="20"/>
          <w:lang w:val="sr-Latn-CS"/>
        </w:rPr>
        <w:t>Neurolo</w:t>
      </w:r>
      <w:r w:rsidRPr="00DD4D51">
        <w:rPr>
          <w:sz w:val="20"/>
          <w:lang w:val="hr-HR"/>
        </w:rPr>
        <w:t>š</w:t>
      </w:r>
      <w:r w:rsidRPr="00DD4D51">
        <w:rPr>
          <w:sz w:val="20"/>
          <w:lang w:val="sr-Latn-CS"/>
        </w:rPr>
        <w:t>ka</w:t>
      </w:r>
      <w:r w:rsidRPr="00DD4D51">
        <w:rPr>
          <w:sz w:val="20"/>
          <w:lang w:val="hr-HR"/>
        </w:rPr>
        <w:t xml:space="preserve"> </w:t>
      </w:r>
      <w:r w:rsidRPr="00DD4D51">
        <w:rPr>
          <w:sz w:val="20"/>
          <w:lang w:val="sr-Latn-CS"/>
        </w:rPr>
        <w:t>jedinica</w:t>
      </w:r>
      <w:r w:rsidRPr="00DD4D51">
        <w:rPr>
          <w:sz w:val="20"/>
          <w:lang w:val="hr-HR"/>
        </w:rPr>
        <w:t xml:space="preserve"> </w:t>
      </w:r>
      <w:r w:rsidRPr="00DD4D51">
        <w:rPr>
          <w:sz w:val="20"/>
          <w:lang w:val="sr-Latn-CS"/>
        </w:rPr>
        <w:t>intenzivne</w:t>
      </w:r>
      <w:r w:rsidRPr="00DD4D51">
        <w:rPr>
          <w:sz w:val="20"/>
          <w:lang w:val="hr-HR"/>
        </w:rPr>
        <w:t xml:space="preserve"> </w:t>
      </w:r>
      <w:r w:rsidRPr="00DD4D51">
        <w:rPr>
          <w:sz w:val="20"/>
          <w:lang w:val="sr-Latn-CS"/>
        </w:rPr>
        <w:t>nege</w:t>
      </w:r>
      <w:r w:rsidRPr="00DD4D51">
        <w:rPr>
          <w:sz w:val="20"/>
          <w:lang w:val="hr-HR"/>
        </w:rPr>
        <w:t xml:space="preserve">. </w:t>
      </w:r>
      <w:r w:rsidRPr="00DD4D51">
        <w:rPr>
          <w:sz w:val="20"/>
          <w:lang w:val="pl-PL"/>
        </w:rPr>
        <w:t>U</w:t>
      </w:r>
      <w:r w:rsidRPr="00DD4D51">
        <w:rPr>
          <w:sz w:val="20"/>
          <w:lang w:val="hr-HR"/>
        </w:rPr>
        <w:t xml:space="preserve">: </w:t>
      </w:r>
      <w:r w:rsidRPr="00DD4D51">
        <w:rPr>
          <w:sz w:val="20"/>
          <w:lang w:val="pl-PL"/>
        </w:rPr>
        <w:t>Lekcije</w:t>
      </w:r>
      <w:r w:rsidRPr="00DD4D51">
        <w:rPr>
          <w:sz w:val="20"/>
          <w:lang w:val="hr-HR"/>
        </w:rPr>
        <w:t xml:space="preserve"> </w:t>
      </w:r>
      <w:r w:rsidRPr="00DD4D51">
        <w:rPr>
          <w:sz w:val="20"/>
          <w:lang w:val="pl-PL"/>
        </w:rPr>
        <w:t>dekade</w:t>
      </w:r>
      <w:r w:rsidRPr="00DD4D51">
        <w:rPr>
          <w:sz w:val="20"/>
          <w:lang w:val="hr-HR"/>
        </w:rPr>
        <w:t xml:space="preserve"> </w:t>
      </w:r>
      <w:r w:rsidRPr="00DD4D51">
        <w:rPr>
          <w:sz w:val="20"/>
          <w:lang w:val="pl-PL"/>
        </w:rPr>
        <w:t>mozga.</w:t>
      </w:r>
      <w:r w:rsidRPr="00DD4D51">
        <w:rPr>
          <w:sz w:val="20"/>
          <w:lang w:val="hr-HR"/>
        </w:rPr>
        <w:t xml:space="preserve"> </w:t>
      </w:r>
      <w:r w:rsidRPr="00DD4D51">
        <w:rPr>
          <w:sz w:val="20"/>
          <w:lang w:val="pl-PL"/>
        </w:rPr>
        <w:t>Ur</w:t>
      </w:r>
      <w:r w:rsidRPr="00DD4D51">
        <w:rPr>
          <w:sz w:val="20"/>
          <w:lang w:val="hr-HR"/>
        </w:rPr>
        <w:t xml:space="preserve">. </w:t>
      </w:r>
      <w:r w:rsidRPr="00DD4D51">
        <w:rPr>
          <w:sz w:val="20"/>
          <w:lang w:val="pl-PL"/>
        </w:rPr>
        <w:t>Kosti</w:t>
      </w:r>
      <w:r w:rsidRPr="00DD4D51">
        <w:rPr>
          <w:sz w:val="20"/>
          <w:lang w:val="hr-HR"/>
        </w:rPr>
        <w:t xml:space="preserve">ć </w:t>
      </w:r>
      <w:r w:rsidRPr="00DD4D51">
        <w:rPr>
          <w:sz w:val="20"/>
          <w:lang w:val="pl-PL"/>
        </w:rPr>
        <w:t>V i</w:t>
      </w:r>
      <w:r w:rsidRPr="00DD4D51">
        <w:rPr>
          <w:sz w:val="20"/>
          <w:lang w:val="hr-HR"/>
        </w:rPr>
        <w:t xml:space="preserve"> </w:t>
      </w:r>
      <w:r w:rsidRPr="00DD4D51">
        <w:rPr>
          <w:sz w:val="20"/>
          <w:lang w:val="pl-PL"/>
        </w:rPr>
        <w:t>Apostolski</w:t>
      </w:r>
      <w:r w:rsidRPr="00DD4D51">
        <w:rPr>
          <w:sz w:val="20"/>
          <w:lang w:val="hr-HR"/>
        </w:rPr>
        <w:t xml:space="preserve"> </w:t>
      </w:r>
      <w:r w:rsidRPr="00DD4D51">
        <w:rPr>
          <w:sz w:val="20"/>
          <w:lang w:val="pl-PL"/>
        </w:rPr>
        <w:t>S,</w:t>
      </w:r>
      <w:r w:rsidRPr="00DD4D51">
        <w:rPr>
          <w:sz w:val="20"/>
          <w:lang w:val="hr-HR"/>
        </w:rPr>
        <w:t xml:space="preserve"> </w:t>
      </w:r>
      <w:r w:rsidRPr="00DD4D51">
        <w:rPr>
          <w:sz w:val="20"/>
          <w:lang w:val="nl-NL"/>
        </w:rPr>
        <w:t>Medicinski</w:t>
      </w:r>
      <w:r w:rsidRPr="00DD4D51">
        <w:rPr>
          <w:sz w:val="20"/>
          <w:lang w:val="hr-HR"/>
        </w:rPr>
        <w:t xml:space="preserve"> </w:t>
      </w:r>
      <w:r w:rsidRPr="00DD4D51">
        <w:rPr>
          <w:sz w:val="20"/>
          <w:lang w:val="nl-NL"/>
        </w:rPr>
        <w:t>fakultet</w:t>
      </w:r>
      <w:r w:rsidRPr="00DD4D51">
        <w:rPr>
          <w:sz w:val="20"/>
          <w:lang w:val="hr-HR"/>
        </w:rPr>
        <w:t xml:space="preserve"> </w:t>
      </w:r>
      <w:r w:rsidRPr="00DD4D51">
        <w:rPr>
          <w:sz w:val="20"/>
          <w:lang w:val="nl-NL"/>
        </w:rPr>
        <w:t>u</w:t>
      </w:r>
      <w:r w:rsidRPr="00DD4D51">
        <w:rPr>
          <w:sz w:val="20"/>
          <w:lang w:val="hr-HR"/>
        </w:rPr>
        <w:t xml:space="preserve"> </w:t>
      </w:r>
      <w:r w:rsidRPr="00DD4D51">
        <w:rPr>
          <w:sz w:val="20"/>
          <w:lang w:val="nl-NL"/>
        </w:rPr>
        <w:t>Beogradu</w:t>
      </w:r>
      <w:r w:rsidRPr="00DD4D51">
        <w:rPr>
          <w:sz w:val="20"/>
          <w:lang w:val="hr-HR"/>
        </w:rPr>
        <w:t xml:space="preserve">, </w:t>
      </w:r>
      <w:r w:rsidRPr="00DD4D51">
        <w:rPr>
          <w:sz w:val="20"/>
          <w:lang w:val="nl-NL"/>
        </w:rPr>
        <w:t>Beograd</w:t>
      </w:r>
      <w:r w:rsidRPr="00DD4D51">
        <w:rPr>
          <w:sz w:val="20"/>
          <w:lang w:val="hr-HR"/>
        </w:rPr>
        <w:t xml:space="preserve"> 2001, pp204-236.</w:t>
      </w:r>
      <w:r w:rsidRPr="00DD4D51">
        <w:rPr>
          <w:sz w:val="20"/>
          <w:lang w:val="sr-Cyrl-RS"/>
        </w:rPr>
        <w:t xml:space="preserve"> </w:t>
      </w:r>
      <w:r w:rsidRPr="00DD4D51">
        <w:rPr>
          <w:sz w:val="20"/>
          <w:lang w:val="sr-Latn-RS"/>
        </w:rPr>
        <w:t>ISBN</w:t>
      </w:r>
      <w:r w:rsidRPr="00DD4D51">
        <w:rPr>
          <w:sz w:val="20"/>
          <w:lang w:val="sr-Cyrl-RS"/>
        </w:rPr>
        <w:t xml:space="preserve">:86-7117-079-9 </w:t>
      </w:r>
    </w:p>
    <w:p w14:paraId="297630DE" w14:textId="77777777" w:rsidR="00DA5D8E" w:rsidRPr="00DD4D51" w:rsidRDefault="00DA5D8E" w:rsidP="00B712E3">
      <w:pPr>
        <w:ind w:firstLine="0"/>
        <w:jc w:val="both"/>
        <w:rPr>
          <w:b/>
          <w:i/>
          <w:sz w:val="20"/>
          <w:lang w:val="sr-Cyrl-RS"/>
        </w:rPr>
      </w:pPr>
    </w:p>
    <w:p w14:paraId="4E4771A6" w14:textId="77777777" w:rsidR="00E95AB1" w:rsidRPr="00DD4D51" w:rsidRDefault="009A7FDD" w:rsidP="00DD4D51">
      <w:pPr>
        <w:ind w:firstLine="0"/>
        <w:jc w:val="both"/>
        <w:rPr>
          <w:b/>
          <w:i/>
          <w:sz w:val="20"/>
          <w:lang w:val="sr-Cyrl-RS"/>
        </w:rPr>
      </w:pPr>
      <w:r w:rsidRPr="00DD4D51">
        <w:rPr>
          <w:b/>
          <w:i/>
          <w:sz w:val="20"/>
          <w:lang w:val="sr-Cyrl-RS"/>
        </w:rPr>
        <w:t xml:space="preserve">Поглавља у </w:t>
      </w:r>
      <w:r w:rsidR="00DA5D8E" w:rsidRPr="00DD4D51">
        <w:rPr>
          <w:b/>
          <w:i/>
          <w:sz w:val="20"/>
          <w:lang w:val="sr-Cyrl-RS"/>
        </w:rPr>
        <w:t>књигама</w:t>
      </w:r>
      <w:r w:rsidRPr="00DD4D51">
        <w:rPr>
          <w:b/>
          <w:i/>
          <w:sz w:val="20"/>
          <w:lang w:val="sr-Cyrl-RS"/>
        </w:rPr>
        <w:t>:</w:t>
      </w:r>
    </w:p>
    <w:p w14:paraId="33B04F08" w14:textId="77777777" w:rsidR="001A77C5" w:rsidRPr="00DD4D51" w:rsidRDefault="00B641B8" w:rsidP="00DD4D51">
      <w:pPr>
        <w:pStyle w:val="ListParagraph"/>
        <w:numPr>
          <w:ilvl w:val="0"/>
          <w:numId w:val="107"/>
        </w:numPr>
        <w:spacing w:after="0" w:line="240" w:lineRule="auto"/>
        <w:jc w:val="both"/>
        <w:rPr>
          <w:rFonts w:ascii="Times New Roman" w:hAnsi="Times New Roman"/>
          <w:sz w:val="20"/>
        </w:rPr>
      </w:pPr>
      <w:proofErr w:type="spellStart"/>
      <w:r w:rsidRPr="00DD4D51">
        <w:rPr>
          <w:rFonts w:ascii="Times New Roman" w:hAnsi="Times New Roman"/>
          <w:sz w:val="20"/>
        </w:rPr>
        <w:t>Ercegovac</w:t>
      </w:r>
      <w:proofErr w:type="spellEnd"/>
      <w:r w:rsidRPr="00DD4D51">
        <w:rPr>
          <w:rFonts w:ascii="Times New Roman" w:hAnsi="Times New Roman"/>
          <w:sz w:val="20"/>
        </w:rPr>
        <w:t xml:space="preserve"> D and </w:t>
      </w:r>
      <w:proofErr w:type="spellStart"/>
      <w:r w:rsidRPr="00DD4D51">
        <w:rPr>
          <w:rFonts w:ascii="Times New Roman" w:hAnsi="Times New Roman"/>
          <w:b/>
          <w:sz w:val="20"/>
        </w:rPr>
        <w:t>Ercegovac</w:t>
      </w:r>
      <w:proofErr w:type="spellEnd"/>
      <w:r w:rsidRPr="00DD4D51">
        <w:rPr>
          <w:rFonts w:ascii="Times New Roman" w:hAnsi="Times New Roman"/>
          <w:b/>
          <w:sz w:val="20"/>
        </w:rPr>
        <w:t xml:space="preserve"> M</w:t>
      </w:r>
      <w:r w:rsidRPr="00DD4D51">
        <w:rPr>
          <w:rFonts w:ascii="Times New Roman" w:hAnsi="Times New Roman"/>
          <w:sz w:val="20"/>
        </w:rPr>
        <w:t>. Serbia and Montenegro (formerly Yugoslavia). In: The Brainstorm Village - Epilepsy in Our World, 2003; ed. SC Schachter and LF Andermann, Lippincott Williams &amp; Wilkins; pp163-179.</w:t>
      </w:r>
    </w:p>
    <w:p w14:paraId="45CD1ACE" w14:textId="77777777" w:rsidR="001A77C5" w:rsidRPr="00DD4D51" w:rsidRDefault="00B641B8" w:rsidP="00DD4D51">
      <w:pPr>
        <w:pStyle w:val="ListParagraph"/>
        <w:numPr>
          <w:ilvl w:val="0"/>
          <w:numId w:val="107"/>
        </w:numPr>
        <w:spacing w:after="0" w:line="240" w:lineRule="auto"/>
        <w:jc w:val="both"/>
        <w:rPr>
          <w:rFonts w:ascii="Times New Roman" w:hAnsi="Times New Roman"/>
          <w:sz w:val="20"/>
          <w:lang w:val="sr-Latn-CS"/>
        </w:rPr>
      </w:pPr>
      <w:r w:rsidRPr="00DD4D51">
        <w:rPr>
          <w:rFonts w:ascii="Times New Roman" w:hAnsi="Times New Roman"/>
          <w:b/>
          <w:sz w:val="20"/>
          <w:lang w:val="sr-Latn-CS"/>
        </w:rPr>
        <w:t>Ercegovac M</w:t>
      </w:r>
      <w:r w:rsidRPr="00DD4D51">
        <w:rPr>
          <w:rFonts w:ascii="Times New Roman" w:hAnsi="Times New Roman"/>
          <w:sz w:val="20"/>
          <w:lang w:val="sr-Latn-CS"/>
        </w:rPr>
        <w:t xml:space="preserve">, Beslać-Bumbaširević Lj. Neepileptične krize svesti. </w:t>
      </w:r>
      <w:r w:rsidRPr="00DD4D51">
        <w:rPr>
          <w:rFonts w:ascii="Times New Roman" w:hAnsi="Times New Roman"/>
          <w:sz w:val="20"/>
        </w:rPr>
        <w:t xml:space="preserve">U: </w:t>
      </w:r>
      <w:proofErr w:type="spellStart"/>
      <w:r w:rsidRPr="00DD4D51">
        <w:rPr>
          <w:rFonts w:ascii="Times New Roman" w:hAnsi="Times New Roman"/>
          <w:sz w:val="20"/>
        </w:rPr>
        <w:t>Urgentna</w:t>
      </w:r>
      <w:proofErr w:type="spellEnd"/>
      <w:r w:rsidRPr="00DD4D51">
        <w:rPr>
          <w:rFonts w:ascii="Times New Roman" w:hAnsi="Times New Roman"/>
          <w:sz w:val="20"/>
        </w:rPr>
        <w:t xml:space="preserve"> </w:t>
      </w:r>
      <w:proofErr w:type="spellStart"/>
      <w:r w:rsidRPr="00DD4D51">
        <w:rPr>
          <w:rFonts w:ascii="Times New Roman" w:hAnsi="Times New Roman"/>
          <w:sz w:val="20"/>
        </w:rPr>
        <w:t>medicina</w:t>
      </w:r>
      <w:proofErr w:type="spellEnd"/>
      <w:r w:rsidRPr="00DD4D51">
        <w:rPr>
          <w:rFonts w:ascii="Times New Roman" w:hAnsi="Times New Roman"/>
          <w:sz w:val="20"/>
        </w:rPr>
        <w:t>. Ur: Vu</w:t>
      </w:r>
      <w:r w:rsidRPr="00DD4D51">
        <w:rPr>
          <w:rFonts w:ascii="Times New Roman" w:hAnsi="Times New Roman"/>
          <w:sz w:val="20"/>
          <w:lang w:val="sr-Latn-CS"/>
        </w:rPr>
        <w:t>čović</w:t>
      </w:r>
      <w:r w:rsidRPr="00DD4D51">
        <w:rPr>
          <w:rFonts w:ascii="Times New Roman" w:hAnsi="Times New Roman"/>
          <w:sz w:val="20"/>
        </w:rPr>
        <w:t xml:space="preserve"> D</w:t>
      </w:r>
      <w:r w:rsidRPr="00DD4D51">
        <w:rPr>
          <w:rFonts w:ascii="Times New Roman" w:hAnsi="Times New Roman"/>
          <w:sz w:val="20"/>
          <w:lang w:val="sr-Latn-CS"/>
        </w:rPr>
        <w:t>, Obeležja,</w:t>
      </w:r>
      <w:r w:rsidRPr="00DD4D51">
        <w:rPr>
          <w:rFonts w:ascii="Times New Roman" w:hAnsi="Times New Roman"/>
          <w:sz w:val="20"/>
        </w:rPr>
        <w:t xml:space="preserve"> Beograd 2002, pp304-311.</w:t>
      </w:r>
      <w:r w:rsidR="00E95AB1" w:rsidRPr="00DD4D51">
        <w:rPr>
          <w:rFonts w:ascii="Times New Roman" w:hAnsi="Times New Roman"/>
          <w:sz w:val="20"/>
        </w:rPr>
        <w:t xml:space="preserve"> </w:t>
      </w:r>
      <w:r w:rsidR="001A77C5" w:rsidRPr="00DD4D51">
        <w:rPr>
          <w:rFonts w:ascii="Times New Roman" w:hAnsi="Times New Roman"/>
          <w:sz w:val="20"/>
        </w:rPr>
        <w:t>ISBN: 86-83563-08-1</w:t>
      </w:r>
    </w:p>
    <w:p w14:paraId="060EA503" w14:textId="17969BE9" w:rsidR="001A77C5" w:rsidRPr="00DD4D51" w:rsidRDefault="00B641B8" w:rsidP="00DD4D51">
      <w:pPr>
        <w:pStyle w:val="ListParagraph"/>
        <w:numPr>
          <w:ilvl w:val="0"/>
          <w:numId w:val="107"/>
        </w:numPr>
        <w:spacing w:after="0" w:line="240" w:lineRule="auto"/>
        <w:jc w:val="both"/>
        <w:rPr>
          <w:rFonts w:ascii="Times New Roman" w:hAnsi="Times New Roman"/>
          <w:sz w:val="20"/>
          <w:lang w:val="sr-Latn-CS"/>
        </w:rPr>
      </w:pPr>
      <w:r w:rsidRPr="00DD4D51">
        <w:rPr>
          <w:rFonts w:ascii="Times New Roman" w:hAnsi="Times New Roman"/>
          <w:b/>
          <w:sz w:val="20"/>
          <w:lang w:val="sr-Latn-CS"/>
        </w:rPr>
        <w:t>Ercegovac DM</w:t>
      </w:r>
      <w:r w:rsidRPr="00DD4D51">
        <w:rPr>
          <w:rFonts w:ascii="Times New Roman" w:hAnsi="Times New Roman"/>
          <w:sz w:val="20"/>
          <w:lang w:val="sr-Latn-CS"/>
        </w:rPr>
        <w:t>, Ercegovac VD. Usrednjeni evocirani senzorični potencijali mozga u psihijatriji. U: Psihijatrija-Dijagnostika. Ur: Kaličanin P i Ercegovac VD, Medicinski fakultet u Beogradu, Beograd 2001,</w:t>
      </w:r>
      <w:r w:rsidR="001A77C5" w:rsidRPr="00DD4D51">
        <w:rPr>
          <w:rFonts w:ascii="Times New Roman" w:hAnsi="Times New Roman"/>
          <w:sz w:val="20"/>
          <w:lang w:val="sr-Latn-CS"/>
        </w:rPr>
        <w:t xml:space="preserve"> </w:t>
      </w:r>
      <w:r w:rsidRPr="00DD4D51">
        <w:rPr>
          <w:rFonts w:ascii="Times New Roman" w:hAnsi="Times New Roman"/>
          <w:sz w:val="20"/>
          <w:lang w:val="sr-Latn-CS"/>
        </w:rPr>
        <w:t>pp445-462.</w:t>
      </w:r>
      <w:r w:rsidR="00E95AB1" w:rsidRPr="00DD4D51">
        <w:rPr>
          <w:rFonts w:ascii="Times New Roman" w:hAnsi="Times New Roman"/>
          <w:sz w:val="20"/>
          <w:lang w:val="sr-Latn-CS"/>
        </w:rPr>
        <w:t xml:space="preserve"> ISBN: 86-7117-057-8</w:t>
      </w:r>
    </w:p>
    <w:p w14:paraId="69A55CD1" w14:textId="77777777" w:rsidR="001A77C5" w:rsidRPr="00DD4D51" w:rsidRDefault="00B641B8" w:rsidP="00DD4D51">
      <w:pPr>
        <w:pStyle w:val="ListParagraph"/>
        <w:numPr>
          <w:ilvl w:val="0"/>
          <w:numId w:val="107"/>
        </w:numPr>
        <w:spacing w:after="0" w:line="240" w:lineRule="auto"/>
        <w:jc w:val="both"/>
        <w:rPr>
          <w:rFonts w:ascii="Times New Roman" w:hAnsi="Times New Roman"/>
          <w:sz w:val="20"/>
          <w:lang w:val="sr-Latn-CS"/>
        </w:rPr>
      </w:pPr>
      <w:r w:rsidRPr="00DD4D51">
        <w:rPr>
          <w:rFonts w:ascii="Times New Roman" w:hAnsi="Times New Roman"/>
          <w:sz w:val="20"/>
          <w:lang w:val="sr-Latn-CS"/>
        </w:rPr>
        <w:t xml:space="preserve">Ercegovac VD, </w:t>
      </w:r>
      <w:r w:rsidRPr="00DD4D51">
        <w:rPr>
          <w:rFonts w:ascii="Times New Roman" w:hAnsi="Times New Roman"/>
          <w:b/>
          <w:sz w:val="20"/>
          <w:lang w:val="sr-Latn-CS"/>
        </w:rPr>
        <w:t>Ercegovac DM</w:t>
      </w:r>
      <w:r w:rsidRPr="00DD4D51">
        <w:rPr>
          <w:rFonts w:ascii="Times New Roman" w:hAnsi="Times New Roman"/>
          <w:sz w:val="20"/>
          <w:lang w:val="sr-Latn-CS"/>
        </w:rPr>
        <w:t>. Funkcionalne neuroimidžing tehnike snimanja mozga. U: Psihijatrija-Dijagnostika. Ur: Kaličanin P i Ercegovac VD, Medicinski fakultet u Beogradu, Beograd 2001, pp425-444.</w:t>
      </w:r>
      <w:r w:rsidR="00E95AB1" w:rsidRPr="00DD4D51">
        <w:rPr>
          <w:rFonts w:ascii="Times New Roman" w:hAnsi="Times New Roman"/>
          <w:sz w:val="20"/>
          <w:lang w:val="sr-Latn-CS"/>
        </w:rPr>
        <w:t xml:space="preserve"> ISBN: 86-7117-057-8</w:t>
      </w:r>
    </w:p>
    <w:p w14:paraId="4DC7EA8F" w14:textId="07E8034E" w:rsidR="001A77C5" w:rsidRPr="00DD4D51" w:rsidRDefault="00B641B8" w:rsidP="00DD4D51">
      <w:pPr>
        <w:pStyle w:val="ListParagraph"/>
        <w:numPr>
          <w:ilvl w:val="0"/>
          <w:numId w:val="107"/>
        </w:numPr>
        <w:spacing w:after="0" w:line="240" w:lineRule="auto"/>
        <w:jc w:val="both"/>
        <w:rPr>
          <w:rFonts w:ascii="Times New Roman" w:hAnsi="Times New Roman"/>
          <w:sz w:val="20"/>
          <w:lang w:val="sr-Latn-CS"/>
        </w:rPr>
      </w:pPr>
      <w:r w:rsidRPr="00DD4D51">
        <w:rPr>
          <w:rFonts w:ascii="Times New Roman" w:hAnsi="Times New Roman"/>
          <w:sz w:val="20"/>
          <w:lang w:val="sr-Latn-CS"/>
        </w:rPr>
        <w:t xml:space="preserve">Ercegovac VD, Dragutinović GM, </w:t>
      </w:r>
      <w:r w:rsidRPr="00DD4D51">
        <w:rPr>
          <w:rFonts w:ascii="Times New Roman" w:hAnsi="Times New Roman"/>
          <w:b/>
          <w:sz w:val="20"/>
          <w:lang w:val="sr-Latn-CS"/>
        </w:rPr>
        <w:t>Ercegovac DM</w:t>
      </w:r>
      <w:r w:rsidRPr="00DD4D51">
        <w:rPr>
          <w:rFonts w:ascii="Times New Roman" w:hAnsi="Times New Roman"/>
          <w:sz w:val="20"/>
          <w:lang w:val="sr-Latn-CS"/>
        </w:rPr>
        <w:t>. Funkcionalna MRI u psihijatriji. U: Psihijatrija-Dijagnostika. Ur: Kaličanin P i Ercegovac VD, Medicinski fakultet u Beogradu, Beograd 2001,</w:t>
      </w:r>
      <w:r w:rsidR="001A77C5" w:rsidRPr="00DD4D51">
        <w:rPr>
          <w:rFonts w:ascii="Times New Roman" w:hAnsi="Times New Roman"/>
          <w:sz w:val="20"/>
          <w:lang w:val="sr-Latn-CS"/>
        </w:rPr>
        <w:t xml:space="preserve"> </w:t>
      </w:r>
      <w:r w:rsidRPr="00DD4D51">
        <w:rPr>
          <w:rFonts w:ascii="Times New Roman" w:hAnsi="Times New Roman"/>
          <w:sz w:val="20"/>
          <w:lang w:val="sr-Latn-CS"/>
        </w:rPr>
        <w:t>pp421-424.</w:t>
      </w:r>
      <w:r w:rsidR="00E95AB1" w:rsidRPr="00DD4D51">
        <w:rPr>
          <w:rFonts w:ascii="Times New Roman" w:hAnsi="Times New Roman"/>
          <w:sz w:val="20"/>
          <w:lang w:val="sr-Latn-CS"/>
        </w:rPr>
        <w:t xml:space="preserve"> ISBN: 86-7117-057-8</w:t>
      </w:r>
    </w:p>
    <w:p w14:paraId="7270213A" w14:textId="77777777" w:rsidR="001A77C5" w:rsidRPr="00DD4D51" w:rsidRDefault="00B641B8" w:rsidP="00DD4D51">
      <w:pPr>
        <w:pStyle w:val="ListParagraph"/>
        <w:numPr>
          <w:ilvl w:val="0"/>
          <w:numId w:val="107"/>
        </w:numPr>
        <w:spacing w:after="0" w:line="240" w:lineRule="auto"/>
        <w:jc w:val="both"/>
        <w:rPr>
          <w:rFonts w:ascii="Times New Roman" w:hAnsi="Times New Roman"/>
          <w:sz w:val="20"/>
          <w:lang w:val="sr-Latn-CS"/>
        </w:rPr>
      </w:pPr>
      <w:r w:rsidRPr="00DD4D51">
        <w:rPr>
          <w:rFonts w:ascii="Times New Roman" w:hAnsi="Times New Roman"/>
          <w:sz w:val="20"/>
          <w:lang w:val="sr-Latn-CS"/>
        </w:rPr>
        <w:t xml:space="preserve">Ercegovac VD, Dragutinović GM, </w:t>
      </w:r>
      <w:r w:rsidRPr="00DD4D51">
        <w:rPr>
          <w:rFonts w:ascii="Times New Roman" w:hAnsi="Times New Roman"/>
          <w:b/>
          <w:sz w:val="20"/>
          <w:lang w:val="sr-Latn-CS"/>
        </w:rPr>
        <w:t>Ercegovac DM</w:t>
      </w:r>
      <w:r w:rsidRPr="00DD4D51">
        <w:rPr>
          <w:rFonts w:ascii="Times New Roman" w:hAnsi="Times New Roman"/>
          <w:sz w:val="20"/>
          <w:lang w:val="sr-Latn-CS"/>
        </w:rPr>
        <w:t>. Magnetna rezonancija u psihijatriji. U: Psihijatrija-Dijagnostika. Ur: Kaličanin P i Ercegovac VD, Medicinski fakultet u Beogradu, Beograd 2001, pp409-420.</w:t>
      </w:r>
      <w:r w:rsidR="00E95AB1" w:rsidRPr="00DD4D51">
        <w:rPr>
          <w:rFonts w:ascii="Times New Roman" w:hAnsi="Times New Roman"/>
          <w:sz w:val="20"/>
          <w:lang w:val="sr-Latn-CS"/>
        </w:rPr>
        <w:t xml:space="preserve"> ISBN: 86-7117-057-8</w:t>
      </w:r>
    </w:p>
    <w:p w14:paraId="4295B71D" w14:textId="52B7A488" w:rsidR="00B641B8" w:rsidRPr="00DD4D51" w:rsidRDefault="00B641B8" w:rsidP="00DD4D51">
      <w:pPr>
        <w:pStyle w:val="ListParagraph"/>
        <w:numPr>
          <w:ilvl w:val="0"/>
          <w:numId w:val="107"/>
        </w:numPr>
        <w:spacing w:after="0" w:line="240" w:lineRule="auto"/>
        <w:jc w:val="both"/>
        <w:rPr>
          <w:rFonts w:ascii="Times New Roman" w:hAnsi="Times New Roman"/>
          <w:sz w:val="20"/>
          <w:lang w:val="sr-Latn-CS"/>
        </w:rPr>
      </w:pPr>
      <w:r w:rsidRPr="00DD4D51">
        <w:rPr>
          <w:rFonts w:ascii="Times New Roman" w:hAnsi="Times New Roman"/>
          <w:sz w:val="20"/>
          <w:lang w:val="sr-Latn-CS"/>
        </w:rPr>
        <w:t xml:space="preserve">Dragutinović GM, Ercegovac VD, </w:t>
      </w:r>
      <w:r w:rsidRPr="00DD4D51">
        <w:rPr>
          <w:rFonts w:ascii="Times New Roman" w:hAnsi="Times New Roman"/>
          <w:b/>
          <w:sz w:val="20"/>
          <w:lang w:val="sr-Latn-CS"/>
        </w:rPr>
        <w:t>Ercegovac DM</w:t>
      </w:r>
      <w:r w:rsidRPr="00DD4D51">
        <w:rPr>
          <w:rFonts w:ascii="Times New Roman" w:hAnsi="Times New Roman"/>
          <w:sz w:val="20"/>
          <w:lang w:val="sr-Latn-CS"/>
        </w:rPr>
        <w:t>. Neuroimidžing u psihijatriji. U: Psihijatrija-Dijagnostika. Ur: Kaličanin P i Ercegovac VD, Medicinski fakultet u Beogradu, Beograd 2001, pp361-375.</w:t>
      </w:r>
      <w:r w:rsidR="00E95AB1" w:rsidRPr="00DD4D51">
        <w:rPr>
          <w:rFonts w:ascii="Times New Roman" w:hAnsi="Times New Roman"/>
          <w:sz w:val="20"/>
          <w:lang w:val="sr-Latn-CS"/>
        </w:rPr>
        <w:t xml:space="preserve"> ISBN: 86-7117-057-8</w:t>
      </w:r>
    </w:p>
    <w:p w14:paraId="51AA9157" w14:textId="77777777" w:rsidR="001A77C5" w:rsidRDefault="001A77C5" w:rsidP="00B712E3">
      <w:pPr>
        <w:pStyle w:val="ListParagraph"/>
        <w:spacing w:after="0" w:line="240" w:lineRule="auto"/>
        <w:ind w:left="0"/>
        <w:jc w:val="both"/>
        <w:rPr>
          <w:rFonts w:ascii="Times New Roman" w:hAnsi="Times New Roman"/>
          <w:b/>
          <w:i/>
          <w:iCs/>
          <w:sz w:val="20"/>
          <w:szCs w:val="20"/>
        </w:rPr>
      </w:pPr>
    </w:p>
    <w:p w14:paraId="3C1382C5" w14:textId="77777777" w:rsidR="00B641B8" w:rsidRDefault="00B641B8" w:rsidP="00B712E3">
      <w:pPr>
        <w:pStyle w:val="ListParagraph"/>
        <w:spacing w:after="0" w:line="240" w:lineRule="auto"/>
        <w:ind w:left="0"/>
        <w:jc w:val="both"/>
        <w:rPr>
          <w:rFonts w:ascii="Times New Roman" w:hAnsi="Times New Roman"/>
          <w:b/>
          <w:i/>
          <w:iCs/>
          <w:sz w:val="20"/>
          <w:szCs w:val="20"/>
          <w:shd w:val="clear" w:color="auto" w:fill="FFFFFF"/>
        </w:rPr>
      </w:pPr>
      <w:r w:rsidRPr="00D202E6">
        <w:rPr>
          <w:rFonts w:ascii="Times New Roman" w:hAnsi="Times New Roman"/>
          <w:b/>
          <w:i/>
          <w:iCs/>
          <w:sz w:val="20"/>
          <w:szCs w:val="20"/>
        </w:rPr>
        <w:t xml:space="preserve">б) </w:t>
      </w:r>
      <w:proofErr w:type="spellStart"/>
      <w:r w:rsidRPr="00D202E6">
        <w:rPr>
          <w:rFonts w:ascii="Times New Roman" w:hAnsi="Times New Roman"/>
          <w:b/>
          <w:i/>
          <w:iCs/>
          <w:sz w:val="20"/>
          <w:szCs w:val="20"/>
          <w:shd w:val="clear" w:color="auto" w:fill="FFFFFF"/>
        </w:rPr>
        <w:t>Руковођење</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или</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учешће</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на</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пројектима</w:t>
      </w:r>
      <w:proofErr w:type="spellEnd"/>
    </w:p>
    <w:p w14:paraId="75317DFE" w14:textId="60193BAF" w:rsidR="004E2ECB" w:rsidRPr="004E2ECB" w:rsidRDefault="004E2ECB" w:rsidP="00B712E3">
      <w:pPr>
        <w:pStyle w:val="ListParagraph"/>
        <w:spacing w:after="0" w:line="240" w:lineRule="auto"/>
        <w:ind w:left="0"/>
        <w:jc w:val="both"/>
        <w:rPr>
          <w:rFonts w:ascii="Times New Roman" w:hAnsi="Times New Roman"/>
          <w:iCs/>
          <w:sz w:val="20"/>
          <w:szCs w:val="20"/>
          <w:shd w:val="clear" w:color="auto" w:fill="FFFFFF"/>
        </w:rPr>
      </w:pPr>
      <w:proofErr w:type="spellStart"/>
      <w:r w:rsidRPr="004E2ECB">
        <w:rPr>
          <w:rFonts w:ascii="Times New Roman" w:hAnsi="Times New Roman"/>
          <w:iCs/>
          <w:sz w:val="20"/>
          <w:szCs w:val="20"/>
          <w:shd w:val="clear" w:color="auto" w:fill="FFFFFF"/>
        </w:rPr>
        <w:t>Др</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Марко</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Ерцеговац</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је</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био</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сарадник</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на</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пројектима</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Министарства</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просвете</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науке</w:t>
      </w:r>
      <w:proofErr w:type="spellEnd"/>
      <w:r w:rsidRPr="004E2ECB">
        <w:rPr>
          <w:rFonts w:ascii="Times New Roman" w:hAnsi="Times New Roman"/>
          <w:iCs/>
          <w:sz w:val="20"/>
          <w:szCs w:val="20"/>
          <w:shd w:val="clear" w:color="auto" w:fill="FFFFFF"/>
        </w:rPr>
        <w:t xml:space="preserve"> и </w:t>
      </w:r>
      <w:proofErr w:type="spellStart"/>
      <w:r w:rsidRPr="004E2ECB">
        <w:rPr>
          <w:rFonts w:ascii="Times New Roman" w:hAnsi="Times New Roman"/>
          <w:iCs/>
          <w:sz w:val="20"/>
          <w:szCs w:val="20"/>
          <w:shd w:val="clear" w:color="auto" w:fill="FFFFFF"/>
        </w:rPr>
        <w:t>технолошког</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развоја</w:t>
      </w:r>
      <w:proofErr w:type="spellEnd"/>
      <w:r w:rsidRPr="004E2ECB">
        <w:rPr>
          <w:rFonts w:ascii="Times New Roman" w:hAnsi="Times New Roman"/>
          <w:iCs/>
          <w:sz w:val="20"/>
          <w:szCs w:val="20"/>
          <w:shd w:val="clear" w:color="auto" w:fill="FFFFFF"/>
        </w:rPr>
        <w:t xml:space="preserve"> и </w:t>
      </w:r>
      <w:proofErr w:type="spellStart"/>
      <w:r w:rsidRPr="004E2ECB">
        <w:rPr>
          <w:rFonts w:ascii="Times New Roman" w:hAnsi="Times New Roman"/>
          <w:iCs/>
          <w:sz w:val="20"/>
          <w:szCs w:val="20"/>
          <w:shd w:val="clear" w:color="auto" w:fill="FFFFFF"/>
        </w:rPr>
        <w:t>Фонда</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за</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науку</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Републике</w:t>
      </w:r>
      <w:proofErr w:type="spellEnd"/>
      <w:r w:rsidRPr="004E2ECB">
        <w:rPr>
          <w:rFonts w:ascii="Times New Roman" w:hAnsi="Times New Roman"/>
          <w:iCs/>
          <w:sz w:val="20"/>
          <w:szCs w:val="20"/>
          <w:shd w:val="clear" w:color="auto" w:fill="FFFFFF"/>
        </w:rPr>
        <w:t xml:space="preserve"> </w:t>
      </w:r>
      <w:proofErr w:type="spellStart"/>
      <w:r w:rsidRPr="004E2ECB">
        <w:rPr>
          <w:rFonts w:ascii="Times New Roman" w:hAnsi="Times New Roman"/>
          <w:iCs/>
          <w:sz w:val="20"/>
          <w:szCs w:val="20"/>
          <w:shd w:val="clear" w:color="auto" w:fill="FFFFFF"/>
        </w:rPr>
        <w:t>Србије</w:t>
      </w:r>
      <w:proofErr w:type="spellEnd"/>
      <w:r w:rsidRPr="004E2ECB">
        <w:rPr>
          <w:rFonts w:ascii="Times New Roman" w:hAnsi="Times New Roman"/>
          <w:iCs/>
          <w:sz w:val="20"/>
          <w:szCs w:val="20"/>
          <w:shd w:val="clear" w:color="auto" w:fill="FFFFFF"/>
        </w:rPr>
        <w:t>:</w:t>
      </w:r>
    </w:p>
    <w:p w14:paraId="72730F1A" w14:textId="1E7A40CB" w:rsidR="00B641B8" w:rsidRPr="00B641B8" w:rsidRDefault="00B641B8" w:rsidP="00166FAC">
      <w:pPr>
        <w:numPr>
          <w:ilvl w:val="0"/>
          <w:numId w:val="101"/>
        </w:numPr>
        <w:jc w:val="both"/>
        <w:rPr>
          <w:sz w:val="20"/>
          <w:lang w:val="sr-Latn-CS"/>
        </w:rPr>
      </w:pPr>
      <w:r>
        <w:rPr>
          <w:sz w:val="20"/>
          <w:lang w:val="sr-Cyrl-RS"/>
        </w:rPr>
        <w:t>П</w:t>
      </w:r>
      <w:r w:rsidRPr="00B641B8">
        <w:rPr>
          <w:sz w:val="20"/>
          <w:lang w:val="sr-Cyrl-RS"/>
        </w:rPr>
        <w:t>ројекат Министарства просвете, науке и технолошког развоја Републике Србије број</w:t>
      </w:r>
      <w:r w:rsidRPr="00B641B8">
        <w:rPr>
          <w:sz w:val="20"/>
          <w:lang w:val="sr-Latn-CS"/>
        </w:rPr>
        <w:t xml:space="preserve"> 175052 </w:t>
      </w:r>
      <w:r w:rsidRPr="00B641B8">
        <w:rPr>
          <w:sz w:val="20"/>
          <w:lang w:val="sr-Cyrl-RS"/>
        </w:rPr>
        <w:t>под називом</w:t>
      </w:r>
      <w:r w:rsidRPr="00B641B8">
        <w:rPr>
          <w:sz w:val="20"/>
          <w:lang w:val="sr-Latn-CS"/>
        </w:rPr>
        <w:t>: „</w:t>
      </w:r>
      <w:r w:rsidRPr="00B641B8">
        <w:rPr>
          <w:sz w:val="20"/>
          <w:lang w:val="sr-Cyrl-RS"/>
        </w:rPr>
        <w:t>Значај полиморфизма глутатион трансфераза у подложности за настанак обољења</w:t>
      </w:r>
      <w:r w:rsidRPr="00B641B8">
        <w:rPr>
          <w:sz w:val="20"/>
          <w:lang w:val="sr-Latn-CS"/>
        </w:rPr>
        <w:t xml:space="preserve">“, </w:t>
      </w:r>
      <w:r w:rsidRPr="00B641B8">
        <w:rPr>
          <w:sz w:val="20"/>
          <w:lang w:val="sr-Cyrl-RS"/>
        </w:rPr>
        <w:t xml:space="preserve">руководилац </w:t>
      </w:r>
      <w:r w:rsidR="008717FC">
        <w:rPr>
          <w:sz w:val="20"/>
          <w:lang w:val="sr-Cyrl-RS"/>
        </w:rPr>
        <w:t>п</w:t>
      </w:r>
      <w:r w:rsidRPr="00B641B8">
        <w:rPr>
          <w:sz w:val="20"/>
          <w:lang w:val="sr-Cyrl-RS"/>
        </w:rPr>
        <w:t>роф. др Татјана Симић</w:t>
      </w:r>
      <w:r>
        <w:rPr>
          <w:sz w:val="20"/>
          <w:lang w:val="sr-Cyrl-RS"/>
        </w:rPr>
        <w:t xml:space="preserve">, </w:t>
      </w:r>
      <w:r w:rsidRPr="00B641B8">
        <w:rPr>
          <w:sz w:val="20"/>
          <w:lang w:val="sr-Latn-CS"/>
        </w:rPr>
        <w:t xml:space="preserve"> </w:t>
      </w:r>
      <w:r>
        <w:rPr>
          <w:sz w:val="20"/>
          <w:lang w:val="sr-Cyrl-RS"/>
        </w:rPr>
        <w:t>2018–</w:t>
      </w:r>
      <w:r w:rsidRPr="00B641B8">
        <w:rPr>
          <w:sz w:val="20"/>
          <w:lang w:val="sr-Latn-RS"/>
        </w:rPr>
        <w:t>2019</w:t>
      </w:r>
      <w:r>
        <w:rPr>
          <w:sz w:val="20"/>
          <w:lang w:val="sr-Cyrl-RS"/>
        </w:rPr>
        <w:t>.</w:t>
      </w:r>
    </w:p>
    <w:p w14:paraId="43176037" w14:textId="281641FC" w:rsidR="00B641B8" w:rsidRPr="00B641B8" w:rsidRDefault="00B641B8" w:rsidP="00166FAC">
      <w:pPr>
        <w:pStyle w:val="prored"/>
        <w:numPr>
          <w:ilvl w:val="0"/>
          <w:numId w:val="101"/>
        </w:numPr>
        <w:spacing w:before="0" w:beforeAutospacing="0" w:after="0" w:afterAutospacing="0" w:line="240" w:lineRule="auto"/>
        <w:rPr>
          <w:rStyle w:val="Strong"/>
          <w:rFonts w:ascii="Times New Roman" w:hAnsi="Times New Roman" w:cs="Times New Roman"/>
          <w:b w:val="0"/>
          <w:color w:val="000000"/>
          <w:sz w:val="20"/>
          <w:szCs w:val="20"/>
          <w:lang w:val="sr-Cyrl-RS"/>
        </w:rPr>
      </w:pPr>
      <w:r>
        <w:rPr>
          <w:rFonts w:ascii="Times New Roman" w:hAnsi="Times New Roman" w:cs="Times New Roman"/>
          <w:bCs/>
          <w:color w:val="000000"/>
          <w:sz w:val="20"/>
          <w:szCs w:val="20"/>
          <w:lang w:val="sr-Cyrl-RS"/>
        </w:rPr>
        <w:lastRenderedPageBreak/>
        <w:t>П</w:t>
      </w:r>
      <w:r w:rsidRPr="00B641B8">
        <w:rPr>
          <w:rFonts w:ascii="Times New Roman" w:hAnsi="Times New Roman" w:cs="Times New Roman"/>
          <w:bCs/>
          <w:color w:val="000000"/>
          <w:sz w:val="20"/>
          <w:szCs w:val="20"/>
          <w:lang w:val="sr-Cyrl-RS"/>
        </w:rPr>
        <w:t>ројекат Медицинског факултета Универзитета у Београду</w:t>
      </w:r>
      <w:r w:rsidRPr="00B641B8">
        <w:rPr>
          <w:rStyle w:val="Strong"/>
          <w:rFonts w:ascii="Times New Roman" w:hAnsi="Times New Roman" w:cs="Times New Roman"/>
          <w:b w:val="0"/>
          <w:color w:val="000000"/>
          <w:sz w:val="20"/>
          <w:szCs w:val="20"/>
          <w:lang w:val="sr-Cyrl-RS"/>
        </w:rPr>
        <w:t xml:space="preserve"> финансиран од стране </w:t>
      </w:r>
      <w:r w:rsidRPr="00B641B8">
        <w:rPr>
          <w:rStyle w:val="Strong"/>
          <w:rFonts w:ascii="Times New Roman" w:hAnsi="Times New Roman" w:cs="Times New Roman"/>
          <w:b w:val="0"/>
          <w:color w:val="000000"/>
          <w:sz w:val="20"/>
          <w:szCs w:val="20"/>
          <w:lang w:val="sl-SI"/>
        </w:rPr>
        <w:t>Министарства просвете, науке и технолошког развоја Републике Србије број 200110</w:t>
      </w:r>
      <w:r>
        <w:rPr>
          <w:rStyle w:val="Strong"/>
          <w:rFonts w:ascii="Times New Roman" w:hAnsi="Times New Roman" w:cs="Times New Roman"/>
          <w:b w:val="0"/>
          <w:color w:val="000000"/>
          <w:sz w:val="20"/>
          <w:szCs w:val="20"/>
          <w:lang w:val="sr-Cyrl-RS"/>
        </w:rPr>
        <w:t xml:space="preserve">, </w:t>
      </w:r>
      <w:r w:rsidRPr="00B641B8">
        <w:rPr>
          <w:rFonts w:ascii="Times New Roman" w:hAnsi="Times New Roman" w:cs="Times New Roman"/>
          <w:bCs/>
          <w:color w:val="000000"/>
          <w:sz w:val="20"/>
          <w:szCs w:val="20"/>
          <w:lang w:val="sr-Cyrl-RS"/>
        </w:rPr>
        <w:t>2020-</w:t>
      </w:r>
      <w:r w:rsidRPr="00B641B8">
        <w:rPr>
          <w:rFonts w:ascii="Times New Roman" w:hAnsi="Times New Roman" w:cs="Times New Roman"/>
          <w:bCs/>
          <w:color w:val="000000"/>
          <w:sz w:val="20"/>
          <w:szCs w:val="20"/>
          <w:lang w:val="sr-Latn-RS"/>
        </w:rPr>
        <w:t>2023</w:t>
      </w:r>
      <w:r>
        <w:rPr>
          <w:rFonts w:ascii="Times New Roman" w:hAnsi="Times New Roman" w:cs="Times New Roman"/>
          <w:bCs/>
          <w:color w:val="000000"/>
          <w:sz w:val="20"/>
          <w:szCs w:val="20"/>
          <w:lang w:val="sr-Cyrl-RS"/>
        </w:rPr>
        <w:t>.</w:t>
      </w:r>
    </w:p>
    <w:p w14:paraId="72D2FCE9" w14:textId="0E713F95" w:rsidR="00B641B8" w:rsidRPr="00B641B8" w:rsidRDefault="00B641B8" w:rsidP="00166FAC">
      <w:pPr>
        <w:pStyle w:val="prored"/>
        <w:numPr>
          <w:ilvl w:val="0"/>
          <w:numId w:val="101"/>
        </w:numPr>
        <w:spacing w:before="0" w:beforeAutospacing="0" w:after="0" w:afterAutospacing="0" w:line="240" w:lineRule="auto"/>
        <w:rPr>
          <w:rStyle w:val="Strong"/>
          <w:rFonts w:ascii="Times New Roman" w:hAnsi="Times New Roman" w:cs="Times New Roman"/>
          <w:b w:val="0"/>
          <w:color w:val="000000"/>
          <w:sz w:val="20"/>
          <w:szCs w:val="20"/>
          <w:lang w:val="sr-Cyrl-RS"/>
        </w:rPr>
      </w:pPr>
      <w:r>
        <w:rPr>
          <w:rFonts w:ascii="Times New Roman" w:hAnsi="Times New Roman" w:cs="Times New Roman"/>
          <w:sz w:val="20"/>
          <w:szCs w:val="20"/>
          <w:lang w:val="sr-Cyrl-RS"/>
        </w:rPr>
        <w:t>П</w:t>
      </w:r>
      <w:r w:rsidRPr="00B641B8">
        <w:rPr>
          <w:rFonts w:ascii="Times New Roman" w:hAnsi="Times New Roman" w:cs="Times New Roman"/>
          <w:sz w:val="20"/>
          <w:szCs w:val="20"/>
          <w:lang w:val="sr-Cyrl-RS"/>
        </w:rPr>
        <w:t>ројекат у оквиру Специјалног програма истраживања COVID – 19 Фонда за науку Републике Србије под називом: „</w:t>
      </w:r>
      <w:r w:rsidRPr="008717FC">
        <w:rPr>
          <w:rFonts w:ascii="Times New Roman" w:hAnsi="Times New Roman" w:cs="Times New Roman"/>
          <w:iCs/>
          <w:sz w:val="20"/>
          <w:szCs w:val="20"/>
          <w:lang w:val="sr-Cyrl-RS"/>
        </w:rPr>
        <w:t>The role of antioxidant and ACE2 genetic profile in risk stratification and mid-term  prognosis of COVID-19 patients“</w:t>
      </w:r>
      <w:r w:rsidRPr="00B641B8">
        <w:rPr>
          <w:rFonts w:ascii="Times New Roman" w:hAnsi="Times New Roman" w:cs="Times New Roman"/>
          <w:sz w:val="20"/>
          <w:szCs w:val="20"/>
          <w:lang w:val="sr-Cyrl-RS"/>
        </w:rPr>
        <w:t xml:space="preserve"> (шифра 7546803)</w:t>
      </w:r>
      <w:r w:rsidRPr="00B641B8">
        <w:rPr>
          <w:rFonts w:ascii="Times New Roman" w:hAnsi="Times New Roman" w:cs="Times New Roman"/>
          <w:sz w:val="20"/>
          <w:szCs w:val="20"/>
          <w:lang w:val="sr-Latn-RS"/>
        </w:rPr>
        <w:t xml:space="preserve">, </w:t>
      </w:r>
      <w:r w:rsidRPr="00B641B8">
        <w:rPr>
          <w:rStyle w:val="Strong"/>
          <w:rFonts w:ascii="Times New Roman" w:hAnsi="Times New Roman" w:cs="Times New Roman"/>
          <w:b w:val="0"/>
          <w:color w:val="000000"/>
          <w:sz w:val="20"/>
          <w:szCs w:val="20"/>
          <w:lang w:val="sl-SI"/>
        </w:rPr>
        <w:t xml:space="preserve">руководилац </w:t>
      </w:r>
      <w:r w:rsidR="008717FC">
        <w:rPr>
          <w:rStyle w:val="Strong"/>
          <w:rFonts w:ascii="Times New Roman" w:hAnsi="Times New Roman" w:cs="Times New Roman"/>
          <w:b w:val="0"/>
          <w:color w:val="000000"/>
          <w:sz w:val="20"/>
          <w:szCs w:val="20"/>
          <w:lang w:val="sr-Cyrl-RS"/>
        </w:rPr>
        <w:t>п</w:t>
      </w:r>
      <w:r w:rsidRPr="00B641B8">
        <w:rPr>
          <w:rStyle w:val="Strong"/>
          <w:rFonts w:ascii="Times New Roman" w:hAnsi="Times New Roman" w:cs="Times New Roman"/>
          <w:b w:val="0"/>
          <w:color w:val="000000"/>
          <w:sz w:val="20"/>
          <w:szCs w:val="20"/>
          <w:lang w:val="sl-SI"/>
        </w:rPr>
        <w:t xml:space="preserve">роф. </w:t>
      </w:r>
      <w:r w:rsidR="008717FC">
        <w:rPr>
          <w:rStyle w:val="Strong"/>
          <w:rFonts w:ascii="Times New Roman" w:hAnsi="Times New Roman" w:cs="Times New Roman"/>
          <w:b w:val="0"/>
          <w:color w:val="000000"/>
          <w:sz w:val="20"/>
          <w:szCs w:val="20"/>
          <w:lang w:val="sr-Cyrl-RS"/>
        </w:rPr>
        <w:t>д</w:t>
      </w:r>
      <w:r w:rsidRPr="00B641B8">
        <w:rPr>
          <w:rStyle w:val="Strong"/>
          <w:rFonts w:ascii="Times New Roman" w:hAnsi="Times New Roman" w:cs="Times New Roman"/>
          <w:b w:val="0"/>
          <w:color w:val="000000"/>
          <w:sz w:val="20"/>
          <w:szCs w:val="20"/>
          <w:lang w:val="sl-SI"/>
        </w:rPr>
        <w:t>р Татјана Симић</w:t>
      </w:r>
      <w:r>
        <w:rPr>
          <w:rStyle w:val="Strong"/>
          <w:rFonts w:ascii="Times New Roman" w:hAnsi="Times New Roman" w:cs="Times New Roman"/>
          <w:b w:val="0"/>
          <w:color w:val="000000"/>
          <w:sz w:val="20"/>
          <w:szCs w:val="20"/>
          <w:lang w:val="sr-Cyrl-RS"/>
        </w:rPr>
        <w:t xml:space="preserve">, </w:t>
      </w:r>
      <w:r w:rsidRPr="00B641B8">
        <w:rPr>
          <w:rFonts w:ascii="Times New Roman" w:hAnsi="Times New Roman" w:cs="Times New Roman"/>
          <w:sz w:val="20"/>
          <w:szCs w:val="20"/>
          <w:lang w:val="sr-Cyrl-RS"/>
        </w:rPr>
        <w:t>2021</w:t>
      </w:r>
      <w:r>
        <w:rPr>
          <w:rFonts w:ascii="Times New Roman" w:hAnsi="Times New Roman" w:cs="Times New Roman"/>
          <w:sz w:val="20"/>
          <w:szCs w:val="20"/>
          <w:lang w:val="sr-Cyrl-RS"/>
        </w:rPr>
        <w:t>–</w:t>
      </w:r>
      <w:r w:rsidRPr="00B641B8">
        <w:rPr>
          <w:rFonts w:ascii="Times New Roman" w:hAnsi="Times New Roman" w:cs="Times New Roman"/>
          <w:sz w:val="20"/>
          <w:szCs w:val="20"/>
          <w:lang w:val="sr-Latn-RS"/>
        </w:rPr>
        <w:t>2022</w:t>
      </w:r>
      <w:r>
        <w:rPr>
          <w:rFonts w:ascii="Times New Roman" w:hAnsi="Times New Roman" w:cs="Times New Roman"/>
          <w:sz w:val="20"/>
          <w:szCs w:val="20"/>
          <w:lang w:val="sr-Cyrl-RS"/>
        </w:rPr>
        <w:t>.</w:t>
      </w:r>
    </w:p>
    <w:p w14:paraId="233D7C2B" w14:textId="61A726FF" w:rsidR="00B641B8" w:rsidRPr="00B641B8" w:rsidRDefault="00B641B8" w:rsidP="00166FAC">
      <w:pPr>
        <w:pStyle w:val="prored"/>
        <w:numPr>
          <w:ilvl w:val="0"/>
          <w:numId w:val="101"/>
        </w:numPr>
        <w:spacing w:before="0" w:beforeAutospacing="0" w:after="0" w:afterAutospacing="0" w:line="240" w:lineRule="auto"/>
        <w:rPr>
          <w:rStyle w:val="Strong"/>
          <w:rFonts w:ascii="Times New Roman" w:hAnsi="Times New Roman" w:cs="Times New Roman"/>
          <w:b w:val="0"/>
          <w:color w:val="000000"/>
          <w:sz w:val="20"/>
          <w:szCs w:val="20"/>
          <w:lang w:val="sr-Cyrl-RS"/>
        </w:rPr>
      </w:pPr>
      <w:r>
        <w:rPr>
          <w:rFonts w:ascii="Times New Roman" w:hAnsi="Times New Roman" w:cs="Times New Roman"/>
          <w:bCs/>
          <w:color w:val="000000"/>
          <w:sz w:val="20"/>
          <w:szCs w:val="20"/>
          <w:lang w:val="sr-Cyrl-RS"/>
        </w:rPr>
        <w:t>П</w:t>
      </w:r>
      <w:r w:rsidRPr="00B641B8">
        <w:rPr>
          <w:rFonts w:ascii="Times New Roman" w:hAnsi="Times New Roman" w:cs="Times New Roman"/>
          <w:bCs/>
          <w:color w:val="000000"/>
          <w:sz w:val="20"/>
          <w:szCs w:val="20"/>
          <w:lang w:val="sr-Cyrl-RS"/>
        </w:rPr>
        <w:t>ројекат Медицинског факултета Универзитета у Београду, потпројекат „Анализа антиоксидантног генетског профила као фактора ризика за настанак немалигних и малигних болести“</w:t>
      </w:r>
      <w:r>
        <w:rPr>
          <w:rFonts w:ascii="Times New Roman" w:hAnsi="Times New Roman" w:cs="Times New Roman"/>
          <w:bCs/>
          <w:color w:val="000000"/>
          <w:sz w:val="20"/>
          <w:szCs w:val="20"/>
          <w:lang w:val="sr-Cyrl-RS"/>
        </w:rPr>
        <w:t xml:space="preserve"> (</w:t>
      </w:r>
      <w:r w:rsidR="004F5372" w:rsidRPr="004F5372">
        <w:rPr>
          <w:rFonts w:ascii="Times New Roman" w:hAnsi="Times New Roman" w:cs="Times New Roman"/>
          <w:bCs/>
          <w:color w:val="000000"/>
          <w:sz w:val="20"/>
          <w:szCs w:val="20"/>
          <w:lang w:val="sr-Cyrl-RS"/>
        </w:rPr>
        <w:t xml:space="preserve">број </w:t>
      </w:r>
      <w:r w:rsidR="004F5372" w:rsidRPr="004F5372">
        <w:rPr>
          <w:rFonts w:ascii="Times New Roman" w:hAnsi="Times New Roman" w:cs="Times New Roman"/>
          <w:color w:val="222222"/>
          <w:sz w:val="20"/>
          <w:szCs w:val="20"/>
          <w:shd w:val="clear" w:color="auto" w:fill="FFFFFF"/>
        </w:rPr>
        <w:t>451-03-66/2024-03/200110</w:t>
      </w:r>
      <w:r>
        <w:rPr>
          <w:rFonts w:ascii="Times New Roman" w:hAnsi="Times New Roman" w:cs="Times New Roman"/>
          <w:bCs/>
          <w:color w:val="000000"/>
          <w:sz w:val="20"/>
          <w:szCs w:val="20"/>
          <w:lang w:val="sr-Cyrl-RS"/>
        </w:rPr>
        <w:t>)</w:t>
      </w:r>
      <w:r w:rsidRPr="00B641B8">
        <w:rPr>
          <w:rFonts w:ascii="Times New Roman" w:hAnsi="Times New Roman" w:cs="Times New Roman"/>
          <w:bCs/>
          <w:color w:val="000000"/>
          <w:sz w:val="20"/>
          <w:szCs w:val="20"/>
          <w:lang w:val="sr-Cyrl-RS"/>
        </w:rPr>
        <w:t xml:space="preserve">, руководилац проф. </w:t>
      </w:r>
      <w:r w:rsidR="008717FC">
        <w:rPr>
          <w:rFonts w:ascii="Times New Roman" w:hAnsi="Times New Roman" w:cs="Times New Roman"/>
          <w:bCs/>
          <w:color w:val="000000"/>
          <w:sz w:val="20"/>
          <w:szCs w:val="20"/>
          <w:lang w:val="sr-Cyrl-RS"/>
        </w:rPr>
        <w:t>д</w:t>
      </w:r>
      <w:r w:rsidRPr="00B641B8">
        <w:rPr>
          <w:rFonts w:ascii="Times New Roman" w:hAnsi="Times New Roman" w:cs="Times New Roman"/>
          <w:bCs/>
          <w:color w:val="000000"/>
          <w:sz w:val="20"/>
          <w:szCs w:val="20"/>
          <w:lang w:val="sr-Cyrl-RS"/>
        </w:rPr>
        <w:t>р Татјана Симић,</w:t>
      </w:r>
      <w:r w:rsidRPr="00B641B8">
        <w:rPr>
          <w:rStyle w:val="Strong"/>
          <w:rFonts w:ascii="Times New Roman" w:hAnsi="Times New Roman" w:cs="Times New Roman"/>
          <w:b w:val="0"/>
          <w:color w:val="000000"/>
          <w:sz w:val="20"/>
          <w:szCs w:val="20"/>
          <w:lang w:val="sr-Cyrl-RS"/>
        </w:rPr>
        <w:t xml:space="preserve"> финансиран од Министарства просвете и науке Републике Србије</w:t>
      </w:r>
      <w:r>
        <w:rPr>
          <w:rStyle w:val="Strong"/>
          <w:rFonts w:ascii="Times New Roman" w:hAnsi="Times New Roman" w:cs="Times New Roman"/>
          <w:b w:val="0"/>
          <w:color w:val="000000"/>
          <w:sz w:val="20"/>
          <w:szCs w:val="20"/>
          <w:lang w:val="sr-Cyrl-RS"/>
        </w:rPr>
        <w:t>, 2024-у току</w:t>
      </w:r>
      <w:r w:rsidRPr="00B641B8">
        <w:rPr>
          <w:rStyle w:val="Strong"/>
          <w:rFonts w:ascii="Times New Roman" w:hAnsi="Times New Roman" w:cs="Times New Roman"/>
          <w:b w:val="0"/>
          <w:color w:val="000000"/>
          <w:sz w:val="20"/>
          <w:szCs w:val="20"/>
          <w:lang w:val="sl-SI"/>
        </w:rPr>
        <w:t xml:space="preserve"> </w:t>
      </w:r>
    </w:p>
    <w:p w14:paraId="2580FF7D" w14:textId="77777777" w:rsidR="00DB6017" w:rsidRDefault="00DB6017" w:rsidP="00B712E3">
      <w:pPr>
        <w:ind w:firstLine="0"/>
        <w:jc w:val="both"/>
        <w:rPr>
          <w:b/>
          <w:sz w:val="20"/>
          <w:lang w:val="sl-SI"/>
        </w:rPr>
      </w:pPr>
    </w:p>
    <w:p w14:paraId="5FE22E83" w14:textId="08399B1B" w:rsidR="00B641B8" w:rsidRPr="00D202E6" w:rsidRDefault="00B960D5" w:rsidP="00B712E3">
      <w:pPr>
        <w:pStyle w:val="ListParagraph"/>
        <w:spacing w:after="0" w:line="240" w:lineRule="auto"/>
        <w:ind w:left="0"/>
        <w:jc w:val="both"/>
        <w:rPr>
          <w:rFonts w:ascii="Times New Roman" w:hAnsi="Times New Roman"/>
          <w:b/>
          <w:i/>
          <w:iCs/>
          <w:sz w:val="20"/>
          <w:szCs w:val="20"/>
          <w:shd w:val="clear" w:color="auto" w:fill="FFFFFF"/>
        </w:rPr>
      </w:pPr>
      <w:r>
        <w:rPr>
          <w:rFonts w:ascii="Times New Roman" w:hAnsi="Times New Roman"/>
          <w:b/>
          <w:i/>
          <w:iCs/>
          <w:sz w:val="20"/>
          <w:szCs w:val="20"/>
          <w:shd w:val="clear" w:color="auto" w:fill="FFFFFF"/>
          <w:lang w:val="sr-Cyrl-RS"/>
        </w:rPr>
        <w:t>в</w:t>
      </w:r>
      <w:r w:rsidR="00B641B8" w:rsidRPr="00D202E6">
        <w:rPr>
          <w:rFonts w:ascii="Times New Roman" w:hAnsi="Times New Roman"/>
          <w:b/>
          <w:i/>
          <w:iCs/>
          <w:sz w:val="20"/>
          <w:szCs w:val="20"/>
          <w:shd w:val="clear" w:color="auto" w:fill="FFFFFF"/>
        </w:rPr>
        <w:t xml:space="preserve">) </w:t>
      </w:r>
      <w:proofErr w:type="spellStart"/>
      <w:r w:rsidR="00B641B8" w:rsidRPr="00D202E6">
        <w:rPr>
          <w:rFonts w:ascii="Times New Roman" w:hAnsi="Times New Roman"/>
          <w:b/>
          <w:i/>
          <w:iCs/>
          <w:sz w:val="20"/>
          <w:szCs w:val="20"/>
          <w:shd w:val="clear" w:color="auto" w:fill="FFFFFF"/>
        </w:rPr>
        <w:t>Цитираност</w:t>
      </w:r>
      <w:proofErr w:type="spellEnd"/>
    </w:p>
    <w:p w14:paraId="58D21BC9" w14:textId="42A1A00E" w:rsidR="004E2ECB" w:rsidRPr="004E2ECB" w:rsidRDefault="004E2ECB" w:rsidP="00B712E3">
      <w:pPr>
        <w:ind w:firstLine="0"/>
        <w:jc w:val="both"/>
        <w:rPr>
          <w:bCs/>
          <w:sz w:val="20"/>
          <w:lang w:val="sr-Cyrl-RS"/>
        </w:rPr>
      </w:pPr>
      <w:r w:rsidRPr="004E2ECB">
        <w:rPr>
          <w:color w:val="000000"/>
          <w:sz w:val="20"/>
          <w:lang w:val="sr-Cyrl-RS"/>
        </w:rPr>
        <w:t xml:space="preserve">Цитираност др Ерцеговца према </w:t>
      </w:r>
      <w:r w:rsidRPr="004E2ECB">
        <w:rPr>
          <w:bCs/>
          <w:i/>
          <w:sz w:val="20"/>
        </w:rPr>
        <w:t>Scopus</w:t>
      </w:r>
      <w:r w:rsidRPr="004E2ECB">
        <w:rPr>
          <w:bCs/>
          <w:i/>
          <w:sz w:val="20"/>
          <w:lang w:val="sr-Cyrl-RS"/>
        </w:rPr>
        <w:t>-у</w:t>
      </w:r>
      <w:r w:rsidRPr="004E2ECB">
        <w:rPr>
          <w:bCs/>
          <w:sz w:val="20"/>
        </w:rPr>
        <w:t>:</w:t>
      </w:r>
      <w:r w:rsidRPr="004E2ECB">
        <w:rPr>
          <w:bCs/>
          <w:i/>
          <w:sz w:val="20"/>
          <w:lang w:val="sr-Cyrl-RS"/>
        </w:rPr>
        <w:t xml:space="preserve"> </w:t>
      </w:r>
      <w:r w:rsidRPr="004E2ECB">
        <w:rPr>
          <w:bCs/>
          <w:sz w:val="20"/>
          <w:lang w:val="sr-Cyrl-RS"/>
        </w:rPr>
        <w:t xml:space="preserve">укупно </w:t>
      </w:r>
      <w:r w:rsidRPr="004E2ECB">
        <w:rPr>
          <w:bCs/>
          <w:sz w:val="20"/>
          <w:lang w:val="sr-Latn-RS"/>
        </w:rPr>
        <w:t xml:space="preserve"> 807</w:t>
      </w:r>
      <w:r w:rsidRPr="004E2ECB">
        <w:rPr>
          <w:bCs/>
          <w:sz w:val="20"/>
          <w:lang w:val="sr-Cyrl-RS"/>
        </w:rPr>
        <w:t xml:space="preserve"> (без аутоцитата </w:t>
      </w:r>
      <w:r w:rsidRPr="004E2ECB">
        <w:rPr>
          <w:bCs/>
          <w:sz w:val="20"/>
          <w:lang w:val="sr-Latn-RS"/>
        </w:rPr>
        <w:t>777</w:t>
      </w:r>
      <w:r w:rsidRPr="004E2ECB">
        <w:rPr>
          <w:bCs/>
          <w:sz w:val="20"/>
          <w:lang w:val="sr-Cyrl-RS"/>
        </w:rPr>
        <w:t>),</w:t>
      </w:r>
      <w:r w:rsidRPr="004E2ECB">
        <w:rPr>
          <w:bCs/>
          <w:i/>
          <w:sz w:val="20"/>
        </w:rPr>
        <w:t xml:space="preserve"> h</w:t>
      </w:r>
      <w:r w:rsidRPr="004E2ECB">
        <w:rPr>
          <w:bCs/>
          <w:sz w:val="20"/>
          <w:lang w:val="sr-Cyrl-RS"/>
        </w:rPr>
        <w:t xml:space="preserve"> индекс: </w:t>
      </w:r>
      <w:r w:rsidRPr="004E2ECB">
        <w:rPr>
          <w:bCs/>
          <w:sz w:val="20"/>
          <w:lang w:val="sr-Latn-RS"/>
        </w:rPr>
        <w:t>13</w:t>
      </w:r>
      <w:r>
        <w:rPr>
          <w:bCs/>
          <w:sz w:val="20"/>
          <w:lang w:val="sr-Cyrl-RS"/>
        </w:rPr>
        <w:t xml:space="preserve"> (</w:t>
      </w:r>
      <w:r w:rsidRPr="00D202E6">
        <w:rPr>
          <w:sz w:val="20"/>
          <w:shd w:val="clear" w:color="auto" w:fill="FFFFFF"/>
        </w:rPr>
        <w:t>приступљено 2</w:t>
      </w:r>
      <w:r>
        <w:rPr>
          <w:sz w:val="20"/>
          <w:shd w:val="clear" w:color="auto" w:fill="FFFFFF"/>
          <w:lang w:val="sr-Cyrl-RS"/>
        </w:rPr>
        <w:t>4</w:t>
      </w:r>
      <w:r w:rsidRPr="00D202E6">
        <w:rPr>
          <w:sz w:val="20"/>
          <w:shd w:val="clear" w:color="auto" w:fill="FFFFFF"/>
        </w:rPr>
        <w:t>.</w:t>
      </w:r>
      <w:r w:rsidRPr="00D202E6">
        <w:rPr>
          <w:sz w:val="20"/>
          <w:shd w:val="clear" w:color="auto" w:fill="FFFFFF"/>
          <w:lang w:val="sr-Cyrl-RS"/>
        </w:rPr>
        <w:t>11</w:t>
      </w:r>
      <w:r w:rsidRPr="00D202E6">
        <w:rPr>
          <w:sz w:val="20"/>
          <w:shd w:val="clear" w:color="auto" w:fill="FFFFFF"/>
        </w:rPr>
        <w:t>.2024.)</w:t>
      </w:r>
    </w:p>
    <w:p w14:paraId="7949C8AE" w14:textId="77777777" w:rsidR="00B641B8" w:rsidRDefault="00B641B8" w:rsidP="00B712E3">
      <w:pPr>
        <w:ind w:firstLine="0"/>
        <w:jc w:val="both"/>
        <w:rPr>
          <w:b/>
          <w:sz w:val="20"/>
          <w:lang w:val="sl-SI"/>
        </w:rPr>
      </w:pPr>
    </w:p>
    <w:p w14:paraId="5B53030D" w14:textId="0D2B43F7" w:rsidR="00B641B8" w:rsidRDefault="00B960D5" w:rsidP="00B712E3">
      <w:pPr>
        <w:ind w:firstLine="0"/>
        <w:jc w:val="both"/>
        <w:rPr>
          <w:b/>
          <w:i/>
          <w:iCs/>
          <w:sz w:val="20"/>
        </w:rPr>
      </w:pPr>
      <w:r>
        <w:rPr>
          <w:b/>
          <w:i/>
          <w:iCs/>
          <w:sz w:val="20"/>
          <w:lang w:val="sr-Cyrl-RS"/>
        </w:rPr>
        <w:t>г</w:t>
      </w:r>
      <w:r w:rsidR="00B641B8" w:rsidRPr="00D202E6">
        <w:rPr>
          <w:b/>
          <w:i/>
          <w:iCs/>
          <w:sz w:val="20"/>
        </w:rPr>
        <w:t xml:space="preserve">) Организовање научних састанака и симпозијума </w:t>
      </w:r>
    </w:p>
    <w:p w14:paraId="6560FD84" w14:textId="5C5A64E5" w:rsidR="004E2ECB" w:rsidRPr="004E2ECB" w:rsidRDefault="004E2ECB" w:rsidP="00B712E3">
      <w:pPr>
        <w:ind w:firstLine="0"/>
        <w:jc w:val="both"/>
        <w:rPr>
          <w:color w:val="000000"/>
          <w:sz w:val="20"/>
          <w:lang w:val="sl-SI"/>
        </w:rPr>
      </w:pPr>
      <w:r w:rsidRPr="004E2ECB">
        <w:rPr>
          <w:iCs/>
          <w:sz w:val="20"/>
        </w:rPr>
        <w:t xml:space="preserve">Др Марко Ерцеговац је био члан Организационог одбора X Конгреса клиничке неурофизиологије са међународним учешћем који је одржан у Београду 2014. године. Поред тога, био је председник Организационог одбора националног семинара 1. категорије „Протоколи иницијалног и дефинитивног збрињавања ургентних стања“ који је 2017. године одржан на Копаонику, као и члан Научног одбора </w:t>
      </w:r>
      <w:r w:rsidRPr="004E2ECB">
        <w:rPr>
          <w:i/>
          <w:color w:val="000000"/>
          <w:sz w:val="20"/>
          <w:lang w:val="sr-Latn-RS"/>
        </w:rPr>
        <w:t>The First Southeast European Congress of Emergency and disaster medicine</w:t>
      </w:r>
      <w:r w:rsidRPr="004E2ECB">
        <w:rPr>
          <w:iCs/>
          <w:sz w:val="20"/>
        </w:rPr>
        <w:t xml:space="preserve">, који је одржан у Београду 2018. године. Поред тога, др Ерцеговац је био члан Научног одбора </w:t>
      </w:r>
      <w:r w:rsidRPr="004E2ECB">
        <w:rPr>
          <w:i/>
          <w:color w:val="000000"/>
          <w:sz w:val="20"/>
        </w:rPr>
        <w:t>17</w:t>
      </w:r>
      <w:r w:rsidRPr="004E2ECB">
        <w:rPr>
          <w:i/>
          <w:color w:val="000000"/>
          <w:sz w:val="20"/>
          <w:vertAlign w:val="superscript"/>
        </w:rPr>
        <w:t>th</w:t>
      </w:r>
      <w:r w:rsidRPr="004E2ECB">
        <w:rPr>
          <w:i/>
          <w:color w:val="000000"/>
          <w:sz w:val="20"/>
        </w:rPr>
        <w:t xml:space="preserve"> Belgrade International Symposium on Pain</w:t>
      </w:r>
      <w:r w:rsidRPr="004E2ECB">
        <w:rPr>
          <w:iCs/>
          <w:sz w:val="20"/>
        </w:rPr>
        <w:t xml:space="preserve">, који је одржан у Београду 2022. године. Такође, био је члан Научног одбора </w:t>
      </w:r>
      <w:r w:rsidRPr="004E2ECB">
        <w:rPr>
          <w:color w:val="000000"/>
          <w:sz w:val="20"/>
        </w:rPr>
        <w:t>VI</w:t>
      </w:r>
      <w:r w:rsidRPr="004E2ECB">
        <w:rPr>
          <w:iCs/>
          <w:sz w:val="20"/>
        </w:rPr>
        <w:t xml:space="preserve"> Интернационалног конгреса Удружења коронарних јединица Србије (Врњачка бања, 2022. године)</w:t>
      </w:r>
      <w:r>
        <w:rPr>
          <w:iCs/>
          <w:sz w:val="20"/>
          <w:lang w:val="sr-Cyrl-RS"/>
        </w:rPr>
        <w:t xml:space="preserve"> и </w:t>
      </w:r>
      <w:r w:rsidRPr="004E2ECB">
        <w:rPr>
          <w:iCs/>
          <w:sz w:val="20"/>
        </w:rPr>
        <w:t xml:space="preserve">Националног конгреса са међународним учешћем „Инфекције – изазови у дијагностици и </w:t>
      </w:r>
      <w:r>
        <w:rPr>
          <w:iCs/>
          <w:sz w:val="20"/>
        </w:rPr>
        <w:t>лечењу“ (Београд, 2023. године)</w:t>
      </w:r>
      <w:r>
        <w:rPr>
          <w:iCs/>
          <w:sz w:val="20"/>
          <w:lang w:val="sr-Cyrl-RS"/>
        </w:rPr>
        <w:t>. Др Ерцеговац је био и п</w:t>
      </w:r>
      <w:r w:rsidRPr="004E2ECB">
        <w:rPr>
          <w:color w:val="000000"/>
          <w:sz w:val="20"/>
          <w:lang w:val="sr-Cyrl-RS"/>
        </w:rPr>
        <w:t>редседник Научног одбора</w:t>
      </w:r>
      <w:r w:rsidRPr="004E2ECB">
        <w:rPr>
          <w:color w:val="000000"/>
          <w:sz w:val="20"/>
          <w:lang w:val="sr-Latn-RS"/>
        </w:rPr>
        <w:t xml:space="preserve"> </w:t>
      </w:r>
      <w:r w:rsidRPr="004E2ECB">
        <w:rPr>
          <w:color w:val="000000"/>
          <w:sz w:val="20"/>
          <w:lang w:val="sr-Cyrl-RS"/>
        </w:rPr>
        <w:t>и члан Почасног одбора</w:t>
      </w:r>
      <w:r w:rsidRPr="004E2ECB">
        <w:rPr>
          <w:b/>
          <w:i/>
          <w:color w:val="000000"/>
          <w:sz w:val="20"/>
          <w:lang w:val="sr-Cyrl-RS"/>
        </w:rPr>
        <w:t xml:space="preserve"> </w:t>
      </w:r>
      <w:r w:rsidRPr="004E2ECB">
        <w:rPr>
          <w:i/>
          <w:color w:val="000000"/>
          <w:sz w:val="20"/>
        </w:rPr>
        <w:t>1</w:t>
      </w:r>
      <w:r w:rsidRPr="004E2ECB">
        <w:rPr>
          <w:i/>
          <w:color w:val="000000"/>
          <w:sz w:val="20"/>
          <w:lang w:val="sr-Cyrl-RS"/>
        </w:rPr>
        <w:t>0</w:t>
      </w:r>
      <w:r w:rsidRPr="004E2ECB">
        <w:rPr>
          <w:i/>
          <w:color w:val="000000"/>
          <w:sz w:val="20"/>
          <w:vertAlign w:val="superscript"/>
        </w:rPr>
        <w:t xml:space="preserve">th </w:t>
      </w:r>
      <w:r w:rsidRPr="004E2ECB">
        <w:rPr>
          <w:i/>
          <w:color w:val="000000"/>
          <w:sz w:val="20"/>
        </w:rPr>
        <w:t xml:space="preserve">International Congress of Serbian Society of </w:t>
      </w:r>
      <w:r w:rsidRPr="004E2ECB">
        <w:rPr>
          <w:i/>
          <w:color w:val="000000"/>
          <w:sz w:val="20"/>
          <w:lang w:val="sr-Latn-RS"/>
        </w:rPr>
        <w:t>Emergency physicians</w:t>
      </w:r>
      <w:r w:rsidRPr="004E2ECB">
        <w:rPr>
          <w:i/>
          <w:color w:val="000000"/>
          <w:sz w:val="20"/>
          <w:lang w:val="sr-Cyrl-RS"/>
        </w:rPr>
        <w:t xml:space="preserve">, </w:t>
      </w:r>
      <w:r>
        <w:rPr>
          <w:color w:val="000000"/>
          <w:sz w:val="20"/>
          <w:lang w:val="sr-Cyrl-RS"/>
        </w:rPr>
        <w:t xml:space="preserve">који је одржан у </w:t>
      </w:r>
      <w:r w:rsidRPr="004E2ECB">
        <w:rPr>
          <w:color w:val="000000"/>
          <w:sz w:val="20"/>
          <w:lang w:val="sr-Cyrl-RS"/>
        </w:rPr>
        <w:t>Београд</w:t>
      </w:r>
      <w:r>
        <w:rPr>
          <w:color w:val="000000"/>
          <w:sz w:val="20"/>
          <w:lang w:val="sr-Cyrl-RS"/>
        </w:rPr>
        <w:t>у</w:t>
      </w:r>
      <w:r w:rsidRPr="004E2ECB">
        <w:rPr>
          <w:i/>
          <w:color w:val="000000"/>
          <w:sz w:val="20"/>
          <w:lang w:val="sr-Cyrl-RS"/>
        </w:rPr>
        <w:t xml:space="preserve"> </w:t>
      </w:r>
      <w:r w:rsidRPr="004E2ECB">
        <w:rPr>
          <w:color w:val="000000"/>
          <w:sz w:val="20"/>
          <w:lang w:val="sr-Cyrl-RS"/>
        </w:rPr>
        <w:t>2024. године</w:t>
      </w:r>
      <w:r>
        <w:rPr>
          <w:color w:val="000000"/>
          <w:sz w:val="20"/>
          <w:lang w:val="sr-Cyrl-RS"/>
        </w:rPr>
        <w:t>.</w:t>
      </w:r>
    </w:p>
    <w:p w14:paraId="4D861672" w14:textId="77777777" w:rsidR="004E2ECB" w:rsidRPr="00D202E6" w:rsidRDefault="004E2ECB" w:rsidP="00B712E3">
      <w:pPr>
        <w:ind w:firstLine="0"/>
        <w:jc w:val="both"/>
        <w:rPr>
          <w:b/>
          <w:i/>
          <w:iCs/>
          <w:sz w:val="20"/>
        </w:rPr>
      </w:pPr>
    </w:p>
    <w:p w14:paraId="47DFFCB3" w14:textId="20610894" w:rsidR="004A630C" w:rsidRPr="00D202E6" w:rsidRDefault="00B960D5" w:rsidP="00B712E3">
      <w:pPr>
        <w:pStyle w:val="ListParagraph"/>
        <w:spacing w:after="0" w:line="240" w:lineRule="auto"/>
        <w:ind w:left="0"/>
        <w:jc w:val="both"/>
        <w:rPr>
          <w:rFonts w:ascii="Times New Roman" w:hAnsi="Times New Roman"/>
          <w:b/>
          <w:i/>
          <w:iCs/>
          <w:sz w:val="20"/>
          <w:szCs w:val="20"/>
          <w:shd w:val="clear" w:color="auto" w:fill="FFFFFF"/>
        </w:rPr>
      </w:pPr>
      <w:r>
        <w:rPr>
          <w:rFonts w:ascii="Times New Roman" w:hAnsi="Times New Roman"/>
          <w:b/>
          <w:i/>
          <w:iCs/>
          <w:sz w:val="20"/>
          <w:szCs w:val="20"/>
          <w:lang w:val="sr-Cyrl-RS"/>
        </w:rPr>
        <w:t>д</w:t>
      </w:r>
      <w:r w:rsidR="004A630C" w:rsidRPr="00D202E6">
        <w:rPr>
          <w:rFonts w:ascii="Times New Roman" w:hAnsi="Times New Roman"/>
          <w:b/>
          <w:i/>
          <w:iCs/>
          <w:sz w:val="20"/>
          <w:szCs w:val="20"/>
        </w:rPr>
        <w:t xml:space="preserve">) </w:t>
      </w:r>
      <w:proofErr w:type="spellStart"/>
      <w:r w:rsidR="004A630C" w:rsidRPr="00D202E6">
        <w:rPr>
          <w:rFonts w:ascii="Times New Roman" w:hAnsi="Times New Roman"/>
          <w:b/>
          <w:i/>
          <w:iCs/>
          <w:sz w:val="20"/>
          <w:szCs w:val="20"/>
          <w:shd w:val="clear" w:color="auto" w:fill="FFFFFF"/>
        </w:rPr>
        <w:t>Друга</w:t>
      </w:r>
      <w:proofErr w:type="spellEnd"/>
      <w:r w:rsidR="004A630C" w:rsidRPr="00D202E6">
        <w:rPr>
          <w:rFonts w:ascii="Times New Roman" w:hAnsi="Times New Roman"/>
          <w:b/>
          <w:i/>
          <w:iCs/>
          <w:sz w:val="20"/>
          <w:szCs w:val="20"/>
          <w:shd w:val="clear" w:color="auto" w:fill="FFFFFF"/>
        </w:rPr>
        <w:t xml:space="preserve"> </w:t>
      </w:r>
      <w:proofErr w:type="spellStart"/>
      <w:r w:rsidR="004A630C" w:rsidRPr="00D202E6">
        <w:rPr>
          <w:rFonts w:ascii="Times New Roman" w:hAnsi="Times New Roman"/>
          <w:b/>
          <w:i/>
          <w:iCs/>
          <w:sz w:val="20"/>
          <w:szCs w:val="20"/>
          <w:shd w:val="clear" w:color="auto" w:fill="FFFFFF"/>
        </w:rPr>
        <w:t>достигнућа</w:t>
      </w:r>
      <w:proofErr w:type="spellEnd"/>
      <w:r w:rsidR="004A630C" w:rsidRPr="00D202E6">
        <w:rPr>
          <w:rFonts w:ascii="Times New Roman" w:hAnsi="Times New Roman"/>
          <w:b/>
          <w:i/>
          <w:iCs/>
          <w:sz w:val="20"/>
          <w:szCs w:val="20"/>
          <w:shd w:val="clear" w:color="auto" w:fill="FFFFFF"/>
        </w:rPr>
        <w:t xml:space="preserve"> (</w:t>
      </w:r>
      <w:proofErr w:type="spellStart"/>
      <w:r w:rsidR="004A630C" w:rsidRPr="00D202E6">
        <w:rPr>
          <w:rFonts w:ascii="Times New Roman" w:hAnsi="Times New Roman"/>
          <w:b/>
          <w:i/>
          <w:iCs/>
          <w:sz w:val="20"/>
          <w:szCs w:val="20"/>
          <w:shd w:val="clear" w:color="auto" w:fill="FFFFFF"/>
        </w:rPr>
        <w:t>рецензије</w:t>
      </w:r>
      <w:proofErr w:type="spellEnd"/>
      <w:r w:rsidR="004A630C" w:rsidRPr="00D202E6">
        <w:rPr>
          <w:rFonts w:ascii="Times New Roman" w:hAnsi="Times New Roman"/>
          <w:b/>
          <w:i/>
          <w:iCs/>
          <w:sz w:val="20"/>
          <w:szCs w:val="20"/>
          <w:shd w:val="clear" w:color="auto" w:fill="FFFFFF"/>
        </w:rPr>
        <w:t xml:space="preserve">, </w:t>
      </w:r>
      <w:proofErr w:type="spellStart"/>
      <w:r w:rsidR="004A630C" w:rsidRPr="00D202E6">
        <w:rPr>
          <w:rFonts w:ascii="Times New Roman" w:hAnsi="Times New Roman"/>
          <w:b/>
          <w:i/>
          <w:iCs/>
          <w:sz w:val="20"/>
          <w:szCs w:val="20"/>
          <w:shd w:val="clear" w:color="auto" w:fill="FFFFFF"/>
        </w:rPr>
        <w:t>рецензије</w:t>
      </w:r>
      <w:proofErr w:type="spellEnd"/>
      <w:r w:rsidR="004A630C" w:rsidRPr="00D202E6">
        <w:rPr>
          <w:rFonts w:ascii="Times New Roman" w:hAnsi="Times New Roman"/>
          <w:b/>
          <w:i/>
          <w:iCs/>
          <w:sz w:val="20"/>
          <w:szCs w:val="20"/>
          <w:shd w:val="clear" w:color="auto" w:fill="FFFFFF"/>
        </w:rPr>
        <w:t xml:space="preserve"> у </w:t>
      </w:r>
      <w:proofErr w:type="spellStart"/>
      <w:r w:rsidR="004A630C" w:rsidRPr="00D202E6">
        <w:rPr>
          <w:rFonts w:ascii="Times New Roman" w:hAnsi="Times New Roman"/>
          <w:b/>
          <w:i/>
          <w:iCs/>
          <w:sz w:val="20"/>
          <w:szCs w:val="20"/>
          <w:shd w:val="clear" w:color="auto" w:fill="FFFFFF"/>
        </w:rPr>
        <w:t>часописима</w:t>
      </w:r>
      <w:proofErr w:type="spellEnd"/>
      <w:r w:rsidR="004A630C" w:rsidRPr="00D202E6">
        <w:rPr>
          <w:rFonts w:ascii="Times New Roman" w:hAnsi="Times New Roman"/>
          <w:b/>
          <w:i/>
          <w:iCs/>
          <w:sz w:val="20"/>
          <w:szCs w:val="20"/>
          <w:shd w:val="clear" w:color="auto" w:fill="FFFFFF"/>
        </w:rPr>
        <w:t>)</w:t>
      </w:r>
    </w:p>
    <w:p w14:paraId="61B7981A" w14:textId="546D0D6B" w:rsidR="00B641B8" w:rsidRPr="004A630C" w:rsidRDefault="004A630C" w:rsidP="00B712E3">
      <w:pPr>
        <w:ind w:firstLine="0"/>
        <w:jc w:val="both"/>
        <w:rPr>
          <w:sz w:val="20"/>
          <w:lang w:val="sr-Cyrl-RS"/>
        </w:rPr>
      </w:pPr>
      <w:r w:rsidRPr="004A630C">
        <w:rPr>
          <w:sz w:val="20"/>
          <w:lang w:val="sl-SI"/>
        </w:rPr>
        <w:t>Др Ерцеговац је рецензент у часописима</w:t>
      </w:r>
      <w:r w:rsidRPr="004A630C">
        <w:rPr>
          <w:sz w:val="20"/>
          <w:lang w:val="sr-Cyrl-RS"/>
        </w:rPr>
        <w:t xml:space="preserve"> </w:t>
      </w:r>
      <w:r w:rsidRPr="004A630C">
        <w:rPr>
          <w:i/>
          <w:sz w:val="20"/>
        </w:rPr>
        <w:t>Frontiers in Aging Neuroscience</w:t>
      </w:r>
      <w:r w:rsidRPr="004A630C">
        <w:rPr>
          <w:i/>
          <w:sz w:val="20"/>
          <w:lang w:val="sr-Latn-RS"/>
        </w:rPr>
        <w:t xml:space="preserve"> </w:t>
      </w:r>
      <w:r w:rsidRPr="004A630C">
        <w:rPr>
          <w:sz w:val="20"/>
          <w:lang w:val="sr-Latn-RS"/>
        </w:rPr>
        <w:t>и</w:t>
      </w:r>
      <w:r w:rsidRPr="004A630C">
        <w:rPr>
          <w:i/>
          <w:sz w:val="20"/>
          <w:lang w:val="sr-Latn-RS"/>
        </w:rPr>
        <w:t xml:space="preserve"> Seizure.</w:t>
      </w:r>
    </w:p>
    <w:p w14:paraId="1AA8DFE5" w14:textId="77777777" w:rsidR="00B641B8" w:rsidRDefault="00B641B8" w:rsidP="00B712E3">
      <w:pPr>
        <w:ind w:firstLine="0"/>
        <w:jc w:val="both"/>
        <w:rPr>
          <w:b/>
          <w:sz w:val="20"/>
          <w:lang w:val="sl-SI"/>
        </w:rPr>
      </w:pPr>
    </w:p>
    <w:p w14:paraId="0807A362" w14:textId="77777777" w:rsidR="004A630C" w:rsidRPr="00D202E6" w:rsidRDefault="004A630C" w:rsidP="00B712E3">
      <w:pPr>
        <w:ind w:firstLine="0"/>
        <w:jc w:val="both"/>
        <w:rPr>
          <w:b/>
          <w:sz w:val="20"/>
          <w:lang w:val="sl-SI"/>
        </w:rPr>
      </w:pPr>
      <w:r w:rsidRPr="00D202E6">
        <w:rPr>
          <w:b/>
          <w:sz w:val="20"/>
          <w:lang w:val="sr-Cyrl-RS"/>
        </w:rPr>
        <w:t>Ђ</w:t>
      </w:r>
      <w:r w:rsidRPr="00D202E6">
        <w:rPr>
          <w:b/>
          <w:sz w:val="20"/>
          <w:lang w:val="sl-SI"/>
        </w:rPr>
        <w:t>. ОЦЕНА О РЕЗУЛТАТИМА НАУЧНОГ И ИСТРАЖИВАЧКОГ РАДА</w:t>
      </w:r>
    </w:p>
    <w:p w14:paraId="1FF92D42" w14:textId="0CB85814" w:rsidR="00BF7CD0" w:rsidRPr="00BF7CD0" w:rsidRDefault="00BF7CD0" w:rsidP="00B712E3">
      <w:pPr>
        <w:ind w:firstLine="0"/>
        <w:jc w:val="both"/>
        <w:rPr>
          <w:sz w:val="20"/>
          <w:lang w:val="sl-SI"/>
        </w:rPr>
      </w:pPr>
      <w:r w:rsidRPr="003A16AE">
        <w:rPr>
          <w:sz w:val="20"/>
          <w:lang w:val="sl-SI"/>
        </w:rPr>
        <w:t>Доцент др Марко Ерцеговац је доставио списак од 7</w:t>
      </w:r>
      <w:r w:rsidR="006A5DFA" w:rsidRPr="003A16AE">
        <w:rPr>
          <w:sz w:val="20"/>
          <w:lang w:val="sr-Cyrl-RS"/>
        </w:rPr>
        <w:t>3</w:t>
      </w:r>
      <w:r w:rsidRPr="003A16AE">
        <w:rPr>
          <w:sz w:val="20"/>
          <w:lang w:val="sl-SI"/>
        </w:rPr>
        <w:t xml:space="preserve"> рада штампан</w:t>
      </w:r>
      <w:r w:rsidR="006A5DFA" w:rsidRPr="003A16AE">
        <w:rPr>
          <w:sz w:val="20"/>
          <w:lang w:val="sr-Cyrl-RS"/>
        </w:rPr>
        <w:t>а</w:t>
      </w:r>
      <w:r w:rsidRPr="003A16AE">
        <w:rPr>
          <w:sz w:val="20"/>
          <w:lang w:val="sl-SI"/>
        </w:rPr>
        <w:t xml:space="preserve"> у целости, са оствареним кумулативним </w:t>
      </w:r>
      <w:r w:rsidRPr="003A16AE">
        <w:rPr>
          <w:sz w:val="20"/>
        </w:rPr>
        <w:t>IF</w:t>
      </w:r>
      <w:r w:rsidRPr="003A16AE">
        <w:rPr>
          <w:sz w:val="20"/>
          <w:lang w:val="sl-SI"/>
        </w:rPr>
        <w:t xml:space="preserve"> </w:t>
      </w:r>
      <w:r w:rsidR="006A5DFA" w:rsidRPr="003A16AE">
        <w:rPr>
          <w:sz w:val="20"/>
          <w:lang w:val="sr-Cyrl-RS"/>
        </w:rPr>
        <w:t>2</w:t>
      </w:r>
      <w:r w:rsidR="006A5DFA" w:rsidRPr="003A16AE">
        <w:rPr>
          <w:sz w:val="20"/>
          <w:lang w:val="sr-Latn-RS"/>
        </w:rPr>
        <w:t>10</w:t>
      </w:r>
      <w:r w:rsidR="006A5DFA" w:rsidRPr="003A16AE">
        <w:rPr>
          <w:sz w:val="20"/>
          <w:lang w:val="sr-Cyrl-RS"/>
        </w:rPr>
        <w:t>,627</w:t>
      </w:r>
      <w:r w:rsidRPr="003A16AE">
        <w:rPr>
          <w:sz w:val="20"/>
          <w:lang w:val="sl-SI"/>
        </w:rPr>
        <w:t>. Од укупног броја радова, 5</w:t>
      </w:r>
      <w:r w:rsidR="006A5DFA" w:rsidRPr="003A16AE">
        <w:rPr>
          <w:sz w:val="20"/>
          <w:lang w:val="sr-Cyrl-RS"/>
        </w:rPr>
        <w:t>7</w:t>
      </w:r>
      <w:r w:rsidRPr="003A16AE">
        <w:rPr>
          <w:sz w:val="20"/>
          <w:lang w:val="sl-SI"/>
        </w:rPr>
        <w:t xml:space="preserve"> су радови објављени у научним часописима међународног значаја (9 су М21а, 23 су М21, 1</w:t>
      </w:r>
      <w:r w:rsidR="003A16AE" w:rsidRPr="003A16AE">
        <w:rPr>
          <w:sz w:val="20"/>
          <w:lang w:val="sr-Cyrl-RS"/>
        </w:rPr>
        <w:t>1</w:t>
      </w:r>
      <w:r w:rsidRPr="003A16AE">
        <w:rPr>
          <w:sz w:val="20"/>
          <w:lang w:val="sl-SI"/>
        </w:rPr>
        <w:t xml:space="preserve"> су М22 и 1</w:t>
      </w:r>
      <w:r w:rsidR="003A16AE" w:rsidRPr="003A16AE">
        <w:rPr>
          <w:sz w:val="20"/>
          <w:lang w:val="sr-Cyrl-RS"/>
        </w:rPr>
        <w:t>4</w:t>
      </w:r>
      <w:r w:rsidRPr="003A16AE">
        <w:rPr>
          <w:sz w:val="20"/>
          <w:lang w:val="sl-SI"/>
        </w:rPr>
        <w:t xml:space="preserve"> су М23 категорије), 5 су радови у часописима индексираним у </w:t>
      </w:r>
      <w:r w:rsidRPr="003A16AE">
        <w:rPr>
          <w:i/>
          <w:sz w:val="20"/>
        </w:rPr>
        <w:t>MEDLINE</w:t>
      </w:r>
      <w:r w:rsidRPr="003A16AE">
        <w:rPr>
          <w:sz w:val="20"/>
          <w:lang w:val="sl-SI"/>
        </w:rPr>
        <w:t>, 1 у часопису Медицинска истраживања</w:t>
      </w:r>
      <w:r w:rsidR="006A5DFA" w:rsidRPr="003A16AE">
        <w:rPr>
          <w:sz w:val="20"/>
          <w:lang w:val="sr-Cyrl-RS"/>
        </w:rPr>
        <w:t xml:space="preserve"> (М54)</w:t>
      </w:r>
      <w:r w:rsidRPr="003A16AE">
        <w:rPr>
          <w:sz w:val="20"/>
          <w:lang w:val="sl-SI"/>
        </w:rPr>
        <w:t xml:space="preserve">, </w:t>
      </w:r>
      <w:r w:rsidR="006A5DFA" w:rsidRPr="003A16AE">
        <w:rPr>
          <w:sz w:val="20"/>
          <w:lang w:val="sr-Cyrl-RS"/>
        </w:rPr>
        <w:t>5</w:t>
      </w:r>
      <w:r w:rsidRPr="003A16AE">
        <w:rPr>
          <w:sz w:val="20"/>
          <w:lang w:val="sl-SI"/>
        </w:rPr>
        <w:t xml:space="preserve"> су објављени у часописима који нису индексирани, док су 2 рада објављена у зборнику међународног научног скупа (М33) и 3 су објављена у зборницима скупова националног значаја (М63). У 3 рада др Ерцеговац је једини аутор, у 7 радова је први аутор, а у 6</w:t>
      </w:r>
      <w:r w:rsidR="006A5DFA" w:rsidRPr="003A16AE">
        <w:rPr>
          <w:sz w:val="20"/>
          <w:lang w:val="sr-Cyrl-RS"/>
        </w:rPr>
        <w:t>3</w:t>
      </w:r>
      <w:r w:rsidRPr="003A16AE">
        <w:rPr>
          <w:sz w:val="20"/>
          <w:lang w:val="sl-SI"/>
        </w:rPr>
        <w:t xml:space="preserve"> рад</w:t>
      </w:r>
      <w:r w:rsidR="006A5DFA" w:rsidRPr="003A16AE">
        <w:rPr>
          <w:sz w:val="20"/>
          <w:lang w:val="sr-Cyrl-RS"/>
        </w:rPr>
        <w:t>а</w:t>
      </w:r>
      <w:r w:rsidRPr="003A16AE">
        <w:rPr>
          <w:sz w:val="20"/>
          <w:lang w:val="sl-SI"/>
        </w:rPr>
        <w:t xml:space="preserve"> је</w:t>
      </w:r>
      <w:r w:rsidRPr="006A5DFA">
        <w:rPr>
          <w:sz w:val="20"/>
          <w:lang w:val="sl-SI"/>
        </w:rPr>
        <w:t xml:space="preserve"> сарадник.</w:t>
      </w:r>
      <w:r w:rsidRPr="00BF7CD0">
        <w:rPr>
          <w:sz w:val="20"/>
          <w:lang w:val="sl-SI"/>
        </w:rPr>
        <w:t xml:space="preserve"> Поред радова штампаних у целости, др Ерцеговац је аутор или сарадник у 68 саопштења са међународног скупа (М34) и 43 саопштења са скупа националног значаја (М64) штампаних у форми извода. Поред радова, др Марко Ерцеговац је и коаутор у </w:t>
      </w:r>
      <w:r w:rsidR="003520E5" w:rsidRPr="00DD4D51">
        <w:rPr>
          <w:sz w:val="20"/>
          <w:lang w:val="sl-SI"/>
        </w:rPr>
        <w:t xml:space="preserve">1 </w:t>
      </w:r>
      <w:r w:rsidRPr="00DD4D51">
        <w:rPr>
          <w:sz w:val="20"/>
          <w:lang w:val="sl-SI"/>
        </w:rPr>
        <w:t>поглављ</w:t>
      </w:r>
      <w:r w:rsidR="003520E5" w:rsidRPr="00DD4D51">
        <w:rPr>
          <w:sz w:val="20"/>
          <w:lang w:val="sr-Cyrl-RS"/>
        </w:rPr>
        <w:t>у</w:t>
      </w:r>
      <w:r w:rsidRPr="00DD4D51">
        <w:rPr>
          <w:sz w:val="20"/>
          <w:lang w:val="sl-SI"/>
        </w:rPr>
        <w:t xml:space="preserve"> у монографији</w:t>
      </w:r>
      <w:r w:rsidRPr="00BF7CD0">
        <w:rPr>
          <w:sz w:val="20"/>
          <w:lang w:val="sl-SI"/>
        </w:rPr>
        <w:t xml:space="preserve"> и 3 поглавља у уџбенику (“Иницијални третман ургентних стања у медицини – Друго измењено и допуњено издање”, “Неурологија за студент медицине” и “Мождана смрт – да ли постоји дилема?” у “Одабрана поглавља из неурологије”).</w:t>
      </w:r>
    </w:p>
    <w:p w14:paraId="3549FE17" w14:textId="425093ED" w:rsidR="00BF7CD0" w:rsidRPr="00BF7CD0" w:rsidRDefault="00BF7CD0" w:rsidP="00B712E3">
      <w:pPr>
        <w:ind w:firstLine="0"/>
        <w:jc w:val="both"/>
        <w:rPr>
          <w:sz w:val="20"/>
          <w:lang w:val="sl-SI"/>
        </w:rPr>
      </w:pPr>
      <w:r w:rsidRPr="00BF7CD0">
        <w:rPr>
          <w:sz w:val="20"/>
          <w:lang w:val="sl-SI"/>
        </w:rPr>
        <w:t xml:space="preserve">Увидом у приложене радове др сци.мед. Марка Ерцеговца, јасно се уочава да је његов досадашњи научни рад и интерес усмерен пре свега на истраживања у области епилептологије и клиничке неурофизиологије. Истраживања која је урадио у оквиру своје докторске дисертације представљају значајан допринос у разјашњењу етиопатогенезе епилептичког напада, као и у расветљавању улоге коју оксидативни стрес има у настанку и терапији епилепсије. Публикације проистекле из поменутих истраживања су вишеструко цитиране. Резултати у области епилептологије се односе и на изучавање значаја полиморфизама глутатион трансфераза, ензима са значајном улогом у детоксикацији али и у антиоксидантној заштити, у ризику за настанак изузетно ретке форме епилепсија тзв. прогресивних миоклоничких епилепсија. Поред истраживања у области епилептологије, део радова др Ерцеговца обухвата резултате истраживања из области цереброваскуларних болести, неуропсихијатријских болести, акутних ургентних стања и енцефалопатија. Тренутни фокус истраживања др Марка Ерцеговца представља процена показатеља оксидативног стреса код болесника са акутним можданим ударом, који су лечени са или без примене тромболитичке терапије. Поред тога, посебну пажњу др Ерцеговац посвећује научно-истраживачком раду у области потврђивања мождане смрти. Значај објављених радова др Ерцеговца се огледа и у чињеници да су резултат мултидисциплинарне сарадње и научно-истраживачког ангажовања кроз референтне стручне и научне пројекте. Наиме, др Ерцеговац је сарадник </w:t>
      </w:r>
      <w:r w:rsidRPr="003C61A4">
        <w:rPr>
          <w:sz w:val="20"/>
        </w:rPr>
        <w:t>EURAP (</w:t>
      </w:r>
      <w:r w:rsidRPr="003C61A4">
        <w:rPr>
          <w:i/>
          <w:sz w:val="20"/>
        </w:rPr>
        <w:t>the European Registry of Antiepileptic Drugs and Pregnancy</w:t>
      </w:r>
      <w:r w:rsidRPr="003C61A4">
        <w:rPr>
          <w:sz w:val="20"/>
        </w:rPr>
        <w:t xml:space="preserve">) </w:t>
      </w:r>
      <w:r>
        <w:rPr>
          <w:sz w:val="20"/>
          <w:lang w:val="sr-Cyrl-RS"/>
        </w:rPr>
        <w:t>и</w:t>
      </w:r>
      <w:r w:rsidRPr="003C61A4">
        <w:rPr>
          <w:sz w:val="20"/>
        </w:rPr>
        <w:t xml:space="preserve"> TRISP (</w:t>
      </w:r>
      <w:r w:rsidRPr="003C61A4">
        <w:rPr>
          <w:i/>
          <w:sz w:val="20"/>
        </w:rPr>
        <w:t>Thrombolysis in Stroke Patients</w:t>
      </w:r>
      <w:r w:rsidRPr="003C61A4">
        <w:rPr>
          <w:sz w:val="20"/>
        </w:rPr>
        <w:t>)</w:t>
      </w:r>
      <w:r w:rsidRPr="00BF7CD0">
        <w:rPr>
          <w:sz w:val="20"/>
          <w:lang w:val="sl-SI"/>
        </w:rPr>
        <w:t xml:space="preserve"> међународних истраживачких група. Кандидат је у протеклом периоду учествовао и у истраживањима која су показала значајну улогу оксидативног стреса у патогенези </w:t>
      </w:r>
      <w:r w:rsidRPr="003C61A4">
        <w:rPr>
          <w:sz w:val="20"/>
          <w:lang w:val="sr-Latn-RS"/>
        </w:rPr>
        <w:t xml:space="preserve">COVID-19 </w:t>
      </w:r>
      <w:r w:rsidRPr="00BF7CD0">
        <w:rPr>
          <w:sz w:val="20"/>
          <w:lang w:val="sl-SI"/>
        </w:rPr>
        <w:t xml:space="preserve"> и његових секвела. У свом досадашњем научноистраживачком раду Др Марко Ерцеговац је показао да је самосталан, креативан и успешан научни радник, способан да руководи научноистраживачким задацима и сагледа их у контексту разноврсних теоретских и експерименталних знања. </w:t>
      </w:r>
    </w:p>
    <w:p w14:paraId="1EA4C66E" w14:textId="4CB7C72A" w:rsidR="00B641B8" w:rsidRPr="00BF7CD0" w:rsidRDefault="00BF7CD0" w:rsidP="00B712E3">
      <w:pPr>
        <w:ind w:firstLine="0"/>
        <w:jc w:val="both"/>
        <w:rPr>
          <w:sz w:val="20"/>
          <w:lang w:val="sl-SI"/>
        </w:rPr>
      </w:pPr>
      <w:r w:rsidRPr="00BF7CD0">
        <w:rPr>
          <w:sz w:val="20"/>
          <w:lang w:val="sl-SI"/>
        </w:rPr>
        <w:lastRenderedPageBreak/>
        <w:t>Када је у питању стручни допринос, Др Марко Ерцеговац је у оквиру рада на Одељењу ургентне неурологије максимално ангажован на дијагностици и лечењу болесника са епилепсијом, енцефалопатијама и осталим ургентним акутним неуролошким стањима. У току вишегодишњег рада на Одељењу ургентне неурологије Др Ерцеговац је значајно допринео оснивању Кабинета за неурофизиологију Одељења ургентне неурологије, у ком се превасходно обаваљају електроенцефалографске анализе болесника измењеног стања свести, како у дијагностичке сврхе, тако и у циљу праћења терапијског ефекта примарно епилептичког статуса. Својим радом, и уз помоћ својих сарадника, др Ерцеговац је учествовао у дефинисању подзаконског акта о постављању дијагнозе мождане смрти, што представља значајан допринос у процесу кадаверичне транспалнтације у Републици Србији у који је др Ерцеговац активно укључен као координатор за потврду мождане смрти у КЦС. Поред тога, др Марко Ерцеговац је учествовао у увођењу процедуре и формирању тима за механичку екстракцију тромба код болесника са акутним можданим ударом у Ургентном центру КЦС, где је такође иницирао мултидисциплинарни приступ и формирао тим за превенцију интрахоспиталних инфекција. Др Ерцеговац је учествовао и у промоцији и прикључивању Ургентног центра КЦС Међународном центру и</w:t>
      </w:r>
      <w:r>
        <w:rPr>
          <w:sz w:val="20"/>
          <w:lang w:val="sl-SI"/>
        </w:rPr>
        <w:t xml:space="preserve">зврсности у ургентној медицине </w:t>
      </w:r>
      <w:r>
        <w:rPr>
          <w:sz w:val="20"/>
          <w:lang w:val="sr-Cyrl-RS"/>
        </w:rPr>
        <w:t>(</w:t>
      </w:r>
      <w:r w:rsidRPr="003C61A4">
        <w:rPr>
          <w:i/>
          <w:sz w:val="20"/>
        </w:rPr>
        <w:t>International Centre for Excelle</w:t>
      </w:r>
      <w:r>
        <w:rPr>
          <w:i/>
          <w:sz w:val="20"/>
        </w:rPr>
        <w:t>nce in Emergency Medicine, CEEM</w:t>
      </w:r>
      <w:r w:rsidRPr="00BF7CD0">
        <w:rPr>
          <w:sz w:val="20"/>
          <w:lang w:val="sl-SI"/>
        </w:rPr>
        <w:t>).</w:t>
      </w:r>
    </w:p>
    <w:p w14:paraId="3F632142" w14:textId="77777777" w:rsidR="00BF7CD0" w:rsidRDefault="00BF7CD0" w:rsidP="00B712E3">
      <w:pPr>
        <w:ind w:firstLine="0"/>
        <w:jc w:val="both"/>
        <w:rPr>
          <w:b/>
          <w:sz w:val="20"/>
          <w:lang w:val="sl-SI"/>
        </w:rPr>
      </w:pPr>
    </w:p>
    <w:p w14:paraId="4E1F2680" w14:textId="77777777" w:rsidR="004A630C" w:rsidRDefault="004A630C" w:rsidP="00B712E3">
      <w:pPr>
        <w:ind w:firstLine="0"/>
        <w:jc w:val="both"/>
        <w:rPr>
          <w:b/>
          <w:bCs/>
          <w:sz w:val="20"/>
          <w:lang w:val="sl-SI"/>
        </w:rPr>
      </w:pPr>
      <w:r w:rsidRPr="00D202E6">
        <w:rPr>
          <w:b/>
          <w:sz w:val="20"/>
          <w:lang w:val="sr-Cyrl-RS"/>
        </w:rPr>
        <w:t>Е</w:t>
      </w:r>
      <w:r w:rsidRPr="00D202E6">
        <w:rPr>
          <w:b/>
          <w:sz w:val="20"/>
          <w:lang w:val="sr-Latn-CS"/>
        </w:rPr>
        <w:t xml:space="preserve">. </w:t>
      </w:r>
      <w:r w:rsidRPr="00D202E6">
        <w:rPr>
          <w:b/>
          <w:bCs/>
          <w:sz w:val="20"/>
          <w:lang w:val="sl-SI"/>
        </w:rPr>
        <w:t>ОЦЕНА О АНГАЖОВАЊУ У РАЗВОЈУ НАСТАВЕ И ДРУГИХ ДЕЛАТНОСТИ ВИСОКОШКОЛСКЕ УСТАНОВЕ</w:t>
      </w:r>
    </w:p>
    <w:p w14:paraId="3D9E5ACE" w14:textId="77777777" w:rsidR="00210B14" w:rsidRPr="00210B14" w:rsidRDefault="00210B14" w:rsidP="00B712E3">
      <w:pPr>
        <w:ind w:firstLine="0"/>
        <w:jc w:val="both"/>
        <w:rPr>
          <w:sz w:val="20"/>
          <w:lang w:val="sl-SI"/>
        </w:rPr>
      </w:pPr>
      <w:r w:rsidRPr="00210B14">
        <w:rPr>
          <w:sz w:val="20"/>
          <w:lang w:val="sl-SI"/>
        </w:rPr>
        <w:t xml:space="preserve">Др Марко Ерцеговац активно учествује у раду своје Катедре и наставне базе. Веома је посвећен педагошком раду, као и стручном и научном раду, чиме је допринео даљем развоју уже области којом се бави. Кроз практичну наставу, семинаре, предавања и активности везане за континуирану медицинску едукацију, др Ерцеговац даје значајан допринос развоју наставе из неурологије на Медицинском факултету Универзтета у Београду. </w:t>
      </w:r>
    </w:p>
    <w:p w14:paraId="7F0E5E29" w14:textId="22AE563D" w:rsidR="00210B14" w:rsidRPr="00210B14" w:rsidRDefault="00210B14" w:rsidP="00B712E3">
      <w:pPr>
        <w:ind w:firstLine="0"/>
        <w:jc w:val="both"/>
        <w:rPr>
          <w:sz w:val="20"/>
          <w:lang w:val="sl-SI"/>
        </w:rPr>
      </w:pPr>
      <w:r w:rsidRPr="00210B14">
        <w:rPr>
          <w:sz w:val="20"/>
          <w:lang w:val="sl-SI"/>
        </w:rPr>
        <w:t>Др Ерцеговац је био руководилац радионице „</w:t>
      </w:r>
      <w:r w:rsidR="00461A73" w:rsidRPr="00461A73">
        <w:rPr>
          <w:rFonts w:eastAsia="Calibri"/>
          <w:i/>
          <w:sz w:val="20"/>
        </w:rPr>
        <w:t xml:space="preserve"> </w:t>
      </w:r>
      <w:r w:rsidR="00461A73" w:rsidRPr="003C61A4">
        <w:rPr>
          <w:rFonts w:eastAsia="Calibri"/>
          <w:i/>
          <w:sz w:val="20"/>
        </w:rPr>
        <w:t>Brain death – definition and verification</w:t>
      </w:r>
      <w:r w:rsidR="00461A73" w:rsidRPr="00210B14">
        <w:rPr>
          <w:sz w:val="20"/>
          <w:lang w:val="sl-SI"/>
        </w:rPr>
        <w:t xml:space="preserve"> </w:t>
      </w:r>
      <w:r w:rsidRPr="00210B14">
        <w:rPr>
          <w:sz w:val="20"/>
          <w:lang w:val="sl-SI"/>
        </w:rPr>
        <w:t xml:space="preserve">“ на </w:t>
      </w:r>
      <w:r w:rsidR="00461A73" w:rsidRPr="003C61A4">
        <w:rPr>
          <w:rFonts w:eastAsia="Calibri"/>
          <w:i/>
          <w:sz w:val="20"/>
        </w:rPr>
        <w:t>2</w:t>
      </w:r>
      <w:r w:rsidR="00461A73" w:rsidRPr="003C61A4">
        <w:rPr>
          <w:rFonts w:eastAsia="Calibri"/>
          <w:i/>
          <w:sz w:val="20"/>
          <w:vertAlign w:val="superscript"/>
        </w:rPr>
        <w:t>nd</w:t>
      </w:r>
      <w:r w:rsidR="00461A73" w:rsidRPr="003C61A4">
        <w:rPr>
          <w:rFonts w:eastAsia="Calibri"/>
          <w:i/>
          <w:sz w:val="20"/>
        </w:rPr>
        <w:t xml:space="preserve"> Global Students Conference of Biomedical Sciences </w:t>
      </w:r>
      <w:r w:rsidR="00461A73">
        <w:rPr>
          <w:rFonts w:eastAsia="Calibri"/>
          <w:sz w:val="20"/>
        </w:rPr>
        <w:t>и</w:t>
      </w:r>
      <w:r w:rsidR="00461A73" w:rsidRPr="003C61A4">
        <w:rPr>
          <w:rFonts w:eastAsia="Calibri"/>
          <w:sz w:val="20"/>
        </w:rPr>
        <w:t xml:space="preserve"> </w:t>
      </w:r>
      <w:r w:rsidR="00461A73" w:rsidRPr="003C61A4">
        <w:rPr>
          <w:rFonts w:eastAsia="Calibri"/>
          <w:i/>
          <w:sz w:val="20"/>
        </w:rPr>
        <w:t>3</w:t>
      </w:r>
      <w:r w:rsidR="00461A73" w:rsidRPr="003C61A4">
        <w:rPr>
          <w:rFonts w:eastAsia="Calibri"/>
          <w:i/>
          <w:sz w:val="20"/>
          <w:vertAlign w:val="superscript"/>
        </w:rPr>
        <w:t>rd</w:t>
      </w:r>
      <w:r w:rsidR="00461A73" w:rsidRPr="003C61A4">
        <w:rPr>
          <w:rFonts w:eastAsia="Calibri"/>
          <w:sz w:val="20"/>
        </w:rPr>
        <w:t xml:space="preserve"> </w:t>
      </w:r>
      <w:r w:rsidR="00461A73" w:rsidRPr="003C61A4">
        <w:rPr>
          <w:rFonts w:eastAsia="Calibri"/>
          <w:i/>
          <w:sz w:val="20"/>
        </w:rPr>
        <w:t xml:space="preserve">Global Students Conference of Biomedical Sciences </w:t>
      </w:r>
      <w:r w:rsidRPr="00210B14">
        <w:rPr>
          <w:sz w:val="20"/>
          <w:lang w:val="sl-SI"/>
        </w:rPr>
        <w:t xml:space="preserve">2015. и 2016. године у организацији </w:t>
      </w:r>
      <w:r w:rsidR="00461A73" w:rsidRPr="003C61A4">
        <w:rPr>
          <w:rFonts w:eastAsia="Calibri"/>
          <w:i/>
          <w:sz w:val="20"/>
        </w:rPr>
        <w:t xml:space="preserve">IFMSA-Serbia </w:t>
      </w:r>
      <w:r w:rsidRPr="00210B14">
        <w:rPr>
          <w:sz w:val="20"/>
          <w:lang w:val="sl-SI"/>
        </w:rPr>
        <w:t xml:space="preserve">и Медицинског факултета Универзитета у Београду. Поред тога, у току 2018. године био је тутор студената медицине на размени у организацији </w:t>
      </w:r>
      <w:r w:rsidR="00461A73" w:rsidRPr="003C61A4">
        <w:rPr>
          <w:rFonts w:eastAsia="Calibri"/>
          <w:i/>
          <w:sz w:val="20"/>
        </w:rPr>
        <w:t>International Federation of Medical Students Associations</w:t>
      </w:r>
      <w:r w:rsidR="00461A73" w:rsidRPr="003C61A4">
        <w:rPr>
          <w:rFonts w:eastAsia="Calibri"/>
          <w:sz w:val="20"/>
        </w:rPr>
        <w:t xml:space="preserve"> (</w:t>
      </w:r>
      <w:r w:rsidR="00461A73" w:rsidRPr="003C61A4">
        <w:rPr>
          <w:rFonts w:eastAsia="Calibri"/>
          <w:i/>
          <w:sz w:val="20"/>
        </w:rPr>
        <w:t>IFMSA</w:t>
      </w:r>
      <w:r w:rsidR="00461A73" w:rsidRPr="003C61A4">
        <w:rPr>
          <w:rFonts w:eastAsia="Calibri"/>
          <w:sz w:val="20"/>
        </w:rPr>
        <w:t>).</w:t>
      </w:r>
    </w:p>
    <w:p w14:paraId="78D41F6C" w14:textId="77777777" w:rsidR="00461A73" w:rsidRDefault="00461A73" w:rsidP="00B712E3">
      <w:pPr>
        <w:ind w:firstLine="0"/>
        <w:jc w:val="center"/>
        <w:rPr>
          <w:b/>
          <w:sz w:val="20"/>
          <w:lang w:val="sl-SI"/>
        </w:rPr>
      </w:pPr>
    </w:p>
    <w:p w14:paraId="03FD2F3D" w14:textId="77777777" w:rsidR="00210B14" w:rsidRPr="00D202E6" w:rsidRDefault="00210B14" w:rsidP="00B712E3">
      <w:pPr>
        <w:ind w:firstLine="0"/>
        <w:jc w:val="center"/>
        <w:rPr>
          <w:b/>
          <w:sz w:val="20"/>
          <w:lang w:val="sl-SI"/>
        </w:rPr>
      </w:pPr>
      <w:r w:rsidRPr="00D202E6">
        <w:rPr>
          <w:b/>
          <w:sz w:val="20"/>
          <w:lang w:val="sl-SI"/>
        </w:rPr>
        <w:t xml:space="preserve">ИЗБОРНИ УСЛОВИ ЗА ИЗБОР У ЗВАЊЕ У ЗВАЊЕ </w:t>
      </w:r>
    </w:p>
    <w:p w14:paraId="2309FB59" w14:textId="77777777" w:rsidR="00210B14" w:rsidRPr="00D202E6" w:rsidRDefault="00210B14" w:rsidP="00B712E3">
      <w:pPr>
        <w:ind w:firstLine="0"/>
        <w:jc w:val="center"/>
        <w:rPr>
          <w:b/>
          <w:sz w:val="20"/>
          <w:lang w:val="sl-SI"/>
        </w:rPr>
      </w:pPr>
      <w:r w:rsidRPr="00D202E6">
        <w:rPr>
          <w:b/>
          <w:sz w:val="20"/>
          <w:lang w:val="sr-Cyrl-RS"/>
        </w:rPr>
        <w:t>ВАНРЕДНОГ ПРОФЕСОРА</w:t>
      </w:r>
    </w:p>
    <w:p w14:paraId="4EE36096" w14:textId="77777777" w:rsidR="00210B14" w:rsidRDefault="00210B14" w:rsidP="00B712E3">
      <w:pPr>
        <w:ind w:firstLine="0"/>
        <w:jc w:val="both"/>
        <w:rPr>
          <w:sz w:val="20"/>
          <w:lang w:val="sl-SI"/>
        </w:rPr>
      </w:pPr>
    </w:p>
    <w:p w14:paraId="1804A032" w14:textId="77777777" w:rsidR="00A53B16" w:rsidRPr="00210B14" w:rsidRDefault="00A53B16" w:rsidP="00B712E3">
      <w:pPr>
        <w:ind w:firstLine="0"/>
        <w:jc w:val="both"/>
        <w:rPr>
          <w:sz w:val="20"/>
          <w:lang w:val="sl-SI"/>
        </w:rPr>
      </w:pPr>
    </w:p>
    <w:p w14:paraId="5A7AA121" w14:textId="77777777" w:rsidR="00210B14" w:rsidRPr="00210B14" w:rsidRDefault="00210B14" w:rsidP="00B712E3">
      <w:pPr>
        <w:pStyle w:val="Tekstclana"/>
        <w:numPr>
          <w:ilvl w:val="1"/>
          <w:numId w:val="13"/>
        </w:numPr>
        <w:tabs>
          <w:tab w:val="left" w:pos="6663"/>
        </w:tabs>
        <w:spacing w:beforeLines="0" w:before="0" w:afterLines="0"/>
        <w:ind w:left="0" w:firstLine="0"/>
        <w:jc w:val="both"/>
        <w:rPr>
          <w:b/>
          <w:color w:val="000000"/>
          <w:sz w:val="20"/>
          <w:szCs w:val="20"/>
          <w:lang w:val="sr-Cyrl-CS" w:eastAsia="sr-Latn-CS"/>
        </w:rPr>
      </w:pPr>
      <w:r w:rsidRPr="00210B14">
        <w:rPr>
          <w:b/>
          <w:color w:val="000000"/>
          <w:sz w:val="20"/>
          <w:szCs w:val="20"/>
          <w:lang w:val="sr-Cyrl-CS" w:eastAsia="sr-Latn-CS"/>
        </w:rPr>
        <w:t xml:space="preserve">ЗА СТРУЧНО-ПРОФЕСИОНАЛНИ ДОПРИНОС: </w:t>
      </w:r>
    </w:p>
    <w:p w14:paraId="49677214" w14:textId="1B9DC7D1" w:rsidR="00210B14" w:rsidRPr="008717FC" w:rsidRDefault="00982376" w:rsidP="00B712E3">
      <w:pPr>
        <w:pStyle w:val="Tekstclana"/>
        <w:numPr>
          <w:ilvl w:val="0"/>
          <w:numId w:val="0"/>
        </w:numPr>
        <w:tabs>
          <w:tab w:val="left" w:pos="6663"/>
        </w:tabs>
        <w:spacing w:beforeLines="0" w:before="0" w:afterLines="0"/>
        <w:jc w:val="both"/>
        <w:rPr>
          <w:b/>
          <w:i/>
          <w:iCs/>
          <w:color w:val="000000"/>
          <w:sz w:val="20"/>
          <w:szCs w:val="20"/>
          <w:lang w:val="sr-Cyrl-CS" w:eastAsia="sr-Latn-CS"/>
        </w:rPr>
      </w:pPr>
      <w:r>
        <w:rPr>
          <w:b/>
          <w:i/>
          <w:iCs/>
          <w:color w:val="000000"/>
          <w:sz w:val="20"/>
          <w:szCs w:val="20"/>
          <w:lang w:val="sr-Latn-RS" w:eastAsia="sr-Latn-CS"/>
        </w:rPr>
        <w:t>1.</w:t>
      </w:r>
      <w:r w:rsidR="00210B14" w:rsidRPr="008717FC">
        <w:rPr>
          <w:b/>
          <w:i/>
          <w:iCs/>
          <w:color w:val="000000"/>
          <w:sz w:val="20"/>
          <w:szCs w:val="20"/>
          <w:lang w:val="sr-Cyrl-CS" w:eastAsia="sr-Latn-CS"/>
        </w:rPr>
        <w:t>1. Ангажованост у спровођењу сложених дијагностичких, терапијских и превентивних процедура.</w:t>
      </w:r>
    </w:p>
    <w:p w14:paraId="20904E0C" w14:textId="77777777" w:rsidR="00210B14" w:rsidRPr="00210B14" w:rsidRDefault="00210B14" w:rsidP="00B712E3">
      <w:pPr>
        <w:pStyle w:val="Tekstclana"/>
        <w:numPr>
          <w:ilvl w:val="0"/>
          <w:numId w:val="0"/>
        </w:numPr>
        <w:tabs>
          <w:tab w:val="left" w:pos="6663"/>
        </w:tabs>
        <w:spacing w:beforeLines="0" w:before="0" w:afterLines="0"/>
        <w:jc w:val="both"/>
        <w:rPr>
          <w:color w:val="000000"/>
          <w:sz w:val="20"/>
          <w:szCs w:val="20"/>
          <w:lang w:val="sr-Cyrl-CS" w:eastAsia="sr-Latn-CS"/>
        </w:rPr>
      </w:pPr>
      <w:r w:rsidRPr="00210B14">
        <w:rPr>
          <w:color w:val="000000"/>
          <w:sz w:val="20"/>
          <w:szCs w:val="20"/>
          <w:lang w:val="sr-Cyrl-CS" w:eastAsia="sr-Latn-CS"/>
        </w:rPr>
        <w:t>Др Марко Ерцеговац је члан тима за клиничку дијагностику и неурофизиолошку потврду дијагнозе мождане смрти (ЕЕГ у можданој смрти). Поред тога, члан је тима за координацију неуро-интервентне процедуре лечења болесника са акутним можданим ударом (механичка екстракција тромба).</w:t>
      </w:r>
    </w:p>
    <w:p w14:paraId="61BB3FA2" w14:textId="77777777" w:rsidR="008717FC" w:rsidRDefault="00210B14" w:rsidP="008717FC">
      <w:pPr>
        <w:pStyle w:val="Tekstclana"/>
        <w:numPr>
          <w:ilvl w:val="0"/>
          <w:numId w:val="0"/>
        </w:numPr>
        <w:tabs>
          <w:tab w:val="left" w:pos="6663"/>
        </w:tabs>
        <w:spacing w:beforeLines="0" w:before="0" w:afterLines="0"/>
        <w:jc w:val="both"/>
        <w:rPr>
          <w:color w:val="000000"/>
          <w:sz w:val="20"/>
          <w:szCs w:val="20"/>
          <w:lang w:val="sr-Cyrl-CS" w:eastAsia="sr-Latn-CS"/>
        </w:rPr>
      </w:pPr>
      <w:r w:rsidRPr="00210B14">
        <w:rPr>
          <w:color w:val="000000"/>
          <w:sz w:val="20"/>
          <w:szCs w:val="20"/>
          <w:lang w:val="sr-Cyrl-CS" w:eastAsia="sr-Latn-CS"/>
        </w:rPr>
        <w:t xml:space="preserve"> </w:t>
      </w:r>
    </w:p>
    <w:p w14:paraId="5A6B407D" w14:textId="544A0A56" w:rsidR="008717FC" w:rsidRPr="008717FC" w:rsidRDefault="00982376" w:rsidP="008717FC">
      <w:pPr>
        <w:pStyle w:val="Tekstclana"/>
        <w:numPr>
          <w:ilvl w:val="0"/>
          <w:numId w:val="0"/>
        </w:numPr>
        <w:tabs>
          <w:tab w:val="left" w:pos="6663"/>
        </w:tabs>
        <w:spacing w:beforeLines="0" w:before="0" w:afterLines="0"/>
        <w:jc w:val="both"/>
        <w:rPr>
          <w:b/>
          <w:i/>
          <w:iCs/>
          <w:color w:val="000000"/>
          <w:sz w:val="20"/>
          <w:szCs w:val="20"/>
          <w:lang w:val="sr-Cyrl-CS" w:eastAsia="sr-Latn-CS"/>
        </w:rPr>
      </w:pPr>
      <w:r>
        <w:rPr>
          <w:b/>
          <w:i/>
          <w:iCs/>
          <w:color w:val="000000"/>
          <w:sz w:val="20"/>
          <w:szCs w:val="20"/>
          <w:lang w:val="sr-Latn-RS" w:eastAsia="sr-Latn-CS"/>
        </w:rPr>
        <w:t>1.</w:t>
      </w:r>
      <w:r w:rsidR="008717FC" w:rsidRPr="008717FC">
        <w:rPr>
          <w:b/>
          <w:i/>
          <w:iCs/>
          <w:color w:val="000000"/>
          <w:sz w:val="20"/>
          <w:szCs w:val="20"/>
          <w:lang w:val="sr-Cyrl-CS" w:eastAsia="sr-Latn-CS"/>
        </w:rPr>
        <w:t>2. Број и сложеност сложених, дијагностичких, терапијских и превентивних процедура које је кандидат</w:t>
      </w:r>
      <w:r w:rsidR="00946813">
        <w:rPr>
          <w:b/>
          <w:i/>
          <w:iCs/>
          <w:color w:val="000000"/>
          <w:sz w:val="20"/>
          <w:szCs w:val="20"/>
          <w:lang w:val="sr-Cyrl-CS" w:eastAsia="sr-Latn-CS"/>
        </w:rPr>
        <w:t xml:space="preserve"> </w:t>
      </w:r>
      <w:r w:rsidR="008717FC" w:rsidRPr="008717FC">
        <w:rPr>
          <w:b/>
          <w:i/>
          <w:iCs/>
          <w:color w:val="000000"/>
          <w:sz w:val="20"/>
          <w:szCs w:val="20"/>
          <w:lang w:val="sr-Cyrl-CS" w:eastAsia="sr-Latn-CS"/>
        </w:rPr>
        <w:t xml:space="preserve"> увео, или је учествовао у њиховом увођењу.</w:t>
      </w:r>
    </w:p>
    <w:p w14:paraId="223260BC" w14:textId="77777777" w:rsidR="00210B14" w:rsidRPr="00210B14" w:rsidRDefault="00210B14" w:rsidP="00B712E3">
      <w:pPr>
        <w:pStyle w:val="Tekstclana"/>
        <w:numPr>
          <w:ilvl w:val="0"/>
          <w:numId w:val="0"/>
        </w:numPr>
        <w:tabs>
          <w:tab w:val="left" w:pos="6663"/>
        </w:tabs>
        <w:spacing w:beforeLines="0" w:before="0" w:afterLines="0"/>
        <w:jc w:val="both"/>
        <w:rPr>
          <w:sz w:val="20"/>
          <w:szCs w:val="20"/>
          <w:lang w:val="sr-Cyrl-RS"/>
        </w:rPr>
      </w:pPr>
      <w:r w:rsidRPr="00210B14">
        <w:rPr>
          <w:color w:val="000000"/>
          <w:sz w:val="20"/>
          <w:szCs w:val="20"/>
          <w:lang w:val="sr-Cyrl-CS" w:eastAsia="sr-Latn-CS"/>
        </w:rPr>
        <w:t xml:space="preserve">Др Марко Ерцеговац је учествовао у дефинисању подзаконског акта о постављању дијагнозе мождане смрти у Републици Србији, а као координатор на нивоу Универзитетског Клиничког центра Србије учествовао је у формирању тима за постављање дијагнозе мождане смрти. Поред тога, учествовао је у увођењу процедуре и формирању тима за механичку екстракцију тромба код болесника са акутним можданим ударом у Ургентном центру УКЦС, где је иницирао и мултидисциплинарни приступ и фомирао тим за превенцију интрахоспиталних инфекција. Др Ерцеговац је учествовао и у промоцији и прикључивању Ургентног центра КЦС Међународном центру изврсности у ургентној медицини </w:t>
      </w:r>
      <w:r w:rsidRPr="00210B14">
        <w:rPr>
          <w:i/>
          <w:sz w:val="20"/>
          <w:szCs w:val="20"/>
        </w:rPr>
        <w:t>(International Centre for Excellence in Emergency Medicine,  CEEM)</w:t>
      </w:r>
      <w:r w:rsidRPr="00210B14">
        <w:rPr>
          <w:i/>
          <w:sz w:val="20"/>
          <w:szCs w:val="20"/>
          <w:lang w:val="sr-Cyrl-RS"/>
        </w:rPr>
        <w:t xml:space="preserve">, </w:t>
      </w:r>
      <w:r w:rsidRPr="00210B14">
        <w:rPr>
          <w:sz w:val="20"/>
          <w:szCs w:val="20"/>
          <w:lang w:val="sr-Cyrl-RS"/>
        </w:rPr>
        <w:t>што је помогло да се у Ургентном центру УКЦС уведе нови систем тријаже болесника на пријему по принципу степена хитности.</w:t>
      </w:r>
    </w:p>
    <w:p w14:paraId="01B5C89E" w14:textId="77777777" w:rsidR="00210B14" w:rsidRPr="00210B14" w:rsidRDefault="00210B14" w:rsidP="00B712E3">
      <w:pPr>
        <w:pStyle w:val="Tekstclana"/>
        <w:numPr>
          <w:ilvl w:val="0"/>
          <w:numId w:val="0"/>
        </w:numPr>
        <w:tabs>
          <w:tab w:val="left" w:pos="6663"/>
        </w:tabs>
        <w:spacing w:beforeLines="0" w:before="0" w:afterLines="0"/>
        <w:jc w:val="both"/>
        <w:rPr>
          <w:color w:val="000000"/>
          <w:sz w:val="20"/>
          <w:szCs w:val="20"/>
          <w:lang w:val="sr-Cyrl-RS" w:eastAsia="sr-Latn-CS"/>
        </w:rPr>
      </w:pPr>
    </w:p>
    <w:p w14:paraId="35DE1158" w14:textId="28F84468" w:rsidR="00210B14" w:rsidRPr="008717FC" w:rsidRDefault="00982376" w:rsidP="00B712E3">
      <w:pPr>
        <w:pStyle w:val="Tekstclana"/>
        <w:numPr>
          <w:ilvl w:val="0"/>
          <w:numId w:val="0"/>
        </w:numPr>
        <w:tabs>
          <w:tab w:val="left" w:pos="6663"/>
        </w:tabs>
        <w:spacing w:beforeLines="0" w:before="0" w:afterLines="0"/>
        <w:jc w:val="both"/>
        <w:rPr>
          <w:b/>
          <w:i/>
          <w:iCs/>
          <w:color w:val="000000"/>
          <w:sz w:val="20"/>
          <w:szCs w:val="20"/>
          <w:lang w:val="sr-Cyrl-CS" w:eastAsia="sr-Latn-CS"/>
        </w:rPr>
      </w:pPr>
      <w:r w:rsidRPr="00982376">
        <w:rPr>
          <w:b/>
          <w:i/>
          <w:iCs/>
          <w:color w:val="000000"/>
          <w:sz w:val="20"/>
          <w:szCs w:val="20"/>
          <w:lang w:val="sr-Latn-RS" w:eastAsia="sr-Latn-CS"/>
        </w:rPr>
        <w:t>1.</w:t>
      </w:r>
      <w:r w:rsidR="00210B14" w:rsidRPr="00982376">
        <w:rPr>
          <w:b/>
          <w:i/>
          <w:iCs/>
          <w:color w:val="000000"/>
          <w:sz w:val="20"/>
          <w:szCs w:val="20"/>
          <w:lang w:val="sr-Cyrl-CS" w:eastAsia="sr-Latn-CS"/>
        </w:rPr>
        <w:t>3.</w:t>
      </w:r>
      <w:r w:rsidR="00210B14" w:rsidRPr="008717FC">
        <w:rPr>
          <w:b/>
          <w:i/>
          <w:iCs/>
          <w:color w:val="000000"/>
          <w:sz w:val="20"/>
          <w:szCs w:val="20"/>
          <w:lang w:val="sr-Cyrl-CS" w:eastAsia="sr-Latn-CS"/>
        </w:rPr>
        <w:t xml:space="preserve"> Број организованих и одржаних програма континуиране медицинске едукације </w:t>
      </w:r>
      <w:r w:rsidR="00210B14" w:rsidRPr="008717FC">
        <w:rPr>
          <w:b/>
          <w:i/>
          <w:iCs/>
          <w:sz w:val="20"/>
          <w:szCs w:val="20"/>
          <w:lang w:val="sr-Cyrl-CS" w:eastAsia="sr-Latn-CS"/>
        </w:rPr>
        <w:t>акредитованих од стране Факултета који</w:t>
      </w:r>
      <w:r w:rsidR="00210B14" w:rsidRPr="008717FC">
        <w:rPr>
          <w:b/>
          <w:i/>
          <w:iCs/>
          <w:color w:val="000000"/>
          <w:sz w:val="20"/>
          <w:szCs w:val="20"/>
          <w:lang w:val="sr-Cyrl-CS" w:eastAsia="sr-Latn-CS"/>
        </w:rPr>
        <w:t xml:space="preserve"> нису оцењени оценом мањом од 3,75 од стране полазника.</w:t>
      </w:r>
    </w:p>
    <w:p w14:paraId="15E77A96" w14:textId="6482CF4B" w:rsidR="005B100C" w:rsidRPr="00DD4D51" w:rsidRDefault="00210B14" w:rsidP="00B712E3">
      <w:pPr>
        <w:pStyle w:val="Tekstclana"/>
        <w:numPr>
          <w:ilvl w:val="0"/>
          <w:numId w:val="0"/>
        </w:numPr>
        <w:tabs>
          <w:tab w:val="left" w:pos="6663"/>
        </w:tabs>
        <w:spacing w:beforeLines="0" w:before="0" w:afterLines="0"/>
        <w:jc w:val="both"/>
        <w:rPr>
          <w:color w:val="000000"/>
          <w:sz w:val="20"/>
          <w:szCs w:val="20"/>
          <w:lang w:val="sr-Cyrl-CS" w:eastAsia="sr-Latn-CS"/>
        </w:rPr>
      </w:pPr>
      <w:r w:rsidRPr="00DD4D51">
        <w:rPr>
          <w:color w:val="000000"/>
          <w:sz w:val="20"/>
          <w:szCs w:val="20"/>
          <w:lang w:val="sr-Cyrl-CS" w:eastAsia="sr-Latn-CS"/>
        </w:rPr>
        <w:t xml:space="preserve">Др Марко Ерцеговац је као предавач учествовао на </w:t>
      </w:r>
      <w:r w:rsidR="0017277F" w:rsidRPr="00DD4D51">
        <w:rPr>
          <w:color w:val="000000"/>
          <w:sz w:val="20"/>
          <w:szCs w:val="20"/>
          <w:lang w:val="sr-Cyrl-CS" w:eastAsia="sr-Latn-CS"/>
        </w:rPr>
        <w:t>4</w:t>
      </w:r>
      <w:r w:rsidRPr="00DD4D51">
        <w:rPr>
          <w:color w:val="000000"/>
          <w:sz w:val="20"/>
          <w:szCs w:val="20"/>
          <w:lang w:val="sr-Cyrl-CS" w:eastAsia="sr-Latn-CS"/>
        </w:rPr>
        <w:t xml:space="preserve"> кур</w:t>
      </w:r>
      <w:r w:rsidR="00B45930" w:rsidRPr="00DD4D51">
        <w:rPr>
          <w:color w:val="000000"/>
          <w:sz w:val="20"/>
          <w:szCs w:val="20"/>
          <w:lang w:val="sr-Cyrl-CS" w:eastAsia="sr-Latn-CS"/>
        </w:rPr>
        <w:t>с</w:t>
      </w:r>
      <w:r w:rsidR="0017277F" w:rsidRPr="00DD4D51">
        <w:rPr>
          <w:color w:val="000000"/>
          <w:sz w:val="20"/>
          <w:szCs w:val="20"/>
          <w:lang w:val="sr-Cyrl-CS" w:eastAsia="sr-Latn-CS"/>
        </w:rPr>
        <w:t>а</w:t>
      </w:r>
      <w:r w:rsidRPr="00DD4D51">
        <w:rPr>
          <w:color w:val="000000"/>
          <w:sz w:val="20"/>
          <w:szCs w:val="20"/>
          <w:lang w:val="sr-Cyrl-CS" w:eastAsia="sr-Latn-CS"/>
        </w:rPr>
        <w:t xml:space="preserve"> континуиране медицинске едукације</w:t>
      </w:r>
      <w:r w:rsidR="0017277F" w:rsidRPr="00DD4D51">
        <w:rPr>
          <w:color w:val="000000"/>
          <w:sz w:val="20"/>
          <w:szCs w:val="20"/>
          <w:lang w:val="sr-Cyrl-CS" w:eastAsia="sr-Latn-CS"/>
        </w:rPr>
        <w:t xml:space="preserve"> који су акредитовани од стране Медицинског факултета у Београду: </w:t>
      </w:r>
    </w:p>
    <w:p w14:paraId="209F01BE" w14:textId="2DB80EBF" w:rsidR="005B100C" w:rsidRPr="00DD4D51" w:rsidRDefault="005B100C" w:rsidP="00166FAC">
      <w:pPr>
        <w:numPr>
          <w:ilvl w:val="0"/>
          <w:numId w:val="108"/>
        </w:numPr>
        <w:jc w:val="both"/>
        <w:rPr>
          <w:color w:val="000000"/>
          <w:sz w:val="20"/>
          <w:lang w:val="sr-Cyrl-RS"/>
        </w:rPr>
      </w:pPr>
      <w:r w:rsidRPr="00DD4D51">
        <w:rPr>
          <w:color w:val="000000"/>
          <w:sz w:val="20"/>
          <w:lang w:val="sr-Cyrl-RS"/>
        </w:rPr>
        <w:t>новембар 2009. године/новембар 2011. године: „Лечење ургентних неуролошких болесника: протоколи, водичи и ставови“, Београд, А-1-874/11</w:t>
      </w:r>
    </w:p>
    <w:p w14:paraId="0F128708" w14:textId="09575BC6" w:rsidR="005B100C" w:rsidRPr="00DD4D51" w:rsidRDefault="005B100C" w:rsidP="00166FAC">
      <w:pPr>
        <w:numPr>
          <w:ilvl w:val="0"/>
          <w:numId w:val="108"/>
        </w:numPr>
        <w:jc w:val="both"/>
        <w:rPr>
          <w:color w:val="000000"/>
          <w:sz w:val="20"/>
          <w:lang w:val="sr-Cyrl-RS"/>
        </w:rPr>
      </w:pPr>
      <w:r w:rsidRPr="00DD4D51">
        <w:rPr>
          <w:color w:val="000000"/>
          <w:sz w:val="20"/>
          <w:lang w:val="sr-Cyrl-RS"/>
        </w:rPr>
        <w:t>април 2011. године: „Патофизиолошка основа за рационално лечење болесника са епилепсијом“, Београд, А-1-826/11</w:t>
      </w:r>
    </w:p>
    <w:p w14:paraId="049F946A" w14:textId="39807DDE" w:rsidR="005B100C" w:rsidRPr="00DD4D51" w:rsidRDefault="005B100C" w:rsidP="00166FAC">
      <w:pPr>
        <w:numPr>
          <w:ilvl w:val="0"/>
          <w:numId w:val="108"/>
        </w:numPr>
        <w:jc w:val="both"/>
        <w:rPr>
          <w:color w:val="000000"/>
          <w:sz w:val="20"/>
          <w:lang w:val="sr-Cyrl-RS"/>
        </w:rPr>
      </w:pPr>
      <w:r w:rsidRPr="00DD4D51">
        <w:rPr>
          <w:color w:val="000000"/>
          <w:sz w:val="20"/>
          <w:lang w:val="sr-Cyrl-RS"/>
        </w:rPr>
        <w:t xml:space="preserve">децембар 2019. године: „Одабране теме из клиничке неурофизиологије“, Београд, А-1-2543/19 </w:t>
      </w:r>
    </w:p>
    <w:p w14:paraId="0E50A098" w14:textId="4E5410C1" w:rsidR="005B100C" w:rsidRDefault="005B100C" w:rsidP="00166FAC">
      <w:pPr>
        <w:numPr>
          <w:ilvl w:val="0"/>
          <w:numId w:val="108"/>
        </w:numPr>
        <w:jc w:val="both"/>
        <w:rPr>
          <w:color w:val="000000"/>
          <w:sz w:val="20"/>
          <w:lang w:val="sr-Cyrl-RS"/>
        </w:rPr>
      </w:pPr>
      <w:r w:rsidRPr="00DD4D51">
        <w:rPr>
          <w:color w:val="000000"/>
          <w:sz w:val="20"/>
          <w:lang w:val="sr-Cyrl-RS"/>
        </w:rPr>
        <w:t>октобар 2023. године: „Ургентна стања у неуропедијатрији – дијагностички и терапијски приступ“, Београд, А-1-1569/23</w:t>
      </w:r>
    </w:p>
    <w:p w14:paraId="1881F602" w14:textId="77777777" w:rsidR="00DD4D51" w:rsidRDefault="00DD4D51" w:rsidP="00DD4D51">
      <w:pPr>
        <w:ind w:left="720" w:firstLine="0"/>
        <w:jc w:val="both"/>
        <w:rPr>
          <w:color w:val="000000"/>
          <w:sz w:val="20"/>
          <w:lang w:val="sr-Cyrl-RS"/>
        </w:rPr>
      </w:pPr>
    </w:p>
    <w:p w14:paraId="4CC7713C" w14:textId="77777777" w:rsidR="00DD4D51" w:rsidRDefault="00DD4D51" w:rsidP="00DD4D51">
      <w:pPr>
        <w:ind w:left="720" w:firstLine="0"/>
        <w:jc w:val="both"/>
        <w:rPr>
          <w:color w:val="000000"/>
          <w:sz w:val="20"/>
          <w:lang w:val="sr-Cyrl-RS"/>
        </w:rPr>
      </w:pPr>
    </w:p>
    <w:p w14:paraId="1A4FE1B7" w14:textId="77777777" w:rsidR="00DD4D51" w:rsidRPr="00DD4D51" w:rsidRDefault="00DD4D51" w:rsidP="00DD4D51">
      <w:pPr>
        <w:ind w:left="720" w:firstLine="0"/>
        <w:jc w:val="both"/>
        <w:rPr>
          <w:color w:val="000000"/>
          <w:sz w:val="20"/>
          <w:lang w:val="sr-Cyrl-RS"/>
        </w:rPr>
      </w:pPr>
    </w:p>
    <w:p w14:paraId="279BBAB4" w14:textId="77777777" w:rsidR="00210B14" w:rsidRPr="00210B14" w:rsidRDefault="00210B14" w:rsidP="00B712E3">
      <w:pPr>
        <w:pStyle w:val="Tekstclana"/>
        <w:numPr>
          <w:ilvl w:val="1"/>
          <w:numId w:val="13"/>
        </w:numPr>
        <w:tabs>
          <w:tab w:val="left" w:pos="6663"/>
        </w:tabs>
        <w:spacing w:beforeLines="0" w:before="0" w:afterLines="0"/>
        <w:ind w:left="0" w:firstLine="0"/>
        <w:jc w:val="both"/>
        <w:rPr>
          <w:b/>
          <w:color w:val="000000"/>
          <w:sz w:val="20"/>
          <w:szCs w:val="20"/>
          <w:lang w:val="sr-Cyrl-CS" w:eastAsia="sr-Latn-CS"/>
        </w:rPr>
      </w:pPr>
      <w:r w:rsidRPr="00210B14">
        <w:rPr>
          <w:b/>
          <w:color w:val="000000"/>
          <w:sz w:val="20"/>
          <w:szCs w:val="20"/>
          <w:lang w:val="sr-Cyrl-CS" w:eastAsia="sr-Latn-CS"/>
        </w:rPr>
        <w:t>ЗА ДОПРИНОС АКАДЕМСКОЈ И ШИРОЈ ЗАЈЕДНИЦИ:</w:t>
      </w:r>
    </w:p>
    <w:p w14:paraId="3922FDDB" w14:textId="5B0C3F5A" w:rsidR="00210B14" w:rsidRPr="008717FC" w:rsidRDefault="00982376" w:rsidP="00B712E3">
      <w:pPr>
        <w:pStyle w:val="Tekstclana"/>
        <w:numPr>
          <w:ilvl w:val="0"/>
          <w:numId w:val="0"/>
        </w:numPr>
        <w:tabs>
          <w:tab w:val="left" w:pos="6663"/>
        </w:tabs>
        <w:spacing w:beforeLines="0" w:before="0" w:afterLines="0"/>
        <w:jc w:val="both"/>
        <w:rPr>
          <w:b/>
          <w:i/>
          <w:iCs/>
          <w:color w:val="000000"/>
          <w:sz w:val="20"/>
          <w:szCs w:val="20"/>
          <w:lang w:val="sr-Cyrl-CS" w:eastAsia="sr-Latn-CS"/>
        </w:rPr>
      </w:pPr>
      <w:r>
        <w:rPr>
          <w:b/>
          <w:i/>
          <w:iCs/>
          <w:color w:val="000000"/>
          <w:sz w:val="20"/>
          <w:szCs w:val="20"/>
          <w:lang w:val="sr-Latn-RS" w:eastAsia="sr-Latn-CS"/>
        </w:rPr>
        <w:t>2.</w:t>
      </w:r>
      <w:r w:rsidR="00210B14" w:rsidRPr="008717FC">
        <w:rPr>
          <w:b/>
          <w:i/>
          <w:iCs/>
          <w:color w:val="000000"/>
          <w:sz w:val="20"/>
          <w:szCs w:val="20"/>
          <w:lang w:val="sr-Cyrl-CS" w:eastAsia="sr-Latn-CS"/>
        </w:rPr>
        <w:t>1. Значајно струковно, национално или међународно признање за научну или стручну делатност.</w:t>
      </w:r>
    </w:p>
    <w:p w14:paraId="0E71985F" w14:textId="77777777" w:rsidR="00210B14" w:rsidRPr="00210B14" w:rsidRDefault="00210B14" w:rsidP="00B712E3">
      <w:pPr>
        <w:pStyle w:val="Tekstclana"/>
        <w:numPr>
          <w:ilvl w:val="0"/>
          <w:numId w:val="0"/>
        </w:numPr>
        <w:tabs>
          <w:tab w:val="left" w:pos="6663"/>
        </w:tabs>
        <w:spacing w:beforeLines="0" w:before="0" w:afterLines="0"/>
        <w:jc w:val="both"/>
        <w:rPr>
          <w:color w:val="000000"/>
          <w:sz w:val="20"/>
          <w:szCs w:val="20"/>
          <w:lang w:val="sr-Cyrl-CS" w:eastAsia="sr-Latn-CS"/>
        </w:rPr>
      </w:pPr>
      <w:r w:rsidRPr="00210B14">
        <w:rPr>
          <w:color w:val="000000"/>
          <w:sz w:val="20"/>
          <w:szCs w:val="20"/>
          <w:lang w:val="sr-Cyrl-CS" w:eastAsia="sr-Latn-CS"/>
        </w:rPr>
        <w:t xml:space="preserve">Др Марко Ерцеговац је, испред Тима за тромбектомије Клиничког центра Србије, заједно са др  Иваном Вукашиновићем добио Награду града Београда за значајан допринос у развоју и унапређењу медицине у 2019. години </w:t>
      </w:r>
    </w:p>
    <w:p w14:paraId="6AC69C92" w14:textId="77777777" w:rsidR="008717FC" w:rsidRDefault="008717FC" w:rsidP="008717FC">
      <w:pPr>
        <w:ind w:firstLine="0"/>
        <w:jc w:val="both"/>
        <w:rPr>
          <w:sz w:val="20"/>
          <w:highlight w:val="yellow"/>
          <w:lang w:val="sl-SI"/>
        </w:rPr>
      </w:pPr>
    </w:p>
    <w:p w14:paraId="60718C7E" w14:textId="648B8EF5" w:rsidR="008717FC" w:rsidRPr="00D202E6" w:rsidRDefault="00982376" w:rsidP="008717FC">
      <w:pPr>
        <w:ind w:firstLine="0"/>
        <w:jc w:val="both"/>
        <w:rPr>
          <w:b/>
          <w:i/>
          <w:sz w:val="20"/>
        </w:rPr>
      </w:pPr>
      <w:r>
        <w:rPr>
          <w:b/>
          <w:i/>
          <w:sz w:val="20"/>
          <w:lang w:val="sr-Latn-RS"/>
        </w:rPr>
        <w:t>2.</w:t>
      </w:r>
      <w:r w:rsidR="008717FC">
        <w:rPr>
          <w:b/>
          <w:i/>
          <w:sz w:val="20"/>
          <w:lang w:val="sr-Cyrl-RS"/>
        </w:rPr>
        <w:t xml:space="preserve">6. </w:t>
      </w:r>
      <w:r w:rsidR="008717FC" w:rsidRPr="00D202E6">
        <w:rPr>
          <w:b/>
          <w:i/>
          <w:sz w:val="20"/>
        </w:rPr>
        <w:t>Руковођење или ангажовање у националним или међународним научним или стручним организацијама.</w:t>
      </w:r>
    </w:p>
    <w:p w14:paraId="5FFD6A20" w14:textId="5E57D656" w:rsidR="008717FC" w:rsidRDefault="008717FC" w:rsidP="008717FC">
      <w:pPr>
        <w:ind w:firstLine="0"/>
        <w:jc w:val="both"/>
        <w:rPr>
          <w:sz w:val="20"/>
          <w:lang w:val="sl-SI"/>
        </w:rPr>
      </w:pPr>
      <w:r w:rsidRPr="00982376">
        <w:rPr>
          <w:sz w:val="20"/>
          <w:lang w:val="sl-SI"/>
        </w:rPr>
        <w:t>Др Марко Ерцеговац је вишегодишњи члан и благајник (до 2018. године) Српске лиге за борбу против епилепсије при Интернационалној лиги против епилепсије (</w:t>
      </w:r>
      <w:r w:rsidRPr="00982376">
        <w:rPr>
          <w:i/>
          <w:sz w:val="20"/>
        </w:rPr>
        <w:t>International League Against Epilepsy, ILAE</w:t>
      </w:r>
      <w:r w:rsidRPr="00982376">
        <w:rPr>
          <w:sz w:val="20"/>
          <w:lang w:val="sl-SI"/>
        </w:rPr>
        <w:t>). Члан је и Српског лекарског друштва (СЛД), Европског удружења неуролога (</w:t>
      </w:r>
      <w:r w:rsidRPr="00982376">
        <w:rPr>
          <w:i/>
          <w:sz w:val="20"/>
        </w:rPr>
        <w:t>European Federation of Neurological Societies, EFNS</w:t>
      </w:r>
      <w:r w:rsidRPr="00982376">
        <w:rPr>
          <w:sz w:val="20"/>
          <w:lang w:val="sl-SI"/>
        </w:rPr>
        <w:t>), као и трочлане комисије Фондације Проф. др Ристо Бокоњић за стипендирање школовања и усавршавања младих неуролога Србије, Црне Горе и Републике Српске у референтним светским установама. Поред тога, др Ерцеговац је и делегат Удружења за клиничку неурофизиологију Србије и члан Међународног центра изврсности у ургентној медицине (</w:t>
      </w:r>
      <w:r w:rsidRPr="00982376">
        <w:rPr>
          <w:i/>
          <w:sz w:val="20"/>
        </w:rPr>
        <w:t>International Centre for Excellence in Emergency Medicine, CEEM</w:t>
      </w:r>
      <w:r w:rsidRPr="00982376">
        <w:rPr>
          <w:sz w:val="20"/>
          <w:lang w:val="sl-SI"/>
        </w:rPr>
        <w:t>).</w:t>
      </w:r>
    </w:p>
    <w:p w14:paraId="17DD28D1" w14:textId="77777777" w:rsidR="008717FC" w:rsidRDefault="008717FC" w:rsidP="008717FC">
      <w:pPr>
        <w:ind w:firstLine="0"/>
        <w:jc w:val="both"/>
        <w:rPr>
          <w:sz w:val="20"/>
          <w:lang w:val="sl-SI"/>
        </w:rPr>
      </w:pPr>
    </w:p>
    <w:p w14:paraId="123F4B2B" w14:textId="4563E235" w:rsidR="00210B14" w:rsidRPr="00982376" w:rsidRDefault="00982376" w:rsidP="00B712E3">
      <w:pPr>
        <w:pStyle w:val="Tekstclana"/>
        <w:numPr>
          <w:ilvl w:val="0"/>
          <w:numId w:val="0"/>
        </w:numPr>
        <w:tabs>
          <w:tab w:val="left" w:pos="6663"/>
        </w:tabs>
        <w:spacing w:beforeLines="0" w:before="0" w:afterLines="0"/>
        <w:jc w:val="both"/>
        <w:rPr>
          <w:b/>
          <w:i/>
          <w:iCs/>
          <w:color w:val="000000"/>
          <w:sz w:val="20"/>
          <w:szCs w:val="20"/>
          <w:lang w:val="sr-Cyrl-CS" w:eastAsia="sr-Latn-CS"/>
        </w:rPr>
      </w:pPr>
      <w:r>
        <w:rPr>
          <w:b/>
          <w:i/>
          <w:iCs/>
          <w:color w:val="000000"/>
          <w:sz w:val="20"/>
          <w:szCs w:val="20"/>
          <w:lang w:val="sr-Latn-RS" w:eastAsia="sr-Latn-CS"/>
        </w:rPr>
        <w:t>2.</w:t>
      </w:r>
      <w:r w:rsidR="00210B14" w:rsidRPr="00982376">
        <w:rPr>
          <w:b/>
          <w:i/>
          <w:iCs/>
          <w:color w:val="000000"/>
          <w:sz w:val="20"/>
          <w:szCs w:val="20"/>
          <w:lang w:val="sr-Cyrl-CS" w:eastAsia="sr-Latn-CS"/>
        </w:rPr>
        <w:t>7. Руковођење или ангажовање у националним или међународним институцијама од јавног значаја.</w:t>
      </w:r>
    </w:p>
    <w:p w14:paraId="21336C57" w14:textId="77777777" w:rsidR="00210B14" w:rsidRPr="00210B14" w:rsidRDefault="00210B14" w:rsidP="00B712E3">
      <w:pPr>
        <w:pStyle w:val="Tekstclana"/>
        <w:numPr>
          <w:ilvl w:val="0"/>
          <w:numId w:val="0"/>
        </w:numPr>
        <w:tabs>
          <w:tab w:val="left" w:pos="6663"/>
        </w:tabs>
        <w:spacing w:beforeLines="0" w:before="0" w:afterLines="0"/>
        <w:jc w:val="both"/>
        <w:rPr>
          <w:sz w:val="20"/>
          <w:szCs w:val="20"/>
          <w:lang w:val="sr-Cyrl-CS" w:eastAsia="sr-Latn-CS"/>
        </w:rPr>
      </w:pPr>
      <w:r w:rsidRPr="00210B14">
        <w:rPr>
          <w:color w:val="000000"/>
          <w:sz w:val="20"/>
          <w:szCs w:val="20"/>
          <w:lang w:val="sr-Cyrl-CS" w:eastAsia="sr-Latn-CS"/>
        </w:rPr>
        <w:t>Од августа 2015. године др Ерцеговац обавља послове Директора Центра за пријем и збрињавање ургентних стања – Ургентног центра Универзитетског Клиничког центра Србије</w:t>
      </w:r>
    </w:p>
    <w:p w14:paraId="4CD01687" w14:textId="77777777" w:rsidR="00210B14" w:rsidRPr="00210B14" w:rsidRDefault="00210B14" w:rsidP="00B712E3">
      <w:pPr>
        <w:pStyle w:val="Tekstclana"/>
        <w:numPr>
          <w:ilvl w:val="0"/>
          <w:numId w:val="0"/>
        </w:numPr>
        <w:tabs>
          <w:tab w:val="left" w:pos="6663"/>
        </w:tabs>
        <w:spacing w:beforeLines="0" w:before="0" w:afterLines="0"/>
        <w:jc w:val="both"/>
        <w:rPr>
          <w:color w:val="000000"/>
          <w:sz w:val="20"/>
          <w:szCs w:val="20"/>
          <w:lang w:val="sr-Cyrl-CS" w:eastAsia="sr-Latn-CS"/>
        </w:rPr>
      </w:pPr>
    </w:p>
    <w:p w14:paraId="7B13AFAD" w14:textId="77777777" w:rsidR="00210B14" w:rsidRPr="00210B14" w:rsidRDefault="00210B14" w:rsidP="00B712E3">
      <w:pPr>
        <w:pStyle w:val="Tekstclana"/>
        <w:numPr>
          <w:ilvl w:val="1"/>
          <w:numId w:val="13"/>
        </w:numPr>
        <w:tabs>
          <w:tab w:val="left" w:pos="6663"/>
        </w:tabs>
        <w:spacing w:beforeLines="0" w:before="0" w:afterLines="0"/>
        <w:ind w:left="0" w:firstLine="0"/>
        <w:jc w:val="both"/>
        <w:rPr>
          <w:b/>
          <w:color w:val="000000"/>
          <w:sz w:val="20"/>
          <w:szCs w:val="20"/>
          <w:lang w:val="sr-Cyrl-CS" w:eastAsia="sr-Latn-CS"/>
        </w:rPr>
      </w:pPr>
      <w:r w:rsidRPr="00210B14">
        <w:rPr>
          <w:b/>
          <w:color w:val="000000"/>
          <w:sz w:val="20"/>
          <w:szCs w:val="20"/>
          <w:lang w:val="sr-Cyrl-CS" w:eastAsia="sr-Latn-CS"/>
        </w:rPr>
        <w:t xml:space="preserve">ЗА САРАДЊУ СА ДРУГИМ ВИСОКОШКОЛСКИМ, НАУЧНО-ИСТРАЖИВАЧКИМ  УСТАНОВАМА У ЗЕМЉИ И ИНОСТРАНСТВУ - МОБИЛНОСТ: </w:t>
      </w:r>
    </w:p>
    <w:p w14:paraId="7758E74A" w14:textId="77777777" w:rsidR="00026018" w:rsidRPr="005020A4" w:rsidRDefault="00026018" w:rsidP="00B712E3">
      <w:pPr>
        <w:ind w:firstLine="0"/>
        <w:jc w:val="both"/>
        <w:rPr>
          <w:b/>
          <w:i/>
          <w:iCs/>
          <w:sz w:val="20"/>
        </w:rPr>
      </w:pPr>
      <w:r w:rsidRPr="005020A4">
        <w:rPr>
          <w:b/>
          <w:i/>
          <w:iCs/>
          <w:sz w:val="20"/>
          <w:lang w:val="sr-Latn-RS"/>
        </w:rPr>
        <w:t xml:space="preserve">3.1. </w:t>
      </w:r>
      <w:r w:rsidRPr="005020A4">
        <w:rPr>
          <w:b/>
          <w:i/>
          <w:iCs/>
          <w:sz w:val="20"/>
          <w:lang w:val="sr-Cyrl-CS"/>
        </w:rPr>
        <w:t>Предавања по позиву или пленарна предавања на међународним акредитованим скуповима у земљи и иностранству</w:t>
      </w:r>
    </w:p>
    <w:p w14:paraId="7E01FF27" w14:textId="77777777" w:rsidR="00210B14" w:rsidRPr="00210B14" w:rsidRDefault="00210B14" w:rsidP="00B712E3">
      <w:pPr>
        <w:tabs>
          <w:tab w:val="left" w:pos="6663"/>
        </w:tabs>
        <w:ind w:firstLine="0"/>
        <w:jc w:val="both"/>
        <w:rPr>
          <w:b/>
          <w:sz w:val="20"/>
          <w:u w:val="single"/>
        </w:rPr>
      </w:pPr>
      <w:r w:rsidRPr="00210B14">
        <w:rPr>
          <w:color w:val="000000"/>
          <w:sz w:val="20"/>
          <w:lang w:val="sr-Cyrl-CS"/>
        </w:rPr>
        <w:t>Др Марко Ерцеговац је одржао 16 предавања по позиву на међународним скуповима, а од тога 7 предавања од избора у академско звање доцента (</w:t>
      </w:r>
      <w:r w:rsidRPr="00210B14">
        <w:rPr>
          <w:i/>
          <w:color w:val="000000"/>
          <w:sz w:val="20"/>
          <w:lang w:val="sr-Cyrl-CS"/>
        </w:rPr>
        <w:t>VI Macedonian congress of anesthesiology, reanimation and intensive care</w:t>
      </w:r>
      <w:r w:rsidRPr="00210B14">
        <w:rPr>
          <w:color w:val="000000"/>
          <w:sz w:val="20"/>
          <w:lang w:val="sr-Cyrl-CS"/>
        </w:rPr>
        <w:t>, назив предавања: “</w:t>
      </w:r>
      <w:r w:rsidRPr="00210B14">
        <w:rPr>
          <w:i/>
          <w:color w:val="000000"/>
          <w:sz w:val="20"/>
          <w:lang w:val="sr-Cyrl-CS"/>
        </w:rPr>
        <w:t>Problems associated with diagnosing brain death</w:t>
      </w:r>
      <w:r w:rsidRPr="00210B14">
        <w:rPr>
          <w:color w:val="000000"/>
          <w:sz w:val="20"/>
          <w:lang w:val="sr-Cyrl-CS"/>
        </w:rPr>
        <w:t xml:space="preserve">” у новембру 2020. године; на </w:t>
      </w:r>
      <w:r w:rsidRPr="00210B14">
        <w:rPr>
          <w:i/>
          <w:color w:val="000000"/>
          <w:sz w:val="20"/>
          <w:lang w:val="sr-Cyrl-CS"/>
        </w:rPr>
        <w:t>20th Serbian Economic Summit Digital forum</w:t>
      </w:r>
      <w:r w:rsidRPr="00210B14">
        <w:rPr>
          <w:color w:val="000000"/>
          <w:sz w:val="20"/>
          <w:lang w:val="sr-Cyrl-CS"/>
        </w:rPr>
        <w:t>, назив предавања: “</w:t>
      </w:r>
      <w:r w:rsidRPr="00210B14">
        <w:rPr>
          <w:i/>
          <w:color w:val="000000"/>
          <w:sz w:val="20"/>
          <w:lang w:val="sr-Cyrl-CS"/>
        </w:rPr>
        <w:t>Healthcare transformation - Why? What? When?”</w:t>
      </w:r>
      <w:r w:rsidRPr="00210B14">
        <w:rPr>
          <w:color w:val="000000"/>
          <w:sz w:val="20"/>
          <w:lang w:val="sr-Cyrl-CS"/>
        </w:rPr>
        <w:t xml:space="preserve">  у септембру 2021. године; на </w:t>
      </w:r>
      <w:r w:rsidRPr="00210B14">
        <w:rPr>
          <w:i/>
          <w:color w:val="000000"/>
          <w:sz w:val="20"/>
          <w:lang w:val="sr-Cyrl-CS"/>
        </w:rPr>
        <w:t>The 7th International Congress of Serbian Society of Emergency Physicians</w:t>
      </w:r>
      <w:r w:rsidRPr="00210B14">
        <w:rPr>
          <w:color w:val="000000"/>
          <w:sz w:val="20"/>
          <w:lang w:val="sr-Cyrl-CS"/>
        </w:rPr>
        <w:t>, назив предавања: „</w:t>
      </w:r>
      <w:r w:rsidRPr="00210B14">
        <w:rPr>
          <w:i/>
          <w:color w:val="000000"/>
          <w:sz w:val="20"/>
          <w:lang w:val="sr-Cyrl-CS"/>
        </w:rPr>
        <w:t>Future of Emergency medicine in Serbia</w:t>
      </w:r>
      <w:r w:rsidRPr="00210B14">
        <w:rPr>
          <w:color w:val="000000"/>
          <w:sz w:val="20"/>
          <w:lang w:val="sr-Cyrl-CS"/>
        </w:rPr>
        <w:t xml:space="preserve">“ у мају 2022. године; на </w:t>
      </w:r>
      <w:r w:rsidRPr="00210B14">
        <w:rPr>
          <w:i/>
          <w:color w:val="000000"/>
          <w:sz w:val="20"/>
          <w:lang w:val="sr-Cyrl-CS"/>
        </w:rPr>
        <w:t>17th Belgrade International Symposium on Pain</w:t>
      </w:r>
      <w:r w:rsidRPr="00210B14">
        <w:rPr>
          <w:color w:val="000000"/>
          <w:sz w:val="20"/>
          <w:lang w:val="sr-Cyrl-CS"/>
        </w:rPr>
        <w:t>, назив предавања:  “</w:t>
      </w:r>
      <w:r w:rsidRPr="00210B14">
        <w:rPr>
          <w:i/>
          <w:color w:val="000000"/>
          <w:sz w:val="20"/>
          <w:lang w:val="sr-Cyrl-CS"/>
        </w:rPr>
        <w:t>Acute pain in neurology</w:t>
      </w:r>
      <w:r w:rsidRPr="00210B14">
        <w:rPr>
          <w:color w:val="000000"/>
          <w:sz w:val="20"/>
          <w:lang w:val="sr-Cyrl-CS"/>
        </w:rPr>
        <w:t xml:space="preserve">” у септембру 2022. године; на VI Интернационалном конгресу Удружења коронарних јединица Србије, назив предавања: “Неуролошке компликације код пацијената у интензивној кардиолошкој јединици”; на </w:t>
      </w:r>
      <w:r w:rsidRPr="00210B14">
        <w:rPr>
          <w:i/>
          <w:color w:val="000000"/>
          <w:sz w:val="20"/>
          <w:lang w:val="sr-Cyrl-CS"/>
        </w:rPr>
        <w:t>13th International Congress of the Serbian Society of Toxicology and 1st toxSEE regional Conference</w:t>
      </w:r>
      <w:r w:rsidRPr="00210B14">
        <w:rPr>
          <w:color w:val="000000"/>
          <w:sz w:val="20"/>
          <w:lang w:val="sr-Cyrl-CS"/>
        </w:rPr>
        <w:t>, назив предавања: “</w:t>
      </w:r>
      <w:r w:rsidRPr="00210B14">
        <w:rPr>
          <w:i/>
          <w:color w:val="000000"/>
          <w:sz w:val="20"/>
          <w:lang w:val="sr-Cyrl-CS"/>
        </w:rPr>
        <w:t>Endogenous and exogenous intoxications in emergency neurology</w:t>
      </w:r>
      <w:r w:rsidRPr="00210B14">
        <w:rPr>
          <w:color w:val="000000"/>
          <w:sz w:val="20"/>
          <w:lang w:val="sr-Cyrl-CS"/>
        </w:rPr>
        <w:t xml:space="preserve">” у мају 2023. године и </w:t>
      </w:r>
      <w:r w:rsidRPr="00210B14">
        <w:rPr>
          <w:color w:val="000000"/>
          <w:sz w:val="20"/>
          <w:lang w:val="sr-Cyrl-RS"/>
        </w:rPr>
        <w:t xml:space="preserve">на </w:t>
      </w:r>
      <w:r w:rsidRPr="00210B14">
        <w:rPr>
          <w:i/>
          <w:color w:val="000000"/>
          <w:sz w:val="20"/>
        </w:rPr>
        <w:t>1</w:t>
      </w:r>
      <w:r w:rsidRPr="00210B14">
        <w:rPr>
          <w:i/>
          <w:color w:val="000000"/>
          <w:sz w:val="20"/>
          <w:lang w:val="sr-Cyrl-RS"/>
        </w:rPr>
        <w:t>0</w:t>
      </w:r>
      <w:r w:rsidRPr="00210B14">
        <w:rPr>
          <w:i/>
          <w:color w:val="000000"/>
          <w:sz w:val="20"/>
          <w:vertAlign w:val="superscript"/>
        </w:rPr>
        <w:t xml:space="preserve">th </w:t>
      </w:r>
      <w:r w:rsidRPr="00210B14">
        <w:rPr>
          <w:i/>
          <w:color w:val="000000"/>
          <w:sz w:val="20"/>
        </w:rPr>
        <w:t xml:space="preserve">International Congress of Serbian Society of </w:t>
      </w:r>
      <w:r w:rsidRPr="00210B14">
        <w:rPr>
          <w:i/>
          <w:color w:val="000000"/>
          <w:sz w:val="20"/>
          <w:lang w:val="sr-Latn-RS"/>
        </w:rPr>
        <w:t>Emergency physicians</w:t>
      </w:r>
      <w:r w:rsidRPr="00210B14">
        <w:rPr>
          <w:color w:val="000000"/>
          <w:sz w:val="20"/>
        </w:rPr>
        <w:t>,</w:t>
      </w:r>
      <w:r w:rsidRPr="00210B14">
        <w:rPr>
          <w:color w:val="000000"/>
          <w:sz w:val="20"/>
          <w:lang w:val="sr-Cyrl-RS"/>
        </w:rPr>
        <w:t xml:space="preserve"> назив предавања:</w:t>
      </w:r>
      <w:r w:rsidRPr="00210B14">
        <w:rPr>
          <w:color w:val="000000"/>
          <w:sz w:val="20"/>
          <w:lang w:val="sr-Latn-RS"/>
        </w:rPr>
        <w:t xml:space="preserve"> „</w:t>
      </w:r>
      <w:r w:rsidRPr="00210B14">
        <w:rPr>
          <w:i/>
          <w:color w:val="000000"/>
          <w:sz w:val="20"/>
          <w:lang w:val="sr-Latn-RS"/>
        </w:rPr>
        <w:t>Epilepsy – loss of consciousness for the patient, a headache for the doctor</w:t>
      </w:r>
      <w:r w:rsidRPr="00210B14">
        <w:rPr>
          <w:color w:val="000000"/>
          <w:sz w:val="20"/>
          <w:lang w:val="sr-Latn-RS"/>
        </w:rPr>
        <w:t>“</w:t>
      </w:r>
      <w:r w:rsidRPr="00210B14">
        <w:rPr>
          <w:color w:val="000000"/>
          <w:sz w:val="20"/>
          <w:lang w:val="sr-Cyrl-RS"/>
        </w:rPr>
        <w:t xml:space="preserve"> у октобру 2024. године</w:t>
      </w:r>
      <w:r w:rsidRPr="00210B14">
        <w:rPr>
          <w:color w:val="000000"/>
          <w:sz w:val="20"/>
          <w:lang w:val="sr-Cyrl-CS"/>
        </w:rPr>
        <w:t xml:space="preserve">). </w:t>
      </w:r>
    </w:p>
    <w:p w14:paraId="50FC440C" w14:textId="77777777" w:rsidR="00210B14" w:rsidRPr="00210B14" w:rsidRDefault="00210B14" w:rsidP="00B712E3">
      <w:pPr>
        <w:ind w:firstLine="0"/>
        <w:jc w:val="both"/>
        <w:rPr>
          <w:sz w:val="20"/>
          <w:lang w:val="sl-SI"/>
        </w:rPr>
      </w:pPr>
    </w:p>
    <w:p w14:paraId="28139B81" w14:textId="77777777" w:rsidR="004A630C" w:rsidRDefault="004A630C" w:rsidP="00B712E3">
      <w:pPr>
        <w:ind w:firstLine="0"/>
        <w:jc w:val="both"/>
        <w:rPr>
          <w:b/>
          <w:sz w:val="20"/>
          <w:lang w:val="sl-SI"/>
        </w:rPr>
      </w:pPr>
    </w:p>
    <w:p w14:paraId="6E604BCE" w14:textId="0DE6920B" w:rsidR="00DB6017" w:rsidRPr="00D202E6" w:rsidRDefault="0024774E" w:rsidP="007D2323">
      <w:pPr>
        <w:ind w:firstLine="0"/>
        <w:jc w:val="both"/>
        <w:rPr>
          <w:b/>
          <w:sz w:val="20"/>
          <w:lang w:val="sl-SI"/>
        </w:rPr>
      </w:pPr>
      <w:r w:rsidRPr="00D202E6">
        <w:rPr>
          <w:b/>
          <w:sz w:val="20"/>
          <w:lang w:val="sl-SI"/>
        </w:rPr>
        <w:t>Кандидат</w:t>
      </w:r>
      <w:r w:rsidR="00DB6017" w:rsidRPr="00D202E6">
        <w:rPr>
          <w:b/>
          <w:sz w:val="20"/>
          <w:lang w:val="sl-SI"/>
        </w:rPr>
        <w:t xml:space="preserve">  </w:t>
      </w:r>
      <w:r w:rsidRPr="00D202E6">
        <w:rPr>
          <w:b/>
          <w:sz w:val="20"/>
          <w:lang w:val="sl-SI"/>
        </w:rPr>
        <w:t>под</w:t>
      </w:r>
      <w:r w:rsidR="00DB6017" w:rsidRPr="00D202E6">
        <w:rPr>
          <w:b/>
          <w:sz w:val="20"/>
          <w:lang w:val="sl-SI"/>
        </w:rPr>
        <w:t xml:space="preserve"> </w:t>
      </w:r>
      <w:r w:rsidRPr="00D202E6">
        <w:rPr>
          <w:b/>
          <w:sz w:val="20"/>
          <w:lang w:val="sl-SI"/>
        </w:rPr>
        <w:t>редним</w:t>
      </w:r>
      <w:r w:rsidR="00DB6017" w:rsidRPr="00D202E6">
        <w:rPr>
          <w:b/>
          <w:sz w:val="20"/>
          <w:lang w:val="sl-SI"/>
        </w:rPr>
        <w:t xml:space="preserve"> </w:t>
      </w:r>
      <w:r w:rsidRPr="00D202E6">
        <w:rPr>
          <w:b/>
          <w:sz w:val="20"/>
          <w:lang w:val="sl-SI"/>
        </w:rPr>
        <w:t>бројем</w:t>
      </w:r>
      <w:r w:rsidR="00DB6017" w:rsidRPr="00D202E6">
        <w:rPr>
          <w:b/>
          <w:sz w:val="20"/>
          <w:lang w:val="sl-SI"/>
        </w:rPr>
        <w:t xml:space="preserve">  2. </w:t>
      </w:r>
      <w:r w:rsidRPr="00D202E6">
        <w:rPr>
          <w:b/>
          <w:sz w:val="20"/>
          <w:lang w:val="sl-SI"/>
        </w:rPr>
        <w:t>Доц</w:t>
      </w:r>
      <w:r w:rsidR="00DB6017" w:rsidRPr="00D202E6">
        <w:rPr>
          <w:b/>
          <w:sz w:val="20"/>
          <w:lang w:val="sl-SI"/>
        </w:rPr>
        <w:t xml:space="preserve">. </w:t>
      </w:r>
      <w:r w:rsidRPr="00D202E6">
        <w:rPr>
          <w:b/>
          <w:sz w:val="20"/>
          <w:lang w:val="sl-SI"/>
        </w:rPr>
        <w:t>др</w:t>
      </w:r>
      <w:r w:rsidR="00DB6017" w:rsidRPr="00D202E6">
        <w:rPr>
          <w:b/>
          <w:sz w:val="20"/>
          <w:lang w:val="sl-SI"/>
        </w:rPr>
        <w:t xml:space="preserve"> </w:t>
      </w:r>
      <w:r w:rsidRPr="00D202E6">
        <w:rPr>
          <w:b/>
          <w:sz w:val="20"/>
          <w:lang w:val="sl-SI"/>
        </w:rPr>
        <w:t>МИЛИЈА</w:t>
      </w:r>
      <w:r w:rsidR="00DB6017" w:rsidRPr="00D202E6">
        <w:rPr>
          <w:b/>
          <w:sz w:val="20"/>
          <w:lang w:val="sl-SI"/>
        </w:rPr>
        <w:t xml:space="preserve"> </w:t>
      </w:r>
      <w:r w:rsidRPr="00D202E6">
        <w:rPr>
          <w:b/>
          <w:sz w:val="20"/>
          <w:lang w:val="sl-SI"/>
        </w:rPr>
        <w:t>МИЈАЈЛОВИЋ</w:t>
      </w:r>
    </w:p>
    <w:p w14:paraId="53537E4C" w14:textId="77777777" w:rsidR="0008056E" w:rsidRDefault="0008056E" w:rsidP="007D2323">
      <w:pPr>
        <w:ind w:firstLine="0"/>
        <w:jc w:val="both"/>
        <w:rPr>
          <w:b/>
          <w:sz w:val="20"/>
          <w:lang w:val="sr-Latn-CS"/>
        </w:rPr>
      </w:pPr>
    </w:p>
    <w:p w14:paraId="73448EA7" w14:textId="6A44252F" w:rsidR="00DB6017" w:rsidRPr="00D202E6" w:rsidRDefault="0024774E" w:rsidP="007D2323">
      <w:pPr>
        <w:ind w:firstLine="0"/>
        <w:jc w:val="both"/>
        <w:rPr>
          <w:b/>
          <w:sz w:val="20"/>
          <w:lang w:val="sr-Latn-CS"/>
        </w:rPr>
      </w:pPr>
      <w:r w:rsidRPr="00D202E6">
        <w:rPr>
          <w:b/>
          <w:sz w:val="20"/>
          <w:lang w:val="sr-Latn-CS"/>
        </w:rPr>
        <w:t>А</w:t>
      </w:r>
      <w:r w:rsidR="00DB6017" w:rsidRPr="00D202E6">
        <w:rPr>
          <w:b/>
          <w:sz w:val="20"/>
          <w:lang w:val="sr-Latn-CS"/>
        </w:rPr>
        <w:t>.</w:t>
      </w:r>
      <w:r w:rsidR="00DB6017" w:rsidRPr="00D202E6">
        <w:rPr>
          <w:b/>
          <w:sz w:val="20"/>
          <w:lang w:val="sr-Cyrl-CS"/>
        </w:rPr>
        <w:t xml:space="preserve"> </w:t>
      </w:r>
      <w:r w:rsidRPr="00D202E6">
        <w:rPr>
          <w:b/>
          <w:sz w:val="20"/>
          <w:lang w:val="sr-Latn-CS"/>
        </w:rPr>
        <w:t>ОСНОВНИ</w:t>
      </w:r>
      <w:r w:rsidR="00DB6017" w:rsidRPr="00D202E6">
        <w:rPr>
          <w:b/>
          <w:sz w:val="20"/>
          <w:lang w:val="sr-Latn-CS"/>
        </w:rPr>
        <w:t xml:space="preserve"> </w:t>
      </w:r>
      <w:r w:rsidRPr="00D202E6">
        <w:rPr>
          <w:b/>
          <w:sz w:val="20"/>
          <w:lang w:val="sr-Latn-CS"/>
        </w:rPr>
        <w:t>БИОГРАФСКИ</w:t>
      </w:r>
      <w:r w:rsidR="00DB6017" w:rsidRPr="00D202E6">
        <w:rPr>
          <w:b/>
          <w:sz w:val="20"/>
          <w:lang w:val="sr-Latn-CS"/>
        </w:rPr>
        <w:t xml:space="preserve"> </w:t>
      </w:r>
      <w:r w:rsidRPr="00D202E6">
        <w:rPr>
          <w:b/>
          <w:sz w:val="20"/>
          <w:lang w:val="sr-Latn-CS"/>
        </w:rPr>
        <w:t>ПОДАЦИ</w:t>
      </w:r>
    </w:p>
    <w:p w14:paraId="28219DB2" w14:textId="1994556B" w:rsidR="00DB6017" w:rsidRPr="00D202E6" w:rsidRDefault="0024774E" w:rsidP="00604EF7">
      <w:pPr>
        <w:numPr>
          <w:ilvl w:val="0"/>
          <w:numId w:val="29"/>
        </w:numPr>
        <w:ind w:left="0" w:firstLine="0"/>
        <w:jc w:val="both"/>
        <w:rPr>
          <w:sz w:val="20"/>
          <w:lang w:val="sl-SI"/>
        </w:rPr>
      </w:pPr>
      <w:r w:rsidRPr="00D202E6">
        <w:rPr>
          <w:sz w:val="20"/>
          <w:lang w:val="sl-SI"/>
        </w:rPr>
        <w:t>Име</w:t>
      </w:r>
      <w:r w:rsidR="00DB6017" w:rsidRPr="00D202E6">
        <w:rPr>
          <w:sz w:val="20"/>
          <w:lang w:val="sl-SI"/>
        </w:rPr>
        <w:t xml:space="preserve">, </w:t>
      </w:r>
      <w:r w:rsidRPr="00D202E6">
        <w:rPr>
          <w:sz w:val="20"/>
          <w:lang w:val="sl-SI"/>
        </w:rPr>
        <w:t>средње</w:t>
      </w:r>
      <w:r w:rsidR="00DB6017" w:rsidRPr="00D202E6">
        <w:rPr>
          <w:sz w:val="20"/>
          <w:lang w:val="sl-SI"/>
        </w:rPr>
        <w:t xml:space="preserve"> </w:t>
      </w:r>
      <w:r w:rsidRPr="00D202E6">
        <w:rPr>
          <w:sz w:val="20"/>
          <w:lang w:val="sl-SI"/>
        </w:rPr>
        <w:t>име</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презиме</w:t>
      </w:r>
      <w:r w:rsidR="00DB6017" w:rsidRPr="00D202E6">
        <w:rPr>
          <w:sz w:val="20"/>
          <w:lang w:val="sl-SI"/>
        </w:rPr>
        <w:tab/>
      </w:r>
      <w:r w:rsidRPr="00D202E6">
        <w:rPr>
          <w:sz w:val="20"/>
        </w:rPr>
        <w:t>Милија</w:t>
      </w:r>
      <w:r w:rsidR="00DB6017" w:rsidRPr="00D202E6">
        <w:rPr>
          <w:sz w:val="20"/>
        </w:rPr>
        <w:t xml:space="preserve"> (</w:t>
      </w:r>
      <w:r w:rsidRPr="00D202E6">
        <w:rPr>
          <w:sz w:val="20"/>
        </w:rPr>
        <w:t>Драган</w:t>
      </w:r>
      <w:r w:rsidR="00DB6017" w:rsidRPr="00D202E6">
        <w:rPr>
          <w:sz w:val="20"/>
        </w:rPr>
        <w:t xml:space="preserve">) </w:t>
      </w:r>
      <w:r w:rsidRPr="00D202E6">
        <w:rPr>
          <w:sz w:val="20"/>
        </w:rPr>
        <w:t>Мијајловић</w:t>
      </w:r>
      <w:r w:rsidR="00DB6017" w:rsidRPr="00D202E6">
        <w:rPr>
          <w:sz w:val="20"/>
          <w:lang w:val="sl-SI"/>
        </w:rPr>
        <w:t xml:space="preserve"> </w:t>
      </w:r>
    </w:p>
    <w:p w14:paraId="2CAB876A" w14:textId="336363ED" w:rsidR="00DB6017" w:rsidRPr="00D202E6" w:rsidRDefault="0024774E" w:rsidP="00604EF7">
      <w:pPr>
        <w:numPr>
          <w:ilvl w:val="0"/>
          <w:numId w:val="29"/>
        </w:numPr>
        <w:ind w:left="0" w:firstLine="0"/>
        <w:jc w:val="both"/>
        <w:rPr>
          <w:sz w:val="20"/>
          <w:lang w:val="sl-SI"/>
        </w:rPr>
      </w:pPr>
      <w:r w:rsidRPr="00D202E6">
        <w:rPr>
          <w:sz w:val="20"/>
          <w:lang w:val="sl-SI"/>
        </w:rPr>
        <w:t>Датум</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место</w:t>
      </w:r>
      <w:r w:rsidR="00DB6017" w:rsidRPr="00D202E6">
        <w:rPr>
          <w:sz w:val="20"/>
          <w:lang w:val="sl-SI"/>
        </w:rPr>
        <w:t xml:space="preserve"> </w:t>
      </w:r>
      <w:r w:rsidRPr="00D202E6">
        <w:rPr>
          <w:sz w:val="20"/>
          <w:lang w:val="sl-SI"/>
        </w:rPr>
        <w:t>рођења</w:t>
      </w:r>
      <w:r w:rsidR="00DB6017" w:rsidRPr="00D202E6">
        <w:rPr>
          <w:sz w:val="20"/>
          <w:lang w:val="sl-SI"/>
        </w:rPr>
        <w:tab/>
      </w:r>
      <w:r w:rsidR="00DB6017" w:rsidRPr="00D202E6">
        <w:rPr>
          <w:sz w:val="20"/>
          <w:lang w:val="sl-SI"/>
        </w:rPr>
        <w:tab/>
      </w:r>
      <w:r w:rsidR="00DB6017" w:rsidRPr="00D202E6">
        <w:rPr>
          <w:sz w:val="20"/>
          <w:lang w:val="sr-Latn-CS"/>
        </w:rPr>
        <w:t xml:space="preserve">03. </w:t>
      </w:r>
      <w:r w:rsidRPr="00D202E6">
        <w:rPr>
          <w:sz w:val="20"/>
          <w:lang w:val="sr-Latn-CS"/>
        </w:rPr>
        <w:t>јул</w:t>
      </w:r>
      <w:r w:rsidR="00DB6017" w:rsidRPr="00D202E6">
        <w:rPr>
          <w:sz w:val="20"/>
          <w:lang w:val="sr-Latn-CS"/>
        </w:rPr>
        <w:t xml:space="preserve"> 1976. </w:t>
      </w:r>
      <w:r w:rsidRPr="00D202E6">
        <w:rPr>
          <w:sz w:val="20"/>
          <w:lang w:val="sr-Latn-CS"/>
        </w:rPr>
        <w:t>године</w:t>
      </w:r>
      <w:r w:rsidR="00DB6017" w:rsidRPr="00D202E6">
        <w:rPr>
          <w:sz w:val="20"/>
          <w:lang w:val="sr-Latn-CS"/>
        </w:rPr>
        <w:t xml:space="preserve">, </w:t>
      </w:r>
      <w:r w:rsidRPr="00D202E6">
        <w:rPr>
          <w:sz w:val="20"/>
          <w:lang w:val="sr-Latn-CS"/>
        </w:rPr>
        <w:t>Краљево</w:t>
      </w:r>
    </w:p>
    <w:p w14:paraId="3C456A05" w14:textId="71EE1121" w:rsidR="00BB1759" w:rsidRPr="00D202E6" w:rsidRDefault="0024774E" w:rsidP="00604EF7">
      <w:pPr>
        <w:numPr>
          <w:ilvl w:val="0"/>
          <w:numId w:val="29"/>
        </w:numPr>
        <w:ind w:left="0" w:firstLine="0"/>
        <w:jc w:val="both"/>
        <w:rPr>
          <w:sz w:val="20"/>
          <w:lang w:val="sl-SI"/>
        </w:rPr>
      </w:pPr>
      <w:r w:rsidRPr="00D202E6">
        <w:rPr>
          <w:sz w:val="20"/>
          <w:lang w:val="sl-SI"/>
        </w:rPr>
        <w:t>Установа</w:t>
      </w:r>
      <w:r w:rsidR="00DB6017" w:rsidRPr="00D202E6">
        <w:rPr>
          <w:sz w:val="20"/>
          <w:lang w:val="sl-SI"/>
        </w:rPr>
        <w:t xml:space="preserve"> </w:t>
      </w:r>
      <w:r w:rsidRPr="00D202E6">
        <w:rPr>
          <w:sz w:val="20"/>
          <w:lang w:val="sl-SI"/>
        </w:rPr>
        <w:t>где</w:t>
      </w:r>
      <w:r w:rsidR="00DB6017" w:rsidRPr="00D202E6">
        <w:rPr>
          <w:sz w:val="20"/>
          <w:lang w:val="sl-SI"/>
        </w:rPr>
        <w:t xml:space="preserve"> </w:t>
      </w:r>
      <w:r w:rsidRPr="00D202E6">
        <w:rPr>
          <w:sz w:val="20"/>
          <w:lang w:val="sl-SI"/>
        </w:rPr>
        <w:t>је</w:t>
      </w:r>
      <w:r w:rsidR="00DB6017" w:rsidRPr="00D202E6">
        <w:rPr>
          <w:sz w:val="20"/>
          <w:lang w:val="sl-SI"/>
        </w:rPr>
        <w:t xml:space="preserve"> </w:t>
      </w:r>
      <w:r w:rsidRPr="00D202E6">
        <w:rPr>
          <w:sz w:val="20"/>
          <w:lang w:val="sl-SI"/>
        </w:rPr>
        <w:t>запослен</w:t>
      </w:r>
      <w:r w:rsidR="00DB6017" w:rsidRPr="00D202E6">
        <w:rPr>
          <w:sz w:val="20"/>
          <w:lang w:val="sl-SI"/>
        </w:rPr>
        <w:tab/>
      </w:r>
      <w:r w:rsidR="00DB6017" w:rsidRPr="00D202E6">
        <w:rPr>
          <w:sz w:val="20"/>
          <w:lang w:val="sl-SI"/>
        </w:rPr>
        <w:tab/>
      </w:r>
      <w:r w:rsidRPr="00D202E6">
        <w:rPr>
          <w:sz w:val="20"/>
          <w:lang w:val="sl-SI"/>
        </w:rPr>
        <w:t>Медицински</w:t>
      </w:r>
      <w:r w:rsidR="00DB6017" w:rsidRPr="00D202E6">
        <w:rPr>
          <w:sz w:val="20"/>
          <w:lang w:val="sl-SI"/>
        </w:rPr>
        <w:t xml:space="preserve"> </w:t>
      </w:r>
      <w:r w:rsidRPr="00D202E6">
        <w:rPr>
          <w:sz w:val="20"/>
          <w:lang w:val="sl-SI"/>
        </w:rPr>
        <w:t>факултет</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r w:rsidR="00DB6017" w:rsidRPr="00D202E6">
        <w:rPr>
          <w:sz w:val="20"/>
          <w:lang w:val="sl-SI"/>
        </w:rPr>
        <w:t xml:space="preserve">; </w:t>
      </w:r>
      <w:r w:rsidRPr="00D202E6">
        <w:rPr>
          <w:sz w:val="20"/>
          <w:lang w:val="sl-SI"/>
        </w:rPr>
        <w:t>Универзитетски</w:t>
      </w:r>
      <w:r w:rsidR="00DB6017" w:rsidRPr="00D202E6">
        <w:rPr>
          <w:sz w:val="20"/>
          <w:lang w:val="sl-SI"/>
        </w:rPr>
        <w:t xml:space="preserve"> </w:t>
      </w:r>
      <w:r w:rsidR="00327328">
        <w:rPr>
          <w:sz w:val="20"/>
          <w:lang w:val="sl-SI"/>
        </w:rPr>
        <w:t>к</w:t>
      </w:r>
      <w:r w:rsidRPr="00D202E6">
        <w:rPr>
          <w:sz w:val="20"/>
          <w:lang w:val="sl-SI"/>
        </w:rPr>
        <w:t>линички</w:t>
      </w:r>
      <w:r w:rsidR="00DB6017" w:rsidRPr="00D202E6">
        <w:rPr>
          <w:sz w:val="20"/>
          <w:lang w:val="sl-SI"/>
        </w:rPr>
        <w:t xml:space="preserve"> </w:t>
      </w:r>
    </w:p>
    <w:p w14:paraId="4B76A780" w14:textId="6A9DA164" w:rsidR="00DB6017" w:rsidRPr="00D202E6" w:rsidRDefault="0024774E" w:rsidP="00BB1759">
      <w:pPr>
        <w:ind w:left="2880" w:firstLine="720"/>
        <w:jc w:val="both"/>
        <w:rPr>
          <w:sz w:val="20"/>
          <w:lang w:val="sl-SI"/>
        </w:rPr>
      </w:pPr>
      <w:r w:rsidRPr="00D202E6">
        <w:rPr>
          <w:sz w:val="20"/>
          <w:lang w:val="sl-SI"/>
        </w:rPr>
        <w:t>центар</w:t>
      </w:r>
      <w:r w:rsidR="00DB6017" w:rsidRPr="00D202E6">
        <w:rPr>
          <w:sz w:val="20"/>
          <w:lang w:val="sl-SI"/>
        </w:rPr>
        <w:t xml:space="preserve"> </w:t>
      </w:r>
      <w:r w:rsidRPr="00D202E6">
        <w:rPr>
          <w:sz w:val="20"/>
          <w:lang w:val="sl-SI"/>
        </w:rPr>
        <w:t>Србије</w:t>
      </w:r>
    </w:p>
    <w:p w14:paraId="1CA2C14A" w14:textId="77777777" w:rsidR="00BB1759" w:rsidRPr="00D202E6" w:rsidRDefault="0024774E" w:rsidP="00604EF7">
      <w:pPr>
        <w:numPr>
          <w:ilvl w:val="0"/>
          <w:numId w:val="29"/>
        </w:numPr>
        <w:ind w:left="0" w:firstLine="0"/>
        <w:jc w:val="both"/>
        <w:rPr>
          <w:sz w:val="20"/>
          <w:lang w:val="sl-SI"/>
        </w:rPr>
      </w:pPr>
      <w:r w:rsidRPr="00D202E6">
        <w:rPr>
          <w:sz w:val="20"/>
          <w:lang w:val="sl-SI"/>
        </w:rPr>
        <w:t>Звање</w:t>
      </w:r>
      <w:r w:rsidR="00DB6017" w:rsidRPr="00D202E6">
        <w:rPr>
          <w:sz w:val="20"/>
          <w:lang w:val="sl-SI"/>
        </w:rPr>
        <w:t xml:space="preserve"> / </w:t>
      </w:r>
      <w:r w:rsidRPr="00D202E6">
        <w:rPr>
          <w:sz w:val="20"/>
          <w:lang w:val="sl-SI"/>
        </w:rPr>
        <w:t>радно</w:t>
      </w:r>
      <w:r w:rsidR="00DB6017" w:rsidRPr="00D202E6">
        <w:rPr>
          <w:sz w:val="20"/>
          <w:lang w:val="sl-SI"/>
        </w:rPr>
        <w:t xml:space="preserve"> </w:t>
      </w:r>
      <w:r w:rsidRPr="00D202E6">
        <w:rPr>
          <w:sz w:val="20"/>
          <w:lang w:val="sl-SI"/>
        </w:rPr>
        <w:t>место</w:t>
      </w:r>
      <w:r w:rsidR="00DB6017" w:rsidRPr="00D202E6">
        <w:rPr>
          <w:sz w:val="20"/>
          <w:lang w:val="sl-SI"/>
        </w:rPr>
        <w:tab/>
      </w:r>
      <w:r w:rsidR="00DB6017" w:rsidRPr="00D202E6">
        <w:rPr>
          <w:sz w:val="20"/>
          <w:lang w:val="sl-SI"/>
        </w:rPr>
        <w:tab/>
      </w:r>
      <w:r w:rsidRPr="00D202E6">
        <w:rPr>
          <w:sz w:val="20"/>
          <w:lang w:val="sl-SI"/>
        </w:rPr>
        <w:t>доцент</w:t>
      </w:r>
      <w:r w:rsidR="00DB6017" w:rsidRPr="00D202E6">
        <w:rPr>
          <w:sz w:val="20"/>
          <w:lang w:val="sl-SI"/>
        </w:rPr>
        <w:t xml:space="preserve">; </w:t>
      </w:r>
      <w:r w:rsidRPr="00D202E6">
        <w:rPr>
          <w:sz w:val="20"/>
          <w:lang w:val="sl-SI"/>
        </w:rPr>
        <w:t>лекар</w:t>
      </w:r>
      <w:r w:rsidR="00B41F91" w:rsidRPr="00D202E6">
        <w:rPr>
          <w:sz w:val="20"/>
          <w:lang w:val="sl-SI"/>
        </w:rPr>
        <w:t xml:space="preserve"> </w:t>
      </w:r>
      <w:r w:rsidRPr="00D202E6">
        <w:rPr>
          <w:sz w:val="20"/>
          <w:lang w:val="sl-SI"/>
        </w:rPr>
        <w:t>специјалиста</w:t>
      </w:r>
      <w:r w:rsidR="00B41F91" w:rsidRPr="00D202E6">
        <w:rPr>
          <w:sz w:val="20"/>
          <w:lang w:val="sl-SI"/>
        </w:rPr>
        <w:t xml:space="preserve"> </w:t>
      </w:r>
      <w:r w:rsidRPr="00D202E6">
        <w:rPr>
          <w:sz w:val="20"/>
          <w:lang w:val="sl-SI"/>
        </w:rPr>
        <w:t>неурологије</w:t>
      </w:r>
      <w:r w:rsidR="00B41F91" w:rsidRPr="00D202E6">
        <w:rPr>
          <w:sz w:val="20"/>
          <w:lang w:val="sl-SI"/>
        </w:rPr>
        <w:t xml:space="preserve"> </w:t>
      </w:r>
      <w:r w:rsidRPr="00D202E6">
        <w:rPr>
          <w:sz w:val="20"/>
          <w:lang w:val="sl-SI"/>
        </w:rPr>
        <w:t>и</w:t>
      </w:r>
      <w:r w:rsidR="00B41F91" w:rsidRPr="00D202E6">
        <w:rPr>
          <w:sz w:val="20"/>
          <w:lang w:val="sl-SI"/>
        </w:rPr>
        <w:t xml:space="preserve"> </w:t>
      </w:r>
      <w:r w:rsidRPr="00D202E6">
        <w:rPr>
          <w:sz w:val="20"/>
          <w:lang w:val="sl-SI"/>
        </w:rPr>
        <w:t>специјалиста</w:t>
      </w:r>
      <w:r w:rsidR="00B41F91" w:rsidRPr="00D202E6">
        <w:rPr>
          <w:sz w:val="20"/>
          <w:lang w:val="sl-SI"/>
        </w:rPr>
        <w:t xml:space="preserve"> </w:t>
      </w:r>
      <w:r w:rsidRPr="00D202E6">
        <w:rPr>
          <w:sz w:val="20"/>
          <w:lang w:val="sl-SI"/>
        </w:rPr>
        <w:t>уже</w:t>
      </w:r>
      <w:r w:rsidR="00B41F91" w:rsidRPr="00D202E6">
        <w:rPr>
          <w:sz w:val="20"/>
          <w:lang w:val="sl-SI"/>
        </w:rPr>
        <w:t xml:space="preserve"> </w:t>
      </w:r>
    </w:p>
    <w:p w14:paraId="419816B6" w14:textId="29868BA6" w:rsidR="00B41F91" w:rsidRPr="00D202E6" w:rsidRDefault="0024774E" w:rsidP="007D2323">
      <w:pPr>
        <w:ind w:left="3600" w:firstLine="0"/>
        <w:jc w:val="both"/>
        <w:rPr>
          <w:sz w:val="20"/>
          <w:lang w:val="sl-SI"/>
        </w:rPr>
      </w:pPr>
      <w:r w:rsidRPr="00D202E6">
        <w:rPr>
          <w:sz w:val="20"/>
          <w:lang w:val="sl-SI"/>
        </w:rPr>
        <w:t>специјализације</w:t>
      </w:r>
      <w:r w:rsidR="00B41F91" w:rsidRPr="00D202E6">
        <w:rPr>
          <w:sz w:val="20"/>
          <w:lang w:val="sl-SI"/>
        </w:rPr>
        <w:t xml:space="preserve"> </w:t>
      </w:r>
      <w:r w:rsidRPr="00D202E6">
        <w:rPr>
          <w:sz w:val="20"/>
          <w:lang w:val="sl-SI"/>
        </w:rPr>
        <w:t>из</w:t>
      </w:r>
      <w:r w:rsidR="00BB1759" w:rsidRPr="00D202E6">
        <w:rPr>
          <w:sz w:val="20"/>
          <w:lang w:val="sl-SI"/>
        </w:rPr>
        <w:t xml:space="preserve"> </w:t>
      </w:r>
      <w:r w:rsidRPr="00D202E6">
        <w:rPr>
          <w:sz w:val="20"/>
          <w:lang w:val="sr-Latn-RS"/>
        </w:rPr>
        <w:t>ангиологије</w:t>
      </w:r>
      <w:r w:rsidR="00B41F91" w:rsidRPr="00D202E6">
        <w:rPr>
          <w:sz w:val="20"/>
          <w:lang w:val="sr-Latn-RS"/>
        </w:rPr>
        <w:t xml:space="preserve">; </w:t>
      </w:r>
      <w:r w:rsidRPr="00D202E6">
        <w:rPr>
          <w:sz w:val="20"/>
          <w:lang w:val="sr-Latn-RS"/>
        </w:rPr>
        <w:t>Начелник</w:t>
      </w:r>
      <w:r w:rsidR="00B41F91" w:rsidRPr="00D202E6">
        <w:rPr>
          <w:sz w:val="20"/>
          <w:lang w:val="sr-Latn-RS"/>
        </w:rPr>
        <w:t xml:space="preserve"> </w:t>
      </w:r>
      <w:r w:rsidRPr="00D202E6">
        <w:rPr>
          <w:sz w:val="20"/>
          <w:lang w:val="sr-Latn-RS"/>
        </w:rPr>
        <w:t>Одељења</w:t>
      </w:r>
      <w:r w:rsidR="00B41F91" w:rsidRPr="00D202E6">
        <w:rPr>
          <w:sz w:val="20"/>
          <w:lang w:val="sr-Latn-RS"/>
        </w:rPr>
        <w:t xml:space="preserve"> </w:t>
      </w:r>
      <w:r w:rsidRPr="00D202E6">
        <w:rPr>
          <w:sz w:val="20"/>
          <w:lang w:val="sr-Latn-RS"/>
        </w:rPr>
        <w:t>за</w:t>
      </w:r>
      <w:r w:rsidR="00B41F91" w:rsidRPr="00D202E6">
        <w:rPr>
          <w:sz w:val="20"/>
          <w:lang w:val="sr-Latn-RS"/>
        </w:rPr>
        <w:t xml:space="preserve"> </w:t>
      </w:r>
      <w:r w:rsidRPr="00D202E6">
        <w:rPr>
          <w:sz w:val="20"/>
          <w:lang w:val="sr-Latn-RS"/>
        </w:rPr>
        <w:t>цереброваскуларне</w:t>
      </w:r>
      <w:r w:rsidR="00B41F91" w:rsidRPr="00D202E6">
        <w:rPr>
          <w:sz w:val="20"/>
          <w:lang w:val="sr-Latn-RS"/>
        </w:rPr>
        <w:t xml:space="preserve"> </w:t>
      </w:r>
      <w:r w:rsidRPr="00D202E6">
        <w:rPr>
          <w:sz w:val="20"/>
          <w:lang w:val="sr-Latn-RS"/>
        </w:rPr>
        <w:t>болести</w:t>
      </w:r>
      <w:r w:rsidR="00B41F91" w:rsidRPr="00D202E6">
        <w:rPr>
          <w:sz w:val="20"/>
          <w:lang w:val="sr-Latn-RS"/>
        </w:rPr>
        <w:t xml:space="preserve"> </w:t>
      </w:r>
      <w:r w:rsidRPr="00D202E6">
        <w:rPr>
          <w:sz w:val="20"/>
          <w:lang w:val="sr-Latn-RS"/>
        </w:rPr>
        <w:t>и</w:t>
      </w:r>
      <w:r w:rsidR="00B41F91" w:rsidRPr="00D202E6">
        <w:rPr>
          <w:sz w:val="20"/>
          <w:lang w:val="sr-Latn-RS"/>
        </w:rPr>
        <w:t xml:space="preserve"> </w:t>
      </w:r>
      <w:r w:rsidRPr="00D202E6">
        <w:rPr>
          <w:sz w:val="20"/>
          <w:lang w:val="sr-Latn-RS"/>
        </w:rPr>
        <w:t>шеф</w:t>
      </w:r>
      <w:r w:rsidR="00B41F91" w:rsidRPr="00D202E6">
        <w:rPr>
          <w:sz w:val="20"/>
          <w:lang w:val="sr-Latn-RS"/>
        </w:rPr>
        <w:t xml:space="preserve"> </w:t>
      </w:r>
      <w:r w:rsidRPr="00D202E6">
        <w:rPr>
          <w:sz w:val="20"/>
          <w:lang w:val="sr-Latn-RS"/>
        </w:rPr>
        <w:t>Кабинета</w:t>
      </w:r>
      <w:r w:rsidR="00B41F91" w:rsidRPr="00D202E6">
        <w:rPr>
          <w:sz w:val="20"/>
          <w:lang w:val="sr-Latn-RS"/>
        </w:rPr>
        <w:t xml:space="preserve"> </w:t>
      </w:r>
      <w:r w:rsidRPr="00D202E6">
        <w:rPr>
          <w:sz w:val="20"/>
          <w:lang w:val="sr-Latn-RS"/>
        </w:rPr>
        <w:t>за</w:t>
      </w:r>
      <w:r w:rsidR="00B41F91" w:rsidRPr="00D202E6">
        <w:rPr>
          <w:sz w:val="20"/>
          <w:lang w:val="sr-Latn-RS"/>
        </w:rPr>
        <w:t xml:space="preserve"> </w:t>
      </w:r>
      <w:r w:rsidRPr="00D202E6">
        <w:rPr>
          <w:sz w:val="20"/>
          <w:lang w:val="sr-Latn-RS"/>
        </w:rPr>
        <w:t>ехосонографску</w:t>
      </w:r>
      <w:r w:rsidR="00B41F91" w:rsidRPr="00D202E6">
        <w:rPr>
          <w:sz w:val="20"/>
          <w:lang w:val="sr-Latn-RS"/>
        </w:rPr>
        <w:t xml:space="preserve"> </w:t>
      </w:r>
      <w:r w:rsidRPr="00D202E6">
        <w:rPr>
          <w:sz w:val="20"/>
          <w:lang w:val="sr-Latn-RS"/>
        </w:rPr>
        <w:t>дијагностику</w:t>
      </w:r>
      <w:r w:rsidR="00BB1759" w:rsidRPr="00D202E6">
        <w:rPr>
          <w:sz w:val="20"/>
          <w:lang w:val="sr-Latn-RS"/>
        </w:rPr>
        <w:t xml:space="preserve">; </w:t>
      </w:r>
      <w:r w:rsidR="00B22B20" w:rsidRPr="00D202E6">
        <w:rPr>
          <w:sz w:val="20"/>
          <w:lang w:val="sr-Cyrl-RS"/>
        </w:rPr>
        <w:t>помоћник</w:t>
      </w:r>
      <w:r w:rsidR="00BB1759" w:rsidRPr="00D202E6">
        <w:rPr>
          <w:sz w:val="20"/>
          <w:lang w:val="sr-Latn-RS"/>
        </w:rPr>
        <w:t xml:space="preserve"> директора </w:t>
      </w:r>
      <w:r w:rsidR="00B41F91" w:rsidRPr="00D202E6">
        <w:rPr>
          <w:sz w:val="20"/>
          <w:lang w:val="sr-Latn-RS"/>
        </w:rPr>
        <w:t xml:space="preserve"> </w:t>
      </w:r>
      <w:r w:rsidRPr="00D202E6">
        <w:rPr>
          <w:sz w:val="20"/>
          <w:lang w:val="sr-Latn-RS"/>
        </w:rPr>
        <w:t>Клинике</w:t>
      </w:r>
      <w:r w:rsidR="00B41F91" w:rsidRPr="00D202E6">
        <w:rPr>
          <w:sz w:val="20"/>
          <w:lang w:val="sr-Latn-RS"/>
        </w:rPr>
        <w:t xml:space="preserve"> </w:t>
      </w:r>
      <w:r w:rsidRPr="00D202E6">
        <w:rPr>
          <w:sz w:val="20"/>
          <w:lang w:val="sr-Latn-RS"/>
        </w:rPr>
        <w:t>за</w:t>
      </w:r>
      <w:r w:rsidR="00B41F91" w:rsidRPr="00D202E6">
        <w:rPr>
          <w:sz w:val="20"/>
          <w:lang w:val="sr-Latn-RS"/>
        </w:rPr>
        <w:t xml:space="preserve"> </w:t>
      </w:r>
      <w:r w:rsidRPr="00D202E6">
        <w:rPr>
          <w:sz w:val="20"/>
          <w:lang w:val="sr-Latn-RS"/>
        </w:rPr>
        <w:t>неурологију</w:t>
      </w:r>
      <w:r w:rsidR="00B41F91" w:rsidRPr="00D202E6">
        <w:rPr>
          <w:sz w:val="20"/>
          <w:lang w:val="sr-Latn-RS"/>
        </w:rPr>
        <w:t xml:space="preserve"> </w:t>
      </w:r>
      <w:r w:rsidRPr="00D202E6">
        <w:rPr>
          <w:sz w:val="20"/>
          <w:lang w:val="sr-Latn-RS"/>
        </w:rPr>
        <w:t>Универзитетског</w:t>
      </w:r>
      <w:r w:rsidR="00B41F91" w:rsidRPr="00D202E6">
        <w:rPr>
          <w:sz w:val="20"/>
          <w:lang w:val="sr-Latn-RS"/>
        </w:rPr>
        <w:t xml:space="preserve"> </w:t>
      </w:r>
      <w:r w:rsidRPr="00D202E6">
        <w:rPr>
          <w:sz w:val="20"/>
          <w:lang w:val="sr-Latn-RS"/>
        </w:rPr>
        <w:t>клиничког</w:t>
      </w:r>
      <w:r w:rsidR="00B41F91" w:rsidRPr="00D202E6">
        <w:rPr>
          <w:sz w:val="20"/>
          <w:lang w:val="sr-Latn-RS"/>
        </w:rPr>
        <w:t xml:space="preserve"> </w:t>
      </w:r>
      <w:r w:rsidRPr="00D202E6">
        <w:rPr>
          <w:sz w:val="20"/>
          <w:lang w:val="sr-Latn-RS"/>
        </w:rPr>
        <w:t>центра</w:t>
      </w:r>
      <w:r w:rsidR="00B41F91" w:rsidRPr="00D202E6">
        <w:rPr>
          <w:sz w:val="20"/>
          <w:lang w:val="sr-Latn-RS"/>
        </w:rPr>
        <w:t xml:space="preserve"> </w:t>
      </w:r>
      <w:r w:rsidRPr="00D202E6">
        <w:rPr>
          <w:sz w:val="20"/>
          <w:lang w:val="sr-Latn-RS"/>
        </w:rPr>
        <w:t>Србије</w:t>
      </w:r>
    </w:p>
    <w:p w14:paraId="1BE6822A" w14:textId="17C609AF" w:rsidR="00DB6017" w:rsidRPr="00D202E6" w:rsidRDefault="0024774E" w:rsidP="00604EF7">
      <w:pPr>
        <w:numPr>
          <w:ilvl w:val="0"/>
          <w:numId w:val="29"/>
        </w:numPr>
        <w:ind w:left="0" w:firstLine="0"/>
        <w:jc w:val="both"/>
        <w:rPr>
          <w:sz w:val="20"/>
          <w:lang w:val="sl-SI"/>
        </w:rPr>
      </w:pPr>
      <w:r w:rsidRPr="00D202E6">
        <w:rPr>
          <w:sz w:val="20"/>
          <w:lang w:val="sr-Cyrl-RS"/>
        </w:rPr>
        <w:t>Ужа</w:t>
      </w:r>
      <w:r w:rsidR="00DB6017" w:rsidRPr="00D202E6">
        <w:rPr>
          <w:sz w:val="20"/>
          <w:lang w:val="sr-Cyrl-RS"/>
        </w:rPr>
        <w:t xml:space="preserve"> </w:t>
      </w:r>
      <w:r w:rsidRPr="00D202E6">
        <w:rPr>
          <w:sz w:val="20"/>
          <w:lang w:val="sr-Cyrl-RS"/>
        </w:rPr>
        <w:t>н</w:t>
      </w:r>
      <w:r w:rsidRPr="00D202E6">
        <w:rPr>
          <w:sz w:val="20"/>
          <w:lang w:val="sl-SI"/>
        </w:rPr>
        <w:t>аучна</w:t>
      </w:r>
      <w:r w:rsidR="00DB6017" w:rsidRPr="00D202E6">
        <w:rPr>
          <w:sz w:val="20"/>
          <w:lang w:val="sl-SI"/>
        </w:rPr>
        <w:t xml:space="preserve"> </w:t>
      </w:r>
      <w:r w:rsidRPr="00D202E6">
        <w:rPr>
          <w:sz w:val="20"/>
          <w:lang w:val="sl-SI"/>
        </w:rPr>
        <w:t>област</w:t>
      </w:r>
      <w:r w:rsidR="00DB6017" w:rsidRPr="00D202E6">
        <w:rPr>
          <w:sz w:val="20"/>
          <w:lang w:val="sl-SI"/>
        </w:rPr>
        <w:tab/>
      </w:r>
      <w:r w:rsidR="00DB6017" w:rsidRPr="00D202E6">
        <w:rPr>
          <w:sz w:val="20"/>
          <w:lang w:val="sl-SI"/>
        </w:rPr>
        <w:tab/>
      </w:r>
      <w:r w:rsidRPr="00D202E6">
        <w:rPr>
          <w:sz w:val="20"/>
          <w:lang w:val="sl-SI"/>
        </w:rPr>
        <w:t>Неурологија</w:t>
      </w:r>
    </w:p>
    <w:p w14:paraId="751C5188" w14:textId="77777777" w:rsidR="00DB6017" w:rsidRPr="00D202E6" w:rsidRDefault="00DB6017" w:rsidP="007D2323">
      <w:pPr>
        <w:ind w:firstLine="0"/>
        <w:jc w:val="both"/>
        <w:rPr>
          <w:sz w:val="20"/>
          <w:lang w:val="sl-SI"/>
        </w:rPr>
      </w:pPr>
    </w:p>
    <w:p w14:paraId="5A70CB29" w14:textId="65C8696B" w:rsidR="00DB6017" w:rsidRPr="00D202E6" w:rsidRDefault="0024774E" w:rsidP="007D2323">
      <w:pPr>
        <w:ind w:firstLine="0"/>
        <w:jc w:val="both"/>
        <w:rPr>
          <w:b/>
          <w:sz w:val="20"/>
          <w:lang w:val="sl-SI"/>
        </w:rPr>
      </w:pPr>
      <w:r w:rsidRPr="00D202E6">
        <w:rPr>
          <w:b/>
          <w:sz w:val="20"/>
          <w:lang w:val="sl-SI"/>
        </w:rPr>
        <w:t>Б</w:t>
      </w:r>
      <w:r w:rsidR="00DB6017" w:rsidRPr="00D202E6">
        <w:rPr>
          <w:b/>
          <w:sz w:val="20"/>
          <w:lang w:val="sl-SI"/>
        </w:rPr>
        <w:t xml:space="preserve">. </w:t>
      </w:r>
      <w:r w:rsidRPr="00D202E6">
        <w:rPr>
          <w:b/>
          <w:sz w:val="20"/>
          <w:lang w:val="sl-SI"/>
        </w:rPr>
        <w:t>СТРУЧНА</w:t>
      </w:r>
      <w:r w:rsidR="00DB6017" w:rsidRPr="00D202E6">
        <w:rPr>
          <w:b/>
          <w:sz w:val="20"/>
          <w:lang w:val="sl-SI"/>
        </w:rPr>
        <w:t xml:space="preserve"> </w:t>
      </w:r>
      <w:r w:rsidRPr="00D202E6">
        <w:rPr>
          <w:b/>
          <w:sz w:val="20"/>
          <w:lang w:val="sl-SI"/>
        </w:rPr>
        <w:t>БИОГРАФИЈА</w:t>
      </w:r>
      <w:r w:rsidR="00DB6017" w:rsidRPr="00D202E6">
        <w:rPr>
          <w:b/>
          <w:sz w:val="20"/>
          <w:lang w:val="sl-SI"/>
        </w:rPr>
        <w:t xml:space="preserve">, </w:t>
      </w:r>
      <w:r w:rsidRPr="00D202E6">
        <w:rPr>
          <w:b/>
          <w:sz w:val="20"/>
          <w:lang w:val="sl-SI"/>
        </w:rPr>
        <w:t>ДИПЛОМЕ</w:t>
      </w:r>
      <w:r w:rsidR="00DB6017" w:rsidRPr="00D202E6">
        <w:rPr>
          <w:b/>
          <w:sz w:val="20"/>
          <w:lang w:val="sl-SI"/>
        </w:rPr>
        <w:t xml:space="preserve"> </w:t>
      </w:r>
      <w:r w:rsidRPr="00D202E6">
        <w:rPr>
          <w:b/>
          <w:sz w:val="20"/>
          <w:lang w:val="sl-SI"/>
        </w:rPr>
        <w:t>И</w:t>
      </w:r>
      <w:r w:rsidR="00DB6017" w:rsidRPr="00D202E6">
        <w:rPr>
          <w:b/>
          <w:sz w:val="20"/>
          <w:lang w:val="sl-SI"/>
        </w:rPr>
        <w:t xml:space="preserve"> </w:t>
      </w:r>
      <w:r w:rsidR="00327328">
        <w:rPr>
          <w:b/>
          <w:sz w:val="20"/>
          <w:lang w:val="sl-SI"/>
        </w:rPr>
        <w:t>ЗВАЊ</w:t>
      </w:r>
      <w:r w:rsidRPr="00D202E6">
        <w:rPr>
          <w:b/>
          <w:sz w:val="20"/>
          <w:lang w:val="sl-SI"/>
        </w:rPr>
        <w:t>А</w:t>
      </w:r>
    </w:p>
    <w:p w14:paraId="342ECE5E" w14:textId="5E74998D" w:rsidR="00DB6017" w:rsidRPr="00D202E6" w:rsidRDefault="0024774E" w:rsidP="007D2323">
      <w:pPr>
        <w:ind w:firstLine="0"/>
        <w:jc w:val="both"/>
        <w:rPr>
          <w:b/>
          <w:sz w:val="20"/>
          <w:lang w:val="sl-SI"/>
        </w:rPr>
      </w:pPr>
      <w:r w:rsidRPr="00D202E6">
        <w:rPr>
          <w:b/>
          <w:sz w:val="20"/>
          <w:lang w:val="sl-SI"/>
        </w:rPr>
        <w:t>Основне</w:t>
      </w:r>
      <w:r w:rsidR="00DB6017" w:rsidRPr="00D202E6">
        <w:rPr>
          <w:b/>
          <w:sz w:val="20"/>
          <w:lang w:val="sl-SI"/>
        </w:rPr>
        <w:t xml:space="preserve"> </w:t>
      </w:r>
      <w:r w:rsidRPr="00D202E6">
        <w:rPr>
          <w:b/>
          <w:sz w:val="20"/>
          <w:lang w:val="sl-SI"/>
        </w:rPr>
        <w:t>студије</w:t>
      </w:r>
    </w:p>
    <w:p w14:paraId="02AFCA43" w14:textId="3C83B08C" w:rsidR="00DB6017" w:rsidRPr="00D202E6" w:rsidRDefault="0024774E" w:rsidP="00604EF7">
      <w:pPr>
        <w:numPr>
          <w:ilvl w:val="0"/>
          <w:numId w:val="30"/>
        </w:numPr>
        <w:ind w:left="0" w:firstLine="0"/>
        <w:jc w:val="both"/>
        <w:rPr>
          <w:sz w:val="20"/>
          <w:lang w:val="sl-SI"/>
        </w:rPr>
      </w:pPr>
      <w:r w:rsidRPr="00D202E6">
        <w:rPr>
          <w:sz w:val="20"/>
          <w:lang w:val="sl-SI"/>
        </w:rPr>
        <w:t>Назив</w:t>
      </w:r>
      <w:r w:rsidR="00DB6017" w:rsidRPr="00D202E6">
        <w:rPr>
          <w:sz w:val="20"/>
          <w:lang w:val="sl-SI"/>
        </w:rPr>
        <w:t xml:space="preserve"> </w:t>
      </w:r>
      <w:r w:rsidRPr="00D202E6">
        <w:rPr>
          <w:sz w:val="20"/>
          <w:lang w:val="sl-SI"/>
        </w:rPr>
        <w:t>установе</w:t>
      </w:r>
      <w:r w:rsidR="00DB6017" w:rsidRPr="00D202E6">
        <w:rPr>
          <w:sz w:val="20"/>
          <w:lang w:val="sl-SI"/>
        </w:rPr>
        <w:tab/>
      </w:r>
      <w:r w:rsidR="00DB6017" w:rsidRPr="00D202E6">
        <w:rPr>
          <w:sz w:val="20"/>
          <w:lang w:val="sl-SI"/>
        </w:rPr>
        <w:tab/>
      </w:r>
      <w:r w:rsidR="00DB6017" w:rsidRPr="00D202E6">
        <w:rPr>
          <w:sz w:val="20"/>
          <w:lang w:val="sl-SI"/>
        </w:rPr>
        <w:tab/>
      </w:r>
      <w:r w:rsidRPr="00D202E6">
        <w:rPr>
          <w:sz w:val="20"/>
          <w:lang w:val="sl-SI"/>
        </w:rPr>
        <w:t>Медицински</w:t>
      </w:r>
      <w:r w:rsidR="00DB6017" w:rsidRPr="00D202E6">
        <w:rPr>
          <w:sz w:val="20"/>
          <w:lang w:val="sl-SI"/>
        </w:rPr>
        <w:t xml:space="preserve"> </w:t>
      </w:r>
      <w:r w:rsidRPr="00D202E6">
        <w:rPr>
          <w:sz w:val="20"/>
          <w:lang w:val="sl-SI"/>
        </w:rPr>
        <w:t>факултет</w:t>
      </w:r>
      <w:r w:rsidR="00DB6017" w:rsidRPr="00D202E6">
        <w:rPr>
          <w:sz w:val="20"/>
          <w:lang w:val="sl-SI"/>
        </w:rPr>
        <w:t xml:space="preserve"> </w:t>
      </w:r>
      <w:r w:rsidRPr="00D202E6">
        <w:rPr>
          <w:sz w:val="20"/>
          <w:lang w:val="sl-SI"/>
        </w:rPr>
        <w:t>Универзитет</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p>
    <w:p w14:paraId="2CEF2536" w14:textId="1EC8FC6A" w:rsidR="00DB6017" w:rsidRPr="00D202E6" w:rsidRDefault="0024774E" w:rsidP="00604EF7">
      <w:pPr>
        <w:numPr>
          <w:ilvl w:val="0"/>
          <w:numId w:val="30"/>
        </w:numPr>
        <w:ind w:left="0" w:firstLine="0"/>
        <w:jc w:val="both"/>
        <w:rPr>
          <w:b/>
          <w:sz w:val="20"/>
          <w:lang w:val="sr-Latn-CS"/>
        </w:rPr>
      </w:pPr>
      <w:r w:rsidRPr="00D202E6">
        <w:rPr>
          <w:sz w:val="20"/>
          <w:lang w:val="sl-SI"/>
        </w:rPr>
        <w:t>Место</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година</w:t>
      </w:r>
      <w:r w:rsidR="00DB6017" w:rsidRPr="00D202E6">
        <w:rPr>
          <w:sz w:val="20"/>
          <w:lang w:val="sl-SI"/>
        </w:rPr>
        <w:t xml:space="preserve"> </w:t>
      </w:r>
      <w:r w:rsidRPr="00D202E6">
        <w:rPr>
          <w:sz w:val="20"/>
          <w:lang w:val="sl-SI"/>
        </w:rPr>
        <w:t>завршетка</w:t>
      </w:r>
      <w:r w:rsidR="00DB6017" w:rsidRPr="00D202E6">
        <w:rPr>
          <w:sz w:val="20"/>
          <w:lang w:val="sl-SI"/>
        </w:rPr>
        <w:tab/>
      </w:r>
      <w:r w:rsidRPr="00D202E6">
        <w:rPr>
          <w:sz w:val="20"/>
          <w:lang w:val="sr-Latn-CS"/>
        </w:rPr>
        <w:t>Београд</w:t>
      </w:r>
      <w:r w:rsidR="00DB6017" w:rsidRPr="00D202E6">
        <w:rPr>
          <w:sz w:val="20"/>
          <w:lang w:val="sr-Latn-CS"/>
        </w:rPr>
        <w:t xml:space="preserve">, 2001. </w:t>
      </w:r>
      <w:r w:rsidRPr="00D202E6">
        <w:rPr>
          <w:sz w:val="20"/>
          <w:lang w:val="sr-Latn-CS"/>
        </w:rPr>
        <w:t>године</w:t>
      </w:r>
      <w:r w:rsidR="00DB6017" w:rsidRPr="00D202E6">
        <w:rPr>
          <w:sz w:val="20"/>
          <w:lang w:val="sr-Latn-CS"/>
        </w:rPr>
        <w:t xml:space="preserve">, </w:t>
      </w:r>
      <w:r w:rsidRPr="00D202E6">
        <w:rPr>
          <w:sz w:val="20"/>
          <w:lang w:val="sr-Latn-CS"/>
        </w:rPr>
        <w:t>просечна</w:t>
      </w:r>
      <w:r w:rsidR="00DB6017" w:rsidRPr="00D202E6">
        <w:rPr>
          <w:sz w:val="20"/>
          <w:lang w:val="sr-Latn-CS"/>
        </w:rPr>
        <w:t xml:space="preserve"> </w:t>
      </w:r>
      <w:r w:rsidRPr="00D202E6">
        <w:rPr>
          <w:sz w:val="20"/>
          <w:lang w:val="sr-Latn-CS"/>
        </w:rPr>
        <w:t>оцена</w:t>
      </w:r>
      <w:r w:rsidR="00DB6017" w:rsidRPr="00D202E6">
        <w:rPr>
          <w:sz w:val="20"/>
          <w:lang w:val="sr-Latn-CS"/>
        </w:rPr>
        <w:t xml:space="preserve"> 9,23</w:t>
      </w:r>
    </w:p>
    <w:p w14:paraId="1D4AF849" w14:textId="77777777" w:rsidR="0008056E" w:rsidRDefault="0008056E" w:rsidP="007D2323">
      <w:pPr>
        <w:ind w:firstLine="0"/>
        <w:jc w:val="both"/>
        <w:rPr>
          <w:b/>
          <w:sz w:val="20"/>
          <w:lang w:val="sl-SI"/>
        </w:rPr>
      </w:pPr>
    </w:p>
    <w:p w14:paraId="6D735D49" w14:textId="07DF519F" w:rsidR="00DB6017" w:rsidRPr="00D202E6" w:rsidRDefault="0024774E" w:rsidP="007D2323">
      <w:pPr>
        <w:ind w:firstLine="0"/>
        <w:jc w:val="both"/>
        <w:rPr>
          <w:b/>
          <w:sz w:val="20"/>
          <w:lang w:val="sr-Latn-CS"/>
        </w:rPr>
      </w:pPr>
      <w:r w:rsidRPr="00D202E6">
        <w:rPr>
          <w:b/>
          <w:sz w:val="20"/>
          <w:lang w:val="sl-SI"/>
        </w:rPr>
        <w:t>Последипломске</w:t>
      </w:r>
      <w:r w:rsidR="00DB6017" w:rsidRPr="00D202E6">
        <w:rPr>
          <w:b/>
          <w:sz w:val="20"/>
          <w:lang w:val="sl-SI"/>
        </w:rPr>
        <w:t xml:space="preserve"> </w:t>
      </w:r>
      <w:r w:rsidRPr="00D202E6">
        <w:rPr>
          <w:b/>
          <w:sz w:val="20"/>
          <w:lang w:val="sl-SI"/>
        </w:rPr>
        <w:t>студије</w:t>
      </w:r>
      <w:r w:rsidR="00DB6017" w:rsidRPr="00D202E6">
        <w:rPr>
          <w:b/>
          <w:sz w:val="20"/>
          <w:lang w:val="sl-SI"/>
        </w:rPr>
        <w:t xml:space="preserve"> </w:t>
      </w:r>
      <w:r w:rsidR="0075729B" w:rsidRPr="00D202E6">
        <w:rPr>
          <w:b/>
          <w:sz w:val="20"/>
          <w:lang w:val="sl-SI"/>
        </w:rPr>
        <w:t>(</w:t>
      </w:r>
      <w:r w:rsidRPr="00D202E6">
        <w:rPr>
          <w:b/>
          <w:sz w:val="20"/>
          <w:lang w:val="sl-SI"/>
        </w:rPr>
        <w:t>Магистеријум</w:t>
      </w:r>
      <w:r w:rsidR="0075729B" w:rsidRPr="00D202E6">
        <w:rPr>
          <w:b/>
          <w:sz w:val="20"/>
          <w:lang w:val="sl-SI"/>
        </w:rPr>
        <w:t>)</w:t>
      </w:r>
    </w:p>
    <w:p w14:paraId="7DCEB419" w14:textId="07F0CDE7" w:rsidR="00DB6017" w:rsidRPr="00D202E6" w:rsidRDefault="0024774E" w:rsidP="00604EF7">
      <w:pPr>
        <w:numPr>
          <w:ilvl w:val="0"/>
          <w:numId w:val="31"/>
        </w:numPr>
        <w:ind w:left="0" w:firstLine="0"/>
        <w:jc w:val="both"/>
        <w:rPr>
          <w:sz w:val="20"/>
          <w:lang w:val="sl-SI"/>
        </w:rPr>
      </w:pPr>
      <w:r w:rsidRPr="00D202E6">
        <w:rPr>
          <w:sz w:val="20"/>
          <w:lang w:val="sl-SI"/>
        </w:rPr>
        <w:t>Назив</w:t>
      </w:r>
      <w:r w:rsidR="00DB6017" w:rsidRPr="00D202E6">
        <w:rPr>
          <w:sz w:val="20"/>
          <w:lang w:val="sl-SI"/>
        </w:rPr>
        <w:t xml:space="preserve"> </w:t>
      </w:r>
      <w:r w:rsidRPr="00D202E6">
        <w:rPr>
          <w:sz w:val="20"/>
          <w:lang w:val="sl-SI"/>
        </w:rPr>
        <w:t>установе</w:t>
      </w:r>
      <w:r w:rsidR="00DB6017" w:rsidRPr="00D202E6">
        <w:rPr>
          <w:sz w:val="20"/>
          <w:lang w:val="sl-SI"/>
        </w:rPr>
        <w:tab/>
      </w:r>
      <w:r w:rsidR="00DB6017" w:rsidRPr="00D202E6">
        <w:rPr>
          <w:sz w:val="20"/>
          <w:lang w:val="sl-SI"/>
        </w:rPr>
        <w:tab/>
      </w:r>
      <w:r w:rsidR="00DB6017" w:rsidRPr="00D202E6">
        <w:rPr>
          <w:sz w:val="20"/>
          <w:lang w:val="sl-SI"/>
        </w:rPr>
        <w:tab/>
      </w:r>
      <w:r w:rsidRPr="00D202E6">
        <w:rPr>
          <w:sz w:val="20"/>
          <w:lang w:val="sl-SI"/>
        </w:rPr>
        <w:t>Медицински</w:t>
      </w:r>
      <w:r w:rsidR="00DB6017" w:rsidRPr="00D202E6">
        <w:rPr>
          <w:sz w:val="20"/>
          <w:lang w:val="sl-SI"/>
        </w:rPr>
        <w:t xml:space="preserve"> </w:t>
      </w:r>
      <w:r w:rsidRPr="00D202E6">
        <w:rPr>
          <w:sz w:val="20"/>
          <w:lang w:val="sl-SI"/>
        </w:rPr>
        <w:t>факултет</w:t>
      </w:r>
      <w:r w:rsidR="00DB6017" w:rsidRPr="00D202E6">
        <w:rPr>
          <w:sz w:val="20"/>
          <w:lang w:val="sl-SI"/>
        </w:rPr>
        <w:t xml:space="preserve"> </w:t>
      </w:r>
      <w:r w:rsidRPr="00D202E6">
        <w:rPr>
          <w:sz w:val="20"/>
          <w:lang w:val="sl-SI"/>
        </w:rPr>
        <w:t>Универзитет</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p>
    <w:p w14:paraId="7DE02993" w14:textId="1F8835EB" w:rsidR="00DB6017" w:rsidRPr="00D202E6" w:rsidRDefault="0024774E" w:rsidP="00604EF7">
      <w:pPr>
        <w:numPr>
          <w:ilvl w:val="0"/>
          <w:numId w:val="31"/>
        </w:numPr>
        <w:ind w:left="0" w:firstLine="0"/>
        <w:jc w:val="both"/>
        <w:rPr>
          <w:sz w:val="20"/>
          <w:lang w:val="sr-Latn-CS"/>
        </w:rPr>
      </w:pPr>
      <w:r w:rsidRPr="00D202E6">
        <w:rPr>
          <w:sz w:val="20"/>
          <w:lang w:val="sl-SI"/>
        </w:rPr>
        <w:t>Место</w:t>
      </w:r>
      <w:r w:rsidR="00DB6017" w:rsidRPr="00D202E6">
        <w:rPr>
          <w:sz w:val="20"/>
          <w:lang w:val="sr-Cyrl-CS"/>
        </w:rPr>
        <w:t>,</w:t>
      </w:r>
      <w:r w:rsidR="00DB6017" w:rsidRPr="00D202E6">
        <w:rPr>
          <w:sz w:val="20"/>
          <w:lang w:val="sl-SI"/>
        </w:rPr>
        <w:t xml:space="preserve"> </w:t>
      </w:r>
      <w:r w:rsidRPr="00D202E6">
        <w:rPr>
          <w:sz w:val="20"/>
          <w:lang w:val="sl-SI"/>
        </w:rPr>
        <w:t>година</w:t>
      </w:r>
      <w:r w:rsidR="00DB6017" w:rsidRPr="00D202E6">
        <w:rPr>
          <w:sz w:val="20"/>
          <w:lang w:val="sl-SI"/>
        </w:rPr>
        <w:t xml:space="preserve"> </w:t>
      </w:r>
      <w:r w:rsidRPr="00D202E6">
        <w:rPr>
          <w:sz w:val="20"/>
          <w:lang w:val="sl-SI"/>
        </w:rPr>
        <w:t>завршетка</w:t>
      </w:r>
      <w:r w:rsidR="00DB6017" w:rsidRPr="00D202E6">
        <w:rPr>
          <w:sz w:val="20"/>
          <w:lang w:val="sl-SI"/>
        </w:rPr>
        <w:t xml:space="preserve"> </w:t>
      </w:r>
      <w:r w:rsidR="00DB6017" w:rsidRPr="00D202E6">
        <w:rPr>
          <w:sz w:val="20"/>
          <w:lang w:val="sl-SI"/>
        </w:rPr>
        <w:tab/>
      </w:r>
      <w:r w:rsidRPr="00D202E6">
        <w:rPr>
          <w:sz w:val="20"/>
          <w:lang w:val="sl-SI"/>
        </w:rPr>
        <w:t>Београд</w:t>
      </w:r>
      <w:r w:rsidR="00DB6017" w:rsidRPr="00D202E6">
        <w:rPr>
          <w:sz w:val="20"/>
          <w:lang w:val="sl-SI"/>
        </w:rPr>
        <w:t xml:space="preserve">, </w:t>
      </w:r>
      <w:r w:rsidR="00DB6017" w:rsidRPr="00D202E6">
        <w:rPr>
          <w:sz w:val="20"/>
          <w:lang w:val="sr-Latn-CS"/>
        </w:rPr>
        <w:t xml:space="preserve">2008. </w:t>
      </w:r>
      <w:r w:rsidRPr="00D202E6">
        <w:rPr>
          <w:sz w:val="20"/>
          <w:lang w:val="sr-Latn-CS"/>
        </w:rPr>
        <w:t>године</w:t>
      </w:r>
    </w:p>
    <w:p w14:paraId="0E621B76" w14:textId="77777777" w:rsidR="00BB1759" w:rsidRPr="00D202E6" w:rsidRDefault="0024774E" w:rsidP="00604EF7">
      <w:pPr>
        <w:numPr>
          <w:ilvl w:val="0"/>
          <w:numId w:val="31"/>
        </w:numPr>
        <w:ind w:left="0" w:firstLine="0"/>
        <w:jc w:val="both"/>
        <w:rPr>
          <w:sz w:val="20"/>
          <w:lang w:val="sr-Latn-CS"/>
        </w:rPr>
      </w:pPr>
      <w:r w:rsidRPr="00D202E6">
        <w:rPr>
          <w:sz w:val="20"/>
          <w:lang w:val="sr-Latn-CS"/>
        </w:rPr>
        <w:t>Чланови</w:t>
      </w:r>
      <w:r w:rsidR="00DB6017" w:rsidRPr="00D202E6">
        <w:rPr>
          <w:sz w:val="20"/>
          <w:lang w:val="sr-Latn-CS"/>
        </w:rPr>
        <w:t xml:space="preserve"> </w:t>
      </w:r>
      <w:r w:rsidRPr="00D202E6">
        <w:rPr>
          <w:sz w:val="20"/>
          <w:lang w:val="sr-Latn-CS"/>
        </w:rPr>
        <w:t>Комисије</w:t>
      </w:r>
      <w:r w:rsidR="00DB6017" w:rsidRPr="00D202E6">
        <w:rPr>
          <w:sz w:val="20"/>
          <w:lang w:val="sr-Latn-CS"/>
        </w:rPr>
        <w:tab/>
      </w:r>
      <w:r w:rsidR="00DB6017" w:rsidRPr="00D202E6">
        <w:rPr>
          <w:sz w:val="20"/>
          <w:lang w:val="sr-Latn-CS"/>
        </w:rPr>
        <w:tab/>
      </w:r>
      <w:r w:rsidRPr="00D202E6">
        <w:rPr>
          <w:sz w:val="20"/>
        </w:rPr>
        <w:t>Академик</w:t>
      </w:r>
      <w:r w:rsidR="00DB6017" w:rsidRPr="00D202E6">
        <w:rPr>
          <w:sz w:val="20"/>
        </w:rPr>
        <w:t xml:space="preserve"> </w:t>
      </w:r>
      <w:r w:rsidRPr="00D202E6">
        <w:rPr>
          <w:sz w:val="20"/>
        </w:rPr>
        <w:t>Владимир</w:t>
      </w:r>
      <w:r w:rsidR="00DB6017" w:rsidRPr="00D202E6">
        <w:rPr>
          <w:sz w:val="20"/>
        </w:rPr>
        <w:t xml:space="preserve"> </w:t>
      </w:r>
      <w:r w:rsidRPr="00D202E6">
        <w:rPr>
          <w:sz w:val="20"/>
        </w:rPr>
        <w:t>Костић</w:t>
      </w:r>
      <w:r w:rsidR="00DB6017" w:rsidRPr="00D202E6">
        <w:rPr>
          <w:sz w:val="20"/>
        </w:rPr>
        <w:t xml:space="preserve"> (</w:t>
      </w:r>
      <w:r w:rsidRPr="00D202E6">
        <w:rPr>
          <w:sz w:val="20"/>
        </w:rPr>
        <w:t>председник</w:t>
      </w:r>
      <w:r w:rsidR="00DB6017" w:rsidRPr="00D202E6">
        <w:rPr>
          <w:sz w:val="20"/>
        </w:rPr>
        <w:t xml:space="preserve">), </w:t>
      </w:r>
      <w:r w:rsidRPr="00D202E6">
        <w:rPr>
          <w:sz w:val="20"/>
        </w:rPr>
        <w:t>Академик</w:t>
      </w:r>
      <w:r w:rsidR="00DB6017" w:rsidRPr="00D202E6">
        <w:rPr>
          <w:sz w:val="20"/>
        </w:rPr>
        <w:t xml:space="preserve"> </w:t>
      </w:r>
      <w:r w:rsidRPr="00D202E6">
        <w:rPr>
          <w:sz w:val="20"/>
        </w:rPr>
        <w:t>Небојша</w:t>
      </w:r>
      <w:r w:rsidR="00DB6017" w:rsidRPr="00D202E6">
        <w:rPr>
          <w:sz w:val="20"/>
        </w:rPr>
        <w:t xml:space="preserve"> </w:t>
      </w:r>
    </w:p>
    <w:p w14:paraId="1471C4F4" w14:textId="64C439BC" w:rsidR="00DB6017" w:rsidRPr="00D202E6" w:rsidRDefault="0024774E" w:rsidP="007D2323">
      <w:pPr>
        <w:ind w:left="2880" w:firstLine="720"/>
        <w:jc w:val="both"/>
        <w:rPr>
          <w:sz w:val="20"/>
          <w:lang w:val="sr-Latn-CS"/>
        </w:rPr>
      </w:pPr>
      <w:r w:rsidRPr="00D202E6">
        <w:rPr>
          <w:sz w:val="20"/>
        </w:rPr>
        <w:t>Лалић</w:t>
      </w:r>
      <w:r w:rsidR="00DB6017" w:rsidRPr="00D202E6">
        <w:rPr>
          <w:sz w:val="20"/>
        </w:rPr>
        <w:t xml:space="preserve"> (</w:t>
      </w:r>
      <w:r w:rsidRPr="00D202E6">
        <w:rPr>
          <w:sz w:val="20"/>
        </w:rPr>
        <w:t>члан</w:t>
      </w:r>
      <w:r w:rsidR="00DB6017" w:rsidRPr="00D202E6">
        <w:rPr>
          <w:sz w:val="20"/>
        </w:rPr>
        <w:t xml:space="preserve">), </w:t>
      </w:r>
      <w:r w:rsidRPr="00D202E6">
        <w:rPr>
          <w:sz w:val="20"/>
          <w:lang w:val="sr-Latn-RS"/>
        </w:rPr>
        <w:t>п</w:t>
      </w:r>
      <w:r w:rsidRPr="00D202E6">
        <w:rPr>
          <w:sz w:val="20"/>
        </w:rPr>
        <w:t>роф</w:t>
      </w:r>
      <w:r w:rsidR="00DB6017" w:rsidRPr="00D202E6">
        <w:rPr>
          <w:sz w:val="20"/>
        </w:rPr>
        <w:t xml:space="preserve">. </w:t>
      </w:r>
      <w:r w:rsidRPr="00D202E6">
        <w:rPr>
          <w:sz w:val="20"/>
          <w:lang w:val="sr-Latn-RS"/>
        </w:rPr>
        <w:t>д</w:t>
      </w:r>
      <w:r w:rsidRPr="00D202E6">
        <w:rPr>
          <w:sz w:val="20"/>
        </w:rPr>
        <w:t>р</w:t>
      </w:r>
      <w:r w:rsidR="00DB6017" w:rsidRPr="00D202E6">
        <w:rPr>
          <w:sz w:val="20"/>
        </w:rPr>
        <w:t xml:space="preserve"> </w:t>
      </w:r>
      <w:r w:rsidRPr="00D202E6">
        <w:rPr>
          <w:sz w:val="20"/>
        </w:rPr>
        <w:t>Јагода</w:t>
      </w:r>
      <w:r w:rsidR="00DB6017" w:rsidRPr="00D202E6">
        <w:rPr>
          <w:sz w:val="20"/>
        </w:rPr>
        <w:t xml:space="preserve"> </w:t>
      </w:r>
      <w:r w:rsidRPr="00D202E6">
        <w:rPr>
          <w:sz w:val="20"/>
        </w:rPr>
        <w:t>Потић</w:t>
      </w:r>
      <w:r w:rsidR="00DB6017" w:rsidRPr="00D202E6">
        <w:rPr>
          <w:sz w:val="20"/>
        </w:rPr>
        <w:t xml:space="preserve"> (</w:t>
      </w:r>
      <w:r w:rsidRPr="00D202E6">
        <w:rPr>
          <w:sz w:val="20"/>
        </w:rPr>
        <w:t>члан</w:t>
      </w:r>
      <w:r w:rsidR="00DB6017" w:rsidRPr="00D202E6">
        <w:rPr>
          <w:sz w:val="20"/>
        </w:rPr>
        <w:t>)</w:t>
      </w:r>
    </w:p>
    <w:p w14:paraId="6B9D8ED1" w14:textId="61F21418" w:rsidR="00DB6017" w:rsidRPr="00D202E6" w:rsidRDefault="0024774E" w:rsidP="00604EF7">
      <w:pPr>
        <w:numPr>
          <w:ilvl w:val="0"/>
          <w:numId w:val="31"/>
        </w:numPr>
        <w:ind w:left="0" w:firstLine="0"/>
        <w:jc w:val="both"/>
        <w:rPr>
          <w:sz w:val="20"/>
          <w:lang w:val="sr-Latn-CS"/>
        </w:rPr>
      </w:pPr>
      <w:r w:rsidRPr="00D202E6">
        <w:rPr>
          <w:sz w:val="20"/>
          <w:lang w:val="sr-Latn-RS"/>
        </w:rPr>
        <w:lastRenderedPageBreak/>
        <w:t>М</w:t>
      </w:r>
      <w:r w:rsidRPr="00D202E6">
        <w:rPr>
          <w:sz w:val="20"/>
          <w:lang w:val="sr-Cyrl-RS"/>
        </w:rPr>
        <w:t>ентор</w:t>
      </w:r>
      <w:r w:rsidR="00DB6017" w:rsidRPr="00D202E6">
        <w:rPr>
          <w:sz w:val="20"/>
          <w:lang w:val="sr-Cyrl-CS"/>
        </w:rPr>
        <w:t xml:space="preserve"> </w:t>
      </w:r>
      <w:r w:rsidR="00DB6017" w:rsidRPr="00D202E6">
        <w:rPr>
          <w:sz w:val="20"/>
          <w:lang w:val="sr-Cyrl-CS"/>
        </w:rPr>
        <w:tab/>
      </w:r>
      <w:r w:rsidR="00DB6017" w:rsidRPr="00D202E6">
        <w:rPr>
          <w:sz w:val="20"/>
          <w:lang w:val="sr-Cyrl-CS"/>
        </w:rPr>
        <w:tab/>
      </w:r>
      <w:r w:rsidR="00DB6017" w:rsidRPr="00D202E6">
        <w:rPr>
          <w:sz w:val="20"/>
          <w:lang w:val="sr-Cyrl-CS"/>
        </w:rPr>
        <w:tab/>
      </w:r>
      <w:r w:rsidR="00DB6017" w:rsidRPr="00D202E6">
        <w:rPr>
          <w:sz w:val="20"/>
          <w:lang w:val="sr-Cyrl-CS"/>
        </w:rPr>
        <w:tab/>
      </w:r>
      <w:r w:rsidRPr="00D202E6">
        <w:rPr>
          <w:sz w:val="20"/>
          <w:lang w:val="sr-Latn-RS"/>
        </w:rPr>
        <w:t>п</w:t>
      </w:r>
      <w:r w:rsidRPr="00D202E6">
        <w:rPr>
          <w:sz w:val="20"/>
        </w:rPr>
        <w:t>роф</w:t>
      </w:r>
      <w:r w:rsidR="00DB6017" w:rsidRPr="00D202E6">
        <w:rPr>
          <w:sz w:val="20"/>
          <w:lang w:val="sr-Latn-RS"/>
        </w:rPr>
        <w:t>.</w:t>
      </w:r>
      <w:r w:rsidR="00DB6017" w:rsidRPr="00D202E6">
        <w:rPr>
          <w:sz w:val="20"/>
        </w:rPr>
        <w:t xml:space="preserve"> </w:t>
      </w:r>
      <w:r w:rsidRPr="00D202E6">
        <w:rPr>
          <w:sz w:val="20"/>
        </w:rPr>
        <w:t>др</w:t>
      </w:r>
      <w:r w:rsidR="00DB6017" w:rsidRPr="00D202E6">
        <w:rPr>
          <w:sz w:val="20"/>
        </w:rPr>
        <w:t xml:space="preserve"> </w:t>
      </w:r>
      <w:r w:rsidRPr="00D202E6">
        <w:rPr>
          <w:sz w:val="20"/>
        </w:rPr>
        <w:t>Надежда</w:t>
      </w:r>
      <w:r w:rsidR="00DB6017" w:rsidRPr="00D202E6">
        <w:rPr>
          <w:sz w:val="20"/>
        </w:rPr>
        <w:t xml:space="preserve"> </w:t>
      </w:r>
      <w:r w:rsidRPr="00D202E6">
        <w:rPr>
          <w:sz w:val="20"/>
        </w:rPr>
        <w:t>Човичковић</w:t>
      </w:r>
      <w:r w:rsidR="00DB6017" w:rsidRPr="00D202E6">
        <w:rPr>
          <w:sz w:val="20"/>
        </w:rPr>
        <w:t>-</w:t>
      </w:r>
      <w:r w:rsidRPr="00D202E6">
        <w:rPr>
          <w:sz w:val="20"/>
        </w:rPr>
        <w:t>Штернић</w:t>
      </w:r>
    </w:p>
    <w:p w14:paraId="167CE163" w14:textId="56E7C028" w:rsidR="00DB6017" w:rsidRPr="00D202E6" w:rsidRDefault="0024774E" w:rsidP="00604EF7">
      <w:pPr>
        <w:numPr>
          <w:ilvl w:val="0"/>
          <w:numId w:val="31"/>
        </w:numPr>
        <w:ind w:left="0" w:firstLine="0"/>
        <w:jc w:val="both"/>
        <w:rPr>
          <w:sz w:val="20"/>
          <w:lang w:val="sl-SI"/>
        </w:rPr>
      </w:pPr>
      <w:r w:rsidRPr="00D202E6">
        <w:rPr>
          <w:sz w:val="20"/>
          <w:lang w:val="sr-Cyrl-RS"/>
        </w:rPr>
        <w:t>Н</w:t>
      </w:r>
      <w:r w:rsidRPr="00D202E6">
        <w:rPr>
          <w:sz w:val="20"/>
          <w:lang w:val="sl-SI"/>
        </w:rPr>
        <w:t>аслов</w:t>
      </w:r>
      <w:r w:rsidR="00DB6017" w:rsidRPr="00D202E6">
        <w:rPr>
          <w:sz w:val="20"/>
          <w:lang w:val="sl-SI"/>
        </w:rPr>
        <w:t xml:space="preserve"> </w:t>
      </w:r>
      <w:r w:rsidRPr="00D202E6">
        <w:rPr>
          <w:sz w:val="20"/>
          <w:lang w:val="sl-SI"/>
        </w:rPr>
        <w:t>магистарског</w:t>
      </w:r>
      <w:r w:rsidR="00DB6017" w:rsidRPr="00D202E6">
        <w:rPr>
          <w:sz w:val="20"/>
          <w:lang w:val="sl-SI"/>
        </w:rPr>
        <w:t xml:space="preserve"> </w:t>
      </w:r>
      <w:r w:rsidRPr="00D202E6">
        <w:rPr>
          <w:sz w:val="20"/>
          <w:lang w:val="sl-SI"/>
        </w:rPr>
        <w:t>рада</w:t>
      </w:r>
      <w:r w:rsidR="00DB6017" w:rsidRPr="00D202E6">
        <w:rPr>
          <w:sz w:val="20"/>
          <w:lang w:val="sl-SI"/>
        </w:rPr>
        <w:tab/>
      </w:r>
      <w:r w:rsidR="00DB6017" w:rsidRPr="00D202E6">
        <w:rPr>
          <w:sz w:val="20"/>
        </w:rPr>
        <w:t>„</w:t>
      </w:r>
      <w:r w:rsidRPr="00D202E6">
        <w:rPr>
          <w:sz w:val="20"/>
        </w:rPr>
        <w:t>Значај</w:t>
      </w:r>
      <w:r w:rsidR="00DB6017" w:rsidRPr="00D202E6">
        <w:rPr>
          <w:sz w:val="20"/>
        </w:rPr>
        <w:t xml:space="preserve"> </w:t>
      </w:r>
      <w:r w:rsidRPr="00D202E6">
        <w:rPr>
          <w:sz w:val="20"/>
        </w:rPr>
        <w:t>инсулинорезистенције</w:t>
      </w:r>
      <w:r w:rsidR="00DB6017" w:rsidRPr="00D202E6">
        <w:rPr>
          <w:sz w:val="20"/>
        </w:rPr>
        <w:t xml:space="preserve"> </w:t>
      </w:r>
      <w:r w:rsidRPr="00D202E6">
        <w:rPr>
          <w:sz w:val="20"/>
        </w:rPr>
        <w:t>у</w:t>
      </w:r>
      <w:r w:rsidR="00DB6017" w:rsidRPr="00D202E6">
        <w:rPr>
          <w:sz w:val="20"/>
        </w:rPr>
        <w:t xml:space="preserve"> </w:t>
      </w:r>
      <w:r w:rsidRPr="00D202E6">
        <w:rPr>
          <w:sz w:val="20"/>
        </w:rPr>
        <w:t>исхемијској</w:t>
      </w:r>
      <w:r w:rsidR="00DB6017" w:rsidRPr="00D202E6">
        <w:rPr>
          <w:sz w:val="20"/>
        </w:rPr>
        <w:t xml:space="preserve"> </w:t>
      </w:r>
      <w:r w:rsidRPr="00D202E6">
        <w:rPr>
          <w:sz w:val="20"/>
        </w:rPr>
        <w:t>болести</w:t>
      </w:r>
      <w:r w:rsidR="00DB6017" w:rsidRPr="00D202E6">
        <w:rPr>
          <w:sz w:val="20"/>
        </w:rPr>
        <w:t xml:space="preserve"> </w:t>
      </w:r>
      <w:r w:rsidRPr="00D202E6">
        <w:rPr>
          <w:sz w:val="20"/>
        </w:rPr>
        <w:t>мозга</w:t>
      </w:r>
      <w:r w:rsidR="00DB6017" w:rsidRPr="00D202E6">
        <w:rPr>
          <w:sz w:val="20"/>
        </w:rPr>
        <w:t>“</w:t>
      </w:r>
    </w:p>
    <w:p w14:paraId="4FDF5760" w14:textId="3CA40481" w:rsidR="00DB6017" w:rsidRPr="00D202E6" w:rsidRDefault="0024774E" w:rsidP="00604EF7">
      <w:pPr>
        <w:numPr>
          <w:ilvl w:val="0"/>
          <w:numId w:val="31"/>
        </w:numPr>
        <w:ind w:left="0" w:firstLine="0"/>
        <w:jc w:val="both"/>
        <w:rPr>
          <w:sz w:val="20"/>
          <w:lang w:val="sl-SI"/>
        </w:rPr>
      </w:pPr>
      <w:r w:rsidRPr="00D202E6">
        <w:rPr>
          <w:sz w:val="20"/>
          <w:lang w:val="sl-SI"/>
        </w:rPr>
        <w:t>Ужа</w:t>
      </w:r>
      <w:r w:rsidR="00DB6017" w:rsidRPr="00D202E6">
        <w:rPr>
          <w:sz w:val="20"/>
          <w:lang w:val="sl-SI"/>
        </w:rPr>
        <w:t xml:space="preserve"> </w:t>
      </w:r>
      <w:r w:rsidRPr="00D202E6">
        <w:rPr>
          <w:sz w:val="20"/>
          <w:lang w:val="sl-SI"/>
        </w:rPr>
        <w:t>научна</w:t>
      </w:r>
      <w:r w:rsidR="00DB6017" w:rsidRPr="00D202E6">
        <w:rPr>
          <w:sz w:val="20"/>
          <w:lang w:val="sl-SI"/>
        </w:rPr>
        <w:t xml:space="preserve"> </w:t>
      </w:r>
      <w:r w:rsidRPr="00D202E6">
        <w:rPr>
          <w:sz w:val="20"/>
          <w:lang w:val="sl-SI"/>
        </w:rPr>
        <w:t>област</w:t>
      </w:r>
      <w:r w:rsidR="00DB6017" w:rsidRPr="00D202E6">
        <w:rPr>
          <w:sz w:val="20"/>
          <w:lang w:val="sl-SI"/>
        </w:rPr>
        <w:tab/>
      </w:r>
      <w:r w:rsidR="00DB6017" w:rsidRPr="00D202E6">
        <w:rPr>
          <w:sz w:val="20"/>
          <w:lang w:val="sl-SI"/>
        </w:rPr>
        <w:tab/>
      </w:r>
      <w:r w:rsidRPr="00D202E6">
        <w:rPr>
          <w:sz w:val="20"/>
          <w:lang w:val="sl-SI"/>
        </w:rPr>
        <w:t>Неурологија</w:t>
      </w:r>
    </w:p>
    <w:p w14:paraId="4627D17F" w14:textId="736BA3DF" w:rsidR="00DB6017" w:rsidRPr="00D202E6" w:rsidRDefault="0024774E" w:rsidP="007D2323">
      <w:pPr>
        <w:ind w:firstLine="0"/>
        <w:jc w:val="both"/>
        <w:rPr>
          <w:b/>
          <w:sz w:val="20"/>
          <w:lang w:val="sl-SI"/>
        </w:rPr>
      </w:pPr>
      <w:r w:rsidRPr="00D202E6">
        <w:rPr>
          <w:b/>
          <w:sz w:val="20"/>
          <w:lang w:val="sl-SI"/>
        </w:rPr>
        <w:t>Докторат</w:t>
      </w:r>
    </w:p>
    <w:p w14:paraId="009CC3E4" w14:textId="2B5A483D" w:rsidR="00DB6017" w:rsidRPr="00D202E6" w:rsidRDefault="0024774E" w:rsidP="00604EF7">
      <w:pPr>
        <w:numPr>
          <w:ilvl w:val="0"/>
          <w:numId w:val="32"/>
        </w:numPr>
        <w:ind w:left="0" w:firstLine="0"/>
        <w:jc w:val="both"/>
        <w:rPr>
          <w:sz w:val="20"/>
          <w:lang w:val="sl-SI"/>
        </w:rPr>
      </w:pPr>
      <w:r w:rsidRPr="00D202E6">
        <w:rPr>
          <w:sz w:val="20"/>
          <w:lang w:val="sl-SI"/>
        </w:rPr>
        <w:t>Назив</w:t>
      </w:r>
      <w:r w:rsidR="00DB6017" w:rsidRPr="00D202E6">
        <w:rPr>
          <w:sz w:val="20"/>
          <w:lang w:val="sl-SI"/>
        </w:rPr>
        <w:t xml:space="preserve"> </w:t>
      </w:r>
      <w:r w:rsidRPr="00D202E6">
        <w:rPr>
          <w:sz w:val="20"/>
          <w:lang w:val="sl-SI"/>
        </w:rPr>
        <w:t>установе</w:t>
      </w:r>
      <w:r w:rsidR="00DB6017" w:rsidRPr="00D202E6">
        <w:rPr>
          <w:sz w:val="20"/>
          <w:lang w:val="sl-SI"/>
        </w:rPr>
        <w:tab/>
      </w:r>
      <w:r w:rsidR="00DB6017" w:rsidRPr="00D202E6">
        <w:rPr>
          <w:sz w:val="20"/>
          <w:lang w:val="sl-SI"/>
        </w:rPr>
        <w:tab/>
      </w:r>
      <w:r w:rsidR="00DB6017" w:rsidRPr="00D202E6">
        <w:rPr>
          <w:sz w:val="20"/>
          <w:lang w:val="sl-SI"/>
        </w:rPr>
        <w:tab/>
      </w:r>
      <w:r w:rsidRPr="00D202E6">
        <w:rPr>
          <w:sz w:val="20"/>
          <w:lang w:val="sl-SI"/>
        </w:rPr>
        <w:t>Медицински</w:t>
      </w:r>
      <w:r w:rsidR="00DB6017" w:rsidRPr="00D202E6">
        <w:rPr>
          <w:sz w:val="20"/>
          <w:lang w:val="sl-SI"/>
        </w:rPr>
        <w:t xml:space="preserve"> </w:t>
      </w:r>
      <w:r w:rsidRPr="00D202E6">
        <w:rPr>
          <w:sz w:val="20"/>
          <w:lang w:val="sl-SI"/>
        </w:rPr>
        <w:t>факултет</w:t>
      </w:r>
      <w:r w:rsidR="00DB6017" w:rsidRPr="00D202E6">
        <w:rPr>
          <w:sz w:val="20"/>
          <w:lang w:val="sl-SI"/>
        </w:rPr>
        <w:t xml:space="preserve"> </w:t>
      </w:r>
      <w:r w:rsidRPr="00D202E6">
        <w:rPr>
          <w:sz w:val="20"/>
          <w:lang w:val="sl-SI"/>
        </w:rPr>
        <w:t>Универзитет</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p>
    <w:p w14:paraId="1913B1A3" w14:textId="6E8D9EAD" w:rsidR="00DB6017" w:rsidRPr="00D202E6" w:rsidRDefault="0024774E" w:rsidP="00604EF7">
      <w:pPr>
        <w:numPr>
          <w:ilvl w:val="0"/>
          <w:numId w:val="32"/>
        </w:numPr>
        <w:ind w:left="0" w:firstLine="0"/>
        <w:jc w:val="both"/>
        <w:rPr>
          <w:sz w:val="20"/>
          <w:lang w:val="sl-SI"/>
        </w:rPr>
      </w:pPr>
      <w:r w:rsidRPr="00D202E6">
        <w:rPr>
          <w:sz w:val="20"/>
          <w:lang w:val="sl-SI"/>
        </w:rPr>
        <w:t>Место</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година</w:t>
      </w:r>
      <w:r w:rsidR="00DB6017" w:rsidRPr="00D202E6">
        <w:rPr>
          <w:sz w:val="20"/>
          <w:lang w:val="sl-SI"/>
        </w:rPr>
        <w:t xml:space="preserve"> </w:t>
      </w:r>
      <w:r w:rsidRPr="00D202E6">
        <w:rPr>
          <w:sz w:val="20"/>
          <w:lang w:val="sl-SI"/>
        </w:rPr>
        <w:t>одбране</w:t>
      </w:r>
      <w:r w:rsidR="00DB6017" w:rsidRPr="00D202E6">
        <w:rPr>
          <w:sz w:val="20"/>
          <w:lang w:val="sl-SI"/>
        </w:rPr>
        <w:tab/>
      </w:r>
      <w:r w:rsidR="00DB6017" w:rsidRPr="00D202E6">
        <w:rPr>
          <w:sz w:val="20"/>
          <w:lang w:val="sl-SI"/>
        </w:rPr>
        <w:tab/>
      </w:r>
      <w:r w:rsidRPr="00D202E6">
        <w:rPr>
          <w:sz w:val="20"/>
          <w:lang w:val="sl-SI"/>
        </w:rPr>
        <w:t>Београд</w:t>
      </w:r>
      <w:r w:rsidR="00DB6017" w:rsidRPr="00D202E6">
        <w:rPr>
          <w:sz w:val="20"/>
          <w:lang w:val="sl-SI"/>
        </w:rPr>
        <w:t xml:space="preserve">, </w:t>
      </w:r>
      <w:r w:rsidR="00DB6017" w:rsidRPr="00D202E6">
        <w:rPr>
          <w:sz w:val="20"/>
          <w:lang w:val="sr-Latn-CS"/>
        </w:rPr>
        <w:t xml:space="preserve">2015. </w:t>
      </w:r>
      <w:r w:rsidRPr="00D202E6">
        <w:rPr>
          <w:sz w:val="20"/>
          <w:lang w:val="sr-Latn-CS"/>
        </w:rPr>
        <w:t>године</w:t>
      </w:r>
    </w:p>
    <w:p w14:paraId="51B938DE" w14:textId="77777777" w:rsidR="00BB1759" w:rsidRPr="00D202E6" w:rsidRDefault="0024774E" w:rsidP="00604EF7">
      <w:pPr>
        <w:numPr>
          <w:ilvl w:val="0"/>
          <w:numId w:val="32"/>
        </w:numPr>
        <w:ind w:left="0" w:firstLine="0"/>
        <w:jc w:val="both"/>
        <w:rPr>
          <w:sz w:val="20"/>
          <w:lang w:val="sl-SI"/>
        </w:rPr>
      </w:pPr>
      <w:r w:rsidRPr="00D202E6">
        <w:rPr>
          <w:sz w:val="20"/>
          <w:lang w:val="sl-SI"/>
        </w:rPr>
        <w:t>Чланови</w:t>
      </w:r>
      <w:r w:rsidR="00DB6017" w:rsidRPr="00D202E6">
        <w:rPr>
          <w:sz w:val="20"/>
          <w:lang w:val="sl-SI"/>
        </w:rPr>
        <w:t xml:space="preserve"> </w:t>
      </w:r>
      <w:r w:rsidRPr="00D202E6">
        <w:rPr>
          <w:sz w:val="20"/>
          <w:lang w:val="sl-SI"/>
        </w:rPr>
        <w:t>комисије</w:t>
      </w:r>
      <w:r w:rsidR="00DB6017" w:rsidRPr="00D202E6">
        <w:rPr>
          <w:sz w:val="20"/>
          <w:lang w:val="sl-SI"/>
        </w:rPr>
        <w:tab/>
      </w:r>
      <w:r w:rsidR="00DB6017" w:rsidRPr="00D202E6">
        <w:rPr>
          <w:sz w:val="20"/>
          <w:lang w:val="sl-SI"/>
        </w:rPr>
        <w:tab/>
      </w:r>
      <w:r w:rsidRPr="00D202E6">
        <w:rPr>
          <w:sz w:val="20"/>
          <w:lang w:val="sl-SI"/>
        </w:rPr>
        <w:t>п</w:t>
      </w:r>
      <w:r w:rsidRPr="00D202E6">
        <w:rPr>
          <w:sz w:val="20"/>
        </w:rPr>
        <w:t>роф</w:t>
      </w:r>
      <w:r w:rsidR="00DB6017" w:rsidRPr="00D202E6">
        <w:rPr>
          <w:sz w:val="20"/>
        </w:rPr>
        <w:t xml:space="preserve">. </w:t>
      </w:r>
      <w:r w:rsidRPr="00D202E6">
        <w:rPr>
          <w:sz w:val="20"/>
          <w:lang w:val="sr-Latn-RS"/>
        </w:rPr>
        <w:t>д</w:t>
      </w:r>
      <w:r w:rsidRPr="00D202E6">
        <w:rPr>
          <w:sz w:val="20"/>
        </w:rPr>
        <w:t>р</w:t>
      </w:r>
      <w:r w:rsidR="00DB6017" w:rsidRPr="00D202E6">
        <w:rPr>
          <w:sz w:val="20"/>
        </w:rPr>
        <w:t xml:space="preserve"> </w:t>
      </w:r>
      <w:r w:rsidRPr="00D202E6">
        <w:rPr>
          <w:sz w:val="20"/>
        </w:rPr>
        <w:t>Надежда</w:t>
      </w:r>
      <w:r w:rsidR="00DB6017" w:rsidRPr="00D202E6">
        <w:rPr>
          <w:sz w:val="20"/>
        </w:rPr>
        <w:t xml:space="preserve"> </w:t>
      </w:r>
      <w:r w:rsidRPr="00D202E6">
        <w:rPr>
          <w:sz w:val="20"/>
        </w:rPr>
        <w:t>Човичковић</w:t>
      </w:r>
      <w:r w:rsidR="00DB6017" w:rsidRPr="00D202E6">
        <w:rPr>
          <w:sz w:val="20"/>
        </w:rPr>
        <w:t>-</w:t>
      </w:r>
      <w:r w:rsidRPr="00D202E6">
        <w:rPr>
          <w:sz w:val="20"/>
        </w:rPr>
        <w:t>Штернић</w:t>
      </w:r>
      <w:r w:rsidR="00DB6017" w:rsidRPr="00D202E6">
        <w:rPr>
          <w:sz w:val="20"/>
        </w:rPr>
        <w:t xml:space="preserve"> (</w:t>
      </w:r>
      <w:r w:rsidRPr="00D202E6">
        <w:rPr>
          <w:sz w:val="20"/>
        </w:rPr>
        <w:t>председник</w:t>
      </w:r>
      <w:r w:rsidR="00DB6017" w:rsidRPr="00D202E6">
        <w:rPr>
          <w:sz w:val="20"/>
        </w:rPr>
        <w:t xml:space="preserve">), </w:t>
      </w:r>
    </w:p>
    <w:p w14:paraId="42E043FA" w14:textId="49C788FF" w:rsidR="00DB6017" w:rsidRPr="00D202E6" w:rsidRDefault="0024774E" w:rsidP="007D2323">
      <w:pPr>
        <w:ind w:left="2880" w:firstLine="720"/>
        <w:jc w:val="both"/>
        <w:rPr>
          <w:sz w:val="20"/>
          <w:lang w:val="sl-SI"/>
        </w:rPr>
      </w:pPr>
      <w:r w:rsidRPr="00D202E6">
        <w:rPr>
          <w:sz w:val="20"/>
          <w:lang w:val="sr-Latn-RS"/>
        </w:rPr>
        <w:t>п</w:t>
      </w:r>
      <w:r w:rsidRPr="00D202E6">
        <w:rPr>
          <w:sz w:val="20"/>
        </w:rPr>
        <w:t>роф</w:t>
      </w:r>
      <w:r w:rsidR="00DB6017" w:rsidRPr="00D202E6">
        <w:rPr>
          <w:sz w:val="20"/>
        </w:rPr>
        <w:t xml:space="preserve">. </w:t>
      </w:r>
      <w:r w:rsidRPr="00D202E6">
        <w:rPr>
          <w:sz w:val="20"/>
          <w:lang w:val="sr-Latn-RS"/>
        </w:rPr>
        <w:t>д</w:t>
      </w:r>
      <w:r w:rsidRPr="00D202E6">
        <w:rPr>
          <w:sz w:val="20"/>
        </w:rPr>
        <w:t>р</w:t>
      </w:r>
      <w:r w:rsidR="00DB6017" w:rsidRPr="00D202E6">
        <w:rPr>
          <w:sz w:val="20"/>
        </w:rPr>
        <w:t xml:space="preserve"> </w:t>
      </w:r>
      <w:r w:rsidRPr="00D202E6">
        <w:rPr>
          <w:sz w:val="20"/>
        </w:rPr>
        <w:t>Елка</w:t>
      </w:r>
      <w:r w:rsidR="00DB6017" w:rsidRPr="00D202E6">
        <w:rPr>
          <w:sz w:val="20"/>
        </w:rPr>
        <w:t xml:space="preserve"> </w:t>
      </w:r>
      <w:r w:rsidRPr="00D202E6">
        <w:rPr>
          <w:sz w:val="20"/>
        </w:rPr>
        <w:t>Стефанова</w:t>
      </w:r>
      <w:r w:rsidR="00DB6017" w:rsidRPr="00D202E6">
        <w:rPr>
          <w:sz w:val="20"/>
        </w:rPr>
        <w:t xml:space="preserve"> (</w:t>
      </w:r>
      <w:r w:rsidRPr="00D202E6">
        <w:rPr>
          <w:sz w:val="20"/>
        </w:rPr>
        <w:t>члан</w:t>
      </w:r>
      <w:r w:rsidR="00DB6017" w:rsidRPr="00D202E6">
        <w:rPr>
          <w:sz w:val="20"/>
        </w:rPr>
        <w:t xml:space="preserve">), </w:t>
      </w:r>
      <w:r w:rsidRPr="00D202E6">
        <w:rPr>
          <w:sz w:val="20"/>
          <w:lang w:val="sr-Latn-RS"/>
        </w:rPr>
        <w:t>п</w:t>
      </w:r>
      <w:r w:rsidRPr="00D202E6">
        <w:rPr>
          <w:sz w:val="20"/>
        </w:rPr>
        <w:t>роф</w:t>
      </w:r>
      <w:r w:rsidR="00DB6017" w:rsidRPr="00D202E6">
        <w:rPr>
          <w:sz w:val="20"/>
        </w:rPr>
        <w:t xml:space="preserve">. </w:t>
      </w:r>
      <w:r w:rsidRPr="00D202E6">
        <w:rPr>
          <w:sz w:val="20"/>
          <w:lang w:val="sr-Latn-RS"/>
        </w:rPr>
        <w:t>д</w:t>
      </w:r>
      <w:r w:rsidRPr="00D202E6">
        <w:rPr>
          <w:sz w:val="20"/>
        </w:rPr>
        <w:t>р</w:t>
      </w:r>
      <w:r w:rsidR="00DB6017" w:rsidRPr="00D202E6">
        <w:rPr>
          <w:sz w:val="20"/>
        </w:rPr>
        <w:t xml:space="preserve"> </w:t>
      </w:r>
      <w:r w:rsidRPr="00D202E6">
        <w:rPr>
          <w:sz w:val="20"/>
        </w:rPr>
        <w:t>Гордана</w:t>
      </w:r>
      <w:r w:rsidR="00DB6017" w:rsidRPr="00D202E6">
        <w:rPr>
          <w:sz w:val="20"/>
        </w:rPr>
        <w:t xml:space="preserve"> </w:t>
      </w:r>
      <w:r w:rsidRPr="00D202E6">
        <w:rPr>
          <w:sz w:val="20"/>
        </w:rPr>
        <w:t>Оцић</w:t>
      </w:r>
      <w:r w:rsidR="00DB6017" w:rsidRPr="00D202E6">
        <w:rPr>
          <w:sz w:val="20"/>
        </w:rPr>
        <w:t xml:space="preserve"> (</w:t>
      </w:r>
      <w:r w:rsidRPr="00D202E6">
        <w:rPr>
          <w:sz w:val="20"/>
        </w:rPr>
        <w:t>члан</w:t>
      </w:r>
      <w:r w:rsidR="00DB6017" w:rsidRPr="00D202E6">
        <w:rPr>
          <w:sz w:val="20"/>
        </w:rPr>
        <w:t>)</w:t>
      </w:r>
    </w:p>
    <w:p w14:paraId="309C9856" w14:textId="3A34A404" w:rsidR="00DB6017" w:rsidRPr="00D202E6" w:rsidRDefault="0024774E" w:rsidP="00604EF7">
      <w:pPr>
        <w:numPr>
          <w:ilvl w:val="0"/>
          <w:numId w:val="32"/>
        </w:numPr>
        <w:ind w:left="0" w:firstLine="0"/>
        <w:jc w:val="both"/>
        <w:rPr>
          <w:sz w:val="20"/>
          <w:lang w:val="sl-SI"/>
        </w:rPr>
      </w:pPr>
      <w:r w:rsidRPr="00D202E6">
        <w:rPr>
          <w:sz w:val="20"/>
          <w:lang w:val="sr-Cyrl-RS"/>
        </w:rPr>
        <w:t>Ментор</w:t>
      </w:r>
      <w:r w:rsidR="00DB6017" w:rsidRPr="00D202E6">
        <w:rPr>
          <w:sz w:val="20"/>
          <w:lang w:val="sr-Cyrl-RS"/>
        </w:rPr>
        <w:tab/>
      </w:r>
      <w:r w:rsidR="00DB6017" w:rsidRPr="00D202E6">
        <w:rPr>
          <w:sz w:val="20"/>
          <w:lang w:val="sr-Cyrl-RS"/>
        </w:rPr>
        <w:tab/>
      </w:r>
      <w:r w:rsidR="00DB6017" w:rsidRPr="00D202E6">
        <w:rPr>
          <w:sz w:val="20"/>
          <w:lang w:val="sr-Latn-RS"/>
        </w:rPr>
        <w:tab/>
      </w:r>
      <w:r w:rsidR="00DB6017" w:rsidRPr="00D202E6">
        <w:rPr>
          <w:sz w:val="20"/>
          <w:lang w:val="sr-Latn-RS"/>
        </w:rPr>
        <w:tab/>
      </w:r>
      <w:r w:rsidRPr="00D202E6">
        <w:rPr>
          <w:sz w:val="20"/>
        </w:rPr>
        <w:t>Академик</w:t>
      </w:r>
      <w:r w:rsidR="00DB6017" w:rsidRPr="00D202E6">
        <w:rPr>
          <w:sz w:val="20"/>
        </w:rPr>
        <w:t xml:space="preserve"> </w:t>
      </w:r>
      <w:r w:rsidRPr="00D202E6">
        <w:rPr>
          <w:sz w:val="20"/>
        </w:rPr>
        <w:t>Владимир</w:t>
      </w:r>
      <w:r w:rsidR="00DB6017" w:rsidRPr="00D202E6">
        <w:rPr>
          <w:sz w:val="20"/>
        </w:rPr>
        <w:t xml:space="preserve"> </w:t>
      </w:r>
      <w:r w:rsidRPr="00D202E6">
        <w:rPr>
          <w:sz w:val="20"/>
          <w:lang w:val="sr-Latn-RS"/>
        </w:rPr>
        <w:t>С</w:t>
      </w:r>
      <w:r w:rsidR="00DB6017" w:rsidRPr="00D202E6">
        <w:rPr>
          <w:sz w:val="20"/>
          <w:lang w:val="sr-Latn-RS"/>
        </w:rPr>
        <w:t xml:space="preserve">. </w:t>
      </w:r>
      <w:r w:rsidRPr="00D202E6">
        <w:rPr>
          <w:sz w:val="20"/>
        </w:rPr>
        <w:t>Костић</w:t>
      </w:r>
      <w:r w:rsidR="00DB6017" w:rsidRPr="00D202E6">
        <w:rPr>
          <w:sz w:val="20"/>
          <w:lang w:val="sr-Cyrl-RS"/>
        </w:rPr>
        <w:tab/>
      </w:r>
      <w:r w:rsidR="00DB6017" w:rsidRPr="00D202E6">
        <w:rPr>
          <w:sz w:val="20"/>
          <w:lang w:val="sr-Cyrl-RS"/>
        </w:rPr>
        <w:tab/>
      </w:r>
      <w:r w:rsidR="00DB6017" w:rsidRPr="00D202E6">
        <w:rPr>
          <w:sz w:val="20"/>
          <w:lang w:val="sr-Cyrl-RS"/>
        </w:rPr>
        <w:tab/>
      </w:r>
      <w:r w:rsidR="00DB6017" w:rsidRPr="00D202E6">
        <w:rPr>
          <w:sz w:val="20"/>
          <w:lang w:val="sr-Cyrl-RS"/>
        </w:rPr>
        <w:tab/>
      </w:r>
    </w:p>
    <w:p w14:paraId="4F4C9620" w14:textId="77777777" w:rsidR="00BB1759" w:rsidRPr="00D202E6" w:rsidRDefault="0024774E" w:rsidP="00604EF7">
      <w:pPr>
        <w:numPr>
          <w:ilvl w:val="0"/>
          <w:numId w:val="32"/>
        </w:numPr>
        <w:ind w:left="0" w:firstLine="0"/>
        <w:jc w:val="both"/>
        <w:rPr>
          <w:sz w:val="20"/>
          <w:lang w:val="sl-SI"/>
        </w:rPr>
      </w:pPr>
      <w:r w:rsidRPr="00D202E6">
        <w:rPr>
          <w:sz w:val="20"/>
          <w:lang w:val="sl-SI"/>
        </w:rPr>
        <w:t>Наслов</w:t>
      </w:r>
      <w:r w:rsidR="00DB6017" w:rsidRPr="00D202E6">
        <w:rPr>
          <w:sz w:val="20"/>
          <w:lang w:val="sl-SI"/>
        </w:rPr>
        <w:t xml:space="preserve"> </w:t>
      </w:r>
      <w:r w:rsidRPr="00D202E6">
        <w:rPr>
          <w:sz w:val="20"/>
          <w:lang w:val="sl-SI"/>
        </w:rPr>
        <w:t>дисертације</w:t>
      </w:r>
      <w:r w:rsidR="00DB6017" w:rsidRPr="00D202E6">
        <w:rPr>
          <w:sz w:val="20"/>
          <w:lang w:val="sl-SI"/>
        </w:rPr>
        <w:tab/>
      </w:r>
      <w:r w:rsidR="00DB6017" w:rsidRPr="00D202E6">
        <w:rPr>
          <w:sz w:val="20"/>
          <w:lang w:val="sl-SI"/>
        </w:rPr>
        <w:tab/>
      </w:r>
      <w:r w:rsidR="00DB6017" w:rsidRPr="00D202E6">
        <w:rPr>
          <w:sz w:val="20"/>
        </w:rPr>
        <w:t>"</w:t>
      </w:r>
      <w:r w:rsidRPr="00D202E6">
        <w:rPr>
          <w:sz w:val="20"/>
        </w:rPr>
        <w:t>Улога</w:t>
      </w:r>
      <w:r w:rsidR="00DB6017" w:rsidRPr="00D202E6">
        <w:rPr>
          <w:sz w:val="20"/>
        </w:rPr>
        <w:t xml:space="preserve"> </w:t>
      </w:r>
      <w:r w:rsidRPr="00D202E6">
        <w:rPr>
          <w:sz w:val="20"/>
        </w:rPr>
        <w:t>транскранијалне</w:t>
      </w:r>
      <w:r w:rsidR="00DB6017" w:rsidRPr="00D202E6">
        <w:rPr>
          <w:sz w:val="20"/>
        </w:rPr>
        <w:t xml:space="preserve"> </w:t>
      </w:r>
      <w:r w:rsidRPr="00D202E6">
        <w:rPr>
          <w:sz w:val="20"/>
        </w:rPr>
        <w:t>паренхимске</w:t>
      </w:r>
      <w:r w:rsidR="00DB6017" w:rsidRPr="00D202E6">
        <w:rPr>
          <w:sz w:val="20"/>
        </w:rPr>
        <w:t xml:space="preserve"> </w:t>
      </w:r>
      <w:r w:rsidRPr="00D202E6">
        <w:rPr>
          <w:sz w:val="20"/>
        </w:rPr>
        <w:t>сонографије</w:t>
      </w:r>
      <w:r w:rsidR="00DB6017" w:rsidRPr="00D202E6">
        <w:rPr>
          <w:sz w:val="20"/>
        </w:rPr>
        <w:t xml:space="preserve"> </w:t>
      </w:r>
      <w:r w:rsidRPr="00D202E6">
        <w:rPr>
          <w:sz w:val="20"/>
        </w:rPr>
        <w:t>и</w:t>
      </w:r>
      <w:r w:rsidR="00DB6017" w:rsidRPr="00D202E6">
        <w:rPr>
          <w:sz w:val="20"/>
        </w:rPr>
        <w:t xml:space="preserve"> </w:t>
      </w:r>
      <w:r w:rsidRPr="00D202E6">
        <w:rPr>
          <w:sz w:val="20"/>
        </w:rPr>
        <w:t>дифузионе</w:t>
      </w:r>
      <w:r w:rsidR="00DB6017" w:rsidRPr="00D202E6">
        <w:rPr>
          <w:sz w:val="20"/>
        </w:rPr>
        <w:t xml:space="preserve"> </w:t>
      </w:r>
    </w:p>
    <w:p w14:paraId="028CFA8E" w14:textId="46A9009E" w:rsidR="00DB6017" w:rsidRPr="00D202E6" w:rsidRDefault="0024774E" w:rsidP="00BB1759">
      <w:pPr>
        <w:ind w:left="3600" w:firstLine="0"/>
        <w:jc w:val="both"/>
        <w:rPr>
          <w:sz w:val="20"/>
          <w:lang w:val="sl-SI"/>
        </w:rPr>
      </w:pPr>
      <w:r w:rsidRPr="00D202E6">
        <w:rPr>
          <w:sz w:val="20"/>
        </w:rPr>
        <w:t>магнетске</w:t>
      </w:r>
      <w:r w:rsidR="00DB6017" w:rsidRPr="00D202E6">
        <w:rPr>
          <w:sz w:val="20"/>
        </w:rPr>
        <w:t xml:space="preserve"> </w:t>
      </w:r>
      <w:r w:rsidR="00BB1759" w:rsidRPr="00D202E6">
        <w:rPr>
          <w:sz w:val="20"/>
          <w:lang w:val="sr-Latn-RS"/>
        </w:rPr>
        <w:t xml:space="preserve"> </w:t>
      </w:r>
      <w:r w:rsidRPr="00D202E6">
        <w:rPr>
          <w:sz w:val="20"/>
        </w:rPr>
        <w:t>резонанце</w:t>
      </w:r>
      <w:r w:rsidR="00DB6017" w:rsidRPr="00D202E6">
        <w:rPr>
          <w:sz w:val="20"/>
        </w:rPr>
        <w:t xml:space="preserve"> </w:t>
      </w:r>
      <w:r w:rsidRPr="00D202E6">
        <w:rPr>
          <w:sz w:val="20"/>
        </w:rPr>
        <w:t>у</w:t>
      </w:r>
      <w:r w:rsidR="00DB6017" w:rsidRPr="00D202E6">
        <w:rPr>
          <w:sz w:val="20"/>
        </w:rPr>
        <w:t xml:space="preserve"> </w:t>
      </w:r>
      <w:r w:rsidRPr="00D202E6">
        <w:rPr>
          <w:sz w:val="20"/>
        </w:rPr>
        <w:t>откривању</w:t>
      </w:r>
      <w:r w:rsidR="00DB6017" w:rsidRPr="00D202E6">
        <w:rPr>
          <w:sz w:val="20"/>
        </w:rPr>
        <w:t xml:space="preserve"> </w:t>
      </w:r>
      <w:r w:rsidRPr="00D202E6">
        <w:rPr>
          <w:sz w:val="20"/>
        </w:rPr>
        <w:t>структурних</w:t>
      </w:r>
      <w:r w:rsidR="00DB6017" w:rsidRPr="00D202E6">
        <w:rPr>
          <w:sz w:val="20"/>
        </w:rPr>
        <w:t xml:space="preserve"> </w:t>
      </w:r>
      <w:r w:rsidRPr="00D202E6">
        <w:rPr>
          <w:sz w:val="20"/>
        </w:rPr>
        <w:t>лезија</w:t>
      </w:r>
      <w:r w:rsidR="00DB6017" w:rsidRPr="00D202E6">
        <w:rPr>
          <w:sz w:val="20"/>
        </w:rPr>
        <w:t xml:space="preserve"> </w:t>
      </w:r>
      <w:r w:rsidRPr="00D202E6">
        <w:rPr>
          <w:sz w:val="20"/>
        </w:rPr>
        <w:t>рафе</w:t>
      </w:r>
      <w:r w:rsidR="00DB6017" w:rsidRPr="00D202E6">
        <w:rPr>
          <w:sz w:val="20"/>
        </w:rPr>
        <w:t xml:space="preserve"> </w:t>
      </w:r>
      <w:r w:rsidRPr="00D202E6">
        <w:rPr>
          <w:sz w:val="20"/>
        </w:rPr>
        <w:t>система</w:t>
      </w:r>
      <w:r w:rsidR="00DB6017" w:rsidRPr="00D202E6">
        <w:rPr>
          <w:sz w:val="20"/>
        </w:rPr>
        <w:t xml:space="preserve"> </w:t>
      </w:r>
      <w:r w:rsidRPr="00D202E6">
        <w:rPr>
          <w:sz w:val="20"/>
        </w:rPr>
        <w:t>можданог</w:t>
      </w:r>
      <w:r w:rsidR="00DB6017" w:rsidRPr="00D202E6">
        <w:rPr>
          <w:sz w:val="20"/>
        </w:rPr>
        <w:t xml:space="preserve"> </w:t>
      </w:r>
      <w:r w:rsidRPr="00D202E6">
        <w:rPr>
          <w:sz w:val="20"/>
        </w:rPr>
        <w:t>стабла</w:t>
      </w:r>
      <w:r w:rsidR="00DB6017" w:rsidRPr="00D202E6">
        <w:rPr>
          <w:sz w:val="20"/>
        </w:rPr>
        <w:t xml:space="preserve"> </w:t>
      </w:r>
      <w:r w:rsidRPr="00D202E6">
        <w:rPr>
          <w:sz w:val="20"/>
        </w:rPr>
        <w:t>код</w:t>
      </w:r>
      <w:r w:rsidR="00DB6017" w:rsidRPr="00D202E6">
        <w:rPr>
          <w:sz w:val="20"/>
        </w:rPr>
        <w:t xml:space="preserve"> </w:t>
      </w:r>
      <w:r w:rsidRPr="00D202E6">
        <w:rPr>
          <w:sz w:val="20"/>
        </w:rPr>
        <w:t>болесника</w:t>
      </w:r>
      <w:r w:rsidR="00DB6017" w:rsidRPr="00D202E6">
        <w:rPr>
          <w:sz w:val="20"/>
        </w:rPr>
        <w:t xml:space="preserve"> </w:t>
      </w:r>
      <w:r w:rsidRPr="00D202E6">
        <w:rPr>
          <w:sz w:val="20"/>
        </w:rPr>
        <w:t>са</w:t>
      </w:r>
      <w:r w:rsidR="00DB6017" w:rsidRPr="00D202E6">
        <w:rPr>
          <w:sz w:val="20"/>
        </w:rPr>
        <w:t xml:space="preserve"> </w:t>
      </w:r>
      <w:r w:rsidRPr="00D202E6">
        <w:rPr>
          <w:sz w:val="20"/>
        </w:rPr>
        <w:t>Паркинсоновом</w:t>
      </w:r>
      <w:r w:rsidR="00DB6017" w:rsidRPr="00D202E6">
        <w:rPr>
          <w:sz w:val="20"/>
        </w:rPr>
        <w:t xml:space="preserve"> </w:t>
      </w:r>
      <w:r w:rsidRPr="00D202E6">
        <w:rPr>
          <w:sz w:val="20"/>
        </w:rPr>
        <w:t>болешћу</w:t>
      </w:r>
      <w:r w:rsidR="00DB6017" w:rsidRPr="00D202E6">
        <w:rPr>
          <w:sz w:val="20"/>
        </w:rPr>
        <w:t xml:space="preserve"> </w:t>
      </w:r>
      <w:r w:rsidRPr="00D202E6">
        <w:rPr>
          <w:sz w:val="20"/>
        </w:rPr>
        <w:t>и</w:t>
      </w:r>
      <w:r w:rsidR="00DB6017" w:rsidRPr="00D202E6">
        <w:rPr>
          <w:sz w:val="20"/>
        </w:rPr>
        <w:t xml:space="preserve"> </w:t>
      </w:r>
      <w:r w:rsidRPr="00D202E6">
        <w:rPr>
          <w:sz w:val="20"/>
        </w:rPr>
        <w:t>депресијом</w:t>
      </w:r>
      <w:r w:rsidR="00DB6017" w:rsidRPr="00D202E6">
        <w:rPr>
          <w:sz w:val="20"/>
        </w:rPr>
        <w:t xml:space="preserve"> "</w:t>
      </w:r>
    </w:p>
    <w:p w14:paraId="089B8434" w14:textId="08479339" w:rsidR="006856AA" w:rsidRPr="00D202E6" w:rsidRDefault="00DB6017" w:rsidP="00604EF7">
      <w:pPr>
        <w:numPr>
          <w:ilvl w:val="0"/>
          <w:numId w:val="32"/>
        </w:numPr>
        <w:ind w:left="0" w:firstLine="0"/>
        <w:jc w:val="both"/>
        <w:rPr>
          <w:sz w:val="20"/>
          <w:lang w:val="sl-SI"/>
        </w:rPr>
      </w:pPr>
      <w:r w:rsidRPr="00D202E6">
        <w:rPr>
          <w:sz w:val="20"/>
        </w:rPr>
        <w:t xml:space="preserve"> </w:t>
      </w:r>
      <w:r w:rsidR="0024774E" w:rsidRPr="00D202E6">
        <w:rPr>
          <w:sz w:val="20"/>
          <w:lang w:val="sl-SI"/>
        </w:rPr>
        <w:t>Ужа</w:t>
      </w:r>
      <w:r w:rsidRPr="00D202E6">
        <w:rPr>
          <w:sz w:val="20"/>
          <w:lang w:val="sl-SI"/>
        </w:rPr>
        <w:t xml:space="preserve"> </w:t>
      </w:r>
      <w:r w:rsidR="0024774E" w:rsidRPr="00D202E6">
        <w:rPr>
          <w:sz w:val="20"/>
          <w:lang w:val="sl-SI"/>
        </w:rPr>
        <w:t>научна</w:t>
      </w:r>
      <w:r w:rsidRPr="00D202E6">
        <w:rPr>
          <w:sz w:val="20"/>
          <w:lang w:val="sl-SI"/>
        </w:rPr>
        <w:t xml:space="preserve"> </w:t>
      </w:r>
      <w:r w:rsidR="0024774E" w:rsidRPr="00D202E6">
        <w:rPr>
          <w:sz w:val="20"/>
          <w:lang w:val="sl-SI"/>
        </w:rPr>
        <w:t>област</w:t>
      </w:r>
      <w:r w:rsidRPr="00D202E6">
        <w:rPr>
          <w:sz w:val="20"/>
          <w:lang w:val="sl-SI"/>
        </w:rPr>
        <w:tab/>
      </w:r>
      <w:r w:rsidRPr="00D202E6">
        <w:rPr>
          <w:sz w:val="20"/>
          <w:lang w:val="sl-SI"/>
        </w:rPr>
        <w:tab/>
      </w:r>
      <w:r w:rsidR="0024774E" w:rsidRPr="00D202E6">
        <w:rPr>
          <w:sz w:val="20"/>
          <w:lang w:val="sl-SI"/>
        </w:rPr>
        <w:t>Неурологија</w:t>
      </w:r>
    </w:p>
    <w:p w14:paraId="1D30AD63" w14:textId="5C89909A" w:rsidR="00DB6017" w:rsidRPr="00D202E6" w:rsidRDefault="0024774E" w:rsidP="007D2323">
      <w:pPr>
        <w:ind w:firstLine="0"/>
        <w:jc w:val="both"/>
        <w:rPr>
          <w:b/>
          <w:sz w:val="20"/>
          <w:lang w:val="sl-SI"/>
        </w:rPr>
      </w:pPr>
      <w:r w:rsidRPr="00D202E6">
        <w:rPr>
          <w:b/>
          <w:sz w:val="20"/>
          <w:lang w:val="sl-SI"/>
        </w:rPr>
        <w:t>Специјализација</w:t>
      </w:r>
    </w:p>
    <w:p w14:paraId="6F7862E3" w14:textId="2006133D" w:rsidR="00DB6017" w:rsidRPr="00D202E6" w:rsidRDefault="0024774E" w:rsidP="00604EF7">
      <w:pPr>
        <w:numPr>
          <w:ilvl w:val="0"/>
          <w:numId w:val="32"/>
        </w:numPr>
        <w:ind w:left="0" w:firstLine="0"/>
        <w:jc w:val="both"/>
        <w:rPr>
          <w:sz w:val="20"/>
          <w:lang w:val="sl-SI"/>
        </w:rPr>
      </w:pPr>
      <w:r w:rsidRPr="00D202E6">
        <w:rPr>
          <w:sz w:val="20"/>
          <w:lang w:val="sl-SI"/>
        </w:rPr>
        <w:t>Назив</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оцена</w:t>
      </w:r>
      <w:r w:rsidR="00DB6017" w:rsidRPr="00D202E6">
        <w:rPr>
          <w:sz w:val="20"/>
          <w:lang w:val="sl-SI"/>
        </w:rPr>
        <w:tab/>
      </w:r>
      <w:r w:rsidR="00DB6017" w:rsidRPr="00D202E6">
        <w:rPr>
          <w:sz w:val="20"/>
          <w:lang w:val="sl-SI"/>
        </w:rPr>
        <w:tab/>
      </w:r>
      <w:r w:rsidR="00DB6017" w:rsidRPr="00D202E6">
        <w:rPr>
          <w:sz w:val="20"/>
          <w:lang w:val="sl-SI"/>
        </w:rPr>
        <w:tab/>
      </w:r>
      <w:r w:rsidRPr="00D202E6">
        <w:rPr>
          <w:sz w:val="20"/>
          <w:lang w:val="sl-SI"/>
        </w:rPr>
        <w:t>Неурологија</w:t>
      </w:r>
      <w:r w:rsidR="00DB6017" w:rsidRPr="00D202E6">
        <w:rPr>
          <w:sz w:val="20"/>
          <w:lang w:val="sl-SI"/>
        </w:rPr>
        <w:t xml:space="preserve">; </w:t>
      </w:r>
      <w:r w:rsidRPr="00D202E6">
        <w:rPr>
          <w:sz w:val="20"/>
          <w:lang w:val="sl-SI"/>
        </w:rPr>
        <w:t>Оцена</w:t>
      </w:r>
      <w:r w:rsidR="00DB6017" w:rsidRPr="00D202E6">
        <w:rPr>
          <w:sz w:val="20"/>
          <w:lang w:val="sl-SI"/>
        </w:rPr>
        <w:t xml:space="preserve"> </w:t>
      </w:r>
      <w:r w:rsidR="00DB6017" w:rsidRPr="00D202E6">
        <w:rPr>
          <w:sz w:val="20"/>
        </w:rPr>
        <w:t>"</w:t>
      </w:r>
      <w:r w:rsidRPr="00D202E6">
        <w:rPr>
          <w:sz w:val="20"/>
          <w:lang w:val="sl-SI"/>
        </w:rPr>
        <w:t>одличан</w:t>
      </w:r>
      <w:r w:rsidR="00DB6017" w:rsidRPr="00D202E6">
        <w:rPr>
          <w:sz w:val="20"/>
        </w:rPr>
        <w:t>"</w:t>
      </w:r>
    </w:p>
    <w:p w14:paraId="787699F2" w14:textId="768C7919" w:rsidR="00DB6017" w:rsidRPr="00D202E6" w:rsidRDefault="0024774E" w:rsidP="00604EF7">
      <w:pPr>
        <w:numPr>
          <w:ilvl w:val="0"/>
          <w:numId w:val="32"/>
        </w:numPr>
        <w:ind w:left="0" w:firstLine="0"/>
        <w:jc w:val="both"/>
        <w:rPr>
          <w:sz w:val="20"/>
          <w:lang w:val="sl-SI"/>
        </w:rPr>
      </w:pPr>
      <w:r w:rsidRPr="00D202E6">
        <w:rPr>
          <w:sz w:val="20"/>
          <w:lang w:val="sl-SI"/>
        </w:rPr>
        <w:t>Место</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година</w:t>
      </w:r>
      <w:r w:rsidR="00DB6017" w:rsidRPr="00D202E6">
        <w:rPr>
          <w:sz w:val="20"/>
          <w:lang w:val="sl-SI"/>
        </w:rPr>
        <w:t xml:space="preserve"> </w:t>
      </w:r>
      <w:r w:rsidRPr="00D202E6">
        <w:rPr>
          <w:sz w:val="20"/>
          <w:lang w:val="sr-Cyrl-RS"/>
        </w:rPr>
        <w:t>завршетка</w:t>
      </w:r>
      <w:r w:rsidR="00DB6017" w:rsidRPr="00D202E6">
        <w:rPr>
          <w:sz w:val="20"/>
          <w:lang w:val="sr-Cyrl-RS"/>
        </w:rPr>
        <w:tab/>
      </w:r>
      <w:r w:rsidRPr="00D202E6">
        <w:rPr>
          <w:sz w:val="20"/>
          <w:lang w:val="sl-SI"/>
        </w:rPr>
        <w:t>Медицински</w:t>
      </w:r>
      <w:r w:rsidR="00DB6017" w:rsidRPr="00D202E6">
        <w:rPr>
          <w:sz w:val="20"/>
          <w:lang w:val="sl-SI"/>
        </w:rPr>
        <w:t xml:space="preserve"> </w:t>
      </w:r>
      <w:r w:rsidRPr="00D202E6">
        <w:rPr>
          <w:sz w:val="20"/>
          <w:lang w:val="sl-SI"/>
        </w:rPr>
        <w:t>факултет</w:t>
      </w:r>
      <w:r w:rsidR="00DB6017" w:rsidRPr="00D202E6">
        <w:rPr>
          <w:sz w:val="20"/>
          <w:lang w:val="sl-SI"/>
        </w:rPr>
        <w:t xml:space="preserve"> </w:t>
      </w:r>
      <w:r w:rsidRPr="00D202E6">
        <w:rPr>
          <w:sz w:val="20"/>
          <w:lang w:val="sl-SI"/>
        </w:rPr>
        <w:t>Универзитет</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r w:rsidR="00DB6017" w:rsidRPr="00D202E6">
        <w:rPr>
          <w:sz w:val="20"/>
          <w:lang w:val="sl-SI"/>
        </w:rPr>
        <w:t xml:space="preserve">; </w:t>
      </w:r>
      <w:r w:rsidR="00DB6017" w:rsidRPr="00D202E6">
        <w:rPr>
          <w:sz w:val="20"/>
          <w:lang w:val="sr-Latn-CS"/>
        </w:rPr>
        <w:t xml:space="preserve">2010. </w:t>
      </w:r>
      <w:r w:rsidRPr="00D202E6">
        <w:rPr>
          <w:sz w:val="20"/>
          <w:lang w:val="sr-Latn-CS"/>
        </w:rPr>
        <w:t>године</w:t>
      </w:r>
    </w:p>
    <w:p w14:paraId="78FCBFF0" w14:textId="67A18489" w:rsidR="00DB6017" w:rsidRPr="00D202E6" w:rsidRDefault="0024774E" w:rsidP="007D2323">
      <w:pPr>
        <w:pStyle w:val="BodyText"/>
        <w:spacing w:after="0" w:line="240" w:lineRule="auto"/>
        <w:jc w:val="both"/>
        <w:rPr>
          <w:rFonts w:ascii="Times New Roman" w:hAnsi="Times New Roman" w:cs="Times New Roman"/>
          <w:b/>
          <w:sz w:val="20"/>
          <w:szCs w:val="20"/>
          <w:lang w:val="sr-Latn-CS"/>
        </w:rPr>
      </w:pPr>
      <w:proofErr w:type="spellStart"/>
      <w:r w:rsidRPr="00D202E6">
        <w:rPr>
          <w:rFonts w:ascii="Times New Roman" w:hAnsi="Times New Roman" w:cs="Times New Roman"/>
          <w:b/>
          <w:sz w:val="20"/>
          <w:szCs w:val="20"/>
        </w:rPr>
        <w:t>Ужа</w:t>
      </w:r>
      <w:proofErr w:type="spellEnd"/>
      <w:r w:rsidR="00DB6017" w:rsidRPr="00D202E6">
        <w:rPr>
          <w:rFonts w:ascii="Times New Roman" w:hAnsi="Times New Roman" w:cs="Times New Roman"/>
          <w:b/>
          <w:sz w:val="20"/>
          <w:szCs w:val="20"/>
        </w:rPr>
        <w:t xml:space="preserve"> </w:t>
      </w:r>
      <w:proofErr w:type="spellStart"/>
      <w:r w:rsidRPr="00D202E6">
        <w:rPr>
          <w:rFonts w:ascii="Times New Roman" w:hAnsi="Times New Roman" w:cs="Times New Roman"/>
          <w:b/>
          <w:sz w:val="20"/>
          <w:szCs w:val="20"/>
        </w:rPr>
        <w:t>специјализација</w:t>
      </w:r>
      <w:proofErr w:type="spellEnd"/>
    </w:p>
    <w:p w14:paraId="135C511A" w14:textId="06B7C7C4" w:rsidR="00DB6017" w:rsidRPr="00D202E6" w:rsidRDefault="0024774E" w:rsidP="00604EF7">
      <w:pPr>
        <w:numPr>
          <w:ilvl w:val="0"/>
          <w:numId w:val="32"/>
        </w:numPr>
        <w:ind w:left="0" w:firstLine="0"/>
        <w:jc w:val="both"/>
        <w:rPr>
          <w:sz w:val="20"/>
          <w:lang w:val="sl-SI"/>
        </w:rPr>
      </w:pPr>
      <w:r w:rsidRPr="00D202E6">
        <w:rPr>
          <w:sz w:val="20"/>
          <w:lang w:val="sl-SI"/>
        </w:rPr>
        <w:t>Назив</w:t>
      </w:r>
      <w:r w:rsidR="00DB6017" w:rsidRPr="00D202E6">
        <w:rPr>
          <w:sz w:val="20"/>
          <w:lang w:val="sl-SI"/>
        </w:rPr>
        <w:t xml:space="preserve"> </w:t>
      </w:r>
      <w:r w:rsidRPr="00D202E6">
        <w:rPr>
          <w:sz w:val="20"/>
          <w:lang w:val="sl-SI"/>
        </w:rPr>
        <w:t>установе</w:t>
      </w:r>
      <w:r w:rsidR="00DB6017" w:rsidRPr="00D202E6">
        <w:rPr>
          <w:sz w:val="20"/>
          <w:lang w:val="sl-SI"/>
        </w:rPr>
        <w:tab/>
      </w:r>
      <w:r w:rsidR="00DB6017" w:rsidRPr="00D202E6">
        <w:rPr>
          <w:sz w:val="20"/>
          <w:lang w:val="sl-SI"/>
        </w:rPr>
        <w:tab/>
      </w:r>
      <w:r w:rsidR="00DB6017" w:rsidRPr="00D202E6">
        <w:rPr>
          <w:sz w:val="20"/>
          <w:lang w:val="sl-SI"/>
        </w:rPr>
        <w:tab/>
      </w:r>
      <w:r w:rsidRPr="00D202E6">
        <w:rPr>
          <w:sz w:val="20"/>
          <w:lang w:val="sl-SI"/>
        </w:rPr>
        <w:t>Медицински</w:t>
      </w:r>
      <w:r w:rsidR="00DB6017" w:rsidRPr="00D202E6">
        <w:rPr>
          <w:sz w:val="20"/>
          <w:lang w:val="sl-SI"/>
        </w:rPr>
        <w:t xml:space="preserve"> </w:t>
      </w:r>
      <w:r w:rsidRPr="00D202E6">
        <w:rPr>
          <w:sz w:val="20"/>
          <w:lang w:val="sl-SI"/>
        </w:rPr>
        <w:t>факултет</w:t>
      </w:r>
      <w:r w:rsidR="00DB6017" w:rsidRPr="00D202E6">
        <w:rPr>
          <w:sz w:val="20"/>
          <w:lang w:val="sl-SI"/>
        </w:rPr>
        <w:t xml:space="preserve"> </w:t>
      </w:r>
      <w:r w:rsidRPr="00D202E6">
        <w:rPr>
          <w:sz w:val="20"/>
          <w:lang w:val="sl-SI"/>
        </w:rPr>
        <w:t>Универзитет</w:t>
      </w:r>
      <w:r w:rsidR="00DB6017" w:rsidRPr="00D202E6">
        <w:rPr>
          <w:sz w:val="20"/>
          <w:lang w:val="sl-SI"/>
        </w:rPr>
        <w:t xml:space="preserve"> </w:t>
      </w:r>
      <w:r w:rsidRPr="00D202E6">
        <w:rPr>
          <w:sz w:val="20"/>
          <w:lang w:val="sl-SI"/>
        </w:rPr>
        <w:t>у</w:t>
      </w:r>
      <w:r w:rsidR="00DB6017" w:rsidRPr="00D202E6">
        <w:rPr>
          <w:sz w:val="20"/>
          <w:lang w:val="sl-SI"/>
        </w:rPr>
        <w:t xml:space="preserve"> </w:t>
      </w:r>
      <w:r w:rsidRPr="00D202E6">
        <w:rPr>
          <w:sz w:val="20"/>
          <w:lang w:val="sl-SI"/>
        </w:rPr>
        <w:t>Београду</w:t>
      </w:r>
    </w:p>
    <w:p w14:paraId="57A0101C" w14:textId="0728EC07" w:rsidR="00DB6017" w:rsidRPr="00D202E6" w:rsidRDefault="0024774E" w:rsidP="00604EF7">
      <w:pPr>
        <w:numPr>
          <w:ilvl w:val="0"/>
          <w:numId w:val="32"/>
        </w:numPr>
        <w:ind w:left="0" w:firstLine="0"/>
        <w:jc w:val="both"/>
        <w:rPr>
          <w:sz w:val="20"/>
          <w:lang w:val="sl-SI"/>
        </w:rPr>
      </w:pPr>
      <w:r w:rsidRPr="00D202E6">
        <w:rPr>
          <w:sz w:val="20"/>
          <w:lang w:val="sl-SI"/>
        </w:rPr>
        <w:t>Место</w:t>
      </w:r>
      <w:r w:rsidR="00DB6017" w:rsidRPr="00D202E6">
        <w:rPr>
          <w:sz w:val="20"/>
          <w:lang w:val="sl-SI"/>
        </w:rPr>
        <w:t xml:space="preserve"> </w:t>
      </w:r>
      <w:r w:rsidRPr="00D202E6">
        <w:rPr>
          <w:sz w:val="20"/>
          <w:lang w:val="sl-SI"/>
        </w:rPr>
        <w:t>и</w:t>
      </w:r>
      <w:r w:rsidR="00DB6017" w:rsidRPr="00D202E6">
        <w:rPr>
          <w:sz w:val="20"/>
          <w:lang w:val="sl-SI"/>
        </w:rPr>
        <w:t xml:space="preserve"> </w:t>
      </w:r>
      <w:r w:rsidRPr="00D202E6">
        <w:rPr>
          <w:sz w:val="20"/>
          <w:lang w:val="sl-SI"/>
        </w:rPr>
        <w:t>година</w:t>
      </w:r>
      <w:r w:rsidR="00DB6017" w:rsidRPr="00D202E6">
        <w:rPr>
          <w:sz w:val="20"/>
          <w:lang w:val="sl-SI"/>
        </w:rPr>
        <w:t xml:space="preserve"> </w:t>
      </w:r>
      <w:r w:rsidRPr="00D202E6">
        <w:rPr>
          <w:sz w:val="20"/>
          <w:lang w:val="sl-SI"/>
        </w:rPr>
        <w:t>одбране</w:t>
      </w:r>
      <w:r w:rsidR="00DB6017" w:rsidRPr="00D202E6">
        <w:rPr>
          <w:sz w:val="20"/>
          <w:lang w:val="sl-SI"/>
        </w:rPr>
        <w:tab/>
      </w:r>
      <w:r w:rsidR="00DB6017" w:rsidRPr="00D202E6">
        <w:rPr>
          <w:sz w:val="20"/>
          <w:lang w:val="sl-SI"/>
        </w:rPr>
        <w:tab/>
      </w:r>
      <w:r w:rsidRPr="00D202E6">
        <w:rPr>
          <w:sz w:val="20"/>
          <w:lang w:val="sl-SI"/>
        </w:rPr>
        <w:t>Београд</w:t>
      </w:r>
      <w:r w:rsidR="00DB6017" w:rsidRPr="00D202E6">
        <w:rPr>
          <w:sz w:val="20"/>
          <w:lang w:val="sl-SI"/>
        </w:rPr>
        <w:t xml:space="preserve">, </w:t>
      </w:r>
      <w:r w:rsidR="00DB6017" w:rsidRPr="00D202E6">
        <w:rPr>
          <w:sz w:val="20"/>
          <w:lang w:val="sr-Latn-CS"/>
        </w:rPr>
        <w:t xml:space="preserve">2019. </w:t>
      </w:r>
      <w:r w:rsidRPr="00D202E6">
        <w:rPr>
          <w:sz w:val="20"/>
          <w:lang w:val="sr-Latn-CS"/>
        </w:rPr>
        <w:t>године</w:t>
      </w:r>
    </w:p>
    <w:p w14:paraId="6F67D7FF" w14:textId="55A5B5FE" w:rsidR="00BB1759" w:rsidRPr="00D202E6" w:rsidRDefault="0024774E" w:rsidP="00604EF7">
      <w:pPr>
        <w:pStyle w:val="ListParagraph"/>
        <w:numPr>
          <w:ilvl w:val="0"/>
          <w:numId w:val="33"/>
        </w:numPr>
        <w:spacing w:after="0" w:line="240" w:lineRule="auto"/>
        <w:ind w:left="0" w:firstLine="0"/>
        <w:jc w:val="both"/>
        <w:rPr>
          <w:rFonts w:ascii="Times New Roman" w:hAnsi="Times New Roman"/>
          <w:sz w:val="20"/>
          <w:szCs w:val="20"/>
        </w:rPr>
      </w:pPr>
      <w:r w:rsidRPr="00D202E6">
        <w:rPr>
          <w:rFonts w:ascii="Times New Roman" w:hAnsi="Times New Roman"/>
          <w:sz w:val="20"/>
          <w:szCs w:val="20"/>
          <w:lang w:val="sl-SI"/>
        </w:rPr>
        <w:t>Чланови</w:t>
      </w:r>
      <w:r w:rsidR="00DB6017" w:rsidRPr="00D202E6">
        <w:rPr>
          <w:rFonts w:ascii="Times New Roman" w:hAnsi="Times New Roman"/>
          <w:sz w:val="20"/>
          <w:szCs w:val="20"/>
          <w:lang w:val="sl-SI"/>
        </w:rPr>
        <w:t xml:space="preserve"> </w:t>
      </w:r>
      <w:r w:rsidRPr="00D202E6">
        <w:rPr>
          <w:rFonts w:ascii="Times New Roman" w:hAnsi="Times New Roman"/>
          <w:sz w:val="20"/>
          <w:szCs w:val="20"/>
          <w:lang w:val="sl-SI"/>
        </w:rPr>
        <w:t>комисије</w:t>
      </w:r>
      <w:r w:rsidR="00BB1759" w:rsidRPr="00D202E6">
        <w:rPr>
          <w:rFonts w:ascii="Times New Roman" w:hAnsi="Times New Roman"/>
          <w:sz w:val="20"/>
          <w:szCs w:val="20"/>
          <w:lang w:val="sl-SI"/>
        </w:rPr>
        <w:t xml:space="preserve"> </w:t>
      </w:r>
      <w:r w:rsidRPr="00D202E6">
        <w:rPr>
          <w:rFonts w:ascii="Times New Roman" w:hAnsi="Times New Roman"/>
          <w:sz w:val="20"/>
          <w:szCs w:val="20"/>
          <w:lang w:val="sl-SI"/>
        </w:rPr>
        <w:t>и</w:t>
      </w:r>
      <w:r w:rsidR="00DB6017" w:rsidRPr="00D202E6">
        <w:rPr>
          <w:rFonts w:ascii="Times New Roman" w:hAnsi="Times New Roman"/>
          <w:sz w:val="20"/>
          <w:szCs w:val="20"/>
          <w:lang w:val="sl-SI"/>
        </w:rPr>
        <w:t xml:space="preserve"> </w:t>
      </w:r>
      <w:r w:rsidRPr="00D202E6">
        <w:rPr>
          <w:rFonts w:ascii="Times New Roman" w:hAnsi="Times New Roman"/>
          <w:sz w:val="20"/>
          <w:szCs w:val="20"/>
          <w:lang w:val="sl-SI"/>
        </w:rPr>
        <w:t>ментор</w:t>
      </w:r>
      <w:r w:rsidR="00DB6017" w:rsidRPr="00D202E6">
        <w:rPr>
          <w:rFonts w:ascii="Times New Roman" w:hAnsi="Times New Roman"/>
          <w:sz w:val="20"/>
          <w:szCs w:val="20"/>
          <w:lang w:val="sl-SI"/>
        </w:rPr>
        <w:tab/>
      </w:r>
      <w:r w:rsidR="00EF0B32">
        <w:rPr>
          <w:rFonts w:ascii="Times New Roman" w:hAnsi="Times New Roman"/>
          <w:sz w:val="20"/>
          <w:szCs w:val="20"/>
          <w:lang w:val="sr-Cyrl-RS"/>
        </w:rPr>
        <w:t>п</w:t>
      </w:r>
      <w:proofErr w:type="spellStart"/>
      <w:r w:rsidRPr="00D202E6">
        <w:rPr>
          <w:rFonts w:ascii="Times New Roman" w:hAnsi="Times New Roman"/>
          <w:sz w:val="20"/>
          <w:szCs w:val="20"/>
        </w:rPr>
        <w:t>роф</w:t>
      </w:r>
      <w:r w:rsidR="00DB6017" w:rsidRPr="00D202E6">
        <w:rPr>
          <w:rFonts w:ascii="Times New Roman" w:hAnsi="Times New Roman"/>
          <w:sz w:val="20"/>
          <w:szCs w:val="20"/>
        </w:rPr>
        <w:t>.</w:t>
      </w:r>
      <w:r w:rsidRPr="00D202E6">
        <w:rPr>
          <w:rFonts w:ascii="Times New Roman" w:hAnsi="Times New Roman"/>
          <w:sz w:val="20"/>
          <w:szCs w:val="20"/>
        </w:rPr>
        <w:t>др</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Лазар</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Давидовић</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председник</w:t>
      </w:r>
      <w:proofErr w:type="spellEnd"/>
      <w:r w:rsidR="00DB6017" w:rsidRPr="00D202E6">
        <w:rPr>
          <w:rFonts w:ascii="Times New Roman" w:hAnsi="Times New Roman"/>
          <w:sz w:val="20"/>
          <w:szCs w:val="20"/>
        </w:rPr>
        <w:t xml:space="preserve">), </w:t>
      </w:r>
      <w:r w:rsidR="00EF0B32">
        <w:rPr>
          <w:rFonts w:ascii="Times New Roman" w:hAnsi="Times New Roman"/>
          <w:sz w:val="20"/>
          <w:szCs w:val="20"/>
          <w:lang w:val="sr-Cyrl-RS"/>
        </w:rPr>
        <w:t>п</w:t>
      </w:r>
      <w:proofErr w:type="spellStart"/>
      <w:r w:rsidRPr="00D202E6">
        <w:rPr>
          <w:rFonts w:ascii="Times New Roman" w:hAnsi="Times New Roman"/>
          <w:sz w:val="20"/>
          <w:szCs w:val="20"/>
        </w:rPr>
        <w:t>роф</w:t>
      </w:r>
      <w:r w:rsidR="00DB6017" w:rsidRPr="00D202E6">
        <w:rPr>
          <w:rFonts w:ascii="Times New Roman" w:hAnsi="Times New Roman"/>
          <w:sz w:val="20"/>
          <w:szCs w:val="20"/>
        </w:rPr>
        <w:t>.</w:t>
      </w:r>
      <w:r w:rsidRPr="00D202E6">
        <w:rPr>
          <w:rFonts w:ascii="Times New Roman" w:hAnsi="Times New Roman"/>
          <w:sz w:val="20"/>
          <w:szCs w:val="20"/>
        </w:rPr>
        <w:t>др</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Јасна</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Зидверц</w:t>
      </w:r>
      <w:proofErr w:type="spellEnd"/>
      <w:r w:rsidR="00DB6017" w:rsidRPr="00D202E6">
        <w:rPr>
          <w:rFonts w:ascii="Times New Roman" w:hAnsi="Times New Roman"/>
          <w:sz w:val="20"/>
          <w:szCs w:val="20"/>
        </w:rPr>
        <w:t>-</w:t>
      </w:r>
    </w:p>
    <w:p w14:paraId="6354B04D" w14:textId="7DD655E2" w:rsidR="00DB6017" w:rsidRPr="00D202E6" w:rsidRDefault="0024774E" w:rsidP="007D2323">
      <w:pPr>
        <w:pStyle w:val="ListParagraph"/>
        <w:spacing w:after="0" w:line="240" w:lineRule="auto"/>
        <w:ind w:left="2880" w:firstLine="720"/>
        <w:jc w:val="both"/>
        <w:rPr>
          <w:rFonts w:ascii="Times New Roman" w:hAnsi="Times New Roman"/>
          <w:sz w:val="20"/>
          <w:szCs w:val="20"/>
        </w:rPr>
      </w:pPr>
      <w:proofErr w:type="spellStart"/>
      <w:r w:rsidRPr="00D202E6">
        <w:rPr>
          <w:rFonts w:ascii="Times New Roman" w:hAnsi="Times New Roman"/>
          <w:sz w:val="20"/>
          <w:szCs w:val="20"/>
        </w:rPr>
        <w:t>Трајковић</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члан</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Академик</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Ђорђе</w:t>
      </w:r>
      <w:proofErr w:type="spellEnd"/>
      <w:r w:rsidR="00DB6017" w:rsidRPr="00D202E6">
        <w:rPr>
          <w:rFonts w:ascii="Times New Roman" w:hAnsi="Times New Roman"/>
          <w:sz w:val="20"/>
          <w:szCs w:val="20"/>
        </w:rPr>
        <w:t xml:space="preserve"> </w:t>
      </w:r>
      <w:proofErr w:type="spellStart"/>
      <w:r w:rsidRPr="00D202E6">
        <w:rPr>
          <w:rFonts w:ascii="Times New Roman" w:hAnsi="Times New Roman"/>
          <w:sz w:val="20"/>
          <w:szCs w:val="20"/>
        </w:rPr>
        <w:t>Радак</w:t>
      </w:r>
      <w:proofErr w:type="spellEnd"/>
      <w:r w:rsidR="00DB6017" w:rsidRPr="00D202E6">
        <w:rPr>
          <w:rFonts w:ascii="Times New Roman" w:hAnsi="Times New Roman"/>
          <w:sz w:val="20"/>
          <w:szCs w:val="20"/>
        </w:rPr>
        <w:t>, (</w:t>
      </w:r>
      <w:proofErr w:type="spellStart"/>
      <w:r w:rsidRPr="00D202E6">
        <w:rPr>
          <w:rFonts w:ascii="Times New Roman" w:hAnsi="Times New Roman"/>
          <w:sz w:val="20"/>
          <w:szCs w:val="20"/>
        </w:rPr>
        <w:t>ментор</w:t>
      </w:r>
      <w:proofErr w:type="spellEnd"/>
      <w:r w:rsidR="00DB6017" w:rsidRPr="00D202E6">
        <w:rPr>
          <w:rFonts w:ascii="Times New Roman" w:hAnsi="Times New Roman"/>
          <w:sz w:val="20"/>
          <w:szCs w:val="20"/>
        </w:rPr>
        <w:t>)</w:t>
      </w:r>
    </w:p>
    <w:p w14:paraId="62CCBFB9" w14:textId="77777777" w:rsidR="00BB1759" w:rsidRPr="00D202E6" w:rsidRDefault="0024774E" w:rsidP="00604EF7">
      <w:pPr>
        <w:numPr>
          <w:ilvl w:val="0"/>
          <w:numId w:val="32"/>
        </w:numPr>
        <w:ind w:left="0" w:firstLine="0"/>
        <w:jc w:val="both"/>
        <w:rPr>
          <w:sz w:val="20"/>
          <w:lang w:val="sl-SI"/>
        </w:rPr>
      </w:pPr>
      <w:r w:rsidRPr="00D202E6">
        <w:rPr>
          <w:sz w:val="20"/>
          <w:lang w:val="sl-SI"/>
        </w:rPr>
        <w:t>Наслов</w:t>
      </w:r>
      <w:r w:rsidR="00DB6017" w:rsidRPr="00D202E6">
        <w:rPr>
          <w:sz w:val="20"/>
          <w:lang w:val="sl-SI"/>
        </w:rPr>
        <w:t xml:space="preserve"> </w:t>
      </w:r>
      <w:r w:rsidRPr="00D202E6">
        <w:rPr>
          <w:sz w:val="20"/>
          <w:lang w:val="sl-SI"/>
        </w:rPr>
        <w:t>завршног</w:t>
      </w:r>
      <w:r w:rsidR="00DB6017" w:rsidRPr="00D202E6">
        <w:rPr>
          <w:sz w:val="20"/>
          <w:lang w:val="sl-SI"/>
        </w:rPr>
        <w:t xml:space="preserve"> </w:t>
      </w:r>
      <w:r w:rsidRPr="00D202E6">
        <w:rPr>
          <w:sz w:val="20"/>
          <w:lang w:val="sl-SI"/>
        </w:rPr>
        <w:t>рада</w:t>
      </w:r>
      <w:r w:rsidR="00DB6017" w:rsidRPr="00D202E6">
        <w:rPr>
          <w:sz w:val="20"/>
          <w:lang w:val="sl-SI"/>
        </w:rPr>
        <w:tab/>
      </w:r>
      <w:r w:rsidR="00DB6017" w:rsidRPr="00D202E6">
        <w:rPr>
          <w:sz w:val="20"/>
          <w:lang w:val="sl-SI"/>
        </w:rPr>
        <w:tab/>
      </w:r>
      <w:r w:rsidR="00DB6017" w:rsidRPr="00D202E6">
        <w:rPr>
          <w:sz w:val="20"/>
        </w:rPr>
        <w:t>"</w:t>
      </w:r>
      <w:r w:rsidRPr="00D202E6">
        <w:rPr>
          <w:sz w:val="20"/>
        </w:rPr>
        <w:t>Утицај</w:t>
      </w:r>
      <w:r w:rsidR="00DB6017" w:rsidRPr="00D202E6">
        <w:rPr>
          <w:sz w:val="20"/>
        </w:rPr>
        <w:t xml:space="preserve"> </w:t>
      </w:r>
      <w:r w:rsidRPr="00D202E6">
        <w:rPr>
          <w:sz w:val="20"/>
        </w:rPr>
        <w:t>морфолошко</w:t>
      </w:r>
      <w:r w:rsidR="00DB6017" w:rsidRPr="00D202E6">
        <w:rPr>
          <w:sz w:val="20"/>
        </w:rPr>
        <w:t>-</w:t>
      </w:r>
      <w:r w:rsidRPr="00D202E6">
        <w:rPr>
          <w:sz w:val="20"/>
        </w:rPr>
        <w:t>хемодинамских</w:t>
      </w:r>
      <w:r w:rsidR="00DB6017" w:rsidRPr="00D202E6">
        <w:rPr>
          <w:sz w:val="20"/>
        </w:rPr>
        <w:t xml:space="preserve"> </w:t>
      </w:r>
      <w:r w:rsidRPr="00D202E6">
        <w:rPr>
          <w:sz w:val="20"/>
        </w:rPr>
        <w:t>карактеристика</w:t>
      </w:r>
      <w:r w:rsidR="00DB6017" w:rsidRPr="00D202E6">
        <w:rPr>
          <w:sz w:val="20"/>
        </w:rPr>
        <w:t xml:space="preserve"> </w:t>
      </w:r>
      <w:r w:rsidRPr="00D202E6">
        <w:rPr>
          <w:sz w:val="20"/>
        </w:rPr>
        <w:t>каротидних</w:t>
      </w:r>
      <w:r w:rsidR="00DB6017" w:rsidRPr="00D202E6">
        <w:rPr>
          <w:sz w:val="20"/>
        </w:rPr>
        <w:t xml:space="preserve"> </w:t>
      </w:r>
    </w:p>
    <w:p w14:paraId="42FC54C9" w14:textId="63E40182" w:rsidR="00DB6017" w:rsidRPr="00D202E6" w:rsidRDefault="0024774E" w:rsidP="000969D7">
      <w:pPr>
        <w:ind w:left="2880" w:firstLine="720"/>
        <w:jc w:val="both"/>
        <w:rPr>
          <w:sz w:val="20"/>
          <w:lang w:val="sl-SI"/>
        </w:rPr>
      </w:pPr>
      <w:r w:rsidRPr="00D202E6">
        <w:rPr>
          <w:sz w:val="20"/>
        </w:rPr>
        <w:t>артерија</w:t>
      </w:r>
      <w:r w:rsidR="00DB6017" w:rsidRPr="00D202E6">
        <w:rPr>
          <w:sz w:val="20"/>
        </w:rPr>
        <w:t xml:space="preserve"> </w:t>
      </w:r>
      <w:r w:rsidRPr="00D202E6">
        <w:rPr>
          <w:sz w:val="20"/>
        </w:rPr>
        <w:t>на</w:t>
      </w:r>
      <w:r w:rsidR="00DB6017" w:rsidRPr="00D202E6">
        <w:rPr>
          <w:sz w:val="20"/>
        </w:rPr>
        <w:t xml:space="preserve"> </w:t>
      </w:r>
      <w:r w:rsidRPr="00D202E6">
        <w:rPr>
          <w:sz w:val="20"/>
        </w:rPr>
        <w:t>мождану</w:t>
      </w:r>
      <w:r w:rsidR="00DB6017" w:rsidRPr="00D202E6">
        <w:rPr>
          <w:sz w:val="20"/>
        </w:rPr>
        <w:t xml:space="preserve"> </w:t>
      </w:r>
      <w:r w:rsidRPr="00D202E6">
        <w:rPr>
          <w:sz w:val="20"/>
        </w:rPr>
        <w:t>вазмоторну</w:t>
      </w:r>
      <w:r w:rsidR="00DB6017" w:rsidRPr="00D202E6">
        <w:rPr>
          <w:sz w:val="20"/>
        </w:rPr>
        <w:t xml:space="preserve"> </w:t>
      </w:r>
      <w:r w:rsidRPr="00D202E6">
        <w:rPr>
          <w:sz w:val="20"/>
        </w:rPr>
        <w:t>реактивност</w:t>
      </w:r>
      <w:r w:rsidR="00DB6017" w:rsidRPr="00D202E6">
        <w:rPr>
          <w:sz w:val="20"/>
        </w:rPr>
        <w:t>“</w:t>
      </w:r>
    </w:p>
    <w:p w14:paraId="654D828D" w14:textId="0BF3F957" w:rsidR="00DB6017" w:rsidRPr="00D202E6" w:rsidRDefault="00DB6017" w:rsidP="00604EF7">
      <w:pPr>
        <w:numPr>
          <w:ilvl w:val="0"/>
          <w:numId w:val="32"/>
        </w:numPr>
        <w:ind w:left="0" w:firstLine="0"/>
        <w:jc w:val="both"/>
        <w:rPr>
          <w:b/>
          <w:sz w:val="20"/>
          <w:lang w:val="sr-Latn-CS"/>
        </w:rPr>
      </w:pPr>
      <w:r w:rsidRPr="00D202E6">
        <w:rPr>
          <w:sz w:val="20"/>
        </w:rPr>
        <w:t xml:space="preserve"> </w:t>
      </w:r>
      <w:r w:rsidR="0024774E" w:rsidRPr="00D202E6">
        <w:rPr>
          <w:sz w:val="20"/>
          <w:lang w:val="sl-SI"/>
        </w:rPr>
        <w:t>Ужа</w:t>
      </w:r>
      <w:r w:rsidRPr="00D202E6">
        <w:rPr>
          <w:sz w:val="20"/>
          <w:lang w:val="sl-SI"/>
        </w:rPr>
        <w:t xml:space="preserve"> </w:t>
      </w:r>
      <w:r w:rsidR="0024774E" w:rsidRPr="00D202E6">
        <w:rPr>
          <w:sz w:val="20"/>
          <w:lang w:val="sl-SI"/>
        </w:rPr>
        <w:t>научна</w:t>
      </w:r>
      <w:r w:rsidRPr="00D202E6">
        <w:rPr>
          <w:sz w:val="20"/>
          <w:lang w:val="sl-SI"/>
        </w:rPr>
        <w:t xml:space="preserve"> </w:t>
      </w:r>
      <w:r w:rsidR="0024774E" w:rsidRPr="00D202E6">
        <w:rPr>
          <w:sz w:val="20"/>
          <w:lang w:val="sl-SI"/>
        </w:rPr>
        <w:t>област</w:t>
      </w:r>
      <w:r w:rsidRPr="00D202E6">
        <w:rPr>
          <w:sz w:val="20"/>
          <w:lang w:val="sl-SI"/>
        </w:rPr>
        <w:tab/>
      </w:r>
      <w:r w:rsidRPr="00D202E6">
        <w:rPr>
          <w:sz w:val="20"/>
          <w:lang w:val="sl-SI"/>
        </w:rPr>
        <w:tab/>
      </w:r>
      <w:r w:rsidR="0024774E" w:rsidRPr="00D202E6">
        <w:rPr>
          <w:sz w:val="20"/>
        </w:rPr>
        <w:t>Ангиологија</w:t>
      </w:r>
    </w:p>
    <w:p w14:paraId="69964BC3" w14:textId="7FB07CD0" w:rsidR="00DB6017" w:rsidRPr="00D202E6" w:rsidRDefault="0024774E" w:rsidP="007D2323">
      <w:pPr>
        <w:pStyle w:val="BodyText"/>
        <w:spacing w:after="0" w:line="240" w:lineRule="auto"/>
        <w:jc w:val="both"/>
        <w:rPr>
          <w:rFonts w:ascii="Times New Roman" w:hAnsi="Times New Roman" w:cs="Times New Roman"/>
          <w:b/>
          <w:sz w:val="20"/>
          <w:szCs w:val="20"/>
          <w:lang w:val="sr-Latn-CS"/>
        </w:rPr>
      </w:pPr>
      <w:r w:rsidRPr="00D202E6">
        <w:rPr>
          <w:rFonts w:ascii="Times New Roman" w:hAnsi="Times New Roman" w:cs="Times New Roman"/>
          <w:b/>
          <w:sz w:val="20"/>
          <w:szCs w:val="20"/>
          <w:lang w:val="sr-Latn-CS"/>
        </w:rPr>
        <w:t>Досадашњи</w:t>
      </w:r>
      <w:r w:rsidR="00DB6017" w:rsidRPr="00D202E6">
        <w:rPr>
          <w:rFonts w:ascii="Times New Roman" w:hAnsi="Times New Roman" w:cs="Times New Roman"/>
          <w:b/>
          <w:sz w:val="20"/>
          <w:szCs w:val="20"/>
          <w:lang w:val="sr-Latn-CS"/>
        </w:rPr>
        <w:t xml:space="preserve"> </w:t>
      </w:r>
      <w:r w:rsidRPr="00D202E6">
        <w:rPr>
          <w:rFonts w:ascii="Times New Roman" w:hAnsi="Times New Roman" w:cs="Times New Roman"/>
          <w:b/>
          <w:sz w:val="20"/>
          <w:szCs w:val="20"/>
          <w:lang w:val="sr-Latn-CS"/>
        </w:rPr>
        <w:t>избор</w:t>
      </w:r>
      <w:r w:rsidR="00DB6017" w:rsidRPr="00D202E6">
        <w:rPr>
          <w:rFonts w:ascii="Times New Roman" w:hAnsi="Times New Roman" w:cs="Times New Roman"/>
          <w:b/>
          <w:sz w:val="20"/>
          <w:szCs w:val="20"/>
          <w:lang w:val="sr-Latn-CS"/>
        </w:rPr>
        <w:t xml:space="preserve"> </w:t>
      </w:r>
      <w:r w:rsidRPr="00D202E6">
        <w:rPr>
          <w:rFonts w:ascii="Times New Roman" w:hAnsi="Times New Roman" w:cs="Times New Roman"/>
          <w:b/>
          <w:sz w:val="20"/>
          <w:szCs w:val="20"/>
          <w:lang w:val="sr-Latn-CS"/>
        </w:rPr>
        <w:t>у</w:t>
      </w:r>
      <w:r w:rsidR="00DB6017" w:rsidRPr="00D202E6">
        <w:rPr>
          <w:rFonts w:ascii="Times New Roman" w:hAnsi="Times New Roman" w:cs="Times New Roman"/>
          <w:b/>
          <w:sz w:val="20"/>
          <w:szCs w:val="20"/>
          <w:lang w:val="sr-Latn-CS"/>
        </w:rPr>
        <w:t xml:space="preserve"> </w:t>
      </w:r>
      <w:r w:rsidRPr="00D202E6">
        <w:rPr>
          <w:rFonts w:ascii="Times New Roman" w:hAnsi="Times New Roman" w:cs="Times New Roman"/>
          <w:b/>
          <w:sz w:val="20"/>
          <w:szCs w:val="20"/>
          <w:lang w:val="sr-Latn-CS"/>
        </w:rPr>
        <w:t>наставна</w:t>
      </w:r>
      <w:r w:rsidR="00DB6017" w:rsidRPr="00D202E6">
        <w:rPr>
          <w:rFonts w:ascii="Times New Roman" w:hAnsi="Times New Roman" w:cs="Times New Roman"/>
          <w:b/>
          <w:sz w:val="20"/>
          <w:szCs w:val="20"/>
          <w:lang w:val="sr-Latn-CS"/>
        </w:rPr>
        <w:t xml:space="preserve"> </w:t>
      </w:r>
      <w:r w:rsidRPr="00D202E6">
        <w:rPr>
          <w:rFonts w:ascii="Times New Roman" w:hAnsi="Times New Roman" w:cs="Times New Roman"/>
          <w:b/>
          <w:sz w:val="20"/>
          <w:szCs w:val="20"/>
          <w:lang w:val="sr-Latn-CS"/>
        </w:rPr>
        <w:t>и</w:t>
      </w:r>
      <w:r w:rsidR="00DB6017" w:rsidRPr="00D202E6">
        <w:rPr>
          <w:rFonts w:ascii="Times New Roman" w:hAnsi="Times New Roman" w:cs="Times New Roman"/>
          <w:b/>
          <w:sz w:val="20"/>
          <w:szCs w:val="20"/>
          <w:lang w:val="sr-Latn-CS"/>
        </w:rPr>
        <w:t xml:space="preserve"> </w:t>
      </w:r>
      <w:r w:rsidRPr="00D202E6">
        <w:rPr>
          <w:rFonts w:ascii="Times New Roman" w:hAnsi="Times New Roman" w:cs="Times New Roman"/>
          <w:b/>
          <w:sz w:val="20"/>
          <w:szCs w:val="20"/>
          <w:lang w:val="sr-Latn-CS"/>
        </w:rPr>
        <w:t>научна</w:t>
      </w:r>
      <w:r w:rsidR="00DB6017" w:rsidRPr="00D202E6">
        <w:rPr>
          <w:rFonts w:ascii="Times New Roman" w:hAnsi="Times New Roman" w:cs="Times New Roman"/>
          <w:b/>
          <w:sz w:val="20"/>
          <w:szCs w:val="20"/>
          <w:lang w:val="sr-Latn-CS"/>
        </w:rPr>
        <w:t xml:space="preserve"> </w:t>
      </w:r>
      <w:r w:rsidRPr="00D202E6">
        <w:rPr>
          <w:rFonts w:ascii="Times New Roman" w:hAnsi="Times New Roman" w:cs="Times New Roman"/>
          <w:b/>
          <w:sz w:val="20"/>
          <w:szCs w:val="20"/>
          <w:lang w:val="sr-Latn-CS"/>
        </w:rPr>
        <w:t>звања</w:t>
      </w:r>
    </w:p>
    <w:p w14:paraId="45E5714C" w14:textId="4B24FA6D" w:rsidR="00DB6017" w:rsidRPr="00D202E6" w:rsidRDefault="0024774E" w:rsidP="00BB1759">
      <w:pPr>
        <w:pStyle w:val="BodyText"/>
        <w:spacing w:after="0" w:line="240" w:lineRule="auto"/>
        <w:jc w:val="both"/>
        <w:rPr>
          <w:rFonts w:ascii="Times New Roman" w:hAnsi="Times New Roman" w:cs="Times New Roman"/>
          <w:sz w:val="20"/>
          <w:szCs w:val="20"/>
          <w:lang w:val="sr-Cyrl-RS"/>
        </w:rPr>
      </w:pPr>
      <w:r w:rsidRPr="00D202E6">
        <w:rPr>
          <w:rFonts w:ascii="Times New Roman" w:hAnsi="Times New Roman" w:cs="Times New Roman"/>
          <w:sz w:val="20"/>
          <w:szCs w:val="20"/>
          <w:lang w:val="sr-Latn-CS"/>
        </w:rPr>
        <w:t>У</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звање</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клиничког</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асистента</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за</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ужу</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научну</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област</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Неурологија</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на</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Медицинском</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факултету</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изабран</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је</w:t>
      </w:r>
      <w:r w:rsidR="00DB6017" w:rsidRPr="00D202E6">
        <w:rPr>
          <w:rFonts w:ascii="Times New Roman" w:hAnsi="Times New Roman" w:cs="Times New Roman"/>
          <w:sz w:val="20"/>
          <w:szCs w:val="20"/>
          <w:lang w:val="sr-Latn-CS"/>
        </w:rPr>
        <w:t xml:space="preserve"> </w:t>
      </w:r>
      <w:r w:rsidR="0075729B" w:rsidRPr="00D202E6">
        <w:rPr>
          <w:rFonts w:ascii="Times New Roman" w:hAnsi="Times New Roman" w:cs="Times New Roman"/>
          <w:sz w:val="20"/>
          <w:szCs w:val="20"/>
        </w:rPr>
        <w:t>26.09.2012.</w:t>
      </w:r>
      <w:r w:rsidRPr="00D202E6">
        <w:rPr>
          <w:rFonts w:ascii="Times New Roman" w:hAnsi="Times New Roman" w:cs="Times New Roman"/>
          <w:sz w:val="20"/>
          <w:szCs w:val="20"/>
        </w:rPr>
        <w:t>године</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Поново</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биран</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у</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звање</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клиничког</w:t>
      </w:r>
      <w:r w:rsidR="00DB6017" w:rsidRPr="00D202E6">
        <w:rPr>
          <w:rFonts w:ascii="Times New Roman" w:hAnsi="Times New Roman" w:cs="Times New Roman"/>
          <w:sz w:val="20"/>
          <w:szCs w:val="20"/>
          <w:lang w:val="sr-Latn-CS"/>
        </w:rPr>
        <w:t xml:space="preserve"> </w:t>
      </w:r>
      <w:r w:rsidRPr="00D202E6">
        <w:rPr>
          <w:rFonts w:ascii="Times New Roman" w:hAnsi="Times New Roman" w:cs="Times New Roman"/>
          <w:sz w:val="20"/>
          <w:szCs w:val="20"/>
          <w:lang w:val="sr-Latn-CS"/>
        </w:rPr>
        <w:t>асистента</w:t>
      </w:r>
      <w:r w:rsidR="00DB6017" w:rsidRPr="00D202E6">
        <w:rPr>
          <w:rFonts w:ascii="Times New Roman" w:hAnsi="Times New Roman" w:cs="Times New Roman"/>
          <w:sz w:val="20"/>
          <w:szCs w:val="20"/>
          <w:lang w:val="sr-Latn-CS"/>
        </w:rPr>
        <w:t xml:space="preserve"> </w:t>
      </w:r>
      <w:r w:rsidR="00DB6017" w:rsidRPr="00D202E6">
        <w:rPr>
          <w:rFonts w:ascii="Times New Roman" w:hAnsi="Times New Roman" w:cs="Times New Roman"/>
          <w:sz w:val="20"/>
          <w:szCs w:val="20"/>
        </w:rPr>
        <w:t>2</w:t>
      </w:r>
      <w:r w:rsidR="0008056E">
        <w:rPr>
          <w:rFonts w:ascii="Times New Roman" w:hAnsi="Times New Roman" w:cs="Times New Roman"/>
          <w:sz w:val="20"/>
          <w:szCs w:val="20"/>
          <w:lang w:val="sr-Cyrl-RS"/>
        </w:rPr>
        <w:t>8</w:t>
      </w:r>
      <w:r w:rsidR="00DB6017" w:rsidRPr="00D202E6">
        <w:rPr>
          <w:rFonts w:ascii="Times New Roman" w:hAnsi="Times New Roman" w:cs="Times New Roman"/>
          <w:sz w:val="20"/>
          <w:szCs w:val="20"/>
        </w:rPr>
        <w:t xml:space="preserve">.10.2015. </w:t>
      </w:r>
      <w:r w:rsidRPr="00D202E6">
        <w:rPr>
          <w:rFonts w:ascii="Times New Roman" w:hAnsi="Times New Roman" w:cs="Times New Roman"/>
          <w:sz w:val="20"/>
          <w:szCs w:val="20"/>
        </w:rPr>
        <w:t>и</w:t>
      </w:r>
      <w:r w:rsidR="00DB6017" w:rsidRPr="00D202E6">
        <w:rPr>
          <w:rFonts w:ascii="Times New Roman" w:hAnsi="Times New Roman" w:cs="Times New Roman"/>
          <w:sz w:val="20"/>
          <w:szCs w:val="20"/>
        </w:rPr>
        <w:t xml:space="preserve"> </w:t>
      </w:r>
      <w:r w:rsidR="0008056E">
        <w:rPr>
          <w:rFonts w:ascii="Times New Roman" w:hAnsi="Times New Roman" w:cs="Times New Roman"/>
          <w:sz w:val="20"/>
          <w:szCs w:val="20"/>
          <w:lang w:val="sr-Cyrl-RS"/>
        </w:rPr>
        <w:t>17</w:t>
      </w:r>
      <w:r w:rsidR="00DB6017" w:rsidRPr="00D202E6">
        <w:rPr>
          <w:rFonts w:ascii="Times New Roman" w:hAnsi="Times New Roman" w:cs="Times New Roman"/>
          <w:sz w:val="20"/>
          <w:szCs w:val="20"/>
          <w:lang w:val="sr-Latn-RS"/>
        </w:rPr>
        <w:t xml:space="preserve">.10.2018. </w:t>
      </w:r>
      <w:r w:rsidRPr="00D202E6">
        <w:rPr>
          <w:rFonts w:ascii="Times New Roman" w:hAnsi="Times New Roman" w:cs="Times New Roman"/>
          <w:sz w:val="20"/>
          <w:szCs w:val="20"/>
          <w:lang w:val="sr-Latn-RS"/>
        </w:rPr>
        <w:t>године</w:t>
      </w:r>
      <w:r w:rsidR="00E91459" w:rsidRPr="00D202E6">
        <w:rPr>
          <w:rFonts w:ascii="Times New Roman" w:hAnsi="Times New Roman" w:cs="Times New Roman"/>
          <w:sz w:val="20"/>
          <w:szCs w:val="20"/>
          <w:lang w:val="sr-Cyrl-RS"/>
        </w:rPr>
        <w:t>.</w:t>
      </w:r>
    </w:p>
    <w:p w14:paraId="0E385B50" w14:textId="5454C58B" w:rsidR="00DB6017" w:rsidRPr="00D202E6" w:rsidRDefault="0024774E" w:rsidP="00BB1759">
      <w:pPr>
        <w:pStyle w:val="BodyText"/>
        <w:spacing w:after="0" w:line="240" w:lineRule="auto"/>
        <w:jc w:val="both"/>
        <w:rPr>
          <w:rFonts w:ascii="Times New Roman" w:hAnsi="Times New Roman" w:cs="Times New Roman"/>
          <w:sz w:val="20"/>
          <w:szCs w:val="20"/>
          <w:lang w:val="sr-Cyrl-RS"/>
        </w:rPr>
      </w:pPr>
      <w:r w:rsidRPr="00D202E6">
        <w:rPr>
          <w:rFonts w:ascii="Times New Roman" w:hAnsi="Times New Roman" w:cs="Times New Roman"/>
          <w:sz w:val="20"/>
          <w:szCs w:val="20"/>
          <w:lang w:val="sr-Latn-RS"/>
        </w:rPr>
        <w:t>У</w:t>
      </w:r>
      <w:r w:rsidR="00DB6017" w:rsidRPr="00D202E6">
        <w:rPr>
          <w:rFonts w:ascii="Times New Roman" w:hAnsi="Times New Roman" w:cs="Times New Roman"/>
          <w:sz w:val="20"/>
          <w:szCs w:val="20"/>
          <w:lang w:val="sr-Latn-RS"/>
        </w:rPr>
        <w:t xml:space="preserve"> </w:t>
      </w:r>
      <w:r w:rsidRPr="00D202E6">
        <w:rPr>
          <w:rFonts w:ascii="Times New Roman" w:hAnsi="Times New Roman" w:cs="Times New Roman"/>
          <w:sz w:val="20"/>
          <w:szCs w:val="20"/>
          <w:lang w:val="sr-Latn-RS"/>
        </w:rPr>
        <w:t>звање</w:t>
      </w:r>
      <w:r w:rsidR="00DB6017" w:rsidRPr="00D202E6">
        <w:rPr>
          <w:rFonts w:ascii="Times New Roman" w:hAnsi="Times New Roman" w:cs="Times New Roman"/>
          <w:sz w:val="20"/>
          <w:szCs w:val="20"/>
          <w:lang w:val="sr-Latn-RS"/>
        </w:rPr>
        <w:t xml:space="preserve"> </w:t>
      </w:r>
      <w:r w:rsidRPr="00D202E6">
        <w:rPr>
          <w:rFonts w:ascii="Times New Roman" w:hAnsi="Times New Roman" w:cs="Times New Roman"/>
          <w:sz w:val="20"/>
          <w:szCs w:val="20"/>
          <w:lang w:val="sr-Latn-RS"/>
        </w:rPr>
        <w:t>доцента</w:t>
      </w:r>
      <w:r w:rsidR="00DB6017" w:rsidRPr="00D202E6">
        <w:rPr>
          <w:rFonts w:ascii="Times New Roman" w:hAnsi="Times New Roman" w:cs="Times New Roman"/>
          <w:sz w:val="20"/>
          <w:szCs w:val="20"/>
          <w:lang w:val="sr-Latn-RS"/>
        </w:rPr>
        <w:t xml:space="preserve"> </w:t>
      </w:r>
      <w:r w:rsidRPr="00D202E6">
        <w:rPr>
          <w:rFonts w:ascii="Times New Roman" w:hAnsi="Times New Roman" w:cs="Times New Roman"/>
          <w:sz w:val="20"/>
          <w:szCs w:val="20"/>
          <w:lang w:val="sr-Latn-RS"/>
        </w:rPr>
        <w:t>изабран</w:t>
      </w:r>
      <w:r w:rsidR="00DB6017" w:rsidRPr="00D202E6">
        <w:rPr>
          <w:rFonts w:ascii="Times New Roman" w:hAnsi="Times New Roman" w:cs="Times New Roman"/>
          <w:sz w:val="20"/>
          <w:szCs w:val="20"/>
          <w:lang w:val="sr-Latn-RS"/>
        </w:rPr>
        <w:t xml:space="preserve"> 10.10.2019. </w:t>
      </w:r>
      <w:r w:rsidRPr="00D202E6">
        <w:rPr>
          <w:rFonts w:ascii="Times New Roman" w:hAnsi="Times New Roman" w:cs="Times New Roman"/>
          <w:sz w:val="20"/>
          <w:szCs w:val="20"/>
          <w:lang w:val="sr-Latn-RS"/>
        </w:rPr>
        <w:t>године</w:t>
      </w:r>
      <w:r w:rsidR="0075729B" w:rsidRPr="00D202E6">
        <w:rPr>
          <w:rFonts w:ascii="Times New Roman" w:hAnsi="Times New Roman" w:cs="Times New Roman"/>
          <w:sz w:val="20"/>
          <w:szCs w:val="20"/>
          <w:lang w:val="sr-Latn-RS"/>
        </w:rPr>
        <w:t>.</w:t>
      </w:r>
      <w:r w:rsidR="002A2591" w:rsidRPr="00D202E6">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Cyrl-RS"/>
        </w:rPr>
        <w:t>Поново</w:t>
      </w:r>
      <w:r w:rsidR="002A2591" w:rsidRPr="00D202E6">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Cyrl-RS"/>
        </w:rPr>
        <w:t>биран</w:t>
      </w:r>
      <w:r w:rsidR="002A2591" w:rsidRPr="00D202E6">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Cyrl-RS"/>
        </w:rPr>
        <w:t>у</w:t>
      </w:r>
      <w:r w:rsidR="002A2591" w:rsidRPr="00D202E6">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Cyrl-RS"/>
        </w:rPr>
        <w:t>звање</w:t>
      </w:r>
      <w:r w:rsidR="002A2591" w:rsidRPr="00D202E6">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Cyrl-RS"/>
        </w:rPr>
        <w:t>доцента</w:t>
      </w:r>
      <w:r w:rsidR="002A2591" w:rsidRPr="00D202E6">
        <w:rPr>
          <w:rFonts w:ascii="Times New Roman" w:hAnsi="Times New Roman" w:cs="Times New Roman"/>
          <w:sz w:val="20"/>
          <w:szCs w:val="20"/>
          <w:lang w:val="sr-Cyrl-RS"/>
        </w:rPr>
        <w:t xml:space="preserve"> </w:t>
      </w:r>
      <w:r w:rsidRPr="00D202E6">
        <w:rPr>
          <w:rFonts w:ascii="Times New Roman" w:hAnsi="Times New Roman" w:cs="Times New Roman"/>
          <w:sz w:val="20"/>
          <w:szCs w:val="20"/>
          <w:lang w:val="sr-Cyrl-RS"/>
        </w:rPr>
        <w:t>дана</w:t>
      </w:r>
      <w:r w:rsidR="002A2591" w:rsidRPr="00D202E6">
        <w:rPr>
          <w:rFonts w:ascii="Times New Roman" w:hAnsi="Times New Roman" w:cs="Times New Roman"/>
          <w:sz w:val="20"/>
          <w:szCs w:val="20"/>
          <w:lang w:val="sr-Cyrl-RS"/>
        </w:rPr>
        <w:t xml:space="preserve"> 18.06.2024. </w:t>
      </w:r>
      <w:r w:rsidRPr="00D202E6">
        <w:rPr>
          <w:rFonts w:ascii="Times New Roman" w:hAnsi="Times New Roman" w:cs="Times New Roman"/>
          <w:sz w:val="20"/>
          <w:szCs w:val="20"/>
          <w:lang w:val="sr-Cyrl-RS"/>
        </w:rPr>
        <w:t>године</w:t>
      </w:r>
      <w:r w:rsidR="00E91459" w:rsidRPr="00D202E6">
        <w:rPr>
          <w:rFonts w:ascii="Times New Roman" w:hAnsi="Times New Roman" w:cs="Times New Roman"/>
          <w:sz w:val="20"/>
          <w:szCs w:val="20"/>
          <w:lang w:val="sr-Cyrl-RS"/>
        </w:rPr>
        <w:t>.</w:t>
      </w:r>
    </w:p>
    <w:p w14:paraId="5DAE3775" w14:textId="199E2CFD" w:rsidR="0075729B" w:rsidRPr="00D202E6" w:rsidRDefault="0024774E" w:rsidP="00BB1759">
      <w:pPr>
        <w:ind w:firstLine="0"/>
        <w:jc w:val="both"/>
        <w:rPr>
          <w:bCs/>
          <w:sz w:val="20"/>
          <w:lang w:val="sr-Latn-CS"/>
        </w:rPr>
      </w:pPr>
      <w:r w:rsidRPr="00D202E6">
        <w:rPr>
          <w:bCs/>
          <w:sz w:val="20"/>
          <w:lang w:val="sr-Latn-CS"/>
        </w:rPr>
        <w:t>Научно</w:t>
      </w:r>
      <w:r w:rsidR="0075729B" w:rsidRPr="00D202E6">
        <w:rPr>
          <w:bCs/>
          <w:sz w:val="20"/>
          <w:lang w:val="sr-Latn-CS"/>
        </w:rPr>
        <w:t xml:space="preserve"> </w:t>
      </w:r>
      <w:r w:rsidRPr="00D202E6">
        <w:rPr>
          <w:bCs/>
          <w:sz w:val="20"/>
          <w:lang w:val="sr-Latn-CS"/>
        </w:rPr>
        <w:t>звање</w:t>
      </w:r>
      <w:r w:rsidR="0075729B" w:rsidRPr="00D202E6">
        <w:rPr>
          <w:bCs/>
          <w:sz w:val="20"/>
          <w:lang w:val="sr-Latn-CS"/>
        </w:rPr>
        <w:t xml:space="preserve"> - </w:t>
      </w:r>
      <w:r w:rsidRPr="00D202E6">
        <w:rPr>
          <w:bCs/>
          <w:sz w:val="20"/>
          <w:lang w:val="sr-Latn-CS"/>
        </w:rPr>
        <w:t>научни</w:t>
      </w:r>
      <w:r w:rsidR="0075729B" w:rsidRPr="00D202E6">
        <w:rPr>
          <w:bCs/>
          <w:sz w:val="20"/>
          <w:lang w:val="sr-Latn-CS"/>
        </w:rPr>
        <w:t xml:space="preserve"> </w:t>
      </w:r>
      <w:r w:rsidRPr="00D202E6">
        <w:rPr>
          <w:bCs/>
          <w:sz w:val="20"/>
          <w:lang w:val="sr-Latn-CS"/>
        </w:rPr>
        <w:t>сарадник</w:t>
      </w:r>
      <w:r w:rsidR="0075729B" w:rsidRPr="00D202E6">
        <w:rPr>
          <w:bCs/>
          <w:sz w:val="20"/>
          <w:lang w:val="sr-Latn-CS"/>
        </w:rPr>
        <w:t xml:space="preserve"> </w:t>
      </w:r>
      <w:r w:rsidRPr="00D202E6">
        <w:rPr>
          <w:bCs/>
          <w:sz w:val="20"/>
          <w:lang w:val="sr-Latn-CS"/>
        </w:rPr>
        <w:t>у</w:t>
      </w:r>
      <w:r w:rsidR="0075729B" w:rsidRPr="00D202E6">
        <w:rPr>
          <w:bCs/>
          <w:sz w:val="20"/>
          <w:lang w:val="sr-Latn-CS"/>
        </w:rPr>
        <w:t xml:space="preserve"> </w:t>
      </w:r>
      <w:r w:rsidRPr="00D202E6">
        <w:rPr>
          <w:bCs/>
          <w:sz w:val="20"/>
          <w:lang w:val="sr-Latn-CS"/>
        </w:rPr>
        <w:t>области</w:t>
      </w:r>
      <w:r w:rsidR="0075729B" w:rsidRPr="00D202E6">
        <w:rPr>
          <w:bCs/>
          <w:sz w:val="20"/>
          <w:lang w:val="sr-Latn-CS"/>
        </w:rPr>
        <w:t xml:space="preserve"> </w:t>
      </w:r>
      <w:r w:rsidRPr="00D202E6">
        <w:rPr>
          <w:bCs/>
          <w:sz w:val="20"/>
          <w:lang w:val="sr-Latn-CS"/>
        </w:rPr>
        <w:t>медицинских</w:t>
      </w:r>
      <w:r w:rsidR="0075729B" w:rsidRPr="00D202E6">
        <w:rPr>
          <w:bCs/>
          <w:sz w:val="20"/>
          <w:lang w:val="sr-Latn-CS"/>
        </w:rPr>
        <w:t xml:space="preserve"> </w:t>
      </w:r>
      <w:r w:rsidRPr="00D202E6">
        <w:rPr>
          <w:bCs/>
          <w:sz w:val="20"/>
          <w:lang w:val="sr-Latn-CS"/>
        </w:rPr>
        <w:t>наука</w:t>
      </w:r>
      <w:r w:rsidR="0075729B" w:rsidRPr="00D202E6">
        <w:rPr>
          <w:bCs/>
          <w:sz w:val="20"/>
          <w:lang w:val="sr-Latn-CS"/>
        </w:rPr>
        <w:t xml:space="preserve"> – </w:t>
      </w:r>
      <w:r w:rsidRPr="00D202E6">
        <w:rPr>
          <w:bCs/>
          <w:sz w:val="20"/>
          <w:lang w:val="sr-Latn-CS"/>
        </w:rPr>
        <w:t>медицина</w:t>
      </w:r>
      <w:r w:rsidR="0075729B" w:rsidRPr="00D202E6">
        <w:rPr>
          <w:bCs/>
          <w:sz w:val="20"/>
          <w:lang w:val="sr-Latn-CS"/>
        </w:rPr>
        <w:t xml:space="preserve"> </w:t>
      </w:r>
      <w:r w:rsidRPr="00D202E6">
        <w:rPr>
          <w:bCs/>
          <w:sz w:val="20"/>
          <w:lang w:val="sr-Latn-CS"/>
        </w:rPr>
        <w:t>стекао</w:t>
      </w:r>
      <w:r w:rsidR="0075729B" w:rsidRPr="00D202E6">
        <w:rPr>
          <w:bCs/>
          <w:sz w:val="20"/>
          <w:lang w:val="sr-Latn-CS"/>
        </w:rPr>
        <w:t xml:space="preserve"> </w:t>
      </w:r>
      <w:r w:rsidRPr="00D202E6">
        <w:rPr>
          <w:bCs/>
          <w:sz w:val="20"/>
          <w:lang w:val="sr-Latn-CS"/>
        </w:rPr>
        <w:t>је</w:t>
      </w:r>
      <w:r w:rsidR="0075729B" w:rsidRPr="00D202E6">
        <w:rPr>
          <w:bCs/>
          <w:sz w:val="20"/>
          <w:lang w:val="sr-Latn-CS"/>
        </w:rPr>
        <w:t xml:space="preserve"> 27.4.2017. </w:t>
      </w:r>
      <w:r w:rsidRPr="00D202E6">
        <w:rPr>
          <w:bCs/>
          <w:sz w:val="20"/>
          <w:lang w:val="sr-Latn-CS"/>
        </w:rPr>
        <w:t>године</w:t>
      </w:r>
      <w:r w:rsidR="0075729B" w:rsidRPr="00D202E6">
        <w:rPr>
          <w:bCs/>
          <w:sz w:val="20"/>
          <w:lang w:val="sr-Latn-CS"/>
        </w:rPr>
        <w:t xml:space="preserve">; </w:t>
      </w:r>
      <w:r w:rsidRPr="00D202E6">
        <w:rPr>
          <w:bCs/>
          <w:sz w:val="20"/>
          <w:lang w:val="sr-Latn-CS"/>
        </w:rPr>
        <w:t>Министарство</w:t>
      </w:r>
      <w:r w:rsidR="0075729B" w:rsidRPr="00D202E6">
        <w:rPr>
          <w:bCs/>
          <w:sz w:val="20"/>
          <w:lang w:val="sr-Latn-CS"/>
        </w:rPr>
        <w:t xml:space="preserve"> </w:t>
      </w:r>
      <w:r w:rsidRPr="00D202E6">
        <w:rPr>
          <w:bCs/>
          <w:sz w:val="20"/>
          <w:lang w:val="sr-Latn-CS"/>
        </w:rPr>
        <w:t>просвете</w:t>
      </w:r>
      <w:r w:rsidR="0075729B" w:rsidRPr="00D202E6">
        <w:rPr>
          <w:bCs/>
          <w:sz w:val="20"/>
          <w:lang w:val="sr-Latn-CS"/>
        </w:rPr>
        <w:t xml:space="preserve">, </w:t>
      </w:r>
      <w:r w:rsidRPr="00D202E6">
        <w:rPr>
          <w:bCs/>
          <w:sz w:val="20"/>
          <w:lang w:val="sr-Latn-CS"/>
        </w:rPr>
        <w:t>науке</w:t>
      </w:r>
      <w:r w:rsidR="0075729B" w:rsidRPr="00D202E6">
        <w:rPr>
          <w:bCs/>
          <w:sz w:val="20"/>
          <w:lang w:val="sr-Latn-CS"/>
        </w:rPr>
        <w:t xml:space="preserve"> </w:t>
      </w:r>
      <w:r w:rsidRPr="00D202E6">
        <w:rPr>
          <w:bCs/>
          <w:sz w:val="20"/>
          <w:lang w:val="sr-Latn-CS"/>
        </w:rPr>
        <w:t>и</w:t>
      </w:r>
      <w:r w:rsidR="0075729B" w:rsidRPr="00D202E6">
        <w:rPr>
          <w:bCs/>
          <w:sz w:val="20"/>
          <w:lang w:val="sr-Latn-CS"/>
        </w:rPr>
        <w:t xml:space="preserve"> </w:t>
      </w:r>
      <w:r w:rsidRPr="00D202E6">
        <w:rPr>
          <w:bCs/>
          <w:sz w:val="20"/>
          <w:lang w:val="sr-Latn-CS"/>
        </w:rPr>
        <w:t>технолошког</w:t>
      </w:r>
      <w:r w:rsidR="0075729B" w:rsidRPr="00D202E6">
        <w:rPr>
          <w:bCs/>
          <w:sz w:val="20"/>
          <w:lang w:val="sr-Latn-CS"/>
        </w:rPr>
        <w:t xml:space="preserve"> </w:t>
      </w:r>
      <w:r w:rsidRPr="00D202E6">
        <w:rPr>
          <w:bCs/>
          <w:sz w:val="20"/>
          <w:lang w:val="sr-Latn-CS"/>
        </w:rPr>
        <w:t>развоја</w:t>
      </w:r>
      <w:r w:rsidR="00B41F91" w:rsidRPr="00D202E6">
        <w:rPr>
          <w:bCs/>
          <w:sz w:val="20"/>
          <w:lang w:val="sr-Latn-CS"/>
        </w:rPr>
        <w:t>.</w:t>
      </w:r>
    </w:p>
    <w:p w14:paraId="45ADF991" w14:textId="12161DB9" w:rsidR="00DB6017" w:rsidRPr="00D202E6" w:rsidRDefault="0024774E" w:rsidP="007D2323">
      <w:pPr>
        <w:ind w:firstLine="0"/>
        <w:jc w:val="both"/>
        <w:rPr>
          <w:b/>
          <w:sz w:val="20"/>
          <w:lang w:val="sr-Latn-CS"/>
        </w:rPr>
      </w:pPr>
      <w:r w:rsidRPr="00D202E6">
        <w:rPr>
          <w:b/>
          <w:sz w:val="20"/>
          <w:lang w:val="sr-Latn-CS"/>
        </w:rPr>
        <w:t>Остало</w:t>
      </w:r>
    </w:p>
    <w:p w14:paraId="3E4C0578" w14:textId="0B26BEEA" w:rsidR="00DB6017" w:rsidRPr="00D202E6" w:rsidRDefault="0024774E" w:rsidP="007D2323">
      <w:pPr>
        <w:ind w:firstLine="0"/>
        <w:jc w:val="both"/>
        <w:rPr>
          <w:sz w:val="20"/>
          <w:lang w:val="sr-Latn-CS"/>
        </w:rPr>
      </w:pPr>
      <w:r w:rsidRPr="00D202E6">
        <w:rPr>
          <w:sz w:val="20"/>
          <w:lang w:val="sr-Latn-CS"/>
        </w:rPr>
        <w:t>Говори</w:t>
      </w:r>
      <w:r w:rsidR="00DB6017" w:rsidRPr="00D202E6">
        <w:rPr>
          <w:sz w:val="20"/>
          <w:lang w:val="sr-Latn-CS"/>
        </w:rPr>
        <w:t xml:space="preserve"> </w:t>
      </w:r>
      <w:r w:rsidRPr="00D202E6">
        <w:rPr>
          <w:sz w:val="20"/>
          <w:lang w:val="sr-Latn-CS"/>
        </w:rPr>
        <w:t>енгкески</w:t>
      </w:r>
      <w:r w:rsidR="00DB6017" w:rsidRPr="00D202E6">
        <w:rPr>
          <w:sz w:val="20"/>
          <w:lang w:val="sr-Latn-CS"/>
        </w:rPr>
        <w:t xml:space="preserve"> </w:t>
      </w:r>
      <w:r w:rsidRPr="00D202E6">
        <w:rPr>
          <w:sz w:val="20"/>
          <w:lang w:val="sr-Latn-CS"/>
        </w:rPr>
        <w:t>језик</w:t>
      </w:r>
      <w:r w:rsidR="00DB6017" w:rsidRPr="00D202E6">
        <w:rPr>
          <w:sz w:val="20"/>
          <w:lang w:val="sr-Latn-CS"/>
        </w:rPr>
        <w:t xml:space="preserve">; </w:t>
      </w:r>
      <w:r w:rsidRPr="00D202E6">
        <w:rPr>
          <w:sz w:val="20"/>
          <w:lang w:val="sr-Latn-CS"/>
        </w:rPr>
        <w:t>познаје</w:t>
      </w:r>
      <w:r w:rsidR="00DB6017" w:rsidRPr="00D202E6">
        <w:rPr>
          <w:sz w:val="20"/>
          <w:lang w:val="sr-Latn-CS"/>
        </w:rPr>
        <w:t xml:space="preserve"> </w:t>
      </w:r>
      <w:r w:rsidRPr="00D202E6">
        <w:rPr>
          <w:sz w:val="20"/>
          <w:lang w:val="sr-Latn-CS"/>
        </w:rPr>
        <w:t>рад</w:t>
      </w:r>
      <w:r w:rsidR="00DB6017" w:rsidRPr="00D202E6">
        <w:rPr>
          <w:sz w:val="20"/>
          <w:lang w:val="sr-Latn-CS"/>
        </w:rPr>
        <w:t xml:space="preserve"> </w:t>
      </w:r>
      <w:r w:rsidRPr="00D202E6">
        <w:rPr>
          <w:sz w:val="20"/>
          <w:lang w:val="sr-Latn-CS"/>
        </w:rPr>
        <w:t>на</w:t>
      </w:r>
      <w:r w:rsidR="00DB6017" w:rsidRPr="00D202E6">
        <w:rPr>
          <w:sz w:val="20"/>
          <w:lang w:val="sr-Latn-CS"/>
        </w:rPr>
        <w:t xml:space="preserve"> </w:t>
      </w:r>
      <w:r w:rsidRPr="00D202E6">
        <w:rPr>
          <w:sz w:val="20"/>
          <w:lang w:val="sr-Latn-CS"/>
        </w:rPr>
        <w:t>рачунару</w:t>
      </w:r>
      <w:r w:rsidR="00DB6017" w:rsidRPr="00D202E6">
        <w:rPr>
          <w:sz w:val="20"/>
          <w:lang w:val="sr-Latn-CS"/>
        </w:rPr>
        <w:tab/>
      </w:r>
      <w:r w:rsidR="00DB6017" w:rsidRPr="00D202E6">
        <w:rPr>
          <w:sz w:val="20"/>
          <w:lang w:val="sr-Latn-CS"/>
        </w:rPr>
        <w:tab/>
      </w:r>
      <w:r w:rsidR="00DB6017" w:rsidRPr="00D202E6">
        <w:rPr>
          <w:sz w:val="20"/>
          <w:lang w:val="sr-Latn-CS"/>
        </w:rPr>
        <w:tab/>
      </w:r>
    </w:p>
    <w:p w14:paraId="27DBE76A" w14:textId="77777777" w:rsidR="0075729B" w:rsidRPr="00D202E6" w:rsidRDefault="0075729B" w:rsidP="007D2323">
      <w:pPr>
        <w:ind w:firstLine="0"/>
        <w:jc w:val="both"/>
        <w:rPr>
          <w:b/>
          <w:sz w:val="20"/>
          <w:lang w:val="sr-Latn-CS"/>
        </w:rPr>
      </w:pPr>
    </w:p>
    <w:p w14:paraId="097DD973" w14:textId="775778B5" w:rsidR="000969D7" w:rsidRPr="00D202E6" w:rsidRDefault="0024774E" w:rsidP="002A2591">
      <w:pPr>
        <w:jc w:val="center"/>
        <w:rPr>
          <w:b/>
          <w:sz w:val="20"/>
          <w:lang w:val="sl-SI"/>
        </w:rPr>
      </w:pPr>
      <w:r w:rsidRPr="00D202E6">
        <w:rPr>
          <w:b/>
          <w:sz w:val="20"/>
          <w:lang w:val="sl-SI"/>
        </w:rPr>
        <w:t>ОБАВЕ</w:t>
      </w:r>
      <w:r w:rsidRPr="00D202E6">
        <w:rPr>
          <w:b/>
          <w:sz w:val="20"/>
          <w:lang w:val="sr-Latn-CS"/>
        </w:rPr>
        <w:t>ЗН</w:t>
      </w:r>
      <w:r w:rsidRPr="00D202E6">
        <w:rPr>
          <w:b/>
          <w:sz w:val="20"/>
          <w:lang w:val="sl-SI"/>
        </w:rPr>
        <w:t>И</w:t>
      </w:r>
      <w:r w:rsidR="00E04C4B" w:rsidRPr="00D202E6">
        <w:rPr>
          <w:b/>
          <w:sz w:val="20"/>
          <w:lang w:val="sl-SI"/>
        </w:rPr>
        <w:t xml:space="preserve"> </w:t>
      </w:r>
      <w:r w:rsidRPr="00D202E6">
        <w:rPr>
          <w:b/>
          <w:sz w:val="20"/>
          <w:lang w:val="sl-SI"/>
        </w:rPr>
        <w:t>УСЛОВИ</w:t>
      </w:r>
      <w:r w:rsidR="007779DF" w:rsidRPr="00D202E6">
        <w:rPr>
          <w:b/>
          <w:sz w:val="20"/>
          <w:lang w:val="sl-SI"/>
        </w:rPr>
        <w:t xml:space="preserve"> </w:t>
      </w:r>
      <w:r w:rsidRPr="00D202E6">
        <w:rPr>
          <w:b/>
          <w:sz w:val="20"/>
          <w:lang w:val="sl-SI"/>
        </w:rPr>
        <w:t>ЗА</w:t>
      </w:r>
      <w:r w:rsidR="007779DF" w:rsidRPr="00D202E6">
        <w:rPr>
          <w:b/>
          <w:sz w:val="20"/>
          <w:lang w:val="sl-SI"/>
        </w:rPr>
        <w:t xml:space="preserve"> </w:t>
      </w:r>
      <w:r w:rsidRPr="00D202E6">
        <w:rPr>
          <w:b/>
          <w:sz w:val="20"/>
          <w:lang w:val="sl-SI"/>
        </w:rPr>
        <w:t>ИЗБОР</w:t>
      </w:r>
      <w:r w:rsidR="007779DF" w:rsidRPr="00D202E6">
        <w:rPr>
          <w:b/>
          <w:sz w:val="20"/>
          <w:lang w:val="sl-SI"/>
        </w:rPr>
        <w:t xml:space="preserve"> </w:t>
      </w:r>
      <w:r w:rsidRPr="00D202E6">
        <w:rPr>
          <w:b/>
          <w:sz w:val="20"/>
          <w:lang w:val="sl-SI"/>
        </w:rPr>
        <w:t>У</w:t>
      </w:r>
      <w:r w:rsidR="007779DF" w:rsidRPr="00D202E6">
        <w:rPr>
          <w:b/>
          <w:sz w:val="20"/>
          <w:lang w:val="sl-SI"/>
        </w:rPr>
        <w:t xml:space="preserve"> </w:t>
      </w:r>
      <w:r w:rsidRPr="00D202E6">
        <w:rPr>
          <w:b/>
          <w:sz w:val="20"/>
          <w:lang w:val="sl-SI"/>
        </w:rPr>
        <w:t>ЗВАЊЕ</w:t>
      </w:r>
      <w:r w:rsidR="007779DF" w:rsidRPr="00D202E6">
        <w:rPr>
          <w:b/>
          <w:sz w:val="20"/>
          <w:lang w:val="sl-SI"/>
        </w:rPr>
        <w:t xml:space="preserve"> </w:t>
      </w:r>
    </w:p>
    <w:p w14:paraId="55189B28" w14:textId="68F21218" w:rsidR="00E04C4B" w:rsidRPr="00D202E6" w:rsidRDefault="0024774E" w:rsidP="002A2591">
      <w:pPr>
        <w:jc w:val="center"/>
        <w:rPr>
          <w:b/>
          <w:sz w:val="20"/>
          <w:lang w:val="sr-Cyrl-RS"/>
        </w:rPr>
      </w:pPr>
      <w:r w:rsidRPr="00D202E6">
        <w:rPr>
          <w:b/>
          <w:sz w:val="20"/>
          <w:lang w:val="sr-Cyrl-RS"/>
        </w:rPr>
        <w:t>ВАНРЕДНОГ</w:t>
      </w:r>
      <w:r w:rsidR="002A2591" w:rsidRPr="00D202E6">
        <w:rPr>
          <w:b/>
          <w:sz w:val="20"/>
          <w:lang w:val="sr-Cyrl-RS"/>
        </w:rPr>
        <w:t xml:space="preserve"> </w:t>
      </w:r>
      <w:r w:rsidRPr="00D202E6">
        <w:rPr>
          <w:b/>
          <w:sz w:val="20"/>
          <w:lang w:val="sr-Cyrl-RS"/>
        </w:rPr>
        <w:t>ПРОФЕСОРА</w:t>
      </w:r>
    </w:p>
    <w:p w14:paraId="702A39F2" w14:textId="77777777" w:rsidR="00DB6017" w:rsidRDefault="00DB6017" w:rsidP="007D2323">
      <w:pPr>
        <w:ind w:firstLine="0"/>
        <w:jc w:val="both"/>
        <w:rPr>
          <w:b/>
          <w:sz w:val="20"/>
          <w:lang w:val="sl-SI"/>
        </w:rPr>
      </w:pPr>
    </w:p>
    <w:p w14:paraId="16C4EF47" w14:textId="77777777" w:rsidR="00A53B16" w:rsidRPr="00D202E6" w:rsidRDefault="00A53B16" w:rsidP="007D2323">
      <w:pPr>
        <w:ind w:firstLine="0"/>
        <w:jc w:val="both"/>
        <w:rPr>
          <w:b/>
          <w:sz w:val="20"/>
          <w:lang w:val="sl-SI"/>
        </w:rPr>
      </w:pPr>
    </w:p>
    <w:p w14:paraId="011E8DFF" w14:textId="0E476865" w:rsidR="00B41F91" w:rsidRPr="00D202E6" w:rsidRDefault="00B960D5" w:rsidP="007D2323">
      <w:pPr>
        <w:ind w:firstLine="0"/>
        <w:jc w:val="both"/>
        <w:rPr>
          <w:b/>
          <w:sz w:val="20"/>
          <w:lang w:val="sl-SI"/>
        </w:rPr>
      </w:pPr>
      <w:r>
        <w:rPr>
          <w:b/>
          <w:sz w:val="20"/>
          <w:lang w:val="sr-Cyrl-RS"/>
        </w:rPr>
        <w:t>В</w:t>
      </w:r>
      <w:r w:rsidR="00B41F91" w:rsidRPr="00D202E6">
        <w:rPr>
          <w:b/>
          <w:sz w:val="20"/>
          <w:lang w:val="sr-Latn-CS"/>
        </w:rPr>
        <w:t xml:space="preserve">. </w:t>
      </w:r>
      <w:r w:rsidR="0024774E" w:rsidRPr="00D202E6">
        <w:rPr>
          <w:b/>
          <w:bCs/>
          <w:sz w:val="20"/>
          <w:lang w:val="sl-SI"/>
        </w:rPr>
        <w:t>ОЦЕНА</w:t>
      </w:r>
      <w:r w:rsidR="00B41F91" w:rsidRPr="00D202E6">
        <w:rPr>
          <w:b/>
          <w:bCs/>
          <w:sz w:val="20"/>
          <w:lang w:val="sl-SI"/>
        </w:rPr>
        <w:t xml:space="preserve"> </w:t>
      </w:r>
      <w:r w:rsidR="0024774E" w:rsidRPr="00D202E6">
        <w:rPr>
          <w:b/>
          <w:bCs/>
          <w:sz w:val="20"/>
          <w:lang w:val="sl-SI"/>
        </w:rPr>
        <w:t>О</w:t>
      </w:r>
      <w:r w:rsidR="00B41F91" w:rsidRPr="00D202E6">
        <w:rPr>
          <w:b/>
          <w:bCs/>
          <w:sz w:val="20"/>
          <w:lang w:val="sl-SI"/>
        </w:rPr>
        <w:t xml:space="preserve"> </w:t>
      </w:r>
      <w:r w:rsidR="0024774E" w:rsidRPr="00D202E6">
        <w:rPr>
          <w:b/>
          <w:bCs/>
          <w:sz w:val="20"/>
          <w:lang w:val="sl-SI"/>
        </w:rPr>
        <w:t>РЕЗУЛТАТИМА</w:t>
      </w:r>
      <w:r w:rsidR="00B41F91" w:rsidRPr="00D202E6">
        <w:rPr>
          <w:b/>
          <w:bCs/>
          <w:sz w:val="20"/>
          <w:lang w:val="sl-SI"/>
        </w:rPr>
        <w:t xml:space="preserve"> </w:t>
      </w:r>
      <w:r w:rsidR="0024774E" w:rsidRPr="00D202E6">
        <w:rPr>
          <w:b/>
          <w:bCs/>
          <w:sz w:val="20"/>
          <w:lang w:val="sl-SI"/>
        </w:rPr>
        <w:t>ПЕДАГОШКОГ</w:t>
      </w:r>
      <w:r w:rsidR="00B41F91" w:rsidRPr="00D202E6">
        <w:rPr>
          <w:b/>
          <w:bCs/>
          <w:sz w:val="20"/>
          <w:lang w:val="sl-SI"/>
        </w:rPr>
        <w:t xml:space="preserve"> </w:t>
      </w:r>
      <w:r w:rsidR="0024774E" w:rsidRPr="00D202E6">
        <w:rPr>
          <w:b/>
          <w:bCs/>
          <w:sz w:val="20"/>
          <w:lang w:val="sl-SI"/>
        </w:rPr>
        <w:t>РАДА</w:t>
      </w:r>
    </w:p>
    <w:p w14:paraId="14A6DC4F" w14:textId="77777777" w:rsidR="00E91459" w:rsidRPr="00D202E6" w:rsidRDefault="00E91459" w:rsidP="00E91459">
      <w:pPr>
        <w:ind w:firstLine="0"/>
        <w:jc w:val="both"/>
        <w:rPr>
          <w:sz w:val="20"/>
        </w:rPr>
      </w:pPr>
      <w:r w:rsidRPr="00D202E6">
        <w:rPr>
          <w:bCs/>
          <w:spacing w:val="-3"/>
          <w:sz w:val="20"/>
        </w:rPr>
        <w:t xml:space="preserve">Др Милија Мијајловић активно учествује у спровођењу редовне додипломске и последипломске, као и специјалистичке наставе на Медицинском факултету Универзитета у Београду. </w:t>
      </w:r>
      <w:r w:rsidRPr="00D202E6">
        <w:rPr>
          <w:sz w:val="20"/>
        </w:rPr>
        <w:t xml:space="preserve">Током последњих  </w:t>
      </w:r>
      <w:r w:rsidRPr="00D202E6">
        <w:rPr>
          <w:sz w:val="20"/>
          <w:lang w:val="sr-Latn-RS"/>
        </w:rPr>
        <w:t xml:space="preserve">12 </w:t>
      </w:r>
      <w:r w:rsidRPr="00D202E6">
        <w:rPr>
          <w:sz w:val="20"/>
        </w:rPr>
        <w:t>школских година (од 2012.</w:t>
      </w:r>
      <w:r w:rsidRPr="00D202E6">
        <w:rPr>
          <w:sz w:val="20"/>
          <w:lang w:val="sr-Latn-RS"/>
        </w:rPr>
        <w:t xml:space="preserve"> године као клинички асистент, а од 2019. године као доцент</w:t>
      </w:r>
      <w:r w:rsidRPr="00D202E6">
        <w:rPr>
          <w:sz w:val="20"/>
        </w:rPr>
        <w:t xml:space="preserve">) </w:t>
      </w:r>
      <w:r w:rsidRPr="00D202E6">
        <w:rPr>
          <w:sz w:val="20"/>
          <w:lang w:val="sr-Latn-RS"/>
        </w:rPr>
        <w:t>д</w:t>
      </w:r>
      <w:r w:rsidRPr="00D202E6">
        <w:rPr>
          <w:sz w:val="20"/>
        </w:rPr>
        <w:t>р Мијајловић је активно учествовао у раду Катедре за неурологију Медицинског факултета у Београду кроз едукацију студената (практична настава</w:t>
      </w:r>
      <w:r w:rsidRPr="00D202E6">
        <w:rPr>
          <w:sz w:val="20"/>
          <w:lang w:val="sr-Cyrl-RS"/>
        </w:rPr>
        <w:t xml:space="preserve">, семинари и </w:t>
      </w:r>
      <w:r w:rsidRPr="00D202E6">
        <w:rPr>
          <w:sz w:val="20"/>
        </w:rPr>
        <w:t>вежбе) током извођења основне наставе из неурологије (</w:t>
      </w:r>
      <w:r w:rsidRPr="00D202E6">
        <w:rPr>
          <w:sz w:val="20"/>
          <w:lang w:val="sr-Latn-RS"/>
        </w:rPr>
        <w:t>12-</w:t>
      </w:r>
      <w:r w:rsidRPr="00D202E6">
        <w:rPr>
          <w:sz w:val="20"/>
        </w:rPr>
        <w:t>16 часова практичне наставе недељно), са посебним акцентом на упознавање студената са основама пропедевтике и неуролошког прегледа пацијената са различитим неуролошким обољењима. Учествовао је такође и у реализацији семинара, колоквијума, елиминационог теста и свих сегмената испита из неурологије.</w:t>
      </w:r>
    </w:p>
    <w:p w14:paraId="21925D69" w14:textId="4E77F022" w:rsidR="00E91459" w:rsidRPr="00D202E6" w:rsidRDefault="00E91459" w:rsidP="00E91459">
      <w:pPr>
        <w:ind w:firstLine="0"/>
        <w:jc w:val="both"/>
        <w:rPr>
          <w:sz w:val="20"/>
          <w:lang w:val="sr-Latn-RS"/>
        </w:rPr>
      </w:pPr>
      <w:r w:rsidRPr="00D202E6">
        <w:rPr>
          <w:sz w:val="20"/>
        </w:rPr>
        <w:t>Доц. Мијајловић је руководилац изборног предмета Главобоље на ИАС (шифра предмета: 21ИАСИ407 Главобоље).</w:t>
      </w:r>
      <w:r w:rsidR="0008056E">
        <w:rPr>
          <w:sz w:val="20"/>
          <w:lang w:val="sr-Cyrl-RS"/>
        </w:rPr>
        <w:t xml:space="preserve"> </w:t>
      </w:r>
      <w:r w:rsidRPr="00D202E6">
        <w:rPr>
          <w:sz w:val="20"/>
          <w:lang w:val="sr-Latn-RS"/>
        </w:rPr>
        <w:t xml:space="preserve">Учествује у настави на докторским академским студијама из неурологије и неуронаука. </w:t>
      </w:r>
    </w:p>
    <w:p w14:paraId="07165639" w14:textId="77777777" w:rsidR="00E91459" w:rsidRPr="00D202E6" w:rsidRDefault="00E91459" w:rsidP="00E91459">
      <w:pPr>
        <w:ind w:firstLine="0"/>
        <w:jc w:val="both"/>
        <w:rPr>
          <w:sz w:val="20"/>
          <w:lang w:val="sr-Latn-RS"/>
        </w:rPr>
      </w:pPr>
      <w:r w:rsidRPr="00D202E6">
        <w:rPr>
          <w:sz w:val="20"/>
        </w:rPr>
        <w:t xml:space="preserve">Поред тога, </w:t>
      </w:r>
      <w:r w:rsidRPr="00D202E6">
        <w:rPr>
          <w:sz w:val="20"/>
          <w:lang w:val="sr-Latn-RS"/>
        </w:rPr>
        <w:t xml:space="preserve">од </w:t>
      </w:r>
      <w:r w:rsidRPr="00D202E6">
        <w:rPr>
          <w:sz w:val="20"/>
        </w:rPr>
        <w:t xml:space="preserve">школске 2015/2016. године </w:t>
      </w:r>
      <w:r w:rsidRPr="00D202E6">
        <w:rPr>
          <w:sz w:val="20"/>
          <w:lang w:val="sr-Cyrl-RS"/>
        </w:rPr>
        <w:t>д</w:t>
      </w:r>
      <w:r w:rsidRPr="00D202E6">
        <w:rPr>
          <w:sz w:val="20"/>
          <w:lang w:val="sr-Latn-RS"/>
        </w:rPr>
        <w:t xml:space="preserve">оц Мијајловић </w:t>
      </w:r>
      <w:r w:rsidRPr="00D202E6">
        <w:rPr>
          <w:sz w:val="20"/>
        </w:rPr>
        <w:t xml:space="preserve">учествује и у реализацији </w:t>
      </w:r>
      <w:r w:rsidRPr="00D202E6">
        <w:rPr>
          <w:sz w:val="20"/>
          <w:lang w:val="sr-Latn-RS"/>
        </w:rPr>
        <w:t xml:space="preserve">предавања, </w:t>
      </w:r>
      <w:r w:rsidRPr="00D202E6">
        <w:rPr>
          <w:sz w:val="20"/>
        </w:rPr>
        <w:t xml:space="preserve">семинара, практичне наставе („вођење вежби“) </w:t>
      </w:r>
      <w:r w:rsidRPr="00D202E6">
        <w:rPr>
          <w:sz w:val="20"/>
          <w:lang w:val="sr-Latn-RS"/>
        </w:rPr>
        <w:t xml:space="preserve">и свих видова испита </w:t>
      </w:r>
      <w:r w:rsidRPr="00D202E6">
        <w:rPr>
          <w:sz w:val="20"/>
        </w:rPr>
        <w:t>у оквиру наставе неурологије на енглеском језику на Медицинском факултету (</w:t>
      </w:r>
      <w:r w:rsidRPr="00D202E6">
        <w:rPr>
          <w:sz w:val="20"/>
          <w:lang w:val="sr-Latn-RS"/>
        </w:rPr>
        <w:t>Studies in English</w:t>
      </w:r>
      <w:r w:rsidRPr="00D202E6">
        <w:rPr>
          <w:sz w:val="20"/>
        </w:rPr>
        <w:t>).</w:t>
      </w:r>
    </w:p>
    <w:p w14:paraId="7EF66A59" w14:textId="77777777" w:rsidR="00E91459" w:rsidRPr="00D202E6" w:rsidRDefault="00E91459" w:rsidP="00E91459">
      <w:pPr>
        <w:ind w:firstLine="0"/>
        <w:jc w:val="both"/>
        <w:rPr>
          <w:sz w:val="20"/>
        </w:rPr>
      </w:pPr>
      <w:r w:rsidRPr="00D202E6">
        <w:rPr>
          <w:sz w:val="20"/>
        </w:rPr>
        <w:t xml:space="preserve">Током досадашњег академског рада учествовао је и у предавањима за лекаре на специјализацији из неурологије (двосеместрална настава), као и у оквиру специјалистичких струковних студија – смер струковна медицинска сестра, што додатно обогаћује његово педагошко искуство. </w:t>
      </w:r>
    </w:p>
    <w:p w14:paraId="4E5AC786" w14:textId="77777777" w:rsidR="00E91459" w:rsidRPr="00D202E6" w:rsidRDefault="00E91459" w:rsidP="00E91459">
      <w:pPr>
        <w:ind w:firstLine="0"/>
        <w:jc w:val="both"/>
        <w:rPr>
          <w:sz w:val="20"/>
          <w:lang w:val="sr-Latn-RS"/>
        </w:rPr>
      </w:pPr>
      <w:r w:rsidRPr="00D202E6">
        <w:rPr>
          <w:sz w:val="20"/>
          <w:lang w:val="sr-Cyrl-RS"/>
        </w:rPr>
        <w:t>D</w:t>
      </w:r>
      <w:r w:rsidRPr="00D202E6">
        <w:rPr>
          <w:sz w:val="20"/>
          <w:lang w:val="sr-Latn-RS"/>
        </w:rPr>
        <w:t>оц. Мијајловић је ментор за обавезни специјалистички стаж из неурологије и палијативне меди</w:t>
      </w:r>
      <w:r w:rsidRPr="00D202E6">
        <w:rPr>
          <w:sz w:val="20"/>
        </w:rPr>
        <w:t xml:space="preserve">цине као и за субспецијалистички стаж из </w:t>
      </w:r>
      <w:r w:rsidRPr="00D202E6">
        <w:rPr>
          <w:sz w:val="20"/>
          <w:lang w:val="sr-Latn-RS"/>
        </w:rPr>
        <w:t xml:space="preserve">уже специјализације </w:t>
      </w:r>
      <w:r w:rsidRPr="00D202E6">
        <w:rPr>
          <w:sz w:val="20"/>
        </w:rPr>
        <w:t xml:space="preserve">медицине бола. </w:t>
      </w:r>
      <w:r w:rsidRPr="00D202E6">
        <w:rPr>
          <w:sz w:val="20"/>
          <w:lang w:val="sr-Latn-RS"/>
        </w:rPr>
        <w:t xml:space="preserve">Редован је члан Комисије за полагање специјалистичког испита из неурологије. </w:t>
      </w:r>
    </w:p>
    <w:p w14:paraId="0BA54ECD" w14:textId="77777777" w:rsidR="00E91459" w:rsidRPr="00D202E6" w:rsidRDefault="00E91459" w:rsidP="00E91459">
      <w:pPr>
        <w:ind w:firstLine="0"/>
        <w:jc w:val="both"/>
        <w:rPr>
          <w:sz w:val="20"/>
          <w:lang w:val="sr-Latn-RS"/>
        </w:rPr>
      </w:pPr>
      <w:r w:rsidRPr="00D202E6">
        <w:rPr>
          <w:sz w:val="20"/>
          <w:lang w:val="sr-Latn-RS"/>
        </w:rPr>
        <w:t>Ангажован је у изво</w:t>
      </w:r>
      <w:r w:rsidRPr="00D202E6">
        <w:rPr>
          <w:sz w:val="20"/>
          <w:lang w:val="sr-Cyrl-RS"/>
        </w:rPr>
        <w:t>ђ</w:t>
      </w:r>
      <w:r w:rsidRPr="00D202E6">
        <w:rPr>
          <w:sz w:val="20"/>
          <w:lang w:val="sr-Latn-RS"/>
        </w:rPr>
        <w:t>ењу наставе (предавања) и на специјалистичким студијама из ургентне медицине, опште медицине, палијативне медицине као и уже специјалистичких студија из медицине бола.</w:t>
      </w:r>
    </w:p>
    <w:p w14:paraId="5FCCD042" w14:textId="77777777" w:rsidR="00E91459" w:rsidRPr="00D202E6" w:rsidRDefault="00E91459" w:rsidP="00E91459">
      <w:pPr>
        <w:ind w:firstLine="0"/>
        <w:jc w:val="both"/>
        <w:rPr>
          <w:sz w:val="20"/>
          <w:lang w:val="sr-Latn-RS"/>
        </w:rPr>
      </w:pPr>
      <w:r w:rsidRPr="00D202E6">
        <w:rPr>
          <w:sz w:val="20"/>
          <w:lang w:val="sr-Cyrl-RS"/>
        </w:rPr>
        <w:t>Д</w:t>
      </w:r>
      <w:r w:rsidRPr="00D202E6">
        <w:rPr>
          <w:sz w:val="20"/>
          <w:lang w:val="sr-Latn-RS"/>
        </w:rPr>
        <w:t>оц. Мијајловић је члан испитне Комисије за полагање специјалистичког испита из неурологије на Медицинском факултету у Приштини са седиштем у Косовској Митровици од 2023. (одлуком Наставно-</w:t>
      </w:r>
      <w:r w:rsidRPr="00D202E6">
        <w:rPr>
          <w:sz w:val="20"/>
          <w:lang w:val="sr-Latn-RS"/>
        </w:rPr>
        <w:lastRenderedPageBreak/>
        <w:t>научног већа Медицинског факултета у Београду и Медицинског факултета у Приштини са седиштем у Косовској Митровици).</w:t>
      </w:r>
    </w:p>
    <w:p w14:paraId="4F5E603F" w14:textId="77777777" w:rsidR="00E91459" w:rsidRPr="00D202E6" w:rsidRDefault="00E91459" w:rsidP="00E91459">
      <w:pPr>
        <w:ind w:firstLine="0"/>
        <w:jc w:val="both"/>
        <w:rPr>
          <w:sz w:val="20"/>
          <w:lang w:val="sr-Latn-CS"/>
        </w:rPr>
      </w:pPr>
      <w:r w:rsidRPr="00D202E6">
        <w:rPr>
          <w:sz w:val="20"/>
          <w:lang w:val="sr-Latn-CS"/>
        </w:rPr>
        <w:t>Др Мијајловић је добитник награде Студентског парламента Медицинског факултета, поводом дана студената, за посвећеност у раду са студентима у школској 2015/2016., као и добитник захвалнице ЦСНИРС-а за изузетно залагање у раду са студентима током школске 2015/2016. и 2016/2017.</w:t>
      </w:r>
    </w:p>
    <w:p w14:paraId="729F3CC8" w14:textId="77777777" w:rsidR="00E91459" w:rsidRPr="00D202E6" w:rsidRDefault="00E91459" w:rsidP="00E91459">
      <w:pPr>
        <w:ind w:firstLine="0"/>
        <w:jc w:val="both"/>
        <w:rPr>
          <w:sz w:val="20"/>
        </w:rPr>
      </w:pPr>
      <w:r w:rsidRPr="00D202E6">
        <w:rPr>
          <w:sz w:val="20"/>
        </w:rPr>
        <w:t xml:space="preserve">Др Милија Мијајловић је током последњих 12 школских година учествовао у рецензији студентских радова ЦСНИРС и учествовао је по позиву организатора и у раду комисија за оцену радова из неурологије на Конгресима студената биомедицинских наука 2016.године на Сребрном језеру и 2018.године на Копаонику. </w:t>
      </w:r>
    </w:p>
    <w:p w14:paraId="61EBB413" w14:textId="77777777" w:rsidR="00E91459" w:rsidRPr="00D202E6" w:rsidRDefault="00E91459" w:rsidP="00E91459">
      <w:pPr>
        <w:ind w:firstLine="0"/>
        <w:jc w:val="both"/>
        <w:rPr>
          <w:sz w:val="20"/>
        </w:rPr>
      </w:pPr>
      <w:r w:rsidRPr="00D202E6">
        <w:rPr>
          <w:sz w:val="20"/>
        </w:rPr>
        <w:t>Др. Мијајлови</w:t>
      </w:r>
      <w:r w:rsidRPr="00D202E6">
        <w:rPr>
          <w:sz w:val="20"/>
          <w:lang w:val="sr-Latn-RS"/>
        </w:rPr>
        <w:t>ћ</w:t>
      </w:r>
      <w:r w:rsidRPr="00D202E6">
        <w:rPr>
          <w:sz w:val="20"/>
        </w:rPr>
        <w:t xml:space="preserve"> је такође ментор лекарима на </w:t>
      </w:r>
      <w:r w:rsidRPr="00D202E6">
        <w:rPr>
          <w:sz w:val="20"/>
          <w:lang w:val="sr-Latn-RS"/>
        </w:rPr>
        <w:t xml:space="preserve">основним </w:t>
      </w:r>
      <w:r w:rsidRPr="00D202E6">
        <w:rPr>
          <w:sz w:val="20"/>
        </w:rPr>
        <w:t xml:space="preserve">специјализацијама из неурологије, ургентне медицине и палијативне медицине на Медицинском факултету у Београду, </w:t>
      </w:r>
      <w:r w:rsidRPr="00D202E6">
        <w:rPr>
          <w:sz w:val="20"/>
          <w:lang w:val="sr-Latn-RS"/>
        </w:rPr>
        <w:t xml:space="preserve">ментор лекарима на ужим специјализацијама из ангиологије и медицине бола на Медицинском факултету у Београду, </w:t>
      </w:r>
      <w:r w:rsidRPr="00D202E6">
        <w:rPr>
          <w:sz w:val="20"/>
        </w:rPr>
        <w:t xml:space="preserve">као и ментор и руководилац Националне школе за неуроангиологију која се одржава у оквиру континуиране медицинске едукације на Медицинском факултету у Београду </w:t>
      </w:r>
      <w:r w:rsidRPr="00D202E6">
        <w:rPr>
          <w:sz w:val="20"/>
          <w:lang w:val="sr-Latn-RS"/>
        </w:rPr>
        <w:t xml:space="preserve">сваке године непрекидно </w:t>
      </w:r>
      <w:r w:rsidRPr="00D202E6">
        <w:rPr>
          <w:sz w:val="20"/>
        </w:rPr>
        <w:t>од 2008.</w:t>
      </w:r>
      <w:r w:rsidRPr="00D202E6">
        <w:rPr>
          <w:sz w:val="20"/>
          <w:lang w:val="sr-Cyrl-RS"/>
        </w:rPr>
        <w:t xml:space="preserve"> </w:t>
      </w:r>
      <w:r w:rsidRPr="00D202E6">
        <w:rPr>
          <w:sz w:val="20"/>
        </w:rPr>
        <w:t>године.</w:t>
      </w:r>
    </w:p>
    <w:p w14:paraId="2A681AA4" w14:textId="77777777" w:rsidR="00E91459" w:rsidRPr="00D202E6" w:rsidRDefault="00E91459" w:rsidP="00E91459">
      <w:pPr>
        <w:ind w:firstLine="0"/>
        <w:jc w:val="both"/>
        <w:rPr>
          <w:sz w:val="20"/>
          <w:lang w:val="sr-Cyrl-RS"/>
        </w:rPr>
      </w:pPr>
      <w:r w:rsidRPr="00D202E6">
        <w:rPr>
          <w:sz w:val="20"/>
          <w:lang w:val="sr-Cyrl-RS"/>
        </w:rPr>
        <w:t xml:space="preserve">Доц. Мијајловић је секретар Катедре за специјалистичку наставу из неурологије на Медицинском факултету Универзитета у Београду. </w:t>
      </w:r>
    </w:p>
    <w:p w14:paraId="76D2C1F8" w14:textId="548111E6" w:rsidR="00E91459" w:rsidRPr="00D202E6" w:rsidRDefault="00E91459" w:rsidP="00E91459">
      <w:pPr>
        <w:ind w:firstLine="0"/>
        <w:jc w:val="both"/>
        <w:rPr>
          <w:sz w:val="20"/>
          <w:lang w:val="sr-Cyrl-RS"/>
        </w:rPr>
      </w:pPr>
      <w:r w:rsidRPr="00D202E6">
        <w:rPr>
          <w:sz w:val="20"/>
          <w:lang w:val="sr-Cyrl-RS"/>
        </w:rPr>
        <w:t xml:space="preserve">Одлуком Деканског колегијума и Наставно-научног већа Медицинског факултета Доц. Мијајловић је именован за </w:t>
      </w:r>
      <w:r w:rsidR="00327328">
        <w:rPr>
          <w:sz w:val="20"/>
          <w:lang w:val="sr-Cyrl-RS"/>
        </w:rPr>
        <w:t xml:space="preserve">заменика </w:t>
      </w:r>
      <w:r w:rsidRPr="00D202E6">
        <w:rPr>
          <w:sz w:val="20"/>
          <w:lang w:val="sr-Cyrl-RS"/>
        </w:rPr>
        <w:t xml:space="preserve">члана Дисциплинске комисије Медицинског факултета од школске 2024/2025.године. </w:t>
      </w:r>
    </w:p>
    <w:p w14:paraId="0E68305F" w14:textId="77777777" w:rsidR="00E91459" w:rsidRPr="00D202E6" w:rsidRDefault="00E91459" w:rsidP="00E91459">
      <w:pPr>
        <w:ind w:firstLine="0"/>
        <w:jc w:val="both"/>
        <w:rPr>
          <w:b/>
          <w:bCs/>
          <w:sz w:val="20"/>
          <w:lang w:val="sr-Latn-RS"/>
        </w:rPr>
      </w:pPr>
      <w:r w:rsidRPr="00D202E6">
        <w:rPr>
          <w:sz w:val="20"/>
          <w:lang w:val="sl-SI"/>
        </w:rPr>
        <w:t xml:space="preserve">Др </w:t>
      </w:r>
      <w:r w:rsidRPr="00D202E6">
        <w:rPr>
          <w:sz w:val="20"/>
        </w:rPr>
        <w:t>Мијајловић</w:t>
      </w:r>
      <w:r w:rsidRPr="00D202E6">
        <w:rPr>
          <w:sz w:val="20"/>
          <w:lang w:val="sl-SI"/>
        </w:rPr>
        <w:t xml:space="preserve"> је оцењиван максималном оценом од стране студената за педагошки рад: </w:t>
      </w:r>
      <w:r w:rsidRPr="00D202E6">
        <w:rPr>
          <w:bCs/>
          <w:sz w:val="20"/>
          <w:lang w:val="sr-Cyrl-CS"/>
        </w:rPr>
        <w:t>школска 2019/2020-</w:t>
      </w:r>
      <w:r w:rsidRPr="00D202E6">
        <w:rPr>
          <w:bCs/>
          <w:sz w:val="20"/>
          <w:lang w:val="sr-Latn-RS"/>
        </w:rPr>
        <w:t xml:space="preserve">4,72; </w:t>
      </w:r>
      <w:r w:rsidRPr="00D202E6">
        <w:rPr>
          <w:bCs/>
          <w:sz w:val="20"/>
          <w:lang w:val="sr-Cyrl-CS"/>
        </w:rPr>
        <w:t>школска 2019/2020-4,</w:t>
      </w:r>
      <w:r w:rsidRPr="00D202E6">
        <w:rPr>
          <w:bCs/>
          <w:sz w:val="20"/>
          <w:lang w:val="sr-Latn-RS"/>
        </w:rPr>
        <w:t xml:space="preserve">86; </w:t>
      </w:r>
      <w:r w:rsidRPr="00D202E6">
        <w:rPr>
          <w:bCs/>
          <w:sz w:val="20"/>
          <w:lang w:val="sr-Cyrl-CS"/>
        </w:rPr>
        <w:t>школска 2020/2021</w:t>
      </w:r>
      <w:r w:rsidRPr="00D202E6">
        <w:rPr>
          <w:bCs/>
          <w:sz w:val="20"/>
          <w:lang w:val="sr-Latn-RS"/>
        </w:rPr>
        <w:t>-</w:t>
      </w:r>
      <w:r w:rsidRPr="00D202E6">
        <w:rPr>
          <w:bCs/>
          <w:sz w:val="20"/>
          <w:lang w:val="sr-Cyrl-CS"/>
        </w:rPr>
        <w:t>4,</w:t>
      </w:r>
      <w:r w:rsidRPr="00D202E6">
        <w:rPr>
          <w:bCs/>
          <w:sz w:val="20"/>
          <w:lang w:val="sr-Latn-RS"/>
        </w:rPr>
        <w:t xml:space="preserve">87; </w:t>
      </w:r>
      <w:r w:rsidRPr="00D202E6">
        <w:rPr>
          <w:bCs/>
          <w:sz w:val="20"/>
          <w:lang w:val="sr-Cyrl-CS"/>
        </w:rPr>
        <w:t>школска 2021/2022-4,</w:t>
      </w:r>
      <w:r w:rsidRPr="00D202E6">
        <w:rPr>
          <w:bCs/>
          <w:sz w:val="20"/>
          <w:lang w:val="sr-Latn-RS"/>
        </w:rPr>
        <w:t xml:space="preserve">94; </w:t>
      </w:r>
      <w:r w:rsidRPr="00D202E6">
        <w:rPr>
          <w:bCs/>
          <w:sz w:val="20"/>
          <w:lang w:val="sr-Cyrl-CS"/>
        </w:rPr>
        <w:t>школска 2022/2023-4,8</w:t>
      </w:r>
      <w:r w:rsidRPr="00D202E6">
        <w:rPr>
          <w:bCs/>
          <w:sz w:val="20"/>
          <w:lang w:val="sr-Latn-RS"/>
        </w:rPr>
        <w:t xml:space="preserve">3; </w:t>
      </w:r>
      <w:r w:rsidRPr="00D202E6">
        <w:rPr>
          <w:b/>
          <w:bCs/>
          <w:sz w:val="20"/>
          <w:lang w:val="sr-Cyrl-RS"/>
        </w:rPr>
        <w:t xml:space="preserve">Просечна </w:t>
      </w:r>
      <w:r w:rsidRPr="00D202E6">
        <w:rPr>
          <w:b/>
          <w:bCs/>
          <w:sz w:val="20"/>
          <w:lang w:val="sr-Latn-RS"/>
        </w:rPr>
        <w:t>о</w:t>
      </w:r>
      <w:r w:rsidRPr="00D202E6">
        <w:rPr>
          <w:b/>
          <w:bCs/>
          <w:sz w:val="20"/>
          <w:lang w:val="sr-Cyrl-RS"/>
        </w:rPr>
        <w:t>цена</w:t>
      </w:r>
      <w:r w:rsidRPr="00D202E6">
        <w:rPr>
          <w:b/>
          <w:bCs/>
          <w:sz w:val="20"/>
        </w:rPr>
        <w:t xml:space="preserve"> одличан</w:t>
      </w:r>
      <w:r w:rsidRPr="00D202E6">
        <w:rPr>
          <w:b/>
          <w:bCs/>
          <w:sz w:val="20"/>
          <w:lang w:val="sr-Cyrl-RS"/>
        </w:rPr>
        <w:t xml:space="preserve"> </w:t>
      </w:r>
      <w:r w:rsidRPr="00D202E6">
        <w:rPr>
          <w:b/>
          <w:bCs/>
          <w:sz w:val="20"/>
        </w:rPr>
        <w:t>-</w:t>
      </w:r>
      <w:r w:rsidRPr="00D202E6">
        <w:rPr>
          <w:b/>
          <w:bCs/>
          <w:sz w:val="20"/>
          <w:lang w:val="sr-Cyrl-RS"/>
        </w:rPr>
        <w:t xml:space="preserve"> </w:t>
      </w:r>
      <w:r w:rsidRPr="00D202E6">
        <w:rPr>
          <w:b/>
          <w:bCs/>
          <w:sz w:val="20"/>
        </w:rPr>
        <w:t>4,</w:t>
      </w:r>
      <w:r w:rsidRPr="00D202E6">
        <w:rPr>
          <w:b/>
          <w:bCs/>
          <w:sz w:val="20"/>
          <w:lang w:val="sr-Latn-RS"/>
        </w:rPr>
        <w:t>844</w:t>
      </w:r>
    </w:p>
    <w:p w14:paraId="5708D22D" w14:textId="77777777" w:rsidR="00B41F91" w:rsidRPr="00D202E6" w:rsidRDefault="00B41F91" w:rsidP="007D2323">
      <w:pPr>
        <w:ind w:firstLine="0"/>
        <w:jc w:val="both"/>
        <w:rPr>
          <w:sz w:val="20"/>
          <w:lang w:val="sr-Latn-CS"/>
        </w:rPr>
      </w:pPr>
    </w:p>
    <w:p w14:paraId="0873E483" w14:textId="1D61F70F" w:rsidR="00B41F91" w:rsidRPr="00D202E6" w:rsidRDefault="00B960D5" w:rsidP="007D2323">
      <w:pPr>
        <w:ind w:firstLine="0"/>
        <w:jc w:val="both"/>
        <w:rPr>
          <w:b/>
          <w:sz w:val="20"/>
          <w:lang w:val="sl-SI"/>
        </w:rPr>
      </w:pPr>
      <w:r>
        <w:rPr>
          <w:b/>
          <w:sz w:val="20"/>
          <w:lang w:val="sr-Cyrl-RS"/>
        </w:rPr>
        <w:t>Г</w:t>
      </w:r>
      <w:r w:rsidR="00B41F91" w:rsidRPr="00D202E6">
        <w:rPr>
          <w:b/>
          <w:sz w:val="20"/>
          <w:lang w:val="sr-Latn-CS"/>
        </w:rPr>
        <w:t xml:space="preserve">. </w:t>
      </w:r>
      <w:r w:rsidR="0024774E" w:rsidRPr="00D202E6">
        <w:rPr>
          <w:b/>
          <w:bCs/>
          <w:sz w:val="20"/>
          <w:lang w:val="sl-SI"/>
        </w:rPr>
        <w:t>ОЦЕНА</w:t>
      </w:r>
      <w:r w:rsidR="00B41F91" w:rsidRPr="00D202E6">
        <w:rPr>
          <w:b/>
          <w:bCs/>
          <w:sz w:val="20"/>
          <w:lang w:val="sl-SI"/>
        </w:rPr>
        <w:t xml:space="preserve"> </w:t>
      </w:r>
      <w:r w:rsidR="0024774E" w:rsidRPr="00D202E6">
        <w:rPr>
          <w:b/>
          <w:bCs/>
          <w:sz w:val="20"/>
          <w:lang w:val="sl-SI"/>
        </w:rPr>
        <w:t>РЕЗУЛТАТА</w:t>
      </w:r>
      <w:r w:rsidR="00B41F91" w:rsidRPr="00D202E6">
        <w:rPr>
          <w:b/>
          <w:bCs/>
          <w:sz w:val="20"/>
          <w:lang w:val="sl-SI"/>
        </w:rPr>
        <w:t xml:space="preserve"> </w:t>
      </w:r>
      <w:r w:rsidR="0024774E" w:rsidRPr="00D202E6">
        <w:rPr>
          <w:b/>
          <w:bCs/>
          <w:sz w:val="20"/>
          <w:lang w:val="sl-SI"/>
        </w:rPr>
        <w:t>У</w:t>
      </w:r>
      <w:r w:rsidR="00B41F91" w:rsidRPr="00D202E6">
        <w:rPr>
          <w:b/>
          <w:bCs/>
          <w:sz w:val="20"/>
          <w:lang w:val="sl-SI"/>
        </w:rPr>
        <w:t xml:space="preserve"> </w:t>
      </w:r>
      <w:r w:rsidR="0024774E" w:rsidRPr="00D202E6">
        <w:rPr>
          <w:b/>
          <w:bCs/>
          <w:sz w:val="20"/>
          <w:lang w:val="sl-SI"/>
        </w:rPr>
        <w:t>ОБЕЗБЕЂИВАЊУ</w:t>
      </w:r>
      <w:r w:rsidR="00B41F91" w:rsidRPr="00D202E6">
        <w:rPr>
          <w:b/>
          <w:bCs/>
          <w:sz w:val="20"/>
          <w:lang w:val="sl-SI"/>
        </w:rPr>
        <w:t xml:space="preserve"> </w:t>
      </w:r>
      <w:r w:rsidR="0024774E" w:rsidRPr="00D202E6">
        <w:rPr>
          <w:b/>
          <w:bCs/>
          <w:sz w:val="20"/>
          <w:lang w:val="sl-SI"/>
        </w:rPr>
        <w:t>НАУЧНО</w:t>
      </w:r>
      <w:r w:rsidR="00B41F91" w:rsidRPr="00D202E6">
        <w:rPr>
          <w:b/>
          <w:bCs/>
          <w:sz w:val="20"/>
          <w:lang w:val="sl-SI"/>
        </w:rPr>
        <w:t>-</w:t>
      </w:r>
      <w:r w:rsidR="0024774E" w:rsidRPr="00D202E6">
        <w:rPr>
          <w:b/>
          <w:bCs/>
          <w:sz w:val="20"/>
          <w:lang w:val="sl-SI"/>
        </w:rPr>
        <w:t>НАСТАВНОГ</w:t>
      </w:r>
      <w:r w:rsidR="00B41F91" w:rsidRPr="00D202E6">
        <w:rPr>
          <w:b/>
          <w:bCs/>
          <w:sz w:val="20"/>
          <w:lang w:val="sl-SI"/>
        </w:rPr>
        <w:t xml:space="preserve"> </w:t>
      </w:r>
      <w:r w:rsidR="0024774E" w:rsidRPr="00D202E6">
        <w:rPr>
          <w:b/>
          <w:bCs/>
          <w:sz w:val="20"/>
          <w:lang w:val="sl-SI"/>
        </w:rPr>
        <w:t>ПОДМЛАТКА</w:t>
      </w:r>
    </w:p>
    <w:p w14:paraId="01C3BBC5" w14:textId="77777777" w:rsidR="00E91459" w:rsidRPr="00D202E6" w:rsidRDefault="00E91459" w:rsidP="00E91459">
      <w:pPr>
        <w:ind w:firstLine="0"/>
        <w:jc w:val="both"/>
        <w:rPr>
          <w:bCs/>
          <w:sz w:val="20"/>
          <w:lang w:val="sr-Latn-RS"/>
        </w:rPr>
      </w:pPr>
      <w:r w:rsidRPr="00D202E6">
        <w:rPr>
          <w:sz w:val="20"/>
        </w:rPr>
        <w:t xml:space="preserve">Др Мијајловић је </w:t>
      </w:r>
      <w:r w:rsidRPr="00D202E6">
        <w:rPr>
          <w:sz w:val="20"/>
          <w:lang w:val="sr-Latn-RS"/>
        </w:rPr>
        <w:t xml:space="preserve">изузетно </w:t>
      </w:r>
      <w:r w:rsidRPr="00D202E6">
        <w:rPr>
          <w:sz w:val="20"/>
        </w:rPr>
        <w:t xml:space="preserve">активан у обезбеђивању научно-наставног подмлатка од избора у звање клиничког асистента, а затим и </w:t>
      </w:r>
      <w:r w:rsidRPr="00D202E6">
        <w:rPr>
          <w:sz w:val="20"/>
          <w:lang w:val="sr-Latn-RS"/>
        </w:rPr>
        <w:t xml:space="preserve">у звању </w:t>
      </w:r>
      <w:r w:rsidRPr="00D202E6">
        <w:rPr>
          <w:sz w:val="20"/>
        </w:rPr>
        <w:t>доцента.</w:t>
      </w:r>
      <w:r w:rsidRPr="00D202E6">
        <w:rPr>
          <w:bCs/>
          <w:sz w:val="20"/>
          <w:lang w:val="sr-Latn-RS"/>
        </w:rPr>
        <w:t xml:space="preserve"> Поседује Сертификат за ментора на последипломским докторским студијама издат од стране Медицинског факултета Универзитета у Београду, 2023.године. </w:t>
      </w:r>
    </w:p>
    <w:p w14:paraId="2378E3A0" w14:textId="77777777" w:rsidR="00E91459" w:rsidRPr="00D202E6" w:rsidRDefault="00E91459" w:rsidP="00E91459">
      <w:pPr>
        <w:ind w:firstLine="0"/>
        <w:jc w:val="both"/>
        <w:rPr>
          <w:b/>
          <w:sz w:val="20"/>
        </w:rPr>
      </w:pPr>
    </w:p>
    <w:p w14:paraId="6FC135E8" w14:textId="77777777" w:rsidR="00E91459" w:rsidRPr="00D202E6" w:rsidRDefault="00E91459" w:rsidP="00E91459">
      <w:pPr>
        <w:ind w:firstLine="0"/>
        <w:jc w:val="both"/>
        <w:rPr>
          <w:b/>
          <w:sz w:val="20"/>
        </w:rPr>
      </w:pPr>
      <w:r w:rsidRPr="00D202E6">
        <w:rPr>
          <w:b/>
          <w:sz w:val="20"/>
        </w:rPr>
        <w:t>МЕНТОРСТВА</w:t>
      </w:r>
    </w:p>
    <w:p w14:paraId="623DFBBE" w14:textId="661185AA" w:rsidR="00E91459" w:rsidRPr="00327328" w:rsidRDefault="00E91459" w:rsidP="00E91459">
      <w:pPr>
        <w:ind w:firstLine="0"/>
        <w:jc w:val="both"/>
        <w:rPr>
          <w:b/>
          <w:i/>
          <w:sz w:val="20"/>
          <w:lang w:val="sr-Cyrl-RS"/>
        </w:rPr>
      </w:pPr>
      <w:bookmarkStart w:id="0" w:name="_Hlk177762100"/>
      <w:r w:rsidRPr="00D202E6">
        <w:rPr>
          <w:b/>
          <w:i/>
          <w:sz w:val="20"/>
          <w:lang w:val="sr-Latn-RS"/>
        </w:rPr>
        <w:t>Докторске дисертације</w:t>
      </w:r>
      <w:r w:rsidR="00327328">
        <w:rPr>
          <w:b/>
          <w:i/>
          <w:sz w:val="20"/>
          <w:lang w:val="sr-Cyrl-RS"/>
        </w:rPr>
        <w:t xml:space="preserve"> (именаован за ментора од стране </w:t>
      </w:r>
      <w:r w:rsidR="00327328" w:rsidRPr="00327328">
        <w:rPr>
          <w:b/>
          <w:i/>
          <w:sz w:val="20"/>
          <w:lang w:val="sr-Cyrl-RS"/>
        </w:rPr>
        <w:t>Већа научних област медицинских наука Универзитета у Београду</w:t>
      </w:r>
      <w:r w:rsidR="00327328">
        <w:rPr>
          <w:b/>
          <w:i/>
          <w:sz w:val="20"/>
          <w:lang w:val="sr-Cyrl-RS"/>
        </w:rPr>
        <w:t>; у изради)</w:t>
      </w:r>
    </w:p>
    <w:p w14:paraId="7EEF889A" w14:textId="77777777" w:rsidR="00E91459" w:rsidRPr="00D202E6" w:rsidRDefault="00E91459" w:rsidP="00604EF7">
      <w:pPr>
        <w:pStyle w:val="ListParagraph"/>
        <w:numPr>
          <w:ilvl w:val="0"/>
          <w:numId w:val="49"/>
        </w:numPr>
        <w:spacing w:after="120" w:line="240" w:lineRule="auto"/>
        <w:ind w:left="360"/>
        <w:jc w:val="both"/>
        <w:rPr>
          <w:rFonts w:ascii="Times New Roman" w:hAnsi="Times New Roman"/>
          <w:sz w:val="20"/>
          <w:lang w:val="sr-Latn-RS"/>
        </w:rPr>
      </w:pPr>
      <w:r w:rsidRPr="00D202E6">
        <w:rPr>
          <w:rFonts w:ascii="Times New Roman" w:hAnsi="Times New Roman"/>
          <w:sz w:val="20"/>
          <w:lang w:val="sr-Latn-RS"/>
        </w:rPr>
        <w:t xml:space="preserve">Кандидат др Стефан Стоисављевић, одобрена израда </w:t>
      </w:r>
      <w:r w:rsidRPr="00D202E6">
        <w:rPr>
          <w:rFonts w:ascii="Times New Roman" w:hAnsi="Times New Roman"/>
          <w:sz w:val="20"/>
          <w:lang w:val="sr-Cyrl-RS"/>
        </w:rPr>
        <w:t xml:space="preserve">и </w:t>
      </w:r>
      <w:r w:rsidRPr="00D202E6">
        <w:rPr>
          <w:rFonts w:ascii="Times New Roman" w:hAnsi="Times New Roman"/>
          <w:sz w:val="20"/>
          <w:lang w:val="sr-Latn-RS"/>
        </w:rPr>
        <w:t xml:space="preserve">прихваћена тема докторске дисертације под називом: „Разлике у учесталости васкуларних фактора ризика код болесника са болешћу малих крвних судова мозга са и без последичног исхемијског можданог удара“ од стране Већа научних области медицинских наука Универзитета у Београду, на седници од 18.јуна 2024; 02-01 Број: 61206-2242/2-24  </w:t>
      </w:r>
    </w:p>
    <w:p w14:paraId="46588151" w14:textId="77777777" w:rsidR="00E91459" w:rsidRPr="00D202E6" w:rsidRDefault="00E91459" w:rsidP="00604EF7">
      <w:pPr>
        <w:pStyle w:val="ListParagraph"/>
        <w:numPr>
          <w:ilvl w:val="0"/>
          <w:numId w:val="49"/>
        </w:numPr>
        <w:spacing w:after="120" w:line="240" w:lineRule="auto"/>
        <w:ind w:left="360"/>
        <w:jc w:val="both"/>
        <w:rPr>
          <w:rFonts w:ascii="Times New Roman" w:hAnsi="Times New Roman"/>
          <w:sz w:val="20"/>
          <w:lang w:val="sr-Cyrl-RS"/>
        </w:rPr>
      </w:pPr>
      <w:r w:rsidRPr="00D202E6">
        <w:rPr>
          <w:rFonts w:ascii="Times New Roman" w:hAnsi="Times New Roman"/>
          <w:sz w:val="20"/>
          <w:lang w:val="sr-Latn-RS"/>
        </w:rPr>
        <w:t xml:space="preserve">Кандидат </w:t>
      </w:r>
      <w:r w:rsidRPr="00D202E6">
        <w:rPr>
          <w:rFonts w:ascii="Times New Roman" w:hAnsi="Times New Roman"/>
          <w:sz w:val="20"/>
          <w:lang w:val="sr-Cyrl-RS"/>
        </w:rPr>
        <w:t>д</w:t>
      </w:r>
      <w:r w:rsidRPr="00D202E6">
        <w:rPr>
          <w:rFonts w:ascii="Times New Roman" w:hAnsi="Times New Roman"/>
          <w:sz w:val="20"/>
          <w:lang w:val="sr-Latn-RS"/>
        </w:rPr>
        <w:t>р Наташа Стојановски, одобрена израда и прихваћена тема докторске дисертације под називом: „Повезаност мутација у гену NOTCH3 са церебралном аутозомно диминантном артериопатијом са субкортикланим инфарктима и леукоенцефалопатијом“</w:t>
      </w:r>
      <w:r w:rsidRPr="00D202E6">
        <w:rPr>
          <w:rFonts w:ascii="Times New Roman" w:hAnsi="Times New Roman"/>
          <w:sz w:val="20"/>
          <w:lang w:val="sr-Cyrl-RS"/>
        </w:rPr>
        <w:t xml:space="preserve"> </w:t>
      </w:r>
      <w:r w:rsidRPr="00D202E6">
        <w:rPr>
          <w:rFonts w:ascii="Times New Roman" w:hAnsi="Times New Roman"/>
          <w:sz w:val="20"/>
          <w:lang w:val="sr-Latn-RS"/>
        </w:rPr>
        <w:t xml:space="preserve">од стране </w:t>
      </w:r>
      <w:r w:rsidRPr="00D202E6">
        <w:rPr>
          <w:rFonts w:ascii="Times New Roman" w:hAnsi="Times New Roman"/>
          <w:sz w:val="20"/>
          <w:lang w:val="sr-Cyrl-RS"/>
        </w:rPr>
        <w:t xml:space="preserve">Већа научних област </w:t>
      </w:r>
      <w:r w:rsidRPr="00D202E6">
        <w:rPr>
          <w:rFonts w:ascii="Times New Roman" w:hAnsi="Times New Roman"/>
          <w:sz w:val="20"/>
          <w:lang w:val="sr-Latn-RS"/>
        </w:rPr>
        <w:t xml:space="preserve">медицинских наука Универзитета у </w:t>
      </w:r>
      <w:r w:rsidRPr="00D202E6">
        <w:rPr>
          <w:rFonts w:ascii="Times New Roman" w:hAnsi="Times New Roman"/>
          <w:sz w:val="20"/>
          <w:lang w:val="sr-Cyrl-RS"/>
        </w:rPr>
        <w:t>Б</w:t>
      </w:r>
      <w:r w:rsidRPr="00D202E6">
        <w:rPr>
          <w:rFonts w:ascii="Times New Roman" w:hAnsi="Times New Roman"/>
          <w:sz w:val="20"/>
          <w:lang w:val="sr-Latn-RS"/>
        </w:rPr>
        <w:t xml:space="preserve">еограду </w:t>
      </w:r>
      <w:r w:rsidRPr="00D202E6">
        <w:rPr>
          <w:rFonts w:ascii="Times New Roman" w:hAnsi="Times New Roman"/>
          <w:sz w:val="20"/>
          <w:lang w:val="sr-Cyrl-RS"/>
        </w:rPr>
        <w:t>б</w:t>
      </w:r>
      <w:r w:rsidRPr="00D202E6">
        <w:rPr>
          <w:rFonts w:ascii="Times New Roman" w:hAnsi="Times New Roman"/>
          <w:sz w:val="20"/>
          <w:lang w:val="sr-Latn-RS"/>
        </w:rPr>
        <w:t xml:space="preserve">рој: 61206-3051/2-24 од 17.септембра 2024; </w:t>
      </w:r>
      <w:r w:rsidRPr="00D202E6">
        <w:rPr>
          <w:rFonts w:ascii="Times New Roman" w:hAnsi="Times New Roman"/>
          <w:sz w:val="20"/>
          <w:lang w:val="sr-Cyrl-RS"/>
        </w:rPr>
        <w:t xml:space="preserve">и </w:t>
      </w:r>
      <w:r w:rsidRPr="00D202E6">
        <w:rPr>
          <w:rFonts w:ascii="Times New Roman" w:hAnsi="Times New Roman"/>
          <w:sz w:val="20"/>
          <w:lang w:val="sr-Latn-RS"/>
        </w:rPr>
        <w:t xml:space="preserve">за менторе су одређени </w:t>
      </w:r>
      <w:r w:rsidRPr="00D202E6">
        <w:rPr>
          <w:rFonts w:ascii="Times New Roman" w:hAnsi="Times New Roman"/>
          <w:sz w:val="20"/>
          <w:lang w:val="sr-Cyrl-RS"/>
        </w:rPr>
        <w:t>проф. др</w:t>
      </w:r>
      <w:r w:rsidRPr="00D202E6">
        <w:rPr>
          <w:rFonts w:ascii="Times New Roman" w:hAnsi="Times New Roman"/>
          <w:sz w:val="20"/>
          <w:lang w:val="sr-Latn-RS"/>
        </w:rPr>
        <w:t xml:space="preserve"> Ивана Новаковић, </w:t>
      </w:r>
      <w:r w:rsidRPr="00D202E6">
        <w:rPr>
          <w:rFonts w:ascii="Times New Roman" w:hAnsi="Times New Roman"/>
          <w:sz w:val="20"/>
          <w:lang w:val="sr-Cyrl-RS"/>
        </w:rPr>
        <w:t>д</w:t>
      </w:r>
      <w:r w:rsidRPr="00D202E6">
        <w:rPr>
          <w:rFonts w:ascii="Times New Roman" w:hAnsi="Times New Roman"/>
          <w:sz w:val="20"/>
          <w:lang w:val="sr-Latn-RS"/>
        </w:rPr>
        <w:t xml:space="preserve">оц. др Милија Мијајловић и </w:t>
      </w:r>
      <w:r w:rsidRPr="00D202E6">
        <w:rPr>
          <w:rFonts w:ascii="Times New Roman" w:hAnsi="Times New Roman"/>
          <w:sz w:val="20"/>
          <w:lang w:val="sr-Cyrl-RS"/>
        </w:rPr>
        <w:t>д</w:t>
      </w:r>
      <w:r w:rsidRPr="00D202E6">
        <w:rPr>
          <w:rFonts w:ascii="Times New Roman" w:hAnsi="Times New Roman"/>
          <w:sz w:val="20"/>
          <w:lang w:val="sr-Latn-RS"/>
        </w:rPr>
        <w:t>оц. др Александра Павловић</w:t>
      </w:r>
      <w:r w:rsidRPr="00D202E6">
        <w:rPr>
          <w:rFonts w:ascii="Times New Roman" w:hAnsi="Times New Roman"/>
          <w:sz w:val="20"/>
          <w:lang w:val="sr-Cyrl-RS"/>
        </w:rPr>
        <w:t>)</w:t>
      </w:r>
    </w:p>
    <w:bookmarkEnd w:id="0"/>
    <w:p w14:paraId="4C65E68D" w14:textId="78093F98" w:rsidR="00E91459" w:rsidRPr="00D202E6" w:rsidRDefault="00327328" w:rsidP="00E91459">
      <w:pPr>
        <w:ind w:firstLine="0"/>
        <w:jc w:val="both"/>
        <w:rPr>
          <w:b/>
          <w:i/>
          <w:iCs/>
          <w:sz w:val="20"/>
          <w:lang w:val="sr-Latn-RS"/>
        </w:rPr>
      </w:pPr>
      <w:r>
        <w:rPr>
          <w:b/>
          <w:i/>
          <w:iCs/>
          <w:sz w:val="20"/>
          <w:lang w:val="sr-Latn-RS"/>
        </w:rPr>
        <w:t xml:space="preserve">Последипломски радови - </w:t>
      </w:r>
      <w:r w:rsidR="00E91459" w:rsidRPr="00D202E6">
        <w:rPr>
          <w:b/>
          <w:i/>
          <w:iCs/>
          <w:sz w:val="20"/>
          <w:lang w:val="sr-Latn-RS"/>
        </w:rPr>
        <w:t>завршни радови уже специјализације</w:t>
      </w:r>
    </w:p>
    <w:p w14:paraId="7C4A9F2A" w14:textId="77777777" w:rsidR="00E91459" w:rsidRPr="00D202E6" w:rsidRDefault="00E91459" w:rsidP="00604EF7">
      <w:pPr>
        <w:pStyle w:val="ListParagraph"/>
        <w:numPr>
          <w:ilvl w:val="0"/>
          <w:numId w:val="14"/>
        </w:numPr>
        <w:spacing w:line="240" w:lineRule="auto"/>
        <w:ind w:left="360"/>
        <w:jc w:val="both"/>
        <w:rPr>
          <w:rFonts w:ascii="Times New Roman" w:hAnsi="Times New Roman"/>
          <w:sz w:val="20"/>
          <w:szCs w:val="20"/>
          <w:lang w:val="sr-Latn-RS"/>
        </w:rPr>
      </w:pPr>
      <w:r w:rsidRPr="00D202E6">
        <w:rPr>
          <w:rFonts w:ascii="Times New Roman" w:hAnsi="Times New Roman"/>
          <w:sz w:val="20"/>
          <w:szCs w:val="20"/>
          <w:lang w:val="sr-Latn-RS"/>
        </w:rPr>
        <w:t>Кандидат Др Жељко Живановић; завршни рад уже специјализације из ангиологије: „Ултразвучни маркери еластичности каротидних артерија код пацијената са исхемијским и хеморагијским можданим ударом“;  одбрањен 11. јула 2023.године, Комисија: проф. др Лазар Давидовић, проф. др Дејана Јовановић, доц. др Милија Мијајловић (ментор)</w:t>
      </w:r>
      <w:r w:rsidRPr="00D202E6">
        <w:rPr>
          <w:rFonts w:ascii="Times New Roman" w:hAnsi="Times New Roman"/>
          <w:sz w:val="20"/>
          <w:szCs w:val="20"/>
        </w:rPr>
        <w:t xml:space="preserve"> </w:t>
      </w:r>
    </w:p>
    <w:p w14:paraId="55C8F655" w14:textId="77777777" w:rsidR="00E91459" w:rsidRPr="00D202E6" w:rsidRDefault="00E91459" w:rsidP="00604EF7">
      <w:pPr>
        <w:pStyle w:val="ListParagraph"/>
        <w:numPr>
          <w:ilvl w:val="0"/>
          <w:numId w:val="14"/>
        </w:numPr>
        <w:spacing w:line="240" w:lineRule="auto"/>
        <w:ind w:left="360"/>
        <w:jc w:val="both"/>
        <w:rPr>
          <w:rFonts w:ascii="Times New Roman" w:hAnsi="Times New Roman"/>
          <w:sz w:val="20"/>
          <w:szCs w:val="20"/>
          <w:lang w:val="sr-Latn-RS"/>
        </w:rPr>
      </w:pPr>
      <w:r w:rsidRPr="00D202E6">
        <w:rPr>
          <w:rFonts w:ascii="Times New Roman" w:hAnsi="Times New Roman"/>
          <w:sz w:val="20"/>
          <w:szCs w:val="20"/>
          <w:lang w:val="sr-Latn-RS"/>
        </w:rPr>
        <w:t xml:space="preserve">Кандидат </w:t>
      </w:r>
      <w:r w:rsidRPr="00D202E6">
        <w:rPr>
          <w:rFonts w:ascii="Times New Roman" w:hAnsi="Times New Roman"/>
          <w:sz w:val="20"/>
          <w:szCs w:val="20"/>
          <w:lang w:val="sr-Cyrl-RS"/>
        </w:rPr>
        <w:t xml:space="preserve">Др </w:t>
      </w:r>
      <w:r w:rsidRPr="00D202E6">
        <w:rPr>
          <w:rFonts w:ascii="Times New Roman" w:hAnsi="Times New Roman"/>
          <w:sz w:val="20"/>
          <w:szCs w:val="20"/>
          <w:lang w:val="sr-Latn-RS"/>
        </w:rPr>
        <w:t>Ана Подгорац; завршни рад уже специјализације из медицине бола: „Примарне главобоље и психијатријски поремећаји“; одбрањен 26.</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октобра 2023.године, Комисија: проф. др Јасна Јанчић, проф. др Оливера Вуковић, доц. др Милија Мијајловић (ментор)</w:t>
      </w:r>
    </w:p>
    <w:p w14:paraId="199F0042" w14:textId="77777777" w:rsidR="00E91459" w:rsidRPr="00D202E6" w:rsidRDefault="00E91459" w:rsidP="00604EF7">
      <w:pPr>
        <w:pStyle w:val="ListParagraph"/>
        <w:numPr>
          <w:ilvl w:val="0"/>
          <w:numId w:val="14"/>
        </w:numPr>
        <w:spacing w:line="240" w:lineRule="auto"/>
        <w:ind w:left="360"/>
        <w:jc w:val="both"/>
        <w:rPr>
          <w:rFonts w:ascii="Times New Roman" w:hAnsi="Times New Roman"/>
          <w:sz w:val="20"/>
          <w:szCs w:val="20"/>
          <w:lang w:val="sr-Latn-RS"/>
        </w:rPr>
      </w:pPr>
      <w:bookmarkStart w:id="1" w:name="_Hlk177762188"/>
      <w:r w:rsidRPr="00D202E6">
        <w:rPr>
          <w:rFonts w:ascii="Times New Roman" w:hAnsi="Times New Roman"/>
          <w:sz w:val="20"/>
          <w:szCs w:val="20"/>
          <w:lang w:val="sr-Latn-RS"/>
        </w:rPr>
        <w:t xml:space="preserve">Кандидат др Зорица Лазић; завршни рад уже специјализације из медицине бола: „Карактеристике главобоља прекомерне употребе медикамената“; одбрањен </w:t>
      </w:r>
      <w:r w:rsidRPr="00D202E6">
        <w:rPr>
          <w:rFonts w:ascii="Times New Roman" w:hAnsi="Times New Roman"/>
          <w:sz w:val="20"/>
          <w:szCs w:val="20"/>
          <w:lang w:val="sr-Cyrl-RS"/>
        </w:rPr>
        <w:t xml:space="preserve">10. </w:t>
      </w:r>
      <w:r w:rsidRPr="00D202E6">
        <w:rPr>
          <w:rFonts w:ascii="Times New Roman" w:hAnsi="Times New Roman"/>
          <w:sz w:val="20"/>
          <w:szCs w:val="20"/>
          <w:lang w:val="sr-Latn-RS"/>
        </w:rPr>
        <w:t>октобра 2024.године, Комисија: проф. др Јасна Јанчић, проф. др Дејан Нешић, доц. др Милија Мијајловић (ментор)</w:t>
      </w:r>
    </w:p>
    <w:bookmarkEnd w:id="1"/>
    <w:p w14:paraId="03D9B49A" w14:textId="77777777" w:rsidR="00E91459" w:rsidRPr="00D202E6" w:rsidRDefault="00E91459" w:rsidP="00E91459">
      <w:pPr>
        <w:ind w:left="360" w:hanging="360"/>
        <w:jc w:val="both"/>
        <w:rPr>
          <w:i/>
          <w:iCs/>
          <w:sz w:val="20"/>
          <w:lang w:val="sr-Cyrl-RS"/>
        </w:rPr>
      </w:pPr>
      <w:r w:rsidRPr="00D202E6">
        <w:rPr>
          <w:b/>
          <w:i/>
          <w:iCs/>
          <w:sz w:val="20"/>
          <w:lang w:val="sr-Latn-RS"/>
        </w:rPr>
        <w:t>Завршни д</w:t>
      </w:r>
      <w:r w:rsidRPr="00D202E6">
        <w:rPr>
          <w:b/>
          <w:i/>
          <w:iCs/>
          <w:sz w:val="20"/>
        </w:rPr>
        <w:t>ипломски радови</w:t>
      </w:r>
      <w:r w:rsidRPr="00D202E6">
        <w:rPr>
          <w:b/>
          <w:i/>
          <w:iCs/>
          <w:sz w:val="20"/>
          <w:lang w:val="sr-Cyrl-RS"/>
        </w:rPr>
        <w:t xml:space="preserve"> (ментор)</w:t>
      </w:r>
    </w:p>
    <w:p w14:paraId="51F23C81"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Марија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Глишић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149/07</w:t>
      </w:r>
      <w:r w:rsidRPr="00D202E6">
        <w:rPr>
          <w:rFonts w:ascii="Times New Roman" w:hAnsi="Times New Roman"/>
          <w:sz w:val="20"/>
          <w:szCs w:val="20"/>
          <w:lang w:val="sr-Latn-RS"/>
        </w:rPr>
        <w:t xml:space="preserve">; </w:t>
      </w:r>
      <w:r w:rsidRPr="00D202E6">
        <w:rPr>
          <w:rFonts w:ascii="Times New Roman" w:hAnsi="Times New Roman"/>
          <w:sz w:val="20"/>
          <w:szCs w:val="20"/>
        </w:rPr>
        <w:t>“</w:t>
      </w:r>
      <w:proofErr w:type="spellStart"/>
      <w:r w:rsidRPr="00D202E6">
        <w:rPr>
          <w:rFonts w:ascii="Times New Roman" w:hAnsi="Times New Roman"/>
          <w:sz w:val="20"/>
          <w:szCs w:val="20"/>
        </w:rPr>
        <w:t>Улога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транскранијалне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паренхимске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ултрасонографије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дијагнози</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диференцијалној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дијагнози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неуродегенеративних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обољења</w:t>
      </w:r>
      <w:proofErr w:type="spellEnd"/>
      <w:r w:rsidRPr="00D202E6">
        <w:rPr>
          <w:rFonts w:ascii="Times New Roman" w:hAnsi="Times New Roman"/>
          <w:sz w:val="20"/>
          <w:szCs w:val="20"/>
        </w:rPr>
        <w:t xml:space="preserve"> “, 2014.године;</w:t>
      </w:r>
    </w:p>
    <w:p w14:paraId="5508026B"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Гордана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Глишић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112/09; “</w:t>
      </w:r>
      <w:proofErr w:type="spellStart"/>
      <w:r w:rsidRPr="00D202E6">
        <w:rPr>
          <w:rFonts w:ascii="Times New Roman" w:hAnsi="Times New Roman"/>
          <w:sz w:val="20"/>
          <w:szCs w:val="20"/>
        </w:rPr>
        <w:t>Неатеросклеротске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васкулопатије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2017.године</w:t>
      </w:r>
    </w:p>
    <w:p w14:paraId="2F51AFBE"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Петар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Вуковић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323/13; “</w:t>
      </w:r>
      <w:proofErr w:type="spellStart"/>
      <w:r w:rsidRPr="00D202E6">
        <w:rPr>
          <w:rFonts w:ascii="Times New Roman" w:hAnsi="Times New Roman"/>
          <w:sz w:val="20"/>
          <w:szCs w:val="20"/>
        </w:rPr>
        <w:t>Емболијски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2019.године</w:t>
      </w:r>
    </w:p>
    <w:p w14:paraId="6BCFE2F0"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Стефан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Стоисављевић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437/14; </w:t>
      </w:r>
      <w:proofErr w:type="spellStart"/>
      <w:r w:rsidRPr="00D202E6">
        <w:rPr>
          <w:rFonts w:ascii="Times New Roman" w:hAnsi="Times New Roman"/>
          <w:sz w:val="20"/>
          <w:szCs w:val="20"/>
        </w:rPr>
        <w:t>Налаз</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колор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дуплекс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сонографије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пацијената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болешћу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2020.</w:t>
      </w:r>
    </w:p>
    <w:p w14:paraId="21420601"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Јелена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Бурсаћ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352/14; “</w:t>
      </w:r>
      <w:proofErr w:type="spellStart"/>
      <w:r w:rsidRPr="00D202E6">
        <w:rPr>
          <w:rFonts w:ascii="Times New Roman" w:hAnsi="Times New Roman"/>
          <w:sz w:val="20"/>
          <w:szCs w:val="20"/>
        </w:rPr>
        <w:t>Церебралне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венске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тромбозе</w:t>
      </w:r>
      <w:proofErr w:type="spellEnd"/>
      <w:r w:rsidRPr="00D202E6">
        <w:rPr>
          <w:rFonts w:ascii="Times New Roman" w:hAnsi="Times New Roman"/>
          <w:sz w:val="20"/>
          <w:szCs w:val="20"/>
        </w:rPr>
        <w:t>”; 2020.године</w:t>
      </w:r>
    </w:p>
    <w:p w14:paraId="7CED0EBB"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Дамир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Турковић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595/13; “</w:t>
      </w:r>
      <w:proofErr w:type="spellStart"/>
      <w:r w:rsidRPr="00D202E6">
        <w:rPr>
          <w:rFonts w:ascii="Times New Roman" w:hAnsi="Times New Roman"/>
          <w:sz w:val="20"/>
          <w:szCs w:val="20"/>
        </w:rPr>
        <w:t>Криптогени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2021.године </w:t>
      </w:r>
    </w:p>
    <w:p w14:paraId="2D5B08E1" w14:textId="77777777" w:rsidR="00E91459" w:rsidRPr="00D202E6" w:rsidRDefault="00E91459" w:rsidP="00604EF7">
      <w:pPr>
        <w:pStyle w:val="ListParagraph"/>
        <w:numPr>
          <w:ilvl w:val="0"/>
          <w:numId w:val="45"/>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Наташа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Сокић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575/15; </w:t>
      </w:r>
      <w:proofErr w:type="spellStart"/>
      <w:r w:rsidRPr="00D202E6">
        <w:rPr>
          <w:rFonts w:ascii="Times New Roman" w:hAnsi="Times New Roman"/>
          <w:sz w:val="20"/>
          <w:szCs w:val="20"/>
        </w:rPr>
        <w:t>Валидација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српске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верзије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Ливерпулске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скале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нежељених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ефеката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антиепилептичне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терапије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болесника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епилепсијом</w:t>
      </w:r>
      <w:proofErr w:type="spellEnd"/>
      <w:r w:rsidRPr="00D202E6">
        <w:rPr>
          <w:rFonts w:ascii="Times New Roman" w:hAnsi="Times New Roman"/>
          <w:sz w:val="20"/>
          <w:szCs w:val="20"/>
        </w:rPr>
        <w:t>; 2021.године</w:t>
      </w:r>
    </w:p>
    <w:p w14:paraId="18707DC7" w14:textId="77777777" w:rsidR="00E91459" w:rsidRPr="00D202E6" w:rsidRDefault="00E91459" w:rsidP="00E91459">
      <w:pPr>
        <w:ind w:firstLine="0"/>
        <w:jc w:val="both"/>
        <w:rPr>
          <w:sz w:val="20"/>
          <w:lang w:val="sr-Latn-RS"/>
        </w:rPr>
      </w:pPr>
    </w:p>
    <w:p w14:paraId="0592F7EF" w14:textId="77777777" w:rsidR="00DD4D51" w:rsidRDefault="00DD4D51" w:rsidP="00E91459">
      <w:pPr>
        <w:ind w:firstLine="0"/>
        <w:jc w:val="both"/>
        <w:rPr>
          <w:sz w:val="20"/>
          <w:lang w:val="sr-Latn-RS"/>
        </w:rPr>
      </w:pPr>
    </w:p>
    <w:p w14:paraId="723E461E" w14:textId="77777777" w:rsidR="00DD4D51" w:rsidRDefault="00DD4D51" w:rsidP="00E91459">
      <w:pPr>
        <w:ind w:firstLine="0"/>
        <w:jc w:val="both"/>
        <w:rPr>
          <w:sz w:val="20"/>
          <w:lang w:val="sr-Latn-RS"/>
        </w:rPr>
      </w:pPr>
    </w:p>
    <w:p w14:paraId="2E95ED32" w14:textId="77777777" w:rsidR="00E91459" w:rsidRPr="00D202E6" w:rsidRDefault="00E91459" w:rsidP="00E91459">
      <w:pPr>
        <w:ind w:firstLine="0"/>
        <w:jc w:val="both"/>
        <w:rPr>
          <w:sz w:val="20"/>
          <w:lang w:val="sr-Latn-RS"/>
        </w:rPr>
      </w:pPr>
      <w:r w:rsidRPr="00D202E6">
        <w:rPr>
          <w:sz w:val="20"/>
          <w:lang w:val="sr-Latn-RS"/>
        </w:rPr>
        <w:t>Кандидат је б</w:t>
      </w:r>
      <w:r w:rsidRPr="00D202E6">
        <w:rPr>
          <w:sz w:val="20"/>
        </w:rPr>
        <w:t xml:space="preserve">ио  </w:t>
      </w:r>
      <w:r w:rsidRPr="00D202E6">
        <w:rPr>
          <w:b/>
          <w:i/>
          <w:sz w:val="20"/>
        </w:rPr>
        <w:t>ментор у више студентских рад</w:t>
      </w:r>
      <w:r w:rsidRPr="00D202E6">
        <w:rPr>
          <w:b/>
          <w:i/>
          <w:sz w:val="20"/>
          <w:lang w:val="sr-Latn-RS"/>
        </w:rPr>
        <w:t>ова</w:t>
      </w:r>
      <w:r w:rsidRPr="00D202E6">
        <w:rPr>
          <w:sz w:val="20"/>
          <w:lang w:val="sr-Latn-RS"/>
        </w:rPr>
        <w:t>:</w:t>
      </w:r>
    </w:p>
    <w:p w14:paraId="48B96FF4" w14:textId="77777777" w:rsidR="00E91459" w:rsidRPr="00D202E6" w:rsidRDefault="00E91459" w:rsidP="00604EF7">
      <w:pPr>
        <w:pStyle w:val="ListParagraph"/>
        <w:numPr>
          <w:ilvl w:val="0"/>
          <w:numId w:val="20"/>
        </w:numPr>
        <w:spacing w:after="0" w:line="240" w:lineRule="auto"/>
        <w:ind w:left="284" w:hanging="284"/>
        <w:jc w:val="both"/>
        <w:rPr>
          <w:rFonts w:ascii="Times New Roman" w:hAnsi="Times New Roman"/>
          <w:sz w:val="20"/>
          <w:szCs w:val="20"/>
        </w:rPr>
      </w:pPr>
      <w:r w:rsidRPr="00D202E6">
        <w:rPr>
          <w:rFonts w:ascii="Times New Roman" w:hAnsi="Times New Roman"/>
          <w:sz w:val="20"/>
          <w:szCs w:val="20"/>
        </w:rPr>
        <w:t xml:space="preserve">У </w:t>
      </w:r>
      <w:proofErr w:type="spellStart"/>
      <w:r w:rsidRPr="00D202E6">
        <w:rPr>
          <w:rFonts w:ascii="Times New Roman" w:hAnsi="Times New Roman"/>
          <w:sz w:val="20"/>
          <w:szCs w:val="20"/>
        </w:rPr>
        <w:t>току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школске</w:t>
      </w:r>
      <w:proofErr w:type="spellEnd"/>
      <w:r w:rsidRPr="00D202E6">
        <w:rPr>
          <w:rFonts w:ascii="Times New Roman" w:hAnsi="Times New Roman"/>
          <w:sz w:val="20"/>
          <w:szCs w:val="20"/>
        </w:rPr>
        <w:t xml:space="preserve"> 2013/2014.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теме</w:t>
      </w:r>
      <w:proofErr w:type="spellEnd"/>
      <w:r w:rsidRPr="00D202E6">
        <w:rPr>
          <w:rFonts w:ascii="Times New Roman" w:hAnsi="Times New Roman"/>
          <w:sz w:val="20"/>
          <w:szCs w:val="20"/>
        </w:rPr>
        <w:t>: „</w:t>
      </w:r>
      <w:proofErr w:type="spellStart"/>
      <w:r w:rsidRPr="00D202E6">
        <w:rPr>
          <w:rFonts w:ascii="Times New Roman" w:hAnsi="Times New Roman"/>
          <w:sz w:val="20"/>
          <w:szCs w:val="20"/>
        </w:rPr>
        <w:t>Корелација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транскранијалног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контрастног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ултразвука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трансезофагеалне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ехокардиографије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детекцији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десно-левог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срчаног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шанта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Корелација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морфолошко-хемодинамских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параметара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каротидних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артерија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церебралне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вазомоторне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реактивности</w:t>
      </w:r>
      <w:proofErr w:type="spellEnd"/>
      <w:r w:rsidRPr="00D202E6">
        <w:rPr>
          <w:rFonts w:ascii="Times New Roman" w:hAnsi="Times New Roman"/>
          <w:sz w:val="20"/>
          <w:szCs w:val="20"/>
        </w:rPr>
        <w:t xml:space="preserve"> “. </w:t>
      </w:r>
    </w:p>
    <w:p w14:paraId="0D08C6D9" w14:textId="77777777" w:rsidR="00E91459" w:rsidRPr="00D202E6" w:rsidRDefault="00E91459" w:rsidP="00604EF7">
      <w:pPr>
        <w:pStyle w:val="ListParagraph"/>
        <w:numPr>
          <w:ilvl w:val="0"/>
          <w:numId w:val="20"/>
        </w:numPr>
        <w:spacing w:after="0" w:line="240" w:lineRule="auto"/>
        <w:ind w:left="284" w:hanging="284"/>
        <w:jc w:val="both"/>
        <w:rPr>
          <w:rFonts w:ascii="Times New Roman" w:hAnsi="Times New Roman"/>
          <w:sz w:val="20"/>
          <w:szCs w:val="20"/>
        </w:rPr>
      </w:pPr>
      <w:proofErr w:type="spellStart"/>
      <w:r w:rsidRPr="00D202E6">
        <w:rPr>
          <w:rFonts w:ascii="Times New Roman" w:hAnsi="Times New Roman"/>
          <w:sz w:val="20"/>
          <w:szCs w:val="20"/>
        </w:rPr>
        <w:t>Ментор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био</w:t>
      </w:r>
      <w:proofErr w:type="spellEnd"/>
      <w:r w:rsidRPr="00D202E6">
        <w:rPr>
          <w:rFonts w:ascii="Times New Roman" w:hAnsi="Times New Roman"/>
          <w:sz w:val="20"/>
          <w:szCs w:val="20"/>
        </w:rPr>
        <w:t xml:space="preserve"> и у </w:t>
      </w:r>
      <w:proofErr w:type="spellStart"/>
      <w:r w:rsidRPr="00D202E6">
        <w:rPr>
          <w:rFonts w:ascii="Times New Roman" w:hAnsi="Times New Roman"/>
          <w:sz w:val="20"/>
          <w:szCs w:val="20"/>
        </w:rPr>
        <w:t>два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студентска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рада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току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школске</w:t>
      </w:r>
      <w:proofErr w:type="spellEnd"/>
      <w:r w:rsidRPr="00D202E6">
        <w:rPr>
          <w:rFonts w:ascii="Times New Roman" w:hAnsi="Times New Roman"/>
          <w:sz w:val="20"/>
          <w:szCs w:val="20"/>
        </w:rPr>
        <w:t xml:space="preserve"> 2014/2015.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теме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Утицај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системских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инфламаторних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маркера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профила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липида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крви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карактеристике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каротидног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плака</w:t>
      </w:r>
      <w:proofErr w:type="spellEnd"/>
      <w:r w:rsidRPr="00D202E6">
        <w:rPr>
          <w:rFonts w:ascii="Times New Roman" w:hAnsi="Times New Roman"/>
          <w:sz w:val="20"/>
          <w:szCs w:val="20"/>
        </w:rPr>
        <w:t>” и „</w:t>
      </w:r>
      <w:proofErr w:type="spellStart"/>
      <w:r w:rsidRPr="00D202E6">
        <w:rPr>
          <w:rFonts w:ascii="Times New Roman" w:hAnsi="Times New Roman"/>
          <w:sz w:val="20"/>
          <w:szCs w:val="20"/>
        </w:rPr>
        <w:t>Повезаност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појаве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церебралних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микроемболијских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сигнала</w:t>
      </w:r>
      <w:proofErr w:type="spellEnd"/>
      <w:r w:rsidRPr="00D202E6">
        <w:rPr>
          <w:rFonts w:ascii="Times New Roman" w:hAnsi="Times New Roman"/>
          <w:sz w:val="20"/>
          <w:szCs w:val="20"/>
        </w:rPr>
        <w:t xml:space="preserve"> (МЕС)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типом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мозданог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карактеристикама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каротидног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плака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биомаркерима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крви</w:t>
      </w:r>
      <w:proofErr w:type="spellEnd"/>
      <w:r w:rsidRPr="00D202E6">
        <w:rPr>
          <w:rFonts w:ascii="Times New Roman" w:hAnsi="Times New Roman"/>
          <w:sz w:val="20"/>
          <w:szCs w:val="20"/>
        </w:rPr>
        <w:t>”.</w:t>
      </w:r>
    </w:p>
    <w:p w14:paraId="24C13931" w14:textId="77777777" w:rsidR="00E91459" w:rsidRPr="00D202E6" w:rsidRDefault="00E91459" w:rsidP="00604EF7">
      <w:pPr>
        <w:pStyle w:val="ListParagraph"/>
        <w:numPr>
          <w:ilvl w:val="0"/>
          <w:numId w:val="20"/>
        </w:numPr>
        <w:spacing w:after="0" w:line="240" w:lineRule="auto"/>
        <w:ind w:left="284" w:hanging="284"/>
        <w:jc w:val="both"/>
        <w:rPr>
          <w:rFonts w:ascii="Times New Roman" w:hAnsi="Times New Roman"/>
          <w:sz w:val="20"/>
          <w:szCs w:val="20"/>
          <w:lang w:val="sr-Latn-RS"/>
        </w:rPr>
      </w:pPr>
      <w:r w:rsidRPr="00D202E6">
        <w:rPr>
          <w:rFonts w:ascii="Times New Roman" w:hAnsi="Times New Roman"/>
          <w:sz w:val="20"/>
          <w:szCs w:val="20"/>
          <w:lang w:val="sr-Latn-RS"/>
        </w:rPr>
        <w:t>Као доцент је био ментор студентских научно-истраживачких радова школске 2019/2020.године: “Карактеристике транскранијалне паренхимске сонографије код пацијената са миотоничном дистрофијом тип 1 и 2“; току школске 2022/2023. био је ментор студентског рада под називом: „Појава цереброваскуларних болести у акутној САРС-ЦОВ-2 инфекцији“, као и школске 2023/2024.године: „</w:t>
      </w:r>
      <w:r w:rsidRPr="00D202E6">
        <w:rPr>
          <w:rFonts w:ascii="Times New Roman" w:hAnsi="Times New Roman"/>
          <w:sz w:val="20"/>
          <w:szCs w:val="20"/>
          <w:lang w:val="sr-Cyrl-RS"/>
        </w:rPr>
        <w:t xml:space="preserve">Карактеристике </w:t>
      </w:r>
      <w:r w:rsidRPr="00D202E6">
        <w:rPr>
          <w:rFonts w:ascii="Times New Roman" w:hAnsi="Times New Roman"/>
          <w:sz w:val="20"/>
          <w:szCs w:val="20"/>
          <w:lang w:val="uz-Cyrl-UZ"/>
        </w:rPr>
        <w:t>транскранијалне паренхимске сонографија код пацијената са болешћу моторног неурона</w:t>
      </w:r>
      <w:r w:rsidRPr="00D202E6">
        <w:rPr>
          <w:rFonts w:ascii="Times New Roman" w:hAnsi="Times New Roman"/>
          <w:sz w:val="20"/>
          <w:szCs w:val="20"/>
          <w:lang w:val="sr-Latn-RS"/>
        </w:rPr>
        <w:t xml:space="preserve">“. </w:t>
      </w:r>
    </w:p>
    <w:p w14:paraId="23BBD5C8" w14:textId="77777777" w:rsidR="00E91459" w:rsidRPr="00D202E6" w:rsidRDefault="00E91459" w:rsidP="00E91459">
      <w:pPr>
        <w:ind w:firstLine="0"/>
        <w:jc w:val="both"/>
        <w:rPr>
          <w:b/>
          <w:sz w:val="20"/>
        </w:rPr>
      </w:pPr>
    </w:p>
    <w:p w14:paraId="78053058" w14:textId="77777777" w:rsidR="00E91459" w:rsidRPr="00D202E6" w:rsidRDefault="00E91459" w:rsidP="00E91459">
      <w:pPr>
        <w:ind w:firstLine="0"/>
        <w:jc w:val="both"/>
        <w:rPr>
          <w:b/>
          <w:sz w:val="20"/>
        </w:rPr>
      </w:pPr>
      <w:r w:rsidRPr="00D202E6">
        <w:rPr>
          <w:b/>
          <w:sz w:val="20"/>
        </w:rPr>
        <w:t>ЧЛАН</w:t>
      </w:r>
      <w:r w:rsidRPr="00D202E6">
        <w:rPr>
          <w:b/>
          <w:sz w:val="20"/>
          <w:lang w:val="sr-Latn-RS"/>
        </w:rPr>
        <w:t>СТВО</w:t>
      </w:r>
      <w:r w:rsidRPr="00D202E6">
        <w:rPr>
          <w:b/>
          <w:sz w:val="20"/>
        </w:rPr>
        <w:t xml:space="preserve"> КОМИСИЈА ЗА ОДБРАНУ РАДОВА</w:t>
      </w:r>
    </w:p>
    <w:p w14:paraId="38225F2E" w14:textId="77777777" w:rsidR="00E91459" w:rsidRPr="00D202E6" w:rsidRDefault="00E91459" w:rsidP="00E91459">
      <w:pPr>
        <w:ind w:firstLine="0"/>
        <w:jc w:val="both"/>
        <w:rPr>
          <w:b/>
          <w:i/>
          <w:iCs/>
          <w:sz w:val="20"/>
        </w:rPr>
      </w:pPr>
      <w:r w:rsidRPr="00D202E6">
        <w:rPr>
          <w:b/>
          <w:i/>
          <w:iCs/>
          <w:sz w:val="20"/>
        </w:rPr>
        <w:t>Докторске дисертације</w:t>
      </w:r>
    </w:p>
    <w:p w14:paraId="19AA4CA4" w14:textId="77777777" w:rsidR="00E91459" w:rsidRPr="00D202E6" w:rsidRDefault="00E91459" w:rsidP="00604EF7">
      <w:pPr>
        <w:pStyle w:val="ListParagraph"/>
        <w:numPr>
          <w:ilvl w:val="0"/>
          <w:numId w:val="15"/>
        </w:numPr>
        <w:spacing w:after="0" w:line="240" w:lineRule="auto"/>
        <w:ind w:left="360"/>
        <w:jc w:val="both"/>
        <w:rPr>
          <w:rFonts w:ascii="Times New Roman" w:hAnsi="Times New Roman"/>
          <w:sz w:val="20"/>
          <w:szCs w:val="20"/>
        </w:rPr>
      </w:pPr>
      <w:r w:rsidRPr="00D202E6">
        <w:rPr>
          <w:rFonts w:ascii="Times New Roman" w:hAnsi="Times New Roman"/>
          <w:sz w:val="20"/>
          <w:szCs w:val="20"/>
          <w:lang w:val="sr-Latn-RS"/>
        </w:rPr>
        <w:t>Кандидат</w:t>
      </w:r>
      <w:r w:rsidRPr="00D202E6">
        <w:rPr>
          <w:rFonts w:ascii="Times New Roman" w:hAnsi="Times New Roman"/>
          <w:sz w:val="20"/>
          <w:szCs w:val="20"/>
        </w:rPr>
        <w:t xml:space="preserve"> </w:t>
      </w:r>
      <w:proofErr w:type="spellStart"/>
      <w:r w:rsidRPr="00D202E6">
        <w:rPr>
          <w:rFonts w:ascii="Times New Roman" w:hAnsi="Times New Roman"/>
          <w:sz w:val="20"/>
          <w:szCs w:val="20"/>
        </w:rPr>
        <w:t>др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Бојана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Зорић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докторске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дисертације</w:t>
      </w:r>
      <w:proofErr w:type="spellEnd"/>
      <w:r w:rsidRPr="00D202E6">
        <w:rPr>
          <w:rFonts w:ascii="Times New Roman" w:hAnsi="Times New Roman"/>
          <w:sz w:val="20"/>
          <w:szCs w:val="20"/>
        </w:rPr>
        <w:t>: „</w:t>
      </w:r>
      <w:proofErr w:type="spellStart"/>
      <w:r w:rsidRPr="00D202E6">
        <w:rPr>
          <w:rFonts w:ascii="Times New Roman" w:hAnsi="Times New Roman"/>
          <w:sz w:val="20"/>
          <w:szCs w:val="20"/>
        </w:rPr>
        <w:t>Афективни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статус</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ехогеност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једара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рафе</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супстанције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нигре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процени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ефикасности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терапије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синдрома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пекућег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усне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дупље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одбрањена</w:t>
      </w:r>
      <w:proofErr w:type="spellEnd"/>
      <w:r w:rsidRPr="00D202E6">
        <w:rPr>
          <w:rFonts w:ascii="Times New Roman" w:hAnsi="Times New Roman"/>
          <w:sz w:val="20"/>
          <w:szCs w:val="20"/>
        </w:rPr>
        <w:t xml:space="preserve"> 2018. </w:t>
      </w:r>
      <w:proofErr w:type="spellStart"/>
      <w:r w:rsidRPr="00D202E6">
        <w:rPr>
          <w:rFonts w:ascii="Times New Roman" w:hAnsi="Times New Roman"/>
          <w:sz w:val="20"/>
          <w:szCs w:val="20"/>
        </w:rPr>
        <w:t>годинe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Стоматолошком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факултету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Универзитета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Београду</w:t>
      </w:r>
      <w:proofErr w:type="spellEnd"/>
    </w:p>
    <w:p w14:paraId="650C095D" w14:textId="77777777" w:rsidR="00E91459" w:rsidRPr="00D202E6" w:rsidRDefault="00E91459" w:rsidP="00E91459">
      <w:pPr>
        <w:pStyle w:val="ListParagraph"/>
        <w:spacing w:after="0" w:line="240" w:lineRule="auto"/>
        <w:ind w:left="360"/>
        <w:jc w:val="both"/>
        <w:rPr>
          <w:rFonts w:ascii="Times New Roman" w:hAnsi="Times New Roman"/>
          <w:sz w:val="20"/>
          <w:szCs w:val="20"/>
        </w:rPr>
      </w:pPr>
    </w:p>
    <w:p w14:paraId="19D0106D" w14:textId="77777777" w:rsidR="00E91459" w:rsidRPr="00D202E6" w:rsidRDefault="00E91459" w:rsidP="00E91459">
      <w:pPr>
        <w:ind w:left="360" w:firstLine="0"/>
        <w:jc w:val="both"/>
        <w:rPr>
          <w:b/>
          <w:i/>
          <w:sz w:val="20"/>
        </w:rPr>
      </w:pPr>
      <w:r w:rsidRPr="00D202E6">
        <w:rPr>
          <w:b/>
          <w:i/>
          <w:sz w:val="20"/>
        </w:rPr>
        <w:t>Последипломски радови- завршни радови уже специјализације</w:t>
      </w:r>
    </w:p>
    <w:p w14:paraId="5E12DEB1" w14:textId="77777777" w:rsidR="00E91459" w:rsidRPr="00D202E6" w:rsidRDefault="00E91459" w:rsidP="00604EF7">
      <w:pPr>
        <w:pStyle w:val="ListParagraph"/>
        <w:numPr>
          <w:ilvl w:val="0"/>
          <w:numId w:val="50"/>
        </w:numPr>
        <w:spacing w:after="120" w:line="240" w:lineRule="auto"/>
        <w:ind w:left="360"/>
        <w:jc w:val="both"/>
        <w:rPr>
          <w:b/>
          <w:i/>
          <w:iCs/>
          <w:sz w:val="20"/>
          <w:lang w:val="sr-Latn-RS"/>
        </w:rPr>
      </w:pPr>
      <w:r w:rsidRPr="00D202E6">
        <w:rPr>
          <w:rFonts w:ascii="Times New Roman" w:hAnsi="Times New Roman"/>
          <w:sz w:val="20"/>
          <w:lang w:val="sr-Latn-RS"/>
        </w:rPr>
        <w:t xml:space="preserve">Кандидат </w:t>
      </w:r>
      <w:r w:rsidRPr="00D202E6">
        <w:rPr>
          <w:rFonts w:ascii="Times New Roman" w:hAnsi="Times New Roman"/>
          <w:sz w:val="20"/>
          <w:lang w:val="sr-Cyrl-RS"/>
        </w:rPr>
        <w:t>Д</w:t>
      </w:r>
      <w:r w:rsidRPr="00D202E6">
        <w:rPr>
          <w:rFonts w:ascii="Times New Roman" w:hAnsi="Times New Roman"/>
          <w:sz w:val="20"/>
          <w:lang w:val="sr-Latn-RS"/>
        </w:rPr>
        <w:t>р Весна Вулетин-Лекић, тема завршног рада уже специјализације из медицине бола</w:t>
      </w:r>
      <w:r w:rsidRPr="00D202E6">
        <w:rPr>
          <w:rFonts w:ascii="Times New Roman" w:hAnsi="Times New Roman"/>
          <w:sz w:val="20"/>
          <w:lang w:val="sr-Cyrl-RS"/>
        </w:rPr>
        <w:t xml:space="preserve"> под називом: </w:t>
      </w:r>
      <w:r w:rsidRPr="00D202E6">
        <w:rPr>
          <w:rFonts w:ascii="Times New Roman" w:hAnsi="Times New Roman"/>
          <w:sz w:val="20"/>
          <w:lang w:val="sr-Latn-RS"/>
        </w:rPr>
        <w:t>„Анализа процене</w:t>
      </w:r>
      <w:r w:rsidRPr="00D202E6">
        <w:rPr>
          <w:rFonts w:ascii="Times New Roman" w:hAnsi="Times New Roman"/>
          <w:sz w:val="20"/>
          <w:lang w:val="sr-Cyrl-RS"/>
        </w:rPr>
        <w:t xml:space="preserve"> </w:t>
      </w:r>
      <w:r w:rsidRPr="00D202E6">
        <w:rPr>
          <w:rFonts w:ascii="Times New Roman" w:hAnsi="Times New Roman"/>
          <w:sz w:val="20"/>
          <w:lang w:val="sr-Latn-RS"/>
        </w:rPr>
        <w:t>терапије бола код пацијената лечених у болници за неурологију клиничко болничког центра Земун“; одбрањена</w:t>
      </w:r>
      <w:r w:rsidRPr="00D202E6">
        <w:rPr>
          <w:rFonts w:ascii="Times New Roman" w:hAnsi="Times New Roman"/>
          <w:sz w:val="20"/>
          <w:lang w:val="sr-Cyrl-RS"/>
        </w:rPr>
        <w:t xml:space="preserve"> 12. </w:t>
      </w:r>
      <w:r w:rsidRPr="00D202E6">
        <w:rPr>
          <w:rFonts w:ascii="Times New Roman" w:hAnsi="Times New Roman"/>
          <w:sz w:val="20"/>
          <w:lang w:val="sr-Latn-RS"/>
        </w:rPr>
        <w:t>новембра 2024.</w:t>
      </w:r>
      <w:r w:rsidRPr="00D202E6">
        <w:rPr>
          <w:rFonts w:ascii="Times New Roman" w:hAnsi="Times New Roman"/>
          <w:sz w:val="20"/>
          <w:lang w:val="sr-Cyrl-RS"/>
        </w:rPr>
        <w:t xml:space="preserve"> </w:t>
      </w:r>
      <w:r w:rsidRPr="00D202E6">
        <w:rPr>
          <w:rFonts w:ascii="Times New Roman" w:hAnsi="Times New Roman"/>
          <w:sz w:val="20"/>
          <w:lang w:val="sr-Latn-RS"/>
        </w:rPr>
        <w:t>године на Медицинском факултету Универзитета у Београду</w:t>
      </w:r>
    </w:p>
    <w:p w14:paraId="14F615E1" w14:textId="77777777" w:rsidR="00E91459" w:rsidRPr="00D202E6" w:rsidRDefault="00E91459" w:rsidP="00E91459">
      <w:pPr>
        <w:ind w:left="360" w:hanging="360"/>
        <w:jc w:val="both"/>
        <w:rPr>
          <w:b/>
          <w:i/>
          <w:iCs/>
          <w:sz w:val="20"/>
        </w:rPr>
      </w:pPr>
      <w:r w:rsidRPr="00D202E6">
        <w:rPr>
          <w:b/>
          <w:i/>
          <w:iCs/>
          <w:sz w:val="20"/>
          <w:lang w:val="sr-Latn-RS"/>
        </w:rPr>
        <w:t xml:space="preserve">Завршни дипломски </w:t>
      </w:r>
      <w:r w:rsidRPr="00D202E6">
        <w:rPr>
          <w:b/>
          <w:i/>
          <w:iCs/>
          <w:sz w:val="20"/>
        </w:rPr>
        <w:t xml:space="preserve"> радови</w:t>
      </w:r>
    </w:p>
    <w:p w14:paraId="3FB20998"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Миона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Петровић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3/07, </w:t>
      </w:r>
      <w:proofErr w:type="spellStart"/>
      <w:r w:rsidRPr="00D202E6">
        <w:rPr>
          <w:rFonts w:ascii="Times New Roman" w:hAnsi="Times New Roman"/>
          <w:sz w:val="20"/>
          <w:szCs w:val="20"/>
        </w:rPr>
        <w:t>Семиологија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екстратемпоралних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фокалних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епилепсија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2014.</w:t>
      </w:r>
    </w:p>
    <w:p w14:paraId="2C26D02E"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Гордана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Николашевић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2/09, </w:t>
      </w:r>
      <w:proofErr w:type="spellStart"/>
      <w:r w:rsidRPr="00D202E6">
        <w:rPr>
          <w:rFonts w:ascii="Times New Roman" w:hAnsi="Times New Roman"/>
          <w:sz w:val="20"/>
          <w:szCs w:val="20"/>
        </w:rPr>
        <w:t>Педијатријска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мултипла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склероза-терапијски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приступ</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2016.</w:t>
      </w:r>
    </w:p>
    <w:p w14:paraId="680D44E2"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Андреа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Швеља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147/09, </w:t>
      </w:r>
      <w:proofErr w:type="spellStart"/>
      <w:r w:rsidRPr="00D202E6">
        <w:rPr>
          <w:rFonts w:ascii="Times New Roman" w:hAnsi="Times New Roman"/>
          <w:sz w:val="20"/>
          <w:szCs w:val="20"/>
        </w:rPr>
        <w:t>Главобоља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старијих-специфичне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дијагнозе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2016.</w:t>
      </w:r>
    </w:p>
    <w:p w14:paraId="60187993"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Стефан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Величковић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84/10, </w:t>
      </w:r>
      <w:proofErr w:type="spellStart"/>
      <w:r w:rsidRPr="00D202E6">
        <w:rPr>
          <w:rFonts w:ascii="Times New Roman" w:hAnsi="Times New Roman"/>
          <w:sz w:val="20"/>
          <w:szCs w:val="20"/>
        </w:rPr>
        <w:t>Коморбидитети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мигрене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2016.</w:t>
      </w:r>
    </w:p>
    <w:p w14:paraId="25FCF6B0"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Стеван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Јанковић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136/11; </w:t>
      </w:r>
      <w:proofErr w:type="spellStart"/>
      <w:r w:rsidRPr="00D202E6">
        <w:rPr>
          <w:rFonts w:ascii="Times New Roman" w:hAnsi="Times New Roman"/>
          <w:sz w:val="20"/>
          <w:szCs w:val="20"/>
        </w:rPr>
        <w:t>Електрофизиолошка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дијагностика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полинеуропатија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2017.</w:t>
      </w:r>
    </w:p>
    <w:p w14:paraId="74908232"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Плана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Новаковић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550/13; “</w:t>
      </w:r>
      <w:proofErr w:type="spellStart"/>
      <w:r w:rsidRPr="00D202E6">
        <w:rPr>
          <w:rFonts w:ascii="Times New Roman" w:hAnsi="Times New Roman"/>
          <w:sz w:val="20"/>
          <w:szCs w:val="20"/>
        </w:rPr>
        <w:t>Церебрална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амилоидна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ангиопатија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xml:space="preserve">, 2019. </w:t>
      </w:r>
    </w:p>
    <w:p w14:paraId="66DFA435"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Дуња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Здравковић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365/12; “</w:t>
      </w:r>
      <w:proofErr w:type="spellStart"/>
      <w:r w:rsidRPr="00D202E6">
        <w:rPr>
          <w:rFonts w:ascii="Times New Roman" w:hAnsi="Times New Roman"/>
          <w:sz w:val="20"/>
          <w:szCs w:val="20"/>
        </w:rPr>
        <w:t>Секундарна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превенција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xml:space="preserve">, 2020. </w:t>
      </w:r>
    </w:p>
    <w:p w14:paraId="2CAB82C3"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Андреј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Бабић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МЕ20/14; “</w:t>
      </w:r>
      <w:proofErr w:type="spellStart"/>
      <w:r w:rsidRPr="00D202E6">
        <w:rPr>
          <w:rFonts w:ascii="Times New Roman" w:hAnsi="Times New Roman"/>
          <w:sz w:val="20"/>
          <w:szCs w:val="20"/>
        </w:rPr>
        <w:t>Хеадацхе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Емергенциес</w:t>
      </w:r>
      <w:proofErr w:type="spellEnd"/>
      <w:r w:rsidRPr="00D202E6">
        <w:rPr>
          <w:rFonts w:ascii="Times New Roman" w:hAnsi="Times New Roman"/>
          <w:sz w:val="20"/>
          <w:szCs w:val="20"/>
        </w:rPr>
        <w:t>” (</w:t>
      </w:r>
      <w:proofErr w:type="spellStart"/>
      <w:r w:rsidRPr="00D202E6">
        <w:rPr>
          <w:rFonts w:ascii="Times New Roman" w:hAnsi="Times New Roman"/>
          <w:sz w:val="20"/>
          <w:szCs w:val="20"/>
        </w:rPr>
        <w:t>Студиес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Енглисх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xml:space="preserve">, 2020. </w:t>
      </w:r>
    </w:p>
    <w:p w14:paraId="4AC42FD5"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Милена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Димитријевић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582/16; “</w:t>
      </w:r>
      <w:proofErr w:type="spellStart"/>
      <w:r w:rsidRPr="00D202E6">
        <w:rPr>
          <w:rFonts w:ascii="Times New Roman" w:hAnsi="Times New Roman"/>
          <w:sz w:val="20"/>
          <w:szCs w:val="20"/>
        </w:rPr>
        <w:t>Васкуларни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фактори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ризика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неуродегенерацији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xml:space="preserve"> 2022.</w:t>
      </w:r>
    </w:p>
    <w:p w14:paraId="636BD2AC" w14:textId="77777777" w:rsidR="00E91459" w:rsidRPr="00D202E6" w:rsidRDefault="00E91459" w:rsidP="00604EF7">
      <w:pPr>
        <w:pStyle w:val="ListParagraph"/>
        <w:numPr>
          <w:ilvl w:val="0"/>
          <w:numId w:val="46"/>
        </w:numPr>
        <w:spacing w:after="0" w:line="240" w:lineRule="auto"/>
        <w:jc w:val="both"/>
        <w:rPr>
          <w:rFonts w:ascii="Times New Roman" w:hAnsi="Times New Roman"/>
          <w:sz w:val="20"/>
          <w:szCs w:val="20"/>
        </w:rPr>
      </w:pPr>
      <w:r w:rsidRPr="00D202E6">
        <w:rPr>
          <w:rFonts w:ascii="Times New Roman" w:hAnsi="Times New Roman"/>
          <w:sz w:val="20"/>
          <w:szCs w:val="20"/>
          <w:lang w:val="sr-Cyrl-RS"/>
        </w:rPr>
        <w:t xml:space="preserve"> </w:t>
      </w:r>
      <w:proofErr w:type="spellStart"/>
      <w:r w:rsidRPr="00D202E6">
        <w:rPr>
          <w:rFonts w:ascii="Times New Roman" w:hAnsi="Times New Roman"/>
          <w:sz w:val="20"/>
          <w:szCs w:val="20"/>
        </w:rPr>
        <w:t>Кандидат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Луција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Бакрач</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бр.индекса</w:t>
      </w:r>
      <w:proofErr w:type="spellEnd"/>
      <w:r w:rsidRPr="00D202E6">
        <w:rPr>
          <w:rFonts w:ascii="Times New Roman" w:hAnsi="Times New Roman"/>
          <w:sz w:val="20"/>
          <w:szCs w:val="20"/>
        </w:rPr>
        <w:t xml:space="preserve"> 303/18; “</w:t>
      </w:r>
      <w:proofErr w:type="spellStart"/>
      <w:r w:rsidRPr="00D202E6">
        <w:rPr>
          <w:rFonts w:ascii="Times New Roman" w:hAnsi="Times New Roman"/>
          <w:sz w:val="20"/>
          <w:szCs w:val="20"/>
        </w:rPr>
        <w:t>Главобоље</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спорт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одбране</w:t>
      </w:r>
      <w:proofErr w:type="spellEnd"/>
      <w:r w:rsidRPr="00D202E6">
        <w:rPr>
          <w:rFonts w:ascii="Times New Roman" w:hAnsi="Times New Roman"/>
          <w:sz w:val="20"/>
          <w:szCs w:val="20"/>
        </w:rPr>
        <w:t xml:space="preserve"> 2024. </w:t>
      </w:r>
    </w:p>
    <w:p w14:paraId="3A7DF796" w14:textId="77777777" w:rsidR="00E91459" w:rsidRPr="00D202E6" w:rsidRDefault="00E91459" w:rsidP="00E91459">
      <w:pPr>
        <w:pStyle w:val="ListParagraph"/>
        <w:spacing w:after="0" w:line="240" w:lineRule="auto"/>
        <w:ind w:left="360"/>
        <w:jc w:val="both"/>
        <w:rPr>
          <w:sz w:val="20"/>
        </w:rPr>
      </w:pPr>
    </w:p>
    <w:p w14:paraId="3AA728B7" w14:textId="5AA71707" w:rsidR="00321568" w:rsidRPr="00D202E6" w:rsidRDefault="00B960D5" w:rsidP="007D2323">
      <w:pPr>
        <w:ind w:firstLine="0"/>
        <w:jc w:val="both"/>
        <w:rPr>
          <w:b/>
          <w:sz w:val="20"/>
          <w:lang w:val="sl-SI"/>
        </w:rPr>
      </w:pPr>
      <w:r>
        <w:rPr>
          <w:b/>
          <w:sz w:val="20"/>
          <w:lang w:val="sr-Cyrl-RS"/>
        </w:rPr>
        <w:t>Д</w:t>
      </w:r>
      <w:r w:rsidR="00321568" w:rsidRPr="00D202E6">
        <w:rPr>
          <w:b/>
          <w:sz w:val="20"/>
          <w:lang w:val="sl-SI"/>
        </w:rPr>
        <w:t xml:space="preserve">. </w:t>
      </w:r>
      <w:r w:rsidR="0024774E" w:rsidRPr="00D202E6">
        <w:rPr>
          <w:b/>
          <w:sz w:val="20"/>
          <w:lang w:val="sl-SI"/>
        </w:rPr>
        <w:t>НАУЧНИ</w:t>
      </w:r>
      <w:r w:rsidR="00321568" w:rsidRPr="00D202E6">
        <w:rPr>
          <w:b/>
          <w:sz w:val="20"/>
          <w:lang w:val="sl-SI"/>
        </w:rPr>
        <w:t xml:space="preserve"> </w:t>
      </w:r>
      <w:r w:rsidR="0024774E" w:rsidRPr="00D202E6">
        <w:rPr>
          <w:b/>
          <w:sz w:val="20"/>
          <w:lang w:val="sl-SI"/>
        </w:rPr>
        <w:t>И</w:t>
      </w:r>
      <w:r w:rsidR="00321568" w:rsidRPr="00D202E6">
        <w:rPr>
          <w:b/>
          <w:sz w:val="20"/>
          <w:lang w:val="sl-SI"/>
        </w:rPr>
        <w:t xml:space="preserve"> </w:t>
      </w:r>
      <w:r w:rsidR="0024774E" w:rsidRPr="00D202E6">
        <w:rPr>
          <w:b/>
          <w:sz w:val="20"/>
          <w:lang w:val="sl-SI"/>
        </w:rPr>
        <w:t>СТРУЧНИ</w:t>
      </w:r>
      <w:r w:rsidR="00321568" w:rsidRPr="00D202E6">
        <w:rPr>
          <w:b/>
          <w:sz w:val="20"/>
          <w:lang w:val="sl-SI"/>
        </w:rPr>
        <w:t xml:space="preserve"> </w:t>
      </w:r>
      <w:r w:rsidR="0024774E" w:rsidRPr="00D202E6">
        <w:rPr>
          <w:b/>
          <w:sz w:val="20"/>
          <w:lang w:val="sl-SI"/>
        </w:rPr>
        <w:t>РАД</w:t>
      </w:r>
    </w:p>
    <w:p w14:paraId="39D1C6E7" w14:textId="026776E6" w:rsidR="00321568" w:rsidRPr="00D202E6" w:rsidRDefault="0024774E" w:rsidP="00604EF7">
      <w:pPr>
        <w:pStyle w:val="ListParagraph"/>
        <w:numPr>
          <w:ilvl w:val="0"/>
          <w:numId w:val="44"/>
        </w:numPr>
        <w:jc w:val="both"/>
        <w:rPr>
          <w:rFonts w:ascii="Times New Roman" w:hAnsi="Times New Roman"/>
          <w:b/>
          <w:bCs/>
          <w:i/>
          <w:iCs/>
          <w:sz w:val="20"/>
          <w:szCs w:val="20"/>
          <w:u w:color="FFFFFF"/>
          <w:lang w:val="sl-SI"/>
        </w:rPr>
      </w:pPr>
      <w:r w:rsidRPr="00D202E6">
        <w:rPr>
          <w:rFonts w:ascii="Times New Roman" w:hAnsi="Times New Roman"/>
          <w:b/>
          <w:bCs/>
          <w:i/>
          <w:iCs/>
          <w:sz w:val="20"/>
          <w:szCs w:val="20"/>
          <w:u w:color="FFFFFF"/>
          <w:lang w:val="sl-SI"/>
        </w:rPr>
        <w:t>Списак</w:t>
      </w:r>
      <w:r w:rsidR="00321568" w:rsidRPr="00D202E6">
        <w:rPr>
          <w:rFonts w:ascii="Times New Roman" w:hAnsi="Times New Roman"/>
          <w:b/>
          <w:bCs/>
          <w:i/>
          <w:iCs/>
          <w:sz w:val="20"/>
          <w:szCs w:val="20"/>
          <w:u w:color="FFFFFF"/>
          <w:lang w:val="sl-SI"/>
        </w:rPr>
        <w:t xml:space="preserve"> </w:t>
      </w:r>
      <w:r w:rsidRPr="00D202E6">
        <w:rPr>
          <w:rFonts w:ascii="Times New Roman" w:hAnsi="Times New Roman"/>
          <w:b/>
          <w:bCs/>
          <w:i/>
          <w:iCs/>
          <w:sz w:val="20"/>
          <w:szCs w:val="20"/>
          <w:u w:color="FFFFFF"/>
          <w:lang w:val="sl-SI"/>
        </w:rPr>
        <w:t>објављених</w:t>
      </w:r>
      <w:r w:rsidR="00321568" w:rsidRPr="00D202E6">
        <w:rPr>
          <w:rFonts w:ascii="Times New Roman" w:hAnsi="Times New Roman"/>
          <w:b/>
          <w:bCs/>
          <w:i/>
          <w:iCs/>
          <w:sz w:val="20"/>
          <w:szCs w:val="20"/>
          <w:u w:color="FFFFFF"/>
          <w:lang w:val="sl-SI"/>
        </w:rPr>
        <w:t xml:space="preserve"> </w:t>
      </w:r>
      <w:r w:rsidRPr="00D202E6">
        <w:rPr>
          <w:rFonts w:ascii="Times New Roman" w:hAnsi="Times New Roman"/>
          <w:b/>
          <w:bCs/>
          <w:i/>
          <w:iCs/>
          <w:sz w:val="20"/>
          <w:szCs w:val="20"/>
          <w:u w:color="FFFFFF"/>
          <w:lang w:val="sl-SI"/>
        </w:rPr>
        <w:t>радова</w:t>
      </w:r>
      <w:r w:rsidR="00321568" w:rsidRPr="00D202E6">
        <w:rPr>
          <w:rFonts w:ascii="Times New Roman" w:hAnsi="Times New Roman"/>
          <w:b/>
          <w:bCs/>
          <w:i/>
          <w:iCs/>
          <w:sz w:val="20"/>
          <w:szCs w:val="20"/>
          <w:u w:color="FFFFFF"/>
          <w:lang w:val="sl-SI"/>
        </w:rPr>
        <w:t xml:space="preserve"> </w:t>
      </w:r>
    </w:p>
    <w:p w14:paraId="5B7210FC" w14:textId="77777777" w:rsidR="00BD615B" w:rsidRPr="00D202E6" w:rsidRDefault="00BD615B" w:rsidP="00BD615B">
      <w:pPr>
        <w:pStyle w:val="ListParagraph"/>
        <w:spacing w:after="0" w:line="240" w:lineRule="auto"/>
        <w:ind w:left="0"/>
        <w:jc w:val="both"/>
        <w:rPr>
          <w:rFonts w:ascii="Times New Roman" w:hAnsi="Times New Roman"/>
          <w:b/>
          <w:sz w:val="20"/>
          <w:szCs w:val="20"/>
        </w:rPr>
      </w:pPr>
    </w:p>
    <w:p w14:paraId="42028178" w14:textId="67AB7C25" w:rsidR="00BD615B" w:rsidRPr="00D202E6" w:rsidRDefault="00BD615B" w:rsidP="00BD615B">
      <w:pPr>
        <w:ind w:firstLine="0"/>
        <w:jc w:val="both"/>
        <w:rPr>
          <w:b/>
          <w:i/>
          <w:sz w:val="20"/>
        </w:rPr>
      </w:pPr>
      <w:r w:rsidRPr="00D202E6">
        <w:rPr>
          <w:b/>
          <w:i/>
          <w:sz w:val="20"/>
        </w:rPr>
        <w:t xml:space="preserve">Оригинални радови in extenso у часописима са JCR </w:t>
      </w:r>
      <w:r w:rsidRPr="00D202E6">
        <w:rPr>
          <w:b/>
          <w:i/>
          <w:sz w:val="20"/>
          <w:lang w:val="en-US"/>
        </w:rPr>
        <w:t xml:space="preserve">(Journal Citation Reports) </w:t>
      </w:r>
      <w:r w:rsidR="00CB19BC">
        <w:rPr>
          <w:b/>
          <w:i/>
          <w:sz w:val="20"/>
          <w:lang w:val="sr-Cyrl-RS"/>
        </w:rPr>
        <w:t>л</w:t>
      </w:r>
      <w:r w:rsidRPr="00D202E6">
        <w:rPr>
          <w:b/>
          <w:i/>
          <w:sz w:val="20"/>
        </w:rPr>
        <w:t>исте:</w:t>
      </w:r>
    </w:p>
    <w:p w14:paraId="752D9DF9" w14:textId="77777777" w:rsidR="00BD615B" w:rsidRPr="00D202E6" w:rsidRDefault="00BD615B" w:rsidP="00604EF7">
      <w:pPr>
        <w:pStyle w:val="ListParagraph"/>
        <w:numPr>
          <w:ilvl w:val="0"/>
          <w:numId w:val="36"/>
        </w:numPr>
        <w:spacing w:after="0" w:line="240" w:lineRule="auto"/>
        <w:ind w:left="284" w:hanging="284"/>
        <w:jc w:val="both"/>
        <w:rPr>
          <w:rFonts w:ascii="Times New Roman" w:hAnsi="Times New Roman"/>
          <w:sz w:val="20"/>
          <w:szCs w:val="20"/>
        </w:rPr>
      </w:pPr>
      <w:r w:rsidRPr="00D202E6">
        <w:rPr>
          <w:rFonts w:ascii="Times New Roman" w:hAnsi="Times New Roman"/>
          <w:sz w:val="20"/>
          <w:szCs w:val="20"/>
        </w:rPr>
        <w:t xml:space="preserve">Radojičić, A, </w:t>
      </w:r>
      <w:proofErr w:type="spellStart"/>
      <w:r w:rsidRPr="00D202E6">
        <w:rPr>
          <w:rFonts w:ascii="Times New Roman" w:hAnsi="Times New Roman"/>
          <w:sz w:val="20"/>
          <w:szCs w:val="20"/>
        </w:rPr>
        <w:t>Milićević</w:t>
      </w:r>
      <w:proofErr w:type="spellEnd"/>
      <w:r w:rsidRPr="00D202E6">
        <w:rPr>
          <w:rFonts w:ascii="Times New Roman" w:hAnsi="Times New Roman"/>
          <w:sz w:val="20"/>
          <w:szCs w:val="20"/>
        </w:rPr>
        <w:t xml:space="preserve">, A, </w:t>
      </w:r>
      <w:proofErr w:type="spellStart"/>
      <w:r w:rsidRPr="00D202E6">
        <w:rPr>
          <w:rFonts w:ascii="Times New Roman" w:hAnsi="Times New Roman"/>
          <w:sz w:val="20"/>
          <w:szCs w:val="20"/>
        </w:rPr>
        <w:t>Ždraljević</w:t>
      </w:r>
      <w:proofErr w:type="spellEnd"/>
      <w:r w:rsidRPr="00D202E6">
        <w:rPr>
          <w:rFonts w:ascii="Times New Roman" w:hAnsi="Times New Roman"/>
          <w:sz w:val="20"/>
          <w:szCs w:val="20"/>
        </w:rPr>
        <w:t xml:space="preserve">, M, Jeremić, M, Orlović, D, </w:t>
      </w:r>
      <w:proofErr w:type="spellStart"/>
      <w:r w:rsidRPr="00D202E6">
        <w:rPr>
          <w:rFonts w:ascii="Times New Roman" w:hAnsi="Times New Roman"/>
          <w:sz w:val="20"/>
          <w:szCs w:val="20"/>
        </w:rPr>
        <w:t>Mijajlović</w:t>
      </w:r>
      <w:proofErr w:type="spellEnd"/>
      <w:r w:rsidRPr="00D202E6">
        <w:rPr>
          <w:rFonts w:ascii="Times New Roman" w:hAnsi="Times New Roman"/>
          <w:sz w:val="20"/>
          <w:szCs w:val="20"/>
        </w:rPr>
        <w:t xml:space="preserve">, M. Prevalence and Awareness of Medication Overuse Headache among Undergraduate Students at the University of Belgrade. Brain Sci. 2024, 14, 938. </w:t>
      </w:r>
      <w:hyperlink r:id="rId8" w:history="1">
        <w:r w:rsidRPr="00D202E6">
          <w:rPr>
            <w:rStyle w:val="Hyperlink"/>
            <w:rFonts w:ascii="Times New Roman" w:hAnsi="Times New Roman"/>
            <w:color w:val="auto"/>
            <w:sz w:val="20"/>
            <w:szCs w:val="20"/>
          </w:rPr>
          <w:t>https://doi.org/10.3390/brainsci14090938</w:t>
        </w:r>
      </w:hyperlink>
      <w:r w:rsidRPr="00D202E6">
        <w:rPr>
          <w:rFonts w:ascii="Times New Roman" w:hAnsi="Times New Roman"/>
          <w:sz w:val="20"/>
          <w:szCs w:val="20"/>
          <w:lang w:val="sr-Latn-RS"/>
        </w:rPr>
        <w:t xml:space="preserve"> (M22, IF 2.7)</w:t>
      </w:r>
    </w:p>
    <w:p w14:paraId="7212614D" w14:textId="77777777" w:rsidR="00BD615B" w:rsidRPr="00D202E6" w:rsidRDefault="00BD615B" w:rsidP="00604EF7">
      <w:pPr>
        <w:numPr>
          <w:ilvl w:val="0"/>
          <w:numId w:val="36"/>
        </w:numPr>
        <w:ind w:left="284" w:hanging="284"/>
        <w:jc w:val="both"/>
        <w:rPr>
          <w:sz w:val="20"/>
        </w:rPr>
      </w:pPr>
      <w:r w:rsidRPr="00D202E6">
        <w:rPr>
          <w:sz w:val="20"/>
        </w:rPr>
        <w:t xml:space="preserve">Stoisavljevic S., Zdraljevic M., Radojicic A., Pavlovic A,,  </w:t>
      </w:r>
      <w:r w:rsidRPr="00D202E6">
        <w:rPr>
          <w:b/>
          <w:sz w:val="20"/>
        </w:rPr>
        <w:t>Mijajlović M.</w:t>
      </w:r>
      <w:r w:rsidRPr="00D202E6">
        <w:rPr>
          <w:sz w:val="20"/>
        </w:rPr>
        <w:t xml:space="preserve"> </w:t>
      </w:r>
      <w:r w:rsidRPr="00D202E6">
        <w:rPr>
          <w:rStyle w:val="title-text"/>
          <w:sz w:val="20"/>
        </w:rPr>
        <w:t xml:space="preserve">Carotid artery stenosis is related to cerebral small vessel disease magnetic resonance imaging burden. </w:t>
      </w:r>
      <w:r w:rsidRPr="00D202E6">
        <w:rPr>
          <w:sz w:val="20"/>
        </w:rPr>
        <w:t>Heliyon.</w:t>
      </w:r>
      <w:r w:rsidRPr="00D202E6">
        <w:rPr>
          <w:sz w:val="20"/>
          <w:lang w:val="sr-Latn-RS"/>
        </w:rPr>
        <w:t xml:space="preserve"> </w:t>
      </w:r>
      <w:r w:rsidRPr="00D202E6">
        <w:rPr>
          <w:sz w:val="20"/>
        </w:rPr>
        <w:t xml:space="preserve">2024;10(16): e36052 doi: </w:t>
      </w:r>
      <w:r w:rsidR="00000000">
        <w:fldChar w:fldCharType="begin"/>
      </w:r>
      <w:r w:rsidR="00000000">
        <w:instrText>HYPERLINK "https://doi.org/10.1016/j.heliyon.2024.e36052" \t "_blank" \o "Persistent link using digital object identifier"</w:instrText>
      </w:r>
      <w:r w:rsidR="00000000">
        <w:fldChar w:fldCharType="separate"/>
      </w:r>
      <w:r w:rsidRPr="00D202E6">
        <w:rPr>
          <w:rStyle w:val="anchor-text"/>
          <w:sz w:val="20"/>
        </w:rPr>
        <w:t>//doi.org/10.1016/j.heliyon.2024.e36052</w:t>
      </w:r>
      <w:r w:rsidR="00000000">
        <w:rPr>
          <w:rStyle w:val="anchor-text"/>
          <w:sz w:val="20"/>
        </w:rPr>
        <w:fldChar w:fldCharType="end"/>
      </w:r>
      <w:r w:rsidRPr="00D202E6">
        <w:rPr>
          <w:sz w:val="20"/>
        </w:rPr>
        <w:t xml:space="preserve"> (M22, IF </w:t>
      </w:r>
      <w:r w:rsidRPr="00D202E6">
        <w:rPr>
          <w:sz w:val="20"/>
          <w:lang w:val="sr-Latn-RS"/>
        </w:rPr>
        <w:t>3,4</w:t>
      </w:r>
      <w:r w:rsidRPr="00D202E6">
        <w:rPr>
          <w:sz w:val="20"/>
        </w:rPr>
        <w:t xml:space="preserve">) </w:t>
      </w:r>
      <w:r w:rsidRPr="00D202E6">
        <w:rPr>
          <w:b/>
          <w:bCs/>
          <w:sz w:val="20"/>
        </w:rPr>
        <w:t>– nosilac rada</w:t>
      </w:r>
    </w:p>
    <w:p w14:paraId="462BACF3" w14:textId="77777777" w:rsidR="00BD615B" w:rsidRPr="00D202E6" w:rsidRDefault="00BD615B" w:rsidP="00604EF7">
      <w:pPr>
        <w:numPr>
          <w:ilvl w:val="0"/>
          <w:numId w:val="36"/>
        </w:numPr>
        <w:ind w:left="284" w:hanging="284"/>
        <w:jc w:val="both"/>
        <w:rPr>
          <w:sz w:val="20"/>
        </w:rPr>
      </w:pPr>
      <w:r w:rsidRPr="00D202E6">
        <w:rPr>
          <w:sz w:val="20"/>
        </w:rPr>
        <w:t xml:space="preserve">Tamaš O, </w:t>
      </w:r>
      <w:r w:rsidRPr="00D202E6">
        <w:rPr>
          <w:b/>
          <w:sz w:val="20"/>
        </w:rPr>
        <w:t>Mijajlović M,</w:t>
      </w:r>
      <w:r w:rsidRPr="00D202E6">
        <w:rPr>
          <w:sz w:val="20"/>
        </w:rPr>
        <w:t xml:space="preserve"> Švabić T, Kostić M, Marić G, Milovanović A, Jeremić M,</w:t>
      </w:r>
      <w:r w:rsidRPr="00D202E6">
        <w:rPr>
          <w:sz w:val="20"/>
          <w:lang w:val="sr-Latn-RS"/>
        </w:rPr>
        <w:t xml:space="preserve"> </w:t>
      </w:r>
      <w:r w:rsidRPr="00D202E6">
        <w:rPr>
          <w:sz w:val="20"/>
        </w:rPr>
        <w:t>Dragašević-Mišković N. Transcranial Sonography Characteristics of Cerebellar</w:t>
      </w:r>
      <w:r w:rsidRPr="00D202E6">
        <w:rPr>
          <w:sz w:val="20"/>
          <w:lang w:val="sr-Latn-RS"/>
        </w:rPr>
        <w:t xml:space="preserve"> </w:t>
      </w:r>
      <w:r w:rsidRPr="00D202E6">
        <w:rPr>
          <w:sz w:val="20"/>
        </w:rPr>
        <w:t xml:space="preserve">Neurodegenerative Ataxias. Brain Sci. 2024;14(4):340. doi:10.3390/brainsci14040340. (M22, IF </w:t>
      </w:r>
      <w:r w:rsidRPr="00D202E6">
        <w:rPr>
          <w:sz w:val="20"/>
          <w:lang w:val="sr-Latn-RS"/>
        </w:rPr>
        <w:t>2,7</w:t>
      </w:r>
      <w:r w:rsidRPr="00D202E6">
        <w:rPr>
          <w:sz w:val="20"/>
        </w:rPr>
        <w:t>)</w:t>
      </w:r>
    </w:p>
    <w:p w14:paraId="1496C85D" w14:textId="77777777" w:rsidR="00BD615B" w:rsidRPr="00D202E6" w:rsidRDefault="00BD615B" w:rsidP="00604EF7">
      <w:pPr>
        <w:numPr>
          <w:ilvl w:val="0"/>
          <w:numId w:val="36"/>
        </w:numPr>
        <w:ind w:left="284" w:hanging="284"/>
        <w:jc w:val="both"/>
        <w:rPr>
          <w:sz w:val="20"/>
        </w:rPr>
      </w:pPr>
      <w:r w:rsidRPr="00D202E6">
        <w:rPr>
          <w:sz w:val="20"/>
        </w:rPr>
        <w:lastRenderedPageBreak/>
        <w:t>Djordjević I, Djordjević S, Kosać A, Vučinić D, Ivanović Radović N,</w:t>
      </w:r>
      <w:r w:rsidRPr="00D202E6">
        <w:rPr>
          <w:sz w:val="20"/>
          <w:lang w:val="sr-Latn-RS"/>
        </w:rPr>
        <w:t xml:space="preserve"> </w:t>
      </w:r>
      <w:r w:rsidRPr="00D202E6">
        <w:rPr>
          <w:sz w:val="20"/>
        </w:rPr>
        <w:t xml:space="preserve">Ždraljević M, </w:t>
      </w:r>
      <w:r w:rsidRPr="00D202E6">
        <w:rPr>
          <w:b/>
          <w:sz w:val="20"/>
        </w:rPr>
        <w:t>Mijajlović M.</w:t>
      </w:r>
      <w:r w:rsidRPr="00D202E6">
        <w:rPr>
          <w:sz w:val="20"/>
        </w:rPr>
        <w:t xml:space="preserve"> Transcranial brain parenchyma sonography in patients</w:t>
      </w:r>
      <w:r w:rsidRPr="00D202E6">
        <w:rPr>
          <w:sz w:val="20"/>
          <w:lang w:val="sr-Latn-RS"/>
        </w:rPr>
        <w:t xml:space="preserve"> </w:t>
      </w:r>
      <w:r w:rsidRPr="00D202E6">
        <w:rPr>
          <w:sz w:val="20"/>
        </w:rPr>
        <w:t>with juvenile myoclonic epilepsy. Acta Neurol Belg. 2024;124(4):1335-1342.</w:t>
      </w:r>
      <w:r w:rsidRPr="00D202E6">
        <w:rPr>
          <w:sz w:val="20"/>
          <w:lang w:val="sr-Latn-RS"/>
        </w:rPr>
        <w:t xml:space="preserve"> </w:t>
      </w:r>
      <w:r w:rsidRPr="00D202E6">
        <w:rPr>
          <w:sz w:val="20"/>
        </w:rPr>
        <w:t>doi: 10.1007/s13760-024-02561-6.</w:t>
      </w:r>
      <w:r w:rsidRPr="00D202E6">
        <w:rPr>
          <w:sz w:val="20"/>
          <w:lang w:val="sr-Latn-RS"/>
        </w:rPr>
        <w:t xml:space="preserve"> </w:t>
      </w:r>
      <w:r w:rsidRPr="00D202E6">
        <w:rPr>
          <w:sz w:val="20"/>
        </w:rPr>
        <w:t>(M2</w:t>
      </w:r>
      <w:r w:rsidRPr="00D202E6">
        <w:rPr>
          <w:sz w:val="20"/>
          <w:lang w:val="sr-Cyrl-RS"/>
        </w:rPr>
        <w:t>3</w:t>
      </w:r>
      <w:r w:rsidRPr="00D202E6">
        <w:rPr>
          <w:sz w:val="20"/>
        </w:rPr>
        <w:t xml:space="preserve">, IF </w:t>
      </w:r>
      <w:r w:rsidRPr="00D202E6">
        <w:rPr>
          <w:sz w:val="20"/>
          <w:lang w:val="sr-Latn-RS"/>
        </w:rPr>
        <w:t>2,0</w:t>
      </w:r>
      <w:r w:rsidRPr="00D202E6">
        <w:rPr>
          <w:sz w:val="20"/>
        </w:rPr>
        <w:t xml:space="preserve">) </w:t>
      </w:r>
      <w:r w:rsidRPr="00D202E6">
        <w:rPr>
          <w:b/>
          <w:bCs/>
          <w:sz w:val="20"/>
        </w:rPr>
        <w:t>– nosilac rada</w:t>
      </w:r>
    </w:p>
    <w:p w14:paraId="77914257" w14:textId="77777777" w:rsidR="00BD615B" w:rsidRPr="00D202E6" w:rsidRDefault="00BD615B" w:rsidP="00604EF7">
      <w:pPr>
        <w:numPr>
          <w:ilvl w:val="0"/>
          <w:numId w:val="36"/>
        </w:numPr>
        <w:ind w:left="284" w:hanging="284"/>
        <w:jc w:val="both"/>
        <w:rPr>
          <w:b/>
          <w:bCs/>
          <w:sz w:val="20"/>
        </w:rPr>
      </w:pPr>
      <w:r w:rsidRPr="00D202E6">
        <w:rPr>
          <w:sz w:val="20"/>
        </w:rPr>
        <w:t>Stoisavljevic S, Stojanovic M, Zdraljevic M, Aleksic V, Pekmezovic T,</w:t>
      </w:r>
      <w:r w:rsidRPr="00D202E6">
        <w:rPr>
          <w:sz w:val="20"/>
          <w:lang w:val="sr-Latn-RS"/>
        </w:rPr>
        <w:t xml:space="preserve"> </w:t>
      </w:r>
      <w:r w:rsidRPr="00D202E6">
        <w:rPr>
          <w:b/>
          <w:sz w:val="20"/>
        </w:rPr>
        <w:t>Mijajlovic M.</w:t>
      </w:r>
      <w:r w:rsidRPr="00D202E6">
        <w:rPr>
          <w:sz w:val="20"/>
        </w:rPr>
        <w:t xml:space="preserve"> Correlation between Morphological and Hemodynamic Parameters of</w:t>
      </w:r>
      <w:r w:rsidRPr="00D202E6">
        <w:rPr>
          <w:sz w:val="20"/>
          <w:lang w:val="sr-Latn-RS"/>
        </w:rPr>
        <w:t xml:space="preserve"> </w:t>
      </w:r>
      <w:r w:rsidRPr="00D202E6">
        <w:rPr>
          <w:sz w:val="20"/>
        </w:rPr>
        <w:t>Carotid Arteries and Cerebral Vasomotor Reactivity. Brain Sci. 2024;14(2):167. doi: 10.3390/brainsci14020167.</w:t>
      </w:r>
      <w:r w:rsidRPr="00D202E6">
        <w:rPr>
          <w:sz w:val="20"/>
          <w:lang w:val="sr-Latn-RS"/>
        </w:rPr>
        <w:t xml:space="preserve"> </w:t>
      </w:r>
      <w:r w:rsidRPr="00D202E6">
        <w:rPr>
          <w:sz w:val="20"/>
        </w:rPr>
        <w:t xml:space="preserve">(M22, IF </w:t>
      </w:r>
      <w:r w:rsidRPr="00D202E6">
        <w:rPr>
          <w:sz w:val="20"/>
          <w:lang w:val="sr-Latn-RS"/>
        </w:rPr>
        <w:t>2,7</w:t>
      </w:r>
      <w:r w:rsidRPr="00D202E6">
        <w:rPr>
          <w:sz w:val="20"/>
        </w:rPr>
        <w:t xml:space="preserve">) </w:t>
      </w:r>
      <w:r w:rsidRPr="00D202E6">
        <w:rPr>
          <w:b/>
          <w:bCs/>
          <w:sz w:val="20"/>
        </w:rPr>
        <w:t>– nosilac rada</w:t>
      </w:r>
    </w:p>
    <w:p w14:paraId="1AAB0A67" w14:textId="77777777" w:rsidR="00BD615B" w:rsidRPr="00D202E6" w:rsidRDefault="00BD615B" w:rsidP="00604EF7">
      <w:pPr>
        <w:numPr>
          <w:ilvl w:val="0"/>
          <w:numId w:val="36"/>
        </w:numPr>
        <w:ind w:left="284" w:hanging="284"/>
        <w:jc w:val="both"/>
        <w:rPr>
          <w:sz w:val="20"/>
        </w:rPr>
      </w:pPr>
      <w:r w:rsidRPr="00D202E6">
        <w:rPr>
          <w:b/>
          <w:sz w:val="20"/>
        </w:rPr>
        <w:t>Mijajlovic M</w:t>
      </w:r>
      <w:r w:rsidRPr="00D202E6">
        <w:rPr>
          <w:sz w:val="20"/>
        </w:rPr>
        <w:t>, Bozovic I, Pavlovic A, Rakocevic-Stojanovic V, Gluscevic S,</w:t>
      </w:r>
      <w:r w:rsidRPr="00D202E6">
        <w:rPr>
          <w:sz w:val="20"/>
          <w:lang w:val="sr-Latn-RS"/>
        </w:rPr>
        <w:t xml:space="preserve"> </w:t>
      </w:r>
      <w:r w:rsidRPr="00D202E6">
        <w:rPr>
          <w:sz w:val="20"/>
        </w:rPr>
        <w:t>Stojanovic A, Basta I, Meola G, Peric S. Transcranial brain parenchyma</w:t>
      </w:r>
      <w:r w:rsidRPr="00D202E6">
        <w:rPr>
          <w:sz w:val="20"/>
          <w:lang w:val="sr-Latn-RS"/>
        </w:rPr>
        <w:t xml:space="preserve"> </w:t>
      </w:r>
      <w:r w:rsidRPr="00D202E6">
        <w:rPr>
          <w:sz w:val="20"/>
        </w:rPr>
        <w:t>sonographic findings in patients with myotonic dystrophy type 1 and 2. Heliyon.</w:t>
      </w:r>
      <w:r w:rsidRPr="00D202E6">
        <w:rPr>
          <w:sz w:val="20"/>
          <w:lang w:val="sr-Latn-RS"/>
        </w:rPr>
        <w:t xml:space="preserve"> </w:t>
      </w:r>
      <w:r w:rsidRPr="00D202E6">
        <w:rPr>
          <w:sz w:val="20"/>
        </w:rPr>
        <w:t xml:space="preserve">2024;10(5):e26856. doi: 10.1016/j.heliyon.2024.e26856. (M22, IF </w:t>
      </w:r>
      <w:r w:rsidRPr="00D202E6">
        <w:rPr>
          <w:sz w:val="20"/>
          <w:lang w:val="sr-Latn-RS"/>
        </w:rPr>
        <w:t>3,4</w:t>
      </w:r>
      <w:r w:rsidRPr="00D202E6">
        <w:rPr>
          <w:sz w:val="20"/>
        </w:rPr>
        <w:t>)</w:t>
      </w:r>
    </w:p>
    <w:p w14:paraId="2EBAE291" w14:textId="77777777" w:rsidR="00BD615B" w:rsidRPr="00D202E6" w:rsidRDefault="00BD615B" w:rsidP="00604EF7">
      <w:pPr>
        <w:numPr>
          <w:ilvl w:val="0"/>
          <w:numId w:val="36"/>
        </w:numPr>
        <w:ind w:left="284" w:hanging="284"/>
        <w:jc w:val="both"/>
        <w:rPr>
          <w:sz w:val="20"/>
        </w:rPr>
      </w:pPr>
      <w:r w:rsidRPr="00D202E6">
        <w:rPr>
          <w:sz w:val="20"/>
        </w:rPr>
        <w:t xml:space="preserve">Pavlovic A, Pekmezovic T, </w:t>
      </w:r>
      <w:r w:rsidRPr="00D202E6">
        <w:rPr>
          <w:b/>
          <w:sz w:val="20"/>
        </w:rPr>
        <w:t>Mijajlovic M</w:t>
      </w:r>
      <w:r w:rsidRPr="00D202E6">
        <w:rPr>
          <w:sz w:val="20"/>
        </w:rPr>
        <w:t xml:space="preserve">, Tomic G, Zidverc Trajkovic J. Is the female sex associated with an increased risk for long-term cognitive decline after the first-ever lacunar stroke? Prospective study on small vessel disease cohort. Front Neurol. 2023; 13:1052401. doi: 10.3389/fneur.2022.1052401. (M21, IF </w:t>
      </w:r>
      <w:r w:rsidRPr="00D202E6">
        <w:rPr>
          <w:sz w:val="20"/>
          <w:lang w:val="sr-Latn-RS"/>
        </w:rPr>
        <w:t>2,7</w:t>
      </w:r>
      <w:r w:rsidRPr="00D202E6">
        <w:rPr>
          <w:sz w:val="20"/>
        </w:rPr>
        <w:t>)</w:t>
      </w:r>
    </w:p>
    <w:p w14:paraId="5292A3A6" w14:textId="77777777" w:rsidR="00BD615B" w:rsidRPr="00D202E6" w:rsidRDefault="00BD615B" w:rsidP="00604EF7">
      <w:pPr>
        <w:numPr>
          <w:ilvl w:val="0"/>
          <w:numId w:val="36"/>
        </w:numPr>
        <w:ind w:left="284" w:hanging="284"/>
        <w:jc w:val="both"/>
        <w:rPr>
          <w:b/>
          <w:bCs/>
          <w:sz w:val="20"/>
        </w:rPr>
      </w:pPr>
      <w:r w:rsidRPr="00D202E6">
        <w:rPr>
          <w:sz w:val="20"/>
        </w:rPr>
        <w:t xml:space="preserve">Bozovic I, Jeremic M, Pavlovic A, Jovanovic C, Kresojevic N, Vojvodic N, Jovanovic D, Sokic D, </w:t>
      </w:r>
      <w:r w:rsidRPr="00D202E6">
        <w:rPr>
          <w:b/>
          <w:sz w:val="20"/>
        </w:rPr>
        <w:t xml:space="preserve">Mijajlovic M. </w:t>
      </w:r>
      <w:r w:rsidRPr="00D202E6">
        <w:rPr>
          <w:sz w:val="20"/>
        </w:rPr>
        <w:t xml:space="preserve">Cerebral Amyloid Angiopathy-Related Inflammation (CAA-rI): Three Heterogeneous Case Reports and a Focused Literature Review. Brain Sci. 2023; 13(5):747. doi: 10.3390/brainsci13050747. (M22, IF </w:t>
      </w:r>
      <w:r w:rsidRPr="00D202E6">
        <w:rPr>
          <w:sz w:val="20"/>
          <w:lang w:val="sr-Latn-RS"/>
        </w:rPr>
        <w:t>2,7</w:t>
      </w:r>
      <w:r w:rsidRPr="00D202E6">
        <w:rPr>
          <w:sz w:val="20"/>
        </w:rPr>
        <w:t xml:space="preserve">) </w:t>
      </w:r>
    </w:p>
    <w:p w14:paraId="5E9D0260" w14:textId="77777777" w:rsidR="00BD615B" w:rsidRPr="00D202E6" w:rsidRDefault="00BD615B" w:rsidP="00604EF7">
      <w:pPr>
        <w:numPr>
          <w:ilvl w:val="0"/>
          <w:numId w:val="36"/>
        </w:numPr>
        <w:ind w:left="284" w:hanging="284"/>
        <w:jc w:val="both"/>
        <w:rPr>
          <w:sz w:val="20"/>
        </w:rPr>
      </w:pPr>
      <w:r w:rsidRPr="00D202E6">
        <w:rPr>
          <w:sz w:val="20"/>
        </w:rPr>
        <w:t xml:space="preserve">Licina E, Radojicic A, Jeremic M, Tomic A, </w:t>
      </w:r>
      <w:r w:rsidRPr="00D202E6">
        <w:rPr>
          <w:b/>
          <w:sz w:val="20"/>
        </w:rPr>
        <w:t>Mijajlovic M.</w:t>
      </w:r>
      <w:r w:rsidRPr="00D202E6">
        <w:rPr>
          <w:sz w:val="20"/>
        </w:rPr>
        <w:t xml:space="preserve"> Non-Pharmacological Treatment of Primary Headaches-A Focused Review Brain Sci. 2023; 13(10):1432. doi: 10.3390/brainsci13101432. (M22, IF </w:t>
      </w:r>
      <w:r w:rsidRPr="00D202E6">
        <w:rPr>
          <w:sz w:val="20"/>
          <w:lang w:val="sr-Latn-RS"/>
        </w:rPr>
        <w:t>2,7</w:t>
      </w:r>
      <w:r w:rsidRPr="00D202E6">
        <w:rPr>
          <w:sz w:val="20"/>
        </w:rPr>
        <w:t>)</w:t>
      </w:r>
      <w:r w:rsidRPr="00D202E6">
        <w:rPr>
          <w:b/>
          <w:bCs/>
          <w:sz w:val="20"/>
        </w:rPr>
        <w:t xml:space="preserve"> – nosilac rada</w:t>
      </w:r>
    </w:p>
    <w:p w14:paraId="48710C5E" w14:textId="77777777" w:rsidR="00BD615B" w:rsidRPr="00D202E6" w:rsidRDefault="00BD615B" w:rsidP="00604EF7">
      <w:pPr>
        <w:numPr>
          <w:ilvl w:val="0"/>
          <w:numId w:val="36"/>
        </w:numPr>
        <w:ind w:left="284" w:hanging="284"/>
        <w:jc w:val="both"/>
        <w:rPr>
          <w:sz w:val="20"/>
        </w:rPr>
      </w:pPr>
      <w:r w:rsidRPr="00D202E6">
        <w:rPr>
          <w:sz w:val="20"/>
        </w:rPr>
        <w:t xml:space="preserve">Milosevic N, Trajkovic JZ, </w:t>
      </w:r>
      <w:r w:rsidRPr="00D202E6">
        <w:rPr>
          <w:b/>
          <w:sz w:val="20"/>
        </w:rPr>
        <w:t>Mijajlovic M</w:t>
      </w:r>
      <w:r w:rsidRPr="00D202E6">
        <w:rPr>
          <w:sz w:val="20"/>
        </w:rPr>
        <w:t>, Milosevic J, Novakovic T, Vitosevic Z, Tasic MS, Pekmezovic T. The burden and health care use of patients with migraine and tension-type headache in post-conflict area of Serbia. Cephalalgia. 2022; 42(9):910-917. doi: 10.1177/03331024221082061. (M21a, IF 6.075)</w:t>
      </w:r>
    </w:p>
    <w:p w14:paraId="33F456C7" w14:textId="77777777" w:rsidR="00BD615B" w:rsidRPr="00D202E6" w:rsidRDefault="00BD615B" w:rsidP="00604EF7">
      <w:pPr>
        <w:numPr>
          <w:ilvl w:val="0"/>
          <w:numId w:val="36"/>
        </w:numPr>
        <w:ind w:left="284" w:hanging="284"/>
        <w:jc w:val="both"/>
        <w:rPr>
          <w:sz w:val="20"/>
        </w:rPr>
      </w:pPr>
      <w:r w:rsidRPr="00D202E6">
        <w:rPr>
          <w:sz w:val="20"/>
        </w:rPr>
        <w:t xml:space="preserve">Petrović J, Švabić T, Zidverc-Trajković J, Stanarčević P, Jovanović D, </w:t>
      </w:r>
      <w:r w:rsidRPr="00D202E6">
        <w:rPr>
          <w:b/>
          <w:sz w:val="20"/>
        </w:rPr>
        <w:t>Mijajlović M.</w:t>
      </w:r>
      <w:r w:rsidRPr="00D202E6">
        <w:rPr>
          <w:sz w:val="20"/>
        </w:rPr>
        <w:t xml:space="preserve"> Cerebral venous thrombosis: a retrospective unicentric analysis of clinical and neuroimaging characteristics. Neurol Sci. 2022;  43(8):1839–1847. doi: 10.1007/s10072-021-05514-6. (M22, IF 3.307)</w:t>
      </w:r>
    </w:p>
    <w:p w14:paraId="3FB1E7F6" w14:textId="77777777" w:rsidR="00BD615B" w:rsidRPr="00D202E6" w:rsidRDefault="00BD615B" w:rsidP="00604EF7">
      <w:pPr>
        <w:numPr>
          <w:ilvl w:val="0"/>
          <w:numId w:val="36"/>
        </w:numPr>
        <w:ind w:left="284" w:hanging="284"/>
        <w:jc w:val="both"/>
        <w:rPr>
          <w:sz w:val="20"/>
        </w:rPr>
      </w:pPr>
      <w:r w:rsidRPr="00D202E6">
        <w:rPr>
          <w:sz w:val="20"/>
        </w:rPr>
        <w:t xml:space="preserve">Perić S, Marković V, Candayan A, De Vriendt E, Momčilović N, Savić A, Dragašević-Mišković N, Svetel M, Stević Z, Božović I, Mesaroš Š, Drulović J, Basta I, Petrović I, Tamaš O, </w:t>
      </w:r>
      <w:r w:rsidRPr="00D202E6">
        <w:rPr>
          <w:b/>
          <w:sz w:val="20"/>
        </w:rPr>
        <w:t>Mijajlović M</w:t>
      </w:r>
      <w:r w:rsidRPr="00D202E6">
        <w:rPr>
          <w:sz w:val="20"/>
        </w:rPr>
        <w:t>, Novaković I, Sokić D, Jordanova A. Phenotypic and Genetic Heterogeneity of Adult Patients with Hereditary Spastic Paraplegia from Serbia. Cells. 2022; 11(18):2804. doi: 10.3390/cells11182804. (M21a, IF 7.666)</w:t>
      </w:r>
    </w:p>
    <w:p w14:paraId="271C8FC7" w14:textId="77777777" w:rsidR="00BD615B" w:rsidRPr="00D202E6" w:rsidRDefault="00BD615B" w:rsidP="00604EF7">
      <w:pPr>
        <w:numPr>
          <w:ilvl w:val="0"/>
          <w:numId w:val="36"/>
        </w:numPr>
        <w:ind w:left="284" w:hanging="284"/>
        <w:jc w:val="both"/>
        <w:rPr>
          <w:sz w:val="20"/>
        </w:rPr>
      </w:pPr>
      <w:r w:rsidRPr="00D202E6">
        <w:rPr>
          <w:sz w:val="20"/>
        </w:rPr>
        <w:t xml:space="preserve">Milošević N, Trajković JZ, </w:t>
      </w:r>
      <w:r w:rsidRPr="00D202E6">
        <w:rPr>
          <w:b/>
          <w:sz w:val="20"/>
        </w:rPr>
        <w:t>Mijajlović M</w:t>
      </w:r>
      <w:r w:rsidRPr="00D202E6">
        <w:rPr>
          <w:sz w:val="20"/>
        </w:rPr>
        <w:t>, Milošević J, Podgorac A, Vitošević Z, Novaković T, Pekmezović T. The first prevalence study of primary headaches in adults in a post-conflict area of Serbia. Cephalalgia. 2021;</w:t>
      </w:r>
      <w:r w:rsidRPr="00D202E6">
        <w:rPr>
          <w:sz w:val="20"/>
          <w:lang w:val="sr-Latn-RS"/>
        </w:rPr>
        <w:t xml:space="preserve"> </w:t>
      </w:r>
      <w:r w:rsidRPr="00D202E6">
        <w:rPr>
          <w:sz w:val="20"/>
        </w:rPr>
        <w:t>41(9):959-967. doi: 10.1177/03331024211006043. (M21, IF 6.292)</w:t>
      </w:r>
    </w:p>
    <w:p w14:paraId="0DC47CBE" w14:textId="77777777" w:rsidR="00BD615B" w:rsidRPr="00D202E6" w:rsidRDefault="00BD615B" w:rsidP="00604EF7">
      <w:pPr>
        <w:numPr>
          <w:ilvl w:val="0"/>
          <w:numId w:val="36"/>
        </w:numPr>
        <w:ind w:left="284" w:hanging="284"/>
        <w:jc w:val="both"/>
        <w:rPr>
          <w:sz w:val="20"/>
        </w:rPr>
      </w:pPr>
      <w:r w:rsidRPr="00D202E6">
        <w:rPr>
          <w:sz w:val="20"/>
        </w:rPr>
        <w:t xml:space="preserve">Quinn TJ, Richard E, Teuschl Y, Gattringer T, Hafdi M, O'Brien JT, Merriman N, Gillebert C, Huygelier H, Verdelho A, Schmidt R, Ghaziani E, Forchammer H, Pendlebury ST, Bruffaerts R, </w:t>
      </w:r>
      <w:r w:rsidRPr="00D202E6">
        <w:rPr>
          <w:b/>
          <w:sz w:val="20"/>
        </w:rPr>
        <w:t>Mijajlovic M</w:t>
      </w:r>
      <w:r w:rsidRPr="00D202E6">
        <w:rPr>
          <w:sz w:val="20"/>
        </w:rPr>
        <w:t>, Drozdowska BA, Ball E, Markus HS. European Stroke Organization and European Academy Neurology joint guidelines on post-stroke cognitive impairment</w:t>
      </w:r>
      <w:r w:rsidRPr="00D202E6">
        <w:rPr>
          <w:sz w:val="20"/>
          <w:lang w:val="sr-Latn-RS"/>
        </w:rPr>
        <w:t xml:space="preserve">. </w:t>
      </w:r>
      <w:r w:rsidRPr="00D202E6">
        <w:rPr>
          <w:sz w:val="20"/>
        </w:rPr>
        <w:t xml:space="preserve">Eur J Neurol. </w:t>
      </w:r>
      <w:bookmarkStart w:id="2" w:name="_Hlk157282861"/>
      <w:r w:rsidRPr="00D202E6">
        <w:rPr>
          <w:sz w:val="20"/>
        </w:rPr>
        <w:t>2021</w:t>
      </w:r>
      <w:r w:rsidRPr="00D202E6">
        <w:rPr>
          <w:sz w:val="20"/>
          <w:lang w:val="sr-Latn-RS"/>
        </w:rPr>
        <w:t xml:space="preserve">; 28(12):3883-3920 </w:t>
      </w:r>
      <w:bookmarkEnd w:id="2"/>
      <w:r w:rsidRPr="00D202E6">
        <w:rPr>
          <w:sz w:val="20"/>
        </w:rPr>
        <w:t>doi: 10.1111/ene.15068. (M21, IF 6.089)</w:t>
      </w:r>
      <w:r w:rsidRPr="00D202E6">
        <w:rPr>
          <w:sz w:val="20"/>
          <w:lang w:val="sr-Latn-RS"/>
        </w:rPr>
        <w:t xml:space="preserve"> </w:t>
      </w:r>
    </w:p>
    <w:p w14:paraId="45F24862" w14:textId="77777777" w:rsidR="00BD615B" w:rsidRPr="00D202E6" w:rsidRDefault="00BD615B" w:rsidP="00604EF7">
      <w:pPr>
        <w:numPr>
          <w:ilvl w:val="0"/>
          <w:numId w:val="36"/>
        </w:numPr>
        <w:ind w:left="284" w:hanging="284"/>
        <w:jc w:val="both"/>
        <w:rPr>
          <w:sz w:val="20"/>
        </w:rPr>
      </w:pPr>
      <w:r w:rsidRPr="00D202E6">
        <w:rPr>
          <w:sz w:val="20"/>
        </w:rPr>
        <w:t xml:space="preserve">Quinn TJ, Richard E, Teuschl Y, Gattringer T, Hafdi M, O'Brien JT, Merriman N, Gillebert C, Huyglier H, Verdelho A, Schmidt R, Ghaziani E, Forchammer H, Pendlebury ST, Bruffaerts R, </w:t>
      </w:r>
      <w:r w:rsidRPr="00D202E6">
        <w:rPr>
          <w:b/>
          <w:sz w:val="20"/>
        </w:rPr>
        <w:t>Mijajlovic M</w:t>
      </w:r>
      <w:r w:rsidRPr="00D202E6">
        <w:rPr>
          <w:sz w:val="20"/>
        </w:rPr>
        <w:t>, Drozdowska BA, Ball E, Markus HS. European Stroke Organisation and European Academy of Neurology joint guidelines on post-stroke cognitive impairment. Eur Stroke J. 2021; 6(3):I-XXXVIII. doi: 10.1177/23969873211042192. (M21, IF 5.894).</w:t>
      </w:r>
    </w:p>
    <w:p w14:paraId="7ACFBCC0" w14:textId="77777777" w:rsidR="00BD615B" w:rsidRPr="00D202E6" w:rsidRDefault="00BD615B" w:rsidP="00604EF7">
      <w:pPr>
        <w:numPr>
          <w:ilvl w:val="0"/>
          <w:numId w:val="36"/>
        </w:numPr>
        <w:ind w:left="284" w:hanging="284"/>
        <w:jc w:val="both"/>
        <w:rPr>
          <w:sz w:val="20"/>
        </w:rPr>
      </w:pPr>
      <w:r w:rsidRPr="00D202E6">
        <w:rPr>
          <w:b/>
          <w:sz w:val="20"/>
        </w:rPr>
        <w:t>Mijajlovic MD</w:t>
      </w:r>
      <w:r w:rsidRPr="00D202E6">
        <w:rPr>
          <w:sz w:val="20"/>
        </w:rPr>
        <w:t>, Aleksic V, Milosevic N, Bornstein NM. Hyperbaric Oxygen Therapy in Acute Stroke: Is It Time for Justitia to Open Her Eyes? Neurol Sci. 2020; 41(6):1381-1390. doi: 10.1007/s10072-020-04241-8. (M22, IF 2.484)</w:t>
      </w:r>
      <w:r w:rsidRPr="00D202E6">
        <w:rPr>
          <w:sz w:val="20"/>
          <w:lang w:val="sr-Latn-RS"/>
        </w:rPr>
        <w:t xml:space="preserve"> </w:t>
      </w:r>
    </w:p>
    <w:p w14:paraId="0E891A33" w14:textId="77777777" w:rsidR="00BD615B" w:rsidRPr="00D202E6" w:rsidRDefault="00BD615B" w:rsidP="00604EF7">
      <w:pPr>
        <w:numPr>
          <w:ilvl w:val="0"/>
          <w:numId w:val="36"/>
        </w:numPr>
        <w:ind w:left="284" w:hanging="284"/>
        <w:jc w:val="both"/>
        <w:rPr>
          <w:sz w:val="20"/>
        </w:rPr>
      </w:pPr>
      <w:r w:rsidRPr="00D202E6">
        <w:rPr>
          <w:sz w:val="20"/>
        </w:rPr>
        <w:t xml:space="preserve">Zivanovic Z, Ostojic Z, Rajic S, Vlahovic D, </w:t>
      </w:r>
      <w:r w:rsidRPr="00D202E6">
        <w:rPr>
          <w:b/>
          <w:sz w:val="20"/>
        </w:rPr>
        <w:t>Mijajlovic M</w:t>
      </w:r>
      <w:r w:rsidRPr="00D202E6">
        <w:rPr>
          <w:sz w:val="20"/>
        </w:rPr>
        <w:t>, Jovicevic M. Outcome after intravenous thrombolysis in embolic stroke of undetermined source compared to cardioembolic stroke. Wien Klin Wochenschr. 2020; 132(17-18):515-520. doi: 10.1007/s00508-020-01727-5. (M22, IF 1.704).</w:t>
      </w:r>
    </w:p>
    <w:p w14:paraId="3CBEC129" w14:textId="77777777" w:rsidR="00BD615B" w:rsidRPr="00D202E6" w:rsidRDefault="00BD615B" w:rsidP="00604EF7">
      <w:pPr>
        <w:numPr>
          <w:ilvl w:val="0"/>
          <w:numId w:val="36"/>
        </w:numPr>
        <w:ind w:left="284" w:hanging="284"/>
        <w:jc w:val="both"/>
        <w:rPr>
          <w:sz w:val="20"/>
        </w:rPr>
      </w:pPr>
      <w:r w:rsidRPr="00D202E6">
        <w:rPr>
          <w:b/>
          <w:sz w:val="20"/>
        </w:rPr>
        <w:t>Mijajlovic MD</w:t>
      </w:r>
      <w:r w:rsidRPr="00D202E6">
        <w:rPr>
          <w:sz w:val="20"/>
        </w:rPr>
        <w:t>, Aleksic V, Stojanovski N, Bornstein NM. Relationship between bone disorders and stroke. Neurol Sci. 2020;41(12):3579-3587. doi: 10.1007/s10072-020-04748-0 (M22, IF 3.307).</w:t>
      </w:r>
    </w:p>
    <w:p w14:paraId="7D05294B" w14:textId="77777777" w:rsidR="00BD615B" w:rsidRPr="00D202E6" w:rsidRDefault="00BD615B" w:rsidP="00604EF7">
      <w:pPr>
        <w:numPr>
          <w:ilvl w:val="0"/>
          <w:numId w:val="36"/>
        </w:numPr>
        <w:ind w:left="284" w:hanging="284"/>
        <w:jc w:val="both"/>
        <w:rPr>
          <w:sz w:val="20"/>
        </w:rPr>
      </w:pPr>
      <w:r w:rsidRPr="00D202E6">
        <w:rPr>
          <w:b/>
          <w:sz w:val="20"/>
        </w:rPr>
        <w:t>Mijajlović MD</w:t>
      </w:r>
      <w:r w:rsidRPr="00D202E6">
        <w:rPr>
          <w:sz w:val="20"/>
        </w:rPr>
        <w:t xml:space="preserve">, Aleksić VM, Šternić NM, Mirković MM, Bornstein NM. Role of prediabetes in stroke. </w:t>
      </w:r>
      <w:r w:rsidRPr="00D202E6">
        <w:rPr>
          <w:rStyle w:val="jrnl"/>
          <w:sz w:val="20"/>
        </w:rPr>
        <w:t>Neuropsychiatr Dis Treat</w:t>
      </w:r>
      <w:r w:rsidRPr="00D202E6">
        <w:rPr>
          <w:sz w:val="20"/>
        </w:rPr>
        <w:t xml:space="preserve">. 2017; </w:t>
      </w:r>
      <w:r w:rsidRPr="00D202E6">
        <w:rPr>
          <w:sz w:val="20"/>
          <w:shd w:val="clear" w:color="auto" w:fill="FFFFFF"/>
        </w:rPr>
        <w:t>13:259-267. doi: 10.2147/NDT.S128807</w:t>
      </w:r>
      <w:r w:rsidRPr="00D202E6">
        <w:rPr>
          <w:sz w:val="20"/>
        </w:rPr>
        <w:t xml:space="preserve"> (M23, IF 1.867)</w:t>
      </w:r>
    </w:p>
    <w:p w14:paraId="4A0E158F" w14:textId="77777777" w:rsidR="00BD615B" w:rsidRPr="00D202E6" w:rsidRDefault="00BD615B" w:rsidP="00604EF7">
      <w:pPr>
        <w:numPr>
          <w:ilvl w:val="0"/>
          <w:numId w:val="36"/>
        </w:numPr>
        <w:ind w:left="284" w:hanging="284"/>
        <w:jc w:val="both"/>
        <w:rPr>
          <w:sz w:val="20"/>
        </w:rPr>
      </w:pPr>
      <w:r w:rsidRPr="00D202E6">
        <w:rPr>
          <w:sz w:val="20"/>
          <w:shd w:val="clear" w:color="auto" w:fill="FFFFFF"/>
        </w:rPr>
        <w:t>Zoric B, Jankovic L, Kuzmanovic Pficer J, Zidverc-Trajkovic J, </w:t>
      </w:r>
      <w:r w:rsidRPr="00D202E6">
        <w:rPr>
          <w:b/>
          <w:sz w:val="20"/>
          <w:shd w:val="clear" w:color="auto" w:fill="FFFFFF"/>
        </w:rPr>
        <w:t>Mijajlovic M</w:t>
      </w:r>
      <w:r w:rsidRPr="00D202E6">
        <w:rPr>
          <w:sz w:val="20"/>
          <w:shd w:val="clear" w:color="auto" w:fill="FFFFFF"/>
        </w:rPr>
        <w:t xml:space="preserve">, Stanimirovic D. </w:t>
      </w:r>
      <w:r w:rsidRPr="00D202E6">
        <w:rPr>
          <w:sz w:val="20"/>
        </w:rPr>
        <w:t xml:space="preserve">The efficacy of fluoxetine in BMS-A cross-over study. </w:t>
      </w:r>
      <w:r w:rsidRPr="00D202E6">
        <w:rPr>
          <w:rStyle w:val="jrnl"/>
          <w:sz w:val="20"/>
          <w:shd w:val="clear" w:color="auto" w:fill="FFFFFF"/>
        </w:rPr>
        <w:t>Gerodontology</w:t>
      </w:r>
      <w:r w:rsidRPr="00D202E6">
        <w:rPr>
          <w:sz w:val="20"/>
          <w:shd w:val="clear" w:color="auto" w:fill="FFFFFF"/>
        </w:rPr>
        <w:t>. 2018 Mar 25. doi: 10.1111/ger.12332. (1.439)</w:t>
      </w:r>
    </w:p>
    <w:p w14:paraId="195DFDC5" w14:textId="77777777" w:rsidR="00BD615B" w:rsidRPr="00D202E6" w:rsidRDefault="00BD615B" w:rsidP="00604EF7">
      <w:pPr>
        <w:numPr>
          <w:ilvl w:val="0"/>
          <w:numId w:val="36"/>
        </w:numPr>
        <w:ind w:left="284" w:hanging="284"/>
        <w:jc w:val="both"/>
        <w:rPr>
          <w:sz w:val="20"/>
        </w:rPr>
      </w:pPr>
      <w:r w:rsidRPr="00D202E6">
        <w:rPr>
          <w:sz w:val="20"/>
        </w:rPr>
        <w:t xml:space="preserve">Salihović D, Smajlović D, </w:t>
      </w:r>
      <w:r w:rsidRPr="00D202E6">
        <w:rPr>
          <w:b/>
          <w:sz w:val="20"/>
        </w:rPr>
        <w:t>Mijajlović M,</w:t>
      </w:r>
      <w:r w:rsidRPr="00D202E6">
        <w:rPr>
          <w:sz w:val="20"/>
        </w:rPr>
        <w:t xml:space="preserve"> Zoletić E, Ibrahimagić OĆ. Cognitive syndromes after the first stroke. </w:t>
      </w:r>
      <w:r w:rsidRPr="00D202E6">
        <w:rPr>
          <w:rStyle w:val="jrnl"/>
          <w:sz w:val="20"/>
        </w:rPr>
        <w:t>Neurol Sci</w:t>
      </w:r>
      <w:r w:rsidRPr="00D202E6">
        <w:rPr>
          <w:sz w:val="20"/>
        </w:rPr>
        <w:t>. 2018;39(8):1445-1451. doi: 10.1007/s10072-018-3447-6. (M22, IF 2.285)</w:t>
      </w:r>
    </w:p>
    <w:p w14:paraId="45DD3AD8" w14:textId="77777777" w:rsidR="00BD615B" w:rsidRPr="00D202E6" w:rsidRDefault="00BD615B" w:rsidP="00604EF7">
      <w:pPr>
        <w:numPr>
          <w:ilvl w:val="0"/>
          <w:numId w:val="36"/>
        </w:numPr>
        <w:ind w:left="284" w:hanging="284"/>
        <w:jc w:val="both"/>
        <w:rPr>
          <w:sz w:val="20"/>
        </w:rPr>
      </w:pPr>
      <w:r w:rsidRPr="00D202E6">
        <w:rPr>
          <w:b/>
          <w:sz w:val="20"/>
        </w:rPr>
        <w:t>Mijajlović MD</w:t>
      </w:r>
      <w:r w:rsidRPr="00D202E6">
        <w:rPr>
          <w:sz w:val="20"/>
        </w:rPr>
        <w:t xml:space="preserve">, Pavlović A, Brainin M, Heiss WD, Quinn TJ, Ihle-Hansen HB, Hermann DM, Assayag EB, Richard E, Thiel A, Kliper E, Shin YI, Kim YH, Choi S, Jung S, Lee YB, Sinanović O, Levine DA, Schlesinger I, Mead G, Milošević V, Leys D, Hagberg G, Ursin MH, Teuschl Y, Prokopenko S, Mozheyko E, Bezdenezhnykh A, Matz K, Aleksić V, Muresanu D, Korczyn AD, Bornstein NM. Post-stroke dementia - a comprehensive review. </w:t>
      </w:r>
      <w:r w:rsidRPr="00D202E6">
        <w:rPr>
          <w:rStyle w:val="jrnl"/>
          <w:sz w:val="20"/>
        </w:rPr>
        <w:t>BMC Med</w:t>
      </w:r>
      <w:r w:rsidRPr="00D202E6">
        <w:rPr>
          <w:sz w:val="20"/>
        </w:rPr>
        <w:t xml:space="preserve">. 2017; 15(1):11. doi: 10.1186/s12916-017-0779-7. </w:t>
      </w:r>
      <w:r w:rsidRPr="00D202E6">
        <w:rPr>
          <w:sz w:val="20"/>
          <w:shd w:val="clear" w:color="auto" w:fill="FFFFFF"/>
        </w:rPr>
        <w:t>(M21, IF 8.005)</w:t>
      </w:r>
    </w:p>
    <w:p w14:paraId="532746DC" w14:textId="77777777" w:rsidR="00BD615B" w:rsidRPr="00D202E6" w:rsidRDefault="00BD615B" w:rsidP="00604EF7">
      <w:pPr>
        <w:numPr>
          <w:ilvl w:val="0"/>
          <w:numId w:val="36"/>
        </w:numPr>
        <w:ind w:left="284" w:hanging="284"/>
        <w:jc w:val="both"/>
        <w:rPr>
          <w:sz w:val="20"/>
        </w:rPr>
      </w:pPr>
      <w:r w:rsidRPr="00D202E6">
        <w:rPr>
          <w:sz w:val="20"/>
        </w:rPr>
        <w:t xml:space="preserve">Svetel M, Tomić A, </w:t>
      </w:r>
      <w:r w:rsidRPr="00D202E6">
        <w:rPr>
          <w:b/>
          <w:sz w:val="20"/>
        </w:rPr>
        <w:t>Mijajlović M</w:t>
      </w:r>
      <w:r w:rsidRPr="00D202E6">
        <w:rPr>
          <w:sz w:val="20"/>
        </w:rPr>
        <w:t xml:space="preserve">, Dobričić V, Novaković I, Pekmezović T, Brajković L, Kostić VS. Transcranial sonography in dopa-responsive dystonia. </w:t>
      </w:r>
      <w:r w:rsidRPr="00D202E6">
        <w:rPr>
          <w:rStyle w:val="jrnl"/>
          <w:sz w:val="20"/>
        </w:rPr>
        <w:t>Eur J Neurol</w:t>
      </w:r>
      <w:r w:rsidRPr="00D202E6">
        <w:rPr>
          <w:sz w:val="20"/>
        </w:rPr>
        <w:t xml:space="preserve">. </w:t>
      </w:r>
      <w:r w:rsidRPr="00D202E6">
        <w:rPr>
          <w:sz w:val="20"/>
          <w:shd w:val="clear" w:color="auto" w:fill="FFFFFF"/>
        </w:rPr>
        <w:t>2017; 24(1):161-166. (M21, IF 3.956)</w:t>
      </w:r>
    </w:p>
    <w:p w14:paraId="24D65052" w14:textId="77777777" w:rsidR="00BD615B" w:rsidRPr="00D202E6" w:rsidRDefault="00BD615B" w:rsidP="00604EF7">
      <w:pPr>
        <w:numPr>
          <w:ilvl w:val="0"/>
          <w:numId w:val="36"/>
        </w:numPr>
        <w:ind w:left="284" w:hanging="284"/>
        <w:jc w:val="both"/>
        <w:rPr>
          <w:sz w:val="20"/>
        </w:rPr>
      </w:pPr>
      <w:r w:rsidRPr="00D202E6">
        <w:rPr>
          <w:sz w:val="20"/>
        </w:rPr>
        <w:lastRenderedPageBreak/>
        <w:t xml:space="preserve">Kostic M, Munjiza A, Pesic D, Peljto A, Novakovic I, Dobricic V, Lecic Tosevski D, </w:t>
      </w:r>
      <w:r w:rsidRPr="00D202E6">
        <w:rPr>
          <w:b/>
          <w:sz w:val="20"/>
        </w:rPr>
        <w:t>Mijajlovic M.</w:t>
      </w:r>
      <w:r w:rsidRPr="00D202E6">
        <w:rPr>
          <w:sz w:val="20"/>
        </w:rPr>
        <w:t xml:space="preserve"> A pilot study on predictors of brainstem raphe abnormality in patients with major depressive disorder. J Affect Disord. 2017; 209(2):66-70. (M21, IF 3.570)</w:t>
      </w:r>
    </w:p>
    <w:p w14:paraId="4CD430EE" w14:textId="77777777" w:rsidR="00BD615B" w:rsidRPr="00D202E6" w:rsidRDefault="00BD615B" w:rsidP="00604EF7">
      <w:pPr>
        <w:numPr>
          <w:ilvl w:val="0"/>
          <w:numId w:val="36"/>
        </w:numPr>
        <w:ind w:left="284" w:hanging="284"/>
        <w:jc w:val="both"/>
        <w:rPr>
          <w:sz w:val="20"/>
        </w:rPr>
      </w:pPr>
      <w:r w:rsidRPr="00D202E6">
        <w:rPr>
          <w:sz w:val="20"/>
        </w:rPr>
        <w:t>Tsivgoulis G, Katsanos AH, Sharma VK, Krogias C, Mikulik R, Vadikolias K,</w:t>
      </w:r>
      <w:r w:rsidRPr="00D202E6">
        <w:rPr>
          <w:rStyle w:val="apple-converted-space"/>
          <w:sz w:val="20"/>
        </w:rPr>
        <w:t> </w:t>
      </w:r>
      <w:r w:rsidRPr="00D202E6">
        <w:rPr>
          <w:b/>
          <w:sz w:val="20"/>
        </w:rPr>
        <w:t>Mijajlovic</w:t>
      </w:r>
      <w:r w:rsidRPr="00D202E6">
        <w:rPr>
          <w:rStyle w:val="apple-converted-space"/>
          <w:sz w:val="20"/>
        </w:rPr>
        <w:t> </w:t>
      </w:r>
      <w:r w:rsidRPr="00D202E6">
        <w:rPr>
          <w:b/>
          <w:sz w:val="20"/>
        </w:rPr>
        <w:t>M</w:t>
      </w:r>
      <w:r w:rsidRPr="00D202E6">
        <w:rPr>
          <w:sz w:val="20"/>
        </w:rPr>
        <w:t xml:space="preserve">, Safouris A, Zompola C, Faissner S, Weiss V, Giannopoulos S, Vasdekis S, Boviatsis E, Alexandrov AW, Voumvourakis K, Alexandrov AV. Statin pretreatment is associated with better outcomes in large artery atherosclerotic stroke. </w:t>
      </w:r>
      <w:r w:rsidRPr="00D202E6">
        <w:rPr>
          <w:rStyle w:val="jrnl"/>
          <w:sz w:val="20"/>
          <w:shd w:val="clear" w:color="auto" w:fill="FFFFFF"/>
        </w:rPr>
        <w:t>Neurology</w:t>
      </w:r>
      <w:r w:rsidRPr="00D202E6">
        <w:rPr>
          <w:sz w:val="20"/>
          <w:shd w:val="clear" w:color="auto" w:fill="FFFFFF"/>
        </w:rPr>
        <w:t>. 2016; 86(12):1103-11. (M21, IF 8.166)</w:t>
      </w:r>
    </w:p>
    <w:p w14:paraId="0365FDD2" w14:textId="77777777" w:rsidR="00BD615B" w:rsidRPr="00D202E6" w:rsidRDefault="00BD615B" w:rsidP="00604EF7">
      <w:pPr>
        <w:numPr>
          <w:ilvl w:val="0"/>
          <w:numId w:val="36"/>
        </w:numPr>
        <w:ind w:left="284" w:hanging="284"/>
        <w:jc w:val="both"/>
        <w:rPr>
          <w:sz w:val="20"/>
        </w:rPr>
      </w:pPr>
      <w:r w:rsidRPr="00D202E6">
        <w:rPr>
          <w:sz w:val="20"/>
        </w:rPr>
        <w:t xml:space="preserve">Podgorac A, Zidverc-Trajković J, Jovanović Z, Ristić A, Radojičić A, Pavlović A, </w:t>
      </w:r>
      <w:r w:rsidRPr="00D202E6">
        <w:rPr>
          <w:b/>
          <w:sz w:val="20"/>
        </w:rPr>
        <w:t>Mijajlović M</w:t>
      </w:r>
      <w:r w:rsidRPr="00D202E6">
        <w:rPr>
          <w:sz w:val="20"/>
        </w:rPr>
        <w:t>, Švabić-Međedović T, Šternić N. Tolosa-Hunt syndrome – is it really necessary to show granuloma? - the report of eight cases. Vojnosanitetski pregled. 2016 ; Online First July, 2016 UDC: 617.7::616.833.11 DOI: 10.2298/VSP150703180P (M23, IF 0.355)</w:t>
      </w:r>
    </w:p>
    <w:p w14:paraId="7AC70F38" w14:textId="77777777" w:rsidR="00BD615B" w:rsidRPr="00D202E6" w:rsidRDefault="00BD615B" w:rsidP="00604EF7">
      <w:pPr>
        <w:numPr>
          <w:ilvl w:val="0"/>
          <w:numId w:val="36"/>
        </w:numPr>
        <w:ind w:left="284" w:hanging="284"/>
        <w:jc w:val="both"/>
        <w:rPr>
          <w:sz w:val="20"/>
        </w:rPr>
      </w:pPr>
      <w:r w:rsidRPr="00D202E6">
        <w:rPr>
          <w:sz w:val="20"/>
        </w:rPr>
        <w:t xml:space="preserve">Aizenstein HJ, Baskys A, Boldrini M, Butters MA, Diniz BS, Jaiswal MK, Jellinger KA, Kruglov LS, Meshandin IA, </w:t>
      </w:r>
      <w:r w:rsidRPr="00D202E6">
        <w:rPr>
          <w:b/>
          <w:sz w:val="20"/>
        </w:rPr>
        <w:t>Mijajlovic MD</w:t>
      </w:r>
      <w:r w:rsidRPr="00D202E6">
        <w:rPr>
          <w:sz w:val="20"/>
        </w:rPr>
        <w:t xml:space="preserve">, Niklewski G, Pospos S, Raju K, Richter K, Steffens DC, Taylor WD, Tene O. </w:t>
      </w:r>
      <w:r w:rsidRPr="00D202E6">
        <w:rPr>
          <w:bCs/>
          <w:sz w:val="20"/>
        </w:rPr>
        <w:t xml:space="preserve">Vascular depression consensus report – a critical update. </w:t>
      </w:r>
      <w:r w:rsidRPr="00D202E6">
        <w:rPr>
          <w:rStyle w:val="jrnl"/>
          <w:sz w:val="20"/>
          <w:shd w:val="clear" w:color="auto" w:fill="FFFFFF"/>
        </w:rPr>
        <w:t>BMC Med</w:t>
      </w:r>
      <w:r w:rsidRPr="00D202E6">
        <w:rPr>
          <w:sz w:val="20"/>
          <w:shd w:val="clear" w:color="auto" w:fill="FFFFFF"/>
        </w:rPr>
        <w:t>. 2016; 14(1):161. (M21, IF 8.005)</w:t>
      </w:r>
    </w:p>
    <w:p w14:paraId="419FBE72" w14:textId="77777777" w:rsidR="00BD615B" w:rsidRPr="00D202E6" w:rsidRDefault="00BD615B" w:rsidP="00604EF7">
      <w:pPr>
        <w:numPr>
          <w:ilvl w:val="0"/>
          <w:numId w:val="36"/>
        </w:numPr>
        <w:ind w:left="284" w:hanging="284"/>
        <w:jc w:val="both"/>
        <w:rPr>
          <w:sz w:val="20"/>
        </w:rPr>
      </w:pPr>
      <w:r w:rsidRPr="00D202E6">
        <w:rPr>
          <w:sz w:val="20"/>
          <w:shd w:val="clear" w:color="auto" w:fill="FFFFFF"/>
        </w:rPr>
        <w:t>Peric S, Rakocevic Stojanovic V, Mandic Stojmenovic G, Ilic V, Kovacevic M, Parojcic A, Pesovic J,</w:t>
      </w:r>
      <w:r w:rsidRPr="00D202E6">
        <w:rPr>
          <w:rStyle w:val="apple-converted-space"/>
          <w:sz w:val="20"/>
          <w:shd w:val="clear" w:color="auto" w:fill="FFFFFF"/>
        </w:rPr>
        <w:t> </w:t>
      </w:r>
      <w:r w:rsidRPr="00D202E6">
        <w:rPr>
          <w:b/>
          <w:sz w:val="20"/>
          <w:shd w:val="clear" w:color="auto" w:fill="FFFFFF"/>
        </w:rPr>
        <w:t>Mijajlovic M</w:t>
      </w:r>
      <w:r w:rsidRPr="00D202E6">
        <w:rPr>
          <w:sz w:val="20"/>
          <w:shd w:val="clear" w:color="auto" w:fill="FFFFFF"/>
        </w:rPr>
        <w:t xml:space="preserve">, Savic-Pavicevic  D, Meola G. </w:t>
      </w:r>
      <w:r w:rsidRPr="00D202E6">
        <w:rPr>
          <w:sz w:val="20"/>
        </w:rPr>
        <w:t>Clusters of cognitive impairment among different phenotypes of myotonic dystrophy type 1 and type 2.</w:t>
      </w:r>
      <w:r w:rsidRPr="00D202E6">
        <w:rPr>
          <w:rStyle w:val="jrnl"/>
          <w:sz w:val="20"/>
          <w:shd w:val="clear" w:color="auto" w:fill="FFFFFF"/>
        </w:rPr>
        <w:t>Neurol Sci</w:t>
      </w:r>
      <w:r w:rsidRPr="00D202E6">
        <w:rPr>
          <w:sz w:val="20"/>
          <w:shd w:val="clear" w:color="auto" w:fill="FFFFFF"/>
        </w:rPr>
        <w:t>. 2016 Nov 28. [Epub ahead of print] (M22, IF 1.783)</w:t>
      </w:r>
    </w:p>
    <w:p w14:paraId="2859F2DB" w14:textId="77777777" w:rsidR="00BD615B" w:rsidRPr="00D202E6" w:rsidRDefault="00BD615B" w:rsidP="00604EF7">
      <w:pPr>
        <w:numPr>
          <w:ilvl w:val="0"/>
          <w:numId w:val="36"/>
        </w:numPr>
        <w:ind w:left="284" w:hanging="284"/>
        <w:jc w:val="both"/>
        <w:rPr>
          <w:sz w:val="20"/>
        </w:rPr>
      </w:pPr>
      <w:r w:rsidRPr="00D202E6">
        <w:rPr>
          <w:sz w:val="20"/>
          <w:shd w:val="clear" w:color="auto" w:fill="FFFFFF"/>
        </w:rPr>
        <w:t xml:space="preserve">Zidverc-Trajkovic J, Pekmezovic T, Jovanovic Z, Pavlovic A, </w:t>
      </w:r>
      <w:r w:rsidRPr="00D202E6">
        <w:rPr>
          <w:b/>
          <w:sz w:val="20"/>
          <w:shd w:val="clear" w:color="auto" w:fill="FFFFFF"/>
        </w:rPr>
        <w:t>Mijajlovic M</w:t>
      </w:r>
      <w:r w:rsidRPr="00D202E6">
        <w:rPr>
          <w:sz w:val="20"/>
          <w:shd w:val="clear" w:color="auto" w:fill="FFFFFF"/>
        </w:rPr>
        <w:t xml:space="preserve">, Radojicic A, Sternic N. </w:t>
      </w:r>
      <w:r w:rsidRPr="00D202E6">
        <w:rPr>
          <w:sz w:val="20"/>
        </w:rPr>
        <w:t xml:space="preserve">Long-term predictors of remission in patients treated for medication-overuse headache at a specialized headache center: A prospective cohort study. </w:t>
      </w:r>
      <w:r w:rsidRPr="00D202E6">
        <w:rPr>
          <w:rStyle w:val="jrnl"/>
          <w:sz w:val="20"/>
          <w:shd w:val="clear" w:color="auto" w:fill="FFFFFF"/>
        </w:rPr>
        <w:t>Cephalalgia</w:t>
      </w:r>
      <w:r w:rsidRPr="00D202E6">
        <w:rPr>
          <w:sz w:val="20"/>
          <w:shd w:val="clear" w:color="auto" w:fill="FFFFFF"/>
        </w:rPr>
        <w:t>. 2016 Dec 9. pii: 0333102416683918. (M21, IF 6.052)</w:t>
      </w:r>
    </w:p>
    <w:p w14:paraId="1DC6946D" w14:textId="77777777" w:rsidR="00BD615B" w:rsidRPr="00D202E6" w:rsidRDefault="00BD615B" w:rsidP="00604EF7">
      <w:pPr>
        <w:numPr>
          <w:ilvl w:val="0"/>
          <w:numId w:val="36"/>
        </w:numPr>
        <w:ind w:left="284" w:hanging="284"/>
        <w:jc w:val="both"/>
        <w:rPr>
          <w:sz w:val="20"/>
        </w:rPr>
      </w:pPr>
      <w:r w:rsidRPr="00D202E6">
        <w:rPr>
          <w:rFonts w:eastAsia="TimesNewRomanPSMT"/>
          <w:sz w:val="20"/>
        </w:rPr>
        <w:t xml:space="preserve">Jotic A, Covickovic Sternic N, Kostic VS, Lalic K, Milicic T, </w:t>
      </w:r>
      <w:r w:rsidRPr="00D202E6">
        <w:rPr>
          <w:rFonts w:eastAsia="TimesNewRomanPSMT"/>
          <w:b/>
          <w:sz w:val="20"/>
        </w:rPr>
        <w:t>Mijajlovic M</w:t>
      </w:r>
      <w:r w:rsidRPr="00D202E6">
        <w:rPr>
          <w:rFonts w:eastAsia="TimesNewRomanPSMT"/>
          <w:sz w:val="20"/>
        </w:rPr>
        <w:t>, Lukic L, Civcic M, Colak E, Macesic M, Seferovic JP, Aleksic S, Lalic NM. Decreased Insulin Sensitivity and Impaired Fibrinolytic Activity in Type 2 Diabetes Patients and Nondiabetics with Ischemic Stroke.</w:t>
      </w:r>
      <w:r w:rsidRPr="00D202E6">
        <w:rPr>
          <w:sz w:val="20"/>
          <w:shd w:val="clear" w:color="auto" w:fill="FFFFFF"/>
        </w:rPr>
        <w:t xml:space="preserve"> International Journal of Endocrinology, vol. 2015, Article ID 934791, doi:10.1155/2015/934791.</w:t>
      </w:r>
      <w:r w:rsidRPr="00D202E6">
        <w:rPr>
          <w:rFonts w:eastAsia="TimesNewRomanPSMT"/>
          <w:sz w:val="20"/>
        </w:rPr>
        <w:t xml:space="preserve"> </w:t>
      </w:r>
      <w:r w:rsidRPr="00D202E6">
        <w:rPr>
          <w:sz w:val="20"/>
        </w:rPr>
        <w:t>(M23, IF 1.515)</w:t>
      </w:r>
    </w:p>
    <w:p w14:paraId="6638DD68" w14:textId="77777777" w:rsidR="00BD615B" w:rsidRPr="00D202E6" w:rsidRDefault="00BD615B" w:rsidP="00604EF7">
      <w:pPr>
        <w:numPr>
          <w:ilvl w:val="0"/>
          <w:numId w:val="36"/>
        </w:numPr>
        <w:ind w:left="284" w:hanging="284"/>
        <w:jc w:val="both"/>
        <w:rPr>
          <w:sz w:val="20"/>
        </w:rPr>
      </w:pPr>
      <w:r w:rsidRPr="00D202E6">
        <w:rPr>
          <w:sz w:val="20"/>
        </w:rPr>
        <w:t xml:space="preserve">Stankovic I, Stefanova E, Ziropadja L, </w:t>
      </w:r>
      <w:r w:rsidRPr="00D202E6">
        <w:rPr>
          <w:b/>
          <w:sz w:val="20"/>
        </w:rPr>
        <w:t>Mijajlovic M</w:t>
      </w:r>
      <w:r w:rsidRPr="00D202E6">
        <w:rPr>
          <w:sz w:val="20"/>
        </w:rPr>
        <w:t xml:space="preserve">, Pavlovic A, Kostic VS. Transcranial midbrain sonography and depressive symptoms in patients with Parkinson’s disease. J Neurol. 2015; </w:t>
      </w:r>
      <w:r w:rsidRPr="00D202E6">
        <w:rPr>
          <w:sz w:val="20"/>
          <w:shd w:val="clear" w:color="auto" w:fill="FFFFFF"/>
        </w:rPr>
        <w:t xml:space="preserve">262(3):689-95. </w:t>
      </w:r>
      <w:r w:rsidRPr="00D202E6">
        <w:rPr>
          <w:sz w:val="20"/>
        </w:rPr>
        <w:t>(M21, IF 3.841)</w:t>
      </w:r>
    </w:p>
    <w:p w14:paraId="2E92C762" w14:textId="77777777" w:rsidR="00BD615B" w:rsidRPr="00D202E6" w:rsidRDefault="00BD615B" w:rsidP="00604EF7">
      <w:pPr>
        <w:numPr>
          <w:ilvl w:val="0"/>
          <w:numId w:val="36"/>
        </w:numPr>
        <w:ind w:left="284" w:hanging="284"/>
        <w:jc w:val="both"/>
        <w:rPr>
          <w:sz w:val="20"/>
        </w:rPr>
      </w:pPr>
      <w:r w:rsidRPr="00D202E6">
        <w:rPr>
          <w:sz w:val="20"/>
        </w:rPr>
        <w:t>Pavlovic AM, Stevic Z, Pekmezovic T,</w:t>
      </w:r>
      <w:r w:rsidRPr="00D202E6">
        <w:rPr>
          <w:rStyle w:val="apple-converted-space"/>
          <w:sz w:val="20"/>
        </w:rPr>
        <w:t> </w:t>
      </w:r>
      <w:r w:rsidRPr="00D202E6">
        <w:rPr>
          <w:b/>
          <w:bCs/>
          <w:sz w:val="20"/>
        </w:rPr>
        <w:t>Mijajlovic M</w:t>
      </w:r>
      <w:r w:rsidRPr="00D202E6">
        <w:rPr>
          <w:sz w:val="20"/>
        </w:rPr>
        <w:t>, Jovanovic Z, Lavrnic D. Increased frequency of pathologic findings on transcranial B-mode parenchymal sonography in patients with sporadic amyotrophic lateral sclerosis.</w:t>
      </w:r>
      <w:r w:rsidRPr="00D202E6">
        <w:rPr>
          <w:rStyle w:val="jrnl"/>
          <w:rFonts w:eastAsia="SimSun"/>
          <w:sz w:val="20"/>
        </w:rPr>
        <w:t xml:space="preserve"> Ultrasound Med Biol</w:t>
      </w:r>
      <w:r w:rsidRPr="00D202E6">
        <w:rPr>
          <w:sz w:val="20"/>
        </w:rPr>
        <w:t>. 2015; 41(4):982-8. (M22, IF 2.099)</w:t>
      </w:r>
    </w:p>
    <w:p w14:paraId="4FF7C3F5" w14:textId="77777777" w:rsidR="00BD615B" w:rsidRPr="00D202E6" w:rsidRDefault="00BD615B" w:rsidP="00604EF7">
      <w:pPr>
        <w:numPr>
          <w:ilvl w:val="0"/>
          <w:numId w:val="36"/>
        </w:numPr>
        <w:ind w:left="284" w:hanging="284"/>
        <w:jc w:val="both"/>
        <w:rPr>
          <w:sz w:val="20"/>
        </w:rPr>
      </w:pPr>
      <w:r w:rsidRPr="00D202E6">
        <w:rPr>
          <w:sz w:val="20"/>
        </w:rPr>
        <w:t xml:space="preserve">Podgorac A, Zidverc-Trajković J, Jovanović Z, Radojičić A, Pavlović A, </w:t>
      </w:r>
      <w:r w:rsidRPr="00D202E6">
        <w:rPr>
          <w:b/>
          <w:sz w:val="20"/>
        </w:rPr>
        <w:t>Mijajlović MD</w:t>
      </w:r>
      <w:r w:rsidRPr="00D202E6">
        <w:rPr>
          <w:sz w:val="20"/>
        </w:rPr>
        <w:t xml:space="preserve">, Švabić-Međedović T, Veselinović N, Čovičković-Šternić N. Migraine with aura and TCD bubble-test: the significance of positive result. Vojnosanit Pregl </w:t>
      </w:r>
      <w:bookmarkStart w:id="3" w:name="_Hlk157285153"/>
      <w:r w:rsidRPr="00D202E6">
        <w:rPr>
          <w:sz w:val="20"/>
        </w:rPr>
        <w:t>201</w:t>
      </w:r>
      <w:r w:rsidRPr="00D202E6">
        <w:rPr>
          <w:sz w:val="20"/>
          <w:lang w:val="sr-Latn-RS"/>
        </w:rPr>
        <w:t>5; 72(8):710-713</w:t>
      </w:r>
      <w:bookmarkEnd w:id="3"/>
      <w:r w:rsidRPr="00D202E6">
        <w:rPr>
          <w:sz w:val="20"/>
        </w:rPr>
        <w:t>; prihvaćen za štampu (M23, IF 0.269)</w:t>
      </w:r>
    </w:p>
    <w:p w14:paraId="6F25612C" w14:textId="77777777" w:rsidR="00BD615B" w:rsidRPr="00D202E6" w:rsidRDefault="00BD615B" w:rsidP="00604EF7">
      <w:pPr>
        <w:numPr>
          <w:ilvl w:val="0"/>
          <w:numId w:val="36"/>
        </w:numPr>
        <w:ind w:left="284" w:hanging="284"/>
        <w:jc w:val="both"/>
        <w:rPr>
          <w:sz w:val="20"/>
        </w:rPr>
      </w:pPr>
      <w:r w:rsidRPr="00D202E6">
        <w:rPr>
          <w:sz w:val="20"/>
          <w:shd w:val="clear" w:color="auto" w:fill="FFFFFF"/>
        </w:rPr>
        <w:t xml:space="preserve">Pavlovic AM, Pekmezovic T, Zidverc Trajkovic J, Svabic Medjedovic T, Veselinovic N, Radojicic A, </w:t>
      </w:r>
      <w:r w:rsidRPr="00D202E6">
        <w:rPr>
          <w:b/>
          <w:sz w:val="20"/>
          <w:shd w:val="clear" w:color="auto" w:fill="FFFFFF"/>
        </w:rPr>
        <w:t>Mijajlovic M</w:t>
      </w:r>
      <w:r w:rsidRPr="00D202E6">
        <w:rPr>
          <w:sz w:val="20"/>
          <w:shd w:val="clear" w:color="auto" w:fill="FFFFFF"/>
        </w:rPr>
        <w:t xml:space="preserve">, Tomic G, Jovanovic Z, Norton M, Sternic N. </w:t>
      </w:r>
      <w:r w:rsidRPr="00D202E6">
        <w:rPr>
          <w:sz w:val="20"/>
        </w:rPr>
        <w:t xml:space="preserve">Baseline characteristic of patients presenting with lacunar stroke and cerebral small vessel disease may predict future development of depression. </w:t>
      </w:r>
      <w:r w:rsidRPr="00D202E6">
        <w:rPr>
          <w:rStyle w:val="jrnl"/>
          <w:rFonts w:eastAsia="SimSun"/>
          <w:sz w:val="20"/>
          <w:shd w:val="clear" w:color="auto" w:fill="FFFFFF"/>
        </w:rPr>
        <w:t>Int J Geriatr Psychiatry</w:t>
      </w:r>
      <w:r w:rsidRPr="00D202E6">
        <w:rPr>
          <w:sz w:val="20"/>
          <w:shd w:val="clear" w:color="auto" w:fill="FFFFFF"/>
        </w:rPr>
        <w:t>. 2015. doi: 10.1002/gps.4289 (</w:t>
      </w:r>
      <w:r w:rsidRPr="00D202E6">
        <w:rPr>
          <w:sz w:val="20"/>
        </w:rPr>
        <w:t xml:space="preserve">M22, IF </w:t>
      </w:r>
      <w:r w:rsidRPr="00D202E6">
        <w:rPr>
          <w:sz w:val="20"/>
          <w:shd w:val="clear" w:color="auto" w:fill="FFFFFF"/>
        </w:rPr>
        <w:t>3.086)</w:t>
      </w:r>
    </w:p>
    <w:p w14:paraId="080DC6A8" w14:textId="77777777" w:rsidR="00BD615B" w:rsidRPr="00D202E6" w:rsidRDefault="00BD615B" w:rsidP="00604EF7">
      <w:pPr>
        <w:numPr>
          <w:ilvl w:val="0"/>
          <w:numId w:val="36"/>
        </w:numPr>
        <w:ind w:left="284" w:hanging="284"/>
        <w:jc w:val="both"/>
        <w:rPr>
          <w:sz w:val="20"/>
        </w:rPr>
      </w:pPr>
      <w:r w:rsidRPr="00D202E6">
        <w:rPr>
          <w:b/>
          <w:sz w:val="20"/>
        </w:rPr>
        <w:t>Mijajlovic MD</w:t>
      </w:r>
      <w:r w:rsidRPr="00D202E6">
        <w:rPr>
          <w:sz w:val="20"/>
        </w:rPr>
        <w:t xml:space="preserve">, Tsivgoulis G, Sternic N. Transcranial brain parenchyma sonography in neurodegenerative and psychiatric diseases. </w:t>
      </w:r>
      <w:r w:rsidRPr="00D202E6">
        <w:rPr>
          <w:rStyle w:val="jrnl"/>
          <w:rFonts w:eastAsia="SimSun"/>
          <w:sz w:val="20"/>
        </w:rPr>
        <w:t>J Ultrasound Med</w:t>
      </w:r>
      <w:r w:rsidRPr="00D202E6">
        <w:rPr>
          <w:sz w:val="20"/>
        </w:rPr>
        <w:t>. 2014; 33(12):2061-2068. (M23, IF 1.532)</w:t>
      </w:r>
    </w:p>
    <w:p w14:paraId="138ABD47" w14:textId="77777777" w:rsidR="00BD615B" w:rsidRPr="00D202E6" w:rsidRDefault="00BD615B" w:rsidP="00604EF7">
      <w:pPr>
        <w:numPr>
          <w:ilvl w:val="0"/>
          <w:numId w:val="36"/>
        </w:numPr>
        <w:ind w:left="284" w:hanging="284"/>
        <w:jc w:val="both"/>
        <w:rPr>
          <w:sz w:val="20"/>
        </w:rPr>
      </w:pPr>
      <w:r w:rsidRPr="00D202E6">
        <w:rPr>
          <w:b/>
          <w:sz w:val="20"/>
        </w:rPr>
        <w:t>Mijajlović MD</w:t>
      </w:r>
      <w:r w:rsidRPr="00D202E6">
        <w:rPr>
          <w:sz w:val="20"/>
        </w:rPr>
        <w:t xml:space="preserve">, Aleksić VM, Čovičković Šternić NM. Cluster headache as a first manifestation of multiple sclerosis: case report and literature review. </w:t>
      </w:r>
      <w:r w:rsidRPr="00D202E6">
        <w:rPr>
          <w:rStyle w:val="jrnl"/>
          <w:rFonts w:eastAsia="SimSun"/>
          <w:sz w:val="20"/>
        </w:rPr>
        <w:t>Neuropsychiatr Dis Treat</w:t>
      </w:r>
      <w:r w:rsidRPr="00D202E6">
        <w:rPr>
          <w:sz w:val="20"/>
        </w:rPr>
        <w:t>. 2014; 10:2269-2274. (M22, IF 2.154)</w:t>
      </w:r>
    </w:p>
    <w:p w14:paraId="4C8C00A5" w14:textId="77777777" w:rsidR="00BD615B" w:rsidRPr="00D202E6" w:rsidRDefault="00BD615B" w:rsidP="00604EF7">
      <w:pPr>
        <w:numPr>
          <w:ilvl w:val="0"/>
          <w:numId w:val="36"/>
        </w:numPr>
        <w:ind w:left="284" w:hanging="284"/>
        <w:jc w:val="both"/>
        <w:rPr>
          <w:sz w:val="20"/>
        </w:rPr>
      </w:pPr>
      <w:r w:rsidRPr="00D202E6">
        <w:rPr>
          <w:b/>
          <w:sz w:val="20"/>
          <w:lang w:val="sr-Latn-CS"/>
        </w:rPr>
        <w:t>Mijajlović MD</w:t>
      </w:r>
      <w:r w:rsidRPr="00D202E6">
        <w:rPr>
          <w:sz w:val="20"/>
          <w:lang w:val="sr-Latn-CS"/>
        </w:rPr>
        <w:t>, Mirković M, Mihailović-Vučinić V, Aleksić V, Čovičković-Šternić N</w:t>
      </w:r>
      <w:r w:rsidRPr="00D202E6">
        <w:rPr>
          <w:sz w:val="20"/>
        </w:rPr>
        <w:t>. Neurosarcoidosis: two case reports with multiple cranial nerve involvement and review of the tangible literature</w:t>
      </w:r>
      <w:r w:rsidRPr="00D202E6">
        <w:rPr>
          <w:b/>
          <w:bCs/>
          <w:sz w:val="20"/>
        </w:rPr>
        <w:t xml:space="preserve">. </w:t>
      </w:r>
      <w:r w:rsidRPr="00D202E6">
        <w:rPr>
          <w:sz w:val="20"/>
        </w:rPr>
        <w:t>Biomed Pap Med Fac Univ Palacky Olomouc Czech Repub. 2014; 158(4): 662-67. (M23, IF 1.661)</w:t>
      </w:r>
    </w:p>
    <w:p w14:paraId="32018818" w14:textId="77777777" w:rsidR="00BD615B" w:rsidRPr="00D202E6" w:rsidRDefault="00BD615B" w:rsidP="00604EF7">
      <w:pPr>
        <w:numPr>
          <w:ilvl w:val="0"/>
          <w:numId w:val="36"/>
        </w:numPr>
        <w:ind w:left="284" w:hanging="284"/>
        <w:jc w:val="both"/>
        <w:rPr>
          <w:sz w:val="20"/>
        </w:rPr>
      </w:pPr>
      <w:r w:rsidRPr="00D202E6">
        <w:rPr>
          <w:sz w:val="20"/>
        </w:rPr>
        <w:t xml:space="preserve">Kostić VS, </w:t>
      </w:r>
      <w:r w:rsidRPr="00D202E6">
        <w:rPr>
          <w:b/>
          <w:bCs/>
          <w:sz w:val="20"/>
        </w:rPr>
        <w:t>Mijajlović M</w:t>
      </w:r>
      <w:r w:rsidRPr="00D202E6">
        <w:rPr>
          <w:sz w:val="20"/>
        </w:rPr>
        <w:t>, Smajlović D, Lukić MJ, Tomić A, Svetel M. Transcranial brain sonography findings in two main variants of progressive supranuclear palsy. Eur J Neurol. 2013; 20(3):552-7. (M21, IF 3.852)</w:t>
      </w:r>
    </w:p>
    <w:p w14:paraId="7FCEC580" w14:textId="77777777" w:rsidR="00BD615B" w:rsidRPr="00D202E6" w:rsidRDefault="00BD615B" w:rsidP="00604EF7">
      <w:pPr>
        <w:numPr>
          <w:ilvl w:val="0"/>
          <w:numId w:val="36"/>
        </w:numPr>
        <w:ind w:left="284" w:hanging="284"/>
        <w:jc w:val="both"/>
        <w:rPr>
          <w:sz w:val="20"/>
        </w:rPr>
      </w:pPr>
      <w:r w:rsidRPr="00D202E6">
        <w:rPr>
          <w:sz w:val="20"/>
        </w:rPr>
        <w:t xml:space="preserve">Kresojević N, </w:t>
      </w:r>
      <w:r w:rsidRPr="00D202E6">
        <w:rPr>
          <w:b/>
          <w:bCs/>
          <w:sz w:val="20"/>
        </w:rPr>
        <w:t>Mijajlović M</w:t>
      </w:r>
      <w:r w:rsidRPr="00D202E6">
        <w:rPr>
          <w:sz w:val="20"/>
        </w:rPr>
        <w:t>, Perić S, Pavlović A, Svetel M, Janković M, Dobričić V, Novaković I, Lakočević MB, Klein C, Kostić VS. Transcranial sonography in patients with Parkinson's disease with glucocerebrosidase mutations. Parkinsonism Relat Disord 2013; 19(4):431-5. (M22, IF 4.126)</w:t>
      </w:r>
    </w:p>
    <w:p w14:paraId="3A7BB5F6" w14:textId="77777777" w:rsidR="00BD615B" w:rsidRPr="00D202E6" w:rsidRDefault="00BD615B" w:rsidP="00604EF7">
      <w:pPr>
        <w:numPr>
          <w:ilvl w:val="0"/>
          <w:numId w:val="36"/>
        </w:numPr>
        <w:ind w:left="284" w:hanging="284"/>
        <w:jc w:val="both"/>
        <w:rPr>
          <w:sz w:val="20"/>
        </w:rPr>
      </w:pPr>
      <w:r w:rsidRPr="00D202E6">
        <w:rPr>
          <w:b/>
          <w:bCs/>
          <w:sz w:val="20"/>
        </w:rPr>
        <w:t>MD. Mijajlovic</w:t>
      </w:r>
      <w:r w:rsidRPr="00D202E6">
        <w:rPr>
          <w:sz w:val="20"/>
        </w:rPr>
        <w:t xml:space="preserve">, O. Shulga, S. Bloch, N. Covickovic-Sternic, V. Aleksic and N. M. Bornstein. Clinical consequences of aspirin and clopidogrel resistance: an overview. </w:t>
      </w:r>
      <w:r w:rsidRPr="00D202E6">
        <w:rPr>
          <w:rStyle w:val="jrnl"/>
          <w:rFonts w:eastAsia="SimSun"/>
          <w:sz w:val="20"/>
        </w:rPr>
        <w:t>Acta Neurol Scand</w:t>
      </w:r>
      <w:r w:rsidRPr="00D202E6">
        <w:rPr>
          <w:sz w:val="20"/>
        </w:rPr>
        <w:t>. 2013; 128(4):213-9. (M22, IF 2.437)</w:t>
      </w:r>
    </w:p>
    <w:p w14:paraId="37007EF3" w14:textId="77777777" w:rsidR="00BD615B" w:rsidRPr="00D202E6" w:rsidRDefault="00BD615B" w:rsidP="00604EF7">
      <w:pPr>
        <w:numPr>
          <w:ilvl w:val="0"/>
          <w:numId w:val="36"/>
        </w:numPr>
        <w:ind w:left="284" w:hanging="284"/>
        <w:jc w:val="both"/>
        <w:rPr>
          <w:sz w:val="20"/>
        </w:rPr>
      </w:pPr>
      <w:r w:rsidRPr="00D202E6">
        <w:rPr>
          <w:b/>
          <w:sz w:val="20"/>
        </w:rPr>
        <w:t>Mijajlovic M</w:t>
      </w:r>
      <w:r w:rsidRPr="00D202E6">
        <w:rPr>
          <w:sz w:val="20"/>
        </w:rPr>
        <w:t xml:space="preserve">, Pavlovic A, Covickovic-Sternic N. Is sonothrombolysis an effective stroke treatment? </w:t>
      </w:r>
      <w:r w:rsidRPr="00D202E6">
        <w:rPr>
          <w:rStyle w:val="jrnl"/>
          <w:rFonts w:eastAsia="SimSun"/>
          <w:sz w:val="20"/>
        </w:rPr>
        <w:t>J Ultrasound Med</w:t>
      </w:r>
      <w:r w:rsidRPr="00D202E6">
        <w:rPr>
          <w:sz w:val="20"/>
        </w:rPr>
        <w:t>. 2013; 32 (7):1117-23. (M23, IF 1.532)</w:t>
      </w:r>
    </w:p>
    <w:p w14:paraId="29130F4A" w14:textId="77777777" w:rsidR="00BD615B" w:rsidRPr="00D202E6" w:rsidRDefault="00BD615B" w:rsidP="00604EF7">
      <w:pPr>
        <w:numPr>
          <w:ilvl w:val="0"/>
          <w:numId w:val="36"/>
        </w:numPr>
        <w:ind w:left="284" w:hanging="284"/>
        <w:jc w:val="both"/>
        <w:rPr>
          <w:sz w:val="20"/>
        </w:rPr>
      </w:pPr>
      <w:r w:rsidRPr="00D202E6">
        <w:rPr>
          <w:rFonts w:eastAsia="TimesNewRomanPSMT"/>
          <w:sz w:val="20"/>
        </w:rPr>
        <w:t xml:space="preserve">Jotic A, Covickovic Sternic N, Kostic VS, Lalic K, Milicic T, </w:t>
      </w:r>
      <w:r w:rsidRPr="00D202E6">
        <w:rPr>
          <w:rFonts w:eastAsia="TimesNewRomanPSMT"/>
          <w:b/>
          <w:sz w:val="20"/>
        </w:rPr>
        <w:t>Mijajlovic M</w:t>
      </w:r>
      <w:r w:rsidRPr="00D202E6">
        <w:rPr>
          <w:rFonts w:eastAsia="TimesNewRomanPSMT"/>
          <w:sz w:val="20"/>
        </w:rPr>
        <w:t>, Lukic L, Civcic M, Colak E, Macesic M, Seferovic JP, Aleksic S, Lalic NM. Type 2 Diabetic Patients With Ischemic Stroke: Decreased Insulin Sensitivity and Decreases</w:t>
      </w:r>
      <w:r w:rsidRPr="00D202E6">
        <w:rPr>
          <w:sz w:val="20"/>
        </w:rPr>
        <w:t xml:space="preserve"> </w:t>
      </w:r>
      <w:r w:rsidRPr="00D202E6">
        <w:rPr>
          <w:rFonts w:eastAsia="TimesNewRomanPSMT"/>
          <w:sz w:val="20"/>
        </w:rPr>
        <w:t>in Antioxidant Enzyme Activity Are Related to Different Stroke Subtypes</w:t>
      </w:r>
      <w:r w:rsidRPr="00D202E6">
        <w:rPr>
          <w:b/>
          <w:bCs/>
          <w:sz w:val="20"/>
        </w:rPr>
        <w:t xml:space="preserve">. </w:t>
      </w:r>
      <w:r w:rsidRPr="00D202E6">
        <w:rPr>
          <w:sz w:val="20"/>
        </w:rPr>
        <w:t>Int J Endocrinol. 2013; 2013:401609. (M22, IF 2.518)</w:t>
      </w:r>
    </w:p>
    <w:p w14:paraId="5B3E49A5" w14:textId="77777777" w:rsidR="00BD615B" w:rsidRPr="00D202E6" w:rsidRDefault="00BD615B" w:rsidP="00604EF7">
      <w:pPr>
        <w:numPr>
          <w:ilvl w:val="0"/>
          <w:numId w:val="36"/>
        </w:numPr>
        <w:ind w:left="284" w:hanging="284"/>
        <w:jc w:val="both"/>
        <w:rPr>
          <w:sz w:val="20"/>
        </w:rPr>
      </w:pPr>
      <w:r w:rsidRPr="00D202E6">
        <w:rPr>
          <w:sz w:val="20"/>
        </w:rPr>
        <w:t xml:space="preserve">Jovanovic ZB, Pavlovic AM, Pekmezovic T, </w:t>
      </w:r>
      <w:r w:rsidRPr="00D202E6">
        <w:rPr>
          <w:b/>
          <w:sz w:val="20"/>
        </w:rPr>
        <w:t>Mijajlovic M</w:t>
      </w:r>
      <w:r w:rsidRPr="00D202E6">
        <w:rPr>
          <w:sz w:val="20"/>
        </w:rPr>
        <w:t xml:space="preserve">, Sternic-Covickovic NS. Transcranial Doppler assessment of cerebral vasomotor reactivity in evaluating effects of vinpocetine in cerebral small vessel disease: a pilot study. </w:t>
      </w:r>
      <w:r w:rsidRPr="00D202E6">
        <w:rPr>
          <w:rStyle w:val="jrnl"/>
          <w:rFonts w:eastAsia="SimSun"/>
          <w:sz w:val="20"/>
        </w:rPr>
        <w:t>Ideggyogyaszati Szemle (Clinical Neuroscience). 2013</w:t>
      </w:r>
      <w:r w:rsidRPr="00D202E6">
        <w:rPr>
          <w:sz w:val="20"/>
        </w:rPr>
        <w:t>; 66(7-8):263-268. (M23, IF 0.343)</w:t>
      </w:r>
    </w:p>
    <w:p w14:paraId="7F9C2EE1" w14:textId="77777777" w:rsidR="00BD615B" w:rsidRPr="00D202E6" w:rsidRDefault="00BD615B" w:rsidP="00604EF7">
      <w:pPr>
        <w:numPr>
          <w:ilvl w:val="0"/>
          <w:numId w:val="36"/>
        </w:numPr>
        <w:ind w:left="284" w:hanging="284"/>
        <w:jc w:val="both"/>
        <w:rPr>
          <w:sz w:val="20"/>
          <w:lang w:val="de-DE"/>
        </w:rPr>
      </w:pPr>
      <w:r w:rsidRPr="00D202E6">
        <w:rPr>
          <w:sz w:val="20"/>
        </w:rPr>
        <w:t xml:space="preserve">Ben-Assayag E, </w:t>
      </w:r>
      <w:r w:rsidRPr="00D202E6">
        <w:rPr>
          <w:b/>
          <w:sz w:val="20"/>
        </w:rPr>
        <w:t>Mijajlovic M</w:t>
      </w:r>
      <w:r w:rsidRPr="00D202E6">
        <w:rPr>
          <w:sz w:val="20"/>
        </w:rPr>
        <w:t xml:space="preserve">, Shenhar-Tsarfaty S, Bova I, Shopin L, Bornstein NM. Leukoaraiosis is a chronic atherosclerotic disease. The </w:t>
      </w:r>
      <w:r w:rsidRPr="00D202E6">
        <w:rPr>
          <w:rStyle w:val="jrnl"/>
          <w:rFonts w:eastAsia="SimSun"/>
          <w:sz w:val="20"/>
        </w:rPr>
        <w:t>Scientific World Journal</w:t>
      </w:r>
      <w:r w:rsidRPr="00D202E6">
        <w:rPr>
          <w:sz w:val="20"/>
        </w:rPr>
        <w:t>. 2012; 2012:532141. doi: 10.1100/2012/532141. (M23, IF 1.73)</w:t>
      </w:r>
    </w:p>
    <w:p w14:paraId="25BF7C2E" w14:textId="77777777" w:rsidR="00BD615B" w:rsidRPr="00D202E6" w:rsidRDefault="00BD615B" w:rsidP="00604EF7">
      <w:pPr>
        <w:numPr>
          <w:ilvl w:val="0"/>
          <w:numId w:val="36"/>
        </w:numPr>
        <w:ind w:left="284" w:hanging="284"/>
        <w:jc w:val="both"/>
        <w:rPr>
          <w:sz w:val="20"/>
        </w:rPr>
      </w:pPr>
      <w:r w:rsidRPr="00D202E6">
        <w:rPr>
          <w:sz w:val="20"/>
          <w:lang w:val="de-DE"/>
        </w:rPr>
        <w:lastRenderedPageBreak/>
        <w:t xml:space="preserve">Svetel M, </w:t>
      </w:r>
      <w:r w:rsidRPr="00D202E6">
        <w:rPr>
          <w:b/>
          <w:sz w:val="20"/>
          <w:lang w:val="de-DE"/>
        </w:rPr>
        <w:t>Mijajlović M</w:t>
      </w:r>
      <w:r w:rsidRPr="00D202E6">
        <w:rPr>
          <w:sz w:val="20"/>
          <w:lang w:val="de-DE"/>
        </w:rPr>
        <w:t xml:space="preserve">, Tomić A, Kresojević N, Pekmezović T, Kostić VS. </w:t>
      </w:r>
      <w:r w:rsidRPr="00D202E6">
        <w:rPr>
          <w:sz w:val="20"/>
        </w:rPr>
        <w:t>Transcranial sonography in Wilson's disease. Parkinsonism Relat Disord 2012; 18 (3):234-238. (M22, IF 3.274)</w:t>
      </w:r>
    </w:p>
    <w:p w14:paraId="3E0BAFBA" w14:textId="77777777" w:rsidR="00BD615B" w:rsidRPr="00D202E6" w:rsidRDefault="00BD615B" w:rsidP="00604EF7">
      <w:pPr>
        <w:numPr>
          <w:ilvl w:val="0"/>
          <w:numId w:val="36"/>
        </w:numPr>
        <w:ind w:left="284" w:hanging="284"/>
        <w:jc w:val="both"/>
        <w:rPr>
          <w:sz w:val="20"/>
        </w:rPr>
      </w:pPr>
      <w:r w:rsidRPr="00D202E6">
        <w:rPr>
          <w:sz w:val="20"/>
        </w:rPr>
        <w:t>Kostić VS, Svetel M</w:t>
      </w:r>
      <w:r w:rsidRPr="00D202E6">
        <w:rPr>
          <w:b/>
          <w:bCs/>
          <w:sz w:val="20"/>
        </w:rPr>
        <w:t xml:space="preserve">, Mijajlović M, </w:t>
      </w:r>
      <w:r w:rsidRPr="00D202E6">
        <w:rPr>
          <w:sz w:val="20"/>
        </w:rPr>
        <w:t>Pavlović A, Ječmenica-Lukić M, Kozić D. Transcranial sonography in pantothenate kinase-associated neurodegeneration. J Neurol. 2012; 259(5):959-64. (M21, IF 3.578)</w:t>
      </w:r>
    </w:p>
    <w:p w14:paraId="61614331" w14:textId="77777777" w:rsidR="00BD615B" w:rsidRPr="00D202E6" w:rsidRDefault="00BD615B" w:rsidP="00604EF7">
      <w:pPr>
        <w:numPr>
          <w:ilvl w:val="0"/>
          <w:numId w:val="36"/>
        </w:numPr>
        <w:ind w:left="284" w:hanging="284"/>
        <w:jc w:val="both"/>
        <w:rPr>
          <w:sz w:val="20"/>
        </w:rPr>
      </w:pPr>
      <w:r w:rsidRPr="00D202E6">
        <w:rPr>
          <w:b/>
          <w:bCs/>
          <w:sz w:val="20"/>
        </w:rPr>
        <w:t>Mijajlović M</w:t>
      </w:r>
      <w:r w:rsidRPr="00D202E6">
        <w:rPr>
          <w:sz w:val="20"/>
        </w:rPr>
        <w:t>, Čovičković-Šternić N, Pavlović A, Aleksić V, Bornstein NM. Transient ischemic attack (TIA) is an emergency Periodicum Biologorum. 2012; 114 (3): 287–291. (M23, IF 0.199)</w:t>
      </w:r>
    </w:p>
    <w:p w14:paraId="6B5B99B9" w14:textId="77777777" w:rsidR="00BD615B" w:rsidRPr="00D202E6" w:rsidRDefault="00BD615B" w:rsidP="00604EF7">
      <w:pPr>
        <w:numPr>
          <w:ilvl w:val="0"/>
          <w:numId w:val="36"/>
        </w:numPr>
        <w:ind w:left="284" w:hanging="284"/>
        <w:jc w:val="both"/>
        <w:rPr>
          <w:sz w:val="20"/>
        </w:rPr>
      </w:pPr>
      <w:r w:rsidRPr="00D202E6">
        <w:rPr>
          <w:sz w:val="20"/>
        </w:rPr>
        <w:t xml:space="preserve">Kostić V, Džoljić E, Todorović Z, </w:t>
      </w:r>
      <w:r w:rsidRPr="00D202E6">
        <w:rPr>
          <w:b/>
          <w:bCs/>
          <w:sz w:val="20"/>
        </w:rPr>
        <w:t>Mijajlović M</w:t>
      </w:r>
      <w:r w:rsidRPr="00D202E6">
        <w:rPr>
          <w:sz w:val="20"/>
        </w:rPr>
        <w:t>, Svetel M, Stefanova E, Dragašević N, Petrović I, Milošević M, Kovačević I, Miljković B, Pokrajac M, Prostran M. Fluoxetine does not impair motor function in patients with Parkinson's disease: correlation between mood and motor functions with plasma concentrations of fluoxetine/norfluoxetine. Vojnosanit Pregl 2012; 69(12): 1067-1075. (M23, IF 0.21)</w:t>
      </w:r>
    </w:p>
    <w:p w14:paraId="34252FC4" w14:textId="77777777" w:rsidR="00BD615B" w:rsidRPr="00D202E6" w:rsidRDefault="00BD615B" w:rsidP="00604EF7">
      <w:pPr>
        <w:numPr>
          <w:ilvl w:val="0"/>
          <w:numId w:val="36"/>
        </w:numPr>
        <w:ind w:left="284" w:hanging="284"/>
        <w:jc w:val="both"/>
        <w:rPr>
          <w:sz w:val="20"/>
          <w:lang w:val="de-DE"/>
        </w:rPr>
      </w:pPr>
      <w:r w:rsidRPr="00D202E6">
        <w:rPr>
          <w:sz w:val="20"/>
          <w:lang w:val="de-DE"/>
        </w:rPr>
        <w:t xml:space="preserve">Pavlovic AM, Pekmezovic T, Obrenovic R, Novakovic I, Tomic G, </w:t>
      </w:r>
      <w:r w:rsidRPr="00D202E6">
        <w:rPr>
          <w:b/>
          <w:bCs/>
          <w:sz w:val="20"/>
          <w:lang w:val="de-DE"/>
        </w:rPr>
        <w:t>Mijajlovic M</w:t>
      </w:r>
      <w:r w:rsidRPr="00D202E6">
        <w:rPr>
          <w:sz w:val="20"/>
          <w:lang w:val="de-DE"/>
        </w:rPr>
        <w:t xml:space="preserve">, Sternic N. Increased total homocysteine level is associated with clinical status and severity of white matter changes in symptomatic patients with subcortical small vessel disease. </w:t>
      </w:r>
      <w:r w:rsidRPr="00D202E6">
        <w:rPr>
          <w:rStyle w:val="jrnl"/>
          <w:rFonts w:eastAsia="SimSun"/>
          <w:sz w:val="20"/>
          <w:lang w:val="de-DE"/>
        </w:rPr>
        <w:t>Clin Neurol Neurosurg</w:t>
      </w:r>
      <w:r w:rsidRPr="00D202E6">
        <w:rPr>
          <w:sz w:val="20"/>
          <w:lang w:val="de-DE"/>
        </w:rPr>
        <w:t xml:space="preserve">. 2011; </w:t>
      </w:r>
      <w:r w:rsidRPr="00D202E6">
        <w:rPr>
          <w:sz w:val="20"/>
        </w:rPr>
        <w:t>113(9):711-5. (M23, IF 1.581)</w:t>
      </w:r>
    </w:p>
    <w:p w14:paraId="11A638DD" w14:textId="77777777" w:rsidR="00BD615B" w:rsidRPr="00D202E6" w:rsidRDefault="00BD615B" w:rsidP="00604EF7">
      <w:pPr>
        <w:numPr>
          <w:ilvl w:val="0"/>
          <w:numId w:val="36"/>
        </w:numPr>
        <w:ind w:left="284" w:hanging="284"/>
        <w:jc w:val="both"/>
        <w:rPr>
          <w:sz w:val="20"/>
          <w:lang w:val="de-DE"/>
        </w:rPr>
      </w:pPr>
      <w:r w:rsidRPr="00D202E6">
        <w:rPr>
          <w:sz w:val="20"/>
          <w:lang w:val="de-DE"/>
        </w:rPr>
        <w:t xml:space="preserve">Pavlović AM, Pekmezović T, Zidverc-Trajković J, Jovanović Z, </w:t>
      </w:r>
      <w:r w:rsidRPr="00D202E6">
        <w:rPr>
          <w:b/>
          <w:bCs/>
          <w:sz w:val="20"/>
          <w:lang w:val="de-DE"/>
        </w:rPr>
        <w:t>Mijajlovic M</w:t>
      </w:r>
      <w:r w:rsidRPr="00D202E6">
        <w:rPr>
          <w:sz w:val="20"/>
          <w:lang w:val="de-DE"/>
        </w:rPr>
        <w:t xml:space="preserve">, Pavlović D, Tomić G, Sternić N. What are the differences between younger and older patients with symptomatic small vessel disease? </w:t>
      </w:r>
      <w:r w:rsidRPr="00D202E6">
        <w:rPr>
          <w:rStyle w:val="jrnl"/>
          <w:rFonts w:eastAsia="SimSun"/>
          <w:sz w:val="20"/>
          <w:lang w:val="de-DE"/>
        </w:rPr>
        <w:t xml:space="preserve">Clin Neurol Neurosurg. </w:t>
      </w:r>
      <w:r w:rsidRPr="00D202E6">
        <w:rPr>
          <w:sz w:val="20"/>
          <w:lang w:val="de-DE"/>
        </w:rPr>
        <w:t xml:space="preserve">2011;113(9): 762-7. </w:t>
      </w:r>
      <w:r w:rsidRPr="00D202E6">
        <w:rPr>
          <w:sz w:val="20"/>
        </w:rPr>
        <w:t>(M23, IF 1.581)</w:t>
      </w:r>
    </w:p>
    <w:p w14:paraId="30E034C7" w14:textId="77777777" w:rsidR="00BD615B" w:rsidRPr="00D202E6" w:rsidRDefault="00BD615B" w:rsidP="00604EF7">
      <w:pPr>
        <w:numPr>
          <w:ilvl w:val="0"/>
          <w:numId w:val="36"/>
        </w:numPr>
        <w:ind w:left="284" w:hanging="284"/>
        <w:jc w:val="both"/>
        <w:rPr>
          <w:sz w:val="20"/>
        </w:rPr>
      </w:pPr>
      <w:r w:rsidRPr="00D202E6">
        <w:rPr>
          <w:sz w:val="20"/>
        </w:rPr>
        <w:t>Jovanović Z, Tesić B, Pavlović AM, Trajković J</w:t>
      </w:r>
      <w:r w:rsidRPr="00D202E6">
        <w:rPr>
          <w:b/>
          <w:sz w:val="20"/>
        </w:rPr>
        <w:t>, Mijajlović M</w:t>
      </w:r>
      <w:r w:rsidRPr="00D202E6">
        <w:rPr>
          <w:sz w:val="20"/>
        </w:rPr>
        <w:t xml:space="preserve">, Kostić M, Cvitan E, Radojicić A, Tomić G, Sundić A, Covicković N. Incompetence of internal jugular vein valve in patients with transient global amnesia. </w:t>
      </w:r>
      <w:r w:rsidRPr="00D202E6">
        <w:rPr>
          <w:rStyle w:val="jrnl"/>
          <w:rFonts w:eastAsia="SimSun"/>
          <w:sz w:val="20"/>
        </w:rPr>
        <w:t>Vojnosanit Pregl</w:t>
      </w:r>
      <w:r w:rsidRPr="00D202E6">
        <w:rPr>
          <w:sz w:val="20"/>
        </w:rPr>
        <w:t>. 2011; 68(1):35-40. (M23, IF 0.179)</w:t>
      </w:r>
    </w:p>
    <w:p w14:paraId="24557C81" w14:textId="77777777" w:rsidR="00BD615B" w:rsidRPr="00D202E6" w:rsidRDefault="00BD615B" w:rsidP="00604EF7">
      <w:pPr>
        <w:numPr>
          <w:ilvl w:val="0"/>
          <w:numId w:val="36"/>
        </w:numPr>
        <w:ind w:left="284" w:hanging="284"/>
        <w:jc w:val="both"/>
        <w:rPr>
          <w:sz w:val="20"/>
        </w:rPr>
      </w:pPr>
      <w:r w:rsidRPr="00D202E6">
        <w:rPr>
          <w:sz w:val="20"/>
        </w:rPr>
        <w:t xml:space="preserve">Marjanović I, </w:t>
      </w:r>
      <w:r w:rsidRPr="00D202E6">
        <w:rPr>
          <w:b/>
          <w:sz w:val="20"/>
        </w:rPr>
        <w:t>Mijajlović M</w:t>
      </w:r>
      <w:r w:rsidRPr="00D202E6">
        <w:rPr>
          <w:sz w:val="20"/>
        </w:rPr>
        <w:t>, Covicković-Sternić N, Kontić D, Hentova-Senćanić P, Marković V, Bozić M. Correlation between ocular pulse amplitude measured by dynamic contour tonometer and colour Doppler flow imaging of the arteric retrobulbar vessels. Srp Arh Celok Lek. 2011; 139(9-10):572-8. (M23, IF 0.19)</w:t>
      </w:r>
    </w:p>
    <w:p w14:paraId="7E961BE7" w14:textId="77777777" w:rsidR="00BD615B" w:rsidRPr="00D202E6" w:rsidRDefault="00BD615B" w:rsidP="00604EF7">
      <w:pPr>
        <w:numPr>
          <w:ilvl w:val="0"/>
          <w:numId w:val="36"/>
        </w:numPr>
        <w:ind w:left="284" w:hanging="284"/>
        <w:jc w:val="both"/>
        <w:rPr>
          <w:sz w:val="20"/>
        </w:rPr>
      </w:pPr>
      <w:r w:rsidRPr="00D202E6">
        <w:rPr>
          <w:sz w:val="20"/>
        </w:rPr>
        <w:t xml:space="preserve">Marjanović I, Šundić A, </w:t>
      </w:r>
      <w:r w:rsidRPr="00D202E6">
        <w:rPr>
          <w:b/>
          <w:sz w:val="20"/>
        </w:rPr>
        <w:t>Mijajlović M</w:t>
      </w:r>
      <w:r w:rsidRPr="00D202E6">
        <w:rPr>
          <w:sz w:val="20"/>
        </w:rPr>
        <w:t>, Čovičković-Šternić N, Kontić DJ, Hentova-Senćanić P, Marković V, Božić M, Knežević M. Changes in the Retrobulbar Arterial Circulation after Decrease of Elevated Intraocular Pressure in Patients with Primary Open Angle Glaucoma. Srp Arh Celok Lek. 2011; 139(11-12):718-721. (M23, IF 0.19)</w:t>
      </w:r>
    </w:p>
    <w:p w14:paraId="5FB97237" w14:textId="77777777" w:rsidR="00BD615B" w:rsidRPr="00D202E6" w:rsidRDefault="00BD615B" w:rsidP="00604EF7">
      <w:pPr>
        <w:numPr>
          <w:ilvl w:val="0"/>
          <w:numId w:val="36"/>
        </w:numPr>
        <w:ind w:left="284" w:hanging="284"/>
        <w:jc w:val="both"/>
        <w:rPr>
          <w:sz w:val="20"/>
          <w:lang w:val="sl-SI"/>
        </w:rPr>
      </w:pPr>
      <w:r w:rsidRPr="00D202E6">
        <w:rPr>
          <w:b/>
          <w:sz w:val="20"/>
          <w:lang w:val="sl-SI"/>
        </w:rPr>
        <w:t>Mijajlovic M</w:t>
      </w:r>
      <w:r w:rsidRPr="00D202E6">
        <w:rPr>
          <w:sz w:val="20"/>
          <w:lang w:val="sl-SI"/>
        </w:rPr>
        <w:t xml:space="preserve">, Mirkovic M, Dackovic J, Zidverc-Trajkovic J, Sternic N. </w:t>
      </w:r>
      <w:r w:rsidRPr="00D202E6">
        <w:rPr>
          <w:sz w:val="20"/>
        </w:rPr>
        <w:t>Clinical manifestations, diagnostic criteria and therapy of Hashimoto's encephalopathy: report of two cases.</w:t>
      </w:r>
      <w:r w:rsidRPr="00D202E6">
        <w:rPr>
          <w:sz w:val="20"/>
          <w:lang w:val="sl-SI"/>
        </w:rPr>
        <w:t xml:space="preserve"> J Neurol Sci.</w:t>
      </w:r>
      <w:r w:rsidRPr="00D202E6">
        <w:rPr>
          <w:rStyle w:val="volume"/>
          <w:sz w:val="20"/>
        </w:rPr>
        <w:t xml:space="preserve"> </w:t>
      </w:r>
      <w:r w:rsidRPr="00D202E6">
        <w:rPr>
          <w:rStyle w:val="src"/>
          <w:sz w:val="20"/>
        </w:rPr>
        <w:t>2010; 288(1-2): 194-196. (M22, IF 2.167)</w:t>
      </w:r>
    </w:p>
    <w:p w14:paraId="685F8736" w14:textId="77777777" w:rsidR="00BD615B" w:rsidRPr="00D202E6" w:rsidRDefault="00BD615B" w:rsidP="00604EF7">
      <w:pPr>
        <w:numPr>
          <w:ilvl w:val="0"/>
          <w:numId w:val="36"/>
        </w:numPr>
        <w:ind w:left="284" w:hanging="284"/>
        <w:jc w:val="both"/>
        <w:rPr>
          <w:sz w:val="20"/>
          <w:lang w:val="de-DE"/>
        </w:rPr>
      </w:pPr>
      <w:r w:rsidRPr="00D202E6">
        <w:rPr>
          <w:sz w:val="20"/>
          <w:lang w:val="sl-SI"/>
        </w:rPr>
        <w:t xml:space="preserve">Ostojic J, Kozic D, Konstantinovic J, Covickovic-Sternic N, </w:t>
      </w:r>
      <w:r w:rsidRPr="00D202E6">
        <w:rPr>
          <w:b/>
          <w:sz w:val="20"/>
          <w:lang w:val="sl-SI"/>
        </w:rPr>
        <w:t>Mijajlovic M,</w:t>
      </w:r>
      <w:r w:rsidRPr="00D202E6">
        <w:rPr>
          <w:sz w:val="20"/>
          <w:lang w:val="sl-SI"/>
        </w:rPr>
        <w:t xml:space="preserve"> Koprivsek K, Semnic R.Three-dimensional multivoxel spectroscopy of the healthy hippocampus-are the metabolic differences related to the location? </w:t>
      </w:r>
      <w:r w:rsidRPr="00D202E6">
        <w:rPr>
          <w:sz w:val="20"/>
        </w:rPr>
        <w:t>Clin Radiol. 2010; 65(4): 302-307. (M23, IF 1.765)</w:t>
      </w:r>
    </w:p>
    <w:p w14:paraId="33D31DA7" w14:textId="77777777" w:rsidR="00BD615B" w:rsidRPr="00D202E6" w:rsidRDefault="00BD615B" w:rsidP="00604EF7">
      <w:pPr>
        <w:numPr>
          <w:ilvl w:val="0"/>
          <w:numId w:val="36"/>
        </w:numPr>
        <w:ind w:left="284" w:hanging="284"/>
        <w:jc w:val="both"/>
        <w:rPr>
          <w:rStyle w:val="src"/>
          <w:sz w:val="20"/>
          <w:lang w:val="de-DE"/>
        </w:rPr>
      </w:pPr>
      <w:r w:rsidRPr="00D202E6">
        <w:rPr>
          <w:b/>
          <w:sz w:val="20"/>
          <w:lang w:val="de-DE"/>
        </w:rPr>
        <w:t>Mijajlovic MD.</w:t>
      </w:r>
      <w:r w:rsidRPr="00D202E6">
        <w:rPr>
          <w:sz w:val="20"/>
          <w:lang w:val="de-DE"/>
        </w:rPr>
        <w:t xml:space="preserve"> Transcranial sonography in depression. </w:t>
      </w:r>
      <w:r w:rsidRPr="00D202E6">
        <w:rPr>
          <w:rStyle w:val="jrnl"/>
          <w:rFonts w:eastAsia="SimSun"/>
          <w:sz w:val="20"/>
          <w:lang w:val="de-DE"/>
        </w:rPr>
        <w:t>Int Rev Neurobiol</w:t>
      </w:r>
      <w:r w:rsidRPr="00D202E6">
        <w:rPr>
          <w:rStyle w:val="src"/>
          <w:sz w:val="20"/>
          <w:lang w:val="de-DE"/>
        </w:rPr>
        <w:t>. 2010; 90: 259-272. (M22, IF 4.017)</w:t>
      </w:r>
    </w:p>
    <w:p w14:paraId="45254CE2" w14:textId="77777777" w:rsidR="00BD615B" w:rsidRPr="00D202E6" w:rsidRDefault="00BD615B" w:rsidP="00604EF7">
      <w:pPr>
        <w:numPr>
          <w:ilvl w:val="0"/>
          <w:numId w:val="36"/>
        </w:numPr>
        <w:ind w:left="284" w:hanging="284"/>
        <w:jc w:val="both"/>
        <w:rPr>
          <w:sz w:val="20"/>
        </w:rPr>
      </w:pPr>
      <w:r w:rsidRPr="00D202E6">
        <w:rPr>
          <w:sz w:val="20"/>
          <w:lang w:val="sl-SI"/>
        </w:rPr>
        <w:t xml:space="preserve">Savić Ž, Davidović L, Sagić D, Brajović M, Popović S, </w:t>
      </w:r>
      <w:r w:rsidRPr="00D202E6">
        <w:rPr>
          <w:b/>
          <w:sz w:val="20"/>
          <w:lang w:val="sl-SI"/>
        </w:rPr>
        <w:t>Mijajlović M</w:t>
      </w:r>
      <w:r w:rsidRPr="00D202E6">
        <w:rPr>
          <w:sz w:val="20"/>
          <w:lang w:val="sl-SI"/>
        </w:rPr>
        <w:t xml:space="preserve">. </w:t>
      </w:r>
      <w:r w:rsidRPr="00D202E6">
        <w:rPr>
          <w:sz w:val="20"/>
        </w:rPr>
        <w:t>Correlation between morphologic carotid plaque findings based on color-Doppler and CT multidetector angiography with intraopertive findings in carotid artery stenosis. Vojnosanit Pregl. 2010; 67(6): 449-452. (M23, IF 0.199)</w:t>
      </w:r>
    </w:p>
    <w:p w14:paraId="4303634D" w14:textId="77777777" w:rsidR="00BD615B" w:rsidRPr="00D202E6" w:rsidRDefault="00BD615B" w:rsidP="00604EF7">
      <w:pPr>
        <w:numPr>
          <w:ilvl w:val="0"/>
          <w:numId w:val="36"/>
        </w:numPr>
        <w:ind w:left="284" w:hanging="284"/>
        <w:jc w:val="both"/>
        <w:rPr>
          <w:sz w:val="20"/>
          <w:lang w:val="sl-SI"/>
        </w:rPr>
      </w:pPr>
      <w:r w:rsidRPr="00D202E6">
        <w:rPr>
          <w:sz w:val="20"/>
          <w:lang w:val="sl-SI"/>
        </w:rPr>
        <w:t xml:space="preserve">Zidverc-Trajkovic J, Stanimirovic D, Obrenovic R, Tajti J, Vécsei L, Gardi J, Németh J, </w:t>
      </w:r>
      <w:r w:rsidRPr="00D202E6">
        <w:rPr>
          <w:b/>
          <w:bCs/>
          <w:sz w:val="20"/>
          <w:lang w:val="sl-SI"/>
        </w:rPr>
        <w:t>Mijajlovic M</w:t>
      </w:r>
      <w:r w:rsidRPr="00D202E6">
        <w:rPr>
          <w:sz w:val="20"/>
          <w:lang w:val="sl-SI"/>
        </w:rPr>
        <w:t xml:space="preserve">, Sternic N, Jankovic L. </w:t>
      </w:r>
      <w:r w:rsidRPr="00D202E6">
        <w:rPr>
          <w:rStyle w:val="Strong"/>
          <w:b w:val="0"/>
          <w:bCs w:val="0"/>
          <w:sz w:val="20"/>
          <w:lang w:val="sl-SI"/>
        </w:rPr>
        <w:t>Calcitonin gene-related peptide levels in saliva of patients with burning mouth syndrome</w:t>
      </w:r>
      <w:r w:rsidRPr="00D202E6">
        <w:rPr>
          <w:rStyle w:val="Strong"/>
          <w:sz w:val="20"/>
          <w:lang w:val="sl-SI"/>
        </w:rPr>
        <w:t xml:space="preserve">. </w:t>
      </w:r>
      <w:r w:rsidRPr="00D202E6">
        <w:rPr>
          <w:sz w:val="20"/>
          <w:lang w:val="sl-SI"/>
        </w:rPr>
        <w:t>J Oral Pathol Med. 2009; 38(1): 29–33. (M22, IF 2.144)</w:t>
      </w:r>
    </w:p>
    <w:p w14:paraId="74055BB5" w14:textId="77777777" w:rsidR="00BD615B" w:rsidRPr="00D202E6" w:rsidRDefault="00BD615B" w:rsidP="00604EF7">
      <w:pPr>
        <w:numPr>
          <w:ilvl w:val="0"/>
          <w:numId w:val="36"/>
        </w:numPr>
        <w:ind w:left="284" w:hanging="284"/>
        <w:jc w:val="both"/>
        <w:rPr>
          <w:sz w:val="20"/>
          <w:lang w:val="sl-SI" w:eastAsia="de-DE"/>
        </w:rPr>
      </w:pPr>
      <w:r w:rsidRPr="00D202E6">
        <w:rPr>
          <w:b/>
          <w:sz w:val="20"/>
          <w:lang w:val="sl-SI"/>
        </w:rPr>
        <w:t>Mijajlovic M,</w:t>
      </w:r>
      <w:r w:rsidRPr="00D202E6">
        <w:rPr>
          <w:sz w:val="20"/>
          <w:lang w:val="sl-SI"/>
        </w:rPr>
        <w:t xml:space="preserve"> Dragasevic N, Stefanova E, Petrovic I, Svetel M, Kostic VS. Transcranial sonography in spinocerebellar atax</w:t>
      </w:r>
      <w:r w:rsidRPr="00D202E6">
        <w:rPr>
          <w:sz w:val="20"/>
        </w:rPr>
        <w:t xml:space="preserve">ia type 2. </w:t>
      </w:r>
      <w:r w:rsidRPr="00D202E6">
        <w:rPr>
          <w:rStyle w:val="journalname"/>
          <w:sz w:val="20"/>
        </w:rPr>
        <w:t>J Neurol</w:t>
      </w:r>
      <w:r w:rsidRPr="00D202E6">
        <w:rPr>
          <w:sz w:val="20"/>
        </w:rPr>
        <w:t>. 2008; 255(8): 1164-1167. (M22, IF 2.536)</w:t>
      </w:r>
    </w:p>
    <w:p w14:paraId="0C9C2DB0" w14:textId="77777777" w:rsidR="00BD615B" w:rsidRPr="00D202E6" w:rsidRDefault="00BD615B" w:rsidP="00604EF7">
      <w:pPr>
        <w:numPr>
          <w:ilvl w:val="0"/>
          <w:numId w:val="36"/>
        </w:numPr>
        <w:ind w:left="284" w:hanging="284"/>
        <w:jc w:val="both"/>
        <w:rPr>
          <w:sz w:val="20"/>
          <w:lang w:val="sl-SI"/>
        </w:rPr>
      </w:pPr>
      <w:r w:rsidRPr="00D202E6">
        <w:rPr>
          <w:sz w:val="20"/>
          <w:lang w:val="sl-SI"/>
        </w:rPr>
        <w:t xml:space="preserve">Zidverc-Trajkovic J, Pekmezovic T, Jovanovic Z, Pavlovic A, </w:t>
      </w:r>
      <w:r w:rsidRPr="00D202E6">
        <w:rPr>
          <w:b/>
          <w:bCs/>
          <w:sz w:val="20"/>
          <w:lang w:val="sl-SI"/>
        </w:rPr>
        <w:t>Mijajlovic M</w:t>
      </w:r>
      <w:r w:rsidRPr="00D202E6">
        <w:rPr>
          <w:sz w:val="20"/>
          <w:lang w:val="sl-SI"/>
        </w:rPr>
        <w:t>., Radojicic A, Sternic N. Medication overuse headache: clinical features predicting treatment outcome at 1-year follow-up. Cephalalgia. 2007; 27(11): 1219-1225. (M22, IF 2.808)</w:t>
      </w:r>
    </w:p>
    <w:p w14:paraId="5E916106" w14:textId="77777777" w:rsidR="00BD615B" w:rsidRPr="00D202E6" w:rsidRDefault="00BD615B" w:rsidP="00604EF7">
      <w:pPr>
        <w:numPr>
          <w:ilvl w:val="0"/>
          <w:numId w:val="36"/>
        </w:numPr>
        <w:ind w:left="284" w:hanging="284"/>
        <w:jc w:val="both"/>
        <w:rPr>
          <w:sz w:val="20"/>
          <w:lang w:val="sl-SI"/>
        </w:rPr>
      </w:pPr>
      <w:r w:rsidRPr="00D202E6">
        <w:rPr>
          <w:sz w:val="20"/>
          <w:lang w:val="sl-SI"/>
        </w:rPr>
        <w:t xml:space="preserve">Pavlovic AM, Pekmezovic T, Zidverc-Trajkovic J, Pavlovic DM, Jovanovic Z, </w:t>
      </w:r>
      <w:r w:rsidRPr="00D202E6">
        <w:rPr>
          <w:b/>
          <w:sz w:val="20"/>
          <w:lang w:val="sl-SI"/>
        </w:rPr>
        <w:t>Mijajlovic M,</w:t>
      </w:r>
      <w:r w:rsidRPr="00D202E6">
        <w:rPr>
          <w:sz w:val="20"/>
          <w:lang w:val="sl-SI"/>
        </w:rPr>
        <w:t xml:space="preserve"> Petrovic M, Kostic VS, Sternic N</w:t>
      </w:r>
      <w:r w:rsidRPr="00D202E6">
        <w:rPr>
          <w:b/>
          <w:bCs/>
          <w:sz w:val="20"/>
          <w:lang w:val="sl-SI"/>
        </w:rPr>
        <w:t>.</w:t>
      </w:r>
      <w:r w:rsidRPr="00D202E6">
        <w:rPr>
          <w:sz w:val="20"/>
          <w:lang w:val="sl-SI"/>
        </w:rPr>
        <w:t xml:space="preserve"> Is there a difference in risk factors for single and multiple symptomatic lesions in small vessel disease? What is the difference between one and plenty-experience from 201 Serbian patients? Clin Neurol Neurosurg. 2006; 108(4): 358-362</w:t>
      </w:r>
      <w:r w:rsidRPr="00D202E6">
        <w:rPr>
          <w:sz w:val="20"/>
          <w:lang w:val="sl-SI" w:eastAsia="zh-CN"/>
        </w:rPr>
        <w:t>. (M23, IF 1.506)</w:t>
      </w:r>
    </w:p>
    <w:p w14:paraId="0A4403D7" w14:textId="77777777" w:rsidR="00BD615B" w:rsidRPr="00D202E6" w:rsidRDefault="00BD615B" w:rsidP="00604EF7">
      <w:pPr>
        <w:numPr>
          <w:ilvl w:val="0"/>
          <w:numId w:val="36"/>
        </w:numPr>
        <w:ind w:left="284" w:hanging="284"/>
        <w:jc w:val="both"/>
        <w:rPr>
          <w:sz w:val="20"/>
          <w:lang w:val="sl-SI"/>
        </w:rPr>
      </w:pPr>
      <w:r w:rsidRPr="00D202E6">
        <w:rPr>
          <w:sz w:val="20"/>
          <w:lang w:val="sl-SI"/>
        </w:rPr>
        <w:t>Eder C, Sokic D</w:t>
      </w:r>
      <w:r w:rsidRPr="00D202E6">
        <w:rPr>
          <w:b/>
          <w:bCs/>
          <w:sz w:val="20"/>
          <w:lang w:val="sl-SI"/>
        </w:rPr>
        <w:t xml:space="preserve">, </w:t>
      </w:r>
      <w:r w:rsidRPr="00D202E6">
        <w:rPr>
          <w:sz w:val="20"/>
          <w:lang w:val="sl-SI"/>
        </w:rPr>
        <w:t xml:space="preserve">Covickovic-Sternic N, </w:t>
      </w:r>
      <w:r w:rsidRPr="00D202E6">
        <w:rPr>
          <w:b/>
          <w:bCs/>
          <w:sz w:val="20"/>
          <w:lang w:val="sl-SI"/>
        </w:rPr>
        <w:t>Mijajlovic M</w:t>
      </w:r>
      <w:r w:rsidRPr="00D202E6">
        <w:rPr>
          <w:sz w:val="20"/>
          <w:lang w:val="sl-SI"/>
        </w:rPr>
        <w:t>, Savic M, Sinkjær T, Popovic D. Symmetry of post-movement beta ERS and motor recovery from stroke: A low-resolution EEG pilot study. Eur J Neurol. 2006; 13(12): 1312-1323. (M22, IF 2.437)</w:t>
      </w:r>
    </w:p>
    <w:p w14:paraId="6E540EB8" w14:textId="77777777" w:rsidR="00BD615B" w:rsidRPr="00D202E6" w:rsidRDefault="00BD615B" w:rsidP="00604EF7">
      <w:pPr>
        <w:numPr>
          <w:ilvl w:val="0"/>
          <w:numId w:val="36"/>
        </w:numPr>
        <w:ind w:left="284" w:hanging="284"/>
        <w:jc w:val="both"/>
        <w:rPr>
          <w:sz w:val="20"/>
          <w:lang w:val="sl-SI"/>
        </w:rPr>
      </w:pPr>
      <w:r w:rsidRPr="00D202E6">
        <w:rPr>
          <w:sz w:val="20"/>
          <w:lang w:val="sl-SI"/>
        </w:rPr>
        <w:t xml:space="preserve">Zidverc-Trajkovic J, Pavlovic A, </w:t>
      </w:r>
      <w:r w:rsidRPr="00D202E6">
        <w:rPr>
          <w:b/>
          <w:sz w:val="20"/>
          <w:lang w:val="sl-SI"/>
        </w:rPr>
        <w:t>Mijajlovic M</w:t>
      </w:r>
      <w:r w:rsidRPr="00D202E6">
        <w:rPr>
          <w:sz w:val="20"/>
          <w:lang w:val="sl-SI"/>
        </w:rPr>
        <w:t>, Jovanovic Z, Sternic N</w:t>
      </w:r>
      <w:r w:rsidRPr="00D202E6">
        <w:rPr>
          <w:b/>
          <w:bCs/>
          <w:sz w:val="20"/>
          <w:lang w:val="sl-SI"/>
        </w:rPr>
        <w:t>,</w:t>
      </w:r>
      <w:r w:rsidRPr="00D202E6">
        <w:rPr>
          <w:sz w:val="20"/>
          <w:lang w:val="sl-SI"/>
        </w:rPr>
        <w:t xml:space="preserve"> Kostic VS. Cluster headache and paroxysmal hemicrania: differential diagnosis. Cephalalgia 2005; 25(4): 244-248. (M21, IF 4.657)</w:t>
      </w:r>
    </w:p>
    <w:p w14:paraId="29C58ADA" w14:textId="77777777" w:rsidR="00BD615B" w:rsidRPr="00D202E6" w:rsidRDefault="00BD615B" w:rsidP="00604EF7">
      <w:pPr>
        <w:numPr>
          <w:ilvl w:val="0"/>
          <w:numId w:val="36"/>
        </w:numPr>
        <w:ind w:left="284" w:hanging="284"/>
        <w:jc w:val="both"/>
        <w:rPr>
          <w:sz w:val="20"/>
          <w:lang w:val="sl-SI"/>
        </w:rPr>
      </w:pPr>
      <w:r w:rsidRPr="00D202E6">
        <w:rPr>
          <w:sz w:val="20"/>
          <w:lang w:val="sl-SI"/>
        </w:rPr>
        <w:t xml:space="preserve">Zidverc-Trajkovic J, </w:t>
      </w:r>
      <w:r w:rsidRPr="00D202E6">
        <w:rPr>
          <w:b/>
          <w:bCs/>
          <w:sz w:val="20"/>
          <w:lang w:val="sl-SI"/>
        </w:rPr>
        <w:t>Mijajlovic M,</w:t>
      </w:r>
      <w:r w:rsidRPr="00D202E6">
        <w:rPr>
          <w:sz w:val="20"/>
          <w:lang w:val="sl-SI"/>
        </w:rPr>
        <w:t xml:space="preserve"> Pavlovic AM, Jovanovic Z, Sternic N. Vertebral artery vascular loop in SUNCT and concomitant trigeminal neuralgia.Case report. Cephalagia 2005; 25(7): 554-557. (M21, IF 4.657)</w:t>
      </w:r>
    </w:p>
    <w:p w14:paraId="1A6C9727" w14:textId="77777777" w:rsidR="00BD615B" w:rsidRPr="00D202E6" w:rsidRDefault="00BD615B" w:rsidP="00604EF7">
      <w:pPr>
        <w:numPr>
          <w:ilvl w:val="0"/>
          <w:numId w:val="36"/>
        </w:numPr>
        <w:ind w:left="284" w:hanging="284"/>
        <w:jc w:val="both"/>
        <w:rPr>
          <w:sz w:val="20"/>
          <w:lang w:val="sl-SI"/>
        </w:rPr>
      </w:pPr>
      <w:r w:rsidRPr="00D202E6">
        <w:rPr>
          <w:sz w:val="20"/>
          <w:lang w:val="sl-SI"/>
        </w:rPr>
        <w:t xml:space="preserve">Pavlovic AM, Zidverc Trajkovic J, Milovic MM, Pavlovic DM, Jovanovic Z, </w:t>
      </w:r>
      <w:r w:rsidRPr="00D202E6">
        <w:rPr>
          <w:b/>
          <w:sz w:val="20"/>
          <w:lang w:val="sl-SI"/>
        </w:rPr>
        <w:t>Mijajlovic M</w:t>
      </w:r>
      <w:r w:rsidRPr="00D202E6">
        <w:rPr>
          <w:bCs/>
          <w:sz w:val="20"/>
          <w:lang w:val="sl-SI"/>
        </w:rPr>
        <w:t>,</w:t>
      </w:r>
      <w:r w:rsidRPr="00D202E6">
        <w:rPr>
          <w:sz w:val="20"/>
          <w:lang w:val="sl-SI"/>
        </w:rPr>
        <w:t xml:space="preserve"> Petrovic M, Kostic VS, Sternic N. Cerebral small vessel disease in pseudoxanthoma elasticum: three cases. Can J Neurol Sci. 2005; 32(1): 115-118. (M23, IF 1.126)</w:t>
      </w:r>
    </w:p>
    <w:p w14:paraId="52EF715C" w14:textId="77777777" w:rsidR="00BD615B" w:rsidRPr="00D202E6" w:rsidRDefault="00BD615B" w:rsidP="00BD615B">
      <w:pPr>
        <w:ind w:left="284" w:hanging="284"/>
        <w:jc w:val="both"/>
        <w:rPr>
          <w:b/>
          <w:i/>
          <w:sz w:val="20"/>
          <w:lang w:val="sr-Latn-RS"/>
        </w:rPr>
      </w:pPr>
    </w:p>
    <w:p w14:paraId="46DCA71F" w14:textId="4E5A54E1" w:rsidR="00BD615B" w:rsidRPr="00D202E6" w:rsidRDefault="00BD615B" w:rsidP="00BD615B">
      <w:pPr>
        <w:ind w:firstLine="0"/>
        <w:jc w:val="both"/>
        <w:rPr>
          <w:b/>
          <w:i/>
          <w:sz w:val="20"/>
        </w:rPr>
      </w:pPr>
      <w:r w:rsidRPr="00D202E6">
        <w:rPr>
          <w:b/>
          <w:i/>
          <w:sz w:val="20"/>
          <w:lang w:val="sr-Latn-RS"/>
        </w:rPr>
        <w:t xml:space="preserve">Остали </w:t>
      </w:r>
      <w:r w:rsidRPr="00D202E6">
        <w:rPr>
          <w:b/>
          <w:i/>
          <w:sz w:val="20"/>
        </w:rPr>
        <w:t xml:space="preserve">радови у часописима </w:t>
      </w:r>
      <w:r w:rsidRPr="00D202E6">
        <w:rPr>
          <w:b/>
          <w:i/>
          <w:sz w:val="20"/>
          <w:lang w:val="sr-Latn-RS"/>
        </w:rPr>
        <w:t>са JCR листе</w:t>
      </w:r>
      <w:r w:rsidRPr="00D202E6">
        <w:rPr>
          <w:b/>
          <w:i/>
          <w:sz w:val="20"/>
        </w:rPr>
        <w:t>:</w:t>
      </w:r>
    </w:p>
    <w:p w14:paraId="1A041BCB" w14:textId="77777777" w:rsidR="00BD615B" w:rsidRPr="00D202E6" w:rsidRDefault="00BD615B" w:rsidP="00604EF7">
      <w:pPr>
        <w:pStyle w:val="ListParagraph"/>
        <w:numPr>
          <w:ilvl w:val="0"/>
          <w:numId w:val="37"/>
        </w:numPr>
        <w:spacing w:after="0" w:line="240" w:lineRule="auto"/>
        <w:ind w:left="284" w:hanging="284"/>
        <w:jc w:val="both"/>
        <w:rPr>
          <w:rFonts w:ascii="Times New Roman" w:hAnsi="Times New Roman"/>
          <w:sz w:val="20"/>
          <w:szCs w:val="20"/>
        </w:rPr>
      </w:pPr>
      <w:r w:rsidRPr="00D202E6">
        <w:rPr>
          <w:rFonts w:ascii="Times New Roman" w:hAnsi="Times New Roman"/>
          <w:sz w:val="20"/>
          <w:szCs w:val="20"/>
          <w:lang w:val="sr-Latn-RS"/>
        </w:rPr>
        <w:t>Lavallée PC, Charles H, Albers GW, Caplan LR, Donnan GA, Ferro JM, Hennerici MG, Labreuche J, Molina C, Rothwell PM, Steg PG, Touboul PJ, Uchiyama S, Vicaut É, Wong LKS, Amarenco P; TIAregistry.org Investigators. (…</w:t>
      </w:r>
      <w:r w:rsidRPr="00D202E6">
        <w:rPr>
          <w:rFonts w:ascii="Times New Roman" w:hAnsi="Times New Roman"/>
          <w:b/>
          <w:sz w:val="20"/>
          <w:szCs w:val="20"/>
          <w:lang w:val="sr-Latn-RS"/>
        </w:rPr>
        <w:t>Mijajlovic M</w:t>
      </w:r>
      <w:r w:rsidRPr="00D202E6">
        <w:rPr>
          <w:rFonts w:ascii="Times New Roman" w:hAnsi="Times New Roman"/>
          <w:sz w:val="20"/>
          <w:szCs w:val="20"/>
          <w:lang w:val="sr-Latn-RS"/>
        </w:rPr>
        <w:t xml:space="preserve"> …; Collaborator). Underlying Causes of TIA and Minor Ischemic Stroke and Risk </w:t>
      </w:r>
      <w:r w:rsidRPr="00D202E6">
        <w:rPr>
          <w:rFonts w:ascii="Times New Roman" w:hAnsi="Times New Roman"/>
          <w:sz w:val="20"/>
          <w:szCs w:val="20"/>
          <w:lang w:val="sr-Latn-RS"/>
        </w:rPr>
        <w:lastRenderedPageBreak/>
        <w:t>of Major Vascular Events. JAMA Neurol. 2023 Nov 1; 80(11):1199-1208. doi: 10.1001/jamaneurol.2023.3344. (M21a, IF 29.0, 1/2 IF 14.5)</w:t>
      </w:r>
    </w:p>
    <w:p w14:paraId="2AAAF1D2" w14:textId="77777777" w:rsidR="00BD615B" w:rsidRPr="00D202E6" w:rsidRDefault="00BD615B" w:rsidP="00604EF7">
      <w:pPr>
        <w:pStyle w:val="ListParagraph"/>
        <w:numPr>
          <w:ilvl w:val="0"/>
          <w:numId w:val="37"/>
        </w:numPr>
        <w:spacing w:after="0" w:line="240" w:lineRule="auto"/>
        <w:ind w:left="284" w:hanging="284"/>
        <w:jc w:val="both"/>
        <w:rPr>
          <w:rFonts w:ascii="Times New Roman" w:hAnsi="Times New Roman"/>
          <w:sz w:val="20"/>
          <w:szCs w:val="20"/>
          <w:lang w:val="sr-Latn-RS"/>
        </w:rPr>
      </w:pPr>
      <w:r w:rsidRPr="00D202E6">
        <w:rPr>
          <w:rFonts w:ascii="Times New Roman" w:hAnsi="Times New Roman"/>
          <w:sz w:val="20"/>
          <w:szCs w:val="20"/>
          <w:lang w:val="sr-Latn-RS"/>
        </w:rPr>
        <w:t>Aguiar de Sousa D, Wilkie A, Norrving B, Macey C, Bassetti C, Tiu C, Roth G, Lunde G, Christensen H, Fiehler J, Pezzella FR, Dichgans M, Roaldsen MB, Kelly P, Mikulik R, Sacco S, Caso V, Fischer U; Steering Committee for the Implementation of the Stroke Action Plan in Europe (…</w:t>
      </w:r>
      <w:r w:rsidRPr="00D202E6">
        <w:rPr>
          <w:rFonts w:ascii="Times New Roman" w:hAnsi="Times New Roman"/>
          <w:b/>
          <w:sz w:val="20"/>
          <w:szCs w:val="20"/>
          <w:lang w:val="sr-Latn-RS"/>
        </w:rPr>
        <w:t xml:space="preserve">Mijajlović M </w:t>
      </w:r>
      <w:r w:rsidRPr="00D202E6">
        <w:rPr>
          <w:rFonts w:ascii="Times New Roman" w:hAnsi="Times New Roman"/>
          <w:sz w:val="20"/>
          <w:szCs w:val="20"/>
          <w:lang w:val="sr-Latn-RS"/>
        </w:rPr>
        <w:t>…; Collaborator). Delivery of acute ischaemic stroke treatments in the European region in 2019 and 2020. Eur Stroke J. 2023; 8(3):618-628. (M21, IF 6.1, 1/2 IF 3.05)</w:t>
      </w:r>
    </w:p>
    <w:p w14:paraId="7B0BCC2B" w14:textId="77777777" w:rsidR="00BD615B" w:rsidRPr="00D202E6" w:rsidRDefault="00BD615B" w:rsidP="00604EF7">
      <w:pPr>
        <w:pStyle w:val="ListParagraph"/>
        <w:numPr>
          <w:ilvl w:val="0"/>
          <w:numId w:val="37"/>
        </w:numPr>
        <w:spacing w:after="0" w:line="240" w:lineRule="auto"/>
        <w:ind w:left="284" w:hanging="284"/>
        <w:jc w:val="both"/>
        <w:rPr>
          <w:rFonts w:ascii="Times New Roman" w:hAnsi="Times New Roman"/>
          <w:sz w:val="20"/>
          <w:szCs w:val="20"/>
          <w:lang w:val="sr-Latn-RS"/>
        </w:rPr>
      </w:pPr>
      <w:r w:rsidRPr="00D202E6">
        <w:rPr>
          <w:rFonts w:ascii="Times New Roman" w:hAnsi="Times New Roman"/>
          <w:sz w:val="20"/>
          <w:szCs w:val="20"/>
          <w:lang w:val="sr-Latn-RS"/>
        </w:rPr>
        <w:t xml:space="preserve">Skoloudik D, </w:t>
      </w:r>
      <w:r w:rsidRPr="00D202E6">
        <w:rPr>
          <w:rFonts w:ascii="Times New Roman" w:hAnsi="Times New Roman"/>
          <w:b/>
          <w:sz w:val="20"/>
          <w:szCs w:val="20"/>
          <w:lang w:val="sr-Latn-RS"/>
        </w:rPr>
        <w:t>Mijajlovic M.</w:t>
      </w:r>
      <w:r w:rsidRPr="00D202E6">
        <w:rPr>
          <w:rFonts w:ascii="Times New Roman" w:hAnsi="Times New Roman"/>
          <w:sz w:val="20"/>
          <w:szCs w:val="20"/>
          <w:lang w:val="sr-Latn-RS"/>
        </w:rPr>
        <w:t xml:space="preserve"> Neurosonology during the COVID-19 Pandemic (Editorial Commentary from the Chairs of the Ultrasound Panel of the EAN). Eur J Neurol. 2020; 27(9):1774-1775. doi: 10.1111/ene.14410. (M21, IF 6.089; 1/2 IF 3.04)</w:t>
      </w:r>
    </w:p>
    <w:p w14:paraId="0EA48762" w14:textId="77777777" w:rsidR="00BD615B" w:rsidRPr="00D202E6" w:rsidRDefault="00BD615B" w:rsidP="00604EF7">
      <w:pPr>
        <w:pStyle w:val="ListParagraph"/>
        <w:numPr>
          <w:ilvl w:val="0"/>
          <w:numId w:val="37"/>
        </w:numPr>
        <w:spacing w:after="0" w:line="240" w:lineRule="auto"/>
        <w:ind w:left="284" w:hanging="284"/>
        <w:jc w:val="both"/>
        <w:rPr>
          <w:rFonts w:ascii="Times New Roman" w:hAnsi="Times New Roman"/>
          <w:sz w:val="20"/>
          <w:szCs w:val="20"/>
          <w:lang w:val="sr-Latn-RS"/>
        </w:rPr>
      </w:pPr>
      <w:proofErr w:type="spellStart"/>
      <w:r w:rsidRPr="00D202E6">
        <w:rPr>
          <w:rFonts w:ascii="Times New Roman" w:hAnsi="Times New Roman"/>
          <w:sz w:val="20"/>
          <w:szCs w:val="20"/>
        </w:rPr>
        <w:t>Amarenco</w:t>
      </w:r>
      <w:proofErr w:type="spellEnd"/>
      <w:r w:rsidRPr="00D202E6">
        <w:rPr>
          <w:rFonts w:ascii="Times New Roman" w:hAnsi="Times New Roman"/>
          <w:sz w:val="20"/>
          <w:szCs w:val="20"/>
        </w:rPr>
        <w:t xml:space="preserve"> P, Lavallée PC, Monteiro Tavares L, </w:t>
      </w:r>
      <w:proofErr w:type="spellStart"/>
      <w:r w:rsidRPr="00D202E6">
        <w:rPr>
          <w:rFonts w:ascii="Times New Roman" w:hAnsi="Times New Roman"/>
          <w:sz w:val="20"/>
          <w:szCs w:val="20"/>
        </w:rPr>
        <w:t>Labreuche</w:t>
      </w:r>
      <w:proofErr w:type="spellEnd"/>
      <w:r w:rsidRPr="00D202E6">
        <w:rPr>
          <w:rFonts w:ascii="Times New Roman" w:hAnsi="Times New Roman"/>
          <w:sz w:val="20"/>
          <w:szCs w:val="20"/>
        </w:rPr>
        <w:t xml:space="preserve"> J, Albers GW, Abboud H, </w:t>
      </w:r>
      <w:proofErr w:type="spellStart"/>
      <w:r w:rsidRPr="00D202E6">
        <w:rPr>
          <w:rFonts w:ascii="Times New Roman" w:hAnsi="Times New Roman"/>
          <w:sz w:val="20"/>
          <w:szCs w:val="20"/>
        </w:rPr>
        <w:t>Anticoli</w:t>
      </w:r>
      <w:proofErr w:type="spellEnd"/>
      <w:r w:rsidRPr="00D202E6">
        <w:rPr>
          <w:rFonts w:ascii="Times New Roman" w:hAnsi="Times New Roman"/>
          <w:sz w:val="20"/>
          <w:szCs w:val="20"/>
        </w:rPr>
        <w:t xml:space="preserve"> S, Audebert H, Bornstein NM, Caplan LR, Correia M, Donnan GA, Ferro JM, Gongora-Rivera F, Heide W, </w:t>
      </w:r>
      <w:proofErr w:type="spellStart"/>
      <w:r w:rsidRPr="00D202E6">
        <w:rPr>
          <w:rFonts w:ascii="Times New Roman" w:hAnsi="Times New Roman"/>
          <w:sz w:val="20"/>
          <w:szCs w:val="20"/>
        </w:rPr>
        <w:t>Hennerici</w:t>
      </w:r>
      <w:proofErr w:type="spellEnd"/>
      <w:r w:rsidRPr="00D202E6">
        <w:rPr>
          <w:rFonts w:ascii="Times New Roman" w:hAnsi="Times New Roman"/>
          <w:sz w:val="20"/>
          <w:szCs w:val="20"/>
        </w:rPr>
        <w:t xml:space="preserve"> MG, Kelly PJ, Král M, Lin HF, Molina C, Park JM, </w:t>
      </w:r>
      <w:proofErr w:type="spellStart"/>
      <w:r w:rsidRPr="00D202E6">
        <w:rPr>
          <w:rFonts w:ascii="Times New Roman" w:hAnsi="Times New Roman"/>
          <w:sz w:val="20"/>
          <w:szCs w:val="20"/>
        </w:rPr>
        <w:t>Purroy</w:t>
      </w:r>
      <w:proofErr w:type="spellEnd"/>
      <w:r w:rsidRPr="00D202E6">
        <w:rPr>
          <w:rFonts w:ascii="Times New Roman" w:hAnsi="Times New Roman"/>
          <w:sz w:val="20"/>
          <w:szCs w:val="20"/>
        </w:rPr>
        <w:t xml:space="preserve"> F, Rothwell PM, Segura T, </w:t>
      </w:r>
      <w:proofErr w:type="spellStart"/>
      <w:r w:rsidRPr="00D202E6">
        <w:rPr>
          <w:rFonts w:ascii="Times New Roman" w:hAnsi="Times New Roman"/>
          <w:sz w:val="20"/>
          <w:szCs w:val="20"/>
        </w:rPr>
        <w:t>Školoudík</w:t>
      </w:r>
      <w:proofErr w:type="spellEnd"/>
      <w:r w:rsidRPr="00D202E6">
        <w:rPr>
          <w:rFonts w:ascii="Times New Roman" w:hAnsi="Times New Roman"/>
          <w:sz w:val="20"/>
          <w:szCs w:val="20"/>
        </w:rPr>
        <w:t xml:space="preserve"> D, Steg PG, </w:t>
      </w:r>
      <w:proofErr w:type="spellStart"/>
      <w:r w:rsidRPr="00D202E6">
        <w:rPr>
          <w:rFonts w:ascii="Times New Roman" w:hAnsi="Times New Roman"/>
          <w:sz w:val="20"/>
          <w:szCs w:val="20"/>
        </w:rPr>
        <w:t>Touboul</w:t>
      </w:r>
      <w:proofErr w:type="spellEnd"/>
      <w:r w:rsidRPr="00D202E6">
        <w:rPr>
          <w:rFonts w:ascii="Times New Roman" w:hAnsi="Times New Roman"/>
          <w:sz w:val="20"/>
          <w:szCs w:val="20"/>
        </w:rPr>
        <w:t xml:space="preserve"> PJ, Uchiyama </w:t>
      </w:r>
      <w:proofErr w:type="spellStart"/>
      <w:r w:rsidRPr="00D202E6">
        <w:rPr>
          <w:rFonts w:ascii="Times New Roman" w:hAnsi="Times New Roman"/>
          <w:sz w:val="20"/>
          <w:szCs w:val="20"/>
        </w:rPr>
        <w:t>S,Vicaut</w:t>
      </w:r>
      <w:proofErr w:type="spellEnd"/>
      <w:r w:rsidRPr="00D202E6">
        <w:rPr>
          <w:rFonts w:ascii="Times New Roman" w:hAnsi="Times New Roman"/>
          <w:sz w:val="20"/>
          <w:szCs w:val="20"/>
        </w:rPr>
        <w:t xml:space="preserve"> É, Wang </w:t>
      </w:r>
      <w:proofErr w:type="spellStart"/>
      <w:r w:rsidRPr="00D202E6">
        <w:rPr>
          <w:rFonts w:ascii="Times New Roman" w:hAnsi="Times New Roman"/>
          <w:sz w:val="20"/>
          <w:szCs w:val="20"/>
        </w:rPr>
        <w:t>Y,Wong</w:t>
      </w:r>
      <w:proofErr w:type="spellEnd"/>
      <w:r w:rsidRPr="00D202E6">
        <w:rPr>
          <w:rFonts w:ascii="Times New Roman" w:hAnsi="Times New Roman"/>
          <w:sz w:val="20"/>
          <w:szCs w:val="20"/>
        </w:rPr>
        <w:t xml:space="preserve"> LKS; Collaborators: Serbia: </w:t>
      </w: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Sternic</w:t>
      </w:r>
      <w:proofErr w:type="spellEnd"/>
      <w:r w:rsidRPr="00D202E6">
        <w:rPr>
          <w:rFonts w:ascii="Times New Roman" w:hAnsi="Times New Roman"/>
          <w:sz w:val="20"/>
          <w:szCs w:val="20"/>
        </w:rPr>
        <w:t xml:space="preserve"> N, Pavlovic A. TIAregistry.org Investigators. </w:t>
      </w:r>
      <w:hyperlink r:id="rId9" w:history="1">
        <w:r w:rsidRPr="00D202E6">
          <w:rPr>
            <w:rStyle w:val="Hyperlink"/>
            <w:rFonts w:ascii="Times New Roman" w:hAnsi="Times New Roman"/>
            <w:color w:val="auto"/>
            <w:sz w:val="20"/>
            <w:szCs w:val="20"/>
          </w:rPr>
          <w:t>https://www.nejm.org/doi/suppl/10.1056/NEJMoa1412981/suppl_file/nejmoa1 412981_appendix.pdf</w:t>
        </w:r>
      </w:hyperlink>
      <w:r w:rsidRPr="00D202E6">
        <w:rPr>
          <w:rFonts w:ascii="Times New Roman" w:hAnsi="Times New Roman"/>
          <w:sz w:val="20"/>
          <w:szCs w:val="20"/>
        </w:rPr>
        <w:t xml:space="preserve"> Five-Year Risk of Stroke after TIA or Minor Ischemic Stroke. N Engl J Med. 2018; 378(23):2182-2190. </w:t>
      </w:r>
      <w:proofErr w:type="spellStart"/>
      <w:r w:rsidRPr="00D202E6">
        <w:rPr>
          <w:rFonts w:ascii="Times New Roman" w:hAnsi="Times New Roman"/>
          <w:sz w:val="20"/>
          <w:szCs w:val="20"/>
        </w:rPr>
        <w:t>doi</w:t>
      </w:r>
      <w:proofErr w:type="spellEnd"/>
      <w:r w:rsidRPr="00D202E6">
        <w:rPr>
          <w:rFonts w:ascii="Times New Roman" w:hAnsi="Times New Roman"/>
          <w:sz w:val="20"/>
          <w:szCs w:val="20"/>
        </w:rPr>
        <w:t>: 10.1056/NEJMoa1802712. (M21, IF 79.258</w:t>
      </w:r>
      <w:r w:rsidRPr="00D202E6">
        <w:rPr>
          <w:rFonts w:ascii="Times New Roman" w:hAnsi="Times New Roman"/>
          <w:sz w:val="20"/>
          <w:szCs w:val="20"/>
          <w:lang w:val="sr-Latn-RS"/>
        </w:rPr>
        <w:t>; 1/2 IF 39.63</w:t>
      </w:r>
      <w:r w:rsidRPr="00D202E6">
        <w:rPr>
          <w:rFonts w:ascii="Times New Roman" w:hAnsi="Times New Roman"/>
          <w:sz w:val="20"/>
          <w:szCs w:val="20"/>
        </w:rPr>
        <w:t>)</w:t>
      </w:r>
    </w:p>
    <w:p w14:paraId="58EA7485" w14:textId="77777777" w:rsidR="00BD615B" w:rsidRPr="00D202E6" w:rsidRDefault="00BD615B" w:rsidP="00BD615B">
      <w:pPr>
        <w:pStyle w:val="ListParagraph"/>
        <w:spacing w:after="0" w:line="240" w:lineRule="auto"/>
        <w:ind w:left="284"/>
        <w:jc w:val="both"/>
        <w:rPr>
          <w:rFonts w:ascii="Times New Roman" w:hAnsi="Times New Roman"/>
          <w:sz w:val="20"/>
          <w:szCs w:val="20"/>
          <w:lang w:val="sr-Latn-RS"/>
        </w:rPr>
      </w:pPr>
    </w:p>
    <w:p w14:paraId="3584FBD1" w14:textId="77777777" w:rsidR="00BD615B" w:rsidRPr="00D202E6" w:rsidRDefault="00BD615B" w:rsidP="00BD615B">
      <w:pPr>
        <w:ind w:firstLine="0"/>
        <w:jc w:val="both"/>
        <w:rPr>
          <w:b/>
          <w:i/>
          <w:sz w:val="20"/>
        </w:rPr>
      </w:pPr>
      <w:r w:rsidRPr="00D202E6">
        <w:rPr>
          <w:b/>
          <w:i/>
          <w:sz w:val="20"/>
        </w:rPr>
        <w:t>Рад у часопису који је индексиран у Science Citation Index–U (SCI) EXPANDED без IF:</w:t>
      </w:r>
    </w:p>
    <w:p w14:paraId="49BD512C" w14:textId="77777777" w:rsidR="00BD615B" w:rsidRPr="00D202E6" w:rsidRDefault="00BD615B" w:rsidP="00604EF7">
      <w:pPr>
        <w:numPr>
          <w:ilvl w:val="0"/>
          <w:numId w:val="38"/>
        </w:numPr>
        <w:tabs>
          <w:tab w:val="clear" w:pos="720"/>
          <w:tab w:val="num" w:pos="426"/>
        </w:tabs>
        <w:ind w:left="284" w:hanging="284"/>
        <w:jc w:val="both"/>
        <w:rPr>
          <w:sz w:val="20"/>
          <w:lang w:val="sl-SI"/>
        </w:rPr>
      </w:pPr>
      <w:r w:rsidRPr="00D202E6">
        <w:rPr>
          <w:sz w:val="20"/>
          <w:lang w:val="sl-SI"/>
        </w:rPr>
        <w:t xml:space="preserve">Jovanović Z, Pavlovic A, Zidverc-Trajkovic J, </w:t>
      </w:r>
      <w:r w:rsidRPr="00D202E6">
        <w:rPr>
          <w:b/>
          <w:bCs/>
          <w:sz w:val="20"/>
          <w:lang w:val="sl-SI"/>
        </w:rPr>
        <w:t>Mijajlovic M</w:t>
      </w:r>
      <w:r w:rsidRPr="00D202E6">
        <w:rPr>
          <w:sz w:val="20"/>
          <w:lang w:val="sl-SI"/>
        </w:rPr>
        <w:t xml:space="preserve">, Radojičic A, Čovičković-Sternic N. </w:t>
      </w:r>
      <w:r w:rsidRPr="00D202E6">
        <w:rPr>
          <w:sz w:val="20"/>
        </w:rPr>
        <w:t>Transcranial Doppler test for evaluation of cerebral artery embolism-microemboli detection</w:t>
      </w:r>
      <w:r w:rsidRPr="00D202E6">
        <w:rPr>
          <w:sz w:val="20"/>
          <w:lang w:val="sl-SI"/>
        </w:rPr>
        <w:t>. Srp Arh Celok Lek.</w:t>
      </w:r>
      <w:r w:rsidRPr="00D202E6">
        <w:rPr>
          <w:rStyle w:val="ti2"/>
          <w:sz w:val="20"/>
          <w:szCs w:val="20"/>
          <w:lang w:val="sl-SI"/>
        </w:rPr>
        <w:t>2008;136  (5-6): 302-306.</w:t>
      </w:r>
      <w:r w:rsidRPr="00D202E6">
        <w:rPr>
          <w:sz w:val="20"/>
          <w:lang w:val="sl-SI"/>
        </w:rPr>
        <w:t xml:space="preserve">    </w:t>
      </w:r>
    </w:p>
    <w:p w14:paraId="7EDFF36D" w14:textId="77777777" w:rsidR="00BD615B" w:rsidRPr="00D202E6" w:rsidRDefault="00BD615B" w:rsidP="00604EF7">
      <w:pPr>
        <w:numPr>
          <w:ilvl w:val="0"/>
          <w:numId w:val="38"/>
        </w:numPr>
        <w:tabs>
          <w:tab w:val="clear" w:pos="720"/>
          <w:tab w:val="num" w:pos="426"/>
        </w:tabs>
        <w:ind w:left="284" w:hanging="284"/>
        <w:jc w:val="both"/>
        <w:rPr>
          <w:sz w:val="20"/>
          <w:lang w:val="sl-SI"/>
        </w:rPr>
      </w:pPr>
      <w:r w:rsidRPr="00D202E6">
        <w:rPr>
          <w:b/>
          <w:bCs/>
          <w:sz w:val="20"/>
          <w:lang w:val="sl-SI" w:eastAsia="de-DE"/>
        </w:rPr>
        <w:t>Mijajlovic M</w:t>
      </w:r>
      <w:r w:rsidRPr="00D202E6">
        <w:rPr>
          <w:sz w:val="20"/>
          <w:lang w:val="sl-SI" w:eastAsia="de-DE"/>
        </w:rPr>
        <w:t xml:space="preserve">, Petrovic I, Stojkovic T, Svetel M, Stefanova E, </w:t>
      </w:r>
      <w:r w:rsidRPr="00D202E6">
        <w:rPr>
          <w:sz w:val="20"/>
          <w:lang w:val="de-DE" w:eastAsia="de-DE"/>
        </w:rPr>
        <w:t xml:space="preserve">Kostic VS. </w:t>
      </w:r>
      <w:r w:rsidRPr="00D202E6">
        <w:rPr>
          <w:sz w:val="20"/>
        </w:rPr>
        <w:t>Transcranial parenchymal sonography in the diagnosis of Parkinson's disease</w:t>
      </w:r>
      <w:r w:rsidRPr="00D202E6">
        <w:rPr>
          <w:sz w:val="20"/>
          <w:lang w:eastAsia="de-DE"/>
        </w:rPr>
        <w:t>. Vojnosanit Pregl. 2008; 65(8): 601–605.</w:t>
      </w:r>
    </w:p>
    <w:p w14:paraId="708A92C2" w14:textId="77777777" w:rsidR="00BD615B" w:rsidRPr="00D202E6" w:rsidRDefault="00BD615B" w:rsidP="00604EF7">
      <w:pPr>
        <w:numPr>
          <w:ilvl w:val="0"/>
          <w:numId w:val="38"/>
        </w:numPr>
        <w:tabs>
          <w:tab w:val="clear" w:pos="720"/>
          <w:tab w:val="num" w:pos="426"/>
        </w:tabs>
        <w:ind w:left="284" w:hanging="284"/>
        <w:jc w:val="both"/>
        <w:rPr>
          <w:sz w:val="20"/>
          <w:lang w:val="sl-SI"/>
        </w:rPr>
      </w:pPr>
      <w:r w:rsidRPr="00D202E6">
        <w:rPr>
          <w:sz w:val="20"/>
          <w:lang w:val="sl-SI"/>
        </w:rPr>
        <w:t xml:space="preserve">Zidverc-Trajkovic J, Pavlovic A, Lackovic V, Bajcetic M, Carevic Z, Tomic G, Mandic G, </w:t>
      </w:r>
      <w:r w:rsidRPr="00D202E6">
        <w:rPr>
          <w:b/>
          <w:bCs/>
          <w:sz w:val="20"/>
          <w:lang w:val="sl-SI"/>
        </w:rPr>
        <w:t>Mijajlovic M</w:t>
      </w:r>
      <w:r w:rsidRPr="00D202E6">
        <w:rPr>
          <w:sz w:val="20"/>
          <w:lang w:val="sl-SI"/>
        </w:rPr>
        <w:t>, Jovanovic Z, Sternic N. Cerebralna autozomno dominantna arteriopatija sa subkortikalnim infartktima i leukoencefalopatijom (CADASIL)-prikaz tri bolesnika iz Srbije. Srp Arh Celok Lek. 2008; 136 (3-4): 148-153.</w:t>
      </w:r>
    </w:p>
    <w:p w14:paraId="0F2D078D" w14:textId="77777777" w:rsidR="00BD615B" w:rsidRPr="00D202E6" w:rsidRDefault="00BD615B" w:rsidP="00604EF7">
      <w:pPr>
        <w:numPr>
          <w:ilvl w:val="0"/>
          <w:numId w:val="38"/>
        </w:numPr>
        <w:tabs>
          <w:tab w:val="clear" w:pos="720"/>
          <w:tab w:val="num" w:pos="426"/>
        </w:tabs>
        <w:ind w:left="284" w:hanging="284"/>
        <w:jc w:val="both"/>
        <w:rPr>
          <w:sz w:val="20"/>
        </w:rPr>
      </w:pPr>
      <w:r w:rsidRPr="00D202E6">
        <w:rPr>
          <w:sz w:val="20"/>
        </w:rPr>
        <w:t xml:space="preserve">Jovanović ZB, Ilić M, Zidverc-Trajković J, Pavlović AM, </w:t>
      </w:r>
      <w:r w:rsidRPr="00D202E6">
        <w:rPr>
          <w:b/>
          <w:sz w:val="20"/>
        </w:rPr>
        <w:t xml:space="preserve">Mijajlović </w:t>
      </w:r>
      <w:r w:rsidRPr="00D202E6">
        <w:rPr>
          <w:b/>
          <w:sz w:val="20"/>
          <w:lang w:val="pl-PL"/>
        </w:rPr>
        <w:t>M</w:t>
      </w:r>
      <w:r w:rsidRPr="00D202E6">
        <w:rPr>
          <w:bCs/>
          <w:sz w:val="20"/>
          <w:lang w:val="pl-PL"/>
        </w:rPr>
        <w:t>,</w:t>
      </w:r>
      <w:r w:rsidRPr="00D202E6">
        <w:rPr>
          <w:sz w:val="20"/>
          <w:lang w:val="pl-PL"/>
        </w:rPr>
        <w:t xml:space="preserve"> Sternić N, Stanković S, Beslać-Bumbasirević L, Kostić VS. </w:t>
      </w:r>
      <w:r w:rsidRPr="00D202E6">
        <w:rPr>
          <w:sz w:val="20"/>
        </w:rPr>
        <w:t xml:space="preserve">Plasminogen activator inhibitor-1 in the evolution of stroke. Srp Arh Celok Lek. 2004; 132(5-6): 143-147. </w:t>
      </w:r>
    </w:p>
    <w:p w14:paraId="4D87756D" w14:textId="77777777" w:rsidR="00BD615B" w:rsidRPr="00D202E6" w:rsidRDefault="00BD615B" w:rsidP="00604EF7">
      <w:pPr>
        <w:numPr>
          <w:ilvl w:val="0"/>
          <w:numId w:val="38"/>
        </w:numPr>
        <w:tabs>
          <w:tab w:val="clear" w:pos="720"/>
          <w:tab w:val="num" w:pos="426"/>
        </w:tabs>
        <w:ind w:left="284" w:hanging="284"/>
        <w:jc w:val="both"/>
        <w:rPr>
          <w:sz w:val="20"/>
          <w:lang w:val="sl-SI"/>
        </w:rPr>
      </w:pPr>
      <w:r w:rsidRPr="00D202E6">
        <w:rPr>
          <w:sz w:val="20"/>
          <w:lang w:val="sl-SI"/>
        </w:rPr>
        <w:t xml:space="preserve">Zidverc-Trajković J, Pavlović AM, </w:t>
      </w:r>
      <w:r w:rsidRPr="00D202E6">
        <w:rPr>
          <w:b/>
          <w:sz w:val="20"/>
          <w:lang w:val="sl-SI"/>
        </w:rPr>
        <w:t>Mijajlović M</w:t>
      </w:r>
      <w:r w:rsidRPr="00D202E6">
        <w:rPr>
          <w:sz w:val="20"/>
          <w:lang w:val="sl-SI"/>
        </w:rPr>
        <w:t>, Jovanović Z, Sternić N. Paroxysmal hemicrania. Srp Arh Celok Lek. 2004; 132(3-4): 99-103.</w:t>
      </w:r>
    </w:p>
    <w:p w14:paraId="60B0C231" w14:textId="77777777" w:rsidR="00BD615B" w:rsidRPr="00D202E6" w:rsidRDefault="00BD615B" w:rsidP="00BD615B">
      <w:pPr>
        <w:jc w:val="both"/>
        <w:rPr>
          <w:sz w:val="20"/>
          <w:lang w:val="sl-SI"/>
        </w:rPr>
      </w:pPr>
    </w:p>
    <w:p w14:paraId="7816CBB5" w14:textId="77777777" w:rsidR="00BD615B" w:rsidRPr="00D202E6" w:rsidRDefault="00BD615B" w:rsidP="00BD615B">
      <w:pPr>
        <w:ind w:firstLine="0"/>
        <w:jc w:val="both"/>
        <w:rPr>
          <w:b/>
          <w:i/>
          <w:sz w:val="20"/>
        </w:rPr>
      </w:pPr>
      <w:r w:rsidRPr="00D202E6">
        <w:rPr>
          <w:b/>
          <w:i/>
          <w:sz w:val="20"/>
        </w:rPr>
        <w:t xml:space="preserve">Рад у часопису који је укључен  у </w:t>
      </w:r>
      <w:r w:rsidRPr="00D202E6">
        <w:rPr>
          <w:b/>
          <w:i/>
          <w:sz w:val="20"/>
          <w:lang w:val="sr-Latn-RS"/>
        </w:rPr>
        <w:t xml:space="preserve">базу података </w:t>
      </w:r>
      <w:r w:rsidRPr="00D202E6">
        <w:rPr>
          <w:b/>
          <w:i/>
          <w:sz w:val="20"/>
        </w:rPr>
        <w:t>MEDLINE:</w:t>
      </w:r>
    </w:p>
    <w:p w14:paraId="1D91CCE7" w14:textId="77777777" w:rsidR="00BD615B" w:rsidRPr="00D202E6" w:rsidRDefault="00BD615B" w:rsidP="00604EF7">
      <w:pPr>
        <w:pStyle w:val="ListParagraph"/>
        <w:numPr>
          <w:ilvl w:val="0"/>
          <w:numId w:val="39"/>
        </w:numPr>
        <w:spacing w:after="0" w:line="240" w:lineRule="auto"/>
        <w:ind w:left="284" w:hanging="284"/>
        <w:jc w:val="both"/>
        <w:rPr>
          <w:rFonts w:ascii="Times New Roman" w:hAnsi="Times New Roman"/>
          <w:sz w:val="20"/>
          <w:szCs w:val="20"/>
          <w:lang w:val="sl-SI"/>
        </w:rPr>
      </w:pPr>
      <w:r w:rsidRPr="00D202E6">
        <w:rPr>
          <w:rFonts w:ascii="Times New Roman" w:hAnsi="Times New Roman"/>
          <w:iCs/>
          <w:sz w:val="20"/>
          <w:szCs w:val="20"/>
        </w:rPr>
        <w:t xml:space="preserve">Stjepanović MI, Mihailović Vučinić V, Jovanović D, </w:t>
      </w:r>
      <w:proofErr w:type="spellStart"/>
      <w:r w:rsidRPr="00D202E6">
        <w:rPr>
          <w:rFonts w:ascii="Times New Roman" w:hAnsi="Times New Roman"/>
          <w:b/>
          <w:iCs/>
          <w:sz w:val="20"/>
          <w:szCs w:val="20"/>
        </w:rPr>
        <w:t>Mijajlović</w:t>
      </w:r>
      <w:proofErr w:type="spellEnd"/>
      <w:r w:rsidRPr="00D202E6">
        <w:rPr>
          <w:rFonts w:ascii="Times New Roman" w:hAnsi="Times New Roman"/>
          <w:b/>
          <w:iCs/>
          <w:sz w:val="20"/>
          <w:szCs w:val="20"/>
        </w:rPr>
        <w:t xml:space="preserve"> M</w:t>
      </w:r>
      <w:r w:rsidRPr="00D202E6">
        <w:rPr>
          <w:rFonts w:ascii="Times New Roman" w:hAnsi="Times New Roman"/>
          <w:iCs/>
          <w:sz w:val="20"/>
          <w:szCs w:val="20"/>
        </w:rPr>
        <w:t xml:space="preserve">, </w:t>
      </w:r>
      <w:proofErr w:type="spellStart"/>
      <w:r w:rsidRPr="00D202E6">
        <w:rPr>
          <w:rFonts w:ascii="Times New Roman" w:hAnsi="Times New Roman"/>
          <w:iCs/>
          <w:sz w:val="20"/>
          <w:szCs w:val="20"/>
        </w:rPr>
        <w:t>Škodrić</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Trifunović</w:t>
      </w:r>
      <w:proofErr w:type="spellEnd"/>
      <w:r w:rsidRPr="00D202E6">
        <w:rPr>
          <w:rFonts w:ascii="Times New Roman" w:hAnsi="Times New Roman"/>
          <w:iCs/>
          <w:sz w:val="20"/>
          <w:szCs w:val="20"/>
        </w:rPr>
        <w:t xml:space="preserve"> V, </w:t>
      </w:r>
      <w:proofErr w:type="spellStart"/>
      <w:r w:rsidRPr="00D202E6">
        <w:rPr>
          <w:rFonts w:ascii="Times New Roman" w:hAnsi="Times New Roman"/>
          <w:iCs/>
          <w:sz w:val="20"/>
          <w:szCs w:val="20"/>
        </w:rPr>
        <w:t>Videnović</w:t>
      </w:r>
      <w:proofErr w:type="spellEnd"/>
      <w:r w:rsidRPr="00D202E6">
        <w:rPr>
          <w:rFonts w:ascii="Times New Roman" w:hAnsi="Times New Roman"/>
          <w:iCs/>
          <w:sz w:val="20"/>
          <w:szCs w:val="20"/>
        </w:rPr>
        <w:t xml:space="preserve"> Ivanov J. Radiological presentation of </w:t>
      </w:r>
      <w:proofErr w:type="spellStart"/>
      <w:r w:rsidRPr="00D202E6">
        <w:rPr>
          <w:rFonts w:ascii="Times New Roman" w:hAnsi="Times New Roman"/>
          <w:iCs/>
          <w:sz w:val="20"/>
          <w:szCs w:val="20"/>
        </w:rPr>
        <w:t>neurosarcoidosis</w:t>
      </w:r>
      <w:proofErr w:type="spellEnd"/>
      <w:r w:rsidRPr="00D202E6">
        <w:rPr>
          <w:rFonts w:ascii="Times New Roman" w:hAnsi="Times New Roman"/>
          <w:iCs/>
          <w:sz w:val="20"/>
          <w:szCs w:val="20"/>
        </w:rPr>
        <w:t xml:space="preserve">. </w:t>
      </w:r>
      <w:r w:rsidRPr="00D202E6">
        <w:rPr>
          <w:rFonts w:ascii="Times New Roman" w:eastAsia="TimesNewRomanPSMT" w:hAnsi="Times New Roman"/>
          <w:sz w:val="20"/>
          <w:szCs w:val="20"/>
        </w:rPr>
        <w:t>Med Pregl 2014; 67 (1-2): 24-27.</w:t>
      </w:r>
    </w:p>
    <w:p w14:paraId="7D6E6DFD" w14:textId="77777777" w:rsidR="00BD615B" w:rsidRPr="00D202E6" w:rsidRDefault="00BD615B" w:rsidP="00604EF7">
      <w:pPr>
        <w:pStyle w:val="ListParagraph"/>
        <w:numPr>
          <w:ilvl w:val="0"/>
          <w:numId w:val="39"/>
        </w:numPr>
        <w:spacing w:after="0" w:line="240" w:lineRule="auto"/>
        <w:ind w:left="284" w:hanging="284"/>
        <w:jc w:val="both"/>
        <w:rPr>
          <w:rFonts w:ascii="Times New Roman" w:hAnsi="Times New Roman"/>
          <w:sz w:val="20"/>
          <w:szCs w:val="20"/>
          <w:lang w:val="sl-SI"/>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MD.</w:t>
      </w:r>
      <w:r w:rsidRPr="00D202E6">
        <w:rPr>
          <w:rFonts w:ascii="Times New Roman" w:hAnsi="Times New Roman"/>
          <w:sz w:val="20"/>
          <w:szCs w:val="20"/>
        </w:rPr>
        <w:t xml:space="preserve"> Thrombolytic or endovascular</w:t>
      </w:r>
      <w:r w:rsidRPr="00D202E6">
        <w:rPr>
          <w:rFonts w:ascii="Times New Roman" w:hAnsi="Times New Roman"/>
          <w:sz w:val="20"/>
          <w:szCs w:val="20"/>
          <w:lang w:val="sl-SI"/>
        </w:rPr>
        <w:t xml:space="preserve"> </w:t>
      </w:r>
      <w:r w:rsidRPr="00D202E6">
        <w:rPr>
          <w:rFonts w:ascii="Times New Roman" w:hAnsi="Times New Roman"/>
          <w:sz w:val="20"/>
          <w:szCs w:val="20"/>
        </w:rPr>
        <w:t xml:space="preserve">therapy for acute ischemic stroke: Time is brain. J </w:t>
      </w:r>
      <w:proofErr w:type="spellStart"/>
      <w:r w:rsidRPr="00D202E6">
        <w:rPr>
          <w:rFonts w:ascii="Times New Roman" w:hAnsi="Times New Roman"/>
          <w:sz w:val="20"/>
          <w:szCs w:val="20"/>
        </w:rPr>
        <w:t>Neurosci</w:t>
      </w:r>
      <w:proofErr w:type="spellEnd"/>
      <w:r w:rsidRPr="00D202E6">
        <w:rPr>
          <w:rFonts w:ascii="Times New Roman" w:hAnsi="Times New Roman"/>
          <w:sz w:val="20"/>
          <w:szCs w:val="20"/>
        </w:rPr>
        <w:t xml:space="preserve"> Rural </w:t>
      </w:r>
      <w:proofErr w:type="spellStart"/>
      <w:r w:rsidRPr="00D202E6">
        <w:rPr>
          <w:rFonts w:ascii="Times New Roman" w:hAnsi="Times New Roman"/>
          <w:sz w:val="20"/>
          <w:szCs w:val="20"/>
        </w:rPr>
        <w:t>Pract</w:t>
      </w:r>
      <w:proofErr w:type="spellEnd"/>
      <w:r w:rsidRPr="00D202E6">
        <w:rPr>
          <w:rFonts w:ascii="Times New Roman" w:hAnsi="Times New Roman"/>
          <w:sz w:val="20"/>
          <w:szCs w:val="20"/>
        </w:rPr>
        <w:t xml:space="preserve"> 2014; 5:3-5.</w:t>
      </w:r>
    </w:p>
    <w:p w14:paraId="107E8C55" w14:textId="77777777" w:rsidR="00BD615B" w:rsidRPr="00D202E6" w:rsidRDefault="00BD615B" w:rsidP="00604EF7">
      <w:pPr>
        <w:pStyle w:val="ListParagraph"/>
        <w:numPr>
          <w:ilvl w:val="0"/>
          <w:numId w:val="39"/>
        </w:numPr>
        <w:spacing w:after="0" w:line="240" w:lineRule="auto"/>
        <w:ind w:left="284" w:hanging="284"/>
        <w:jc w:val="both"/>
        <w:rPr>
          <w:rFonts w:ascii="Times New Roman" w:hAnsi="Times New Roman"/>
          <w:sz w:val="20"/>
          <w:szCs w:val="20"/>
          <w:lang w:val="sl-SI"/>
        </w:rPr>
      </w:pPr>
      <w:r w:rsidRPr="00D202E6">
        <w:rPr>
          <w:rFonts w:ascii="Times New Roman" w:hAnsi="Times New Roman"/>
          <w:iCs/>
          <w:sz w:val="20"/>
          <w:szCs w:val="20"/>
        </w:rPr>
        <w:t xml:space="preserve">Stjepanović MI, Mihailović Vučinić V, Jovanović D, </w:t>
      </w:r>
      <w:proofErr w:type="spellStart"/>
      <w:r w:rsidRPr="00D202E6">
        <w:rPr>
          <w:rFonts w:ascii="Times New Roman" w:hAnsi="Times New Roman"/>
          <w:b/>
          <w:iCs/>
          <w:sz w:val="20"/>
          <w:szCs w:val="20"/>
        </w:rPr>
        <w:t>Mijajlović</w:t>
      </w:r>
      <w:proofErr w:type="spellEnd"/>
      <w:r w:rsidRPr="00D202E6">
        <w:rPr>
          <w:rFonts w:ascii="Times New Roman" w:hAnsi="Times New Roman"/>
          <w:b/>
          <w:iCs/>
          <w:sz w:val="20"/>
          <w:szCs w:val="20"/>
        </w:rPr>
        <w:t xml:space="preserve"> M</w:t>
      </w:r>
      <w:r w:rsidRPr="00D202E6">
        <w:rPr>
          <w:rFonts w:ascii="Times New Roman" w:hAnsi="Times New Roman"/>
          <w:iCs/>
          <w:sz w:val="20"/>
          <w:szCs w:val="20"/>
        </w:rPr>
        <w:t xml:space="preserve">, </w:t>
      </w:r>
      <w:proofErr w:type="spellStart"/>
      <w:r w:rsidRPr="00D202E6">
        <w:rPr>
          <w:rFonts w:ascii="Times New Roman" w:hAnsi="Times New Roman"/>
          <w:iCs/>
          <w:sz w:val="20"/>
          <w:szCs w:val="20"/>
        </w:rPr>
        <w:t>Škodrić</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Trifunović</w:t>
      </w:r>
      <w:proofErr w:type="spellEnd"/>
      <w:r w:rsidRPr="00D202E6">
        <w:rPr>
          <w:rFonts w:ascii="Times New Roman" w:hAnsi="Times New Roman"/>
          <w:iCs/>
          <w:sz w:val="20"/>
          <w:szCs w:val="20"/>
        </w:rPr>
        <w:t xml:space="preserve"> V, Stjepanović MM. </w:t>
      </w:r>
      <w:r w:rsidRPr="00D202E6">
        <w:rPr>
          <w:rFonts w:ascii="Times New Roman" w:hAnsi="Times New Roman"/>
          <w:bCs/>
          <w:sz w:val="20"/>
          <w:szCs w:val="20"/>
        </w:rPr>
        <w:t xml:space="preserve">Diagnosis of </w:t>
      </w:r>
      <w:proofErr w:type="spellStart"/>
      <w:r w:rsidRPr="00D202E6">
        <w:rPr>
          <w:rFonts w:ascii="Times New Roman" w:hAnsi="Times New Roman"/>
          <w:bCs/>
          <w:sz w:val="20"/>
          <w:szCs w:val="20"/>
        </w:rPr>
        <w:t>neurosarcoidosis</w:t>
      </w:r>
      <w:proofErr w:type="spellEnd"/>
      <w:r w:rsidRPr="00D202E6">
        <w:rPr>
          <w:rFonts w:ascii="Times New Roman" w:hAnsi="Times New Roman"/>
          <w:bCs/>
          <w:sz w:val="20"/>
          <w:szCs w:val="20"/>
        </w:rPr>
        <w:t>: Necessity of biopsy.</w:t>
      </w:r>
      <w:r w:rsidRPr="00D202E6">
        <w:rPr>
          <w:rFonts w:ascii="Times New Roman" w:hAnsi="Times New Roman"/>
          <w:b/>
          <w:bCs/>
          <w:sz w:val="20"/>
          <w:szCs w:val="20"/>
        </w:rPr>
        <w:t xml:space="preserve"> </w:t>
      </w:r>
      <w:r w:rsidRPr="00D202E6">
        <w:rPr>
          <w:rFonts w:ascii="Times New Roman" w:eastAsia="TimesNewRomanPSMT" w:hAnsi="Times New Roman"/>
          <w:sz w:val="20"/>
          <w:szCs w:val="20"/>
        </w:rPr>
        <w:t>Med Pregl 2014; 67 (3-4): 97-99.</w:t>
      </w:r>
    </w:p>
    <w:p w14:paraId="61DA5173" w14:textId="77777777" w:rsidR="00BD615B" w:rsidRPr="00D202E6" w:rsidRDefault="00BD615B" w:rsidP="00604EF7">
      <w:pPr>
        <w:pStyle w:val="ListParagraph"/>
        <w:numPr>
          <w:ilvl w:val="0"/>
          <w:numId w:val="39"/>
        </w:numPr>
        <w:spacing w:after="0" w:line="240" w:lineRule="auto"/>
        <w:ind w:left="284" w:hanging="284"/>
        <w:jc w:val="both"/>
        <w:rPr>
          <w:rFonts w:ascii="Times New Roman" w:hAnsi="Times New Roman"/>
          <w:sz w:val="20"/>
          <w:szCs w:val="20"/>
          <w:lang w:val="sl-SI"/>
        </w:rPr>
      </w:pPr>
      <w:r w:rsidRPr="00D202E6">
        <w:rPr>
          <w:rFonts w:ascii="Times New Roman" w:hAnsi="Times New Roman"/>
          <w:iCs/>
          <w:sz w:val="20"/>
          <w:szCs w:val="20"/>
        </w:rPr>
        <w:t xml:space="preserve">Stjepanović MI, Mihailović Vučinić V, Jovanović D, </w:t>
      </w:r>
      <w:proofErr w:type="spellStart"/>
      <w:r w:rsidRPr="00D202E6">
        <w:rPr>
          <w:rFonts w:ascii="Times New Roman" w:hAnsi="Times New Roman"/>
          <w:b/>
          <w:iCs/>
          <w:sz w:val="20"/>
          <w:szCs w:val="20"/>
        </w:rPr>
        <w:t>Mijajlović</w:t>
      </w:r>
      <w:proofErr w:type="spellEnd"/>
      <w:r w:rsidRPr="00D202E6">
        <w:rPr>
          <w:rFonts w:ascii="Times New Roman" w:hAnsi="Times New Roman"/>
          <w:b/>
          <w:iCs/>
          <w:sz w:val="20"/>
          <w:szCs w:val="20"/>
        </w:rPr>
        <w:t xml:space="preserve"> M</w:t>
      </w:r>
      <w:r w:rsidRPr="00D202E6">
        <w:rPr>
          <w:rFonts w:ascii="Times New Roman" w:hAnsi="Times New Roman"/>
          <w:iCs/>
          <w:sz w:val="20"/>
          <w:szCs w:val="20"/>
        </w:rPr>
        <w:t xml:space="preserve">, </w:t>
      </w:r>
      <w:proofErr w:type="spellStart"/>
      <w:r w:rsidRPr="00D202E6">
        <w:rPr>
          <w:rFonts w:ascii="Times New Roman" w:hAnsi="Times New Roman"/>
          <w:iCs/>
          <w:sz w:val="20"/>
          <w:szCs w:val="20"/>
        </w:rPr>
        <w:t>Škodrić</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Trifunović</w:t>
      </w:r>
      <w:proofErr w:type="spellEnd"/>
      <w:r w:rsidRPr="00D202E6">
        <w:rPr>
          <w:rFonts w:ascii="Times New Roman" w:hAnsi="Times New Roman"/>
          <w:iCs/>
          <w:sz w:val="20"/>
          <w:szCs w:val="20"/>
        </w:rPr>
        <w:t xml:space="preserve"> V, Stjepanović MM. </w:t>
      </w:r>
      <w:r w:rsidRPr="00D202E6">
        <w:rPr>
          <w:rFonts w:ascii="Times New Roman" w:hAnsi="Times New Roman"/>
          <w:sz w:val="20"/>
          <w:szCs w:val="20"/>
        </w:rPr>
        <w:t xml:space="preserve">Treatment of </w:t>
      </w:r>
      <w:proofErr w:type="spellStart"/>
      <w:r w:rsidRPr="00D202E6">
        <w:rPr>
          <w:rFonts w:ascii="Times New Roman" w:hAnsi="Times New Roman"/>
          <w:sz w:val="20"/>
          <w:szCs w:val="20"/>
        </w:rPr>
        <w:t>neurosarcoidosis</w:t>
      </w:r>
      <w:proofErr w:type="spellEnd"/>
      <w:r w:rsidRPr="00D202E6">
        <w:rPr>
          <w:rFonts w:ascii="Times New Roman" w:hAnsi="Times New Roman"/>
          <w:sz w:val="20"/>
          <w:szCs w:val="20"/>
        </w:rPr>
        <w:t xml:space="preserve"> - innovations and challenges</w:t>
      </w:r>
      <w:r w:rsidRPr="00D202E6">
        <w:rPr>
          <w:rFonts w:ascii="Times New Roman" w:hAnsi="Times New Roman"/>
          <w:bCs/>
          <w:sz w:val="20"/>
          <w:szCs w:val="20"/>
        </w:rPr>
        <w:t>.</w:t>
      </w:r>
      <w:r w:rsidRPr="00D202E6">
        <w:rPr>
          <w:rFonts w:ascii="Times New Roman" w:hAnsi="Times New Roman"/>
          <w:b/>
          <w:bCs/>
          <w:sz w:val="20"/>
          <w:szCs w:val="20"/>
        </w:rPr>
        <w:t xml:space="preserve"> </w:t>
      </w:r>
      <w:r w:rsidRPr="00D202E6">
        <w:rPr>
          <w:rFonts w:ascii="Times New Roman" w:eastAsia="TimesNewRomanPSMT" w:hAnsi="Times New Roman"/>
          <w:sz w:val="20"/>
          <w:szCs w:val="20"/>
        </w:rPr>
        <w:t>Med Pregl 2014; 67 (5-6): 161-66.</w:t>
      </w:r>
    </w:p>
    <w:p w14:paraId="0F7387F1" w14:textId="77777777" w:rsidR="00BD615B" w:rsidRPr="00D202E6" w:rsidRDefault="00BD615B" w:rsidP="00604EF7">
      <w:pPr>
        <w:pStyle w:val="ListParagraph"/>
        <w:numPr>
          <w:ilvl w:val="0"/>
          <w:numId w:val="39"/>
        </w:numPr>
        <w:spacing w:after="0" w:line="240" w:lineRule="auto"/>
        <w:ind w:left="284" w:hanging="284"/>
        <w:jc w:val="both"/>
        <w:rPr>
          <w:rFonts w:ascii="Times New Roman" w:hAnsi="Times New Roman"/>
          <w:sz w:val="20"/>
          <w:szCs w:val="20"/>
          <w:lang w:val="sl-SI"/>
        </w:rPr>
      </w:pPr>
      <w:proofErr w:type="spellStart"/>
      <w:r w:rsidRPr="00D202E6">
        <w:rPr>
          <w:rFonts w:ascii="Times New Roman" w:hAnsi="Times New Roman"/>
          <w:sz w:val="20"/>
          <w:szCs w:val="20"/>
        </w:rPr>
        <w:t>Sternic</w:t>
      </w:r>
      <w:proofErr w:type="spellEnd"/>
      <w:r w:rsidRPr="00D202E6">
        <w:rPr>
          <w:rFonts w:ascii="Times New Roman" w:hAnsi="Times New Roman"/>
          <w:sz w:val="20"/>
          <w:szCs w:val="20"/>
        </w:rPr>
        <w:t xml:space="preserve"> N, </w:t>
      </w: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Tomic G, Pavlovic A. Dysarthria and Mutism. </w:t>
      </w:r>
      <w:r w:rsidRPr="00D202E6">
        <w:rPr>
          <w:rFonts w:ascii="Times New Roman" w:hAnsi="Times New Roman"/>
          <w:sz w:val="20"/>
          <w:szCs w:val="20"/>
          <w:lang w:val="it-IT"/>
        </w:rPr>
        <w:t xml:space="preserve">Paciaroni M, Agnelli G, Caso V, Bogousslavsky J (Eds): Manifestations of Stroke. </w:t>
      </w:r>
      <w:r w:rsidRPr="00D202E6">
        <w:rPr>
          <w:rStyle w:val="jrnl"/>
          <w:rFonts w:ascii="Times New Roman" w:eastAsia="SimSun" w:hAnsi="Times New Roman"/>
          <w:sz w:val="20"/>
          <w:szCs w:val="20"/>
        </w:rPr>
        <w:t xml:space="preserve">Front Neurol </w:t>
      </w:r>
      <w:proofErr w:type="spellStart"/>
      <w:r w:rsidRPr="00D202E6">
        <w:rPr>
          <w:rStyle w:val="jrnl"/>
          <w:rFonts w:ascii="Times New Roman" w:eastAsia="SimSun" w:hAnsi="Times New Roman"/>
          <w:sz w:val="20"/>
          <w:szCs w:val="20"/>
        </w:rPr>
        <w:t>Neurosci</w:t>
      </w:r>
      <w:proofErr w:type="spellEnd"/>
      <w:r w:rsidRPr="00D202E6">
        <w:rPr>
          <w:rFonts w:ascii="Times New Roman" w:hAnsi="Times New Roman"/>
          <w:sz w:val="20"/>
          <w:szCs w:val="20"/>
        </w:rPr>
        <w:t>. 2012; 30:83-5.</w:t>
      </w:r>
    </w:p>
    <w:p w14:paraId="5E32CFE3" w14:textId="77777777" w:rsidR="00BD615B" w:rsidRPr="00D202E6" w:rsidRDefault="00BD615B" w:rsidP="00BD615B">
      <w:pPr>
        <w:ind w:firstLine="0"/>
        <w:jc w:val="both"/>
        <w:rPr>
          <w:sz w:val="20"/>
          <w:lang w:val="sl-SI"/>
        </w:rPr>
      </w:pPr>
    </w:p>
    <w:p w14:paraId="5E5E1F2A" w14:textId="77777777" w:rsidR="00BD615B" w:rsidRPr="00D202E6" w:rsidRDefault="00BD615B" w:rsidP="00BD615B">
      <w:pPr>
        <w:ind w:firstLine="0"/>
        <w:jc w:val="both"/>
        <w:rPr>
          <w:b/>
          <w:i/>
          <w:sz w:val="20"/>
          <w:lang w:val="sl-SI"/>
        </w:rPr>
      </w:pPr>
      <w:r w:rsidRPr="00D202E6">
        <w:rPr>
          <w:b/>
          <w:i/>
          <w:sz w:val="20"/>
          <w:lang w:val="sl-SI"/>
        </w:rPr>
        <w:t>Рад у часопису Медицинска истраживања:</w:t>
      </w:r>
    </w:p>
    <w:p w14:paraId="5BDE7715" w14:textId="77777777" w:rsidR="00BD615B" w:rsidRPr="00D202E6" w:rsidRDefault="00BD615B" w:rsidP="00604EF7">
      <w:pPr>
        <w:pStyle w:val="ListParagraph"/>
        <w:numPr>
          <w:ilvl w:val="0"/>
          <w:numId w:val="40"/>
        </w:numPr>
        <w:spacing w:after="0" w:line="240" w:lineRule="auto"/>
        <w:ind w:left="284" w:hanging="284"/>
        <w:jc w:val="both"/>
        <w:rPr>
          <w:rFonts w:ascii="Times New Roman" w:hAnsi="Times New Roman"/>
          <w:sz w:val="20"/>
          <w:szCs w:val="20"/>
          <w:lang w:val="sl-SI"/>
        </w:rPr>
      </w:pPr>
      <w:r w:rsidRPr="00D202E6">
        <w:rPr>
          <w:rFonts w:ascii="Times New Roman" w:hAnsi="Times New Roman"/>
          <w:sz w:val="20"/>
          <w:szCs w:val="20"/>
          <w:lang w:val="sr-Cyrl-RS"/>
        </w:rPr>
        <w:t xml:space="preserve"> </w:t>
      </w:r>
      <w:r w:rsidRPr="00D202E6">
        <w:rPr>
          <w:rFonts w:ascii="Times New Roman" w:hAnsi="Times New Roman"/>
          <w:sz w:val="20"/>
          <w:szCs w:val="20"/>
          <w:lang w:val="sl-SI"/>
        </w:rPr>
        <w:t xml:space="preserve">Cvetković A, </w:t>
      </w:r>
      <w:r w:rsidRPr="00D202E6">
        <w:rPr>
          <w:rFonts w:ascii="Times New Roman" w:hAnsi="Times New Roman"/>
          <w:b/>
          <w:sz w:val="20"/>
          <w:szCs w:val="20"/>
          <w:lang w:val="sl-SI"/>
        </w:rPr>
        <w:t>Mijajlović M</w:t>
      </w:r>
      <w:r w:rsidRPr="00D202E6">
        <w:rPr>
          <w:rFonts w:ascii="Times New Roman" w:hAnsi="Times New Roman"/>
          <w:sz w:val="20"/>
          <w:szCs w:val="20"/>
          <w:lang w:val="sl-SI"/>
        </w:rPr>
        <w:t xml:space="preserve">, Jokić A. Kardiogena glavobolja. Medicinska istaživanja 2023; 56(2):49-54 | DOI: </w:t>
      </w:r>
      <w:r w:rsidRPr="00D202E6">
        <w:rPr>
          <w:rFonts w:ascii="Times New Roman" w:hAnsi="Times New Roman"/>
          <w:sz w:val="20"/>
          <w:szCs w:val="20"/>
          <w:lang w:val="sr-Cyrl-RS"/>
        </w:rPr>
        <w:t xml:space="preserve">  </w:t>
      </w:r>
    </w:p>
    <w:p w14:paraId="008B3EE5" w14:textId="77777777" w:rsidR="00BD615B" w:rsidRPr="00D202E6" w:rsidRDefault="00BD615B" w:rsidP="00BD615B">
      <w:pPr>
        <w:pStyle w:val="ListParagraph"/>
        <w:spacing w:after="0" w:line="240" w:lineRule="auto"/>
        <w:ind w:left="284"/>
        <w:jc w:val="both"/>
        <w:rPr>
          <w:rFonts w:ascii="Times New Roman" w:hAnsi="Times New Roman"/>
          <w:sz w:val="20"/>
          <w:szCs w:val="20"/>
          <w:lang w:val="sl-SI"/>
        </w:rPr>
      </w:pPr>
      <w:r w:rsidRPr="00D202E6">
        <w:rPr>
          <w:rFonts w:ascii="Times New Roman" w:hAnsi="Times New Roman"/>
          <w:sz w:val="20"/>
          <w:szCs w:val="20"/>
          <w:lang w:val="sr-Cyrl-RS"/>
        </w:rPr>
        <w:t xml:space="preserve"> </w:t>
      </w:r>
      <w:r w:rsidRPr="00D202E6">
        <w:rPr>
          <w:rFonts w:ascii="Times New Roman" w:hAnsi="Times New Roman"/>
          <w:sz w:val="20"/>
          <w:szCs w:val="20"/>
          <w:lang w:val="sl-SI"/>
        </w:rPr>
        <w:t>10.5937/medi56-42945</w:t>
      </w:r>
    </w:p>
    <w:p w14:paraId="78F877A2" w14:textId="77777777" w:rsidR="00BD615B" w:rsidRPr="00D202E6" w:rsidRDefault="00BD615B" w:rsidP="00604EF7">
      <w:pPr>
        <w:pStyle w:val="ListParagraph"/>
        <w:numPr>
          <w:ilvl w:val="0"/>
          <w:numId w:val="40"/>
        </w:numPr>
        <w:spacing w:after="0" w:line="240" w:lineRule="auto"/>
        <w:ind w:left="360"/>
        <w:jc w:val="both"/>
        <w:rPr>
          <w:rFonts w:ascii="Times New Roman" w:hAnsi="Times New Roman"/>
          <w:sz w:val="20"/>
          <w:szCs w:val="20"/>
          <w:lang w:val="it-IT"/>
        </w:rPr>
      </w:pPr>
      <w:r w:rsidRPr="00D202E6">
        <w:rPr>
          <w:rFonts w:ascii="Times New Roman" w:hAnsi="Times New Roman"/>
          <w:sz w:val="20"/>
          <w:szCs w:val="20"/>
          <w:lang w:val="sl-SI"/>
        </w:rPr>
        <w:t xml:space="preserve">Stefanova E, Sternic N, Radak DJ, Petrovic B, Ziropadja LJ, Obradovic J, </w:t>
      </w:r>
      <w:r w:rsidRPr="00D202E6">
        <w:rPr>
          <w:rFonts w:ascii="Times New Roman" w:hAnsi="Times New Roman"/>
          <w:b/>
          <w:bCs/>
          <w:sz w:val="20"/>
          <w:szCs w:val="20"/>
          <w:lang w:val="sl-SI"/>
        </w:rPr>
        <w:t>Mijajlovic M</w:t>
      </w:r>
      <w:r w:rsidRPr="00D202E6">
        <w:rPr>
          <w:rFonts w:ascii="Times New Roman" w:hAnsi="Times New Roman"/>
          <w:sz w:val="20"/>
          <w:szCs w:val="20"/>
          <w:lang w:val="sl-SI"/>
        </w:rPr>
        <w:t xml:space="preserve">, Kostic VS. </w:t>
      </w:r>
      <w:r w:rsidRPr="00D202E6">
        <w:rPr>
          <w:rFonts w:ascii="Times New Roman" w:hAnsi="Times New Roman"/>
          <w:sz w:val="20"/>
          <w:szCs w:val="20"/>
          <w:lang w:val="it-IT"/>
        </w:rPr>
        <w:t>Neuropsihološki deficiti kod bolesnika sa asimptomatskom stenozom karotidnih arterija. Medicinska istraživanja. 2003; 37(1): 25-29.</w:t>
      </w:r>
    </w:p>
    <w:p w14:paraId="07630C4C" w14:textId="77777777" w:rsidR="0056523D" w:rsidRDefault="0056523D" w:rsidP="00BD615B">
      <w:pPr>
        <w:ind w:firstLine="0"/>
        <w:jc w:val="both"/>
        <w:rPr>
          <w:b/>
          <w:i/>
          <w:sz w:val="20"/>
        </w:rPr>
      </w:pPr>
    </w:p>
    <w:p w14:paraId="3211A772" w14:textId="7DB79884" w:rsidR="00BD615B" w:rsidRPr="00D202E6" w:rsidRDefault="00BD615B" w:rsidP="00BD615B">
      <w:pPr>
        <w:ind w:firstLine="0"/>
        <w:jc w:val="both"/>
        <w:rPr>
          <w:b/>
          <w:i/>
          <w:sz w:val="20"/>
        </w:rPr>
      </w:pPr>
      <w:r w:rsidRPr="00D202E6">
        <w:rPr>
          <w:b/>
          <w:i/>
          <w:sz w:val="20"/>
        </w:rPr>
        <w:t>Цео рад у часопису који није укључен у горе поменуте базе података:</w:t>
      </w:r>
    </w:p>
    <w:p w14:paraId="6A51A198"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sz w:val="20"/>
          <w:szCs w:val="20"/>
          <w:lang w:val="it-IT"/>
        </w:rPr>
        <w:t xml:space="preserve">Jorgačević B, Radišić V, Vlaisavljević T, </w:t>
      </w:r>
      <w:r w:rsidRPr="00D202E6">
        <w:rPr>
          <w:rFonts w:ascii="Times New Roman" w:hAnsi="Times New Roman"/>
          <w:b/>
          <w:sz w:val="20"/>
          <w:szCs w:val="20"/>
          <w:lang w:val="it-IT"/>
        </w:rPr>
        <w:t>Mijajlović M.</w:t>
      </w:r>
      <w:r w:rsidRPr="00D202E6">
        <w:rPr>
          <w:rFonts w:ascii="Times New Roman" w:hAnsi="Times New Roman"/>
          <w:sz w:val="20"/>
          <w:szCs w:val="20"/>
          <w:lang w:val="it-IT"/>
        </w:rPr>
        <w:t xml:space="preserve"> Neurološke kontraindikacije za izdavanje lekarskog uverenja nosiocima oružja Svet rada; ISSN: 1451-7841; UDK331.4:61; 2023; 19(5): 436-447. </w:t>
      </w:r>
    </w:p>
    <w:p w14:paraId="58B1349C"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it-IT"/>
        </w:rPr>
        <w:t>Mijajlović M.</w:t>
      </w:r>
      <w:r w:rsidRPr="00D202E6">
        <w:rPr>
          <w:rFonts w:ascii="Times New Roman" w:hAnsi="Times New Roman"/>
          <w:sz w:val="20"/>
          <w:szCs w:val="20"/>
          <w:lang w:val="it-IT"/>
        </w:rPr>
        <w:t xml:space="preserve"> Transcranial ultrasound examination of the brain parenchyma in neuropsychiatric diseases. Galenika Medical Journal, 2023; 2(6):61-68.</w:t>
      </w:r>
      <w:r w:rsidRPr="00D202E6">
        <w:rPr>
          <w:rFonts w:ascii="Times New Roman" w:hAnsi="Times New Roman"/>
          <w:sz w:val="20"/>
          <w:szCs w:val="20"/>
        </w:rPr>
        <w:t xml:space="preserve"> </w:t>
      </w:r>
      <w:hyperlink r:id="rId10" w:history="1">
        <w:r w:rsidRPr="00D202E6">
          <w:rPr>
            <w:rStyle w:val="Hyperlink"/>
            <w:rFonts w:ascii="Times New Roman" w:hAnsi="Times New Roman"/>
            <w:color w:val="auto"/>
            <w:sz w:val="20"/>
            <w:szCs w:val="20"/>
            <w:lang w:val="it-IT"/>
          </w:rPr>
          <w:t>https://scindeks-clanci.ceon.rs/data/pdf/2812-8575/2023/2812-85752306055M.pdf</w:t>
        </w:r>
      </w:hyperlink>
      <w:r w:rsidRPr="00D202E6">
        <w:rPr>
          <w:rFonts w:ascii="Times New Roman" w:hAnsi="Times New Roman"/>
          <w:sz w:val="20"/>
          <w:szCs w:val="20"/>
          <w:lang w:val="it-IT"/>
        </w:rPr>
        <w:t xml:space="preserve"> </w:t>
      </w:r>
    </w:p>
    <w:p w14:paraId="213C3032"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it-IT"/>
        </w:rPr>
        <w:t>Mijajlović M.</w:t>
      </w:r>
      <w:r w:rsidRPr="00D202E6">
        <w:rPr>
          <w:rFonts w:ascii="Times New Roman" w:hAnsi="Times New Roman"/>
          <w:sz w:val="20"/>
          <w:szCs w:val="20"/>
          <w:lang w:val="it-IT"/>
        </w:rPr>
        <w:t xml:space="preserve"> Vaskularno kognitivno oštećenje-osvrt na Covid 19 infekciju. Svet rada; ISSN: 1451-7841; UDK331.4:61; 2022; 19( 5):. 436-447. </w:t>
      </w:r>
    </w:p>
    <w:p w14:paraId="1D11BABE"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Pavlovic A., Stojanovski N., Veselinovic N., </w:t>
      </w:r>
      <w:proofErr w:type="spellStart"/>
      <w:r w:rsidRPr="00D202E6">
        <w:rPr>
          <w:rFonts w:ascii="Times New Roman" w:hAnsi="Times New Roman"/>
          <w:sz w:val="20"/>
          <w:szCs w:val="20"/>
        </w:rPr>
        <w:t>Zidverc-Trajkovic</w:t>
      </w:r>
      <w:proofErr w:type="spellEnd"/>
      <w:r w:rsidRPr="00D202E6">
        <w:rPr>
          <w:rFonts w:ascii="Times New Roman" w:hAnsi="Times New Roman"/>
          <w:sz w:val="20"/>
          <w:szCs w:val="20"/>
        </w:rPr>
        <w:t xml:space="preserve"> J.</w:t>
      </w:r>
      <w:r w:rsidRPr="00D202E6">
        <w:rPr>
          <w:rFonts w:ascii="Times New Roman" w:hAnsi="Times New Roman"/>
          <w:sz w:val="20"/>
          <w:szCs w:val="20"/>
          <w:lang w:val="it-IT"/>
        </w:rPr>
        <w:t xml:space="preserve">. </w:t>
      </w:r>
      <w:r w:rsidRPr="00D202E6">
        <w:rPr>
          <w:rFonts w:ascii="Times New Roman" w:hAnsi="Times New Roman"/>
          <w:sz w:val="20"/>
          <w:szCs w:val="20"/>
        </w:rPr>
        <w:t xml:space="preserve">Transcranial Brain Parenchyma Ultrasonography in Neurodegenerative and Psychiatric Diseases – an Update.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2018; 14(1): 41-46.</w:t>
      </w:r>
    </w:p>
    <w:p w14:paraId="4C35D6ED"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proofErr w:type="spellStart"/>
      <w:r w:rsidRPr="00D202E6">
        <w:rPr>
          <w:rFonts w:ascii="Times New Roman" w:hAnsi="Times New Roman"/>
          <w:b/>
          <w:sz w:val="20"/>
          <w:szCs w:val="20"/>
        </w:rPr>
        <w:lastRenderedPageBreak/>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V. Aleksic, N. </w:t>
      </w:r>
      <w:proofErr w:type="spellStart"/>
      <w:r w:rsidRPr="00D202E6">
        <w:rPr>
          <w:rFonts w:ascii="Times New Roman" w:hAnsi="Times New Roman"/>
          <w:sz w:val="20"/>
          <w:szCs w:val="20"/>
        </w:rPr>
        <w:t>Sternic</w:t>
      </w:r>
      <w:proofErr w:type="spellEnd"/>
      <w:r w:rsidRPr="00D202E6">
        <w:rPr>
          <w:rFonts w:ascii="Times New Roman" w:hAnsi="Times New Roman"/>
          <w:sz w:val="20"/>
          <w:szCs w:val="20"/>
        </w:rPr>
        <w:t xml:space="preserve">, N. Bornstein. Management of the “HYPER” triad in Acute Ischemic Stroke: Hypertension, Hyperglycemia, Hyperthermia.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2017; 13(1): 22-34. </w:t>
      </w:r>
      <w:hyperlink r:id="rId11" w:history="1">
        <w:r w:rsidRPr="00D202E6">
          <w:rPr>
            <w:rStyle w:val="Hyperlink"/>
            <w:rFonts w:ascii="Times New Roman" w:hAnsi="Times New Roman"/>
            <w:color w:val="auto"/>
            <w:sz w:val="20"/>
            <w:szCs w:val="20"/>
          </w:rPr>
          <w:t>http://www.neurosonology-bg.com/images/ean_rtc_sofia_2014/sp-vol13-2017-1.pdf</w:t>
        </w:r>
      </w:hyperlink>
    </w:p>
    <w:p w14:paraId="48831C03" w14:textId="77777777" w:rsidR="00BD615B" w:rsidRPr="00D202E6" w:rsidRDefault="00BD615B" w:rsidP="00604EF7">
      <w:pPr>
        <w:pStyle w:val="ListParagraph"/>
        <w:numPr>
          <w:ilvl w:val="0"/>
          <w:numId w:val="41"/>
        </w:numPr>
        <w:spacing w:after="0" w:line="240" w:lineRule="auto"/>
        <w:ind w:left="284" w:hanging="284"/>
        <w:jc w:val="both"/>
        <w:rPr>
          <w:rStyle w:val="Hyperlink"/>
          <w:rFonts w:ascii="Times New Roman" w:hAnsi="Times New Roman"/>
          <w:color w:val="auto"/>
          <w:sz w:val="20"/>
          <w:szCs w:val="20"/>
          <w:lang w:val="it-IT"/>
        </w:rPr>
      </w:pPr>
      <w:r w:rsidRPr="00D202E6">
        <w:rPr>
          <w:rFonts w:ascii="Times New Roman" w:hAnsi="Times New Roman"/>
          <w:sz w:val="20"/>
          <w:szCs w:val="20"/>
          <w:lang w:val="it-IT"/>
        </w:rPr>
        <w:t xml:space="preserve">Mirkovic M, </w:t>
      </w:r>
      <w:r w:rsidRPr="00D202E6">
        <w:rPr>
          <w:rFonts w:ascii="Times New Roman" w:hAnsi="Times New Roman"/>
          <w:b/>
          <w:sz w:val="20"/>
          <w:szCs w:val="20"/>
          <w:lang w:val="it-IT"/>
        </w:rPr>
        <w:t>Mijajlovic M.</w:t>
      </w:r>
      <w:r w:rsidRPr="00D202E6">
        <w:rPr>
          <w:rFonts w:ascii="Times New Roman" w:hAnsi="Times New Roman"/>
          <w:sz w:val="20"/>
          <w:szCs w:val="20"/>
          <w:lang w:val="it-IT"/>
        </w:rPr>
        <w:t xml:space="preserve"> </w:t>
      </w:r>
      <w:r w:rsidRPr="00D202E6">
        <w:rPr>
          <w:rFonts w:ascii="Times New Roman" w:hAnsi="Times New Roman"/>
          <w:sz w:val="20"/>
          <w:szCs w:val="20"/>
        </w:rPr>
        <w:t xml:space="preserve">Review of the Treatment Strategies for Asymptomatic Carotid Stenosis.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2016; 12(1): 30-7. </w:t>
      </w:r>
      <w:hyperlink r:id="rId12" w:history="1">
        <w:r w:rsidRPr="00D202E6">
          <w:rPr>
            <w:rStyle w:val="Hyperlink"/>
            <w:rFonts w:ascii="Times New Roman" w:hAnsi="Times New Roman"/>
            <w:color w:val="auto"/>
            <w:sz w:val="20"/>
            <w:szCs w:val="20"/>
          </w:rPr>
          <w:t>http://8loopers.com/neuro/spisanie-banmh/sp-vol12-2016-1.pdf</w:t>
        </w:r>
      </w:hyperlink>
    </w:p>
    <w:p w14:paraId="68D677BA"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it-IT"/>
        </w:rPr>
        <w:t>Mijajlović M.</w:t>
      </w:r>
      <w:r w:rsidRPr="00D202E6">
        <w:rPr>
          <w:rFonts w:ascii="Times New Roman" w:hAnsi="Times New Roman"/>
          <w:sz w:val="20"/>
          <w:szCs w:val="20"/>
          <w:lang w:val="it-IT"/>
        </w:rPr>
        <w:t xml:space="preserve"> </w:t>
      </w:r>
      <w:proofErr w:type="spellStart"/>
      <w:r w:rsidRPr="00D202E6">
        <w:rPr>
          <w:rFonts w:ascii="Times New Roman" w:hAnsi="Times New Roman"/>
          <w:sz w:val="20"/>
          <w:szCs w:val="20"/>
        </w:rPr>
        <w:t>Tromboze</w:t>
      </w:r>
      <w:proofErr w:type="spellEnd"/>
      <w:r w:rsidRPr="00D202E6">
        <w:rPr>
          <w:rFonts w:ascii="Times New Roman" w:hAnsi="Times New Roman"/>
          <w:sz w:val="20"/>
          <w:szCs w:val="20"/>
        </w:rPr>
        <w:t xml:space="preserve"> vena </w:t>
      </w:r>
      <w:proofErr w:type="spellStart"/>
      <w:r w:rsidRPr="00D202E6">
        <w:rPr>
          <w:rFonts w:ascii="Times New Roman" w:hAnsi="Times New Roman"/>
          <w:sz w:val="20"/>
          <w:szCs w:val="20"/>
        </w:rPr>
        <w:t>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venskih</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sinusa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mozga</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terapijske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mogućnosti</w:t>
      </w:r>
      <w:proofErr w:type="spellEnd"/>
      <w:r w:rsidRPr="00D202E6">
        <w:rPr>
          <w:rFonts w:ascii="Times New Roman" w:hAnsi="Times New Roman"/>
          <w:sz w:val="20"/>
          <w:szCs w:val="20"/>
        </w:rPr>
        <w:t xml:space="preserve">. </w:t>
      </w:r>
      <w:r w:rsidRPr="00D202E6">
        <w:rPr>
          <w:rFonts w:ascii="Times New Roman" w:hAnsi="Times New Roman"/>
          <w:sz w:val="20"/>
          <w:szCs w:val="20"/>
          <w:lang w:val="it-IT"/>
        </w:rPr>
        <w:t>Sinapsa (ISSN: 2217-9879) 2015; 15-16: 55-61.</w:t>
      </w:r>
      <w:r w:rsidRPr="00D202E6">
        <w:rPr>
          <w:rFonts w:ascii="Times New Roman" w:hAnsi="Times New Roman"/>
          <w:sz w:val="20"/>
          <w:szCs w:val="20"/>
        </w:rPr>
        <w:t xml:space="preserve"> </w:t>
      </w:r>
      <w:hyperlink r:id="rId13" w:history="1">
        <w:r w:rsidRPr="00D202E6">
          <w:rPr>
            <w:rStyle w:val="Hyperlink"/>
            <w:rFonts w:ascii="Times New Roman" w:hAnsi="Times New Roman"/>
            <w:color w:val="auto"/>
            <w:sz w:val="20"/>
            <w:szCs w:val="20"/>
            <w:lang w:val="it-IT"/>
          </w:rPr>
          <w:t>http://www.drustvoneurologasrbije.org/sinapsa/SINAPSA_dec_2015.pdf</w:t>
        </w:r>
      </w:hyperlink>
    </w:p>
    <w:p w14:paraId="06BC1635"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Markovic Z., </w:t>
      </w:r>
      <w:proofErr w:type="spellStart"/>
      <w:r w:rsidRPr="00D202E6">
        <w:rPr>
          <w:rFonts w:ascii="Times New Roman" w:hAnsi="Times New Roman"/>
          <w:sz w:val="20"/>
          <w:szCs w:val="20"/>
        </w:rPr>
        <w:t>Svabic-Medjedovic</w:t>
      </w:r>
      <w:proofErr w:type="spellEnd"/>
      <w:r w:rsidRPr="00D202E6">
        <w:rPr>
          <w:rFonts w:ascii="Times New Roman" w:hAnsi="Times New Roman"/>
          <w:sz w:val="20"/>
          <w:szCs w:val="20"/>
        </w:rPr>
        <w:t xml:space="preserve"> T., Pavlovic A., Jovanovic Z., </w:t>
      </w:r>
      <w:proofErr w:type="spellStart"/>
      <w:r w:rsidRPr="00D202E6">
        <w:rPr>
          <w:rFonts w:ascii="Times New Roman" w:hAnsi="Times New Roman"/>
          <w:sz w:val="20"/>
          <w:szCs w:val="20"/>
        </w:rPr>
        <w:t>Zidverc-Trajkovic</w:t>
      </w:r>
      <w:proofErr w:type="spellEnd"/>
      <w:r w:rsidRPr="00D202E6">
        <w:rPr>
          <w:rFonts w:ascii="Times New Roman" w:hAnsi="Times New Roman"/>
          <w:sz w:val="20"/>
          <w:szCs w:val="20"/>
        </w:rPr>
        <w:t xml:space="preserve"> J., </w:t>
      </w:r>
      <w:proofErr w:type="spellStart"/>
      <w:r w:rsidRPr="00D202E6">
        <w:rPr>
          <w:rFonts w:ascii="Times New Roman" w:hAnsi="Times New Roman"/>
          <w:sz w:val="20"/>
          <w:szCs w:val="20"/>
        </w:rPr>
        <w:t>Radojicic</w:t>
      </w:r>
      <w:proofErr w:type="spellEnd"/>
      <w:r w:rsidRPr="00D202E6">
        <w:rPr>
          <w:rFonts w:ascii="Times New Roman" w:hAnsi="Times New Roman"/>
          <w:sz w:val="20"/>
          <w:szCs w:val="20"/>
        </w:rPr>
        <w:t xml:space="preserve"> A., Veselinovic N., </w:t>
      </w:r>
      <w:proofErr w:type="spellStart"/>
      <w:r w:rsidRPr="00D202E6">
        <w:rPr>
          <w:rFonts w:ascii="Times New Roman" w:hAnsi="Times New Roman"/>
          <w:sz w:val="20"/>
          <w:szCs w:val="20"/>
        </w:rPr>
        <w:t>Sternic</w:t>
      </w:r>
      <w:proofErr w:type="spellEnd"/>
      <w:r w:rsidRPr="00D202E6">
        <w:rPr>
          <w:rFonts w:ascii="Times New Roman" w:hAnsi="Times New Roman"/>
          <w:sz w:val="20"/>
          <w:szCs w:val="20"/>
        </w:rPr>
        <w:t xml:space="preserve"> N.. Correlation between Transcranial Contrast Ultrasound and Transesophageal Echocardiography in Detection of right-to-left Cardiac Shunts.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2015; 11(2): 69-74. </w:t>
      </w:r>
      <w:hyperlink r:id="rId14" w:history="1">
        <w:r w:rsidRPr="00D202E6">
          <w:rPr>
            <w:rStyle w:val="Hyperlink"/>
            <w:rFonts w:ascii="Times New Roman" w:hAnsi="Times New Roman"/>
            <w:color w:val="auto"/>
            <w:sz w:val="20"/>
            <w:szCs w:val="20"/>
          </w:rPr>
          <w:t>http://8loopers.com/neuro/spisanie-banmh/sp-vol11-2015-2.pdf</w:t>
        </w:r>
      </w:hyperlink>
    </w:p>
    <w:p w14:paraId="78AC977D"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sz w:val="20"/>
          <w:szCs w:val="20"/>
        </w:rPr>
        <w:t xml:space="preserve">Bornstein, N. M. and </w:t>
      </w: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M.</w:t>
      </w:r>
      <w:r w:rsidRPr="00D202E6">
        <w:rPr>
          <w:rFonts w:ascii="Times New Roman" w:hAnsi="Times New Roman"/>
          <w:sz w:val="20"/>
          <w:szCs w:val="20"/>
        </w:rPr>
        <w:t xml:space="preserve"> Management of the "hyper" link in acute </w:t>
      </w:r>
      <w:proofErr w:type="spellStart"/>
      <w:r w:rsidRPr="00D202E6">
        <w:rPr>
          <w:rFonts w:ascii="Times New Roman" w:hAnsi="Times New Roman"/>
          <w:sz w:val="20"/>
          <w:szCs w:val="20"/>
        </w:rPr>
        <w:t>ischaemic</w:t>
      </w:r>
      <w:proofErr w:type="spellEnd"/>
      <w:r w:rsidRPr="00D202E6">
        <w:rPr>
          <w:rFonts w:ascii="Times New Roman" w:hAnsi="Times New Roman"/>
          <w:sz w:val="20"/>
          <w:szCs w:val="20"/>
        </w:rPr>
        <w:t xml:space="preserve"> stroke: hypertension, </w:t>
      </w:r>
      <w:proofErr w:type="spellStart"/>
      <w:r w:rsidRPr="00D202E6">
        <w:rPr>
          <w:rFonts w:ascii="Times New Roman" w:hAnsi="Times New Roman"/>
          <w:sz w:val="20"/>
          <w:szCs w:val="20"/>
        </w:rPr>
        <w:t>hyperglycaemia</w:t>
      </w:r>
      <w:proofErr w:type="spellEnd"/>
      <w:r w:rsidRPr="00D202E6">
        <w:rPr>
          <w:rFonts w:ascii="Times New Roman" w:hAnsi="Times New Roman"/>
          <w:sz w:val="20"/>
          <w:szCs w:val="20"/>
        </w:rPr>
        <w:t xml:space="preserve">, hyperthermia. World Stroke Academy 2014; 2: 14. </w:t>
      </w:r>
      <w:proofErr w:type="spellStart"/>
      <w:r w:rsidRPr="00D202E6">
        <w:rPr>
          <w:rFonts w:ascii="Times New Roman" w:hAnsi="Times New Roman"/>
          <w:sz w:val="20"/>
          <w:szCs w:val="20"/>
        </w:rPr>
        <w:t>doi</w:t>
      </w:r>
      <w:proofErr w:type="spellEnd"/>
      <w:r w:rsidRPr="00D202E6">
        <w:rPr>
          <w:rFonts w:ascii="Times New Roman" w:hAnsi="Times New Roman"/>
          <w:sz w:val="20"/>
          <w:szCs w:val="20"/>
        </w:rPr>
        <w:t>: 10.1002/wsa2.20036</w:t>
      </w:r>
    </w:p>
    <w:p w14:paraId="103C8502"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sl-SI"/>
        </w:rPr>
        <w:t>Mijajlovic M.</w:t>
      </w:r>
      <w:r w:rsidRPr="00D202E6">
        <w:rPr>
          <w:rFonts w:ascii="Times New Roman" w:hAnsi="Times New Roman"/>
          <w:sz w:val="20"/>
          <w:szCs w:val="20"/>
          <w:lang w:val="sl-SI"/>
        </w:rPr>
        <w:t xml:space="preserve"> </w:t>
      </w:r>
      <w:r w:rsidRPr="00D202E6">
        <w:rPr>
          <w:rFonts w:ascii="Times New Roman" w:hAnsi="Times New Roman"/>
          <w:sz w:val="20"/>
          <w:szCs w:val="20"/>
        </w:rPr>
        <w:t xml:space="preserve">Ultrasound imaging of brain parenchyma, temporal arteries and </w:t>
      </w:r>
      <w:proofErr w:type="spellStart"/>
      <w:r w:rsidRPr="00D202E6">
        <w:rPr>
          <w:rFonts w:ascii="Times New Roman" w:hAnsi="Times New Roman"/>
          <w:sz w:val="20"/>
          <w:szCs w:val="20"/>
        </w:rPr>
        <w:t>orbita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2014; 10(2): 138-44. </w:t>
      </w:r>
      <w:hyperlink r:id="rId15" w:history="1">
        <w:r w:rsidRPr="00D202E6">
          <w:rPr>
            <w:rStyle w:val="Hyperlink"/>
            <w:rFonts w:ascii="Times New Roman" w:hAnsi="Times New Roman"/>
            <w:color w:val="auto"/>
            <w:sz w:val="20"/>
            <w:szCs w:val="20"/>
          </w:rPr>
          <w:t>http://8loopers.com/neuro/spisanie-banmh/sp-vol10-2014-2.pdf</w:t>
        </w:r>
      </w:hyperlink>
    </w:p>
    <w:p w14:paraId="7CC75518"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proofErr w:type="spellStart"/>
      <w:r w:rsidRPr="00D202E6">
        <w:rPr>
          <w:rFonts w:ascii="Times New Roman" w:hAnsi="Times New Roman"/>
          <w:sz w:val="20"/>
          <w:szCs w:val="20"/>
        </w:rPr>
        <w:t>Švabić</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Međedović</w:t>
      </w:r>
      <w:proofErr w:type="spellEnd"/>
      <w:r w:rsidRPr="00D202E6">
        <w:rPr>
          <w:rFonts w:ascii="Times New Roman" w:hAnsi="Times New Roman"/>
          <w:sz w:val="20"/>
          <w:szCs w:val="20"/>
        </w:rPr>
        <w:t xml:space="preserve"> T, </w:t>
      </w: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Grujičić</w:t>
      </w:r>
      <w:proofErr w:type="spellEnd"/>
      <w:r w:rsidRPr="00D202E6">
        <w:rPr>
          <w:rFonts w:ascii="Times New Roman" w:hAnsi="Times New Roman"/>
          <w:sz w:val="20"/>
          <w:szCs w:val="20"/>
        </w:rPr>
        <w:t xml:space="preserve"> D, </w:t>
      </w:r>
      <w:proofErr w:type="spellStart"/>
      <w:r w:rsidRPr="00D202E6">
        <w:rPr>
          <w:rFonts w:ascii="Times New Roman" w:hAnsi="Times New Roman"/>
          <w:sz w:val="20"/>
          <w:szCs w:val="20"/>
        </w:rPr>
        <w:t>Čovičković</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Šternić</w:t>
      </w:r>
      <w:proofErr w:type="spellEnd"/>
      <w:r w:rsidRPr="00D202E6">
        <w:rPr>
          <w:rFonts w:ascii="Times New Roman" w:hAnsi="Times New Roman"/>
          <w:sz w:val="20"/>
          <w:szCs w:val="20"/>
        </w:rPr>
        <w:t xml:space="preserve"> N. </w:t>
      </w:r>
      <w:proofErr w:type="spellStart"/>
      <w:r w:rsidRPr="00D202E6">
        <w:rPr>
          <w:rFonts w:ascii="Times New Roman" w:hAnsi="Times New Roman"/>
          <w:sz w:val="20"/>
          <w:szCs w:val="20"/>
        </w:rPr>
        <w:t>Akutno</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monokularno</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slepilo</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izazvano</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rupturom</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aneurizme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prednje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komunikantne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arterije</w:t>
      </w:r>
      <w:proofErr w:type="spellEnd"/>
      <w:r w:rsidRPr="00D202E6">
        <w:rPr>
          <w:rFonts w:ascii="Times New Roman" w:hAnsi="Times New Roman"/>
          <w:sz w:val="20"/>
          <w:szCs w:val="20"/>
        </w:rPr>
        <w:t xml:space="preserve">. </w:t>
      </w:r>
      <w:r w:rsidRPr="00D202E6">
        <w:rPr>
          <w:rFonts w:ascii="Times New Roman" w:hAnsi="Times New Roman"/>
          <w:sz w:val="20"/>
          <w:szCs w:val="20"/>
          <w:lang w:val="it-IT"/>
        </w:rPr>
        <w:t>Sinapsa (ISSN: 2217-9879) 2013; 7-8: 7-11.</w:t>
      </w:r>
    </w:p>
    <w:p w14:paraId="061882D7"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lang w:val="sr-Cyrl-RS"/>
        </w:rPr>
        <w:t xml:space="preserve"> М</w:t>
      </w:r>
      <w:r w:rsidRPr="00D202E6">
        <w:rPr>
          <w:rFonts w:ascii="Times New Roman" w:hAnsi="Times New Roman"/>
          <w:sz w:val="20"/>
          <w:szCs w:val="20"/>
        </w:rPr>
        <w:t>. Transcranial sonography in psychiatric diseases. Perspectives in Medicine 2012; 1-12:357-361.</w:t>
      </w:r>
    </w:p>
    <w:p w14:paraId="7560352A"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it-IT"/>
        </w:rPr>
        <w:t>Mijajlović M,</w:t>
      </w:r>
      <w:r w:rsidRPr="00D202E6">
        <w:rPr>
          <w:rFonts w:ascii="Times New Roman" w:hAnsi="Times New Roman"/>
          <w:sz w:val="20"/>
          <w:szCs w:val="20"/>
          <w:lang w:val="it-IT"/>
        </w:rPr>
        <w:t xml:space="preserve"> Svetel M, Tomić A, Pekmezović T, Kostić V. Transkranijalna parenhimska sonografija u diferencijalnog dijagnozi hepatičke i neurološke forme Wilsonove bolesti. Sinapsa (ISSN: 2217-9879) 2012; 1-2: 36-43.</w:t>
      </w:r>
      <w:r w:rsidRPr="00D202E6">
        <w:rPr>
          <w:rFonts w:ascii="Times New Roman" w:hAnsi="Times New Roman"/>
          <w:b/>
          <w:sz w:val="20"/>
          <w:szCs w:val="20"/>
        </w:rPr>
        <w:t xml:space="preserve"> </w:t>
      </w:r>
    </w:p>
    <w:p w14:paraId="06E47BE8"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it-IT"/>
        </w:rPr>
        <w:t>Mijajlović M</w:t>
      </w:r>
      <w:r w:rsidRPr="00D202E6">
        <w:rPr>
          <w:rFonts w:ascii="Times New Roman" w:hAnsi="Times New Roman"/>
          <w:sz w:val="20"/>
          <w:szCs w:val="20"/>
          <w:lang w:val="it-IT"/>
        </w:rPr>
        <w:t>, Zidverc-Trajković J, Stanimirović D, Janković Lj, Šternić N. Clinical and psychiatric manifestations of burning mouth syndrome. Curr Top Neurol Psychiatr Relat Discip 2011; 19 (3-4): 37-43.</w:t>
      </w:r>
    </w:p>
    <w:p w14:paraId="06721946"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proofErr w:type="spellStart"/>
      <w:r w:rsidRPr="00D202E6">
        <w:rPr>
          <w:rFonts w:ascii="Times New Roman" w:hAnsi="Times New Roman"/>
          <w:sz w:val="20"/>
          <w:szCs w:val="20"/>
        </w:rPr>
        <w:t>Jotić</w:t>
      </w:r>
      <w:proofErr w:type="spellEnd"/>
      <w:r w:rsidRPr="00D202E6">
        <w:rPr>
          <w:rFonts w:ascii="Times New Roman" w:hAnsi="Times New Roman"/>
          <w:sz w:val="20"/>
          <w:szCs w:val="20"/>
        </w:rPr>
        <w:t xml:space="preserve"> A, Lalić NM, Kostić VS, </w:t>
      </w:r>
      <w:proofErr w:type="spellStart"/>
      <w:r w:rsidRPr="00D202E6">
        <w:rPr>
          <w:rFonts w:ascii="Times New Roman" w:hAnsi="Times New Roman"/>
          <w:sz w:val="20"/>
          <w:szCs w:val="20"/>
        </w:rPr>
        <w:t>Čovičković-Šternić</w:t>
      </w:r>
      <w:proofErr w:type="spellEnd"/>
      <w:r w:rsidRPr="00D202E6">
        <w:rPr>
          <w:rFonts w:ascii="Times New Roman" w:hAnsi="Times New Roman"/>
          <w:sz w:val="20"/>
          <w:szCs w:val="20"/>
        </w:rPr>
        <w:t xml:space="preserve"> NM, Lalić K, </w:t>
      </w:r>
      <w:proofErr w:type="spellStart"/>
      <w:r w:rsidRPr="00D202E6">
        <w:rPr>
          <w:rFonts w:ascii="Times New Roman" w:hAnsi="Times New Roman"/>
          <w:sz w:val="20"/>
          <w:szCs w:val="20"/>
        </w:rPr>
        <w:t>Miličić</w:t>
      </w:r>
      <w:proofErr w:type="spellEnd"/>
      <w:r w:rsidRPr="00D202E6">
        <w:rPr>
          <w:rFonts w:ascii="Times New Roman" w:hAnsi="Times New Roman"/>
          <w:sz w:val="20"/>
          <w:szCs w:val="20"/>
        </w:rPr>
        <w:t xml:space="preserve"> T, </w:t>
      </w: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Lukić L, Rajković N, </w:t>
      </w:r>
      <w:proofErr w:type="spellStart"/>
      <w:r w:rsidRPr="00D202E6">
        <w:rPr>
          <w:rFonts w:ascii="Times New Roman" w:hAnsi="Times New Roman"/>
          <w:sz w:val="20"/>
          <w:szCs w:val="20"/>
        </w:rPr>
        <w:t>Maćešić</w:t>
      </w:r>
      <w:proofErr w:type="spellEnd"/>
      <w:r w:rsidRPr="00D202E6">
        <w:rPr>
          <w:rFonts w:ascii="Times New Roman" w:hAnsi="Times New Roman"/>
          <w:sz w:val="20"/>
          <w:szCs w:val="20"/>
        </w:rPr>
        <w:t xml:space="preserve"> M, Aleksić S, Seferović-Mitrović J, Stošić L, </w:t>
      </w:r>
      <w:proofErr w:type="spellStart"/>
      <w:r w:rsidRPr="00D202E6">
        <w:rPr>
          <w:rFonts w:ascii="Times New Roman" w:hAnsi="Times New Roman"/>
          <w:sz w:val="20"/>
          <w:szCs w:val="20"/>
        </w:rPr>
        <w:t>Zamaklar</w:t>
      </w:r>
      <w:proofErr w:type="spellEnd"/>
      <w:r w:rsidRPr="00D202E6">
        <w:rPr>
          <w:rFonts w:ascii="Times New Roman" w:hAnsi="Times New Roman"/>
          <w:sz w:val="20"/>
          <w:szCs w:val="20"/>
        </w:rPr>
        <w:t xml:space="preserve"> M. Ischemic stroke in patients with type 2 diabetes: relationship between decreased insulin sensitivity and fibrinolysis impairment.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glasnik</w:t>
      </w:r>
      <w:proofErr w:type="spellEnd"/>
      <w:r w:rsidRPr="00D202E6">
        <w:rPr>
          <w:rFonts w:ascii="Times New Roman" w:hAnsi="Times New Roman"/>
          <w:sz w:val="20"/>
          <w:szCs w:val="20"/>
        </w:rPr>
        <w:t xml:space="preserve">. 2011; 16(41): 37-49. </w:t>
      </w:r>
      <w:hyperlink r:id="rId16" w:history="1">
        <w:r w:rsidRPr="00D202E6">
          <w:rPr>
            <w:rStyle w:val="Hyperlink"/>
            <w:rFonts w:ascii="Times New Roman" w:hAnsi="Times New Roman"/>
            <w:color w:val="auto"/>
            <w:sz w:val="20"/>
            <w:szCs w:val="20"/>
          </w:rPr>
          <w:t>http://www.cigota.rs/sites/default/files/4rad41.pdf</w:t>
        </w:r>
      </w:hyperlink>
    </w:p>
    <w:p w14:paraId="6240496D" w14:textId="77777777" w:rsidR="00BD615B" w:rsidRPr="00D202E6" w:rsidRDefault="00BD615B" w:rsidP="00604EF7">
      <w:pPr>
        <w:pStyle w:val="ListParagraph"/>
        <w:numPr>
          <w:ilvl w:val="0"/>
          <w:numId w:val="41"/>
        </w:numPr>
        <w:spacing w:after="0" w:line="240" w:lineRule="auto"/>
        <w:ind w:left="284" w:hanging="284"/>
        <w:jc w:val="both"/>
        <w:rPr>
          <w:rFonts w:ascii="Times New Roman" w:hAnsi="Times New Roman"/>
          <w:sz w:val="20"/>
          <w:szCs w:val="20"/>
          <w:lang w:val="it-IT"/>
        </w:rPr>
      </w:pPr>
      <w:r w:rsidRPr="00D202E6">
        <w:rPr>
          <w:rFonts w:ascii="Times New Roman" w:hAnsi="Times New Roman"/>
          <w:b/>
          <w:sz w:val="20"/>
          <w:szCs w:val="20"/>
          <w:lang w:val="it-IT"/>
        </w:rPr>
        <w:t>Mijajlović M</w:t>
      </w:r>
      <w:r w:rsidRPr="00D202E6">
        <w:rPr>
          <w:rFonts w:ascii="Times New Roman" w:hAnsi="Times New Roman"/>
          <w:sz w:val="20"/>
          <w:szCs w:val="20"/>
          <w:lang w:val="it-IT"/>
        </w:rPr>
        <w:t>, Pavlović A, Mirković M, Šternić N. Connection between leukoaraiosis and ischemic stroke. Curr Top Neurol Psychiatr Relat Discip. 2011; 19 (1): 41-47.</w:t>
      </w:r>
    </w:p>
    <w:p w14:paraId="574DC0E0" w14:textId="77777777" w:rsidR="00BD615B" w:rsidRPr="00D202E6" w:rsidRDefault="00BD615B" w:rsidP="00BD615B">
      <w:pPr>
        <w:ind w:firstLine="0"/>
        <w:jc w:val="both"/>
        <w:rPr>
          <w:b/>
          <w:i/>
          <w:sz w:val="20"/>
        </w:rPr>
      </w:pPr>
    </w:p>
    <w:p w14:paraId="5CED28E4" w14:textId="77777777" w:rsidR="00BD615B" w:rsidRPr="00D202E6" w:rsidRDefault="00BD615B" w:rsidP="00BD615B">
      <w:pPr>
        <w:ind w:firstLine="0"/>
        <w:jc w:val="both"/>
        <w:rPr>
          <w:b/>
          <w:i/>
          <w:sz w:val="20"/>
        </w:rPr>
      </w:pPr>
      <w:r w:rsidRPr="00D202E6">
        <w:rPr>
          <w:b/>
          <w:i/>
          <w:sz w:val="20"/>
        </w:rPr>
        <w:t>Цео рад у зборнику националног скупа:</w:t>
      </w:r>
    </w:p>
    <w:p w14:paraId="114692AA" w14:textId="77777777" w:rsidR="00BD615B" w:rsidRPr="00D202E6" w:rsidRDefault="00BD615B" w:rsidP="00604EF7">
      <w:pPr>
        <w:pStyle w:val="ListParagraph"/>
        <w:numPr>
          <w:ilvl w:val="0"/>
          <w:numId w:val="42"/>
        </w:numPr>
        <w:spacing w:after="0" w:line="240" w:lineRule="auto"/>
        <w:ind w:left="284" w:hanging="284"/>
        <w:jc w:val="both"/>
        <w:rPr>
          <w:rFonts w:ascii="Times New Roman" w:hAnsi="Times New Roman"/>
          <w:sz w:val="20"/>
          <w:szCs w:val="20"/>
          <w:lang w:val="sr-Latn-RS"/>
        </w:rPr>
      </w:pPr>
      <w:r w:rsidRPr="00D202E6">
        <w:rPr>
          <w:rFonts w:ascii="Times New Roman" w:hAnsi="Times New Roman"/>
          <w:sz w:val="20"/>
          <w:szCs w:val="20"/>
          <w:lang w:val="sr-Latn-RS"/>
        </w:rPr>
        <w:t xml:space="preserve">Pavlović A, Stevanović A, Vujičić D, Pavlović V, Tomić G, </w:t>
      </w:r>
      <w:r w:rsidRPr="00D202E6">
        <w:rPr>
          <w:rFonts w:ascii="Times New Roman" w:hAnsi="Times New Roman"/>
          <w:b/>
          <w:sz w:val="20"/>
          <w:szCs w:val="20"/>
          <w:lang w:val="sr-Latn-RS"/>
        </w:rPr>
        <w:t>Mijajlović M,</w:t>
      </w:r>
      <w:r w:rsidRPr="00D202E6">
        <w:rPr>
          <w:rFonts w:ascii="Times New Roman" w:hAnsi="Times New Roman"/>
          <w:sz w:val="20"/>
          <w:szCs w:val="20"/>
          <w:lang w:val="sr-Latn-RS"/>
        </w:rPr>
        <w:t xml:space="preserve"> Radojičić A, Zidverc-Trajković J. </w:t>
      </w:r>
      <w:proofErr w:type="spellStart"/>
      <w:r w:rsidRPr="00D202E6">
        <w:rPr>
          <w:rFonts w:ascii="Times New Roman" w:hAnsi="Times New Roman"/>
          <w:sz w:val="20"/>
          <w:szCs w:val="20"/>
        </w:rPr>
        <w:t>Povezanost</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stepena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obrazovanja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bolesti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malih</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krvnih</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sudova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mozga</w:t>
      </w:r>
      <w:proofErr w:type="spellEnd"/>
      <w:r w:rsidRPr="00D202E6">
        <w:rPr>
          <w:rFonts w:ascii="Times New Roman" w:hAnsi="Times New Roman"/>
          <w:sz w:val="20"/>
          <w:szCs w:val="20"/>
          <w:lang w:val="sr-Latn-RS"/>
        </w:rPr>
        <w:t xml:space="preserve">. Zbornik radova - Nacionalni naučni skup "Obrazovanje i rehabilitacija odraslih osoba sa smetnjama u razvoju i problemima u ponašanju ", Beograd, Srbija, 21. decembar 2022. godine. Издавач: Univerzitet u Beogradu:Fakultet za specijalnu edukaciju i rehabilitaciju (ICF) ISBN:978-86-6203-164-8; 2022: 185-192; </w:t>
      </w:r>
      <w:r w:rsidR="00000000">
        <w:fldChar w:fldCharType="begin"/>
      </w:r>
      <w:r w:rsidR="00000000">
        <w:instrText>HYPERLINK "https://rfasper.fasper.bg.ac.rs/handle/123456789/4964"</w:instrText>
      </w:r>
      <w:r w:rsidR="00000000">
        <w:fldChar w:fldCharType="separate"/>
      </w:r>
      <w:r w:rsidRPr="00D202E6">
        <w:rPr>
          <w:rStyle w:val="Hyperlink"/>
          <w:rFonts w:ascii="Times New Roman" w:hAnsi="Times New Roman"/>
          <w:color w:val="auto"/>
          <w:sz w:val="20"/>
          <w:szCs w:val="20"/>
          <w:lang w:val="sr-Latn-RS"/>
        </w:rPr>
        <w:t>https://rfasper.fasper.bg.ac.rs/handle/123456789/4964</w:t>
      </w:r>
      <w:r w:rsidR="00000000">
        <w:rPr>
          <w:rStyle w:val="Hyperlink"/>
          <w:rFonts w:ascii="Times New Roman" w:hAnsi="Times New Roman"/>
          <w:color w:val="auto"/>
          <w:sz w:val="20"/>
          <w:szCs w:val="20"/>
          <w:lang w:val="sr-Latn-RS"/>
        </w:rPr>
        <w:fldChar w:fldCharType="end"/>
      </w:r>
      <w:r w:rsidRPr="00D202E6">
        <w:rPr>
          <w:rStyle w:val="Hyperlink"/>
          <w:rFonts w:ascii="Times New Roman" w:hAnsi="Times New Roman"/>
          <w:color w:val="auto"/>
          <w:sz w:val="20"/>
          <w:szCs w:val="20"/>
          <w:lang w:val="sr-Latn-RS"/>
        </w:rPr>
        <w:t xml:space="preserve"> </w:t>
      </w:r>
    </w:p>
    <w:p w14:paraId="5B754372" w14:textId="77777777" w:rsidR="00BD615B" w:rsidRPr="00D202E6" w:rsidRDefault="00BD615B" w:rsidP="00604EF7">
      <w:pPr>
        <w:pStyle w:val="ListParagraph"/>
        <w:numPr>
          <w:ilvl w:val="0"/>
          <w:numId w:val="42"/>
        </w:numPr>
        <w:spacing w:after="0" w:line="240" w:lineRule="auto"/>
        <w:ind w:left="284" w:hanging="284"/>
        <w:jc w:val="both"/>
        <w:rPr>
          <w:rFonts w:ascii="Times New Roman" w:hAnsi="Times New Roman"/>
          <w:sz w:val="20"/>
          <w:szCs w:val="20"/>
        </w:rPr>
      </w:pPr>
      <w:r w:rsidRPr="00D202E6">
        <w:rPr>
          <w:rFonts w:ascii="Times New Roman" w:hAnsi="Times New Roman"/>
          <w:sz w:val="20"/>
          <w:szCs w:val="20"/>
          <w:lang w:val="sr-Latn-CS"/>
        </w:rPr>
        <w:t xml:space="preserve">Sternic N, </w:t>
      </w:r>
      <w:r w:rsidRPr="00D202E6">
        <w:rPr>
          <w:rFonts w:ascii="Times New Roman" w:hAnsi="Times New Roman"/>
          <w:b/>
          <w:bCs/>
          <w:sz w:val="20"/>
          <w:szCs w:val="20"/>
          <w:lang w:val="sr-Latn-CS"/>
        </w:rPr>
        <w:t>Mijajlovic M</w:t>
      </w:r>
      <w:r w:rsidRPr="00D202E6">
        <w:rPr>
          <w:rFonts w:ascii="Times New Roman" w:hAnsi="Times New Roman"/>
          <w:sz w:val="20"/>
          <w:szCs w:val="20"/>
          <w:lang w:val="sr-Latn-CS"/>
        </w:rPr>
        <w:t xml:space="preserve">, Jovanovic Z, Pavlovic A, Zidverc-Trajkovic J. Genetics of the cerebrovascular disorders. </w:t>
      </w:r>
      <w:r w:rsidRPr="00D202E6">
        <w:rPr>
          <w:rFonts w:ascii="Times New Roman" w:hAnsi="Times New Roman"/>
          <w:sz w:val="20"/>
          <w:szCs w:val="20"/>
        </w:rPr>
        <w:t xml:space="preserve">Review article. </w:t>
      </w:r>
      <w:proofErr w:type="spellStart"/>
      <w:r w:rsidRPr="00D202E6">
        <w:rPr>
          <w:rFonts w:ascii="Times New Roman" w:hAnsi="Times New Roman"/>
          <w:sz w:val="20"/>
          <w:szCs w:val="20"/>
        </w:rPr>
        <w:t>Niske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sveske</w:t>
      </w:r>
      <w:proofErr w:type="spellEnd"/>
      <w:r w:rsidRPr="00D202E6">
        <w:rPr>
          <w:rFonts w:ascii="Times New Roman" w:hAnsi="Times New Roman"/>
          <w:sz w:val="20"/>
          <w:szCs w:val="20"/>
        </w:rPr>
        <w:t xml:space="preserve">. Second Yugoslav Stroke Symposia. Ed. </w:t>
      </w:r>
      <w:proofErr w:type="spellStart"/>
      <w:r w:rsidRPr="00D202E6">
        <w:rPr>
          <w:rFonts w:ascii="Times New Roman" w:hAnsi="Times New Roman"/>
          <w:sz w:val="20"/>
          <w:szCs w:val="20"/>
        </w:rPr>
        <w:t>M.Zivkovic</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Niš</w:t>
      </w:r>
      <w:proofErr w:type="spellEnd"/>
      <w:r w:rsidRPr="00D202E6">
        <w:rPr>
          <w:rFonts w:ascii="Times New Roman" w:hAnsi="Times New Roman"/>
          <w:sz w:val="20"/>
          <w:szCs w:val="20"/>
        </w:rPr>
        <w:t>, 2001; str. 155-67.</w:t>
      </w:r>
    </w:p>
    <w:p w14:paraId="3CA95564" w14:textId="77777777" w:rsidR="00BD615B" w:rsidRPr="00D202E6" w:rsidRDefault="00BD615B" w:rsidP="00BD615B">
      <w:pPr>
        <w:ind w:firstLine="0"/>
        <w:jc w:val="both"/>
        <w:rPr>
          <w:b/>
          <w:i/>
          <w:sz w:val="20"/>
        </w:rPr>
      </w:pPr>
    </w:p>
    <w:p w14:paraId="22A940D3" w14:textId="77777777" w:rsidR="00BD615B" w:rsidRPr="00D202E6" w:rsidRDefault="00BD615B" w:rsidP="00BD615B">
      <w:pPr>
        <w:ind w:firstLine="0"/>
        <w:jc w:val="both"/>
        <w:rPr>
          <w:b/>
          <w:i/>
          <w:sz w:val="20"/>
        </w:rPr>
      </w:pPr>
      <w:r w:rsidRPr="00D202E6">
        <w:rPr>
          <w:b/>
          <w:i/>
          <w:sz w:val="20"/>
        </w:rPr>
        <w:t>Извод у зборнику међународног скупа:</w:t>
      </w:r>
    </w:p>
    <w:p w14:paraId="5228ABD4"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A.M. Pavlovic, C. Jovanovic, N. Stojanovski, A. Radojicic, </w:t>
      </w:r>
      <w:r w:rsidRPr="00D202E6">
        <w:rPr>
          <w:b/>
          <w:sz w:val="20"/>
        </w:rPr>
        <w:t>M. Mijajlovic</w:t>
      </w:r>
      <w:r w:rsidRPr="00D202E6">
        <w:rPr>
          <w:sz w:val="20"/>
        </w:rPr>
        <w:t>, J. Zidverc Trajkovic. Three cases of CAA-RI: clinical “mosaic” of amyloid spells, migraine, and transient ischemic attacks. ESOC 2022 Abstract Supplement, 4-6 May 2022, Lyon, France, European Stroke Journal; Volume 7 Number 1S; May 2022;</w:t>
      </w:r>
      <w:r w:rsidRPr="00D202E6">
        <w:rPr>
          <w:sz w:val="20"/>
          <w:lang w:val="sr-Latn-RS"/>
        </w:rPr>
        <w:t xml:space="preserve"> str.516. </w:t>
      </w:r>
      <w:r w:rsidR="00000000">
        <w:fldChar w:fldCharType="begin"/>
      </w:r>
      <w:r w:rsidR="00000000">
        <w:instrText>HYPERLINK "file:///C:/Users/Milija/Downloads/2022-esoc-2022-abstract-book.pdf"</w:instrText>
      </w:r>
      <w:r w:rsidR="00000000">
        <w:fldChar w:fldCharType="separate"/>
      </w:r>
      <w:r w:rsidRPr="00D202E6">
        <w:rPr>
          <w:rStyle w:val="Hyperlink"/>
          <w:color w:val="auto"/>
          <w:sz w:val="20"/>
          <w:lang w:val="sr-Latn-RS"/>
        </w:rPr>
        <w:t>file:///C:/Users/Milija/Downloads/2022-esoc-2022-abstract-book.pdf</w:t>
      </w:r>
      <w:r w:rsidR="00000000">
        <w:rPr>
          <w:rStyle w:val="Hyperlink"/>
          <w:color w:val="auto"/>
          <w:sz w:val="20"/>
          <w:lang w:val="sr-Latn-RS"/>
        </w:rPr>
        <w:fldChar w:fldCharType="end"/>
      </w:r>
    </w:p>
    <w:p w14:paraId="7D54C14C"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 Pavlović, A. Stevanovic, </w:t>
      </w:r>
      <w:r w:rsidRPr="00D202E6">
        <w:rPr>
          <w:b/>
          <w:sz w:val="20"/>
        </w:rPr>
        <w:t>M. Mijajlovic</w:t>
      </w:r>
      <w:r w:rsidRPr="00D202E6">
        <w:rPr>
          <w:sz w:val="20"/>
        </w:rPr>
        <w:t>, N. Stojanovski, G. Tomic, J. Zidverc Trajkovic. Shared trajectories of affective and cognitive changes in patients with small vessel disease indicate increased vascular brain burden. ESOC 2022 Abstract Supplement, 4-6 May 2022, Lyon, France, European Stroke Journal; Volume 7 Number 1S; May 2022;</w:t>
      </w:r>
      <w:r w:rsidRPr="00D202E6">
        <w:rPr>
          <w:sz w:val="20"/>
          <w:lang w:val="sr-Latn-RS"/>
        </w:rPr>
        <w:t xml:space="preserve"> str.417.</w:t>
      </w:r>
      <w:r w:rsidRPr="00D202E6">
        <w:rPr>
          <w:sz w:val="20"/>
        </w:rPr>
        <w:t xml:space="preserve"> </w:t>
      </w:r>
      <w:hyperlink r:id="rId17" w:history="1">
        <w:r w:rsidRPr="00D202E6">
          <w:rPr>
            <w:rStyle w:val="Hyperlink"/>
            <w:color w:val="auto"/>
            <w:sz w:val="20"/>
          </w:rPr>
          <w:t>file:///C:/Users/Milija/Downloads/2022-esoc-2022-abstract-book.pdf</w:t>
        </w:r>
      </w:hyperlink>
    </w:p>
    <w:p w14:paraId="37888648"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 Pavlovic, T. Pekmezovic, </w:t>
      </w:r>
      <w:r w:rsidRPr="00D202E6">
        <w:rPr>
          <w:b/>
          <w:sz w:val="20"/>
        </w:rPr>
        <w:t>M. Mijajlovic</w:t>
      </w:r>
      <w:r w:rsidRPr="00D202E6">
        <w:rPr>
          <w:sz w:val="20"/>
        </w:rPr>
        <w:t xml:space="preserve">, G. Tomic, N. Stojanovski, A. Stevanovic, A. Stefanović, M. Petrovic, J. Zidverc Trajkovic. Transcranial sonography of the brain parenchyma provides additional markers of cognitive status in patients with cerebral small vessel disease. 13th World Stroke Congress-Virtual, October 28-29, 2021. International Journal of Stroke 2021, Vol. 16 (2S) 52; </w:t>
      </w:r>
      <w:r w:rsidR="00000000">
        <w:fldChar w:fldCharType="begin"/>
      </w:r>
      <w:r w:rsidR="00000000">
        <w:instrText>HYPERLINK "https://doi.org/10.1177/17474930211041949"</w:instrText>
      </w:r>
      <w:r w:rsidR="00000000">
        <w:fldChar w:fldCharType="separate"/>
      </w:r>
      <w:r w:rsidRPr="00D202E6">
        <w:rPr>
          <w:rStyle w:val="Hyperlink"/>
          <w:color w:val="auto"/>
          <w:sz w:val="20"/>
        </w:rPr>
        <w:t>https://doi.org/10.1177/17474930211041949</w:t>
      </w:r>
      <w:r w:rsidR="00000000">
        <w:rPr>
          <w:rStyle w:val="Hyperlink"/>
          <w:color w:val="auto"/>
          <w:sz w:val="20"/>
        </w:rPr>
        <w:fldChar w:fldCharType="end"/>
      </w:r>
    </w:p>
    <w:p w14:paraId="0B9453CC"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 Pavlovic, T. Pekmezovic, </w:t>
      </w:r>
      <w:r w:rsidRPr="00D202E6">
        <w:rPr>
          <w:b/>
          <w:sz w:val="20"/>
        </w:rPr>
        <w:t>M. Mijajlovic</w:t>
      </w:r>
      <w:r w:rsidRPr="00D202E6">
        <w:rPr>
          <w:sz w:val="20"/>
        </w:rPr>
        <w:t xml:space="preserve">, G. Tomic, N. Stojanovski, A. Stevanovic, M. Petrovic, J. Zidverc Trajkovic. Female sex is a risk factor for cognitive decline in cerebral small vessel disease. 13th World Stroke Congress-Virtual, October 28-29, 2021. International Journal of Stroke 2021, Vol. 16 (2S) 14; </w:t>
      </w:r>
      <w:r w:rsidR="00000000">
        <w:fldChar w:fldCharType="begin"/>
      </w:r>
      <w:r w:rsidR="00000000">
        <w:instrText>HYPERLINK "https://doi.org/10.1177/17474930211041949"</w:instrText>
      </w:r>
      <w:r w:rsidR="00000000">
        <w:fldChar w:fldCharType="separate"/>
      </w:r>
      <w:r w:rsidRPr="00D202E6">
        <w:rPr>
          <w:rStyle w:val="Hyperlink"/>
          <w:color w:val="auto"/>
          <w:sz w:val="20"/>
        </w:rPr>
        <w:t>https://doi.org/10.1177/17474930211041949</w:t>
      </w:r>
      <w:r w:rsidR="00000000">
        <w:rPr>
          <w:rStyle w:val="Hyperlink"/>
          <w:color w:val="auto"/>
          <w:sz w:val="20"/>
        </w:rPr>
        <w:fldChar w:fldCharType="end"/>
      </w:r>
    </w:p>
    <w:p w14:paraId="545F7234" w14:textId="77777777" w:rsidR="00BD615B" w:rsidRPr="00D202E6" w:rsidRDefault="00BD615B" w:rsidP="00604EF7">
      <w:pPr>
        <w:numPr>
          <w:ilvl w:val="0"/>
          <w:numId w:val="43"/>
        </w:numPr>
        <w:tabs>
          <w:tab w:val="clear" w:pos="720"/>
          <w:tab w:val="num" w:pos="426"/>
        </w:tabs>
        <w:ind w:left="284"/>
        <w:jc w:val="both"/>
        <w:rPr>
          <w:rStyle w:val="Hyperlink"/>
          <w:color w:val="auto"/>
          <w:sz w:val="20"/>
        </w:rPr>
      </w:pPr>
      <w:r w:rsidRPr="00D202E6">
        <w:rPr>
          <w:sz w:val="20"/>
        </w:rPr>
        <w:t xml:space="preserve">N. Stojanovski, Z. Markovic, J. Zidverc-Trajković, A. Pavlovic, N. Šternić, </w:t>
      </w:r>
      <w:r w:rsidRPr="00D202E6">
        <w:rPr>
          <w:b/>
          <w:sz w:val="20"/>
        </w:rPr>
        <w:t>M. Mijajlovic</w:t>
      </w:r>
      <w:r w:rsidRPr="00D202E6">
        <w:rPr>
          <w:sz w:val="20"/>
        </w:rPr>
        <w:t xml:space="preserve">. Correlation between transcranial contrast ultrasound and transesophageal echocardiography in detection of right-toleft cardiac shunt. Abstracts of the 6th Congress of the European Academy of Neurology. European Journal of Neurology;Volume 27, Supplement 1, May 2020. </w:t>
      </w:r>
      <w:r w:rsidR="00000000">
        <w:fldChar w:fldCharType="begin"/>
      </w:r>
      <w:r w:rsidR="00000000">
        <w:instrText>HYPERLINK "https://onlinelibrary.wiley.com/toc/14681331/2020/27/S1"</w:instrText>
      </w:r>
      <w:r w:rsidR="00000000">
        <w:fldChar w:fldCharType="separate"/>
      </w:r>
      <w:r w:rsidRPr="00D202E6">
        <w:rPr>
          <w:rStyle w:val="Hyperlink"/>
          <w:color w:val="auto"/>
          <w:sz w:val="20"/>
        </w:rPr>
        <w:t>https://onlinelibrary.wiley.com/toc/14681331/2020/27/S1</w:t>
      </w:r>
      <w:r w:rsidR="00000000">
        <w:rPr>
          <w:rStyle w:val="Hyperlink"/>
          <w:color w:val="auto"/>
          <w:sz w:val="20"/>
        </w:rPr>
        <w:fldChar w:fldCharType="end"/>
      </w:r>
    </w:p>
    <w:p w14:paraId="6CAD1E76"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N. Stojanovski, M. Stojanovic, J. Zidverc-Trajković, A. Pavlovic, N. Šternić, </w:t>
      </w:r>
      <w:r w:rsidRPr="00D202E6">
        <w:rPr>
          <w:b/>
          <w:sz w:val="20"/>
        </w:rPr>
        <w:t>M. Mijajlo</w:t>
      </w:r>
      <w:r w:rsidRPr="00D202E6">
        <w:rPr>
          <w:b/>
          <w:sz w:val="20"/>
          <w:lang w:val="sr-Latn-RS"/>
        </w:rPr>
        <w:t>vic</w:t>
      </w:r>
      <w:r w:rsidRPr="00D202E6">
        <w:rPr>
          <w:sz w:val="20"/>
          <w:lang w:val="sr-Latn-RS"/>
        </w:rPr>
        <w:t xml:space="preserve">. Correlation between morphological and hemodynamic parameters of carotid arteries and cerebral vasomotor reactivity. European </w:t>
      </w:r>
      <w:r w:rsidRPr="00D202E6">
        <w:rPr>
          <w:sz w:val="20"/>
          <w:lang w:val="sr-Latn-RS"/>
        </w:rPr>
        <w:lastRenderedPageBreak/>
        <w:t xml:space="preserve">Journal of NeurologyVolume 26: str. 761. Abstracts of the 5th Congress of the European Academy of Neurology, Oslo, Norway, June 2019. </w:t>
      </w:r>
      <w:r w:rsidR="00000000">
        <w:fldChar w:fldCharType="begin"/>
      </w:r>
      <w:r w:rsidR="00000000">
        <w:instrText>HYPERLINK "https://onlinelibrary.wiley.com/doi/epdf/10.1111/ene.14019"</w:instrText>
      </w:r>
      <w:r w:rsidR="00000000">
        <w:fldChar w:fldCharType="separate"/>
      </w:r>
      <w:r w:rsidRPr="00D202E6">
        <w:rPr>
          <w:rStyle w:val="Hyperlink"/>
          <w:color w:val="auto"/>
          <w:sz w:val="20"/>
          <w:lang w:val="sr-Latn-RS"/>
        </w:rPr>
        <w:t>https://onlinelibrary.wiley.com/doi/epdf/10.1111/ene.14019</w:t>
      </w:r>
      <w:r w:rsidR="00000000">
        <w:rPr>
          <w:rStyle w:val="Hyperlink"/>
          <w:color w:val="auto"/>
          <w:sz w:val="20"/>
          <w:lang w:val="sr-Latn-RS"/>
        </w:rPr>
        <w:fldChar w:fldCharType="end"/>
      </w:r>
    </w:p>
    <w:p w14:paraId="48769272" w14:textId="77777777" w:rsidR="00BD615B" w:rsidRPr="00D202E6" w:rsidRDefault="00BD615B" w:rsidP="00604EF7">
      <w:pPr>
        <w:numPr>
          <w:ilvl w:val="0"/>
          <w:numId w:val="43"/>
        </w:numPr>
        <w:tabs>
          <w:tab w:val="clear" w:pos="720"/>
          <w:tab w:val="num" w:pos="426"/>
        </w:tabs>
        <w:ind w:left="284"/>
        <w:jc w:val="both"/>
        <w:rPr>
          <w:rStyle w:val="Hyperlink"/>
          <w:color w:val="auto"/>
          <w:sz w:val="20"/>
        </w:rPr>
      </w:pPr>
      <w:r w:rsidRPr="00D202E6">
        <w:rPr>
          <w:sz w:val="20"/>
          <w:lang w:val="sr-Latn-RS"/>
        </w:rPr>
        <w:t xml:space="preserve">Jankovic M, Dobricic V, Marjanovic A, Brankovic M, Pavlovic A; Dujmovic I, </w:t>
      </w:r>
      <w:r w:rsidRPr="00D202E6">
        <w:rPr>
          <w:b/>
          <w:sz w:val="20"/>
          <w:lang w:val="sr-Latn-RS"/>
        </w:rPr>
        <w:t>Mijajlovic M</w:t>
      </w:r>
      <w:r w:rsidRPr="00D202E6">
        <w:rPr>
          <w:sz w:val="20"/>
          <w:lang w:val="sr-Latn-RS"/>
        </w:rPr>
        <w:t xml:space="preserve">, Novakovic I, Kostic V. </w:t>
      </w:r>
      <w:r w:rsidRPr="00D202E6">
        <w:rPr>
          <w:sz w:val="20"/>
        </w:rPr>
        <w:t>NOTCH3 mutations in Serbian CADASIL patients</w:t>
      </w:r>
      <w:r w:rsidRPr="00D202E6">
        <w:rPr>
          <w:sz w:val="20"/>
          <w:lang w:val="sr-Latn-RS"/>
        </w:rPr>
        <w:t xml:space="preserve">. European Journal of Human Genetics, 2019, vol. 27 str. 293. </w:t>
      </w:r>
      <w:r w:rsidR="00000000">
        <w:fldChar w:fldCharType="begin"/>
      </w:r>
      <w:r w:rsidR="00000000">
        <w:instrText>HYPERLINK "https://enauka.gov.rs/handle/123456789/811866"</w:instrText>
      </w:r>
      <w:r w:rsidR="00000000">
        <w:fldChar w:fldCharType="separate"/>
      </w:r>
      <w:r w:rsidRPr="00D202E6">
        <w:rPr>
          <w:rStyle w:val="Hyperlink"/>
          <w:color w:val="auto"/>
          <w:sz w:val="20"/>
          <w:lang w:val="sr-Latn-RS"/>
        </w:rPr>
        <w:t>https://enauka.gov.rs/handle/123456789/811866</w:t>
      </w:r>
      <w:r w:rsidR="00000000">
        <w:rPr>
          <w:rStyle w:val="Hyperlink"/>
          <w:color w:val="auto"/>
          <w:sz w:val="20"/>
          <w:lang w:val="sr-Latn-RS"/>
        </w:rPr>
        <w:fldChar w:fldCharType="end"/>
      </w:r>
    </w:p>
    <w:p w14:paraId="07DD09BE"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S. Peric, V. Markovic, E. De Vriendt, A. Estrada-Cuzcano, M. Svetel, V. Rakocevic Stojanovic, N. Dragasevic-Miskovic, Z. Stevic, I. Bozovic, </w:t>
      </w:r>
      <w:r w:rsidRPr="00D202E6">
        <w:rPr>
          <w:b/>
          <w:sz w:val="20"/>
        </w:rPr>
        <w:t>M. Mijajlovic</w:t>
      </w:r>
      <w:r w:rsidRPr="00D202E6">
        <w:rPr>
          <w:sz w:val="20"/>
        </w:rPr>
        <w:t>, S. Mesaros, J. Drulovic, I. Novakovic, V.S. Kostic, A. Jordanova.</w:t>
      </w:r>
      <w:r w:rsidRPr="00D202E6">
        <w:rPr>
          <w:sz w:val="20"/>
          <w:lang w:val="sr-Latn-RS"/>
        </w:rPr>
        <w:t xml:space="preserve"> Phenotypic and genetic heterogeneity of adult patients with hereditary spastic paraplegia from Serbia. Abstracts from the World Congress of Neurology (WCN 2019) / Journal of the Neurological Sciences 405S (2019) vol. 405 str. 59-60. DOI:10.1016/j.jns.2019.10.329 </w:t>
      </w:r>
    </w:p>
    <w:p w14:paraId="45CB67D5"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RS"/>
        </w:rPr>
        <w:t xml:space="preserve">A. Stojanovic, </w:t>
      </w:r>
      <w:r w:rsidRPr="00D202E6">
        <w:rPr>
          <w:b/>
          <w:sz w:val="20"/>
          <w:lang w:val="sr-Latn-RS"/>
        </w:rPr>
        <w:t>M. Mijajlovic</w:t>
      </w:r>
      <w:r w:rsidRPr="00D202E6">
        <w:rPr>
          <w:sz w:val="20"/>
          <w:lang w:val="sr-Latn-RS"/>
        </w:rPr>
        <w:t>, J. Savkic. Characteristics of transcranial parenchymal sonography and correlation with psychiatric symptomatology in patients with myotonic dystrophy type 1 and 2. Abstracts from the World Congress of Neurology (WCN 2019) / Journal of the Neurological Sciences 405S (2019) vol. 405 str. 369. DOI:10.1016/j.jns.2019.10.1539</w:t>
      </w:r>
    </w:p>
    <w:p w14:paraId="275B3DDB"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Branković</w:t>
      </w:r>
      <w:r w:rsidRPr="00D202E6">
        <w:rPr>
          <w:sz w:val="20"/>
          <w:lang w:val="sr-Latn-RS"/>
        </w:rPr>
        <w:t xml:space="preserve"> M, </w:t>
      </w:r>
      <w:r w:rsidRPr="00D202E6">
        <w:rPr>
          <w:sz w:val="20"/>
        </w:rPr>
        <w:t xml:space="preserve">Ristić A, Tamaš O, </w:t>
      </w:r>
      <w:r w:rsidRPr="00D202E6">
        <w:rPr>
          <w:b/>
          <w:sz w:val="20"/>
        </w:rPr>
        <w:t>Mijajlović</w:t>
      </w:r>
      <w:r w:rsidRPr="00D202E6">
        <w:rPr>
          <w:b/>
          <w:sz w:val="20"/>
          <w:lang w:val="sr-Latn-RS"/>
        </w:rPr>
        <w:t xml:space="preserve"> M</w:t>
      </w:r>
      <w:r w:rsidRPr="00D202E6">
        <w:rPr>
          <w:sz w:val="20"/>
        </w:rPr>
        <w:t>, Marjanović</w:t>
      </w:r>
      <w:r w:rsidRPr="00D202E6">
        <w:rPr>
          <w:sz w:val="20"/>
          <w:lang w:val="sr-Latn-RS"/>
        </w:rPr>
        <w:t xml:space="preserve"> A</w:t>
      </w:r>
      <w:r w:rsidRPr="00D202E6">
        <w:rPr>
          <w:sz w:val="20"/>
        </w:rPr>
        <w:t>, Andabaka M, Janković M , Cvetković D, Novaković I, Kostić</w:t>
      </w:r>
      <w:r w:rsidRPr="00D202E6">
        <w:rPr>
          <w:sz w:val="20"/>
          <w:lang w:val="sr-Latn-RS"/>
        </w:rPr>
        <w:t xml:space="preserve">. KRIT1 Gene Analysis In Serbian Patients With Familial Cerebral Cavernous Malformation. 6th Congress of the Serbian Genetic Society, 13-17 October 2019, Vrnjačka Banja, Serbia - Book of abstracts ISBN:978-86-87109-15-5, str. 64. </w:t>
      </w:r>
      <w:r w:rsidR="00000000">
        <w:fldChar w:fldCharType="begin"/>
      </w:r>
      <w:r w:rsidR="00000000">
        <w:instrText>HYPERLINK "https://enauka.gov.rs/handle/123456789/852754"</w:instrText>
      </w:r>
      <w:r w:rsidR="00000000">
        <w:fldChar w:fldCharType="separate"/>
      </w:r>
      <w:r w:rsidRPr="00D202E6">
        <w:rPr>
          <w:rStyle w:val="Hyperlink"/>
          <w:color w:val="auto"/>
          <w:sz w:val="20"/>
          <w:lang w:val="sr-Latn-RS"/>
        </w:rPr>
        <w:t>https://enauka.gov.rs/handle/123456789/852754</w:t>
      </w:r>
      <w:r w:rsidR="00000000">
        <w:rPr>
          <w:rStyle w:val="Hyperlink"/>
          <w:color w:val="auto"/>
          <w:sz w:val="20"/>
          <w:lang w:val="sr-Latn-RS"/>
        </w:rPr>
        <w:fldChar w:fldCharType="end"/>
      </w:r>
    </w:p>
    <w:p w14:paraId="7260CE7A" w14:textId="77777777" w:rsidR="00BD615B" w:rsidRPr="00D202E6" w:rsidRDefault="00BD615B" w:rsidP="00604EF7">
      <w:pPr>
        <w:numPr>
          <w:ilvl w:val="0"/>
          <w:numId w:val="43"/>
        </w:numPr>
        <w:tabs>
          <w:tab w:val="clear" w:pos="720"/>
          <w:tab w:val="num" w:pos="426"/>
        </w:tabs>
        <w:ind w:left="284"/>
        <w:jc w:val="both"/>
        <w:rPr>
          <w:rStyle w:val="Hyperlink"/>
          <w:color w:val="auto"/>
          <w:sz w:val="20"/>
        </w:rPr>
      </w:pPr>
      <w:r w:rsidRPr="00D202E6">
        <w:rPr>
          <w:sz w:val="20"/>
        </w:rPr>
        <w:t>T. Švabić</w:t>
      </w:r>
      <w:r w:rsidRPr="00D202E6">
        <w:rPr>
          <w:sz w:val="20"/>
          <w:lang w:val="sr-Latn-RS"/>
        </w:rPr>
        <w:t xml:space="preserve"> </w:t>
      </w:r>
      <w:r w:rsidRPr="00D202E6">
        <w:rPr>
          <w:sz w:val="20"/>
        </w:rPr>
        <w:t xml:space="preserve">Medjedović, P. Stanarcevic, L. Bumbaširević, </w:t>
      </w:r>
      <w:r w:rsidRPr="00D202E6">
        <w:rPr>
          <w:b/>
          <w:sz w:val="20"/>
        </w:rPr>
        <w:t>M. Mijajlovic</w:t>
      </w:r>
      <w:r w:rsidRPr="00D202E6">
        <w:rPr>
          <w:sz w:val="20"/>
        </w:rPr>
        <w:t>, A. Pavlovic, J. Zidverc-Trajković, I. Berisavac, M. Ercegovac, O. Tamas, M.S. Budimkic, V. Padjen, M. Arsenijevic, D. Jovanovic</w:t>
      </w:r>
      <w:r w:rsidRPr="00D202E6">
        <w:rPr>
          <w:sz w:val="20"/>
          <w:lang w:val="sr-Latn-RS"/>
        </w:rPr>
        <w:t xml:space="preserve">. </w:t>
      </w:r>
      <w:r w:rsidRPr="00D202E6">
        <w:rPr>
          <w:sz w:val="20"/>
        </w:rPr>
        <w:t>Can we predict early epileptic seizures in cerebral venous thrombosis?</w:t>
      </w:r>
      <w:r w:rsidRPr="00D202E6">
        <w:rPr>
          <w:sz w:val="20"/>
          <w:lang w:val="sr-Latn-RS"/>
        </w:rPr>
        <w:t xml:space="preserve"> European Journal of NeurologyVolume 26: str. 762. Abstracts of the 5th Congress of the European Academy of Neurology, Oslo, Norway, June 2019. </w:t>
      </w:r>
      <w:r w:rsidR="00000000">
        <w:fldChar w:fldCharType="begin"/>
      </w:r>
      <w:r w:rsidR="00000000">
        <w:instrText>HYPERLINK "https://enauka.gov.rs/handle/123456789/797493"</w:instrText>
      </w:r>
      <w:r w:rsidR="00000000">
        <w:fldChar w:fldCharType="separate"/>
      </w:r>
      <w:r w:rsidRPr="00D202E6">
        <w:rPr>
          <w:rStyle w:val="Hyperlink"/>
          <w:color w:val="auto"/>
          <w:sz w:val="20"/>
          <w:lang w:val="sr-Latn-RS"/>
        </w:rPr>
        <w:t>https://enauka.gov.rs/handle/123456789/797493</w:t>
      </w:r>
      <w:r w:rsidR="00000000">
        <w:rPr>
          <w:rStyle w:val="Hyperlink"/>
          <w:color w:val="auto"/>
          <w:sz w:val="20"/>
          <w:lang w:val="sr-Latn-RS"/>
        </w:rPr>
        <w:fldChar w:fldCharType="end"/>
      </w:r>
    </w:p>
    <w:p w14:paraId="06DE08F2"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Zoric</w:t>
      </w:r>
      <w:r w:rsidRPr="00D202E6">
        <w:rPr>
          <w:sz w:val="20"/>
          <w:lang w:val="sr-Latn-RS"/>
        </w:rPr>
        <w:t xml:space="preserve"> B</w:t>
      </w:r>
      <w:r w:rsidRPr="00D202E6">
        <w:rPr>
          <w:sz w:val="20"/>
        </w:rPr>
        <w:t>, Jankovic Lj, Kuzmanovic Pficer</w:t>
      </w:r>
      <w:r w:rsidRPr="00D202E6">
        <w:rPr>
          <w:sz w:val="20"/>
          <w:lang w:val="sr-Latn-RS"/>
        </w:rPr>
        <w:t xml:space="preserve"> J</w:t>
      </w:r>
      <w:r w:rsidRPr="00D202E6">
        <w:rPr>
          <w:sz w:val="20"/>
        </w:rPr>
        <w:t xml:space="preserve">, Zidverc-Trajkovic J, </w:t>
      </w:r>
      <w:r w:rsidRPr="00D202E6">
        <w:rPr>
          <w:b/>
          <w:sz w:val="20"/>
        </w:rPr>
        <w:t>Mijajlovic M</w:t>
      </w:r>
      <w:r w:rsidRPr="00D202E6">
        <w:rPr>
          <w:sz w:val="20"/>
        </w:rPr>
        <w:t>, Hadzi Mihailovic</w:t>
      </w:r>
      <w:r w:rsidRPr="00D202E6">
        <w:rPr>
          <w:sz w:val="20"/>
          <w:lang w:val="sr-Latn-RS"/>
        </w:rPr>
        <w:t xml:space="preserve"> M</w:t>
      </w:r>
      <w:r w:rsidRPr="00D202E6">
        <w:rPr>
          <w:sz w:val="20"/>
        </w:rPr>
        <w:t>, Stanimirovic</w:t>
      </w:r>
      <w:r w:rsidRPr="00D202E6">
        <w:rPr>
          <w:sz w:val="20"/>
          <w:lang w:val="sr-Latn-RS"/>
        </w:rPr>
        <w:t xml:space="preserve"> D</w:t>
      </w:r>
      <w:r w:rsidRPr="00D202E6">
        <w:rPr>
          <w:sz w:val="20"/>
        </w:rPr>
        <w:t xml:space="preserve">. The efficacy of fluoxetine in primary BMS. 14th Biennial Congress of the European Association of Oral Medicine (EAOM) in conjunction with the World Workshop on Oral Medicine VII, Gothenburg, Sweden, 27-29.septembar 2018. </w:t>
      </w:r>
      <w:r w:rsidR="00000000">
        <w:fldChar w:fldCharType="begin"/>
      </w:r>
      <w:r w:rsidR="00000000">
        <w:instrText>HYPERLINK "http://eaom2018.se/wp-content/uploads/2018/09/EAOM2018-Programme.pdf"</w:instrText>
      </w:r>
      <w:r w:rsidR="00000000">
        <w:fldChar w:fldCharType="separate"/>
      </w:r>
      <w:r w:rsidRPr="00D202E6">
        <w:rPr>
          <w:rStyle w:val="Hyperlink"/>
          <w:color w:val="auto"/>
          <w:sz w:val="20"/>
        </w:rPr>
        <w:t>http://eaom2018.se/wp-content/uploads/2018/09/EAOM2018-Programme.pdf</w:t>
      </w:r>
      <w:r w:rsidR="00000000">
        <w:rPr>
          <w:rStyle w:val="Hyperlink"/>
          <w:color w:val="auto"/>
          <w:sz w:val="20"/>
        </w:rPr>
        <w:fldChar w:fldCharType="end"/>
      </w:r>
    </w:p>
    <w:p w14:paraId="0F09F1AD"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 Pavlovic, T. Pekmezovic, G. Tomic, </w:t>
      </w:r>
      <w:r w:rsidRPr="00D202E6">
        <w:rPr>
          <w:b/>
          <w:sz w:val="20"/>
        </w:rPr>
        <w:t>M. Mijajlovic</w:t>
      </w:r>
      <w:r w:rsidRPr="00D202E6">
        <w:rPr>
          <w:sz w:val="20"/>
        </w:rPr>
        <w:t xml:space="preserve">, J. Zidverc-Trajković. Female survivors of first-ever small subcortical stroke have an increased risk of long-term cognitive decline compared to men. 4th Congress of the European Academy of Neurology, Lisbon, Portugal, 16-19. June, 2018. European Journal of Neurology, 25 (Suppl. 2), 90–276, pp. 218. </w:t>
      </w:r>
    </w:p>
    <w:p w14:paraId="0B893173"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I. Dejanović, N. Jovic, </w:t>
      </w:r>
      <w:r w:rsidRPr="00D202E6">
        <w:rPr>
          <w:b/>
          <w:sz w:val="20"/>
        </w:rPr>
        <w:t>M. Mijajlovic</w:t>
      </w:r>
      <w:r w:rsidRPr="00D202E6">
        <w:rPr>
          <w:sz w:val="20"/>
        </w:rPr>
        <w:t>, D. Vucinic. Transcranial brain parenchyma sonography of basal ganglia in the evaluation of the clinical course of juvenile myoclonic epilepsy. 4th Congress of the European Academy of Neurology, Lisbon, Portugal, 16-19. June, 2018. European Journal of Neurology, 25 (Suppl. 2), 90–276, pp. 296.</w:t>
      </w:r>
    </w:p>
    <w:p w14:paraId="293AB3B7"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N. Stojanovski, A. Pavlovic, J. Zidverc-Trajković, </w:t>
      </w:r>
      <w:r w:rsidRPr="00D202E6">
        <w:rPr>
          <w:b/>
          <w:sz w:val="20"/>
        </w:rPr>
        <w:t>M. Mijajlovic</w:t>
      </w:r>
      <w:r w:rsidRPr="00D202E6">
        <w:rPr>
          <w:sz w:val="20"/>
        </w:rPr>
        <w:t>. Correlation between occurrence of cerebral microembolic signals and characteristics of carotid plaques, inflammatory biomarkers, and lipid profile. 4th Congress of the European Academy of Neurology, Lisbon, Portugal, 16-19. June, 2018. European Journal of Neurology, 25 (Suppl. 2), 90–276, pp. 485.</w:t>
      </w:r>
    </w:p>
    <w:p w14:paraId="4C0D2A07"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lang w:val="sl-SI"/>
        </w:rPr>
        <w:t>M. Mijajlović</w:t>
      </w:r>
      <w:r w:rsidRPr="00D202E6">
        <w:rPr>
          <w:sz w:val="20"/>
          <w:lang w:val="sl-SI"/>
        </w:rPr>
        <w:t>, J.</w:t>
      </w:r>
      <w:r w:rsidRPr="00D202E6">
        <w:rPr>
          <w:sz w:val="20"/>
        </w:rPr>
        <w:t>Zidverc-Trajković, N.Šternić. Transcranial sonography (TCS) reveals nigrostriatal dopaminergic system damage in the primary burning mouth syndrome. 3</w:t>
      </w:r>
      <w:r w:rsidRPr="00D202E6">
        <w:rPr>
          <w:sz w:val="20"/>
          <w:vertAlign w:val="superscript"/>
        </w:rPr>
        <w:t>rd</w:t>
      </w:r>
      <w:r w:rsidRPr="00D202E6">
        <w:rPr>
          <w:sz w:val="20"/>
        </w:rPr>
        <w:t xml:space="preserve"> EAN Congres, 24-27.un 2017, Amsterdam, Holandija; 2017 European Journal of Neurology, 2017: 24 (Suppl. 1), 19–122. </w:t>
      </w:r>
    </w:p>
    <w:p w14:paraId="30123160"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M. Stojanovic, T. Pekmezovic, Z. Jovanovic, N. Sternic. Cerebral vasoreactivity measured by breath holding test is impaired in carotid artery stenosis. 22</w:t>
      </w:r>
      <w:r w:rsidRPr="00D202E6">
        <w:rPr>
          <w:sz w:val="20"/>
          <w:vertAlign w:val="superscript"/>
        </w:rPr>
        <w:t>nd</w:t>
      </w:r>
      <w:r w:rsidRPr="00D202E6">
        <w:rPr>
          <w:sz w:val="20"/>
        </w:rPr>
        <w:t xml:space="preserve"> Meeting of the Eurpean Society of Neurosonoogy and Cerebral Hemodynamics (</w:t>
      </w:r>
      <w:r w:rsidRPr="00D202E6">
        <w:rPr>
          <w:sz w:val="20"/>
          <w:lang w:val="sl-SI"/>
        </w:rPr>
        <w:t xml:space="preserve">ESNCH), 19-21.maj 2017, Berlin, Nemačka. </w:t>
      </w:r>
    </w:p>
    <w:p w14:paraId="44FCF9C1"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J. Zidverc Trajkovic, B. Zoric, N. Sternic. Transcranial brain parenchyma sonography (TCS) detects nigrostriatal dopaminergic system damage in the primary burning mouth syndrome. 22</w:t>
      </w:r>
      <w:r w:rsidRPr="00D202E6">
        <w:rPr>
          <w:sz w:val="20"/>
          <w:vertAlign w:val="superscript"/>
        </w:rPr>
        <w:t>nd</w:t>
      </w:r>
      <w:r w:rsidRPr="00D202E6">
        <w:rPr>
          <w:sz w:val="20"/>
        </w:rPr>
        <w:t xml:space="preserve"> Meeting of the Eurpean Society of Neurosonoogy and Cerebral Hemodynamics (</w:t>
      </w:r>
      <w:r w:rsidRPr="00D202E6">
        <w:rPr>
          <w:sz w:val="20"/>
          <w:lang w:val="sl-SI"/>
        </w:rPr>
        <w:t xml:space="preserve">ESNCH), 19-21.maj 2017, Berlin, Nemačka. </w:t>
      </w:r>
    </w:p>
    <w:p w14:paraId="38063EB3"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xml:space="preserve">, N. Bornstein, M. Brainin, A. Korczyn. Systematic review and meta-analysis post-stroke cognitive impairment consensus report – a comprehensive update. </w:t>
      </w:r>
      <w:r w:rsidRPr="00D202E6">
        <w:rPr>
          <w:sz w:val="20"/>
          <w:shd w:val="clear" w:color="auto" w:fill="FFFFFF"/>
        </w:rPr>
        <w:t>3rd European Stroke Organisation Conference (ESOC), 16-18. maj 2017, Prag, Češka Republika.</w:t>
      </w:r>
    </w:p>
    <w:p w14:paraId="62A02DD8"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T. Svabic-Medjedovic, A. Radojicic, Z. Jovanovic, </w:t>
      </w:r>
      <w:r w:rsidRPr="00D202E6">
        <w:rPr>
          <w:b/>
          <w:sz w:val="20"/>
        </w:rPr>
        <w:t>M. Mijajlovic</w:t>
      </w:r>
      <w:r w:rsidRPr="00D202E6">
        <w:rPr>
          <w:sz w:val="20"/>
        </w:rPr>
        <w:t xml:space="preserve">, J. Zidverc-Trajkovic, A. Pavlovic, N. Veselinovic, N. Sternic-Covickovic. Use of Temporal Artery Ultrasound in Giant Cell Arteritis: a Case Report. First National Congress of the BSNCH with International Participation, Sofia, Bulgaria, October 2-4. 2015. Neurosonology and Cerebral Hemodynamics 2015; 11(2): 108. </w:t>
      </w:r>
    </w:p>
    <w:p w14:paraId="360BA8FC"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xml:space="preserve">, M. Stojanovic, T. Pekmezovic, N. Sternic. Association between carotid stenosis and cerebral vasomotor reactivity measured by breath holding index. 20th Meeting of the European Society of Neurosonology and Cerebral Hemodynamics. Zadar, Croatia, May 7-11, 2015; Cerebrovasc Dis 2015;39(suppl 1):44. </w:t>
      </w:r>
    </w:p>
    <w:p w14:paraId="785EAC80"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xml:space="preserve">, A. Jotic, N. Lalic, N. Sternic. Insulin resistance in asymptomatic carotid stenosis and atherotrombotic stroke. </w:t>
      </w:r>
      <w:r w:rsidRPr="00D202E6">
        <w:rPr>
          <w:sz w:val="20"/>
          <w:shd w:val="clear" w:color="auto" w:fill="FFFFFF"/>
        </w:rPr>
        <w:t xml:space="preserve">The European Stroke Organisation - Annual Conference, Glasgow, 17th - 19th April, 2015. </w:t>
      </w:r>
      <w:r w:rsidRPr="00D202E6">
        <w:rPr>
          <w:sz w:val="20"/>
        </w:rPr>
        <w:t xml:space="preserve">International Journal of Stroke, Vol 10 (Suppl. 2); 2015:247-8.  </w:t>
      </w:r>
    </w:p>
    <w:p w14:paraId="630CAC59"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Mijajlović M.</w:t>
      </w:r>
      <w:r w:rsidRPr="00D202E6">
        <w:rPr>
          <w:sz w:val="20"/>
        </w:rPr>
        <w:t xml:space="preserve">, Kostić V. Structural changes of raphe nuclei in depression associated with Parkinson’s disease detected by transcranial sonography and diffusion tensor imaging. 55th International Neuropsychiatric Congress, May 27-31, 2015, Pula, Croatia. Acta Clinica Croatica. </w:t>
      </w:r>
    </w:p>
    <w:p w14:paraId="783CCA4A"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lastRenderedPageBreak/>
        <w:t>M. Mijajlovic</w:t>
      </w:r>
      <w:r w:rsidRPr="00D202E6">
        <w:rPr>
          <w:sz w:val="20"/>
        </w:rPr>
        <w:t xml:space="preserve">, M. Stojanovic, T. Pekmezovic, N. Sternic. Influence of the carotid atherosclerosis on the cerebral vasoreactivity. FENS Featured Regional Meeting, October 7-10, 2015, Thessaloniki, Greece. </w:t>
      </w:r>
    </w:p>
    <w:p w14:paraId="4F2971AB"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Stankovic I, Stefanova E, Ziropadja Lj, Pavlovic AM, </w:t>
      </w:r>
      <w:r w:rsidRPr="00D202E6">
        <w:rPr>
          <w:b/>
          <w:sz w:val="20"/>
        </w:rPr>
        <w:t>Mijajlovic MD</w:t>
      </w:r>
      <w:r w:rsidRPr="00D202E6">
        <w:rPr>
          <w:sz w:val="20"/>
        </w:rPr>
        <w:t>, Kostic VS. Transcranial parenchymal sonography findings and the structure of depression in patients with Parkinson's disease. Eur J Neurol 2014; 21 (Suppl. 1):172.</w:t>
      </w:r>
    </w:p>
    <w:p w14:paraId="03FA7F79"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Ultrasonography in cerebral arteritis. 16</w:t>
      </w:r>
      <w:r w:rsidRPr="00D202E6">
        <w:rPr>
          <w:sz w:val="20"/>
          <w:vertAlign w:val="superscript"/>
        </w:rPr>
        <w:t>th</w:t>
      </w:r>
      <w:r w:rsidRPr="00D202E6">
        <w:rPr>
          <w:sz w:val="20"/>
        </w:rPr>
        <w:t xml:space="preserve"> World Neurosonology Meeting of the World Federation of Neurology, October 17-20. 2013, Sofia, Bulgaria. Abstract book p.115. ISSN: 1312-6431 Neurosonology and Cerebral Hemodynamics; Official Journal of the Bulgarian Society of Neurosonology and Cerebal Hemodynamics. </w:t>
      </w:r>
    </w:p>
    <w:p w14:paraId="3BF8E9F9"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M.Mijajlovic</w:t>
      </w:r>
      <w:r w:rsidRPr="00D202E6">
        <w:rPr>
          <w:sz w:val="20"/>
        </w:rPr>
        <w:t xml:space="preserve">, J. Zidverc-Trajkovic, D. Stanimirovic, LJ, Jankovic, N. Sternic. </w:t>
      </w:r>
      <w:r w:rsidRPr="00D202E6">
        <w:rPr>
          <w:bCs/>
          <w:sz w:val="20"/>
        </w:rPr>
        <w:t>Nigrostriatal dopaminergic system is involved in the pathogenesis of primary burning mouth syndrome: Transcranial sonography study</w:t>
      </w:r>
      <w:r w:rsidRPr="00D202E6">
        <w:rPr>
          <w:sz w:val="20"/>
        </w:rPr>
        <w:t xml:space="preserve"> 19</w:t>
      </w:r>
      <w:r w:rsidRPr="00D202E6">
        <w:rPr>
          <w:sz w:val="20"/>
          <w:vertAlign w:val="superscript"/>
        </w:rPr>
        <w:t>th</w:t>
      </w:r>
      <w:r w:rsidRPr="00D202E6">
        <w:rPr>
          <w:sz w:val="20"/>
        </w:rPr>
        <w:t xml:space="preserve"> Meeting of the ESNCH, Rome, Italy, May 10-13. 2014. Cerebrovasc Dis 2014; 37 (suppl 2) 1–62: pp 48-9.</w:t>
      </w:r>
    </w:p>
    <w:p w14:paraId="5734C4F4"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Podgorac A, Zidverc-Trajkovic J, Veselinovic N, Jovanovic Z, Ristic A, Radojicic A, Pavlovic AM, </w:t>
      </w:r>
      <w:r w:rsidRPr="00D202E6">
        <w:rPr>
          <w:b/>
          <w:sz w:val="20"/>
        </w:rPr>
        <w:t>Mijajlovic MD</w:t>
      </w:r>
      <w:r w:rsidRPr="00D202E6">
        <w:rPr>
          <w:sz w:val="20"/>
        </w:rPr>
        <w:t>, Svabic-Medjedovic T, Covickovic-Sternic N. Tolosa-Hunt syndrome - Is it really necessary to show granuloma? Eur J Neurol 2014; 21 (Suppl. 1):298.</w:t>
      </w:r>
    </w:p>
    <w:p w14:paraId="1E74BA21"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Svabic-Medjedovic T, Covickovic-Sternic N, Beslac-Bumbasirevic Lj, Pavlovic AM, Stanarcevic P, </w:t>
      </w:r>
      <w:r w:rsidRPr="00D202E6">
        <w:rPr>
          <w:b/>
          <w:sz w:val="20"/>
        </w:rPr>
        <w:t>Mijajlovic MD</w:t>
      </w:r>
      <w:r w:rsidRPr="00D202E6">
        <w:rPr>
          <w:sz w:val="20"/>
        </w:rPr>
        <w:t>, Radojicic A, Budimkic-Stefanovic M, Jovanovic DR. Clinical and radiological predictors of poor outcome in patients with cerebral venous thrombosis. Eur J Neurol 2014; 21 (Suppl. 1):645.</w:t>
      </w:r>
    </w:p>
    <w:p w14:paraId="7F1556A1" w14:textId="77777777" w:rsidR="00BD615B" w:rsidRPr="00D202E6" w:rsidRDefault="00BD615B" w:rsidP="00604EF7">
      <w:pPr>
        <w:numPr>
          <w:ilvl w:val="0"/>
          <w:numId w:val="43"/>
        </w:numPr>
        <w:tabs>
          <w:tab w:val="clear" w:pos="720"/>
          <w:tab w:val="num" w:pos="426"/>
        </w:tabs>
        <w:ind w:left="284"/>
        <w:jc w:val="both"/>
        <w:rPr>
          <w:sz w:val="20"/>
        </w:rPr>
      </w:pPr>
      <w:r w:rsidRPr="00D202E6">
        <w:rPr>
          <w:rFonts w:eastAsia="AGaramondPro-Regular"/>
          <w:b/>
          <w:sz w:val="20"/>
        </w:rPr>
        <w:t>Mijajlović M,</w:t>
      </w:r>
      <w:r w:rsidRPr="00D202E6">
        <w:rPr>
          <w:rFonts w:eastAsia="AGaramondPro-Regular"/>
          <w:sz w:val="20"/>
        </w:rPr>
        <w:t xml:space="preserve"> Stojanović M, Pekmezović T, Pavlović A, Jovanović Z, Zidverc-Trajković J, Radojičić A, Podgorac A, Švabić-Međedović T, Veselinović N, Šternić N. Association between cerebral</w:t>
      </w:r>
      <w:r w:rsidRPr="00D202E6">
        <w:rPr>
          <w:sz w:val="20"/>
        </w:rPr>
        <w:t xml:space="preserve"> </w:t>
      </w:r>
      <w:r w:rsidRPr="00D202E6">
        <w:rPr>
          <w:rFonts w:eastAsia="AGaramondPro-Regular"/>
          <w:sz w:val="20"/>
        </w:rPr>
        <w:t xml:space="preserve">vasomotor reactivity and hemodynamic and morphological parameters of the carotid arteries. 54th International Neuropsychiatric Pula Congress, </w:t>
      </w:r>
      <w:r w:rsidRPr="00D202E6">
        <w:rPr>
          <w:sz w:val="20"/>
        </w:rPr>
        <w:t xml:space="preserve">Acta Clin Croat. Vol. 53, (Suppl) No. 1, 2014: 94. </w:t>
      </w:r>
    </w:p>
    <w:p w14:paraId="70A96C1A" w14:textId="77777777" w:rsidR="00BD615B" w:rsidRPr="00D202E6" w:rsidRDefault="00BD615B" w:rsidP="00604EF7">
      <w:pPr>
        <w:numPr>
          <w:ilvl w:val="0"/>
          <w:numId w:val="43"/>
        </w:numPr>
        <w:tabs>
          <w:tab w:val="clear" w:pos="720"/>
          <w:tab w:val="num" w:pos="426"/>
        </w:tabs>
        <w:ind w:left="284"/>
        <w:jc w:val="both"/>
        <w:rPr>
          <w:sz w:val="20"/>
        </w:rPr>
      </w:pPr>
      <w:r w:rsidRPr="00D202E6">
        <w:rPr>
          <w:rFonts w:eastAsia="AGaramondPro-Regular"/>
          <w:b/>
          <w:sz w:val="20"/>
        </w:rPr>
        <w:t>Mijajlović M</w:t>
      </w:r>
      <w:r w:rsidRPr="00D202E6">
        <w:rPr>
          <w:rFonts w:eastAsia="AGaramondPro-Regular"/>
          <w:sz w:val="20"/>
        </w:rPr>
        <w:t>, Zidverc-Trajković J, Stanimirović D, Janković Lj, Čovičković-Šternić N. Transcranial</w:t>
      </w:r>
      <w:r w:rsidRPr="00D202E6">
        <w:rPr>
          <w:sz w:val="20"/>
        </w:rPr>
        <w:t xml:space="preserve"> </w:t>
      </w:r>
      <w:r w:rsidRPr="00D202E6">
        <w:rPr>
          <w:rFonts w:eastAsia="AGaramondPro-Regular"/>
          <w:sz w:val="20"/>
        </w:rPr>
        <w:t xml:space="preserve">sonography confirms involvement of the nigrostriatal dopaminergic system in the pathogenesis of primary burning mouth syndrome. 54th International Neuropsychiatric Pula Congress, </w:t>
      </w:r>
      <w:r w:rsidRPr="00D202E6">
        <w:rPr>
          <w:sz w:val="20"/>
        </w:rPr>
        <w:t xml:space="preserve">Acta Clin Croat. Vol. 53, (Suppl) No. 1, 2014: 94. </w:t>
      </w:r>
    </w:p>
    <w:p w14:paraId="2EA506F9"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N. Jovic, </w:t>
      </w:r>
      <w:r w:rsidRPr="00D202E6">
        <w:rPr>
          <w:b/>
          <w:sz w:val="20"/>
        </w:rPr>
        <w:t>M. Mijajlovic</w:t>
      </w:r>
      <w:r w:rsidRPr="00D202E6">
        <w:rPr>
          <w:sz w:val="20"/>
        </w:rPr>
        <w:t>, M. Babic. Transcranial parenchymal sonography in adolescents and young adults with juvenile myoclonic epilepsy. Abstracts of the 30th International Congress of Clinical Neurophysiology (ICCN) of the IFCN, March 20–23, 2014, Berlin, Germany. Clinical Neurophysiology 125, Supplement 1, 2014: 256.</w:t>
      </w:r>
    </w:p>
    <w:p w14:paraId="0C095D18"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Mijajlović</w:t>
      </w:r>
      <w:r w:rsidRPr="00D202E6">
        <w:rPr>
          <w:sz w:val="20"/>
        </w:rPr>
        <w:t>. Hipertenzija i vaskulno kognitivno oštećenje (Hypertension and vascular cognitive impairment).III Internacionalni Kongres udruženja za hipertenziju Srbije (3</w:t>
      </w:r>
      <w:r w:rsidRPr="00D202E6">
        <w:rPr>
          <w:sz w:val="20"/>
          <w:vertAlign w:val="superscript"/>
        </w:rPr>
        <w:t>rd</w:t>
      </w:r>
      <w:r w:rsidRPr="00D202E6">
        <w:rPr>
          <w:sz w:val="20"/>
        </w:rPr>
        <w:t xml:space="preserve"> International Meeting of Serbian Society of Hypertension); Beograd, 25-28. februar 2012. godine; Abstract Book, pp.30-31.</w:t>
      </w:r>
    </w:p>
    <w:p w14:paraId="5E452501"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Mijajlović</w:t>
      </w:r>
      <w:r w:rsidRPr="00D202E6">
        <w:rPr>
          <w:sz w:val="20"/>
        </w:rPr>
        <w:t>, N. Kresojevic, S. Perić, A. Pavlović, M. Svetel, M. Janković, V. Dobričić, I. Novaković, M. Lakočević, V. Kostić. Transcranial brain parenchyma sonography in Parkinson’s disease with glucocerebrosidase Mutations. 18</w:t>
      </w:r>
      <w:r w:rsidRPr="00D202E6">
        <w:rPr>
          <w:sz w:val="20"/>
          <w:vertAlign w:val="superscript"/>
        </w:rPr>
        <w:t>th</w:t>
      </w:r>
      <w:r w:rsidRPr="00D202E6">
        <w:rPr>
          <w:sz w:val="20"/>
        </w:rPr>
        <w:t xml:space="preserve"> Meeting of the ESNCH and 3rd Meeting of CARNet, Porto, Portugal, May 24-27. 2013. Cerebrovasc Dis 2013; 35 (suppl 2) 1–77: pp 59.</w:t>
      </w:r>
    </w:p>
    <w:p w14:paraId="1DA9758D"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Mijajlović</w:t>
      </w:r>
      <w:r w:rsidRPr="00D202E6">
        <w:rPr>
          <w:sz w:val="20"/>
        </w:rPr>
        <w:t>, V. Vučinić, N. Šternić, J. Videnović, M. Stjepanović, M. Omčikus, S. Filipović. Transcranial brain sonography findings in neurosaroidosis. 18</w:t>
      </w:r>
      <w:r w:rsidRPr="00D202E6">
        <w:rPr>
          <w:sz w:val="20"/>
          <w:vertAlign w:val="superscript"/>
        </w:rPr>
        <w:t>th</w:t>
      </w:r>
      <w:r w:rsidRPr="00D202E6">
        <w:rPr>
          <w:sz w:val="20"/>
        </w:rPr>
        <w:t xml:space="preserve"> Meeting of the ESNCH and 3rd Meeting of CARNet, Porto, Portugal, May 24-27. 2013. Cerebrovasc Dis 2013; 35 (suppl 2) 1–77: pp 59-60.</w:t>
      </w:r>
    </w:p>
    <w:p w14:paraId="090F6211"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 Mijajlovic</w:t>
      </w:r>
      <w:r w:rsidRPr="00D202E6">
        <w:rPr>
          <w:sz w:val="20"/>
        </w:rPr>
        <w:t>, A. Jotic, N. Lalic, N. Covickovic-Sternic. Insulin resistance is an important risk factor for ischemic stroke in non-diabetics. The International Conference on Heart and Brain, Paris, France, March 2012; Abstract Book, p. 24.</w:t>
      </w:r>
    </w:p>
    <w:p w14:paraId="2E31D05D"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b/>
          <w:sz w:val="20"/>
          <w:lang w:val="en-GB"/>
        </w:rPr>
        <w:t>Mijajlovic</w:t>
      </w:r>
      <w:proofErr w:type="spellEnd"/>
      <w:r w:rsidRPr="00D202E6">
        <w:rPr>
          <w:b/>
          <w:sz w:val="20"/>
          <w:lang w:val="en-GB"/>
        </w:rPr>
        <w:t xml:space="preserve"> M</w:t>
      </w:r>
      <w:r w:rsidRPr="00D202E6">
        <w:rPr>
          <w:sz w:val="20"/>
          <w:lang w:val="en-GB"/>
        </w:rPr>
        <w:t xml:space="preserve">, </w:t>
      </w:r>
      <w:proofErr w:type="spellStart"/>
      <w:r w:rsidRPr="00D202E6">
        <w:rPr>
          <w:sz w:val="20"/>
          <w:lang w:val="en-GB"/>
        </w:rPr>
        <w:t>Svetel</w:t>
      </w:r>
      <w:proofErr w:type="spellEnd"/>
      <w:r w:rsidRPr="00D202E6">
        <w:rPr>
          <w:sz w:val="20"/>
          <w:lang w:val="en-GB"/>
        </w:rPr>
        <w:t xml:space="preserve"> M, Tomic A, </w:t>
      </w:r>
      <w:proofErr w:type="spellStart"/>
      <w:r w:rsidRPr="00D202E6">
        <w:rPr>
          <w:sz w:val="20"/>
          <w:lang w:val="en-GB"/>
        </w:rPr>
        <w:t>Kresojevic</w:t>
      </w:r>
      <w:proofErr w:type="spellEnd"/>
      <w:r w:rsidRPr="00D202E6">
        <w:rPr>
          <w:sz w:val="20"/>
          <w:lang w:val="en-GB"/>
        </w:rPr>
        <w:t xml:space="preserve"> N, </w:t>
      </w:r>
      <w:proofErr w:type="spellStart"/>
      <w:r w:rsidRPr="00D202E6">
        <w:rPr>
          <w:sz w:val="20"/>
          <w:lang w:val="en-GB"/>
        </w:rPr>
        <w:t>Pekmezovic</w:t>
      </w:r>
      <w:proofErr w:type="spellEnd"/>
      <w:r w:rsidRPr="00D202E6">
        <w:rPr>
          <w:sz w:val="20"/>
          <w:lang w:val="en-GB"/>
        </w:rPr>
        <w:t xml:space="preserve"> T, Kostic V. Transcranial sonography could discriminate between hepatic and neurologic form of Wilson's disease. Journal of Neurology, Vol. 258, .p36-37. 2</w:t>
      </w:r>
      <w:r w:rsidRPr="00D202E6">
        <w:rPr>
          <w:sz w:val="20"/>
        </w:rPr>
        <w:t>1st Meeting of the European-Neurological-Society, May 28-31, 2011 Lisbon, Portugal.</w:t>
      </w:r>
    </w:p>
    <w:p w14:paraId="48133D60"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lang w:val="en-GB"/>
        </w:rPr>
        <w:t xml:space="preserve">Mirkovic M, </w:t>
      </w:r>
      <w:proofErr w:type="spellStart"/>
      <w:r w:rsidRPr="00D202E6">
        <w:rPr>
          <w:b/>
          <w:sz w:val="20"/>
          <w:lang w:val="en-GB"/>
        </w:rPr>
        <w:t>Mijajlovic</w:t>
      </w:r>
      <w:proofErr w:type="spellEnd"/>
      <w:r w:rsidRPr="00D202E6">
        <w:rPr>
          <w:b/>
          <w:sz w:val="20"/>
          <w:lang w:val="en-GB"/>
        </w:rPr>
        <w:t xml:space="preserve"> M</w:t>
      </w:r>
      <w:r w:rsidRPr="00D202E6">
        <w:rPr>
          <w:sz w:val="20"/>
          <w:lang w:val="en-GB"/>
        </w:rPr>
        <w:t>. Clinical and ultrasonographic characteristics of giant cell arteritis. Journal of Neurology, Vol. 258, p268. 2</w:t>
      </w:r>
      <w:r w:rsidRPr="00D202E6">
        <w:rPr>
          <w:sz w:val="20"/>
        </w:rPr>
        <w:t>1st Meeting of the European-Neurological-Society, May 28-31, 2011 Lisbon, Portugal.</w:t>
      </w:r>
    </w:p>
    <w:p w14:paraId="2526718E"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Jovanovic Z,. Pavlovic A; Vujisic Tesic B; Kostic Boricic M; Cvitan E, </w:t>
      </w:r>
      <w:r w:rsidRPr="00D202E6">
        <w:rPr>
          <w:b/>
          <w:sz w:val="20"/>
        </w:rPr>
        <w:t>Mijajlovic M</w:t>
      </w:r>
      <w:r w:rsidRPr="00D202E6">
        <w:rPr>
          <w:sz w:val="20"/>
        </w:rPr>
        <w:t>; Sundic A; Sternic N. Embolic mechanism in pathogenesis of transient ischemic attacks of brain-ultrasound study. Cerebrovasc Dis 2011; 31(suppl 1): p8. 16th Meeting of the</w:t>
      </w:r>
      <w:r w:rsidRPr="00D202E6">
        <w:rPr>
          <w:sz w:val="20"/>
          <w:lang w:val="en-GB"/>
        </w:rPr>
        <w:t xml:space="preserve"> </w:t>
      </w:r>
      <w:r w:rsidRPr="00D202E6">
        <w:rPr>
          <w:sz w:val="20"/>
        </w:rPr>
        <w:t>European Society of Neurosonology</w:t>
      </w:r>
      <w:r w:rsidRPr="00D202E6">
        <w:rPr>
          <w:sz w:val="20"/>
          <w:lang w:val="en-GB"/>
        </w:rPr>
        <w:t xml:space="preserve"> </w:t>
      </w:r>
      <w:r w:rsidRPr="00D202E6">
        <w:rPr>
          <w:sz w:val="20"/>
        </w:rPr>
        <w:t>and Cerebral Hemodynamics</w:t>
      </w:r>
      <w:r w:rsidRPr="00D202E6">
        <w:rPr>
          <w:sz w:val="20"/>
          <w:lang w:val="en-GB"/>
        </w:rPr>
        <w:t xml:space="preserve">, </w:t>
      </w:r>
      <w:r w:rsidRPr="00D202E6">
        <w:rPr>
          <w:sz w:val="20"/>
        </w:rPr>
        <w:t xml:space="preserve">Munich, Germany, May 20–23, 2011. </w:t>
      </w:r>
    </w:p>
    <w:p w14:paraId="4EDF1AB8"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Jovanovic Z; Pavlovic A; </w:t>
      </w:r>
      <w:r w:rsidRPr="00D202E6">
        <w:rPr>
          <w:b/>
          <w:sz w:val="20"/>
        </w:rPr>
        <w:t>Mijajlovic M</w:t>
      </w:r>
      <w:r w:rsidRPr="00D202E6">
        <w:rPr>
          <w:sz w:val="20"/>
        </w:rPr>
        <w:t>; Sundic A; Sternic N. Detection of microemboli signals in patients with transient ischemic attacks of brain. . Cerebrovasc Dis 2011; 31(suppl 1): p33. 16th Meeting of the</w:t>
      </w:r>
      <w:r w:rsidRPr="00D202E6">
        <w:rPr>
          <w:sz w:val="20"/>
          <w:lang w:val="en-GB"/>
        </w:rPr>
        <w:t xml:space="preserve"> </w:t>
      </w:r>
      <w:r w:rsidRPr="00D202E6">
        <w:rPr>
          <w:sz w:val="20"/>
        </w:rPr>
        <w:t>European Society of Neurosonology</w:t>
      </w:r>
      <w:r w:rsidRPr="00D202E6">
        <w:rPr>
          <w:sz w:val="20"/>
          <w:lang w:val="en-GB"/>
        </w:rPr>
        <w:t xml:space="preserve"> </w:t>
      </w:r>
      <w:r w:rsidRPr="00D202E6">
        <w:rPr>
          <w:sz w:val="20"/>
        </w:rPr>
        <w:t>and Cerebral Hemodynamics</w:t>
      </w:r>
      <w:r w:rsidRPr="00D202E6">
        <w:rPr>
          <w:sz w:val="20"/>
          <w:lang w:val="en-GB"/>
        </w:rPr>
        <w:t xml:space="preserve">, </w:t>
      </w:r>
      <w:r w:rsidRPr="00D202E6">
        <w:rPr>
          <w:sz w:val="20"/>
        </w:rPr>
        <w:t xml:space="preserve">Munich, Germany, May 20–23, 2011. </w:t>
      </w:r>
    </w:p>
    <w:p w14:paraId="6010DF48"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Mijajlovic M</w:t>
      </w:r>
      <w:r w:rsidRPr="00D202E6">
        <w:rPr>
          <w:sz w:val="20"/>
        </w:rPr>
        <w:t>. Transcranial sonography in psychiatric diseases. Cerebrovasc Dis 2011; 31(suppl 1): p36. 16th Meeting of the</w:t>
      </w:r>
      <w:r w:rsidRPr="00D202E6">
        <w:rPr>
          <w:sz w:val="20"/>
          <w:lang w:val="en-GB"/>
        </w:rPr>
        <w:t xml:space="preserve"> </w:t>
      </w:r>
      <w:r w:rsidRPr="00D202E6">
        <w:rPr>
          <w:sz w:val="20"/>
        </w:rPr>
        <w:t>European Society of Neurosonology</w:t>
      </w:r>
      <w:r w:rsidRPr="00D202E6">
        <w:rPr>
          <w:sz w:val="20"/>
          <w:lang w:val="en-GB"/>
        </w:rPr>
        <w:t xml:space="preserve"> </w:t>
      </w:r>
      <w:r w:rsidRPr="00D202E6">
        <w:rPr>
          <w:sz w:val="20"/>
        </w:rPr>
        <w:t>and Cerebral Hemodynamics</w:t>
      </w:r>
      <w:r w:rsidRPr="00D202E6">
        <w:rPr>
          <w:sz w:val="20"/>
          <w:lang w:val="en-GB"/>
        </w:rPr>
        <w:t xml:space="preserve">, </w:t>
      </w:r>
      <w:r w:rsidRPr="00D202E6">
        <w:rPr>
          <w:sz w:val="20"/>
        </w:rPr>
        <w:t xml:space="preserve">Munich, Germany, May 20–23, 2011. </w:t>
      </w:r>
    </w:p>
    <w:p w14:paraId="0252B037"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Mirkovic M; </w:t>
      </w:r>
      <w:r w:rsidRPr="00D202E6">
        <w:rPr>
          <w:b/>
          <w:sz w:val="20"/>
        </w:rPr>
        <w:t>Mijajlovic M</w:t>
      </w:r>
      <w:r w:rsidRPr="00D202E6">
        <w:rPr>
          <w:sz w:val="20"/>
        </w:rPr>
        <w:t>. Ultrasound characteristics of twelve serbian pa tients with temporal arteritis. Cerebrovasc Dis 2011;31(suppl 1): p64. 16th Meeting of the</w:t>
      </w:r>
      <w:r w:rsidRPr="00D202E6">
        <w:rPr>
          <w:sz w:val="20"/>
          <w:lang w:val="en-GB"/>
        </w:rPr>
        <w:t xml:space="preserve"> </w:t>
      </w:r>
      <w:r w:rsidRPr="00D202E6">
        <w:rPr>
          <w:sz w:val="20"/>
        </w:rPr>
        <w:t>European Society of Neurosonology</w:t>
      </w:r>
      <w:r w:rsidRPr="00D202E6">
        <w:rPr>
          <w:sz w:val="20"/>
          <w:lang w:val="en-GB"/>
        </w:rPr>
        <w:t xml:space="preserve"> </w:t>
      </w:r>
      <w:r w:rsidRPr="00D202E6">
        <w:rPr>
          <w:sz w:val="20"/>
        </w:rPr>
        <w:t>and Cerebral Hemodynamics</w:t>
      </w:r>
      <w:r w:rsidRPr="00D202E6">
        <w:rPr>
          <w:sz w:val="20"/>
          <w:lang w:val="en-GB"/>
        </w:rPr>
        <w:t xml:space="preserve">, </w:t>
      </w:r>
      <w:r w:rsidRPr="00D202E6">
        <w:rPr>
          <w:sz w:val="20"/>
        </w:rPr>
        <w:t>Munich, Germany, May 20–23, 2011.</w:t>
      </w:r>
    </w:p>
    <w:p w14:paraId="393EE667"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Pavlovic A, Pekmezovic T, </w:t>
      </w:r>
      <w:r w:rsidRPr="00D202E6">
        <w:rPr>
          <w:b/>
          <w:sz w:val="20"/>
        </w:rPr>
        <w:t>Mijajlovic M</w:t>
      </w:r>
      <w:r w:rsidRPr="00D202E6">
        <w:rPr>
          <w:sz w:val="20"/>
        </w:rPr>
        <w:t>, Tomic G, Sternic N. Brainstem raphe hypoechogenicity correlates with depression in symptomatic patients with small vessel disease: a pilot study. Cerebrovasc Dis 2011; 31(suppl 2):p45-46. 20th European</w:t>
      </w:r>
      <w:r w:rsidRPr="00D202E6">
        <w:rPr>
          <w:sz w:val="20"/>
          <w:lang w:val="en-GB"/>
        </w:rPr>
        <w:t xml:space="preserve"> </w:t>
      </w:r>
      <w:r w:rsidRPr="00D202E6">
        <w:rPr>
          <w:sz w:val="20"/>
        </w:rPr>
        <w:t>Stroke Conference</w:t>
      </w:r>
      <w:r w:rsidRPr="00D202E6">
        <w:rPr>
          <w:sz w:val="20"/>
          <w:lang w:val="en-GB"/>
        </w:rPr>
        <w:t xml:space="preserve"> </w:t>
      </w:r>
      <w:r w:rsidRPr="00D202E6">
        <w:rPr>
          <w:sz w:val="20"/>
        </w:rPr>
        <w:t>Hamburg, Germany, May 24–27, 2011.</w:t>
      </w:r>
    </w:p>
    <w:p w14:paraId="3D19CEA5"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lastRenderedPageBreak/>
        <w:t xml:space="preserve">E.D. Dzoljic, Z. Todorovic, </w:t>
      </w:r>
      <w:r w:rsidRPr="00D202E6">
        <w:rPr>
          <w:b/>
          <w:sz w:val="20"/>
        </w:rPr>
        <w:t>M. Mijajlovic</w:t>
      </w:r>
      <w:r w:rsidRPr="00D202E6">
        <w:rPr>
          <w:sz w:val="20"/>
        </w:rPr>
        <w:t>, M. Pokrajac3, I. Kovacevic3, M Prostran, V. Kostic. Fluoxetine does not impair motor</w:t>
      </w:r>
      <w:r w:rsidRPr="00D202E6">
        <w:rPr>
          <w:sz w:val="20"/>
          <w:lang w:val="en-GB"/>
        </w:rPr>
        <w:t xml:space="preserve"> </w:t>
      </w:r>
      <w:r w:rsidRPr="00D202E6">
        <w:rPr>
          <w:sz w:val="20"/>
        </w:rPr>
        <w:t>function in patients with</w:t>
      </w:r>
      <w:r w:rsidRPr="00D202E6">
        <w:rPr>
          <w:sz w:val="20"/>
          <w:lang w:val="en-GB"/>
        </w:rPr>
        <w:t xml:space="preserve"> </w:t>
      </w:r>
      <w:r w:rsidRPr="00D202E6">
        <w:rPr>
          <w:sz w:val="20"/>
        </w:rPr>
        <w:t>Parkinson’s disease: correlation between mood and motor</w:t>
      </w:r>
      <w:r w:rsidRPr="00D202E6">
        <w:rPr>
          <w:sz w:val="20"/>
          <w:lang w:val="en-GB"/>
        </w:rPr>
        <w:t xml:space="preserve"> </w:t>
      </w:r>
      <w:r w:rsidRPr="00D202E6">
        <w:rPr>
          <w:sz w:val="20"/>
        </w:rPr>
        <w:t>functions with plasma</w:t>
      </w:r>
      <w:r w:rsidRPr="00D202E6">
        <w:rPr>
          <w:sz w:val="20"/>
          <w:lang w:val="en-GB"/>
        </w:rPr>
        <w:t xml:space="preserve"> </w:t>
      </w:r>
      <w:r w:rsidRPr="00D202E6">
        <w:rPr>
          <w:sz w:val="20"/>
        </w:rPr>
        <w:t>concentrations of fluoxetine/norfluoxetine. XV Congress of the European Federation of Neurological Societies Budapest, Hungary, September 10-13 2011. European Journal of Neurology 2011, 18 (Suppl. 2): 251.</w:t>
      </w:r>
    </w:p>
    <w:p w14:paraId="22195687"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Z.B. Jovanovic, A.M. Pavlovic, </w:t>
      </w:r>
      <w:r w:rsidRPr="00D202E6">
        <w:rPr>
          <w:b/>
          <w:sz w:val="20"/>
        </w:rPr>
        <w:t>M.D. Mijajlovic</w:t>
      </w:r>
      <w:r w:rsidRPr="00D202E6">
        <w:rPr>
          <w:sz w:val="20"/>
        </w:rPr>
        <w:t>, B. Vujisic Tesic, M. Boricic Kostic, E.Z. Cvitan, A. Podgorac, N.M. Sternic. Is embolism an important mechanism for the occurrence of transient global amnesia: an ultrasound study? XV Congress of the European Federation of Neurological Societies Budapest, Hungary, September 10-13 2011. European Journal of Neurology 2011, 18 (Suppl. 2): 373.</w:t>
      </w:r>
    </w:p>
    <w:p w14:paraId="41193091"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Z.B. Jovanovic, A.M. Pavlovic, </w:t>
      </w:r>
      <w:r w:rsidRPr="00D202E6">
        <w:rPr>
          <w:b/>
          <w:sz w:val="20"/>
        </w:rPr>
        <w:t>M.D. Mijajlovic</w:t>
      </w:r>
      <w:r w:rsidRPr="00D202E6">
        <w:rPr>
          <w:sz w:val="20"/>
        </w:rPr>
        <w:t>,</w:t>
      </w:r>
      <w:r w:rsidRPr="00D202E6">
        <w:rPr>
          <w:sz w:val="20"/>
          <w:lang w:val="en-GB"/>
        </w:rPr>
        <w:t xml:space="preserve"> </w:t>
      </w:r>
      <w:r w:rsidRPr="00D202E6">
        <w:rPr>
          <w:sz w:val="20"/>
        </w:rPr>
        <w:t>A. Podgorac, N.M. Sternic. Correlation of exulcerated</w:t>
      </w:r>
      <w:r w:rsidRPr="00D202E6">
        <w:rPr>
          <w:sz w:val="20"/>
          <w:lang w:val="en-GB"/>
        </w:rPr>
        <w:t xml:space="preserve"> </w:t>
      </w:r>
      <w:r w:rsidRPr="00D202E6">
        <w:rPr>
          <w:sz w:val="20"/>
        </w:rPr>
        <w:t>carotid artery plaques,</w:t>
      </w:r>
      <w:r w:rsidRPr="00D202E6">
        <w:rPr>
          <w:sz w:val="20"/>
          <w:lang w:val="en-GB"/>
        </w:rPr>
        <w:t xml:space="preserve"> </w:t>
      </w:r>
      <w:r w:rsidRPr="00D202E6">
        <w:rPr>
          <w:sz w:val="20"/>
        </w:rPr>
        <w:t>microemboli signals and transient ischemic attacks of the</w:t>
      </w:r>
      <w:r w:rsidRPr="00D202E6">
        <w:rPr>
          <w:sz w:val="20"/>
          <w:lang w:val="en-GB"/>
        </w:rPr>
        <w:t xml:space="preserve"> </w:t>
      </w:r>
      <w:r w:rsidRPr="00D202E6">
        <w:rPr>
          <w:sz w:val="20"/>
        </w:rPr>
        <w:t>brain: an ultrasound study. XV Congress of the European Federation of Neurological Societies Budapest, Hungary, September 10-13 2011. European Journal of Neurology 2011, 18 (Suppl. 2): 400.</w:t>
      </w:r>
    </w:p>
    <w:p w14:paraId="7E68F500"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 Mijajlovic</w:t>
      </w:r>
      <w:r w:rsidRPr="00D202E6">
        <w:rPr>
          <w:sz w:val="20"/>
        </w:rPr>
        <w:t>, M. Svetel, A. Tomic, T. Pekmezovic, V. Kostic. Transcranial brain parenchyma sonography discriminates between hepatic and neurologic forms of Wilson’s disease. Tournament for Young Neurologists I (clinical). XV Congress of the European Federation of Neurological Societies Budapest, Hungary, September 10-13 2011. European Journal of Neurology 2011, 18 (Suppl. 2): 651–2.</w:t>
      </w:r>
    </w:p>
    <w:p w14:paraId="1B8C0866"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 Mijajlovic</w:t>
      </w:r>
      <w:r w:rsidRPr="00D202E6">
        <w:rPr>
          <w:sz w:val="20"/>
        </w:rPr>
        <w:t>, A. Jotic, N. Lalic, N. Sternic. Metabolic syndrome is strongly</w:t>
      </w:r>
      <w:r w:rsidRPr="00D202E6">
        <w:rPr>
          <w:sz w:val="20"/>
          <w:lang w:val="en-GB"/>
        </w:rPr>
        <w:t xml:space="preserve"> </w:t>
      </w:r>
      <w:r w:rsidRPr="00D202E6">
        <w:rPr>
          <w:sz w:val="20"/>
        </w:rPr>
        <w:t>associated with ischemic stroke and asymptomatic carotid disease. XV Congress of the European Federation of Neurological Societies Budapest, Hungary, September 10-13 2011. European Journal of Neurology 2011, 18 (Suppl. 2): 130.</w:t>
      </w:r>
    </w:p>
    <w:p w14:paraId="662AED38"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xml:space="preserve"> M. Svetel, A. Tomic, N. Kresojevic, T. Pekmezovic, V. Kostic. Transcranial brain parenchyma sonography is useful in differentiation between hepatic and neurologic forms of Wilson's disease. Free Papers 15 Session: Movement Disorders. XX World Congress of Neurology, Marrakesh, Morocco, November 2011. Abstract Book, page 91.</w:t>
      </w:r>
    </w:p>
    <w:p w14:paraId="17DB7814"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A. Jotic, N. Lalic, N. Sternic.. Metabolic syndrome is strongly associated with ischemic stroke and asymptomatic carotid disease in non-diabetics. XX World Congress of Neurology. Free papers 2 Session: STROKE, Marrakesh, Morocco, November 2011. Abstract book, page 16.</w:t>
      </w:r>
    </w:p>
    <w:p w14:paraId="599A5EF9"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Vucinic V, Sternic N, </w:t>
      </w:r>
      <w:r w:rsidRPr="00D202E6">
        <w:rPr>
          <w:b/>
          <w:sz w:val="20"/>
        </w:rPr>
        <w:t>Mijailovic M</w:t>
      </w:r>
      <w:r w:rsidRPr="00D202E6">
        <w:rPr>
          <w:sz w:val="20"/>
        </w:rPr>
        <w:t xml:space="preserve">, Vukovic M, Videnovic J, Omcikus M, Stjepanovic M, Filipovic S. Transcranial Sonography (TCS) in Sarcoidosis - The Relation Between Sleep Disorders, Restless Legs Syndrome, Fatigue, Depression, and Anxiety. Chest; October 2011 (140):4. Meeting Abstracts 623A; doi:10.1378/chest.1117250 </w:t>
      </w:r>
    </w:p>
    <w:p w14:paraId="123A49C8"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 Mijajlovic</w:t>
      </w:r>
      <w:r w:rsidRPr="00D202E6">
        <w:rPr>
          <w:sz w:val="20"/>
        </w:rPr>
        <w:t>, Svetel M, Tomic A, Kresojevic A, Pekmezovic T,</w:t>
      </w:r>
      <w:r w:rsidRPr="00D202E6">
        <w:rPr>
          <w:sz w:val="20"/>
          <w:lang w:val="en-GB"/>
        </w:rPr>
        <w:t xml:space="preserve"> </w:t>
      </w:r>
      <w:r w:rsidRPr="00D202E6">
        <w:rPr>
          <w:sz w:val="20"/>
        </w:rPr>
        <w:t>Kostic V. Transcranial Sonography in Patients with Wilson’s</w:t>
      </w:r>
      <w:r w:rsidRPr="00D202E6">
        <w:rPr>
          <w:sz w:val="20"/>
          <w:lang w:val="en-GB"/>
        </w:rPr>
        <w:t xml:space="preserve"> </w:t>
      </w:r>
      <w:r w:rsidRPr="00D202E6">
        <w:rPr>
          <w:sz w:val="20"/>
        </w:rPr>
        <w:t>Disease. 15th ESNCH Meeting, Madrid, Spain 2010. Cerebrovascular Diseases; 29(1), 2010:26.</w:t>
      </w:r>
    </w:p>
    <w:p w14:paraId="612D3088"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Z. Jovanovic, A. Pavlovic, </w:t>
      </w:r>
      <w:r w:rsidRPr="00D202E6">
        <w:rPr>
          <w:b/>
          <w:sz w:val="20"/>
        </w:rPr>
        <w:t>M. Mijajlovic</w:t>
      </w:r>
      <w:r w:rsidRPr="00D202E6">
        <w:rPr>
          <w:sz w:val="20"/>
        </w:rPr>
        <w:t>, A. Sunic,</w:t>
      </w:r>
      <w:r w:rsidRPr="00D202E6">
        <w:rPr>
          <w:sz w:val="20"/>
          <w:lang w:val="en-GB"/>
        </w:rPr>
        <w:t xml:space="preserve"> </w:t>
      </w:r>
      <w:r w:rsidRPr="00D202E6">
        <w:rPr>
          <w:sz w:val="20"/>
        </w:rPr>
        <w:t>N.C. Sternic. Importance of Ex-ulcerated Plaques of Carotid</w:t>
      </w:r>
      <w:r w:rsidRPr="00D202E6">
        <w:rPr>
          <w:sz w:val="20"/>
          <w:lang w:val="en-GB"/>
        </w:rPr>
        <w:t xml:space="preserve"> </w:t>
      </w:r>
      <w:r w:rsidRPr="00D202E6">
        <w:rPr>
          <w:sz w:val="20"/>
        </w:rPr>
        <w:t>Artery in the Pathogenesis of Transient Ischemic</w:t>
      </w:r>
      <w:r w:rsidRPr="00D202E6">
        <w:rPr>
          <w:sz w:val="20"/>
          <w:lang w:val="en-GB"/>
        </w:rPr>
        <w:t xml:space="preserve"> </w:t>
      </w:r>
      <w:r w:rsidRPr="00D202E6">
        <w:rPr>
          <w:sz w:val="20"/>
        </w:rPr>
        <w:t>Attacks of Brain-ultrasound Study. 15th ESNCH Meeting, Madrid, Spain 2010. Cerebrovascular Diseases; 29(1), 2010:33.</w:t>
      </w:r>
    </w:p>
    <w:p w14:paraId="1DABB80F"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Z. Jovanovic, A. Pavlovic, B.T. Vujisic, M.B. Kostic,</w:t>
      </w:r>
      <w:r w:rsidRPr="00D202E6">
        <w:rPr>
          <w:sz w:val="20"/>
          <w:lang w:val="en-GB"/>
        </w:rPr>
        <w:t xml:space="preserve"> </w:t>
      </w:r>
      <w:r w:rsidRPr="00D202E6">
        <w:rPr>
          <w:sz w:val="20"/>
        </w:rPr>
        <w:t xml:space="preserve">E. Cvitan, </w:t>
      </w:r>
      <w:r w:rsidRPr="00D202E6">
        <w:rPr>
          <w:b/>
          <w:sz w:val="20"/>
        </w:rPr>
        <w:t>M. Mijajlovic</w:t>
      </w:r>
      <w:r w:rsidRPr="00D202E6">
        <w:rPr>
          <w:sz w:val="20"/>
        </w:rPr>
        <w:t>, A. Sundic, N.Sternic. Importance of Bubble-test for Detection of</w:t>
      </w:r>
      <w:r w:rsidRPr="00D202E6">
        <w:rPr>
          <w:sz w:val="20"/>
          <w:lang w:val="en-GB"/>
        </w:rPr>
        <w:t xml:space="preserve"> </w:t>
      </w:r>
      <w:r w:rsidRPr="00D202E6">
        <w:rPr>
          <w:sz w:val="20"/>
        </w:rPr>
        <w:t>Paradoxical Embolism in Patients with Transient</w:t>
      </w:r>
      <w:r w:rsidRPr="00D202E6">
        <w:rPr>
          <w:sz w:val="20"/>
          <w:lang w:val="en-GB"/>
        </w:rPr>
        <w:t xml:space="preserve"> </w:t>
      </w:r>
      <w:r w:rsidRPr="00D202E6">
        <w:rPr>
          <w:sz w:val="20"/>
        </w:rPr>
        <w:t>Ischemic Attacks of Brain – Ultrasound Study. 15th ESNCH Meeting, Madrid, Spain 2010. Cerebrovascular Diseases; 29(1), 2010:48.</w:t>
      </w:r>
    </w:p>
    <w:p w14:paraId="5FC0EB71"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 xml:space="preserve">Mijajlovic M, </w:t>
      </w:r>
      <w:r w:rsidRPr="00D202E6">
        <w:rPr>
          <w:sz w:val="20"/>
        </w:rPr>
        <w:t>Jotic A, Lalic N, Sternic N. Insulin resistance as a risk factor for stroke. World Stroke Congress, 13-16 October 2010, Seoul, Republic of Korea. Int J Stroke 2010; 5(2):180.</w:t>
      </w:r>
    </w:p>
    <w:p w14:paraId="07153FA5"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Z. Jovanovic, M. Ilic, J. Zidverc Trajkovic, A. Pavlovic, M. Mijajlovic, A. Radojicic, G. Tomic, A. Sundic, N. Covickovic Sternic. Plasma levels of plasminogen activator  inhibitor-1 (PAI-1) and estimation of fibrinolytic activity in stroke patients. 3rd International Conference of Hypertension, Lipids, Diabetes and Stroke prevention; 4-6 March 2010, Berlin, Germany. Abstract book p.22. </w:t>
      </w:r>
    </w:p>
    <w:p w14:paraId="55375E81"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Jotic A., Lalic N.M., Milicic T., Kostic V., Covickovic Sternic N., Lalic K.,</w:t>
      </w:r>
      <w:r w:rsidRPr="00D202E6">
        <w:rPr>
          <w:sz w:val="20"/>
          <w:lang w:val="en-GB"/>
        </w:rPr>
        <w:t xml:space="preserve"> </w:t>
      </w:r>
      <w:r w:rsidRPr="00D202E6">
        <w:rPr>
          <w:sz w:val="20"/>
        </w:rPr>
        <w:t xml:space="preserve">Lukic Lj., </w:t>
      </w:r>
      <w:r w:rsidRPr="00D202E6">
        <w:rPr>
          <w:b/>
          <w:sz w:val="20"/>
        </w:rPr>
        <w:t>Mijajlovic M.,</w:t>
      </w:r>
      <w:r w:rsidRPr="00D202E6">
        <w:rPr>
          <w:sz w:val="20"/>
        </w:rPr>
        <w:t xml:space="preserve"> Rajkovic N., Zamaklar M., Macesic M., Seferovic-Mitrovic</w:t>
      </w:r>
      <w:r w:rsidRPr="00D202E6">
        <w:rPr>
          <w:sz w:val="20"/>
          <w:lang w:val="en-GB"/>
        </w:rPr>
        <w:t xml:space="preserve"> </w:t>
      </w:r>
      <w:r w:rsidRPr="00D202E6">
        <w:rPr>
          <w:sz w:val="20"/>
        </w:rPr>
        <w:t>J.P., Aleksic S. Ischemic stroke is strongly associated with decreased insulin</w:t>
      </w:r>
      <w:r w:rsidRPr="00D202E6">
        <w:rPr>
          <w:sz w:val="20"/>
          <w:lang w:val="en-GB"/>
        </w:rPr>
        <w:t xml:space="preserve"> </w:t>
      </w:r>
      <w:r w:rsidRPr="00D202E6">
        <w:rPr>
          <w:sz w:val="20"/>
        </w:rPr>
        <w:t>sensitivity both in type 2 diabetes and nondiabetic patients. 3rd DCVD Meeting, Abstract</w:t>
      </w:r>
      <w:r w:rsidRPr="00D202E6">
        <w:rPr>
          <w:sz w:val="20"/>
          <w:lang w:val="en-GB"/>
        </w:rPr>
        <w:t xml:space="preserve"> </w:t>
      </w:r>
      <w:r w:rsidRPr="00D202E6">
        <w:rPr>
          <w:sz w:val="20"/>
        </w:rPr>
        <w:t>book, 2010; p. 17.</w:t>
      </w:r>
    </w:p>
    <w:p w14:paraId="4831523B"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Tomic, A; Dragasevic, N; </w:t>
      </w:r>
      <w:r w:rsidRPr="00D202E6">
        <w:rPr>
          <w:b/>
          <w:sz w:val="20"/>
        </w:rPr>
        <w:t>Mijajlovic, M</w:t>
      </w:r>
      <w:r w:rsidRPr="00D202E6">
        <w:rPr>
          <w:sz w:val="20"/>
        </w:rPr>
        <w:t>; Svetel, M; Stefanova, E; Petrovic, I; Stojkovic, T; Kresojevic, N; Lukic, MJ; Markovic, V; Kostic, VS. Transcranial sonography in spinocerebellar ataxia type 2. Movement Disorders. 2010; 25 (7): p31. 14th International Congress of Parkinsons Disease and Movement Disorders, Jun 13-17, 2010 Buenos Aires, Argentina.</w:t>
      </w:r>
    </w:p>
    <w:p w14:paraId="272C7355"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Mijajlovic, M</w:t>
      </w:r>
      <w:r w:rsidRPr="00D202E6">
        <w:rPr>
          <w:sz w:val="20"/>
        </w:rPr>
        <w:t>; Petrovic, I; Svetel, M; Stefanova, E; Kostic, VS. Transcranial brain parenchyma sonography in Parkinson's disease. Movement Disorders. 2010; 25 (7): p388. 14th International Congress of Parkinsons Disease and Movement Disorders, Jun 13-17, 2010 Buenos Aires, Argentina.</w:t>
      </w:r>
    </w:p>
    <w:p w14:paraId="6F514BCF"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Stojkovic, T; </w:t>
      </w:r>
      <w:r w:rsidRPr="00D202E6">
        <w:rPr>
          <w:b/>
          <w:sz w:val="20"/>
        </w:rPr>
        <w:t>Mijajlovic, M</w:t>
      </w:r>
      <w:r w:rsidRPr="00D202E6">
        <w:rPr>
          <w:sz w:val="20"/>
        </w:rPr>
        <w:t>; Tomic, A; Spica, V; Kresojevic, N; Lukic, MJ; Petrovic, I; Stefanova, E; Svetel, M; Kostic, VS. Transcranial brain sonography in differential diagnosis of Parkinson's disease and progressive supranuclear palsy. Movement Disorders. 2010; 25 (7): p393-394. 14th International Congress of Parkinsons Disease and Movement Disorders, Jun 13-17, 2010 Buenos Aires, Argentina.</w:t>
      </w:r>
    </w:p>
    <w:p w14:paraId="1CD62C6D"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sz w:val="20"/>
          <w:lang w:val="en-GB"/>
        </w:rPr>
        <w:t>Radojicic</w:t>
      </w:r>
      <w:proofErr w:type="spellEnd"/>
      <w:r w:rsidRPr="00D202E6">
        <w:rPr>
          <w:sz w:val="20"/>
          <w:lang w:val="en-GB"/>
        </w:rPr>
        <w:t xml:space="preserve"> A, </w:t>
      </w:r>
      <w:proofErr w:type="spellStart"/>
      <w:r w:rsidRPr="00D202E6">
        <w:rPr>
          <w:sz w:val="20"/>
          <w:lang w:val="en-GB"/>
        </w:rPr>
        <w:t>Zidverc-Trajkovic</w:t>
      </w:r>
      <w:proofErr w:type="spellEnd"/>
      <w:r w:rsidRPr="00D202E6">
        <w:rPr>
          <w:sz w:val="20"/>
          <w:lang w:val="en-GB"/>
        </w:rPr>
        <w:t xml:space="preserve"> J, </w:t>
      </w:r>
      <w:proofErr w:type="spellStart"/>
      <w:r w:rsidRPr="00D202E6">
        <w:rPr>
          <w:sz w:val="20"/>
          <w:lang w:val="en-GB"/>
        </w:rPr>
        <w:t>Sundic</w:t>
      </w:r>
      <w:proofErr w:type="spellEnd"/>
      <w:r w:rsidRPr="00D202E6">
        <w:rPr>
          <w:sz w:val="20"/>
          <w:lang w:val="en-GB"/>
        </w:rPr>
        <w:t xml:space="preserve"> A, Jovanovic Z, </w:t>
      </w:r>
      <w:proofErr w:type="spellStart"/>
      <w:r w:rsidRPr="00D202E6">
        <w:rPr>
          <w:b/>
          <w:sz w:val="20"/>
          <w:lang w:val="en-GB"/>
        </w:rPr>
        <w:t>Mijajlovic</w:t>
      </w:r>
      <w:proofErr w:type="spellEnd"/>
      <w:r w:rsidRPr="00D202E6">
        <w:rPr>
          <w:b/>
          <w:sz w:val="20"/>
          <w:lang w:val="en-GB"/>
        </w:rPr>
        <w:t xml:space="preserve"> M,</w:t>
      </w:r>
      <w:r w:rsidRPr="00D202E6">
        <w:rPr>
          <w:sz w:val="20"/>
          <w:lang w:val="en-GB"/>
        </w:rPr>
        <w:t xml:space="preserve"> </w:t>
      </w:r>
      <w:proofErr w:type="spellStart"/>
      <w:r w:rsidRPr="00D202E6">
        <w:rPr>
          <w:sz w:val="20"/>
          <w:lang w:val="en-GB"/>
        </w:rPr>
        <w:t>Sternic</w:t>
      </w:r>
      <w:proofErr w:type="spellEnd"/>
      <w:r w:rsidRPr="00D202E6">
        <w:rPr>
          <w:sz w:val="20"/>
          <w:lang w:val="en-GB"/>
        </w:rPr>
        <w:t xml:space="preserve"> N. Chronic headaches: clinical features and treatment outcome at 1-year follow-up, Cephalalgia, 2009 Vol. 29, p110-111. </w:t>
      </w:r>
      <w:r w:rsidRPr="00D202E6">
        <w:rPr>
          <w:sz w:val="20"/>
        </w:rPr>
        <w:t>14th Congress of the International-Headache-Society, September 10-13, 2009, Philadelphia, PA.</w:t>
      </w:r>
    </w:p>
    <w:p w14:paraId="5F731E8C"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lastRenderedPageBreak/>
        <w:t xml:space="preserve">Sundic, AL; Zidverc-Trajkovic, JJ; Jovanovic, ZB; Radojicic, AP; </w:t>
      </w:r>
      <w:r w:rsidRPr="00D202E6">
        <w:rPr>
          <w:b/>
          <w:sz w:val="20"/>
        </w:rPr>
        <w:t>Mijajlovic, MD</w:t>
      </w:r>
      <w:r w:rsidRPr="00D202E6">
        <w:rPr>
          <w:sz w:val="20"/>
        </w:rPr>
        <w:t xml:space="preserve">; Covickovic-Sternic, NM. TCD bubble test and migraine with aura. </w:t>
      </w:r>
      <w:r w:rsidRPr="00D202E6">
        <w:rPr>
          <w:sz w:val="20"/>
          <w:lang w:val="en-GB"/>
        </w:rPr>
        <w:t xml:space="preserve">Cephalalgia, 2009 Vol. 29, p125-126. </w:t>
      </w:r>
      <w:r w:rsidRPr="00D202E6">
        <w:rPr>
          <w:sz w:val="20"/>
        </w:rPr>
        <w:t>14th Congress of the International-Headache-Society, September 10-13, 2009, Philadelphia, PA.</w:t>
      </w:r>
    </w:p>
    <w:p w14:paraId="5E67CF9A"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Radojicic A; Zidverc-Trajkovic J; Sundic A; Jovanovic Z; </w:t>
      </w:r>
      <w:r w:rsidRPr="00D202E6">
        <w:rPr>
          <w:b/>
          <w:sz w:val="20"/>
        </w:rPr>
        <w:t>Mijajlovic M</w:t>
      </w:r>
      <w:r w:rsidRPr="00D202E6">
        <w:rPr>
          <w:sz w:val="20"/>
        </w:rPr>
        <w:t>; Sternic, N. Chronic headaches without medication overuse: clinical features and treatment outcome at 1-year follow-up.</w:t>
      </w:r>
      <w:r w:rsidRPr="00D202E6">
        <w:rPr>
          <w:sz w:val="20"/>
          <w:lang w:val="en-GB"/>
        </w:rPr>
        <w:t xml:space="preserve"> Journal of the Neurological Sciences, 2009 Vol. 285, p313. </w:t>
      </w:r>
      <w:r w:rsidRPr="00D202E6">
        <w:rPr>
          <w:sz w:val="20"/>
        </w:rPr>
        <w:t>9th World Congress of Neurology October 24-30, 2009, Bangkok, Thailand.</w:t>
      </w:r>
    </w:p>
    <w:p w14:paraId="4F94329E"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sz w:val="20"/>
          <w:lang w:val="en-GB"/>
        </w:rPr>
        <w:t>Sundic</w:t>
      </w:r>
      <w:proofErr w:type="spellEnd"/>
      <w:r w:rsidRPr="00D202E6">
        <w:rPr>
          <w:sz w:val="20"/>
          <w:lang w:val="en-GB"/>
        </w:rPr>
        <w:t xml:space="preserve"> A, </w:t>
      </w:r>
      <w:proofErr w:type="spellStart"/>
      <w:r w:rsidRPr="00D202E6">
        <w:rPr>
          <w:sz w:val="20"/>
          <w:lang w:val="en-GB"/>
        </w:rPr>
        <w:t>Zidverc-Trajkovic</w:t>
      </w:r>
      <w:proofErr w:type="spellEnd"/>
      <w:r w:rsidRPr="00D202E6">
        <w:rPr>
          <w:sz w:val="20"/>
          <w:lang w:val="en-GB"/>
        </w:rPr>
        <w:t xml:space="preserve"> J, Jovanovic Z, </w:t>
      </w:r>
      <w:proofErr w:type="spellStart"/>
      <w:r w:rsidRPr="00D202E6">
        <w:rPr>
          <w:sz w:val="20"/>
          <w:lang w:val="en-GB"/>
        </w:rPr>
        <w:t>Radojicic</w:t>
      </w:r>
      <w:proofErr w:type="spellEnd"/>
      <w:r w:rsidRPr="00D202E6">
        <w:rPr>
          <w:sz w:val="20"/>
          <w:lang w:val="en-GB"/>
        </w:rPr>
        <w:t xml:space="preserve"> A, </w:t>
      </w:r>
      <w:proofErr w:type="spellStart"/>
      <w:r w:rsidRPr="00D202E6">
        <w:rPr>
          <w:b/>
          <w:sz w:val="20"/>
          <w:lang w:val="en-GB"/>
        </w:rPr>
        <w:t>Mijajlovic</w:t>
      </w:r>
      <w:proofErr w:type="spellEnd"/>
      <w:r w:rsidRPr="00D202E6">
        <w:rPr>
          <w:b/>
          <w:sz w:val="20"/>
          <w:lang w:val="en-GB"/>
        </w:rPr>
        <w:t xml:space="preserve"> MD</w:t>
      </w:r>
      <w:r w:rsidRPr="00D202E6">
        <w:rPr>
          <w:sz w:val="20"/>
          <w:lang w:val="en-GB"/>
        </w:rPr>
        <w:t xml:space="preserve">, </w:t>
      </w:r>
      <w:proofErr w:type="spellStart"/>
      <w:r w:rsidRPr="00D202E6">
        <w:rPr>
          <w:sz w:val="20"/>
          <w:lang w:val="en-GB"/>
        </w:rPr>
        <w:t>Sternic</w:t>
      </w:r>
      <w:proofErr w:type="spellEnd"/>
      <w:r w:rsidRPr="00D202E6">
        <w:rPr>
          <w:sz w:val="20"/>
          <w:lang w:val="en-GB"/>
        </w:rPr>
        <w:t xml:space="preserve"> N. TCD bubble test and migraine with aura. Journal of the Neurological Sciences, 2009 Vol. 285, p314. </w:t>
      </w:r>
      <w:r w:rsidRPr="00D202E6">
        <w:rPr>
          <w:sz w:val="20"/>
        </w:rPr>
        <w:t>9th World Congress of Neurology October 24-30, 2009, Bangkok, Thailand.</w:t>
      </w:r>
    </w:p>
    <w:p w14:paraId="0366B1EA"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sz w:val="20"/>
          <w:lang w:val="en-GB"/>
        </w:rPr>
        <w:t>Jotic</w:t>
      </w:r>
      <w:proofErr w:type="spellEnd"/>
      <w:r w:rsidRPr="00D202E6">
        <w:rPr>
          <w:sz w:val="20"/>
          <w:lang w:val="en-GB"/>
        </w:rPr>
        <w:t xml:space="preserve"> A, Lalic N, </w:t>
      </w:r>
      <w:proofErr w:type="spellStart"/>
      <w:r w:rsidRPr="00D202E6">
        <w:rPr>
          <w:sz w:val="20"/>
          <w:lang w:val="en-GB"/>
        </w:rPr>
        <w:t>Sternic</w:t>
      </w:r>
      <w:proofErr w:type="spellEnd"/>
      <w:r w:rsidRPr="00D202E6">
        <w:rPr>
          <w:sz w:val="20"/>
          <w:lang w:val="en-GB"/>
        </w:rPr>
        <w:t xml:space="preserve"> N, </w:t>
      </w:r>
      <w:proofErr w:type="spellStart"/>
      <w:r w:rsidRPr="00D202E6">
        <w:rPr>
          <w:b/>
          <w:sz w:val="20"/>
          <w:lang w:val="en-GB"/>
        </w:rPr>
        <w:t>Mijajlovic</w:t>
      </w:r>
      <w:proofErr w:type="spellEnd"/>
      <w:r w:rsidRPr="00D202E6">
        <w:rPr>
          <w:b/>
          <w:sz w:val="20"/>
          <w:lang w:val="en-GB"/>
        </w:rPr>
        <w:t xml:space="preserve"> M</w:t>
      </w:r>
      <w:r w:rsidRPr="00D202E6">
        <w:rPr>
          <w:sz w:val="20"/>
          <w:lang w:val="en-GB"/>
        </w:rPr>
        <w:t xml:space="preserve">. Insulin resistance and </w:t>
      </w:r>
      <w:proofErr w:type="spellStart"/>
      <w:r w:rsidRPr="00D202E6">
        <w:rPr>
          <w:sz w:val="20"/>
          <w:lang w:val="en-GB"/>
        </w:rPr>
        <w:t>hyperlipidemia</w:t>
      </w:r>
      <w:proofErr w:type="spellEnd"/>
      <w:r w:rsidRPr="00D202E6">
        <w:rPr>
          <w:sz w:val="20"/>
          <w:lang w:val="en-GB"/>
        </w:rPr>
        <w:t xml:space="preserve"> are strongly associated with ischemic stroke and asymptomatic carotid artery stenosis in </w:t>
      </w:r>
      <w:proofErr w:type="spellStart"/>
      <w:r w:rsidRPr="00D202E6">
        <w:rPr>
          <w:sz w:val="20"/>
          <w:lang w:val="en-GB"/>
        </w:rPr>
        <w:t>non diabetic</w:t>
      </w:r>
      <w:proofErr w:type="spellEnd"/>
      <w:r w:rsidRPr="00D202E6">
        <w:rPr>
          <w:sz w:val="20"/>
          <w:lang w:val="en-GB"/>
        </w:rPr>
        <w:t xml:space="preserve"> patients. Journal of the Neurological Sciences, Vol. 285, p167. </w:t>
      </w:r>
      <w:r w:rsidRPr="00D202E6">
        <w:rPr>
          <w:sz w:val="20"/>
        </w:rPr>
        <w:t>9th World Congress of Neurology, October 24-30, 2009, Bangkok, Thailand.</w:t>
      </w:r>
    </w:p>
    <w:p w14:paraId="15C421AC"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Svetel M; </w:t>
      </w:r>
      <w:r w:rsidRPr="00D202E6">
        <w:rPr>
          <w:b/>
          <w:sz w:val="20"/>
        </w:rPr>
        <w:t>Mijajlovic M</w:t>
      </w:r>
      <w:r w:rsidRPr="00D202E6">
        <w:rPr>
          <w:sz w:val="20"/>
        </w:rPr>
        <w:t>; Pekmezovic T; Petrovic I; Tomic A; Kresojevic N; Stojkovic T; Lukic M; Kostic VS. Transcranial brain parenchyma sonography in Wilson's disease patients. Movement Disorders, Vol. 24, p214-215. 13th International Congress of Parkinsons Disease and Movement Disorders, June 07-11, 2009, Paris, France.</w:t>
      </w:r>
    </w:p>
    <w:p w14:paraId="204C77C9"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Dzoljic E; Todorovic Z; </w:t>
      </w:r>
      <w:r w:rsidRPr="00D202E6">
        <w:rPr>
          <w:b/>
          <w:sz w:val="20"/>
        </w:rPr>
        <w:t>Mijajlovic M</w:t>
      </w:r>
      <w:r w:rsidRPr="00D202E6">
        <w:rPr>
          <w:sz w:val="20"/>
        </w:rPr>
        <w:t>; Kovacevic I; Pokrajac M; Prostran M; Kostic V. Fluoxetine does not impair motor function in patients with Parkinson's disease. Movement Disorders, Vol. 24, p350. 13th International Congress of Parkinsons Disease and Movement Disorders, June 07-11, 2009, Paris, France.</w:t>
      </w:r>
    </w:p>
    <w:p w14:paraId="309C2B9E"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Stefanova E; </w:t>
      </w:r>
      <w:r w:rsidRPr="00D202E6">
        <w:rPr>
          <w:b/>
          <w:sz w:val="20"/>
        </w:rPr>
        <w:t>Mijajlovic M</w:t>
      </w:r>
      <w:r w:rsidRPr="00D202E6">
        <w:rPr>
          <w:sz w:val="20"/>
        </w:rPr>
        <w:t>; Ziropadja L; Stojkovic T; Jecmenica-Lukic M; Spica V; Tomic A; Svetel M; Kostic V. Transcranial brain sonography findings in discriminating between idiopathic Parkinson's disease and atypical parkinsonism. Movement Disorders, Vol. 24, p424. 13th International Congress of Parkinsons Disease and Movement Disorders, June 07-11, 2009, Paris, France.</w:t>
      </w:r>
    </w:p>
    <w:p w14:paraId="72421ED1"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Stojkovic T; </w:t>
      </w:r>
      <w:r w:rsidRPr="00D202E6">
        <w:rPr>
          <w:b/>
          <w:sz w:val="20"/>
        </w:rPr>
        <w:t>Mijajlovic M</w:t>
      </w:r>
      <w:r w:rsidRPr="00D202E6">
        <w:rPr>
          <w:sz w:val="20"/>
        </w:rPr>
        <w:t xml:space="preserve">; Spica V; Jecmenica-Lukic M; Tomic A; Petrovic I; Stefanova E; Svetel M; Kostic V. Transcranial brain sonography in differential diagnosis of Parkinson's disease and atypical parkinsonian syndromes. </w:t>
      </w:r>
      <w:r w:rsidRPr="00D202E6">
        <w:rPr>
          <w:sz w:val="20"/>
          <w:lang w:val="en-GB"/>
        </w:rPr>
        <w:t xml:space="preserve">Journal of Neurology, Vol. 256, p223. </w:t>
      </w:r>
      <w:r w:rsidRPr="00D202E6">
        <w:rPr>
          <w:sz w:val="20"/>
        </w:rPr>
        <w:t>19th Meeting of the European-Neurological-Society, June 20-24, 2009, Milan, Italy.</w:t>
      </w:r>
    </w:p>
    <w:p w14:paraId="6DA530A2"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b/>
          <w:sz w:val="20"/>
          <w:lang w:val="en-GB"/>
        </w:rPr>
        <w:t>Mijajlovic</w:t>
      </w:r>
      <w:proofErr w:type="spellEnd"/>
      <w:r w:rsidRPr="00D202E6">
        <w:rPr>
          <w:b/>
          <w:sz w:val="20"/>
          <w:lang w:val="en-GB"/>
        </w:rPr>
        <w:t xml:space="preserve"> MD</w:t>
      </w:r>
      <w:r w:rsidRPr="00D202E6">
        <w:rPr>
          <w:sz w:val="20"/>
          <w:lang w:val="en-GB"/>
        </w:rPr>
        <w:t xml:space="preserve">, </w:t>
      </w:r>
      <w:proofErr w:type="spellStart"/>
      <w:r w:rsidRPr="00D202E6">
        <w:rPr>
          <w:sz w:val="20"/>
          <w:lang w:val="en-GB"/>
        </w:rPr>
        <w:t>Sternic</w:t>
      </w:r>
      <w:proofErr w:type="spellEnd"/>
      <w:r w:rsidRPr="00D202E6">
        <w:rPr>
          <w:sz w:val="20"/>
          <w:lang w:val="en-GB"/>
        </w:rPr>
        <w:t xml:space="preserve"> N, </w:t>
      </w:r>
      <w:proofErr w:type="spellStart"/>
      <w:r w:rsidRPr="00D202E6">
        <w:rPr>
          <w:sz w:val="20"/>
          <w:lang w:val="en-GB"/>
        </w:rPr>
        <w:t>Jotic</w:t>
      </w:r>
      <w:proofErr w:type="spellEnd"/>
      <w:r w:rsidRPr="00D202E6">
        <w:rPr>
          <w:sz w:val="20"/>
          <w:lang w:val="en-GB"/>
        </w:rPr>
        <w:t xml:space="preserve"> A, Lalic N. Is asymptomatic carotid artery stenosis really asymptomatic? Journal of Neurology, Vol. 256, p183-184. </w:t>
      </w:r>
      <w:r w:rsidRPr="00D202E6">
        <w:rPr>
          <w:sz w:val="20"/>
        </w:rPr>
        <w:t>19th Meeting of the European-Neurological-Society, June 20-24, 2009, Milan, Italy.</w:t>
      </w:r>
    </w:p>
    <w:p w14:paraId="7547A8AA"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sz w:val="20"/>
          <w:lang w:val="en-GB"/>
        </w:rPr>
        <w:t>Radojicic</w:t>
      </w:r>
      <w:proofErr w:type="spellEnd"/>
      <w:r w:rsidRPr="00D202E6">
        <w:rPr>
          <w:sz w:val="20"/>
          <w:lang w:val="en-GB"/>
        </w:rPr>
        <w:t xml:space="preserve"> A, </w:t>
      </w:r>
      <w:proofErr w:type="spellStart"/>
      <w:r w:rsidRPr="00D202E6">
        <w:rPr>
          <w:sz w:val="20"/>
          <w:lang w:val="en-GB"/>
        </w:rPr>
        <w:t>Zidverc-Trajkovic</w:t>
      </w:r>
      <w:proofErr w:type="spellEnd"/>
      <w:r w:rsidRPr="00D202E6">
        <w:rPr>
          <w:sz w:val="20"/>
          <w:lang w:val="en-GB"/>
        </w:rPr>
        <w:t xml:space="preserve"> J, </w:t>
      </w:r>
      <w:proofErr w:type="spellStart"/>
      <w:r w:rsidRPr="00D202E6">
        <w:rPr>
          <w:sz w:val="20"/>
          <w:lang w:val="en-GB"/>
        </w:rPr>
        <w:t>Sundic</w:t>
      </w:r>
      <w:proofErr w:type="spellEnd"/>
      <w:r w:rsidRPr="00D202E6">
        <w:rPr>
          <w:sz w:val="20"/>
          <w:lang w:val="en-GB"/>
        </w:rPr>
        <w:t xml:space="preserve"> A, Jovanovic Z, </w:t>
      </w:r>
      <w:proofErr w:type="spellStart"/>
      <w:r w:rsidRPr="00D202E6">
        <w:rPr>
          <w:b/>
          <w:sz w:val="20"/>
          <w:lang w:val="en-GB"/>
        </w:rPr>
        <w:t>Mijajlovic</w:t>
      </w:r>
      <w:proofErr w:type="spellEnd"/>
      <w:r w:rsidRPr="00D202E6">
        <w:rPr>
          <w:b/>
          <w:sz w:val="20"/>
          <w:lang w:val="en-GB"/>
        </w:rPr>
        <w:t xml:space="preserve"> MD</w:t>
      </w:r>
      <w:r w:rsidRPr="00D202E6">
        <w:rPr>
          <w:sz w:val="20"/>
          <w:lang w:val="en-GB"/>
        </w:rPr>
        <w:t xml:space="preserve">, </w:t>
      </w:r>
      <w:proofErr w:type="spellStart"/>
      <w:r w:rsidRPr="00D202E6">
        <w:rPr>
          <w:sz w:val="20"/>
          <w:lang w:val="en-GB"/>
        </w:rPr>
        <w:t>Sternic</w:t>
      </w:r>
      <w:proofErr w:type="spellEnd"/>
      <w:r w:rsidRPr="00D202E6">
        <w:rPr>
          <w:sz w:val="20"/>
          <w:lang w:val="en-GB"/>
        </w:rPr>
        <w:t xml:space="preserve"> N. Chronic headaches without medication overuse: clinical features and treatment outcome at 1-year follow-up, European Journal of Neurology, Vol. 16, p89. </w:t>
      </w:r>
      <w:r w:rsidRPr="00D202E6">
        <w:rPr>
          <w:sz w:val="20"/>
        </w:rPr>
        <w:t>13th Congress of the European-Federation-of-Neurological-Societies, September 12-15, 2009, Florence, Italy.</w:t>
      </w:r>
    </w:p>
    <w:p w14:paraId="591E7EA9"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Jovanovic Z, </w:t>
      </w:r>
      <w:r w:rsidRPr="00D202E6">
        <w:rPr>
          <w:b/>
          <w:sz w:val="20"/>
        </w:rPr>
        <w:t>Mijajlovic M,</w:t>
      </w:r>
      <w:r w:rsidRPr="00D202E6">
        <w:rPr>
          <w:sz w:val="20"/>
        </w:rPr>
        <w:t xml:space="preserve"> Obrenovic R, Zidverc-Trajkovic J, Pavlovic A, Radojicic A, Sundic A, Tomic G, Covickovic-Sternic N. Relation of fibronectin plasma levels and microemboli signals in patients with transient ischemic attacks. European Journal of Neurology, Vol. 16, p396. 13th Congress of the European-Federation-of-Neurological-Societies, September 12-15, 2009, Florence, Italy.</w:t>
      </w:r>
    </w:p>
    <w:p w14:paraId="01EE11CF"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Mijajlovic M,</w:t>
      </w:r>
      <w:r w:rsidRPr="00D202E6">
        <w:rPr>
          <w:sz w:val="20"/>
        </w:rPr>
        <w:t xml:space="preserve"> Jotic A, Lalic N, Sternic N. Decreased insulin sensitivity as a stroke risk factor. European Journal of Neurology, Vol. 16, p650. 13th Congress of the European-Federation-of-Neurological-Societies, September 12-15, 2009, Florence, Italy</w:t>
      </w:r>
    </w:p>
    <w:p w14:paraId="252DE1B5"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Petrovic I, Svetel M, </w:t>
      </w:r>
      <w:r w:rsidRPr="00D202E6">
        <w:rPr>
          <w:b/>
          <w:sz w:val="20"/>
        </w:rPr>
        <w:t>Mijajlovic M</w:t>
      </w:r>
      <w:r w:rsidRPr="00D202E6">
        <w:rPr>
          <w:sz w:val="20"/>
        </w:rPr>
        <w:t>, Tomic A, Kresojevic N, Pekmezovic T, Kostic V. Transcranial brain parenchyma sonography in Wilson's disease patients. European Journal of Neurology, Vol. 16, p186. 13th Congress of the European-Federation-of-Neurological-Societies, September 12-15, 2009, Florence, Italy.</w:t>
      </w:r>
    </w:p>
    <w:p w14:paraId="6C389660"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Stefanova E</w:t>
      </w:r>
      <w:r w:rsidRPr="00D202E6">
        <w:rPr>
          <w:b/>
          <w:sz w:val="20"/>
        </w:rPr>
        <w:t>,Mijajlovic M</w:t>
      </w:r>
      <w:r w:rsidRPr="00D202E6">
        <w:rPr>
          <w:sz w:val="20"/>
        </w:rPr>
        <w:t>, Jecmenica-Lukic M, Stojkovic T, Spica V, Tomic A, Kostic V. Transcranial sonography findings in discriminating between parkinsonism and idiopathic Parkinson's disease. European Journal of Neurology, Vol. 16, p554. 13th Congress of the European-Federation-of-Neurological-Societies, September 12-15, 2009, Florence, Italy.</w:t>
      </w:r>
    </w:p>
    <w:p w14:paraId="51EDC581"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Sundic A, Zidverc-Trajkovic J, Jovanovic Z, Radojicic A, </w:t>
      </w:r>
      <w:r w:rsidRPr="00D202E6">
        <w:rPr>
          <w:b/>
          <w:sz w:val="20"/>
        </w:rPr>
        <w:t>Mijajlovic M,</w:t>
      </w:r>
      <w:r w:rsidRPr="00D202E6">
        <w:rPr>
          <w:sz w:val="20"/>
        </w:rPr>
        <w:t xml:space="preserve"> Sternic N.TCD bubble-test and migraine with aura. European Journal of Neurology, Vol. 16, p93. 13th Congress of the European-Federation-of-Neurological-Societies, September 12-15, 2009, Florence, Italy.</w:t>
      </w:r>
    </w:p>
    <w:p w14:paraId="29BEBD9B"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Jovanovic Z, Pavlovic A, Zidverc-Trajkovic J, </w:t>
      </w:r>
      <w:r w:rsidRPr="00D202E6">
        <w:rPr>
          <w:b/>
          <w:sz w:val="20"/>
        </w:rPr>
        <w:t>Mijajlovic M</w:t>
      </w:r>
      <w:r w:rsidRPr="00D202E6">
        <w:rPr>
          <w:sz w:val="20"/>
        </w:rPr>
        <w:t>, Radojicic A, Tomic G, Sundic A, Covickovic-Sternic N. Influence of atherosclerotic risk factors on atherosclerotic plaques structure. European Journal of Neurology, Vol. 16, p116. 13th Congress of the European-Federation-of-Neurological-Societies, September 12-15, 2009, Florence, Italy.</w:t>
      </w:r>
    </w:p>
    <w:p w14:paraId="157CB1B0"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lang w:val="en-GB"/>
        </w:rPr>
        <w:t xml:space="preserve">Tomic G, Stojanovic M, Pavlovic A, Stankovic P, </w:t>
      </w:r>
      <w:proofErr w:type="spellStart"/>
      <w:r w:rsidRPr="00D202E6">
        <w:rPr>
          <w:sz w:val="20"/>
          <w:lang w:val="en-GB"/>
        </w:rPr>
        <w:t>Zidverc-Trajkovic</w:t>
      </w:r>
      <w:proofErr w:type="spellEnd"/>
      <w:r w:rsidRPr="00D202E6">
        <w:rPr>
          <w:sz w:val="20"/>
          <w:lang w:val="en-GB"/>
        </w:rPr>
        <w:t xml:space="preserve"> J, Jovanovic Z, </w:t>
      </w:r>
      <w:proofErr w:type="spellStart"/>
      <w:r w:rsidRPr="00D202E6">
        <w:rPr>
          <w:b/>
          <w:sz w:val="20"/>
          <w:lang w:val="en-GB"/>
        </w:rPr>
        <w:t>Mijajlovic</w:t>
      </w:r>
      <w:proofErr w:type="spellEnd"/>
      <w:r w:rsidRPr="00D202E6">
        <w:rPr>
          <w:b/>
          <w:sz w:val="20"/>
          <w:lang w:val="en-GB"/>
        </w:rPr>
        <w:t xml:space="preserve"> M</w:t>
      </w:r>
      <w:r w:rsidRPr="00D202E6">
        <w:rPr>
          <w:sz w:val="20"/>
          <w:lang w:val="en-GB"/>
        </w:rPr>
        <w:t xml:space="preserve">, </w:t>
      </w:r>
      <w:proofErr w:type="spellStart"/>
      <w:r w:rsidRPr="00D202E6">
        <w:rPr>
          <w:sz w:val="20"/>
          <w:lang w:val="en-GB"/>
        </w:rPr>
        <w:t>Radojicic</w:t>
      </w:r>
      <w:proofErr w:type="spellEnd"/>
      <w:r w:rsidRPr="00D202E6">
        <w:rPr>
          <w:sz w:val="20"/>
          <w:lang w:val="en-GB"/>
        </w:rPr>
        <w:t xml:space="preserve"> A, </w:t>
      </w:r>
      <w:proofErr w:type="spellStart"/>
      <w:r w:rsidRPr="00D202E6">
        <w:rPr>
          <w:sz w:val="20"/>
          <w:lang w:val="en-GB"/>
        </w:rPr>
        <w:t>Sternic</w:t>
      </w:r>
      <w:proofErr w:type="spellEnd"/>
      <w:r w:rsidRPr="00D202E6">
        <w:rPr>
          <w:sz w:val="20"/>
          <w:lang w:val="en-GB"/>
        </w:rPr>
        <w:t xml:space="preserve"> N. Neurolinguistic and acoustic analysis of speech and language disorders secondary to diffuse subcortical vascular lesions: A case report, Journal Of The Neurological Sciences 2009; vol. 283, br. 1-2, str. 303-304.</w:t>
      </w:r>
    </w:p>
    <w:p w14:paraId="6BB96043"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lang w:val="en-GB"/>
        </w:rPr>
        <w:t xml:space="preserve">Pavlovic AM, </w:t>
      </w:r>
      <w:proofErr w:type="spellStart"/>
      <w:r w:rsidRPr="00D202E6">
        <w:rPr>
          <w:sz w:val="20"/>
          <w:lang w:val="en-GB"/>
        </w:rPr>
        <w:t>Pekmezovic</w:t>
      </w:r>
      <w:proofErr w:type="spellEnd"/>
      <w:r w:rsidRPr="00D202E6">
        <w:rPr>
          <w:sz w:val="20"/>
          <w:lang w:val="en-GB"/>
        </w:rPr>
        <w:t xml:space="preserve"> T, </w:t>
      </w:r>
      <w:proofErr w:type="spellStart"/>
      <w:r w:rsidRPr="00D202E6">
        <w:rPr>
          <w:sz w:val="20"/>
          <w:lang w:val="en-GB"/>
        </w:rPr>
        <w:t>Zidverc-Trajkovic</w:t>
      </w:r>
      <w:proofErr w:type="spellEnd"/>
      <w:r w:rsidRPr="00D202E6">
        <w:rPr>
          <w:sz w:val="20"/>
          <w:lang w:val="en-GB"/>
        </w:rPr>
        <w:t xml:space="preserve"> J, Pavlovic D, </w:t>
      </w:r>
      <w:proofErr w:type="spellStart"/>
      <w:r w:rsidRPr="00D202E6">
        <w:rPr>
          <w:b/>
          <w:sz w:val="20"/>
          <w:lang w:val="en-GB"/>
        </w:rPr>
        <w:t>Mijajlovic</w:t>
      </w:r>
      <w:proofErr w:type="spellEnd"/>
      <w:r w:rsidRPr="00D202E6">
        <w:rPr>
          <w:b/>
          <w:sz w:val="20"/>
          <w:lang w:val="en-GB"/>
        </w:rPr>
        <w:t xml:space="preserve"> MD</w:t>
      </w:r>
      <w:r w:rsidRPr="00D202E6">
        <w:rPr>
          <w:sz w:val="20"/>
          <w:lang w:val="en-GB"/>
        </w:rPr>
        <w:t xml:space="preserve">, Jovanovic Z, Tomic G, </w:t>
      </w:r>
      <w:proofErr w:type="spellStart"/>
      <w:r w:rsidRPr="00D202E6">
        <w:rPr>
          <w:sz w:val="20"/>
          <w:lang w:val="en-GB"/>
        </w:rPr>
        <w:t>Radojicic</w:t>
      </w:r>
      <w:proofErr w:type="spellEnd"/>
      <w:r w:rsidRPr="00D202E6">
        <w:rPr>
          <w:sz w:val="20"/>
          <w:lang w:val="en-GB"/>
        </w:rPr>
        <w:t xml:space="preserve"> A, </w:t>
      </w:r>
      <w:proofErr w:type="spellStart"/>
      <w:r w:rsidRPr="00D202E6">
        <w:rPr>
          <w:sz w:val="20"/>
          <w:lang w:val="en-GB"/>
        </w:rPr>
        <w:t>Sternic</w:t>
      </w:r>
      <w:proofErr w:type="spellEnd"/>
      <w:r w:rsidRPr="00D202E6">
        <w:rPr>
          <w:sz w:val="20"/>
          <w:lang w:val="en-GB"/>
        </w:rPr>
        <w:t xml:space="preserve"> N. Ischemic white matter lesions in young adults: Risk factors, MRI findings and cognitive status, Journal Of The Neurological Sciences 2009; vol. 283, br. 1-2, str. 279.</w:t>
      </w:r>
    </w:p>
    <w:p w14:paraId="41AED470"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lang w:val="en-GB"/>
        </w:rPr>
        <w:t xml:space="preserve">Pavlovic D, Pavlovic A, </w:t>
      </w:r>
      <w:proofErr w:type="spellStart"/>
      <w:r w:rsidRPr="00D202E6">
        <w:rPr>
          <w:sz w:val="20"/>
          <w:lang w:val="en-GB"/>
        </w:rPr>
        <w:t>Pekmezovic</w:t>
      </w:r>
      <w:proofErr w:type="spellEnd"/>
      <w:r w:rsidRPr="00D202E6">
        <w:rPr>
          <w:sz w:val="20"/>
          <w:lang w:val="en-GB"/>
        </w:rPr>
        <w:t xml:space="preserve"> T, </w:t>
      </w:r>
      <w:proofErr w:type="spellStart"/>
      <w:r w:rsidRPr="00D202E6">
        <w:rPr>
          <w:sz w:val="20"/>
          <w:lang w:val="en-GB"/>
        </w:rPr>
        <w:t>Zidverc-Trajkovic</w:t>
      </w:r>
      <w:proofErr w:type="spellEnd"/>
      <w:r w:rsidRPr="00D202E6">
        <w:rPr>
          <w:sz w:val="20"/>
          <w:lang w:val="en-GB"/>
        </w:rPr>
        <w:t xml:space="preserve">, Jovanovic Z, </w:t>
      </w:r>
      <w:proofErr w:type="spellStart"/>
      <w:r w:rsidRPr="00D202E6">
        <w:rPr>
          <w:b/>
          <w:sz w:val="20"/>
          <w:lang w:val="en-GB"/>
        </w:rPr>
        <w:t>Mijajlovic</w:t>
      </w:r>
      <w:proofErr w:type="spellEnd"/>
      <w:r w:rsidRPr="00D202E6">
        <w:rPr>
          <w:b/>
          <w:sz w:val="20"/>
          <w:lang w:val="en-GB"/>
        </w:rPr>
        <w:t xml:space="preserve"> M</w:t>
      </w:r>
      <w:r w:rsidRPr="00D202E6">
        <w:rPr>
          <w:sz w:val="20"/>
          <w:lang w:val="en-GB"/>
        </w:rPr>
        <w:t xml:space="preserve">, Tomic G, </w:t>
      </w:r>
      <w:proofErr w:type="spellStart"/>
      <w:r w:rsidRPr="00D202E6">
        <w:rPr>
          <w:sz w:val="20"/>
          <w:lang w:val="en-GB"/>
        </w:rPr>
        <w:t>Radojicic</w:t>
      </w:r>
      <w:proofErr w:type="spellEnd"/>
      <w:r w:rsidRPr="00D202E6">
        <w:rPr>
          <w:sz w:val="20"/>
          <w:lang w:val="en-GB"/>
        </w:rPr>
        <w:t xml:space="preserve"> A, </w:t>
      </w:r>
      <w:proofErr w:type="spellStart"/>
      <w:r w:rsidRPr="00D202E6">
        <w:rPr>
          <w:sz w:val="20"/>
          <w:lang w:val="en-GB"/>
        </w:rPr>
        <w:t>Sternic</w:t>
      </w:r>
      <w:proofErr w:type="spellEnd"/>
      <w:r w:rsidRPr="00D202E6">
        <w:rPr>
          <w:sz w:val="20"/>
          <w:lang w:val="en-GB"/>
        </w:rPr>
        <w:t xml:space="preserve"> N. Risk factors for ischemic white matter lesions, Journal Of The Neurological Sciences, vol. 283, br. 1-2, str. 308.</w:t>
      </w:r>
    </w:p>
    <w:p w14:paraId="6B18AE51" w14:textId="77777777" w:rsidR="00BD615B" w:rsidRPr="00D202E6" w:rsidRDefault="00BD615B" w:rsidP="00604EF7">
      <w:pPr>
        <w:numPr>
          <w:ilvl w:val="0"/>
          <w:numId w:val="43"/>
        </w:numPr>
        <w:tabs>
          <w:tab w:val="clear" w:pos="720"/>
          <w:tab w:val="num" w:pos="426"/>
        </w:tabs>
        <w:ind w:left="284"/>
        <w:jc w:val="both"/>
        <w:rPr>
          <w:sz w:val="20"/>
          <w:lang w:val="en-GB"/>
        </w:rPr>
      </w:pPr>
      <w:proofErr w:type="spellStart"/>
      <w:r w:rsidRPr="00D202E6">
        <w:rPr>
          <w:sz w:val="20"/>
          <w:lang w:val="en-GB"/>
        </w:rPr>
        <w:lastRenderedPageBreak/>
        <w:t>Sternic</w:t>
      </w:r>
      <w:proofErr w:type="spellEnd"/>
      <w:r w:rsidRPr="00D202E6">
        <w:rPr>
          <w:sz w:val="20"/>
          <w:lang w:val="en-GB"/>
        </w:rPr>
        <w:t xml:space="preserve"> N, Pavlovic A, </w:t>
      </w:r>
      <w:proofErr w:type="spellStart"/>
      <w:r w:rsidRPr="00D202E6">
        <w:rPr>
          <w:sz w:val="20"/>
          <w:lang w:val="en-GB"/>
        </w:rPr>
        <w:t>Pekmezovic</w:t>
      </w:r>
      <w:proofErr w:type="spellEnd"/>
      <w:r w:rsidRPr="00D202E6">
        <w:rPr>
          <w:sz w:val="20"/>
          <w:lang w:val="en-GB"/>
        </w:rPr>
        <w:t xml:space="preserve"> T, </w:t>
      </w:r>
      <w:proofErr w:type="spellStart"/>
      <w:r w:rsidRPr="00D202E6">
        <w:rPr>
          <w:sz w:val="20"/>
          <w:lang w:val="en-GB"/>
        </w:rPr>
        <w:t>Zidverc-Trajkovic</w:t>
      </w:r>
      <w:proofErr w:type="spellEnd"/>
      <w:r w:rsidRPr="00D202E6">
        <w:rPr>
          <w:sz w:val="20"/>
          <w:lang w:val="en-GB"/>
        </w:rPr>
        <w:t xml:space="preserve"> J, Jovanovic Z, </w:t>
      </w:r>
      <w:proofErr w:type="spellStart"/>
      <w:r w:rsidRPr="00D202E6">
        <w:rPr>
          <w:b/>
          <w:sz w:val="20"/>
          <w:lang w:val="en-GB"/>
        </w:rPr>
        <w:t>Mijajlovic</w:t>
      </w:r>
      <w:proofErr w:type="spellEnd"/>
      <w:r w:rsidRPr="00D202E6">
        <w:rPr>
          <w:b/>
          <w:sz w:val="20"/>
          <w:lang w:val="en-GB"/>
        </w:rPr>
        <w:t xml:space="preserve"> M</w:t>
      </w:r>
      <w:r w:rsidRPr="00D202E6">
        <w:rPr>
          <w:sz w:val="20"/>
          <w:lang w:val="en-GB"/>
        </w:rPr>
        <w:t xml:space="preserve">, </w:t>
      </w:r>
      <w:proofErr w:type="spellStart"/>
      <w:r w:rsidRPr="00D202E6">
        <w:rPr>
          <w:sz w:val="20"/>
          <w:lang w:val="en-GB"/>
        </w:rPr>
        <w:t>Radojicic</w:t>
      </w:r>
      <w:proofErr w:type="spellEnd"/>
      <w:r w:rsidRPr="00D202E6">
        <w:rPr>
          <w:sz w:val="20"/>
          <w:lang w:val="en-GB"/>
        </w:rPr>
        <w:t xml:space="preserve"> A, Tomic G, Novakovic I, </w:t>
      </w:r>
      <w:proofErr w:type="spellStart"/>
      <w:r w:rsidRPr="00D202E6">
        <w:rPr>
          <w:sz w:val="20"/>
          <w:lang w:val="en-GB"/>
        </w:rPr>
        <w:t>Obrenovic</w:t>
      </w:r>
      <w:proofErr w:type="spellEnd"/>
      <w:r w:rsidRPr="00D202E6">
        <w:rPr>
          <w:sz w:val="20"/>
          <w:lang w:val="en-GB"/>
        </w:rPr>
        <w:t xml:space="preserve"> R, Kostic VS. Plasma homocysteine levels and cognitive status in patients with ischemic cerebrovascular disease, Journal Of The Neurological Sciences 2009; vol. 283, br. 1-2, str. 248.</w:t>
      </w:r>
    </w:p>
    <w:p w14:paraId="2CE44D44"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Jovanović Z, Pavlović .A,  Zidverc Trajković J, </w:t>
      </w:r>
      <w:r w:rsidRPr="00D202E6">
        <w:rPr>
          <w:b/>
          <w:sz w:val="20"/>
        </w:rPr>
        <w:t>Mijajlović</w:t>
      </w:r>
      <w:r w:rsidRPr="00D202E6">
        <w:rPr>
          <w:b/>
          <w:sz w:val="20"/>
          <w:lang w:val="en-GB"/>
        </w:rPr>
        <w:t xml:space="preserve"> </w:t>
      </w:r>
      <w:r w:rsidRPr="00D202E6">
        <w:rPr>
          <w:b/>
          <w:sz w:val="20"/>
        </w:rPr>
        <w:t>M</w:t>
      </w:r>
      <w:r w:rsidRPr="00D202E6">
        <w:rPr>
          <w:sz w:val="20"/>
        </w:rPr>
        <w:t>, Radojičić A, Vujisić Tešić B, Kostić Boričić M,  Cvitan</w:t>
      </w:r>
      <w:r w:rsidRPr="00D202E6">
        <w:rPr>
          <w:sz w:val="20"/>
          <w:lang w:val="en-GB"/>
        </w:rPr>
        <w:t xml:space="preserve"> </w:t>
      </w:r>
      <w:r w:rsidRPr="00D202E6">
        <w:rPr>
          <w:sz w:val="20"/>
        </w:rPr>
        <w:t>E, Šundić A, Tomić G, Šternić. Ultrasonic correlative study of embolic mechanism</w:t>
      </w:r>
      <w:r w:rsidRPr="00D202E6">
        <w:rPr>
          <w:sz w:val="20"/>
          <w:lang w:val="en-GB"/>
        </w:rPr>
        <w:t xml:space="preserve"> </w:t>
      </w:r>
      <w:r w:rsidRPr="00D202E6">
        <w:rPr>
          <w:sz w:val="20"/>
        </w:rPr>
        <w:t>for pathogenesis of transient global amnesia and</w:t>
      </w:r>
      <w:r w:rsidRPr="00D202E6">
        <w:rPr>
          <w:sz w:val="20"/>
          <w:lang w:val="en-GB"/>
        </w:rPr>
        <w:t xml:space="preserve"> </w:t>
      </w:r>
      <w:r w:rsidRPr="00D202E6">
        <w:rPr>
          <w:sz w:val="20"/>
        </w:rPr>
        <w:t>transient ischemic attacks. 14th ESNCH Meeting, Riga, Latvia, 2009. Cerebrovascular Diseases; 27(5), 2009:3.</w:t>
      </w:r>
    </w:p>
    <w:p w14:paraId="4D74FCA6"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 Mijajlovic</w:t>
      </w:r>
      <w:r w:rsidRPr="00D202E6">
        <w:rPr>
          <w:sz w:val="20"/>
        </w:rPr>
        <w:t>, Petrovic I, Stojkovic T, Svetel M, Stefanova E, Kostic V. Transcranial brain parenchyma sonography in the</w:t>
      </w:r>
      <w:r w:rsidRPr="00D202E6">
        <w:rPr>
          <w:sz w:val="20"/>
          <w:lang w:val="en-GB"/>
        </w:rPr>
        <w:t xml:space="preserve"> </w:t>
      </w:r>
      <w:r w:rsidRPr="00D202E6">
        <w:rPr>
          <w:sz w:val="20"/>
        </w:rPr>
        <w:t>diagnosis or Parkinson’ s disease. .14th ESNCH Meeting, Riga, Latvia, 2009. Cerebrovascular Diseases; 27(5), 2009:12.</w:t>
      </w:r>
    </w:p>
    <w:p w14:paraId="1C0D4912" w14:textId="77777777" w:rsidR="00BD615B" w:rsidRPr="00D202E6" w:rsidRDefault="00BD615B" w:rsidP="00604EF7">
      <w:pPr>
        <w:numPr>
          <w:ilvl w:val="0"/>
          <w:numId w:val="43"/>
        </w:numPr>
        <w:tabs>
          <w:tab w:val="clear" w:pos="720"/>
          <w:tab w:val="num" w:pos="426"/>
        </w:tabs>
        <w:ind w:left="284"/>
        <w:jc w:val="both"/>
        <w:rPr>
          <w:sz w:val="20"/>
          <w:lang w:eastAsia="de-DE"/>
        </w:rPr>
      </w:pPr>
      <w:r w:rsidRPr="00D202E6">
        <w:rPr>
          <w:b/>
          <w:bCs/>
          <w:sz w:val="20"/>
          <w:lang w:eastAsia="de-DE"/>
        </w:rPr>
        <w:t>M. Mijajlovic</w:t>
      </w:r>
      <w:r w:rsidRPr="00D202E6">
        <w:rPr>
          <w:sz w:val="20"/>
          <w:lang w:eastAsia="de-DE"/>
        </w:rPr>
        <w:t>, N. Lalic, A. Jotic, A. Pavlovic, J. Zidverc, Z. Jovanovic, N. Sternic</w:t>
      </w:r>
      <w:r w:rsidRPr="00D202E6">
        <w:rPr>
          <w:i/>
          <w:iCs/>
          <w:sz w:val="20"/>
          <w:lang w:eastAsia="de-DE"/>
        </w:rPr>
        <w:t xml:space="preserve">. </w:t>
      </w:r>
      <w:r w:rsidRPr="00D202E6">
        <w:rPr>
          <w:sz w:val="20"/>
          <w:lang w:eastAsia="de-DE"/>
        </w:rPr>
        <w:t>Insulin resistance and dyslipidaemia are strongly associated with ischaemic stroke and asymptomatic carotid artery stenosis in non-diabetics.</w:t>
      </w:r>
      <w:r w:rsidRPr="00D202E6">
        <w:rPr>
          <w:b/>
          <w:bCs/>
          <w:sz w:val="20"/>
          <w:lang w:eastAsia="de-DE"/>
        </w:rPr>
        <w:t xml:space="preserve"> </w:t>
      </w:r>
      <w:r w:rsidRPr="00D202E6">
        <w:rPr>
          <w:sz w:val="20"/>
          <w:lang w:eastAsia="de-DE"/>
        </w:rPr>
        <w:t>Eighteenth Meeting of the European Neurological Society, June 2008, Nice, France; J Neurol (2008) 255 (Suppl 2):57.</w:t>
      </w:r>
    </w:p>
    <w:p w14:paraId="44B8E612" w14:textId="77777777" w:rsidR="00BD615B" w:rsidRPr="00D202E6" w:rsidRDefault="00BD615B" w:rsidP="00604EF7">
      <w:pPr>
        <w:numPr>
          <w:ilvl w:val="0"/>
          <w:numId w:val="43"/>
        </w:numPr>
        <w:tabs>
          <w:tab w:val="clear" w:pos="720"/>
          <w:tab w:val="num" w:pos="426"/>
        </w:tabs>
        <w:ind w:left="284"/>
        <w:jc w:val="both"/>
        <w:rPr>
          <w:sz w:val="20"/>
          <w:lang w:eastAsia="de-DE"/>
        </w:rPr>
      </w:pPr>
      <w:r w:rsidRPr="00D202E6">
        <w:rPr>
          <w:b/>
          <w:bCs/>
          <w:sz w:val="20"/>
          <w:lang w:eastAsia="de-DE"/>
        </w:rPr>
        <w:t>Mijajlovic M</w:t>
      </w:r>
      <w:r w:rsidRPr="00D202E6">
        <w:rPr>
          <w:sz w:val="20"/>
          <w:lang w:eastAsia="de-DE"/>
        </w:rPr>
        <w:t xml:space="preserve">., Dragasevic N., Stefanova E., Petrovic I., Svetel M., Kostic V. Transcranial Sonography in Spinocerebellar Ataxia Type 2. </w:t>
      </w:r>
      <w:r w:rsidRPr="00D202E6">
        <w:rPr>
          <w:sz w:val="20"/>
        </w:rPr>
        <w:t xml:space="preserve">13th Meeting of the European Society of Neurosonology and Cerebral Hemodynamics, Genova, Italy, May, 2008; </w:t>
      </w:r>
      <w:r w:rsidRPr="00D202E6">
        <w:rPr>
          <w:sz w:val="20"/>
          <w:lang w:eastAsia="de-DE"/>
        </w:rPr>
        <w:t xml:space="preserve">Cerebrovasc Dis 2008; 25 (suppl 1):34. </w:t>
      </w:r>
    </w:p>
    <w:p w14:paraId="045F12AA" w14:textId="77777777" w:rsidR="00BD615B" w:rsidRPr="00D202E6" w:rsidRDefault="00BD615B" w:rsidP="00604EF7">
      <w:pPr>
        <w:numPr>
          <w:ilvl w:val="0"/>
          <w:numId w:val="43"/>
        </w:numPr>
        <w:tabs>
          <w:tab w:val="clear" w:pos="720"/>
          <w:tab w:val="num" w:pos="426"/>
        </w:tabs>
        <w:ind w:left="284"/>
        <w:jc w:val="both"/>
        <w:rPr>
          <w:sz w:val="20"/>
          <w:lang w:eastAsia="de-DE"/>
        </w:rPr>
      </w:pPr>
      <w:r w:rsidRPr="00D202E6">
        <w:rPr>
          <w:sz w:val="20"/>
          <w:lang w:eastAsia="de-DE"/>
        </w:rPr>
        <w:t xml:space="preserve">Jovanović B.Z., Zidverc Trajković J., Pavlović A., </w:t>
      </w:r>
      <w:r w:rsidRPr="00D202E6">
        <w:rPr>
          <w:b/>
          <w:bCs/>
          <w:sz w:val="20"/>
          <w:lang w:eastAsia="de-DE"/>
        </w:rPr>
        <w:t>Mijajlović M.</w:t>
      </w:r>
      <w:r w:rsidRPr="00D202E6">
        <w:rPr>
          <w:sz w:val="20"/>
          <w:lang w:eastAsia="de-DE"/>
        </w:rPr>
        <w:t>, Radojičić A., Vujisić Tešić B., Cvitan E., Čovičković Šternić N. Are Embolic Factors Playing Role in Pathogenesis of TransientGlobal Amnesia?-Ultrasonic Study.</w:t>
      </w:r>
      <w:r w:rsidRPr="00D202E6">
        <w:rPr>
          <w:sz w:val="20"/>
        </w:rPr>
        <w:t xml:space="preserve"> 13th Meeting of the European Society of Neurosonology and Cerebral Hemodynamics, Genova, Italy, May, 2008; </w:t>
      </w:r>
      <w:r w:rsidRPr="00D202E6">
        <w:rPr>
          <w:sz w:val="20"/>
          <w:lang w:eastAsia="de-DE"/>
        </w:rPr>
        <w:t xml:space="preserve">Cerebrovasc Dis 2008; 25 (suppl 1):47.  </w:t>
      </w:r>
    </w:p>
    <w:p w14:paraId="4E5BBA3B" w14:textId="77777777" w:rsidR="00BD615B" w:rsidRPr="00D202E6" w:rsidRDefault="00BD615B" w:rsidP="00604EF7">
      <w:pPr>
        <w:numPr>
          <w:ilvl w:val="0"/>
          <w:numId w:val="43"/>
        </w:numPr>
        <w:tabs>
          <w:tab w:val="clear" w:pos="720"/>
          <w:tab w:val="num" w:pos="426"/>
        </w:tabs>
        <w:ind w:left="284"/>
        <w:jc w:val="both"/>
        <w:rPr>
          <w:sz w:val="20"/>
          <w:lang w:eastAsia="de-DE"/>
        </w:rPr>
      </w:pPr>
      <w:r w:rsidRPr="00D202E6">
        <w:rPr>
          <w:sz w:val="20"/>
        </w:rPr>
        <w:t xml:space="preserve">Z.B. Jovanovic, J.J. Zidverc Trajkovic, A.M. Pavlovic, </w:t>
      </w:r>
      <w:r w:rsidRPr="00D202E6">
        <w:rPr>
          <w:b/>
          <w:bCs/>
          <w:sz w:val="20"/>
        </w:rPr>
        <w:t>M.D. Mijajlovic</w:t>
      </w:r>
      <w:r w:rsidRPr="00D202E6">
        <w:rPr>
          <w:sz w:val="20"/>
        </w:rPr>
        <w:t>, A.P. Radojicic, N.M. Sternic. Importance of arterial hypertension for genesis of acquired carotid artery kinking. 2</w:t>
      </w:r>
      <w:r w:rsidRPr="00D202E6">
        <w:rPr>
          <w:sz w:val="20"/>
          <w:vertAlign w:val="superscript"/>
        </w:rPr>
        <w:t>nd</w:t>
      </w:r>
      <w:r w:rsidRPr="00D202E6">
        <w:rPr>
          <w:sz w:val="20"/>
        </w:rPr>
        <w:t xml:space="preserve"> International Conference on Hypertension, Lipids, Diabes and Stroke Prevention, Prague,Czech Republic, May 2008; Abstracts CD rom.</w:t>
      </w:r>
    </w:p>
    <w:p w14:paraId="3004454C" w14:textId="77777777" w:rsidR="00BD615B" w:rsidRPr="00D202E6" w:rsidRDefault="00BD615B" w:rsidP="00604EF7">
      <w:pPr>
        <w:numPr>
          <w:ilvl w:val="0"/>
          <w:numId w:val="43"/>
        </w:numPr>
        <w:tabs>
          <w:tab w:val="clear" w:pos="720"/>
          <w:tab w:val="num" w:pos="426"/>
        </w:tabs>
        <w:ind w:left="284"/>
        <w:jc w:val="both"/>
        <w:rPr>
          <w:sz w:val="20"/>
          <w:lang w:eastAsia="de-DE"/>
        </w:rPr>
      </w:pPr>
      <w:r w:rsidRPr="00D202E6">
        <w:rPr>
          <w:sz w:val="20"/>
        </w:rPr>
        <w:t xml:space="preserve">Z.B. Jovanovic, A.M. Pavlovic, J.J. Trajkovic Zidverc, </w:t>
      </w:r>
      <w:r w:rsidRPr="00D202E6">
        <w:rPr>
          <w:b/>
          <w:bCs/>
          <w:sz w:val="20"/>
        </w:rPr>
        <w:t>M.D. Mijajlovic</w:t>
      </w:r>
      <w:r w:rsidRPr="00D202E6">
        <w:rPr>
          <w:sz w:val="20"/>
        </w:rPr>
        <w:t>, A.P. Radojicic, N.M. Šternic. Hyperlipidemia and diabetes mellitus as risk factors for unstable atherosclerotic plaques of carotid arteries</w:t>
      </w:r>
      <w:r w:rsidRPr="00D202E6">
        <w:rPr>
          <w:sz w:val="20"/>
          <w:lang w:eastAsia="de-DE"/>
        </w:rPr>
        <w:t xml:space="preserve">. </w:t>
      </w:r>
      <w:r w:rsidRPr="00D202E6">
        <w:rPr>
          <w:sz w:val="20"/>
        </w:rPr>
        <w:t>2</w:t>
      </w:r>
      <w:r w:rsidRPr="00D202E6">
        <w:rPr>
          <w:sz w:val="20"/>
          <w:vertAlign w:val="superscript"/>
        </w:rPr>
        <w:t>nd</w:t>
      </w:r>
      <w:r w:rsidRPr="00D202E6">
        <w:rPr>
          <w:sz w:val="20"/>
        </w:rPr>
        <w:t xml:space="preserve"> International Conference on Hypertension, Lipids, Diabes and Stroke Prevention, Prague,Czech Republic, May 2008; Abstracts CD rom.</w:t>
      </w:r>
    </w:p>
    <w:p w14:paraId="2EE3429C" w14:textId="77777777" w:rsidR="00BD615B" w:rsidRPr="00D202E6" w:rsidRDefault="00BD615B" w:rsidP="00604EF7">
      <w:pPr>
        <w:numPr>
          <w:ilvl w:val="0"/>
          <w:numId w:val="43"/>
        </w:numPr>
        <w:tabs>
          <w:tab w:val="clear" w:pos="720"/>
          <w:tab w:val="num" w:pos="426"/>
        </w:tabs>
        <w:ind w:left="284"/>
        <w:jc w:val="both"/>
        <w:rPr>
          <w:sz w:val="20"/>
          <w:lang w:val="en-GB" w:eastAsia="de-DE"/>
        </w:rPr>
      </w:pPr>
      <w:r w:rsidRPr="00D202E6">
        <w:rPr>
          <w:b/>
          <w:bCs/>
          <w:sz w:val="20"/>
        </w:rPr>
        <w:t>M. Mijajlovic</w:t>
      </w:r>
      <w:r w:rsidRPr="00D202E6">
        <w:rPr>
          <w:sz w:val="20"/>
        </w:rPr>
        <w:t>, A. Jotic, N. Lalic, A. Pavlovic, G. Tomic, J. Zidverc-Trajkovic, A. Radojicic, Z. Jovanovic, N. Sternic. Insulin resistance and dyslipidemia are strongly associated with ischemic stroke and asymptomatic carotid artery stenosis in non diabetics</w:t>
      </w:r>
      <w:r w:rsidRPr="00D202E6">
        <w:rPr>
          <w:sz w:val="20"/>
          <w:lang w:val="en-GB" w:eastAsia="de-DE"/>
        </w:rPr>
        <w:t xml:space="preserve">. </w:t>
      </w:r>
      <w:r w:rsidRPr="00D202E6">
        <w:rPr>
          <w:sz w:val="20"/>
        </w:rPr>
        <w:t>2</w:t>
      </w:r>
      <w:r w:rsidRPr="00D202E6">
        <w:rPr>
          <w:sz w:val="20"/>
          <w:vertAlign w:val="superscript"/>
        </w:rPr>
        <w:t>nd</w:t>
      </w:r>
      <w:r w:rsidRPr="00D202E6">
        <w:rPr>
          <w:sz w:val="20"/>
        </w:rPr>
        <w:t xml:space="preserve"> International Conference on Hypertension, Lipids, Diabes and Stroke Prevention, Prague,Czech Republic, May 2008; Abstracts CD rom.</w:t>
      </w:r>
    </w:p>
    <w:p w14:paraId="5F7F37E2"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 Mijajlovic</w:t>
      </w:r>
      <w:r w:rsidRPr="00D202E6">
        <w:rPr>
          <w:sz w:val="20"/>
        </w:rPr>
        <w:t>, A. Jotic, N. Lalic, A. Pavlovic, J. Zidverc-Trajkovic, A. Radojicic, Z. Jovanovic, N. Sternic. Metabolic syndrome in different subtypes of ischemic stroke. 2</w:t>
      </w:r>
      <w:r w:rsidRPr="00D202E6">
        <w:rPr>
          <w:sz w:val="20"/>
          <w:vertAlign w:val="superscript"/>
        </w:rPr>
        <w:t>nd</w:t>
      </w:r>
      <w:r w:rsidRPr="00D202E6">
        <w:rPr>
          <w:sz w:val="20"/>
        </w:rPr>
        <w:t xml:space="preserve"> International Conference on Hypertension, Lipids, Diabes and Stroke Prevention, Prague,Czech Republic, May 2008; Abstracts CD rom.</w:t>
      </w:r>
    </w:p>
    <w:p w14:paraId="2E8FB172"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lang w:val="sr-Latn-CS"/>
        </w:rPr>
        <w:t>M. Mijajlovic</w:t>
      </w:r>
      <w:r w:rsidRPr="00D202E6">
        <w:rPr>
          <w:sz w:val="20"/>
          <w:lang w:val="sr-Latn-CS"/>
        </w:rPr>
        <w:t xml:space="preserve">, A. Jotic, N. Lalic, A. Pavlovic, J. Zidverc-Trajkovic, Z. Jovanovic, N. Sternic. </w:t>
      </w:r>
      <w:r w:rsidRPr="00D202E6">
        <w:rPr>
          <w:bCs/>
          <w:sz w:val="20"/>
        </w:rPr>
        <w:t>Decreased insulin sensitivity and dyslipidemia are strongly associated with ischemic stroke and asymptomatic carotid artery stenosis in non-diabetics</w:t>
      </w:r>
      <w:r w:rsidRPr="00D202E6">
        <w:rPr>
          <w:sz w:val="20"/>
          <w:lang w:val="en-GB"/>
        </w:rPr>
        <w:t xml:space="preserve">. </w:t>
      </w:r>
      <w:r w:rsidRPr="00D202E6">
        <w:rPr>
          <w:iCs/>
          <w:sz w:val="20"/>
        </w:rPr>
        <w:t xml:space="preserve">European Journal of Neurology </w:t>
      </w:r>
      <w:r w:rsidRPr="00D202E6">
        <w:rPr>
          <w:sz w:val="20"/>
        </w:rPr>
        <w:t xml:space="preserve">2008, </w:t>
      </w:r>
      <w:r w:rsidRPr="00D202E6">
        <w:rPr>
          <w:bCs/>
          <w:sz w:val="20"/>
        </w:rPr>
        <w:t>15</w:t>
      </w:r>
      <w:r w:rsidRPr="00D202E6">
        <w:rPr>
          <w:b/>
          <w:bCs/>
          <w:sz w:val="20"/>
        </w:rPr>
        <w:t xml:space="preserve"> </w:t>
      </w:r>
      <w:r w:rsidRPr="00D202E6">
        <w:rPr>
          <w:sz w:val="20"/>
        </w:rPr>
        <w:t>(Suppl. 3), pp 9; 12</w:t>
      </w:r>
      <w:r w:rsidRPr="00D202E6">
        <w:rPr>
          <w:sz w:val="20"/>
          <w:vertAlign w:val="superscript"/>
        </w:rPr>
        <w:t>th</w:t>
      </w:r>
      <w:r w:rsidRPr="00D202E6">
        <w:rPr>
          <w:sz w:val="20"/>
        </w:rPr>
        <w:t xml:space="preserve"> Congress of the EFNS, Madrid, Spain, 2008.</w:t>
      </w:r>
    </w:p>
    <w:p w14:paraId="59971BCF"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Jovanovic, ZB; </w:t>
      </w:r>
      <w:r w:rsidRPr="00D202E6">
        <w:rPr>
          <w:b/>
          <w:sz w:val="20"/>
        </w:rPr>
        <w:t>Mijajlovic, MD</w:t>
      </w:r>
      <w:r w:rsidRPr="00D202E6">
        <w:rPr>
          <w:sz w:val="20"/>
        </w:rPr>
        <w:t xml:space="preserve">; Obrenivic, RR; Trajkovic, JJZ; Pavlovic, AM; Radojicic, AP; Tomic, GG; Sternic, N. Relation between microemboli signals and plasma levels of LDL-lipoproteins and fibronectin in patients with transient ischemic attacks. </w:t>
      </w:r>
      <w:r w:rsidRPr="00D202E6">
        <w:rPr>
          <w:iCs/>
          <w:sz w:val="20"/>
        </w:rPr>
        <w:t xml:space="preserve">European Journal of Neurology </w:t>
      </w:r>
      <w:r w:rsidRPr="00D202E6">
        <w:rPr>
          <w:sz w:val="20"/>
        </w:rPr>
        <w:t xml:space="preserve">2008, </w:t>
      </w:r>
      <w:r w:rsidRPr="00D202E6">
        <w:rPr>
          <w:bCs/>
          <w:sz w:val="20"/>
        </w:rPr>
        <w:t>15</w:t>
      </w:r>
      <w:r w:rsidRPr="00D202E6">
        <w:rPr>
          <w:b/>
          <w:bCs/>
          <w:sz w:val="20"/>
        </w:rPr>
        <w:t xml:space="preserve"> </w:t>
      </w:r>
      <w:r w:rsidRPr="00D202E6">
        <w:rPr>
          <w:sz w:val="20"/>
        </w:rPr>
        <w:t>(Suppl. 3), p67; 12</w:t>
      </w:r>
      <w:r w:rsidRPr="00D202E6">
        <w:rPr>
          <w:sz w:val="20"/>
          <w:vertAlign w:val="superscript"/>
        </w:rPr>
        <w:t>th</w:t>
      </w:r>
      <w:r w:rsidRPr="00D202E6">
        <w:rPr>
          <w:sz w:val="20"/>
        </w:rPr>
        <w:t xml:space="preserve"> Congress of the EFNS, Madrid, Spain, 2008.</w:t>
      </w:r>
    </w:p>
    <w:p w14:paraId="1512B349"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Pavlovic, AM; </w:t>
      </w:r>
      <w:r w:rsidRPr="00D202E6">
        <w:rPr>
          <w:b/>
          <w:sz w:val="20"/>
        </w:rPr>
        <w:t>Mijajlovic, M</w:t>
      </w:r>
      <w:r w:rsidRPr="00D202E6">
        <w:rPr>
          <w:sz w:val="20"/>
        </w:rPr>
        <w:t xml:space="preserve">; Zidverc-Trajkovic, J; Jovanovic, Z; Radojicic, A; Pekmezovic, T; Pavlovic, DM; Tomic, G; Sternic, N. Cerebral vasomotor reactivity assessed with breath-holding test in patients with small vessel disease. </w:t>
      </w:r>
      <w:r w:rsidRPr="00D202E6">
        <w:rPr>
          <w:iCs/>
          <w:sz w:val="20"/>
        </w:rPr>
        <w:t xml:space="preserve">European Journal of Neurology </w:t>
      </w:r>
      <w:r w:rsidRPr="00D202E6">
        <w:rPr>
          <w:sz w:val="20"/>
        </w:rPr>
        <w:t xml:space="preserve">2008, </w:t>
      </w:r>
      <w:r w:rsidRPr="00D202E6">
        <w:rPr>
          <w:bCs/>
          <w:sz w:val="20"/>
        </w:rPr>
        <w:t>15</w:t>
      </w:r>
      <w:r w:rsidRPr="00D202E6">
        <w:rPr>
          <w:b/>
          <w:bCs/>
          <w:sz w:val="20"/>
        </w:rPr>
        <w:t xml:space="preserve"> </w:t>
      </w:r>
      <w:r w:rsidRPr="00D202E6">
        <w:rPr>
          <w:sz w:val="20"/>
        </w:rPr>
        <w:t>(Suppl. 3), p73; 12</w:t>
      </w:r>
      <w:r w:rsidRPr="00D202E6">
        <w:rPr>
          <w:sz w:val="20"/>
          <w:vertAlign w:val="superscript"/>
        </w:rPr>
        <w:t>th</w:t>
      </w:r>
      <w:r w:rsidRPr="00D202E6">
        <w:rPr>
          <w:sz w:val="20"/>
        </w:rPr>
        <w:t xml:space="preserve"> Congress of the EFNS, Madrid, Spain, 2008.</w:t>
      </w:r>
    </w:p>
    <w:p w14:paraId="0974BE41"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Jovanovic, ZB; Tesic, B; Cvitan, E; Pavlovic, AM; Trajkovic, J; </w:t>
      </w:r>
      <w:r w:rsidRPr="00D202E6">
        <w:rPr>
          <w:b/>
          <w:sz w:val="20"/>
        </w:rPr>
        <w:t>Mijajlovic, MD;</w:t>
      </w:r>
      <w:r w:rsidRPr="00D202E6">
        <w:rPr>
          <w:sz w:val="20"/>
        </w:rPr>
        <w:t xml:space="preserve"> Radojicic, A; Sternic, N. Importance of embolism in pathogenesis of transient ischemic attacks: a neurosonologic study. </w:t>
      </w:r>
      <w:r w:rsidRPr="00D202E6">
        <w:rPr>
          <w:iCs/>
          <w:sz w:val="20"/>
        </w:rPr>
        <w:t xml:space="preserve">European Journal of Neurology </w:t>
      </w:r>
      <w:r w:rsidRPr="00D202E6">
        <w:rPr>
          <w:sz w:val="20"/>
        </w:rPr>
        <w:t xml:space="preserve">2008, </w:t>
      </w:r>
      <w:r w:rsidRPr="00D202E6">
        <w:rPr>
          <w:bCs/>
          <w:sz w:val="20"/>
        </w:rPr>
        <w:t>15</w:t>
      </w:r>
      <w:r w:rsidRPr="00D202E6">
        <w:rPr>
          <w:b/>
          <w:bCs/>
          <w:sz w:val="20"/>
        </w:rPr>
        <w:t xml:space="preserve"> </w:t>
      </w:r>
      <w:r w:rsidRPr="00D202E6">
        <w:rPr>
          <w:sz w:val="20"/>
        </w:rPr>
        <w:t>(Suppl. 3), p255-256; 12</w:t>
      </w:r>
      <w:r w:rsidRPr="00D202E6">
        <w:rPr>
          <w:sz w:val="20"/>
          <w:vertAlign w:val="superscript"/>
        </w:rPr>
        <w:t>th</w:t>
      </w:r>
      <w:r w:rsidRPr="00D202E6">
        <w:rPr>
          <w:sz w:val="20"/>
        </w:rPr>
        <w:t xml:space="preserve"> Congress of the EFNS, Madrid, Spain, 2008.</w:t>
      </w:r>
    </w:p>
    <w:p w14:paraId="5EB38912"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b/>
          <w:sz w:val="20"/>
        </w:rPr>
        <w:t>Mijajlovic, M</w:t>
      </w:r>
      <w:r w:rsidRPr="00D202E6">
        <w:rPr>
          <w:sz w:val="20"/>
        </w:rPr>
        <w:t xml:space="preserve">; Jotic, A; Lalic, N; Pavlovic, A; Zidverc-Trajkovic, J; Radojicic, A; Tomic, G; Jovanovic, Z; Sternic, N. Metabolic syndrome in different subtypes of ischemic stroke. </w:t>
      </w:r>
      <w:r w:rsidRPr="00D202E6">
        <w:rPr>
          <w:iCs/>
          <w:sz w:val="20"/>
        </w:rPr>
        <w:t xml:space="preserve">European Journal of Neurology </w:t>
      </w:r>
      <w:r w:rsidRPr="00D202E6">
        <w:rPr>
          <w:sz w:val="20"/>
        </w:rPr>
        <w:t xml:space="preserve">2008, </w:t>
      </w:r>
      <w:r w:rsidRPr="00D202E6">
        <w:rPr>
          <w:bCs/>
          <w:sz w:val="20"/>
        </w:rPr>
        <w:t>15</w:t>
      </w:r>
      <w:r w:rsidRPr="00D202E6">
        <w:rPr>
          <w:b/>
          <w:bCs/>
          <w:sz w:val="20"/>
        </w:rPr>
        <w:t xml:space="preserve"> </w:t>
      </w:r>
      <w:r w:rsidRPr="00D202E6">
        <w:rPr>
          <w:sz w:val="20"/>
        </w:rPr>
        <w:t>(Suppl. 3), p260; 12</w:t>
      </w:r>
      <w:r w:rsidRPr="00D202E6">
        <w:rPr>
          <w:sz w:val="20"/>
          <w:vertAlign w:val="superscript"/>
        </w:rPr>
        <w:t>th</w:t>
      </w:r>
      <w:r w:rsidRPr="00D202E6">
        <w:rPr>
          <w:sz w:val="20"/>
        </w:rPr>
        <w:t xml:space="preserve"> Congress of the EFNS, Madrid, Spain, 2008.</w:t>
      </w:r>
    </w:p>
    <w:p w14:paraId="289E5FFE" w14:textId="77777777" w:rsidR="00BD615B" w:rsidRPr="00D202E6" w:rsidRDefault="00BD615B" w:rsidP="00604EF7">
      <w:pPr>
        <w:numPr>
          <w:ilvl w:val="0"/>
          <w:numId w:val="43"/>
        </w:numPr>
        <w:tabs>
          <w:tab w:val="clear" w:pos="720"/>
          <w:tab w:val="num" w:pos="426"/>
        </w:tabs>
        <w:ind w:left="284"/>
        <w:jc w:val="both"/>
        <w:rPr>
          <w:sz w:val="20"/>
          <w:lang w:val="en-GB"/>
        </w:rPr>
      </w:pPr>
      <w:r w:rsidRPr="00D202E6">
        <w:rPr>
          <w:sz w:val="20"/>
        </w:rPr>
        <w:t xml:space="preserve">Tomic, G; Stojanovic, M; Pavlovic, DM; Pavlovic, AM; Stankovic, P; Zidverc-Trajkovic, J; </w:t>
      </w:r>
      <w:r w:rsidRPr="00D202E6">
        <w:rPr>
          <w:b/>
          <w:sz w:val="20"/>
        </w:rPr>
        <w:t>Mijajlovic, M</w:t>
      </w:r>
      <w:r w:rsidRPr="00D202E6">
        <w:rPr>
          <w:sz w:val="20"/>
        </w:rPr>
        <w:t xml:space="preserve">; Radojicic, A; Markovic-Jovanovic, Z; Covickovic-Sternic, N. Speech and language disorders secondary to diffuse subcortical vascular lesions: neurolinguistic and acoustic analysis: case series. </w:t>
      </w:r>
      <w:r w:rsidRPr="00D202E6">
        <w:rPr>
          <w:iCs/>
          <w:sz w:val="20"/>
        </w:rPr>
        <w:t xml:space="preserve">European Journal of Neurology </w:t>
      </w:r>
      <w:r w:rsidRPr="00D202E6">
        <w:rPr>
          <w:sz w:val="20"/>
        </w:rPr>
        <w:t xml:space="preserve">2008, </w:t>
      </w:r>
      <w:r w:rsidRPr="00D202E6">
        <w:rPr>
          <w:bCs/>
          <w:sz w:val="20"/>
        </w:rPr>
        <w:t>15</w:t>
      </w:r>
      <w:r w:rsidRPr="00D202E6">
        <w:rPr>
          <w:b/>
          <w:bCs/>
          <w:sz w:val="20"/>
        </w:rPr>
        <w:t xml:space="preserve"> </w:t>
      </w:r>
      <w:r w:rsidRPr="00D202E6">
        <w:rPr>
          <w:sz w:val="20"/>
        </w:rPr>
        <w:t>(Suppl. 3), p301; 12</w:t>
      </w:r>
      <w:r w:rsidRPr="00D202E6">
        <w:rPr>
          <w:sz w:val="20"/>
          <w:vertAlign w:val="superscript"/>
        </w:rPr>
        <w:t>th</w:t>
      </w:r>
      <w:r w:rsidRPr="00D202E6">
        <w:rPr>
          <w:sz w:val="20"/>
        </w:rPr>
        <w:t xml:space="preserve"> Congress of the EFNS, Madrid, Spain, 2008.</w:t>
      </w:r>
    </w:p>
    <w:p w14:paraId="5ED54EB1" w14:textId="77777777" w:rsidR="00BD615B" w:rsidRPr="00D202E6" w:rsidRDefault="00BD615B" w:rsidP="00604EF7">
      <w:pPr>
        <w:numPr>
          <w:ilvl w:val="0"/>
          <w:numId w:val="43"/>
        </w:numPr>
        <w:tabs>
          <w:tab w:val="clear" w:pos="720"/>
          <w:tab w:val="num" w:pos="426"/>
        </w:tabs>
        <w:ind w:left="284" w:firstLine="0"/>
        <w:jc w:val="both"/>
        <w:rPr>
          <w:sz w:val="20"/>
          <w:lang w:val="en-GB"/>
        </w:rPr>
      </w:pPr>
      <w:r w:rsidRPr="00D202E6">
        <w:rPr>
          <w:sz w:val="20"/>
        </w:rPr>
        <w:t xml:space="preserve">Pavlovic AM, Jovanovic Z, </w:t>
      </w:r>
      <w:r w:rsidRPr="00D202E6">
        <w:rPr>
          <w:b/>
          <w:sz w:val="20"/>
        </w:rPr>
        <w:t>Mijajlovic M</w:t>
      </w:r>
      <w:r w:rsidRPr="00D202E6">
        <w:rPr>
          <w:sz w:val="20"/>
        </w:rPr>
        <w:t>, Zidverc-Trajkovic J,</w:t>
      </w:r>
      <w:r w:rsidRPr="00D202E6">
        <w:rPr>
          <w:sz w:val="20"/>
          <w:lang w:val="en-GB"/>
        </w:rPr>
        <w:t xml:space="preserve"> </w:t>
      </w:r>
      <w:r w:rsidRPr="00D202E6">
        <w:rPr>
          <w:sz w:val="20"/>
        </w:rPr>
        <w:t>Radojicic A, Pekmezovic T, Pavlovic D, Tomic G, Sternic N. Decreased vasomotor reactivity in cerebral</w:t>
      </w:r>
      <w:r w:rsidRPr="00D202E6">
        <w:rPr>
          <w:sz w:val="20"/>
          <w:lang w:val="en-GB"/>
        </w:rPr>
        <w:t xml:space="preserve"> </w:t>
      </w:r>
      <w:r w:rsidRPr="00D202E6">
        <w:rPr>
          <w:sz w:val="20"/>
        </w:rPr>
        <w:t>small-vessel disease is associated with</w:t>
      </w:r>
      <w:r w:rsidRPr="00D202E6">
        <w:rPr>
          <w:sz w:val="20"/>
          <w:lang w:val="en-GB"/>
        </w:rPr>
        <w:t xml:space="preserve"> </w:t>
      </w:r>
      <w:r w:rsidRPr="00D202E6">
        <w:rPr>
          <w:sz w:val="20"/>
        </w:rPr>
        <w:t>functional but not cognitive status. Abstracts of the 6th World Stroke Congress, 24-27 September 2008 Vienna, Austria, Int J Stroke 3(1):230.</w:t>
      </w:r>
    </w:p>
    <w:p w14:paraId="3838B7B7"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lastRenderedPageBreak/>
        <w:t xml:space="preserve">Jovanovic Z, </w:t>
      </w:r>
      <w:r w:rsidRPr="00D202E6">
        <w:rPr>
          <w:bCs/>
          <w:sz w:val="20"/>
          <w:lang w:val="sr-Latn-CS"/>
        </w:rPr>
        <w:t>Pavlovic AM,</w:t>
      </w:r>
      <w:r w:rsidRPr="00D202E6">
        <w:rPr>
          <w:sz w:val="20"/>
          <w:lang w:val="sr-Latn-CS"/>
        </w:rPr>
        <w:t xml:space="preserve"> Zidverc Trajkovic JJ, </w:t>
      </w:r>
      <w:r w:rsidRPr="00D202E6">
        <w:rPr>
          <w:b/>
          <w:bCs/>
          <w:sz w:val="20"/>
          <w:lang w:val="sr-Latn-CS"/>
        </w:rPr>
        <w:t>Mijajlovic M,</w:t>
      </w:r>
      <w:r w:rsidRPr="00D202E6">
        <w:rPr>
          <w:sz w:val="20"/>
          <w:lang w:val="sr-Latn-CS"/>
        </w:rPr>
        <w:t xml:space="preserve"> Radojicic A, Cvitan ES, Covickovic-Sternic NM. Neurosonologic investigation of embolism in pathogenesis of transient global amnesia. Cerebrovasc Dis 2007;23 (suppl 1):41.</w:t>
      </w:r>
    </w:p>
    <w:p w14:paraId="72ECB208"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 xml:space="preserve">Jovanovic Z, Zidverc Trajkovic JJ, </w:t>
      </w:r>
      <w:r w:rsidRPr="00D202E6">
        <w:rPr>
          <w:bCs/>
          <w:sz w:val="20"/>
          <w:lang w:val="sr-Latn-CS"/>
        </w:rPr>
        <w:t>Pavlovic AM</w:t>
      </w:r>
      <w:r w:rsidRPr="00D202E6">
        <w:rPr>
          <w:sz w:val="20"/>
          <w:lang w:val="sr-Latn-CS"/>
        </w:rPr>
        <w:t xml:space="preserve">, </w:t>
      </w:r>
      <w:r w:rsidRPr="00D202E6">
        <w:rPr>
          <w:b/>
          <w:bCs/>
          <w:sz w:val="20"/>
          <w:lang w:val="sr-Latn-CS"/>
        </w:rPr>
        <w:t>Mijajlovic M</w:t>
      </w:r>
      <w:r w:rsidRPr="00D202E6">
        <w:rPr>
          <w:sz w:val="20"/>
          <w:lang w:val="sr-Latn-CS"/>
        </w:rPr>
        <w:t>, Radojicic A, Sternic Covickovic NM. Role of internal vein iugular valve incompetence for generation of transient global amnesia. Neurosonology Conference, Budapest, Hungary Cerebrovasc Dis 2007;23 (suppl 1):42.</w:t>
      </w:r>
    </w:p>
    <w:p w14:paraId="7D76D2D7" w14:textId="77777777" w:rsidR="00BD615B" w:rsidRPr="00D202E6" w:rsidRDefault="00BD615B" w:rsidP="00604EF7">
      <w:pPr>
        <w:numPr>
          <w:ilvl w:val="0"/>
          <w:numId w:val="43"/>
        </w:numPr>
        <w:tabs>
          <w:tab w:val="clear" w:pos="720"/>
          <w:tab w:val="num" w:pos="426"/>
        </w:tabs>
        <w:ind w:left="284"/>
        <w:jc w:val="both"/>
        <w:rPr>
          <w:sz w:val="20"/>
        </w:rPr>
      </w:pPr>
      <w:r w:rsidRPr="00D202E6">
        <w:rPr>
          <w:bCs/>
          <w:sz w:val="20"/>
          <w:lang w:val="sr-Latn-CS"/>
        </w:rPr>
        <w:t>Pavlovic AM</w:t>
      </w:r>
      <w:r w:rsidRPr="00D202E6">
        <w:rPr>
          <w:sz w:val="20"/>
          <w:lang w:val="sr-Latn-CS"/>
        </w:rPr>
        <w:t xml:space="preserve">, Zidverc Trajkovic JJ, Jovanovic Z, </w:t>
      </w:r>
      <w:r w:rsidRPr="00D202E6">
        <w:rPr>
          <w:b/>
          <w:bCs/>
          <w:sz w:val="20"/>
          <w:lang w:val="sr-Latn-CS"/>
        </w:rPr>
        <w:t>Mijajlovic M</w:t>
      </w:r>
      <w:r w:rsidRPr="00D202E6">
        <w:rPr>
          <w:sz w:val="20"/>
          <w:lang w:val="sr-Latn-CS"/>
        </w:rPr>
        <w:t>, Pavlovic DM, Radojicic A, Kovacevic B, Tomic G, Sternic N. Mean MCA velocities are reduced in patients with Ischemic White Matter Changes. Cerebrovasc Dis 2007;23 (suppl 1):59.</w:t>
      </w:r>
    </w:p>
    <w:p w14:paraId="52837EB6" w14:textId="77777777" w:rsidR="00BD615B" w:rsidRPr="00D202E6" w:rsidRDefault="00BD615B" w:rsidP="00604EF7">
      <w:pPr>
        <w:numPr>
          <w:ilvl w:val="0"/>
          <w:numId w:val="43"/>
        </w:numPr>
        <w:tabs>
          <w:tab w:val="clear" w:pos="720"/>
          <w:tab w:val="num" w:pos="426"/>
        </w:tabs>
        <w:ind w:left="284"/>
        <w:jc w:val="both"/>
        <w:rPr>
          <w:sz w:val="20"/>
          <w:lang w:val="sr-Latn-CS" w:eastAsia="de-DE"/>
        </w:rPr>
      </w:pPr>
      <w:r w:rsidRPr="00D202E6">
        <w:rPr>
          <w:bCs/>
          <w:sz w:val="20"/>
          <w:lang w:val="sr-Latn-CS"/>
        </w:rPr>
        <w:t>Pavlovic AM</w:t>
      </w:r>
      <w:r w:rsidRPr="00D202E6">
        <w:rPr>
          <w:sz w:val="20"/>
          <w:lang w:val="sr-Latn-CS"/>
        </w:rPr>
        <w:t xml:space="preserve">, Jovanovic Z, Zidverc Trajkovic JJ, </w:t>
      </w:r>
      <w:r w:rsidRPr="00D202E6">
        <w:rPr>
          <w:b/>
          <w:bCs/>
          <w:sz w:val="20"/>
          <w:lang w:val="sr-Latn-CS"/>
        </w:rPr>
        <w:t>Mijajlovic M</w:t>
      </w:r>
      <w:r w:rsidRPr="00D202E6">
        <w:rPr>
          <w:sz w:val="20"/>
          <w:lang w:val="sr-Latn-CS"/>
        </w:rPr>
        <w:t>, Radojicic A, Pavlovic DM, Pocek G, Sternic N. Can Intima-Media Thickness discriminate between different types of Cerebrovascular Disease? Cerebrovasc Dis 2007;23 (suppl 1):59.</w:t>
      </w:r>
    </w:p>
    <w:p w14:paraId="19A0E8A8" w14:textId="77777777" w:rsidR="00BD615B" w:rsidRPr="00D202E6" w:rsidRDefault="00BD615B" w:rsidP="00604EF7">
      <w:pPr>
        <w:numPr>
          <w:ilvl w:val="0"/>
          <w:numId w:val="43"/>
        </w:numPr>
        <w:tabs>
          <w:tab w:val="clear" w:pos="720"/>
          <w:tab w:val="num" w:pos="426"/>
        </w:tabs>
        <w:ind w:left="284"/>
        <w:jc w:val="both"/>
        <w:rPr>
          <w:sz w:val="20"/>
          <w:lang w:val="sr-Latn-CS" w:eastAsia="de-DE"/>
        </w:rPr>
      </w:pPr>
      <w:r w:rsidRPr="00D202E6">
        <w:rPr>
          <w:b/>
          <w:bCs/>
          <w:sz w:val="20"/>
          <w:lang w:val="sr-Latn-CS" w:eastAsia="de-DE"/>
        </w:rPr>
        <w:t>M. Mijajlovic</w:t>
      </w:r>
      <w:r w:rsidRPr="00D202E6">
        <w:rPr>
          <w:sz w:val="20"/>
          <w:lang w:val="sr-Latn-CS" w:eastAsia="de-DE"/>
        </w:rPr>
        <w:t xml:space="preserve">, J. Zidverc-Trajkovic, L. Jankovic, D. Stanimirovic, N. Sternic. </w:t>
      </w:r>
      <w:r w:rsidRPr="00D202E6">
        <w:rPr>
          <w:sz w:val="20"/>
          <w:lang w:val="en-GB" w:eastAsia="de-DE"/>
        </w:rPr>
        <w:t>The clinical presentation and affective disorders in burning mouth syndrome. XIII Congress of the International Headache Society, Stockholm, Sweden, June 2007; Cephalalgia 2007; 27 (6): 643-644.</w:t>
      </w:r>
    </w:p>
    <w:p w14:paraId="4D0A3505" w14:textId="126FEB84" w:rsidR="00BD615B" w:rsidRPr="00D202E6" w:rsidRDefault="00BD615B" w:rsidP="00604EF7">
      <w:pPr>
        <w:numPr>
          <w:ilvl w:val="0"/>
          <w:numId w:val="43"/>
        </w:numPr>
        <w:tabs>
          <w:tab w:val="clear" w:pos="720"/>
          <w:tab w:val="num" w:pos="426"/>
        </w:tabs>
        <w:ind w:left="284"/>
        <w:jc w:val="both"/>
        <w:rPr>
          <w:sz w:val="20"/>
          <w:lang w:val="sr-Latn-CS" w:eastAsia="de-DE"/>
        </w:rPr>
      </w:pPr>
      <w:r w:rsidRPr="00D202E6">
        <w:rPr>
          <w:sz w:val="20"/>
          <w:lang w:val="sr-Latn-CS" w:eastAsia="de-DE"/>
        </w:rPr>
        <w:t>J.Zidverc-Trajkovic, A Radojicic, Z Jovanovic, A Pavlovic,</w:t>
      </w:r>
      <w:r w:rsidR="00B960D5">
        <w:rPr>
          <w:sz w:val="20"/>
          <w:lang w:val="sr-Cyrl-RS" w:eastAsia="de-DE"/>
        </w:rPr>
        <w:t xml:space="preserve"> </w:t>
      </w:r>
      <w:r w:rsidRPr="00D202E6">
        <w:rPr>
          <w:b/>
          <w:bCs/>
          <w:sz w:val="20"/>
          <w:lang w:val="sr-Latn-CS" w:eastAsia="de-DE"/>
        </w:rPr>
        <w:t>M. Mijajlovic</w:t>
      </w:r>
      <w:r w:rsidRPr="00D202E6">
        <w:rPr>
          <w:sz w:val="20"/>
          <w:lang w:val="sr-Latn-CS" w:eastAsia="de-DE"/>
        </w:rPr>
        <w:t xml:space="preserve">, N Strenic. </w:t>
      </w:r>
      <w:r w:rsidRPr="00D202E6">
        <w:rPr>
          <w:sz w:val="20"/>
          <w:lang w:val="en-GB" w:eastAsia="de-DE"/>
        </w:rPr>
        <w:t xml:space="preserve">The efficacy of detoxification with intravenous magnesium </w:t>
      </w:r>
      <w:proofErr w:type="spellStart"/>
      <w:r w:rsidRPr="00D202E6">
        <w:rPr>
          <w:sz w:val="20"/>
          <w:lang w:val="en-GB" w:eastAsia="de-DE"/>
        </w:rPr>
        <w:t>sulfate</w:t>
      </w:r>
      <w:proofErr w:type="spellEnd"/>
      <w:r w:rsidRPr="00D202E6">
        <w:rPr>
          <w:sz w:val="20"/>
          <w:lang w:val="en-GB" w:eastAsia="de-DE"/>
        </w:rPr>
        <w:t xml:space="preserve"> in patients with medication overuse headache. XIII Congress of the International Headache Society, Stockholm, Sweden, June 2007; Cephalalgia 2007; 27 (6):731.</w:t>
      </w:r>
    </w:p>
    <w:p w14:paraId="1BA0DF4E" w14:textId="77777777" w:rsidR="00BD615B" w:rsidRPr="00D202E6" w:rsidRDefault="00BD615B" w:rsidP="00604EF7">
      <w:pPr>
        <w:numPr>
          <w:ilvl w:val="0"/>
          <w:numId w:val="43"/>
        </w:numPr>
        <w:tabs>
          <w:tab w:val="clear" w:pos="720"/>
          <w:tab w:val="num" w:pos="426"/>
        </w:tabs>
        <w:ind w:left="284"/>
        <w:jc w:val="both"/>
        <w:rPr>
          <w:sz w:val="20"/>
          <w:lang w:val="sr-Latn-CS" w:eastAsia="de-DE"/>
        </w:rPr>
      </w:pPr>
      <w:r w:rsidRPr="00D202E6">
        <w:rPr>
          <w:b/>
          <w:bCs/>
          <w:sz w:val="20"/>
          <w:lang w:val="sr-Latn-CS" w:eastAsia="de-DE"/>
        </w:rPr>
        <w:t>M. Mijajlovic</w:t>
      </w:r>
      <w:r w:rsidRPr="00D202E6">
        <w:rPr>
          <w:sz w:val="20"/>
          <w:lang w:val="sr-Latn-CS" w:eastAsia="de-DE"/>
        </w:rPr>
        <w:t xml:space="preserve">, E. Ben-Assayag, I. Bova, L. Shopin, S.Shenhar, S.Berliner, T.Nissel, I. Shapira, N. Bornstein. </w:t>
      </w:r>
      <w:r w:rsidRPr="00D202E6">
        <w:rPr>
          <w:sz w:val="20"/>
          <w:lang w:val="en-GB" w:eastAsia="de-DE"/>
        </w:rPr>
        <w:t xml:space="preserve">Atherosclerosis is a risk factor for cerebral white matter ischaemic changes in patients with stroke.17th Meeting of the European Neurological Society, </w:t>
      </w:r>
      <w:proofErr w:type="spellStart"/>
      <w:r w:rsidRPr="00D202E6">
        <w:rPr>
          <w:sz w:val="20"/>
          <w:lang w:val="en-GB" w:eastAsia="de-DE"/>
        </w:rPr>
        <w:t>Rhodes,Greece</w:t>
      </w:r>
      <w:proofErr w:type="spellEnd"/>
      <w:r w:rsidRPr="00D202E6">
        <w:rPr>
          <w:sz w:val="20"/>
          <w:lang w:val="en-GB" w:eastAsia="de-DE"/>
        </w:rPr>
        <w:t xml:space="preserve"> 2007; J </w:t>
      </w:r>
      <w:proofErr w:type="spellStart"/>
      <w:r w:rsidRPr="00D202E6">
        <w:rPr>
          <w:sz w:val="20"/>
          <w:lang w:val="en-GB" w:eastAsia="de-DE"/>
        </w:rPr>
        <w:t>Neurol</w:t>
      </w:r>
      <w:proofErr w:type="spellEnd"/>
      <w:r w:rsidRPr="00D202E6">
        <w:rPr>
          <w:sz w:val="20"/>
          <w:lang w:val="en-GB" w:eastAsia="de-DE"/>
        </w:rPr>
        <w:t xml:space="preserve"> 2007; 254 (</w:t>
      </w:r>
      <w:proofErr w:type="spellStart"/>
      <w:r w:rsidRPr="00D202E6">
        <w:rPr>
          <w:sz w:val="20"/>
          <w:lang w:val="en-GB" w:eastAsia="de-DE"/>
        </w:rPr>
        <w:t>Suppl</w:t>
      </w:r>
      <w:proofErr w:type="spellEnd"/>
      <w:r w:rsidRPr="00D202E6">
        <w:rPr>
          <w:sz w:val="20"/>
          <w:lang w:val="en-GB" w:eastAsia="de-DE"/>
        </w:rPr>
        <w:t xml:space="preserve"> 3):85.</w:t>
      </w:r>
    </w:p>
    <w:p w14:paraId="05A368B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 xml:space="preserve">N Sternic, </w:t>
      </w:r>
      <w:r w:rsidRPr="00D202E6">
        <w:rPr>
          <w:bCs/>
          <w:sz w:val="20"/>
          <w:lang w:val="sr-Latn-CS"/>
        </w:rPr>
        <w:t>A Pavlovic</w:t>
      </w:r>
      <w:r w:rsidRPr="00D202E6">
        <w:rPr>
          <w:sz w:val="20"/>
          <w:lang w:val="sr-Latn-CS"/>
        </w:rPr>
        <w:t>, T Pekmezovic, J Zidverc-Trajkovic, Z Jovanovic Z</w:t>
      </w:r>
      <w:r w:rsidRPr="00D202E6">
        <w:rPr>
          <w:b/>
          <w:bCs/>
          <w:sz w:val="20"/>
          <w:lang w:val="sr-Latn-CS"/>
        </w:rPr>
        <w:t xml:space="preserve">, </w:t>
      </w:r>
      <w:r w:rsidRPr="00D202E6">
        <w:rPr>
          <w:bCs/>
          <w:sz w:val="20"/>
          <w:lang w:val="sr-Latn-CS"/>
        </w:rPr>
        <w:t>M</w:t>
      </w:r>
      <w:r w:rsidRPr="00D202E6">
        <w:rPr>
          <w:sz w:val="20"/>
          <w:lang w:val="sr-Latn-CS"/>
        </w:rPr>
        <w:t xml:space="preserve">D. </w:t>
      </w:r>
      <w:r w:rsidRPr="00D202E6">
        <w:rPr>
          <w:b/>
          <w:bCs/>
          <w:sz w:val="20"/>
          <w:lang w:val="sr-Latn-CS"/>
        </w:rPr>
        <w:t>Mijajlovic</w:t>
      </w:r>
      <w:r w:rsidRPr="00D202E6">
        <w:rPr>
          <w:sz w:val="20"/>
          <w:lang w:val="sr-Latn-CS"/>
        </w:rPr>
        <w:t>, A Radojicic, G Tomic, I Novakovic, R Obrenovic, VS Kostic. Plasma homocysteine levels ad cognitive status in patients with ischemic cerebrovascular disease. Fifth International Congress on Vascular Dementia, Budapest. Final Program, 2007:52.</w:t>
      </w:r>
    </w:p>
    <w:p w14:paraId="68F3E800" w14:textId="77777777" w:rsidR="00BD615B" w:rsidRPr="00D202E6" w:rsidRDefault="00BD615B" w:rsidP="00604EF7">
      <w:pPr>
        <w:numPr>
          <w:ilvl w:val="0"/>
          <w:numId w:val="43"/>
        </w:numPr>
        <w:tabs>
          <w:tab w:val="clear" w:pos="720"/>
          <w:tab w:val="num" w:pos="426"/>
        </w:tabs>
        <w:ind w:left="284"/>
        <w:jc w:val="both"/>
        <w:rPr>
          <w:sz w:val="20"/>
        </w:rPr>
      </w:pPr>
      <w:r w:rsidRPr="00D202E6">
        <w:rPr>
          <w:bCs/>
          <w:sz w:val="20"/>
          <w:lang w:val="sr-Latn-CS"/>
        </w:rPr>
        <w:t>AM Pavlovic</w:t>
      </w:r>
      <w:r w:rsidRPr="00D202E6">
        <w:rPr>
          <w:sz w:val="20"/>
          <w:lang w:val="sr-Latn-CS"/>
        </w:rPr>
        <w:t xml:space="preserve">, T Pekmezovic, J Zidverc-Trajkovic, DM Pavlovic, </w:t>
      </w:r>
      <w:r w:rsidRPr="00D202E6">
        <w:rPr>
          <w:b/>
          <w:bCs/>
          <w:sz w:val="20"/>
          <w:lang w:val="sr-Latn-CS"/>
        </w:rPr>
        <w:t>M Mijajlovic</w:t>
      </w:r>
      <w:r w:rsidRPr="00D202E6">
        <w:rPr>
          <w:sz w:val="20"/>
          <w:lang w:val="sr-Latn-CS"/>
        </w:rPr>
        <w:t>, Z Jovanovic Z, G Tomic, A Radojicic, N Sternic. Ischemic white matter lesions in young adults: risk factors, MRI findings and cognitive status. Fifth International Congress on Vascular Dementia, Budapest. Final Program, 2007:85-86.</w:t>
      </w:r>
    </w:p>
    <w:p w14:paraId="70182D73"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 xml:space="preserve">G Tomic, M Stojanovic, </w:t>
      </w:r>
      <w:r w:rsidRPr="00D202E6">
        <w:rPr>
          <w:bCs/>
          <w:sz w:val="20"/>
          <w:lang w:val="sr-Latn-CS"/>
        </w:rPr>
        <w:t>A Pavlovic</w:t>
      </w:r>
      <w:r w:rsidRPr="00D202E6">
        <w:rPr>
          <w:sz w:val="20"/>
          <w:lang w:val="sr-Latn-CS"/>
        </w:rPr>
        <w:t xml:space="preserve">, P Stankovic, J Zidverc-Trajkovic, Z Jovanovic Z, </w:t>
      </w:r>
      <w:r w:rsidRPr="00D202E6">
        <w:rPr>
          <w:b/>
          <w:bCs/>
          <w:sz w:val="20"/>
          <w:lang w:val="sr-Latn-CS"/>
        </w:rPr>
        <w:t>M Mijajlovic</w:t>
      </w:r>
      <w:r w:rsidRPr="00D202E6">
        <w:rPr>
          <w:sz w:val="20"/>
          <w:lang w:val="sr-Latn-CS"/>
        </w:rPr>
        <w:t>, A Radojicic, N Sternic. Neurolinguistic and acoustic analysis of speech and language disorders secondary to diffuse subcortical vascular lesions: a case report. Fifth International Congress on Vascular Dementia, Budapest. Final Program, 2007:113.</w:t>
      </w:r>
    </w:p>
    <w:p w14:paraId="6A9492BB"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 xml:space="preserve">DM Pavlovic, </w:t>
      </w:r>
      <w:r w:rsidRPr="00D202E6">
        <w:rPr>
          <w:bCs/>
          <w:sz w:val="20"/>
          <w:lang w:val="sr-Latn-CS"/>
        </w:rPr>
        <w:t>AM Pavlovic</w:t>
      </w:r>
      <w:r w:rsidRPr="00D202E6">
        <w:rPr>
          <w:sz w:val="20"/>
          <w:lang w:val="sr-Latn-CS"/>
        </w:rPr>
        <w:t xml:space="preserve">, T Pekmezovic, J Zidverc-Trajkovic, Z Jovanovic Z, </w:t>
      </w:r>
      <w:r w:rsidRPr="00D202E6">
        <w:rPr>
          <w:b/>
          <w:bCs/>
          <w:sz w:val="20"/>
          <w:lang w:val="sr-Latn-CS"/>
        </w:rPr>
        <w:t>MD Mijajlovic,</w:t>
      </w:r>
      <w:r w:rsidRPr="00D202E6">
        <w:rPr>
          <w:sz w:val="20"/>
          <w:lang w:val="sr-Latn-CS"/>
        </w:rPr>
        <w:t xml:space="preserve"> G Tomic, A Radojicic, N Sternic. Risk factors for ischemic white matter lesions. Fifth International Congress on Vascular Dementia, Budapest. Final Program, 2007:118.</w:t>
      </w:r>
    </w:p>
    <w:p w14:paraId="60CDF6CF"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G.B. Mandic, N.M. Sternic, </w:t>
      </w:r>
      <w:r w:rsidRPr="00D202E6">
        <w:rPr>
          <w:b/>
          <w:bCs/>
          <w:sz w:val="20"/>
        </w:rPr>
        <w:t>M.D. Mijajlovic</w:t>
      </w:r>
      <w:r w:rsidRPr="00D202E6">
        <w:rPr>
          <w:sz w:val="20"/>
        </w:rPr>
        <w:t>, A.M. Jotic, N.M. Lalic, J.. Zidverc-Trajkovic, Z.B. Jovanovic, A.M. Pavlovic, A.M. Radojicic. Metabolic syndrome in different subtyped of ischemic stroke. 11</w:t>
      </w:r>
      <w:r w:rsidRPr="00D202E6">
        <w:rPr>
          <w:sz w:val="20"/>
          <w:vertAlign w:val="superscript"/>
        </w:rPr>
        <w:t>th</w:t>
      </w:r>
      <w:r w:rsidRPr="00D202E6">
        <w:rPr>
          <w:sz w:val="20"/>
        </w:rPr>
        <w:t xml:space="preserve"> Congress of the European Federation of Neurological Societies, Brussels, Belgium, August 2007; Eur. J Neurol, 2007; 14 (Suppl 1):47.</w:t>
      </w:r>
    </w:p>
    <w:p w14:paraId="58824C19"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M.D.Mijajlovic</w:t>
      </w:r>
      <w:r w:rsidRPr="00D202E6">
        <w:rPr>
          <w:sz w:val="20"/>
        </w:rPr>
        <w:t>, E. Ben-Assayag , I. Bova , L. Shopin , S. Shenhar , S. Berliner , T. Nissel , I. Shapira , N.M. Bornstein. Atherosclerosis is a risk factor for leukoaraiosis in patients with ischemic stroke. 11</w:t>
      </w:r>
      <w:r w:rsidRPr="00D202E6">
        <w:rPr>
          <w:sz w:val="20"/>
          <w:vertAlign w:val="superscript"/>
        </w:rPr>
        <w:t>th</w:t>
      </w:r>
      <w:r w:rsidRPr="00D202E6">
        <w:rPr>
          <w:sz w:val="20"/>
        </w:rPr>
        <w:t xml:space="preserve"> Congress of the European Federation of Neurological Societies, Brussels, Belgium, August 2007; Eur. J Neurol, 2007;14 (Suppl 1):175.</w:t>
      </w:r>
    </w:p>
    <w:p w14:paraId="19AE4050" w14:textId="77777777" w:rsidR="00BD615B" w:rsidRPr="00D202E6" w:rsidRDefault="00BD615B" w:rsidP="00604EF7">
      <w:pPr>
        <w:numPr>
          <w:ilvl w:val="0"/>
          <w:numId w:val="43"/>
        </w:numPr>
        <w:tabs>
          <w:tab w:val="clear" w:pos="720"/>
          <w:tab w:val="num" w:pos="426"/>
        </w:tabs>
        <w:ind w:left="284"/>
        <w:jc w:val="both"/>
        <w:rPr>
          <w:sz w:val="20"/>
          <w:lang w:eastAsia="de-DE"/>
        </w:rPr>
      </w:pPr>
      <w:r w:rsidRPr="00D202E6">
        <w:rPr>
          <w:sz w:val="20"/>
        </w:rPr>
        <w:t xml:space="preserve">A.P. Radojicic, J. Zidverc-Trajkovic, </w:t>
      </w:r>
      <w:r w:rsidRPr="00D202E6">
        <w:rPr>
          <w:b/>
          <w:bCs/>
          <w:sz w:val="20"/>
        </w:rPr>
        <w:t>M.D. Mijajlovic</w:t>
      </w:r>
      <w:r w:rsidRPr="00D202E6">
        <w:rPr>
          <w:sz w:val="20"/>
        </w:rPr>
        <w:t>, A.M. Pavlovic , Z.B. Jovanovic, N.M. Sternic. Headache as presenting symptom in stroke patients. 11</w:t>
      </w:r>
      <w:r w:rsidRPr="00D202E6">
        <w:rPr>
          <w:sz w:val="20"/>
          <w:vertAlign w:val="superscript"/>
        </w:rPr>
        <w:t>th</w:t>
      </w:r>
      <w:r w:rsidRPr="00D202E6">
        <w:rPr>
          <w:sz w:val="20"/>
        </w:rPr>
        <w:t xml:space="preserve"> Congress of the European Federation of Neurological Societies, Brussels, Belgium, August 2007; Eur. J Neurol, 2007; 14 (Suppl 1):147</w:t>
      </w:r>
    </w:p>
    <w:p w14:paraId="4CE5FFC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E. Ben-Assayag, </w:t>
      </w:r>
      <w:r w:rsidRPr="00D202E6">
        <w:rPr>
          <w:b/>
          <w:sz w:val="20"/>
        </w:rPr>
        <w:t>M. Mijajlovic</w:t>
      </w:r>
      <w:r w:rsidRPr="00D202E6">
        <w:rPr>
          <w:sz w:val="20"/>
        </w:rPr>
        <w:t xml:space="preserve">, S. Shenhar-Tsarfaty, I. Bova, L. Shopin,S. Berliner, I. Shapira, N.M. Bornstein. Relationship of carotid atherosclerosis with leukoaraiosis in ischemic stroke patients. Cerebrovasc Dis 2007; 23(suppl 2):p92. XVI. European Stroke Conference, Glasgow, UK 29 May -1 June 2007. </w:t>
      </w:r>
    </w:p>
    <w:p w14:paraId="2E91358E"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 xml:space="preserve">Jotic A. Lalic N., Kostic V., Sternic N., Milicic T., Lukic LJ., </w:t>
      </w:r>
      <w:r w:rsidRPr="00D202E6">
        <w:rPr>
          <w:b/>
          <w:sz w:val="20"/>
          <w:lang w:val="sr-Latn-CS"/>
        </w:rPr>
        <w:t>Mijajlovic M</w:t>
      </w:r>
      <w:r w:rsidRPr="00D202E6">
        <w:rPr>
          <w:sz w:val="20"/>
          <w:lang w:val="sr-Latn-CS"/>
        </w:rPr>
        <w:t xml:space="preserve">., Macesic M. </w:t>
      </w:r>
      <w:r w:rsidRPr="00D202E6">
        <w:rPr>
          <w:sz w:val="20"/>
        </w:rPr>
        <w:t>XIV International Symposium on Atherosclerosis, Rome, Italy, June 2006; Atherosclerosis supplements 7(3): 352.</w:t>
      </w:r>
    </w:p>
    <w:p w14:paraId="13C04308" w14:textId="77777777" w:rsidR="00BD615B" w:rsidRPr="00D202E6" w:rsidRDefault="00BD615B" w:rsidP="00604EF7">
      <w:pPr>
        <w:numPr>
          <w:ilvl w:val="0"/>
          <w:numId w:val="43"/>
        </w:numPr>
        <w:tabs>
          <w:tab w:val="clear" w:pos="720"/>
          <w:tab w:val="num" w:pos="426"/>
        </w:tabs>
        <w:ind w:left="284"/>
        <w:jc w:val="both"/>
        <w:rPr>
          <w:sz w:val="20"/>
        </w:rPr>
      </w:pPr>
      <w:r w:rsidRPr="00D202E6">
        <w:rPr>
          <w:bCs/>
          <w:sz w:val="20"/>
        </w:rPr>
        <w:t>Čovičković Šternić N</w:t>
      </w:r>
      <w:r w:rsidRPr="00D202E6">
        <w:rPr>
          <w:sz w:val="20"/>
        </w:rPr>
        <w:t xml:space="preserve">, </w:t>
      </w:r>
      <w:r w:rsidRPr="00D202E6">
        <w:rPr>
          <w:b/>
          <w:bCs/>
          <w:sz w:val="20"/>
        </w:rPr>
        <w:t>Mijajlović M</w:t>
      </w:r>
      <w:r w:rsidRPr="00D202E6">
        <w:rPr>
          <w:sz w:val="20"/>
        </w:rPr>
        <w:t>, Jotić A, Lalić N, Pavlović A, Zidverc Trajković J, Jovanović Z, Kostić V. Decreased insulin sensitivity and dyslipidemia are strongly associated with ischemic stroke and asymptomatic carotid artery stenosis in non diabetics. Final Program and Book of Abstracts, pp 19, 1</w:t>
      </w:r>
      <w:r w:rsidRPr="00D202E6">
        <w:rPr>
          <w:sz w:val="20"/>
          <w:vertAlign w:val="superscript"/>
        </w:rPr>
        <w:t>st</w:t>
      </w:r>
      <w:r w:rsidRPr="00D202E6">
        <w:rPr>
          <w:sz w:val="20"/>
        </w:rPr>
        <w:t xml:space="preserve"> International Conference on Hypertension, Lipids, Diabetes and Stroke Prevention, Paris, 2006.</w:t>
      </w:r>
    </w:p>
    <w:p w14:paraId="51D85775"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Pokrajac M., Kovacevic I., Miljkovic B., </w:t>
      </w:r>
      <w:r w:rsidRPr="00D202E6">
        <w:rPr>
          <w:b/>
          <w:bCs/>
          <w:sz w:val="20"/>
        </w:rPr>
        <w:t>Mijajlovic M</w:t>
      </w:r>
      <w:r w:rsidRPr="00D202E6">
        <w:rPr>
          <w:sz w:val="20"/>
        </w:rPr>
        <w:t>., Dzoljic E., Kostic V. Monitoring of fluoxetine/norfluoxetine plasma levels for rational use of fluoxetine in depressed Parkinsonian patients. Abstracts from the 9</w:t>
      </w:r>
      <w:r w:rsidRPr="00D202E6">
        <w:rPr>
          <w:sz w:val="20"/>
          <w:vertAlign w:val="superscript"/>
        </w:rPr>
        <w:t>th</w:t>
      </w:r>
      <w:r w:rsidRPr="00D202E6">
        <w:rPr>
          <w:sz w:val="20"/>
        </w:rPr>
        <w:t xml:space="preserve"> European ISSX Meeting, June 4-7 2006, Mabxhester, UK. Drug metabolism reviews 2006; 38 (1): 69.</w:t>
      </w:r>
    </w:p>
    <w:p w14:paraId="739FFD44" w14:textId="77777777" w:rsidR="00BD615B" w:rsidRPr="00D202E6" w:rsidRDefault="00BD615B" w:rsidP="00604EF7">
      <w:pPr>
        <w:numPr>
          <w:ilvl w:val="0"/>
          <w:numId w:val="43"/>
        </w:numPr>
        <w:tabs>
          <w:tab w:val="clear" w:pos="720"/>
          <w:tab w:val="num" w:pos="426"/>
        </w:tabs>
        <w:ind w:left="284"/>
        <w:jc w:val="both"/>
        <w:rPr>
          <w:sz w:val="20"/>
          <w:lang w:val="en-GB" w:eastAsia="de-DE"/>
        </w:rPr>
      </w:pPr>
      <w:r w:rsidRPr="00D202E6">
        <w:rPr>
          <w:sz w:val="20"/>
        </w:rPr>
        <w:t xml:space="preserve"> </w:t>
      </w:r>
      <w:r w:rsidRPr="00D202E6">
        <w:rPr>
          <w:bCs/>
          <w:sz w:val="20"/>
        </w:rPr>
        <w:t>J. Zidverc-Trajković</w:t>
      </w:r>
      <w:r w:rsidRPr="00D202E6">
        <w:rPr>
          <w:sz w:val="20"/>
        </w:rPr>
        <w:t xml:space="preserve">, </w:t>
      </w:r>
      <w:r w:rsidRPr="00D202E6">
        <w:rPr>
          <w:b/>
          <w:bCs/>
          <w:sz w:val="20"/>
        </w:rPr>
        <w:t>M. Mijajlović</w:t>
      </w:r>
      <w:r w:rsidRPr="00D202E6">
        <w:rPr>
          <w:sz w:val="20"/>
        </w:rPr>
        <w:t xml:space="preserve">, T. Pekmezović, A. Pavlović, Z. Jovanović, G. Tomić, </w:t>
      </w:r>
      <w:r w:rsidRPr="00D202E6">
        <w:rPr>
          <w:bCs/>
          <w:sz w:val="20"/>
        </w:rPr>
        <w:t>N. Šternić.</w:t>
      </w:r>
      <w:r w:rsidRPr="00D202E6">
        <w:rPr>
          <w:b/>
          <w:sz w:val="20"/>
        </w:rPr>
        <w:t xml:space="preserve">  </w:t>
      </w:r>
      <w:r w:rsidRPr="00D202E6">
        <w:rPr>
          <w:sz w:val="20"/>
        </w:rPr>
        <w:t>Could we distinguish medication-overuse headache from chronic migraine and chronic tension-type headache by clinical presentation?</w:t>
      </w:r>
      <w:r w:rsidRPr="00D202E6">
        <w:rPr>
          <w:sz w:val="20"/>
          <w:lang w:eastAsia="zh-CN"/>
        </w:rPr>
        <w:t xml:space="preserve"> Abstract book of the</w:t>
      </w:r>
      <w:r w:rsidRPr="00D202E6">
        <w:rPr>
          <w:sz w:val="20"/>
        </w:rPr>
        <w:t xml:space="preserve"> 8</w:t>
      </w:r>
      <w:r w:rsidRPr="00D202E6">
        <w:rPr>
          <w:sz w:val="20"/>
          <w:vertAlign w:val="superscript"/>
        </w:rPr>
        <w:t>th</w:t>
      </w:r>
      <w:r w:rsidRPr="00D202E6">
        <w:rPr>
          <w:sz w:val="20"/>
        </w:rPr>
        <w:t xml:space="preserve"> Congress of the European Head</w:t>
      </w:r>
      <w:r w:rsidRPr="00D202E6">
        <w:rPr>
          <w:sz w:val="20"/>
          <w:lang w:eastAsia="zh-CN"/>
        </w:rPr>
        <w:t>ache</w:t>
      </w:r>
      <w:r w:rsidRPr="00D202E6">
        <w:rPr>
          <w:sz w:val="20"/>
        </w:rPr>
        <w:t xml:space="preserve"> Federation, Valencia, Spain</w:t>
      </w:r>
      <w:r w:rsidRPr="00D202E6">
        <w:rPr>
          <w:sz w:val="20"/>
          <w:lang w:eastAsia="zh-CN"/>
        </w:rPr>
        <w:t>, Apr.</w:t>
      </w:r>
      <w:r w:rsidRPr="00D202E6">
        <w:rPr>
          <w:sz w:val="20"/>
        </w:rPr>
        <w:t>2006.</w:t>
      </w:r>
    </w:p>
    <w:p w14:paraId="5BC40AC5" w14:textId="77777777" w:rsidR="00BD615B" w:rsidRPr="00D202E6" w:rsidRDefault="00BD615B" w:rsidP="00604EF7">
      <w:pPr>
        <w:numPr>
          <w:ilvl w:val="0"/>
          <w:numId w:val="43"/>
        </w:numPr>
        <w:tabs>
          <w:tab w:val="clear" w:pos="720"/>
          <w:tab w:val="num" w:pos="426"/>
        </w:tabs>
        <w:ind w:left="284"/>
        <w:jc w:val="both"/>
        <w:rPr>
          <w:b/>
          <w:bCs/>
          <w:sz w:val="20"/>
        </w:rPr>
      </w:pPr>
      <w:r w:rsidRPr="00D202E6">
        <w:rPr>
          <w:sz w:val="20"/>
        </w:rPr>
        <w:lastRenderedPageBreak/>
        <w:t>Lalic N.</w:t>
      </w:r>
      <w:r w:rsidRPr="00D202E6">
        <w:rPr>
          <w:sz w:val="20"/>
          <w:lang w:val="en-GB" w:eastAsia="de-DE"/>
        </w:rPr>
        <w:t xml:space="preserve">, </w:t>
      </w:r>
      <w:proofErr w:type="spellStart"/>
      <w:r w:rsidRPr="00D202E6">
        <w:rPr>
          <w:sz w:val="20"/>
          <w:lang w:val="en-GB" w:eastAsia="de-DE"/>
        </w:rPr>
        <w:t>Jotic</w:t>
      </w:r>
      <w:proofErr w:type="spellEnd"/>
      <w:r w:rsidRPr="00D202E6">
        <w:rPr>
          <w:sz w:val="20"/>
          <w:lang w:val="en-GB" w:eastAsia="de-DE"/>
        </w:rPr>
        <w:t xml:space="preserve"> A., </w:t>
      </w:r>
      <w:r w:rsidRPr="00D202E6">
        <w:rPr>
          <w:sz w:val="20"/>
          <w:lang w:val="sr-Latn-CS"/>
        </w:rPr>
        <w:t xml:space="preserve">Kostic V., Sternic N., Lalic K., Milicic T., Lukic Lj., Rajkovic N., </w:t>
      </w:r>
      <w:r w:rsidRPr="00D202E6">
        <w:rPr>
          <w:b/>
          <w:bCs/>
          <w:sz w:val="20"/>
          <w:lang w:val="sr-Latn-CS"/>
        </w:rPr>
        <w:t>Mijajlovic M.,</w:t>
      </w:r>
      <w:r w:rsidRPr="00D202E6">
        <w:rPr>
          <w:sz w:val="20"/>
          <w:lang w:val="sr-Latn-CS"/>
        </w:rPr>
        <w:t xml:space="preserve"> Macesisc M., Colak E. </w:t>
      </w:r>
      <w:r w:rsidRPr="00D202E6">
        <w:rPr>
          <w:sz w:val="20"/>
        </w:rPr>
        <w:t xml:space="preserve">Lower antioxidant enzyme activity is associated with insulin resistance in type 2 diabetes patients with ischemic stroke. </w:t>
      </w:r>
      <w:proofErr w:type="spellStart"/>
      <w:r w:rsidRPr="00D202E6">
        <w:rPr>
          <w:sz w:val="20"/>
          <w:lang w:val="fr-FR"/>
        </w:rPr>
        <w:t>Diabetes</w:t>
      </w:r>
      <w:proofErr w:type="spellEnd"/>
      <w:r w:rsidRPr="00D202E6">
        <w:rPr>
          <w:sz w:val="20"/>
          <w:lang w:val="fr-FR"/>
        </w:rPr>
        <w:t xml:space="preserve"> 2006; 55(</w:t>
      </w:r>
      <w:r w:rsidRPr="00D202E6">
        <w:rPr>
          <w:sz w:val="20"/>
        </w:rPr>
        <w:t>1): 159.</w:t>
      </w:r>
    </w:p>
    <w:p w14:paraId="0ADE0528"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 Mijajlovic</w:t>
      </w:r>
      <w:r w:rsidRPr="00D202E6">
        <w:rPr>
          <w:sz w:val="20"/>
        </w:rPr>
        <w:t>, J. Zidverc-Trajkovic, L. Jankovic, D. Stanimirovic, N. Sternic. The burning mouth syndrome: clinical presentation and affective disorders. Abstract Book of the 16th Meeting of the European Neurological Society</w:t>
      </w:r>
      <w:r w:rsidRPr="00D202E6">
        <w:rPr>
          <w:b/>
          <w:bCs/>
          <w:sz w:val="20"/>
        </w:rPr>
        <w:t xml:space="preserve">, </w:t>
      </w:r>
      <w:r w:rsidRPr="00D202E6">
        <w:rPr>
          <w:sz w:val="20"/>
        </w:rPr>
        <w:t xml:space="preserve">May 2006, Lausanne, Switzerland. </w:t>
      </w:r>
      <w:r w:rsidRPr="00D202E6">
        <w:rPr>
          <w:sz w:val="20"/>
          <w:lang w:val="de-DE" w:eastAsia="de-DE"/>
        </w:rPr>
        <w:t>J Neurol (2006) 253 [Suppl 2]:154.</w:t>
      </w:r>
    </w:p>
    <w:p w14:paraId="02787DFE"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 Mijajlovic,</w:t>
      </w:r>
      <w:r w:rsidRPr="00D202E6">
        <w:rPr>
          <w:sz w:val="20"/>
        </w:rPr>
        <w:t xml:space="preserve"> E. Ben-Assayag, I. Bova, S. Shenhar, T. Nissel, L. Shopin, S. Berliner, I. Shapira, NM Bornstein. Atherosclerosis is a risk factor for leukoaraiosis in ischemic stroke patients International Journal of Stroke, Vol 1, Suppl 1, pp 30-31, September 2006. (Book of abstracts; Joint World Congress on Stroke, Cape Town, South Africa, October 2006.)</w:t>
      </w:r>
    </w:p>
    <w:p w14:paraId="63861E1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ZB Jovanovic, AM Pavlovic, J. Zidverc-Trajkovic, </w:t>
      </w:r>
      <w:r w:rsidRPr="00D202E6">
        <w:rPr>
          <w:b/>
          <w:bCs/>
          <w:sz w:val="20"/>
        </w:rPr>
        <w:t>M. Mijajlovic</w:t>
      </w:r>
      <w:r w:rsidRPr="00D202E6">
        <w:rPr>
          <w:sz w:val="20"/>
        </w:rPr>
        <w:t>, A. Radojicic, N. Sternic. Influence of risk factors on structure of atherosclerotic plaques. International Journal of Stroke, Vol 1, Suppl 1, pp 71, September 2006. (Book of abstracts; Joint World Congress on Stroke, Cape Town, South Africa, October 2006.)</w:t>
      </w:r>
    </w:p>
    <w:p w14:paraId="2B3C2CC6"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 xml:space="preserve">Jovanovic Z, Zidverc-Trajkovic J </w:t>
      </w:r>
      <w:r w:rsidRPr="00D202E6">
        <w:rPr>
          <w:bCs/>
          <w:sz w:val="20"/>
          <w:lang w:val="sr-Latn-CS"/>
        </w:rPr>
        <w:t>Pavlović AM</w:t>
      </w:r>
      <w:r w:rsidRPr="00D202E6">
        <w:rPr>
          <w:sz w:val="20"/>
          <w:lang w:val="sr-Latn-CS"/>
        </w:rPr>
        <w:t xml:space="preserve">, </w:t>
      </w:r>
      <w:r w:rsidRPr="00D202E6">
        <w:rPr>
          <w:b/>
          <w:bCs/>
          <w:sz w:val="20"/>
          <w:lang w:val="sr-Latn-CS"/>
        </w:rPr>
        <w:t>Mijajlović M</w:t>
      </w:r>
      <w:r w:rsidRPr="00D202E6">
        <w:rPr>
          <w:sz w:val="20"/>
          <w:lang w:val="sr-Latn-CS"/>
        </w:rPr>
        <w:t>, Radojčić A, Čovičković-Šternic N. Importance of valve incompetence of internal jugular vein for transient global amnesia. Joint World Congress on Stroke, Cape Town, South Africa. Int J Stroke 2006; 1 (suppl 1): 71</w:t>
      </w:r>
    </w:p>
    <w:p w14:paraId="3E8E740F"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AM Pavlovic, Z. Jovanovic, </w:t>
      </w:r>
      <w:r w:rsidRPr="00D202E6">
        <w:rPr>
          <w:b/>
          <w:bCs/>
          <w:sz w:val="20"/>
        </w:rPr>
        <w:t>M. Mijajlovic</w:t>
      </w:r>
      <w:r w:rsidRPr="00D202E6">
        <w:rPr>
          <w:sz w:val="20"/>
        </w:rPr>
        <w:t>, J. Zidverc-Trajkovic, DM Pavlovic, N. Sternic. Intima-media thickness and pulsatility index correlation with cerebrovascular disease subtypes. International Journal of Stroke, Vol 1, Suppl 1, pp 88, September 2006. (Book of abstracts; Joint World Congress on Stroke, Cape Town, South Africa, October 2006.)</w:t>
      </w:r>
    </w:p>
    <w:p w14:paraId="7A072BE7"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N. Sternic, </w:t>
      </w:r>
      <w:r w:rsidRPr="00D202E6">
        <w:rPr>
          <w:b/>
          <w:bCs/>
          <w:sz w:val="20"/>
        </w:rPr>
        <w:t>M. Mijajlovic</w:t>
      </w:r>
      <w:r w:rsidRPr="00D202E6">
        <w:rPr>
          <w:sz w:val="20"/>
        </w:rPr>
        <w:t xml:space="preserve">, A. Jotic, N. Lalic, J. Zidverc-Trajkovic, Z. Jovanovic, A. Pavlovic, A. Radojicic. </w:t>
      </w:r>
      <w:r w:rsidRPr="00D202E6">
        <w:rPr>
          <w:sz w:val="20"/>
          <w:lang w:val="sr-Latn-CS"/>
        </w:rPr>
        <w:t>Metabolic syndrome in different subtypes of ischemic stroke</w:t>
      </w:r>
      <w:r w:rsidRPr="00D202E6">
        <w:rPr>
          <w:sz w:val="20"/>
        </w:rPr>
        <w:t>. International Journal of Stroke, Vol 1, Suppl 1, pp 97, September 2006. (Book of abstracts; Joint World Congress on Stroke, Cape Town, South Africa, October 2006.)</w:t>
      </w:r>
    </w:p>
    <w:p w14:paraId="002C2F9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J. Zidverc-Trajkovic, </w:t>
      </w:r>
      <w:r w:rsidRPr="00D202E6">
        <w:rPr>
          <w:b/>
          <w:bCs/>
          <w:sz w:val="20"/>
        </w:rPr>
        <w:t>M. Mijajlovic</w:t>
      </w:r>
      <w:r w:rsidRPr="00D202E6">
        <w:rPr>
          <w:sz w:val="20"/>
        </w:rPr>
        <w:t xml:space="preserve">, Z. Jovanovic, A. Pavlovic, A. Radojicic, N. Sternic. </w:t>
      </w:r>
      <w:r w:rsidRPr="00D202E6">
        <w:rPr>
          <w:sz w:val="20"/>
          <w:lang w:val="sr-Latn-CS"/>
        </w:rPr>
        <w:t xml:space="preserve">Fatal vertebrobasilar dissection after a car accident. </w:t>
      </w:r>
      <w:r w:rsidRPr="00D202E6">
        <w:rPr>
          <w:sz w:val="20"/>
        </w:rPr>
        <w:t>International Journal of Stroke, Vol 1, Suppl 1, pp 107, September 2006. (Book of abstracts; Joint World Congress on Stroke, Cape Town, South Africa, October 2006.)</w:t>
      </w:r>
    </w:p>
    <w:p w14:paraId="3A29577E"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J. Zidverc-Trajkovic, A. Andjelkovic, </w:t>
      </w:r>
      <w:r w:rsidRPr="00D202E6">
        <w:rPr>
          <w:b/>
          <w:bCs/>
          <w:sz w:val="20"/>
        </w:rPr>
        <w:t>M. Mijajlovic</w:t>
      </w:r>
      <w:r w:rsidRPr="00D202E6">
        <w:rPr>
          <w:sz w:val="20"/>
        </w:rPr>
        <w:t>, Z. Jovanovic, A. Radojicic, A. Pavlovic, N. Sternic.</w:t>
      </w:r>
      <w:r w:rsidRPr="00D202E6">
        <w:rPr>
          <w:sz w:val="20"/>
          <w:lang w:val="sr-Latn-CS"/>
        </w:rPr>
        <w:t xml:space="preserve"> Haedache in acute ischemic stroke. </w:t>
      </w:r>
      <w:r w:rsidRPr="00D202E6">
        <w:rPr>
          <w:sz w:val="20"/>
        </w:rPr>
        <w:t xml:space="preserve"> International Journal of Stroke, Vol 1, Suppl 1, pp 174, September 2006. (Book of abstracts; Joint World Congress on Stroke, Cape Town, South Africa, October 2006.)</w:t>
      </w:r>
    </w:p>
    <w:p w14:paraId="5F0E4EBF"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 Mijajlovic</w:t>
      </w:r>
      <w:r w:rsidRPr="00D202E6">
        <w:rPr>
          <w:sz w:val="20"/>
        </w:rPr>
        <w:t>, J. Zidverc-Trajkovic, L. Jankovic, D. Stanimirovic, N. Sternic. The burning mouth syndrome: clinical presentation and affective disorders. European Journal of Neurology, Volume 13, Issue s2, Page 327, Sep 2006.</w:t>
      </w:r>
    </w:p>
    <w:p w14:paraId="42EFD2AC" w14:textId="77777777" w:rsidR="00BD615B" w:rsidRPr="00D202E6" w:rsidRDefault="00BD615B" w:rsidP="00604EF7">
      <w:pPr>
        <w:numPr>
          <w:ilvl w:val="0"/>
          <w:numId w:val="43"/>
        </w:numPr>
        <w:tabs>
          <w:tab w:val="clear" w:pos="720"/>
          <w:tab w:val="num" w:pos="426"/>
        </w:tabs>
        <w:ind w:left="284"/>
        <w:jc w:val="both"/>
        <w:rPr>
          <w:i/>
          <w:iCs/>
          <w:sz w:val="20"/>
          <w:lang w:eastAsia="de-DE"/>
        </w:rPr>
      </w:pPr>
      <w:r w:rsidRPr="00D202E6">
        <w:rPr>
          <w:sz w:val="20"/>
        </w:rPr>
        <w:t xml:space="preserve">Jovanović ZB, Pavlović AM, Zidverc Trajović JJ, </w:t>
      </w:r>
      <w:r w:rsidRPr="00D202E6">
        <w:rPr>
          <w:b/>
          <w:bCs/>
          <w:sz w:val="20"/>
        </w:rPr>
        <w:t>Mijajlović MD</w:t>
      </w:r>
      <w:r w:rsidRPr="00D202E6">
        <w:rPr>
          <w:sz w:val="20"/>
        </w:rPr>
        <w:t>, Šternić, NM. Structure of atherosclerotic plaques of carotid arteries in correlation with risk factors for atherosclerosis. European Journal of Neurology, Vol 12, Suppl 2, pp45, 9</w:t>
      </w:r>
      <w:r w:rsidRPr="00D202E6">
        <w:rPr>
          <w:sz w:val="20"/>
          <w:vertAlign w:val="superscript"/>
        </w:rPr>
        <w:t xml:space="preserve">th </w:t>
      </w:r>
      <w:r w:rsidRPr="00D202E6">
        <w:rPr>
          <w:sz w:val="20"/>
        </w:rPr>
        <w:t>Congress of the EFNS, Athens, Gre</w:t>
      </w:r>
      <w:r w:rsidRPr="00D202E6">
        <w:rPr>
          <w:sz w:val="20"/>
          <w:lang w:eastAsia="zh-CN"/>
        </w:rPr>
        <w:t>e</w:t>
      </w:r>
      <w:r w:rsidRPr="00D202E6">
        <w:rPr>
          <w:sz w:val="20"/>
        </w:rPr>
        <w:t>ce, 2005.</w:t>
      </w:r>
    </w:p>
    <w:p w14:paraId="0571EFCC" w14:textId="77777777" w:rsidR="00BD615B" w:rsidRPr="00D202E6" w:rsidRDefault="00BD615B" w:rsidP="00604EF7">
      <w:pPr>
        <w:numPr>
          <w:ilvl w:val="0"/>
          <w:numId w:val="43"/>
        </w:numPr>
        <w:tabs>
          <w:tab w:val="clear" w:pos="720"/>
          <w:tab w:val="num" w:pos="426"/>
        </w:tabs>
        <w:ind w:left="284"/>
        <w:jc w:val="both"/>
        <w:rPr>
          <w:i/>
          <w:iCs/>
          <w:sz w:val="20"/>
          <w:lang w:eastAsia="de-DE"/>
        </w:rPr>
      </w:pPr>
      <w:r w:rsidRPr="00D202E6">
        <w:rPr>
          <w:sz w:val="20"/>
        </w:rPr>
        <w:t xml:space="preserve">Jovanović ZB, Zidverc Trajković JJ,Pavlović AM, </w:t>
      </w:r>
      <w:r w:rsidRPr="00D202E6">
        <w:rPr>
          <w:b/>
          <w:bCs/>
          <w:sz w:val="20"/>
        </w:rPr>
        <w:t>Mijajlović MD</w:t>
      </w:r>
      <w:r w:rsidRPr="00D202E6">
        <w:rPr>
          <w:sz w:val="20"/>
        </w:rPr>
        <w:t xml:space="preserve">, </w:t>
      </w:r>
      <w:r w:rsidRPr="00D202E6">
        <w:rPr>
          <w:bCs/>
          <w:sz w:val="20"/>
        </w:rPr>
        <w:t>Šternić, NM</w:t>
      </w:r>
      <w:r w:rsidRPr="00D202E6">
        <w:rPr>
          <w:sz w:val="20"/>
        </w:rPr>
        <w:t>. Ultrasound features of clinically significant kinking of internal carotid artery. European Journal of Neurology, Vol 12, Suppl 2, pp51, 9</w:t>
      </w:r>
      <w:r w:rsidRPr="00D202E6">
        <w:rPr>
          <w:sz w:val="20"/>
          <w:vertAlign w:val="superscript"/>
        </w:rPr>
        <w:t>th</w:t>
      </w:r>
      <w:r w:rsidRPr="00D202E6">
        <w:rPr>
          <w:sz w:val="20"/>
        </w:rPr>
        <w:t xml:space="preserve"> Congress of the EFNS, Athens, Gre</w:t>
      </w:r>
      <w:r w:rsidRPr="00D202E6">
        <w:rPr>
          <w:sz w:val="20"/>
          <w:lang w:eastAsia="zh-CN"/>
        </w:rPr>
        <w:t>e</w:t>
      </w:r>
      <w:r w:rsidRPr="00D202E6">
        <w:rPr>
          <w:sz w:val="20"/>
        </w:rPr>
        <w:t>ce, 2005.</w:t>
      </w:r>
    </w:p>
    <w:p w14:paraId="7F091A61"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Mijajlović MD</w:t>
      </w:r>
      <w:r w:rsidRPr="00D202E6">
        <w:rPr>
          <w:sz w:val="20"/>
        </w:rPr>
        <w:t xml:space="preserve">, Lalić N, Jovanović Z, Pavlović A, Zidverc Trajković J, Kostić V, </w:t>
      </w:r>
      <w:r w:rsidRPr="00D202E6">
        <w:rPr>
          <w:bCs/>
          <w:sz w:val="20"/>
        </w:rPr>
        <w:t>Šternić N.</w:t>
      </w:r>
      <w:r w:rsidRPr="00D202E6">
        <w:rPr>
          <w:sz w:val="20"/>
        </w:rPr>
        <w:t xml:space="preserve"> Decreased insulin sensitivity is strongly associated with ischemic stroke and asymptomatic carotid artery stenosis in non diabetics. European Journal of Neurology, Vol 12, Suppl 2, pp52, 9</w:t>
      </w:r>
      <w:r w:rsidRPr="00D202E6">
        <w:rPr>
          <w:sz w:val="20"/>
          <w:vertAlign w:val="superscript"/>
        </w:rPr>
        <w:t>th</w:t>
      </w:r>
      <w:r w:rsidRPr="00D202E6">
        <w:rPr>
          <w:sz w:val="20"/>
        </w:rPr>
        <w:t xml:space="preserve"> Congress of the EFNS, Athens, Gre</w:t>
      </w:r>
      <w:r w:rsidRPr="00D202E6">
        <w:rPr>
          <w:sz w:val="20"/>
          <w:lang w:eastAsia="zh-CN"/>
        </w:rPr>
        <w:t>e</w:t>
      </w:r>
      <w:r w:rsidRPr="00D202E6">
        <w:rPr>
          <w:sz w:val="20"/>
        </w:rPr>
        <w:t>ce, 2005</w:t>
      </w:r>
      <w:r w:rsidRPr="00D202E6">
        <w:rPr>
          <w:sz w:val="20"/>
          <w:lang w:eastAsia="zh-CN"/>
        </w:rPr>
        <w:t>.</w:t>
      </w:r>
    </w:p>
    <w:p w14:paraId="1B46011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Pavlović AM, Jovanović Z</w:t>
      </w:r>
      <w:r w:rsidRPr="00D202E6">
        <w:rPr>
          <w:b/>
          <w:bCs/>
          <w:sz w:val="20"/>
        </w:rPr>
        <w:t>, Mijajović M</w:t>
      </w:r>
      <w:r w:rsidRPr="00D202E6">
        <w:rPr>
          <w:sz w:val="20"/>
        </w:rPr>
        <w:t xml:space="preserve">, Zidverc Trajković J, Pavlović DM, </w:t>
      </w:r>
      <w:r w:rsidRPr="00D202E6">
        <w:rPr>
          <w:bCs/>
          <w:sz w:val="20"/>
        </w:rPr>
        <w:t>Šternić N.</w:t>
      </w:r>
      <w:r w:rsidRPr="00D202E6">
        <w:rPr>
          <w:sz w:val="20"/>
        </w:rPr>
        <w:t xml:space="preserve"> Intima-media thickness and pulsatility index correlate with severity of cerebrovascular lesions. European Journal of Neurology, Vol 12, Suppl 2, pp 167,  9</w:t>
      </w:r>
      <w:r w:rsidRPr="00D202E6">
        <w:rPr>
          <w:sz w:val="20"/>
          <w:vertAlign w:val="superscript"/>
        </w:rPr>
        <w:t>th</w:t>
      </w:r>
      <w:r w:rsidRPr="00D202E6">
        <w:rPr>
          <w:sz w:val="20"/>
        </w:rPr>
        <w:t xml:space="preserve"> Congress of the EFNS, Athens, Gre</w:t>
      </w:r>
      <w:r w:rsidRPr="00D202E6">
        <w:rPr>
          <w:sz w:val="20"/>
          <w:lang w:eastAsia="zh-CN"/>
        </w:rPr>
        <w:t>e</w:t>
      </w:r>
      <w:r w:rsidRPr="00D202E6">
        <w:rPr>
          <w:sz w:val="20"/>
        </w:rPr>
        <w:t>ce, 2005.</w:t>
      </w:r>
    </w:p>
    <w:p w14:paraId="67A3862C"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Pavlović AM, Zidverc Trajković J, </w:t>
      </w:r>
      <w:r w:rsidRPr="00D202E6">
        <w:rPr>
          <w:b/>
          <w:bCs/>
          <w:sz w:val="20"/>
        </w:rPr>
        <w:t>Mijajlović M</w:t>
      </w:r>
      <w:r w:rsidRPr="00D202E6">
        <w:rPr>
          <w:sz w:val="20"/>
        </w:rPr>
        <w:t>, Pavlović DM, Jovanović Z, Šternić N. Hemibalism as repetitive transient event-is this recidivant TIA? Case report. European Journal of Neurology, Vol 12, Suppl 2, pp180-181, 9</w:t>
      </w:r>
      <w:r w:rsidRPr="00D202E6">
        <w:rPr>
          <w:sz w:val="20"/>
          <w:vertAlign w:val="superscript"/>
        </w:rPr>
        <w:t>th</w:t>
      </w:r>
      <w:r w:rsidRPr="00D202E6">
        <w:rPr>
          <w:sz w:val="20"/>
        </w:rPr>
        <w:t xml:space="preserve"> Congress of the EFNS, Athens, Gre</w:t>
      </w:r>
      <w:r w:rsidRPr="00D202E6">
        <w:rPr>
          <w:sz w:val="20"/>
          <w:lang w:eastAsia="zh-CN"/>
        </w:rPr>
        <w:t>e</w:t>
      </w:r>
      <w:r w:rsidRPr="00D202E6">
        <w:rPr>
          <w:sz w:val="20"/>
        </w:rPr>
        <w:t>ce, 2005.</w:t>
      </w:r>
    </w:p>
    <w:p w14:paraId="075F2B24" w14:textId="77777777" w:rsidR="00BD615B" w:rsidRPr="00D202E6" w:rsidRDefault="00BD615B" w:rsidP="00604EF7">
      <w:pPr>
        <w:numPr>
          <w:ilvl w:val="0"/>
          <w:numId w:val="43"/>
        </w:numPr>
        <w:tabs>
          <w:tab w:val="clear" w:pos="720"/>
          <w:tab w:val="num" w:pos="426"/>
        </w:tabs>
        <w:ind w:left="284"/>
        <w:jc w:val="both"/>
        <w:rPr>
          <w:sz w:val="20"/>
        </w:rPr>
      </w:pPr>
      <w:r w:rsidRPr="00D202E6">
        <w:rPr>
          <w:bCs/>
          <w:sz w:val="20"/>
        </w:rPr>
        <w:t>J. Zidverc-Trajković</w:t>
      </w:r>
      <w:r w:rsidRPr="00D202E6">
        <w:rPr>
          <w:sz w:val="20"/>
        </w:rPr>
        <w:t xml:space="preserve">, </w:t>
      </w:r>
      <w:r w:rsidRPr="00D202E6">
        <w:rPr>
          <w:b/>
          <w:bCs/>
          <w:sz w:val="20"/>
        </w:rPr>
        <w:t>M. Mijajlović</w:t>
      </w:r>
      <w:r w:rsidRPr="00D202E6">
        <w:rPr>
          <w:sz w:val="20"/>
        </w:rPr>
        <w:t xml:space="preserve">, A. Pavlović, Z. Jovanović, </w:t>
      </w:r>
      <w:r w:rsidRPr="00D202E6">
        <w:rPr>
          <w:bCs/>
          <w:sz w:val="20"/>
        </w:rPr>
        <w:t>N. Sternić. The effectiveness of preventive medications in chronic daily headache (</w:t>
      </w:r>
      <w:r w:rsidRPr="00D202E6">
        <w:rPr>
          <w:sz w:val="20"/>
        </w:rPr>
        <w:t xml:space="preserve">CDH). Cephalalgia: Vol 25, Number 10, pp 939-40. Abstract book of the </w:t>
      </w:r>
      <w:r w:rsidRPr="00D202E6">
        <w:rPr>
          <w:sz w:val="20"/>
          <w:lang w:val="sl-SI"/>
        </w:rPr>
        <w:t>XII International headache Congress, Kyoto, Japan, October 2005</w:t>
      </w:r>
      <w:r w:rsidRPr="00D202E6">
        <w:rPr>
          <w:sz w:val="20"/>
        </w:rPr>
        <w:t>.</w:t>
      </w:r>
    </w:p>
    <w:p w14:paraId="6906BFCB"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Mijajlovic M.</w:t>
      </w:r>
      <w:r w:rsidRPr="00D202E6">
        <w:rPr>
          <w:bCs/>
          <w:sz w:val="20"/>
        </w:rPr>
        <w:t>,</w:t>
      </w:r>
      <w:r w:rsidRPr="00D202E6">
        <w:rPr>
          <w:sz w:val="20"/>
        </w:rPr>
        <w:t xml:space="preserve"> Zidverc Trajkovic J., Jankovic LJ. Stanimirovic D., Sternic N. </w:t>
      </w:r>
      <w:r w:rsidRPr="00D202E6">
        <w:rPr>
          <w:sz w:val="20"/>
          <w:lang w:val="sl-SI"/>
        </w:rPr>
        <w:t>The clinical presentation and affective disorders in burning mouth syndrome.</w:t>
      </w:r>
      <w:r w:rsidRPr="00D202E6">
        <w:rPr>
          <w:sz w:val="20"/>
        </w:rPr>
        <w:t xml:space="preserve"> Cephalalgia: Vol 25, Number 10, pp 1017. Abstract book of the </w:t>
      </w:r>
      <w:r w:rsidRPr="00D202E6">
        <w:rPr>
          <w:sz w:val="20"/>
          <w:lang w:val="sl-SI"/>
        </w:rPr>
        <w:t>XII International headache Congress, Kyoto, Japan, October 2005</w:t>
      </w:r>
      <w:r w:rsidRPr="00D202E6">
        <w:rPr>
          <w:sz w:val="20"/>
        </w:rPr>
        <w:t>.</w:t>
      </w:r>
    </w:p>
    <w:p w14:paraId="42F8C608" w14:textId="77777777" w:rsidR="00BD615B" w:rsidRPr="00D202E6" w:rsidRDefault="00BD615B" w:rsidP="00604EF7">
      <w:pPr>
        <w:numPr>
          <w:ilvl w:val="0"/>
          <w:numId w:val="43"/>
        </w:numPr>
        <w:tabs>
          <w:tab w:val="clear" w:pos="720"/>
          <w:tab w:val="num" w:pos="426"/>
        </w:tabs>
        <w:ind w:left="284"/>
        <w:jc w:val="both"/>
        <w:rPr>
          <w:sz w:val="20"/>
        </w:rPr>
      </w:pPr>
      <w:r w:rsidRPr="00D202E6">
        <w:rPr>
          <w:bCs/>
          <w:sz w:val="20"/>
          <w:lang w:val="sr-Latn-CS"/>
        </w:rPr>
        <w:t>Pavlović A,</w:t>
      </w:r>
      <w:r w:rsidRPr="00D202E6">
        <w:rPr>
          <w:sz w:val="20"/>
          <w:lang w:val="sr-Latn-CS"/>
        </w:rPr>
        <w:t xml:space="preserve"> Zidverc-Trajkovic J, </w:t>
      </w:r>
      <w:r w:rsidRPr="00D202E6">
        <w:rPr>
          <w:b/>
          <w:bCs/>
          <w:sz w:val="20"/>
          <w:lang w:val="sr-Latn-CS"/>
        </w:rPr>
        <w:t>Mijajlovic M,</w:t>
      </w:r>
      <w:r w:rsidRPr="00D202E6">
        <w:rPr>
          <w:sz w:val="20"/>
          <w:lang w:val="sr-Latn-CS"/>
        </w:rPr>
        <w:t xml:space="preserve"> Pavlovic D, Jovanovic Z, Sternic N. Hemiballism as repetitive transient event – is this a recidivant TIA? A case report. XVIII World Congress of Neurology, Sydney, Australia. J Neurol Sci, 2005: 429.</w:t>
      </w:r>
    </w:p>
    <w:p w14:paraId="5CD20156" w14:textId="77777777" w:rsidR="00BD615B" w:rsidRPr="00D202E6" w:rsidRDefault="00BD615B" w:rsidP="00604EF7">
      <w:pPr>
        <w:numPr>
          <w:ilvl w:val="0"/>
          <w:numId w:val="43"/>
        </w:numPr>
        <w:tabs>
          <w:tab w:val="clear" w:pos="720"/>
          <w:tab w:val="num" w:pos="426"/>
        </w:tabs>
        <w:ind w:left="284"/>
        <w:jc w:val="both"/>
        <w:rPr>
          <w:sz w:val="20"/>
        </w:rPr>
      </w:pPr>
      <w:r w:rsidRPr="00D202E6">
        <w:rPr>
          <w:bCs/>
          <w:sz w:val="20"/>
          <w:lang w:val="sr-Latn-CS"/>
        </w:rPr>
        <w:t>Pavlović A,</w:t>
      </w:r>
      <w:r w:rsidRPr="00D202E6">
        <w:rPr>
          <w:sz w:val="20"/>
          <w:lang w:val="sr-Latn-CS"/>
        </w:rPr>
        <w:t xml:space="preserve"> Jovanovic Z, </w:t>
      </w:r>
      <w:r w:rsidRPr="00D202E6">
        <w:rPr>
          <w:b/>
          <w:bCs/>
          <w:sz w:val="20"/>
          <w:lang w:val="sr-Latn-CS"/>
        </w:rPr>
        <w:t>Mijajlovic M</w:t>
      </w:r>
      <w:r w:rsidRPr="00D202E6">
        <w:rPr>
          <w:sz w:val="20"/>
          <w:lang w:val="sr-Latn-CS"/>
        </w:rPr>
        <w:t>, Zidverc-Trajkovic J, Pavlovic D, Sternic N. Intima-media thickness and pulsatility index correlate with severity of cerebrovascular lesions. XVIII World Congress of Neurology, Sydney, Australia. J Neurol Sci, 2005: 429.</w:t>
      </w:r>
    </w:p>
    <w:p w14:paraId="7F8A37AD"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lang w:val="sr-Latn-CS"/>
        </w:rPr>
        <w:t>Mijajlovic M.,</w:t>
      </w:r>
      <w:r w:rsidRPr="00D202E6">
        <w:rPr>
          <w:sz w:val="20"/>
          <w:lang w:val="sr-Latn-CS"/>
        </w:rPr>
        <w:t xml:space="preserve"> Zidverc-Trajkovic J., Jankovic L., Stanimirovic D., Sternic N.</w:t>
      </w:r>
      <w:r w:rsidRPr="00D202E6">
        <w:rPr>
          <w:sz w:val="20"/>
        </w:rPr>
        <w:t xml:space="preserve"> The clinical presentation and affective disorders in burning mouth syndrome. </w:t>
      </w:r>
      <w:r w:rsidRPr="00D202E6">
        <w:rPr>
          <w:sz w:val="20"/>
          <w:lang w:val="sr-Latn-CS"/>
        </w:rPr>
        <w:t xml:space="preserve">XVIII World Congress of Neurology, Sydney, Australia, 2005; J Neurol Sci 238 (1):487. </w:t>
      </w:r>
    </w:p>
    <w:p w14:paraId="7486D637"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lastRenderedPageBreak/>
        <w:t xml:space="preserve">A.M.Pavlovic, T.Pekmezovic, J.Zidverc-Trajkovic, Z.Jovanovic, </w:t>
      </w:r>
      <w:r w:rsidRPr="00D202E6">
        <w:rPr>
          <w:b/>
          <w:sz w:val="20"/>
        </w:rPr>
        <w:t>M.Mijajlovic</w:t>
      </w:r>
      <w:r w:rsidRPr="00D202E6">
        <w:rPr>
          <w:sz w:val="20"/>
        </w:rPr>
        <w:t>, D.M.Pavlovic, M.Petrovic, N.Sternic. Risk factors for cerebral small vessel disease. 13</w:t>
      </w:r>
      <w:r w:rsidRPr="00D202E6">
        <w:rPr>
          <w:sz w:val="20"/>
          <w:vertAlign w:val="superscript"/>
        </w:rPr>
        <w:t>th</w:t>
      </w:r>
      <w:r w:rsidRPr="00D202E6">
        <w:rPr>
          <w:sz w:val="20"/>
        </w:rPr>
        <w:t xml:space="preserve"> European Stroke Conference, Mannheim-Heidelberg, Germany, May 12-15 2004. Cerebrovascular Diseases; 17(suppl. 5):88.</w:t>
      </w:r>
    </w:p>
    <w:p w14:paraId="73D4EB3F"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A.M.Pavlovic, J.Zidverc-Trajkovic, M.M.Milovic, Z.Jovanovic, </w:t>
      </w:r>
      <w:r w:rsidRPr="00D202E6">
        <w:rPr>
          <w:b/>
          <w:sz w:val="20"/>
        </w:rPr>
        <w:t>M.Mijajlovic,</w:t>
      </w:r>
      <w:r w:rsidRPr="00D202E6">
        <w:rPr>
          <w:sz w:val="20"/>
        </w:rPr>
        <w:t xml:space="preserve"> D.M.Pavlovic, N.Sternic. Small vessel disease in patients with pseudoxanthoma elasticum-report of three cases. 13</w:t>
      </w:r>
      <w:r w:rsidRPr="00D202E6">
        <w:rPr>
          <w:sz w:val="20"/>
          <w:vertAlign w:val="superscript"/>
        </w:rPr>
        <w:t>th</w:t>
      </w:r>
      <w:r w:rsidRPr="00D202E6">
        <w:rPr>
          <w:sz w:val="20"/>
        </w:rPr>
        <w:t xml:space="preserve"> European Stroke Conference, Mannheim-Heidelberg, Germany, May 12-15 2004. Cerebrovascular Diseases; 17(suppl. 5):112.</w:t>
      </w:r>
    </w:p>
    <w:p w14:paraId="4A51C60C"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 M. Pavlovic, J. Zidverc-Trajkovic, Z. Jovanovic, </w:t>
      </w:r>
      <w:r w:rsidRPr="00D202E6">
        <w:rPr>
          <w:b/>
          <w:sz w:val="20"/>
        </w:rPr>
        <w:t>M. Mijajlovic</w:t>
      </w:r>
      <w:r w:rsidRPr="00D202E6">
        <w:rPr>
          <w:sz w:val="20"/>
        </w:rPr>
        <w:t xml:space="preserve">, T. Pekmezovic, D. Pavlovic, N. Sternic. Symptomatology of ischemic white matter lesions-experience from 150 Serbian patients. </w:t>
      </w:r>
      <w:r w:rsidRPr="00D202E6">
        <w:rPr>
          <w:sz w:val="20"/>
          <w:lang w:val="sr-Latn-CS"/>
        </w:rPr>
        <w:t>8th EFNS Congress, Paris, France</w:t>
      </w:r>
      <w:r w:rsidRPr="00D202E6">
        <w:rPr>
          <w:sz w:val="20"/>
        </w:rPr>
        <w:t>; September 4-7 2004. European Journal of Neurology; Vol.11 Suppl.2: 70.</w:t>
      </w:r>
    </w:p>
    <w:p w14:paraId="3E27A56F" w14:textId="77777777" w:rsidR="00BD615B" w:rsidRPr="00D202E6" w:rsidRDefault="00BD615B" w:rsidP="00604EF7">
      <w:pPr>
        <w:numPr>
          <w:ilvl w:val="0"/>
          <w:numId w:val="43"/>
        </w:numPr>
        <w:tabs>
          <w:tab w:val="clear" w:pos="720"/>
          <w:tab w:val="num" w:pos="426"/>
        </w:tabs>
        <w:ind w:left="284"/>
        <w:jc w:val="both"/>
        <w:rPr>
          <w:sz w:val="20"/>
        </w:rPr>
      </w:pPr>
      <w:r w:rsidRPr="00D202E6">
        <w:rPr>
          <w:b/>
          <w:sz w:val="20"/>
        </w:rPr>
        <w:t>M. Mijajlovic</w:t>
      </w:r>
      <w:r w:rsidRPr="00D202E6">
        <w:rPr>
          <w:sz w:val="20"/>
        </w:rPr>
        <w:t xml:space="preserve">, N. Lalic, A. Jotic, Z .Jovanovic, A. Pavlovic, J. Zidverc-Trajkovic, A. Ilic, V. Kostic, N. Covickovic-Sternic. Significance of decreased insulin sensitivity as the possible atherogenesis activity indicator in ischemic stroke and asymptomatic carotid stenosis in non diabetics. </w:t>
      </w:r>
      <w:r w:rsidRPr="00D202E6">
        <w:rPr>
          <w:sz w:val="20"/>
          <w:lang w:val="sr-Latn-CS"/>
        </w:rPr>
        <w:t>8th EFNS Congress, Paris, France</w:t>
      </w:r>
      <w:r w:rsidRPr="00D202E6">
        <w:rPr>
          <w:sz w:val="20"/>
        </w:rPr>
        <w:t xml:space="preserve">; September 4-7 2004. European Journal of Neurology; </w:t>
      </w:r>
      <w:r w:rsidRPr="00D202E6">
        <w:rPr>
          <w:sz w:val="20"/>
          <w:lang w:val="sr-Cyrl-RS"/>
        </w:rPr>
        <w:t>2004;</w:t>
      </w:r>
      <w:r w:rsidRPr="00D202E6">
        <w:rPr>
          <w:sz w:val="20"/>
        </w:rPr>
        <w:t>11</w:t>
      </w:r>
      <w:r w:rsidRPr="00D202E6">
        <w:rPr>
          <w:sz w:val="20"/>
          <w:lang w:val="sr-Cyrl-RS"/>
        </w:rPr>
        <w:t>(</w:t>
      </w:r>
      <w:r w:rsidRPr="00D202E6">
        <w:rPr>
          <w:sz w:val="20"/>
        </w:rPr>
        <w:t>Suppl.2</w:t>
      </w:r>
      <w:r w:rsidRPr="00D202E6">
        <w:rPr>
          <w:sz w:val="20"/>
          <w:lang w:val="sr-Cyrl-RS"/>
        </w:rPr>
        <w:t>)</w:t>
      </w:r>
      <w:r w:rsidRPr="00D202E6">
        <w:rPr>
          <w:sz w:val="20"/>
        </w:rPr>
        <w:t>: 207.</w:t>
      </w:r>
    </w:p>
    <w:p w14:paraId="12025C75"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 Jovanovic, J. Zidverc-Trajkovic, A. Pavlovic, </w:t>
      </w:r>
      <w:r w:rsidRPr="00D202E6">
        <w:rPr>
          <w:b/>
          <w:sz w:val="20"/>
        </w:rPr>
        <w:t>M. Mijajlovic</w:t>
      </w:r>
      <w:r w:rsidRPr="00D202E6">
        <w:rPr>
          <w:sz w:val="20"/>
        </w:rPr>
        <w:t xml:space="preserve">, N. Sternic, O. Jankovic. Lipoprotein (a) in stroke patients. </w:t>
      </w:r>
      <w:r w:rsidRPr="00D202E6">
        <w:rPr>
          <w:sz w:val="20"/>
          <w:lang w:val="sr-Latn-CS"/>
        </w:rPr>
        <w:t>8th EFNS Congress, Paris, France</w:t>
      </w:r>
      <w:r w:rsidRPr="00D202E6">
        <w:rPr>
          <w:sz w:val="20"/>
        </w:rPr>
        <w:t xml:space="preserve">; September 4-7 2004. European Journal of Neurology; </w:t>
      </w:r>
      <w:r w:rsidRPr="00D202E6">
        <w:rPr>
          <w:sz w:val="20"/>
          <w:lang w:val="sr-Cyrl-RS"/>
        </w:rPr>
        <w:t>2004;</w:t>
      </w:r>
      <w:r w:rsidRPr="00D202E6">
        <w:rPr>
          <w:sz w:val="20"/>
        </w:rPr>
        <w:t xml:space="preserve">11 </w:t>
      </w:r>
      <w:r w:rsidRPr="00D202E6">
        <w:rPr>
          <w:sz w:val="20"/>
          <w:lang w:val="sr-Cyrl-RS"/>
        </w:rPr>
        <w:t>(</w:t>
      </w:r>
      <w:r w:rsidRPr="00D202E6">
        <w:rPr>
          <w:sz w:val="20"/>
        </w:rPr>
        <w:t>Suppl.2</w:t>
      </w:r>
      <w:r w:rsidRPr="00D202E6">
        <w:rPr>
          <w:sz w:val="20"/>
          <w:lang w:val="sr-Cyrl-RS"/>
        </w:rPr>
        <w:t>)</w:t>
      </w:r>
      <w:r w:rsidRPr="00D202E6">
        <w:rPr>
          <w:sz w:val="20"/>
        </w:rPr>
        <w:t>: 74.</w:t>
      </w:r>
    </w:p>
    <w:p w14:paraId="7FA1B2C4"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AM. Pavlovic, J. Zidverc-Trajkovic, Z. Jovanovic, T. Pekmezovic, </w:t>
      </w:r>
      <w:r w:rsidRPr="00D202E6">
        <w:rPr>
          <w:b/>
          <w:sz w:val="20"/>
        </w:rPr>
        <w:t>M. Mijajlovic,</w:t>
      </w:r>
      <w:r w:rsidRPr="00D202E6">
        <w:rPr>
          <w:sz w:val="20"/>
        </w:rPr>
        <w:t xml:space="preserve"> D. Pavlovic, N. Sternic.Risk factors for ischemic white matter disease. </w:t>
      </w:r>
      <w:r w:rsidRPr="00D202E6">
        <w:rPr>
          <w:sz w:val="20"/>
          <w:lang w:val="sr-Latn-CS"/>
        </w:rPr>
        <w:t>8th EFNS Congress, Paris, France</w:t>
      </w:r>
      <w:r w:rsidRPr="00D202E6">
        <w:rPr>
          <w:sz w:val="20"/>
        </w:rPr>
        <w:t xml:space="preserve">; September 4-7 2004. European Journal of Neurology; </w:t>
      </w:r>
      <w:r w:rsidRPr="00D202E6">
        <w:rPr>
          <w:sz w:val="20"/>
          <w:lang w:val="sr-Cyrl-RS"/>
        </w:rPr>
        <w:t>2004;</w:t>
      </w:r>
      <w:r w:rsidRPr="00D202E6">
        <w:rPr>
          <w:sz w:val="20"/>
        </w:rPr>
        <w:t>11</w:t>
      </w:r>
      <w:r w:rsidRPr="00D202E6">
        <w:rPr>
          <w:sz w:val="20"/>
          <w:lang w:val="sr-Cyrl-RS"/>
        </w:rPr>
        <w:t>(</w:t>
      </w:r>
      <w:r w:rsidRPr="00D202E6">
        <w:rPr>
          <w:sz w:val="20"/>
        </w:rPr>
        <w:t xml:space="preserve"> Suppl.2</w:t>
      </w:r>
      <w:r w:rsidRPr="00D202E6">
        <w:rPr>
          <w:sz w:val="20"/>
          <w:lang w:val="sr-Cyrl-RS"/>
        </w:rPr>
        <w:t>)</w:t>
      </w:r>
      <w:r w:rsidRPr="00D202E6">
        <w:rPr>
          <w:sz w:val="20"/>
        </w:rPr>
        <w:t>: 213.</w:t>
      </w:r>
    </w:p>
    <w:p w14:paraId="7954073B"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E. Dzoljic, I. Kovacevic, M. Pokrajac, </w:t>
      </w:r>
      <w:r w:rsidRPr="00D202E6">
        <w:rPr>
          <w:b/>
          <w:sz w:val="20"/>
        </w:rPr>
        <w:t>M. Mijajlovic</w:t>
      </w:r>
      <w:r w:rsidRPr="00D202E6">
        <w:rPr>
          <w:sz w:val="20"/>
        </w:rPr>
        <w:t>, M. Milosevic, V. Kostic. Plasma concentrations of fluoxetine and motor signs in patients with Parkinson’s disease. 8</w:t>
      </w:r>
      <w:r w:rsidRPr="00D202E6">
        <w:rPr>
          <w:sz w:val="20"/>
          <w:vertAlign w:val="superscript"/>
        </w:rPr>
        <w:t>th</w:t>
      </w:r>
      <w:r w:rsidRPr="00D202E6">
        <w:rPr>
          <w:sz w:val="20"/>
        </w:rPr>
        <w:t xml:space="preserve"> International Congress of Parkinson’s disease and Movement disorders, Rome, Italy June 14-17 2004. Movement Disorders; 19(9): 235-236.</w:t>
      </w:r>
    </w:p>
    <w:p w14:paraId="27A6505B" w14:textId="77777777" w:rsidR="00BD615B" w:rsidRPr="00D202E6" w:rsidRDefault="00BD615B" w:rsidP="00604EF7">
      <w:pPr>
        <w:numPr>
          <w:ilvl w:val="0"/>
          <w:numId w:val="43"/>
        </w:numPr>
        <w:tabs>
          <w:tab w:val="clear" w:pos="720"/>
          <w:tab w:val="num" w:pos="426"/>
        </w:tabs>
        <w:ind w:left="284"/>
        <w:jc w:val="both"/>
        <w:rPr>
          <w:i/>
          <w:iCs/>
          <w:sz w:val="20"/>
          <w:lang w:eastAsia="de-DE"/>
        </w:rPr>
      </w:pPr>
      <w:r w:rsidRPr="00D202E6">
        <w:rPr>
          <w:sz w:val="20"/>
        </w:rPr>
        <w:t xml:space="preserve">E. Dzoljic, I. Kovacevic, </w:t>
      </w:r>
      <w:r w:rsidRPr="00D202E6">
        <w:rPr>
          <w:b/>
          <w:sz w:val="20"/>
        </w:rPr>
        <w:t>M. Mijajlovic</w:t>
      </w:r>
      <w:r w:rsidRPr="00D202E6">
        <w:rPr>
          <w:sz w:val="20"/>
        </w:rPr>
        <w:t>, M. Cvjetkovic, M. Milosevic, V. Kostic. Parkinson’s disease and plasma concentrations of fluoxetine. Book of abstracts of the Conference on Mental disfunctions in Parkinson’s disease, Salzburg, Austria, October 24-27 2004. J. Neurol Sci</w:t>
      </w:r>
      <w:r w:rsidRPr="00D202E6">
        <w:rPr>
          <w:rStyle w:val="frsourcelabel"/>
          <w:sz w:val="20"/>
        </w:rPr>
        <w:t xml:space="preserve">; </w:t>
      </w:r>
      <w:r w:rsidRPr="00D202E6">
        <w:rPr>
          <w:sz w:val="20"/>
        </w:rPr>
        <w:t>248 (1-2)</w:t>
      </w:r>
      <w:r w:rsidRPr="00D202E6">
        <w:rPr>
          <w:rStyle w:val="frsourcelabel"/>
          <w:sz w:val="20"/>
        </w:rPr>
        <w:t>:</w:t>
      </w:r>
      <w:r w:rsidRPr="00D202E6">
        <w:rPr>
          <w:sz w:val="20"/>
        </w:rPr>
        <w:t xml:space="preserve"> 636.</w:t>
      </w:r>
    </w:p>
    <w:p w14:paraId="32657885" w14:textId="77777777" w:rsidR="00BD615B" w:rsidRPr="00D202E6" w:rsidRDefault="00BD615B" w:rsidP="00604EF7">
      <w:pPr>
        <w:numPr>
          <w:ilvl w:val="0"/>
          <w:numId w:val="43"/>
        </w:numPr>
        <w:tabs>
          <w:tab w:val="clear" w:pos="720"/>
          <w:tab w:val="num" w:pos="426"/>
        </w:tabs>
        <w:ind w:left="284"/>
        <w:jc w:val="both"/>
        <w:rPr>
          <w:i/>
          <w:iCs/>
          <w:sz w:val="20"/>
          <w:lang w:eastAsia="de-DE"/>
        </w:rPr>
      </w:pPr>
      <w:r w:rsidRPr="00D202E6">
        <w:rPr>
          <w:b/>
          <w:sz w:val="20"/>
          <w:lang w:eastAsia="de-DE"/>
        </w:rPr>
        <w:t>M. Mijajlovic</w:t>
      </w:r>
      <w:r w:rsidRPr="00D202E6">
        <w:rPr>
          <w:sz w:val="20"/>
          <w:lang w:eastAsia="de-DE"/>
        </w:rPr>
        <w:t xml:space="preserve">, N. Lalic, A. Jotic, Z. Jovanovic, A. Pavlovic, J. Zidverc Trajkovic, </w:t>
      </w:r>
      <w:r w:rsidRPr="00D202E6">
        <w:rPr>
          <w:sz w:val="20"/>
          <w:lang w:val="en-GB" w:eastAsia="de-DE"/>
        </w:rPr>
        <w:t xml:space="preserve">V. Kostic, N. </w:t>
      </w:r>
      <w:proofErr w:type="spellStart"/>
      <w:r w:rsidRPr="00D202E6">
        <w:rPr>
          <w:sz w:val="20"/>
          <w:lang w:val="en-GB" w:eastAsia="de-DE"/>
        </w:rPr>
        <w:t>Covickovic</w:t>
      </w:r>
      <w:proofErr w:type="spellEnd"/>
      <w:r w:rsidRPr="00D202E6">
        <w:rPr>
          <w:sz w:val="20"/>
          <w:lang w:val="en-GB" w:eastAsia="de-DE"/>
        </w:rPr>
        <w:t xml:space="preserve"> </w:t>
      </w:r>
      <w:proofErr w:type="spellStart"/>
      <w:r w:rsidRPr="00D202E6">
        <w:rPr>
          <w:sz w:val="20"/>
          <w:lang w:val="en-GB" w:eastAsia="de-DE"/>
        </w:rPr>
        <w:t>Sternic</w:t>
      </w:r>
      <w:proofErr w:type="spellEnd"/>
      <w:r w:rsidRPr="00D202E6">
        <w:rPr>
          <w:sz w:val="20"/>
          <w:lang w:val="en-GB" w:eastAsia="de-DE"/>
        </w:rPr>
        <w:t xml:space="preserve">. Strong association of ischaemic stroke in type 2 diabetes patients with decreased insulin sensitivity and increased plasminogen activator inhibitor-1 levels. XIV Meeting of the European Neurological Society, June 26-30 2004, Barcelona, Spain; J </w:t>
      </w:r>
      <w:proofErr w:type="spellStart"/>
      <w:r w:rsidRPr="00D202E6">
        <w:rPr>
          <w:sz w:val="20"/>
          <w:lang w:val="en-GB" w:eastAsia="de-DE"/>
        </w:rPr>
        <w:t>Neurol</w:t>
      </w:r>
      <w:proofErr w:type="spellEnd"/>
      <w:r w:rsidRPr="00D202E6">
        <w:rPr>
          <w:sz w:val="20"/>
          <w:lang w:val="en-GB" w:eastAsia="de-DE"/>
        </w:rPr>
        <w:t xml:space="preserve"> 251 [</w:t>
      </w:r>
      <w:proofErr w:type="spellStart"/>
      <w:r w:rsidRPr="00D202E6">
        <w:rPr>
          <w:sz w:val="20"/>
          <w:lang w:val="en-GB" w:eastAsia="de-DE"/>
        </w:rPr>
        <w:t>Suppl</w:t>
      </w:r>
      <w:proofErr w:type="spellEnd"/>
      <w:r w:rsidRPr="00D202E6">
        <w:rPr>
          <w:sz w:val="20"/>
          <w:lang w:val="en-GB" w:eastAsia="de-DE"/>
        </w:rPr>
        <w:t xml:space="preserve"> 3]:80.</w:t>
      </w:r>
    </w:p>
    <w:p w14:paraId="79CD4866"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Zidverc Trajkovic J, </w:t>
      </w:r>
      <w:r w:rsidRPr="00D202E6">
        <w:rPr>
          <w:b/>
          <w:sz w:val="20"/>
        </w:rPr>
        <w:t>Mijajlovic M</w:t>
      </w:r>
      <w:r w:rsidRPr="00D202E6">
        <w:rPr>
          <w:sz w:val="20"/>
        </w:rPr>
        <w:t>, Pavlovic A, Jovanovic Z, Sternic N. Different headache patterns of chronic migraine based on clinical data. XI Congress of the International Headache Society, Rome, Italy, September 2003. Cephalalgia 2003 23:623.</w:t>
      </w:r>
    </w:p>
    <w:p w14:paraId="535F7933" w14:textId="77777777" w:rsidR="00BD615B" w:rsidRPr="00D202E6" w:rsidRDefault="00BD615B" w:rsidP="00604EF7">
      <w:pPr>
        <w:numPr>
          <w:ilvl w:val="0"/>
          <w:numId w:val="43"/>
        </w:numPr>
        <w:tabs>
          <w:tab w:val="clear" w:pos="720"/>
          <w:tab w:val="num" w:pos="426"/>
        </w:tabs>
        <w:ind w:left="284"/>
        <w:jc w:val="both"/>
        <w:rPr>
          <w:b/>
          <w:sz w:val="20"/>
        </w:rPr>
      </w:pPr>
      <w:r w:rsidRPr="00D202E6">
        <w:rPr>
          <w:b/>
          <w:bCs/>
          <w:sz w:val="20"/>
        </w:rPr>
        <w:t>M. Mijajlovic</w:t>
      </w:r>
      <w:r w:rsidRPr="00D202E6">
        <w:rPr>
          <w:sz w:val="20"/>
        </w:rPr>
        <w:t>, N.Lalic, A.Jotic, Z.Jovanovic, J.Zidverc Trajkovic, A.Pavlovic, V.Kostic, N.Sternic. The significance of decreased insulin sensitivity as the possible atherogenesis activity indicator in ischemic stroke and asymptomatic carotid artery stenosis in non diabetics.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10B97505"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E. Dzoljic, I.Kovacevic, M.Pokrajac, </w:t>
      </w:r>
      <w:r w:rsidRPr="00D202E6">
        <w:rPr>
          <w:b/>
          <w:bCs/>
          <w:sz w:val="20"/>
        </w:rPr>
        <w:t>M.Mijajlovic</w:t>
      </w:r>
      <w:r w:rsidRPr="00D202E6">
        <w:rPr>
          <w:sz w:val="20"/>
        </w:rPr>
        <w:t>, V.Kostic. Effects of fluoxetine on motor signs in patients with Parkinson’s disease.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35CAEBFA"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 Jovanovic, J.Zidverc Trajkovic, A.Pavlovic, </w:t>
      </w:r>
      <w:r w:rsidRPr="00D202E6">
        <w:rPr>
          <w:b/>
          <w:bCs/>
          <w:sz w:val="20"/>
        </w:rPr>
        <w:t xml:space="preserve">M.Mijajlovic, </w:t>
      </w:r>
      <w:r w:rsidRPr="00D202E6">
        <w:rPr>
          <w:sz w:val="20"/>
        </w:rPr>
        <w:t>N.Sternic.The secondary antiphospholipid syndrome at neurological patients with systemic or isolated cerebral angiitis.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44CBA146"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 Jovanovic, J.Zidverc Trajkovic, A.Pavlovic, </w:t>
      </w:r>
      <w:r w:rsidRPr="00D202E6">
        <w:rPr>
          <w:b/>
          <w:bCs/>
          <w:sz w:val="20"/>
        </w:rPr>
        <w:t>M.Mijajlovic</w:t>
      </w:r>
      <w:r w:rsidRPr="00D202E6">
        <w:rPr>
          <w:sz w:val="20"/>
        </w:rPr>
        <w:t>, N.Sternic. The secondary antiphospholipid syndrome in patients with neurological manifestations of vasculitis.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52F6D0E5"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 Pavlovic, N.Sternic, T.Pekmezovic, J.Zidverc Trajkovic, </w:t>
      </w:r>
      <w:r w:rsidRPr="00D202E6">
        <w:rPr>
          <w:b/>
          <w:bCs/>
          <w:sz w:val="20"/>
        </w:rPr>
        <w:t>M.Mijajlovic</w:t>
      </w:r>
      <w:r w:rsidRPr="00D202E6">
        <w:rPr>
          <w:sz w:val="20"/>
        </w:rPr>
        <w:t>,</w:t>
      </w:r>
      <w:r w:rsidRPr="00D202E6">
        <w:rPr>
          <w:b/>
          <w:bCs/>
          <w:sz w:val="20"/>
        </w:rPr>
        <w:t xml:space="preserve"> </w:t>
      </w:r>
      <w:r w:rsidRPr="00D202E6">
        <w:rPr>
          <w:sz w:val="20"/>
        </w:rPr>
        <w:t>Z.Jovanovic, D.Pavlovic. Clinical manifestations of white matter disease in young patients.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61B8D28E"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N. Sternic, P.Djordjevic, A.Pavlovic, I.Novakovic, J.Zidverc Trajkovic,Z.Jovanovic, </w:t>
      </w:r>
      <w:r w:rsidRPr="00D202E6">
        <w:rPr>
          <w:b/>
          <w:bCs/>
          <w:sz w:val="20"/>
        </w:rPr>
        <w:t>M.Mijajlovic</w:t>
      </w:r>
      <w:r w:rsidRPr="00D202E6">
        <w:rPr>
          <w:sz w:val="20"/>
        </w:rPr>
        <w:t>, R.Obrenovic, V.Dimitrijevic, T.Pekmezovic. The etiological significance of homocysteine level and MTHFR genotype as stroke risk factors in young patients.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0A728AF9"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J. Zidverc Trajkovic</w:t>
      </w:r>
      <w:r w:rsidRPr="00D202E6">
        <w:rPr>
          <w:b/>
          <w:bCs/>
          <w:sz w:val="20"/>
        </w:rPr>
        <w:t>, M.Mijajlovic</w:t>
      </w:r>
      <w:r w:rsidRPr="00D202E6">
        <w:rPr>
          <w:sz w:val="20"/>
        </w:rPr>
        <w:t>, A.M.Pavlovic, Z.Jovanovic,N.Sternic. Different headache patterns of chronic migraine based on clinical data.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674A2FD2"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J. Zidverc Trajkovic, AM Pavlovic, </w:t>
      </w:r>
      <w:r w:rsidRPr="00D202E6">
        <w:rPr>
          <w:b/>
          <w:bCs/>
          <w:sz w:val="20"/>
        </w:rPr>
        <w:t>M.Mijajlovic</w:t>
      </w:r>
      <w:r w:rsidRPr="00D202E6">
        <w:rPr>
          <w:sz w:val="20"/>
        </w:rPr>
        <w:t>, Z.Jovanovic, N.Sternic. Cluster headache and paroxysmal hemicrania: diferential diagnosis.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2419826D" w14:textId="77777777" w:rsidR="00BD615B" w:rsidRDefault="00BD615B" w:rsidP="00604EF7">
      <w:pPr>
        <w:numPr>
          <w:ilvl w:val="0"/>
          <w:numId w:val="43"/>
        </w:numPr>
        <w:tabs>
          <w:tab w:val="clear" w:pos="720"/>
          <w:tab w:val="num" w:pos="426"/>
        </w:tabs>
        <w:ind w:left="284"/>
        <w:jc w:val="both"/>
        <w:rPr>
          <w:sz w:val="20"/>
        </w:rPr>
      </w:pPr>
      <w:r w:rsidRPr="00D202E6">
        <w:rPr>
          <w:sz w:val="20"/>
        </w:rPr>
        <w:t>A. Pavlovic, N.Sternic</w:t>
      </w:r>
      <w:r w:rsidRPr="00D202E6">
        <w:rPr>
          <w:b/>
          <w:bCs/>
          <w:sz w:val="20"/>
        </w:rPr>
        <w:t xml:space="preserve">, </w:t>
      </w:r>
      <w:r w:rsidRPr="00D202E6">
        <w:rPr>
          <w:sz w:val="20"/>
        </w:rPr>
        <w:t xml:space="preserve">T.Pekmezovic, D.Pavlovic, J.Zidverc Trajkovic, Z.Jovanovic, </w:t>
      </w:r>
      <w:r w:rsidRPr="00D202E6">
        <w:rPr>
          <w:b/>
          <w:bCs/>
          <w:sz w:val="20"/>
        </w:rPr>
        <w:t>M.Mijajlovic.</w:t>
      </w:r>
      <w:r w:rsidRPr="00D202E6">
        <w:rPr>
          <w:sz w:val="20"/>
        </w:rPr>
        <w:t xml:space="preserve"> Clinical differences of small vessel disease subtypes. Abstract Book, 35</w:t>
      </w:r>
      <w:r w:rsidRPr="00D202E6">
        <w:rPr>
          <w:sz w:val="20"/>
          <w:vertAlign w:val="superscript"/>
        </w:rPr>
        <w:t>th</w:t>
      </w:r>
      <w:r w:rsidRPr="00D202E6">
        <w:rPr>
          <w:sz w:val="20"/>
        </w:rPr>
        <w:t xml:space="preserve"> International Danube Symposium for Neurological sciences and continuing education, Belgrade, September 11-14</w:t>
      </w:r>
      <w:r w:rsidRPr="00D202E6">
        <w:rPr>
          <w:sz w:val="20"/>
          <w:vertAlign w:val="superscript"/>
        </w:rPr>
        <w:t>th</w:t>
      </w:r>
      <w:r w:rsidRPr="00D202E6">
        <w:rPr>
          <w:sz w:val="20"/>
        </w:rPr>
        <w:t>, 2003.</w:t>
      </w:r>
    </w:p>
    <w:p w14:paraId="02882879" w14:textId="77777777" w:rsidR="00A53B16" w:rsidRDefault="00A53B16" w:rsidP="00A53B16">
      <w:pPr>
        <w:jc w:val="both"/>
        <w:rPr>
          <w:sz w:val="20"/>
        </w:rPr>
      </w:pPr>
    </w:p>
    <w:p w14:paraId="609DFCAE" w14:textId="77777777" w:rsidR="00A53B16" w:rsidRPr="00D202E6" w:rsidRDefault="00A53B16" w:rsidP="00A53B16">
      <w:pPr>
        <w:jc w:val="both"/>
        <w:rPr>
          <w:sz w:val="20"/>
        </w:rPr>
      </w:pPr>
    </w:p>
    <w:p w14:paraId="01AD6219"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lastRenderedPageBreak/>
        <w:t>A.Jotic, NM Lalic, V.Kostic, N.Covickovic Sternic, K.Lalic, M.Zamaklar, L.Lukic, T.Milicic, N.Rajkovic</w:t>
      </w:r>
      <w:r w:rsidRPr="00D202E6">
        <w:rPr>
          <w:b/>
          <w:bCs/>
          <w:sz w:val="20"/>
        </w:rPr>
        <w:t>, M.Mijajlovic</w:t>
      </w:r>
      <w:r w:rsidRPr="00D202E6">
        <w:rPr>
          <w:sz w:val="20"/>
        </w:rPr>
        <w:t>, P.Djordjevic. Ischemic stroke in type 2 diabetes patients: a strong association with decreased insulin sensitivity and increased plasminogen activator inhibitor-1 levels. 18</w:t>
      </w:r>
      <w:r w:rsidRPr="00D202E6">
        <w:rPr>
          <w:sz w:val="20"/>
          <w:vertAlign w:val="superscript"/>
        </w:rPr>
        <w:t>th</w:t>
      </w:r>
      <w:r w:rsidRPr="00D202E6">
        <w:rPr>
          <w:sz w:val="20"/>
        </w:rPr>
        <w:t xml:space="preserve"> International Diabetes Federation Congress, Paris, France, August 24-29. Diabetes Metab 2003, Vol 29:335.</w:t>
      </w:r>
    </w:p>
    <w:p w14:paraId="73990C08"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A.M.Pavlovic, D.M.Pavlovic, J.Zidverc-Trajkovic, N.Sternic, </w:t>
      </w:r>
      <w:r w:rsidRPr="00D202E6">
        <w:rPr>
          <w:b/>
          <w:sz w:val="20"/>
        </w:rPr>
        <w:t>M.Mijajlovic,</w:t>
      </w:r>
      <w:r w:rsidRPr="00D202E6">
        <w:rPr>
          <w:sz w:val="20"/>
        </w:rPr>
        <w:t xml:space="preserve"> Z.Jovanovic.  Characteristics of vascular normal pressure hydrocephalus. 3</w:t>
      </w:r>
      <w:r w:rsidRPr="00D202E6">
        <w:rPr>
          <w:sz w:val="20"/>
          <w:vertAlign w:val="superscript"/>
        </w:rPr>
        <w:t>rd</w:t>
      </w:r>
      <w:r w:rsidRPr="00D202E6">
        <w:rPr>
          <w:sz w:val="20"/>
        </w:rPr>
        <w:t xml:space="preserve"> International Congress on Vascular Dementia, Prague, Czech Republic, October 23-26 2003. Final program abstract book, p39.</w:t>
      </w:r>
    </w:p>
    <w:p w14:paraId="516F7C87"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A.M. Pavlovic, D.M. Pavlovic, M.M. Milovic, J.Zidverc-Trajkovic, Z.Jovanovic, </w:t>
      </w:r>
      <w:r w:rsidRPr="00D202E6">
        <w:rPr>
          <w:b/>
          <w:sz w:val="20"/>
        </w:rPr>
        <w:t>M.Mijajlovic</w:t>
      </w:r>
      <w:r w:rsidRPr="00D202E6">
        <w:rPr>
          <w:sz w:val="20"/>
        </w:rPr>
        <w:t>, N.Sternic.  Ischemic white matter changes in Gronblad-Strandberg syndrome-a case report3</w:t>
      </w:r>
      <w:r w:rsidRPr="00D202E6">
        <w:rPr>
          <w:sz w:val="20"/>
          <w:vertAlign w:val="superscript"/>
        </w:rPr>
        <w:t>rd</w:t>
      </w:r>
      <w:r w:rsidRPr="00D202E6">
        <w:rPr>
          <w:sz w:val="20"/>
        </w:rPr>
        <w:t xml:space="preserve"> International Congress on Vascular Dementia, Prague, Czech Republic, October 23-26 2003. Final program abstract book, p52.</w:t>
      </w:r>
    </w:p>
    <w:p w14:paraId="3D092DEC"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I.Ribaric, E.Stefanova, </w:t>
      </w:r>
      <w:r w:rsidRPr="00D202E6">
        <w:rPr>
          <w:b/>
          <w:bCs/>
          <w:sz w:val="20"/>
        </w:rPr>
        <w:t>M.Mijajlovic</w:t>
      </w:r>
      <w:r w:rsidRPr="00D202E6">
        <w:rPr>
          <w:sz w:val="20"/>
        </w:rPr>
        <w:t>, J.Maric, N.Dragasevic, M.Svetel, V.Kostic. Cognitive Deficits in depressed and non-depressed Parkinson’s disease patients. 6</w:t>
      </w:r>
      <w:r w:rsidRPr="00D202E6">
        <w:rPr>
          <w:sz w:val="20"/>
          <w:vertAlign w:val="superscript"/>
        </w:rPr>
        <w:t>th</w:t>
      </w:r>
      <w:r w:rsidRPr="00D202E6">
        <w:rPr>
          <w:sz w:val="20"/>
        </w:rPr>
        <w:t xml:space="preserve"> EFNS Congress, Vienna, Austria October 26-29 2002; European Journal of Neurology, Vol 9, Suppl 2:164.</w:t>
      </w:r>
    </w:p>
    <w:p w14:paraId="24337946"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N.Sternic</w:t>
      </w:r>
      <w:r w:rsidRPr="00D202E6">
        <w:rPr>
          <w:b/>
          <w:bCs/>
          <w:sz w:val="20"/>
        </w:rPr>
        <w:t>,</w:t>
      </w:r>
      <w:r w:rsidRPr="00D202E6">
        <w:rPr>
          <w:sz w:val="20"/>
        </w:rPr>
        <w:t xml:space="preserve"> A.M.Pavlovic</w:t>
      </w:r>
      <w:r w:rsidRPr="00D202E6">
        <w:rPr>
          <w:b/>
          <w:bCs/>
          <w:sz w:val="20"/>
        </w:rPr>
        <w:t>, M.Mijajlovic</w:t>
      </w:r>
      <w:r w:rsidRPr="00D202E6">
        <w:rPr>
          <w:sz w:val="20"/>
        </w:rPr>
        <w:t xml:space="preserve">, J.Zidverc-Trajkovic, Z.Jovanovic. Neuropsychological Findings in Asymptomatic Carotid Artery Stenosis. </w:t>
      </w:r>
      <w:r w:rsidRPr="00D202E6">
        <w:rPr>
          <w:sz w:val="20"/>
          <w:lang w:val="sr-Latn-CS"/>
        </w:rPr>
        <w:t>6th Congress of the European Federation of Neurological Societies, Vienna, Austria</w:t>
      </w:r>
      <w:r w:rsidRPr="00D202E6">
        <w:rPr>
          <w:sz w:val="20"/>
        </w:rPr>
        <w:t xml:space="preserve"> October 26-29 2002; European Journal of Neurology, Vol 9, Suppl 2:172.</w:t>
      </w:r>
    </w:p>
    <w:p w14:paraId="65C0314B"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r-Latn-CS"/>
        </w:rPr>
        <w:t>A.M.Pavlovic</w:t>
      </w:r>
      <w:r w:rsidRPr="00D202E6">
        <w:rPr>
          <w:b/>
          <w:bCs/>
          <w:sz w:val="20"/>
          <w:lang w:val="sr-Latn-CS"/>
        </w:rPr>
        <w:t xml:space="preserve">, </w:t>
      </w:r>
      <w:r w:rsidRPr="00D202E6">
        <w:rPr>
          <w:sz w:val="20"/>
          <w:lang w:val="sr-Latn-CS"/>
        </w:rPr>
        <w:t xml:space="preserve">N.Sternic, J.Zidverc-Trajkovic, Z.Jovanovic, D.M.Pavlovic, </w:t>
      </w:r>
      <w:r w:rsidRPr="00D202E6">
        <w:rPr>
          <w:b/>
          <w:bCs/>
          <w:sz w:val="20"/>
          <w:lang w:val="sr-Latn-CS"/>
        </w:rPr>
        <w:t>M.Mijajlovic</w:t>
      </w:r>
      <w:r w:rsidRPr="00D202E6">
        <w:rPr>
          <w:sz w:val="20"/>
          <w:lang w:val="sr-Latn-CS"/>
        </w:rPr>
        <w:t>. Significance of clinically evident stroke in patients with cerebral white   matter lesions. 6th Congress of the European Federation of Neurological Societies, Vienna, Austria</w:t>
      </w:r>
      <w:r w:rsidRPr="00D202E6">
        <w:rPr>
          <w:sz w:val="20"/>
        </w:rPr>
        <w:t xml:space="preserve"> October 26-29 2002; European Journal of Neurology, Vol 9, Suppl 2:63.</w:t>
      </w:r>
    </w:p>
    <w:p w14:paraId="192FF34C"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B.Z.Jovanovic, A.Pavlovic, J.Zidverc-Trajkovic, </w:t>
      </w:r>
      <w:r w:rsidRPr="00D202E6">
        <w:rPr>
          <w:b/>
          <w:bCs/>
          <w:sz w:val="20"/>
        </w:rPr>
        <w:t>M.Mijajlovic</w:t>
      </w:r>
      <w:r w:rsidRPr="00D202E6">
        <w:rPr>
          <w:sz w:val="20"/>
        </w:rPr>
        <w:t xml:space="preserve">, N.Sternic, V.Kostic. Disorders of cardiac rhythm in stroke. </w:t>
      </w:r>
      <w:r w:rsidRPr="00D202E6">
        <w:rPr>
          <w:sz w:val="20"/>
          <w:lang w:val="sr-Latn-CS"/>
        </w:rPr>
        <w:t>6th Congress of the European Federation of Neurological Societies, Vienna, Austria</w:t>
      </w:r>
      <w:r w:rsidRPr="00D202E6">
        <w:rPr>
          <w:sz w:val="20"/>
        </w:rPr>
        <w:t xml:space="preserve"> October 26-29 2002; European Journal of Neurology, Vol 9, Suppl 2:116.</w:t>
      </w:r>
    </w:p>
    <w:p w14:paraId="5F957769" w14:textId="77777777" w:rsidR="00BD615B" w:rsidRPr="00D202E6" w:rsidRDefault="00BD615B" w:rsidP="00604EF7">
      <w:pPr>
        <w:numPr>
          <w:ilvl w:val="0"/>
          <w:numId w:val="43"/>
        </w:numPr>
        <w:tabs>
          <w:tab w:val="clear" w:pos="720"/>
          <w:tab w:val="num" w:pos="426"/>
        </w:tabs>
        <w:ind w:left="284"/>
        <w:jc w:val="both"/>
        <w:rPr>
          <w:sz w:val="20"/>
        </w:rPr>
      </w:pPr>
      <w:r w:rsidRPr="00D202E6">
        <w:rPr>
          <w:b/>
          <w:bCs/>
          <w:sz w:val="20"/>
        </w:rPr>
        <w:t>M.Mijajlovic</w:t>
      </w:r>
      <w:r w:rsidRPr="00D202E6">
        <w:rPr>
          <w:sz w:val="20"/>
        </w:rPr>
        <w:t xml:space="preserve">, J.Zidverc-Trajkovic, A. Pavlovic, Z.Jovanovic, D.Kozic, P.Miljic, M.Kovac, N.Sternic, VS Kostic.The lateral sinus thrombosis in woman with prothrombin gene variant (G20210A) and antiphospholipid antibody syndrome. </w:t>
      </w:r>
      <w:r w:rsidRPr="00D202E6">
        <w:rPr>
          <w:sz w:val="20"/>
          <w:lang w:val="sr-Latn-CS"/>
        </w:rPr>
        <w:t>6th Congress of the European Federation of Neurological Societies, Vienna, Austria</w:t>
      </w:r>
      <w:r w:rsidRPr="00D202E6">
        <w:rPr>
          <w:sz w:val="20"/>
        </w:rPr>
        <w:t xml:space="preserve"> October 26-29 2002; European Journal of Neurology, Vol 9, Suppl 2:117.</w:t>
      </w:r>
    </w:p>
    <w:p w14:paraId="0412D7F5"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I.Ribaric, E.Stefanova, </w:t>
      </w:r>
      <w:r w:rsidRPr="00D202E6">
        <w:rPr>
          <w:b/>
          <w:bCs/>
          <w:sz w:val="20"/>
        </w:rPr>
        <w:t>M.Mijajlovic</w:t>
      </w:r>
      <w:r w:rsidRPr="00D202E6">
        <w:rPr>
          <w:sz w:val="20"/>
        </w:rPr>
        <w:t xml:space="preserve">, J.Maric, A.Maksimovic, N.Dragasevic, M.Svetel, V.Kostic. Cognitive Deficits in Parkinson’s disease. </w:t>
      </w:r>
      <w:r w:rsidRPr="00D202E6">
        <w:rPr>
          <w:sz w:val="20"/>
          <w:lang w:val="sr-Latn-CS"/>
        </w:rPr>
        <w:t>6th Congress of the European Federation of Neurological Societies, Vienna, Austria</w:t>
      </w:r>
      <w:r w:rsidRPr="00D202E6">
        <w:rPr>
          <w:sz w:val="20"/>
        </w:rPr>
        <w:t xml:space="preserve"> October 26-29 2002; European Journal of Neurology, Vol 9, Suppl 2:164.</w:t>
      </w:r>
    </w:p>
    <w:p w14:paraId="61F37931"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Z.Jovanovic, N. Sternic, P.Miljic, M.Ilic, J.Zidverc-Trajkovic, A.Pavlovic, </w:t>
      </w:r>
      <w:r w:rsidRPr="00D202E6">
        <w:rPr>
          <w:b/>
          <w:bCs/>
          <w:sz w:val="20"/>
        </w:rPr>
        <w:t>M.Mijajlovic</w:t>
      </w:r>
      <w:r w:rsidRPr="00D202E6">
        <w:rPr>
          <w:sz w:val="20"/>
        </w:rPr>
        <w:t xml:space="preserve">, VS Kostic. Thrombophylic state as risk factor for stroke in young adults. </w:t>
      </w:r>
      <w:r w:rsidRPr="00D202E6">
        <w:rPr>
          <w:sz w:val="20"/>
          <w:lang w:val="sr-Latn-CS"/>
        </w:rPr>
        <w:t>6th Congress of the European Federation of Neurological Societies, Vienna, Austria</w:t>
      </w:r>
      <w:r w:rsidRPr="00D202E6">
        <w:rPr>
          <w:sz w:val="20"/>
        </w:rPr>
        <w:t xml:space="preserve"> October 26-29 2002; European Journal of Neurology, Vol 9, Suppl 2:171.</w:t>
      </w:r>
    </w:p>
    <w:p w14:paraId="547D269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Zidverc-Trajkovic J, Pavlović AM, Jovanovic Z, </w:t>
      </w:r>
      <w:r w:rsidRPr="00D202E6">
        <w:rPr>
          <w:b/>
          <w:sz w:val="20"/>
        </w:rPr>
        <w:t>Mijajlovic M</w:t>
      </w:r>
      <w:r w:rsidRPr="00D202E6">
        <w:rPr>
          <w:sz w:val="20"/>
        </w:rPr>
        <w:t>, Sternic N, Kostic V. Clinical features of transformed migraine and chronic tension-type headache. 6th European Headache Federation Congress, Istanbul, Turkey. 26–30 June 2002. Cephalalagia 2002; 22:16.</w:t>
      </w:r>
    </w:p>
    <w:p w14:paraId="603D5361" w14:textId="77777777" w:rsidR="00BD615B" w:rsidRPr="00D202E6" w:rsidRDefault="00BD615B" w:rsidP="00604EF7">
      <w:pPr>
        <w:numPr>
          <w:ilvl w:val="0"/>
          <w:numId w:val="43"/>
        </w:numPr>
        <w:tabs>
          <w:tab w:val="clear" w:pos="720"/>
          <w:tab w:val="num" w:pos="426"/>
        </w:tabs>
        <w:ind w:left="284" w:firstLine="0"/>
        <w:jc w:val="both"/>
        <w:rPr>
          <w:sz w:val="20"/>
        </w:rPr>
      </w:pPr>
      <w:r w:rsidRPr="00D202E6">
        <w:rPr>
          <w:sz w:val="20"/>
        </w:rPr>
        <w:t xml:space="preserve">E.Stefanova, I.Ribaric, </w:t>
      </w:r>
      <w:r w:rsidRPr="00D202E6">
        <w:rPr>
          <w:b/>
          <w:bCs/>
          <w:sz w:val="20"/>
        </w:rPr>
        <w:t>M.Mijajlovic</w:t>
      </w:r>
      <w:r w:rsidRPr="00D202E6">
        <w:rPr>
          <w:sz w:val="20"/>
        </w:rPr>
        <w:t>, J.Maric, L.Ziropadja, N.Dragasevic, V.Kostic. Cognitive Deficits at Different Stages of Parkinson’s disease. XIV International Congress on Parkinson’s disease, Helsinki, Finland July 2001, Parkinsonism and Related Disorders 2001; Volume 7: 101</w:t>
      </w:r>
    </w:p>
    <w:p w14:paraId="2BB48DC0" w14:textId="77777777" w:rsidR="00BD615B" w:rsidRPr="00D202E6" w:rsidRDefault="00BD615B" w:rsidP="00604EF7">
      <w:pPr>
        <w:numPr>
          <w:ilvl w:val="0"/>
          <w:numId w:val="43"/>
        </w:numPr>
        <w:tabs>
          <w:tab w:val="clear" w:pos="720"/>
          <w:tab w:val="num" w:pos="426"/>
        </w:tabs>
        <w:ind w:left="284"/>
        <w:jc w:val="both"/>
        <w:rPr>
          <w:sz w:val="20"/>
        </w:rPr>
      </w:pPr>
      <w:r w:rsidRPr="00D202E6">
        <w:rPr>
          <w:sz w:val="20"/>
          <w:lang w:val="sl-SI"/>
        </w:rPr>
        <w:t xml:space="preserve">E.Stefanova, S.Pejovic, I.Ribaric, </w:t>
      </w:r>
      <w:r w:rsidRPr="00D202E6">
        <w:rPr>
          <w:b/>
          <w:bCs/>
          <w:sz w:val="20"/>
          <w:lang w:val="sl-SI"/>
        </w:rPr>
        <w:t>M.Mijajlovic</w:t>
      </w:r>
      <w:r w:rsidRPr="00D202E6">
        <w:rPr>
          <w:sz w:val="20"/>
          <w:lang w:val="sl-SI"/>
        </w:rPr>
        <w:t>, G.Zlatic, N.Sternic, V.Kostic. The Quantitative Assessment of Upper Limb Motor Function in Patients with Huntington’s, Parkinson’s and Wilson’s disease. Sixth International Congress of Parkinson's Disease and Movement Disorders, Barcelona, Spain June 11-15 2000</w:t>
      </w:r>
      <w:r w:rsidRPr="00D202E6">
        <w:rPr>
          <w:sz w:val="20"/>
          <w:lang w:val="sr-Latn-CS"/>
        </w:rPr>
        <w:t xml:space="preserve">; </w:t>
      </w:r>
      <w:r w:rsidRPr="00D202E6">
        <w:rPr>
          <w:sz w:val="20"/>
        </w:rPr>
        <w:t>Movement Disorders 2000; Vol l5, Suppl 3:241.</w:t>
      </w:r>
    </w:p>
    <w:p w14:paraId="48AECC9A"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E.Stefanova, </w:t>
      </w:r>
      <w:r w:rsidRPr="00D202E6">
        <w:rPr>
          <w:b/>
          <w:bCs/>
          <w:sz w:val="20"/>
        </w:rPr>
        <w:t>M.Mijajlovic</w:t>
      </w:r>
      <w:r w:rsidRPr="00D202E6">
        <w:rPr>
          <w:sz w:val="20"/>
        </w:rPr>
        <w:t xml:space="preserve">, I.Ribaric, S.Pejovic, M.Svetel, V.Kostic. Cognitive, psychiatric and MRI findings in Wilson’s disease. </w:t>
      </w:r>
      <w:r w:rsidRPr="00D202E6">
        <w:rPr>
          <w:sz w:val="20"/>
          <w:lang w:val="sl-SI"/>
        </w:rPr>
        <w:t>7th International Congress of Parkinson's Disease and Movement Disorders, Miami, USA November 10-14 2002</w:t>
      </w:r>
      <w:r w:rsidRPr="00D202E6">
        <w:rPr>
          <w:sz w:val="20"/>
          <w:lang w:val="sr-Latn-CS"/>
        </w:rPr>
        <w:t xml:space="preserve">; </w:t>
      </w:r>
      <w:r w:rsidRPr="00D202E6">
        <w:rPr>
          <w:sz w:val="20"/>
        </w:rPr>
        <w:t>Movement Disorders 2000; Vol l7, Suppl 5:221-222.</w:t>
      </w:r>
    </w:p>
    <w:p w14:paraId="74EBFF37"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E.Stefanova, N.Dragasevic, </w:t>
      </w:r>
      <w:r w:rsidRPr="00D202E6">
        <w:rPr>
          <w:b/>
          <w:bCs/>
          <w:sz w:val="20"/>
        </w:rPr>
        <w:t>M.Mijajlovic</w:t>
      </w:r>
      <w:r w:rsidRPr="00D202E6">
        <w:rPr>
          <w:sz w:val="20"/>
        </w:rPr>
        <w:t xml:space="preserve">, I.Ribaric, M.Svetel, V.Kostic. Cognitive and motor deficits in patients with cerebellar degeneration. </w:t>
      </w:r>
      <w:r w:rsidRPr="00D202E6">
        <w:rPr>
          <w:sz w:val="20"/>
          <w:lang w:val="sl-SI"/>
        </w:rPr>
        <w:t>7th International Congress of Parkinson's Disease and Movement Disorders, Miami, USA November 10-14 2002</w:t>
      </w:r>
      <w:r w:rsidRPr="00D202E6">
        <w:rPr>
          <w:sz w:val="20"/>
          <w:lang w:val="sr-Latn-CS"/>
        </w:rPr>
        <w:t xml:space="preserve">; </w:t>
      </w:r>
      <w:r w:rsidRPr="00D202E6">
        <w:rPr>
          <w:sz w:val="20"/>
        </w:rPr>
        <w:t>Movement Disorders 2000; Vol l7, Suppl 5:220.</w:t>
      </w:r>
    </w:p>
    <w:p w14:paraId="1CAAE7EE"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E.Stefanova</w:t>
      </w:r>
      <w:r w:rsidRPr="00D202E6">
        <w:rPr>
          <w:b/>
          <w:bCs/>
          <w:sz w:val="20"/>
        </w:rPr>
        <w:t>, M.Mijajlovic,</w:t>
      </w:r>
      <w:r w:rsidRPr="00D202E6">
        <w:rPr>
          <w:sz w:val="20"/>
        </w:rPr>
        <w:t xml:space="preserve"> I.Ribaric, D.Mijac, L.Ziropadja, M.Svetel, N.Dragasevic, V.Kostic. Cognitive Deficits at Different Stages of Parkinson’s disease. </w:t>
      </w:r>
      <w:r w:rsidRPr="00D202E6">
        <w:rPr>
          <w:sz w:val="20"/>
          <w:lang w:val="sl-SI"/>
        </w:rPr>
        <w:t>Sixth International Congress of Parkinson's Disease and Movement Disorders, Barcelona, Spain June 11-15 2000</w:t>
      </w:r>
      <w:r w:rsidRPr="00D202E6">
        <w:rPr>
          <w:sz w:val="20"/>
          <w:lang w:val="sr-Latn-CS"/>
        </w:rPr>
        <w:t xml:space="preserve">; </w:t>
      </w:r>
      <w:r w:rsidRPr="00D202E6">
        <w:rPr>
          <w:sz w:val="20"/>
        </w:rPr>
        <w:t>Movement Disorders 2000; Vol l5, Suppl 3:173.</w:t>
      </w:r>
    </w:p>
    <w:p w14:paraId="63904E2E" w14:textId="77777777" w:rsidR="00BD615B" w:rsidRPr="00D202E6" w:rsidRDefault="00BD615B" w:rsidP="00604EF7">
      <w:pPr>
        <w:numPr>
          <w:ilvl w:val="0"/>
          <w:numId w:val="43"/>
        </w:numPr>
        <w:tabs>
          <w:tab w:val="clear" w:pos="720"/>
          <w:tab w:val="num" w:pos="426"/>
        </w:tabs>
        <w:ind w:left="284"/>
        <w:jc w:val="both"/>
        <w:rPr>
          <w:sz w:val="20"/>
        </w:rPr>
      </w:pPr>
      <w:r w:rsidRPr="00D202E6">
        <w:rPr>
          <w:sz w:val="20"/>
        </w:rPr>
        <w:t xml:space="preserve">E.Dzoljic, </w:t>
      </w:r>
      <w:r w:rsidRPr="00D202E6">
        <w:rPr>
          <w:b/>
          <w:bCs/>
          <w:sz w:val="20"/>
        </w:rPr>
        <w:t>M.Mijajlovic</w:t>
      </w:r>
      <w:r w:rsidRPr="00D202E6">
        <w:rPr>
          <w:sz w:val="20"/>
        </w:rPr>
        <w:t xml:space="preserve">, I.Kovacevic, A.Andjelkovic, M.Pokrajac, V.Kostic. Fluoxetine in Parkinson’s disease patients. </w:t>
      </w:r>
      <w:r w:rsidRPr="00D202E6">
        <w:rPr>
          <w:sz w:val="20"/>
          <w:lang w:val="sl-SI"/>
        </w:rPr>
        <w:t>7th International Congress of Parkinson's Disease and Movement Disorders, Miami, USA November 10-14 2002</w:t>
      </w:r>
      <w:r w:rsidRPr="00D202E6">
        <w:rPr>
          <w:sz w:val="20"/>
          <w:lang w:val="sr-Latn-CS"/>
        </w:rPr>
        <w:t xml:space="preserve">; </w:t>
      </w:r>
      <w:r w:rsidRPr="00D202E6">
        <w:rPr>
          <w:sz w:val="20"/>
        </w:rPr>
        <w:t>Movement Disorders 2000; Vol l7, Suppl 5:102-103.</w:t>
      </w:r>
    </w:p>
    <w:p w14:paraId="321427CF" w14:textId="77777777" w:rsidR="00BD615B" w:rsidRPr="00D202E6" w:rsidRDefault="00BD615B" w:rsidP="00BD615B">
      <w:pPr>
        <w:ind w:firstLine="0"/>
        <w:jc w:val="both"/>
        <w:rPr>
          <w:sz w:val="20"/>
        </w:rPr>
      </w:pPr>
    </w:p>
    <w:p w14:paraId="24676FDD" w14:textId="0E8795C7" w:rsidR="00327328" w:rsidRPr="00D202E6" w:rsidRDefault="00327328" w:rsidP="00327328">
      <w:pPr>
        <w:ind w:firstLine="0"/>
        <w:jc w:val="both"/>
        <w:rPr>
          <w:b/>
          <w:i/>
          <w:sz w:val="20"/>
        </w:rPr>
      </w:pPr>
      <w:r>
        <w:rPr>
          <w:b/>
          <w:i/>
          <w:sz w:val="20"/>
        </w:rPr>
        <w:t>Извод у зборнику националног</w:t>
      </w:r>
      <w:r w:rsidRPr="00D202E6">
        <w:rPr>
          <w:b/>
          <w:i/>
          <w:sz w:val="20"/>
        </w:rPr>
        <w:t xml:space="preserve"> скупа:</w:t>
      </w:r>
    </w:p>
    <w:p w14:paraId="45A8167B" w14:textId="77777777" w:rsidR="00BD615B" w:rsidRPr="00A53B16" w:rsidRDefault="00BD615B" w:rsidP="00604EF7">
      <w:pPr>
        <w:numPr>
          <w:ilvl w:val="0"/>
          <w:numId w:val="34"/>
        </w:numPr>
        <w:ind w:left="284" w:hanging="284"/>
        <w:jc w:val="both"/>
        <w:rPr>
          <w:rStyle w:val="Hyperlink"/>
          <w:color w:val="auto"/>
          <w:sz w:val="20"/>
        </w:rPr>
      </w:pPr>
      <w:r w:rsidRPr="00D202E6">
        <w:rPr>
          <w:sz w:val="20"/>
        </w:rPr>
        <w:t>Zlatković</w:t>
      </w:r>
      <w:r w:rsidRPr="00D202E6">
        <w:rPr>
          <w:sz w:val="20"/>
          <w:lang w:val="sr-Latn-RS"/>
        </w:rPr>
        <w:t xml:space="preserve"> S, </w:t>
      </w:r>
      <w:r w:rsidRPr="00D202E6">
        <w:rPr>
          <w:sz w:val="20"/>
        </w:rPr>
        <w:t xml:space="preserve">Ivić S, </w:t>
      </w:r>
      <w:r w:rsidRPr="00D202E6">
        <w:rPr>
          <w:b/>
          <w:sz w:val="20"/>
        </w:rPr>
        <w:t>Mijajlović M</w:t>
      </w:r>
      <w:r w:rsidRPr="00D202E6">
        <w:rPr>
          <w:sz w:val="20"/>
        </w:rPr>
        <w:t>. Neuroretinitis izazvan toxoplasmom gondi – prikaz pacijenta</w:t>
      </w:r>
      <w:r w:rsidRPr="00D202E6">
        <w:rPr>
          <w:sz w:val="20"/>
          <w:lang w:val="sr-Latn-RS"/>
        </w:rPr>
        <w:t xml:space="preserve">. XIII/XIX Kongres neurologa Srbije sa međunarodnim učešćem, Niš, 21−24.09.2023; Zbornik sažetaka, str.157; ISBN 978-86-917123-4-1. </w:t>
      </w:r>
      <w:r w:rsidR="00000000">
        <w:fldChar w:fldCharType="begin"/>
      </w:r>
      <w:r w:rsidR="00000000">
        <w:instrText>HYPERLINK "https://neurologija.mondorama-kongresi.rs/files/downloads/zbornik-radova.pdf"</w:instrText>
      </w:r>
      <w:r w:rsidR="00000000">
        <w:fldChar w:fldCharType="separate"/>
      </w:r>
      <w:r w:rsidRPr="00D202E6">
        <w:rPr>
          <w:rStyle w:val="Hyperlink"/>
          <w:color w:val="auto"/>
          <w:sz w:val="20"/>
          <w:lang w:val="sr-Latn-RS"/>
        </w:rPr>
        <w:t>https://neurologija.mondorama-kongresi.rs/files/downloads/zbornik-radova.pdf</w:t>
      </w:r>
      <w:r w:rsidR="00000000">
        <w:rPr>
          <w:rStyle w:val="Hyperlink"/>
          <w:color w:val="auto"/>
          <w:sz w:val="20"/>
          <w:lang w:val="sr-Latn-RS"/>
        </w:rPr>
        <w:fldChar w:fldCharType="end"/>
      </w:r>
    </w:p>
    <w:p w14:paraId="47AD7D63" w14:textId="77777777" w:rsidR="00A53B16" w:rsidRDefault="00A53B16" w:rsidP="00A53B16">
      <w:pPr>
        <w:jc w:val="both"/>
        <w:rPr>
          <w:rStyle w:val="Hyperlink"/>
          <w:color w:val="auto"/>
          <w:sz w:val="20"/>
          <w:lang w:val="sr-Latn-RS"/>
        </w:rPr>
      </w:pPr>
    </w:p>
    <w:p w14:paraId="30891EF0" w14:textId="77777777" w:rsidR="00A53B16" w:rsidRPr="00D202E6" w:rsidRDefault="00A53B16" w:rsidP="00A53B16">
      <w:pPr>
        <w:jc w:val="both"/>
        <w:rPr>
          <w:sz w:val="20"/>
        </w:rPr>
      </w:pPr>
    </w:p>
    <w:p w14:paraId="5C734E77" w14:textId="77777777" w:rsidR="00BD615B" w:rsidRPr="00D202E6" w:rsidRDefault="00BD615B" w:rsidP="00604EF7">
      <w:pPr>
        <w:numPr>
          <w:ilvl w:val="0"/>
          <w:numId w:val="34"/>
        </w:numPr>
        <w:ind w:left="284" w:hanging="284"/>
        <w:jc w:val="both"/>
        <w:rPr>
          <w:rStyle w:val="Hyperlink"/>
          <w:color w:val="auto"/>
          <w:sz w:val="20"/>
        </w:rPr>
      </w:pPr>
      <w:r w:rsidRPr="00D202E6">
        <w:rPr>
          <w:rStyle w:val="Hyperlink"/>
          <w:b/>
          <w:color w:val="auto"/>
          <w:sz w:val="20"/>
        </w:rPr>
        <w:lastRenderedPageBreak/>
        <w:t>Mijajlović</w:t>
      </w:r>
      <w:r w:rsidRPr="00D202E6">
        <w:rPr>
          <w:rStyle w:val="Hyperlink"/>
          <w:b/>
          <w:color w:val="auto"/>
          <w:sz w:val="20"/>
          <w:lang w:val="sr-Latn-RS"/>
        </w:rPr>
        <w:t xml:space="preserve"> M</w:t>
      </w:r>
      <w:r w:rsidRPr="00D202E6">
        <w:rPr>
          <w:rStyle w:val="Hyperlink"/>
          <w:b/>
          <w:color w:val="auto"/>
          <w:sz w:val="20"/>
        </w:rPr>
        <w:t>.</w:t>
      </w:r>
      <w:r w:rsidRPr="00D202E6">
        <w:rPr>
          <w:rStyle w:val="Hyperlink"/>
          <w:color w:val="auto"/>
          <w:sz w:val="20"/>
        </w:rPr>
        <w:t xml:space="preserve"> Primena neurosonoloških metoda u identifikaciji visoko rizičnih pacijenata sa karotidnom stenozom. Simpozijum „Stremljenja i novine u medicini“ Medicinskog fakulteta u Beogradu, decembar 2022. Vol. 55 Br. 3 (2022): Medicinska istraživanja; Appendix sa apstraktima; Vol. 55(3). Str. 108. </w:t>
      </w:r>
      <w:r w:rsidR="00000000">
        <w:fldChar w:fldCharType="begin"/>
      </w:r>
      <w:r w:rsidR="00000000">
        <w:instrText>HYPERLINK "https://aseestant.ceon.rs/index.php/medi/article/view/41261"</w:instrText>
      </w:r>
      <w:r w:rsidR="00000000">
        <w:fldChar w:fldCharType="separate"/>
      </w:r>
      <w:r w:rsidRPr="00D202E6">
        <w:rPr>
          <w:rStyle w:val="Hyperlink"/>
          <w:color w:val="auto"/>
          <w:sz w:val="20"/>
        </w:rPr>
        <w:t>https://aseestant.ceon.rs/index.php/medi/article/view/41261</w:t>
      </w:r>
      <w:r w:rsidR="00000000">
        <w:rPr>
          <w:rStyle w:val="Hyperlink"/>
          <w:color w:val="auto"/>
          <w:sz w:val="20"/>
        </w:rPr>
        <w:fldChar w:fldCharType="end"/>
      </w:r>
    </w:p>
    <w:p w14:paraId="4E9606A4" w14:textId="77777777" w:rsidR="00BD615B" w:rsidRPr="00D202E6" w:rsidRDefault="00BD615B" w:rsidP="00604EF7">
      <w:pPr>
        <w:numPr>
          <w:ilvl w:val="0"/>
          <w:numId w:val="34"/>
        </w:numPr>
        <w:ind w:left="284" w:hanging="284"/>
        <w:jc w:val="both"/>
        <w:rPr>
          <w:b/>
          <w:i/>
          <w:sz w:val="20"/>
        </w:rPr>
      </w:pPr>
      <w:r w:rsidRPr="00D202E6">
        <w:rPr>
          <w:b/>
          <w:sz w:val="20"/>
        </w:rPr>
        <w:t>M. Mijajlović</w:t>
      </w:r>
      <w:r w:rsidRPr="00D202E6">
        <w:rPr>
          <w:sz w:val="20"/>
        </w:rPr>
        <w:t xml:space="preserve">, J. Zidverc Trajković, B. Zorić, Lj. Janković, N. Sternić. Transkranijalna parenhimska sonografija detektuje oštećenje nigrostrijatnog dopaminergičkog sistema u primarnom sindromu pečenja usta. XII/XVIII Kongres neurologa Srbije sa međunarodnim učešćem, Vrnjačka Banja, 28.11-01.12.2019.godine;Zbornik sažetaka, str.146-147. </w:t>
      </w:r>
      <w:r w:rsidR="00000000">
        <w:fldChar w:fldCharType="begin"/>
      </w:r>
      <w:r w:rsidR="00000000">
        <w:instrText>HYPERLINK "http://www.drustvoneurologasrbije.org/kongres/abstract-book.pdf"</w:instrText>
      </w:r>
      <w:r w:rsidR="00000000">
        <w:fldChar w:fldCharType="separate"/>
      </w:r>
      <w:r w:rsidRPr="00D202E6">
        <w:rPr>
          <w:rStyle w:val="Hyperlink"/>
          <w:color w:val="auto"/>
          <w:sz w:val="20"/>
        </w:rPr>
        <w:t>http://www.drustvoneurologasrbije.org/kongres/abstract-book.pdf</w:t>
      </w:r>
      <w:r w:rsidR="00000000">
        <w:rPr>
          <w:rStyle w:val="Hyperlink"/>
          <w:color w:val="auto"/>
          <w:sz w:val="20"/>
        </w:rPr>
        <w:fldChar w:fldCharType="end"/>
      </w:r>
    </w:p>
    <w:p w14:paraId="6C89B27E" w14:textId="77777777" w:rsidR="00BD615B" w:rsidRPr="00D202E6" w:rsidRDefault="00BD615B" w:rsidP="00604EF7">
      <w:pPr>
        <w:numPr>
          <w:ilvl w:val="0"/>
          <w:numId w:val="34"/>
        </w:numPr>
        <w:ind w:left="284" w:hanging="284"/>
        <w:jc w:val="both"/>
        <w:rPr>
          <w:rStyle w:val="Hyperlink"/>
          <w:color w:val="auto"/>
          <w:sz w:val="20"/>
        </w:rPr>
      </w:pPr>
      <w:r w:rsidRPr="00D202E6">
        <w:rPr>
          <w:sz w:val="20"/>
        </w:rPr>
        <w:t xml:space="preserve">Švabić Međedović T, Čovičković Šternić N, Beslać Bumbaširević Lj, Radojičić A, Stanarčević P, </w:t>
      </w:r>
      <w:r w:rsidRPr="00D202E6">
        <w:rPr>
          <w:b/>
          <w:sz w:val="20"/>
        </w:rPr>
        <w:t>Mijajlović M</w:t>
      </w:r>
      <w:r w:rsidRPr="00D202E6">
        <w:rPr>
          <w:sz w:val="20"/>
        </w:rPr>
        <w:t xml:space="preserve">, Pavlović A, Zidverc Trajković J, Jovanović Z, Veselinović N, Stefanović Budimkić M, Jovanović D. Karakteristike glavobolja uzrokovanih cerebralnom venskom trombozom. X/XVI Kongres neurologa Srbije sa međunarodnim učešćem, Novi Sad, 22-24.oktobar 2015; Zbornik sažetaka, str.116. </w:t>
      </w:r>
      <w:r w:rsidR="00000000">
        <w:fldChar w:fldCharType="begin"/>
      </w:r>
      <w:r w:rsidR="00000000">
        <w:instrText>HYPERLINK "file:///E:/Kongres/zbornik-sazetaka.html"</w:instrText>
      </w:r>
      <w:r w:rsidR="00000000">
        <w:fldChar w:fldCharType="separate"/>
      </w:r>
      <w:r w:rsidRPr="00D202E6">
        <w:rPr>
          <w:rStyle w:val="Hyperlink"/>
          <w:color w:val="auto"/>
          <w:sz w:val="20"/>
        </w:rPr>
        <w:t>file:///E:/Kongres/zbornik-sazetaka.html</w:t>
      </w:r>
      <w:r w:rsidR="00000000">
        <w:rPr>
          <w:rStyle w:val="Hyperlink"/>
          <w:color w:val="auto"/>
          <w:sz w:val="20"/>
        </w:rPr>
        <w:fldChar w:fldCharType="end"/>
      </w:r>
    </w:p>
    <w:p w14:paraId="799181B5" w14:textId="77777777" w:rsidR="00BD615B" w:rsidRPr="00D202E6" w:rsidRDefault="00BD615B" w:rsidP="00604EF7">
      <w:pPr>
        <w:numPr>
          <w:ilvl w:val="0"/>
          <w:numId w:val="34"/>
        </w:numPr>
        <w:ind w:left="284" w:hanging="284"/>
        <w:jc w:val="both"/>
        <w:rPr>
          <w:b/>
          <w:i/>
          <w:sz w:val="20"/>
        </w:rPr>
      </w:pPr>
      <w:r w:rsidRPr="00D202E6">
        <w:rPr>
          <w:sz w:val="20"/>
        </w:rPr>
        <w:t xml:space="preserve">Jovanović Z, Pavlovd A, </w:t>
      </w:r>
      <w:r w:rsidRPr="00D202E6">
        <w:rPr>
          <w:b/>
          <w:sz w:val="20"/>
        </w:rPr>
        <w:t>Mijajlović M</w:t>
      </w:r>
      <w:r w:rsidRPr="00D202E6">
        <w:rPr>
          <w:sz w:val="20"/>
        </w:rPr>
        <w:t xml:space="preserve">, Švabić Međedović T, Zidverc Trajković J, Veselinović N, Radojičić A, Čovičković Šternić N. Mogućnosti i ograničenja kolor dopler sonografije u dijagnostici gigantocelularnog (temporalnog) arteritisa. X/XVI Kongres neurologa Srbije sa međunarodnim učešćem, Novi Sad, 22-24.oktobar 2015; Zbornik sažetaka, str.78. </w:t>
      </w:r>
      <w:r w:rsidR="00000000">
        <w:fldChar w:fldCharType="begin"/>
      </w:r>
      <w:r w:rsidR="00000000">
        <w:instrText>HYPERLINK "file:///E:/Kongres/zbornik-sazetaka.html"</w:instrText>
      </w:r>
      <w:r w:rsidR="00000000">
        <w:fldChar w:fldCharType="separate"/>
      </w:r>
      <w:r w:rsidRPr="00D202E6">
        <w:rPr>
          <w:rStyle w:val="Hyperlink"/>
          <w:color w:val="auto"/>
          <w:sz w:val="20"/>
        </w:rPr>
        <w:t>file:///E:/Kongres/zbornik-sazetaka.html</w:t>
      </w:r>
      <w:r w:rsidR="00000000">
        <w:rPr>
          <w:rStyle w:val="Hyperlink"/>
          <w:color w:val="auto"/>
          <w:sz w:val="20"/>
        </w:rPr>
        <w:fldChar w:fldCharType="end"/>
      </w:r>
    </w:p>
    <w:p w14:paraId="5E29F95C" w14:textId="77777777" w:rsidR="00BD615B" w:rsidRPr="00D202E6" w:rsidRDefault="00BD615B" w:rsidP="00604EF7">
      <w:pPr>
        <w:numPr>
          <w:ilvl w:val="0"/>
          <w:numId w:val="34"/>
        </w:numPr>
        <w:ind w:left="284" w:hanging="284"/>
        <w:jc w:val="both"/>
        <w:rPr>
          <w:sz w:val="20"/>
        </w:rPr>
      </w:pPr>
      <w:r w:rsidRPr="00D202E6">
        <w:rPr>
          <w:b/>
          <w:sz w:val="20"/>
        </w:rPr>
        <w:t>Mijajlović M</w:t>
      </w:r>
      <w:r w:rsidRPr="00D202E6">
        <w:rPr>
          <w:sz w:val="20"/>
        </w:rPr>
        <w:t xml:space="preserve">, Kostić V. Strukturna oštećenja jedara rafe kod bolesnika sa Parkinsonovom bolešću i depresijom detektovana transkranijalnom sonografijom i difuzionom magnetskom rezonancom. X/XVI Kongres neurologa Srbije sa međunarodnim učešćem, Novi Sad, 22-24.oktobar 2015; Zbornik sažetaka, str.116. </w:t>
      </w:r>
      <w:r w:rsidR="00000000">
        <w:fldChar w:fldCharType="begin"/>
      </w:r>
      <w:r w:rsidR="00000000">
        <w:instrText>HYPERLINK "file:///E:/Kongres/zbornik-sazetaka.html"</w:instrText>
      </w:r>
      <w:r w:rsidR="00000000">
        <w:fldChar w:fldCharType="separate"/>
      </w:r>
      <w:r w:rsidRPr="00D202E6">
        <w:rPr>
          <w:rStyle w:val="Hyperlink"/>
          <w:color w:val="auto"/>
          <w:sz w:val="20"/>
        </w:rPr>
        <w:t>file:///E:/Kongres/zbornik-sazetaka.html</w:t>
      </w:r>
      <w:r w:rsidR="00000000">
        <w:rPr>
          <w:rStyle w:val="Hyperlink"/>
          <w:color w:val="auto"/>
          <w:sz w:val="20"/>
        </w:rPr>
        <w:fldChar w:fldCharType="end"/>
      </w:r>
    </w:p>
    <w:p w14:paraId="0B501AF6" w14:textId="77777777" w:rsidR="00BD615B" w:rsidRPr="00D202E6" w:rsidRDefault="00BD615B" w:rsidP="00604EF7">
      <w:pPr>
        <w:numPr>
          <w:ilvl w:val="0"/>
          <w:numId w:val="34"/>
        </w:numPr>
        <w:ind w:left="284" w:hanging="284"/>
        <w:jc w:val="both"/>
        <w:rPr>
          <w:bCs/>
          <w:sz w:val="20"/>
          <w:lang w:val="sr-Latn-CS"/>
        </w:rPr>
      </w:pPr>
      <w:r w:rsidRPr="00D202E6">
        <w:rPr>
          <w:rFonts w:eastAsia="TimesNewRoman"/>
          <w:sz w:val="20"/>
          <w:lang w:val="sr-Latn-CS"/>
        </w:rPr>
        <w:t xml:space="preserve">Švabić Međedović T, Čovičković Šternić N, Beslać Bumbaširević Lj, Pavlović A, Stanarčević P, </w:t>
      </w:r>
      <w:r w:rsidRPr="00D202E6">
        <w:rPr>
          <w:rFonts w:eastAsia="TimesNewRoman"/>
          <w:b/>
          <w:sz w:val="20"/>
          <w:lang w:val="sr-Latn-CS"/>
        </w:rPr>
        <w:t>Mijajlović M</w:t>
      </w:r>
      <w:r w:rsidRPr="00D202E6">
        <w:rPr>
          <w:rFonts w:eastAsia="TimesNewRoman"/>
          <w:sz w:val="20"/>
          <w:lang w:val="sr-Latn-CS"/>
        </w:rPr>
        <w:t xml:space="preserve">, Radojičić A, Zidverc Trajković J, Jovanović Z, Budimkić Stefanović M, Veselinović N, Podgorac A, Jovanović D. </w:t>
      </w:r>
      <w:r w:rsidRPr="00D202E6">
        <w:rPr>
          <w:bCs/>
          <w:sz w:val="20"/>
          <w:lang w:val="sr-Latn-CS"/>
        </w:rPr>
        <w:t xml:space="preserve">Klinički i radiološki prediktori nepovoljnog intrahospitalnog ishoda kod bolesnika sa cerebralnom venskom trombozom. </w:t>
      </w:r>
      <w:r w:rsidRPr="00D202E6">
        <w:rPr>
          <w:sz w:val="20"/>
          <w:lang w:val="sr-Latn-CS"/>
        </w:rPr>
        <w:t xml:space="preserve">IX/XV Kongres neurologa Srbije sa međunarodnim učešćem, Beograd, 14-16.11.2013. Organizator. Društvo neurologa Srbije. Zbornik sažetaka, str. 182. </w:t>
      </w:r>
    </w:p>
    <w:p w14:paraId="1B270F5C" w14:textId="77777777" w:rsidR="00BD615B" w:rsidRPr="00D202E6" w:rsidRDefault="00BD615B" w:rsidP="00604EF7">
      <w:pPr>
        <w:numPr>
          <w:ilvl w:val="0"/>
          <w:numId w:val="34"/>
        </w:numPr>
        <w:ind w:left="284" w:hanging="284"/>
        <w:jc w:val="both"/>
        <w:rPr>
          <w:bCs/>
          <w:sz w:val="20"/>
          <w:lang w:val="sr-Latn-CS"/>
        </w:rPr>
      </w:pPr>
      <w:r w:rsidRPr="00D202E6">
        <w:rPr>
          <w:rFonts w:eastAsia="TimesNewRoman"/>
          <w:sz w:val="20"/>
          <w:lang w:val="sr-Latn-CS"/>
        </w:rPr>
        <w:t xml:space="preserve">Pavlović A, Jovanović D, Pekmezović T, Švabić Medjedović T, Veselinović N, Petrović M, Budimkić Stefanović M, Stojiljković O, </w:t>
      </w:r>
      <w:r w:rsidRPr="00D202E6">
        <w:rPr>
          <w:rFonts w:eastAsia="TimesNewRoman"/>
          <w:b/>
          <w:sz w:val="20"/>
          <w:lang w:val="sr-Latn-CS"/>
        </w:rPr>
        <w:t>Mijajlović M</w:t>
      </w:r>
      <w:r w:rsidRPr="00D202E6">
        <w:rPr>
          <w:rFonts w:eastAsia="TimesNewRoman"/>
          <w:sz w:val="20"/>
          <w:lang w:val="sr-Latn-CS"/>
        </w:rPr>
        <w:t xml:space="preserve">, Radojičić A, Zidverc Trajković J, Jovanović Z, Beslać Bumbaširević Lj, Šternić N. </w:t>
      </w:r>
      <w:r w:rsidRPr="00D202E6">
        <w:rPr>
          <w:bCs/>
          <w:sz w:val="20"/>
          <w:lang w:val="sr-Latn-CS"/>
        </w:rPr>
        <w:t xml:space="preserve">Faktori koji utiču na status zaposlenja nakon prvog ishemijskog moždanog udara kod bolesnika mlađih od 45 godina. </w:t>
      </w:r>
      <w:r w:rsidRPr="00D202E6">
        <w:rPr>
          <w:sz w:val="20"/>
          <w:lang w:val="sr-Latn-CS"/>
        </w:rPr>
        <w:t xml:space="preserve">IX/XV Kongres neurologa Srbije sa međunarodnim učešćem, Beograd, 14-16.11.2013. Organizator. Društvo neurologa Srbije. Zbornik sažetaka, str. 153.. </w:t>
      </w:r>
    </w:p>
    <w:p w14:paraId="4484F48B" w14:textId="77777777" w:rsidR="00BD615B" w:rsidRPr="00D202E6" w:rsidRDefault="00BD615B" w:rsidP="00604EF7">
      <w:pPr>
        <w:numPr>
          <w:ilvl w:val="0"/>
          <w:numId w:val="34"/>
        </w:numPr>
        <w:ind w:left="284" w:hanging="284"/>
        <w:jc w:val="both"/>
        <w:rPr>
          <w:bCs/>
          <w:sz w:val="20"/>
          <w:lang w:val="sr-Latn-CS"/>
        </w:rPr>
      </w:pPr>
      <w:r w:rsidRPr="00D202E6">
        <w:rPr>
          <w:bCs/>
          <w:sz w:val="20"/>
          <w:lang w:val="sr-Latn-CS"/>
        </w:rPr>
        <w:t xml:space="preserve">I. </w:t>
      </w:r>
      <w:r w:rsidRPr="00D202E6">
        <w:rPr>
          <w:sz w:val="20"/>
        </w:rPr>
        <w:t xml:space="preserve">Stanković, E. Stefanova, Lj. Žiropađa, </w:t>
      </w:r>
      <w:r w:rsidRPr="00D202E6">
        <w:rPr>
          <w:b/>
          <w:sz w:val="20"/>
        </w:rPr>
        <w:t>M. Mijajlović</w:t>
      </w:r>
      <w:r w:rsidRPr="00D202E6">
        <w:rPr>
          <w:sz w:val="20"/>
        </w:rPr>
        <w:t xml:space="preserve">, A. Pavlović, V. Kostić. Struktura depresivnosti i ehogenost raphe jedara na transkranijalnoj parenhimskoj sonografiji kod bolesnika sa Parkinsonovom bolešću. </w:t>
      </w:r>
      <w:r w:rsidRPr="00D202E6">
        <w:rPr>
          <w:sz w:val="20"/>
          <w:lang w:val="sr-Latn-CS"/>
        </w:rPr>
        <w:t xml:space="preserve">IX/XV Kongres neurologa Srbije sa međunarodnim učešćem, Beograd, 14-16.11.2013. Organizator. Društvo neurologa Srbije. Zbornik sažetaka, str. 212. </w:t>
      </w:r>
    </w:p>
    <w:p w14:paraId="3BA65435" w14:textId="7DF13428" w:rsidR="00BD615B" w:rsidRPr="00D202E6" w:rsidRDefault="00BD615B" w:rsidP="00604EF7">
      <w:pPr>
        <w:numPr>
          <w:ilvl w:val="0"/>
          <w:numId w:val="34"/>
        </w:numPr>
        <w:ind w:left="284" w:hanging="284"/>
        <w:jc w:val="both"/>
        <w:rPr>
          <w:bCs/>
          <w:sz w:val="20"/>
          <w:lang w:val="sr-Latn-CS"/>
        </w:rPr>
      </w:pPr>
      <w:r w:rsidRPr="00D202E6">
        <w:rPr>
          <w:sz w:val="20"/>
        </w:rPr>
        <w:t>A. Podgorac</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A. Pavlović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T. Međedović-Švabić</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 xml:space="preserve">N. Šternić. Migrena sa aurom i TCD bubble test. </w:t>
      </w:r>
      <w:r w:rsidRPr="00D202E6">
        <w:rPr>
          <w:sz w:val="20"/>
          <w:lang w:val="sr-Latn-CS"/>
        </w:rPr>
        <w:t xml:space="preserve">IX/XV Kongres neurologa Srbije sa međunarodnim učešćem, Beograd, 14-16.11.2013. Organizator. Društvo neurologa Srbije. Zbornik sažetaka, </w:t>
      </w:r>
      <w:r w:rsidR="00946813">
        <w:rPr>
          <w:sz w:val="20"/>
          <w:lang w:val="sr-Cyrl-RS"/>
        </w:rPr>
        <w:t xml:space="preserve">                  </w:t>
      </w:r>
      <w:r w:rsidRPr="00D202E6">
        <w:rPr>
          <w:sz w:val="20"/>
          <w:lang w:val="sr-Latn-CS"/>
        </w:rPr>
        <w:t>str. 127</w:t>
      </w:r>
    </w:p>
    <w:p w14:paraId="76F95BAE" w14:textId="71DDB7B1" w:rsidR="00BD615B" w:rsidRPr="00D202E6" w:rsidRDefault="00BD615B" w:rsidP="00604EF7">
      <w:pPr>
        <w:numPr>
          <w:ilvl w:val="0"/>
          <w:numId w:val="34"/>
        </w:numPr>
        <w:ind w:left="284" w:hanging="284"/>
        <w:jc w:val="both"/>
        <w:rPr>
          <w:bCs/>
          <w:sz w:val="20"/>
          <w:lang w:val="sr-Latn-CS"/>
        </w:rPr>
      </w:pPr>
      <w:r w:rsidRPr="00D202E6">
        <w:rPr>
          <w:sz w:val="20"/>
        </w:rPr>
        <w:t>N. Kresojević</w:t>
      </w:r>
      <w:r w:rsidRPr="00D202E6">
        <w:rPr>
          <w:bCs/>
          <w:sz w:val="20"/>
          <w:lang w:val="sr-Latn-CS"/>
        </w:rPr>
        <w:t xml:space="preserve">, </w:t>
      </w:r>
      <w:r w:rsidRPr="00D202E6">
        <w:rPr>
          <w:sz w:val="20"/>
        </w:rPr>
        <w:t>M. Svetel</w:t>
      </w:r>
      <w:r w:rsidRPr="00D202E6">
        <w:rPr>
          <w:bCs/>
          <w:sz w:val="20"/>
          <w:lang w:val="sr-Latn-CS"/>
        </w:rPr>
        <w:t xml:space="preserve">, </w:t>
      </w:r>
      <w:r w:rsidRPr="00D202E6">
        <w:rPr>
          <w:sz w:val="20"/>
        </w:rPr>
        <w:t>I. Petrović</w:t>
      </w:r>
      <w:r w:rsidRPr="00D202E6">
        <w:rPr>
          <w:bCs/>
          <w:sz w:val="20"/>
          <w:lang w:val="sr-Latn-CS"/>
        </w:rPr>
        <w:t xml:space="preserve">, </w:t>
      </w:r>
      <w:r w:rsidRPr="00D202E6">
        <w:rPr>
          <w:sz w:val="20"/>
        </w:rPr>
        <w:t xml:space="preserve"> I. Novaković</w:t>
      </w:r>
      <w:r w:rsidRPr="00D202E6">
        <w:rPr>
          <w:bCs/>
          <w:sz w:val="20"/>
          <w:lang w:val="sr-Latn-CS"/>
        </w:rPr>
        <w:t xml:space="preserve">, </w:t>
      </w:r>
      <w:r w:rsidRPr="00D202E6">
        <w:rPr>
          <w:sz w:val="20"/>
        </w:rPr>
        <w:t>V. Dobričić</w:t>
      </w:r>
      <w:r w:rsidRPr="00D202E6">
        <w:rPr>
          <w:bCs/>
          <w:sz w:val="20"/>
          <w:lang w:val="sr-Latn-CS"/>
        </w:rPr>
        <w:t xml:space="preserve">, </w:t>
      </w:r>
      <w:r w:rsidRPr="00D202E6">
        <w:rPr>
          <w:sz w:val="20"/>
        </w:rPr>
        <w:t>M. Janković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M. Lakočević</w:t>
      </w:r>
      <w:r w:rsidRPr="00D202E6">
        <w:rPr>
          <w:bCs/>
          <w:sz w:val="20"/>
          <w:lang w:val="sr-Latn-CS"/>
        </w:rPr>
        <w:t xml:space="preserve">, </w:t>
      </w:r>
      <w:r w:rsidRPr="00D202E6">
        <w:rPr>
          <w:sz w:val="20"/>
        </w:rPr>
        <w:t>C. Klein</w:t>
      </w:r>
      <w:r w:rsidRPr="00D202E6">
        <w:rPr>
          <w:bCs/>
          <w:sz w:val="20"/>
          <w:lang w:val="sr-Latn-CS"/>
        </w:rPr>
        <w:t xml:space="preserve">, </w:t>
      </w:r>
      <w:r w:rsidRPr="00D202E6">
        <w:rPr>
          <w:sz w:val="20"/>
        </w:rPr>
        <w:t>K. Kumar</w:t>
      </w:r>
      <w:r w:rsidRPr="00D202E6">
        <w:rPr>
          <w:bCs/>
          <w:sz w:val="20"/>
          <w:lang w:val="sr-Latn-CS"/>
        </w:rPr>
        <w:t xml:space="preserve">, </w:t>
      </w:r>
      <w:r w:rsidRPr="00D202E6">
        <w:rPr>
          <w:sz w:val="20"/>
        </w:rPr>
        <w:t>K. Davidović</w:t>
      </w:r>
      <w:r w:rsidRPr="00D202E6">
        <w:rPr>
          <w:bCs/>
          <w:sz w:val="20"/>
          <w:lang w:val="sr-Latn-CS"/>
        </w:rPr>
        <w:t xml:space="preserve">, </w:t>
      </w:r>
      <w:r w:rsidRPr="00D202E6">
        <w:rPr>
          <w:sz w:val="20"/>
        </w:rPr>
        <w:t>F. Agosta</w:t>
      </w:r>
      <w:r w:rsidRPr="00D202E6">
        <w:rPr>
          <w:bCs/>
          <w:sz w:val="20"/>
          <w:lang w:val="sr-Latn-CS"/>
        </w:rPr>
        <w:t xml:space="preserve">, </w:t>
      </w:r>
      <w:r w:rsidRPr="00D202E6">
        <w:rPr>
          <w:sz w:val="20"/>
        </w:rPr>
        <w:t>M. Filippi</w:t>
      </w:r>
      <w:r w:rsidRPr="00D202E6">
        <w:rPr>
          <w:bCs/>
          <w:sz w:val="20"/>
          <w:lang w:val="sr-Latn-CS"/>
        </w:rPr>
        <w:t xml:space="preserve">. </w:t>
      </w:r>
      <w:r w:rsidRPr="00D202E6">
        <w:rPr>
          <w:sz w:val="20"/>
        </w:rPr>
        <w:t>V. Kostić</w:t>
      </w:r>
      <w:r w:rsidRPr="00D202E6">
        <w:rPr>
          <w:bCs/>
          <w:sz w:val="20"/>
          <w:lang w:val="sr-Latn-CS"/>
        </w:rPr>
        <w:t xml:space="preserve">. </w:t>
      </w:r>
      <w:r w:rsidRPr="00D202E6">
        <w:rPr>
          <w:sz w:val="20"/>
        </w:rPr>
        <w:t xml:space="preserve">Kliničke i imidžing karakteristike Parkinsonove bolesti vezane za mutaciju u genu za glukocerebrozidazu. </w:t>
      </w:r>
      <w:r w:rsidRPr="00D202E6">
        <w:rPr>
          <w:sz w:val="20"/>
          <w:lang w:val="sr-Latn-CS"/>
        </w:rPr>
        <w:t xml:space="preserve">IX/XV Kongres neurologa Srbije sa međunarodnim učešćem, Beograd, 14-16.11.2013. Organizator. Društvo neurologa Srbije. Zbornik sažetaka, </w:t>
      </w:r>
      <w:r w:rsidR="00946813">
        <w:rPr>
          <w:sz w:val="20"/>
          <w:lang w:val="sr-Cyrl-RS"/>
        </w:rPr>
        <w:t xml:space="preserve">                </w:t>
      </w:r>
      <w:r w:rsidRPr="00D202E6">
        <w:rPr>
          <w:sz w:val="20"/>
          <w:lang w:val="sr-Latn-CS"/>
        </w:rPr>
        <w:t xml:space="preserve">str. 221. </w:t>
      </w:r>
    </w:p>
    <w:p w14:paraId="573F07AA" w14:textId="36A1EC69" w:rsidR="00BD615B" w:rsidRPr="0008056E" w:rsidRDefault="00BD615B" w:rsidP="00604EF7">
      <w:pPr>
        <w:numPr>
          <w:ilvl w:val="0"/>
          <w:numId w:val="34"/>
        </w:numPr>
        <w:ind w:left="284" w:hanging="284"/>
        <w:jc w:val="both"/>
        <w:rPr>
          <w:bCs/>
          <w:sz w:val="20"/>
          <w:lang w:val="sr-Latn-CS"/>
        </w:rPr>
      </w:pPr>
      <w:r w:rsidRPr="00D202E6">
        <w:rPr>
          <w:sz w:val="20"/>
        </w:rPr>
        <w:t>A. Radojičić</w:t>
      </w:r>
      <w:r w:rsidRPr="00D202E6">
        <w:rPr>
          <w:bCs/>
          <w:sz w:val="20"/>
          <w:lang w:val="sr-Latn-CS"/>
        </w:rPr>
        <w:t xml:space="preserve">, </w:t>
      </w:r>
      <w:r w:rsidRPr="00D202E6">
        <w:rPr>
          <w:sz w:val="20"/>
        </w:rPr>
        <w:t>M. Nikolić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A. Podgorac</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T. Švabić-Međedović</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N. Šternić</w:t>
      </w:r>
      <w:r w:rsidRPr="00D202E6">
        <w:rPr>
          <w:bCs/>
          <w:sz w:val="20"/>
          <w:lang w:val="sr-Latn-CS"/>
        </w:rPr>
        <w:t xml:space="preserve">. </w:t>
      </w:r>
      <w:r w:rsidRPr="00D202E6">
        <w:rPr>
          <w:sz w:val="20"/>
        </w:rPr>
        <w:t xml:space="preserve">Dijagnostički softver za glavobolje. </w:t>
      </w:r>
      <w:r w:rsidRPr="00D202E6">
        <w:rPr>
          <w:sz w:val="20"/>
          <w:lang w:val="sr-Latn-CS"/>
        </w:rPr>
        <w:t xml:space="preserve">IX/XV Kongres neurologa Srbije sa međunarodnim učešćem, Beograd, 14-16.11.2013. Organizator. Društvo neurologa Srbije. Zbornik sažetaka, </w:t>
      </w:r>
      <w:r w:rsidR="00946813">
        <w:rPr>
          <w:sz w:val="20"/>
          <w:lang w:val="sr-Cyrl-RS"/>
        </w:rPr>
        <w:t xml:space="preserve">                     </w:t>
      </w:r>
      <w:r w:rsidRPr="00D202E6">
        <w:rPr>
          <w:sz w:val="20"/>
          <w:lang w:val="sr-Latn-CS"/>
        </w:rPr>
        <w:t xml:space="preserve">str. 123. </w:t>
      </w:r>
    </w:p>
    <w:p w14:paraId="2815DC80" w14:textId="77777777" w:rsidR="00BD615B" w:rsidRPr="00D202E6" w:rsidRDefault="00BD615B" w:rsidP="00604EF7">
      <w:pPr>
        <w:numPr>
          <w:ilvl w:val="0"/>
          <w:numId w:val="34"/>
        </w:numPr>
        <w:ind w:left="284" w:hanging="284"/>
        <w:jc w:val="both"/>
        <w:rPr>
          <w:bCs/>
          <w:sz w:val="20"/>
          <w:lang w:val="sr-Latn-CS"/>
        </w:rPr>
      </w:pPr>
      <w:r w:rsidRPr="00D202E6">
        <w:rPr>
          <w:sz w:val="20"/>
        </w:rPr>
        <w:t>A. Radojičić</w:t>
      </w:r>
      <w:r w:rsidRPr="00D202E6">
        <w:rPr>
          <w:bCs/>
          <w:sz w:val="20"/>
          <w:lang w:val="sr-Latn-CS"/>
        </w:rPr>
        <w:t xml:space="preserve">, </w:t>
      </w:r>
      <w:r w:rsidRPr="00D202E6">
        <w:rPr>
          <w:sz w:val="20"/>
        </w:rPr>
        <w:t>J. Smiljković</w:t>
      </w:r>
      <w:r w:rsidRPr="00D202E6">
        <w:rPr>
          <w:bCs/>
          <w:sz w:val="20"/>
          <w:lang w:val="sr-Latn-CS"/>
        </w:rPr>
        <w:t xml:space="preserve">, </w:t>
      </w:r>
      <w:r w:rsidRPr="00D202E6">
        <w:rPr>
          <w:sz w:val="20"/>
        </w:rPr>
        <w:t>D. Zirojević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A. Pavlović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T. Švabić -Međedović</w:t>
      </w:r>
      <w:r w:rsidRPr="00D202E6">
        <w:rPr>
          <w:bCs/>
          <w:sz w:val="20"/>
          <w:lang w:val="sr-Latn-CS"/>
        </w:rPr>
        <w:t xml:space="preserve">, </w:t>
      </w:r>
      <w:r w:rsidRPr="00D202E6">
        <w:rPr>
          <w:sz w:val="20"/>
        </w:rPr>
        <w:t>A. Podgorac</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 xml:space="preserve">N. Šternić. Nova dnevna perzistentna glavobolja kod pacijentkinje sa Gorlin-Goltz sindromom-prikaz slučaja. </w:t>
      </w:r>
      <w:r w:rsidRPr="00D202E6">
        <w:rPr>
          <w:sz w:val="20"/>
          <w:lang w:val="sr-Latn-CS"/>
        </w:rPr>
        <w:t xml:space="preserve">IX/XV Kongres neurologa Srbije sa međunarodnim učešćem, Beograd, 14-16.11.2013. Organizator. Društvo neurologa Srbije. Zbornik sažetaka, str. 121. </w:t>
      </w:r>
    </w:p>
    <w:p w14:paraId="69B8E8DF" w14:textId="77777777" w:rsidR="00BD615B" w:rsidRPr="00D202E6" w:rsidRDefault="00BD615B" w:rsidP="00604EF7">
      <w:pPr>
        <w:numPr>
          <w:ilvl w:val="0"/>
          <w:numId w:val="34"/>
        </w:numPr>
        <w:ind w:left="284" w:hanging="284"/>
        <w:jc w:val="both"/>
        <w:rPr>
          <w:bCs/>
          <w:sz w:val="20"/>
          <w:lang w:val="sr-Latn-CS"/>
        </w:rPr>
      </w:pPr>
      <w:r w:rsidRPr="00D202E6">
        <w:rPr>
          <w:sz w:val="20"/>
        </w:rPr>
        <w:t>A. Podgorac</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A. Ristić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A. Pavlović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T. Švabić-Međedović</w:t>
      </w:r>
      <w:r w:rsidRPr="00D202E6">
        <w:rPr>
          <w:bCs/>
          <w:sz w:val="20"/>
          <w:lang w:val="sr-Latn-CS"/>
        </w:rPr>
        <w:t xml:space="preserve">, </w:t>
      </w:r>
      <w:r w:rsidRPr="00D202E6">
        <w:rPr>
          <w:sz w:val="20"/>
        </w:rPr>
        <w:t xml:space="preserve">N. Šternić. Tolosa-Hunt sindrom – serija slučajeva. </w:t>
      </w:r>
      <w:r w:rsidRPr="00D202E6">
        <w:rPr>
          <w:sz w:val="20"/>
          <w:lang w:val="sr-Latn-CS"/>
        </w:rPr>
        <w:t xml:space="preserve">IX/XV Kongres neurologa Srbije sa međunarodnim učešćem, Beograd, 14-16.11.2013. Organizator. Društvo neurologa Srbije. Zbornik sažetaka, str. 126. </w:t>
      </w:r>
    </w:p>
    <w:p w14:paraId="75CAB310" w14:textId="77777777" w:rsidR="00BD615B" w:rsidRPr="00D202E6" w:rsidRDefault="00BD615B" w:rsidP="00604EF7">
      <w:pPr>
        <w:numPr>
          <w:ilvl w:val="0"/>
          <w:numId w:val="34"/>
        </w:numPr>
        <w:ind w:left="284" w:hanging="284"/>
        <w:jc w:val="both"/>
        <w:rPr>
          <w:bCs/>
          <w:sz w:val="20"/>
          <w:lang w:val="sr-Latn-CS"/>
        </w:rPr>
      </w:pPr>
      <w:r w:rsidRPr="00D202E6">
        <w:rPr>
          <w:b/>
          <w:sz w:val="20"/>
        </w:rPr>
        <w:t>M. Mijajlović</w:t>
      </w:r>
      <w:r w:rsidRPr="00D202E6">
        <w:rPr>
          <w:sz w:val="20"/>
        </w:rPr>
        <w:t xml:space="preserve">,  J. Zidverc-Trajković,  Z. Jovanović, A. Radojičić, A. Pavlović, V. Aleksić, N. Veselinović,  A. Podgorac, T. Švabić-Medjedović, N. Šternić. Klaster glavobolja kao jedina manifestacija multiple skleroze. </w:t>
      </w:r>
      <w:r w:rsidRPr="00D202E6">
        <w:rPr>
          <w:sz w:val="20"/>
          <w:lang w:val="sr-Latn-CS"/>
        </w:rPr>
        <w:t xml:space="preserve">IX/XV Kongres neurologa Srbije sa međunarodnim učešćem, Beograd, 14-16.11.2013. Organizator. Društvo neurologa Srbije. Zbornik sažetaka, str. 132. </w:t>
      </w:r>
    </w:p>
    <w:p w14:paraId="7C4456E8" w14:textId="77777777" w:rsidR="00BD615B" w:rsidRPr="00D202E6" w:rsidRDefault="00BD615B" w:rsidP="00604EF7">
      <w:pPr>
        <w:numPr>
          <w:ilvl w:val="0"/>
          <w:numId w:val="34"/>
        </w:numPr>
        <w:ind w:left="284" w:hanging="284"/>
        <w:jc w:val="both"/>
        <w:rPr>
          <w:bCs/>
          <w:sz w:val="20"/>
          <w:lang w:val="sr-Latn-CS"/>
        </w:rPr>
      </w:pPr>
      <w:r w:rsidRPr="00D202E6">
        <w:rPr>
          <w:sz w:val="20"/>
        </w:rPr>
        <w:t>Z. Jovanović,</w:t>
      </w:r>
      <w:r w:rsidRPr="00D202E6">
        <w:rPr>
          <w:bCs/>
          <w:sz w:val="20"/>
          <w:lang w:val="sr-Latn-CS"/>
        </w:rPr>
        <w:t xml:space="preserve"> </w:t>
      </w:r>
      <w:r w:rsidRPr="00D202E6">
        <w:rPr>
          <w:sz w:val="20"/>
        </w:rPr>
        <w:t xml:space="preserve">A. Pavlović, B. Vujisić Tešić, M. Boričić Kostić, E. Cvitan, T. Pekmezović, J. Zidverc Trajković, </w:t>
      </w:r>
      <w:r w:rsidRPr="00D202E6">
        <w:rPr>
          <w:b/>
          <w:sz w:val="20"/>
        </w:rPr>
        <w:t>M. Mijajlović</w:t>
      </w:r>
      <w:r w:rsidRPr="00D202E6">
        <w:rPr>
          <w:sz w:val="20"/>
        </w:rPr>
        <w:t xml:space="preserve">,  A. Radojičić, </w:t>
      </w:r>
      <w:r w:rsidRPr="00D202E6">
        <w:rPr>
          <w:bCs/>
          <w:sz w:val="20"/>
          <w:lang w:val="sr-Latn-CS"/>
        </w:rPr>
        <w:t xml:space="preserve"> </w:t>
      </w:r>
      <w:r w:rsidRPr="00D202E6">
        <w:rPr>
          <w:sz w:val="20"/>
        </w:rPr>
        <w:t>A. Podgorac, T. Švabić Međedović, N. Veselinović, N. Šternić Čovičković.</w:t>
      </w:r>
      <w:r w:rsidRPr="00D202E6">
        <w:rPr>
          <w:bCs/>
          <w:sz w:val="20"/>
          <w:lang w:val="sr-Latn-CS"/>
        </w:rPr>
        <w:t xml:space="preserve"> </w:t>
      </w:r>
      <w:r w:rsidRPr="00D202E6">
        <w:rPr>
          <w:sz w:val="20"/>
        </w:rPr>
        <w:t xml:space="preserve">Tranzitorni ishemični ataci emboligene patogeneze -značaj ultrazvučne dijagnostike. </w:t>
      </w:r>
      <w:r w:rsidRPr="00D202E6">
        <w:rPr>
          <w:sz w:val="20"/>
          <w:lang w:val="sr-Latn-CS"/>
        </w:rPr>
        <w:t xml:space="preserve">IX/XV Kongres neurologa </w:t>
      </w:r>
      <w:r w:rsidRPr="00D202E6">
        <w:rPr>
          <w:sz w:val="20"/>
          <w:lang w:val="sr-Latn-CS"/>
        </w:rPr>
        <w:lastRenderedPageBreak/>
        <w:t xml:space="preserve">Srbije sa međunarodnim učešćem, Beograd, 14-16.11.2013. Organizator. Društvo neurologa Srbije. Zbornik sažetaka, str. 148. </w:t>
      </w:r>
    </w:p>
    <w:p w14:paraId="64C70A46" w14:textId="77777777" w:rsidR="00BD615B" w:rsidRPr="00D202E6" w:rsidRDefault="00BD615B" w:rsidP="00604EF7">
      <w:pPr>
        <w:numPr>
          <w:ilvl w:val="0"/>
          <w:numId w:val="34"/>
        </w:numPr>
        <w:ind w:left="284" w:hanging="284"/>
        <w:jc w:val="both"/>
        <w:rPr>
          <w:bCs/>
          <w:sz w:val="20"/>
          <w:lang w:val="sr-Latn-CS"/>
        </w:rPr>
      </w:pPr>
      <w:r w:rsidRPr="00D202E6">
        <w:rPr>
          <w:sz w:val="20"/>
        </w:rPr>
        <w:t>Z. Jovanović</w:t>
      </w:r>
      <w:r w:rsidRPr="00D202E6">
        <w:rPr>
          <w:bCs/>
          <w:sz w:val="20"/>
          <w:lang w:val="sr-Latn-CS"/>
        </w:rPr>
        <w:t xml:space="preserve">, </w:t>
      </w:r>
      <w:r w:rsidRPr="00D202E6">
        <w:rPr>
          <w:sz w:val="20"/>
        </w:rPr>
        <w:t>J. Zidverc Trajković</w:t>
      </w:r>
      <w:r w:rsidRPr="00D202E6">
        <w:rPr>
          <w:bCs/>
          <w:sz w:val="20"/>
          <w:lang w:val="sr-Latn-CS"/>
        </w:rPr>
        <w:t xml:space="preserve">, </w:t>
      </w:r>
      <w:r w:rsidRPr="00D202E6">
        <w:rPr>
          <w:sz w:val="20"/>
        </w:rPr>
        <w:t>A. Pavlović</w:t>
      </w:r>
      <w:r w:rsidRPr="00D202E6">
        <w:rPr>
          <w:bCs/>
          <w:sz w:val="20"/>
          <w:lang w:val="sr-Latn-CS"/>
        </w:rPr>
        <w:t xml:space="preserve">, </w:t>
      </w:r>
      <w:r w:rsidRPr="00D202E6">
        <w:rPr>
          <w:b/>
          <w:sz w:val="20"/>
        </w:rPr>
        <w:t>M. Mijajlović</w:t>
      </w:r>
      <w:r w:rsidRPr="00D202E6">
        <w:rPr>
          <w:sz w:val="20"/>
        </w:rPr>
        <w:t>, A. Radojičić, A. Podgorac</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T. Švabić Međedović</w:t>
      </w:r>
      <w:r w:rsidRPr="00D202E6">
        <w:rPr>
          <w:bCs/>
          <w:sz w:val="20"/>
          <w:lang w:val="sr-Latn-CS"/>
        </w:rPr>
        <w:t xml:space="preserve">, </w:t>
      </w:r>
      <w:r w:rsidRPr="00D202E6">
        <w:rPr>
          <w:sz w:val="20"/>
        </w:rPr>
        <w:t>N. Šternić Čovičković. Značaj kolor dopler sonografije za dijagnostiku gigantocelularnog (temporalnog) arteritisa.</w:t>
      </w:r>
      <w:r w:rsidRPr="00D202E6">
        <w:rPr>
          <w:bCs/>
          <w:sz w:val="20"/>
          <w:lang w:val="sr-Latn-CS"/>
        </w:rPr>
        <w:t xml:space="preserve"> </w:t>
      </w:r>
      <w:r w:rsidRPr="00D202E6">
        <w:rPr>
          <w:sz w:val="20"/>
          <w:lang w:val="sr-Latn-CS"/>
        </w:rPr>
        <w:t xml:space="preserve">IX/XV Kongres neurologa Srbije sa međunarodnim učešćem, Beograd, 14-16.11.2013. Organizator. Društvo neurologa Srbije. Zbornik sažetaka, str. 149. </w:t>
      </w:r>
    </w:p>
    <w:p w14:paraId="42E21358" w14:textId="10CEF952" w:rsidR="00BD615B" w:rsidRPr="00D202E6" w:rsidRDefault="00BD615B" w:rsidP="00604EF7">
      <w:pPr>
        <w:numPr>
          <w:ilvl w:val="0"/>
          <w:numId w:val="34"/>
        </w:numPr>
        <w:ind w:left="284" w:hanging="284"/>
        <w:jc w:val="both"/>
        <w:rPr>
          <w:bCs/>
          <w:sz w:val="20"/>
          <w:lang w:val="sr-Latn-CS"/>
        </w:rPr>
      </w:pPr>
      <w:r w:rsidRPr="00D202E6">
        <w:rPr>
          <w:sz w:val="20"/>
        </w:rPr>
        <w:t xml:space="preserve">A. Pavlović, T. Pekmezović, </w:t>
      </w:r>
      <w:r w:rsidRPr="00D202E6">
        <w:rPr>
          <w:b/>
          <w:sz w:val="20"/>
        </w:rPr>
        <w:t>M. Mijajlović</w:t>
      </w:r>
      <w:r w:rsidRPr="00D202E6">
        <w:rPr>
          <w:sz w:val="20"/>
        </w:rPr>
        <w:t xml:space="preserve">, N. Veselinović, T. Švabić Medjedović, G. Tomić, A. Radojičić, J. Zidverc Trajković, Z. Jovanović, N. Šternić. Da li nam parenhimski ultrazvuk struktura mozga može pomoći u identifikaciji depresivnih sa </w:t>
      </w:r>
      <w:r w:rsidRPr="00D202E6">
        <w:rPr>
          <w:bCs/>
          <w:sz w:val="20"/>
          <w:lang w:val="sr-Latn-CS"/>
        </w:rPr>
        <w:t xml:space="preserve"> </w:t>
      </w:r>
      <w:r w:rsidRPr="00D202E6">
        <w:rPr>
          <w:sz w:val="20"/>
        </w:rPr>
        <w:t xml:space="preserve">bolešću malih krvnih sudova mozga? </w:t>
      </w:r>
      <w:r w:rsidRPr="00D202E6">
        <w:rPr>
          <w:sz w:val="20"/>
          <w:lang w:val="sr-Latn-CS"/>
        </w:rPr>
        <w:t xml:space="preserve">IX/XV Kongres neurologa Srbije sa međunarodnim učešćem, Beograd, 14-16.11.2013. Organizator. Društvo neurologa Srbije. Zbornik sažetaka, </w:t>
      </w:r>
      <w:r w:rsidR="00946813">
        <w:rPr>
          <w:sz w:val="20"/>
          <w:lang w:val="sr-Cyrl-RS"/>
        </w:rPr>
        <w:t xml:space="preserve">                  </w:t>
      </w:r>
      <w:r w:rsidRPr="00D202E6">
        <w:rPr>
          <w:sz w:val="20"/>
          <w:lang w:val="sr-Latn-CS"/>
        </w:rPr>
        <w:t>str. 152</w:t>
      </w:r>
      <w:r w:rsidRPr="00D202E6">
        <w:rPr>
          <w:bCs/>
          <w:sz w:val="20"/>
          <w:lang w:val="sr-Latn-CS"/>
        </w:rPr>
        <w:t xml:space="preserve"> </w:t>
      </w:r>
    </w:p>
    <w:p w14:paraId="760CF0BB" w14:textId="77777777" w:rsidR="00BD615B" w:rsidRPr="00D202E6" w:rsidRDefault="00BD615B" w:rsidP="00604EF7">
      <w:pPr>
        <w:numPr>
          <w:ilvl w:val="0"/>
          <w:numId w:val="34"/>
        </w:numPr>
        <w:ind w:left="284" w:hanging="284"/>
        <w:jc w:val="both"/>
        <w:rPr>
          <w:bCs/>
          <w:sz w:val="20"/>
          <w:lang w:val="sr-Latn-CS"/>
        </w:rPr>
      </w:pPr>
      <w:r w:rsidRPr="00D202E6">
        <w:rPr>
          <w:sz w:val="20"/>
        </w:rPr>
        <w:t>A. Pavlović, D. Jovanović</w:t>
      </w:r>
      <w:r w:rsidRPr="00D202E6">
        <w:rPr>
          <w:bCs/>
          <w:sz w:val="20"/>
          <w:lang w:val="sr-Latn-CS"/>
        </w:rPr>
        <w:t xml:space="preserve">, </w:t>
      </w:r>
      <w:r w:rsidRPr="00D202E6">
        <w:rPr>
          <w:sz w:val="20"/>
        </w:rPr>
        <w:t>T. Pekmezović</w:t>
      </w:r>
      <w:r w:rsidRPr="00D202E6">
        <w:rPr>
          <w:bCs/>
          <w:sz w:val="20"/>
          <w:lang w:val="sr-Latn-CS"/>
        </w:rPr>
        <w:t xml:space="preserve">, </w:t>
      </w:r>
      <w:r w:rsidRPr="00D202E6">
        <w:rPr>
          <w:sz w:val="20"/>
        </w:rPr>
        <w:t>T. Švabić Medjedović</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M. Petrović</w:t>
      </w:r>
      <w:r w:rsidRPr="00D202E6">
        <w:rPr>
          <w:bCs/>
          <w:sz w:val="20"/>
          <w:lang w:val="sr-Latn-CS"/>
        </w:rPr>
        <w:t xml:space="preserve">, </w:t>
      </w:r>
      <w:r w:rsidRPr="00D202E6">
        <w:rPr>
          <w:sz w:val="20"/>
        </w:rPr>
        <w:t>M. Budimkić Stefanović</w:t>
      </w:r>
      <w:r w:rsidRPr="00D202E6">
        <w:rPr>
          <w:bCs/>
          <w:sz w:val="20"/>
          <w:lang w:val="sr-Latn-CS"/>
        </w:rPr>
        <w:t xml:space="preserve">, </w:t>
      </w:r>
      <w:r w:rsidRPr="00D202E6">
        <w:rPr>
          <w:sz w:val="20"/>
        </w:rPr>
        <w:t>O. Stojiljković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J. Zidverc Trajković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Lj. Beslać Bumbaširević</w:t>
      </w:r>
      <w:r w:rsidRPr="00D202E6">
        <w:rPr>
          <w:bCs/>
          <w:sz w:val="20"/>
          <w:lang w:val="sr-Latn-CS"/>
        </w:rPr>
        <w:t>.</w:t>
      </w:r>
      <w:r w:rsidRPr="00D202E6">
        <w:rPr>
          <w:sz w:val="20"/>
        </w:rPr>
        <w:t xml:space="preserve"> N. Šternić. Faktori koji utiču na status zaposlenja nakon prvog ishemijskog moždanog udara kod bolesnika mlađih od 45 godina.</w:t>
      </w:r>
      <w:r w:rsidRPr="00D202E6">
        <w:rPr>
          <w:bCs/>
          <w:sz w:val="20"/>
          <w:lang w:val="sr-Latn-CS"/>
        </w:rPr>
        <w:t xml:space="preserve"> </w:t>
      </w:r>
      <w:r w:rsidRPr="00D202E6">
        <w:rPr>
          <w:sz w:val="20"/>
          <w:lang w:val="sr-Latn-CS"/>
        </w:rPr>
        <w:t xml:space="preserve">IX/XV Kongres neurologa Srbije sa međunarodnim učešćem, Beograd, 14-16.11.2013. Organizator. Društvo neurologa Srbije. Zbornik sažetaka, str. 153. </w:t>
      </w:r>
    </w:p>
    <w:p w14:paraId="697C2700" w14:textId="77777777" w:rsidR="00BD615B" w:rsidRPr="00D202E6" w:rsidRDefault="00BD615B" w:rsidP="00604EF7">
      <w:pPr>
        <w:numPr>
          <w:ilvl w:val="0"/>
          <w:numId w:val="34"/>
        </w:numPr>
        <w:ind w:left="284" w:hanging="284"/>
        <w:jc w:val="both"/>
        <w:rPr>
          <w:bCs/>
          <w:sz w:val="20"/>
          <w:lang w:val="sr-Latn-CS"/>
        </w:rPr>
      </w:pPr>
      <w:r w:rsidRPr="00D202E6">
        <w:rPr>
          <w:sz w:val="20"/>
        </w:rPr>
        <w:t>G. Tomić, M. Stojanović</w:t>
      </w:r>
      <w:r w:rsidRPr="00D202E6">
        <w:rPr>
          <w:bCs/>
          <w:sz w:val="20"/>
          <w:lang w:val="sr-Latn-CS"/>
        </w:rPr>
        <w:t xml:space="preserve">, </w:t>
      </w:r>
      <w:r w:rsidRPr="00D202E6">
        <w:rPr>
          <w:sz w:val="20"/>
        </w:rPr>
        <w:t>D. Pavlović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P. Stanković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A. Radojčić</w:t>
      </w:r>
      <w:r w:rsidRPr="00D202E6">
        <w:rPr>
          <w:bCs/>
          <w:sz w:val="20"/>
          <w:lang w:val="sr-Latn-CS"/>
        </w:rPr>
        <w:t xml:space="preserve">, </w:t>
      </w:r>
      <w:r w:rsidRPr="00D202E6">
        <w:rPr>
          <w:sz w:val="20"/>
        </w:rPr>
        <w:t>Z. Marković-Jovanović</w:t>
      </w:r>
      <w:r w:rsidRPr="00D202E6">
        <w:rPr>
          <w:bCs/>
          <w:sz w:val="20"/>
          <w:lang w:val="sr-Latn-CS"/>
        </w:rPr>
        <w:t xml:space="preserve">, </w:t>
      </w:r>
      <w:r w:rsidRPr="00D202E6">
        <w:rPr>
          <w:sz w:val="20"/>
        </w:rPr>
        <w:t xml:space="preserve">N. Čovičković-Šternić. Neurolingvistička i akustička analiza govorno-jezičkih poremećaja kod bolesnika sa fokalnim i difuznim supkortikalnim vaskularnim lezijama mozga.  </w:t>
      </w:r>
      <w:r w:rsidRPr="00D202E6">
        <w:rPr>
          <w:sz w:val="20"/>
          <w:lang w:val="sr-Latn-CS"/>
        </w:rPr>
        <w:t xml:space="preserve">IX/XV Kongres neurologa Srbije sa međunarodnim učešćem, Beograd, 14-16.11.2013. Organizator. Društvo neurologa Srbije. Zbornik sažetaka, str. 161. </w:t>
      </w:r>
    </w:p>
    <w:p w14:paraId="5AF10896" w14:textId="77777777" w:rsidR="00BD615B" w:rsidRPr="00D202E6" w:rsidRDefault="00BD615B" w:rsidP="00604EF7">
      <w:pPr>
        <w:numPr>
          <w:ilvl w:val="0"/>
          <w:numId w:val="34"/>
        </w:numPr>
        <w:ind w:left="284" w:hanging="284"/>
        <w:jc w:val="both"/>
        <w:rPr>
          <w:bCs/>
          <w:sz w:val="20"/>
          <w:lang w:val="sr-Latn-CS"/>
        </w:rPr>
      </w:pPr>
      <w:r w:rsidRPr="00D202E6">
        <w:rPr>
          <w:sz w:val="20"/>
        </w:rPr>
        <w:t>T. Švabić Međedović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D. Grujičić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J. Zidverc Trajković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N.Veselinović</w:t>
      </w:r>
      <w:r w:rsidRPr="00D202E6">
        <w:rPr>
          <w:bCs/>
          <w:sz w:val="20"/>
          <w:lang w:val="sr-Latn-CS"/>
        </w:rPr>
        <w:t xml:space="preserve">, </w:t>
      </w:r>
      <w:r w:rsidRPr="00D202E6">
        <w:rPr>
          <w:sz w:val="20"/>
        </w:rPr>
        <w:t>A. Podgorac</w:t>
      </w:r>
      <w:r w:rsidRPr="00D202E6">
        <w:rPr>
          <w:bCs/>
          <w:sz w:val="20"/>
          <w:lang w:val="sr-Latn-CS"/>
        </w:rPr>
        <w:t xml:space="preserve">, </w:t>
      </w:r>
      <w:r w:rsidRPr="00D202E6">
        <w:rPr>
          <w:sz w:val="20"/>
        </w:rPr>
        <w:t>N. Čovičković Šternić. Akutno monokularno slepilo izazvano rupturom aneurizme prednje</w:t>
      </w:r>
      <w:r w:rsidRPr="00D202E6">
        <w:rPr>
          <w:bCs/>
          <w:sz w:val="20"/>
          <w:lang w:val="sr-Latn-CS"/>
        </w:rPr>
        <w:t xml:space="preserve"> </w:t>
      </w:r>
      <w:r w:rsidRPr="00D202E6">
        <w:rPr>
          <w:sz w:val="20"/>
        </w:rPr>
        <w:t xml:space="preserve">komunikantne arterije. </w:t>
      </w:r>
      <w:r w:rsidRPr="00D202E6">
        <w:rPr>
          <w:sz w:val="20"/>
          <w:lang w:val="sr-Latn-CS"/>
        </w:rPr>
        <w:t>IX/XV Kongres neurologa Srbije sa međunarodnim učešćem, Beograd, 14-16.11.2013. Organizator. Društvo neurologa Srbije. Zbornik sažetaka, str. 181</w:t>
      </w:r>
    </w:p>
    <w:p w14:paraId="6BE3374F" w14:textId="77777777" w:rsidR="00BD615B" w:rsidRPr="00D202E6" w:rsidRDefault="00BD615B" w:rsidP="00604EF7">
      <w:pPr>
        <w:numPr>
          <w:ilvl w:val="0"/>
          <w:numId w:val="34"/>
        </w:numPr>
        <w:ind w:left="284" w:hanging="284"/>
        <w:jc w:val="both"/>
        <w:rPr>
          <w:bCs/>
          <w:sz w:val="20"/>
          <w:lang w:val="sr-Latn-CS"/>
        </w:rPr>
      </w:pPr>
      <w:r w:rsidRPr="00D202E6">
        <w:rPr>
          <w:sz w:val="20"/>
        </w:rPr>
        <w:t>V. Aleksić</w:t>
      </w:r>
      <w:r w:rsidRPr="00D202E6">
        <w:rPr>
          <w:bCs/>
          <w:sz w:val="20"/>
          <w:lang w:val="sr-Latn-CS"/>
        </w:rPr>
        <w:t xml:space="preserve">, </w:t>
      </w:r>
      <w:r w:rsidRPr="00D202E6">
        <w:rPr>
          <w:sz w:val="20"/>
        </w:rPr>
        <w:t>Z. Jovanović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A. Radojčić</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T. Švabić-Međedović</w:t>
      </w:r>
      <w:r w:rsidRPr="00D202E6">
        <w:rPr>
          <w:bCs/>
          <w:sz w:val="20"/>
          <w:lang w:val="sr-Latn-CS"/>
        </w:rPr>
        <w:t xml:space="preserve">, </w:t>
      </w:r>
      <w:r w:rsidRPr="00D202E6">
        <w:rPr>
          <w:sz w:val="20"/>
        </w:rPr>
        <w:t>A. Podgorac</w:t>
      </w:r>
      <w:r w:rsidRPr="00D202E6">
        <w:rPr>
          <w:bCs/>
          <w:sz w:val="20"/>
          <w:lang w:val="sr-Latn-CS"/>
        </w:rPr>
        <w:t xml:space="preserve">, </w:t>
      </w:r>
      <w:r w:rsidRPr="00D202E6">
        <w:rPr>
          <w:sz w:val="20"/>
        </w:rPr>
        <w:t>V. Jolić</w:t>
      </w:r>
      <w:r w:rsidRPr="00D202E6">
        <w:rPr>
          <w:bCs/>
          <w:sz w:val="20"/>
          <w:lang w:val="sr-Latn-CS"/>
        </w:rPr>
        <w:t xml:space="preserve">, </w:t>
      </w:r>
      <w:r w:rsidRPr="00D202E6">
        <w:rPr>
          <w:sz w:val="20"/>
        </w:rPr>
        <w:t>M. Paunović</w:t>
      </w:r>
      <w:r w:rsidRPr="00D202E6">
        <w:rPr>
          <w:bCs/>
          <w:sz w:val="20"/>
          <w:lang w:val="sr-Latn-CS"/>
        </w:rPr>
        <w:t xml:space="preserve">, </w:t>
      </w:r>
      <w:r w:rsidRPr="00D202E6">
        <w:rPr>
          <w:sz w:val="20"/>
        </w:rPr>
        <w:t>N. Čovičković-Šternić. Perzistentni foramen ovale i moždana ishemija-prikaz dva</w:t>
      </w:r>
      <w:r w:rsidRPr="00D202E6">
        <w:rPr>
          <w:bCs/>
          <w:sz w:val="20"/>
          <w:lang w:val="sr-Latn-CS"/>
        </w:rPr>
        <w:t xml:space="preserve"> </w:t>
      </w:r>
      <w:r w:rsidRPr="00D202E6">
        <w:rPr>
          <w:sz w:val="20"/>
        </w:rPr>
        <w:t xml:space="preserve">slučaja. </w:t>
      </w:r>
      <w:r w:rsidRPr="00D202E6">
        <w:rPr>
          <w:sz w:val="20"/>
          <w:lang w:val="sr-Latn-CS"/>
        </w:rPr>
        <w:t xml:space="preserve">IX/XV Kongres neurologa Srbije sa međunarodnim učešćem, Beograd, 14-16.11.2013. Organizator. Društvo neurologa Srbije. Zbornik sažetaka, str. 185. </w:t>
      </w:r>
    </w:p>
    <w:p w14:paraId="06CDC338" w14:textId="77777777" w:rsidR="00BD615B" w:rsidRPr="00D202E6" w:rsidRDefault="00BD615B" w:rsidP="00604EF7">
      <w:pPr>
        <w:numPr>
          <w:ilvl w:val="0"/>
          <w:numId w:val="34"/>
        </w:numPr>
        <w:ind w:left="284" w:hanging="284"/>
        <w:jc w:val="both"/>
        <w:rPr>
          <w:bCs/>
          <w:sz w:val="20"/>
          <w:lang w:val="sr-Latn-CS"/>
        </w:rPr>
      </w:pPr>
      <w:r w:rsidRPr="00D202E6">
        <w:rPr>
          <w:b/>
          <w:sz w:val="20"/>
        </w:rPr>
        <w:t>M. Mijajlović</w:t>
      </w:r>
      <w:r w:rsidRPr="00D202E6">
        <w:rPr>
          <w:bCs/>
          <w:sz w:val="20"/>
          <w:lang w:val="sr-Latn-CS"/>
        </w:rPr>
        <w:t xml:space="preserve">, </w:t>
      </w:r>
      <w:r w:rsidRPr="00D202E6">
        <w:rPr>
          <w:sz w:val="20"/>
        </w:rPr>
        <w:t>M. Mirković</w:t>
      </w:r>
      <w:r w:rsidRPr="00D202E6">
        <w:rPr>
          <w:bCs/>
          <w:sz w:val="20"/>
          <w:lang w:val="sr-Latn-CS"/>
        </w:rPr>
        <w:t xml:space="preserve">, </w:t>
      </w:r>
      <w:r w:rsidRPr="00D202E6">
        <w:rPr>
          <w:sz w:val="20"/>
        </w:rPr>
        <w:t>V. Mihailović-Vučinić</w:t>
      </w:r>
      <w:r w:rsidRPr="00D202E6">
        <w:rPr>
          <w:bCs/>
          <w:sz w:val="20"/>
          <w:lang w:val="sr-Latn-CS"/>
        </w:rPr>
        <w:t xml:space="preserve">, </w:t>
      </w:r>
      <w:r w:rsidRPr="00D202E6">
        <w:rPr>
          <w:sz w:val="20"/>
        </w:rPr>
        <w:t>V. Aleksić, J. Zidverc-Trajković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A. Podgorac</w:t>
      </w:r>
      <w:r w:rsidRPr="00D202E6">
        <w:rPr>
          <w:bCs/>
          <w:sz w:val="20"/>
          <w:lang w:val="sr-Latn-CS"/>
        </w:rPr>
        <w:t xml:space="preserve">, </w:t>
      </w:r>
      <w:r w:rsidRPr="00D202E6">
        <w:rPr>
          <w:sz w:val="20"/>
        </w:rPr>
        <w:t>T. Švabić-Medjedović</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 xml:space="preserve">N. Šternić. Kranijalna polineuropatija uzrokovana neurosarkoidozom-prikaz dva slučaja. </w:t>
      </w:r>
      <w:r w:rsidRPr="00D202E6">
        <w:rPr>
          <w:sz w:val="20"/>
          <w:lang w:val="sr-Latn-CS"/>
        </w:rPr>
        <w:t xml:space="preserve">IX/XV Kongres neurologa Srbije sa međunarodnim učešćem, Beograd, 14-16.11.2013. Organizator. Društvo neurologa Srbije. Zbornik sažetaka, str. 198. </w:t>
      </w:r>
    </w:p>
    <w:p w14:paraId="1EC6F604" w14:textId="77777777" w:rsidR="00BD615B" w:rsidRPr="00D202E6" w:rsidRDefault="00BD615B" w:rsidP="00604EF7">
      <w:pPr>
        <w:numPr>
          <w:ilvl w:val="0"/>
          <w:numId w:val="34"/>
        </w:numPr>
        <w:ind w:left="284" w:hanging="284"/>
        <w:jc w:val="both"/>
        <w:rPr>
          <w:bCs/>
          <w:sz w:val="20"/>
          <w:lang w:val="sr-Latn-CS"/>
        </w:rPr>
      </w:pPr>
      <w:r w:rsidRPr="00D202E6">
        <w:rPr>
          <w:b/>
          <w:sz w:val="20"/>
        </w:rPr>
        <w:t>M. Mijajlović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D. Stanimirović</w:t>
      </w:r>
      <w:r w:rsidRPr="00D202E6">
        <w:rPr>
          <w:bCs/>
          <w:sz w:val="20"/>
          <w:lang w:val="sr-Latn-CS"/>
        </w:rPr>
        <w:t xml:space="preserve">, </w:t>
      </w:r>
      <w:r w:rsidRPr="00D202E6">
        <w:rPr>
          <w:sz w:val="20"/>
        </w:rPr>
        <w:t>Lj. Janković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A. Pavlović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A. Podgorac</w:t>
      </w:r>
      <w:r w:rsidRPr="00D202E6">
        <w:rPr>
          <w:bCs/>
          <w:sz w:val="20"/>
          <w:lang w:val="sr-Latn-CS"/>
        </w:rPr>
        <w:t xml:space="preserve">, </w:t>
      </w:r>
      <w:r w:rsidRPr="00D202E6">
        <w:rPr>
          <w:sz w:val="20"/>
        </w:rPr>
        <w:t>T. Švabić-Međedović</w:t>
      </w:r>
      <w:r w:rsidRPr="00D202E6">
        <w:rPr>
          <w:bCs/>
          <w:sz w:val="20"/>
          <w:lang w:val="sr-Latn-CS"/>
        </w:rPr>
        <w:t xml:space="preserve">, </w:t>
      </w:r>
      <w:r w:rsidRPr="00D202E6">
        <w:rPr>
          <w:sz w:val="20"/>
        </w:rPr>
        <w:t>N. Veselinović</w:t>
      </w:r>
      <w:r w:rsidRPr="00D202E6">
        <w:rPr>
          <w:bCs/>
          <w:sz w:val="20"/>
          <w:lang w:val="sr-Latn-CS"/>
        </w:rPr>
        <w:t xml:space="preserve">, </w:t>
      </w:r>
      <w:r w:rsidRPr="00D202E6">
        <w:rPr>
          <w:sz w:val="20"/>
        </w:rPr>
        <w:t>V. Aleksić</w:t>
      </w:r>
      <w:r w:rsidRPr="00D202E6">
        <w:rPr>
          <w:bCs/>
          <w:sz w:val="20"/>
          <w:lang w:val="sr-Latn-CS"/>
        </w:rPr>
        <w:t xml:space="preserve">, </w:t>
      </w:r>
      <w:r w:rsidRPr="00D202E6">
        <w:rPr>
          <w:sz w:val="20"/>
        </w:rPr>
        <w:t xml:space="preserve">N. Šternić. Nigrostrijatni dopaminergički sistem ima ulogu u patogenezi primarnog sindroma pečenja u ustima: studija sa transkranijalnom sonografijom. </w:t>
      </w:r>
      <w:r w:rsidRPr="00D202E6">
        <w:rPr>
          <w:sz w:val="20"/>
          <w:lang w:val="sr-Latn-CS"/>
        </w:rPr>
        <w:t xml:space="preserve">IX/XV Kongres neurologa Srbije sa međunarodnim učešćem, Beograd, 14-16.11.2013. Organizator. Društvo neurologa Srbije. Zbornik sažetaka, str. 255. </w:t>
      </w:r>
    </w:p>
    <w:p w14:paraId="51D8B38B" w14:textId="77777777" w:rsidR="00BD615B" w:rsidRPr="00D202E6" w:rsidRDefault="00BD615B" w:rsidP="00604EF7">
      <w:pPr>
        <w:numPr>
          <w:ilvl w:val="0"/>
          <w:numId w:val="34"/>
        </w:numPr>
        <w:ind w:left="284" w:hanging="284"/>
        <w:jc w:val="both"/>
        <w:rPr>
          <w:rStyle w:val="Hyperlink"/>
          <w:bCs/>
          <w:color w:val="auto"/>
          <w:sz w:val="20"/>
          <w:lang w:val="sr-Latn-CS"/>
        </w:rPr>
      </w:pPr>
      <w:r w:rsidRPr="00D202E6">
        <w:rPr>
          <w:sz w:val="20"/>
        </w:rPr>
        <w:t>N. Veselinović</w:t>
      </w:r>
      <w:r w:rsidRPr="00D202E6">
        <w:rPr>
          <w:bCs/>
          <w:sz w:val="20"/>
          <w:lang w:val="sr-Latn-CS"/>
        </w:rPr>
        <w:t xml:space="preserve">, </w:t>
      </w:r>
      <w:r w:rsidRPr="00D202E6">
        <w:rPr>
          <w:sz w:val="20"/>
        </w:rPr>
        <w:t>A. M. Pavlović, B. Petrović</w:t>
      </w:r>
      <w:r w:rsidRPr="00D202E6">
        <w:rPr>
          <w:bCs/>
          <w:sz w:val="20"/>
          <w:lang w:val="sr-Latn-CS"/>
        </w:rPr>
        <w:t xml:space="preserve">, </w:t>
      </w:r>
      <w:r w:rsidRPr="00D202E6">
        <w:rPr>
          <w:sz w:val="20"/>
        </w:rPr>
        <w:t>A. Ristić</w:t>
      </w:r>
      <w:r w:rsidRPr="00D202E6">
        <w:rPr>
          <w:bCs/>
          <w:sz w:val="20"/>
          <w:lang w:val="sr-Latn-CS"/>
        </w:rPr>
        <w:t xml:space="preserve">, </w:t>
      </w:r>
      <w:r w:rsidRPr="00D202E6">
        <w:rPr>
          <w:sz w:val="20"/>
        </w:rPr>
        <w:t>I. Novaković</w:t>
      </w:r>
      <w:r w:rsidRPr="00D202E6">
        <w:rPr>
          <w:bCs/>
          <w:sz w:val="20"/>
          <w:lang w:val="sr-Latn-CS"/>
        </w:rPr>
        <w:t xml:space="preserve">, </w:t>
      </w:r>
      <w:r w:rsidRPr="00D202E6">
        <w:rPr>
          <w:b/>
          <w:sz w:val="20"/>
        </w:rPr>
        <w:t>M. Mijajlović</w:t>
      </w:r>
      <w:r w:rsidRPr="00D202E6">
        <w:rPr>
          <w:bCs/>
          <w:sz w:val="20"/>
          <w:lang w:val="sr-Latn-CS"/>
        </w:rPr>
        <w:t xml:space="preserve">, </w:t>
      </w:r>
      <w:r w:rsidRPr="00D202E6">
        <w:rPr>
          <w:sz w:val="20"/>
        </w:rPr>
        <w:t>J. Zidverc-Trajković</w:t>
      </w:r>
      <w:r w:rsidRPr="00D202E6">
        <w:rPr>
          <w:bCs/>
          <w:sz w:val="20"/>
          <w:lang w:val="sr-Latn-CS"/>
        </w:rPr>
        <w:t xml:space="preserve">, </w:t>
      </w:r>
      <w:r w:rsidRPr="00D202E6">
        <w:rPr>
          <w:sz w:val="20"/>
        </w:rPr>
        <w:t>A. Radojičić</w:t>
      </w:r>
      <w:r w:rsidRPr="00D202E6">
        <w:rPr>
          <w:bCs/>
          <w:sz w:val="20"/>
          <w:lang w:val="sr-Latn-CS"/>
        </w:rPr>
        <w:t xml:space="preserve">, </w:t>
      </w:r>
      <w:r w:rsidRPr="00D202E6">
        <w:rPr>
          <w:sz w:val="20"/>
        </w:rPr>
        <w:t>Z. Jovanović</w:t>
      </w:r>
      <w:r w:rsidRPr="00D202E6">
        <w:rPr>
          <w:bCs/>
          <w:sz w:val="20"/>
          <w:lang w:val="sr-Latn-CS"/>
        </w:rPr>
        <w:t xml:space="preserve">, </w:t>
      </w:r>
      <w:r w:rsidRPr="00D202E6">
        <w:rPr>
          <w:sz w:val="20"/>
        </w:rPr>
        <w:t>T. Švabić-Međedović</w:t>
      </w:r>
      <w:r w:rsidRPr="00D202E6">
        <w:rPr>
          <w:bCs/>
          <w:sz w:val="20"/>
          <w:lang w:val="sr-Latn-CS"/>
        </w:rPr>
        <w:t xml:space="preserve">, </w:t>
      </w:r>
      <w:r w:rsidRPr="00D202E6">
        <w:rPr>
          <w:sz w:val="20"/>
        </w:rPr>
        <w:t>A. Podgorac</w:t>
      </w:r>
      <w:r w:rsidRPr="00D202E6">
        <w:rPr>
          <w:bCs/>
          <w:sz w:val="20"/>
          <w:lang w:val="sr-Latn-CS"/>
        </w:rPr>
        <w:t xml:space="preserve">, </w:t>
      </w:r>
      <w:r w:rsidRPr="00D202E6">
        <w:rPr>
          <w:sz w:val="20"/>
        </w:rPr>
        <w:t>V. Aleksić</w:t>
      </w:r>
      <w:r w:rsidRPr="00D202E6">
        <w:rPr>
          <w:bCs/>
          <w:sz w:val="20"/>
          <w:lang w:val="sr-Latn-CS"/>
        </w:rPr>
        <w:t xml:space="preserve">, </w:t>
      </w:r>
      <w:r w:rsidRPr="00D202E6">
        <w:rPr>
          <w:sz w:val="20"/>
        </w:rPr>
        <w:t xml:space="preserve">N. Čovičković-Šternić. Transkranijalna sonografija u sporadičnoj formi Krojcfeld-Jakobove bolesti. </w:t>
      </w:r>
      <w:r w:rsidRPr="00D202E6">
        <w:rPr>
          <w:sz w:val="20"/>
          <w:lang w:val="sr-Latn-CS"/>
        </w:rPr>
        <w:t>IX/XV Kongres neurologa Srbije sa međunarodnim učešćem, Beograd, 14-16.11.2013. Organizator. Društvo neurologa Srbije. Zbornik sažetaka, str. 257.</w:t>
      </w:r>
    </w:p>
    <w:p w14:paraId="016CCF44" w14:textId="6D7B89D1" w:rsidR="00BD615B" w:rsidRPr="00D202E6" w:rsidRDefault="00BD615B" w:rsidP="00604EF7">
      <w:pPr>
        <w:numPr>
          <w:ilvl w:val="0"/>
          <w:numId w:val="34"/>
        </w:numPr>
        <w:ind w:left="284" w:hanging="284"/>
        <w:jc w:val="both"/>
        <w:rPr>
          <w:sz w:val="20"/>
        </w:rPr>
      </w:pPr>
      <w:r w:rsidRPr="00D202E6">
        <w:rPr>
          <w:sz w:val="20"/>
        </w:rPr>
        <w:t xml:space="preserve">Jovanović Z, Pavlović A, Vujisić-Tešić B, Boričić-Kostić M, Cvitan E, </w:t>
      </w:r>
      <w:r w:rsidRPr="00D202E6">
        <w:rPr>
          <w:b/>
          <w:sz w:val="20"/>
        </w:rPr>
        <w:t>Mijajlović M,</w:t>
      </w:r>
      <w:r w:rsidRPr="00D202E6">
        <w:rPr>
          <w:sz w:val="20"/>
        </w:rPr>
        <w:t xml:space="preserve"> Šundić A, Šternić-Čovičković N. Učestalost i tipovi emboligenog mehanizma kod tranzitornih ishemičnih ataka mozga-ultrazvučna studija. VIII/XIV Kongres neurologa Srbije, 29.septembar-2.oktobar 2011, Kopaonik, Srbija; Zbornik radova, </w:t>
      </w:r>
      <w:r w:rsidR="0056523D">
        <w:rPr>
          <w:sz w:val="20"/>
          <w:lang w:val="sr-Latn-RS"/>
        </w:rPr>
        <w:t xml:space="preserve">            </w:t>
      </w:r>
      <w:r w:rsidRPr="00D202E6">
        <w:rPr>
          <w:sz w:val="20"/>
        </w:rPr>
        <w:t>str. 90.</w:t>
      </w:r>
    </w:p>
    <w:p w14:paraId="4658092B" w14:textId="77777777" w:rsidR="00BD615B" w:rsidRPr="00D202E6" w:rsidRDefault="00BD615B" w:rsidP="00604EF7">
      <w:pPr>
        <w:numPr>
          <w:ilvl w:val="0"/>
          <w:numId w:val="34"/>
        </w:numPr>
        <w:ind w:left="284" w:hanging="284"/>
        <w:jc w:val="both"/>
        <w:rPr>
          <w:sz w:val="20"/>
        </w:rPr>
      </w:pPr>
      <w:r w:rsidRPr="00D202E6">
        <w:rPr>
          <w:sz w:val="20"/>
        </w:rPr>
        <w:t xml:space="preserve">Jovanović Z, Pavlović A, Trajković-Zidverc J, </w:t>
      </w:r>
      <w:r w:rsidRPr="00D202E6">
        <w:rPr>
          <w:b/>
          <w:sz w:val="20"/>
        </w:rPr>
        <w:t>Mijajlović M,</w:t>
      </w:r>
      <w:r w:rsidRPr="00D202E6">
        <w:rPr>
          <w:sz w:val="20"/>
        </w:rPr>
        <w:t xml:space="preserve"> Radojičić A, Šundić A, Švabić T, Šternić N. Značaj ultrazvučnih metoda I-trekinga(E-tracking) i analize plaka za process ateroskleroze karotidnih arterija. VIII/XIV Kongres neurologa Srbije, 29.septembar-2.oktobar 2011, Kopaonik, Srbija; Zbornik radova, str. 91.</w:t>
      </w:r>
    </w:p>
    <w:p w14:paraId="3A648992" w14:textId="77777777" w:rsidR="00BD615B" w:rsidRPr="00D202E6" w:rsidRDefault="00BD615B" w:rsidP="00604EF7">
      <w:pPr>
        <w:numPr>
          <w:ilvl w:val="0"/>
          <w:numId w:val="34"/>
        </w:numPr>
        <w:ind w:left="284" w:hanging="284"/>
        <w:jc w:val="both"/>
        <w:rPr>
          <w:sz w:val="20"/>
        </w:rPr>
      </w:pPr>
      <w:r w:rsidRPr="00D202E6">
        <w:rPr>
          <w:sz w:val="20"/>
        </w:rPr>
        <w:t xml:space="preserve">G. Tomič, M. Stojanovič, D. Pavlović, A. Pavlovič, P. Stanković, J. Zidverc-Trajković, </w:t>
      </w:r>
      <w:r w:rsidRPr="00D202E6">
        <w:rPr>
          <w:b/>
          <w:sz w:val="20"/>
        </w:rPr>
        <w:t xml:space="preserve">M. Mijajlović, </w:t>
      </w:r>
      <w:r w:rsidRPr="00D202E6">
        <w:rPr>
          <w:sz w:val="20"/>
        </w:rPr>
        <w:t>A. Radojičić, Z. Jovanović-Marković, N. Čovičković-Šternić. Neurolingvističja i akustička analiza govorno-jezičkih poremećaja kod bolesnika sa difuznim subkortiklanim vaskularnim lezijama. VIII/XIV Kongres neurologa Srbije, 29.septembar-2.oktobar 2011, Kopaonik, Srbija; Zbornik radova, str. 100.</w:t>
      </w:r>
    </w:p>
    <w:p w14:paraId="3DFE67E7" w14:textId="77777777" w:rsidR="00BD615B" w:rsidRPr="00D202E6" w:rsidRDefault="00BD615B" w:rsidP="00604EF7">
      <w:pPr>
        <w:numPr>
          <w:ilvl w:val="0"/>
          <w:numId w:val="34"/>
        </w:numPr>
        <w:ind w:left="284" w:hanging="284"/>
        <w:jc w:val="both"/>
        <w:rPr>
          <w:sz w:val="20"/>
        </w:rPr>
      </w:pPr>
      <w:r w:rsidRPr="00D202E6">
        <w:rPr>
          <w:sz w:val="20"/>
        </w:rPr>
        <w:t xml:space="preserve">Podgorac A, Zidverc-Trajković J, Jovanović Z, Radojičić A, </w:t>
      </w:r>
      <w:r w:rsidRPr="00D202E6">
        <w:rPr>
          <w:b/>
          <w:sz w:val="20"/>
        </w:rPr>
        <w:t>Mijajlović M,</w:t>
      </w:r>
      <w:r w:rsidRPr="00D202E6">
        <w:rPr>
          <w:sz w:val="20"/>
        </w:rPr>
        <w:t xml:space="preserve"> Pavlović A, Šterni N. Migrena sa aurom i TCD bubble test. VIII/XIV Kongres neurologa Srbije, 29.septembar-2.oktobar 2011, Kopaonik, Srbija; Zbornik radova, str. 124.</w:t>
      </w:r>
    </w:p>
    <w:p w14:paraId="63E4D5CB" w14:textId="77777777" w:rsidR="00BD615B" w:rsidRPr="00D202E6" w:rsidRDefault="00BD615B" w:rsidP="00604EF7">
      <w:pPr>
        <w:numPr>
          <w:ilvl w:val="0"/>
          <w:numId w:val="34"/>
        </w:numPr>
        <w:ind w:left="284" w:hanging="284"/>
        <w:jc w:val="both"/>
        <w:rPr>
          <w:sz w:val="20"/>
        </w:rPr>
      </w:pPr>
      <w:r w:rsidRPr="00D202E6">
        <w:rPr>
          <w:sz w:val="20"/>
        </w:rPr>
        <w:t xml:space="preserve">Stanković I, Stefanova E, </w:t>
      </w:r>
      <w:r w:rsidRPr="00D202E6">
        <w:rPr>
          <w:b/>
          <w:sz w:val="20"/>
        </w:rPr>
        <w:t>Mijajlović M</w:t>
      </w:r>
      <w:r w:rsidRPr="00D202E6">
        <w:rPr>
          <w:sz w:val="20"/>
        </w:rPr>
        <w:t>, Žiropadja Lj, Stojković T, Ječmenica-Lukić M, Marković V, Tomić A, Petrović I, Svetel M, Kostić VS. Značaj transkranijalne parenhimske sonografije u razlikovanju parkinsonove bolesti i atipičnih parkinsonizama. VIII/XIV Kongres neurologa Srbije, 29.septembar-2.oktobar 2011, Kopaonik, Srbija; Zbornik radova, str. 173.</w:t>
      </w:r>
    </w:p>
    <w:p w14:paraId="5CEAB485" w14:textId="77777777" w:rsidR="00BD615B" w:rsidRPr="00D202E6" w:rsidRDefault="00BD615B" w:rsidP="00604EF7">
      <w:pPr>
        <w:numPr>
          <w:ilvl w:val="0"/>
          <w:numId w:val="34"/>
        </w:numPr>
        <w:ind w:left="284" w:hanging="284"/>
        <w:jc w:val="both"/>
        <w:rPr>
          <w:sz w:val="20"/>
        </w:rPr>
      </w:pPr>
      <w:r w:rsidRPr="00D202E6">
        <w:rPr>
          <w:sz w:val="20"/>
        </w:rPr>
        <w:t xml:space="preserve">Tomić A, </w:t>
      </w:r>
      <w:r w:rsidRPr="00D202E6">
        <w:rPr>
          <w:b/>
          <w:sz w:val="20"/>
        </w:rPr>
        <w:t>Mijajlović M</w:t>
      </w:r>
      <w:r w:rsidRPr="00D202E6">
        <w:rPr>
          <w:sz w:val="20"/>
        </w:rPr>
        <w:t>, Svetel M, Kresojević N, Pekmezović T, Kostić V. Transkranijalna parenhimska ehosonografija u Wilsonovoj bolesti. VIII/XIV Kongres neurologa Srbije, 29.septembar-2.oktobar 2011, Kopaonik, Srbija; Zbornik radova, str. 184.</w:t>
      </w:r>
    </w:p>
    <w:p w14:paraId="331C421C" w14:textId="77777777" w:rsidR="00BD615B" w:rsidRPr="00D202E6" w:rsidRDefault="00BD615B" w:rsidP="00604EF7">
      <w:pPr>
        <w:numPr>
          <w:ilvl w:val="0"/>
          <w:numId w:val="34"/>
        </w:numPr>
        <w:ind w:left="284" w:hanging="284"/>
        <w:jc w:val="both"/>
        <w:rPr>
          <w:sz w:val="20"/>
        </w:rPr>
      </w:pPr>
      <w:r w:rsidRPr="00D202E6">
        <w:rPr>
          <w:sz w:val="20"/>
        </w:rPr>
        <w:lastRenderedPageBreak/>
        <w:t xml:space="preserve">Kostić V, Džoljić E, Todorović Z, Svetel M, Stefanova E, Dragašević N, Petrović I, Kovačević I, </w:t>
      </w:r>
      <w:r w:rsidRPr="00D202E6">
        <w:rPr>
          <w:b/>
          <w:sz w:val="20"/>
        </w:rPr>
        <w:t>Mijajlović M.</w:t>
      </w:r>
      <w:r w:rsidRPr="00D202E6">
        <w:rPr>
          <w:sz w:val="20"/>
        </w:rPr>
        <w:t xml:space="preserve"> Fluoxetine does not impair Motor function in patients with Parkinson’s disease&gt; correlation between mood and motor functions with plasma concentrations of fluoxetine/norfluoxetine. VIII/XIV Kongres neurologa Srbije, 29.septembar-2.oktobar 2011, Kopaonik, Srbija; Zbornik radova, str. 184A. </w:t>
      </w:r>
    </w:p>
    <w:p w14:paraId="5E21064F" w14:textId="77777777" w:rsidR="00BD615B" w:rsidRPr="00D202E6" w:rsidRDefault="00BD615B" w:rsidP="00604EF7">
      <w:pPr>
        <w:numPr>
          <w:ilvl w:val="0"/>
          <w:numId w:val="34"/>
        </w:numPr>
        <w:ind w:left="284" w:hanging="284"/>
        <w:jc w:val="both"/>
        <w:rPr>
          <w:sz w:val="20"/>
        </w:rPr>
      </w:pPr>
      <w:r w:rsidRPr="00D202E6">
        <w:rPr>
          <w:sz w:val="20"/>
        </w:rPr>
        <w:t xml:space="preserve">Veselinović N, Pavlović A, </w:t>
      </w:r>
      <w:r w:rsidRPr="00D202E6">
        <w:rPr>
          <w:b/>
          <w:sz w:val="20"/>
        </w:rPr>
        <w:t>Mijajlović M</w:t>
      </w:r>
      <w:r w:rsidRPr="00D202E6">
        <w:rPr>
          <w:sz w:val="20"/>
        </w:rPr>
        <w:t xml:space="preserve">, Tomić G, Zidverc-Trajković J, Jovanović Z, Jovanović I, Jurišić S, Šternić N. Parenhimska transkranijalna sonografija kao biološki marker depresije u bolesnika sa patologijom malih krvnih sudova mozga. IV simpozijum o cerebrovaskularnim bolestima Srbije, Beograd, 26-28. oktobar 2010. Knjiga sažetaka,; p.119. </w:t>
      </w:r>
    </w:p>
    <w:p w14:paraId="33FBF23F" w14:textId="77777777" w:rsidR="00BD615B" w:rsidRPr="00D202E6" w:rsidRDefault="00BD615B" w:rsidP="00604EF7">
      <w:pPr>
        <w:numPr>
          <w:ilvl w:val="0"/>
          <w:numId w:val="34"/>
        </w:numPr>
        <w:ind w:left="284" w:hanging="284"/>
        <w:jc w:val="both"/>
        <w:rPr>
          <w:sz w:val="20"/>
        </w:rPr>
      </w:pPr>
      <w:r w:rsidRPr="00D202E6">
        <w:rPr>
          <w:sz w:val="20"/>
        </w:rPr>
        <w:t>Veselinović N, Pavlović A, Obrenović R, Novaković I,</w:t>
      </w:r>
      <w:r w:rsidRPr="00D202E6">
        <w:rPr>
          <w:b/>
          <w:sz w:val="20"/>
        </w:rPr>
        <w:t xml:space="preserve"> Mijajlović M</w:t>
      </w:r>
      <w:r w:rsidRPr="00D202E6">
        <w:rPr>
          <w:sz w:val="20"/>
        </w:rPr>
        <w:t xml:space="preserve">, Tomić G, Jovanović Z, Sundić A, Šternić N. Povećani nivo ukupnog homocisteina u plazmi bolesnika sa supkortikalnom ishemijskom bolešću mozga koreliše sa kliničkim statusom i težinom cerebralnih lezija. IV simpozijum o cerebrovaskularnim bolestima Srbije, Beograd, 26-28. oktobar 2010. Knjiga sažetaka, p.120. </w:t>
      </w:r>
    </w:p>
    <w:p w14:paraId="638923CA" w14:textId="77777777" w:rsidR="00BD615B" w:rsidRPr="00D202E6" w:rsidRDefault="00BD615B" w:rsidP="00604EF7">
      <w:pPr>
        <w:numPr>
          <w:ilvl w:val="0"/>
          <w:numId w:val="34"/>
        </w:numPr>
        <w:ind w:left="284" w:hanging="284"/>
        <w:jc w:val="both"/>
        <w:rPr>
          <w:sz w:val="20"/>
        </w:rPr>
      </w:pPr>
      <w:r w:rsidRPr="00D202E6">
        <w:rPr>
          <w:sz w:val="20"/>
        </w:rPr>
        <w:t>Veselinović N, Zidverc-Trajković J, Pavlović A,</w:t>
      </w:r>
      <w:r w:rsidRPr="00D202E6">
        <w:rPr>
          <w:b/>
          <w:sz w:val="20"/>
        </w:rPr>
        <w:t xml:space="preserve"> Mijajlović M</w:t>
      </w:r>
      <w:r w:rsidRPr="00D202E6">
        <w:rPr>
          <w:sz w:val="20"/>
        </w:rPr>
        <w:t xml:space="preserve">, Tomić G, Jovanović Z, Švabić T, Šundić A, Šternić N. Moja-moja bolest kao redak oblik ishemijske bolesti mozga-prikaz slučaja. IV simpozijum o cerebrovaskularnim bolestima Srbije, Beograd, 26-28. oktobar 2010. Knjiga sažetaka, 6; p.152. </w:t>
      </w:r>
    </w:p>
    <w:p w14:paraId="1F2EF279" w14:textId="77777777" w:rsidR="00BD615B" w:rsidRPr="00D202E6" w:rsidRDefault="00BD615B" w:rsidP="00604EF7">
      <w:pPr>
        <w:numPr>
          <w:ilvl w:val="0"/>
          <w:numId w:val="34"/>
        </w:numPr>
        <w:ind w:left="284" w:hanging="284"/>
        <w:jc w:val="both"/>
        <w:rPr>
          <w:sz w:val="20"/>
        </w:rPr>
      </w:pPr>
      <w:r w:rsidRPr="00D202E6">
        <w:rPr>
          <w:sz w:val="20"/>
        </w:rPr>
        <w:t xml:space="preserve">Šternić N, Pavlović AM, Novaković I, Pekmezović T, Mihajlović N, Zidverc-Trajković J, Jovanović Z, </w:t>
      </w:r>
      <w:r w:rsidRPr="00D202E6">
        <w:rPr>
          <w:b/>
          <w:sz w:val="20"/>
        </w:rPr>
        <w:t>Mijajlović M</w:t>
      </w:r>
      <w:r w:rsidRPr="00D202E6">
        <w:rPr>
          <w:sz w:val="20"/>
        </w:rPr>
        <w:t xml:space="preserve">, Tomić G, Šundić A, Obrenović R. Značaj odredjivanja nivoa ukupnog homocisteina i MTHFR  polimorfizma u bolesnika sa patologijom malih krvnih sudova. IV simpozijum o cerebrovaskularnim bolestima Srbije, Beograd, 26-28. oktobar 2010. Knjiga sažetaka, ISBN 978-86-7117-280-6; p.67. </w:t>
      </w:r>
    </w:p>
    <w:p w14:paraId="6718C99F" w14:textId="77777777" w:rsidR="00BD615B" w:rsidRPr="00D202E6" w:rsidRDefault="00BD615B" w:rsidP="00604EF7">
      <w:pPr>
        <w:numPr>
          <w:ilvl w:val="0"/>
          <w:numId w:val="34"/>
        </w:numPr>
        <w:ind w:left="284" w:hanging="284"/>
        <w:jc w:val="both"/>
        <w:rPr>
          <w:sz w:val="20"/>
        </w:rPr>
      </w:pPr>
      <w:r w:rsidRPr="00D202E6">
        <w:rPr>
          <w:sz w:val="20"/>
        </w:rPr>
        <w:t xml:space="preserve">Jovanovic ZB, Zidverc Trajkovic JJ, Pavlovic AM, </w:t>
      </w:r>
      <w:r w:rsidRPr="00D202E6">
        <w:rPr>
          <w:b/>
          <w:sz w:val="20"/>
        </w:rPr>
        <w:t>Mijajlovic MD</w:t>
      </w:r>
      <w:r w:rsidRPr="00D202E6">
        <w:rPr>
          <w:sz w:val="20"/>
        </w:rPr>
        <w:t>, Radojicic AP, Tomic G, Šundic A, Šternic NM. Importance of atherosclerosis for genesis of acquired carotid artery kinking. 3. Kongres Udruženja za aterosklerozu Srbije sa internacionalnim ucešcem, Beograd. Zbornik sažetaka, 2009; str. 70.</w:t>
      </w:r>
    </w:p>
    <w:p w14:paraId="3CFBC569" w14:textId="77777777" w:rsidR="00BD615B" w:rsidRPr="00D202E6" w:rsidRDefault="00BD615B" w:rsidP="00604EF7">
      <w:pPr>
        <w:numPr>
          <w:ilvl w:val="0"/>
          <w:numId w:val="34"/>
        </w:numPr>
        <w:ind w:left="284" w:hanging="284"/>
        <w:jc w:val="both"/>
        <w:rPr>
          <w:sz w:val="20"/>
        </w:rPr>
      </w:pPr>
      <w:r w:rsidRPr="00D202E6">
        <w:rPr>
          <w:sz w:val="20"/>
        </w:rPr>
        <w:t xml:space="preserve">Jovanovic ZB, Pavlovic AM, Zidverc Trajkovic JJ, </w:t>
      </w:r>
      <w:r w:rsidRPr="00D202E6">
        <w:rPr>
          <w:b/>
          <w:sz w:val="20"/>
        </w:rPr>
        <w:t>Mijajlovic MD,</w:t>
      </w:r>
      <w:r w:rsidRPr="00D202E6">
        <w:rPr>
          <w:sz w:val="20"/>
        </w:rPr>
        <w:t xml:space="preserve"> Tomic G, Šundic A, Šternic NM. Structure of atherosclerotic plaques of carotid arteries in correlation with risk factors for atherosclerosis. 3. Kongres Udruženja aterosklerozu Srbije sa internacionalnim ucešcem, Beograd. Zbornik sažetaka, 2009; str. 71.</w:t>
      </w:r>
    </w:p>
    <w:p w14:paraId="21D10F29" w14:textId="77777777" w:rsidR="00BD615B" w:rsidRPr="00D202E6" w:rsidRDefault="00BD615B" w:rsidP="00604EF7">
      <w:pPr>
        <w:numPr>
          <w:ilvl w:val="0"/>
          <w:numId w:val="34"/>
        </w:numPr>
        <w:ind w:left="284" w:hanging="284"/>
        <w:jc w:val="both"/>
        <w:rPr>
          <w:sz w:val="20"/>
        </w:rPr>
      </w:pPr>
      <w:r w:rsidRPr="00D202E6">
        <w:rPr>
          <w:b/>
          <w:bCs/>
          <w:sz w:val="20"/>
        </w:rPr>
        <w:t>M. Mijajlović</w:t>
      </w:r>
      <w:r w:rsidRPr="00D202E6">
        <w:rPr>
          <w:sz w:val="20"/>
        </w:rPr>
        <w:t xml:space="preserve">. Parenhimska ehosonografija CNS-a: značaj hiperintenziteta substancije nigre u Parkinsonovoj bolesti. VII/XIII Kongres neurologa Srbije sa međunarodnim učešćem; Kragujevac 11-14.septembar 2008. Zbornik sažetaka: p. 34. </w:t>
      </w:r>
    </w:p>
    <w:p w14:paraId="6C3F4C58" w14:textId="77777777" w:rsidR="00BD615B" w:rsidRPr="00D202E6" w:rsidRDefault="00BD615B" w:rsidP="00604EF7">
      <w:pPr>
        <w:numPr>
          <w:ilvl w:val="0"/>
          <w:numId w:val="34"/>
        </w:numPr>
        <w:ind w:left="284" w:hanging="284"/>
        <w:jc w:val="both"/>
        <w:rPr>
          <w:sz w:val="20"/>
        </w:rPr>
      </w:pPr>
      <w:r w:rsidRPr="00D202E6">
        <w:rPr>
          <w:b/>
          <w:bCs/>
          <w:sz w:val="20"/>
        </w:rPr>
        <w:t>Mijajlović M</w:t>
      </w:r>
      <w:r w:rsidRPr="00D202E6">
        <w:rPr>
          <w:sz w:val="20"/>
        </w:rPr>
        <w:t>., Zidverc-Trajković J., Janković LJ., Stanimirović D., Šternić N. Afektivni poremećaji i klinička prezentacija sindroma pečenja u ustima. VII/XIII Kongres neurologa Srbije sa međunarodnim učešćem; Kragujevac 11-14.septembar 2008. Zbornik sažetaka: p. 296.</w:t>
      </w:r>
    </w:p>
    <w:p w14:paraId="5360AB80" w14:textId="77777777" w:rsidR="00BD615B" w:rsidRPr="00D202E6" w:rsidRDefault="00BD615B" w:rsidP="00604EF7">
      <w:pPr>
        <w:numPr>
          <w:ilvl w:val="0"/>
          <w:numId w:val="34"/>
        </w:numPr>
        <w:ind w:left="284" w:hanging="284"/>
        <w:jc w:val="both"/>
        <w:rPr>
          <w:sz w:val="20"/>
        </w:rPr>
      </w:pPr>
      <w:r w:rsidRPr="00D202E6">
        <w:rPr>
          <w:sz w:val="20"/>
        </w:rPr>
        <w:t xml:space="preserve">Pavlović A., Pekmezović T., Zidverc-Trajković J., Jovanović Z., </w:t>
      </w:r>
      <w:r w:rsidRPr="00D202E6">
        <w:rPr>
          <w:b/>
          <w:bCs/>
          <w:sz w:val="20"/>
        </w:rPr>
        <w:t>Mijajlović M</w:t>
      </w:r>
      <w:r w:rsidRPr="00D202E6">
        <w:rPr>
          <w:sz w:val="20"/>
        </w:rPr>
        <w:t>., Pavlović D., Radojičić A., Tomić G., Šundić A., Šternić N. Ishemijska bolest bele mase u mlađih odraslih bolesmika sa vaskularnim faktorima rizika. VII/XIII Kongres neurologa Srbije sa međunarodnim učešćem; Kragujevac 11-14.septembar 2008. Zbornik sažetaka: pp. 193.</w:t>
      </w:r>
    </w:p>
    <w:p w14:paraId="3EA03E1E" w14:textId="77777777" w:rsidR="00BD615B" w:rsidRPr="00D202E6" w:rsidRDefault="00BD615B" w:rsidP="00604EF7">
      <w:pPr>
        <w:numPr>
          <w:ilvl w:val="0"/>
          <w:numId w:val="34"/>
        </w:numPr>
        <w:ind w:left="284" w:hanging="284"/>
        <w:jc w:val="both"/>
        <w:rPr>
          <w:sz w:val="20"/>
        </w:rPr>
      </w:pPr>
      <w:r w:rsidRPr="00D202E6">
        <w:rPr>
          <w:sz w:val="20"/>
        </w:rPr>
        <w:t xml:space="preserve">Pavlović A., </w:t>
      </w:r>
      <w:r w:rsidRPr="00D202E6">
        <w:rPr>
          <w:b/>
          <w:bCs/>
          <w:sz w:val="20"/>
        </w:rPr>
        <w:t>Mijajlović M</w:t>
      </w:r>
      <w:r w:rsidRPr="00D202E6">
        <w:rPr>
          <w:sz w:val="20"/>
        </w:rPr>
        <w:t>., Zidverc-Trajković J., Radojičić A., Šundić A., Pekmezović T., Pavlović D., Tomić G., Jovanović Z., Šternić N. Vazomotorna reaktivnost u bolesnika sa patologijom malih krvnih sudova mozga. VII/XIII Kongres neurologa Srbije sa međunarodnim učešćem; Kragujevac 11-14.septembar 2008. Zbornik sažetaka: pp. 193-94.</w:t>
      </w:r>
    </w:p>
    <w:p w14:paraId="247BDEF7" w14:textId="77777777" w:rsidR="00BD615B" w:rsidRPr="00D202E6" w:rsidRDefault="00BD615B" w:rsidP="00604EF7">
      <w:pPr>
        <w:numPr>
          <w:ilvl w:val="0"/>
          <w:numId w:val="34"/>
        </w:numPr>
        <w:ind w:left="284" w:hanging="284"/>
        <w:jc w:val="both"/>
        <w:rPr>
          <w:sz w:val="20"/>
        </w:rPr>
      </w:pPr>
      <w:r w:rsidRPr="00D202E6">
        <w:rPr>
          <w:sz w:val="20"/>
        </w:rPr>
        <w:t xml:space="preserve">Tomić G., Stojanović M., Pavlović D., Pavlović A., Stanković P., Zidverc-Trajković J., </w:t>
      </w:r>
      <w:r w:rsidRPr="00D202E6">
        <w:rPr>
          <w:b/>
          <w:bCs/>
          <w:sz w:val="20"/>
        </w:rPr>
        <w:t>Mijajlović M</w:t>
      </w:r>
      <w:r w:rsidRPr="00D202E6">
        <w:rPr>
          <w:sz w:val="20"/>
        </w:rPr>
        <w:t>., Radojičić A., Jovanović-Marković Z., Čovičković-Šternić N. Govorno jezički poremećaji kod bolesnika sa difuznim subkortikalnim vaskularnim lezijama: Neurolingvistička i akustička analiza.Serija slučajeva (pilot studija). VII/XIII Kongres neurologa Srbije sa međunarodnim učešćem; Kragujevac 11-14.septembar 2008. Zbornik sažetaka: pp. 244.</w:t>
      </w:r>
    </w:p>
    <w:p w14:paraId="3F2569F2" w14:textId="77777777" w:rsidR="00BD615B" w:rsidRPr="00D202E6" w:rsidRDefault="00BD615B" w:rsidP="00604EF7">
      <w:pPr>
        <w:numPr>
          <w:ilvl w:val="0"/>
          <w:numId w:val="34"/>
        </w:numPr>
        <w:ind w:left="284" w:hanging="284"/>
        <w:jc w:val="both"/>
        <w:rPr>
          <w:sz w:val="20"/>
        </w:rPr>
      </w:pPr>
      <w:r w:rsidRPr="00D202E6">
        <w:rPr>
          <w:sz w:val="20"/>
        </w:rPr>
        <w:t xml:space="preserve">Šternić N., Pavlović A., Pekmezović T., Zidverc-Trajković J., Jovanović Z., </w:t>
      </w:r>
      <w:r w:rsidRPr="00D202E6">
        <w:rPr>
          <w:b/>
          <w:bCs/>
          <w:sz w:val="20"/>
        </w:rPr>
        <w:t>Mijajlović M</w:t>
      </w:r>
      <w:r w:rsidRPr="00D202E6">
        <w:rPr>
          <w:sz w:val="20"/>
        </w:rPr>
        <w:t>., Radojičić A., Tomić G., Novaković I., Obrenović R. Homocistein I kognitivni status kod bolesnika sa bolešću malih krvnih sudova. VII/XIII Kongres neurologa Srbije sa međunarodnim učešćem; Kragujevac 11-14.septembar 2008. Zbornik sažetaka: pp. 244-45.</w:t>
      </w:r>
    </w:p>
    <w:p w14:paraId="195E35F1" w14:textId="77777777" w:rsidR="00BD615B" w:rsidRPr="00D202E6" w:rsidRDefault="00BD615B" w:rsidP="00604EF7">
      <w:pPr>
        <w:numPr>
          <w:ilvl w:val="0"/>
          <w:numId w:val="34"/>
        </w:numPr>
        <w:ind w:left="284" w:hanging="284"/>
        <w:jc w:val="both"/>
        <w:rPr>
          <w:sz w:val="20"/>
        </w:rPr>
      </w:pPr>
      <w:r w:rsidRPr="00D202E6">
        <w:rPr>
          <w:sz w:val="20"/>
        </w:rPr>
        <w:t xml:space="preserve">Jovanović Z., Zidverc-Trajković J. Pavlović A., Vujisić-Tešić B., </w:t>
      </w:r>
      <w:r w:rsidRPr="00D202E6">
        <w:rPr>
          <w:b/>
          <w:bCs/>
          <w:sz w:val="20"/>
        </w:rPr>
        <w:t>Mijajlović M</w:t>
      </w:r>
      <w:r w:rsidRPr="00D202E6">
        <w:rPr>
          <w:sz w:val="20"/>
        </w:rPr>
        <w:t>., Radojičić A., Cvitan E., Tomić G., Šternić N. Karakteristike neurosonološkog nalaza kod bolesnika sa tranzitornom globalnom amnezijom-procena etiopatogenetskog značaja vaskularnih poremećaja. VII/XIII Kongres neurologa Srbije sa međunarodnim učešćem; Kragujevac 11-14.septembar 2008. Zbornik sažetaka: pp. 258-59.</w:t>
      </w:r>
    </w:p>
    <w:p w14:paraId="4E482DE6" w14:textId="77777777" w:rsidR="00BD615B" w:rsidRPr="00D202E6" w:rsidRDefault="00BD615B" w:rsidP="00604EF7">
      <w:pPr>
        <w:numPr>
          <w:ilvl w:val="0"/>
          <w:numId w:val="34"/>
        </w:numPr>
        <w:ind w:left="284" w:hanging="284"/>
        <w:jc w:val="both"/>
        <w:rPr>
          <w:sz w:val="20"/>
        </w:rPr>
      </w:pPr>
      <w:r w:rsidRPr="00D202E6">
        <w:rPr>
          <w:sz w:val="20"/>
        </w:rPr>
        <w:t xml:space="preserve">Jovanović Z., Zidverc-Trajković J. Pavlović A., Vujisić-Tešić B., </w:t>
      </w:r>
      <w:r w:rsidRPr="00D202E6">
        <w:rPr>
          <w:b/>
          <w:bCs/>
          <w:sz w:val="20"/>
        </w:rPr>
        <w:t>Mijajlović M</w:t>
      </w:r>
      <w:r w:rsidRPr="00D202E6">
        <w:rPr>
          <w:sz w:val="20"/>
        </w:rPr>
        <w:t>.,  Radojičić A., Cvitan E., Tomić G., Šternić N. Korelacija ultrazvučnih emboligenih parametara kod bolesnika sa tranzitornom globalnom amnezijom i tranzitornim ishemičnim atacima. VII/XIII Kongres neurologa Srbije sa međunarodnim učešćem; Kragujevac 11-14.septembar 2008. Zbornik sažetaka: pp. 259-260.</w:t>
      </w:r>
    </w:p>
    <w:p w14:paraId="4215B81B" w14:textId="77777777" w:rsidR="00BD615B" w:rsidRPr="00D202E6" w:rsidRDefault="00BD615B" w:rsidP="00604EF7">
      <w:pPr>
        <w:numPr>
          <w:ilvl w:val="0"/>
          <w:numId w:val="34"/>
        </w:numPr>
        <w:ind w:left="284" w:hanging="284"/>
        <w:jc w:val="both"/>
        <w:rPr>
          <w:sz w:val="20"/>
        </w:rPr>
      </w:pPr>
      <w:r w:rsidRPr="00D202E6">
        <w:rPr>
          <w:sz w:val="20"/>
        </w:rPr>
        <w:t xml:space="preserve">Šternić N., Pekmezović T., Jovanović Z., Pavlović A., </w:t>
      </w:r>
      <w:r w:rsidRPr="00D202E6">
        <w:rPr>
          <w:b/>
          <w:bCs/>
          <w:sz w:val="20"/>
        </w:rPr>
        <w:t>Mijajlović M</w:t>
      </w:r>
      <w:r w:rsidRPr="00D202E6">
        <w:rPr>
          <w:sz w:val="20"/>
        </w:rPr>
        <w:t>., Radojičić A., Zidverc-Trajković J. Glavobolja prekomerne upotrebe medikamenata: faktori prognoze terapijskog uspeha posle prve godine lečenja. VII/XIII Kongres neurologa Srbije sa međunarodnim učešćem; Kragujevac 11-14.septembar 2008. Zbornik sažetaka: pp. 277-78.</w:t>
      </w:r>
    </w:p>
    <w:p w14:paraId="5644BEB2" w14:textId="77777777" w:rsidR="00BD615B" w:rsidRPr="00D202E6" w:rsidRDefault="00BD615B" w:rsidP="00604EF7">
      <w:pPr>
        <w:numPr>
          <w:ilvl w:val="0"/>
          <w:numId w:val="34"/>
        </w:numPr>
        <w:ind w:left="284" w:hanging="284"/>
        <w:jc w:val="both"/>
        <w:rPr>
          <w:sz w:val="20"/>
        </w:rPr>
      </w:pPr>
      <w:r w:rsidRPr="00D202E6">
        <w:rPr>
          <w:sz w:val="20"/>
        </w:rPr>
        <w:t xml:space="preserve">Radojičić A., Zidverc-Trajković J., Jovanović Z., Pavlović A., </w:t>
      </w:r>
      <w:r w:rsidRPr="00D202E6">
        <w:rPr>
          <w:b/>
          <w:bCs/>
          <w:sz w:val="20"/>
        </w:rPr>
        <w:t>Mijajlović M</w:t>
      </w:r>
      <w:r w:rsidRPr="00D202E6">
        <w:rPr>
          <w:sz w:val="20"/>
        </w:rPr>
        <w:t xml:space="preserve">., Šternić N. Poređenje efikasnosti detoksikacionih strategija u lečenju bolesnika sa glavoboljom prekomerne upotrebe medikamenata. VII/XIII </w:t>
      </w:r>
      <w:r w:rsidRPr="00D202E6">
        <w:rPr>
          <w:sz w:val="20"/>
        </w:rPr>
        <w:lastRenderedPageBreak/>
        <w:t>Kongres neurologa Srbije sa međunarodnim učešćem; Kragujevac 11-14.septembar 2008. Zbornik sažetaka: pp. 279.</w:t>
      </w:r>
    </w:p>
    <w:p w14:paraId="2654992B" w14:textId="77777777" w:rsidR="00BD615B" w:rsidRPr="00D202E6" w:rsidRDefault="00BD615B" w:rsidP="00604EF7">
      <w:pPr>
        <w:numPr>
          <w:ilvl w:val="0"/>
          <w:numId w:val="34"/>
        </w:numPr>
        <w:ind w:left="284" w:hanging="284"/>
        <w:jc w:val="both"/>
        <w:rPr>
          <w:sz w:val="20"/>
        </w:rPr>
      </w:pPr>
      <w:r w:rsidRPr="00D202E6">
        <w:rPr>
          <w:sz w:val="20"/>
        </w:rPr>
        <w:t xml:space="preserve">Zidverc-Trajković J, Stanimirović D, Obrenović R, Tajti J, Gardi J, Nemeth J, </w:t>
      </w:r>
      <w:r w:rsidRPr="00D202E6">
        <w:rPr>
          <w:b/>
          <w:bCs/>
          <w:sz w:val="20"/>
        </w:rPr>
        <w:t>Mijajlović M</w:t>
      </w:r>
      <w:r w:rsidRPr="00D202E6">
        <w:rPr>
          <w:sz w:val="20"/>
        </w:rPr>
        <w:t>, Šternić N, Janković Lj. Nivoi CGRP (calcitonin gene-related peptide) u salivi bolesnika sa sindromom pečenja usta. VII/XIII Kongres neurologa Srbije sa međunarodnim učešćem; Kragujevac 11-14.septembar 2008. Zbornik sažetaka: pp. 294</w:t>
      </w:r>
      <w:r w:rsidRPr="00D202E6">
        <w:rPr>
          <w:sz w:val="20"/>
          <w:lang w:val="sr-Latn-RS"/>
        </w:rPr>
        <w:t>-</w:t>
      </w:r>
      <w:r w:rsidRPr="00D202E6">
        <w:rPr>
          <w:sz w:val="20"/>
        </w:rPr>
        <w:t>5.</w:t>
      </w:r>
    </w:p>
    <w:p w14:paraId="1684CCAF" w14:textId="77777777" w:rsidR="00BD615B" w:rsidRPr="00D202E6" w:rsidRDefault="00BD615B" w:rsidP="00604EF7">
      <w:pPr>
        <w:numPr>
          <w:ilvl w:val="0"/>
          <w:numId w:val="34"/>
        </w:numPr>
        <w:ind w:left="284" w:hanging="284"/>
        <w:jc w:val="both"/>
        <w:rPr>
          <w:sz w:val="20"/>
        </w:rPr>
      </w:pPr>
      <w:r w:rsidRPr="00D202E6">
        <w:rPr>
          <w:b/>
          <w:bCs/>
          <w:sz w:val="20"/>
        </w:rPr>
        <w:t>Mijajlović M</w:t>
      </w:r>
      <w:r w:rsidRPr="00D202E6">
        <w:rPr>
          <w:sz w:val="20"/>
        </w:rPr>
        <w:t>., Lalić N., Jotić A., Pavlović A., Zidverc-Trajković J., Jovanović Z., Šternić N. Udruženost insulinske rezistencije i dislipidemije sa ishemijskim moždanim udarom i asimptomatskom karotidnom stenozom. VII/XIII Kongres neurologa Srbije sa međunarodnim učešćem; Kragujevac 11-14.septembar 2008. Zbornik sažetaka: pp. 206.</w:t>
      </w:r>
    </w:p>
    <w:p w14:paraId="7FAD02AD" w14:textId="77777777" w:rsidR="00BD615B" w:rsidRPr="00D202E6" w:rsidRDefault="00BD615B" w:rsidP="00604EF7">
      <w:pPr>
        <w:numPr>
          <w:ilvl w:val="0"/>
          <w:numId w:val="34"/>
        </w:numPr>
        <w:ind w:left="284" w:hanging="284"/>
        <w:jc w:val="both"/>
        <w:rPr>
          <w:sz w:val="20"/>
        </w:rPr>
      </w:pPr>
      <w:r w:rsidRPr="00D202E6">
        <w:rPr>
          <w:sz w:val="20"/>
        </w:rPr>
        <w:t xml:space="preserve">Džoljić E., Todorović Z., </w:t>
      </w:r>
      <w:r w:rsidRPr="00D202E6">
        <w:rPr>
          <w:b/>
          <w:bCs/>
          <w:sz w:val="20"/>
        </w:rPr>
        <w:t>Mijajlović M</w:t>
      </w:r>
      <w:r w:rsidRPr="00D202E6">
        <w:rPr>
          <w:sz w:val="20"/>
        </w:rPr>
        <w:t>., Kovačević I., Pokrajac M., Prostran M., Kostić V. Fluoxetine does not impair motor functions in patients with Parkinson’s disease. VII/XIII Kongres neurologa Srbije sa međunarodnim učešćem; Kragujevac 11-14.septembar 2008. Zbornik sažetaka: pp. 145-46.</w:t>
      </w:r>
    </w:p>
    <w:p w14:paraId="2B4CB464" w14:textId="77777777" w:rsidR="00BD615B" w:rsidRPr="00D202E6" w:rsidRDefault="00BD615B" w:rsidP="00604EF7">
      <w:pPr>
        <w:numPr>
          <w:ilvl w:val="0"/>
          <w:numId w:val="34"/>
        </w:numPr>
        <w:ind w:left="284" w:hanging="284"/>
        <w:jc w:val="both"/>
        <w:rPr>
          <w:sz w:val="20"/>
          <w:lang w:val="da-DK"/>
        </w:rPr>
      </w:pPr>
      <w:r w:rsidRPr="00D202E6">
        <w:rPr>
          <w:sz w:val="20"/>
          <w:lang w:val="sr-Latn-CS"/>
        </w:rPr>
        <w:t xml:space="preserve">Jovanović Z, </w:t>
      </w:r>
      <w:r w:rsidRPr="00D202E6">
        <w:rPr>
          <w:bCs/>
          <w:sz w:val="20"/>
          <w:lang w:val="sr-Latn-CS"/>
        </w:rPr>
        <w:t>Pavlović A</w:t>
      </w:r>
      <w:r w:rsidRPr="00D202E6">
        <w:rPr>
          <w:sz w:val="20"/>
          <w:lang w:val="sr-Latn-CS"/>
        </w:rPr>
        <w:t xml:space="preserve">, Zidverc Trajković J, </w:t>
      </w:r>
      <w:r w:rsidRPr="00D202E6">
        <w:rPr>
          <w:b/>
          <w:bCs/>
          <w:sz w:val="20"/>
          <w:lang w:val="sr-Latn-CS"/>
        </w:rPr>
        <w:t>Mijajlović</w:t>
      </w:r>
      <w:r w:rsidRPr="00D202E6">
        <w:rPr>
          <w:b/>
          <w:sz w:val="20"/>
          <w:lang w:val="sr-Latn-CS"/>
        </w:rPr>
        <w:t xml:space="preserve"> M</w:t>
      </w:r>
      <w:r w:rsidRPr="00D202E6">
        <w:rPr>
          <w:sz w:val="20"/>
          <w:lang w:val="sr-Latn-CS"/>
        </w:rPr>
        <w:t>, Krdžić I, Tomić G, Čovičković Šternić N, Delić Mišković M, Dučić Jaramaz T, Pecić O, Jovanović I, Nalić D, Petrović M, Branković V, Lukić D, Jolić S. Nacionalna škola za neuroangilogiju. III Simpozijum Srbije i Crne Gore o moždanom udaru sa internacionalnim učešćem, Tara. Niške sveske, 2005:240.</w:t>
      </w:r>
    </w:p>
    <w:p w14:paraId="38B11873" w14:textId="77777777" w:rsidR="00BD615B" w:rsidRPr="00D202E6" w:rsidRDefault="00BD615B" w:rsidP="00604EF7">
      <w:pPr>
        <w:numPr>
          <w:ilvl w:val="0"/>
          <w:numId w:val="34"/>
        </w:numPr>
        <w:ind w:left="284" w:hanging="284"/>
        <w:jc w:val="both"/>
        <w:rPr>
          <w:sz w:val="20"/>
          <w:lang w:val="da-DK"/>
        </w:rPr>
      </w:pPr>
      <w:r w:rsidRPr="00D202E6">
        <w:rPr>
          <w:sz w:val="20"/>
          <w:lang w:val="sr-Latn-CS"/>
        </w:rPr>
        <w:t xml:space="preserve">Jovanović Z, </w:t>
      </w:r>
      <w:r w:rsidRPr="00D202E6">
        <w:rPr>
          <w:bCs/>
          <w:sz w:val="20"/>
          <w:lang w:val="sr-Latn-CS"/>
        </w:rPr>
        <w:t>Pavlović A</w:t>
      </w:r>
      <w:r w:rsidRPr="00D202E6">
        <w:rPr>
          <w:sz w:val="20"/>
          <w:lang w:val="sr-Latn-CS"/>
        </w:rPr>
        <w:t xml:space="preserve">, Zidverc Trajković J, </w:t>
      </w:r>
      <w:r w:rsidRPr="00D202E6">
        <w:rPr>
          <w:b/>
          <w:bCs/>
          <w:sz w:val="20"/>
          <w:lang w:val="sr-Latn-CS"/>
        </w:rPr>
        <w:t>Mijajlović M</w:t>
      </w:r>
      <w:r w:rsidRPr="00D202E6">
        <w:rPr>
          <w:sz w:val="20"/>
          <w:lang w:val="sr-Latn-CS"/>
        </w:rPr>
        <w:t>, Krddžić I, Tomić G, Šternić Čovičković N. Kinking – od uzgrednog nalaza do klinički značajnog ultrazvučnog nalaza. . III Simpozijum Srbije i Crne Gore o moždanom udaru sa internacionalnim učešćem, Tara. Niške sveske, 2005: 38.</w:t>
      </w:r>
    </w:p>
    <w:p w14:paraId="7D03CF7C"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Jovanović BZ, Zidverc Trajković J, Pavlović A, </w:t>
      </w:r>
      <w:r w:rsidRPr="00D202E6">
        <w:rPr>
          <w:b/>
          <w:sz w:val="20"/>
          <w:lang w:val="da-DK"/>
        </w:rPr>
        <w:t>Mijajlović M</w:t>
      </w:r>
      <w:r w:rsidRPr="00D202E6">
        <w:rPr>
          <w:sz w:val="20"/>
          <w:lang w:val="da-DK"/>
        </w:rPr>
        <w:t>, Krddžić I, Tomić G, Šternić N. Komplikovani aterosklerotski plakovi u korelaciji sa faktorima rizika za aterosklerozu. III Simpozijum Srbije i Crne Gore o moždanom udaru sa internacionalnim učešćem. Niške sveske, str. 39,  Tara,  septembar 2005.</w:t>
      </w:r>
    </w:p>
    <w:p w14:paraId="163BD4D7" w14:textId="77777777" w:rsidR="00BD615B" w:rsidRPr="00D202E6" w:rsidRDefault="00BD615B" w:rsidP="00604EF7">
      <w:pPr>
        <w:numPr>
          <w:ilvl w:val="0"/>
          <w:numId w:val="34"/>
        </w:numPr>
        <w:ind w:left="284" w:hanging="284"/>
        <w:jc w:val="both"/>
        <w:rPr>
          <w:sz w:val="20"/>
        </w:rPr>
      </w:pPr>
      <w:r w:rsidRPr="00D202E6">
        <w:rPr>
          <w:b/>
          <w:sz w:val="20"/>
          <w:lang w:val="da-DK"/>
        </w:rPr>
        <w:t>Mijajlović M</w:t>
      </w:r>
      <w:r w:rsidRPr="00D202E6">
        <w:rPr>
          <w:sz w:val="20"/>
          <w:lang w:val="da-DK"/>
        </w:rPr>
        <w:t>, Lalić N, Jotić A, Jovanović Z, Pavlović A, Zidverc Trajković J, Krdžić I, Kostić V, Tomić G, Čovičković Šternić N. Udruženost insulinske rezistencije sa ishemijskim moždanim udarom i asimptomatskom stenozom karotidnih arterija kod nedijabetičara. III Simpozijum Srbije i Crne Gore o moždanom udaru sa internacionalnim učešćem. Niške sveske, str. 242. Tara, septembar 2005.</w:t>
      </w:r>
    </w:p>
    <w:p w14:paraId="1060FB46" w14:textId="77777777" w:rsidR="00BD615B" w:rsidRPr="00D202E6" w:rsidRDefault="00BD615B" w:rsidP="00604EF7">
      <w:pPr>
        <w:numPr>
          <w:ilvl w:val="0"/>
          <w:numId w:val="34"/>
        </w:numPr>
        <w:ind w:left="284" w:hanging="284"/>
        <w:jc w:val="both"/>
        <w:rPr>
          <w:sz w:val="20"/>
          <w:lang w:val="da-DK"/>
        </w:rPr>
      </w:pPr>
      <w:r w:rsidRPr="00D202E6">
        <w:rPr>
          <w:b/>
          <w:sz w:val="20"/>
          <w:lang w:val="da-DK"/>
        </w:rPr>
        <w:t>Mijajlović M</w:t>
      </w:r>
      <w:r w:rsidRPr="00D202E6">
        <w:rPr>
          <w:sz w:val="20"/>
          <w:lang w:val="da-DK"/>
        </w:rPr>
        <w:t>, Pavlović A, Zidverc Trajković J, Jovanović Z, Tomić G, Krdžić I,</w:t>
      </w:r>
      <w:r w:rsidRPr="00D202E6">
        <w:rPr>
          <w:sz w:val="20"/>
          <w:lang w:val="da-DK" w:eastAsia="zh-CN"/>
        </w:rPr>
        <w:t xml:space="preserve"> </w:t>
      </w:r>
      <w:r w:rsidRPr="00D202E6">
        <w:rPr>
          <w:sz w:val="20"/>
          <w:lang w:val="da-DK"/>
        </w:rPr>
        <w:t>Šternić N. Hemibalizam kao recidivantni tranzitorni ishemijski ataci-prikaz slučaja. III Simpozijum Srbije I Crne Gore o moždanom udaru sa internacionalnim učešćem. Niške sveske, str. 243. Tara, septembar 2005</w:t>
      </w:r>
      <w:r w:rsidRPr="00D202E6">
        <w:rPr>
          <w:sz w:val="20"/>
          <w:lang w:val="da-DK" w:eastAsia="zh-CN"/>
        </w:rPr>
        <w:t>.</w:t>
      </w:r>
    </w:p>
    <w:p w14:paraId="739464A0"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Zidverc Trajković J, Pavlović A, </w:t>
      </w:r>
      <w:r w:rsidRPr="00D202E6">
        <w:rPr>
          <w:b/>
          <w:sz w:val="20"/>
          <w:lang w:val="da-DK"/>
        </w:rPr>
        <w:t xml:space="preserve">Mijajlović M, </w:t>
      </w:r>
      <w:r w:rsidRPr="00D202E6">
        <w:rPr>
          <w:sz w:val="20"/>
          <w:lang w:val="da-DK"/>
        </w:rPr>
        <w:t>Jovanović Z, Tomić G, Krdžić I, Šternić N. Intima-medija kompleks ali ne indeks pulsatilnosti koreliše sa težinom cerebrovaskularnih lezija. III Simpozijum Srbije I Crne Gore o moždanom udaru sa internacionalnim učešćem. Niške sveske, str. 244. Tara, septembar 2005.</w:t>
      </w:r>
    </w:p>
    <w:p w14:paraId="1EE530CF"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Krdžić I, </w:t>
      </w:r>
      <w:r w:rsidRPr="00D202E6">
        <w:rPr>
          <w:b/>
          <w:sz w:val="20"/>
          <w:lang w:val="da-DK"/>
        </w:rPr>
        <w:t>Mijajlović M</w:t>
      </w:r>
      <w:r w:rsidRPr="00D202E6">
        <w:rPr>
          <w:sz w:val="20"/>
          <w:lang w:val="da-DK"/>
        </w:rPr>
        <w:t>, Zidverc Trajković M, Pavlović A, Jovanović Z, Čovičković Šternić N. Kliničke manifestacije cerebralne venske tromboze. III Simpozijum Srbije i Crne Gore o moždanom udaru sa internacionalnim učešćem. Niške sveske, str. 245. Tara, septembar 2005.</w:t>
      </w:r>
    </w:p>
    <w:p w14:paraId="598E3137" w14:textId="77777777" w:rsidR="00BD615B" w:rsidRPr="00D202E6" w:rsidRDefault="00BD615B" w:rsidP="00604EF7">
      <w:pPr>
        <w:numPr>
          <w:ilvl w:val="0"/>
          <w:numId w:val="34"/>
        </w:numPr>
        <w:ind w:left="284" w:hanging="284"/>
        <w:jc w:val="both"/>
        <w:rPr>
          <w:sz w:val="20"/>
        </w:rPr>
      </w:pPr>
      <w:r w:rsidRPr="00D202E6">
        <w:rPr>
          <w:sz w:val="20"/>
          <w:lang w:val="da-DK"/>
        </w:rPr>
        <w:t xml:space="preserve">Pavlović A, </w:t>
      </w:r>
      <w:r w:rsidRPr="00D202E6">
        <w:rPr>
          <w:b/>
          <w:sz w:val="20"/>
          <w:lang w:val="da-DK"/>
        </w:rPr>
        <w:t>Mijajlović M</w:t>
      </w:r>
      <w:r w:rsidRPr="00D202E6">
        <w:rPr>
          <w:sz w:val="20"/>
          <w:lang w:val="da-DK"/>
        </w:rPr>
        <w:t xml:space="preserve">, Zidverc Trajković J, Jovanović Z, Milović M, Pavlović D, Tomić G, Krdžić I, Šternić N. Bolest malih krvnih sudova mozga u pseudoxanthoma elasticum-prikaz tri slučaja. III Simpozijum Srbije I Crne Gore o moždanom udaru sa internacionalnim učešćem. </w:t>
      </w:r>
      <w:r w:rsidRPr="00D202E6">
        <w:rPr>
          <w:sz w:val="20"/>
        </w:rPr>
        <w:t>Niške sveske, str. 240. Tara, septembar 2005.</w:t>
      </w:r>
    </w:p>
    <w:p w14:paraId="3F02F7C7" w14:textId="77777777" w:rsidR="00BD615B" w:rsidRPr="00D202E6" w:rsidRDefault="00BD615B" w:rsidP="00604EF7">
      <w:pPr>
        <w:numPr>
          <w:ilvl w:val="0"/>
          <w:numId w:val="34"/>
        </w:numPr>
        <w:ind w:left="284" w:hanging="284"/>
        <w:jc w:val="both"/>
        <w:rPr>
          <w:sz w:val="20"/>
        </w:rPr>
      </w:pPr>
      <w:r w:rsidRPr="00D202E6">
        <w:rPr>
          <w:sz w:val="20"/>
        </w:rPr>
        <w:t xml:space="preserve">A. Jotić, N. M. Lalić, V. S. Kostić, N. Čovičković-Šternić, K. Lalić, M. Zamklar, T. Miličić, </w:t>
      </w:r>
      <w:r w:rsidRPr="00D202E6">
        <w:rPr>
          <w:b/>
          <w:sz w:val="20"/>
        </w:rPr>
        <w:t>M. Mijajlović</w:t>
      </w:r>
      <w:r w:rsidRPr="00D202E6">
        <w:rPr>
          <w:sz w:val="20"/>
        </w:rPr>
        <w:t>, Lj. Lukić, N. Rajković, M. Maćešić. Ishemijski moždani udar u tipu 2 dijabetesa: povezanost sa insluninskom rezistencijom, sniženjem LDL-holesterola I hipofibrinolizom. Zbornik sažetaka prvog kongresa o hiperlipoproteinemijama Srbije i Crne Gore, Novi Sad, septembar 2004.</w:t>
      </w:r>
    </w:p>
    <w:p w14:paraId="6FE85D3D" w14:textId="77777777" w:rsidR="00BD615B" w:rsidRPr="00D202E6" w:rsidRDefault="00BD615B" w:rsidP="00604EF7">
      <w:pPr>
        <w:numPr>
          <w:ilvl w:val="0"/>
          <w:numId w:val="34"/>
        </w:numPr>
        <w:ind w:left="284" w:hanging="284"/>
        <w:jc w:val="both"/>
        <w:rPr>
          <w:sz w:val="20"/>
          <w:lang w:val="it-IT"/>
        </w:rPr>
      </w:pPr>
      <w:r w:rsidRPr="00D202E6">
        <w:rPr>
          <w:sz w:val="20"/>
        </w:rPr>
        <w:t xml:space="preserve">E. Džoljić, I. Kovačević, M. Pokarajac, M. Cvjetković, M. Milošević, </w:t>
      </w:r>
      <w:r w:rsidRPr="00D202E6">
        <w:rPr>
          <w:b/>
          <w:sz w:val="20"/>
        </w:rPr>
        <w:t>M. Mijajlović</w:t>
      </w:r>
      <w:r w:rsidRPr="00D202E6">
        <w:rPr>
          <w:sz w:val="20"/>
        </w:rPr>
        <w:t xml:space="preserve">, B. Miljković, V. Kostić. Fluoksetin u terapiji pacijenata sa Parkinsonovom bolešću. Zbornik sažetaka 12. </w:t>
      </w:r>
      <w:r w:rsidRPr="00D202E6">
        <w:rPr>
          <w:sz w:val="20"/>
          <w:lang w:val="it-IT"/>
        </w:rPr>
        <w:t>Kongresa neurologa Srbije i Crne Gore sa medjunarodnim učešćem, Novi Sad, 6-10. oktobar 2004.</w:t>
      </w:r>
    </w:p>
    <w:p w14:paraId="404DE618" w14:textId="77777777" w:rsidR="00BD615B" w:rsidRPr="00D202E6" w:rsidRDefault="00BD615B" w:rsidP="00604EF7">
      <w:pPr>
        <w:numPr>
          <w:ilvl w:val="0"/>
          <w:numId w:val="34"/>
        </w:numPr>
        <w:ind w:left="284" w:hanging="284"/>
        <w:jc w:val="both"/>
        <w:rPr>
          <w:sz w:val="20"/>
          <w:lang w:val="da-DK"/>
        </w:rPr>
      </w:pPr>
      <w:r w:rsidRPr="00D202E6">
        <w:rPr>
          <w:sz w:val="20"/>
          <w:lang w:val="sr-Latn-CS"/>
        </w:rPr>
        <w:t xml:space="preserve">Jovanović BZ, </w:t>
      </w:r>
      <w:r w:rsidRPr="00D202E6">
        <w:rPr>
          <w:bCs/>
          <w:sz w:val="20"/>
          <w:lang w:val="sr-Latn-CS"/>
        </w:rPr>
        <w:t>Pavlović A</w:t>
      </w:r>
      <w:r w:rsidRPr="00D202E6">
        <w:rPr>
          <w:sz w:val="20"/>
          <w:lang w:val="sr-Latn-CS"/>
        </w:rPr>
        <w:t xml:space="preserve">, Trajković-Zidverc J, </w:t>
      </w:r>
      <w:r w:rsidRPr="00D202E6">
        <w:rPr>
          <w:b/>
          <w:bCs/>
          <w:sz w:val="20"/>
          <w:lang w:val="sr-Latn-CS"/>
        </w:rPr>
        <w:t>Mijajlović M</w:t>
      </w:r>
      <w:r w:rsidRPr="00D202E6">
        <w:rPr>
          <w:sz w:val="20"/>
          <w:lang w:val="sr-Latn-CS"/>
        </w:rPr>
        <w:t>, Sternić N. Kinking i koiling ekstrakranijalnih arterija mozga i korelacija sa kliničkim znacima. 12. Kongres neurologa Srbije i Crne Gore sa medjunarodnim učešćem, Novi Sad. Knjiga sažetaka, 2004:78</w:t>
      </w:r>
      <w:r w:rsidRPr="00D202E6">
        <w:rPr>
          <w:sz w:val="20"/>
          <w:lang w:val="da-DK"/>
        </w:rPr>
        <w:t>.</w:t>
      </w:r>
    </w:p>
    <w:p w14:paraId="07810728" w14:textId="77777777" w:rsidR="00BD615B" w:rsidRPr="00D202E6" w:rsidRDefault="00BD615B" w:rsidP="00604EF7">
      <w:pPr>
        <w:numPr>
          <w:ilvl w:val="0"/>
          <w:numId w:val="34"/>
        </w:numPr>
        <w:ind w:left="284" w:hanging="284"/>
        <w:jc w:val="both"/>
        <w:rPr>
          <w:sz w:val="20"/>
          <w:lang w:val="da-DK"/>
        </w:rPr>
      </w:pPr>
      <w:r w:rsidRPr="00D202E6">
        <w:rPr>
          <w:bCs/>
          <w:sz w:val="20"/>
          <w:lang w:val="sr-Latn-CS"/>
        </w:rPr>
        <w:t>Pavlović AM</w:t>
      </w:r>
      <w:r w:rsidRPr="00D202E6">
        <w:rPr>
          <w:sz w:val="20"/>
          <w:lang w:val="sr-Latn-CS"/>
        </w:rPr>
        <w:t xml:space="preserve">, Zidverc-Trajković J, Jovanović Z, </w:t>
      </w:r>
      <w:r w:rsidRPr="00D202E6">
        <w:rPr>
          <w:b/>
          <w:bCs/>
          <w:sz w:val="20"/>
          <w:lang w:val="sr-Latn-CS"/>
        </w:rPr>
        <w:t>Mijajlović M</w:t>
      </w:r>
      <w:r w:rsidRPr="00D202E6">
        <w:rPr>
          <w:sz w:val="20"/>
          <w:lang w:val="sr-Latn-CS"/>
        </w:rPr>
        <w:t>, Perović Z, Čovičković-Šternić N. Hemibalizam kao recidivantni tranzitorni ishemijski ataci - prikaz slučaja. 12. Kongres neurologa Srbije i Crne Gore sa medjunarodnim učešćem, Novi Sad. Knjiga sažetaka, 2004: 82</w:t>
      </w:r>
      <w:r w:rsidRPr="00D202E6">
        <w:rPr>
          <w:sz w:val="20"/>
          <w:lang w:val="da-DK"/>
        </w:rPr>
        <w:t>.</w:t>
      </w:r>
    </w:p>
    <w:p w14:paraId="7BFC343D" w14:textId="77777777" w:rsidR="00BD615B" w:rsidRPr="00D202E6" w:rsidRDefault="00BD615B" w:rsidP="00604EF7">
      <w:pPr>
        <w:numPr>
          <w:ilvl w:val="0"/>
          <w:numId w:val="34"/>
        </w:numPr>
        <w:ind w:left="284" w:hanging="284"/>
        <w:jc w:val="both"/>
        <w:rPr>
          <w:sz w:val="20"/>
          <w:lang w:val="sv-SE"/>
        </w:rPr>
      </w:pPr>
      <w:r w:rsidRPr="00D202E6">
        <w:rPr>
          <w:bCs/>
          <w:sz w:val="20"/>
          <w:lang w:val="sr-Latn-CS"/>
        </w:rPr>
        <w:t>Pavlović AM</w:t>
      </w:r>
      <w:r w:rsidRPr="00D202E6">
        <w:rPr>
          <w:sz w:val="20"/>
          <w:lang w:val="sr-Latn-CS"/>
        </w:rPr>
        <w:t xml:space="preserve">, Jovanović Z, Zidverc-Trajković J, </w:t>
      </w:r>
      <w:r w:rsidRPr="00D202E6">
        <w:rPr>
          <w:b/>
          <w:bCs/>
          <w:sz w:val="20"/>
          <w:lang w:val="sr-Latn-CS"/>
        </w:rPr>
        <w:t>Mijajlović M</w:t>
      </w:r>
      <w:r w:rsidRPr="00D202E6">
        <w:rPr>
          <w:sz w:val="20"/>
          <w:lang w:val="sr-Latn-CS"/>
        </w:rPr>
        <w:t>, Čovičković-Šternić N. Intima-medija kompleks ali ne i indeks pulsatilnosti korelsše sa tezinom cerebrovaskulnih lezija. 12. Kongres neurologa Srbije i Crne Gore sa medjunarodnim učešćem, Novi Sad. Knjiga sažetaka, 2004:84.</w:t>
      </w:r>
    </w:p>
    <w:p w14:paraId="156CF688" w14:textId="77777777" w:rsidR="00BD615B" w:rsidRPr="00D202E6" w:rsidRDefault="00BD615B" w:rsidP="00604EF7">
      <w:pPr>
        <w:numPr>
          <w:ilvl w:val="0"/>
          <w:numId w:val="34"/>
        </w:numPr>
        <w:ind w:left="284" w:hanging="284"/>
        <w:jc w:val="both"/>
        <w:rPr>
          <w:sz w:val="20"/>
          <w:lang w:val="it-IT"/>
        </w:rPr>
      </w:pPr>
      <w:r w:rsidRPr="00D202E6">
        <w:rPr>
          <w:sz w:val="20"/>
          <w:lang w:val="da-DK"/>
        </w:rPr>
        <w:t xml:space="preserve">Zidverc- Trajković, </w:t>
      </w:r>
      <w:r w:rsidRPr="00D202E6">
        <w:rPr>
          <w:b/>
          <w:sz w:val="20"/>
          <w:lang w:val="da-DK"/>
        </w:rPr>
        <w:t>M. Mijajlović</w:t>
      </w:r>
      <w:r w:rsidRPr="00D202E6">
        <w:rPr>
          <w:sz w:val="20"/>
          <w:lang w:val="da-DK"/>
        </w:rPr>
        <w:t xml:space="preserve">, Lj. Janković, D. Stanimirović, N. Šternić. </w:t>
      </w:r>
      <w:r w:rsidRPr="00D202E6">
        <w:rPr>
          <w:sz w:val="20"/>
          <w:lang w:val="it-IT"/>
        </w:rPr>
        <w:t>Terapijske mogućnosti kod sindroma pečenja u ustima. Zbornik sažetaka 12. Kongresa neurologa Srbije i Crne Gore sa medjunarodnim učešćem, Novi Sad, 6-10. oktobar 2004.</w:t>
      </w:r>
    </w:p>
    <w:p w14:paraId="103A8851" w14:textId="77777777" w:rsidR="00BD615B" w:rsidRPr="00D202E6" w:rsidRDefault="00BD615B" w:rsidP="00604EF7">
      <w:pPr>
        <w:numPr>
          <w:ilvl w:val="0"/>
          <w:numId w:val="34"/>
        </w:numPr>
        <w:ind w:left="284" w:hanging="284"/>
        <w:jc w:val="both"/>
        <w:rPr>
          <w:sz w:val="20"/>
          <w:lang w:val="da-DK"/>
        </w:rPr>
      </w:pPr>
      <w:r w:rsidRPr="00D202E6">
        <w:rPr>
          <w:sz w:val="20"/>
          <w:lang w:val="sr-Latn-CS"/>
        </w:rPr>
        <w:t xml:space="preserve">Jovanović BZ, Trajković-Zidverc J, </w:t>
      </w:r>
      <w:r w:rsidRPr="00D202E6">
        <w:rPr>
          <w:bCs/>
          <w:sz w:val="20"/>
          <w:lang w:val="sr-Latn-CS"/>
        </w:rPr>
        <w:t>Pavlović A</w:t>
      </w:r>
      <w:r w:rsidRPr="00D202E6">
        <w:rPr>
          <w:sz w:val="20"/>
          <w:lang w:val="sr-Latn-CS"/>
        </w:rPr>
        <w:t xml:space="preserve">, </w:t>
      </w:r>
      <w:r w:rsidRPr="00D202E6">
        <w:rPr>
          <w:b/>
          <w:bCs/>
          <w:sz w:val="20"/>
          <w:lang w:val="sr-Latn-CS"/>
        </w:rPr>
        <w:t>Mijajlović M</w:t>
      </w:r>
      <w:r w:rsidRPr="00D202E6">
        <w:rPr>
          <w:sz w:val="20"/>
          <w:lang w:val="sr-Latn-CS"/>
        </w:rPr>
        <w:t>, Šternić N. Faktori rizika nestabilnih plakova. 12. Kongres neurologa Srbije i Crne Gore sa medjunarodnim učešćem, Novi Sad. Knjiga sažetaka, 2004:106.</w:t>
      </w:r>
    </w:p>
    <w:p w14:paraId="308C34CA"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Jovanović Z, Šternić Čovićković N, Zidverc Trajković J, Pavlović A, </w:t>
      </w:r>
      <w:r w:rsidRPr="00D202E6">
        <w:rPr>
          <w:b/>
          <w:sz w:val="20"/>
          <w:lang w:val="da-DK"/>
        </w:rPr>
        <w:t>Mijajlović M</w:t>
      </w:r>
      <w:r w:rsidRPr="00D202E6">
        <w:rPr>
          <w:sz w:val="20"/>
          <w:lang w:val="da-DK"/>
        </w:rPr>
        <w:t>. Karotidna aterosklerotska bolest: klinički značaj plaka. Zbornik sažetaka II Kongresa udruženja za aterosklerozu Srbije I Crne Gore, str.13,  Beograd, decembar 2004.</w:t>
      </w:r>
    </w:p>
    <w:p w14:paraId="0DD1E70D" w14:textId="77777777" w:rsidR="00BD615B" w:rsidRPr="00D202E6" w:rsidRDefault="00BD615B" w:rsidP="00604EF7">
      <w:pPr>
        <w:numPr>
          <w:ilvl w:val="0"/>
          <w:numId w:val="34"/>
        </w:numPr>
        <w:ind w:left="284" w:hanging="284"/>
        <w:jc w:val="both"/>
        <w:rPr>
          <w:sz w:val="20"/>
          <w:lang w:val="da-DK"/>
        </w:rPr>
      </w:pPr>
      <w:r w:rsidRPr="00D202E6">
        <w:rPr>
          <w:sz w:val="20"/>
          <w:lang w:val="da-DK"/>
        </w:rPr>
        <w:lastRenderedPageBreak/>
        <w:t xml:space="preserve">Jovanović Z, Pavlović A, Zidverc Trajković J, </w:t>
      </w:r>
      <w:r w:rsidRPr="00D202E6">
        <w:rPr>
          <w:b/>
          <w:sz w:val="20"/>
          <w:lang w:val="da-DK"/>
        </w:rPr>
        <w:t>Mijajlović M,</w:t>
      </w:r>
      <w:r w:rsidRPr="00D202E6">
        <w:rPr>
          <w:sz w:val="20"/>
          <w:lang w:val="da-DK"/>
        </w:rPr>
        <w:t xml:space="preserve"> Čovičković Šternić N. Kinking subkranijalnih delova karotidnih I vertebralnih arterija: ultrazvučni nalaz I kinički značaj. Zbornik sažetaka II Kongresa udruženja za aterosklerozu Srbije i Crne Gore,str.45, Beograd, decembar 2004. </w:t>
      </w:r>
    </w:p>
    <w:p w14:paraId="4899A401"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Pavlović AM, Zidverc Trajković J, </w:t>
      </w:r>
      <w:r w:rsidRPr="00D202E6">
        <w:rPr>
          <w:b/>
          <w:sz w:val="20"/>
          <w:lang w:val="da-DK"/>
        </w:rPr>
        <w:t>Mijajlović M</w:t>
      </w:r>
      <w:r w:rsidRPr="00D202E6">
        <w:rPr>
          <w:sz w:val="20"/>
          <w:lang w:val="da-DK"/>
        </w:rPr>
        <w:t>, Jovanović Z, Čovičković</w:t>
      </w:r>
      <w:r w:rsidRPr="00D202E6">
        <w:rPr>
          <w:sz w:val="20"/>
          <w:lang w:val="da-DK" w:eastAsia="zh-CN"/>
        </w:rPr>
        <w:t>-</w:t>
      </w:r>
      <w:r w:rsidRPr="00D202E6">
        <w:rPr>
          <w:sz w:val="20"/>
          <w:lang w:val="da-DK"/>
        </w:rPr>
        <w:t>Šternić</w:t>
      </w:r>
      <w:r w:rsidRPr="00D202E6">
        <w:rPr>
          <w:b/>
          <w:sz w:val="20"/>
          <w:lang w:val="da-DK"/>
        </w:rPr>
        <w:t xml:space="preserve"> </w:t>
      </w:r>
      <w:r w:rsidRPr="00D202E6">
        <w:rPr>
          <w:sz w:val="20"/>
          <w:lang w:val="da-DK"/>
        </w:rPr>
        <w:t xml:space="preserve">N. Intima-medija kompleksa ali ne I indeks pulsatilnosti koreliše sa težinom cerebrovaskularnih lezija. Zbornik sažetaka II Kongresa udruženja za aterosklerozu Srbije I Crne Gore, str.46, Beograd, decembar 2004. </w:t>
      </w:r>
    </w:p>
    <w:p w14:paraId="4935A2BD"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Jotić A, Lalić NM, Kosić VS, Čovičković Šternić N, Lalić K, Zamaklar M, Miličić T, </w:t>
      </w:r>
      <w:r w:rsidRPr="00D202E6">
        <w:rPr>
          <w:b/>
          <w:sz w:val="20"/>
          <w:lang w:val="da-DK"/>
        </w:rPr>
        <w:t>Mijajlović M</w:t>
      </w:r>
      <w:r w:rsidRPr="00D202E6">
        <w:rPr>
          <w:sz w:val="20"/>
          <w:lang w:val="da-DK"/>
        </w:rPr>
        <w:t>, Lukić LJ, Rajković N, Maćešić M. Podtipovi ishemijskog moždanog udara u tipu 2 dijabetesa: povezanost sa insulinskom rezistencijom, povišenjem LDL holesterola I hipofibrinolizom. Zbornik sažetaka II Kongresa udruženja za aterosklerozu Srbije i Crne Gore, str.47, Beograd, decembar 2004.</w:t>
      </w:r>
    </w:p>
    <w:p w14:paraId="29B1077A" w14:textId="77777777" w:rsidR="00BD615B" w:rsidRPr="00D202E6" w:rsidRDefault="00BD615B" w:rsidP="00604EF7">
      <w:pPr>
        <w:numPr>
          <w:ilvl w:val="0"/>
          <w:numId w:val="34"/>
        </w:numPr>
        <w:ind w:left="284" w:hanging="284"/>
        <w:jc w:val="both"/>
        <w:rPr>
          <w:sz w:val="20"/>
          <w:lang w:val="da-DK"/>
        </w:rPr>
      </w:pPr>
      <w:r w:rsidRPr="00D202E6">
        <w:rPr>
          <w:sz w:val="20"/>
          <w:lang w:val="da-DK"/>
        </w:rPr>
        <w:t>Lukić LJ, Jotić A, Lalić NM, Kostić VS, Čovičković Šternić</w:t>
      </w:r>
      <w:r w:rsidRPr="00D202E6">
        <w:rPr>
          <w:b/>
          <w:sz w:val="20"/>
          <w:lang w:val="da-DK"/>
        </w:rPr>
        <w:t xml:space="preserve"> N</w:t>
      </w:r>
      <w:r w:rsidRPr="00D202E6">
        <w:rPr>
          <w:sz w:val="20"/>
          <w:lang w:val="da-DK"/>
        </w:rPr>
        <w:t xml:space="preserve">, Miličić T, Lalić K, Zamaklar M, </w:t>
      </w:r>
      <w:r w:rsidRPr="00D202E6">
        <w:rPr>
          <w:b/>
          <w:sz w:val="20"/>
          <w:lang w:val="da-DK"/>
        </w:rPr>
        <w:t>Mijajlović M</w:t>
      </w:r>
      <w:r w:rsidRPr="00D202E6">
        <w:rPr>
          <w:sz w:val="20"/>
          <w:lang w:val="da-DK"/>
        </w:rPr>
        <w:t>, Rajković N, Maćešić M. Ishemijski moždani udar u tipu 2 dijabetesa: povezanost sa insulinskom rezistencijom I abdominalnom gojaznošću. Zbornik sažetaka II Kongresa udruženja za aterosklerozu Srbije i Crne Gore,  str.48, Beograd, decembar 2004</w:t>
      </w:r>
      <w:r w:rsidRPr="00D202E6">
        <w:rPr>
          <w:sz w:val="20"/>
          <w:lang w:val="da-DK" w:eastAsia="zh-CN"/>
        </w:rPr>
        <w:t>.</w:t>
      </w:r>
    </w:p>
    <w:p w14:paraId="07788C7F" w14:textId="77777777" w:rsidR="00BD615B" w:rsidRPr="00D202E6" w:rsidRDefault="00BD615B" w:rsidP="00604EF7">
      <w:pPr>
        <w:numPr>
          <w:ilvl w:val="0"/>
          <w:numId w:val="34"/>
        </w:numPr>
        <w:ind w:left="284" w:hanging="284"/>
        <w:jc w:val="both"/>
        <w:rPr>
          <w:sz w:val="20"/>
          <w:lang w:val="da-DK"/>
        </w:rPr>
      </w:pPr>
      <w:r w:rsidRPr="00D202E6">
        <w:rPr>
          <w:sz w:val="20"/>
          <w:lang w:val="da-DK"/>
        </w:rPr>
        <w:t xml:space="preserve">Miličić T, Jotić A, Lalić NM, Kostić VS, Čovičković Šternić N, lalić K, Zamaklar M, </w:t>
      </w:r>
      <w:r w:rsidRPr="00D202E6">
        <w:rPr>
          <w:b/>
          <w:sz w:val="20"/>
          <w:lang w:val="da-DK"/>
        </w:rPr>
        <w:t>Mijajlović M</w:t>
      </w:r>
      <w:r w:rsidRPr="00D202E6">
        <w:rPr>
          <w:sz w:val="20"/>
          <w:lang w:val="da-DK"/>
        </w:rPr>
        <w:t xml:space="preserve">, Ljulić LJ, Rajković N, Maćešić M. Tranzitorni ishemijski atak I ishemijski moždani udar u tipu 2 dijabetesa: povezanost sa insulinskom rezistencijom I hipofibrinolizom. Zbornik sažetaka II Kongresa udruženja za aterosklerozu Srbije i Crne Gore, str.49, Beograd, decembar 2004. </w:t>
      </w:r>
    </w:p>
    <w:p w14:paraId="36B287F4" w14:textId="77777777" w:rsidR="00BD615B" w:rsidRPr="00D202E6" w:rsidRDefault="00BD615B" w:rsidP="00604EF7">
      <w:pPr>
        <w:numPr>
          <w:ilvl w:val="0"/>
          <w:numId w:val="34"/>
        </w:numPr>
        <w:ind w:left="284" w:hanging="284"/>
        <w:jc w:val="both"/>
        <w:rPr>
          <w:sz w:val="20"/>
          <w:lang w:val="da-DK"/>
        </w:rPr>
      </w:pPr>
      <w:r w:rsidRPr="00D202E6">
        <w:rPr>
          <w:sz w:val="20"/>
          <w:lang w:val="sl-SI"/>
        </w:rPr>
        <w:t xml:space="preserve">J. Zidverc - Trajković, AM Pavlović, </w:t>
      </w:r>
      <w:r w:rsidRPr="00D202E6">
        <w:rPr>
          <w:b/>
          <w:sz w:val="20"/>
          <w:lang w:val="sl-SI"/>
        </w:rPr>
        <w:t>M. Mijajlović</w:t>
      </w:r>
      <w:r w:rsidRPr="00D202E6">
        <w:rPr>
          <w:sz w:val="20"/>
          <w:lang w:val="sl-SI"/>
        </w:rPr>
        <w:t>, Z. Jovanović, N. Šternić: Terapija primarnih glavobolja. Stremljenja i novine u medicini 2002,; Medicinska istraživanja 2002. (Abstrkti) str 54.</w:t>
      </w:r>
    </w:p>
    <w:p w14:paraId="7A166EBC" w14:textId="77777777" w:rsidR="00BD615B" w:rsidRPr="00D202E6" w:rsidRDefault="00BD615B" w:rsidP="00604EF7">
      <w:pPr>
        <w:numPr>
          <w:ilvl w:val="0"/>
          <w:numId w:val="34"/>
        </w:numPr>
        <w:ind w:left="284" w:hanging="284"/>
        <w:jc w:val="both"/>
        <w:rPr>
          <w:sz w:val="20"/>
          <w:lang w:val="de-DE"/>
        </w:rPr>
      </w:pPr>
      <w:r w:rsidRPr="00D202E6">
        <w:rPr>
          <w:sz w:val="20"/>
          <w:lang w:val="sl-SI"/>
        </w:rPr>
        <w:t xml:space="preserve">Zidverc-Trajković J, Šternić N, Pavlović A, Jovanović Z, </w:t>
      </w:r>
      <w:r w:rsidRPr="00D202E6">
        <w:rPr>
          <w:b/>
          <w:sz w:val="20"/>
          <w:lang w:val="sl-SI"/>
        </w:rPr>
        <w:t>Mijajlović M</w:t>
      </w:r>
      <w:r w:rsidRPr="00D202E6">
        <w:rPr>
          <w:sz w:val="20"/>
          <w:lang w:val="sl-SI"/>
        </w:rPr>
        <w:t xml:space="preserve">, Anđelković A. Klaster glavobolja i hronična paroksizmalna hemikranija. </w:t>
      </w:r>
      <w:r w:rsidRPr="00D202E6">
        <w:rPr>
          <w:sz w:val="20"/>
          <w:lang w:val="it-IT"/>
        </w:rPr>
        <w:t xml:space="preserve">III Jugoslovenski simpozijum o glavoboljama, Novi Sad oktobar 2002. </w:t>
      </w:r>
      <w:r w:rsidRPr="00D202E6">
        <w:rPr>
          <w:sz w:val="20"/>
          <w:lang w:val="de-DE"/>
        </w:rPr>
        <w:t>Ur J. Mihaljev-Martinov; elektronska verzija (CD).</w:t>
      </w:r>
    </w:p>
    <w:p w14:paraId="49A30CFF" w14:textId="77777777" w:rsidR="00BD615B" w:rsidRPr="00D202E6" w:rsidRDefault="00BD615B" w:rsidP="00604EF7">
      <w:pPr>
        <w:numPr>
          <w:ilvl w:val="0"/>
          <w:numId w:val="34"/>
        </w:numPr>
        <w:ind w:left="284" w:hanging="284"/>
        <w:jc w:val="both"/>
        <w:rPr>
          <w:sz w:val="20"/>
        </w:rPr>
      </w:pPr>
      <w:r w:rsidRPr="00D202E6">
        <w:rPr>
          <w:sz w:val="20"/>
          <w:lang w:val="da-DK"/>
        </w:rPr>
        <w:t xml:space="preserve">E. Dzoljic, R.de Vries, </w:t>
      </w:r>
      <w:r w:rsidRPr="00D202E6">
        <w:rPr>
          <w:b/>
          <w:sz w:val="20"/>
          <w:lang w:val="da-DK"/>
        </w:rPr>
        <w:t>M. Mijajlovic</w:t>
      </w:r>
      <w:r w:rsidRPr="00D202E6">
        <w:rPr>
          <w:sz w:val="20"/>
          <w:lang w:val="da-DK"/>
        </w:rPr>
        <w:t xml:space="preserve">, M.Dzoljic.  </w:t>
      </w:r>
      <w:r w:rsidRPr="00D202E6">
        <w:rPr>
          <w:sz w:val="20"/>
        </w:rPr>
        <w:t>Role of nitric oxide in neuroexcitability. XVI Yugoslav Epilepsy Symposium with International Participation, Belgrade, November, 2001.</w:t>
      </w:r>
    </w:p>
    <w:p w14:paraId="0F365F4B" w14:textId="77777777" w:rsidR="00BD615B" w:rsidRPr="00D202E6" w:rsidRDefault="00BD615B" w:rsidP="00604EF7">
      <w:pPr>
        <w:numPr>
          <w:ilvl w:val="0"/>
          <w:numId w:val="34"/>
        </w:numPr>
        <w:ind w:left="284" w:hanging="284"/>
        <w:jc w:val="both"/>
        <w:rPr>
          <w:sz w:val="20"/>
        </w:rPr>
      </w:pPr>
      <w:r w:rsidRPr="00D202E6">
        <w:rPr>
          <w:b/>
          <w:bCs/>
          <w:sz w:val="20"/>
        </w:rPr>
        <w:t>M. Mijajlovic</w:t>
      </w:r>
      <w:r w:rsidRPr="00D202E6">
        <w:rPr>
          <w:sz w:val="20"/>
        </w:rPr>
        <w:t>, I.Ribaric, E.Stefanova, A.Pavlovic, J.Zidverc-Trajkovic, Z.Jovanovic, N.Sternic. Neuropsychological findings in asymptomatic carotid artery stenosis. Niske sveske, Second Yugoslav Stroke Symposia. Ed. M.Zivkovic. Nis, 2001.</w:t>
      </w:r>
    </w:p>
    <w:p w14:paraId="33F26CC1" w14:textId="77777777" w:rsidR="00BD615B" w:rsidRPr="00D202E6" w:rsidRDefault="00BD615B" w:rsidP="00604EF7">
      <w:pPr>
        <w:numPr>
          <w:ilvl w:val="0"/>
          <w:numId w:val="34"/>
        </w:numPr>
        <w:ind w:left="284" w:hanging="284"/>
        <w:jc w:val="both"/>
        <w:rPr>
          <w:sz w:val="20"/>
        </w:rPr>
      </w:pPr>
      <w:r w:rsidRPr="00D202E6">
        <w:rPr>
          <w:sz w:val="20"/>
        </w:rPr>
        <w:t>Z.Jovanovic, J.Zidverc-Trajkovic</w:t>
      </w:r>
      <w:r w:rsidRPr="00D202E6">
        <w:rPr>
          <w:b/>
          <w:bCs/>
          <w:sz w:val="20"/>
        </w:rPr>
        <w:t>, M. Mijajlovic</w:t>
      </w:r>
      <w:r w:rsidRPr="00D202E6">
        <w:rPr>
          <w:sz w:val="20"/>
        </w:rPr>
        <w:t>, A.Pavlovic</w:t>
      </w:r>
      <w:r w:rsidRPr="00D202E6">
        <w:rPr>
          <w:b/>
          <w:bCs/>
          <w:sz w:val="20"/>
        </w:rPr>
        <w:t xml:space="preserve">, </w:t>
      </w:r>
      <w:r w:rsidRPr="00D202E6">
        <w:rPr>
          <w:sz w:val="20"/>
        </w:rPr>
        <w:t>N.Sternic, V.Kostic. Etiopatogenetic bases of Sneddon’s syndrome (case report). Niske sveske, Second Yugoslav Stroke Symposia. Ed. M.Zivkovic. Nis, 2001.</w:t>
      </w:r>
    </w:p>
    <w:p w14:paraId="7642FDE7" w14:textId="77777777" w:rsidR="00BD615B" w:rsidRPr="00D202E6" w:rsidRDefault="00BD615B" w:rsidP="00604EF7">
      <w:pPr>
        <w:numPr>
          <w:ilvl w:val="0"/>
          <w:numId w:val="34"/>
        </w:numPr>
        <w:ind w:left="284" w:hanging="284"/>
        <w:jc w:val="both"/>
        <w:rPr>
          <w:sz w:val="20"/>
        </w:rPr>
      </w:pPr>
      <w:r w:rsidRPr="00D202E6">
        <w:rPr>
          <w:sz w:val="20"/>
        </w:rPr>
        <w:t xml:space="preserve">A.Pavlovic, J.Zidverc-Trajkovic, </w:t>
      </w:r>
      <w:r w:rsidRPr="00D202E6">
        <w:rPr>
          <w:b/>
          <w:bCs/>
          <w:sz w:val="20"/>
        </w:rPr>
        <w:t>M. Mijajlovic</w:t>
      </w:r>
      <w:r w:rsidRPr="00D202E6">
        <w:rPr>
          <w:sz w:val="20"/>
        </w:rPr>
        <w:t>, Z.Jovanovic, N.Sternic, D.Pavlovic, V.Kostic. Risk factors for the cerebral white matter lesions in young adults. Niske sveske, Second Yugoslav Stroke Symposia. Ed. M.Zivkovic. Nis, 2001.</w:t>
      </w:r>
    </w:p>
    <w:p w14:paraId="0313864D" w14:textId="77777777" w:rsidR="00BD615B" w:rsidRPr="00D202E6" w:rsidRDefault="00BD615B" w:rsidP="00604EF7">
      <w:pPr>
        <w:numPr>
          <w:ilvl w:val="0"/>
          <w:numId w:val="34"/>
        </w:numPr>
        <w:ind w:left="284" w:hanging="284"/>
        <w:jc w:val="both"/>
        <w:rPr>
          <w:sz w:val="20"/>
        </w:rPr>
      </w:pPr>
      <w:r w:rsidRPr="00D202E6">
        <w:rPr>
          <w:sz w:val="20"/>
        </w:rPr>
        <w:t xml:space="preserve">Z.Jovanovic, </w:t>
      </w:r>
      <w:r w:rsidRPr="00D202E6">
        <w:rPr>
          <w:b/>
          <w:bCs/>
          <w:sz w:val="20"/>
        </w:rPr>
        <w:t>M. Mijajlovic</w:t>
      </w:r>
      <w:r w:rsidRPr="00D202E6">
        <w:rPr>
          <w:sz w:val="20"/>
        </w:rPr>
        <w:t>, J.Zidverc-Trajkovic, A.Pavlovic</w:t>
      </w:r>
      <w:r w:rsidRPr="00D202E6">
        <w:rPr>
          <w:b/>
          <w:bCs/>
          <w:sz w:val="20"/>
        </w:rPr>
        <w:t>, N.Sternic</w:t>
      </w:r>
      <w:r w:rsidRPr="00D202E6">
        <w:rPr>
          <w:sz w:val="20"/>
        </w:rPr>
        <w:t>, V.Kostic. Blood coagulation factor V gene variant (Leiden) as a risk factor for the cerebral blood vessels thrombosis. Niske sveske, Second Yugoslav Stroke Symposia. Ed. M.Zivkovic. Nis, 2001.</w:t>
      </w:r>
    </w:p>
    <w:p w14:paraId="1F13E35C" w14:textId="77777777" w:rsidR="00BD615B" w:rsidRPr="00D202E6" w:rsidRDefault="00BD615B" w:rsidP="00604EF7">
      <w:pPr>
        <w:numPr>
          <w:ilvl w:val="0"/>
          <w:numId w:val="34"/>
        </w:numPr>
        <w:ind w:left="284" w:hanging="284"/>
        <w:jc w:val="both"/>
        <w:rPr>
          <w:sz w:val="20"/>
        </w:rPr>
      </w:pPr>
      <w:r w:rsidRPr="00D202E6">
        <w:rPr>
          <w:sz w:val="20"/>
        </w:rPr>
        <w:t xml:space="preserve">Z.Jovanovic, N.Sternic, </w:t>
      </w:r>
      <w:r w:rsidRPr="00D202E6">
        <w:rPr>
          <w:b/>
          <w:bCs/>
          <w:sz w:val="20"/>
        </w:rPr>
        <w:t>M. Mijajlovic</w:t>
      </w:r>
      <w:r w:rsidRPr="00D202E6">
        <w:rPr>
          <w:sz w:val="20"/>
        </w:rPr>
        <w:t>, A.Pavlovic, J.Zidverc-Trajkovic, M.Zivkovic, S.Stankovic, A.Andjelkovic, V.Kostic. Apolipoproteine status in patients with stroke. Niske sveske, Second Yugoslav Stroke Symposia. Ed. M.Zivkovic. Nis, 2001.</w:t>
      </w:r>
    </w:p>
    <w:p w14:paraId="5905FA6B" w14:textId="77777777" w:rsidR="00BD615B" w:rsidRPr="00D202E6" w:rsidRDefault="00BD615B" w:rsidP="00604EF7">
      <w:pPr>
        <w:numPr>
          <w:ilvl w:val="0"/>
          <w:numId w:val="34"/>
        </w:numPr>
        <w:ind w:left="284" w:hanging="284"/>
        <w:jc w:val="both"/>
        <w:rPr>
          <w:sz w:val="20"/>
        </w:rPr>
      </w:pPr>
      <w:r w:rsidRPr="00D202E6">
        <w:rPr>
          <w:sz w:val="20"/>
        </w:rPr>
        <w:t xml:space="preserve">J.Zidverc-Trajkovic, A.Pavlovic, </w:t>
      </w:r>
      <w:r w:rsidRPr="00D202E6">
        <w:rPr>
          <w:b/>
          <w:bCs/>
          <w:sz w:val="20"/>
        </w:rPr>
        <w:t>M. Mijajlovic</w:t>
      </w:r>
      <w:r w:rsidRPr="00D202E6">
        <w:rPr>
          <w:sz w:val="20"/>
        </w:rPr>
        <w:t>, Z.Jovanovic, M.Milovic, N.Sternic. Gronblad –Strandberg syndrome (case report). Niske sveske, Second Yugoslav Stroke Symposia. Ed. M.Zivkovic. Nis, 2001.</w:t>
      </w:r>
    </w:p>
    <w:p w14:paraId="5564BBFA" w14:textId="77777777" w:rsidR="00BD615B" w:rsidRPr="00D202E6" w:rsidRDefault="00BD615B" w:rsidP="00604EF7">
      <w:pPr>
        <w:numPr>
          <w:ilvl w:val="0"/>
          <w:numId w:val="34"/>
        </w:numPr>
        <w:ind w:left="284" w:hanging="284"/>
        <w:jc w:val="both"/>
        <w:rPr>
          <w:sz w:val="20"/>
        </w:rPr>
      </w:pPr>
      <w:r w:rsidRPr="00D202E6">
        <w:rPr>
          <w:sz w:val="20"/>
        </w:rPr>
        <w:t xml:space="preserve">A.Pavlovic, J.Zidverc-Trajkovic, </w:t>
      </w:r>
      <w:r w:rsidRPr="00D202E6">
        <w:rPr>
          <w:b/>
          <w:bCs/>
          <w:sz w:val="20"/>
        </w:rPr>
        <w:t>M. Mijajlovic</w:t>
      </w:r>
      <w:r w:rsidRPr="00D202E6">
        <w:rPr>
          <w:sz w:val="20"/>
        </w:rPr>
        <w:t>, Z.Jovanovic, N.Sternic, D.Pavlovic, V. Kostic. Neuropsychological status in vascular lesions of the cerebral white matter. Niske sveske, Second Yugoslav Stroke Symposia. Ed. M.Zivkovic. Nis, 2001.</w:t>
      </w:r>
    </w:p>
    <w:p w14:paraId="148C4F3F" w14:textId="77777777" w:rsidR="00BD615B" w:rsidRPr="00D202E6" w:rsidRDefault="00BD615B" w:rsidP="00604EF7">
      <w:pPr>
        <w:numPr>
          <w:ilvl w:val="0"/>
          <w:numId w:val="34"/>
        </w:numPr>
        <w:ind w:left="284" w:hanging="284"/>
        <w:jc w:val="both"/>
        <w:rPr>
          <w:sz w:val="20"/>
        </w:rPr>
      </w:pPr>
      <w:r w:rsidRPr="00D202E6">
        <w:rPr>
          <w:sz w:val="20"/>
        </w:rPr>
        <w:t xml:space="preserve">J.Zidverc-Trajkovic, </w:t>
      </w:r>
      <w:r w:rsidRPr="00D202E6">
        <w:rPr>
          <w:b/>
          <w:bCs/>
          <w:sz w:val="20"/>
        </w:rPr>
        <w:t>M. Mijajlovic</w:t>
      </w:r>
      <w:r w:rsidRPr="00D202E6">
        <w:rPr>
          <w:sz w:val="20"/>
        </w:rPr>
        <w:t>, A.Pavlovic, Z.Jovanovic, N.Sternic, V.Kostic. The lateral sinus thrombosis in woman with prothrombin gene variant (G20210A) and antiphospholipid antibody syndrome. Niske sveske, Second Yugoslav Stroke Symposia. Ed. M.Zivkovic. Nis, 2001.</w:t>
      </w:r>
    </w:p>
    <w:p w14:paraId="65C8ED2A" w14:textId="77777777" w:rsidR="00BD615B" w:rsidRPr="00D202E6" w:rsidRDefault="00BD615B" w:rsidP="00604EF7">
      <w:pPr>
        <w:numPr>
          <w:ilvl w:val="0"/>
          <w:numId w:val="34"/>
        </w:numPr>
        <w:ind w:left="284" w:hanging="284"/>
        <w:jc w:val="both"/>
        <w:rPr>
          <w:sz w:val="20"/>
        </w:rPr>
      </w:pPr>
      <w:r w:rsidRPr="00D202E6">
        <w:rPr>
          <w:sz w:val="20"/>
        </w:rPr>
        <w:t xml:space="preserve">J.Zidverc-Trajkovic, A.Pavlovic, </w:t>
      </w:r>
      <w:r w:rsidRPr="00D202E6">
        <w:rPr>
          <w:b/>
          <w:bCs/>
          <w:sz w:val="20"/>
        </w:rPr>
        <w:t>M. Mijajlovic</w:t>
      </w:r>
      <w:r w:rsidRPr="00D202E6">
        <w:rPr>
          <w:sz w:val="20"/>
        </w:rPr>
        <w:t>, Z.Jovanovic, B.Prstojevic, R.Semnic, N. Sternic. Moya-Moya Disease (case report). Niske sveske, Second Yugoslav Stroke Symposia. Ed. M.Zivkovic. Nis, 2001.</w:t>
      </w:r>
    </w:p>
    <w:p w14:paraId="683F56D2" w14:textId="77777777" w:rsidR="00BD615B" w:rsidRPr="00D202E6" w:rsidRDefault="00BD615B" w:rsidP="00604EF7">
      <w:pPr>
        <w:numPr>
          <w:ilvl w:val="0"/>
          <w:numId w:val="34"/>
        </w:numPr>
        <w:ind w:left="284" w:hanging="284"/>
        <w:jc w:val="both"/>
        <w:rPr>
          <w:sz w:val="20"/>
        </w:rPr>
      </w:pPr>
      <w:r w:rsidRPr="00D202E6">
        <w:rPr>
          <w:b/>
          <w:bCs/>
          <w:sz w:val="20"/>
        </w:rPr>
        <w:t>M. Mijajlovic</w:t>
      </w:r>
      <w:r w:rsidRPr="00D202E6">
        <w:rPr>
          <w:sz w:val="20"/>
        </w:rPr>
        <w:t>, J.Zidverc-Trajkovic, A.Pavlovic, Z.Jovanovic, N.Sternic. Risk factors for stroke in young adults. Niske sveske, Second Yugoslav Stroke Symposia. Ed. M.Zivkovic. Nis, 2001.</w:t>
      </w:r>
    </w:p>
    <w:p w14:paraId="60F2AC13" w14:textId="77777777" w:rsidR="00BD615B" w:rsidRPr="00D202E6" w:rsidRDefault="00BD615B" w:rsidP="00604EF7">
      <w:pPr>
        <w:numPr>
          <w:ilvl w:val="0"/>
          <w:numId w:val="34"/>
        </w:numPr>
        <w:ind w:left="284" w:hanging="284"/>
        <w:jc w:val="both"/>
        <w:rPr>
          <w:sz w:val="20"/>
        </w:rPr>
      </w:pPr>
      <w:r w:rsidRPr="00D202E6">
        <w:rPr>
          <w:sz w:val="20"/>
        </w:rPr>
        <w:t xml:space="preserve">N.Dragasevic, E.Stefanova, </w:t>
      </w:r>
      <w:r w:rsidRPr="00D202E6">
        <w:rPr>
          <w:b/>
          <w:bCs/>
          <w:sz w:val="20"/>
        </w:rPr>
        <w:t>M. Mijajlovic</w:t>
      </w:r>
      <w:r w:rsidRPr="00D202E6">
        <w:rPr>
          <w:sz w:val="20"/>
        </w:rPr>
        <w:t>, D.Sokic, A.Ristic, I.Petrovic, V.Kostic. Rasmusen’s encephalitis (case report). Proceedings and abstracts. Ed Z.Martinovic. VII Yugoslav Congress of Clinical Neurophysiology with International Participation, Belgrade, 2001.</w:t>
      </w:r>
    </w:p>
    <w:p w14:paraId="58C0436C" w14:textId="77777777" w:rsidR="00BD615B" w:rsidRPr="00D202E6" w:rsidRDefault="00BD615B" w:rsidP="00604EF7">
      <w:pPr>
        <w:numPr>
          <w:ilvl w:val="0"/>
          <w:numId w:val="34"/>
        </w:numPr>
        <w:ind w:left="284" w:hanging="284"/>
        <w:jc w:val="both"/>
        <w:rPr>
          <w:sz w:val="20"/>
        </w:rPr>
      </w:pPr>
      <w:r w:rsidRPr="00D202E6">
        <w:rPr>
          <w:sz w:val="20"/>
        </w:rPr>
        <w:t xml:space="preserve">N.Dragasevic, E.Stefanova, </w:t>
      </w:r>
      <w:r w:rsidRPr="00D202E6">
        <w:rPr>
          <w:b/>
          <w:bCs/>
          <w:sz w:val="20"/>
        </w:rPr>
        <w:t>M. Mijajlovic</w:t>
      </w:r>
      <w:r w:rsidRPr="00D202E6">
        <w:rPr>
          <w:sz w:val="20"/>
        </w:rPr>
        <w:t>, D.Sokic, A.Ristic, I.Petrovic, V.Kostic. Rasmusen’s encephalitis (case report). Proceedings and abstracts. Ed Z.Martinovic. VII Yugoslav Congress of Clinical Neurophysiology with International Participation, Belgrade, 2001.</w:t>
      </w:r>
    </w:p>
    <w:p w14:paraId="62E75D00" w14:textId="77777777" w:rsidR="00BD615B" w:rsidRPr="00D202E6" w:rsidRDefault="00BD615B" w:rsidP="00604EF7">
      <w:pPr>
        <w:numPr>
          <w:ilvl w:val="0"/>
          <w:numId w:val="34"/>
        </w:numPr>
        <w:ind w:left="284" w:hanging="284"/>
        <w:jc w:val="both"/>
        <w:rPr>
          <w:sz w:val="20"/>
        </w:rPr>
      </w:pPr>
      <w:r w:rsidRPr="00D202E6">
        <w:rPr>
          <w:sz w:val="20"/>
        </w:rPr>
        <w:t xml:space="preserve">E.Stefanova, I.Ribaric, </w:t>
      </w:r>
      <w:r w:rsidRPr="00D202E6">
        <w:rPr>
          <w:b/>
          <w:bCs/>
          <w:sz w:val="20"/>
        </w:rPr>
        <w:t>M. Mijajlovic</w:t>
      </w:r>
      <w:r w:rsidRPr="00D202E6">
        <w:rPr>
          <w:sz w:val="20"/>
        </w:rPr>
        <w:t>, G.Zlatic, N.Dragasevic, S.Pejovic, A.Maksimovic, J.Maric, M.Svetel, VS Kostic. Cognitive deficits in patients with cerebellar atrophy. Abstract book of the V Yugoslav Congress of Neurology, Zlatibor, May 2000.</w:t>
      </w:r>
    </w:p>
    <w:p w14:paraId="60E7AFE0" w14:textId="77777777" w:rsidR="00BD615B" w:rsidRPr="00D202E6" w:rsidRDefault="00BD615B" w:rsidP="00BD615B">
      <w:pPr>
        <w:ind w:firstLine="0"/>
        <w:jc w:val="both"/>
        <w:rPr>
          <w:b/>
          <w:i/>
          <w:sz w:val="20"/>
          <w:lang w:val="sr-Latn-CS"/>
        </w:rPr>
      </w:pPr>
    </w:p>
    <w:p w14:paraId="73D7D6A0" w14:textId="77777777" w:rsidR="00A53B16" w:rsidRDefault="00A53B16" w:rsidP="00BD615B">
      <w:pPr>
        <w:ind w:firstLine="0"/>
        <w:jc w:val="both"/>
        <w:rPr>
          <w:b/>
          <w:i/>
          <w:sz w:val="20"/>
          <w:lang w:val="sr-Latn-CS"/>
        </w:rPr>
      </w:pPr>
    </w:p>
    <w:p w14:paraId="6B2D8ADD" w14:textId="77777777" w:rsidR="00A53B16" w:rsidRDefault="00A53B16" w:rsidP="00BD615B">
      <w:pPr>
        <w:ind w:firstLine="0"/>
        <w:jc w:val="both"/>
        <w:rPr>
          <w:b/>
          <w:i/>
          <w:sz w:val="20"/>
          <w:lang w:val="sr-Latn-CS"/>
        </w:rPr>
      </w:pPr>
    </w:p>
    <w:p w14:paraId="0ED82E82" w14:textId="77777777" w:rsidR="00A53B16" w:rsidRDefault="00A53B16" w:rsidP="00BD615B">
      <w:pPr>
        <w:ind w:firstLine="0"/>
        <w:jc w:val="both"/>
        <w:rPr>
          <w:b/>
          <w:i/>
          <w:sz w:val="20"/>
          <w:lang w:val="sr-Latn-CS"/>
        </w:rPr>
      </w:pPr>
    </w:p>
    <w:p w14:paraId="33530D47" w14:textId="4D353FAA" w:rsidR="00BD615B" w:rsidRPr="00D202E6" w:rsidRDefault="00BD615B" w:rsidP="00BD615B">
      <w:pPr>
        <w:ind w:firstLine="0"/>
        <w:jc w:val="both"/>
        <w:rPr>
          <w:b/>
          <w:i/>
          <w:sz w:val="20"/>
          <w:lang w:val="sr-Latn-CS"/>
        </w:rPr>
      </w:pPr>
      <w:r w:rsidRPr="00D202E6">
        <w:rPr>
          <w:b/>
          <w:i/>
          <w:sz w:val="20"/>
          <w:lang w:val="sr-Latn-CS"/>
        </w:rPr>
        <w:t>Поглавља у уџбеницима и практикумима:</w:t>
      </w:r>
    </w:p>
    <w:p w14:paraId="14311BA9" w14:textId="46B0A877" w:rsidR="00BD615B" w:rsidRPr="00D202E6" w:rsidRDefault="00BD615B" w:rsidP="00604EF7">
      <w:pPr>
        <w:pStyle w:val="ListParagraph"/>
        <w:numPr>
          <w:ilvl w:val="1"/>
          <w:numId w:val="47"/>
        </w:numPr>
        <w:spacing w:after="120" w:line="240" w:lineRule="auto"/>
        <w:ind w:left="270" w:hanging="270"/>
        <w:jc w:val="both"/>
        <w:rPr>
          <w:rFonts w:ascii="Times New Roman" w:hAnsi="Times New Roman"/>
          <w:sz w:val="20"/>
          <w:szCs w:val="20"/>
          <w:lang w:val="sr-Latn-CS"/>
        </w:rPr>
      </w:pPr>
      <w:bookmarkStart w:id="4" w:name="_Hlk177761906"/>
      <w:r w:rsidRPr="00D202E6">
        <w:rPr>
          <w:rFonts w:ascii="Times New Roman" w:hAnsi="Times New Roman"/>
          <w:b/>
          <w:sz w:val="20"/>
          <w:szCs w:val="20"/>
          <w:lang w:val="sr-Latn-CS"/>
        </w:rPr>
        <w:t xml:space="preserve">Mijajlović M, </w:t>
      </w:r>
      <w:r w:rsidRPr="00D202E6">
        <w:rPr>
          <w:rFonts w:ascii="Times New Roman" w:hAnsi="Times New Roman"/>
          <w:sz w:val="20"/>
          <w:szCs w:val="20"/>
          <w:lang w:val="sr-Latn-CS"/>
        </w:rPr>
        <w:t xml:space="preserve">Tomić A, Radojičić A. Cerebrovaskularne bolesti </w:t>
      </w:r>
      <w:r w:rsidR="0087295C">
        <w:rPr>
          <w:rFonts w:ascii="Times New Roman" w:hAnsi="Times New Roman"/>
          <w:sz w:val="20"/>
          <w:szCs w:val="20"/>
          <w:lang w:val="sr-Latn-CS"/>
        </w:rPr>
        <w:t xml:space="preserve">u </w:t>
      </w:r>
      <w:r w:rsidR="0087295C" w:rsidRPr="00D202E6">
        <w:rPr>
          <w:rFonts w:ascii="Times New Roman" w:hAnsi="Times New Roman"/>
          <w:sz w:val="20"/>
          <w:szCs w:val="20"/>
          <w:lang w:val="sr-Latn-CS"/>
        </w:rPr>
        <w:t>COVID-19</w:t>
      </w:r>
      <w:r w:rsidR="0087295C">
        <w:rPr>
          <w:rFonts w:ascii="Times New Roman" w:hAnsi="Times New Roman"/>
          <w:sz w:val="20"/>
          <w:szCs w:val="20"/>
          <w:lang w:val="sr-Latn-CS"/>
        </w:rPr>
        <w:t xml:space="preserve">. </w:t>
      </w:r>
      <w:r w:rsidRPr="00D202E6">
        <w:rPr>
          <w:rFonts w:ascii="Times New Roman" w:hAnsi="Times New Roman"/>
          <w:sz w:val="20"/>
          <w:szCs w:val="20"/>
          <w:lang w:val="sr-Latn-CS"/>
        </w:rPr>
        <w:t>U: Adžić Vukičević T. COVID-19: sva njegova lica</w:t>
      </w:r>
      <w:r w:rsidRPr="00D202E6">
        <w:rPr>
          <w:rFonts w:ascii="Times New Roman" w:hAnsi="Times New Roman"/>
          <w:sz w:val="20"/>
          <w:szCs w:val="20"/>
          <w:lang w:val="sr-Cyrl-RS"/>
        </w:rPr>
        <w:t>.</w:t>
      </w:r>
      <w:r w:rsidRPr="00D202E6">
        <w:rPr>
          <w:rFonts w:ascii="Times New Roman" w:hAnsi="Times New Roman"/>
          <w:sz w:val="20"/>
          <w:szCs w:val="20"/>
          <w:lang w:val="sr-Latn-CS"/>
        </w:rPr>
        <w:t xml:space="preserve"> Udruženje MADAPP (Beograd:Birograf), 2024; ISBN: 978-86-80916-05-7; COBISS.SR-ID: 138461705</w:t>
      </w:r>
    </w:p>
    <w:bookmarkEnd w:id="4"/>
    <w:p w14:paraId="3AFEE515" w14:textId="77777777" w:rsidR="00BD615B" w:rsidRPr="00D202E6" w:rsidRDefault="00BD615B" w:rsidP="00604EF7">
      <w:pPr>
        <w:pStyle w:val="ListParagraph"/>
        <w:numPr>
          <w:ilvl w:val="1"/>
          <w:numId w:val="47"/>
        </w:numPr>
        <w:spacing w:after="120" w:line="240" w:lineRule="auto"/>
        <w:ind w:left="270" w:hanging="270"/>
        <w:jc w:val="both"/>
        <w:rPr>
          <w:rFonts w:ascii="Times New Roman" w:hAnsi="Times New Roman"/>
          <w:sz w:val="20"/>
          <w:szCs w:val="20"/>
          <w:lang w:val="sr-Latn-C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Cerebrovaskularne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bolesti</w:t>
      </w:r>
      <w:proofErr w:type="spellEnd"/>
      <w:r w:rsidRPr="00D202E6">
        <w:rPr>
          <w:rFonts w:ascii="Times New Roman" w:hAnsi="Times New Roman"/>
          <w:sz w:val="20"/>
          <w:szCs w:val="20"/>
        </w:rPr>
        <w:t xml:space="preserve">. U: Milošević N., Filipović </w:t>
      </w:r>
      <w:proofErr w:type="spellStart"/>
      <w:r w:rsidRPr="00D202E6">
        <w:rPr>
          <w:rFonts w:ascii="Times New Roman" w:hAnsi="Times New Roman"/>
          <w:sz w:val="20"/>
          <w:szCs w:val="20"/>
        </w:rPr>
        <w:t>Danić</w:t>
      </w:r>
      <w:proofErr w:type="spellEnd"/>
      <w:r w:rsidRPr="00D202E6">
        <w:rPr>
          <w:rFonts w:ascii="Times New Roman" w:hAnsi="Times New Roman"/>
          <w:sz w:val="20"/>
          <w:szCs w:val="20"/>
        </w:rPr>
        <w:t xml:space="preserve"> S.. </w:t>
      </w:r>
      <w:proofErr w:type="spellStart"/>
      <w:r w:rsidRPr="00D202E6">
        <w:rPr>
          <w:rFonts w:ascii="Times New Roman" w:hAnsi="Times New Roman"/>
          <w:sz w:val="20"/>
          <w:szCs w:val="20"/>
        </w:rPr>
        <w:t>Osnovi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kliničke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neurologije</w:t>
      </w:r>
      <w:proofErr w:type="spellEnd"/>
      <w:r w:rsidRPr="00D202E6">
        <w:rPr>
          <w:rFonts w:ascii="Times New Roman" w:hAnsi="Times New Roman"/>
          <w:sz w:val="20"/>
          <w:szCs w:val="20"/>
        </w:rPr>
        <w:t xml:space="preserve"> za </w:t>
      </w:r>
      <w:proofErr w:type="spellStart"/>
      <w:r w:rsidRPr="00D202E6">
        <w:rPr>
          <w:rFonts w:ascii="Times New Roman" w:hAnsi="Times New Roman"/>
          <w:sz w:val="20"/>
          <w:szCs w:val="20"/>
        </w:rPr>
        <w:t>studente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stomatologije</w:t>
      </w:r>
      <w:proofErr w:type="spellEnd"/>
      <w:r w:rsidRPr="00D202E6">
        <w:rPr>
          <w:rFonts w:ascii="Times New Roman" w:hAnsi="Times New Roman"/>
          <w:sz w:val="20"/>
          <w:szCs w:val="20"/>
        </w:rPr>
        <w:t xml:space="preserve">. Kosovska Mitrovica;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fakultet</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Univerziteta</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Prištini</w:t>
      </w:r>
      <w:proofErr w:type="spellEnd"/>
      <w:r w:rsidRPr="00D202E6">
        <w:rPr>
          <w:rFonts w:ascii="Times New Roman" w:hAnsi="Times New Roman"/>
          <w:sz w:val="20"/>
          <w:szCs w:val="20"/>
        </w:rPr>
        <w:t>, 2023 (</w:t>
      </w:r>
      <w:proofErr w:type="spellStart"/>
      <w:r w:rsidRPr="00D202E6">
        <w:rPr>
          <w:rFonts w:ascii="Times New Roman" w:hAnsi="Times New Roman"/>
          <w:sz w:val="20"/>
          <w:szCs w:val="20"/>
        </w:rPr>
        <w:t>Niš</w:t>
      </w:r>
      <w:proofErr w:type="spellEnd"/>
      <w:r w:rsidRPr="00D202E6">
        <w:rPr>
          <w:rFonts w:ascii="Times New Roman" w:hAnsi="Times New Roman"/>
          <w:sz w:val="20"/>
          <w:szCs w:val="20"/>
        </w:rPr>
        <w:t>: Sven); ISBN: 978-86-81824-16-0; COBISS.SR-ID: 111002889.</w:t>
      </w:r>
    </w:p>
    <w:p w14:paraId="5FA7236E" w14:textId="77777777" w:rsidR="00BD615B" w:rsidRPr="00D202E6" w:rsidRDefault="00BD615B" w:rsidP="00604EF7">
      <w:pPr>
        <w:pStyle w:val="ListParagraph"/>
        <w:numPr>
          <w:ilvl w:val="1"/>
          <w:numId w:val="47"/>
        </w:numPr>
        <w:spacing w:after="120" w:line="240" w:lineRule="auto"/>
        <w:ind w:left="270" w:hanging="270"/>
        <w:jc w:val="both"/>
        <w:rPr>
          <w:rFonts w:ascii="Times New Roman" w:hAnsi="Times New Roman"/>
          <w:sz w:val="20"/>
          <w:szCs w:val="20"/>
          <w:lang w:val="sr-Latn-C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Šta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nam</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sve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nudi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transkranijalna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parenhimska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ehosonografija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mozga</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dijagnostici</w:t>
      </w:r>
      <w:proofErr w:type="spellEnd"/>
      <w:r w:rsidRPr="00D202E6">
        <w:rPr>
          <w:rFonts w:ascii="Times New Roman" w:hAnsi="Times New Roman"/>
          <w:sz w:val="20"/>
          <w:szCs w:val="20"/>
        </w:rPr>
        <w:t xml:space="preserve"> neuro-</w:t>
      </w:r>
      <w:proofErr w:type="spellStart"/>
      <w:r w:rsidRPr="00D202E6">
        <w:rPr>
          <w:rFonts w:ascii="Times New Roman" w:hAnsi="Times New Roman"/>
          <w:sz w:val="20"/>
          <w:szCs w:val="20"/>
        </w:rPr>
        <w:t>psihijatrijskih</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bolesti</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Svetel</w:t>
      </w:r>
      <w:proofErr w:type="spellEnd"/>
      <w:r w:rsidRPr="00D202E6">
        <w:rPr>
          <w:rFonts w:ascii="Times New Roman" w:hAnsi="Times New Roman"/>
          <w:sz w:val="20"/>
          <w:szCs w:val="20"/>
        </w:rPr>
        <w:t xml:space="preserve"> M., </w:t>
      </w:r>
      <w:proofErr w:type="spellStart"/>
      <w:r w:rsidRPr="00D202E6">
        <w:rPr>
          <w:rFonts w:ascii="Times New Roman" w:hAnsi="Times New Roman"/>
          <w:sz w:val="20"/>
          <w:szCs w:val="20"/>
        </w:rPr>
        <w:t>Sokić</w:t>
      </w:r>
      <w:proofErr w:type="spellEnd"/>
      <w:r w:rsidRPr="00D202E6">
        <w:rPr>
          <w:rFonts w:ascii="Times New Roman" w:hAnsi="Times New Roman"/>
          <w:sz w:val="20"/>
          <w:szCs w:val="20"/>
        </w:rPr>
        <w:t xml:space="preserve"> D. </w:t>
      </w:r>
      <w:proofErr w:type="spellStart"/>
      <w:r w:rsidRPr="00D202E6">
        <w:rPr>
          <w:rFonts w:ascii="Times New Roman" w:hAnsi="Times New Roman"/>
          <w:sz w:val="20"/>
          <w:szCs w:val="20"/>
        </w:rPr>
        <w:t>Odabrana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poglavlja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iz</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neurologije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fakultet</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Univerziteta</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Beogradu</w:t>
      </w:r>
      <w:proofErr w:type="spellEnd"/>
      <w:r w:rsidRPr="00D202E6">
        <w:rPr>
          <w:rFonts w:ascii="Times New Roman" w:hAnsi="Times New Roman"/>
          <w:sz w:val="20"/>
          <w:szCs w:val="20"/>
        </w:rPr>
        <w:t xml:space="preserve">, </w:t>
      </w:r>
      <w:r w:rsidRPr="00D202E6">
        <w:rPr>
          <w:rFonts w:ascii="Times New Roman" w:hAnsi="Times New Roman"/>
          <w:sz w:val="20"/>
          <w:szCs w:val="20"/>
          <w:lang w:val="sr-Latn-RS"/>
        </w:rPr>
        <w:t xml:space="preserve">godina izdanja </w:t>
      </w:r>
      <w:r w:rsidRPr="00D202E6">
        <w:rPr>
          <w:rFonts w:ascii="Times New Roman" w:hAnsi="Times New Roman"/>
          <w:sz w:val="20"/>
          <w:szCs w:val="20"/>
        </w:rPr>
        <w:t>2022; ISBN: 978-86-7117-653-8; COBISS.SR-ID: 65529097</w:t>
      </w:r>
    </w:p>
    <w:p w14:paraId="2A0713C5" w14:textId="77777777" w:rsidR="00BD615B" w:rsidRPr="00D202E6" w:rsidRDefault="00BD615B" w:rsidP="00604EF7">
      <w:pPr>
        <w:pStyle w:val="ListParagraph"/>
        <w:numPr>
          <w:ilvl w:val="1"/>
          <w:numId w:val="47"/>
        </w:numPr>
        <w:spacing w:after="120" w:line="240" w:lineRule="auto"/>
        <w:ind w:left="270" w:hanging="270"/>
        <w:jc w:val="both"/>
        <w:rPr>
          <w:rFonts w:ascii="Times New Roman" w:hAnsi="Times New Roman"/>
          <w:sz w:val="20"/>
          <w:szCs w:val="20"/>
          <w:lang w:val="sr-Latn-C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Aleksić V, </w:t>
      </w:r>
      <w:proofErr w:type="spellStart"/>
      <w:r w:rsidRPr="00D202E6">
        <w:rPr>
          <w:rFonts w:ascii="Times New Roman" w:hAnsi="Times New Roman"/>
          <w:sz w:val="20"/>
          <w:szCs w:val="20"/>
        </w:rPr>
        <w:t>Živanović</w:t>
      </w:r>
      <w:proofErr w:type="spellEnd"/>
      <w:r w:rsidRPr="00D202E6">
        <w:rPr>
          <w:rFonts w:ascii="Times New Roman" w:hAnsi="Times New Roman"/>
          <w:sz w:val="20"/>
          <w:szCs w:val="20"/>
        </w:rPr>
        <w:t xml:space="preserve"> Ž. </w:t>
      </w:r>
      <w:proofErr w:type="spellStart"/>
      <w:r w:rsidRPr="00D202E6">
        <w:rPr>
          <w:rFonts w:ascii="Times New Roman" w:hAnsi="Times New Roman"/>
          <w:sz w:val="20"/>
          <w:szCs w:val="20"/>
        </w:rPr>
        <w:t>Perioperativni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moždani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udar-prevencija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lečenje</w:t>
      </w:r>
      <w:proofErr w:type="spellEnd"/>
      <w:r w:rsidRPr="00D202E6">
        <w:rPr>
          <w:rFonts w:ascii="Times New Roman" w:hAnsi="Times New Roman"/>
          <w:sz w:val="20"/>
          <w:szCs w:val="20"/>
        </w:rPr>
        <w:t xml:space="preserve">. </w:t>
      </w:r>
      <w:r w:rsidRPr="00D202E6">
        <w:rPr>
          <w:rFonts w:ascii="Times New Roman" w:hAnsi="Times New Roman"/>
          <w:sz w:val="20"/>
          <w:szCs w:val="20"/>
          <w:lang w:val="sr-Latn-RS"/>
        </w:rPr>
        <w:t>U:</w:t>
      </w:r>
      <w:r w:rsidRPr="00D202E6">
        <w:rPr>
          <w:rFonts w:ascii="Times New Roman" w:hAnsi="Times New Roman"/>
          <w:sz w:val="20"/>
          <w:szCs w:val="20"/>
        </w:rPr>
        <w:t xml:space="preserve"> </w:t>
      </w:r>
      <w:proofErr w:type="spellStart"/>
      <w:r w:rsidRPr="00D202E6">
        <w:rPr>
          <w:rFonts w:ascii="Times New Roman" w:hAnsi="Times New Roman"/>
          <w:sz w:val="20"/>
          <w:szCs w:val="20"/>
        </w:rPr>
        <w:t>Kalezić</w:t>
      </w:r>
      <w:proofErr w:type="spellEnd"/>
      <w:r w:rsidRPr="00D202E6">
        <w:rPr>
          <w:rFonts w:ascii="Times New Roman" w:hAnsi="Times New Roman"/>
          <w:sz w:val="20"/>
          <w:szCs w:val="20"/>
        </w:rPr>
        <w:t xml:space="preserve"> N.   </w:t>
      </w:r>
      <w:proofErr w:type="spellStart"/>
      <w:r w:rsidRPr="00D202E6">
        <w:rPr>
          <w:rFonts w:ascii="Times New Roman" w:hAnsi="Times New Roman"/>
          <w:sz w:val="20"/>
          <w:szCs w:val="20"/>
        </w:rPr>
        <w:t>Perioperativna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medicina</w:t>
      </w:r>
      <w:proofErr w:type="spellEnd"/>
      <w:r w:rsidRPr="00D202E6">
        <w:rPr>
          <w:rFonts w:ascii="Times New Roman" w:hAnsi="Times New Roman"/>
          <w:sz w:val="20"/>
          <w:szCs w:val="20"/>
        </w:rPr>
        <w:t xml:space="preserve"> 2.</w:t>
      </w:r>
      <w:r w:rsidRPr="00D202E6">
        <w:rPr>
          <w:rFonts w:ascii="Times New Roman" w:hAnsi="Times New Roman"/>
          <w:sz w:val="20"/>
          <w:szCs w:val="20"/>
          <w:lang w:val="sr-Latn-RS"/>
        </w:rPr>
        <w:t xml:space="preserve">, </w:t>
      </w:r>
      <w:proofErr w:type="spellStart"/>
      <w:r w:rsidRPr="00D202E6">
        <w:rPr>
          <w:rFonts w:ascii="Times New Roman" w:hAnsi="Times New Roman"/>
          <w:sz w:val="20"/>
          <w:szCs w:val="20"/>
        </w:rPr>
        <w:t>Izdavač</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fakultet</w:t>
      </w:r>
      <w:proofErr w:type="spellEnd"/>
      <w:r w:rsidRPr="00D202E6">
        <w:rPr>
          <w:rFonts w:ascii="Times New Roman" w:hAnsi="Times New Roman"/>
          <w:sz w:val="20"/>
          <w:szCs w:val="20"/>
        </w:rPr>
        <w:t xml:space="preserve"> Beograd, ISBN: 9788660611255, 2021; 167-184</w:t>
      </w:r>
    </w:p>
    <w:p w14:paraId="6C8E3A1D" w14:textId="77777777" w:rsidR="00BD615B" w:rsidRPr="00D202E6" w:rsidRDefault="00BD615B" w:rsidP="00604EF7">
      <w:pPr>
        <w:pStyle w:val="ListParagraph"/>
        <w:numPr>
          <w:ilvl w:val="1"/>
          <w:numId w:val="47"/>
        </w:numPr>
        <w:spacing w:after="120" w:line="240" w:lineRule="auto"/>
        <w:ind w:left="270" w:hanging="270"/>
        <w:jc w:val="both"/>
        <w:rPr>
          <w:rFonts w:ascii="Times New Roman" w:hAnsi="Times New Roman"/>
          <w:sz w:val="20"/>
          <w:szCs w:val="20"/>
          <w:lang w:val="sr-Latn-CS"/>
        </w:rPr>
      </w:pPr>
      <w:proofErr w:type="spellStart"/>
      <w:r w:rsidRPr="00D202E6">
        <w:rPr>
          <w:rFonts w:ascii="Times New Roman" w:hAnsi="Times New Roman"/>
          <w:sz w:val="20"/>
          <w:szCs w:val="20"/>
        </w:rPr>
        <w:t>Apostolski</w:t>
      </w:r>
      <w:proofErr w:type="spellEnd"/>
      <w:r w:rsidRPr="00D202E6">
        <w:rPr>
          <w:rFonts w:ascii="Times New Roman" w:hAnsi="Times New Roman"/>
          <w:sz w:val="20"/>
          <w:szCs w:val="20"/>
        </w:rPr>
        <w:t xml:space="preserve"> S, Bulat P, </w:t>
      </w:r>
      <w:proofErr w:type="spellStart"/>
      <w:r w:rsidRPr="00D202E6">
        <w:rPr>
          <w:rFonts w:ascii="Times New Roman" w:hAnsi="Times New Roman"/>
          <w:sz w:val="20"/>
          <w:szCs w:val="20"/>
        </w:rPr>
        <w:t>Bumbaširević</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Lj</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Cerovac</w:t>
      </w:r>
      <w:proofErr w:type="spellEnd"/>
      <w:r w:rsidRPr="00D202E6">
        <w:rPr>
          <w:rFonts w:ascii="Times New Roman" w:hAnsi="Times New Roman"/>
          <w:sz w:val="20"/>
          <w:szCs w:val="20"/>
        </w:rPr>
        <w:t xml:space="preserve"> N, Draga </w:t>
      </w:r>
      <w:proofErr w:type="spellStart"/>
      <w:r w:rsidRPr="00D202E6">
        <w:rPr>
          <w:rFonts w:ascii="Times New Roman" w:hAnsi="Times New Roman"/>
          <w:sz w:val="20"/>
          <w:szCs w:val="20"/>
        </w:rPr>
        <w:t>Šević</w:t>
      </w:r>
      <w:proofErr w:type="spellEnd"/>
      <w:r w:rsidRPr="00D202E6">
        <w:rPr>
          <w:rFonts w:ascii="Times New Roman" w:hAnsi="Times New Roman"/>
          <w:sz w:val="20"/>
          <w:szCs w:val="20"/>
        </w:rPr>
        <w:t xml:space="preserve"> N, </w:t>
      </w:r>
      <w:proofErr w:type="spellStart"/>
      <w:r w:rsidRPr="00D202E6">
        <w:rPr>
          <w:rFonts w:ascii="Times New Roman" w:hAnsi="Times New Roman"/>
          <w:sz w:val="20"/>
          <w:szCs w:val="20"/>
        </w:rPr>
        <w:t>Jančić</w:t>
      </w:r>
      <w:proofErr w:type="spellEnd"/>
      <w:r w:rsidRPr="00D202E6">
        <w:rPr>
          <w:rFonts w:ascii="Times New Roman" w:hAnsi="Times New Roman"/>
          <w:sz w:val="20"/>
          <w:szCs w:val="20"/>
        </w:rPr>
        <w:t xml:space="preserve"> J, Jovanović D, Jovanović Marković Z, Jović N, Kostić V, Kozić D, </w:t>
      </w:r>
      <w:proofErr w:type="spellStart"/>
      <w:r w:rsidRPr="00D202E6">
        <w:rPr>
          <w:rFonts w:ascii="Times New Roman" w:hAnsi="Times New Roman"/>
          <w:sz w:val="20"/>
          <w:szCs w:val="20"/>
        </w:rPr>
        <w:t>Lavrnić</w:t>
      </w:r>
      <w:proofErr w:type="spellEnd"/>
      <w:r w:rsidRPr="00D202E6">
        <w:rPr>
          <w:rFonts w:ascii="Times New Roman" w:hAnsi="Times New Roman"/>
          <w:sz w:val="20"/>
          <w:szCs w:val="20"/>
        </w:rPr>
        <w:t xml:space="preserve"> D,  Martinović Ž, </w:t>
      </w:r>
      <w:proofErr w:type="spellStart"/>
      <w:r w:rsidRPr="00D202E6">
        <w:rPr>
          <w:rFonts w:ascii="Times New Roman" w:hAnsi="Times New Roman"/>
          <w:sz w:val="20"/>
          <w:szCs w:val="20"/>
        </w:rPr>
        <w:t>Milić</w:t>
      </w:r>
      <w:proofErr w:type="spellEnd"/>
      <w:r w:rsidRPr="00D202E6">
        <w:rPr>
          <w:rFonts w:ascii="Times New Roman" w:hAnsi="Times New Roman"/>
          <w:sz w:val="20"/>
          <w:szCs w:val="20"/>
        </w:rPr>
        <w:t xml:space="preserve">-Rašić V, Drulović J, </w:t>
      </w:r>
      <w:proofErr w:type="spellStart"/>
      <w:r w:rsidRPr="00D202E6">
        <w:rPr>
          <w:rFonts w:ascii="Times New Roman" w:hAnsi="Times New Roman"/>
          <w:sz w:val="20"/>
          <w:szCs w:val="20"/>
        </w:rPr>
        <w:t>Ocić</w:t>
      </w:r>
      <w:proofErr w:type="spellEnd"/>
      <w:r w:rsidRPr="00D202E6">
        <w:rPr>
          <w:rFonts w:ascii="Times New Roman" w:hAnsi="Times New Roman"/>
          <w:sz w:val="20"/>
          <w:szCs w:val="20"/>
        </w:rPr>
        <w:t xml:space="preserve"> G, Pavlović D,  </w:t>
      </w:r>
      <w:proofErr w:type="spellStart"/>
      <w:r w:rsidRPr="00D202E6">
        <w:rPr>
          <w:rFonts w:ascii="Times New Roman" w:hAnsi="Times New Roman"/>
          <w:sz w:val="20"/>
          <w:szCs w:val="20"/>
        </w:rPr>
        <w:t>Rakočević</w:t>
      </w:r>
      <w:proofErr w:type="spellEnd"/>
      <w:r w:rsidRPr="00D202E6">
        <w:rPr>
          <w:rFonts w:ascii="Times New Roman" w:hAnsi="Times New Roman"/>
          <w:sz w:val="20"/>
          <w:szCs w:val="20"/>
        </w:rPr>
        <w:t xml:space="preserve"> V, </w:t>
      </w:r>
      <w:proofErr w:type="spellStart"/>
      <w:r w:rsidRPr="00D202E6">
        <w:rPr>
          <w:rFonts w:ascii="Times New Roman" w:hAnsi="Times New Roman"/>
          <w:sz w:val="20"/>
          <w:szCs w:val="20"/>
        </w:rPr>
        <w:t>Sokić</w:t>
      </w:r>
      <w:proofErr w:type="spellEnd"/>
      <w:r w:rsidRPr="00D202E6">
        <w:rPr>
          <w:rFonts w:ascii="Times New Roman" w:hAnsi="Times New Roman"/>
          <w:sz w:val="20"/>
          <w:szCs w:val="20"/>
        </w:rPr>
        <w:t xml:space="preserve"> D  , Stefanova E, </w:t>
      </w:r>
      <w:proofErr w:type="spellStart"/>
      <w:r w:rsidRPr="00D202E6">
        <w:rPr>
          <w:rFonts w:ascii="Times New Roman" w:hAnsi="Times New Roman"/>
          <w:sz w:val="20"/>
          <w:szCs w:val="20"/>
        </w:rPr>
        <w:t>Stević</w:t>
      </w:r>
      <w:proofErr w:type="spellEnd"/>
      <w:r w:rsidRPr="00D202E6">
        <w:rPr>
          <w:rFonts w:ascii="Times New Roman" w:hAnsi="Times New Roman"/>
          <w:sz w:val="20"/>
          <w:szCs w:val="20"/>
        </w:rPr>
        <w:t xml:space="preserve"> Z, Stošić-</w:t>
      </w:r>
      <w:proofErr w:type="spellStart"/>
      <w:r w:rsidRPr="00D202E6">
        <w:rPr>
          <w:rFonts w:ascii="Times New Roman" w:hAnsi="Times New Roman"/>
          <w:sz w:val="20"/>
          <w:szCs w:val="20"/>
        </w:rPr>
        <w:t>Opinćal</w:t>
      </w:r>
      <w:proofErr w:type="spellEnd"/>
      <w:r w:rsidRPr="00D202E6">
        <w:rPr>
          <w:rFonts w:ascii="Times New Roman" w:hAnsi="Times New Roman"/>
          <w:sz w:val="20"/>
          <w:szCs w:val="20"/>
        </w:rPr>
        <w:t xml:space="preserve"> T  , </w:t>
      </w:r>
      <w:proofErr w:type="spellStart"/>
      <w:r w:rsidRPr="00D202E6">
        <w:rPr>
          <w:rFonts w:ascii="Times New Roman" w:hAnsi="Times New Roman"/>
          <w:sz w:val="20"/>
          <w:szCs w:val="20"/>
        </w:rPr>
        <w:t>Zidverc-Trajković</w:t>
      </w:r>
      <w:proofErr w:type="spellEnd"/>
      <w:r w:rsidRPr="00D202E6">
        <w:rPr>
          <w:rFonts w:ascii="Times New Roman" w:hAnsi="Times New Roman"/>
          <w:sz w:val="20"/>
          <w:szCs w:val="20"/>
        </w:rPr>
        <w:t xml:space="preserve"> J, Novaković I  , Vojvodić N, </w:t>
      </w:r>
      <w:proofErr w:type="spellStart"/>
      <w:r w:rsidRPr="00D202E6">
        <w:rPr>
          <w:rFonts w:ascii="Times New Roman" w:hAnsi="Times New Roman"/>
          <w:sz w:val="20"/>
          <w:szCs w:val="20"/>
        </w:rPr>
        <w:t>Mesaroš</w:t>
      </w:r>
      <w:proofErr w:type="spellEnd"/>
      <w:r w:rsidRPr="00D202E6">
        <w:rPr>
          <w:rFonts w:ascii="Times New Roman" w:hAnsi="Times New Roman"/>
          <w:sz w:val="20"/>
          <w:szCs w:val="20"/>
        </w:rPr>
        <w:t xml:space="preserve"> Š, Pavlović A, Basta I, Dujmović I, Ristić A, </w:t>
      </w:r>
      <w:proofErr w:type="spellStart"/>
      <w:r w:rsidRPr="00D202E6">
        <w:rPr>
          <w:rFonts w:ascii="Times New Roman" w:hAnsi="Times New Roman"/>
          <w:sz w:val="20"/>
          <w:szCs w:val="20"/>
        </w:rPr>
        <w:t>Ercegovac</w:t>
      </w:r>
      <w:proofErr w:type="spellEnd"/>
      <w:r w:rsidRPr="00D202E6">
        <w:rPr>
          <w:rFonts w:ascii="Times New Roman" w:hAnsi="Times New Roman"/>
          <w:sz w:val="20"/>
          <w:szCs w:val="20"/>
        </w:rPr>
        <w:t xml:space="preserve"> M , </w:t>
      </w: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Kačar</w:t>
      </w:r>
      <w:proofErr w:type="spellEnd"/>
      <w:r w:rsidRPr="00D202E6">
        <w:rPr>
          <w:rFonts w:ascii="Times New Roman" w:hAnsi="Times New Roman"/>
          <w:sz w:val="20"/>
          <w:szCs w:val="20"/>
        </w:rPr>
        <w:t xml:space="preserve"> A, Petrović I, Radojičić A, </w:t>
      </w:r>
      <w:proofErr w:type="spellStart"/>
      <w:r w:rsidRPr="00D202E6">
        <w:rPr>
          <w:rFonts w:ascii="Times New Roman" w:hAnsi="Times New Roman"/>
          <w:sz w:val="20"/>
          <w:szCs w:val="20"/>
        </w:rPr>
        <w:t>Berisavac</w:t>
      </w:r>
      <w:proofErr w:type="spellEnd"/>
      <w:r w:rsidRPr="00D202E6">
        <w:rPr>
          <w:rFonts w:ascii="Times New Roman" w:hAnsi="Times New Roman"/>
          <w:sz w:val="20"/>
          <w:szCs w:val="20"/>
        </w:rPr>
        <w:t xml:space="preserve"> I, Nikolić A. U: Vladimir S. Kostić </w:t>
      </w:r>
      <w:proofErr w:type="spellStart"/>
      <w:r w:rsidRPr="00D202E6">
        <w:rPr>
          <w:rFonts w:ascii="Times New Roman" w:hAnsi="Times New Roman"/>
          <w:sz w:val="20"/>
          <w:szCs w:val="20"/>
        </w:rPr>
        <w:t>Neurologija</w:t>
      </w:r>
      <w:proofErr w:type="spellEnd"/>
      <w:r w:rsidRPr="00D202E6">
        <w:rPr>
          <w:rFonts w:ascii="Times New Roman" w:hAnsi="Times New Roman"/>
          <w:sz w:val="20"/>
          <w:szCs w:val="20"/>
        </w:rPr>
        <w:t xml:space="preserve"> za </w:t>
      </w:r>
      <w:proofErr w:type="spellStart"/>
      <w:r w:rsidRPr="00D202E6">
        <w:rPr>
          <w:rFonts w:ascii="Times New Roman" w:hAnsi="Times New Roman"/>
          <w:sz w:val="20"/>
          <w:szCs w:val="20"/>
        </w:rPr>
        <w:t>studentne</w:t>
      </w:r>
      <w:proofErr w:type="spellEnd"/>
      <w:r w:rsidRPr="00D202E6">
        <w:rPr>
          <w:rFonts w:ascii="Times New Roman" w:hAnsi="Times New Roman"/>
          <w:sz w:val="20"/>
          <w:szCs w:val="20"/>
        </w:rPr>
        <w:t xml:space="preserve"> medicine,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fakultet</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Univerziteta</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Beogradu</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fakultet</w:t>
      </w:r>
      <w:proofErr w:type="spellEnd"/>
      <w:r w:rsidRPr="00D202E6">
        <w:rPr>
          <w:rFonts w:ascii="Times New Roman" w:hAnsi="Times New Roman"/>
          <w:sz w:val="20"/>
          <w:szCs w:val="20"/>
        </w:rPr>
        <w:t xml:space="preserve"> Beograd, 2016. ISBN 978-86-7117-483-1.</w:t>
      </w:r>
    </w:p>
    <w:p w14:paraId="27586AAA" w14:textId="77777777" w:rsidR="00BD615B" w:rsidRPr="00D202E6" w:rsidRDefault="00BD615B" w:rsidP="00604EF7">
      <w:pPr>
        <w:pStyle w:val="ListParagraph"/>
        <w:numPr>
          <w:ilvl w:val="1"/>
          <w:numId w:val="47"/>
        </w:numPr>
        <w:spacing w:after="120" w:line="240" w:lineRule="auto"/>
        <w:ind w:left="270" w:hanging="270"/>
        <w:jc w:val="both"/>
        <w:rPr>
          <w:rFonts w:ascii="Times New Roman" w:hAnsi="Times New Roman"/>
          <w:sz w:val="20"/>
          <w:szCs w:val="20"/>
          <w:lang w:val="sr-Latn-CS"/>
        </w:rPr>
      </w:pPr>
      <w:r w:rsidRPr="00D202E6">
        <w:rPr>
          <w:rFonts w:ascii="Times New Roman" w:hAnsi="Times New Roman"/>
          <w:sz w:val="20"/>
          <w:szCs w:val="20"/>
        </w:rPr>
        <w:t xml:space="preserve">Marković D, </w:t>
      </w: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Kalezić</w:t>
      </w:r>
      <w:proofErr w:type="spellEnd"/>
      <w:r w:rsidRPr="00D202E6">
        <w:rPr>
          <w:rFonts w:ascii="Times New Roman" w:hAnsi="Times New Roman"/>
          <w:sz w:val="20"/>
          <w:szCs w:val="20"/>
        </w:rPr>
        <w:t xml:space="preserve"> N, Milaković B, </w:t>
      </w:r>
      <w:proofErr w:type="spellStart"/>
      <w:r w:rsidRPr="00D202E6">
        <w:rPr>
          <w:rFonts w:ascii="Times New Roman" w:hAnsi="Times New Roman"/>
          <w:sz w:val="20"/>
          <w:szCs w:val="20"/>
        </w:rPr>
        <w:t>Ercegovac</w:t>
      </w:r>
      <w:proofErr w:type="spellEnd"/>
      <w:r w:rsidRPr="00D202E6">
        <w:rPr>
          <w:rFonts w:ascii="Times New Roman" w:hAnsi="Times New Roman"/>
          <w:sz w:val="20"/>
          <w:szCs w:val="20"/>
        </w:rPr>
        <w:t xml:space="preserve"> M. </w:t>
      </w:r>
      <w:proofErr w:type="spellStart"/>
      <w:r w:rsidRPr="00D202E6">
        <w:rPr>
          <w:rFonts w:ascii="Times New Roman" w:hAnsi="Times New Roman"/>
          <w:sz w:val="20"/>
          <w:szCs w:val="20"/>
        </w:rPr>
        <w:t>Akutni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moždani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udar</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Kalezić</w:t>
      </w:r>
      <w:proofErr w:type="spellEnd"/>
      <w:r w:rsidRPr="00D202E6">
        <w:rPr>
          <w:rFonts w:ascii="Times New Roman" w:hAnsi="Times New Roman"/>
          <w:sz w:val="20"/>
          <w:szCs w:val="20"/>
        </w:rPr>
        <w:t xml:space="preserve"> N. </w:t>
      </w:r>
      <w:proofErr w:type="spellStart"/>
      <w:r w:rsidRPr="00D202E6">
        <w:rPr>
          <w:rFonts w:ascii="Times New Roman" w:hAnsi="Times New Roman"/>
          <w:sz w:val="20"/>
          <w:szCs w:val="20"/>
        </w:rPr>
        <w:t>Inicijalni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tretman</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urgentnih</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stanja</w:t>
      </w:r>
      <w:proofErr w:type="spellEnd"/>
      <w:r w:rsidRPr="00D202E6">
        <w:rPr>
          <w:rFonts w:ascii="Times New Roman" w:hAnsi="Times New Roman"/>
          <w:sz w:val="20"/>
          <w:szCs w:val="20"/>
        </w:rPr>
        <w:t xml:space="preserve"> u </w:t>
      </w:r>
      <w:proofErr w:type="spellStart"/>
      <w:r w:rsidRPr="00D202E6">
        <w:rPr>
          <w:rFonts w:ascii="Times New Roman" w:hAnsi="Times New Roman"/>
          <w:sz w:val="20"/>
          <w:szCs w:val="20"/>
        </w:rPr>
        <w:t>medicini</w:t>
      </w:r>
      <w:proofErr w:type="spellEnd"/>
      <w:r w:rsidRPr="00D202E6">
        <w:rPr>
          <w:rFonts w:ascii="Times New Roman" w:hAnsi="Times New Roman"/>
          <w:sz w:val="20"/>
          <w:szCs w:val="20"/>
        </w:rPr>
        <w:t xml:space="preserve">, 2. </w:t>
      </w:r>
      <w:proofErr w:type="spellStart"/>
      <w:r w:rsidRPr="00D202E6">
        <w:rPr>
          <w:rFonts w:ascii="Times New Roman" w:hAnsi="Times New Roman"/>
          <w:sz w:val="20"/>
          <w:szCs w:val="20"/>
        </w:rPr>
        <w:t>izmenjeno</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dopunjeno</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izdanje</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Izdavač</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Medicinski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fakultet</w:t>
      </w:r>
      <w:proofErr w:type="spellEnd"/>
      <w:r w:rsidRPr="00D202E6">
        <w:rPr>
          <w:rFonts w:ascii="Times New Roman" w:hAnsi="Times New Roman"/>
          <w:sz w:val="20"/>
          <w:szCs w:val="20"/>
        </w:rPr>
        <w:t xml:space="preserve"> Beograd, ISBN: 978-86-7117-495-4, 2016; 631-646.</w:t>
      </w:r>
    </w:p>
    <w:p w14:paraId="0600C69D" w14:textId="77777777" w:rsidR="00BD615B" w:rsidRPr="00D202E6" w:rsidRDefault="00BD615B" w:rsidP="00BD615B">
      <w:pPr>
        <w:ind w:firstLine="0"/>
        <w:jc w:val="both"/>
        <w:rPr>
          <w:b/>
          <w:i/>
          <w:sz w:val="20"/>
          <w:lang w:val="pl-PL"/>
        </w:rPr>
      </w:pPr>
      <w:r w:rsidRPr="00D202E6">
        <w:rPr>
          <w:b/>
          <w:i/>
          <w:sz w:val="20"/>
          <w:lang w:val="sr-Latn-RS"/>
        </w:rPr>
        <w:t>Поглавља</w:t>
      </w:r>
      <w:r w:rsidRPr="00D202E6">
        <w:rPr>
          <w:b/>
          <w:i/>
          <w:sz w:val="20"/>
        </w:rPr>
        <w:t xml:space="preserve"> у књигама: </w:t>
      </w:r>
    </w:p>
    <w:p w14:paraId="66D03A1E" w14:textId="77777777" w:rsidR="00BD615B" w:rsidRPr="00D202E6" w:rsidRDefault="00BD615B" w:rsidP="00604EF7">
      <w:pPr>
        <w:numPr>
          <w:ilvl w:val="0"/>
          <w:numId w:val="35"/>
        </w:numPr>
        <w:tabs>
          <w:tab w:val="num" w:pos="360"/>
        </w:tabs>
        <w:ind w:left="284" w:hanging="284"/>
        <w:jc w:val="both"/>
        <w:rPr>
          <w:sz w:val="20"/>
        </w:rPr>
      </w:pPr>
      <w:r w:rsidRPr="00D202E6">
        <w:rPr>
          <w:sz w:val="20"/>
        </w:rPr>
        <w:t>Stojanovski</w:t>
      </w:r>
      <w:r w:rsidRPr="00D202E6">
        <w:rPr>
          <w:sz w:val="20"/>
          <w:lang w:val="sr-Latn-RS"/>
        </w:rPr>
        <w:t xml:space="preserve"> N.</w:t>
      </w:r>
      <w:r w:rsidRPr="00D202E6">
        <w:rPr>
          <w:sz w:val="20"/>
        </w:rPr>
        <w:t>, Jeremić</w:t>
      </w:r>
      <w:r w:rsidRPr="00D202E6">
        <w:rPr>
          <w:sz w:val="20"/>
          <w:lang w:val="sr-Latn-RS"/>
        </w:rPr>
        <w:t xml:space="preserve"> M</w:t>
      </w:r>
      <w:r w:rsidRPr="00D202E6">
        <w:rPr>
          <w:sz w:val="20"/>
        </w:rPr>
        <w:t>, Mitić</w:t>
      </w:r>
      <w:r w:rsidRPr="00D202E6">
        <w:rPr>
          <w:sz w:val="20"/>
          <w:lang w:val="sr-Latn-RS"/>
        </w:rPr>
        <w:t xml:space="preserve"> I</w:t>
      </w:r>
      <w:r w:rsidRPr="00D202E6">
        <w:rPr>
          <w:sz w:val="20"/>
        </w:rPr>
        <w:t>, Dajević</w:t>
      </w:r>
      <w:r w:rsidRPr="00D202E6">
        <w:rPr>
          <w:sz w:val="20"/>
          <w:lang w:val="sr-Latn-RS"/>
        </w:rPr>
        <w:t xml:space="preserve"> M</w:t>
      </w:r>
      <w:r w:rsidRPr="00D202E6">
        <w:rPr>
          <w:sz w:val="20"/>
        </w:rPr>
        <w:t xml:space="preserve">, </w:t>
      </w:r>
      <w:r w:rsidRPr="00D202E6">
        <w:rPr>
          <w:sz w:val="20"/>
          <w:lang w:val="sr-Latn-RS"/>
        </w:rPr>
        <w:t>A</w:t>
      </w:r>
      <w:r w:rsidRPr="00D202E6">
        <w:rPr>
          <w:sz w:val="20"/>
        </w:rPr>
        <w:t>leksić</w:t>
      </w:r>
      <w:r w:rsidRPr="00D202E6">
        <w:rPr>
          <w:sz w:val="20"/>
          <w:lang w:val="sr-Latn-RS"/>
        </w:rPr>
        <w:t xml:space="preserve"> V</w:t>
      </w:r>
      <w:r w:rsidRPr="00D202E6">
        <w:rPr>
          <w:sz w:val="20"/>
        </w:rPr>
        <w:t xml:space="preserve">, Milošević N, Petković D, </w:t>
      </w:r>
      <w:r w:rsidRPr="00D202E6">
        <w:rPr>
          <w:b/>
          <w:sz w:val="20"/>
        </w:rPr>
        <w:t>Mijajlović M.</w:t>
      </w:r>
      <w:r w:rsidRPr="00D202E6">
        <w:rPr>
          <w:sz w:val="20"/>
        </w:rPr>
        <w:t xml:space="preserve"> Headaches in Cerebrovascular Diseases; Title: Mind, Brain and Education; Editors: Vida Demarin, Leontino Battistin, Hrvoje Budinčević; Hardcover ISBN: 978-3-031-33012-4; pages 217-233. DOI: </w:t>
      </w:r>
      <w:r w:rsidR="00000000">
        <w:fldChar w:fldCharType="begin"/>
      </w:r>
      <w:r w:rsidR="00000000">
        <w:instrText>HYPERLINK "https://doi.org/10.1007/978-3-031-33013-1"</w:instrText>
      </w:r>
      <w:r w:rsidR="00000000">
        <w:fldChar w:fldCharType="separate"/>
      </w:r>
      <w:r w:rsidRPr="00D202E6">
        <w:rPr>
          <w:rStyle w:val="Hyperlink"/>
          <w:color w:val="auto"/>
          <w:sz w:val="20"/>
        </w:rPr>
        <w:t>https://doi.org/10.1007/978-3-031-33013-1</w:t>
      </w:r>
      <w:r w:rsidR="00000000">
        <w:rPr>
          <w:rStyle w:val="Hyperlink"/>
          <w:color w:val="auto"/>
          <w:sz w:val="20"/>
        </w:rPr>
        <w:fldChar w:fldCharType="end"/>
      </w:r>
      <w:r w:rsidRPr="00D202E6">
        <w:rPr>
          <w:sz w:val="20"/>
        </w:rPr>
        <w:t>; Publisher: Springer Nature, 2023.</w:t>
      </w:r>
    </w:p>
    <w:p w14:paraId="5D527CDE"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Mijajlovic M</w:t>
      </w:r>
      <w:r w:rsidRPr="00D202E6">
        <w:rPr>
          <w:b/>
          <w:sz w:val="20"/>
          <w:lang w:val="sr-Latn-RS"/>
        </w:rPr>
        <w:t>.</w:t>
      </w:r>
      <w:r w:rsidRPr="00D202E6">
        <w:rPr>
          <w:sz w:val="20"/>
        </w:rPr>
        <w:t>, Aleksic V, Stojanovski</w:t>
      </w:r>
      <w:r w:rsidRPr="00D202E6">
        <w:rPr>
          <w:sz w:val="20"/>
          <w:lang w:val="sr-Latn-RS"/>
        </w:rPr>
        <w:t xml:space="preserve"> N.</w:t>
      </w:r>
      <w:r w:rsidRPr="00D202E6">
        <w:rPr>
          <w:sz w:val="20"/>
        </w:rPr>
        <w:t>, Bornstein NM.</w:t>
      </w:r>
      <w:r w:rsidRPr="00D202E6">
        <w:rPr>
          <w:sz w:val="20"/>
          <w:lang w:val="sr-Latn-RS"/>
        </w:rPr>
        <w:t>,</w:t>
      </w:r>
      <w:r w:rsidRPr="00D202E6">
        <w:rPr>
          <w:sz w:val="20"/>
        </w:rPr>
        <w:t xml:space="preserve"> Disorders</w:t>
      </w:r>
      <w:r w:rsidRPr="00D202E6">
        <w:rPr>
          <w:sz w:val="20"/>
          <w:lang w:val="sr-Latn-RS"/>
        </w:rPr>
        <w:t xml:space="preserve"> </w:t>
      </w:r>
      <w:r w:rsidRPr="00D202E6">
        <w:rPr>
          <w:sz w:val="20"/>
        </w:rPr>
        <w:t>B and Stroke. Title: Rare Causes of Stroke: Editors: Derya Uluduz, Anita Arsovska; Publisher: Cambridge University Press 2022; Online ISBN:9781108902793; DOI:https://doi.org/10.1017/9781108902793</w:t>
      </w:r>
    </w:p>
    <w:p w14:paraId="408D4709" w14:textId="77777777" w:rsidR="00BD615B" w:rsidRPr="00D202E6" w:rsidRDefault="00BD615B" w:rsidP="00604EF7">
      <w:pPr>
        <w:numPr>
          <w:ilvl w:val="0"/>
          <w:numId w:val="35"/>
        </w:numPr>
        <w:tabs>
          <w:tab w:val="num" w:pos="360"/>
        </w:tabs>
        <w:ind w:left="284" w:hanging="284"/>
        <w:jc w:val="both"/>
        <w:rPr>
          <w:sz w:val="20"/>
        </w:rPr>
      </w:pPr>
      <w:r w:rsidRPr="00D202E6">
        <w:rPr>
          <w:sz w:val="20"/>
        </w:rPr>
        <w:t xml:space="preserve">Rodriguez CN., </w:t>
      </w:r>
      <w:r w:rsidRPr="00D202E6">
        <w:rPr>
          <w:b/>
          <w:sz w:val="20"/>
        </w:rPr>
        <w:t>Mijajlovic M</w:t>
      </w:r>
      <w:r w:rsidRPr="00D202E6">
        <w:rPr>
          <w:sz w:val="20"/>
        </w:rPr>
        <w:t xml:space="preserve">, Ciro JD. Neuro-Orbital Ultrasound: Ocular Color-Coded Duplex Sonography (OCCS). Neurosonology in Critical Care-Monitoring the Neurological Impact of the Critical Pathology. Editors: Camilo N. Rodríguez, Claudio Baracchini, Jorge H. Mejia-Mantilla, Marek Czosnyka, Jose I Suarez, László Csiba, Corina Puppo, Eva Bartels. ISBN: 978-3-030-81419-9; pages 639-660. DOI: </w:t>
      </w:r>
      <w:r w:rsidR="00000000">
        <w:fldChar w:fldCharType="begin"/>
      </w:r>
      <w:r w:rsidR="00000000">
        <w:instrText>HYPERLINK "https://doi.org/10.1007/978-3-030-81419-9"</w:instrText>
      </w:r>
      <w:r w:rsidR="00000000">
        <w:fldChar w:fldCharType="separate"/>
      </w:r>
      <w:r w:rsidRPr="00D202E6">
        <w:rPr>
          <w:rStyle w:val="Hyperlink"/>
          <w:color w:val="auto"/>
          <w:sz w:val="20"/>
        </w:rPr>
        <w:t>https://doi.org/10.1007/978-3-030-81419-9</w:t>
      </w:r>
      <w:r w:rsidR="00000000">
        <w:rPr>
          <w:rStyle w:val="Hyperlink"/>
          <w:color w:val="auto"/>
          <w:sz w:val="20"/>
        </w:rPr>
        <w:fldChar w:fldCharType="end"/>
      </w:r>
      <w:r w:rsidRPr="00D202E6">
        <w:rPr>
          <w:sz w:val="20"/>
        </w:rPr>
        <w:t>. Publisher Springer Nature Switzerland AG 2022.</w:t>
      </w:r>
    </w:p>
    <w:p w14:paraId="06EAFDD0" w14:textId="77777777" w:rsidR="00BD615B" w:rsidRPr="00D202E6" w:rsidRDefault="00BD615B" w:rsidP="00604EF7">
      <w:pPr>
        <w:numPr>
          <w:ilvl w:val="0"/>
          <w:numId w:val="35"/>
        </w:numPr>
        <w:tabs>
          <w:tab w:val="num" w:pos="360"/>
        </w:tabs>
        <w:ind w:left="284" w:hanging="284"/>
        <w:jc w:val="both"/>
        <w:rPr>
          <w:sz w:val="20"/>
        </w:rPr>
      </w:pPr>
      <w:r w:rsidRPr="00D202E6">
        <w:rPr>
          <w:sz w:val="20"/>
        </w:rPr>
        <w:t xml:space="preserve">Črnac Žuna P, Budinčević H, Sučić Radovanović T, </w:t>
      </w:r>
      <w:r w:rsidRPr="00D202E6">
        <w:rPr>
          <w:b/>
          <w:sz w:val="20"/>
        </w:rPr>
        <w:t>Mijajlović M</w:t>
      </w:r>
      <w:r w:rsidRPr="00D202E6">
        <w:rPr>
          <w:sz w:val="20"/>
        </w:rPr>
        <w:t>, Bornstein N. Vascular Cognitive Impairment. Mind and Brain – Bridging Neurology and Psychiatry (Editor: Vida Demarin), ISBN 978-3-030-38606-1, DOI 10.1007/978-3-030-38606-1; Springer International Publishing, 2020.</w:t>
      </w:r>
    </w:p>
    <w:p w14:paraId="0017CA5E" w14:textId="77777777" w:rsidR="00BD615B" w:rsidRPr="00D202E6" w:rsidRDefault="00BD615B" w:rsidP="00604EF7">
      <w:pPr>
        <w:numPr>
          <w:ilvl w:val="0"/>
          <w:numId w:val="35"/>
        </w:numPr>
        <w:tabs>
          <w:tab w:val="num" w:pos="360"/>
        </w:tabs>
        <w:ind w:left="284" w:hanging="284"/>
        <w:jc w:val="both"/>
        <w:rPr>
          <w:sz w:val="20"/>
        </w:rPr>
      </w:pPr>
      <w:r w:rsidRPr="00D202E6">
        <w:rPr>
          <w:sz w:val="20"/>
        </w:rPr>
        <w:t>Bornstein</w:t>
      </w:r>
      <w:r w:rsidRPr="00D202E6">
        <w:rPr>
          <w:sz w:val="20"/>
          <w:lang w:val="sr-Latn-RS"/>
        </w:rPr>
        <w:t xml:space="preserve"> N</w:t>
      </w:r>
      <w:r w:rsidRPr="00D202E6">
        <w:rPr>
          <w:sz w:val="20"/>
        </w:rPr>
        <w:t xml:space="preserve">, Aleksic V, </w:t>
      </w:r>
      <w:r w:rsidRPr="00D202E6">
        <w:rPr>
          <w:b/>
          <w:sz w:val="20"/>
        </w:rPr>
        <w:t xml:space="preserve"> Mijajlovic</w:t>
      </w:r>
      <w:r w:rsidRPr="00D202E6">
        <w:rPr>
          <w:b/>
          <w:sz w:val="20"/>
          <w:lang w:val="sr-Latn-RS"/>
        </w:rPr>
        <w:t xml:space="preserve"> M</w:t>
      </w:r>
      <w:r w:rsidRPr="00D202E6">
        <w:rPr>
          <w:sz w:val="20"/>
        </w:rPr>
        <w:t>. Management of Acute Ischemic Stroke and its Late Complications. Textbook of Stroke Medicine (3rd Edition, Edited by Michael Brainin and Wolf Dieter-Heiss). ISBN: 9781108426350; pages 376-94; Cambridge University Press, 2019.</w:t>
      </w:r>
      <w:r w:rsidRPr="00D202E6">
        <w:rPr>
          <w:sz w:val="20"/>
          <w:lang w:val="sr-Latn-RS"/>
        </w:rPr>
        <w:t xml:space="preserve"> </w:t>
      </w:r>
    </w:p>
    <w:p w14:paraId="2BBB154C"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Mijajlovic MD</w:t>
      </w:r>
      <w:r w:rsidRPr="00D202E6">
        <w:rPr>
          <w:sz w:val="20"/>
        </w:rPr>
        <w:t>, Sylaja PN, Bornstein NM. Transient Ischaemic Attack (TIA): Recent Concepts. Neurology in the Tropics (2</w:t>
      </w:r>
      <w:r w:rsidRPr="00D202E6">
        <w:rPr>
          <w:sz w:val="20"/>
          <w:vertAlign w:val="superscript"/>
        </w:rPr>
        <w:t>nd</w:t>
      </w:r>
      <w:r w:rsidRPr="00D202E6">
        <w:rPr>
          <w:sz w:val="20"/>
        </w:rPr>
        <w:t xml:space="preserve"> Edition). ISBN: 978-81-312-4232-2; PII: B978-81-312-4232-2.00051-5; Document ID: 00051; Chapter ID: c0255; Elsevier, 2015.</w:t>
      </w:r>
    </w:p>
    <w:p w14:paraId="432CD156" w14:textId="77777777" w:rsidR="00BD615B" w:rsidRPr="00D202E6" w:rsidRDefault="00BD615B" w:rsidP="00604EF7">
      <w:pPr>
        <w:numPr>
          <w:ilvl w:val="0"/>
          <w:numId w:val="35"/>
        </w:numPr>
        <w:tabs>
          <w:tab w:val="num" w:pos="360"/>
        </w:tabs>
        <w:ind w:left="284" w:hanging="284"/>
        <w:jc w:val="both"/>
        <w:rPr>
          <w:sz w:val="20"/>
        </w:rPr>
      </w:pPr>
      <w:r w:rsidRPr="00D202E6">
        <w:rPr>
          <w:b/>
          <w:iCs/>
          <w:sz w:val="20"/>
        </w:rPr>
        <w:t>Mijajlović M</w:t>
      </w:r>
      <w:r w:rsidRPr="00D202E6">
        <w:rPr>
          <w:iCs/>
          <w:sz w:val="20"/>
        </w:rPr>
        <w:t xml:space="preserve">, Pavlović A. </w:t>
      </w:r>
      <w:r w:rsidRPr="00D202E6">
        <w:rPr>
          <w:sz w:val="20"/>
        </w:rPr>
        <w:t>Sonotromboliza</w:t>
      </w:r>
      <w:r w:rsidRPr="00D202E6">
        <w:rPr>
          <w:iCs/>
          <w:sz w:val="20"/>
        </w:rPr>
        <w:t>. U: Ultrazvuk u neurologiji (Urednik Zagorka Jovanović)</w:t>
      </w:r>
      <w:r w:rsidRPr="00D202E6">
        <w:rPr>
          <w:sz w:val="20"/>
        </w:rPr>
        <w:t>, 2015, Licej, 978-86-86361-28-8, str. 127-139.</w:t>
      </w:r>
    </w:p>
    <w:p w14:paraId="2967B7B8" w14:textId="77777777" w:rsidR="00BD615B" w:rsidRPr="00D202E6" w:rsidRDefault="00BD615B" w:rsidP="00604EF7">
      <w:pPr>
        <w:numPr>
          <w:ilvl w:val="0"/>
          <w:numId w:val="35"/>
        </w:numPr>
        <w:tabs>
          <w:tab w:val="num" w:pos="360"/>
        </w:tabs>
        <w:ind w:left="284" w:hanging="284"/>
        <w:jc w:val="both"/>
        <w:rPr>
          <w:sz w:val="20"/>
        </w:rPr>
      </w:pPr>
      <w:r w:rsidRPr="00D202E6">
        <w:rPr>
          <w:b/>
          <w:iCs/>
          <w:sz w:val="20"/>
        </w:rPr>
        <w:t>Mijajlović M</w:t>
      </w:r>
      <w:r w:rsidRPr="00D202E6">
        <w:rPr>
          <w:iCs/>
          <w:sz w:val="20"/>
        </w:rPr>
        <w:t xml:space="preserve">, Pavlović A. </w:t>
      </w:r>
      <w:r w:rsidRPr="00D202E6">
        <w:rPr>
          <w:sz w:val="20"/>
        </w:rPr>
        <w:t>Ultrazvučni transkranijalni pregled moždanog parenhima kod degenerativnih i drugih oboljenja mozga</w:t>
      </w:r>
      <w:r w:rsidRPr="00D202E6">
        <w:rPr>
          <w:iCs/>
          <w:sz w:val="20"/>
        </w:rPr>
        <w:t xml:space="preserve"> U: Ultrazvuk u neurologiji (Urednik Zagorka Jovanović)</w:t>
      </w:r>
      <w:r w:rsidRPr="00D202E6">
        <w:rPr>
          <w:sz w:val="20"/>
        </w:rPr>
        <w:t>, 2015, Licej, 978-86-86361-28-8, str. 163-177.</w:t>
      </w:r>
    </w:p>
    <w:p w14:paraId="0AFFE1C4" w14:textId="77777777" w:rsidR="00BD615B" w:rsidRPr="00D202E6" w:rsidRDefault="00BD615B" w:rsidP="00604EF7">
      <w:pPr>
        <w:numPr>
          <w:ilvl w:val="0"/>
          <w:numId w:val="35"/>
        </w:numPr>
        <w:tabs>
          <w:tab w:val="num" w:pos="360"/>
        </w:tabs>
        <w:ind w:left="284" w:hanging="284"/>
        <w:jc w:val="both"/>
        <w:rPr>
          <w:sz w:val="20"/>
        </w:rPr>
      </w:pPr>
      <w:r w:rsidRPr="00D202E6">
        <w:rPr>
          <w:b/>
          <w:iCs/>
          <w:sz w:val="20"/>
        </w:rPr>
        <w:t>Mijajlović M</w:t>
      </w:r>
      <w:r w:rsidRPr="00D202E6">
        <w:rPr>
          <w:iCs/>
          <w:sz w:val="20"/>
        </w:rPr>
        <w:t xml:space="preserve">, Pavlović A, Jovanović Z. </w:t>
      </w:r>
      <w:r w:rsidRPr="00D202E6">
        <w:rPr>
          <w:sz w:val="20"/>
        </w:rPr>
        <w:t xml:space="preserve">Optički nerv u ultrazvučnoj dijagnostici. </w:t>
      </w:r>
      <w:r w:rsidRPr="00D202E6">
        <w:rPr>
          <w:iCs/>
          <w:sz w:val="20"/>
        </w:rPr>
        <w:t>U: Ultrazvuk u neurologiji (Urednik Zagorka Jovanović)</w:t>
      </w:r>
      <w:r w:rsidRPr="00D202E6">
        <w:rPr>
          <w:sz w:val="20"/>
        </w:rPr>
        <w:t>, 2015, Licej, ISBN: 978-86-86361-28-8, str. 195-201.</w:t>
      </w:r>
    </w:p>
    <w:p w14:paraId="1584E077" w14:textId="77777777" w:rsidR="00BD615B" w:rsidRPr="00D202E6" w:rsidRDefault="00BD615B" w:rsidP="00604EF7">
      <w:pPr>
        <w:numPr>
          <w:ilvl w:val="0"/>
          <w:numId w:val="35"/>
        </w:numPr>
        <w:tabs>
          <w:tab w:val="num" w:pos="360"/>
        </w:tabs>
        <w:ind w:left="284" w:hanging="284"/>
        <w:jc w:val="both"/>
        <w:rPr>
          <w:sz w:val="20"/>
        </w:rPr>
      </w:pPr>
      <w:r w:rsidRPr="00D202E6">
        <w:rPr>
          <w:sz w:val="20"/>
        </w:rPr>
        <w:t xml:space="preserve">Čovičković Šternić N, Aleksić V, </w:t>
      </w:r>
      <w:r w:rsidRPr="00D202E6">
        <w:rPr>
          <w:b/>
          <w:sz w:val="20"/>
        </w:rPr>
        <w:t>Mijajlović M</w:t>
      </w:r>
      <w:r w:rsidRPr="00D202E6">
        <w:rPr>
          <w:sz w:val="20"/>
        </w:rPr>
        <w:t xml:space="preserve">, Pavlović A. Internističke komplikacije nakon moždanog udara-osvrt na hiperglikemiju, hipertenziju i poremećaje srčanog ritma; U „Nemotorni simptomi nakon moždanog udara“; ISBN: 978-953-176-665-4; pp:237-244. Izdavač Medicinska naklada, 2015; Urednici Osman Sinanović i Zlatko Trkanjec </w:t>
      </w:r>
    </w:p>
    <w:p w14:paraId="25A3FAEA" w14:textId="77777777" w:rsidR="00BD615B" w:rsidRPr="00D202E6" w:rsidRDefault="00BD615B" w:rsidP="00604EF7">
      <w:pPr>
        <w:numPr>
          <w:ilvl w:val="0"/>
          <w:numId w:val="35"/>
        </w:numPr>
        <w:tabs>
          <w:tab w:val="num" w:pos="360"/>
        </w:tabs>
        <w:ind w:left="284" w:hanging="284"/>
        <w:jc w:val="both"/>
        <w:rPr>
          <w:sz w:val="20"/>
        </w:rPr>
      </w:pPr>
      <w:r w:rsidRPr="00D202E6">
        <w:rPr>
          <w:sz w:val="20"/>
        </w:rPr>
        <w:t xml:space="preserve">Sternić N., Pavlović A., </w:t>
      </w:r>
      <w:r w:rsidRPr="00D202E6">
        <w:rPr>
          <w:b/>
          <w:sz w:val="20"/>
        </w:rPr>
        <w:t>Mijajlović M.</w:t>
      </w:r>
      <w:r w:rsidRPr="00D202E6">
        <w:rPr>
          <w:sz w:val="20"/>
        </w:rPr>
        <w:t>, Veselinović N., Aleksić V.</w:t>
      </w:r>
      <w:r w:rsidRPr="00D202E6">
        <w:rPr>
          <w:sz w:val="20"/>
          <w:lang w:val="sr-Latn-RS"/>
        </w:rPr>
        <w:t xml:space="preserve"> </w:t>
      </w:r>
      <w:r w:rsidRPr="00D202E6">
        <w:rPr>
          <w:sz w:val="20"/>
        </w:rPr>
        <w:t>Stroke prognosis: do we have valid parameters? U: Akutna možganska kap-Acute Stroke VII, ISBN 978-961-93219-2-8, Urednici Bojana Žvan i Marjan Zaletel; Izdavač: Društvo za preprečevanje možganskih in žilnih bolezni, Ljubljana 2012: str. 95-104.</w:t>
      </w:r>
    </w:p>
    <w:p w14:paraId="1EDDBA00" w14:textId="77777777" w:rsidR="00BD615B" w:rsidRDefault="00BD615B" w:rsidP="00604EF7">
      <w:pPr>
        <w:numPr>
          <w:ilvl w:val="0"/>
          <w:numId w:val="35"/>
        </w:numPr>
        <w:tabs>
          <w:tab w:val="num" w:pos="360"/>
        </w:tabs>
        <w:ind w:left="284" w:hanging="284"/>
        <w:jc w:val="both"/>
        <w:rPr>
          <w:sz w:val="20"/>
        </w:rPr>
      </w:pPr>
      <w:r w:rsidRPr="00D202E6">
        <w:rPr>
          <w:b/>
          <w:sz w:val="20"/>
        </w:rPr>
        <w:t>Mijajlović M.</w:t>
      </w:r>
      <w:r w:rsidRPr="00D202E6">
        <w:rPr>
          <w:sz w:val="20"/>
        </w:rPr>
        <w:t>, Jovanović D, Stanarčević P., Pavlović A, Savić O, Beslać-Bumbaširević Lj, Aleksić V,  Čovičković-Šternić N. Cerebral Venous and Sinus Thrombosis-review of literature and our experiences. U: Akutna možganska kap-Acute Stroke VII, ISBN 978-961-93219-2-8, Urednici Bojana Žvan i Marjan Zaletel; Izdavač: Društvo za preprečevanje možganskih in žilnih bolezni, Ljubljana 2012: str. 201-216.</w:t>
      </w:r>
    </w:p>
    <w:p w14:paraId="5158B3CF" w14:textId="77777777" w:rsidR="00A53B16" w:rsidRDefault="00A53B16" w:rsidP="00A53B16">
      <w:pPr>
        <w:jc w:val="both"/>
        <w:rPr>
          <w:sz w:val="20"/>
        </w:rPr>
      </w:pPr>
    </w:p>
    <w:p w14:paraId="689594C1" w14:textId="77777777" w:rsidR="00A53B16" w:rsidRPr="00D202E6" w:rsidRDefault="00A53B16" w:rsidP="00A53B16">
      <w:pPr>
        <w:jc w:val="both"/>
        <w:rPr>
          <w:sz w:val="20"/>
        </w:rPr>
      </w:pPr>
    </w:p>
    <w:p w14:paraId="3B35676B"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Mijajlovic MD.</w:t>
      </w:r>
      <w:r w:rsidRPr="00D202E6">
        <w:rPr>
          <w:sz w:val="20"/>
        </w:rPr>
        <w:t xml:space="preserve">. Transcranial sonography in psychiatric diseases, In: New Trends in Neurosonology and Cerebral Hemodynamics – an Update (Editors: E. Bartels, S. Bartels, H. Poppert); Perspectives in Medicine 2012; 1-12:357-361. ISSN: 2211-968X; </w:t>
      </w:r>
      <w:r w:rsidRPr="00D202E6">
        <w:rPr>
          <w:rStyle w:val="scdddoi"/>
          <w:sz w:val="20"/>
        </w:rPr>
        <w:t xml:space="preserve">DOI: 10.1016/S2211-968X(12)00138-6. </w:t>
      </w:r>
      <w:r w:rsidRPr="00D202E6">
        <w:rPr>
          <w:sz w:val="20"/>
        </w:rPr>
        <w:t>Copyright 2012 Published by Elsevier GmbH.</w:t>
      </w:r>
    </w:p>
    <w:p w14:paraId="0ACD5069" w14:textId="77777777" w:rsidR="00BD615B" w:rsidRPr="00D202E6" w:rsidRDefault="00BD615B" w:rsidP="00604EF7">
      <w:pPr>
        <w:numPr>
          <w:ilvl w:val="0"/>
          <w:numId w:val="35"/>
        </w:numPr>
        <w:tabs>
          <w:tab w:val="num" w:pos="360"/>
        </w:tabs>
        <w:ind w:left="284" w:hanging="284"/>
        <w:jc w:val="both"/>
        <w:rPr>
          <w:sz w:val="20"/>
        </w:rPr>
      </w:pPr>
      <w:r w:rsidRPr="00D202E6">
        <w:rPr>
          <w:sz w:val="20"/>
        </w:rPr>
        <w:t xml:space="preserve">Sternic N, </w:t>
      </w:r>
      <w:r w:rsidRPr="00D202E6">
        <w:rPr>
          <w:b/>
          <w:sz w:val="20"/>
        </w:rPr>
        <w:t>Mijajlovic M</w:t>
      </w:r>
      <w:r w:rsidRPr="00D202E6">
        <w:rPr>
          <w:sz w:val="20"/>
        </w:rPr>
        <w:t>, Tomic G, Pavlovic A. Dysarthria and Mutism. In: Paciaroni M, Agnelli G, Caso V, Bogousslavsky J (editors): Manifestations of Stroke. Front Neurol Neurosci. Basel, Karger, 2012, vol 30, p. 83-5. ISBN: 978-3-8055-9910-8; e-ISBN: 978-3-8055-9911-5. (DOI: 10.1159/000335542)</w:t>
      </w:r>
    </w:p>
    <w:p w14:paraId="01928C23"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Mijajlović M</w:t>
      </w:r>
      <w:r w:rsidRPr="00D202E6">
        <w:rPr>
          <w:sz w:val="20"/>
        </w:rPr>
        <w:t>, Pavlović A Mirković M, Šternič N. Association between ischemic stroke and leukoaraiosis. U: Akutna možganska kap-Acute Stroke VI, ISBN 978-961-92333-9-9, Urednik Bojana Žvan; Izdavač: Društvo za preprečevanje možganskih in žilnih bolezni, Ljubljana 2011: str. 78-88</w:t>
      </w:r>
      <w:r w:rsidRPr="00D202E6">
        <w:rPr>
          <w:sz w:val="20"/>
          <w:lang w:val="sr-Latn-RS"/>
        </w:rPr>
        <w:t xml:space="preserve"> </w:t>
      </w:r>
    </w:p>
    <w:p w14:paraId="6E16D2D5" w14:textId="77777777" w:rsidR="00BD615B" w:rsidRPr="00D202E6" w:rsidRDefault="00BD615B" w:rsidP="00604EF7">
      <w:pPr>
        <w:numPr>
          <w:ilvl w:val="0"/>
          <w:numId w:val="35"/>
        </w:numPr>
        <w:tabs>
          <w:tab w:val="num" w:pos="360"/>
        </w:tabs>
        <w:ind w:left="284" w:hanging="284"/>
        <w:jc w:val="both"/>
        <w:rPr>
          <w:sz w:val="20"/>
        </w:rPr>
      </w:pPr>
      <w:r w:rsidRPr="00D202E6">
        <w:rPr>
          <w:sz w:val="20"/>
        </w:rPr>
        <w:t xml:space="preserve">Šternic N, Pavlović AM, </w:t>
      </w:r>
      <w:r w:rsidRPr="00D202E6">
        <w:rPr>
          <w:b/>
          <w:sz w:val="20"/>
        </w:rPr>
        <w:t>Mijajlović M.</w:t>
      </w:r>
      <w:r w:rsidRPr="00D202E6">
        <w:rPr>
          <w:sz w:val="20"/>
        </w:rPr>
        <w:t xml:space="preserve"> Cerebral microbleeds: are we enough aware of their clinical significance. U: Akutna možganska kap-Acute Stroke VI, ISBN 978-961-92333-9-9, Urednik Bojana Žvan; Izdavač: Društvo za preprečevanje možganskih in žilnih bolezni, Ljubljana 2011: str. 65-78.</w:t>
      </w:r>
    </w:p>
    <w:p w14:paraId="7CA33774"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Mijajlović M</w:t>
      </w:r>
      <w:r w:rsidRPr="00D202E6">
        <w:rPr>
          <w:sz w:val="20"/>
        </w:rPr>
        <w:t>. Burning mouth syndrome: clinical and affective changes. Glavobol in nevropatska bolečina, Proceedings of The Conference on Migraine and neuropathic pain, ISBN 978-961-93219-0-4; Urednici: Bojana Žvan, Marjan Zaletel. Izdavač Društvo za preprečevanje možganskih in žilnih bolezni, Ljubljana 2011: 107-116.</w:t>
      </w:r>
    </w:p>
    <w:p w14:paraId="1C934F1C" w14:textId="77777777" w:rsidR="00BD615B" w:rsidRPr="00D202E6" w:rsidRDefault="00BD615B" w:rsidP="00604EF7">
      <w:pPr>
        <w:numPr>
          <w:ilvl w:val="0"/>
          <w:numId w:val="35"/>
        </w:numPr>
        <w:tabs>
          <w:tab w:val="num" w:pos="360"/>
        </w:tabs>
        <w:ind w:left="284" w:hanging="284"/>
        <w:jc w:val="both"/>
        <w:rPr>
          <w:sz w:val="20"/>
          <w:lang w:val="sv-SE"/>
        </w:rPr>
      </w:pPr>
      <w:r w:rsidRPr="00D202E6">
        <w:rPr>
          <w:sz w:val="20"/>
        </w:rPr>
        <w:t xml:space="preserve">Sternic N., </w:t>
      </w:r>
      <w:r w:rsidRPr="00D202E6">
        <w:rPr>
          <w:b/>
          <w:sz w:val="20"/>
        </w:rPr>
        <w:t>Mijajlovic M.</w:t>
      </w:r>
      <w:r w:rsidRPr="00D202E6">
        <w:rPr>
          <w:sz w:val="20"/>
        </w:rPr>
        <w:t xml:space="preserve">, Pavlovic A.. </w:t>
      </w:r>
      <w:r w:rsidRPr="00D202E6">
        <w:rPr>
          <w:sz w:val="20"/>
          <w:lang w:val="sv-SE"/>
        </w:rPr>
        <w:t>Vaskularna depresija. U: Akutna možganska kap-Acute Stroke V, ISBN 978-961-92333-7-5, Urednici Bojana Žvan i Marjan Zaletel; Izdavač: Društvo za preprečevanje možganskih in žilnih bolezni, Ljubljana 2010: str. 78-88.</w:t>
      </w:r>
    </w:p>
    <w:p w14:paraId="5A4EA349"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Mijajlovic MD.</w:t>
      </w:r>
      <w:r w:rsidRPr="00D202E6">
        <w:rPr>
          <w:sz w:val="20"/>
        </w:rPr>
        <w:t xml:space="preserve"> Transcranial Sonography in Depression, In: Daniela Berg and Uwe Walter, editors; Transcranial Sonography in Movement Disorders, ISBN: 978-0-12-381330-5; International Review of Neurobiology, Volume 90: 259-272. Academic Press, 2010, Elsevier Inc.</w:t>
      </w:r>
    </w:p>
    <w:p w14:paraId="15DB179D" w14:textId="77777777" w:rsidR="00BD615B" w:rsidRPr="00D202E6" w:rsidRDefault="00BD615B" w:rsidP="00604EF7">
      <w:pPr>
        <w:numPr>
          <w:ilvl w:val="0"/>
          <w:numId w:val="35"/>
        </w:numPr>
        <w:tabs>
          <w:tab w:val="num" w:pos="360"/>
        </w:tabs>
        <w:ind w:left="284" w:hanging="284"/>
        <w:jc w:val="both"/>
        <w:rPr>
          <w:sz w:val="20"/>
        </w:rPr>
      </w:pPr>
      <w:r w:rsidRPr="00D202E6">
        <w:rPr>
          <w:b/>
          <w:sz w:val="20"/>
        </w:rPr>
        <w:t>Mijajlović M.</w:t>
      </w:r>
      <w:r w:rsidRPr="00D202E6">
        <w:rPr>
          <w:sz w:val="20"/>
        </w:rPr>
        <w:t xml:space="preserve">. Insulin resistance as a risk factor for stroke (Insulinska rezistenca kot dejavnik tveganja za možgansko kap. U: Akutna možganska kap-Acute Stroke V, ISBN 978-961-92333-7-5, Urednici Bojana Žvan i Marjan Zaletel; Izdavač: Društvo za preprečevanje možganskih in žilnih bolezni, Ljubljana 2010: str. 67-78. </w:t>
      </w:r>
    </w:p>
    <w:p w14:paraId="1125B1B0" w14:textId="77777777" w:rsidR="00BD615B" w:rsidRPr="00D202E6" w:rsidRDefault="00BD615B" w:rsidP="00604EF7">
      <w:pPr>
        <w:numPr>
          <w:ilvl w:val="0"/>
          <w:numId w:val="35"/>
        </w:numPr>
        <w:tabs>
          <w:tab w:val="num" w:pos="360"/>
        </w:tabs>
        <w:ind w:left="284" w:hanging="284"/>
        <w:jc w:val="both"/>
        <w:rPr>
          <w:rFonts w:eastAsia="Calibri"/>
          <w:b/>
          <w:bCs/>
          <w:i/>
          <w:iCs/>
          <w:sz w:val="20"/>
          <w:u w:color="FFFFFF"/>
          <w:lang w:val="sl-SI"/>
        </w:rPr>
      </w:pPr>
      <w:r w:rsidRPr="00D202E6">
        <w:rPr>
          <w:bCs/>
          <w:sz w:val="20"/>
          <w:lang w:val="pl-PL"/>
        </w:rPr>
        <w:t xml:space="preserve">Sternic N, </w:t>
      </w:r>
      <w:r w:rsidRPr="00D202E6">
        <w:rPr>
          <w:b/>
          <w:bCs/>
          <w:sz w:val="20"/>
          <w:lang w:val="pl-PL"/>
        </w:rPr>
        <w:t>Mijajlovic M</w:t>
      </w:r>
      <w:r w:rsidRPr="00D202E6">
        <w:rPr>
          <w:bCs/>
          <w:sz w:val="20"/>
          <w:lang w:val="pl-PL"/>
        </w:rPr>
        <w:t xml:space="preserve">. Metabilni sindrom in ishemična možganska kap. </w:t>
      </w:r>
      <w:r w:rsidRPr="00D202E6">
        <w:rPr>
          <w:bCs/>
          <w:sz w:val="20"/>
        </w:rPr>
        <w:t xml:space="preserve">U: </w:t>
      </w:r>
      <w:r w:rsidRPr="00D202E6">
        <w:rPr>
          <w:sz w:val="20"/>
        </w:rPr>
        <w:t>Akutna možganska kap IV, ISBN 978-961-269-092-2, Urednici Viktor Švigelj i Bojana Žvan; Izdavač: Boehringer Ingelheim Pharma, Ljubljana 2009: str. 207-219.</w:t>
      </w:r>
    </w:p>
    <w:p w14:paraId="22A2E36F" w14:textId="474845B6" w:rsidR="00B41F91" w:rsidRPr="00D202E6" w:rsidRDefault="00B41F91" w:rsidP="007D2323">
      <w:pPr>
        <w:ind w:firstLine="0"/>
        <w:jc w:val="both"/>
        <w:rPr>
          <w:rFonts w:eastAsia="Calibri"/>
          <w:b/>
          <w:bCs/>
          <w:i/>
          <w:iCs/>
          <w:sz w:val="20"/>
          <w:u w:color="FFFFFF"/>
          <w:lang w:val="sl-SI"/>
        </w:rPr>
      </w:pPr>
    </w:p>
    <w:p w14:paraId="4575D435" w14:textId="77777777" w:rsidR="00BD615B" w:rsidRPr="00D202E6" w:rsidRDefault="00BD615B" w:rsidP="00BD615B">
      <w:pPr>
        <w:pStyle w:val="ListParagraph"/>
        <w:spacing w:after="0" w:line="240" w:lineRule="auto"/>
        <w:ind w:left="0"/>
        <w:jc w:val="both"/>
        <w:rPr>
          <w:rFonts w:ascii="Times New Roman" w:hAnsi="Times New Roman"/>
          <w:b/>
          <w:i/>
          <w:iCs/>
          <w:sz w:val="20"/>
          <w:szCs w:val="20"/>
          <w:shd w:val="clear" w:color="auto" w:fill="FFFFFF"/>
        </w:rPr>
      </w:pPr>
      <w:r w:rsidRPr="00D202E6">
        <w:rPr>
          <w:rFonts w:ascii="Times New Roman" w:hAnsi="Times New Roman"/>
          <w:b/>
          <w:i/>
          <w:iCs/>
          <w:sz w:val="20"/>
          <w:szCs w:val="20"/>
        </w:rPr>
        <w:t xml:space="preserve">б) </w:t>
      </w:r>
      <w:proofErr w:type="spellStart"/>
      <w:r w:rsidRPr="00D202E6">
        <w:rPr>
          <w:rFonts w:ascii="Times New Roman" w:hAnsi="Times New Roman"/>
          <w:b/>
          <w:i/>
          <w:iCs/>
          <w:sz w:val="20"/>
          <w:szCs w:val="20"/>
          <w:shd w:val="clear" w:color="auto" w:fill="FFFFFF"/>
        </w:rPr>
        <w:t>Руковођење</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или</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учешће</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на</w:t>
      </w:r>
      <w:proofErr w:type="spellEnd"/>
      <w:r w:rsidRPr="00D202E6">
        <w:rPr>
          <w:rFonts w:ascii="Times New Roman" w:hAnsi="Times New Roman"/>
          <w:b/>
          <w:i/>
          <w:iCs/>
          <w:sz w:val="20"/>
          <w:szCs w:val="20"/>
          <w:shd w:val="clear" w:color="auto" w:fill="FFFFFF"/>
        </w:rPr>
        <w:t xml:space="preserve"> </w:t>
      </w:r>
      <w:proofErr w:type="spellStart"/>
      <w:r w:rsidRPr="00D202E6">
        <w:rPr>
          <w:rFonts w:ascii="Times New Roman" w:hAnsi="Times New Roman"/>
          <w:b/>
          <w:i/>
          <w:iCs/>
          <w:sz w:val="20"/>
          <w:szCs w:val="20"/>
          <w:shd w:val="clear" w:color="auto" w:fill="FFFFFF"/>
        </w:rPr>
        <w:t>пројектима</w:t>
      </w:r>
      <w:proofErr w:type="spellEnd"/>
    </w:p>
    <w:p w14:paraId="545ACF2B" w14:textId="77777777" w:rsidR="00BD615B" w:rsidRPr="00D202E6" w:rsidRDefault="00BD615B" w:rsidP="00604EF7">
      <w:pPr>
        <w:pStyle w:val="ListParagraph"/>
        <w:numPr>
          <w:ilvl w:val="0"/>
          <w:numId w:val="48"/>
        </w:numPr>
        <w:tabs>
          <w:tab w:val="left" w:pos="284"/>
        </w:tabs>
        <w:spacing w:after="0" w:line="240" w:lineRule="auto"/>
        <w:ind w:left="270" w:hanging="270"/>
        <w:jc w:val="both"/>
        <w:rPr>
          <w:rFonts w:ascii="Times New Roman" w:hAnsi="Times New Roman"/>
          <w:sz w:val="20"/>
          <w:szCs w:val="20"/>
        </w:rPr>
      </w:pPr>
      <w:bookmarkStart w:id="5" w:name="_Hlk157360440"/>
      <w:r w:rsidRPr="00D202E6">
        <w:rPr>
          <w:rFonts w:ascii="Times New Roman" w:hAnsi="Times New Roman"/>
          <w:sz w:val="20"/>
          <w:szCs w:val="20"/>
          <w:lang w:val="sr-Cyrl-RS"/>
        </w:rPr>
        <w:t>Истраживач</w:t>
      </w:r>
      <w:r w:rsidRPr="00D202E6">
        <w:rPr>
          <w:rFonts w:ascii="Times New Roman" w:hAnsi="Times New Roman"/>
          <w:sz w:val="20"/>
          <w:szCs w:val="20"/>
        </w:rPr>
        <w:t xml:space="preserve"> </w:t>
      </w:r>
      <w:proofErr w:type="spellStart"/>
      <w:r w:rsidRPr="00D202E6">
        <w:rPr>
          <w:rFonts w:ascii="Times New Roman" w:hAnsi="Times New Roman"/>
          <w:sz w:val="20"/>
          <w:szCs w:val="20"/>
        </w:rPr>
        <w:t>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w:t>
      </w:r>
      <w:proofErr w:type="spellEnd"/>
      <w:r w:rsidRPr="00D202E6">
        <w:rPr>
          <w:rFonts w:ascii="Times New Roman" w:hAnsi="Times New Roman"/>
          <w:sz w:val="20"/>
          <w:szCs w:val="20"/>
          <w:lang w:val="sr-Cyrl-RS"/>
        </w:rPr>
        <w:t>т</w:t>
      </w:r>
      <w:proofErr w:type="spellStart"/>
      <w:r w:rsidRPr="00D202E6">
        <w:rPr>
          <w:rFonts w:ascii="Times New Roman" w:hAnsi="Times New Roman"/>
          <w:sz w:val="20"/>
          <w:szCs w:val="20"/>
        </w:rPr>
        <w:t>пројекат</w:t>
      </w:r>
      <w:proofErr w:type="spellEnd"/>
      <w:r w:rsidRPr="00D202E6">
        <w:rPr>
          <w:rFonts w:ascii="Times New Roman" w:hAnsi="Times New Roman"/>
          <w:sz w:val="20"/>
          <w:szCs w:val="20"/>
          <w:lang w:val="sr-Cyrl-RS"/>
        </w:rPr>
        <w:t>у</w:t>
      </w:r>
      <w:r w:rsidRPr="00D202E6">
        <w:rPr>
          <w:rFonts w:ascii="Times New Roman" w:hAnsi="Times New Roman"/>
          <w:sz w:val="20"/>
          <w:szCs w:val="20"/>
        </w:rPr>
        <w:t xml:space="preserve">  </w:t>
      </w:r>
      <w:proofErr w:type="spellStart"/>
      <w:r w:rsidRPr="00D202E6">
        <w:rPr>
          <w:rFonts w:ascii="Times New Roman" w:hAnsi="Times New Roman"/>
          <w:sz w:val="20"/>
          <w:szCs w:val="20"/>
        </w:rPr>
        <w:t>под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називом</w:t>
      </w:r>
      <w:proofErr w:type="spellEnd"/>
      <w:r w:rsidRPr="00D202E6">
        <w:rPr>
          <w:rFonts w:ascii="Times New Roman" w:hAnsi="Times New Roman"/>
          <w:sz w:val="20"/>
          <w:szCs w:val="20"/>
        </w:rPr>
        <w:t>: “</w:t>
      </w:r>
      <w:r w:rsidRPr="00D202E6">
        <w:rPr>
          <w:rFonts w:ascii="Times New Roman" w:hAnsi="Times New Roman"/>
          <w:sz w:val="20"/>
          <w:szCs w:val="20"/>
          <w:lang w:val="sr-Latn-CS" w:eastAsia="sl-SI"/>
        </w:rPr>
        <w:t>Клиничко-епидемиолошка истраживања неуролошких болести и других поремећаја здравља</w:t>
      </w:r>
      <w:r w:rsidRPr="00D202E6">
        <w:rPr>
          <w:rFonts w:ascii="Times New Roman" w:hAnsi="Times New Roman"/>
          <w:sz w:val="20"/>
          <w:szCs w:val="20"/>
          <w:lang w:val="sr-Latn-RS"/>
        </w:rPr>
        <w:t>“, руководилац по</w:t>
      </w:r>
      <w:r w:rsidRPr="00D202E6">
        <w:rPr>
          <w:rFonts w:ascii="Times New Roman" w:hAnsi="Times New Roman"/>
          <w:sz w:val="20"/>
          <w:szCs w:val="20"/>
          <w:lang w:val="sr-Cyrl-RS"/>
        </w:rPr>
        <w:t>т</w:t>
      </w:r>
      <w:r w:rsidRPr="00D202E6">
        <w:rPr>
          <w:rFonts w:ascii="Times New Roman" w:hAnsi="Times New Roman"/>
          <w:sz w:val="20"/>
          <w:szCs w:val="20"/>
          <w:lang w:val="sr-Latn-RS"/>
        </w:rPr>
        <w:t>пројекта  проф. др Татјана Пекмезовић</w:t>
      </w:r>
      <w:r w:rsidRPr="00D202E6">
        <w:rPr>
          <w:rFonts w:ascii="Times New Roman" w:hAnsi="Times New Roman"/>
          <w:sz w:val="20"/>
          <w:szCs w:val="20"/>
          <w:lang w:val="sr-Cyrl-RS"/>
        </w:rPr>
        <w:t xml:space="preserve"> </w:t>
      </w:r>
      <w:r w:rsidRPr="00D202E6">
        <w:rPr>
          <w:rFonts w:ascii="Times New Roman" w:hAnsi="Times New Roman"/>
          <w:sz w:val="20"/>
          <w:szCs w:val="20"/>
        </w:rPr>
        <w:t xml:space="preserve">у </w:t>
      </w:r>
      <w:proofErr w:type="spellStart"/>
      <w:r w:rsidRPr="00D202E6">
        <w:rPr>
          <w:rFonts w:ascii="Times New Roman" w:hAnsi="Times New Roman"/>
          <w:sz w:val="20"/>
          <w:szCs w:val="20"/>
        </w:rPr>
        <w:t>оквиру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институционалног</w:t>
      </w:r>
      <w:proofErr w:type="spellEnd"/>
      <w:r w:rsidRPr="00D202E6">
        <w:rPr>
          <w:rFonts w:ascii="Times New Roman" w:hAnsi="Times New Roman"/>
          <w:sz w:val="20"/>
          <w:szCs w:val="20"/>
          <w:lang w:val="sr-Cyrl-RS"/>
        </w:rPr>
        <w:t xml:space="preserve"> финансирања НИР</w:t>
      </w:r>
      <w:r w:rsidRPr="00D202E6">
        <w:rPr>
          <w:rFonts w:ascii="Times New Roman" w:hAnsi="Times New Roman"/>
          <w:sz w:val="20"/>
          <w:szCs w:val="20"/>
        </w:rPr>
        <w:t xml:space="preserve"> </w:t>
      </w:r>
      <w:proofErr w:type="spellStart"/>
      <w:r w:rsidRPr="00D202E6">
        <w:rPr>
          <w:rFonts w:ascii="Times New Roman" w:hAnsi="Times New Roman"/>
          <w:sz w:val="20"/>
          <w:szCs w:val="20"/>
        </w:rPr>
        <w:t>Медицинског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факултета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Београду</w:t>
      </w:r>
      <w:proofErr w:type="spellEnd"/>
      <w:r w:rsidRPr="00D202E6">
        <w:rPr>
          <w:rFonts w:ascii="Times New Roman" w:hAnsi="Times New Roman"/>
          <w:sz w:val="20"/>
          <w:szCs w:val="20"/>
          <w:lang w:val="sr-Cyrl-RS"/>
        </w:rPr>
        <w:t>,</w:t>
      </w:r>
      <w:r w:rsidRPr="00D202E6">
        <w:rPr>
          <w:rFonts w:ascii="Times New Roman" w:hAnsi="Times New Roman"/>
          <w:sz w:val="20"/>
          <w:szCs w:val="20"/>
        </w:rPr>
        <w:t xml:space="preserve"> </w:t>
      </w:r>
      <w:r w:rsidRPr="00D202E6">
        <w:rPr>
          <w:rFonts w:ascii="Times New Roman" w:hAnsi="Times New Roman"/>
          <w:sz w:val="20"/>
          <w:szCs w:val="20"/>
          <w:lang w:val="sr-Latn-RS"/>
        </w:rPr>
        <w:t>2024</w:t>
      </w:r>
      <w:r w:rsidRPr="00D202E6">
        <w:rPr>
          <w:rFonts w:ascii="Times New Roman" w:hAnsi="Times New Roman"/>
          <w:sz w:val="20"/>
          <w:szCs w:val="20"/>
          <w:lang w:val="sr-Cyrl-RS"/>
        </w:rPr>
        <w:t xml:space="preserve"> (</w:t>
      </w:r>
      <w:proofErr w:type="spellStart"/>
      <w:r w:rsidRPr="00D202E6">
        <w:rPr>
          <w:rFonts w:ascii="Times New Roman" w:hAnsi="Times New Roman"/>
          <w:sz w:val="20"/>
          <w:szCs w:val="20"/>
        </w:rPr>
        <w:t>Евиденциони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број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уговора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lang w:val="sr-Cyrl-RS"/>
        </w:rPr>
        <w:t xml:space="preserve"> </w:t>
      </w:r>
      <w:r w:rsidRPr="00D202E6">
        <w:rPr>
          <w:rFonts w:ascii="Times New Roman" w:hAnsi="Times New Roman"/>
          <w:sz w:val="20"/>
          <w:szCs w:val="20"/>
        </w:rPr>
        <w:t>451-03-66/2024-03/200110</w:t>
      </w:r>
      <w:r w:rsidRPr="00D202E6">
        <w:rPr>
          <w:rFonts w:ascii="Times New Roman" w:hAnsi="Times New Roman"/>
          <w:sz w:val="20"/>
          <w:szCs w:val="20"/>
          <w:lang w:val="sr-Cyrl-RS"/>
        </w:rPr>
        <w:t>)</w:t>
      </w:r>
      <w:r w:rsidRPr="00D202E6">
        <w:rPr>
          <w:rFonts w:ascii="Times New Roman" w:hAnsi="Times New Roman"/>
          <w:sz w:val="20"/>
          <w:szCs w:val="20"/>
        </w:rPr>
        <w:t>.</w:t>
      </w:r>
      <w:bookmarkEnd w:id="5"/>
    </w:p>
    <w:p w14:paraId="3ACA7D43" w14:textId="77777777" w:rsidR="00BD615B" w:rsidRPr="00D202E6" w:rsidRDefault="00BD615B" w:rsidP="00604EF7">
      <w:pPr>
        <w:pStyle w:val="ListParagraph"/>
        <w:numPr>
          <w:ilvl w:val="0"/>
          <w:numId w:val="48"/>
        </w:numPr>
        <w:tabs>
          <w:tab w:val="left" w:pos="284"/>
          <w:tab w:val="left" w:pos="360"/>
        </w:tabs>
        <w:autoSpaceDE w:val="0"/>
        <w:autoSpaceDN w:val="0"/>
        <w:adjustRightInd w:val="0"/>
        <w:spacing w:after="0" w:line="240" w:lineRule="auto"/>
        <w:ind w:left="270" w:hanging="270"/>
        <w:jc w:val="both"/>
        <w:rPr>
          <w:rFonts w:ascii="Times New Roman" w:hAnsi="Times New Roman"/>
          <w:sz w:val="20"/>
          <w:szCs w:val="20"/>
          <w:lang w:val="sr-Latn-CS"/>
        </w:rPr>
      </w:pPr>
      <w:r w:rsidRPr="00D202E6">
        <w:rPr>
          <w:rFonts w:ascii="Times New Roman" w:hAnsi="Times New Roman"/>
          <w:sz w:val="20"/>
          <w:szCs w:val="20"/>
          <w:lang w:val="sr-Latn-CS"/>
        </w:rPr>
        <w:t>Министарство просвете, науке и технолошког развоја Србије, Пројекат број 175022 под називом:  Депресија изазвана васкуларним болестима мозга: примена неуровизуелизационих метода у превенцији, раном откривању и лечењу; 2011- (Руководилац проф. др Надежда Човичковић-Штернић)</w:t>
      </w:r>
    </w:p>
    <w:p w14:paraId="0534489D" w14:textId="77777777" w:rsidR="00BD615B" w:rsidRPr="00D202E6" w:rsidRDefault="00BD615B" w:rsidP="00604EF7">
      <w:pPr>
        <w:pStyle w:val="ListParagraph"/>
        <w:numPr>
          <w:ilvl w:val="0"/>
          <w:numId w:val="48"/>
        </w:numPr>
        <w:tabs>
          <w:tab w:val="left" w:pos="284"/>
          <w:tab w:val="left" w:pos="360"/>
        </w:tabs>
        <w:autoSpaceDE w:val="0"/>
        <w:autoSpaceDN w:val="0"/>
        <w:adjustRightInd w:val="0"/>
        <w:spacing w:after="0" w:line="240" w:lineRule="auto"/>
        <w:ind w:left="270" w:hanging="270"/>
        <w:jc w:val="both"/>
        <w:rPr>
          <w:rFonts w:ascii="Times New Roman" w:hAnsi="Times New Roman"/>
          <w:sz w:val="20"/>
          <w:szCs w:val="20"/>
          <w:lang w:val="sr-Latn-CS"/>
        </w:rPr>
      </w:pPr>
      <w:r w:rsidRPr="00D202E6">
        <w:rPr>
          <w:rFonts w:ascii="Times New Roman" w:hAnsi="Times New Roman"/>
          <w:sz w:val="20"/>
          <w:szCs w:val="20"/>
          <w:lang w:val="sr-Latn-CS"/>
        </w:rPr>
        <w:t>Министарство за науку Републике Србије, Пројекат број 145025 под називом: Визуелизационе методе и генетска анализа васкулне компоненте деменција: значај у евалуацији и еволуцији деменција; 2006-2010.године (Руководилац проф. др Надежда Човичковић-Штернић)</w:t>
      </w:r>
    </w:p>
    <w:p w14:paraId="41D25746" w14:textId="77777777" w:rsidR="00BD615B" w:rsidRPr="00D202E6" w:rsidRDefault="00BD615B" w:rsidP="00604EF7">
      <w:pPr>
        <w:pStyle w:val="ListParagraph"/>
        <w:numPr>
          <w:ilvl w:val="0"/>
          <w:numId w:val="48"/>
        </w:numPr>
        <w:tabs>
          <w:tab w:val="left" w:pos="284"/>
          <w:tab w:val="left" w:pos="360"/>
        </w:tabs>
        <w:autoSpaceDE w:val="0"/>
        <w:autoSpaceDN w:val="0"/>
        <w:adjustRightInd w:val="0"/>
        <w:spacing w:after="0" w:line="240" w:lineRule="auto"/>
        <w:ind w:left="270" w:hanging="270"/>
        <w:jc w:val="both"/>
        <w:rPr>
          <w:rFonts w:ascii="Times New Roman" w:hAnsi="Times New Roman"/>
          <w:sz w:val="20"/>
          <w:szCs w:val="20"/>
          <w:lang w:val="sr-Latn-CS"/>
        </w:rPr>
      </w:pPr>
      <w:r w:rsidRPr="00D202E6">
        <w:rPr>
          <w:rFonts w:ascii="Times New Roman" w:hAnsi="Times New Roman"/>
          <w:sz w:val="20"/>
          <w:szCs w:val="20"/>
          <w:lang w:val="sr-Latn-CS"/>
        </w:rPr>
        <w:t>Министарство за науку Републике Србије, Пројекат број 1979 под називом: Фактори ризика и клинички значај промена церебралне беле масе васкулне етиологије; 2001-2005. године (Руководилац проф. др Надежда Човичковић-Штернић)</w:t>
      </w:r>
    </w:p>
    <w:p w14:paraId="3D6AE0A9" w14:textId="77777777" w:rsidR="00BD615B" w:rsidRPr="00D202E6" w:rsidRDefault="00BD615B" w:rsidP="00BD615B">
      <w:pPr>
        <w:autoSpaceDE w:val="0"/>
        <w:autoSpaceDN w:val="0"/>
        <w:adjustRightInd w:val="0"/>
        <w:ind w:left="360" w:hanging="360"/>
        <w:jc w:val="both"/>
        <w:rPr>
          <w:sz w:val="20"/>
          <w:lang w:val="sr-Latn-CS"/>
        </w:rPr>
      </w:pPr>
    </w:p>
    <w:p w14:paraId="48399121" w14:textId="356ED09F" w:rsidR="00BD615B" w:rsidRPr="00D202E6" w:rsidRDefault="00B960D5" w:rsidP="00BD615B">
      <w:pPr>
        <w:pStyle w:val="ListParagraph"/>
        <w:spacing w:after="0" w:line="240" w:lineRule="auto"/>
        <w:ind w:left="0"/>
        <w:jc w:val="both"/>
        <w:rPr>
          <w:rFonts w:ascii="Times New Roman" w:hAnsi="Times New Roman"/>
          <w:b/>
          <w:i/>
          <w:iCs/>
          <w:sz w:val="20"/>
          <w:szCs w:val="20"/>
          <w:shd w:val="clear" w:color="auto" w:fill="FFFFFF"/>
        </w:rPr>
      </w:pPr>
      <w:r>
        <w:rPr>
          <w:rFonts w:ascii="Times New Roman" w:hAnsi="Times New Roman"/>
          <w:b/>
          <w:i/>
          <w:iCs/>
          <w:sz w:val="20"/>
          <w:szCs w:val="20"/>
          <w:shd w:val="clear" w:color="auto" w:fill="FFFFFF"/>
          <w:lang w:val="sr-Cyrl-RS"/>
        </w:rPr>
        <w:t>в</w:t>
      </w:r>
      <w:r w:rsidR="00BD615B" w:rsidRPr="00D202E6">
        <w:rPr>
          <w:rFonts w:ascii="Times New Roman" w:hAnsi="Times New Roman"/>
          <w:b/>
          <w:i/>
          <w:iCs/>
          <w:sz w:val="20"/>
          <w:szCs w:val="20"/>
          <w:shd w:val="clear" w:color="auto" w:fill="FFFFFF"/>
        </w:rPr>
        <w:t xml:space="preserve">) </w:t>
      </w:r>
      <w:proofErr w:type="spellStart"/>
      <w:r w:rsidR="00BD615B" w:rsidRPr="00D202E6">
        <w:rPr>
          <w:rFonts w:ascii="Times New Roman" w:hAnsi="Times New Roman"/>
          <w:b/>
          <w:i/>
          <w:iCs/>
          <w:sz w:val="20"/>
          <w:szCs w:val="20"/>
          <w:shd w:val="clear" w:color="auto" w:fill="FFFFFF"/>
        </w:rPr>
        <w:t>Цитираност</w:t>
      </w:r>
      <w:proofErr w:type="spellEnd"/>
    </w:p>
    <w:p w14:paraId="638181BE" w14:textId="77777777" w:rsidR="00BD615B" w:rsidRPr="00D202E6" w:rsidRDefault="00BD615B" w:rsidP="00BD615B">
      <w:pPr>
        <w:pStyle w:val="ListParagraph"/>
        <w:spacing w:after="0" w:line="240" w:lineRule="auto"/>
        <w:ind w:left="0"/>
        <w:jc w:val="both"/>
        <w:rPr>
          <w:rFonts w:ascii="Times New Roman" w:hAnsi="Times New Roman"/>
          <w:b/>
          <w:sz w:val="20"/>
          <w:szCs w:val="20"/>
          <w:shd w:val="clear" w:color="auto" w:fill="FFFFFF"/>
        </w:rPr>
      </w:pPr>
      <w:bookmarkStart w:id="6" w:name="_Hlk177761717"/>
      <w:proofErr w:type="spellStart"/>
      <w:r w:rsidRPr="00D202E6">
        <w:rPr>
          <w:rFonts w:ascii="Times New Roman" w:hAnsi="Times New Roman"/>
          <w:sz w:val="20"/>
          <w:szCs w:val="20"/>
          <w:shd w:val="clear" w:color="auto" w:fill="FFFFFF"/>
        </w:rPr>
        <w:t>Број</w:t>
      </w:r>
      <w:proofErr w:type="spellEnd"/>
      <w:r w:rsidRPr="00D202E6">
        <w:rPr>
          <w:rFonts w:ascii="Times New Roman" w:hAnsi="Times New Roman"/>
          <w:sz w:val="20"/>
          <w:szCs w:val="20"/>
          <w:shd w:val="clear" w:color="auto" w:fill="FFFFFF"/>
        </w:rPr>
        <w:t xml:space="preserve"> </w:t>
      </w:r>
      <w:proofErr w:type="spellStart"/>
      <w:r w:rsidRPr="00D202E6">
        <w:rPr>
          <w:rFonts w:ascii="Times New Roman" w:hAnsi="Times New Roman"/>
          <w:sz w:val="20"/>
          <w:szCs w:val="20"/>
          <w:shd w:val="clear" w:color="auto" w:fill="FFFFFF"/>
        </w:rPr>
        <w:t>цитата</w:t>
      </w:r>
      <w:proofErr w:type="spellEnd"/>
      <w:r w:rsidRPr="00D202E6">
        <w:rPr>
          <w:rFonts w:ascii="Times New Roman" w:hAnsi="Times New Roman"/>
          <w:sz w:val="20"/>
          <w:szCs w:val="20"/>
          <w:shd w:val="clear" w:color="auto" w:fill="FFFFFF"/>
        </w:rPr>
        <w:t>: 16</w:t>
      </w:r>
      <w:r w:rsidRPr="00D202E6">
        <w:rPr>
          <w:rFonts w:ascii="Times New Roman" w:hAnsi="Times New Roman"/>
          <w:sz w:val="20"/>
          <w:szCs w:val="20"/>
          <w:shd w:val="clear" w:color="auto" w:fill="FFFFFF"/>
          <w:lang w:val="sr-Cyrl-RS"/>
        </w:rPr>
        <w:t>87</w:t>
      </w:r>
      <w:r w:rsidRPr="00D202E6">
        <w:rPr>
          <w:rFonts w:ascii="Times New Roman" w:hAnsi="Times New Roman"/>
          <w:sz w:val="20"/>
          <w:szCs w:val="20"/>
          <w:shd w:val="clear" w:color="auto" w:fill="FFFFFF"/>
        </w:rPr>
        <w:t xml:space="preserve">, </w:t>
      </w:r>
      <w:proofErr w:type="spellStart"/>
      <w:r w:rsidRPr="00D202E6">
        <w:rPr>
          <w:rFonts w:ascii="Times New Roman" w:hAnsi="Times New Roman"/>
          <w:sz w:val="20"/>
          <w:szCs w:val="20"/>
          <w:shd w:val="clear" w:color="auto" w:fill="FFFFFF"/>
        </w:rPr>
        <w:t>за</w:t>
      </w:r>
      <w:proofErr w:type="spellEnd"/>
      <w:r w:rsidRPr="00D202E6">
        <w:rPr>
          <w:rFonts w:ascii="Times New Roman" w:hAnsi="Times New Roman"/>
          <w:sz w:val="20"/>
          <w:szCs w:val="20"/>
          <w:shd w:val="clear" w:color="auto" w:fill="FFFFFF"/>
        </w:rPr>
        <w:t xml:space="preserve"> </w:t>
      </w:r>
      <w:proofErr w:type="spellStart"/>
      <w:r w:rsidRPr="00D202E6">
        <w:rPr>
          <w:rFonts w:ascii="Times New Roman" w:hAnsi="Times New Roman"/>
          <w:sz w:val="20"/>
          <w:szCs w:val="20"/>
          <w:shd w:val="clear" w:color="auto" w:fill="FFFFFF"/>
        </w:rPr>
        <w:t>период</w:t>
      </w:r>
      <w:proofErr w:type="spellEnd"/>
      <w:r w:rsidRPr="00D202E6">
        <w:rPr>
          <w:rFonts w:ascii="Times New Roman" w:hAnsi="Times New Roman"/>
          <w:sz w:val="20"/>
          <w:szCs w:val="20"/>
          <w:shd w:val="clear" w:color="auto" w:fill="FFFFFF"/>
        </w:rPr>
        <w:t xml:space="preserve"> 2004 – 2024. </w:t>
      </w:r>
      <w:proofErr w:type="spellStart"/>
      <w:r w:rsidRPr="00D202E6">
        <w:rPr>
          <w:rFonts w:ascii="Times New Roman" w:hAnsi="Times New Roman"/>
          <w:sz w:val="20"/>
          <w:szCs w:val="20"/>
          <w:shd w:val="clear" w:color="auto" w:fill="FFFFFF"/>
        </w:rPr>
        <w:t>Hiršov</w:t>
      </w:r>
      <w:proofErr w:type="spellEnd"/>
      <w:r w:rsidRPr="00D202E6">
        <w:rPr>
          <w:rFonts w:ascii="Times New Roman" w:hAnsi="Times New Roman"/>
          <w:sz w:val="20"/>
          <w:szCs w:val="20"/>
          <w:shd w:val="clear" w:color="auto" w:fill="FFFFFF"/>
        </w:rPr>
        <w:t xml:space="preserve"> h-</w:t>
      </w:r>
      <w:proofErr w:type="spellStart"/>
      <w:r w:rsidRPr="00D202E6">
        <w:rPr>
          <w:rFonts w:ascii="Times New Roman" w:hAnsi="Times New Roman"/>
          <w:sz w:val="20"/>
          <w:szCs w:val="20"/>
          <w:shd w:val="clear" w:color="auto" w:fill="FFFFFF"/>
        </w:rPr>
        <w:t>indeks</w:t>
      </w:r>
      <w:proofErr w:type="spellEnd"/>
      <w:r w:rsidRPr="00D202E6">
        <w:rPr>
          <w:rFonts w:ascii="Times New Roman" w:hAnsi="Times New Roman"/>
          <w:sz w:val="20"/>
          <w:szCs w:val="20"/>
          <w:shd w:val="clear" w:color="auto" w:fill="FFFFFF"/>
        </w:rPr>
        <w:t>: 21 (</w:t>
      </w:r>
      <w:proofErr w:type="spellStart"/>
      <w:r w:rsidRPr="00D202E6">
        <w:rPr>
          <w:rFonts w:ascii="Times New Roman" w:hAnsi="Times New Roman"/>
          <w:sz w:val="20"/>
          <w:szCs w:val="20"/>
          <w:shd w:val="clear" w:color="auto" w:fill="FFFFFF"/>
        </w:rPr>
        <w:t>извор</w:t>
      </w:r>
      <w:proofErr w:type="spellEnd"/>
      <w:r w:rsidRPr="00D202E6">
        <w:rPr>
          <w:rFonts w:ascii="Times New Roman" w:hAnsi="Times New Roman"/>
          <w:sz w:val="20"/>
          <w:szCs w:val="20"/>
          <w:shd w:val="clear" w:color="auto" w:fill="FFFFFF"/>
        </w:rPr>
        <w:t xml:space="preserve"> Scopus, </w:t>
      </w:r>
      <w:proofErr w:type="spellStart"/>
      <w:r w:rsidRPr="00D202E6">
        <w:rPr>
          <w:rFonts w:ascii="Times New Roman" w:hAnsi="Times New Roman"/>
          <w:sz w:val="20"/>
          <w:szCs w:val="20"/>
          <w:shd w:val="clear" w:color="auto" w:fill="FFFFFF"/>
        </w:rPr>
        <w:t>приступљено</w:t>
      </w:r>
      <w:proofErr w:type="spellEnd"/>
      <w:r w:rsidRPr="00D202E6">
        <w:rPr>
          <w:rFonts w:ascii="Times New Roman" w:hAnsi="Times New Roman"/>
          <w:sz w:val="20"/>
          <w:szCs w:val="20"/>
          <w:shd w:val="clear" w:color="auto" w:fill="FFFFFF"/>
        </w:rPr>
        <w:t xml:space="preserve"> 25.</w:t>
      </w:r>
      <w:r w:rsidRPr="00D202E6">
        <w:rPr>
          <w:rFonts w:ascii="Times New Roman" w:hAnsi="Times New Roman"/>
          <w:sz w:val="20"/>
          <w:szCs w:val="20"/>
          <w:shd w:val="clear" w:color="auto" w:fill="FFFFFF"/>
          <w:lang w:val="sr-Cyrl-RS"/>
        </w:rPr>
        <w:t>11</w:t>
      </w:r>
      <w:r w:rsidRPr="00D202E6">
        <w:rPr>
          <w:rFonts w:ascii="Times New Roman" w:hAnsi="Times New Roman"/>
          <w:sz w:val="20"/>
          <w:szCs w:val="20"/>
          <w:shd w:val="clear" w:color="auto" w:fill="FFFFFF"/>
        </w:rPr>
        <w:t>.2024.)</w:t>
      </w:r>
    </w:p>
    <w:bookmarkEnd w:id="6"/>
    <w:p w14:paraId="7A5B3F4B" w14:textId="77777777" w:rsidR="00BD615B" w:rsidRPr="00D202E6" w:rsidRDefault="00BD615B" w:rsidP="00BD615B">
      <w:pPr>
        <w:ind w:firstLine="0"/>
        <w:jc w:val="both"/>
        <w:rPr>
          <w:b/>
          <w:i/>
          <w:iCs/>
          <w:sz w:val="20"/>
        </w:rPr>
      </w:pPr>
    </w:p>
    <w:p w14:paraId="19982852" w14:textId="62FC1709" w:rsidR="00BD615B" w:rsidRPr="00D202E6" w:rsidRDefault="00B960D5" w:rsidP="00BD615B">
      <w:pPr>
        <w:ind w:left="360" w:hanging="450"/>
        <w:jc w:val="both"/>
        <w:rPr>
          <w:b/>
          <w:i/>
          <w:iCs/>
          <w:sz w:val="20"/>
        </w:rPr>
      </w:pPr>
      <w:r>
        <w:rPr>
          <w:b/>
          <w:i/>
          <w:iCs/>
          <w:sz w:val="20"/>
          <w:lang w:val="sr-Cyrl-RS"/>
        </w:rPr>
        <w:t xml:space="preserve"> г</w:t>
      </w:r>
      <w:r w:rsidR="00BD615B" w:rsidRPr="00D202E6">
        <w:rPr>
          <w:b/>
          <w:i/>
          <w:iCs/>
          <w:sz w:val="20"/>
        </w:rPr>
        <w:t xml:space="preserve">) Организовање научних састанака и симпозијума </w:t>
      </w:r>
    </w:p>
    <w:p w14:paraId="7D4F7FDE"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b/>
          <w:sz w:val="20"/>
          <w:szCs w:val="20"/>
        </w:rPr>
      </w:pPr>
      <w:r w:rsidRPr="00D202E6">
        <w:rPr>
          <w:rFonts w:ascii="Times New Roman" w:hAnsi="Times New Roman"/>
          <w:sz w:val="20"/>
          <w:szCs w:val="20"/>
          <w:lang w:val="sr-Latn-CS"/>
        </w:rPr>
        <w:t>Председник Организационог одбора Међународног симпозијума “</w:t>
      </w:r>
      <w:r w:rsidRPr="00D202E6">
        <w:rPr>
          <w:rFonts w:ascii="Times New Roman" w:hAnsi="Times New Roman"/>
          <w:sz w:val="20"/>
          <w:szCs w:val="20"/>
          <w:lang w:val="sr-Latn-RS"/>
        </w:rPr>
        <w:t>Trends in Neurosonology</w:t>
      </w:r>
      <w:r w:rsidRPr="00D202E6">
        <w:rPr>
          <w:rFonts w:ascii="Times New Roman" w:hAnsi="Times New Roman"/>
          <w:sz w:val="20"/>
          <w:szCs w:val="20"/>
          <w:lang w:val="sr-Latn-CS"/>
        </w:rPr>
        <w:t>”, који је одржан 29. октобра 2010. године у Београду под покровитељством Медицинског факултета у Београду, Клиничког центра Србије, Министарства за науку Србије, Градског Секретаријата за здравство Београда и Националног удружења за неуроангиологију Србије.</w:t>
      </w:r>
    </w:p>
    <w:p w14:paraId="6DE95CAF"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b/>
          <w:sz w:val="20"/>
          <w:szCs w:val="20"/>
        </w:rPr>
      </w:pPr>
      <w:r w:rsidRPr="00D202E6">
        <w:rPr>
          <w:rFonts w:ascii="Times New Roman" w:hAnsi="Times New Roman"/>
          <w:sz w:val="20"/>
          <w:szCs w:val="20"/>
          <w:lang w:val="sr-Latn-CS"/>
        </w:rPr>
        <w:t xml:space="preserve">Руководилац Националне школе за неуроангиологију Србије која се одржава сваке године почевши од 2003. године-континуирано до 2024. године; у организацији Медицинског факултета у Београду, Клинике за неурологију </w:t>
      </w:r>
      <w:r w:rsidRPr="00D202E6">
        <w:rPr>
          <w:rFonts w:ascii="Times New Roman" w:hAnsi="Times New Roman"/>
          <w:sz w:val="20"/>
          <w:szCs w:val="20"/>
          <w:lang w:val="sr-Cyrl-RS"/>
        </w:rPr>
        <w:t>У</w:t>
      </w:r>
      <w:r w:rsidRPr="00D202E6">
        <w:rPr>
          <w:rFonts w:ascii="Times New Roman" w:hAnsi="Times New Roman"/>
          <w:sz w:val="20"/>
          <w:szCs w:val="20"/>
          <w:lang w:val="sr-Latn-CS"/>
        </w:rPr>
        <w:t>КЦС и Националног удружења за неуроангиологију Србије.</w:t>
      </w:r>
    </w:p>
    <w:p w14:paraId="2C959B4A"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lang w:val="sr-Latn-CS"/>
        </w:rPr>
      </w:pPr>
      <w:r w:rsidRPr="00D202E6">
        <w:rPr>
          <w:rFonts w:ascii="Times New Roman" w:hAnsi="Times New Roman"/>
          <w:sz w:val="20"/>
          <w:szCs w:val="20"/>
          <w:lang w:val="sr-Latn-CS"/>
        </w:rPr>
        <w:t>Члан Организационог одбора II International Training Course of the European Society of Neurosonology and Cerebral Hemodynamics, September 8-11th 2010, Dubrovnik, Croatia.</w:t>
      </w:r>
    </w:p>
    <w:p w14:paraId="02732726"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b/>
          <w:sz w:val="20"/>
          <w:szCs w:val="20"/>
        </w:rPr>
      </w:pPr>
      <w:r w:rsidRPr="00D202E6">
        <w:rPr>
          <w:rFonts w:ascii="Times New Roman" w:hAnsi="Times New Roman"/>
          <w:sz w:val="20"/>
          <w:szCs w:val="20"/>
          <w:lang w:val="sr-Latn-CS"/>
        </w:rPr>
        <w:t>Курс Континуиране медицинске едукације, Медицински факултет Београд: Да ли је болест малих крвних судова најчешћа цереброваскуларна патологија? Београд, 27.април 2012. године, Руководилац курса</w:t>
      </w:r>
    </w:p>
    <w:p w14:paraId="16B1984D" w14:textId="77777777" w:rsidR="00BD615B"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r w:rsidRPr="00D202E6">
        <w:rPr>
          <w:rFonts w:ascii="Times New Roman" w:hAnsi="Times New Roman"/>
          <w:sz w:val="20"/>
          <w:szCs w:val="20"/>
          <w:lang w:val="sr-Latn-CS"/>
        </w:rPr>
        <w:t>Члан Локалног организационог одбора IX/XV Конгреса неуролога Србије са међународним учешћем, 14-16. новембар 2013.године, Београд, Србија</w:t>
      </w:r>
      <w:r w:rsidRPr="00D202E6">
        <w:rPr>
          <w:rFonts w:ascii="Times New Roman" w:hAnsi="Times New Roman"/>
          <w:sz w:val="20"/>
          <w:szCs w:val="20"/>
        </w:rPr>
        <w:t>.</w:t>
      </w:r>
    </w:p>
    <w:p w14:paraId="28089C82" w14:textId="77777777" w:rsidR="00A53B16" w:rsidRDefault="00A53B16" w:rsidP="00A53B16">
      <w:pPr>
        <w:jc w:val="both"/>
        <w:rPr>
          <w:sz w:val="20"/>
        </w:rPr>
      </w:pPr>
    </w:p>
    <w:p w14:paraId="38C4FE60" w14:textId="77777777" w:rsidR="00A53B16" w:rsidRPr="00A53B16" w:rsidRDefault="00A53B16" w:rsidP="00A53B16">
      <w:pPr>
        <w:jc w:val="both"/>
        <w:rPr>
          <w:sz w:val="20"/>
        </w:rPr>
      </w:pPr>
    </w:p>
    <w:p w14:paraId="362C7DFE"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lang w:val="sr-Latn-CS"/>
        </w:rPr>
      </w:pPr>
      <w:r w:rsidRPr="00D202E6">
        <w:rPr>
          <w:rFonts w:ascii="Times New Roman" w:hAnsi="Times New Roman"/>
          <w:sz w:val="20"/>
          <w:szCs w:val="20"/>
          <w:lang w:val="sr-Latn-CS"/>
        </w:rPr>
        <w:t>Секретар Научног одбора: Школа цереброваскуларних болести Друштва младих неуролога Србије и Друштва неуролога Србије, 4-5. октобар 2013. године, Палић, Србија.</w:t>
      </w:r>
    </w:p>
    <w:p w14:paraId="63EA56B5"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lang w:val="sr-Latn-CS"/>
        </w:rPr>
      </w:pPr>
      <w:r w:rsidRPr="00D202E6">
        <w:rPr>
          <w:rFonts w:ascii="Times New Roman" w:hAnsi="Times New Roman"/>
          <w:sz w:val="20"/>
          <w:szCs w:val="20"/>
          <w:lang w:val="sr-Latn-CS"/>
        </w:rPr>
        <w:t>Члан Regional Advisory Board IX International Congress on Vascular Dementia, 16-18. Октобар, 2015.године, Љубљана, Словенија.</w:t>
      </w:r>
    </w:p>
    <w:p w14:paraId="300D4B00"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b/>
          <w:sz w:val="20"/>
          <w:szCs w:val="20"/>
        </w:rPr>
      </w:pPr>
      <w:r w:rsidRPr="00D202E6">
        <w:rPr>
          <w:rFonts w:ascii="Times New Roman" w:hAnsi="Times New Roman"/>
          <w:sz w:val="20"/>
          <w:szCs w:val="20"/>
          <w:lang w:val="sr-Latn-CS"/>
        </w:rPr>
        <w:t>Организатор и предесдавајући, Scientific Symposium: Diabetes and vascular neurological diseases (Chairpersons: Natan Bornstein, Milija Mijajlovic); FENS Featured Regional Meeting, Octobet 7-10. 2016, Thessaloniki, Greece.</w:t>
      </w:r>
    </w:p>
    <w:p w14:paraId="09031266"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b/>
          <w:sz w:val="20"/>
          <w:szCs w:val="20"/>
        </w:rPr>
      </w:pPr>
      <w:r w:rsidRPr="00D202E6">
        <w:rPr>
          <w:rFonts w:ascii="Times New Roman" w:hAnsi="Times New Roman"/>
          <w:sz w:val="20"/>
          <w:szCs w:val="20"/>
          <w:lang w:val="sr-Latn-CS"/>
        </w:rPr>
        <w:t>Члан организационог одбора XI/XVII Конгреса неуролога Србије са међународним учешћем Друштва неуролога Србије; 24-26.новембар 2017.године, Београд, Србија.</w:t>
      </w:r>
    </w:p>
    <w:p w14:paraId="55E58CE6"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b/>
          <w:sz w:val="20"/>
          <w:szCs w:val="20"/>
        </w:rPr>
      </w:pPr>
      <w:r w:rsidRPr="00D202E6">
        <w:rPr>
          <w:rFonts w:ascii="Times New Roman" w:hAnsi="Times New Roman"/>
          <w:sz w:val="20"/>
          <w:szCs w:val="20"/>
          <w:lang w:val="sr-Latn-CS"/>
        </w:rPr>
        <w:t xml:space="preserve">Председник Организационог одбора регионалног едукативног курса Европске академије за неурологију (European Academy of Neurology Regional Teaching Course), 20-22.април 2018, Београд. Србија. </w:t>
      </w:r>
      <w:r w:rsidR="00000000">
        <w:fldChar w:fldCharType="begin"/>
      </w:r>
      <w:r w:rsidR="00000000">
        <w:instrText>HYPERLINK "http://www.drustvoneurologasrbije.org/sinapsa/SINAPSA_21_22.pdf"</w:instrText>
      </w:r>
      <w:r w:rsidR="00000000">
        <w:fldChar w:fldCharType="separate"/>
      </w:r>
      <w:r w:rsidRPr="00D202E6">
        <w:rPr>
          <w:rStyle w:val="Hyperlink"/>
          <w:rFonts w:ascii="Times New Roman" w:hAnsi="Times New Roman"/>
          <w:color w:val="auto"/>
          <w:sz w:val="20"/>
          <w:szCs w:val="20"/>
          <w:lang w:val="sr-Latn-CS"/>
        </w:rPr>
        <w:t>http://www.drustvoneurologasrbije.org/sinapsa/SINAPSA_21_22.pdf</w:t>
      </w:r>
      <w:r w:rsidR="00000000">
        <w:rPr>
          <w:rStyle w:val="Hyperlink"/>
          <w:rFonts w:ascii="Times New Roman" w:hAnsi="Times New Roman"/>
          <w:color w:val="auto"/>
          <w:sz w:val="20"/>
          <w:szCs w:val="20"/>
          <w:lang w:val="sr-Latn-CS"/>
        </w:rPr>
        <w:fldChar w:fldCharType="end"/>
      </w:r>
    </w:p>
    <w:p w14:paraId="625B3615"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lang w:val="sr-Latn-CS"/>
        </w:rPr>
      </w:pPr>
      <w:r w:rsidRPr="00D202E6">
        <w:rPr>
          <w:rFonts w:ascii="Times New Roman" w:hAnsi="Times New Roman"/>
          <w:sz w:val="20"/>
          <w:szCs w:val="20"/>
          <w:lang w:val="sr-Latn-CS"/>
        </w:rPr>
        <w:t xml:space="preserve">Члан организационог одбора 58th International neuropsychiatric congress Pula, Croatia; Маy 25-27, 2018. ISSN 2459-5748 </w:t>
      </w:r>
      <w:r w:rsidR="00000000">
        <w:fldChar w:fldCharType="begin"/>
      </w:r>
      <w:r w:rsidR="00000000">
        <w:instrText>HYPERLINK "http://www.pula-cong.com/abstract-book-2018/"</w:instrText>
      </w:r>
      <w:r w:rsidR="00000000">
        <w:fldChar w:fldCharType="separate"/>
      </w:r>
      <w:r w:rsidRPr="00D202E6">
        <w:rPr>
          <w:rStyle w:val="Hyperlink"/>
          <w:rFonts w:ascii="Times New Roman" w:hAnsi="Times New Roman"/>
          <w:color w:val="auto"/>
          <w:sz w:val="20"/>
          <w:szCs w:val="20"/>
          <w:lang w:val="sr-Latn-CS"/>
        </w:rPr>
        <w:t>www.pula-cong.com/abstract-book-2018/</w:t>
      </w:r>
      <w:r w:rsidR="00000000">
        <w:rPr>
          <w:rStyle w:val="Hyperlink"/>
          <w:rFonts w:ascii="Times New Roman" w:hAnsi="Times New Roman"/>
          <w:color w:val="auto"/>
          <w:sz w:val="20"/>
          <w:szCs w:val="20"/>
          <w:lang w:val="sr-Latn-CS"/>
        </w:rPr>
        <w:fldChar w:fldCharType="end"/>
      </w:r>
    </w:p>
    <w:p w14:paraId="6036BE5C"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r w:rsidRPr="00D202E6">
        <w:rPr>
          <w:rFonts w:ascii="Times New Roman" w:hAnsi="Times New Roman"/>
          <w:sz w:val="20"/>
          <w:szCs w:val="20"/>
          <w:lang w:val="sr-Latn-CS"/>
        </w:rPr>
        <w:t>Организатор и председавајучи пролећне школе Европске академије за неурологију (European Academy in Neurology Spring School); maj 2017.i 2018.godine, Stare Splavy, Češka Republika.</w:t>
      </w:r>
    </w:p>
    <w:p w14:paraId="2F31BD7E" w14:textId="77777777" w:rsidR="00BD615B" w:rsidRPr="00D202E6" w:rsidRDefault="00BD615B" w:rsidP="00604EF7">
      <w:pPr>
        <w:pStyle w:val="ListParagraph"/>
        <w:numPr>
          <w:ilvl w:val="1"/>
          <w:numId w:val="17"/>
        </w:numPr>
        <w:spacing w:after="0" w:line="240" w:lineRule="auto"/>
        <w:ind w:left="360" w:hanging="450"/>
        <w:jc w:val="both"/>
        <w:rPr>
          <w:rStyle w:val="Hyperlink"/>
          <w:rFonts w:ascii="Times New Roman" w:hAnsi="Times New Roman"/>
          <w:color w:val="auto"/>
          <w:sz w:val="20"/>
          <w:szCs w:val="20"/>
          <w:lang w:val="sr-Latn-CS"/>
        </w:rPr>
      </w:pPr>
      <w:r w:rsidRPr="00D202E6">
        <w:rPr>
          <w:rFonts w:ascii="Times New Roman" w:hAnsi="Times New Roman"/>
          <w:sz w:val="20"/>
          <w:szCs w:val="20"/>
          <w:lang w:val="sr-Latn-CS"/>
        </w:rPr>
        <w:t xml:space="preserve">Национални координатор за Србију у оквиру ESO-EAST пројекта Европске организације за мождани удар (European Stroke Organization-ESO). </w:t>
      </w:r>
      <w:r w:rsidR="00000000">
        <w:fldChar w:fldCharType="begin"/>
      </w:r>
      <w:r w:rsidR="00000000">
        <w:instrText>HYPERLINK "https://eso-stroke.org/eso-east/"</w:instrText>
      </w:r>
      <w:r w:rsidR="00000000">
        <w:fldChar w:fldCharType="separate"/>
      </w:r>
      <w:r w:rsidRPr="00D202E6">
        <w:rPr>
          <w:rStyle w:val="Hyperlink"/>
          <w:rFonts w:ascii="Times New Roman" w:hAnsi="Times New Roman"/>
          <w:color w:val="auto"/>
          <w:sz w:val="20"/>
          <w:szCs w:val="20"/>
          <w:lang w:val="sr-Latn-CS"/>
        </w:rPr>
        <w:t>https://eso-stroke.org/eso-east/</w:t>
      </w:r>
      <w:r w:rsidR="00000000">
        <w:rPr>
          <w:rStyle w:val="Hyperlink"/>
          <w:rFonts w:ascii="Times New Roman" w:hAnsi="Times New Roman"/>
          <w:color w:val="auto"/>
          <w:sz w:val="20"/>
          <w:szCs w:val="20"/>
          <w:lang w:val="sr-Latn-CS"/>
        </w:rPr>
        <w:fldChar w:fldCharType="end"/>
      </w:r>
    </w:p>
    <w:p w14:paraId="223F5E19" w14:textId="77777777" w:rsidR="00BD615B" w:rsidRPr="00D202E6" w:rsidRDefault="00BD615B" w:rsidP="00604EF7">
      <w:pPr>
        <w:pStyle w:val="ListParagraph"/>
        <w:numPr>
          <w:ilvl w:val="1"/>
          <w:numId w:val="17"/>
        </w:numPr>
        <w:spacing w:after="0" w:line="240" w:lineRule="auto"/>
        <w:ind w:left="360" w:hanging="450"/>
        <w:jc w:val="both"/>
        <w:rPr>
          <w:rStyle w:val="Hyperlink"/>
          <w:rFonts w:ascii="Times New Roman" w:hAnsi="Times New Roman"/>
          <w:color w:val="auto"/>
          <w:sz w:val="20"/>
          <w:szCs w:val="20"/>
          <w:lang w:val="sr-Latn-CS"/>
        </w:rPr>
      </w:pPr>
      <w:r w:rsidRPr="00D202E6">
        <w:rPr>
          <w:rStyle w:val="Hyperlink"/>
          <w:rFonts w:ascii="Times New Roman" w:hAnsi="Times New Roman"/>
          <w:color w:val="auto"/>
          <w:sz w:val="20"/>
          <w:szCs w:val="20"/>
          <w:lang w:val="sr-Latn-CS"/>
        </w:rPr>
        <w:t xml:space="preserve">Национални координатор у оквиру ESO-EAST пројекта Европске организације за мождани удар (European Stroke Organization-ESO). </w:t>
      </w:r>
      <w:r w:rsidR="00000000">
        <w:fldChar w:fldCharType="begin"/>
      </w:r>
      <w:r w:rsidR="00000000">
        <w:instrText>HYPERLINK "https://eso-stroke.org/eso-east/"</w:instrText>
      </w:r>
      <w:r w:rsidR="00000000">
        <w:fldChar w:fldCharType="separate"/>
      </w:r>
      <w:r w:rsidRPr="00D202E6">
        <w:rPr>
          <w:rStyle w:val="Hyperlink"/>
          <w:rFonts w:ascii="Times New Roman" w:hAnsi="Times New Roman"/>
          <w:color w:val="auto"/>
          <w:sz w:val="20"/>
          <w:szCs w:val="20"/>
          <w:lang w:val="sr-Latn-CS"/>
        </w:rPr>
        <w:t>https://eso-stroke.org/eso-east/</w:t>
      </w:r>
      <w:r w:rsidR="00000000">
        <w:rPr>
          <w:rStyle w:val="Hyperlink"/>
          <w:rFonts w:ascii="Times New Roman" w:hAnsi="Times New Roman"/>
          <w:color w:val="auto"/>
          <w:sz w:val="20"/>
          <w:szCs w:val="20"/>
          <w:lang w:val="sr-Latn-CS"/>
        </w:rPr>
        <w:fldChar w:fldCharType="end"/>
      </w:r>
    </w:p>
    <w:p w14:paraId="740997F5" w14:textId="77777777" w:rsidR="00BD615B" w:rsidRPr="00D202E6" w:rsidRDefault="00BD615B" w:rsidP="00604EF7">
      <w:pPr>
        <w:pStyle w:val="ListParagraph"/>
        <w:numPr>
          <w:ilvl w:val="1"/>
          <w:numId w:val="17"/>
        </w:numPr>
        <w:spacing w:after="0" w:line="240" w:lineRule="auto"/>
        <w:ind w:left="360" w:hanging="450"/>
        <w:jc w:val="both"/>
        <w:rPr>
          <w:rStyle w:val="Hyperlink"/>
          <w:rFonts w:ascii="Times New Roman" w:hAnsi="Times New Roman"/>
          <w:color w:val="auto"/>
          <w:sz w:val="20"/>
          <w:szCs w:val="20"/>
          <w:lang w:val="sr-Latn-CS"/>
        </w:rPr>
      </w:pPr>
      <w:r w:rsidRPr="00D202E6">
        <w:rPr>
          <w:rStyle w:val="Hyperlink"/>
          <w:rFonts w:ascii="Times New Roman" w:hAnsi="Times New Roman"/>
          <w:color w:val="auto"/>
          <w:sz w:val="20"/>
          <w:szCs w:val="20"/>
          <w:lang w:val="sr-Latn-CS"/>
        </w:rPr>
        <w:t>Scientific Committee of the 5th Annual Congress of the Sebian Neurosurgical Society with international participation, Крагујевац, 24-17.октобар 2019. Конгрес неуролога 2019</w:t>
      </w:r>
    </w:p>
    <w:p w14:paraId="2F1778A8"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lang w:val="sr-Latn-CS"/>
        </w:rPr>
      </w:pPr>
      <w:r w:rsidRPr="00D202E6">
        <w:rPr>
          <w:rStyle w:val="Hyperlink"/>
          <w:rFonts w:ascii="Times New Roman" w:hAnsi="Times New Roman"/>
          <w:color w:val="auto"/>
          <w:sz w:val="20"/>
          <w:szCs w:val="20"/>
          <w:lang w:val="sr-Latn-CS"/>
        </w:rPr>
        <w:t xml:space="preserve">Председавајући 25. Европског конгреса за неуросонологију и церебралну хемодинамику (European Society of Neurosonology and Cerebral Hemodynmics-ESNCH), 15-17.октобар 2021.године, Београд, Србија </w:t>
      </w:r>
      <w:r w:rsidR="00000000">
        <w:fldChar w:fldCharType="begin"/>
      </w:r>
      <w:r w:rsidR="00000000">
        <w:instrText>HYPERLINK "https://esnch2021.digitalevents.rs/"</w:instrText>
      </w:r>
      <w:r w:rsidR="00000000">
        <w:fldChar w:fldCharType="separate"/>
      </w:r>
      <w:r w:rsidRPr="00D202E6">
        <w:rPr>
          <w:rStyle w:val="Hyperlink"/>
          <w:rFonts w:ascii="Times New Roman" w:hAnsi="Times New Roman"/>
          <w:color w:val="auto"/>
          <w:sz w:val="20"/>
          <w:szCs w:val="20"/>
          <w:lang w:val="sr-Latn-CS"/>
        </w:rPr>
        <w:t>https://esnch2021.digitalevents.rs/</w:t>
      </w:r>
      <w:r w:rsidR="00000000">
        <w:rPr>
          <w:rStyle w:val="Hyperlink"/>
          <w:rFonts w:ascii="Times New Roman" w:hAnsi="Times New Roman"/>
          <w:color w:val="auto"/>
          <w:sz w:val="20"/>
          <w:szCs w:val="20"/>
          <w:lang w:val="sr-Latn-CS"/>
        </w:rPr>
        <w:fldChar w:fldCharType="end"/>
      </w:r>
    </w:p>
    <w:p w14:paraId="327C992D"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proofErr w:type="spellStart"/>
      <w:r w:rsidRPr="00D202E6">
        <w:rPr>
          <w:rFonts w:ascii="Times New Roman" w:hAnsi="Times New Roman"/>
          <w:sz w:val="20"/>
          <w:szCs w:val="20"/>
        </w:rPr>
        <w:t>Члан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Организационог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одбора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меđународним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Лекције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Професора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Владимира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Костица</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Ера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савремене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српске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неурологије</w:t>
      </w:r>
      <w:proofErr w:type="spellEnd"/>
      <w:r w:rsidRPr="00D202E6">
        <w:rPr>
          <w:rFonts w:ascii="Times New Roman" w:hAnsi="Times New Roman"/>
          <w:sz w:val="20"/>
          <w:szCs w:val="20"/>
        </w:rPr>
        <w:t xml:space="preserve">; 27-28.мај 2022.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hyperlink r:id="rId18" w:history="1">
        <w:r w:rsidRPr="00D202E6">
          <w:rPr>
            <w:rStyle w:val="Hyperlink"/>
            <w:rFonts w:ascii="Times New Roman" w:hAnsi="Times New Roman"/>
            <w:color w:val="auto"/>
            <w:sz w:val="20"/>
            <w:szCs w:val="20"/>
          </w:rPr>
          <w:t xml:space="preserve">https://www.astratravel.rs/ </w:t>
        </w:r>
        <w:proofErr w:type="spellStart"/>
        <w:r w:rsidRPr="00D202E6">
          <w:rPr>
            <w:rStyle w:val="Hyperlink"/>
            <w:rFonts w:ascii="Times New Roman" w:hAnsi="Times New Roman"/>
            <w:color w:val="auto"/>
            <w:sz w:val="20"/>
            <w:szCs w:val="20"/>
          </w:rPr>
          <w:t>erasavremenesrpskeneurologije.php</w:t>
        </w:r>
        <w:proofErr w:type="spellEnd"/>
      </w:hyperlink>
    </w:p>
    <w:p w14:paraId="710D2C82"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proofErr w:type="spellStart"/>
      <w:r w:rsidRPr="00D202E6">
        <w:rPr>
          <w:rFonts w:ascii="Times New Roman" w:hAnsi="Times New Roman"/>
          <w:sz w:val="20"/>
          <w:szCs w:val="20"/>
        </w:rPr>
        <w:t>Члан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организационог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одбора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научног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одбора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Националног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симпозијума</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можданом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Национално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удружење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(НУМУС), 9-11. </w:t>
      </w:r>
      <w:proofErr w:type="spellStart"/>
      <w:r w:rsidRPr="00D202E6">
        <w:rPr>
          <w:rFonts w:ascii="Times New Roman" w:hAnsi="Times New Roman"/>
          <w:sz w:val="20"/>
          <w:szCs w:val="20"/>
        </w:rPr>
        <w:t>септембар</w:t>
      </w:r>
      <w:proofErr w:type="spellEnd"/>
      <w:r w:rsidRPr="00D202E6">
        <w:rPr>
          <w:rFonts w:ascii="Times New Roman" w:hAnsi="Times New Roman"/>
          <w:sz w:val="20"/>
          <w:szCs w:val="20"/>
        </w:rPr>
        <w:t xml:space="preserve"> 2022, </w:t>
      </w:r>
      <w:proofErr w:type="spellStart"/>
      <w:r w:rsidRPr="00D202E6">
        <w:rPr>
          <w:rFonts w:ascii="Times New Roman" w:hAnsi="Times New Roman"/>
          <w:sz w:val="20"/>
          <w:szCs w:val="20"/>
        </w:rPr>
        <w:t>Нови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Сад</w:t>
      </w:r>
      <w:proofErr w:type="spellEnd"/>
      <w:r w:rsidRPr="00D202E6">
        <w:rPr>
          <w:rFonts w:ascii="Times New Roman" w:hAnsi="Times New Roman"/>
          <w:sz w:val="20"/>
          <w:szCs w:val="20"/>
        </w:rPr>
        <w:t xml:space="preserve">; </w:t>
      </w:r>
      <w:hyperlink r:id="rId19" w:history="1">
        <w:r w:rsidRPr="00D202E6">
          <w:rPr>
            <w:rStyle w:val="Hyperlink"/>
            <w:rFonts w:ascii="Times New Roman" w:hAnsi="Times New Roman"/>
            <w:color w:val="auto"/>
            <w:sz w:val="20"/>
            <w:szCs w:val="20"/>
          </w:rPr>
          <w:t>http://www.drustvoneurologasrbije.org/pdf/Programska%20knjiga.pdf</w:t>
        </w:r>
      </w:hyperlink>
    </w:p>
    <w:p w14:paraId="7D7CD5D1" w14:textId="77777777" w:rsidR="003D40C8" w:rsidRDefault="00BD615B" w:rsidP="003D40C8">
      <w:pPr>
        <w:pStyle w:val="ListParagraph"/>
        <w:numPr>
          <w:ilvl w:val="1"/>
          <w:numId w:val="17"/>
        </w:numPr>
        <w:spacing w:after="0" w:line="240" w:lineRule="auto"/>
        <w:ind w:left="360" w:hanging="450"/>
        <w:jc w:val="both"/>
        <w:rPr>
          <w:rStyle w:val="Hyperlink"/>
          <w:rFonts w:ascii="Times New Roman" w:hAnsi="Times New Roman"/>
          <w:color w:val="auto"/>
          <w:sz w:val="20"/>
          <w:szCs w:val="20"/>
        </w:rPr>
      </w:pP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ко-председавајући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минисимпозијума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Каротидна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стеноза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лупом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васкуларног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хирурга</w:t>
      </w:r>
      <w:proofErr w:type="spellEnd"/>
      <w:r w:rsidRPr="00D202E6">
        <w:rPr>
          <w:rFonts w:ascii="Times New Roman" w:hAnsi="Times New Roman"/>
          <w:sz w:val="20"/>
          <w:szCs w:val="20"/>
        </w:rPr>
        <w:t xml:space="preserve">; 50.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стремљења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новине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медицине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Медицински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факултет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Универзитета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Београду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децембар</w:t>
      </w:r>
      <w:proofErr w:type="spellEnd"/>
      <w:r w:rsidRPr="00D202E6">
        <w:rPr>
          <w:rFonts w:ascii="Times New Roman" w:hAnsi="Times New Roman"/>
          <w:sz w:val="20"/>
          <w:szCs w:val="20"/>
        </w:rPr>
        <w:t xml:space="preserve"> 2022. </w:t>
      </w:r>
      <w:hyperlink r:id="rId20" w:history="1">
        <w:r w:rsidRPr="00D202E6">
          <w:rPr>
            <w:rStyle w:val="Hyperlink"/>
            <w:rFonts w:ascii="Times New Roman" w:hAnsi="Times New Roman"/>
            <w:color w:val="auto"/>
            <w:sz w:val="20"/>
            <w:szCs w:val="20"/>
          </w:rPr>
          <w:t>https://med.bg.ac.rs/wp-content/uploads/2022/11/Final-Stremljenja-2022.pdf</w:t>
        </w:r>
      </w:hyperlink>
    </w:p>
    <w:p w14:paraId="19DFBE9F" w14:textId="5CA974D1" w:rsidR="00BD615B" w:rsidRPr="003D40C8" w:rsidRDefault="003D40C8" w:rsidP="003D40C8">
      <w:pPr>
        <w:pStyle w:val="ListParagraph"/>
        <w:numPr>
          <w:ilvl w:val="1"/>
          <w:numId w:val="17"/>
        </w:numPr>
        <w:spacing w:after="0" w:line="240" w:lineRule="auto"/>
        <w:ind w:left="360" w:hanging="450"/>
        <w:jc w:val="both"/>
        <w:rPr>
          <w:rStyle w:val="Hyperlink"/>
          <w:rFonts w:ascii="Times New Roman" w:hAnsi="Times New Roman"/>
          <w:color w:val="auto"/>
          <w:sz w:val="20"/>
          <w:szCs w:val="20"/>
        </w:rPr>
      </w:pPr>
      <w:proofErr w:type="spellStart"/>
      <w:r w:rsidRPr="003D40C8">
        <w:rPr>
          <w:rFonts w:ascii="Times New Roman" w:hAnsi="Times New Roman"/>
          <w:sz w:val="20"/>
          <w:szCs w:val="20"/>
        </w:rPr>
        <w:t>Ко-председавајући</w:t>
      </w:r>
      <w:proofErr w:type="spellEnd"/>
      <w:r w:rsidRPr="003D40C8">
        <w:rPr>
          <w:rFonts w:ascii="Times New Roman" w:hAnsi="Times New Roman"/>
          <w:sz w:val="20"/>
          <w:szCs w:val="20"/>
        </w:rPr>
        <w:t xml:space="preserve"> </w:t>
      </w:r>
      <w:proofErr w:type="spellStart"/>
      <w:r w:rsidRPr="003D40C8">
        <w:rPr>
          <w:rFonts w:ascii="Times New Roman" w:hAnsi="Times New Roman"/>
          <w:sz w:val="20"/>
          <w:szCs w:val="20"/>
        </w:rPr>
        <w:t>Ме</w:t>
      </w:r>
      <w:proofErr w:type="spellEnd"/>
      <w:r w:rsidRPr="003D40C8">
        <w:rPr>
          <w:rFonts w:ascii="Times New Roman" w:hAnsi="Times New Roman"/>
          <w:sz w:val="20"/>
          <w:szCs w:val="20"/>
          <w:lang w:val="sr-Cyrl-RS"/>
        </w:rPr>
        <w:t>ђ</w:t>
      </w:r>
      <w:proofErr w:type="spellStart"/>
      <w:r w:rsidRPr="003D40C8">
        <w:rPr>
          <w:rFonts w:ascii="Times New Roman" w:hAnsi="Times New Roman"/>
          <w:sz w:val="20"/>
          <w:szCs w:val="20"/>
        </w:rPr>
        <w:t>унардног</w:t>
      </w:r>
      <w:proofErr w:type="spellEnd"/>
      <w:r w:rsidRPr="003D40C8">
        <w:rPr>
          <w:rFonts w:ascii="Times New Roman" w:hAnsi="Times New Roman"/>
          <w:sz w:val="20"/>
          <w:szCs w:val="20"/>
        </w:rPr>
        <w:t xml:space="preserve"> </w:t>
      </w:r>
      <w:proofErr w:type="spellStart"/>
      <w:r w:rsidRPr="003D40C8">
        <w:rPr>
          <w:rFonts w:ascii="Times New Roman" w:hAnsi="Times New Roman"/>
          <w:sz w:val="20"/>
          <w:szCs w:val="20"/>
        </w:rPr>
        <w:t>симпозијума</w:t>
      </w:r>
      <w:proofErr w:type="spellEnd"/>
      <w:r w:rsidRPr="003D40C8">
        <w:rPr>
          <w:rFonts w:ascii="Times New Roman" w:hAnsi="Times New Roman"/>
          <w:sz w:val="20"/>
          <w:szCs w:val="20"/>
        </w:rPr>
        <w:t xml:space="preserve"> </w:t>
      </w:r>
      <w:r w:rsidRPr="003D40C8">
        <w:rPr>
          <w:rFonts w:ascii="Times New Roman" w:hAnsi="Times New Roman"/>
          <w:sz w:val="20"/>
          <w:szCs w:val="20"/>
          <w:lang w:val="sr-Cyrl-RS"/>
        </w:rPr>
        <w:t xml:space="preserve">организованог од стране Медицинског факултета Универзитета у Београду и Националног удружења за мождани удар Србије </w:t>
      </w:r>
      <w:proofErr w:type="spellStart"/>
      <w:r w:rsidRPr="003D40C8">
        <w:rPr>
          <w:rFonts w:ascii="Times New Roman" w:hAnsi="Times New Roman"/>
          <w:sz w:val="20"/>
          <w:szCs w:val="20"/>
        </w:rPr>
        <w:t>под</w:t>
      </w:r>
      <w:proofErr w:type="spellEnd"/>
      <w:r w:rsidRPr="003D40C8">
        <w:rPr>
          <w:rFonts w:ascii="Times New Roman" w:hAnsi="Times New Roman"/>
          <w:sz w:val="20"/>
          <w:szCs w:val="20"/>
        </w:rPr>
        <w:t xml:space="preserve"> </w:t>
      </w:r>
      <w:proofErr w:type="spellStart"/>
      <w:r w:rsidRPr="003D40C8">
        <w:rPr>
          <w:rFonts w:ascii="Times New Roman" w:hAnsi="Times New Roman"/>
          <w:sz w:val="20"/>
          <w:szCs w:val="20"/>
        </w:rPr>
        <w:t>покровитељством</w:t>
      </w:r>
      <w:proofErr w:type="spellEnd"/>
      <w:r w:rsidRPr="003D40C8">
        <w:rPr>
          <w:rFonts w:ascii="Times New Roman" w:hAnsi="Times New Roman"/>
          <w:sz w:val="20"/>
          <w:szCs w:val="20"/>
        </w:rPr>
        <w:t xml:space="preserve"> </w:t>
      </w:r>
      <w:proofErr w:type="spellStart"/>
      <w:r w:rsidRPr="003D40C8">
        <w:rPr>
          <w:rFonts w:ascii="Times New Roman" w:hAnsi="Times New Roman"/>
          <w:sz w:val="20"/>
          <w:szCs w:val="20"/>
        </w:rPr>
        <w:t>Министарства</w:t>
      </w:r>
      <w:proofErr w:type="spellEnd"/>
      <w:r w:rsidRPr="003D40C8">
        <w:rPr>
          <w:rFonts w:ascii="Times New Roman" w:hAnsi="Times New Roman"/>
          <w:sz w:val="20"/>
          <w:szCs w:val="20"/>
        </w:rPr>
        <w:t xml:space="preserve"> </w:t>
      </w:r>
      <w:proofErr w:type="spellStart"/>
      <w:r w:rsidRPr="003D40C8">
        <w:rPr>
          <w:rFonts w:ascii="Times New Roman" w:hAnsi="Times New Roman"/>
          <w:sz w:val="20"/>
          <w:szCs w:val="20"/>
        </w:rPr>
        <w:t>здравља</w:t>
      </w:r>
      <w:proofErr w:type="spellEnd"/>
      <w:r w:rsidRPr="003D40C8">
        <w:rPr>
          <w:rFonts w:ascii="Times New Roman" w:hAnsi="Times New Roman"/>
          <w:sz w:val="20"/>
          <w:szCs w:val="20"/>
        </w:rPr>
        <w:t xml:space="preserve"> РС: </w:t>
      </w:r>
      <w:proofErr w:type="spellStart"/>
      <w:r w:rsidRPr="003D40C8">
        <w:rPr>
          <w:rFonts w:ascii="Times New Roman" w:hAnsi="Times New Roman"/>
          <w:sz w:val="20"/>
          <w:szCs w:val="20"/>
        </w:rPr>
        <w:t>Изазови</w:t>
      </w:r>
      <w:proofErr w:type="spellEnd"/>
      <w:r w:rsidRPr="003D40C8">
        <w:rPr>
          <w:rFonts w:ascii="Times New Roman" w:hAnsi="Times New Roman"/>
          <w:sz w:val="20"/>
          <w:szCs w:val="20"/>
        </w:rPr>
        <w:t xml:space="preserve"> у </w:t>
      </w:r>
      <w:proofErr w:type="spellStart"/>
      <w:r w:rsidRPr="003D40C8">
        <w:rPr>
          <w:rFonts w:ascii="Times New Roman" w:hAnsi="Times New Roman"/>
          <w:sz w:val="20"/>
          <w:szCs w:val="20"/>
        </w:rPr>
        <w:t>можданом</w:t>
      </w:r>
      <w:proofErr w:type="spellEnd"/>
      <w:r w:rsidRPr="003D40C8">
        <w:rPr>
          <w:rFonts w:ascii="Times New Roman" w:hAnsi="Times New Roman"/>
          <w:sz w:val="20"/>
          <w:szCs w:val="20"/>
        </w:rPr>
        <w:t xml:space="preserve"> </w:t>
      </w:r>
      <w:proofErr w:type="spellStart"/>
      <w:r w:rsidRPr="003D40C8">
        <w:rPr>
          <w:rFonts w:ascii="Times New Roman" w:hAnsi="Times New Roman"/>
          <w:sz w:val="20"/>
          <w:szCs w:val="20"/>
        </w:rPr>
        <w:t>удару</w:t>
      </w:r>
      <w:proofErr w:type="spellEnd"/>
      <w:r w:rsidRPr="003D40C8">
        <w:rPr>
          <w:rFonts w:ascii="Times New Roman" w:hAnsi="Times New Roman"/>
          <w:sz w:val="20"/>
          <w:szCs w:val="20"/>
        </w:rPr>
        <w:t xml:space="preserve"> VIII/Challenges in Stroke VI</w:t>
      </w:r>
      <w:r>
        <w:rPr>
          <w:rFonts w:ascii="Times New Roman" w:hAnsi="Times New Roman"/>
          <w:sz w:val="20"/>
          <w:szCs w:val="20"/>
        </w:rPr>
        <w:t xml:space="preserve">II, </w:t>
      </w:r>
      <w:proofErr w:type="spellStart"/>
      <w:r>
        <w:rPr>
          <w:rFonts w:ascii="Times New Roman" w:hAnsi="Times New Roman"/>
          <w:sz w:val="20"/>
          <w:szCs w:val="20"/>
        </w:rPr>
        <w:t>Београд</w:t>
      </w:r>
      <w:proofErr w:type="spellEnd"/>
      <w:r>
        <w:rPr>
          <w:rFonts w:ascii="Times New Roman" w:hAnsi="Times New Roman"/>
          <w:sz w:val="20"/>
          <w:szCs w:val="20"/>
        </w:rPr>
        <w:t xml:space="preserve">, 27-28.октобар 2023. </w:t>
      </w:r>
      <w:hyperlink r:id="rId21" w:history="1">
        <w:r w:rsidR="00BD615B" w:rsidRPr="003D40C8">
          <w:rPr>
            <w:rStyle w:val="Hyperlink"/>
            <w:rFonts w:ascii="Times New Roman" w:hAnsi="Times New Roman"/>
            <w:color w:val="auto"/>
            <w:sz w:val="20"/>
            <w:szCs w:val="20"/>
          </w:rPr>
          <w:t>https://www.astratravel.rs/</w:t>
        </w:r>
        <w:r w:rsidR="00BD615B" w:rsidRPr="003D40C8">
          <w:rPr>
            <w:rStyle w:val="Hyperlink"/>
            <w:rFonts w:ascii="Times New Roman" w:hAnsi="Times New Roman"/>
            <w:color w:val="auto"/>
            <w:sz w:val="20"/>
            <w:szCs w:val="20"/>
            <w:lang w:val="sr-Cyrl-RS"/>
          </w:rPr>
          <w:t xml:space="preserve"> </w:t>
        </w:r>
        <w:r w:rsidR="00BD615B" w:rsidRPr="003D40C8">
          <w:rPr>
            <w:rStyle w:val="Hyperlink"/>
            <w:rFonts w:ascii="Times New Roman" w:hAnsi="Times New Roman"/>
            <w:color w:val="auto"/>
            <w:sz w:val="20"/>
            <w:szCs w:val="20"/>
          </w:rPr>
          <w:t>chis2023.php</w:t>
        </w:r>
      </w:hyperlink>
    </w:p>
    <w:p w14:paraId="37A0AB96"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proofErr w:type="spellStart"/>
      <w:r w:rsidRPr="00D202E6">
        <w:rPr>
          <w:rFonts w:ascii="Times New Roman" w:hAnsi="Times New Roman"/>
          <w:sz w:val="20"/>
        </w:rPr>
        <w:t>Члан</w:t>
      </w:r>
      <w:proofErr w:type="spellEnd"/>
      <w:r w:rsidRPr="00D202E6">
        <w:rPr>
          <w:rFonts w:ascii="Times New Roman" w:hAnsi="Times New Roman"/>
          <w:sz w:val="20"/>
        </w:rPr>
        <w:t xml:space="preserve"> </w:t>
      </w:r>
      <w:proofErr w:type="spellStart"/>
      <w:r w:rsidRPr="00D202E6">
        <w:rPr>
          <w:rFonts w:ascii="Times New Roman" w:hAnsi="Times New Roman"/>
          <w:sz w:val="20"/>
        </w:rPr>
        <w:t>Научног</w:t>
      </w:r>
      <w:proofErr w:type="spellEnd"/>
      <w:r w:rsidRPr="00D202E6">
        <w:rPr>
          <w:rFonts w:ascii="Times New Roman" w:hAnsi="Times New Roman"/>
          <w:sz w:val="20"/>
        </w:rPr>
        <w:t xml:space="preserve"> </w:t>
      </w:r>
      <w:proofErr w:type="spellStart"/>
      <w:r w:rsidRPr="00D202E6">
        <w:rPr>
          <w:rFonts w:ascii="Times New Roman" w:hAnsi="Times New Roman"/>
          <w:sz w:val="20"/>
        </w:rPr>
        <w:t>одбора</w:t>
      </w:r>
      <w:proofErr w:type="spellEnd"/>
      <w:r w:rsidRPr="00D202E6">
        <w:rPr>
          <w:rFonts w:ascii="Times New Roman" w:hAnsi="Times New Roman"/>
          <w:sz w:val="20"/>
        </w:rPr>
        <w:t xml:space="preserve"> 13. Adriatic Neurology Forum, March 21-24, 2024, Pula, Croatia</w:t>
      </w:r>
      <w:r w:rsidRPr="00D202E6">
        <w:rPr>
          <w:rFonts w:ascii="Times New Roman" w:hAnsi="Times New Roman"/>
          <w:sz w:val="20"/>
          <w:lang w:val="sr-Cyrl-RS"/>
        </w:rPr>
        <w:t xml:space="preserve">; </w:t>
      </w:r>
      <w:r w:rsidR="00000000">
        <w:fldChar w:fldCharType="begin"/>
      </w:r>
      <w:r w:rsidR="00000000">
        <w:instrText>HYPERLINK "https://neuro-hr.org/Content/Documents/ANF_knjizica_web%20final.pdf"</w:instrText>
      </w:r>
      <w:r w:rsidR="00000000">
        <w:fldChar w:fldCharType="separate"/>
      </w:r>
      <w:r w:rsidRPr="00D202E6">
        <w:rPr>
          <w:rStyle w:val="Hyperlink"/>
          <w:rFonts w:ascii="Times New Roman" w:hAnsi="Times New Roman"/>
          <w:color w:val="auto"/>
          <w:sz w:val="20"/>
          <w:szCs w:val="20"/>
          <w:lang w:val="sr-Cyrl-RS"/>
        </w:rPr>
        <w:t>https://neuro-hr.org/Content/Documents/ANF_knjizica_web%20final.pdf</w:t>
      </w:r>
      <w:r w:rsidR="00000000">
        <w:rPr>
          <w:rStyle w:val="Hyperlink"/>
          <w:rFonts w:ascii="Times New Roman" w:hAnsi="Times New Roman"/>
          <w:color w:val="auto"/>
          <w:sz w:val="20"/>
          <w:szCs w:val="20"/>
          <w:lang w:val="sr-Cyrl-RS"/>
        </w:rPr>
        <w:fldChar w:fldCharType="end"/>
      </w:r>
    </w:p>
    <w:p w14:paraId="29E35A75"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r w:rsidRPr="00D202E6">
        <w:rPr>
          <w:rFonts w:ascii="Times New Roman" w:hAnsi="Times New Roman"/>
          <w:sz w:val="20"/>
          <w:szCs w:val="20"/>
          <w:lang w:val="sr-Latn-RS"/>
        </w:rPr>
        <w:t xml:space="preserve">Члан Организационог одбора </w:t>
      </w:r>
      <w:r w:rsidRPr="00D202E6">
        <w:rPr>
          <w:rFonts w:ascii="Times New Roman" w:hAnsi="Times New Roman"/>
          <w:sz w:val="20"/>
          <w:szCs w:val="20"/>
          <w:lang w:val="uz-Cyrl-UZ"/>
        </w:rPr>
        <w:t>MIND &amp; BRAIN - 63rd International Neuropsychiatric Pula Congress, May 30th- June 2nd, 2024., Pula, Croatia</w:t>
      </w:r>
      <w:r w:rsidRPr="00D202E6">
        <w:rPr>
          <w:rFonts w:ascii="Times New Roman" w:hAnsi="Times New Roman"/>
          <w:sz w:val="20"/>
          <w:szCs w:val="20"/>
          <w:lang w:val="sr-Latn-RS"/>
        </w:rPr>
        <w:t xml:space="preserve">; </w:t>
      </w:r>
      <w:r w:rsidR="00000000">
        <w:fldChar w:fldCharType="begin"/>
      </w:r>
      <w:r w:rsidR="00000000">
        <w:instrText>HYPERLINK "https://www.pula-cong.com/about"</w:instrText>
      </w:r>
      <w:r w:rsidR="00000000">
        <w:fldChar w:fldCharType="separate"/>
      </w:r>
      <w:r w:rsidRPr="00D202E6">
        <w:rPr>
          <w:rStyle w:val="Hyperlink"/>
          <w:rFonts w:ascii="Times New Roman" w:hAnsi="Times New Roman"/>
          <w:color w:val="auto"/>
          <w:sz w:val="20"/>
          <w:szCs w:val="20"/>
          <w:lang w:val="sr-Latn-RS"/>
        </w:rPr>
        <w:t>https://www.pula-cong.com/about</w:t>
      </w:r>
      <w:r w:rsidR="00000000">
        <w:rPr>
          <w:rStyle w:val="Hyperlink"/>
          <w:rFonts w:ascii="Times New Roman" w:hAnsi="Times New Roman"/>
          <w:color w:val="auto"/>
          <w:sz w:val="20"/>
          <w:szCs w:val="20"/>
          <w:lang w:val="sr-Latn-RS"/>
        </w:rPr>
        <w:fldChar w:fldCharType="end"/>
      </w:r>
    </w:p>
    <w:p w14:paraId="1212007D" w14:textId="77777777" w:rsidR="00BD615B" w:rsidRPr="00D202E6" w:rsidRDefault="00BD615B" w:rsidP="00604EF7">
      <w:pPr>
        <w:pStyle w:val="ListParagraph"/>
        <w:numPr>
          <w:ilvl w:val="1"/>
          <w:numId w:val="17"/>
        </w:numPr>
        <w:spacing w:after="0" w:line="240" w:lineRule="auto"/>
        <w:ind w:left="360" w:hanging="450"/>
        <w:jc w:val="both"/>
        <w:rPr>
          <w:rFonts w:ascii="Times New Roman" w:hAnsi="Times New Roman"/>
          <w:sz w:val="20"/>
          <w:szCs w:val="20"/>
        </w:rPr>
      </w:pPr>
      <w:proofErr w:type="spellStart"/>
      <w:r w:rsidRPr="00D202E6">
        <w:rPr>
          <w:rFonts w:ascii="Times New Roman" w:hAnsi="Times New Roman"/>
          <w:sz w:val="20"/>
          <w:szCs w:val="20"/>
        </w:rPr>
        <w:t>Члан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Организационог</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Научног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одбора</w:t>
      </w:r>
      <w:proofErr w:type="spellEnd"/>
      <w:r w:rsidRPr="00D202E6">
        <w:rPr>
          <w:rFonts w:ascii="Times New Roman" w:hAnsi="Times New Roman"/>
          <w:sz w:val="20"/>
          <w:szCs w:val="20"/>
        </w:rPr>
        <w:t xml:space="preserve"> 27th Conference of the European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2-4.oktobar 2024., Almeria, </w:t>
      </w:r>
      <w:proofErr w:type="spellStart"/>
      <w:r w:rsidRPr="00D202E6">
        <w:rPr>
          <w:rFonts w:ascii="Times New Roman" w:hAnsi="Times New Roman"/>
          <w:sz w:val="20"/>
          <w:szCs w:val="20"/>
        </w:rPr>
        <w:t>Španija</w:t>
      </w:r>
      <w:proofErr w:type="spellEnd"/>
      <w:r w:rsidRPr="00D202E6">
        <w:rPr>
          <w:rFonts w:ascii="Times New Roman" w:hAnsi="Times New Roman"/>
          <w:sz w:val="20"/>
          <w:szCs w:val="20"/>
        </w:rPr>
        <w:t xml:space="preserve">; </w:t>
      </w:r>
      <w:hyperlink r:id="rId22" w:history="1">
        <w:r w:rsidRPr="00D202E6">
          <w:rPr>
            <w:rStyle w:val="Hyperlink"/>
            <w:rFonts w:ascii="Times New Roman" w:hAnsi="Times New Roman"/>
            <w:color w:val="auto"/>
            <w:sz w:val="20"/>
            <w:szCs w:val="20"/>
          </w:rPr>
          <w:t>https://27thconference.com/Presentacion</w:t>
        </w:r>
      </w:hyperlink>
    </w:p>
    <w:p w14:paraId="57A987E9" w14:textId="77777777" w:rsidR="00BD615B" w:rsidRPr="00D202E6" w:rsidRDefault="00BD615B" w:rsidP="00604EF7">
      <w:pPr>
        <w:pStyle w:val="ListParagraph"/>
        <w:numPr>
          <w:ilvl w:val="1"/>
          <w:numId w:val="17"/>
        </w:numPr>
        <w:spacing w:after="0" w:line="240" w:lineRule="auto"/>
        <w:ind w:left="360" w:hanging="450"/>
        <w:jc w:val="both"/>
        <w:rPr>
          <w:rStyle w:val="Hyperlink"/>
          <w:rFonts w:ascii="Times New Roman" w:hAnsi="Times New Roman"/>
          <w:color w:val="auto"/>
          <w:sz w:val="20"/>
          <w:szCs w:val="20"/>
        </w:rPr>
      </w:pPr>
      <w:proofErr w:type="spellStart"/>
      <w:r w:rsidRPr="00D202E6">
        <w:rPr>
          <w:rFonts w:ascii="Times New Roman" w:hAnsi="Times New Roman"/>
          <w:sz w:val="20"/>
          <w:szCs w:val="20"/>
        </w:rPr>
        <w:t>Члан</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Организационог</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Научног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одбора</w:t>
      </w:r>
      <w:proofErr w:type="spellEnd"/>
      <w:r w:rsidRPr="00D202E6">
        <w:rPr>
          <w:rFonts w:ascii="Times New Roman" w:hAnsi="Times New Roman"/>
          <w:sz w:val="20"/>
          <w:szCs w:val="20"/>
        </w:rPr>
        <w:t xml:space="preserve"> II </w:t>
      </w:r>
      <w:proofErr w:type="spellStart"/>
      <w:r w:rsidRPr="00D202E6">
        <w:rPr>
          <w:rFonts w:ascii="Times New Roman" w:hAnsi="Times New Roman"/>
          <w:sz w:val="20"/>
          <w:szCs w:val="20"/>
        </w:rPr>
        <w:t>Национални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можданом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Национално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удружење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(НУМУС); 20-21.септембар 2024.године,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hyperlink r:id="rId23" w:history="1">
        <w:r w:rsidRPr="00D202E6">
          <w:rPr>
            <w:rStyle w:val="Hyperlink"/>
            <w:rFonts w:ascii="Times New Roman" w:hAnsi="Times New Roman"/>
            <w:color w:val="auto"/>
            <w:sz w:val="20"/>
            <w:szCs w:val="20"/>
          </w:rPr>
          <w:t>https://drustvoneurologasrbije.org/pdf/II%20Nacionalni%20simpozijum%20o%20MU%202024.pdf</w:t>
        </w:r>
      </w:hyperlink>
    </w:p>
    <w:p w14:paraId="1DCFE0F2" w14:textId="77777777" w:rsidR="00BD615B" w:rsidRPr="00D202E6" w:rsidRDefault="00BD615B" w:rsidP="00604EF7">
      <w:pPr>
        <w:pStyle w:val="ListParagraph"/>
        <w:numPr>
          <w:ilvl w:val="1"/>
          <w:numId w:val="17"/>
        </w:numPr>
        <w:spacing w:after="0" w:line="240" w:lineRule="auto"/>
        <w:ind w:left="360" w:hanging="450"/>
        <w:jc w:val="both"/>
        <w:rPr>
          <w:rStyle w:val="Hyperlink"/>
          <w:rFonts w:ascii="Times New Roman" w:hAnsi="Times New Roman"/>
          <w:color w:val="auto"/>
          <w:sz w:val="20"/>
          <w:szCs w:val="20"/>
        </w:rPr>
      </w:pPr>
      <w:r w:rsidRPr="00D202E6">
        <w:rPr>
          <w:rStyle w:val="Hyperlink"/>
          <w:rFonts w:ascii="Times New Roman" w:hAnsi="Times New Roman"/>
          <w:color w:val="auto"/>
          <w:sz w:val="20"/>
          <w:szCs w:val="20"/>
          <w:lang w:val="sr-Cyrl-RS"/>
        </w:rPr>
        <w:t xml:space="preserve">Члан Организационог одбора и научног одбора 20. Конгреса друштва неуролога Србије са међународним учешћем, 14-16. новембар 2024. године, Београд, Србија; </w:t>
      </w:r>
      <w:r w:rsidR="00000000">
        <w:fldChar w:fldCharType="begin"/>
      </w:r>
      <w:r w:rsidR="00000000">
        <w:instrText>HYPERLINK "https://kongres.drustvoneurologasrbije.org/"</w:instrText>
      </w:r>
      <w:r w:rsidR="00000000">
        <w:fldChar w:fldCharType="separate"/>
      </w:r>
      <w:r w:rsidRPr="00D202E6">
        <w:rPr>
          <w:rStyle w:val="Hyperlink"/>
          <w:rFonts w:ascii="Times New Roman" w:hAnsi="Times New Roman"/>
          <w:color w:val="auto"/>
          <w:sz w:val="20"/>
          <w:szCs w:val="20"/>
          <w:lang w:val="sr-Cyrl-RS"/>
        </w:rPr>
        <w:t>https://kongres.drustvoneurologasrbije.org/</w:t>
      </w:r>
      <w:r w:rsidR="00000000">
        <w:rPr>
          <w:rStyle w:val="Hyperlink"/>
          <w:rFonts w:ascii="Times New Roman" w:hAnsi="Times New Roman"/>
          <w:color w:val="auto"/>
          <w:sz w:val="20"/>
          <w:szCs w:val="20"/>
          <w:lang w:val="sr-Cyrl-RS"/>
        </w:rPr>
        <w:fldChar w:fldCharType="end"/>
      </w:r>
    </w:p>
    <w:p w14:paraId="4AF55B96" w14:textId="77777777" w:rsidR="00BD615B" w:rsidRPr="00D202E6" w:rsidRDefault="00BD615B" w:rsidP="00BD615B">
      <w:pPr>
        <w:ind w:firstLine="0"/>
        <w:jc w:val="both"/>
        <w:rPr>
          <w:sz w:val="20"/>
        </w:rPr>
      </w:pPr>
    </w:p>
    <w:p w14:paraId="41C761C2" w14:textId="09F96B3C" w:rsidR="00BD615B" w:rsidRPr="00D202E6" w:rsidRDefault="00B960D5" w:rsidP="00BD615B">
      <w:pPr>
        <w:pStyle w:val="ListParagraph"/>
        <w:spacing w:after="0" w:line="240" w:lineRule="auto"/>
        <w:ind w:left="0"/>
        <w:jc w:val="both"/>
        <w:rPr>
          <w:rFonts w:ascii="Times New Roman" w:hAnsi="Times New Roman"/>
          <w:b/>
          <w:i/>
          <w:iCs/>
          <w:sz w:val="20"/>
          <w:szCs w:val="20"/>
          <w:shd w:val="clear" w:color="auto" w:fill="FFFFFF"/>
        </w:rPr>
      </w:pPr>
      <w:r>
        <w:rPr>
          <w:rFonts w:ascii="Times New Roman" w:hAnsi="Times New Roman"/>
          <w:b/>
          <w:i/>
          <w:iCs/>
          <w:sz w:val="20"/>
          <w:szCs w:val="20"/>
          <w:lang w:val="sr-Cyrl-RS"/>
        </w:rPr>
        <w:t>д</w:t>
      </w:r>
      <w:r w:rsidR="00BD615B" w:rsidRPr="00D202E6">
        <w:rPr>
          <w:rFonts w:ascii="Times New Roman" w:hAnsi="Times New Roman"/>
          <w:b/>
          <w:i/>
          <w:iCs/>
          <w:sz w:val="20"/>
          <w:szCs w:val="20"/>
        </w:rPr>
        <w:t xml:space="preserve">) </w:t>
      </w:r>
      <w:proofErr w:type="spellStart"/>
      <w:r w:rsidR="00BD615B" w:rsidRPr="00D202E6">
        <w:rPr>
          <w:rFonts w:ascii="Times New Roman" w:hAnsi="Times New Roman"/>
          <w:b/>
          <w:i/>
          <w:iCs/>
          <w:sz w:val="20"/>
          <w:szCs w:val="20"/>
          <w:shd w:val="clear" w:color="auto" w:fill="FFFFFF"/>
        </w:rPr>
        <w:t>Друга</w:t>
      </w:r>
      <w:proofErr w:type="spellEnd"/>
      <w:r w:rsidR="00BD615B" w:rsidRPr="00D202E6">
        <w:rPr>
          <w:rFonts w:ascii="Times New Roman" w:hAnsi="Times New Roman"/>
          <w:b/>
          <w:i/>
          <w:iCs/>
          <w:sz w:val="20"/>
          <w:szCs w:val="20"/>
          <w:shd w:val="clear" w:color="auto" w:fill="FFFFFF"/>
        </w:rPr>
        <w:t xml:space="preserve"> </w:t>
      </w:r>
      <w:proofErr w:type="spellStart"/>
      <w:r w:rsidR="00BD615B" w:rsidRPr="00D202E6">
        <w:rPr>
          <w:rFonts w:ascii="Times New Roman" w:hAnsi="Times New Roman"/>
          <w:b/>
          <w:i/>
          <w:iCs/>
          <w:sz w:val="20"/>
          <w:szCs w:val="20"/>
          <w:shd w:val="clear" w:color="auto" w:fill="FFFFFF"/>
        </w:rPr>
        <w:t>достигнућа</w:t>
      </w:r>
      <w:proofErr w:type="spellEnd"/>
      <w:r w:rsidR="00BD615B" w:rsidRPr="00D202E6">
        <w:rPr>
          <w:rFonts w:ascii="Times New Roman" w:hAnsi="Times New Roman"/>
          <w:b/>
          <w:i/>
          <w:iCs/>
          <w:sz w:val="20"/>
          <w:szCs w:val="20"/>
          <w:shd w:val="clear" w:color="auto" w:fill="FFFFFF"/>
        </w:rPr>
        <w:t xml:space="preserve"> (</w:t>
      </w:r>
      <w:proofErr w:type="spellStart"/>
      <w:r w:rsidR="00BD615B" w:rsidRPr="00D202E6">
        <w:rPr>
          <w:rFonts w:ascii="Times New Roman" w:hAnsi="Times New Roman"/>
          <w:b/>
          <w:i/>
          <w:iCs/>
          <w:sz w:val="20"/>
          <w:szCs w:val="20"/>
          <w:shd w:val="clear" w:color="auto" w:fill="FFFFFF"/>
        </w:rPr>
        <w:t>рецензије</w:t>
      </w:r>
      <w:proofErr w:type="spellEnd"/>
      <w:r w:rsidR="00BD615B" w:rsidRPr="00D202E6">
        <w:rPr>
          <w:rFonts w:ascii="Times New Roman" w:hAnsi="Times New Roman"/>
          <w:b/>
          <w:i/>
          <w:iCs/>
          <w:sz w:val="20"/>
          <w:szCs w:val="20"/>
          <w:shd w:val="clear" w:color="auto" w:fill="FFFFFF"/>
        </w:rPr>
        <w:t xml:space="preserve">, </w:t>
      </w:r>
      <w:proofErr w:type="spellStart"/>
      <w:r w:rsidR="00BD615B" w:rsidRPr="00D202E6">
        <w:rPr>
          <w:rFonts w:ascii="Times New Roman" w:hAnsi="Times New Roman"/>
          <w:b/>
          <w:i/>
          <w:iCs/>
          <w:sz w:val="20"/>
          <w:szCs w:val="20"/>
          <w:shd w:val="clear" w:color="auto" w:fill="FFFFFF"/>
        </w:rPr>
        <w:t>рецензије</w:t>
      </w:r>
      <w:proofErr w:type="spellEnd"/>
      <w:r w:rsidR="00BD615B" w:rsidRPr="00D202E6">
        <w:rPr>
          <w:rFonts w:ascii="Times New Roman" w:hAnsi="Times New Roman"/>
          <w:b/>
          <w:i/>
          <w:iCs/>
          <w:sz w:val="20"/>
          <w:szCs w:val="20"/>
          <w:shd w:val="clear" w:color="auto" w:fill="FFFFFF"/>
        </w:rPr>
        <w:t xml:space="preserve"> у </w:t>
      </w:r>
      <w:proofErr w:type="spellStart"/>
      <w:r w:rsidR="00BD615B" w:rsidRPr="00D202E6">
        <w:rPr>
          <w:rFonts w:ascii="Times New Roman" w:hAnsi="Times New Roman"/>
          <w:b/>
          <w:i/>
          <w:iCs/>
          <w:sz w:val="20"/>
          <w:szCs w:val="20"/>
          <w:shd w:val="clear" w:color="auto" w:fill="FFFFFF"/>
        </w:rPr>
        <w:t>часописима</w:t>
      </w:r>
      <w:proofErr w:type="spellEnd"/>
      <w:r w:rsidR="00BD615B" w:rsidRPr="00D202E6">
        <w:rPr>
          <w:rFonts w:ascii="Times New Roman" w:hAnsi="Times New Roman"/>
          <w:b/>
          <w:i/>
          <w:iCs/>
          <w:sz w:val="20"/>
          <w:szCs w:val="20"/>
          <w:shd w:val="clear" w:color="auto" w:fill="FFFFFF"/>
        </w:rPr>
        <w:t>)</w:t>
      </w:r>
    </w:p>
    <w:p w14:paraId="695B9BE8" w14:textId="77777777" w:rsidR="00BD615B" w:rsidRPr="00D202E6" w:rsidRDefault="00BD615B" w:rsidP="00BD615B">
      <w:pPr>
        <w:pStyle w:val="ListParagraph"/>
        <w:spacing w:after="0" w:line="240" w:lineRule="auto"/>
        <w:ind w:left="0"/>
        <w:jc w:val="both"/>
        <w:rPr>
          <w:rFonts w:ascii="Times New Roman" w:hAnsi="Times New Roman"/>
          <w:bCs/>
          <w:iCs/>
          <w:sz w:val="20"/>
          <w:szCs w:val="20"/>
          <w:u w:val="single"/>
        </w:rPr>
      </w:pPr>
      <w:proofErr w:type="spellStart"/>
      <w:r w:rsidRPr="00D202E6">
        <w:rPr>
          <w:rFonts w:ascii="Times New Roman" w:hAnsi="Times New Roman"/>
          <w:bCs/>
          <w:iCs/>
          <w:sz w:val="20"/>
          <w:szCs w:val="20"/>
          <w:u w:val="single"/>
        </w:rPr>
        <w:t>Рецензент</w:t>
      </w:r>
      <w:proofErr w:type="spellEnd"/>
      <w:r w:rsidRPr="00D202E6">
        <w:rPr>
          <w:rFonts w:ascii="Times New Roman" w:hAnsi="Times New Roman"/>
          <w:bCs/>
          <w:iCs/>
          <w:sz w:val="20"/>
          <w:szCs w:val="20"/>
          <w:u w:val="single"/>
        </w:rPr>
        <w:t xml:space="preserve"> у </w:t>
      </w:r>
      <w:proofErr w:type="spellStart"/>
      <w:r w:rsidRPr="00D202E6">
        <w:rPr>
          <w:rFonts w:ascii="Times New Roman" w:hAnsi="Times New Roman"/>
          <w:bCs/>
          <w:iCs/>
          <w:sz w:val="20"/>
          <w:szCs w:val="20"/>
          <w:u w:val="single"/>
        </w:rPr>
        <w:t>научним</w:t>
      </w:r>
      <w:proofErr w:type="spellEnd"/>
      <w:r w:rsidRPr="00D202E6">
        <w:rPr>
          <w:rFonts w:ascii="Times New Roman" w:hAnsi="Times New Roman"/>
          <w:bCs/>
          <w:iCs/>
          <w:sz w:val="20"/>
          <w:szCs w:val="20"/>
          <w:u w:val="single"/>
        </w:rPr>
        <w:t xml:space="preserve"> </w:t>
      </w:r>
      <w:proofErr w:type="spellStart"/>
      <w:r w:rsidRPr="00D202E6">
        <w:rPr>
          <w:rFonts w:ascii="Times New Roman" w:hAnsi="Times New Roman"/>
          <w:bCs/>
          <w:iCs/>
          <w:sz w:val="20"/>
          <w:szCs w:val="20"/>
          <w:u w:val="single"/>
        </w:rPr>
        <w:t>часописима</w:t>
      </w:r>
      <w:proofErr w:type="spellEnd"/>
      <w:r w:rsidRPr="00D202E6">
        <w:rPr>
          <w:rFonts w:ascii="Times New Roman" w:hAnsi="Times New Roman"/>
          <w:bCs/>
          <w:iCs/>
          <w:sz w:val="20"/>
          <w:szCs w:val="20"/>
          <w:u w:val="single"/>
        </w:rPr>
        <w:t>:</w:t>
      </w:r>
    </w:p>
    <w:p w14:paraId="7A790000" w14:textId="77777777" w:rsidR="00BD615B" w:rsidRPr="00D202E6" w:rsidRDefault="00BD615B" w:rsidP="00BD615B">
      <w:pPr>
        <w:tabs>
          <w:tab w:val="left" w:pos="284"/>
        </w:tabs>
        <w:ind w:firstLine="0"/>
        <w:jc w:val="both"/>
        <w:rPr>
          <w:sz w:val="20"/>
        </w:rPr>
      </w:pPr>
      <w:r w:rsidRPr="00D202E6">
        <w:rPr>
          <w:sz w:val="20"/>
        </w:rPr>
        <w:t>Neurodegenerative Diseases, ISSN 1660-2854; KARGER</w:t>
      </w:r>
      <w:r w:rsidRPr="00D202E6">
        <w:rPr>
          <w:sz w:val="20"/>
          <w:lang w:val="sr-Latn-RS"/>
        </w:rPr>
        <w:t xml:space="preserve">; </w:t>
      </w:r>
      <w:r w:rsidRPr="00D202E6">
        <w:rPr>
          <w:sz w:val="20"/>
        </w:rPr>
        <w:t>Journal of Neural Transmission, ISSN 0300-9564; SPRINGER</w:t>
      </w:r>
      <w:r w:rsidRPr="00D202E6">
        <w:rPr>
          <w:sz w:val="20"/>
          <w:lang w:val="sr-Latn-RS"/>
        </w:rPr>
        <w:t xml:space="preserve">; </w:t>
      </w:r>
      <w:r w:rsidRPr="00D202E6">
        <w:rPr>
          <w:sz w:val="20"/>
        </w:rPr>
        <w:t>Journal of Neurology, Neurosurgery, and Psychiatry, ISSN 0022-3050; BMJ</w:t>
      </w:r>
      <w:r w:rsidRPr="00D202E6">
        <w:rPr>
          <w:sz w:val="20"/>
          <w:lang w:val="sr-Latn-RS"/>
        </w:rPr>
        <w:t xml:space="preserve">; </w:t>
      </w:r>
      <w:r w:rsidRPr="00D202E6">
        <w:rPr>
          <w:sz w:val="20"/>
        </w:rPr>
        <w:t>Journal of Neurology, ISSN 0340-5354, SPRINGER</w:t>
      </w:r>
      <w:r w:rsidRPr="00D202E6">
        <w:rPr>
          <w:sz w:val="20"/>
          <w:lang w:val="sr-Latn-RS"/>
        </w:rPr>
        <w:t xml:space="preserve">; </w:t>
      </w:r>
      <w:r w:rsidRPr="00D202E6">
        <w:rPr>
          <w:sz w:val="20"/>
        </w:rPr>
        <w:t>Journal of the Neurological Sciences, ISSN 0022-510X, ELSEVIER</w:t>
      </w:r>
      <w:r w:rsidRPr="00D202E6">
        <w:rPr>
          <w:sz w:val="20"/>
          <w:lang w:val="sr-Latn-RS"/>
        </w:rPr>
        <w:t xml:space="preserve">; </w:t>
      </w:r>
      <w:r w:rsidRPr="00D202E6">
        <w:rPr>
          <w:sz w:val="20"/>
        </w:rPr>
        <w:t>International Journal of Stroke, ISSN 1747-4949; WILEY</w:t>
      </w:r>
      <w:r w:rsidRPr="00D202E6">
        <w:rPr>
          <w:sz w:val="20"/>
          <w:lang w:val="sr-Latn-RS"/>
        </w:rPr>
        <w:t xml:space="preserve">;   </w:t>
      </w:r>
      <w:r w:rsidRPr="00D202E6">
        <w:rPr>
          <w:sz w:val="20"/>
        </w:rPr>
        <w:t xml:space="preserve">Degenerative Neurological and Neuromuscular Disease, </w:t>
      </w:r>
      <w:r w:rsidRPr="00D202E6">
        <w:rPr>
          <w:rStyle w:val="allowem"/>
          <w:sz w:val="20"/>
        </w:rPr>
        <w:t xml:space="preserve">ISSN 1179-9900; </w:t>
      </w:r>
      <w:r w:rsidRPr="00D202E6">
        <w:rPr>
          <w:sz w:val="20"/>
        </w:rPr>
        <w:t>Dove Medical Press</w:t>
      </w:r>
      <w:r w:rsidRPr="00D202E6">
        <w:rPr>
          <w:sz w:val="20"/>
          <w:lang w:val="sr-Latn-RS"/>
        </w:rPr>
        <w:t xml:space="preserve">; </w:t>
      </w:r>
      <w:r w:rsidRPr="00D202E6">
        <w:rPr>
          <w:sz w:val="20"/>
        </w:rPr>
        <w:t xml:space="preserve">Journal of Pain Research, </w:t>
      </w:r>
      <w:r w:rsidRPr="00D202E6">
        <w:rPr>
          <w:rStyle w:val="allowem"/>
          <w:sz w:val="20"/>
        </w:rPr>
        <w:t xml:space="preserve">ISSN 1178-7090; </w:t>
      </w:r>
      <w:r w:rsidRPr="00D202E6">
        <w:rPr>
          <w:sz w:val="20"/>
        </w:rPr>
        <w:t>Dove Medical Press Ltd</w:t>
      </w:r>
      <w:r w:rsidRPr="00D202E6">
        <w:rPr>
          <w:sz w:val="20"/>
          <w:lang w:val="sr-Latn-RS"/>
        </w:rPr>
        <w:t xml:space="preserve">; </w:t>
      </w:r>
      <w:r w:rsidRPr="00D202E6">
        <w:rPr>
          <w:sz w:val="20"/>
        </w:rPr>
        <w:t xml:space="preserve">Neuropsychiatric Disease and Treatment, </w:t>
      </w:r>
      <w:r w:rsidRPr="00D202E6">
        <w:rPr>
          <w:rStyle w:val="allowem"/>
          <w:sz w:val="20"/>
        </w:rPr>
        <w:t xml:space="preserve">ISSN 1178-2021; </w:t>
      </w:r>
      <w:r w:rsidRPr="00D202E6">
        <w:rPr>
          <w:sz w:val="20"/>
        </w:rPr>
        <w:t>Dove Medical Press</w:t>
      </w:r>
      <w:r w:rsidRPr="00D202E6">
        <w:rPr>
          <w:sz w:val="20"/>
          <w:lang w:val="sr-Latn-RS"/>
        </w:rPr>
        <w:t xml:space="preserve">; </w:t>
      </w:r>
      <w:r w:rsidRPr="00D202E6">
        <w:rPr>
          <w:sz w:val="20"/>
        </w:rPr>
        <w:t>Neurosciences Journal, ISSN 1319-6138; Panarab Union of Neurology</w:t>
      </w:r>
      <w:r w:rsidRPr="00D202E6">
        <w:rPr>
          <w:sz w:val="20"/>
          <w:lang w:val="sr-Latn-RS"/>
        </w:rPr>
        <w:t xml:space="preserve">; </w:t>
      </w:r>
      <w:r w:rsidRPr="00D202E6">
        <w:rPr>
          <w:sz w:val="20"/>
        </w:rPr>
        <w:t xml:space="preserve">Journal of Ultrasound in Medicine, ISSN </w:t>
      </w:r>
      <w:r w:rsidRPr="00D202E6">
        <w:rPr>
          <w:rStyle w:val="issn"/>
          <w:sz w:val="20"/>
        </w:rPr>
        <w:t>0278-4297; American Institute of Ultrasound in Medicine</w:t>
      </w:r>
      <w:r w:rsidRPr="00D202E6">
        <w:rPr>
          <w:rStyle w:val="issn"/>
          <w:sz w:val="20"/>
          <w:lang w:val="sr-Latn-RS"/>
        </w:rPr>
        <w:t xml:space="preserve">; </w:t>
      </w:r>
      <w:r w:rsidRPr="00D202E6">
        <w:rPr>
          <w:sz w:val="20"/>
        </w:rPr>
        <w:t>Journal of Neuroimaging, ISSN 1552-6569; Blackwell Publishing/American Society of Neuroimaging</w:t>
      </w:r>
    </w:p>
    <w:p w14:paraId="0F01EF59" w14:textId="77777777" w:rsidR="00BD615B" w:rsidRPr="00D202E6" w:rsidRDefault="00BD615B" w:rsidP="00BD615B">
      <w:pPr>
        <w:tabs>
          <w:tab w:val="left" w:pos="284"/>
        </w:tabs>
        <w:ind w:firstLine="0"/>
        <w:jc w:val="both"/>
        <w:rPr>
          <w:rStyle w:val="highlight"/>
          <w:sz w:val="20"/>
        </w:rPr>
      </w:pPr>
      <w:r w:rsidRPr="00D202E6">
        <w:rPr>
          <w:sz w:val="20"/>
        </w:rPr>
        <w:lastRenderedPageBreak/>
        <w:t>Current Topics in Neurology, Psychiatry and Related Disciplines, ISSN 0354-2726; Official journal of the Serbian Association of Neurologists</w:t>
      </w:r>
      <w:r w:rsidRPr="00D202E6">
        <w:rPr>
          <w:sz w:val="20"/>
          <w:lang w:val="sr-Latn-RS"/>
        </w:rPr>
        <w:t xml:space="preserve">; </w:t>
      </w:r>
      <w:r w:rsidRPr="00D202E6">
        <w:rPr>
          <w:sz w:val="20"/>
        </w:rPr>
        <w:t>Psychiatry Research:Neuroimaging, ISSN: 0925-4927, Elsevier</w:t>
      </w:r>
      <w:r w:rsidRPr="00D202E6">
        <w:rPr>
          <w:sz w:val="20"/>
          <w:lang w:val="sr-Latn-RS"/>
        </w:rPr>
        <w:t xml:space="preserve">; </w:t>
      </w:r>
      <w:r w:rsidRPr="00D202E6">
        <w:rPr>
          <w:sz w:val="20"/>
        </w:rPr>
        <w:t>Psychogeriatrics, ISSN:1479-8301; John Wiley &amp; Sons Ltd</w:t>
      </w:r>
      <w:r w:rsidRPr="00D202E6">
        <w:rPr>
          <w:sz w:val="20"/>
          <w:lang w:val="sr-Latn-RS"/>
        </w:rPr>
        <w:t xml:space="preserve">; </w:t>
      </w:r>
      <w:r w:rsidRPr="00D202E6">
        <w:rPr>
          <w:sz w:val="20"/>
        </w:rPr>
        <w:t>Frontiers in Neurology, ISSN: 1664-2295; Frontiers Media S.A</w:t>
      </w:r>
      <w:r w:rsidRPr="00D202E6">
        <w:rPr>
          <w:sz w:val="20"/>
          <w:lang w:val="sr-Latn-RS"/>
        </w:rPr>
        <w:t xml:space="preserve">; </w:t>
      </w:r>
      <w:r w:rsidRPr="00D202E6">
        <w:rPr>
          <w:sz w:val="20"/>
        </w:rPr>
        <w:t xml:space="preserve">Srpski arhiv za celokupno lekarstvo, ISSN </w:t>
      </w:r>
      <w:r w:rsidRPr="00D202E6">
        <w:rPr>
          <w:rStyle w:val="highlight"/>
          <w:sz w:val="20"/>
        </w:rPr>
        <w:t>0370-8179; Srpsko lekarsko društvo</w:t>
      </w:r>
    </w:p>
    <w:p w14:paraId="5847D9CF" w14:textId="77777777" w:rsidR="00BD615B" w:rsidRPr="00D202E6" w:rsidRDefault="00BD615B" w:rsidP="00BD615B">
      <w:pPr>
        <w:tabs>
          <w:tab w:val="left" w:pos="284"/>
        </w:tabs>
        <w:ind w:firstLine="0"/>
        <w:jc w:val="both"/>
        <w:rPr>
          <w:rStyle w:val="highlight"/>
          <w:sz w:val="20"/>
        </w:rPr>
      </w:pPr>
    </w:p>
    <w:p w14:paraId="577BC80B" w14:textId="77777777" w:rsidR="00BD615B" w:rsidRPr="00D202E6" w:rsidRDefault="00BD615B" w:rsidP="00BD615B">
      <w:pPr>
        <w:ind w:firstLine="0"/>
        <w:jc w:val="both"/>
        <w:rPr>
          <w:bCs/>
          <w:sz w:val="20"/>
          <w:u w:val="single"/>
          <w:lang w:val="sr-Latn-RS"/>
        </w:rPr>
      </w:pPr>
      <w:r w:rsidRPr="00D202E6">
        <w:rPr>
          <w:bCs/>
          <w:sz w:val="20"/>
          <w:u w:val="single"/>
        </w:rPr>
        <w:t>Рецензије ме</w:t>
      </w:r>
      <w:r w:rsidRPr="00D202E6">
        <w:rPr>
          <w:bCs/>
          <w:sz w:val="20"/>
          <w:u w:val="single"/>
          <w:lang w:val="sr-Cyrl-RS"/>
        </w:rPr>
        <w:t>ђ</w:t>
      </w:r>
      <w:r w:rsidRPr="00D202E6">
        <w:rPr>
          <w:bCs/>
          <w:sz w:val="20"/>
          <w:u w:val="single"/>
        </w:rPr>
        <w:t>ународних научних пројеката</w:t>
      </w:r>
      <w:r w:rsidRPr="00D202E6">
        <w:rPr>
          <w:bCs/>
          <w:sz w:val="20"/>
          <w:u w:val="single"/>
          <w:lang w:val="sr-Latn-RS"/>
        </w:rPr>
        <w:t>:</w:t>
      </w:r>
    </w:p>
    <w:p w14:paraId="42B632C6" w14:textId="77777777" w:rsidR="00BD615B" w:rsidRPr="00D202E6" w:rsidRDefault="00BD615B" w:rsidP="00BD615B">
      <w:pPr>
        <w:tabs>
          <w:tab w:val="left" w:pos="284"/>
        </w:tabs>
        <w:ind w:firstLine="0"/>
        <w:jc w:val="both"/>
        <w:rPr>
          <w:sz w:val="20"/>
        </w:rPr>
      </w:pPr>
      <w:r w:rsidRPr="00D202E6">
        <w:rPr>
          <w:sz w:val="20"/>
        </w:rPr>
        <w:t>ERA. Net RUS Project (MS/AC S&amp;T Projects)</w:t>
      </w:r>
      <w:r w:rsidRPr="00D202E6">
        <w:rPr>
          <w:sz w:val="20"/>
          <w:lang w:val="sr-Latn-RS"/>
        </w:rPr>
        <w:t xml:space="preserve">; </w:t>
      </w:r>
      <w:r w:rsidRPr="00D202E6">
        <w:rPr>
          <w:sz w:val="20"/>
        </w:rPr>
        <w:t>New-INDIGO FP7 Program</w:t>
      </w:r>
      <w:r w:rsidRPr="00D202E6">
        <w:rPr>
          <w:sz w:val="20"/>
          <w:lang w:val="sr-Latn-RS"/>
        </w:rPr>
        <w:t xml:space="preserve">; </w:t>
      </w:r>
      <w:r w:rsidRPr="00D202E6">
        <w:rPr>
          <w:sz w:val="20"/>
        </w:rPr>
        <w:t>The ERA.Net ERAfrica Projects</w:t>
      </w:r>
      <w:r w:rsidRPr="00D202E6">
        <w:rPr>
          <w:sz w:val="20"/>
          <w:lang w:val="sr-Latn-RS"/>
        </w:rPr>
        <w:t xml:space="preserve">; </w:t>
      </w:r>
      <w:r w:rsidRPr="00D202E6">
        <w:rPr>
          <w:rStyle w:val="thread-subject"/>
          <w:sz w:val="20"/>
        </w:rPr>
        <w:t>ERA.Net RUS Plus</w:t>
      </w:r>
      <w:r w:rsidRPr="00D202E6">
        <w:rPr>
          <w:rStyle w:val="thread-subject"/>
          <w:sz w:val="20"/>
          <w:lang w:val="sr-Latn-RS"/>
        </w:rPr>
        <w:t xml:space="preserve">; </w:t>
      </w:r>
      <w:r w:rsidRPr="00D202E6">
        <w:rPr>
          <w:sz w:val="20"/>
        </w:rPr>
        <w:t>EU Horizon 2020; Marie Skłodowska-Curie Actions</w:t>
      </w:r>
      <w:r w:rsidRPr="00D202E6">
        <w:rPr>
          <w:sz w:val="20"/>
          <w:lang w:val="sr-Latn-RS"/>
        </w:rPr>
        <w:t xml:space="preserve">; </w:t>
      </w:r>
      <w:r w:rsidRPr="00D202E6">
        <w:rPr>
          <w:sz w:val="20"/>
        </w:rPr>
        <w:t>COST EU Cooperation in Science and Technology</w:t>
      </w:r>
    </w:p>
    <w:p w14:paraId="62C6BB88" w14:textId="77777777" w:rsidR="00BD615B" w:rsidRDefault="00BD615B" w:rsidP="00BD615B">
      <w:pPr>
        <w:ind w:firstLine="0"/>
        <w:jc w:val="both"/>
        <w:rPr>
          <w:sz w:val="20"/>
        </w:rPr>
      </w:pPr>
    </w:p>
    <w:p w14:paraId="0393B33E" w14:textId="77777777" w:rsidR="00A53B16" w:rsidRPr="00D202E6" w:rsidRDefault="00A53B16" w:rsidP="00BD615B">
      <w:pPr>
        <w:ind w:firstLine="0"/>
        <w:jc w:val="both"/>
        <w:rPr>
          <w:sz w:val="20"/>
        </w:rPr>
      </w:pPr>
    </w:p>
    <w:p w14:paraId="7D1535EE" w14:textId="77777777" w:rsidR="00BD615B" w:rsidRPr="00D202E6" w:rsidRDefault="00BD615B" w:rsidP="00BD615B">
      <w:pPr>
        <w:ind w:firstLine="0"/>
        <w:jc w:val="both"/>
        <w:rPr>
          <w:b/>
          <w:sz w:val="20"/>
          <w:lang w:val="sl-SI"/>
        </w:rPr>
      </w:pPr>
      <w:r w:rsidRPr="00D202E6">
        <w:rPr>
          <w:b/>
          <w:sz w:val="20"/>
          <w:lang w:val="sr-Cyrl-RS"/>
        </w:rPr>
        <w:t>Ђ</w:t>
      </w:r>
      <w:r w:rsidRPr="00D202E6">
        <w:rPr>
          <w:b/>
          <w:sz w:val="20"/>
          <w:lang w:val="sl-SI"/>
        </w:rPr>
        <w:t>. ОЦЕНА О РЕЗУЛТАТИМА НАУЧНОГ И ИСТРАЖИВАЧКОГ РАДА</w:t>
      </w:r>
    </w:p>
    <w:p w14:paraId="31C2F063" w14:textId="2594EE59" w:rsidR="00BD615B" w:rsidRPr="00D202E6" w:rsidRDefault="00BD615B" w:rsidP="00BD615B">
      <w:pPr>
        <w:ind w:firstLine="0"/>
        <w:jc w:val="both"/>
        <w:rPr>
          <w:rFonts w:eastAsia="MS Mincho"/>
          <w:sz w:val="20"/>
          <w:highlight w:val="yellow"/>
          <w:lang w:val="sr-Cyrl-RS"/>
        </w:rPr>
      </w:pPr>
      <w:r w:rsidRPr="00D202E6">
        <w:rPr>
          <w:rFonts w:eastAsia="MS Mincho"/>
          <w:sz w:val="20"/>
          <w:lang w:val="sr-Latn-RS"/>
        </w:rPr>
        <w:t xml:space="preserve">Доцент Милија Мијајловић је до сада учествовао у изради укупно </w:t>
      </w:r>
      <w:r w:rsidRPr="00D202E6">
        <w:rPr>
          <w:rFonts w:eastAsia="MS Mincho"/>
          <w:b/>
          <w:sz w:val="20"/>
          <w:lang w:val="sr-Latn-RS"/>
        </w:rPr>
        <w:t>385</w:t>
      </w:r>
      <w:r w:rsidRPr="00D202E6">
        <w:rPr>
          <w:rFonts w:eastAsia="MS Mincho"/>
          <w:sz w:val="20"/>
          <w:lang w:val="sr-Latn-RS"/>
        </w:rPr>
        <w:t xml:space="preserve"> радова, Објавио је </w:t>
      </w:r>
      <w:r w:rsidRPr="00D202E6">
        <w:rPr>
          <w:rFonts w:eastAsia="MS Mincho"/>
          <w:b/>
          <w:sz w:val="20"/>
          <w:lang w:val="sr-Latn-RS"/>
        </w:rPr>
        <w:t>98</w:t>
      </w:r>
      <w:r w:rsidRPr="00D202E6">
        <w:rPr>
          <w:rFonts w:eastAsia="MS Mincho"/>
          <w:bCs/>
          <w:sz w:val="20"/>
          <w:lang w:val="sr-Latn-RS"/>
        </w:rPr>
        <w:t xml:space="preserve"> </w:t>
      </w:r>
      <w:r w:rsidRPr="00D202E6">
        <w:rPr>
          <w:rFonts w:eastAsia="MS Mincho"/>
          <w:sz w:val="20"/>
          <w:lang w:val="sr-Cyrl-RS"/>
        </w:rPr>
        <w:t xml:space="preserve">радова </w:t>
      </w:r>
      <w:r w:rsidRPr="00D202E6">
        <w:rPr>
          <w:rFonts w:eastAsia="MS Mincho"/>
          <w:sz w:val="20"/>
          <w:lang w:val="sr-Latn-RS"/>
        </w:rPr>
        <w:t>који су штампани у целини у страним и домаћим часописима</w:t>
      </w:r>
      <w:r w:rsidRPr="00D202E6">
        <w:rPr>
          <w:rFonts w:eastAsia="MS Mincho"/>
          <w:sz w:val="20"/>
          <w:lang w:val="sr-Cyrl-RS"/>
        </w:rPr>
        <w:t xml:space="preserve">, од тога </w:t>
      </w:r>
      <w:r w:rsidRPr="00D202E6">
        <w:rPr>
          <w:rFonts w:eastAsia="MS Mincho"/>
          <w:b/>
          <w:bCs/>
          <w:sz w:val="20"/>
          <w:lang w:val="sr-Cyrl-RS"/>
        </w:rPr>
        <w:t>65</w:t>
      </w:r>
      <w:r w:rsidRPr="00D202E6">
        <w:rPr>
          <w:rFonts w:eastAsia="MS Mincho"/>
          <w:sz w:val="20"/>
          <w:lang w:val="sr-Cyrl-RS"/>
        </w:rPr>
        <w:t xml:space="preserve"> радова </w:t>
      </w:r>
      <w:r w:rsidRPr="00D202E6">
        <w:rPr>
          <w:rFonts w:eastAsia="MS Mincho"/>
          <w:sz w:val="20"/>
          <w:lang w:val="sr-Latn-RS"/>
        </w:rPr>
        <w:t xml:space="preserve">in extenso у часописима са JCR листе са укупним IF </w:t>
      </w:r>
      <w:r w:rsidRPr="00D202E6">
        <w:rPr>
          <w:rFonts w:eastAsia="MS Mincho"/>
          <w:sz w:val="20"/>
          <w:lang w:val="sr-Cyrl-RS"/>
        </w:rPr>
        <w:t xml:space="preserve"> </w:t>
      </w:r>
      <w:r w:rsidRPr="00D202E6">
        <w:rPr>
          <w:b/>
          <w:sz w:val="20"/>
          <w:lang w:val="sr-Latn-RS"/>
        </w:rPr>
        <w:t>1</w:t>
      </w:r>
      <w:r w:rsidRPr="00D202E6">
        <w:rPr>
          <w:b/>
          <w:sz w:val="20"/>
          <w:lang w:val="sr-Cyrl-RS"/>
        </w:rPr>
        <w:t>79,298</w:t>
      </w:r>
      <w:r w:rsidRPr="00D202E6">
        <w:rPr>
          <w:rFonts w:eastAsia="MS Mincho"/>
          <w:sz w:val="20"/>
          <w:lang w:val="sr-Latn-RS"/>
        </w:rPr>
        <w:t xml:space="preserve"> и  </w:t>
      </w:r>
      <w:r w:rsidRPr="00D202E6">
        <w:rPr>
          <w:rFonts w:eastAsia="MS Mincho"/>
          <w:b/>
          <w:bCs/>
          <w:sz w:val="20"/>
          <w:lang w:val="sr-Latn-RS"/>
        </w:rPr>
        <w:t xml:space="preserve">4 </w:t>
      </w:r>
      <w:r w:rsidRPr="00D202E6">
        <w:rPr>
          <w:rFonts w:eastAsia="MS Mincho"/>
          <w:sz w:val="20"/>
          <w:lang w:val="sr-Latn-RS"/>
        </w:rPr>
        <w:t xml:space="preserve">рада у категорији остали радови са JCR листе са укупним IF </w:t>
      </w:r>
      <w:r w:rsidRPr="00D202E6">
        <w:rPr>
          <w:b/>
          <w:bCs/>
          <w:sz w:val="20"/>
          <w:lang w:val="sr-Cyrl-RS"/>
        </w:rPr>
        <w:t>55,470</w:t>
      </w:r>
      <w:r w:rsidRPr="00D202E6">
        <w:rPr>
          <w:b/>
          <w:bCs/>
          <w:sz w:val="20"/>
          <w:lang w:val="sr-Latn-RS"/>
        </w:rPr>
        <w:t xml:space="preserve">.  </w:t>
      </w:r>
      <w:r w:rsidRPr="00D202E6">
        <w:rPr>
          <w:b/>
          <w:bCs/>
          <w:sz w:val="20"/>
          <w:lang w:val="sr-Cyrl-RS"/>
        </w:rPr>
        <w:t xml:space="preserve">                                         </w:t>
      </w:r>
      <w:r w:rsidRPr="00D202E6">
        <w:rPr>
          <w:rFonts w:eastAsia="MS Mincho"/>
          <w:sz w:val="20"/>
          <w:lang w:val="sr-Latn-RS"/>
        </w:rPr>
        <w:t xml:space="preserve">Доц. Мијајловић је коаутор у </w:t>
      </w:r>
      <w:r w:rsidRPr="00D202E6">
        <w:rPr>
          <w:rFonts w:eastAsia="MS Mincho"/>
          <w:b/>
          <w:sz w:val="20"/>
          <w:lang w:val="sr-Latn-RS"/>
        </w:rPr>
        <w:t>2</w:t>
      </w:r>
      <w:r w:rsidRPr="00D202E6">
        <w:rPr>
          <w:rFonts w:eastAsia="MS Mincho"/>
          <w:bCs/>
          <w:sz w:val="20"/>
          <w:lang w:val="sr-Latn-RS"/>
        </w:rPr>
        <w:t xml:space="preserve"> рада публикована у часопису Медицинска истраживања</w:t>
      </w:r>
      <w:r w:rsidRPr="00D202E6">
        <w:rPr>
          <w:rFonts w:eastAsia="MS Mincho"/>
          <w:sz w:val="20"/>
          <w:lang w:val="sr-Latn-RS"/>
        </w:rPr>
        <w:t xml:space="preserve"> (1 оригинални и 1 ревијални). </w:t>
      </w:r>
      <w:r w:rsidRPr="00D202E6">
        <w:rPr>
          <w:sz w:val="20"/>
          <w:lang w:val="sr-Cyrl-RS"/>
        </w:rPr>
        <w:t>Објавио је</w:t>
      </w:r>
      <w:r w:rsidRPr="00D202E6">
        <w:rPr>
          <w:b/>
          <w:bCs/>
          <w:sz w:val="20"/>
          <w:lang w:val="sr-Cyrl-RS"/>
        </w:rPr>
        <w:t xml:space="preserve">  </w:t>
      </w:r>
      <w:r w:rsidRPr="00D202E6">
        <w:rPr>
          <w:rFonts w:eastAsia="MS Mincho"/>
          <w:b/>
          <w:sz w:val="20"/>
          <w:lang w:val="sr-Latn-RS"/>
        </w:rPr>
        <w:t>5</w:t>
      </w:r>
      <w:r w:rsidRPr="00D202E6">
        <w:rPr>
          <w:rFonts w:eastAsia="MS Mincho"/>
          <w:sz w:val="20"/>
          <w:lang w:val="sr-Latn-RS"/>
        </w:rPr>
        <w:t xml:space="preserve"> радова у часописима који су индексирани у Science Citation Index-u (SCIe) Expanded без IF, </w:t>
      </w:r>
      <w:r w:rsidRPr="00D202E6">
        <w:rPr>
          <w:rFonts w:eastAsia="MS Mincho"/>
          <w:b/>
          <w:sz w:val="20"/>
          <w:lang w:val="sr-Latn-RS"/>
        </w:rPr>
        <w:t>5</w:t>
      </w:r>
      <w:r w:rsidRPr="00D202E6">
        <w:rPr>
          <w:rFonts w:eastAsia="MS Mincho"/>
          <w:sz w:val="20"/>
          <w:lang w:val="sr-Latn-RS"/>
        </w:rPr>
        <w:t xml:space="preserve"> радова </w:t>
      </w:r>
      <w:r w:rsidRPr="00D202E6">
        <w:rPr>
          <w:rFonts w:eastAsia="MS Mincho"/>
          <w:sz w:val="20"/>
          <w:lang w:val="sr-Cyrl-RS"/>
        </w:rPr>
        <w:t xml:space="preserve">у часописима </w:t>
      </w:r>
      <w:r w:rsidRPr="00D202E6">
        <w:rPr>
          <w:rFonts w:eastAsia="MS Mincho"/>
          <w:sz w:val="20"/>
          <w:lang w:val="sr-Latn-RS"/>
        </w:rPr>
        <w:t xml:space="preserve">који су укључени у базу података Medline, </w:t>
      </w:r>
      <w:r w:rsidRPr="00D202E6">
        <w:rPr>
          <w:rFonts w:eastAsia="MS Mincho"/>
          <w:b/>
          <w:sz w:val="20"/>
          <w:lang w:val="sr-Latn-RS"/>
        </w:rPr>
        <w:t>1</w:t>
      </w:r>
      <w:r w:rsidRPr="00D202E6">
        <w:rPr>
          <w:rFonts w:eastAsia="MS Mincho"/>
          <w:b/>
          <w:sz w:val="20"/>
          <w:lang w:val="sr-Cyrl-RS"/>
        </w:rPr>
        <w:t>7</w:t>
      </w:r>
      <w:r w:rsidRPr="00D202E6">
        <w:rPr>
          <w:rFonts w:eastAsia="MS Mincho"/>
          <w:sz w:val="20"/>
          <w:lang w:val="sr-Latn-RS"/>
        </w:rPr>
        <w:t xml:space="preserve"> радова </w:t>
      </w:r>
      <w:r w:rsidRPr="00D202E6">
        <w:rPr>
          <w:rFonts w:eastAsia="MS Mincho"/>
          <w:sz w:val="20"/>
          <w:lang w:val="sr-Cyrl-RS"/>
        </w:rPr>
        <w:t xml:space="preserve">у часописима </w:t>
      </w:r>
      <w:r w:rsidRPr="00D202E6">
        <w:rPr>
          <w:rFonts w:eastAsia="MS Mincho"/>
          <w:sz w:val="20"/>
          <w:lang w:val="sr-Latn-RS"/>
        </w:rPr>
        <w:t xml:space="preserve">који нису укључени у горе поменуте базе података и </w:t>
      </w:r>
      <w:r w:rsidRPr="00D202E6">
        <w:rPr>
          <w:rFonts w:eastAsia="MS Mincho"/>
          <w:b/>
          <w:sz w:val="20"/>
          <w:lang w:val="sr-Latn-RS"/>
        </w:rPr>
        <w:t>2</w:t>
      </w:r>
      <w:r w:rsidRPr="00D202E6">
        <w:rPr>
          <w:rFonts w:eastAsia="MS Mincho"/>
          <w:sz w:val="20"/>
          <w:lang w:val="sr-Latn-RS"/>
        </w:rPr>
        <w:t xml:space="preserve"> рада штампана у целини у Зборницима са националних скупова.</w:t>
      </w:r>
      <w:r w:rsidRPr="00D202E6">
        <w:rPr>
          <w:rFonts w:eastAsia="MS Mincho"/>
          <w:sz w:val="20"/>
          <w:lang w:val="sr-Cyrl-RS"/>
        </w:rPr>
        <w:t xml:space="preserve">. </w:t>
      </w:r>
      <w:r w:rsidRPr="00D202E6">
        <w:rPr>
          <w:sz w:val="20"/>
          <w:lang w:val="sr-Cyrl-RS"/>
        </w:rPr>
        <w:t xml:space="preserve">Поред тога објавио је и </w:t>
      </w:r>
      <w:r w:rsidRPr="00D202E6">
        <w:rPr>
          <w:rFonts w:eastAsia="MS Mincho"/>
          <w:b/>
          <w:bCs/>
          <w:sz w:val="20"/>
          <w:lang w:val="sr-Latn-RS"/>
        </w:rPr>
        <w:t>26</w:t>
      </w:r>
      <w:r w:rsidRPr="00D202E6">
        <w:rPr>
          <w:rFonts w:eastAsia="MS Mincho"/>
          <w:b/>
          <w:bCs/>
          <w:sz w:val="20"/>
          <w:lang w:val="sr-Cyrl-RS"/>
        </w:rPr>
        <w:t>0</w:t>
      </w:r>
      <w:r w:rsidRPr="00D202E6">
        <w:rPr>
          <w:rFonts w:eastAsia="MS Mincho"/>
          <w:sz w:val="20"/>
          <w:lang w:val="sr-Cyrl-RS"/>
        </w:rPr>
        <w:t xml:space="preserve"> радова </w:t>
      </w:r>
      <w:r w:rsidRPr="00D202E6">
        <w:rPr>
          <w:rFonts w:eastAsia="MS Mincho"/>
          <w:sz w:val="20"/>
          <w:lang w:val="sr-Latn-RS"/>
        </w:rPr>
        <w:t>штампани</w:t>
      </w:r>
      <w:r w:rsidRPr="00D202E6">
        <w:rPr>
          <w:rFonts w:eastAsia="MS Mincho"/>
          <w:sz w:val="20"/>
          <w:lang w:val="sr-Cyrl-RS"/>
        </w:rPr>
        <w:t>х</w:t>
      </w:r>
      <w:r w:rsidRPr="00D202E6">
        <w:rPr>
          <w:rFonts w:eastAsia="MS Mincho"/>
          <w:sz w:val="20"/>
          <w:lang w:val="sr-Latn-RS"/>
        </w:rPr>
        <w:t xml:space="preserve"> као изводи са међународних и националних скупова. </w:t>
      </w:r>
      <w:r w:rsidRPr="00D202E6">
        <w:rPr>
          <w:rFonts w:eastAsia="MS Mincho"/>
          <w:sz w:val="20"/>
          <w:lang w:val="sr-Cyrl-RS"/>
        </w:rPr>
        <w:t xml:space="preserve">Учествовао је у писању </w:t>
      </w:r>
      <w:r w:rsidRPr="00D202E6">
        <w:rPr>
          <w:rFonts w:eastAsia="MS Mincho"/>
          <w:b/>
          <w:bCs/>
          <w:sz w:val="20"/>
          <w:lang w:val="sr-Cyrl-RS"/>
        </w:rPr>
        <w:t xml:space="preserve">6 </w:t>
      </w:r>
      <w:r w:rsidRPr="00D202E6">
        <w:rPr>
          <w:rFonts w:eastAsia="MS Mincho"/>
          <w:sz w:val="20"/>
          <w:lang w:val="sr-Cyrl-RS"/>
        </w:rPr>
        <w:t xml:space="preserve">поглавља у уџбеницима </w:t>
      </w:r>
      <w:r w:rsidRPr="00D202E6">
        <w:rPr>
          <w:rFonts w:eastAsia="MS Mincho"/>
          <w:sz w:val="20"/>
          <w:lang w:val="sr-Latn-RS"/>
        </w:rPr>
        <w:t xml:space="preserve">који се користе одлукама </w:t>
      </w:r>
      <w:r w:rsidRPr="00D202E6">
        <w:rPr>
          <w:rFonts w:eastAsia="MS Mincho"/>
          <w:sz w:val="20"/>
          <w:lang w:val="sr-Cyrl-RS"/>
        </w:rPr>
        <w:t>одговарајућих Већа (Већа за специјалистичку наставу и Наставно-научног Већа)</w:t>
      </w:r>
      <w:r w:rsidRPr="00D202E6">
        <w:rPr>
          <w:rFonts w:eastAsia="MS Mincho"/>
          <w:sz w:val="20"/>
          <w:lang w:val="sr-Latn-RS"/>
        </w:rPr>
        <w:t xml:space="preserve"> на Медицинском факултету </w:t>
      </w:r>
      <w:r w:rsidRPr="00D202E6">
        <w:rPr>
          <w:rFonts w:eastAsia="MS Mincho"/>
          <w:sz w:val="20"/>
          <w:lang w:val="sr-Cyrl-RS"/>
        </w:rPr>
        <w:t xml:space="preserve">Универзитета </w:t>
      </w:r>
      <w:r w:rsidRPr="00D202E6">
        <w:rPr>
          <w:rFonts w:eastAsia="MS Mincho"/>
          <w:sz w:val="20"/>
          <w:lang w:val="sr-Latn-RS"/>
        </w:rPr>
        <w:t xml:space="preserve">у Београду и Медицинском факултету </w:t>
      </w:r>
      <w:r w:rsidRPr="00D202E6">
        <w:rPr>
          <w:rFonts w:eastAsia="MS Mincho"/>
          <w:sz w:val="20"/>
          <w:lang w:val="sr-Cyrl-RS"/>
        </w:rPr>
        <w:t xml:space="preserve">Универзитета </w:t>
      </w:r>
      <w:r w:rsidRPr="00D202E6">
        <w:rPr>
          <w:rFonts w:eastAsia="MS Mincho"/>
          <w:sz w:val="20"/>
          <w:lang w:val="sr-Latn-RS"/>
        </w:rPr>
        <w:t>у Приштини</w:t>
      </w:r>
      <w:r w:rsidRPr="00D202E6">
        <w:rPr>
          <w:rFonts w:eastAsia="MS Mincho"/>
          <w:sz w:val="20"/>
          <w:lang w:val="sr-Cyrl-RS"/>
        </w:rPr>
        <w:t xml:space="preserve"> са седиштем у Косовској Митровици, </w:t>
      </w:r>
      <w:r w:rsidRPr="00D202E6">
        <w:rPr>
          <w:rFonts w:eastAsia="MS Mincho"/>
          <w:sz w:val="20"/>
          <w:lang w:val="sr-Latn-RS"/>
        </w:rPr>
        <w:t xml:space="preserve"> за студенте интегрисаних академских студија медицине и стоматологије као и за специјалистичке/последипломске студије за лекаре на специјализацији из неурологије, ургентне медицине и других сродних грана. </w:t>
      </w:r>
      <w:r w:rsidRPr="00D202E6">
        <w:rPr>
          <w:rFonts w:eastAsia="MS Mincho"/>
          <w:sz w:val="20"/>
          <w:lang w:val="sr-Cyrl-RS"/>
        </w:rPr>
        <w:t xml:space="preserve">Аутор је и коаутор и у </w:t>
      </w:r>
      <w:r w:rsidRPr="00D202E6">
        <w:rPr>
          <w:rFonts w:eastAsia="MS Mincho"/>
          <w:b/>
          <w:sz w:val="20"/>
          <w:lang w:val="sr-Cyrl-RS"/>
        </w:rPr>
        <w:t>2</w:t>
      </w:r>
      <w:r w:rsidRPr="00D202E6">
        <w:rPr>
          <w:rFonts w:eastAsia="MS Mincho"/>
          <w:b/>
          <w:bCs/>
          <w:sz w:val="20"/>
          <w:lang w:val="sr-Cyrl-RS"/>
        </w:rPr>
        <w:t xml:space="preserve">1 </w:t>
      </w:r>
      <w:r w:rsidRPr="00D202E6">
        <w:rPr>
          <w:rFonts w:eastAsia="MS Mincho"/>
          <w:sz w:val="20"/>
          <w:lang w:val="sr-Cyrl-RS"/>
        </w:rPr>
        <w:t xml:space="preserve">поглављу у књигама. </w:t>
      </w:r>
    </w:p>
    <w:p w14:paraId="1E8CC26F" w14:textId="77777777" w:rsidR="00BD615B" w:rsidRPr="00D202E6" w:rsidRDefault="00BD615B" w:rsidP="00BD615B">
      <w:pPr>
        <w:ind w:firstLine="0"/>
        <w:jc w:val="both"/>
        <w:rPr>
          <w:sz w:val="20"/>
          <w:lang w:val="sr-Latn-RS"/>
        </w:rPr>
      </w:pPr>
      <w:r w:rsidRPr="00D202E6">
        <w:rPr>
          <w:sz w:val="20"/>
          <w:lang w:val="sr-Latn-RS"/>
        </w:rPr>
        <w:t>Један је од коаутора у</w:t>
      </w:r>
      <w:r w:rsidRPr="00D202E6">
        <w:rPr>
          <w:sz w:val="20"/>
          <w:lang w:val="sr-Cyrl-RS"/>
        </w:rPr>
        <w:t>џ</w:t>
      </w:r>
      <w:r w:rsidRPr="00D202E6">
        <w:rPr>
          <w:sz w:val="20"/>
          <w:lang w:val="sr-Latn-RS"/>
        </w:rPr>
        <w:t>беника из неурологије за студенте неурологије који је значајно допринео побољшању квалитета наставе, а који је издала Катедра неурологије Медицинског факултета у Београду, као и аутор поглавља у уџбенику: „Иницијални третман ургентних стања у медицини – Друго измењено и допуњено издање“. Ур: Калезић Н, издате од стране Медицинског факултета Универзитета у Београду, а који је уџбеник за едукацију лекара на специјализацији из ургентне медицине.</w:t>
      </w:r>
    </w:p>
    <w:p w14:paraId="190BE635" w14:textId="77777777" w:rsidR="00BD615B" w:rsidRPr="00D202E6" w:rsidRDefault="00BD615B" w:rsidP="00BD615B">
      <w:pPr>
        <w:ind w:firstLine="0"/>
        <w:jc w:val="both"/>
        <w:rPr>
          <w:sz w:val="20"/>
          <w:lang w:val="sr-Latn-RS"/>
        </w:rPr>
      </w:pPr>
      <w:r w:rsidRPr="00D202E6">
        <w:rPr>
          <w:sz w:val="20"/>
          <w:lang w:val="sr-Latn-RS"/>
        </w:rPr>
        <w:t>Др Мијајловић је аутор поглавља у још 2 уџбеника за последиполомску наставу на Медицинском факултету у Београду: Периоперативна медицина 2. (Уредник Невена Калезић), година издања: 2021; Издавач: Медицински факултет Београд, ISBN: 9788660611255; Одабрана поглавља из неурологије (уредници: Марина Светел и Драгослав Сокић). Медицински факултет Универзитета у Београду, 2022; ISBN: 978-86-7117-653-8; COBISS.SR-ID: 65529097</w:t>
      </w:r>
    </w:p>
    <w:p w14:paraId="788B3679" w14:textId="77777777" w:rsidR="00BD615B" w:rsidRPr="00D202E6" w:rsidRDefault="00BD615B" w:rsidP="00BD615B">
      <w:pPr>
        <w:ind w:firstLine="0"/>
        <w:jc w:val="both"/>
        <w:rPr>
          <w:sz w:val="20"/>
          <w:lang w:val="sr-Latn-RS"/>
        </w:rPr>
      </w:pPr>
      <w:r w:rsidRPr="00D202E6">
        <w:rPr>
          <w:sz w:val="20"/>
          <w:lang w:val="sr-Latn-RS"/>
        </w:rPr>
        <w:t>Доц. Милија Мијајловић је такође аутор поглавља у уџбенику за студенте интегрисаних академских студија стоматологије на Медицинском факултету Универзитета у Приштини са седиштем у Косовској Митровици (Основи клиничке неурологије за студенте стоматологије, уредници Ненад Милошевић, Снежана Филиповић Данић, публикован 2023.године).</w:t>
      </w:r>
    </w:p>
    <w:p w14:paraId="0FB5BB24" w14:textId="77777777" w:rsidR="00BD615B" w:rsidRPr="00D202E6" w:rsidRDefault="00BD615B" w:rsidP="00BD615B">
      <w:pPr>
        <w:adjustRightInd w:val="0"/>
        <w:ind w:firstLine="0"/>
        <w:jc w:val="both"/>
        <w:rPr>
          <w:sz w:val="20"/>
          <w:lang w:val="sr-Latn-CS"/>
        </w:rPr>
      </w:pPr>
      <w:r w:rsidRPr="00D202E6">
        <w:rPr>
          <w:sz w:val="20"/>
          <w:lang w:val="sr-Latn-CS"/>
        </w:rPr>
        <w:t>Др Милија Мијајловић је почео да се бави научно-истраживачким радом још током основних студија на Медицинском факултету у Београду. Као студент на основним студијама учествовао је на студентским конгресима у земљи али и на интернационалним конгресима студената медицине, а презентовани стручни радови су били у области неурологије и неуропсихологије. Такодје, током основних студија, Др Мијајловић је током 3 школске године био демонстратор на катедри за патолошку физиологију Медицинског факултета, те је још тада показао посебан интерес за патолошку физиологију нервног система.</w:t>
      </w:r>
    </w:p>
    <w:p w14:paraId="49D91F3B" w14:textId="77777777" w:rsidR="00BD615B" w:rsidRPr="00D202E6" w:rsidRDefault="00BD615B" w:rsidP="00BD615B">
      <w:pPr>
        <w:adjustRightInd w:val="0"/>
        <w:ind w:firstLine="0"/>
        <w:jc w:val="both"/>
        <w:rPr>
          <w:bCs/>
          <w:sz w:val="20"/>
          <w:lang w:val="sr-Latn-CS"/>
        </w:rPr>
      </w:pPr>
      <w:r w:rsidRPr="00D202E6">
        <w:rPr>
          <w:bCs/>
          <w:sz w:val="20"/>
          <w:lang w:val="sr-Latn-CS"/>
        </w:rPr>
        <w:t xml:space="preserve">Др Милија Мијајловић испољава веома богату стручну активност обзиром да је аутор или коаутор укупно 387 радова. Његови радови публиковани у часописима индексираним у JCR, SCIe </w:t>
      </w:r>
      <w:r w:rsidRPr="00D202E6">
        <w:rPr>
          <w:bCs/>
          <w:sz w:val="20"/>
          <w:lang w:val="sr-Cyrl-RS"/>
        </w:rPr>
        <w:t>и</w:t>
      </w:r>
      <w:r w:rsidRPr="00D202E6">
        <w:rPr>
          <w:bCs/>
          <w:sz w:val="20"/>
          <w:lang w:val="sr-Latn-CS"/>
        </w:rPr>
        <w:t xml:space="preserve"> Medline базама могу се тематски поделити у три групе. У више радова, учествује у тимском проучавању болесника са примарним и секундарним главобољама и другим болним стањима у неурологији и његов допринос се састоји, измедју осталог, у анализи психолошких карактеристика и психијатријског коморбидитета главобоља.  Друга група радова обрадјује проблематику цереброваскуларних болести (болести малих крвних судова мозга и можданог удара као и фактора ризика за цереброваскуларна обољења), посебно код млађих особа са првом манифестацијом можданог удара). У овим радовима, Др Мијајловић је имао прилике да примени своје знање из неуропсихолошке евалуације, али и неуроангиологије, којом се посебно бави последњих година. Посебан допринос Др Мијајловић је дао у испитивању утицаја инсулинске резистенције за настанак и развој исхемијске болести мозга и терапијским разматрињам у лечењу цереброваскуларних болести. Најзад, трећа група радова обухвата оне у којима је акценат истраживања стављен на паренхимску ултразвучну дијагностику код болесника са различитим неуродегенеративним и психијатријским болестима. </w:t>
      </w:r>
    </w:p>
    <w:p w14:paraId="298FFB64" w14:textId="6530C822" w:rsidR="00BD615B" w:rsidRPr="00D202E6" w:rsidRDefault="00BD615B" w:rsidP="00BD615B">
      <w:pPr>
        <w:adjustRightInd w:val="0"/>
        <w:ind w:firstLine="0"/>
        <w:jc w:val="both"/>
        <w:rPr>
          <w:sz w:val="20"/>
          <w:lang w:val="sr-Latn-CS"/>
        </w:rPr>
      </w:pPr>
      <w:r w:rsidRPr="00D202E6">
        <w:rPr>
          <w:sz w:val="20"/>
          <w:lang w:val="sr-Latn-CS"/>
        </w:rPr>
        <w:t xml:space="preserve">Добитник је у два наврата (2004. и 2008. године) стипендије Европске федерације неуролошких друштава (European Federation of Neurological Societies-EFNS) у оквиру Department to Department програма, за двомесечни студијски боравак и то на Клиници за неурологију Универзитетске болнице у Амиену, Француска током 2004. године и на Клиници за неурологију Универзитетске болнице у Минстеру, Немачка током 2008. </w:t>
      </w:r>
      <w:r w:rsidRPr="00D202E6">
        <w:rPr>
          <w:sz w:val="20"/>
          <w:lang w:val="sr-Latn-CS"/>
        </w:rPr>
        <w:lastRenderedPageBreak/>
        <w:t>године.</w:t>
      </w:r>
      <w:r w:rsidRPr="00D202E6">
        <w:rPr>
          <w:sz w:val="20"/>
          <w:lang w:val="sr-Cyrl-RS"/>
        </w:rPr>
        <w:t xml:space="preserve"> </w:t>
      </w:r>
      <w:r w:rsidRPr="00D202E6">
        <w:rPr>
          <w:sz w:val="20"/>
          <w:lang w:val="sr-Latn-CS"/>
        </w:rPr>
        <w:t xml:space="preserve">Током ових студијских боравака Др Мијајловић је учествовао у дијагностиковању и лечењу болесника са цереброваскуларним обољењима и усавршавао се у области неуросонологије. Током студијског боравка у Минстеру посебно се усавршавао у примени функционалног транскранијалног ултразвука у различитим неуролошким болестима, те је ову методу као нову увео у свакодневну клиничку праксу на Клиници за неурологију </w:t>
      </w:r>
      <w:r w:rsidR="008976AC">
        <w:rPr>
          <w:sz w:val="20"/>
          <w:lang w:val="sr-Cyrl-RS"/>
        </w:rPr>
        <w:t>У</w:t>
      </w:r>
      <w:r w:rsidRPr="00D202E6">
        <w:rPr>
          <w:sz w:val="20"/>
          <w:lang w:val="sr-Latn-CS"/>
        </w:rPr>
        <w:t xml:space="preserve">КЦС. </w:t>
      </w:r>
    </w:p>
    <w:p w14:paraId="13AC06D2" w14:textId="77777777" w:rsidR="00BD615B" w:rsidRPr="00D202E6" w:rsidRDefault="00BD615B" w:rsidP="00BD615B">
      <w:pPr>
        <w:adjustRightInd w:val="0"/>
        <w:ind w:firstLine="0"/>
        <w:jc w:val="both"/>
        <w:rPr>
          <w:sz w:val="20"/>
          <w:lang w:val="sr-Latn-CS"/>
        </w:rPr>
      </w:pPr>
      <w:r w:rsidRPr="00D202E6">
        <w:rPr>
          <w:sz w:val="20"/>
          <w:lang w:val="sr-Latn-CS"/>
        </w:rPr>
        <w:t xml:space="preserve">Као добитник Стипендије MASHAV Универзитета у Тел Авиву и Министарства за науку Израела, за тромесечно последипломско усавршавање из неурологије (неуросонологије) на Клиници за неурологију Sackler Медицинског факултета Универзитета у Тел Авиву, 2006. године, </w:t>
      </w:r>
      <w:r w:rsidRPr="00D202E6">
        <w:rPr>
          <w:sz w:val="20"/>
          <w:lang w:val="sr-Cyrl-RS"/>
        </w:rPr>
        <w:t>д</w:t>
      </w:r>
      <w:r w:rsidRPr="00D202E6">
        <w:rPr>
          <w:sz w:val="20"/>
          <w:lang w:val="sr-Latn-CS"/>
        </w:rPr>
        <w:t>р Мијајловић се усавршавао у области дијагностиковања и лечења акутног можданог удара. Током овог студијског боравка добио је Ме</w:t>
      </w:r>
      <w:r w:rsidRPr="00D202E6">
        <w:rPr>
          <w:sz w:val="20"/>
          <w:lang w:val="sr-Cyrl-RS"/>
        </w:rPr>
        <w:t>ђ</w:t>
      </w:r>
      <w:r w:rsidRPr="00D202E6">
        <w:rPr>
          <w:sz w:val="20"/>
          <w:lang w:val="sr-Latn-CS"/>
        </w:rPr>
        <w:t>ународни Сертификат из неуросонологије; као и Сертификат за дијагностиковање и лечење акутног можданог удара.</w:t>
      </w:r>
    </w:p>
    <w:p w14:paraId="498E5173" w14:textId="77777777" w:rsidR="00BD615B" w:rsidRPr="00D202E6" w:rsidRDefault="00BD615B" w:rsidP="00BD615B">
      <w:pPr>
        <w:adjustRightInd w:val="0"/>
        <w:ind w:firstLine="0"/>
        <w:jc w:val="both"/>
        <w:rPr>
          <w:sz w:val="20"/>
          <w:lang w:val="sr-Latn-CS"/>
        </w:rPr>
      </w:pPr>
      <w:r w:rsidRPr="00D202E6">
        <w:rPr>
          <w:sz w:val="20"/>
          <w:lang w:val="sr-Latn-CS"/>
        </w:rPr>
        <w:t>Др Мијајловић је тако</w:t>
      </w:r>
      <w:r w:rsidRPr="00D202E6">
        <w:rPr>
          <w:sz w:val="20"/>
          <w:lang w:val="sr-Cyrl-RS"/>
        </w:rPr>
        <w:t>ђ</w:t>
      </w:r>
      <w:r w:rsidRPr="00D202E6">
        <w:rPr>
          <w:sz w:val="20"/>
          <w:lang w:val="sr-Latn-CS"/>
        </w:rPr>
        <w:t xml:space="preserve">е током усавршавања у јединици за мождани удар болнице </w:t>
      </w:r>
      <w:r w:rsidRPr="00D202E6">
        <w:rPr>
          <w:bCs/>
          <w:sz w:val="20"/>
          <w:lang w:val="sr-Latn-CS"/>
        </w:rPr>
        <w:t>Vall d’ Hebron у Барселони, Шпанија стекао посебна знања из тромболитичке терапије и примене сонотромболизе у лечењу можданог удара и добио ме</w:t>
      </w:r>
      <w:r w:rsidRPr="00D202E6">
        <w:rPr>
          <w:bCs/>
          <w:sz w:val="20"/>
          <w:lang w:val="sr-Cyrl-RS"/>
        </w:rPr>
        <w:t>ђ</w:t>
      </w:r>
      <w:r w:rsidRPr="00D202E6">
        <w:rPr>
          <w:bCs/>
          <w:sz w:val="20"/>
          <w:lang w:val="sr-Latn-CS"/>
        </w:rPr>
        <w:t>ународни Сертификат за примену тромболитичке терапије и сонотромболизе у лечењу акутног можданог удара.</w:t>
      </w:r>
    </w:p>
    <w:p w14:paraId="73D7743A" w14:textId="77777777" w:rsidR="00BD615B" w:rsidRPr="00D202E6" w:rsidRDefault="00BD615B" w:rsidP="00BD615B">
      <w:pPr>
        <w:adjustRightInd w:val="0"/>
        <w:ind w:firstLine="0"/>
        <w:jc w:val="both"/>
        <w:rPr>
          <w:sz w:val="20"/>
          <w:lang w:val="sr-Latn-CS"/>
        </w:rPr>
      </w:pPr>
      <w:r w:rsidRPr="00D202E6">
        <w:rPr>
          <w:sz w:val="20"/>
          <w:lang w:val="sr-Latn-CS"/>
        </w:rPr>
        <w:t xml:space="preserve">Значајан сегмент истраживачког и научног рада </w:t>
      </w:r>
      <w:r w:rsidRPr="00D202E6">
        <w:rPr>
          <w:sz w:val="20"/>
          <w:lang w:val="sr-Cyrl-RS"/>
        </w:rPr>
        <w:t>д</w:t>
      </w:r>
      <w:r w:rsidRPr="00D202E6">
        <w:rPr>
          <w:sz w:val="20"/>
          <w:lang w:val="sr-Latn-CS"/>
        </w:rPr>
        <w:t xml:space="preserve">р Мијајловића је посвећен примени транскранијалне паренхмске сонографије у дијагностиковању различитих неуролошких, пре свега неуродегенеративних обољења. У овој области, </w:t>
      </w:r>
      <w:r w:rsidRPr="00D202E6">
        <w:rPr>
          <w:sz w:val="20"/>
          <w:lang w:val="sr-Cyrl-RS"/>
        </w:rPr>
        <w:t>д</w:t>
      </w:r>
      <w:r w:rsidRPr="00D202E6">
        <w:rPr>
          <w:sz w:val="20"/>
          <w:lang w:val="sr-Latn-CS"/>
        </w:rPr>
        <w:t xml:space="preserve">р Мијајловић се усавршавао у неколико водећих европских центара и то у Клиници за неурологију Универзитета у Дрездену, Немачка, 2005.године, а као добитнике стипендије Фондације ”Професор др Ристо Бокоњић”шест месеци је провео усавршавајући се на Клиници за неурологију и Хертие институту за клиничка истраживања мозга Универзитета у Тибингену у Немачкој. Током овог студијског боравка </w:t>
      </w:r>
      <w:r w:rsidRPr="00D202E6">
        <w:rPr>
          <w:sz w:val="20"/>
          <w:lang w:val="sr-Cyrl-RS"/>
        </w:rPr>
        <w:t>д</w:t>
      </w:r>
      <w:r w:rsidRPr="00D202E6">
        <w:rPr>
          <w:sz w:val="20"/>
          <w:lang w:val="sr-Latn-CS"/>
        </w:rPr>
        <w:t xml:space="preserve">р Мијајловић се усавршавао у области транскранијалне паренхимске сонографије и учествовао у истраживањима у области примене паренхмске ехосонографије у неуродегенеративним обољењима и одрадио је део своје докторске дисертације у сарадњи са </w:t>
      </w:r>
      <w:r w:rsidRPr="00D202E6">
        <w:rPr>
          <w:sz w:val="20"/>
          <w:lang w:val="sr-Cyrl-RS"/>
        </w:rPr>
        <w:t>p</w:t>
      </w:r>
      <w:r w:rsidRPr="00D202E6">
        <w:rPr>
          <w:sz w:val="20"/>
          <w:lang w:val="sr-Latn-CS"/>
        </w:rPr>
        <w:t xml:space="preserve">rof. </w:t>
      </w:r>
      <w:r w:rsidRPr="00D202E6">
        <w:rPr>
          <w:sz w:val="20"/>
          <w:lang w:val="sr-Cyrl-RS"/>
        </w:rPr>
        <w:t>d</w:t>
      </w:r>
      <w:r w:rsidRPr="00D202E6">
        <w:rPr>
          <w:sz w:val="20"/>
          <w:lang w:val="sr-Latn-CS"/>
        </w:rPr>
        <w:t>r Danielom Berg и менторством Академика Владимира Костића.</w:t>
      </w:r>
    </w:p>
    <w:p w14:paraId="2B92D1E7" w14:textId="77777777" w:rsidR="00BD615B" w:rsidRPr="00D202E6" w:rsidRDefault="00BD615B" w:rsidP="00BD615B">
      <w:pPr>
        <w:adjustRightInd w:val="0"/>
        <w:ind w:firstLine="0"/>
        <w:jc w:val="both"/>
        <w:rPr>
          <w:sz w:val="20"/>
          <w:lang w:val="sr-Latn-CS"/>
        </w:rPr>
      </w:pPr>
      <w:r w:rsidRPr="00D202E6">
        <w:rPr>
          <w:sz w:val="20"/>
          <w:lang w:val="sr-Latn-CS"/>
        </w:rPr>
        <w:t xml:space="preserve">Током овог усавршавања </w:t>
      </w:r>
      <w:r w:rsidRPr="00D202E6">
        <w:rPr>
          <w:sz w:val="20"/>
          <w:lang w:val="sr-Cyrl-RS"/>
        </w:rPr>
        <w:t>д</w:t>
      </w:r>
      <w:r w:rsidRPr="00D202E6">
        <w:rPr>
          <w:sz w:val="20"/>
          <w:lang w:val="sr-Latn-CS"/>
        </w:rPr>
        <w:t>р Мијајловић је учествовао у писању поглавља: „Transcranial Sonography in Depressio</w:t>
      </w:r>
      <w:r w:rsidRPr="00D202E6">
        <w:rPr>
          <w:sz w:val="20"/>
          <w:lang w:val="sr-Latn-RS"/>
        </w:rPr>
        <w:t>n</w:t>
      </w:r>
      <w:r w:rsidRPr="00D202E6">
        <w:rPr>
          <w:sz w:val="20"/>
          <w:lang w:val="sr-Latn-CS"/>
        </w:rPr>
        <w:t>“ у еминентној ме</w:t>
      </w:r>
      <w:r w:rsidRPr="00D202E6">
        <w:rPr>
          <w:sz w:val="20"/>
          <w:lang w:val="sr-Cyrl-RS"/>
        </w:rPr>
        <w:t>ђ</w:t>
      </w:r>
      <w:r w:rsidRPr="00D202E6">
        <w:rPr>
          <w:sz w:val="20"/>
          <w:lang w:val="sr-Latn-CS"/>
        </w:rPr>
        <w:t xml:space="preserve">ународној монографији Transcranial Sonography in Movement Disorders“ која је издата као волумен у серији International Review of Neurobiology, Academic Press, 2010.године, а која по први пут систематизује знања из области примене паренхимске ехосонографије у неуролошким и психијатријским обољењима. </w:t>
      </w:r>
    </w:p>
    <w:p w14:paraId="3A8B5612" w14:textId="77777777" w:rsidR="00BD615B" w:rsidRPr="00D202E6" w:rsidRDefault="00BD615B" w:rsidP="00BD615B">
      <w:pPr>
        <w:ind w:firstLine="0"/>
        <w:jc w:val="both"/>
        <w:rPr>
          <w:sz w:val="20"/>
          <w:lang w:val="sr-Latn-CS"/>
        </w:rPr>
      </w:pPr>
      <w:r w:rsidRPr="00D202E6">
        <w:rPr>
          <w:sz w:val="20"/>
          <w:lang w:val="sr-Latn-CS"/>
        </w:rPr>
        <w:t>Др Мијајловић је полазник Салзбуршких медицинских семинара из области неурологије 2013. године.</w:t>
      </w:r>
    </w:p>
    <w:p w14:paraId="0E71D180" w14:textId="77777777" w:rsidR="00BD615B" w:rsidRPr="00D202E6" w:rsidRDefault="00BD615B" w:rsidP="00BD615B">
      <w:pPr>
        <w:ind w:firstLine="0"/>
        <w:jc w:val="both"/>
        <w:rPr>
          <w:sz w:val="20"/>
          <w:lang w:val="sr-Latn-CS"/>
        </w:rPr>
      </w:pPr>
      <w:r w:rsidRPr="00D202E6">
        <w:rPr>
          <w:sz w:val="20"/>
          <w:lang w:val="sr-Latn-CS"/>
        </w:rPr>
        <w:t xml:space="preserve">Добитник је више стипендија током основних студија и током последипломског усавршавања: Стипендије Фонда </w:t>
      </w:r>
      <w:r w:rsidRPr="00D202E6">
        <w:rPr>
          <w:sz w:val="20"/>
          <w:lang w:val="sr-Cyrl-RS"/>
        </w:rPr>
        <w:t>п</w:t>
      </w:r>
      <w:r w:rsidRPr="00D202E6">
        <w:rPr>
          <w:sz w:val="20"/>
          <w:lang w:val="sr-Latn-CS"/>
        </w:rPr>
        <w:t>роф. др Зорана Радовановића на Медицинском факултету Универзитета у Београду, Стипендије Фондације ”Професор др Ристо Бокоњић”, Дунавске неуролошке стипендија-Danube International Symposium for Neurological Sciences and Continuing Education, као и престижне MASHAV стипендије.</w:t>
      </w:r>
    </w:p>
    <w:p w14:paraId="3F7ED0A0" w14:textId="77777777" w:rsidR="00BD615B" w:rsidRPr="00D202E6" w:rsidRDefault="00BD615B" w:rsidP="00BD615B">
      <w:pPr>
        <w:ind w:firstLine="0"/>
        <w:jc w:val="both"/>
        <w:rPr>
          <w:sz w:val="20"/>
          <w:lang w:val="sr-Latn-CS"/>
        </w:rPr>
      </w:pPr>
      <w:r w:rsidRPr="00D202E6">
        <w:rPr>
          <w:sz w:val="20"/>
          <w:lang w:val="sr-Latn-CS"/>
        </w:rPr>
        <w:t>Тако</w:t>
      </w:r>
      <w:r w:rsidRPr="00D202E6">
        <w:rPr>
          <w:sz w:val="20"/>
          <w:lang w:val="sr-Cyrl-RS"/>
        </w:rPr>
        <w:t>ђ</w:t>
      </w:r>
      <w:r w:rsidRPr="00D202E6">
        <w:rPr>
          <w:sz w:val="20"/>
          <w:lang w:val="sr-Latn-CS"/>
        </w:rPr>
        <w:t xml:space="preserve">е, у неколико наврата, научни радови </w:t>
      </w:r>
      <w:r w:rsidRPr="00D202E6">
        <w:rPr>
          <w:sz w:val="20"/>
          <w:lang w:val="sr-Cyrl-RS"/>
        </w:rPr>
        <w:t>д</w:t>
      </w:r>
      <w:r w:rsidRPr="00D202E6">
        <w:rPr>
          <w:sz w:val="20"/>
          <w:lang w:val="sr-Latn-CS"/>
        </w:rPr>
        <w:t>р Мијајловића су награ</w:t>
      </w:r>
      <w:r w:rsidRPr="00D202E6">
        <w:rPr>
          <w:sz w:val="20"/>
          <w:lang w:val="sr-Cyrl-RS"/>
        </w:rPr>
        <w:t>ђ</w:t>
      </w:r>
      <w:r w:rsidRPr="00D202E6">
        <w:rPr>
          <w:sz w:val="20"/>
          <w:lang w:val="sr-Latn-CS"/>
        </w:rPr>
        <w:t>ивани као најбољи на домаћим и међународним научним скуповима, ме</w:t>
      </w:r>
      <w:r w:rsidRPr="00D202E6">
        <w:rPr>
          <w:sz w:val="20"/>
          <w:lang w:val="sr-Cyrl-RS"/>
        </w:rPr>
        <w:t>ђ</w:t>
      </w:r>
      <w:r w:rsidRPr="00D202E6">
        <w:rPr>
          <w:sz w:val="20"/>
          <w:lang w:val="sr-Latn-CS"/>
        </w:rPr>
        <w:t>у којима се истиче друга награда на XV конгресу Европске федерације неуролошких друштава у Будимпешти 2011. године.</w:t>
      </w:r>
    </w:p>
    <w:p w14:paraId="7F165BA5" w14:textId="77777777" w:rsidR="00BD615B" w:rsidRPr="00D202E6" w:rsidRDefault="00BD615B" w:rsidP="00BD615B">
      <w:pPr>
        <w:ind w:firstLine="0"/>
        <w:jc w:val="both"/>
        <w:rPr>
          <w:sz w:val="20"/>
        </w:rPr>
      </w:pPr>
    </w:p>
    <w:p w14:paraId="17C6BAC3" w14:textId="77777777" w:rsidR="00BD615B" w:rsidRPr="00D202E6" w:rsidRDefault="00BD615B" w:rsidP="00BD615B">
      <w:pPr>
        <w:ind w:firstLine="0"/>
        <w:jc w:val="both"/>
        <w:rPr>
          <w:b/>
          <w:sz w:val="20"/>
          <w:lang w:val="sl-SI"/>
        </w:rPr>
      </w:pPr>
      <w:r w:rsidRPr="00D202E6">
        <w:rPr>
          <w:b/>
          <w:sz w:val="20"/>
          <w:lang w:val="sr-Cyrl-RS"/>
        </w:rPr>
        <w:t>Е</w:t>
      </w:r>
      <w:r w:rsidRPr="00D202E6">
        <w:rPr>
          <w:b/>
          <w:sz w:val="20"/>
          <w:lang w:val="sr-Latn-CS"/>
        </w:rPr>
        <w:t xml:space="preserve">. </w:t>
      </w:r>
      <w:r w:rsidRPr="00D202E6">
        <w:rPr>
          <w:b/>
          <w:bCs/>
          <w:sz w:val="20"/>
          <w:lang w:val="sl-SI"/>
        </w:rPr>
        <w:t>ОЦЕНА О АНГАЖОВАЊУ У РАЗВОЈУ НАСТАВЕ И ДРУГИХ ДЕЛАТНОСТИ ВИСОКОШКОЛСКЕ УСТАНОВЕ</w:t>
      </w:r>
    </w:p>
    <w:p w14:paraId="3DF77B05" w14:textId="77777777" w:rsidR="00BD615B" w:rsidRPr="00D202E6" w:rsidRDefault="00BD615B" w:rsidP="00BD615B">
      <w:pPr>
        <w:ind w:firstLine="0"/>
        <w:jc w:val="both"/>
        <w:rPr>
          <w:sz w:val="20"/>
        </w:rPr>
      </w:pPr>
      <w:r w:rsidRPr="00D202E6">
        <w:rPr>
          <w:sz w:val="20"/>
        </w:rPr>
        <w:t xml:space="preserve">Др Мијајловић </w:t>
      </w:r>
      <w:r w:rsidRPr="00D202E6">
        <w:rPr>
          <w:sz w:val="20"/>
          <w:lang w:val="sr-Latn-CS"/>
        </w:rPr>
        <w:t xml:space="preserve">је активан у раду своје Катедре и наставне базе, а у току свог рада на Медицинском факултету формирао се у педагога посвећеног настави, док је у стручном и научном домену допринео даљем развоју уже области којом се бави. </w:t>
      </w:r>
      <w:r w:rsidRPr="00D202E6">
        <w:rPr>
          <w:sz w:val="20"/>
        </w:rPr>
        <w:t xml:space="preserve">Кроз семинаре, предавања и активности везане за континуирану медицинску едукацију, даје значајан допринос развоју наставе из неурологије на Медицинском факултету у Београду. </w:t>
      </w:r>
    </w:p>
    <w:p w14:paraId="5A3740C9" w14:textId="77777777" w:rsidR="00BD615B" w:rsidRPr="00D202E6" w:rsidRDefault="00BD615B" w:rsidP="00BD615B">
      <w:pPr>
        <w:ind w:firstLine="0"/>
        <w:jc w:val="both"/>
        <w:rPr>
          <w:sz w:val="20"/>
          <w:lang w:val="sr-Latn-RS"/>
        </w:rPr>
      </w:pPr>
      <w:r w:rsidRPr="00D202E6">
        <w:rPr>
          <w:sz w:val="20"/>
          <w:lang w:val="sr-Latn-RS"/>
        </w:rPr>
        <w:t xml:space="preserve">Доц. Мијајловић је секретар Катедре за последипломску/специјалистичку наставу из неуролгије на Медицинском факултету у Београду од школске 2022/2023.године. </w:t>
      </w:r>
    </w:p>
    <w:p w14:paraId="14BD5449" w14:textId="5D2CBC2B" w:rsidR="00BD615B" w:rsidRPr="00E4144A" w:rsidRDefault="00E4144A" w:rsidP="00BD615B">
      <w:pPr>
        <w:ind w:firstLine="0"/>
        <w:jc w:val="both"/>
        <w:rPr>
          <w:sz w:val="20"/>
          <w:lang w:val="sr-Cyrl-RS"/>
        </w:rPr>
      </w:pPr>
      <w:r>
        <w:rPr>
          <w:sz w:val="20"/>
          <w:lang w:val="sr-Latn-CS"/>
        </w:rPr>
        <w:t xml:space="preserve">Био је више година заменика руководиоца, а последњих неколико година и руководилац </w:t>
      </w:r>
      <w:r w:rsidR="00BD615B" w:rsidRPr="00D202E6">
        <w:rPr>
          <w:sz w:val="20"/>
          <w:lang w:val="sr-Latn-CS"/>
        </w:rPr>
        <w:t xml:space="preserve">наставе и ментор у Националној школи за неуроангиологију Србије коју више од 10 година организује Центар за КМЕ Медицинског факултета у Београду. </w:t>
      </w:r>
      <w:proofErr w:type="spellStart"/>
      <w:r w:rsidR="00BD615B" w:rsidRPr="00D202E6">
        <w:rPr>
          <w:rFonts w:eastAsiaTheme="minorHAnsi"/>
          <w:sz w:val="20"/>
          <w:lang w:val="en-US" w:eastAsia="en-US"/>
        </w:rPr>
        <w:t>Са</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посебним</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задовољством</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др</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Мијајловић</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последњих</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година</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учествује</w:t>
      </w:r>
      <w:proofErr w:type="spellEnd"/>
      <w:r w:rsidR="00BD615B" w:rsidRPr="00D202E6">
        <w:rPr>
          <w:rFonts w:eastAsiaTheme="minorHAnsi"/>
          <w:sz w:val="20"/>
          <w:lang w:val="en-US" w:eastAsia="en-US"/>
        </w:rPr>
        <w:t xml:space="preserve"> у </w:t>
      </w:r>
      <w:proofErr w:type="spellStart"/>
      <w:r w:rsidR="00BD615B" w:rsidRPr="00D202E6">
        <w:rPr>
          <w:rFonts w:eastAsiaTheme="minorHAnsi"/>
          <w:sz w:val="20"/>
          <w:lang w:val="en-US" w:eastAsia="en-US"/>
        </w:rPr>
        <w:t>активностима</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студената</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Универзитета</w:t>
      </w:r>
      <w:proofErr w:type="spellEnd"/>
      <w:r w:rsidR="00BD615B" w:rsidRPr="00D202E6">
        <w:rPr>
          <w:rFonts w:eastAsiaTheme="minorHAnsi"/>
          <w:sz w:val="20"/>
          <w:lang w:val="en-US" w:eastAsia="en-US"/>
        </w:rPr>
        <w:t xml:space="preserve"> у </w:t>
      </w:r>
      <w:proofErr w:type="spellStart"/>
      <w:r w:rsidR="00BD615B" w:rsidRPr="00D202E6">
        <w:rPr>
          <w:rFonts w:eastAsiaTheme="minorHAnsi"/>
          <w:sz w:val="20"/>
          <w:lang w:val="en-US" w:eastAsia="en-US"/>
        </w:rPr>
        <w:t>Београду</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као</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што</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је</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Недеља</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Свести</w:t>
      </w:r>
      <w:proofErr w:type="spellEnd"/>
      <w:r w:rsidR="00BD615B" w:rsidRPr="00D202E6">
        <w:rPr>
          <w:rFonts w:eastAsiaTheme="minorHAnsi"/>
          <w:sz w:val="20"/>
          <w:lang w:val="en-US" w:eastAsia="en-US"/>
        </w:rPr>
        <w:t xml:space="preserve"> о </w:t>
      </w:r>
      <w:proofErr w:type="spellStart"/>
      <w:r w:rsidR="00BD615B" w:rsidRPr="00D202E6">
        <w:rPr>
          <w:rFonts w:eastAsiaTheme="minorHAnsi"/>
          <w:sz w:val="20"/>
          <w:lang w:val="en-US" w:eastAsia="en-US"/>
        </w:rPr>
        <w:t>Мозгу</w:t>
      </w:r>
      <w:proofErr w:type="spellEnd"/>
      <w:r w:rsidR="00BD615B" w:rsidRPr="00D202E6">
        <w:rPr>
          <w:rFonts w:eastAsiaTheme="minorHAnsi"/>
          <w:sz w:val="20"/>
          <w:lang w:val="en-US" w:eastAsia="en-US"/>
        </w:rPr>
        <w:t xml:space="preserve"> (Brain Awareness Week), </w:t>
      </w:r>
      <w:proofErr w:type="spellStart"/>
      <w:r w:rsidR="00BD615B" w:rsidRPr="00D202E6">
        <w:rPr>
          <w:rFonts w:eastAsiaTheme="minorHAnsi"/>
          <w:sz w:val="20"/>
          <w:lang w:val="en-US" w:eastAsia="en-US"/>
        </w:rPr>
        <w:t>доприносећи</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ширењу</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сазнања</w:t>
      </w:r>
      <w:proofErr w:type="spellEnd"/>
      <w:r w:rsidR="00BD615B" w:rsidRPr="00D202E6">
        <w:rPr>
          <w:rFonts w:eastAsiaTheme="minorHAnsi"/>
          <w:sz w:val="20"/>
          <w:lang w:val="en-US" w:eastAsia="en-US"/>
        </w:rPr>
        <w:t xml:space="preserve"> о </w:t>
      </w:r>
      <w:proofErr w:type="spellStart"/>
      <w:r w:rsidR="00BD615B" w:rsidRPr="00D202E6">
        <w:rPr>
          <w:rFonts w:eastAsiaTheme="minorHAnsi"/>
          <w:sz w:val="20"/>
          <w:lang w:val="en-US" w:eastAsia="en-US"/>
        </w:rPr>
        <w:t>неурологији</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али</w:t>
      </w:r>
      <w:proofErr w:type="spellEnd"/>
      <w:r w:rsidR="00BD615B" w:rsidRPr="00D202E6">
        <w:rPr>
          <w:rFonts w:eastAsiaTheme="minorHAnsi"/>
          <w:sz w:val="20"/>
          <w:lang w:val="en-US" w:eastAsia="en-US"/>
        </w:rPr>
        <w:t xml:space="preserve"> и </w:t>
      </w:r>
      <w:proofErr w:type="spellStart"/>
      <w:r w:rsidR="00BD615B" w:rsidRPr="00D202E6">
        <w:rPr>
          <w:rFonts w:eastAsiaTheme="minorHAnsi"/>
          <w:sz w:val="20"/>
          <w:lang w:val="en-US" w:eastAsia="en-US"/>
        </w:rPr>
        <w:t>раду</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својих</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установа</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Медицинског</w:t>
      </w:r>
      <w:proofErr w:type="spellEnd"/>
      <w:r w:rsidR="00BD615B" w:rsidRPr="00D202E6">
        <w:rPr>
          <w:rFonts w:eastAsiaTheme="minorHAnsi"/>
          <w:sz w:val="20"/>
          <w:lang w:val="en-US" w:eastAsia="en-US"/>
        </w:rPr>
        <w:t xml:space="preserve"> </w:t>
      </w:r>
      <w:proofErr w:type="spellStart"/>
      <w:r w:rsidR="00BD615B" w:rsidRPr="00D202E6">
        <w:rPr>
          <w:rFonts w:eastAsiaTheme="minorHAnsi"/>
          <w:sz w:val="20"/>
          <w:lang w:val="en-US" w:eastAsia="en-US"/>
        </w:rPr>
        <w:t>факултета</w:t>
      </w:r>
      <w:proofErr w:type="spellEnd"/>
      <w:r w:rsidR="00BD615B" w:rsidRPr="00D202E6">
        <w:rPr>
          <w:rFonts w:eastAsiaTheme="minorHAnsi"/>
          <w:sz w:val="20"/>
          <w:lang w:val="en-US" w:eastAsia="en-US"/>
        </w:rPr>
        <w:t xml:space="preserve"> у </w:t>
      </w:r>
      <w:proofErr w:type="spellStart"/>
      <w:r w:rsidR="00BD615B" w:rsidRPr="00D202E6">
        <w:rPr>
          <w:rFonts w:eastAsiaTheme="minorHAnsi"/>
          <w:sz w:val="20"/>
          <w:lang w:val="en-US" w:eastAsia="en-US"/>
        </w:rPr>
        <w:t>Београду</w:t>
      </w:r>
      <w:proofErr w:type="spellEnd"/>
      <w:r w:rsidR="00BD615B" w:rsidRPr="00D202E6">
        <w:rPr>
          <w:rFonts w:eastAsiaTheme="minorHAnsi"/>
          <w:sz w:val="20"/>
          <w:lang w:val="en-US" w:eastAsia="en-US"/>
        </w:rPr>
        <w:t xml:space="preserve"> </w:t>
      </w:r>
      <w:r>
        <w:rPr>
          <w:rFonts w:eastAsiaTheme="minorHAnsi"/>
          <w:sz w:val="20"/>
          <w:lang w:val="sr-Cyrl-RS" w:eastAsia="en-US"/>
        </w:rPr>
        <w:t>и УКЦС.</w:t>
      </w:r>
    </w:p>
    <w:p w14:paraId="1C52A8E2" w14:textId="77777777" w:rsidR="00A53B16" w:rsidRDefault="00A53B16" w:rsidP="00BD615B">
      <w:pPr>
        <w:ind w:firstLine="0"/>
        <w:jc w:val="both"/>
        <w:rPr>
          <w:rFonts w:eastAsiaTheme="minorHAnsi"/>
          <w:sz w:val="20"/>
          <w:lang w:val="en-US" w:eastAsia="en-US"/>
        </w:rPr>
      </w:pPr>
    </w:p>
    <w:p w14:paraId="3E573243" w14:textId="54500167" w:rsidR="00BD615B" w:rsidRPr="00D202E6" w:rsidRDefault="00BD615B" w:rsidP="00BD615B">
      <w:pPr>
        <w:ind w:firstLine="0"/>
        <w:jc w:val="both"/>
        <w:rPr>
          <w:rFonts w:eastAsiaTheme="minorHAnsi"/>
          <w:sz w:val="20"/>
          <w:lang w:val="en-US" w:eastAsia="en-US"/>
        </w:rPr>
      </w:pPr>
      <w:proofErr w:type="spellStart"/>
      <w:r w:rsidRPr="00D202E6">
        <w:rPr>
          <w:rFonts w:eastAsiaTheme="minorHAnsi"/>
          <w:sz w:val="20"/>
          <w:lang w:val="en-US" w:eastAsia="en-US"/>
        </w:rPr>
        <w:t>Организатор</w:t>
      </w:r>
      <w:proofErr w:type="spellEnd"/>
      <w:r w:rsidRPr="00D202E6">
        <w:rPr>
          <w:rFonts w:eastAsiaTheme="minorHAnsi"/>
          <w:sz w:val="20"/>
          <w:lang w:val="en-US" w:eastAsia="en-US"/>
        </w:rPr>
        <w:t xml:space="preserve"> је </w:t>
      </w:r>
      <w:proofErr w:type="spellStart"/>
      <w:r w:rsidRPr="00D202E6">
        <w:rPr>
          <w:rFonts w:eastAsiaTheme="minorHAnsi"/>
          <w:sz w:val="20"/>
          <w:lang w:val="en-US" w:eastAsia="en-US"/>
        </w:rPr>
        <w:t>боравка</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на</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Медицинском</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факултету</w:t>
      </w:r>
      <w:proofErr w:type="spellEnd"/>
      <w:r w:rsidRPr="00D202E6">
        <w:rPr>
          <w:rFonts w:eastAsiaTheme="minorHAnsi"/>
          <w:sz w:val="20"/>
          <w:lang w:val="en-US" w:eastAsia="en-US"/>
        </w:rPr>
        <w:t xml:space="preserve"> и </w:t>
      </w:r>
      <w:proofErr w:type="spellStart"/>
      <w:r w:rsidRPr="00D202E6">
        <w:rPr>
          <w:rFonts w:eastAsiaTheme="minorHAnsi"/>
          <w:sz w:val="20"/>
          <w:lang w:val="en-US" w:eastAsia="en-US"/>
        </w:rPr>
        <w:t>Клиници</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за</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неурологију</w:t>
      </w:r>
      <w:proofErr w:type="spellEnd"/>
      <w:r w:rsidRPr="00D202E6">
        <w:rPr>
          <w:rFonts w:eastAsiaTheme="minorHAnsi"/>
          <w:sz w:val="20"/>
          <w:lang w:val="en-US" w:eastAsia="en-US"/>
        </w:rPr>
        <w:t xml:space="preserve"> УКЦС </w:t>
      </w:r>
      <w:proofErr w:type="spellStart"/>
      <w:r w:rsidRPr="00D202E6">
        <w:rPr>
          <w:rFonts w:eastAsiaTheme="minorHAnsi"/>
          <w:sz w:val="20"/>
          <w:lang w:val="en-US" w:eastAsia="en-US"/>
        </w:rPr>
        <w:t>више</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ме</w:t>
      </w:r>
      <w:proofErr w:type="spellEnd"/>
      <w:r w:rsidRPr="00D202E6">
        <w:rPr>
          <w:rFonts w:eastAsiaTheme="minorHAnsi"/>
          <w:sz w:val="20"/>
          <w:lang w:val="sr-Cyrl-RS" w:eastAsia="en-US"/>
        </w:rPr>
        <w:t>ђу</w:t>
      </w:r>
      <w:proofErr w:type="spellStart"/>
      <w:r w:rsidRPr="00D202E6">
        <w:rPr>
          <w:rFonts w:eastAsiaTheme="minorHAnsi"/>
          <w:sz w:val="20"/>
          <w:lang w:val="en-US" w:eastAsia="en-US"/>
        </w:rPr>
        <w:t>народних</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еминентних</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стручњака</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на</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пољу</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цереброваскуларних</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обољења</w:t>
      </w:r>
      <w:proofErr w:type="spellEnd"/>
      <w:r w:rsidRPr="00D202E6">
        <w:rPr>
          <w:rFonts w:eastAsiaTheme="minorHAnsi"/>
          <w:sz w:val="20"/>
          <w:lang w:val="en-US" w:eastAsia="en-US"/>
        </w:rPr>
        <w:t xml:space="preserve">, </w:t>
      </w:r>
      <w:proofErr w:type="spellStart"/>
      <w:r w:rsidRPr="00D202E6">
        <w:rPr>
          <w:rFonts w:eastAsiaTheme="minorHAnsi"/>
          <w:sz w:val="20"/>
          <w:lang w:val="en-US" w:eastAsia="en-US"/>
        </w:rPr>
        <w:t>главобоља</w:t>
      </w:r>
      <w:proofErr w:type="spellEnd"/>
      <w:r w:rsidRPr="00D202E6">
        <w:rPr>
          <w:rFonts w:eastAsiaTheme="minorHAnsi"/>
          <w:sz w:val="20"/>
          <w:lang w:val="en-US" w:eastAsia="en-US"/>
        </w:rPr>
        <w:t xml:space="preserve"> и </w:t>
      </w:r>
      <w:proofErr w:type="spellStart"/>
      <w:r w:rsidRPr="00D202E6">
        <w:rPr>
          <w:rFonts w:eastAsiaTheme="minorHAnsi"/>
          <w:sz w:val="20"/>
          <w:lang w:val="en-US" w:eastAsia="en-US"/>
        </w:rPr>
        <w:t>неуросонологије</w:t>
      </w:r>
      <w:proofErr w:type="spellEnd"/>
      <w:r w:rsidRPr="00D202E6">
        <w:rPr>
          <w:rFonts w:eastAsiaTheme="minorHAnsi"/>
          <w:sz w:val="20"/>
          <w:lang w:val="en-US" w:eastAsia="en-US"/>
        </w:rPr>
        <w:t>.</w:t>
      </w:r>
    </w:p>
    <w:p w14:paraId="32300198" w14:textId="75DF5C13" w:rsidR="00BD615B" w:rsidRPr="00D202E6" w:rsidRDefault="00E4144A" w:rsidP="00BD615B">
      <w:pPr>
        <w:ind w:firstLine="0"/>
        <w:jc w:val="both"/>
        <w:rPr>
          <w:rFonts w:eastAsiaTheme="minorHAnsi"/>
          <w:sz w:val="20"/>
          <w:lang w:val="sr-Latn-RS" w:eastAsia="en-US"/>
        </w:rPr>
      </w:pPr>
      <w:r>
        <w:rPr>
          <w:rFonts w:eastAsiaTheme="minorHAnsi"/>
          <w:sz w:val="20"/>
          <w:lang w:val="sr-Cyrl-RS" w:eastAsia="en-US"/>
        </w:rPr>
        <w:t>Доц. Мијајловић је члан</w:t>
      </w:r>
      <w:r w:rsidR="00BD615B" w:rsidRPr="00D202E6">
        <w:rPr>
          <w:rFonts w:eastAsiaTheme="minorHAnsi"/>
          <w:sz w:val="20"/>
          <w:lang w:val="sr-Cyrl-RS" w:eastAsia="en-US"/>
        </w:rPr>
        <w:t xml:space="preserve"> Комисије за контролу наставе у оквиру интегрисаних академских студија медицине на енглеском језику (</w:t>
      </w:r>
      <w:r w:rsidR="00BD615B" w:rsidRPr="00D202E6">
        <w:rPr>
          <w:rFonts w:eastAsiaTheme="minorHAnsi"/>
          <w:sz w:val="20"/>
          <w:lang w:val="sr-Latn-RS" w:eastAsia="en-US"/>
        </w:rPr>
        <w:t xml:space="preserve">Studies in English), а одлуком Деканског колегијума и Nаставно-научног већа Медицинског факултета је од школске 2024/2025. </w:t>
      </w:r>
      <w:r>
        <w:rPr>
          <w:rFonts w:eastAsiaTheme="minorHAnsi"/>
          <w:sz w:val="20"/>
          <w:lang w:val="sr-Cyrl-RS" w:eastAsia="en-US"/>
        </w:rPr>
        <w:t xml:space="preserve">заменик </w:t>
      </w:r>
      <w:r w:rsidR="00BD615B" w:rsidRPr="00D202E6">
        <w:rPr>
          <w:rFonts w:eastAsiaTheme="minorHAnsi"/>
          <w:sz w:val="20"/>
          <w:lang w:val="sr-Latn-RS" w:eastAsia="en-US"/>
        </w:rPr>
        <w:t>члан</w:t>
      </w:r>
      <w:r>
        <w:rPr>
          <w:rFonts w:eastAsiaTheme="minorHAnsi"/>
          <w:sz w:val="20"/>
          <w:lang w:val="sr-Cyrl-RS" w:eastAsia="en-US"/>
        </w:rPr>
        <w:t>а</w:t>
      </w:r>
      <w:r w:rsidR="00BD615B" w:rsidRPr="00D202E6">
        <w:rPr>
          <w:rFonts w:eastAsiaTheme="minorHAnsi"/>
          <w:sz w:val="20"/>
          <w:lang w:val="sr-Latn-RS" w:eastAsia="en-US"/>
        </w:rPr>
        <w:t xml:space="preserve"> дисципл</w:t>
      </w:r>
      <w:r w:rsidR="00BD615B" w:rsidRPr="00D202E6">
        <w:rPr>
          <w:rFonts w:eastAsiaTheme="minorHAnsi"/>
          <w:sz w:val="20"/>
          <w:lang w:val="sr-Cyrl-RS" w:eastAsia="en-US"/>
        </w:rPr>
        <w:t>и</w:t>
      </w:r>
      <w:r w:rsidR="00BD615B" w:rsidRPr="00D202E6">
        <w:rPr>
          <w:rFonts w:eastAsiaTheme="minorHAnsi"/>
          <w:sz w:val="20"/>
          <w:lang w:val="sr-Latn-RS" w:eastAsia="en-US"/>
        </w:rPr>
        <w:t>нске комисије Медицинског факултета.</w:t>
      </w:r>
    </w:p>
    <w:p w14:paraId="5424275C" w14:textId="77777777" w:rsidR="00BD615B" w:rsidRPr="00D202E6" w:rsidRDefault="00BD615B" w:rsidP="00BD615B">
      <w:pPr>
        <w:ind w:firstLine="0"/>
        <w:jc w:val="both"/>
        <w:rPr>
          <w:b/>
          <w:sz w:val="20"/>
          <w:lang w:val="sl-SI"/>
        </w:rPr>
      </w:pPr>
    </w:p>
    <w:p w14:paraId="00564ADF" w14:textId="77777777" w:rsidR="00A53B16" w:rsidRDefault="00A53B16" w:rsidP="00BD615B">
      <w:pPr>
        <w:jc w:val="center"/>
        <w:rPr>
          <w:b/>
          <w:sz w:val="20"/>
          <w:lang w:val="sl-SI"/>
        </w:rPr>
      </w:pPr>
    </w:p>
    <w:p w14:paraId="01F00A80" w14:textId="77777777" w:rsidR="00A53B16" w:rsidRDefault="00A53B16" w:rsidP="00BD615B">
      <w:pPr>
        <w:jc w:val="center"/>
        <w:rPr>
          <w:b/>
          <w:sz w:val="20"/>
          <w:lang w:val="sl-SI"/>
        </w:rPr>
      </w:pPr>
    </w:p>
    <w:p w14:paraId="570EC66C" w14:textId="77777777" w:rsidR="00A53B16" w:rsidRDefault="00A53B16" w:rsidP="00BD615B">
      <w:pPr>
        <w:jc w:val="center"/>
        <w:rPr>
          <w:b/>
          <w:sz w:val="20"/>
          <w:lang w:val="sl-SI"/>
        </w:rPr>
      </w:pPr>
    </w:p>
    <w:p w14:paraId="619E00FD" w14:textId="35F0197E" w:rsidR="00BD615B" w:rsidRPr="00D202E6" w:rsidRDefault="00BD615B" w:rsidP="00BD615B">
      <w:pPr>
        <w:jc w:val="center"/>
        <w:rPr>
          <w:b/>
          <w:sz w:val="20"/>
          <w:lang w:val="sl-SI"/>
        </w:rPr>
      </w:pPr>
      <w:r w:rsidRPr="00D202E6">
        <w:rPr>
          <w:b/>
          <w:sz w:val="20"/>
          <w:lang w:val="sl-SI"/>
        </w:rPr>
        <w:t xml:space="preserve">ИЗБОРНИ УСЛОВИ ЗА ИЗБОР У ЗВАЊЕ У ЗВАЊЕ </w:t>
      </w:r>
    </w:p>
    <w:p w14:paraId="0598E579" w14:textId="77777777" w:rsidR="00BD615B" w:rsidRPr="00D202E6" w:rsidRDefault="00BD615B" w:rsidP="00BD615B">
      <w:pPr>
        <w:jc w:val="center"/>
        <w:rPr>
          <w:b/>
          <w:sz w:val="20"/>
          <w:lang w:val="sl-SI"/>
        </w:rPr>
      </w:pPr>
      <w:r w:rsidRPr="00D202E6">
        <w:rPr>
          <w:b/>
          <w:sz w:val="20"/>
          <w:lang w:val="sr-Cyrl-RS"/>
        </w:rPr>
        <w:t>ВАНРЕДНОГ ПРОФЕСОРА</w:t>
      </w:r>
    </w:p>
    <w:p w14:paraId="59A46DF9" w14:textId="77777777" w:rsidR="00BD615B" w:rsidRPr="00D202E6" w:rsidRDefault="00BD615B" w:rsidP="00BD615B">
      <w:pPr>
        <w:jc w:val="both"/>
        <w:rPr>
          <w:b/>
          <w:sz w:val="20"/>
          <w:lang w:val="sl-SI"/>
        </w:rPr>
      </w:pPr>
    </w:p>
    <w:p w14:paraId="2751216D" w14:textId="77777777" w:rsidR="00BD615B" w:rsidRPr="00D202E6" w:rsidRDefault="00BD615B" w:rsidP="00BD615B">
      <w:pPr>
        <w:pStyle w:val="Heading6"/>
        <w:spacing w:line="240" w:lineRule="auto"/>
        <w:ind w:left="0" w:firstLine="0"/>
        <w:rPr>
          <w:i/>
          <w:sz w:val="20"/>
          <w:lang w:val="sr-Cyrl-CS"/>
        </w:rPr>
      </w:pPr>
      <w:r w:rsidRPr="00D202E6">
        <w:rPr>
          <w:sz w:val="20"/>
          <w:lang w:val="sr-Latn-RS"/>
        </w:rPr>
        <w:t xml:space="preserve">1. </w:t>
      </w:r>
      <w:r w:rsidRPr="00D202E6">
        <w:rPr>
          <w:sz w:val="20"/>
          <w:lang w:val="sr-Cyrl-CS"/>
        </w:rPr>
        <w:t xml:space="preserve">ЗА СТРУЧНО-ПРОФЕСИОНАЛНИ ДОПРИНОС: </w:t>
      </w:r>
    </w:p>
    <w:p w14:paraId="6E7C0998" w14:textId="77777777" w:rsidR="00BD615B" w:rsidRPr="00D202E6" w:rsidRDefault="00BD615B" w:rsidP="00BD615B">
      <w:pPr>
        <w:ind w:firstLine="0"/>
        <w:jc w:val="both"/>
        <w:rPr>
          <w:b/>
          <w:sz w:val="20"/>
        </w:rPr>
      </w:pPr>
      <w:r w:rsidRPr="00D202E6">
        <w:rPr>
          <w:b/>
          <w:sz w:val="20"/>
        </w:rPr>
        <w:t>1.1.</w:t>
      </w:r>
      <w:r w:rsidRPr="00D202E6">
        <w:rPr>
          <w:b/>
          <w:sz w:val="20"/>
        </w:rPr>
        <w:tab/>
      </w:r>
      <w:r w:rsidRPr="00D202E6">
        <w:rPr>
          <w:b/>
          <w:i/>
          <w:sz w:val="20"/>
        </w:rPr>
        <w:t>Ангажованост у спровођењу сложених дијагностичких, терапијских и превентивних процедура.</w:t>
      </w:r>
      <w:r w:rsidRPr="00D202E6">
        <w:rPr>
          <w:b/>
          <w:sz w:val="20"/>
        </w:rPr>
        <w:t xml:space="preserve"> </w:t>
      </w:r>
    </w:p>
    <w:p w14:paraId="2788F27F" w14:textId="77777777" w:rsidR="00BD615B" w:rsidRPr="00D202E6" w:rsidRDefault="00BD615B" w:rsidP="00BD615B">
      <w:pPr>
        <w:ind w:firstLine="0"/>
        <w:jc w:val="both"/>
        <w:rPr>
          <w:sz w:val="20"/>
          <w:lang w:val="sr-Latn-RS"/>
        </w:rPr>
      </w:pPr>
      <w:r w:rsidRPr="00D202E6">
        <w:rPr>
          <w:sz w:val="20"/>
        </w:rPr>
        <w:t xml:space="preserve">Др Милија Мијајловић ангажован је у спровођењу сложених дијагностичких, терапијских и превентивних процедура. Сва искуства и знања стечена током својих </w:t>
      </w:r>
      <w:r w:rsidRPr="00D202E6">
        <w:rPr>
          <w:sz w:val="20"/>
          <w:lang w:val="sr-Latn-RS"/>
        </w:rPr>
        <w:t xml:space="preserve">бројних </w:t>
      </w:r>
      <w:r w:rsidRPr="00D202E6">
        <w:rPr>
          <w:sz w:val="20"/>
        </w:rPr>
        <w:t xml:space="preserve">стручних усавршавања др Мијајловић имплементира у рутински клинички рад у оквиру Одељења за цереброваскуларне болести и главобоље Клинике за неурологију </w:t>
      </w:r>
      <w:r w:rsidRPr="00D202E6">
        <w:rPr>
          <w:sz w:val="20"/>
          <w:lang w:val="sr-Latn-RS"/>
        </w:rPr>
        <w:t>У</w:t>
      </w:r>
      <w:r w:rsidRPr="00D202E6">
        <w:rPr>
          <w:sz w:val="20"/>
        </w:rPr>
        <w:t xml:space="preserve">КЦС </w:t>
      </w:r>
      <w:r w:rsidRPr="00D202E6">
        <w:rPr>
          <w:sz w:val="20"/>
          <w:lang w:val="sr-Latn-RS"/>
        </w:rPr>
        <w:t>којим руководи као на</w:t>
      </w:r>
      <w:r w:rsidRPr="00D202E6">
        <w:rPr>
          <w:sz w:val="20"/>
          <w:lang w:val="sr-Cyrl-RS"/>
        </w:rPr>
        <w:t>ч</w:t>
      </w:r>
      <w:r w:rsidRPr="00D202E6">
        <w:rPr>
          <w:sz w:val="20"/>
          <w:lang w:val="sr-Latn-RS"/>
        </w:rPr>
        <w:t xml:space="preserve">елник од 2021. године и </w:t>
      </w:r>
      <w:r w:rsidRPr="00D202E6">
        <w:rPr>
          <w:sz w:val="20"/>
        </w:rPr>
        <w:t xml:space="preserve">на којем се </w:t>
      </w:r>
      <w:r w:rsidRPr="00D202E6">
        <w:rPr>
          <w:sz w:val="20"/>
          <w:lang w:val="sr-Latn-RS"/>
        </w:rPr>
        <w:t xml:space="preserve">посебно </w:t>
      </w:r>
      <w:r w:rsidRPr="00D202E6">
        <w:rPr>
          <w:sz w:val="20"/>
        </w:rPr>
        <w:t xml:space="preserve">бави испитивањем и лечењем пацијената са болешћу малих крвних судова мозга, </w:t>
      </w:r>
      <w:r w:rsidRPr="00D202E6">
        <w:rPr>
          <w:sz w:val="20"/>
          <w:lang w:val="sr-Latn-RS"/>
        </w:rPr>
        <w:t>лечењ</w:t>
      </w:r>
      <w:r w:rsidRPr="00D202E6">
        <w:rPr>
          <w:sz w:val="20"/>
          <w:lang w:val="sr-Cyrl-RS"/>
        </w:rPr>
        <w:t>е</w:t>
      </w:r>
      <w:r w:rsidRPr="00D202E6">
        <w:rPr>
          <w:sz w:val="20"/>
          <w:lang w:val="sr-Latn-RS"/>
        </w:rPr>
        <w:t xml:space="preserve">м можданог удара код младих особа и лечењем можданог удара ретких етиологија, </w:t>
      </w:r>
      <w:r w:rsidRPr="00D202E6">
        <w:rPr>
          <w:sz w:val="20"/>
        </w:rPr>
        <w:t xml:space="preserve">као и дијагностиком и лечењем пацијената са главобољама, посебно ретких и резистентних. </w:t>
      </w:r>
      <w:r w:rsidRPr="00D202E6">
        <w:rPr>
          <w:sz w:val="20"/>
          <w:lang w:val="sr-Cyrl-RS"/>
        </w:rPr>
        <w:t>Д</w:t>
      </w:r>
      <w:r w:rsidRPr="00D202E6">
        <w:rPr>
          <w:sz w:val="20"/>
        </w:rPr>
        <w:t xml:space="preserve">р Мијајловић се посебно бави испитивањем ретких узрока можданог удара, каротидном болешћу и неатерокслеотским церебралним васкулопатијама. Значајан сегмент ангажовања </w:t>
      </w:r>
      <w:r w:rsidRPr="00D202E6">
        <w:rPr>
          <w:sz w:val="20"/>
          <w:lang w:val="sr-Cyrl-RS"/>
        </w:rPr>
        <w:t>д</w:t>
      </w:r>
      <w:r w:rsidRPr="00D202E6">
        <w:rPr>
          <w:sz w:val="20"/>
        </w:rPr>
        <w:t xml:space="preserve">р Мијајловића се односи и на рад у Лабораторији за ехосонографску дијагностику Клинике за неурологију </w:t>
      </w:r>
      <w:r w:rsidRPr="00D202E6">
        <w:rPr>
          <w:sz w:val="20"/>
          <w:lang w:val="sr-Latn-RS"/>
        </w:rPr>
        <w:t>У</w:t>
      </w:r>
      <w:r w:rsidRPr="00D202E6">
        <w:rPr>
          <w:sz w:val="20"/>
        </w:rPr>
        <w:t>КЦС којом руководи од 2016.</w:t>
      </w:r>
      <w:r w:rsidRPr="00D202E6">
        <w:rPr>
          <w:sz w:val="20"/>
          <w:lang w:val="sr-Cyrl-RS"/>
        </w:rPr>
        <w:t xml:space="preserve"> </w:t>
      </w:r>
      <w:r w:rsidRPr="00D202E6">
        <w:rPr>
          <w:sz w:val="20"/>
        </w:rPr>
        <w:t xml:space="preserve">године </w:t>
      </w:r>
      <w:r w:rsidRPr="00D202E6">
        <w:rPr>
          <w:sz w:val="20"/>
          <w:lang w:val="sr-Latn-RS"/>
        </w:rPr>
        <w:t xml:space="preserve">и у којој се изводе високоспецијализоване неуросонолошке дијагностичке процедуре као што су детекција можданих микроемболијских сигнала, процена мождане вазомоторне реактивности, ТЦД детекција десно-левог срчаног шанта („bubble test“), ултрасонограгфија темпоралних артерија и оптичких нерава и интраокуларне циркулације, преглед можданог паренхима/базалних ганглија. </w:t>
      </w:r>
    </w:p>
    <w:p w14:paraId="4BCBC9BA" w14:textId="77777777" w:rsidR="00BD615B" w:rsidRPr="00D202E6" w:rsidRDefault="00BD615B" w:rsidP="00BD615B">
      <w:pPr>
        <w:ind w:firstLine="0"/>
        <w:jc w:val="both"/>
        <w:rPr>
          <w:sz w:val="20"/>
          <w:lang w:val="sr-Latn-RS"/>
        </w:rPr>
      </w:pPr>
      <w:r w:rsidRPr="00D202E6">
        <w:rPr>
          <w:sz w:val="20"/>
          <w:lang w:val="sr-Latn-RS"/>
        </w:rPr>
        <w:t>Доц. Мијајловић ради годинама интензивно и на превенцији можданог удара у Србији те је решењем Министарства здравља Републике Србије именован за члана Радне групе Министарства здравља за израду плана за превенцију, лечење и рехабилитацију цереброваскуларних болести (решење Министарства здравља бр. 119-01-673/2021-07 од 08.12.2021.)</w:t>
      </w:r>
    </w:p>
    <w:p w14:paraId="6406CB5F" w14:textId="77777777" w:rsidR="00BD615B" w:rsidRPr="00D202E6" w:rsidRDefault="00BD615B" w:rsidP="00BD615B">
      <w:pPr>
        <w:ind w:firstLine="0"/>
        <w:jc w:val="both"/>
        <w:rPr>
          <w:sz w:val="20"/>
          <w:lang w:val="sr-Latn-RS"/>
        </w:rPr>
      </w:pPr>
      <w:r w:rsidRPr="00D202E6">
        <w:rPr>
          <w:sz w:val="20"/>
          <w:lang w:val="sr-Latn-RS"/>
        </w:rPr>
        <w:t>Доц. Мијајловић је и национални представник у европском пројекту превенције можданог удара у земљама југоисточне Европе (European Stroke Organisation, ESO-EAST projekat;</w:t>
      </w:r>
      <w:r w:rsidRPr="00D202E6">
        <w:rPr>
          <w:sz w:val="20"/>
        </w:rPr>
        <w:t xml:space="preserve"> </w:t>
      </w:r>
      <w:r w:rsidRPr="00D202E6">
        <w:rPr>
          <w:sz w:val="20"/>
          <w:lang w:val="sr-Latn-RS"/>
        </w:rPr>
        <w:t>https://eso-stroke.org/eso-east/ ) од 2019.године.</w:t>
      </w:r>
    </w:p>
    <w:p w14:paraId="73B4DD71" w14:textId="77777777" w:rsidR="00BD615B" w:rsidRPr="00D202E6" w:rsidRDefault="00BD615B" w:rsidP="00BD615B">
      <w:pPr>
        <w:ind w:firstLine="0"/>
        <w:jc w:val="both"/>
        <w:rPr>
          <w:sz w:val="20"/>
        </w:rPr>
      </w:pPr>
    </w:p>
    <w:p w14:paraId="7CA02166" w14:textId="77777777" w:rsidR="00BD615B" w:rsidRPr="00D202E6" w:rsidRDefault="00BD615B" w:rsidP="00BD615B">
      <w:pPr>
        <w:ind w:firstLine="0"/>
        <w:jc w:val="both"/>
        <w:rPr>
          <w:b/>
          <w:sz w:val="20"/>
        </w:rPr>
      </w:pPr>
      <w:r w:rsidRPr="00D202E6">
        <w:rPr>
          <w:b/>
          <w:sz w:val="20"/>
        </w:rPr>
        <w:t>1.2.</w:t>
      </w:r>
      <w:r w:rsidRPr="00D202E6">
        <w:rPr>
          <w:b/>
          <w:sz w:val="20"/>
        </w:rPr>
        <w:tab/>
      </w:r>
      <w:r w:rsidRPr="00D202E6">
        <w:rPr>
          <w:b/>
          <w:i/>
          <w:sz w:val="20"/>
        </w:rPr>
        <w:t>Број и сложеност дијагостичних, терапијских и превентивних процедура, које је кандидат увео, или је учествовао у њиховом увођењу</w:t>
      </w:r>
      <w:r w:rsidRPr="00D202E6">
        <w:rPr>
          <w:b/>
          <w:sz w:val="20"/>
        </w:rPr>
        <w:t xml:space="preserve">. </w:t>
      </w:r>
    </w:p>
    <w:p w14:paraId="262E2EE2" w14:textId="77777777" w:rsidR="00BD615B" w:rsidRPr="00D202E6" w:rsidRDefault="00BD615B" w:rsidP="00BD615B">
      <w:pPr>
        <w:ind w:firstLine="0"/>
        <w:jc w:val="both"/>
        <w:rPr>
          <w:sz w:val="20"/>
        </w:rPr>
      </w:pPr>
      <w:r w:rsidRPr="00D202E6">
        <w:rPr>
          <w:sz w:val="20"/>
        </w:rPr>
        <w:t xml:space="preserve">Др Милија Мијајловић годишње обави преко 3000 високоспецијализованих неуросонолошких дијагностичких процедура у Лабораторији за ехосонографску дијагностику Клинике за неурологију </w:t>
      </w:r>
      <w:r w:rsidRPr="00D202E6">
        <w:rPr>
          <w:sz w:val="20"/>
          <w:lang w:val="sr-Cyrl-RS"/>
        </w:rPr>
        <w:t>У</w:t>
      </w:r>
      <w:r w:rsidRPr="00D202E6">
        <w:rPr>
          <w:sz w:val="20"/>
        </w:rPr>
        <w:t xml:space="preserve">КЦС. Залагањем </w:t>
      </w:r>
      <w:r w:rsidRPr="00D202E6">
        <w:rPr>
          <w:sz w:val="20"/>
          <w:lang w:val="sr-Cyrl-RS"/>
        </w:rPr>
        <w:t xml:space="preserve">                          д</w:t>
      </w:r>
      <w:r w:rsidRPr="00D202E6">
        <w:rPr>
          <w:sz w:val="20"/>
        </w:rPr>
        <w:t xml:space="preserve">р Мијајловића, поједине неуросонолошке дијагностичке методе (ехосонографија темпоралних артерија, сонографија омотача оптичких живаца, ехосонографија ретробулбарне циркулације, функционални транскранијални Доплер, транскранијална паренхимска сонографија) уведене су као нове у свакодневни клинички рад прво у овој лабораторији, а неке од њих затим и у више здравствених центара и установа у нашој земљи. Поједини неуросонолопки тестови (детекција микроемболијских сигнала, „тест мехурића“ за детелцију десно-левог шанта), паренхимска ехосонографија, тест вазомоторне реактивности и др. се не спроводе рутински ни у једној </w:t>
      </w:r>
      <w:r w:rsidRPr="00D202E6">
        <w:rPr>
          <w:sz w:val="20"/>
          <w:lang w:val="sr-Cyrl-RS"/>
        </w:rPr>
        <w:t xml:space="preserve">другој </w:t>
      </w:r>
      <w:r w:rsidRPr="00D202E6">
        <w:rPr>
          <w:sz w:val="20"/>
        </w:rPr>
        <w:t>референтној установи у нашој средини.</w:t>
      </w:r>
    </w:p>
    <w:p w14:paraId="54C94C12" w14:textId="77777777" w:rsidR="00BD615B" w:rsidRPr="00D202E6" w:rsidRDefault="00BD615B" w:rsidP="00BD615B">
      <w:pPr>
        <w:ind w:firstLine="0"/>
        <w:jc w:val="both"/>
        <w:rPr>
          <w:sz w:val="20"/>
          <w:lang w:val="sr-Latn-RS"/>
        </w:rPr>
      </w:pPr>
      <w:r w:rsidRPr="00D202E6">
        <w:rPr>
          <w:sz w:val="20"/>
        </w:rPr>
        <w:t xml:space="preserve">Увођењем неуроснолошких иновативних метода (неке од љих су по први пут примењене у Србији залагањем доц. Мијајловића), развојем интензивне међународне сарадње на пољу неуросонологије, напорима Др Мијајловића је Лабораторија за ехосонографску дијагностику Клинике за неурологију УКЦС проглашена Европским референтним центром за неуросонологију од стране Европске академије за неурологију ( European Academy of Neurology) и Европског удружења за неуросoнологију и церебралну хемодинамику (European Society of Neurosonology and Cerebral Hemodynamics) од 2018.године.  </w:t>
      </w:r>
      <w:r w:rsidRPr="00D202E6">
        <w:rPr>
          <w:sz w:val="20"/>
          <w:lang w:val="sr-Latn-RS"/>
        </w:rPr>
        <w:t>До сада је у овој лабараторији у оквру националне школе за неуроангиологију одшколовано преко 200 лекара из Србије, земаља региона али и европских земаља за изводјење различитих неуросонолошких дијагностичких процедура (национални и европски ниво сертификације).</w:t>
      </w:r>
    </w:p>
    <w:p w14:paraId="497842AD" w14:textId="77777777" w:rsidR="00BD615B" w:rsidRPr="00D202E6" w:rsidRDefault="00BD615B" w:rsidP="00BD615B">
      <w:pPr>
        <w:ind w:firstLine="0"/>
        <w:jc w:val="both"/>
        <w:rPr>
          <w:sz w:val="20"/>
        </w:rPr>
      </w:pPr>
    </w:p>
    <w:p w14:paraId="25A2D585" w14:textId="77777777" w:rsidR="00BD615B" w:rsidRPr="00D202E6" w:rsidRDefault="00BD615B" w:rsidP="00BD615B">
      <w:pPr>
        <w:ind w:firstLine="0"/>
        <w:jc w:val="both"/>
        <w:rPr>
          <w:b/>
          <w:i/>
          <w:sz w:val="20"/>
        </w:rPr>
      </w:pPr>
      <w:r w:rsidRPr="00D202E6">
        <w:rPr>
          <w:b/>
          <w:sz w:val="20"/>
        </w:rPr>
        <w:t>1.3.</w:t>
      </w:r>
      <w:r w:rsidRPr="00D202E6">
        <w:rPr>
          <w:b/>
          <w:sz w:val="20"/>
        </w:rPr>
        <w:tab/>
      </w:r>
      <w:r w:rsidRPr="00D202E6">
        <w:rPr>
          <w:b/>
          <w:i/>
          <w:sz w:val="20"/>
        </w:rPr>
        <w:t xml:space="preserve">Број одржаних програма континуиране медицинске едукације који нису оцењени оценом мањом од 3,75 од стране полазника. </w:t>
      </w:r>
    </w:p>
    <w:p w14:paraId="72E60DA7" w14:textId="77777777" w:rsidR="00BD615B" w:rsidRPr="00D202E6" w:rsidRDefault="00BD615B" w:rsidP="00BD615B">
      <w:pPr>
        <w:ind w:firstLine="0"/>
        <w:jc w:val="both"/>
        <w:rPr>
          <w:sz w:val="20"/>
        </w:rPr>
      </w:pPr>
      <w:r w:rsidRPr="00D202E6">
        <w:rPr>
          <w:sz w:val="20"/>
        </w:rPr>
        <w:t xml:space="preserve">До сада је </w:t>
      </w:r>
      <w:r w:rsidRPr="00D202E6">
        <w:rPr>
          <w:sz w:val="20"/>
          <w:lang w:val="sr-Cyrl-RS"/>
        </w:rPr>
        <w:t xml:space="preserve">дао допринос у организацији као </w:t>
      </w:r>
      <w:r w:rsidRPr="00D202E6">
        <w:rPr>
          <w:sz w:val="20"/>
        </w:rPr>
        <w:t>предавач у више програма Контунуиране Медицинске Едукације:</w:t>
      </w:r>
    </w:p>
    <w:p w14:paraId="7EA6C4AA"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9.новембра 2009. </w:t>
      </w:r>
      <w:proofErr w:type="spellStart"/>
      <w:r w:rsidRPr="00D202E6">
        <w:rPr>
          <w:rFonts w:ascii="Times New Roman" w:hAnsi="Times New Roman"/>
          <w:sz w:val="20"/>
          <w:szCs w:val="20"/>
        </w:rPr>
        <w:t>до</w:t>
      </w:r>
      <w:proofErr w:type="spellEnd"/>
      <w:r w:rsidRPr="00D202E6">
        <w:rPr>
          <w:rFonts w:ascii="Times New Roman" w:hAnsi="Times New Roman"/>
          <w:sz w:val="20"/>
          <w:szCs w:val="20"/>
        </w:rPr>
        <w:t xml:space="preserve"> 18.јуна 2010.(</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5ED3977B"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 xml:space="preserve">"4.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можданом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 26-28.октобар 2010.(</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4.28)</w:t>
      </w:r>
    </w:p>
    <w:p w14:paraId="76672EE9"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Трендови</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неуросонологији</w:t>
      </w:r>
      <w:proofErr w:type="spellEnd"/>
      <w:r w:rsidRPr="00D202E6">
        <w:rPr>
          <w:rFonts w:ascii="Times New Roman" w:hAnsi="Times New Roman"/>
          <w:sz w:val="20"/>
          <w:szCs w:val="20"/>
        </w:rPr>
        <w:t>" – 29.октобар 2010.(</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4.89)</w:t>
      </w:r>
    </w:p>
    <w:p w14:paraId="6F7F89B1"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1.новембра 2010. </w:t>
      </w:r>
      <w:proofErr w:type="spellStart"/>
      <w:r w:rsidRPr="00D202E6">
        <w:rPr>
          <w:rFonts w:ascii="Times New Roman" w:hAnsi="Times New Roman"/>
          <w:sz w:val="20"/>
          <w:szCs w:val="20"/>
        </w:rPr>
        <w:t>до</w:t>
      </w:r>
      <w:proofErr w:type="spellEnd"/>
      <w:r w:rsidRPr="00D202E6">
        <w:rPr>
          <w:rFonts w:ascii="Times New Roman" w:hAnsi="Times New Roman"/>
          <w:sz w:val="20"/>
          <w:szCs w:val="20"/>
        </w:rPr>
        <w:t xml:space="preserve"> 1.јуна 2011.(</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0AD23E9E"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1. </w:t>
      </w:r>
      <w:proofErr w:type="spellStart"/>
      <w:r w:rsidRPr="00D202E6">
        <w:rPr>
          <w:rFonts w:ascii="Times New Roman" w:hAnsi="Times New Roman"/>
          <w:sz w:val="20"/>
          <w:szCs w:val="20"/>
        </w:rPr>
        <w:t>Новембра</w:t>
      </w:r>
      <w:proofErr w:type="spellEnd"/>
      <w:r w:rsidRPr="00D202E6">
        <w:rPr>
          <w:rFonts w:ascii="Times New Roman" w:hAnsi="Times New Roman"/>
          <w:sz w:val="20"/>
          <w:szCs w:val="20"/>
        </w:rPr>
        <w:t xml:space="preserve"> 2011. </w:t>
      </w:r>
      <w:proofErr w:type="spellStart"/>
      <w:r w:rsidRPr="00D202E6">
        <w:rPr>
          <w:rFonts w:ascii="Times New Roman" w:hAnsi="Times New Roman"/>
          <w:sz w:val="20"/>
          <w:szCs w:val="20"/>
        </w:rPr>
        <w:t>до</w:t>
      </w:r>
      <w:proofErr w:type="spellEnd"/>
      <w:r w:rsidRPr="00D202E6">
        <w:rPr>
          <w:rFonts w:ascii="Times New Roman" w:hAnsi="Times New Roman"/>
          <w:sz w:val="20"/>
          <w:szCs w:val="20"/>
        </w:rPr>
        <w:t xml:space="preserve"> 1. </w:t>
      </w:r>
      <w:proofErr w:type="spellStart"/>
      <w:r w:rsidRPr="00D202E6">
        <w:rPr>
          <w:rFonts w:ascii="Times New Roman" w:hAnsi="Times New Roman"/>
          <w:sz w:val="20"/>
          <w:szCs w:val="20"/>
        </w:rPr>
        <w:t>Јуна</w:t>
      </w:r>
      <w:proofErr w:type="spellEnd"/>
      <w:r w:rsidRPr="00D202E6">
        <w:rPr>
          <w:rFonts w:ascii="Times New Roman" w:hAnsi="Times New Roman"/>
          <w:sz w:val="20"/>
          <w:szCs w:val="20"/>
        </w:rPr>
        <w:t xml:space="preserve"> 2012.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3EB8FBDB"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Да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најчешћа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цереброваскуларна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патологија</w:t>
      </w:r>
      <w:proofErr w:type="spellEnd"/>
      <w:r w:rsidRPr="00D202E6">
        <w:rPr>
          <w:rFonts w:ascii="Times New Roman" w:hAnsi="Times New Roman"/>
          <w:sz w:val="20"/>
          <w:szCs w:val="20"/>
        </w:rPr>
        <w:t xml:space="preserve">?" – 27. </w:t>
      </w:r>
      <w:proofErr w:type="spellStart"/>
      <w:r w:rsidRPr="00D202E6">
        <w:rPr>
          <w:rFonts w:ascii="Times New Roman" w:hAnsi="Times New Roman"/>
          <w:sz w:val="20"/>
          <w:szCs w:val="20"/>
        </w:rPr>
        <w:t>април</w:t>
      </w:r>
      <w:proofErr w:type="spellEnd"/>
      <w:r w:rsidRPr="00D202E6">
        <w:rPr>
          <w:rFonts w:ascii="Times New Roman" w:hAnsi="Times New Roman"/>
          <w:sz w:val="20"/>
          <w:szCs w:val="20"/>
        </w:rPr>
        <w:t xml:space="preserve"> 2012.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4.95)</w:t>
      </w:r>
    </w:p>
    <w:p w14:paraId="59A2CCD6"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lastRenderedPageBreak/>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1. </w:t>
      </w:r>
      <w:proofErr w:type="spellStart"/>
      <w:r w:rsidRPr="00D202E6">
        <w:rPr>
          <w:rFonts w:ascii="Times New Roman" w:hAnsi="Times New Roman"/>
          <w:sz w:val="20"/>
          <w:szCs w:val="20"/>
        </w:rPr>
        <w:t>новембра</w:t>
      </w:r>
      <w:proofErr w:type="spellEnd"/>
      <w:r w:rsidRPr="00D202E6">
        <w:rPr>
          <w:rFonts w:ascii="Times New Roman" w:hAnsi="Times New Roman"/>
          <w:sz w:val="20"/>
          <w:szCs w:val="20"/>
        </w:rPr>
        <w:t xml:space="preserve"> 2012. </w:t>
      </w:r>
      <w:proofErr w:type="spellStart"/>
      <w:r w:rsidRPr="00D202E6">
        <w:rPr>
          <w:rFonts w:ascii="Times New Roman" w:hAnsi="Times New Roman"/>
          <w:sz w:val="20"/>
          <w:szCs w:val="20"/>
        </w:rPr>
        <w:t>до</w:t>
      </w:r>
      <w:proofErr w:type="spellEnd"/>
      <w:r w:rsidRPr="00D202E6">
        <w:rPr>
          <w:rFonts w:ascii="Times New Roman" w:hAnsi="Times New Roman"/>
          <w:sz w:val="20"/>
          <w:szCs w:val="20"/>
        </w:rPr>
        <w:t xml:space="preserve"> 1. </w:t>
      </w:r>
      <w:proofErr w:type="spellStart"/>
      <w:r w:rsidRPr="00D202E6">
        <w:rPr>
          <w:rFonts w:ascii="Times New Roman" w:hAnsi="Times New Roman"/>
          <w:sz w:val="20"/>
          <w:szCs w:val="20"/>
        </w:rPr>
        <w:t>јуна</w:t>
      </w:r>
      <w:proofErr w:type="spellEnd"/>
      <w:r w:rsidRPr="00D202E6">
        <w:rPr>
          <w:rFonts w:ascii="Times New Roman" w:hAnsi="Times New Roman"/>
          <w:sz w:val="20"/>
          <w:szCs w:val="20"/>
        </w:rPr>
        <w:t xml:space="preserve"> 2013.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55990422"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2. </w:t>
      </w:r>
      <w:proofErr w:type="spellStart"/>
      <w:r w:rsidRPr="00D202E6">
        <w:rPr>
          <w:rFonts w:ascii="Times New Roman" w:hAnsi="Times New Roman"/>
          <w:sz w:val="20"/>
          <w:szCs w:val="20"/>
        </w:rPr>
        <w:t>децембра</w:t>
      </w:r>
      <w:proofErr w:type="spellEnd"/>
      <w:r w:rsidRPr="00D202E6">
        <w:rPr>
          <w:rFonts w:ascii="Times New Roman" w:hAnsi="Times New Roman"/>
          <w:sz w:val="20"/>
          <w:szCs w:val="20"/>
        </w:rPr>
        <w:t xml:space="preserve"> 2013. </w:t>
      </w:r>
      <w:proofErr w:type="spellStart"/>
      <w:r w:rsidRPr="00D202E6">
        <w:rPr>
          <w:rFonts w:ascii="Times New Roman" w:hAnsi="Times New Roman"/>
          <w:sz w:val="20"/>
          <w:szCs w:val="20"/>
        </w:rPr>
        <w:t>до</w:t>
      </w:r>
      <w:proofErr w:type="spellEnd"/>
      <w:r w:rsidRPr="00D202E6">
        <w:rPr>
          <w:rFonts w:ascii="Times New Roman" w:hAnsi="Times New Roman"/>
          <w:sz w:val="20"/>
          <w:szCs w:val="20"/>
        </w:rPr>
        <w:t xml:space="preserve"> 30. </w:t>
      </w:r>
      <w:proofErr w:type="spellStart"/>
      <w:r w:rsidRPr="00D202E6">
        <w:rPr>
          <w:rFonts w:ascii="Times New Roman" w:hAnsi="Times New Roman"/>
          <w:sz w:val="20"/>
          <w:szCs w:val="20"/>
        </w:rPr>
        <w:t>јуна</w:t>
      </w:r>
      <w:proofErr w:type="spellEnd"/>
      <w:r w:rsidRPr="00D202E6">
        <w:rPr>
          <w:rFonts w:ascii="Times New Roman" w:hAnsi="Times New Roman"/>
          <w:sz w:val="20"/>
          <w:szCs w:val="20"/>
        </w:rPr>
        <w:t xml:space="preserve"> 2014.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6A4076BF"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теоријска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xml:space="preserve">" – 10-17. </w:t>
      </w:r>
      <w:proofErr w:type="spellStart"/>
      <w:r w:rsidRPr="00D202E6">
        <w:rPr>
          <w:rFonts w:ascii="Times New Roman" w:hAnsi="Times New Roman"/>
          <w:sz w:val="20"/>
          <w:szCs w:val="20"/>
        </w:rPr>
        <w:t>новембар</w:t>
      </w:r>
      <w:proofErr w:type="spellEnd"/>
      <w:r w:rsidRPr="00D202E6">
        <w:rPr>
          <w:rFonts w:ascii="Times New Roman" w:hAnsi="Times New Roman"/>
          <w:sz w:val="20"/>
          <w:szCs w:val="20"/>
        </w:rPr>
        <w:t xml:space="preserve"> 2014.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46187AE4"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теоријска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xml:space="preserve">" – 12-19. </w:t>
      </w:r>
      <w:proofErr w:type="spellStart"/>
      <w:r w:rsidRPr="00D202E6">
        <w:rPr>
          <w:rFonts w:ascii="Times New Roman" w:hAnsi="Times New Roman"/>
          <w:sz w:val="20"/>
          <w:szCs w:val="20"/>
        </w:rPr>
        <w:t>октобар</w:t>
      </w:r>
      <w:proofErr w:type="spellEnd"/>
      <w:r w:rsidRPr="00D202E6">
        <w:rPr>
          <w:rFonts w:ascii="Times New Roman" w:hAnsi="Times New Roman"/>
          <w:sz w:val="20"/>
          <w:szCs w:val="20"/>
        </w:rPr>
        <w:t xml:space="preserve"> 2015.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342F602F"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изазови</w:t>
      </w:r>
      <w:proofErr w:type="spellEnd"/>
      <w:r w:rsidRPr="00D202E6">
        <w:rPr>
          <w:rFonts w:ascii="Times New Roman" w:hAnsi="Times New Roman"/>
          <w:sz w:val="20"/>
          <w:szCs w:val="20"/>
        </w:rPr>
        <w:t xml:space="preserve"> VI" – 15. </w:t>
      </w:r>
      <w:proofErr w:type="spellStart"/>
      <w:r w:rsidRPr="00D202E6">
        <w:rPr>
          <w:rFonts w:ascii="Times New Roman" w:hAnsi="Times New Roman"/>
          <w:sz w:val="20"/>
          <w:szCs w:val="20"/>
        </w:rPr>
        <w:t>Децембар</w:t>
      </w:r>
      <w:proofErr w:type="spellEnd"/>
      <w:r w:rsidRPr="00D202E6">
        <w:rPr>
          <w:rFonts w:ascii="Times New Roman" w:hAnsi="Times New Roman"/>
          <w:sz w:val="20"/>
          <w:szCs w:val="20"/>
        </w:rPr>
        <w:t xml:space="preserve"> 2016.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4.87)</w:t>
      </w:r>
    </w:p>
    <w:p w14:paraId="1889BF5F"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теоријска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xml:space="preserve">" – 19-26. </w:t>
      </w:r>
      <w:proofErr w:type="spellStart"/>
      <w:r w:rsidRPr="00D202E6">
        <w:rPr>
          <w:rFonts w:ascii="Times New Roman" w:hAnsi="Times New Roman"/>
          <w:sz w:val="20"/>
          <w:szCs w:val="20"/>
        </w:rPr>
        <w:t>јун</w:t>
      </w:r>
      <w:proofErr w:type="spellEnd"/>
      <w:r w:rsidRPr="00D202E6">
        <w:rPr>
          <w:rFonts w:ascii="Times New Roman" w:hAnsi="Times New Roman"/>
          <w:sz w:val="20"/>
          <w:szCs w:val="20"/>
        </w:rPr>
        <w:t xml:space="preserve"> 2017.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777F603F"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практична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xml:space="preserve">" – 26. </w:t>
      </w:r>
      <w:proofErr w:type="spellStart"/>
      <w:r w:rsidRPr="00D202E6">
        <w:rPr>
          <w:rFonts w:ascii="Times New Roman" w:hAnsi="Times New Roman"/>
          <w:sz w:val="20"/>
          <w:szCs w:val="20"/>
        </w:rPr>
        <w:t>јун</w:t>
      </w:r>
      <w:proofErr w:type="spellEnd"/>
      <w:r w:rsidRPr="00D202E6">
        <w:rPr>
          <w:rFonts w:ascii="Times New Roman" w:hAnsi="Times New Roman"/>
          <w:sz w:val="20"/>
          <w:szCs w:val="20"/>
        </w:rPr>
        <w:t xml:space="preserve"> – 18. </w:t>
      </w:r>
      <w:proofErr w:type="spellStart"/>
      <w:r w:rsidRPr="00D202E6">
        <w:rPr>
          <w:rFonts w:ascii="Times New Roman" w:hAnsi="Times New Roman"/>
          <w:sz w:val="20"/>
          <w:szCs w:val="20"/>
        </w:rPr>
        <w:t>август</w:t>
      </w:r>
      <w:proofErr w:type="spellEnd"/>
      <w:r w:rsidRPr="00D202E6">
        <w:rPr>
          <w:rFonts w:ascii="Times New Roman" w:hAnsi="Times New Roman"/>
          <w:sz w:val="20"/>
          <w:szCs w:val="20"/>
        </w:rPr>
        <w:t xml:space="preserve"> 2017.(</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5.00)</w:t>
      </w:r>
    </w:p>
    <w:p w14:paraId="6C9C4EB0"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теоријска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xml:space="preserve">" – 9-16. </w:t>
      </w:r>
      <w:proofErr w:type="spellStart"/>
      <w:r w:rsidRPr="00D202E6">
        <w:rPr>
          <w:rFonts w:ascii="Times New Roman" w:hAnsi="Times New Roman"/>
          <w:sz w:val="20"/>
          <w:szCs w:val="20"/>
        </w:rPr>
        <w:t>октобар</w:t>
      </w:r>
      <w:proofErr w:type="spellEnd"/>
      <w:r w:rsidRPr="00D202E6">
        <w:rPr>
          <w:rFonts w:ascii="Times New Roman" w:hAnsi="Times New Roman"/>
          <w:sz w:val="20"/>
          <w:szCs w:val="20"/>
        </w:rPr>
        <w:t xml:space="preserve"> 2017.(</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4383B53E"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практична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xml:space="preserve">" – 16. </w:t>
      </w:r>
      <w:proofErr w:type="spellStart"/>
      <w:r w:rsidRPr="00D202E6">
        <w:rPr>
          <w:rFonts w:ascii="Times New Roman" w:hAnsi="Times New Roman"/>
          <w:sz w:val="20"/>
          <w:szCs w:val="20"/>
        </w:rPr>
        <w:t>октобар</w:t>
      </w:r>
      <w:proofErr w:type="spellEnd"/>
      <w:r w:rsidRPr="00D202E6">
        <w:rPr>
          <w:rFonts w:ascii="Times New Roman" w:hAnsi="Times New Roman"/>
          <w:sz w:val="20"/>
          <w:szCs w:val="20"/>
        </w:rPr>
        <w:t xml:space="preserve"> – 8. </w:t>
      </w:r>
      <w:proofErr w:type="spellStart"/>
      <w:r w:rsidRPr="00D202E6">
        <w:rPr>
          <w:rFonts w:ascii="Times New Roman" w:hAnsi="Times New Roman"/>
          <w:sz w:val="20"/>
          <w:szCs w:val="20"/>
        </w:rPr>
        <w:t>децембар</w:t>
      </w:r>
      <w:proofErr w:type="spellEnd"/>
      <w:r w:rsidRPr="00D202E6">
        <w:rPr>
          <w:rFonts w:ascii="Times New Roman" w:hAnsi="Times New Roman"/>
          <w:sz w:val="20"/>
          <w:szCs w:val="20"/>
        </w:rPr>
        <w:t xml:space="preserve"> 2017.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2ECCD661"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 </w:t>
      </w:r>
      <w:proofErr w:type="spellStart"/>
      <w:r w:rsidRPr="00D202E6">
        <w:rPr>
          <w:rFonts w:ascii="Times New Roman" w:hAnsi="Times New Roman"/>
          <w:sz w:val="20"/>
          <w:szCs w:val="20"/>
        </w:rPr>
        <w:t>изазови</w:t>
      </w:r>
      <w:proofErr w:type="spellEnd"/>
      <w:r w:rsidRPr="00D202E6">
        <w:rPr>
          <w:rFonts w:ascii="Times New Roman" w:hAnsi="Times New Roman"/>
          <w:sz w:val="20"/>
          <w:szCs w:val="20"/>
        </w:rPr>
        <w:t xml:space="preserve"> VII" – 23-24. </w:t>
      </w:r>
      <w:proofErr w:type="spellStart"/>
      <w:r w:rsidRPr="00D202E6">
        <w:rPr>
          <w:rFonts w:ascii="Times New Roman" w:hAnsi="Times New Roman"/>
          <w:sz w:val="20"/>
          <w:szCs w:val="20"/>
        </w:rPr>
        <w:t>новембар</w:t>
      </w:r>
      <w:proofErr w:type="spellEnd"/>
      <w:r w:rsidRPr="00D202E6">
        <w:rPr>
          <w:rFonts w:ascii="Times New Roman" w:hAnsi="Times New Roman"/>
          <w:sz w:val="20"/>
          <w:szCs w:val="20"/>
        </w:rPr>
        <w:t xml:space="preserve"> 2018.(</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4.92)</w:t>
      </w:r>
    </w:p>
    <w:p w14:paraId="03490C54"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најновија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сазнања</w:t>
      </w:r>
      <w:proofErr w:type="spellEnd"/>
      <w:r w:rsidRPr="00D202E6">
        <w:rPr>
          <w:rFonts w:ascii="Times New Roman" w:hAnsi="Times New Roman"/>
          <w:sz w:val="20"/>
          <w:szCs w:val="20"/>
        </w:rPr>
        <w:t xml:space="preserve">" – 10. </w:t>
      </w:r>
      <w:proofErr w:type="spellStart"/>
      <w:r w:rsidRPr="00D202E6">
        <w:rPr>
          <w:rFonts w:ascii="Times New Roman" w:hAnsi="Times New Roman"/>
          <w:sz w:val="20"/>
          <w:szCs w:val="20"/>
        </w:rPr>
        <w:t>децембар</w:t>
      </w:r>
      <w:proofErr w:type="spellEnd"/>
      <w:r w:rsidRPr="00D202E6">
        <w:rPr>
          <w:rFonts w:ascii="Times New Roman" w:hAnsi="Times New Roman"/>
          <w:sz w:val="20"/>
          <w:szCs w:val="20"/>
        </w:rPr>
        <w:t xml:space="preserve"> 2018.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4.85)</w:t>
      </w:r>
    </w:p>
    <w:p w14:paraId="246A91C3"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Каротидна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стеноза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лупом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васкуларног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хирурга</w:t>
      </w:r>
      <w:proofErr w:type="spellEnd"/>
      <w:r w:rsidRPr="00D202E6">
        <w:rPr>
          <w:rFonts w:ascii="Times New Roman" w:hAnsi="Times New Roman"/>
          <w:sz w:val="20"/>
          <w:szCs w:val="20"/>
        </w:rPr>
        <w:t xml:space="preserve">”; 50.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стремљења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новине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медицине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Медицински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факултет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Универзитета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Београду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децембар</w:t>
      </w:r>
      <w:proofErr w:type="spellEnd"/>
      <w:r w:rsidRPr="00D202E6">
        <w:rPr>
          <w:rFonts w:ascii="Times New Roman" w:hAnsi="Times New Roman"/>
          <w:sz w:val="20"/>
          <w:szCs w:val="20"/>
        </w:rPr>
        <w:t xml:space="preserve"> 2022.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4.92)</w:t>
      </w:r>
    </w:p>
    <w:p w14:paraId="2766B5DE" w14:textId="77777777" w:rsidR="00BD615B" w:rsidRPr="00D202E6" w:rsidRDefault="00BD615B" w:rsidP="00604EF7">
      <w:pPr>
        <w:pStyle w:val="ListParagraph"/>
        <w:numPr>
          <w:ilvl w:val="0"/>
          <w:numId w:val="18"/>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Изазови</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можданом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удару</w:t>
      </w:r>
      <w:proofErr w:type="spellEnd"/>
      <w:r w:rsidRPr="00D202E6">
        <w:rPr>
          <w:rFonts w:ascii="Times New Roman" w:hAnsi="Times New Roman"/>
          <w:sz w:val="20"/>
          <w:szCs w:val="20"/>
        </w:rPr>
        <w:t xml:space="preserve"> VIII/Challenges in Stroke VIII”,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27-28.октобар 2023.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2A5BCFD4" w14:textId="77777777" w:rsidR="00BD615B" w:rsidRPr="00D202E6" w:rsidRDefault="00BD615B" w:rsidP="00BD615B">
      <w:pPr>
        <w:pStyle w:val="ListParagraph"/>
        <w:tabs>
          <w:tab w:val="left" w:pos="142"/>
        </w:tabs>
        <w:spacing w:after="0" w:line="240" w:lineRule="auto"/>
        <w:ind w:left="0"/>
        <w:jc w:val="both"/>
        <w:rPr>
          <w:rFonts w:ascii="Times New Roman" w:hAnsi="Times New Roman"/>
          <w:b/>
          <w:sz w:val="20"/>
          <w:szCs w:val="20"/>
        </w:rPr>
      </w:pPr>
    </w:p>
    <w:p w14:paraId="1F40CB1D" w14:textId="77777777" w:rsidR="00BD615B" w:rsidRPr="00D202E6" w:rsidRDefault="00BD615B" w:rsidP="00BD615B">
      <w:pPr>
        <w:pStyle w:val="ListParagraph"/>
        <w:tabs>
          <w:tab w:val="left" w:pos="142"/>
        </w:tabs>
        <w:spacing w:after="0" w:line="240" w:lineRule="auto"/>
        <w:ind w:left="0"/>
        <w:jc w:val="both"/>
        <w:rPr>
          <w:rFonts w:ascii="Times New Roman" w:hAnsi="Times New Roman"/>
          <w:b/>
          <w:sz w:val="20"/>
          <w:szCs w:val="20"/>
        </w:rPr>
      </w:pPr>
      <w:proofErr w:type="spellStart"/>
      <w:r w:rsidRPr="00D202E6">
        <w:rPr>
          <w:rFonts w:ascii="Times New Roman" w:hAnsi="Times New Roman"/>
          <w:b/>
          <w:sz w:val="20"/>
          <w:szCs w:val="20"/>
        </w:rPr>
        <w:t>Руководилац</w:t>
      </w:r>
      <w:proofErr w:type="spellEnd"/>
      <w:r w:rsidRPr="00D202E6">
        <w:rPr>
          <w:rFonts w:ascii="Times New Roman" w:hAnsi="Times New Roman"/>
          <w:b/>
          <w:sz w:val="20"/>
          <w:szCs w:val="20"/>
        </w:rPr>
        <w:t xml:space="preserve"> </w:t>
      </w:r>
      <w:proofErr w:type="spellStart"/>
      <w:r w:rsidRPr="00D202E6">
        <w:rPr>
          <w:rFonts w:ascii="Times New Roman" w:hAnsi="Times New Roman"/>
          <w:b/>
          <w:sz w:val="20"/>
          <w:szCs w:val="20"/>
        </w:rPr>
        <w:t>програма</w:t>
      </w:r>
      <w:proofErr w:type="spellEnd"/>
      <w:r w:rsidRPr="00D202E6">
        <w:rPr>
          <w:rFonts w:ascii="Times New Roman" w:hAnsi="Times New Roman"/>
          <w:b/>
          <w:sz w:val="20"/>
          <w:szCs w:val="20"/>
        </w:rPr>
        <w:t xml:space="preserve"> КМЕ:</w:t>
      </w:r>
    </w:p>
    <w:p w14:paraId="13BCDBDF"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Трендови</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неуросонологији</w:t>
      </w:r>
      <w:proofErr w:type="spellEnd"/>
      <w:r w:rsidRPr="00D202E6">
        <w:rPr>
          <w:rFonts w:ascii="Times New Roman" w:hAnsi="Times New Roman"/>
          <w:sz w:val="20"/>
          <w:szCs w:val="20"/>
        </w:rPr>
        <w:t xml:space="preserve">" – 29. </w:t>
      </w:r>
      <w:proofErr w:type="spellStart"/>
      <w:r w:rsidRPr="00D202E6">
        <w:rPr>
          <w:rFonts w:ascii="Times New Roman" w:hAnsi="Times New Roman"/>
          <w:sz w:val="20"/>
          <w:szCs w:val="20"/>
        </w:rPr>
        <w:t>Октобар</w:t>
      </w:r>
      <w:proofErr w:type="spellEnd"/>
      <w:r w:rsidRPr="00D202E6">
        <w:rPr>
          <w:rFonts w:ascii="Times New Roman" w:hAnsi="Times New Roman"/>
          <w:sz w:val="20"/>
          <w:szCs w:val="20"/>
        </w:rPr>
        <w:t xml:space="preserve"> 2010.године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4.89)</w:t>
      </w:r>
    </w:p>
    <w:p w14:paraId="4F4BC6AA"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Да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најчешћа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цереброваскуларна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патологија</w:t>
      </w:r>
      <w:proofErr w:type="spellEnd"/>
      <w:r w:rsidRPr="00D202E6">
        <w:rPr>
          <w:rFonts w:ascii="Times New Roman" w:hAnsi="Times New Roman"/>
          <w:sz w:val="20"/>
          <w:szCs w:val="20"/>
        </w:rPr>
        <w:t xml:space="preserve">?" – 27. </w:t>
      </w:r>
      <w:proofErr w:type="spellStart"/>
      <w:r w:rsidRPr="00D202E6">
        <w:rPr>
          <w:rFonts w:ascii="Times New Roman" w:hAnsi="Times New Roman"/>
          <w:sz w:val="20"/>
          <w:szCs w:val="20"/>
        </w:rPr>
        <w:t>април</w:t>
      </w:r>
      <w:proofErr w:type="spellEnd"/>
      <w:r w:rsidRPr="00D202E6">
        <w:rPr>
          <w:rFonts w:ascii="Times New Roman" w:hAnsi="Times New Roman"/>
          <w:sz w:val="20"/>
          <w:szCs w:val="20"/>
        </w:rPr>
        <w:t xml:space="preserve"> 2012.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4.95)</w:t>
      </w:r>
    </w:p>
    <w:p w14:paraId="29113AA1"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теоријска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w:t>
      </w:r>
      <w:proofErr w:type="spellStart"/>
      <w:r w:rsidRPr="00D202E6">
        <w:rPr>
          <w:rFonts w:ascii="Times New Roman" w:hAnsi="Times New Roman"/>
          <w:sz w:val="20"/>
          <w:szCs w:val="20"/>
        </w:rPr>
        <w:t>сваке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2017-</w:t>
      </w:r>
      <w:r w:rsidRPr="00D202E6">
        <w:rPr>
          <w:rFonts w:ascii="Times New Roman" w:hAnsi="Times New Roman"/>
          <w:sz w:val="20"/>
          <w:szCs w:val="20"/>
          <w:lang w:val="sr-Latn-RS"/>
        </w:rPr>
        <w:t>2024</w:t>
      </w:r>
      <w:r w:rsidRPr="00D202E6">
        <w:rPr>
          <w:rFonts w:ascii="Times New Roman" w:hAnsi="Times New Roman"/>
          <w:sz w:val="20"/>
          <w:szCs w:val="20"/>
        </w:rPr>
        <w:t xml:space="preserve">.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15030849"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екстракранијални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практична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w:t>
      </w:r>
      <w:proofErr w:type="spellStart"/>
      <w:r w:rsidRPr="00D202E6">
        <w:rPr>
          <w:rFonts w:ascii="Times New Roman" w:hAnsi="Times New Roman"/>
          <w:sz w:val="20"/>
          <w:szCs w:val="20"/>
        </w:rPr>
        <w:t>сваке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2017-2024. </w:t>
      </w:r>
      <w:r w:rsidRPr="00D202E6">
        <w:rPr>
          <w:rFonts w:ascii="Times New Roman" w:hAnsi="Times New Roman"/>
          <w:sz w:val="20"/>
          <w:szCs w:val="20"/>
          <w:lang w:val="sr-Latn-RS"/>
        </w:rPr>
        <w:t xml:space="preserve">године;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30618B2C"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трансккранијални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теоријска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w:t>
      </w:r>
      <w:proofErr w:type="spellStart"/>
      <w:r w:rsidRPr="00D202E6">
        <w:rPr>
          <w:rFonts w:ascii="Times New Roman" w:hAnsi="Times New Roman"/>
          <w:sz w:val="20"/>
          <w:szCs w:val="20"/>
        </w:rPr>
        <w:t>сваке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2017-2024. </w:t>
      </w:r>
      <w:r w:rsidRPr="00D202E6">
        <w:rPr>
          <w:rFonts w:ascii="Times New Roman" w:hAnsi="Times New Roman"/>
          <w:sz w:val="20"/>
          <w:szCs w:val="20"/>
          <w:lang w:val="sr-Latn-RS"/>
        </w:rPr>
        <w:t xml:space="preserve">године;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2924E8BC"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w:t>
      </w:r>
      <w:proofErr w:type="spellStart"/>
      <w:r w:rsidRPr="00D202E6">
        <w:rPr>
          <w:rFonts w:ascii="Times New Roman" w:hAnsi="Times New Roman"/>
          <w:sz w:val="20"/>
          <w:szCs w:val="20"/>
        </w:rPr>
        <w:t>Национална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неуроангиологију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транскранијални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доплер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практична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настава</w:t>
      </w:r>
      <w:proofErr w:type="spellEnd"/>
      <w:r w:rsidRPr="00D202E6">
        <w:rPr>
          <w:rFonts w:ascii="Times New Roman" w:hAnsi="Times New Roman"/>
          <w:sz w:val="20"/>
          <w:szCs w:val="20"/>
        </w:rPr>
        <w:t>" (</w:t>
      </w:r>
      <w:proofErr w:type="spellStart"/>
      <w:r w:rsidRPr="00D202E6">
        <w:rPr>
          <w:rFonts w:ascii="Times New Roman" w:hAnsi="Times New Roman"/>
          <w:sz w:val="20"/>
          <w:szCs w:val="20"/>
        </w:rPr>
        <w:t>сваке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2017-2024. </w:t>
      </w:r>
      <w:r w:rsidRPr="00D202E6">
        <w:rPr>
          <w:rFonts w:ascii="Times New Roman" w:hAnsi="Times New Roman"/>
          <w:sz w:val="20"/>
          <w:szCs w:val="20"/>
          <w:lang w:val="sr-Latn-RS"/>
        </w:rPr>
        <w:t xml:space="preserve">године; </w:t>
      </w:r>
      <w:proofErr w:type="spellStart"/>
      <w:r w:rsidRPr="00D202E6">
        <w:rPr>
          <w:rFonts w:ascii="Times New Roman" w:hAnsi="Times New Roman"/>
          <w:sz w:val="20"/>
          <w:szCs w:val="20"/>
        </w:rPr>
        <w:t>просечна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оцена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опште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евалуације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програма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5.00)</w:t>
      </w:r>
    </w:p>
    <w:p w14:paraId="08012E4C" w14:textId="77777777" w:rsidR="00BD615B" w:rsidRPr="00D202E6" w:rsidRDefault="00BD615B" w:rsidP="00604EF7">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25. Европски конгреса за неуросонологију и церебралну хемодинамику (European Society of Neurosonology and Cerebral Hemodynmics-ESNCH), 15-17. октобар 2021.године, Београд, Србија</w:t>
      </w:r>
    </w:p>
    <w:p w14:paraId="701FE048" w14:textId="77777777" w:rsidR="00E4144A" w:rsidRDefault="00BD615B" w:rsidP="00E4144A">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ко-председавајући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Каротидна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стеноза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лупом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васкуларног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хирурга</w:t>
      </w:r>
      <w:proofErr w:type="spellEnd"/>
      <w:r w:rsidRPr="00D202E6">
        <w:rPr>
          <w:rFonts w:ascii="Times New Roman" w:hAnsi="Times New Roman"/>
          <w:sz w:val="20"/>
          <w:szCs w:val="20"/>
        </w:rPr>
        <w:t xml:space="preserve">; 50.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стремљења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новине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медицине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Медицински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факултет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Универзитета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Београду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децембар</w:t>
      </w:r>
      <w:proofErr w:type="spellEnd"/>
      <w:r w:rsidRPr="00D202E6">
        <w:rPr>
          <w:rFonts w:ascii="Times New Roman" w:hAnsi="Times New Roman"/>
          <w:sz w:val="20"/>
          <w:szCs w:val="20"/>
        </w:rPr>
        <w:t xml:space="preserve"> 2022. </w:t>
      </w:r>
    </w:p>
    <w:p w14:paraId="7DC1F1D2" w14:textId="7FB9E1B2" w:rsidR="00BD615B" w:rsidRPr="00E4144A" w:rsidRDefault="00BD615B" w:rsidP="00E4144A">
      <w:pPr>
        <w:pStyle w:val="ListParagraph"/>
        <w:numPr>
          <w:ilvl w:val="0"/>
          <w:numId w:val="18"/>
        </w:numPr>
        <w:tabs>
          <w:tab w:val="left" w:pos="0"/>
          <w:tab w:val="left" w:pos="142"/>
        </w:tabs>
        <w:spacing w:after="0" w:line="240" w:lineRule="auto"/>
        <w:ind w:left="0" w:hanging="270"/>
        <w:jc w:val="both"/>
        <w:rPr>
          <w:rFonts w:ascii="Times New Roman" w:hAnsi="Times New Roman"/>
          <w:sz w:val="20"/>
          <w:szCs w:val="20"/>
        </w:rPr>
      </w:pPr>
      <w:proofErr w:type="spellStart"/>
      <w:r w:rsidRPr="00E4144A">
        <w:rPr>
          <w:rFonts w:ascii="Times New Roman" w:hAnsi="Times New Roman"/>
          <w:sz w:val="20"/>
          <w:szCs w:val="20"/>
        </w:rPr>
        <w:t>Ко-председавајући</w:t>
      </w:r>
      <w:proofErr w:type="spellEnd"/>
      <w:r w:rsidRPr="00E4144A">
        <w:rPr>
          <w:rFonts w:ascii="Times New Roman" w:hAnsi="Times New Roman"/>
          <w:sz w:val="20"/>
          <w:szCs w:val="20"/>
        </w:rPr>
        <w:t xml:space="preserve"> </w:t>
      </w:r>
      <w:proofErr w:type="spellStart"/>
      <w:r w:rsidRPr="00E4144A">
        <w:rPr>
          <w:rFonts w:ascii="Times New Roman" w:hAnsi="Times New Roman"/>
          <w:sz w:val="20"/>
          <w:szCs w:val="20"/>
        </w:rPr>
        <w:t>Ме</w:t>
      </w:r>
      <w:proofErr w:type="spellEnd"/>
      <w:r w:rsidRPr="00E4144A">
        <w:rPr>
          <w:rFonts w:ascii="Times New Roman" w:hAnsi="Times New Roman"/>
          <w:sz w:val="20"/>
          <w:szCs w:val="20"/>
          <w:lang w:val="sr-Cyrl-RS"/>
        </w:rPr>
        <w:t>ђ</w:t>
      </w:r>
      <w:proofErr w:type="spellStart"/>
      <w:r w:rsidRPr="00E4144A">
        <w:rPr>
          <w:rFonts w:ascii="Times New Roman" w:hAnsi="Times New Roman"/>
          <w:sz w:val="20"/>
          <w:szCs w:val="20"/>
        </w:rPr>
        <w:t>унардног</w:t>
      </w:r>
      <w:proofErr w:type="spellEnd"/>
      <w:r w:rsidRPr="00E4144A">
        <w:rPr>
          <w:rFonts w:ascii="Times New Roman" w:hAnsi="Times New Roman"/>
          <w:sz w:val="20"/>
          <w:szCs w:val="20"/>
        </w:rPr>
        <w:t xml:space="preserve"> </w:t>
      </w:r>
      <w:proofErr w:type="spellStart"/>
      <w:r w:rsidRPr="00E4144A">
        <w:rPr>
          <w:rFonts w:ascii="Times New Roman" w:hAnsi="Times New Roman"/>
          <w:sz w:val="20"/>
          <w:szCs w:val="20"/>
        </w:rPr>
        <w:t>симпозијума</w:t>
      </w:r>
      <w:proofErr w:type="spellEnd"/>
      <w:r w:rsidRPr="00E4144A">
        <w:rPr>
          <w:rFonts w:ascii="Times New Roman" w:hAnsi="Times New Roman"/>
          <w:sz w:val="20"/>
          <w:szCs w:val="20"/>
        </w:rPr>
        <w:t xml:space="preserve"> </w:t>
      </w:r>
      <w:r w:rsidR="00E4144A" w:rsidRPr="00E4144A">
        <w:rPr>
          <w:rFonts w:ascii="Times New Roman" w:hAnsi="Times New Roman"/>
          <w:sz w:val="20"/>
          <w:szCs w:val="20"/>
          <w:lang w:val="sr-Cyrl-RS"/>
        </w:rPr>
        <w:t xml:space="preserve">организованог од стране </w:t>
      </w:r>
      <w:r w:rsidR="00E4144A">
        <w:rPr>
          <w:rFonts w:ascii="Times New Roman" w:hAnsi="Times New Roman"/>
          <w:sz w:val="20"/>
          <w:szCs w:val="20"/>
          <w:lang w:val="sr-Cyrl-RS"/>
        </w:rPr>
        <w:t>Медицинског</w:t>
      </w:r>
      <w:r w:rsidR="00E4144A" w:rsidRPr="00E4144A">
        <w:rPr>
          <w:rFonts w:ascii="Times New Roman" w:hAnsi="Times New Roman"/>
          <w:sz w:val="20"/>
          <w:szCs w:val="20"/>
          <w:lang w:val="sr-Cyrl-RS"/>
        </w:rPr>
        <w:t xml:space="preserve"> факултет</w:t>
      </w:r>
      <w:r w:rsidR="00E4144A">
        <w:rPr>
          <w:rFonts w:ascii="Times New Roman" w:hAnsi="Times New Roman"/>
          <w:sz w:val="20"/>
          <w:szCs w:val="20"/>
          <w:lang w:val="sr-Cyrl-RS"/>
        </w:rPr>
        <w:t>а</w:t>
      </w:r>
      <w:r w:rsidR="00E4144A" w:rsidRPr="00E4144A">
        <w:rPr>
          <w:rFonts w:ascii="Times New Roman" w:hAnsi="Times New Roman"/>
          <w:sz w:val="20"/>
          <w:szCs w:val="20"/>
          <w:lang w:val="sr-Cyrl-RS"/>
        </w:rPr>
        <w:t xml:space="preserve"> Универзитета у Београду </w:t>
      </w:r>
      <w:r w:rsidR="00E4144A">
        <w:rPr>
          <w:rFonts w:ascii="Times New Roman" w:hAnsi="Times New Roman"/>
          <w:sz w:val="20"/>
          <w:szCs w:val="20"/>
          <w:lang w:val="sr-Cyrl-RS"/>
        </w:rPr>
        <w:t xml:space="preserve">и Националног удружења за мождани удар Србије </w:t>
      </w:r>
      <w:proofErr w:type="spellStart"/>
      <w:r w:rsidRPr="00E4144A">
        <w:rPr>
          <w:rFonts w:ascii="Times New Roman" w:hAnsi="Times New Roman"/>
          <w:sz w:val="20"/>
          <w:szCs w:val="20"/>
        </w:rPr>
        <w:t>под</w:t>
      </w:r>
      <w:proofErr w:type="spellEnd"/>
      <w:r w:rsidRPr="00E4144A">
        <w:rPr>
          <w:rFonts w:ascii="Times New Roman" w:hAnsi="Times New Roman"/>
          <w:sz w:val="20"/>
          <w:szCs w:val="20"/>
        </w:rPr>
        <w:t xml:space="preserve"> </w:t>
      </w:r>
      <w:proofErr w:type="spellStart"/>
      <w:r w:rsidRPr="00E4144A">
        <w:rPr>
          <w:rFonts w:ascii="Times New Roman" w:hAnsi="Times New Roman"/>
          <w:sz w:val="20"/>
          <w:szCs w:val="20"/>
        </w:rPr>
        <w:t>покровитељством</w:t>
      </w:r>
      <w:proofErr w:type="spellEnd"/>
      <w:r w:rsidRPr="00E4144A">
        <w:rPr>
          <w:rFonts w:ascii="Times New Roman" w:hAnsi="Times New Roman"/>
          <w:sz w:val="20"/>
          <w:szCs w:val="20"/>
        </w:rPr>
        <w:t xml:space="preserve"> </w:t>
      </w:r>
      <w:proofErr w:type="spellStart"/>
      <w:r w:rsidRPr="00E4144A">
        <w:rPr>
          <w:rFonts w:ascii="Times New Roman" w:hAnsi="Times New Roman"/>
          <w:sz w:val="20"/>
          <w:szCs w:val="20"/>
        </w:rPr>
        <w:t>Министарства</w:t>
      </w:r>
      <w:proofErr w:type="spellEnd"/>
      <w:r w:rsidRPr="00E4144A">
        <w:rPr>
          <w:rFonts w:ascii="Times New Roman" w:hAnsi="Times New Roman"/>
          <w:sz w:val="20"/>
          <w:szCs w:val="20"/>
        </w:rPr>
        <w:t xml:space="preserve"> </w:t>
      </w:r>
      <w:proofErr w:type="spellStart"/>
      <w:r w:rsidRPr="00E4144A">
        <w:rPr>
          <w:rFonts w:ascii="Times New Roman" w:hAnsi="Times New Roman"/>
          <w:sz w:val="20"/>
          <w:szCs w:val="20"/>
        </w:rPr>
        <w:t>здравља</w:t>
      </w:r>
      <w:proofErr w:type="spellEnd"/>
      <w:r w:rsidRPr="00E4144A">
        <w:rPr>
          <w:rFonts w:ascii="Times New Roman" w:hAnsi="Times New Roman"/>
          <w:sz w:val="20"/>
          <w:szCs w:val="20"/>
        </w:rPr>
        <w:t xml:space="preserve"> РС: </w:t>
      </w:r>
      <w:proofErr w:type="spellStart"/>
      <w:r w:rsidRPr="00E4144A">
        <w:rPr>
          <w:rFonts w:ascii="Times New Roman" w:hAnsi="Times New Roman"/>
          <w:sz w:val="20"/>
          <w:szCs w:val="20"/>
        </w:rPr>
        <w:t>Изазови</w:t>
      </w:r>
      <w:proofErr w:type="spellEnd"/>
      <w:r w:rsidRPr="00E4144A">
        <w:rPr>
          <w:rFonts w:ascii="Times New Roman" w:hAnsi="Times New Roman"/>
          <w:sz w:val="20"/>
          <w:szCs w:val="20"/>
        </w:rPr>
        <w:t xml:space="preserve"> у </w:t>
      </w:r>
      <w:proofErr w:type="spellStart"/>
      <w:r w:rsidRPr="00E4144A">
        <w:rPr>
          <w:rFonts w:ascii="Times New Roman" w:hAnsi="Times New Roman"/>
          <w:sz w:val="20"/>
          <w:szCs w:val="20"/>
        </w:rPr>
        <w:t>можданом</w:t>
      </w:r>
      <w:proofErr w:type="spellEnd"/>
      <w:r w:rsidRPr="00E4144A">
        <w:rPr>
          <w:rFonts w:ascii="Times New Roman" w:hAnsi="Times New Roman"/>
          <w:sz w:val="20"/>
          <w:szCs w:val="20"/>
        </w:rPr>
        <w:t xml:space="preserve"> </w:t>
      </w:r>
      <w:proofErr w:type="spellStart"/>
      <w:r w:rsidRPr="00E4144A">
        <w:rPr>
          <w:rFonts w:ascii="Times New Roman" w:hAnsi="Times New Roman"/>
          <w:sz w:val="20"/>
          <w:szCs w:val="20"/>
        </w:rPr>
        <w:t>удару</w:t>
      </w:r>
      <w:proofErr w:type="spellEnd"/>
      <w:r w:rsidRPr="00E4144A">
        <w:rPr>
          <w:rFonts w:ascii="Times New Roman" w:hAnsi="Times New Roman"/>
          <w:sz w:val="20"/>
          <w:szCs w:val="20"/>
        </w:rPr>
        <w:t xml:space="preserve"> VIII/Challenges in Stroke VIII, </w:t>
      </w:r>
      <w:proofErr w:type="spellStart"/>
      <w:r w:rsidRPr="00E4144A">
        <w:rPr>
          <w:rFonts w:ascii="Times New Roman" w:hAnsi="Times New Roman"/>
          <w:sz w:val="20"/>
          <w:szCs w:val="20"/>
        </w:rPr>
        <w:t>Београд</w:t>
      </w:r>
      <w:proofErr w:type="spellEnd"/>
      <w:r w:rsidRPr="00E4144A">
        <w:rPr>
          <w:rFonts w:ascii="Times New Roman" w:hAnsi="Times New Roman"/>
          <w:sz w:val="20"/>
          <w:szCs w:val="20"/>
        </w:rPr>
        <w:t>, 27-28.октобар 2023.</w:t>
      </w:r>
    </w:p>
    <w:p w14:paraId="1466F41C" w14:textId="77777777" w:rsidR="00BD615B" w:rsidRDefault="00BD615B" w:rsidP="00BD615B">
      <w:pPr>
        <w:pStyle w:val="Tekstclana"/>
        <w:numPr>
          <w:ilvl w:val="0"/>
          <w:numId w:val="0"/>
        </w:numPr>
        <w:tabs>
          <w:tab w:val="left" w:pos="142"/>
        </w:tabs>
        <w:spacing w:beforeLines="0" w:before="0" w:afterLines="0"/>
        <w:jc w:val="both"/>
        <w:rPr>
          <w:sz w:val="20"/>
          <w:szCs w:val="20"/>
          <w:lang w:val="sr-Cyrl-CS"/>
        </w:rPr>
      </w:pPr>
    </w:p>
    <w:p w14:paraId="4CAFA286" w14:textId="77777777" w:rsidR="00BD615B" w:rsidRPr="00D202E6" w:rsidRDefault="00BD615B" w:rsidP="00BD615B">
      <w:pPr>
        <w:pStyle w:val="Tekstclana"/>
        <w:numPr>
          <w:ilvl w:val="0"/>
          <w:numId w:val="0"/>
        </w:numPr>
        <w:spacing w:beforeLines="0" w:before="0" w:afterLines="0"/>
        <w:jc w:val="both"/>
        <w:rPr>
          <w:sz w:val="20"/>
          <w:szCs w:val="20"/>
          <w:lang w:val="sr-Cyrl-CS"/>
        </w:rPr>
      </w:pPr>
      <w:r w:rsidRPr="00D202E6">
        <w:rPr>
          <w:b/>
          <w:sz w:val="20"/>
          <w:szCs w:val="20"/>
          <w:lang w:val="sr-Latn-RS"/>
        </w:rPr>
        <w:t xml:space="preserve">2. </w:t>
      </w:r>
      <w:r w:rsidRPr="00D202E6">
        <w:rPr>
          <w:b/>
          <w:sz w:val="20"/>
          <w:szCs w:val="20"/>
          <w:lang w:val="sr-Cyrl-CS"/>
        </w:rPr>
        <w:t>ЗА ДОПРИНОС АКАДЕМСКОЈ И ШИРОЈ ЗАЈЕДНИЦИ</w:t>
      </w:r>
      <w:r w:rsidRPr="00D202E6">
        <w:rPr>
          <w:sz w:val="20"/>
          <w:szCs w:val="20"/>
          <w:lang w:val="sr-Cyrl-CS"/>
        </w:rPr>
        <w:t>:</w:t>
      </w:r>
    </w:p>
    <w:p w14:paraId="08FACC0B" w14:textId="3C511647" w:rsidR="00BD615B" w:rsidRPr="00D202E6" w:rsidRDefault="00BD615B" w:rsidP="00BD615B">
      <w:pPr>
        <w:pStyle w:val="Tekstclana"/>
        <w:numPr>
          <w:ilvl w:val="0"/>
          <w:numId w:val="0"/>
        </w:numPr>
        <w:spacing w:beforeLines="0" w:before="0" w:afterLines="0"/>
        <w:jc w:val="both"/>
        <w:rPr>
          <w:b/>
          <w:sz w:val="20"/>
          <w:szCs w:val="20"/>
        </w:rPr>
      </w:pPr>
      <w:r w:rsidRPr="00D202E6">
        <w:rPr>
          <w:b/>
          <w:sz w:val="20"/>
          <w:szCs w:val="20"/>
        </w:rPr>
        <w:t xml:space="preserve">2.1. </w:t>
      </w:r>
      <w:proofErr w:type="spellStart"/>
      <w:r w:rsidRPr="00D202E6">
        <w:rPr>
          <w:b/>
          <w:i/>
          <w:sz w:val="20"/>
          <w:szCs w:val="20"/>
        </w:rPr>
        <w:t>Значајно</w:t>
      </w:r>
      <w:proofErr w:type="spellEnd"/>
      <w:r w:rsidRPr="00D202E6">
        <w:rPr>
          <w:b/>
          <w:i/>
          <w:sz w:val="20"/>
          <w:szCs w:val="20"/>
        </w:rPr>
        <w:t xml:space="preserve"> </w:t>
      </w:r>
      <w:proofErr w:type="spellStart"/>
      <w:r w:rsidRPr="00D202E6">
        <w:rPr>
          <w:b/>
          <w:i/>
          <w:sz w:val="20"/>
          <w:szCs w:val="20"/>
        </w:rPr>
        <w:t>струковно</w:t>
      </w:r>
      <w:proofErr w:type="spellEnd"/>
      <w:r w:rsidRPr="00D202E6">
        <w:rPr>
          <w:b/>
          <w:i/>
          <w:sz w:val="20"/>
          <w:szCs w:val="20"/>
        </w:rPr>
        <w:t xml:space="preserve">, </w:t>
      </w:r>
      <w:proofErr w:type="spellStart"/>
      <w:r w:rsidRPr="00D202E6">
        <w:rPr>
          <w:b/>
          <w:i/>
          <w:sz w:val="20"/>
          <w:szCs w:val="20"/>
        </w:rPr>
        <w:t>национално</w:t>
      </w:r>
      <w:proofErr w:type="spellEnd"/>
      <w:r w:rsidRPr="00D202E6">
        <w:rPr>
          <w:b/>
          <w:i/>
          <w:sz w:val="20"/>
          <w:szCs w:val="20"/>
        </w:rPr>
        <w:t xml:space="preserve"> </w:t>
      </w:r>
      <w:proofErr w:type="spellStart"/>
      <w:r w:rsidRPr="00D202E6">
        <w:rPr>
          <w:b/>
          <w:i/>
          <w:sz w:val="20"/>
          <w:szCs w:val="20"/>
        </w:rPr>
        <w:t>или</w:t>
      </w:r>
      <w:proofErr w:type="spellEnd"/>
      <w:r w:rsidRPr="00D202E6">
        <w:rPr>
          <w:b/>
          <w:i/>
          <w:sz w:val="20"/>
          <w:szCs w:val="20"/>
        </w:rPr>
        <w:t xml:space="preserve"> </w:t>
      </w:r>
      <w:proofErr w:type="spellStart"/>
      <w:r w:rsidRPr="00D202E6">
        <w:rPr>
          <w:b/>
          <w:i/>
          <w:sz w:val="20"/>
          <w:szCs w:val="20"/>
        </w:rPr>
        <w:t>међународно</w:t>
      </w:r>
      <w:proofErr w:type="spellEnd"/>
      <w:r w:rsidRPr="00D202E6">
        <w:rPr>
          <w:b/>
          <w:i/>
          <w:sz w:val="20"/>
          <w:szCs w:val="20"/>
        </w:rPr>
        <w:t xml:space="preserve"> </w:t>
      </w:r>
      <w:proofErr w:type="spellStart"/>
      <w:r w:rsidRPr="00D202E6">
        <w:rPr>
          <w:b/>
          <w:i/>
          <w:sz w:val="20"/>
          <w:szCs w:val="20"/>
        </w:rPr>
        <w:t>признање</w:t>
      </w:r>
      <w:proofErr w:type="spellEnd"/>
      <w:r w:rsidRPr="00D202E6">
        <w:rPr>
          <w:b/>
          <w:i/>
          <w:sz w:val="20"/>
          <w:szCs w:val="20"/>
        </w:rPr>
        <w:t xml:space="preserve"> </w:t>
      </w:r>
      <w:proofErr w:type="spellStart"/>
      <w:r w:rsidRPr="00D202E6">
        <w:rPr>
          <w:b/>
          <w:i/>
          <w:sz w:val="20"/>
          <w:szCs w:val="20"/>
        </w:rPr>
        <w:t>за</w:t>
      </w:r>
      <w:proofErr w:type="spellEnd"/>
      <w:r w:rsidRPr="00D202E6">
        <w:rPr>
          <w:b/>
          <w:i/>
          <w:sz w:val="20"/>
          <w:szCs w:val="20"/>
        </w:rPr>
        <w:t xml:space="preserve"> </w:t>
      </w:r>
      <w:proofErr w:type="spellStart"/>
      <w:r w:rsidRPr="00D202E6">
        <w:rPr>
          <w:b/>
          <w:i/>
          <w:sz w:val="20"/>
          <w:szCs w:val="20"/>
        </w:rPr>
        <w:t>научну</w:t>
      </w:r>
      <w:proofErr w:type="spellEnd"/>
      <w:r w:rsidRPr="00D202E6">
        <w:rPr>
          <w:b/>
          <w:i/>
          <w:sz w:val="20"/>
          <w:szCs w:val="20"/>
        </w:rPr>
        <w:t xml:space="preserve"> </w:t>
      </w:r>
      <w:proofErr w:type="spellStart"/>
      <w:r w:rsidRPr="00D202E6">
        <w:rPr>
          <w:b/>
          <w:i/>
          <w:sz w:val="20"/>
          <w:szCs w:val="20"/>
        </w:rPr>
        <w:t>или</w:t>
      </w:r>
      <w:proofErr w:type="spellEnd"/>
      <w:r w:rsidRPr="00D202E6">
        <w:rPr>
          <w:b/>
          <w:i/>
          <w:sz w:val="20"/>
          <w:szCs w:val="20"/>
        </w:rPr>
        <w:t xml:space="preserve"> </w:t>
      </w:r>
      <w:proofErr w:type="spellStart"/>
      <w:r w:rsidRPr="00D202E6">
        <w:rPr>
          <w:b/>
          <w:i/>
          <w:sz w:val="20"/>
          <w:szCs w:val="20"/>
        </w:rPr>
        <w:t>стручну</w:t>
      </w:r>
      <w:proofErr w:type="spellEnd"/>
      <w:r w:rsidRPr="00D202E6">
        <w:rPr>
          <w:b/>
          <w:i/>
          <w:sz w:val="20"/>
          <w:szCs w:val="20"/>
        </w:rPr>
        <w:t xml:space="preserve"> </w:t>
      </w:r>
      <w:proofErr w:type="spellStart"/>
      <w:r w:rsidRPr="00D202E6">
        <w:rPr>
          <w:b/>
          <w:i/>
          <w:sz w:val="20"/>
          <w:szCs w:val="20"/>
        </w:rPr>
        <w:t>делатност</w:t>
      </w:r>
      <w:proofErr w:type="spellEnd"/>
      <w:r w:rsidRPr="00D202E6">
        <w:rPr>
          <w:b/>
          <w:i/>
          <w:sz w:val="20"/>
          <w:szCs w:val="20"/>
        </w:rPr>
        <w:t>.</w:t>
      </w:r>
      <w:r w:rsidRPr="00D202E6">
        <w:rPr>
          <w:b/>
          <w:sz w:val="20"/>
          <w:szCs w:val="20"/>
        </w:rPr>
        <w:t xml:space="preserve"> </w:t>
      </w:r>
    </w:p>
    <w:p w14:paraId="187281EA"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proofErr w:type="spellStart"/>
      <w:r w:rsidRPr="00D202E6">
        <w:rPr>
          <w:rFonts w:ascii="Times New Roman" w:hAnsi="Times New Roman"/>
          <w:sz w:val="20"/>
          <w:szCs w:val="20"/>
        </w:rPr>
        <w:t>Стипендија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Фондације”Професор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Ристо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Бокоњић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шестомесечно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стручно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усавршавање</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истраживање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области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неуродегенеративних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обољења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Клиника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неурологију</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Хертие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институт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клиничка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истраживања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Универзитет</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Тибингену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Немачка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мај-новембар</w:t>
      </w:r>
      <w:proofErr w:type="spellEnd"/>
      <w:r w:rsidRPr="00D202E6">
        <w:rPr>
          <w:rFonts w:ascii="Times New Roman" w:hAnsi="Times New Roman"/>
          <w:sz w:val="20"/>
          <w:szCs w:val="20"/>
        </w:rPr>
        <w:t xml:space="preserve"> 2009.</w:t>
      </w:r>
    </w:p>
    <w:p w14:paraId="7BEE9F28"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proofErr w:type="spellStart"/>
      <w:r w:rsidRPr="00D202E6">
        <w:rPr>
          <w:rFonts w:ascii="Times New Roman" w:hAnsi="Times New Roman"/>
          <w:sz w:val="20"/>
          <w:szCs w:val="20"/>
        </w:rPr>
        <w:t>Награда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најбољи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постер</w:t>
      </w:r>
      <w:proofErr w:type="spellEnd"/>
      <w:r w:rsidRPr="00D202E6">
        <w:rPr>
          <w:rFonts w:ascii="Times New Roman" w:hAnsi="Times New Roman"/>
          <w:sz w:val="20"/>
          <w:szCs w:val="20"/>
        </w:rPr>
        <w:t xml:space="preserve"> “The significance of decreased insulin sensitivity as the possible atherogenesis activity indicator in ischemic stroke and asymptomatic carotid artery stenosis in non-diabetics” </w:t>
      </w:r>
      <w:proofErr w:type="spellStart"/>
      <w:r w:rsidRPr="00D202E6">
        <w:rPr>
          <w:rFonts w:ascii="Times New Roman" w:hAnsi="Times New Roman"/>
          <w:sz w:val="20"/>
          <w:szCs w:val="20"/>
        </w:rPr>
        <w:t>на</w:t>
      </w:r>
      <w:proofErr w:type="spellEnd"/>
      <w:r w:rsidRPr="00D202E6">
        <w:rPr>
          <w:rFonts w:ascii="Times New Roman" w:hAnsi="Times New Roman"/>
          <w:sz w:val="20"/>
          <w:szCs w:val="20"/>
        </w:rPr>
        <w:t xml:space="preserve"> 35. </w:t>
      </w:r>
      <w:proofErr w:type="spellStart"/>
      <w:r w:rsidRPr="00D202E6">
        <w:rPr>
          <w:rFonts w:ascii="Times New Roman" w:hAnsi="Times New Roman"/>
          <w:sz w:val="20"/>
          <w:szCs w:val="20"/>
        </w:rPr>
        <w:t>Интернационалном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дунавском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неуролошке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науке</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континуирану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едукацију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који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одржан</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Београду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11-14. </w:t>
      </w:r>
      <w:proofErr w:type="spellStart"/>
      <w:r w:rsidRPr="00D202E6">
        <w:rPr>
          <w:rFonts w:ascii="Times New Roman" w:hAnsi="Times New Roman"/>
          <w:sz w:val="20"/>
          <w:szCs w:val="20"/>
        </w:rPr>
        <w:t>септембра</w:t>
      </w:r>
      <w:proofErr w:type="spellEnd"/>
      <w:r w:rsidRPr="00D202E6">
        <w:rPr>
          <w:rFonts w:ascii="Times New Roman" w:hAnsi="Times New Roman"/>
          <w:sz w:val="20"/>
          <w:szCs w:val="20"/>
        </w:rPr>
        <w:t xml:space="preserve"> 2003.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w:t>
      </w:r>
    </w:p>
    <w:p w14:paraId="0C5CC7BB"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proofErr w:type="spellStart"/>
      <w:r w:rsidRPr="00D202E6">
        <w:rPr>
          <w:rFonts w:ascii="Times New Roman" w:hAnsi="Times New Roman"/>
          <w:sz w:val="20"/>
          <w:szCs w:val="20"/>
        </w:rPr>
        <w:t>Награда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најбољи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постер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Афективни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поремећаји</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клиничка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презентација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синдрома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печења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устима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аутора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Мијајловић</w:t>
      </w:r>
      <w:proofErr w:type="spellEnd"/>
      <w:r w:rsidRPr="00D202E6">
        <w:rPr>
          <w:rFonts w:ascii="Times New Roman" w:hAnsi="Times New Roman"/>
          <w:sz w:val="20"/>
          <w:szCs w:val="20"/>
        </w:rPr>
        <w:t xml:space="preserve"> М, </w:t>
      </w:r>
      <w:proofErr w:type="spellStart"/>
      <w:r w:rsidRPr="00D202E6">
        <w:rPr>
          <w:rFonts w:ascii="Times New Roman" w:hAnsi="Times New Roman"/>
          <w:sz w:val="20"/>
          <w:szCs w:val="20"/>
        </w:rPr>
        <w:t>Зидверц-Трајковић</w:t>
      </w:r>
      <w:proofErr w:type="spellEnd"/>
      <w:r w:rsidRPr="00D202E6">
        <w:rPr>
          <w:rFonts w:ascii="Times New Roman" w:hAnsi="Times New Roman"/>
          <w:sz w:val="20"/>
          <w:szCs w:val="20"/>
        </w:rPr>
        <w:t xml:space="preserve"> Ј, </w:t>
      </w:r>
      <w:proofErr w:type="spellStart"/>
      <w:r w:rsidRPr="00D202E6">
        <w:rPr>
          <w:rFonts w:ascii="Times New Roman" w:hAnsi="Times New Roman"/>
          <w:sz w:val="20"/>
          <w:szCs w:val="20"/>
        </w:rPr>
        <w:t>Јанковић</w:t>
      </w:r>
      <w:proofErr w:type="spellEnd"/>
      <w:r w:rsidRPr="00D202E6">
        <w:rPr>
          <w:rFonts w:ascii="Times New Roman" w:hAnsi="Times New Roman"/>
          <w:sz w:val="20"/>
          <w:szCs w:val="20"/>
        </w:rPr>
        <w:t xml:space="preserve"> Љ, </w:t>
      </w:r>
      <w:proofErr w:type="spellStart"/>
      <w:r w:rsidRPr="00D202E6">
        <w:rPr>
          <w:rFonts w:ascii="Times New Roman" w:hAnsi="Times New Roman"/>
          <w:sz w:val="20"/>
          <w:szCs w:val="20"/>
        </w:rPr>
        <w:t>Станимировић</w:t>
      </w:r>
      <w:proofErr w:type="spellEnd"/>
      <w:r w:rsidRPr="00D202E6">
        <w:rPr>
          <w:rFonts w:ascii="Times New Roman" w:hAnsi="Times New Roman"/>
          <w:sz w:val="20"/>
          <w:szCs w:val="20"/>
        </w:rPr>
        <w:t xml:space="preserve"> Д, </w:t>
      </w:r>
      <w:proofErr w:type="spellStart"/>
      <w:r w:rsidRPr="00D202E6">
        <w:rPr>
          <w:rFonts w:ascii="Times New Roman" w:hAnsi="Times New Roman"/>
          <w:sz w:val="20"/>
          <w:szCs w:val="20"/>
        </w:rPr>
        <w:t>Штернић</w:t>
      </w:r>
      <w:proofErr w:type="spellEnd"/>
      <w:r w:rsidRPr="00D202E6">
        <w:rPr>
          <w:rFonts w:ascii="Times New Roman" w:hAnsi="Times New Roman"/>
          <w:sz w:val="20"/>
          <w:szCs w:val="20"/>
        </w:rPr>
        <w:t xml:space="preserve"> Н. VII/XIII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међународним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Крагујевац</w:t>
      </w:r>
      <w:proofErr w:type="spellEnd"/>
      <w:r w:rsidRPr="00D202E6">
        <w:rPr>
          <w:rFonts w:ascii="Times New Roman" w:hAnsi="Times New Roman"/>
          <w:sz w:val="20"/>
          <w:szCs w:val="20"/>
        </w:rPr>
        <w:t xml:space="preserve"> 11-14. </w:t>
      </w:r>
      <w:proofErr w:type="spellStart"/>
      <w:r w:rsidRPr="00D202E6">
        <w:rPr>
          <w:rFonts w:ascii="Times New Roman" w:hAnsi="Times New Roman"/>
          <w:sz w:val="20"/>
          <w:szCs w:val="20"/>
        </w:rPr>
        <w:t>септембар</w:t>
      </w:r>
      <w:proofErr w:type="spellEnd"/>
      <w:r w:rsidRPr="00D202E6">
        <w:rPr>
          <w:rFonts w:ascii="Times New Roman" w:hAnsi="Times New Roman"/>
          <w:sz w:val="20"/>
          <w:szCs w:val="20"/>
        </w:rPr>
        <w:t xml:space="preserve"> 2008.</w:t>
      </w:r>
    </w:p>
    <w:p w14:paraId="5E6710B2"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lastRenderedPageBreak/>
        <w:t xml:space="preserve">Tournament of Young Neurologists-Runner-up prize: “Transcranial brain parenchyma sonography discriminate between hepatic and neurologic forms of Wilson’s disease”, European Federation of Neurological Societies-EFNS Congress, </w:t>
      </w:r>
      <w:proofErr w:type="spellStart"/>
      <w:r w:rsidRPr="00D202E6">
        <w:rPr>
          <w:rFonts w:ascii="Times New Roman" w:hAnsi="Times New Roman"/>
          <w:sz w:val="20"/>
          <w:szCs w:val="20"/>
        </w:rPr>
        <w:t>Будимпешта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Мађарска</w:t>
      </w:r>
      <w:proofErr w:type="spellEnd"/>
      <w:r w:rsidRPr="00D202E6">
        <w:rPr>
          <w:rFonts w:ascii="Times New Roman" w:hAnsi="Times New Roman"/>
          <w:sz w:val="20"/>
          <w:szCs w:val="20"/>
        </w:rPr>
        <w:t>, 2011.</w:t>
      </w:r>
    </w:p>
    <w:p w14:paraId="32F86C9C"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proofErr w:type="spellStart"/>
      <w:r w:rsidRPr="00D202E6">
        <w:rPr>
          <w:rFonts w:ascii="Times New Roman" w:hAnsi="Times New Roman"/>
          <w:sz w:val="20"/>
          <w:szCs w:val="20"/>
        </w:rPr>
        <w:t>Сертификат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постигнуте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резултате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током</w:t>
      </w:r>
      <w:proofErr w:type="spellEnd"/>
      <w:r w:rsidRPr="00D202E6">
        <w:rPr>
          <w:rFonts w:ascii="Times New Roman" w:hAnsi="Times New Roman"/>
          <w:sz w:val="20"/>
          <w:szCs w:val="20"/>
        </w:rPr>
        <w:t xml:space="preserve"> 2011.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w:t>
      </w:r>
      <w:proofErr w:type="spellEnd"/>
      <w:r w:rsidRPr="00D202E6">
        <w:rPr>
          <w:rFonts w:ascii="Times New Roman" w:hAnsi="Times New Roman"/>
          <w:sz w:val="20"/>
          <w:szCs w:val="20"/>
          <w:lang w:val="sr-Cyrl-RS"/>
        </w:rPr>
        <w:t>т</w:t>
      </w:r>
      <w:proofErr w:type="spellStart"/>
      <w:r w:rsidRPr="00D202E6">
        <w:rPr>
          <w:rFonts w:ascii="Times New Roman" w:hAnsi="Times New Roman"/>
          <w:sz w:val="20"/>
          <w:szCs w:val="20"/>
        </w:rPr>
        <w:t>во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младих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неурологиа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Друштво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март</w:t>
      </w:r>
      <w:proofErr w:type="spellEnd"/>
      <w:r w:rsidRPr="00D202E6">
        <w:rPr>
          <w:rFonts w:ascii="Times New Roman" w:hAnsi="Times New Roman"/>
          <w:sz w:val="20"/>
          <w:szCs w:val="20"/>
        </w:rPr>
        <w:t xml:space="preserve"> 2012. </w:t>
      </w:r>
      <w:proofErr w:type="spellStart"/>
      <w:r w:rsidRPr="00D202E6">
        <w:rPr>
          <w:rFonts w:ascii="Times New Roman" w:hAnsi="Times New Roman"/>
          <w:sz w:val="20"/>
          <w:szCs w:val="20"/>
        </w:rPr>
        <w:t>године</w:t>
      </w:r>
      <w:proofErr w:type="spellEnd"/>
    </w:p>
    <w:p w14:paraId="7F6B5E61"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rPr>
        <w:t>Distinguished reviewer award (2014.), Journal of Ultrasound in Medicine AIUM</w:t>
      </w:r>
    </w:p>
    <w:p w14:paraId="5510BAE7" w14:textId="77777777" w:rsidR="00BD615B" w:rsidRPr="00D202E6" w:rsidRDefault="00BD615B" w:rsidP="00604EF7">
      <w:pPr>
        <w:pStyle w:val="ListParagraph"/>
        <w:numPr>
          <w:ilvl w:val="6"/>
          <w:numId w:val="19"/>
        </w:numPr>
        <w:tabs>
          <w:tab w:val="left" w:pos="0"/>
        </w:tabs>
        <w:spacing w:after="0" w:line="240" w:lineRule="auto"/>
        <w:ind w:left="0" w:hanging="270"/>
        <w:jc w:val="both"/>
        <w:rPr>
          <w:rStyle w:val="Hyperlink"/>
          <w:rFonts w:ascii="Times New Roman" w:hAnsi="Times New Roman"/>
          <w:color w:val="auto"/>
          <w:sz w:val="20"/>
          <w:szCs w:val="20"/>
        </w:rPr>
      </w:pPr>
      <w:proofErr w:type="spellStart"/>
      <w:r w:rsidRPr="00D202E6">
        <w:rPr>
          <w:rFonts w:ascii="Times New Roman" w:hAnsi="Times New Roman"/>
          <w:sz w:val="20"/>
          <w:szCs w:val="20"/>
        </w:rPr>
        <w:t>Почасни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сарадник</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Европске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Академије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неурологију</w:t>
      </w:r>
      <w:proofErr w:type="spellEnd"/>
      <w:r w:rsidRPr="00D202E6">
        <w:rPr>
          <w:rFonts w:ascii="Times New Roman" w:hAnsi="Times New Roman"/>
          <w:sz w:val="20"/>
          <w:szCs w:val="20"/>
        </w:rPr>
        <w:t xml:space="preserve"> (Fellow of the European Academy of Neurology, FEAN), 2019.-</w:t>
      </w:r>
      <w:r w:rsidRPr="00D202E6">
        <w:rPr>
          <w:rFonts w:ascii="Times New Roman" w:hAnsi="Times New Roman"/>
          <w:sz w:val="20"/>
          <w:szCs w:val="20"/>
          <w:lang w:val="sr-Latn-RS"/>
        </w:rPr>
        <w:t xml:space="preserve"> </w:t>
      </w:r>
      <w:hyperlink r:id="rId24" w:history="1">
        <w:r w:rsidRPr="00D202E6">
          <w:rPr>
            <w:rStyle w:val="Hyperlink"/>
            <w:rFonts w:ascii="Times New Roman" w:hAnsi="Times New Roman"/>
            <w:color w:val="auto"/>
            <w:sz w:val="20"/>
            <w:szCs w:val="20"/>
          </w:rPr>
          <w:t>https://www.ean.org/home/members/fellow-of-ean</w:t>
        </w:r>
      </w:hyperlink>
    </w:p>
    <w:p w14:paraId="7DDF1FEF" w14:textId="77777777" w:rsidR="00BD615B" w:rsidRPr="00D202E6" w:rsidRDefault="00BD615B" w:rsidP="00604EF7">
      <w:pPr>
        <w:pStyle w:val="ListParagraph"/>
        <w:numPr>
          <w:ilvl w:val="6"/>
          <w:numId w:val="19"/>
        </w:numPr>
        <w:tabs>
          <w:tab w:val="left" w:pos="0"/>
        </w:tabs>
        <w:spacing w:after="0" w:line="240" w:lineRule="auto"/>
        <w:ind w:left="0" w:hanging="270"/>
        <w:jc w:val="both"/>
        <w:rPr>
          <w:rFonts w:ascii="Times New Roman" w:hAnsi="Times New Roman"/>
          <w:sz w:val="20"/>
          <w:szCs w:val="20"/>
        </w:rPr>
      </w:pPr>
      <w:r w:rsidRPr="00D202E6">
        <w:rPr>
          <w:rFonts w:ascii="Times New Roman" w:hAnsi="Times New Roman"/>
          <w:sz w:val="20"/>
          <w:szCs w:val="20"/>
          <w:lang w:val="sr-Cyrl-RS"/>
        </w:rPr>
        <w:t>Захвалница Медицинског факултета У Београду за ангажовање током пандемије Ковид-19 инфекције</w:t>
      </w:r>
    </w:p>
    <w:p w14:paraId="73D902DD" w14:textId="77777777" w:rsidR="00BD615B" w:rsidRPr="00D202E6" w:rsidRDefault="00BD615B" w:rsidP="00BD615B">
      <w:pPr>
        <w:ind w:firstLine="0"/>
        <w:jc w:val="both"/>
        <w:rPr>
          <w:sz w:val="20"/>
        </w:rPr>
      </w:pPr>
    </w:p>
    <w:p w14:paraId="674FDFFA" w14:textId="77777777" w:rsidR="00BD615B" w:rsidRPr="00D202E6" w:rsidRDefault="00BD615B" w:rsidP="00BD615B">
      <w:pPr>
        <w:ind w:firstLine="0"/>
        <w:jc w:val="both"/>
        <w:rPr>
          <w:b/>
          <w:i/>
          <w:sz w:val="20"/>
        </w:rPr>
      </w:pPr>
      <w:r w:rsidRPr="00D202E6">
        <w:rPr>
          <w:b/>
          <w:sz w:val="20"/>
        </w:rPr>
        <w:t xml:space="preserve">2.2. </w:t>
      </w:r>
      <w:r w:rsidRPr="00D202E6">
        <w:rPr>
          <w:b/>
          <w:i/>
          <w:sz w:val="20"/>
        </w:rPr>
        <w:t>Чланство у стручним или научним асоцијацијама у које се члан бира или које имају ограничен број чланова.</w:t>
      </w:r>
    </w:p>
    <w:p w14:paraId="7E507839" w14:textId="77777777" w:rsidR="00BD615B" w:rsidRPr="00D202E6" w:rsidRDefault="00BD615B" w:rsidP="00604EF7">
      <w:pPr>
        <w:numPr>
          <w:ilvl w:val="2"/>
          <w:numId w:val="25"/>
        </w:numPr>
        <w:tabs>
          <w:tab w:val="clear" w:pos="360"/>
          <w:tab w:val="num" w:pos="0"/>
        </w:tabs>
        <w:ind w:left="0" w:hanging="270"/>
        <w:jc w:val="both"/>
        <w:rPr>
          <w:sz w:val="20"/>
          <w:lang w:val="pl-PL"/>
        </w:rPr>
      </w:pPr>
      <w:r w:rsidRPr="00D202E6">
        <w:rPr>
          <w:sz w:val="20"/>
          <w:lang w:val="pl-PL"/>
        </w:rPr>
        <w:t>Светска организација за мождани удар (World Stroke Organization-WSO); члан 2015.-</w:t>
      </w:r>
    </w:p>
    <w:p w14:paraId="70210CF4" w14:textId="77777777" w:rsidR="00BD615B" w:rsidRPr="00D202E6" w:rsidRDefault="00BD615B" w:rsidP="00604EF7">
      <w:pPr>
        <w:numPr>
          <w:ilvl w:val="2"/>
          <w:numId w:val="25"/>
        </w:numPr>
        <w:tabs>
          <w:tab w:val="clear" w:pos="360"/>
          <w:tab w:val="num" w:pos="0"/>
        </w:tabs>
        <w:ind w:left="0" w:hanging="270"/>
        <w:jc w:val="both"/>
        <w:rPr>
          <w:b/>
          <w:sz w:val="20"/>
          <w:lang w:val="pl-PL"/>
        </w:rPr>
      </w:pPr>
      <w:r w:rsidRPr="00D202E6">
        <w:rPr>
          <w:sz w:val="20"/>
          <w:lang w:val="pl-PL"/>
        </w:rPr>
        <w:t xml:space="preserve">Европско удружење за неуросонологију и церебралну хемодинамику (European Society for neurosonology and cerebral haemodinamics-ESNCH); члан Извршног комитета (Executive Committee); 2014.- ; </w:t>
      </w:r>
      <w:r w:rsidR="00000000">
        <w:fldChar w:fldCharType="begin"/>
      </w:r>
      <w:r w:rsidR="00000000">
        <w:instrText>HYPERLINK "https://esnch.org/who-we-are/executive-committee/"</w:instrText>
      </w:r>
      <w:r w:rsidR="00000000">
        <w:fldChar w:fldCharType="separate"/>
      </w:r>
      <w:r w:rsidRPr="00D202E6">
        <w:rPr>
          <w:rStyle w:val="Hyperlink"/>
          <w:color w:val="auto"/>
          <w:sz w:val="20"/>
          <w:lang w:val="pl-PL"/>
        </w:rPr>
        <w:t>https://esnch.org/who-we-are/executive-committee/</w:t>
      </w:r>
      <w:r w:rsidR="00000000">
        <w:rPr>
          <w:rStyle w:val="Hyperlink"/>
          <w:color w:val="auto"/>
          <w:sz w:val="20"/>
          <w:lang w:val="pl-PL"/>
        </w:rPr>
        <w:fldChar w:fldCharType="end"/>
      </w:r>
    </w:p>
    <w:p w14:paraId="3EFADC5C" w14:textId="77777777" w:rsidR="00BD615B" w:rsidRPr="00D202E6" w:rsidRDefault="00BD615B" w:rsidP="00604EF7">
      <w:pPr>
        <w:numPr>
          <w:ilvl w:val="2"/>
          <w:numId w:val="25"/>
        </w:numPr>
        <w:tabs>
          <w:tab w:val="clear" w:pos="360"/>
          <w:tab w:val="num" w:pos="0"/>
        </w:tabs>
        <w:ind w:left="0" w:hanging="270"/>
        <w:jc w:val="both"/>
        <w:rPr>
          <w:b/>
          <w:sz w:val="20"/>
          <w:lang w:val="pl-PL"/>
        </w:rPr>
      </w:pPr>
      <w:r w:rsidRPr="00D202E6">
        <w:rPr>
          <w:sz w:val="20"/>
          <w:lang w:val="pl-PL"/>
        </w:rPr>
        <w:t>Председништво Удружења за неуроангиологију Србије; члан 2005.-</w:t>
      </w:r>
    </w:p>
    <w:p w14:paraId="38E488AB" w14:textId="77777777" w:rsidR="00BD615B" w:rsidRPr="00D202E6" w:rsidRDefault="00BD615B" w:rsidP="00604EF7">
      <w:pPr>
        <w:numPr>
          <w:ilvl w:val="2"/>
          <w:numId w:val="25"/>
        </w:numPr>
        <w:tabs>
          <w:tab w:val="clear" w:pos="360"/>
          <w:tab w:val="num" w:pos="0"/>
        </w:tabs>
        <w:ind w:left="0" w:hanging="270"/>
        <w:jc w:val="both"/>
        <w:rPr>
          <w:sz w:val="20"/>
        </w:rPr>
      </w:pPr>
      <w:r w:rsidRPr="00D202E6">
        <w:rPr>
          <w:sz w:val="20"/>
        </w:rPr>
        <w:t xml:space="preserve">Извршни комитет </w:t>
      </w:r>
      <w:r w:rsidRPr="00D202E6">
        <w:rPr>
          <w:sz w:val="20"/>
          <w:lang w:val="pl-PL"/>
        </w:rPr>
        <w:t>(Executive Committee</w:t>
      </w:r>
      <w:r w:rsidRPr="00D202E6">
        <w:rPr>
          <w:sz w:val="20"/>
        </w:rPr>
        <w:t xml:space="preserve">) Neurosonology Research Group-NSRG Светске неуролошке федерације (World Federation of Neurology-WFN); </w:t>
      </w:r>
      <w:r w:rsidRPr="00D202E6">
        <w:rPr>
          <w:sz w:val="20"/>
          <w:lang w:val="sr-Cyrl-RS"/>
        </w:rPr>
        <w:t>члан</w:t>
      </w:r>
      <w:r w:rsidRPr="00D202E6">
        <w:rPr>
          <w:sz w:val="20"/>
        </w:rPr>
        <w:t xml:space="preserve"> 2013.-; </w:t>
      </w:r>
      <w:r w:rsidR="006E3A7B">
        <w:fldChar w:fldCharType="begin"/>
      </w:r>
      <w:r w:rsidR="006E3A7B">
        <w:instrText xml:space="preserve"> HYPERLINK "https://nsg-wfn.org/aboutus/executivecommittee.html" </w:instrText>
      </w:r>
      <w:r w:rsidR="006E3A7B">
        <w:fldChar w:fldCharType="separate"/>
      </w:r>
      <w:r w:rsidRPr="00D202E6">
        <w:rPr>
          <w:rStyle w:val="Hyperlink"/>
          <w:color w:val="auto"/>
          <w:sz w:val="20"/>
        </w:rPr>
        <w:t>https://nsg-wfn.org/aboutus/executivecommittee.html</w:t>
      </w:r>
      <w:r w:rsidR="006E3A7B">
        <w:rPr>
          <w:rStyle w:val="Hyperlink"/>
          <w:color w:val="auto"/>
          <w:sz w:val="20"/>
        </w:rPr>
        <w:fldChar w:fldCharType="end"/>
      </w:r>
    </w:p>
    <w:p w14:paraId="325BDA65" w14:textId="77777777" w:rsidR="00BD615B" w:rsidRPr="00D202E6" w:rsidRDefault="00BD615B" w:rsidP="00604EF7">
      <w:pPr>
        <w:numPr>
          <w:ilvl w:val="2"/>
          <w:numId w:val="25"/>
        </w:numPr>
        <w:tabs>
          <w:tab w:val="clear" w:pos="360"/>
          <w:tab w:val="num" w:pos="0"/>
        </w:tabs>
        <w:ind w:left="0" w:hanging="270"/>
        <w:jc w:val="both"/>
        <w:rPr>
          <w:sz w:val="20"/>
        </w:rPr>
      </w:pPr>
      <w:r w:rsidRPr="00D202E6">
        <w:rPr>
          <w:sz w:val="20"/>
        </w:rPr>
        <w:t>Друштво неуролога Србије (председник Научног комитета Удружења младих неуролога Србије); члан 2010.-</w:t>
      </w:r>
    </w:p>
    <w:p w14:paraId="08D6191B" w14:textId="77777777" w:rsidR="00BD615B" w:rsidRPr="00D202E6" w:rsidRDefault="00BD615B" w:rsidP="00604EF7">
      <w:pPr>
        <w:numPr>
          <w:ilvl w:val="2"/>
          <w:numId w:val="25"/>
        </w:numPr>
        <w:tabs>
          <w:tab w:val="clear" w:pos="360"/>
          <w:tab w:val="num" w:pos="0"/>
        </w:tabs>
        <w:ind w:left="0" w:hanging="270"/>
        <w:jc w:val="both"/>
        <w:rPr>
          <w:sz w:val="20"/>
        </w:rPr>
      </w:pPr>
      <w:r w:rsidRPr="00D202E6">
        <w:rPr>
          <w:sz w:val="20"/>
        </w:rPr>
        <w:t>Комитет за младе васкуларне неурологе (Young Stroke Physicians Committee) Европске организације за мождани удар (European Stroke Organisation-ESO); члан 2015.-2019.</w:t>
      </w:r>
    </w:p>
    <w:p w14:paraId="188DCE11" w14:textId="77777777" w:rsidR="00BD615B" w:rsidRPr="00D202E6" w:rsidRDefault="00BD615B" w:rsidP="00604EF7">
      <w:pPr>
        <w:numPr>
          <w:ilvl w:val="2"/>
          <w:numId w:val="25"/>
        </w:numPr>
        <w:tabs>
          <w:tab w:val="clear" w:pos="360"/>
          <w:tab w:val="num" w:pos="0"/>
        </w:tabs>
        <w:ind w:left="0" w:hanging="270"/>
        <w:jc w:val="both"/>
        <w:rPr>
          <w:sz w:val="20"/>
        </w:rPr>
      </w:pPr>
      <w:r w:rsidRPr="00D202E6">
        <w:rPr>
          <w:sz w:val="20"/>
        </w:rPr>
        <w:t>Едукативни комитет (Teaching Course Committee) Европске Академије за неурологију (European Academy of Neurology-EAN); члан 2017.-2021.</w:t>
      </w:r>
    </w:p>
    <w:p w14:paraId="132730EE" w14:textId="77777777" w:rsidR="00BD615B" w:rsidRPr="00D202E6" w:rsidRDefault="00BD615B" w:rsidP="00604EF7">
      <w:pPr>
        <w:numPr>
          <w:ilvl w:val="2"/>
          <w:numId w:val="25"/>
        </w:numPr>
        <w:tabs>
          <w:tab w:val="clear" w:pos="360"/>
          <w:tab w:val="num" w:pos="0"/>
        </w:tabs>
        <w:ind w:left="0" w:hanging="270"/>
        <w:jc w:val="both"/>
        <w:rPr>
          <w:sz w:val="20"/>
        </w:rPr>
      </w:pPr>
      <w:r w:rsidRPr="00D202E6">
        <w:rPr>
          <w:sz w:val="20"/>
        </w:rPr>
        <w:t>Научни панел за неуросонологију (Neurosonology Scientific Panel), Европске академије за неурологију (European Academy of Neurology), ко-предесдавајући 2020.-2022.</w:t>
      </w:r>
    </w:p>
    <w:p w14:paraId="74429793" w14:textId="77777777" w:rsidR="00E4144A" w:rsidRDefault="00BD615B" w:rsidP="00E4144A">
      <w:pPr>
        <w:numPr>
          <w:ilvl w:val="2"/>
          <w:numId w:val="25"/>
        </w:numPr>
        <w:tabs>
          <w:tab w:val="clear" w:pos="360"/>
          <w:tab w:val="num" w:pos="0"/>
        </w:tabs>
        <w:ind w:left="0" w:hanging="270"/>
        <w:jc w:val="both"/>
        <w:rPr>
          <w:rStyle w:val="Hyperlink"/>
          <w:color w:val="auto"/>
          <w:sz w:val="20"/>
        </w:rPr>
      </w:pPr>
      <w:r w:rsidRPr="00D202E6">
        <w:rPr>
          <w:sz w:val="20"/>
        </w:rPr>
        <w:t xml:space="preserve">Члан Управног одбора Националног удружења за мождани удар Србије-НУМУС, Друштва неуролога Србије; 2020.-; </w:t>
      </w:r>
      <w:r w:rsidR="006E3A7B">
        <w:fldChar w:fldCharType="begin"/>
      </w:r>
      <w:r w:rsidR="006E3A7B">
        <w:instrText xml:space="preserve"> HYPERLINK "http://www.drustvoneurologasrbije.org/numus.html" </w:instrText>
      </w:r>
      <w:r w:rsidR="006E3A7B">
        <w:fldChar w:fldCharType="separate"/>
      </w:r>
      <w:r w:rsidRPr="00D202E6">
        <w:rPr>
          <w:rStyle w:val="Hyperlink"/>
          <w:color w:val="auto"/>
          <w:sz w:val="20"/>
        </w:rPr>
        <w:t>http://www.drustvoneurologasrbije.org/numus.html</w:t>
      </w:r>
      <w:r w:rsidR="006E3A7B">
        <w:rPr>
          <w:rStyle w:val="Hyperlink"/>
          <w:color w:val="auto"/>
          <w:sz w:val="20"/>
        </w:rPr>
        <w:fldChar w:fldCharType="end"/>
      </w:r>
    </w:p>
    <w:p w14:paraId="1C0229AC" w14:textId="39BDC622" w:rsidR="00BD615B" w:rsidRPr="00E4144A" w:rsidRDefault="00BD615B" w:rsidP="00E4144A">
      <w:pPr>
        <w:numPr>
          <w:ilvl w:val="2"/>
          <w:numId w:val="25"/>
        </w:numPr>
        <w:tabs>
          <w:tab w:val="clear" w:pos="360"/>
          <w:tab w:val="num" w:pos="0"/>
        </w:tabs>
        <w:ind w:left="0" w:hanging="270"/>
        <w:jc w:val="both"/>
        <w:rPr>
          <w:rStyle w:val="Hyperlink"/>
          <w:color w:val="auto"/>
          <w:sz w:val="20"/>
        </w:rPr>
      </w:pPr>
      <w:r w:rsidRPr="00E4144A">
        <w:rPr>
          <w:sz w:val="20"/>
        </w:rPr>
        <w:t xml:space="preserve">Fellow-European Academy of Neurology (FEAN), изабран 2019. </w:t>
      </w:r>
      <w:r w:rsidR="00000000">
        <w:fldChar w:fldCharType="begin"/>
      </w:r>
      <w:r w:rsidR="00000000">
        <w:instrText>HYPERLINK "https://www.ean.org/home/members/fellow-of-ean"</w:instrText>
      </w:r>
      <w:r w:rsidR="00000000">
        <w:fldChar w:fldCharType="separate"/>
      </w:r>
      <w:r w:rsidR="00E4144A" w:rsidRPr="00E4144A">
        <w:rPr>
          <w:rStyle w:val="Hyperlink"/>
          <w:sz w:val="20"/>
        </w:rPr>
        <w:t>https://www.ean.org/home/members/fellow-of-ean</w:t>
      </w:r>
      <w:r w:rsidR="00000000">
        <w:rPr>
          <w:rStyle w:val="Hyperlink"/>
          <w:sz w:val="20"/>
        </w:rPr>
        <w:fldChar w:fldCharType="end"/>
      </w:r>
    </w:p>
    <w:p w14:paraId="76BF3234" w14:textId="77777777" w:rsidR="00E4144A" w:rsidRPr="00E4144A" w:rsidRDefault="00E4144A" w:rsidP="00E4144A">
      <w:pPr>
        <w:jc w:val="both"/>
        <w:rPr>
          <w:b/>
          <w:sz w:val="20"/>
        </w:rPr>
      </w:pPr>
    </w:p>
    <w:p w14:paraId="1A05675B" w14:textId="77777777" w:rsidR="00BD615B" w:rsidRPr="00D202E6" w:rsidRDefault="00BD615B" w:rsidP="00BD615B">
      <w:pPr>
        <w:ind w:firstLine="0"/>
        <w:jc w:val="both"/>
        <w:rPr>
          <w:b/>
          <w:i/>
          <w:sz w:val="20"/>
        </w:rPr>
      </w:pPr>
      <w:r w:rsidRPr="00D202E6">
        <w:rPr>
          <w:b/>
          <w:sz w:val="20"/>
        </w:rPr>
        <w:t xml:space="preserve">2.4. </w:t>
      </w:r>
      <w:r w:rsidRPr="00D202E6">
        <w:rPr>
          <w:b/>
          <w:i/>
          <w:sz w:val="20"/>
        </w:rPr>
        <w:t>Уређивање часописа или монографија признатих од стране ресорног министарства за науку.</w:t>
      </w:r>
    </w:p>
    <w:p w14:paraId="5C5AC68E" w14:textId="77777777" w:rsidR="00BD615B" w:rsidRPr="00D202E6" w:rsidRDefault="00BD615B" w:rsidP="00604EF7">
      <w:pPr>
        <w:pStyle w:val="ListParagraph"/>
        <w:numPr>
          <w:ilvl w:val="6"/>
          <w:numId w:val="26"/>
        </w:numPr>
        <w:spacing w:after="0" w:line="240" w:lineRule="auto"/>
        <w:ind w:left="0" w:hanging="270"/>
        <w:jc w:val="both"/>
        <w:rPr>
          <w:rFonts w:ascii="Times New Roman" w:hAnsi="Times New Roman"/>
          <w:sz w:val="20"/>
          <w:szCs w:val="20"/>
        </w:rPr>
      </w:pPr>
      <w:r w:rsidRPr="00D202E6">
        <w:rPr>
          <w:rFonts w:ascii="Times New Roman" w:hAnsi="Times New Roman"/>
          <w:sz w:val="20"/>
          <w:szCs w:val="20"/>
        </w:rPr>
        <w:t>Editorial Board Member</w:t>
      </w:r>
      <w:r w:rsidRPr="00D202E6">
        <w:rPr>
          <w:rFonts w:ascii="Times New Roman" w:hAnsi="Times New Roman"/>
          <w:sz w:val="20"/>
          <w:szCs w:val="20"/>
          <w:lang w:val="sr-Cyrl-RS"/>
        </w:rPr>
        <w:t xml:space="preserve"> (Associate Editor)</w:t>
      </w:r>
      <w:r w:rsidRPr="00D202E6">
        <w:rPr>
          <w:rFonts w:ascii="Times New Roman" w:hAnsi="Times New Roman"/>
          <w:sz w:val="20"/>
          <w:szCs w:val="20"/>
        </w:rPr>
        <w:t xml:space="preserve"> - Brain Sciences; ISSN 2076-3425; Publisher MDPI; IF: 2.7 </w:t>
      </w:r>
      <w:hyperlink r:id="rId25" w:history="1">
        <w:r w:rsidRPr="00D202E6">
          <w:rPr>
            <w:rStyle w:val="Hyperlink"/>
            <w:rFonts w:ascii="Times New Roman" w:hAnsi="Times New Roman"/>
            <w:color w:val="auto"/>
            <w:sz w:val="20"/>
            <w:szCs w:val="20"/>
          </w:rPr>
          <w:t>https://www.mdpi.com/</w:t>
        </w:r>
        <w:r w:rsidRPr="00D202E6">
          <w:rPr>
            <w:rStyle w:val="Hyperlink"/>
            <w:rFonts w:ascii="Times New Roman" w:hAnsi="Times New Roman"/>
            <w:color w:val="auto"/>
            <w:sz w:val="20"/>
            <w:szCs w:val="20"/>
            <w:lang w:val="sr-Latn-RS"/>
          </w:rPr>
          <w:t xml:space="preserve"> </w:t>
        </w:r>
        <w:r w:rsidRPr="00D202E6">
          <w:rPr>
            <w:rStyle w:val="Hyperlink"/>
            <w:rFonts w:ascii="Times New Roman" w:hAnsi="Times New Roman"/>
            <w:color w:val="auto"/>
            <w:sz w:val="20"/>
            <w:szCs w:val="20"/>
          </w:rPr>
          <w:t>journal/</w:t>
        </w:r>
        <w:proofErr w:type="spellStart"/>
        <w:r w:rsidRPr="00D202E6">
          <w:rPr>
            <w:rStyle w:val="Hyperlink"/>
            <w:rFonts w:ascii="Times New Roman" w:hAnsi="Times New Roman"/>
            <w:color w:val="auto"/>
            <w:sz w:val="20"/>
            <w:szCs w:val="20"/>
          </w:rPr>
          <w:t>brainsci</w:t>
        </w:r>
        <w:proofErr w:type="spellEnd"/>
        <w:r w:rsidRPr="00D202E6">
          <w:rPr>
            <w:rStyle w:val="Hyperlink"/>
            <w:rFonts w:ascii="Times New Roman" w:hAnsi="Times New Roman"/>
            <w:color w:val="auto"/>
            <w:sz w:val="20"/>
            <w:szCs w:val="20"/>
          </w:rPr>
          <w:t>/editors</w:t>
        </w:r>
      </w:hyperlink>
    </w:p>
    <w:p w14:paraId="21800DC7" w14:textId="77777777" w:rsidR="00BD615B" w:rsidRPr="00D202E6" w:rsidRDefault="00BD615B" w:rsidP="00604EF7">
      <w:pPr>
        <w:pStyle w:val="ListParagraph"/>
        <w:numPr>
          <w:ilvl w:val="6"/>
          <w:numId w:val="26"/>
        </w:numPr>
        <w:spacing w:after="0" w:line="240" w:lineRule="auto"/>
        <w:ind w:left="0" w:hanging="270"/>
        <w:jc w:val="both"/>
        <w:rPr>
          <w:rFonts w:ascii="Times New Roman" w:hAnsi="Times New Roman"/>
          <w:sz w:val="20"/>
          <w:szCs w:val="20"/>
        </w:rPr>
      </w:pPr>
      <w:r w:rsidRPr="00D202E6">
        <w:rPr>
          <w:rFonts w:ascii="Times New Roman" w:hAnsi="Times New Roman"/>
          <w:sz w:val="20"/>
          <w:szCs w:val="20"/>
        </w:rPr>
        <w:t xml:space="preserve">Associate Editor – </w:t>
      </w:r>
      <w:proofErr w:type="spellStart"/>
      <w:r w:rsidRPr="00D202E6">
        <w:rPr>
          <w:rFonts w:ascii="Times New Roman" w:hAnsi="Times New Roman"/>
          <w:sz w:val="20"/>
          <w:szCs w:val="20"/>
        </w:rPr>
        <w:t>Heliyon</w:t>
      </w:r>
      <w:proofErr w:type="spellEnd"/>
      <w:r w:rsidRPr="00D202E6">
        <w:rPr>
          <w:rFonts w:ascii="Times New Roman" w:hAnsi="Times New Roman"/>
          <w:sz w:val="20"/>
          <w:szCs w:val="20"/>
        </w:rPr>
        <w:t xml:space="preserve">; ISSN 2405-8440; Publisher Cell Press; IF: 3.4 </w:t>
      </w:r>
      <w:hyperlink r:id="rId26" w:history="1">
        <w:r w:rsidRPr="00D202E6">
          <w:rPr>
            <w:rStyle w:val="Hyperlink"/>
            <w:rFonts w:ascii="Times New Roman" w:hAnsi="Times New Roman"/>
            <w:color w:val="auto"/>
            <w:sz w:val="20"/>
            <w:szCs w:val="20"/>
          </w:rPr>
          <w:t>https://www.cell.com/heliyon/</w:t>
        </w:r>
        <w:r w:rsidRPr="00D202E6">
          <w:rPr>
            <w:rStyle w:val="Hyperlink"/>
            <w:rFonts w:ascii="Times New Roman" w:hAnsi="Times New Roman"/>
            <w:color w:val="auto"/>
            <w:sz w:val="20"/>
            <w:szCs w:val="20"/>
            <w:lang w:val="sr-Latn-RS"/>
          </w:rPr>
          <w:t xml:space="preserve"> </w:t>
        </w:r>
        <w:r w:rsidRPr="00D202E6">
          <w:rPr>
            <w:rStyle w:val="Hyperlink"/>
            <w:rFonts w:ascii="Times New Roman" w:hAnsi="Times New Roman"/>
            <w:color w:val="auto"/>
            <w:sz w:val="20"/>
            <w:szCs w:val="20"/>
          </w:rPr>
          <w:t>neuroscience/editors</w:t>
        </w:r>
      </w:hyperlink>
    </w:p>
    <w:p w14:paraId="489D5D1D" w14:textId="77777777" w:rsidR="00BD615B" w:rsidRPr="00D202E6" w:rsidRDefault="00BD615B" w:rsidP="00604EF7">
      <w:pPr>
        <w:pStyle w:val="ListParagraph"/>
        <w:numPr>
          <w:ilvl w:val="6"/>
          <w:numId w:val="26"/>
        </w:numPr>
        <w:spacing w:after="0" w:line="240" w:lineRule="auto"/>
        <w:ind w:left="0" w:hanging="270"/>
        <w:jc w:val="both"/>
        <w:rPr>
          <w:rFonts w:ascii="Times New Roman" w:hAnsi="Times New Roman"/>
          <w:sz w:val="20"/>
          <w:szCs w:val="20"/>
        </w:rPr>
      </w:pPr>
      <w:r w:rsidRPr="00D202E6">
        <w:rPr>
          <w:rFonts w:ascii="Times New Roman" w:hAnsi="Times New Roman"/>
          <w:sz w:val="20"/>
          <w:szCs w:val="20"/>
        </w:rPr>
        <w:t xml:space="preserve">Guest Editor-International Advisory Board -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Official Journal of the Bulgarian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ISSN 1312-6431; Published by: “KOTY” Ltd</w:t>
      </w:r>
    </w:p>
    <w:p w14:paraId="580A08DC" w14:textId="5FC48A5D" w:rsidR="00BD615B" w:rsidRPr="00D202E6" w:rsidRDefault="00BD615B" w:rsidP="00604EF7">
      <w:pPr>
        <w:pStyle w:val="ListParagraph"/>
        <w:numPr>
          <w:ilvl w:val="6"/>
          <w:numId w:val="26"/>
        </w:numPr>
        <w:spacing w:after="0" w:line="240" w:lineRule="auto"/>
        <w:ind w:left="0" w:hanging="270"/>
        <w:jc w:val="both"/>
        <w:rPr>
          <w:rFonts w:ascii="Times New Roman" w:hAnsi="Times New Roman"/>
          <w:sz w:val="20"/>
          <w:szCs w:val="20"/>
        </w:rPr>
      </w:pPr>
      <w:proofErr w:type="spellStart"/>
      <w:r w:rsidRPr="00D202E6">
        <w:rPr>
          <w:rFonts w:ascii="Times New Roman" w:hAnsi="Times New Roman"/>
          <w:sz w:val="20"/>
        </w:rPr>
        <w:t>Члан</w:t>
      </w:r>
      <w:proofErr w:type="spellEnd"/>
      <w:r w:rsidRPr="00D202E6">
        <w:rPr>
          <w:rFonts w:ascii="Times New Roman" w:hAnsi="Times New Roman"/>
          <w:sz w:val="20"/>
        </w:rPr>
        <w:t xml:space="preserve"> </w:t>
      </w:r>
      <w:proofErr w:type="spellStart"/>
      <w:r w:rsidRPr="00D202E6">
        <w:rPr>
          <w:rFonts w:ascii="Times New Roman" w:hAnsi="Times New Roman"/>
          <w:sz w:val="20"/>
        </w:rPr>
        <w:t>националног</w:t>
      </w:r>
      <w:proofErr w:type="spellEnd"/>
      <w:r w:rsidRPr="00D202E6">
        <w:rPr>
          <w:rFonts w:ascii="Times New Roman" w:hAnsi="Times New Roman"/>
          <w:sz w:val="20"/>
        </w:rPr>
        <w:t xml:space="preserve"> </w:t>
      </w:r>
      <w:proofErr w:type="spellStart"/>
      <w:r w:rsidRPr="00D202E6">
        <w:rPr>
          <w:rFonts w:ascii="Times New Roman" w:hAnsi="Times New Roman"/>
          <w:sz w:val="20"/>
        </w:rPr>
        <w:t>уређивачког</w:t>
      </w:r>
      <w:proofErr w:type="spellEnd"/>
      <w:r w:rsidRPr="00D202E6">
        <w:rPr>
          <w:rFonts w:ascii="Times New Roman" w:hAnsi="Times New Roman"/>
          <w:sz w:val="20"/>
        </w:rPr>
        <w:t xml:space="preserve"> </w:t>
      </w:r>
      <w:proofErr w:type="spellStart"/>
      <w:r w:rsidRPr="00D202E6">
        <w:rPr>
          <w:rFonts w:ascii="Times New Roman" w:hAnsi="Times New Roman"/>
          <w:sz w:val="20"/>
        </w:rPr>
        <w:t>одбора</w:t>
      </w:r>
      <w:proofErr w:type="spellEnd"/>
      <w:r w:rsidRPr="00D202E6">
        <w:rPr>
          <w:rFonts w:ascii="Times New Roman" w:hAnsi="Times New Roman"/>
          <w:sz w:val="20"/>
        </w:rPr>
        <w:t xml:space="preserve"> „</w:t>
      </w:r>
      <w:proofErr w:type="spellStart"/>
      <w:r w:rsidRPr="00D202E6">
        <w:rPr>
          <w:rFonts w:ascii="Times New Roman" w:hAnsi="Times New Roman"/>
          <w:sz w:val="20"/>
        </w:rPr>
        <w:t>Часописа</w:t>
      </w:r>
      <w:proofErr w:type="spellEnd"/>
      <w:r w:rsidRPr="00D202E6">
        <w:rPr>
          <w:rFonts w:ascii="Times New Roman" w:hAnsi="Times New Roman"/>
          <w:sz w:val="20"/>
        </w:rPr>
        <w:t xml:space="preserve"> КБЦ </w:t>
      </w:r>
      <w:proofErr w:type="spellStart"/>
      <w:r w:rsidRPr="00D202E6">
        <w:rPr>
          <w:rFonts w:ascii="Times New Roman" w:hAnsi="Times New Roman"/>
          <w:sz w:val="20"/>
        </w:rPr>
        <w:t>Земун</w:t>
      </w:r>
      <w:r w:rsidR="00E4144A" w:rsidRPr="00D202E6">
        <w:rPr>
          <w:rFonts w:ascii="Times New Roman" w:hAnsi="Times New Roman"/>
          <w:sz w:val="20"/>
        </w:rPr>
        <w:t>“od</w:t>
      </w:r>
      <w:proofErr w:type="spellEnd"/>
      <w:r w:rsidRPr="00D202E6">
        <w:rPr>
          <w:rFonts w:ascii="Times New Roman" w:hAnsi="Times New Roman"/>
          <w:sz w:val="20"/>
        </w:rPr>
        <w:t xml:space="preserve"> 2024. </w:t>
      </w:r>
      <w:proofErr w:type="spellStart"/>
      <w:r w:rsidRPr="00D202E6">
        <w:rPr>
          <w:rFonts w:ascii="Times New Roman" w:hAnsi="Times New Roman"/>
          <w:sz w:val="20"/>
        </w:rPr>
        <w:t>godine</w:t>
      </w:r>
      <w:proofErr w:type="spellEnd"/>
      <w:r w:rsidRPr="00D202E6">
        <w:rPr>
          <w:rFonts w:ascii="Times New Roman" w:hAnsi="Times New Roman"/>
          <w:sz w:val="20"/>
          <w:lang w:val="sr-Cyrl-RS"/>
        </w:rPr>
        <w:t xml:space="preserve">, </w:t>
      </w:r>
      <w:r w:rsidRPr="00D202E6">
        <w:rPr>
          <w:rFonts w:ascii="Times New Roman" w:hAnsi="Times New Roman"/>
          <w:sz w:val="20"/>
          <w:lang w:val="sr-Latn-RS"/>
        </w:rPr>
        <w:t>I</w:t>
      </w:r>
      <w:r w:rsidRPr="00D202E6">
        <w:rPr>
          <w:rFonts w:ascii="Times New Roman" w:hAnsi="Times New Roman"/>
          <w:sz w:val="20"/>
        </w:rPr>
        <w:t>SSN 0352-7786 COBISS.SR-ID 5465346</w:t>
      </w:r>
      <w:r w:rsidRPr="00D202E6">
        <w:rPr>
          <w:rFonts w:ascii="Times New Roman" w:hAnsi="Times New Roman"/>
          <w:sz w:val="20"/>
          <w:lang w:val="sr-Cyrl-RS"/>
        </w:rPr>
        <w:t>; издавач: Клиничко-болнички центар Земун-Београд.</w:t>
      </w:r>
    </w:p>
    <w:p w14:paraId="1402CC45" w14:textId="77777777" w:rsidR="00BD615B" w:rsidRPr="00D202E6" w:rsidRDefault="00BD615B" w:rsidP="00BD615B">
      <w:pPr>
        <w:ind w:firstLine="0"/>
        <w:jc w:val="both"/>
        <w:rPr>
          <w:sz w:val="20"/>
        </w:rPr>
      </w:pPr>
    </w:p>
    <w:p w14:paraId="4A633F91" w14:textId="77777777" w:rsidR="00BD615B" w:rsidRPr="00D202E6" w:rsidRDefault="00BD615B" w:rsidP="00BD615B">
      <w:pPr>
        <w:ind w:firstLine="0"/>
        <w:jc w:val="both"/>
        <w:rPr>
          <w:b/>
          <w:i/>
          <w:sz w:val="20"/>
        </w:rPr>
      </w:pPr>
      <w:r w:rsidRPr="00D202E6">
        <w:rPr>
          <w:b/>
          <w:sz w:val="20"/>
        </w:rPr>
        <w:t xml:space="preserve">2.6. </w:t>
      </w:r>
      <w:r w:rsidRPr="00D202E6">
        <w:rPr>
          <w:b/>
          <w:i/>
          <w:sz w:val="20"/>
        </w:rPr>
        <w:t>Руковођење или ангажовање у националним или међународним научним или стручним организацијама.</w:t>
      </w:r>
    </w:p>
    <w:p w14:paraId="5C8A88F9" w14:textId="77777777" w:rsidR="00BD615B" w:rsidRPr="00D202E6" w:rsidRDefault="00BD615B" w:rsidP="00604EF7">
      <w:pPr>
        <w:numPr>
          <w:ilvl w:val="0"/>
          <w:numId w:val="27"/>
        </w:numPr>
        <w:tabs>
          <w:tab w:val="clear" w:pos="360"/>
          <w:tab w:val="num" w:pos="0"/>
        </w:tabs>
        <w:ind w:left="0" w:hanging="270"/>
        <w:jc w:val="both"/>
        <w:rPr>
          <w:sz w:val="20"/>
        </w:rPr>
      </w:pPr>
      <w:r w:rsidRPr="00D202E6">
        <w:rPr>
          <w:sz w:val="20"/>
        </w:rPr>
        <w:t xml:space="preserve">Српско </w:t>
      </w:r>
      <w:r w:rsidRPr="00D202E6">
        <w:rPr>
          <w:sz w:val="20"/>
          <w:lang w:val="sr-Cyrl-RS"/>
        </w:rPr>
        <w:t>Л</w:t>
      </w:r>
      <w:r w:rsidRPr="00D202E6">
        <w:rPr>
          <w:sz w:val="20"/>
        </w:rPr>
        <w:t xml:space="preserve">екарско </w:t>
      </w:r>
      <w:r w:rsidRPr="00D202E6">
        <w:rPr>
          <w:sz w:val="20"/>
          <w:lang w:val="sr-Cyrl-RS"/>
        </w:rPr>
        <w:t>Д</w:t>
      </w:r>
      <w:r w:rsidRPr="00D202E6">
        <w:rPr>
          <w:sz w:val="20"/>
        </w:rPr>
        <w:t xml:space="preserve">руштво; члан </w:t>
      </w:r>
      <w:r w:rsidRPr="00D202E6">
        <w:rPr>
          <w:sz w:val="20"/>
          <w:lang w:val="sr-Cyrl-RS"/>
        </w:rPr>
        <w:t xml:space="preserve">од </w:t>
      </w:r>
      <w:r w:rsidRPr="00D202E6">
        <w:rPr>
          <w:sz w:val="20"/>
        </w:rPr>
        <w:t>2001.</w:t>
      </w:r>
      <w:r w:rsidRPr="00D202E6">
        <w:rPr>
          <w:sz w:val="20"/>
          <w:lang w:val="sr-Cyrl-RS"/>
        </w:rPr>
        <w:t>године</w:t>
      </w:r>
    </w:p>
    <w:p w14:paraId="49B5967E" w14:textId="77777777" w:rsidR="00BD615B" w:rsidRPr="00D202E6" w:rsidRDefault="00BD615B" w:rsidP="00604EF7">
      <w:pPr>
        <w:numPr>
          <w:ilvl w:val="0"/>
          <w:numId w:val="27"/>
        </w:numPr>
        <w:tabs>
          <w:tab w:val="clear" w:pos="360"/>
          <w:tab w:val="num" w:pos="0"/>
        </w:tabs>
        <w:ind w:left="0" w:hanging="270"/>
        <w:jc w:val="both"/>
        <w:rPr>
          <w:sz w:val="20"/>
        </w:rPr>
      </w:pPr>
      <w:r w:rsidRPr="00D202E6">
        <w:rPr>
          <w:sz w:val="20"/>
        </w:rPr>
        <w:t>Друштво неуролога Србије (председник Научног комитета Удружења младих неуролога Србије); члан 2010.-</w:t>
      </w:r>
    </w:p>
    <w:p w14:paraId="565B380A" w14:textId="77777777" w:rsidR="00BD615B" w:rsidRPr="00E4144A" w:rsidRDefault="00BD615B" w:rsidP="00604EF7">
      <w:pPr>
        <w:numPr>
          <w:ilvl w:val="0"/>
          <w:numId w:val="27"/>
        </w:numPr>
        <w:tabs>
          <w:tab w:val="clear" w:pos="360"/>
          <w:tab w:val="num" w:pos="0"/>
        </w:tabs>
        <w:ind w:left="0" w:hanging="270"/>
        <w:jc w:val="both"/>
        <w:rPr>
          <w:rStyle w:val="Hyperlink"/>
          <w:color w:val="auto"/>
          <w:sz w:val="20"/>
        </w:rPr>
      </w:pPr>
      <w:r w:rsidRPr="00D202E6">
        <w:rPr>
          <w:sz w:val="20"/>
          <w:lang w:val="sr-Cyrl-RS"/>
        </w:rPr>
        <w:t xml:space="preserve">Извршни комитеt </w:t>
      </w:r>
      <w:r w:rsidRPr="00D202E6">
        <w:rPr>
          <w:sz w:val="20"/>
          <w:lang w:val="sr-Latn-RS"/>
        </w:rPr>
        <w:t xml:space="preserve">(executce Committee) Neurosonology Specialty Group of the World Federation of Neurology; </w:t>
      </w:r>
      <w:r w:rsidR="00000000">
        <w:fldChar w:fldCharType="begin"/>
      </w:r>
      <w:r w:rsidR="00000000">
        <w:instrText>HYPERLINK "https://nsg-wfn.org/aboutus/executivecommittee.html"</w:instrText>
      </w:r>
      <w:r w:rsidR="00000000">
        <w:fldChar w:fldCharType="separate"/>
      </w:r>
      <w:r w:rsidRPr="00D202E6">
        <w:rPr>
          <w:rStyle w:val="Hyperlink"/>
          <w:color w:val="auto"/>
          <w:sz w:val="20"/>
          <w:lang w:val="sr-Latn-RS"/>
        </w:rPr>
        <w:t>https://nsg-wfn.org/aboutus/executivecommittee.html</w:t>
      </w:r>
      <w:r w:rsidR="00000000">
        <w:rPr>
          <w:rStyle w:val="Hyperlink"/>
          <w:color w:val="auto"/>
          <w:sz w:val="20"/>
          <w:lang w:val="sr-Latn-RS"/>
        </w:rPr>
        <w:fldChar w:fldCharType="end"/>
      </w:r>
    </w:p>
    <w:p w14:paraId="11FD0BB2" w14:textId="33B67372" w:rsidR="00E4144A" w:rsidRPr="00D202E6" w:rsidRDefault="00E4144A" w:rsidP="00604EF7">
      <w:pPr>
        <w:numPr>
          <w:ilvl w:val="0"/>
          <w:numId w:val="27"/>
        </w:numPr>
        <w:tabs>
          <w:tab w:val="clear" w:pos="360"/>
          <w:tab w:val="num" w:pos="0"/>
        </w:tabs>
        <w:ind w:left="0" w:hanging="270"/>
        <w:jc w:val="both"/>
        <w:rPr>
          <w:sz w:val="20"/>
        </w:rPr>
      </w:pPr>
      <w:r>
        <w:rPr>
          <w:rStyle w:val="Hyperlink"/>
          <w:color w:val="auto"/>
          <w:sz w:val="20"/>
          <w:lang w:val="sr-Cyrl-RS"/>
        </w:rPr>
        <w:t>Национално удружење за мождани удар Србије (члан управног одбора од 2022.)</w:t>
      </w:r>
    </w:p>
    <w:p w14:paraId="0481B06D" w14:textId="77777777" w:rsidR="00BD615B" w:rsidRPr="00D202E6" w:rsidRDefault="00BD615B" w:rsidP="00BD615B">
      <w:pPr>
        <w:ind w:firstLine="0"/>
        <w:jc w:val="both"/>
        <w:rPr>
          <w:sz w:val="20"/>
        </w:rPr>
      </w:pPr>
    </w:p>
    <w:p w14:paraId="7E5A0270" w14:textId="77777777" w:rsidR="00BD615B" w:rsidRPr="00D202E6" w:rsidRDefault="00BD615B" w:rsidP="00BD615B">
      <w:pPr>
        <w:pStyle w:val="Tekstclana"/>
        <w:numPr>
          <w:ilvl w:val="0"/>
          <w:numId w:val="0"/>
        </w:numPr>
        <w:spacing w:beforeLines="0" w:before="0" w:afterLines="0"/>
        <w:jc w:val="both"/>
        <w:rPr>
          <w:b/>
          <w:sz w:val="20"/>
          <w:szCs w:val="20"/>
          <w:lang w:val="sr-Cyrl-CS"/>
        </w:rPr>
      </w:pPr>
      <w:r w:rsidRPr="00D202E6">
        <w:rPr>
          <w:b/>
          <w:sz w:val="20"/>
          <w:szCs w:val="20"/>
          <w:lang w:val="sr-Latn-RS"/>
        </w:rPr>
        <w:t xml:space="preserve">2.7. </w:t>
      </w:r>
      <w:r w:rsidRPr="00D202E6">
        <w:rPr>
          <w:b/>
          <w:i/>
          <w:sz w:val="20"/>
          <w:szCs w:val="20"/>
          <w:lang w:val="sr-Cyrl-CS"/>
        </w:rPr>
        <w:t>Руковођење или ангажовање у националним или међународним институцијама од јавног значаја</w:t>
      </w:r>
      <w:r w:rsidRPr="00D202E6">
        <w:rPr>
          <w:b/>
          <w:sz w:val="20"/>
          <w:szCs w:val="20"/>
          <w:lang w:val="sr-Cyrl-CS"/>
        </w:rPr>
        <w:t>;</w:t>
      </w:r>
    </w:p>
    <w:p w14:paraId="5E1C6F68" w14:textId="77777777" w:rsidR="00BD615B" w:rsidRPr="00D202E6" w:rsidRDefault="00BD615B" w:rsidP="00604EF7">
      <w:pPr>
        <w:numPr>
          <w:ilvl w:val="0"/>
          <w:numId w:val="24"/>
        </w:numPr>
        <w:ind w:left="0" w:hanging="270"/>
        <w:jc w:val="both"/>
        <w:rPr>
          <w:sz w:val="20"/>
        </w:rPr>
      </w:pPr>
      <w:r w:rsidRPr="00D202E6">
        <w:rPr>
          <w:sz w:val="20"/>
        </w:rPr>
        <w:t xml:space="preserve">Национални координатор у оквиру ESO-EAST пројекта Европске организације за мождани удар (European Stroke Organization-ESO); 2019.-; </w:t>
      </w:r>
      <w:r w:rsidR="006E3A7B">
        <w:fldChar w:fldCharType="begin"/>
      </w:r>
      <w:r w:rsidR="006E3A7B">
        <w:instrText xml:space="preserve"> HYPERLINK "https://eso-stroke.org/eso-east/" </w:instrText>
      </w:r>
      <w:r w:rsidR="006E3A7B">
        <w:fldChar w:fldCharType="separate"/>
      </w:r>
      <w:r w:rsidRPr="00D202E6">
        <w:rPr>
          <w:rStyle w:val="Hyperlink"/>
          <w:color w:val="auto"/>
          <w:sz w:val="20"/>
        </w:rPr>
        <w:t>https://eso-stroke.org/eso-east/</w:t>
      </w:r>
      <w:r w:rsidR="006E3A7B">
        <w:rPr>
          <w:rStyle w:val="Hyperlink"/>
          <w:color w:val="auto"/>
          <w:sz w:val="20"/>
        </w:rPr>
        <w:fldChar w:fldCharType="end"/>
      </w:r>
    </w:p>
    <w:p w14:paraId="03EAD834" w14:textId="77777777" w:rsidR="00BD615B" w:rsidRPr="00D202E6" w:rsidRDefault="00BD615B" w:rsidP="00604EF7">
      <w:pPr>
        <w:numPr>
          <w:ilvl w:val="0"/>
          <w:numId w:val="24"/>
        </w:numPr>
        <w:ind w:left="0" w:hanging="270"/>
        <w:jc w:val="both"/>
        <w:rPr>
          <w:sz w:val="20"/>
        </w:rPr>
      </w:pPr>
      <w:r w:rsidRPr="00D202E6">
        <w:rPr>
          <w:sz w:val="20"/>
        </w:rPr>
        <w:t>Члан Етичког одбора Србије-Комисија за клиничка испитивања лекова; за члана именован решењем Владе Републике Србије 24 број: 119-2715/2021 од 25.марта 2021. године</w:t>
      </w:r>
    </w:p>
    <w:p w14:paraId="6374FA30" w14:textId="77777777" w:rsidR="00BD615B" w:rsidRPr="00D202E6" w:rsidRDefault="00BD615B" w:rsidP="00604EF7">
      <w:pPr>
        <w:numPr>
          <w:ilvl w:val="0"/>
          <w:numId w:val="24"/>
        </w:numPr>
        <w:ind w:left="0" w:hanging="270"/>
        <w:jc w:val="both"/>
        <w:rPr>
          <w:sz w:val="20"/>
        </w:rPr>
      </w:pPr>
      <w:r w:rsidRPr="00D202E6">
        <w:rPr>
          <w:sz w:val="20"/>
        </w:rPr>
        <w:t>Члан Радне групе Министарства здравља за израду плана за превенцију, лечење и рехабилитацију цереброваскуларних болести; за члана именован решењем Министарства здравља бр. 119-01-673/2021-07 од 08.12.2021.</w:t>
      </w:r>
    </w:p>
    <w:p w14:paraId="19AEDF3A" w14:textId="77777777" w:rsidR="00BD615B" w:rsidRDefault="00BD615B" w:rsidP="00BD615B">
      <w:pPr>
        <w:ind w:hanging="270"/>
        <w:jc w:val="both"/>
        <w:rPr>
          <w:sz w:val="20"/>
        </w:rPr>
      </w:pPr>
    </w:p>
    <w:p w14:paraId="18226B13" w14:textId="77777777" w:rsidR="00A53B16" w:rsidRDefault="00A53B16" w:rsidP="00BD615B">
      <w:pPr>
        <w:ind w:hanging="270"/>
        <w:jc w:val="both"/>
        <w:rPr>
          <w:sz w:val="20"/>
        </w:rPr>
      </w:pPr>
    </w:p>
    <w:p w14:paraId="6EB9837A" w14:textId="77777777" w:rsidR="00A53B16" w:rsidRDefault="00A53B16" w:rsidP="00BD615B">
      <w:pPr>
        <w:ind w:hanging="270"/>
        <w:jc w:val="both"/>
        <w:rPr>
          <w:sz w:val="20"/>
        </w:rPr>
      </w:pPr>
    </w:p>
    <w:p w14:paraId="3C30ED91" w14:textId="77777777" w:rsidR="00A53B16" w:rsidRDefault="00A53B16" w:rsidP="00BD615B">
      <w:pPr>
        <w:ind w:hanging="270"/>
        <w:jc w:val="both"/>
        <w:rPr>
          <w:sz w:val="20"/>
        </w:rPr>
      </w:pPr>
    </w:p>
    <w:p w14:paraId="64B67B1A" w14:textId="77777777" w:rsidR="00BD615B" w:rsidRPr="00D202E6" w:rsidRDefault="00BD615B" w:rsidP="00BD615B">
      <w:pPr>
        <w:pStyle w:val="Tekstclana"/>
        <w:numPr>
          <w:ilvl w:val="0"/>
          <w:numId w:val="0"/>
        </w:numPr>
        <w:tabs>
          <w:tab w:val="left" w:pos="270"/>
        </w:tabs>
        <w:spacing w:beforeLines="0" w:before="0" w:afterLines="0"/>
        <w:jc w:val="both"/>
        <w:rPr>
          <w:sz w:val="20"/>
          <w:szCs w:val="20"/>
          <w:lang w:val="sr-Cyrl-CS"/>
        </w:rPr>
      </w:pPr>
      <w:r w:rsidRPr="00D202E6">
        <w:rPr>
          <w:b/>
          <w:sz w:val="20"/>
          <w:szCs w:val="20"/>
          <w:lang w:val="sr-Latn-RS"/>
        </w:rPr>
        <w:lastRenderedPageBreak/>
        <w:t xml:space="preserve">3. </w:t>
      </w:r>
      <w:r w:rsidRPr="00D202E6">
        <w:rPr>
          <w:b/>
          <w:sz w:val="20"/>
          <w:szCs w:val="20"/>
          <w:lang w:val="sr-Cyrl-CS"/>
        </w:rPr>
        <w:t>ЗА САРАДЊУ СА ДРУГИМ ВИСОКОШКОЛСКИМ, НАУЧНО-ИСТРАЖИВАЧКИМ  УСТАНОВАМА У ЗЕМЉИ И ИНОСТРАНСТВУ - МОБИЛНОСТ</w:t>
      </w:r>
      <w:r w:rsidRPr="00D202E6">
        <w:rPr>
          <w:sz w:val="20"/>
          <w:szCs w:val="20"/>
          <w:lang w:val="sr-Cyrl-CS"/>
        </w:rPr>
        <w:t>:</w:t>
      </w:r>
    </w:p>
    <w:p w14:paraId="479D75C7" w14:textId="66C38070" w:rsidR="00BD615B" w:rsidRDefault="00BD615B" w:rsidP="00BD615B">
      <w:pPr>
        <w:ind w:firstLine="0"/>
        <w:jc w:val="both"/>
        <w:rPr>
          <w:sz w:val="20"/>
          <w:lang w:val="sr-Latn-RS"/>
        </w:rPr>
      </w:pPr>
      <w:r w:rsidRPr="00D202E6">
        <w:rPr>
          <w:sz w:val="20"/>
          <w:lang w:val="sr-Cyrl-RS"/>
        </w:rPr>
        <w:t xml:space="preserve">Доц. </w:t>
      </w:r>
      <w:r w:rsidRPr="00D202E6">
        <w:rPr>
          <w:sz w:val="20"/>
        </w:rPr>
        <w:t>Мијајловић је</w:t>
      </w:r>
      <w:r w:rsidRPr="00D202E6">
        <w:rPr>
          <w:sz w:val="20"/>
          <w:lang w:val="sr-Latn-RS"/>
        </w:rPr>
        <w:t xml:space="preserve"> </w:t>
      </w:r>
      <w:r w:rsidRPr="00D202E6">
        <w:rPr>
          <w:sz w:val="20"/>
        </w:rPr>
        <w:t xml:space="preserve">стални предавач по позиву </w:t>
      </w:r>
      <w:r w:rsidRPr="00D202E6">
        <w:rPr>
          <w:sz w:val="20"/>
          <w:lang w:val="sr-Latn-RS"/>
        </w:rPr>
        <w:t xml:space="preserve">(Visiting Professor) </w:t>
      </w:r>
      <w:r w:rsidRPr="00D202E6">
        <w:rPr>
          <w:sz w:val="20"/>
        </w:rPr>
        <w:t>на докторским студијама из Неуронаука на “Iuliu Hatieganu” University of Medicine and Pharmacy, Cluj-Napoca, Rumunija од школске 2016/2017.-</w:t>
      </w:r>
      <w:r w:rsidR="00E4144A">
        <w:rPr>
          <w:sz w:val="20"/>
          <w:lang w:val="sr-Latn-RS"/>
        </w:rPr>
        <w:t xml:space="preserve"> </w:t>
      </w:r>
      <w:hyperlink r:id="rId27" w:history="1">
        <w:r w:rsidR="00E4144A" w:rsidRPr="003C4E8E">
          <w:rPr>
            <w:rStyle w:val="Hyperlink"/>
            <w:sz w:val="20"/>
            <w:lang w:val="sr-Latn-RS"/>
          </w:rPr>
          <w:t>https://www.ssnn.ro/12-doctoral-schools/86-doctoral-school-neuroscience-program-2018-2019-section-4.html</w:t>
        </w:r>
      </w:hyperlink>
    </w:p>
    <w:p w14:paraId="41350003" w14:textId="77777777" w:rsidR="00A53B16" w:rsidRDefault="00A53B16" w:rsidP="00BD615B">
      <w:pPr>
        <w:ind w:firstLine="0"/>
        <w:jc w:val="both"/>
        <w:rPr>
          <w:b/>
          <w:i/>
          <w:sz w:val="20"/>
          <w:lang w:val="sr-Latn-RS"/>
        </w:rPr>
      </w:pPr>
    </w:p>
    <w:p w14:paraId="5663BF60" w14:textId="6CDEFA4B" w:rsidR="00BD615B" w:rsidRPr="00D202E6" w:rsidRDefault="00BD615B" w:rsidP="00BD615B">
      <w:pPr>
        <w:ind w:firstLine="0"/>
        <w:jc w:val="both"/>
        <w:rPr>
          <w:b/>
          <w:i/>
          <w:sz w:val="20"/>
          <w:lang w:val="sr-Latn-RS"/>
        </w:rPr>
      </w:pPr>
      <w:r w:rsidRPr="00D202E6">
        <w:rPr>
          <w:b/>
          <w:i/>
          <w:sz w:val="20"/>
          <w:lang w:val="sr-Latn-RS"/>
        </w:rPr>
        <w:t>У</w:t>
      </w:r>
      <w:r w:rsidRPr="00D202E6">
        <w:rPr>
          <w:b/>
          <w:i/>
          <w:sz w:val="20"/>
          <w:lang w:val="sr-Cyrl-RS"/>
        </w:rPr>
        <w:t>ч</w:t>
      </w:r>
      <w:r w:rsidRPr="00D202E6">
        <w:rPr>
          <w:b/>
          <w:i/>
          <w:sz w:val="20"/>
          <w:lang w:val="sr-Latn-RS"/>
        </w:rPr>
        <w:t>ествовао је као предавач у следећим међународним школама:</w:t>
      </w:r>
    </w:p>
    <w:p w14:paraId="4BB1B811"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22nd Summer Stroke School-healthy life style and prevention of stroke: Interuniversity centre, Dubrovnik, Croatia, June 20th-24th 2011.</w:t>
      </w:r>
    </w:p>
    <w:p w14:paraId="7BEF371E"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 xml:space="preserve">XXI European Stroke Organisation (ESO) Stroke Summer School, Larissa, Grčka, 10-15.septembar 2017. </w:t>
      </w:r>
    </w:p>
    <w:p w14:paraId="23227D06"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10th Zadar Summer School of Neurosonology and Stroke Management, Zadar, Hrvatska, 20-22.septembar 2018.</w:t>
      </w:r>
    </w:p>
    <w:p w14:paraId="7D232438"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11th Zadar Summer School of Neurosonology and Stroke Management; Zadar 19-21. september 2019.</w:t>
      </w:r>
    </w:p>
    <w:p w14:paraId="48317EC4"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13th Zadar Summer School of Neurosonology and Stroke Management, Zadar 1st-3rd july 2021.</w:t>
      </w:r>
    </w:p>
    <w:p w14:paraId="2DD8F9F3"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2023 ESNCH International Training Course; Zadar, June 21-24, 2023.</w:t>
      </w:r>
    </w:p>
    <w:p w14:paraId="77F9A376"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 xml:space="preserve">European Stroke Organisation-ESO Focused Workshop 2024: Rare Causes of Stroke, Struga, April 12-15, 2024. Struga, North Macedonia, </w:t>
      </w:r>
      <w:r w:rsidR="00000000">
        <w:fldChar w:fldCharType="begin"/>
      </w:r>
      <w:r w:rsidR="00000000">
        <w:instrText>HYPERLINK "https://eso-stroke.org/meetings/focused-workshop/eso-focused-workshop-2024/"</w:instrText>
      </w:r>
      <w:r w:rsidR="00000000">
        <w:fldChar w:fldCharType="separate"/>
      </w:r>
      <w:r w:rsidRPr="00D202E6">
        <w:rPr>
          <w:rStyle w:val="Hyperlink"/>
          <w:rFonts w:ascii="Times New Roman" w:hAnsi="Times New Roman"/>
          <w:color w:val="auto"/>
          <w:sz w:val="20"/>
          <w:szCs w:val="20"/>
          <w:lang w:val="sr-Latn-RS"/>
        </w:rPr>
        <w:t>https://eso-stroke.org/meetings/focused-workshop/eso-focused-workshop-2024/</w:t>
      </w:r>
      <w:r w:rsidR="00000000">
        <w:rPr>
          <w:rStyle w:val="Hyperlink"/>
          <w:rFonts w:ascii="Times New Roman" w:hAnsi="Times New Roman"/>
          <w:color w:val="auto"/>
          <w:sz w:val="20"/>
          <w:szCs w:val="20"/>
          <w:lang w:val="sr-Latn-RS"/>
        </w:rPr>
        <w:fldChar w:fldCharType="end"/>
      </w:r>
    </w:p>
    <w:p w14:paraId="3F00CAF2" w14:textId="77777777" w:rsidR="00BD615B" w:rsidRPr="00D202E6" w:rsidRDefault="00BD615B" w:rsidP="00604EF7">
      <w:pPr>
        <w:pStyle w:val="ListParagraph"/>
        <w:numPr>
          <w:ilvl w:val="6"/>
          <w:numId w:val="23"/>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 xml:space="preserve">17th Zadar Summer School of Neurosonology and Stroke Management, Zadar, June 13-15, 2024. </w:t>
      </w:r>
      <w:r w:rsidR="00000000">
        <w:fldChar w:fldCharType="begin"/>
      </w:r>
      <w:r w:rsidR="00000000">
        <w:instrText>HYPERLINK "https://neurosonoinzadar.org/program/"</w:instrText>
      </w:r>
      <w:r w:rsidR="00000000">
        <w:fldChar w:fldCharType="separate"/>
      </w:r>
      <w:r w:rsidRPr="00D202E6">
        <w:rPr>
          <w:rStyle w:val="Hyperlink"/>
          <w:rFonts w:ascii="Times New Roman" w:hAnsi="Times New Roman"/>
          <w:color w:val="auto"/>
          <w:sz w:val="20"/>
          <w:szCs w:val="20"/>
          <w:lang w:val="sr-Latn-RS"/>
        </w:rPr>
        <w:t>https://neurosonoinzadar.org/program/</w:t>
      </w:r>
      <w:r w:rsidR="00000000">
        <w:rPr>
          <w:rStyle w:val="Hyperlink"/>
          <w:rFonts w:ascii="Times New Roman" w:hAnsi="Times New Roman"/>
          <w:color w:val="auto"/>
          <w:sz w:val="20"/>
          <w:szCs w:val="20"/>
          <w:lang w:val="sr-Latn-RS"/>
        </w:rPr>
        <w:fldChar w:fldCharType="end"/>
      </w:r>
    </w:p>
    <w:p w14:paraId="1C76811B" w14:textId="77777777" w:rsidR="00BD615B" w:rsidRPr="00D202E6" w:rsidRDefault="00BD615B" w:rsidP="00BD615B">
      <w:pPr>
        <w:ind w:firstLine="0"/>
        <w:jc w:val="both"/>
        <w:rPr>
          <w:sz w:val="20"/>
        </w:rPr>
      </w:pPr>
    </w:p>
    <w:p w14:paraId="09439E76" w14:textId="77777777" w:rsidR="00BD615B" w:rsidRPr="00D202E6" w:rsidRDefault="00BD615B" w:rsidP="00BD615B">
      <w:pPr>
        <w:ind w:firstLine="0"/>
        <w:jc w:val="both"/>
        <w:rPr>
          <w:b/>
          <w:i/>
          <w:sz w:val="20"/>
        </w:rPr>
      </w:pPr>
      <w:r w:rsidRPr="0008056E">
        <w:rPr>
          <w:b/>
          <w:sz w:val="20"/>
          <w:lang w:val="sr-Latn-RS"/>
        </w:rPr>
        <w:t xml:space="preserve">3.1. </w:t>
      </w:r>
      <w:r w:rsidRPr="0008056E">
        <w:rPr>
          <w:b/>
          <w:i/>
          <w:sz w:val="20"/>
          <w:lang w:val="sr-Cyrl-CS"/>
        </w:rPr>
        <w:t>Учествовање на међународним курсевима или школама за ужу научну област за коју се бира</w:t>
      </w:r>
    </w:p>
    <w:p w14:paraId="0222CA72" w14:textId="77777777" w:rsidR="00BD615B" w:rsidRPr="00D202E6" w:rsidRDefault="00BD615B" w:rsidP="00604EF7">
      <w:pPr>
        <w:pStyle w:val="ListParagraph"/>
        <w:numPr>
          <w:ilvl w:val="0"/>
          <w:numId w:val="21"/>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Сертификат из Молекуларне биологије и старења нервног сиситема, последипломски курс у организацији Медицинског факултета у Загребу, Дубровник, Хрватска, Јул 2001.</w:t>
      </w:r>
    </w:p>
    <w:p w14:paraId="0BBD2606" w14:textId="77777777" w:rsidR="00BD615B" w:rsidRPr="00D202E6" w:rsidRDefault="00BD615B" w:rsidP="00604EF7">
      <w:pPr>
        <w:pStyle w:val="ListParagraph"/>
        <w:numPr>
          <w:ilvl w:val="1"/>
          <w:numId w:val="21"/>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Последипломски курс из Клиничке епидемиологије у организацији Министарства здравља Републике Србије и Медицинског факултета у Београду; Руководилац курса Prof. dr Albert Hoffman, Erasmus Универзитет Ротердам, Холандија, фебруар 2003.</w:t>
      </w:r>
    </w:p>
    <w:p w14:paraId="726866E8" w14:textId="77777777" w:rsidR="00BD615B" w:rsidRPr="00D202E6" w:rsidRDefault="00BD615B" w:rsidP="00604EF7">
      <w:pPr>
        <w:pStyle w:val="ListParagraph"/>
        <w:numPr>
          <w:ilvl w:val="1"/>
          <w:numId w:val="21"/>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Академија за младе неурологе у организацији European Federation of Neurological Societies-EFNS; 4.</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курс (Теме: неуроонкологија, неуроимунологија, поремећаји покрета), Старе Сплавy, Чешка Република, мај 2003.</w:t>
      </w:r>
    </w:p>
    <w:p w14:paraId="2A40C1FE" w14:textId="77777777" w:rsidR="00BD615B" w:rsidRPr="00D202E6" w:rsidRDefault="00BD615B" w:rsidP="00604EF7">
      <w:pPr>
        <w:pStyle w:val="ListParagraph"/>
        <w:numPr>
          <w:ilvl w:val="1"/>
          <w:numId w:val="21"/>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Академија за младе неурологе у организацији European Federation of Neurological Societies-EFNS; 5.</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курс (Теме: митохондријалне болести, терапија епилепсија, деменције), Чешка Република, мај 2004.</w:t>
      </w:r>
    </w:p>
    <w:p w14:paraId="115EF13D" w14:textId="77777777" w:rsidR="00BD615B" w:rsidRPr="00D202E6" w:rsidRDefault="00BD615B" w:rsidP="00604EF7">
      <w:pPr>
        <w:pStyle w:val="ListParagraph"/>
        <w:numPr>
          <w:ilvl w:val="1"/>
          <w:numId w:val="21"/>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 xml:space="preserve">Полазник IX Европске школе о можданом удару (European Summer Stroke School) у организацији European Stroke Initiative-EUSI; Stockholm, Шведска, Јул 2005. </w:t>
      </w:r>
    </w:p>
    <w:p w14:paraId="02595AF9" w14:textId="77777777" w:rsidR="00BD615B" w:rsidRPr="00D202E6" w:rsidRDefault="00BD615B" w:rsidP="00604EF7">
      <w:pPr>
        <w:pStyle w:val="ListParagraph"/>
        <w:numPr>
          <w:ilvl w:val="0"/>
          <w:numId w:val="21"/>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Полазник XII Европске школе о можданом удару (European Summer Stroke School) у организацији European Stroke Initiative-EUSI; Лозана, Швајцарска; јун 2008.</w:t>
      </w:r>
    </w:p>
    <w:p w14:paraId="3903C392" w14:textId="77777777" w:rsidR="00BD615B" w:rsidRPr="00D202E6" w:rsidRDefault="00BD615B" w:rsidP="00BD615B">
      <w:pPr>
        <w:ind w:firstLine="0"/>
        <w:jc w:val="both"/>
        <w:rPr>
          <w:b/>
          <w:sz w:val="20"/>
        </w:rPr>
      </w:pPr>
    </w:p>
    <w:p w14:paraId="60728BF6" w14:textId="77777777" w:rsidR="00BD615B" w:rsidRPr="00D202E6" w:rsidRDefault="00BD615B" w:rsidP="00BD615B">
      <w:pPr>
        <w:ind w:firstLine="0"/>
        <w:jc w:val="both"/>
        <w:rPr>
          <w:b/>
          <w:sz w:val="20"/>
        </w:rPr>
      </w:pPr>
      <w:r w:rsidRPr="0008056E">
        <w:rPr>
          <w:b/>
          <w:sz w:val="20"/>
        </w:rPr>
        <w:t xml:space="preserve">3.3. </w:t>
      </w:r>
      <w:r w:rsidRPr="0008056E">
        <w:rPr>
          <w:b/>
          <w:i/>
          <w:sz w:val="20"/>
        </w:rPr>
        <w:t>Студијски боравци у научноистраживачким институцијама у земљи или иностранству</w:t>
      </w:r>
      <w:r w:rsidRPr="0008056E">
        <w:rPr>
          <w:b/>
          <w:sz w:val="20"/>
        </w:rPr>
        <w:t>.</w:t>
      </w:r>
      <w:r w:rsidRPr="00D202E6">
        <w:rPr>
          <w:sz w:val="20"/>
        </w:rPr>
        <w:t xml:space="preserve"> </w:t>
      </w:r>
    </w:p>
    <w:p w14:paraId="257037A2"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Стипендија European Federation of Neurological Societies, Department to Department Program; (Клиника за неурологију Универзитет Amiens, Mentor Prof. A.Godefroy), Француска, јануар 2004.</w:t>
      </w:r>
    </w:p>
    <w:p w14:paraId="5D12FE78"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Дунавска неуролошка стипендија</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Danube International Symposium for Neurological Sciences and Continuing Education; (Клиника за неурологију Универзитета у Сегедину, Ментор Проф. L. Vecsei), Ма</w:t>
      </w:r>
      <w:r w:rsidRPr="00D202E6">
        <w:rPr>
          <w:rFonts w:ascii="Times New Roman" w:hAnsi="Times New Roman"/>
          <w:sz w:val="20"/>
          <w:szCs w:val="20"/>
          <w:lang w:val="sr-Cyrl-RS"/>
        </w:rPr>
        <w:t>ђ</w:t>
      </w:r>
      <w:r w:rsidRPr="00D202E6">
        <w:rPr>
          <w:rFonts w:ascii="Times New Roman" w:hAnsi="Times New Roman"/>
          <w:sz w:val="20"/>
          <w:szCs w:val="20"/>
          <w:lang w:val="sr-Latn-RS"/>
        </w:rPr>
        <w:t>арска, мај 2004.</w:t>
      </w:r>
    </w:p>
    <w:p w14:paraId="3CB91969"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Danube Clinical Neurology Training Course (теме: мултипла склероза, главобоље, Паркинсонова болест) у организацији Danube International Symposium for Neurological Sciences and Continuing Education, Сегедин, Ма</w:t>
      </w:r>
      <w:r w:rsidRPr="00D202E6">
        <w:rPr>
          <w:rFonts w:ascii="Times New Roman" w:hAnsi="Times New Roman"/>
          <w:sz w:val="20"/>
          <w:szCs w:val="20"/>
          <w:lang w:val="sr-Cyrl-RS"/>
        </w:rPr>
        <w:t>ђ</w:t>
      </w:r>
      <w:r w:rsidRPr="00D202E6">
        <w:rPr>
          <w:rFonts w:ascii="Times New Roman" w:hAnsi="Times New Roman"/>
          <w:sz w:val="20"/>
          <w:szCs w:val="20"/>
          <w:lang w:val="sr-Latn-RS"/>
        </w:rPr>
        <w:t xml:space="preserve">арска, 27-28.мај, 2004. </w:t>
      </w:r>
    </w:p>
    <w:p w14:paraId="2410A67D"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Едукација из ултразвука можданог паренхима и базалних ганглија; (Клиника за неурологију Универзитета у Дрездену, Ментор Prof. H. Reichmann), Немачка, децембар 2005.</w:t>
      </w:r>
    </w:p>
    <w:p w14:paraId="2DCFDEFB"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Добитник Стипендије-МАСХАВ Универзитета у Тел Авиву и Министарства за науку Израела, (Клиника за неурологију Sackler School of Medicine Tel Aviv, Mentor Prof. N. Nornstein), Израел, јануар-април 2006. (*Ме</w:t>
      </w:r>
      <w:r w:rsidRPr="00D202E6">
        <w:rPr>
          <w:rFonts w:ascii="Times New Roman" w:hAnsi="Times New Roman"/>
          <w:sz w:val="20"/>
          <w:szCs w:val="20"/>
          <w:lang w:val="sr-Cyrl-RS"/>
        </w:rPr>
        <w:t>ђ</w:t>
      </w:r>
      <w:r w:rsidRPr="00D202E6">
        <w:rPr>
          <w:rFonts w:ascii="Times New Roman" w:hAnsi="Times New Roman"/>
          <w:sz w:val="20"/>
          <w:szCs w:val="20"/>
          <w:lang w:val="sr-Latn-RS"/>
        </w:rPr>
        <w:t>ународни Сертификат из неуросонологије; *Сертификат за дијагностиковање и лечење акутног можданог удара).</w:t>
      </w:r>
    </w:p>
    <w:p w14:paraId="1AAA074C"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Едукација из ултразвучне дијагностике можданог паренхима; (Клиника за неурологију, Универзитет у Тибингену, Ментор Проф. Д.</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Берг), Немачка, фебруар 2007.</w:t>
      </w:r>
    </w:p>
    <w:p w14:paraId="07E6A65C"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Едукација из тромболитичке терапије можданог удара и сонотромболизе, (Stroke unit, Vall d’ Hebron Hospital, Univerzitet u Barseloni, Mentor Prof. C.Molina), Шпанија, јануар-март 2007.</w:t>
      </w:r>
      <w:r w:rsidRPr="00D202E6">
        <w:rPr>
          <w:rFonts w:ascii="Times New Roman" w:hAnsi="Times New Roman"/>
          <w:sz w:val="20"/>
          <w:szCs w:val="20"/>
          <w:lang w:val="sr-Cyrl-RS"/>
        </w:rPr>
        <w:t xml:space="preserve"> </w:t>
      </w:r>
      <w:r w:rsidRPr="00D202E6">
        <w:rPr>
          <w:rFonts w:ascii="Times New Roman" w:hAnsi="Times New Roman"/>
          <w:sz w:val="20"/>
          <w:szCs w:val="20"/>
          <w:lang w:val="sr-Latn-RS"/>
        </w:rPr>
        <w:t>(*Сертификат за примену сонотромболизе у лечењу акутног можданог удара)</w:t>
      </w:r>
    </w:p>
    <w:p w14:paraId="3688D04B"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Стипендија European Federation of Neurological Societies-EFNS (Department to Department Program) за 2008. годину за усавршавање у области функционалне транскранијалне сонографије; (Клиника за неурологију, Универзитетска клиника Минстер, Ментор Prof. EB Ringelstein), Немачка, јул-август 2008.</w:t>
      </w:r>
    </w:p>
    <w:p w14:paraId="39ABA1EA"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Добитник стипендије Фондације ”Професор др Ристо Бокоњић” за шестомесечно стручно усавршавање и истраживање у области неуродегенеративних обољења, (Клиника за неурологију и Хертие институт за клиничка истраживања мозга, Универзитет у Тибингену, Ментор Проф. Д. Берг), Немачка, мај-новембар 2009.</w:t>
      </w:r>
    </w:p>
    <w:p w14:paraId="086F7197" w14:textId="77777777" w:rsidR="00BD615B" w:rsidRPr="00D202E6" w:rsidRDefault="00BD615B" w:rsidP="00604EF7">
      <w:pPr>
        <w:pStyle w:val="ListParagraph"/>
        <w:numPr>
          <w:ilvl w:val="0"/>
          <w:numId w:val="22"/>
        </w:numPr>
        <w:spacing w:after="0" w:line="240" w:lineRule="auto"/>
        <w:ind w:left="0" w:hanging="270"/>
        <w:jc w:val="both"/>
        <w:rPr>
          <w:rFonts w:ascii="Times New Roman" w:hAnsi="Times New Roman"/>
          <w:sz w:val="20"/>
          <w:szCs w:val="20"/>
          <w:lang w:val="sr-Latn-RS"/>
        </w:rPr>
      </w:pPr>
      <w:r w:rsidRPr="00D202E6">
        <w:rPr>
          <w:rFonts w:ascii="Times New Roman" w:hAnsi="Times New Roman"/>
          <w:sz w:val="20"/>
          <w:szCs w:val="20"/>
          <w:lang w:val="sr-Latn-RS"/>
        </w:rPr>
        <w:t>CHOP Weil Cornell Salzburg Medical Seminar-Neurology (Салзбуршки медицински семинар из неурологије, Америчко-аустријска фондација), Салзбург, Аустрија, фебруар, 2013.</w:t>
      </w:r>
    </w:p>
    <w:p w14:paraId="366570B1" w14:textId="77777777" w:rsidR="00BD615B" w:rsidRPr="00D202E6" w:rsidRDefault="00BD615B" w:rsidP="00BD615B">
      <w:pPr>
        <w:jc w:val="both"/>
        <w:rPr>
          <w:sz w:val="20"/>
        </w:rPr>
      </w:pPr>
    </w:p>
    <w:p w14:paraId="6CA11109" w14:textId="00F0378C" w:rsidR="00BD615B" w:rsidRPr="00D202E6" w:rsidRDefault="00BD615B" w:rsidP="00BD615B">
      <w:pPr>
        <w:ind w:firstLine="0"/>
        <w:jc w:val="both"/>
        <w:rPr>
          <w:b/>
          <w:i/>
          <w:sz w:val="20"/>
        </w:rPr>
      </w:pPr>
      <w:r w:rsidRPr="00D202E6">
        <w:rPr>
          <w:b/>
          <w:sz w:val="20"/>
        </w:rPr>
        <w:t xml:space="preserve">3.4. </w:t>
      </w:r>
      <w:r w:rsidRPr="00D202E6">
        <w:rPr>
          <w:b/>
          <w:i/>
          <w:sz w:val="20"/>
        </w:rPr>
        <w:t xml:space="preserve">Предавања по позиву на </w:t>
      </w:r>
      <w:r w:rsidRPr="00D202E6">
        <w:rPr>
          <w:b/>
          <w:i/>
          <w:sz w:val="20"/>
          <w:lang w:val="sr-Cyrl-RS"/>
        </w:rPr>
        <w:t xml:space="preserve">акредитованим домаћим и међународним </w:t>
      </w:r>
      <w:r w:rsidRPr="00D202E6">
        <w:rPr>
          <w:b/>
          <w:i/>
          <w:sz w:val="20"/>
        </w:rPr>
        <w:t>скуповима у земљи и иностранству.</w:t>
      </w:r>
    </w:p>
    <w:p w14:paraId="7A17853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Значај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инсулинске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резистенције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исхемијској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ИИИ </w:t>
      </w:r>
      <w:r w:rsidRPr="00D202E6">
        <w:rPr>
          <w:rFonts w:ascii="Times New Roman" w:hAnsi="Times New Roman"/>
          <w:sz w:val="20"/>
          <w:szCs w:val="20"/>
          <w:lang w:val="sr-Latn-RS"/>
        </w:rPr>
        <w:t>Ј</w:t>
      </w:r>
      <w:proofErr w:type="spellStart"/>
      <w:r w:rsidRPr="00D202E6">
        <w:rPr>
          <w:rFonts w:ascii="Times New Roman" w:hAnsi="Times New Roman"/>
          <w:sz w:val="20"/>
          <w:szCs w:val="20"/>
        </w:rPr>
        <w:t>угословенски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можданом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Тара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септембар</w:t>
      </w:r>
      <w:proofErr w:type="spellEnd"/>
      <w:r w:rsidRPr="00D202E6">
        <w:rPr>
          <w:rFonts w:ascii="Times New Roman" w:hAnsi="Times New Roman"/>
          <w:sz w:val="20"/>
          <w:szCs w:val="20"/>
        </w:rPr>
        <w:t xml:space="preserve"> 2005. (Пленарно </w:t>
      </w:r>
      <w:proofErr w:type="spellStart"/>
      <w:r w:rsidRPr="00D202E6">
        <w:rPr>
          <w:rFonts w:ascii="Times New Roman" w:hAnsi="Times New Roman"/>
          <w:sz w:val="20"/>
          <w:szCs w:val="20"/>
        </w:rPr>
        <w:t>предавање</w:t>
      </w:r>
      <w:proofErr w:type="spellEnd"/>
      <w:r w:rsidRPr="00D202E6">
        <w:rPr>
          <w:rFonts w:ascii="Times New Roman" w:hAnsi="Times New Roman"/>
          <w:sz w:val="20"/>
          <w:szCs w:val="20"/>
        </w:rPr>
        <w:t xml:space="preserve">). </w:t>
      </w:r>
    </w:p>
    <w:p w14:paraId="735DC3F9"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инсулинска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резистенција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Први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српско-бугарски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сусрет</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Банско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Бугарска</w:t>
      </w:r>
      <w:proofErr w:type="spellEnd"/>
      <w:r w:rsidRPr="00D202E6">
        <w:rPr>
          <w:rFonts w:ascii="Times New Roman" w:hAnsi="Times New Roman"/>
          <w:sz w:val="20"/>
          <w:szCs w:val="20"/>
        </w:rPr>
        <w:t xml:space="preserve">, 9-11.јун 2006.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Либра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бгд</w:t>
      </w:r>
      <w:proofErr w:type="spellEnd"/>
      <w:r w:rsidRPr="00D202E6">
        <w:rPr>
          <w:rFonts w:ascii="Times New Roman" w:hAnsi="Times New Roman"/>
          <w:sz w:val="20"/>
          <w:szCs w:val="20"/>
        </w:rPr>
        <w:t>.</w:t>
      </w:r>
    </w:p>
    <w:p w14:paraId="6F342E8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Brain parenchyma sonography in neurodegenerative diseases. The 2nd Joint Symposium of Serbian and Hungarian Neurologists, Belgrade, Serbia; October 19 2007.</w:t>
      </w:r>
    </w:p>
    <w:p w14:paraId="3FEAC43E"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Паренхимска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ехосонографија</w:t>
      </w:r>
      <w:proofErr w:type="spellEnd"/>
      <w:r w:rsidRPr="00D202E6">
        <w:rPr>
          <w:rFonts w:ascii="Times New Roman" w:hAnsi="Times New Roman"/>
          <w:sz w:val="20"/>
          <w:szCs w:val="20"/>
        </w:rPr>
        <w:t xml:space="preserve"> ЦНС-а: </w:t>
      </w:r>
      <w:proofErr w:type="spellStart"/>
      <w:r w:rsidRPr="00D202E6">
        <w:rPr>
          <w:rFonts w:ascii="Times New Roman" w:hAnsi="Times New Roman"/>
          <w:sz w:val="20"/>
          <w:szCs w:val="20"/>
        </w:rPr>
        <w:t>значај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хиперинтензитета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субстанције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нигре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Паркинсоновој</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VIII/XIII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међународним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Крагујевац</w:t>
      </w:r>
      <w:proofErr w:type="spellEnd"/>
      <w:r w:rsidRPr="00D202E6">
        <w:rPr>
          <w:rFonts w:ascii="Times New Roman" w:hAnsi="Times New Roman"/>
          <w:sz w:val="20"/>
          <w:szCs w:val="20"/>
        </w:rPr>
        <w:t xml:space="preserve"> 11-14.септембар 2008. </w:t>
      </w:r>
      <w:proofErr w:type="spellStart"/>
      <w:r w:rsidRPr="00D202E6">
        <w:rPr>
          <w:rFonts w:ascii="Times New Roman" w:hAnsi="Times New Roman"/>
          <w:sz w:val="20"/>
          <w:szCs w:val="20"/>
        </w:rPr>
        <w:t>Зборник</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сажетака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стр</w:t>
      </w:r>
      <w:proofErr w:type="spellEnd"/>
      <w:r w:rsidRPr="00D202E6">
        <w:rPr>
          <w:rFonts w:ascii="Times New Roman" w:hAnsi="Times New Roman"/>
          <w:sz w:val="20"/>
          <w:szCs w:val="20"/>
        </w:rPr>
        <w:t xml:space="preserve">. 34. </w:t>
      </w:r>
    </w:p>
    <w:p w14:paraId="2C77637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Structural changes of the brainstem raphe in depression in Parkinson's disease: transcranial sonography and diffusion tensor imaging study. The 3rd Gathering of Neurologists from Serbia and Hungary, Subotica, Serbia; November 6-7 2009. Joint Symposium of Serbian and Hungarian Neurologists, Belgrade, Serbia; October 19 2007.</w:t>
      </w:r>
    </w:p>
    <w:p w14:paraId="7B2F2650"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Jotić</w:t>
      </w:r>
      <w:proofErr w:type="spellEnd"/>
      <w:r w:rsidRPr="00D202E6">
        <w:rPr>
          <w:rFonts w:ascii="Times New Roman" w:hAnsi="Times New Roman"/>
          <w:sz w:val="20"/>
          <w:szCs w:val="20"/>
        </w:rPr>
        <w:t xml:space="preserve"> A, Lalić, N, </w:t>
      </w:r>
      <w:proofErr w:type="spellStart"/>
      <w:r w:rsidRPr="00D202E6">
        <w:rPr>
          <w:rFonts w:ascii="Times New Roman" w:hAnsi="Times New Roman"/>
          <w:sz w:val="20"/>
          <w:szCs w:val="20"/>
        </w:rPr>
        <w:t>Šternić</w:t>
      </w:r>
      <w:proofErr w:type="spellEnd"/>
      <w:r w:rsidRPr="00D202E6">
        <w:rPr>
          <w:rFonts w:ascii="Times New Roman" w:hAnsi="Times New Roman"/>
          <w:sz w:val="20"/>
          <w:szCs w:val="20"/>
        </w:rPr>
        <w:t xml:space="preserve"> N. Decreased insulin sensitivity as a stroke risk factor. Tournament for Young Neurologists I (clinical), 13th Congress of the EFNS, Florence, Italy, 2009. European Journal of Neurology 16 (Suppl. 3), 649–654.</w:t>
      </w:r>
    </w:p>
    <w:p w14:paraId="5ADDCEB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 </w:t>
      </w:r>
      <w:r w:rsidRPr="00D202E6">
        <w:rPr>
          <w:rFonts w:ascii="Times New Roman" w:hAnsi="Times New Roman"/>
          <w:sz w:val="20"/>
          <w:szCs w:val="20"/>
        </w:rPr>
        <w:t xml:space="preserve">Transcranial Sonography in Patients with Wilson’s disease. Oral Presentations 8, 15th Meeting of the European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Madrid, Spain, May 22–25, 2010, </w:t>
      </w:r>
      <w:proofErr w:type="spellStart"/>
      <w:r w:rsidRPr="00D202E6">
        <w:rPr>
          <w:rFonts w:ascii="Times New Roman" w:hAnsi="Times New Roman"/>
          <w:sz w:val="20"/>
          <w:szCs w:val="20"/>
        </w:rPr>
        <w:t>Cerebrovasc</w:t>
      </w:r>
      <w:proofErr w:type="spellEnd"/>
      <w:r w:rsidRPr="00D202E6">
        <w:rPr>
          <w:rFonts w:ascii="Times New Roman" w:hAnsi="Times New Roman"/>
          <w:sz w:val="20"/>
          <w:szCs w:val="20"/>
        </w:rPr>
        <w:t xml:space="preserve"> Dis 2010;29(suppl 1):1–66.</w:t>
      </w:r>
    </w:p>
    <w:p w14:paraId="0A4FFB81"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Insulin resistance as a risk factor for stroke. Acute Stroke V, National Meeting of the Stroke Society of the Slovenian Medical </w:t>
      </w:r>
      <w:proofErr w:type="spellStart"/>
      <w:r w:rsidRPr="00D202E6">
        <w:rPr>
          <w:rFonts w:ascii="Times New Roman" w:hAnsi="Times New Roman"/>
          <w:sz w:val="20"/>
          <w:szCs w:val="20"/>
        </w:rPr>
        <w:t>Assotiation</w:t>
      </w:r>
      <w:proofErr w:type="spellEnd"/>
      <w:r w:rsidRPr="00D202E6">
        <w:rPr>
          <w:rFonts w:ascii="Times New Roman" w:hAnsi="Times New Roman"/>
          <w:sz w:val="20"/>
          <w:szCs w:val="20"/>
        </w:rPr>
        <w:t xml:space="preserve"> with international participation, March 12-13 2010. </w:t>
      </w:r>
    </w:p>
    <w:p w14:paraId="3970401B"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TCCS in neurodegenerative disorders. 2nd International Training Course of the European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September 8-11th 2010, Dubrovnik, Croatia.</w:t>
      </w:r>
    </w:p>
    <w:p w14:paraId="2258272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Инсулинорезистенција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фактор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ризика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Мини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Ретки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узроци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удара</w:t>
      </w:r>
      <w:proofErr w:type="spellEnd"/>
      <w:r w:rsidRPr="00D202E6">
        <w:rPr>
          <w:rFonts w:ascii="Times New Roman" w:hAnsi="Times New Roman"/>
          <w:sz w:val="20"/>
          <w:szCs w:val="20"/>
        </w:rPr>
        <w:t xml:space="preserve">. IV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цереброваскуларним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26-28. </w:t>
      </w:r>
      <w:proofErr w:type="spellStart"/>
      <w:r w:rsidRPr="00D202E6">
        <w:rPr>
          <w:rFonts w:ascii="Times New Roman" w:hAnsi="Times New Roman"/>
          <w:sz w:val="20"/>
          <w:szCs w:val="20"/>
        </w:rPr>
        <w:t>октобар</w:t>
      </w:r>
      <w:proofErr w:type="spellEnd"/>
      <w:r w:rsidRPr="00D202E6">
        <w:rPr>
          <w:rFonts w:ascii="Times New Roman" w:hAnsi="Times New Roman"/>
          <w:sz w:val="20"/>
          <w:szCs w:val="20"/>
        </w:rPr>
        <w:t xml:space="preserve"> 2010. </w:t>
      </w:r>
    </w:p>
    <w:p w14:paraId="2AE2A06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Transcranial sonography in depression and other psychiatric diseases. International meeting: Trends in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Belgrade, October 29, 2010.  </w:t>
      </w:r>
    </w:p>
    <w:p w14:paraId="532FF00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Association between Ischemic Stroke and </w:t>
      </w:r>
      <w:proofErr w:type="spellStart"/>
      <w:r w:rsidRPr="00D202E6">
        <w:rPr>
          <w:rFonts w:ascii="Times New Roman" w:hAnsi="Times New Roman"/>
          <w:sz w:val="20"/>
          <w:szCs w:val="20"/>
        </w:rPr>
        <w:t>Leukoaraiosis</w:t>
      </w:r>
      <w:proofErr w:type="spellEnd"/>
      <w:r w:rsidRPr="00D202E6">
        <w:rPr>
          <w:rFonts w:ascii="Times New Roman" w:hAnsi="Times New Roman"/>
          <w:sz w:val="20"/>
          <w:szCs w:val="20"/>
        </w:rPr>
        <w:t xml:space="preserve">. Acute Stroke VI, National Meeting of the Stroke Society of the Slovenian Medical </w:t>
      </w:r>
      <w:proofErr w:type="spellStart"/>
      <w:r w:rsidRPr="00D202E6">
        <w:rPr>
          <w:rFonts w:ascii="Times New Roman" w:hAnsi="Times New Roman"/>
          <w:sz w:val="20"/>
          <w:szCs w:val="20"/>
        </w:rPr>
        <w:t>Assotiation</w:t>
      </w:r>
      <w:proofErr w:type="spellEnd"/>
      <w:r w:rsidRPr="00D202E6">
        <w:rPr>
          <w:rFonts w:ascii="Times New Roman" w:hAnsi="Times New Roman"/>
          <w:sz w:val="20"/>
          <w:szCs w:val="20"/>
        </w:rPr>
        <w:t xml:space="preserve"> with international participation, April 15-16 2011. </w:t>
      </w:r>
    </w:p>
    <w:p w14:paraId="7117EBE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Transcranial sonography in idiopathic Parkinson's disease and atypical Parkinsonian syndromes. (Workshop: Transcranial brain parenchyma sonography in neurological and psychiatric diseases; Chairpersons: M. </w:t>
      </w:r>
      <w:proofErr w:type="spellStart"/>
      <w:r w:rsidRPr="00D202E6">
        <w:rPr>
          <w:rFonts w:ascii="Times New Roman" w:hAnsi="Times New Roman"/>
          <w:sz w:val="20"/>
          <w:szCs w:val="20"/>
        </w:rPr>
        <w:t>Mijajlović</w:t>
      </w:r>
      <w:proofErr w:type="spellEnd"/>
      <w:r w:rsidRPr="00D202E6">
        <w:rPr>
          <w:rFonts w:ascii="Times New Roman" w:hAnsi="Times New Roman"/>
          <w:sz w:val="20"/>
          <w:szCs w:val="20"/>
        </w:rPr>
        <w:t xml:space="preserve">, U. Walter, I. </w:t>
      </w:r>
      <w:proofErr w:type="spellStart"/>
      <w:r w:rsidRPr="00D202E6">
        <w:rPr>
          <w:rFonts w:ascii="Times New Roman" w:hAnsi="Times New Roman"/>
          <w:sz w:val="20"/>
          <w:szCs w:val="20"/>
        </w:rPr>
        <w:t>Zavoreo</w:t>
      </w:r>
      <w:proofErr w:type="spellEnd"/>
      <w:r w:rsidRPr="00D202E6">
        <w:rPr>
          <w:rFonts w:ascii="Times New Roman" w:hAnsi="Times New Roman"/>
          <w:sz w:val="20"/>
          <w:szCs w:val="20"/>
        </w:rPr>
        <w:t>), 51st international neuropsychiatric Pula congress, June 15-18, 2011.</w:t>
      </w:r>
    </w:p>
    <w:p w14:paraId="3DC1A89A"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TIA: problems of definition, diagnosing and therapy. 22nd Summer Stroke School-healthy life style and prevention of stroke: Interuniversity </w:t>
      </w:r>
      <w:proofErr w:type="spellStart"/>
      <w:r w:rsidRPr="00D202E6">
        <w:rPr>
          <w:rFonts w:ascii="Times New Roman" w:hAnsi="Times New Roman"/>
          <w:sz w:val="20"/>
          <w:szCs w:val="20"/>
        </w:rPr>
        <w:t>centre</w:t>
      </w:r>
      <w:proofErr w:type="spellEnd"/>
      <w:r w:rsidRPr="00D202E6">
        <w:rPr>
          <w:rFonts w:ascii="Times New Roman" w:hAnsi="Times New Roman"/>
          <w:sz w:val="20"/>
          <w:szCs w:val="20"/>
        </w:rPr>
        <w:t>, Dubrovnik, Croatia, June 20th-24th 2011.</w:t>
      </w:r>
    </w:p>
    <w:p w14:paraId="496DF1E3"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w:t>
      </w:r>
      <w:proofErr w:type="spellStart"/>
      <w:r w:rsidRPr="00D202E6">
        <w:rPr>
          <w:rFonts w:ascii="Times New Roman" w:hAnsi="Times New Roman"/>
          <w:sz w:val="20"/>
          <w:szCs w:val="20"/>
        </w:rPr>
        <w:t>Svetel</w:t>
      </w:r>
      <w:proofErr w:type="spellEnd"/>
      <w:r w:rsidRPr="00D202E6">
        <w:rPr>
          <w:rFonts w:ascii="Times New Roman" w:hAnsi="Times New Roman"/>
          <w:sz w:val="20"/>
          <w:szCs w:val="20"/>
        </w:rPr>
        <w:t xml:space="preserve"> M., Tomic A., </w:t>
      </w:r>
      <w:proofErr w:type="spellStart"/>
      <w:r w:rsidRPr="00D202E6">
        <w:rPr>
          <w:rFonts w:ascii="Times New Roman" w:hAnsi="Times New Roman"/>
          <w:sz w:val="20"/>
          <w:szCs w:val="20"/>
        </w:rPr>
        <w:t>Pekmezovic</w:t>
      </w:r>
      <w:proofErr w:type="spellEnd"/>
      <w:r w:rsidRPr="00D202E6">
        <w:rPr>
          <w:rFonts w:ascii="Times New Roman" w:hAnsi="Times New Roman"/>
          <w:sz w:val="20"/>
          <w:szCs w:val="20"/>
        </w:rPr>
        <w:t xml:space="preserve"> T., Kostic V. Transcranial brain parenchyma sonography discriminates between hepatic and neurologic forms of Wilson’s disease. Tournament for Young Neurologists I (clinical). XV Congress of the European Federation of Neurological Societies Budapest, Hungary, September 10-13 2011. </w:t>
      </w:r>
    </w:p>
    <w:p w14:paraId="19E5786B"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Прикази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случајева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Клинички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алгоритми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лечење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неуролошких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едукацију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Клиничког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Центра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Србија</w:t>
      </w:r>
      <w:proofErr w:type="spellEnd"/>
      <w:r w:rsidRPr="00D202E6">
        <w:rPr>
          <w:rFonts w:ascii="Times New Roman" w:hAnsi="Times New Roman"/>
          <w:sz w:val="20"/>
          <w:szCs w:val="20"/>
        </w:rPr>
        <w:t xml:space="preserve">, 28. </w:t>
      </w:r>
      <w:proofErr w:type="spellStart"/>
      <w:r w:rsidRPr="00D202E6">
        <w:rPr>
          <w:rFonts w:ascii="Times New Roman" w:hAnsi="Times New Roman"/>
          <w:sz w:val="20"/>
          <w:szCs w:val="20"/>
        </w:rPr>
        <w:t>новембар</w:t>
      </w:r>
      <w:proofErr w:type="spellEnd"/>
      <w:r w:rsidRPr="00D202E6">
        <w:rPr>
          <w:rFonts w:ascii="Times New Roman" w:hAnsi="Times New Roman"/>
          <w:sz w:val="20"/>
          <w:szCs w:val="20"/>
        </w:rPr>
        <w:t xml:space="preserve"> 2011.године.</w:t>
      </w:r>
    </w:p>
    <w:p w14:paraId="13496A61"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Burning mouth syndrome: clinical and affective changes. </w:t>
      </w:r>
      <w:proofErr w:type="spellStart"/>
      <w:r w:rsidRPr="00D202E6">
        <w:rPr>
          <w:rFonts w:ascii="Times New Roman" w:hAnsi="Times New Roman"/>
          <w:sz w:val="20"/>
          <w:szCs w:val="20"/>
        </w:rPr>
        <w:t>Glavobol</w:t>
      </w:r>
      <w:proofErr w:type="spellEnd"/>
      <w:r w:rsidRPr="00D202E6">
        <w:rPr>
          <w:rFonts w:ascii="Times New Roman" w:hAnsi="Times New Roman"/>
          <w:sz w:val="20"/>
          <w:szCs w:val="20"/>
        </w:rPr>
        <w:t xml:space="preserve"> in </w:t>
      </w:r>
      <w:proofErr w:type="spellStart"/>
      <w:r w:rsidRPr="00D202E6">
        <w:rPr>
          <w:rFonts w:ascii="Times New Roman" w:hAnsi="Times New Roman"/>
          <w:sz w:val="20"/>
          <w:szCs w:val="20"/>
        </w:rPr>
        <w:t>nevropatska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bolečina</w:t>
      </w:r>
      <w:proofErr w:type="spellEnd"/>
      <w:r w:rsidRPr="00D202E6">
        <w:rPr>
          <w:rFonts w:ascii="Times New Roman" w:hAnsi="Times New Roman"/>
          <w:sz w:val="20"/>
          <w:szCs w:val="20"/>
        </w:rPr>
        <w:t xml:space="preserve">, Conference on Migraine and neuropathic pain, </w:t>
      </w:r>
      <w:proofErr w:type="spellStart"/>
      <w:r w:rsidRPr="00D202E6">
        <w:rPr>
          <w:rFonts w:ascii="Times New Roman" w:hAnsi="Times New Roman"/>
          <w:sz w:val="20"/>
          <w:szCs w:val="20"/>
        </w:rPr>
        <w:t>Ljublјana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decembar</w:t>
      </w:r>
      <w:proofErr w:type="spellEnd"/>
      <w:r w:rsidRPr="00D202E6">
        <w:rPr>
          <w:rFonts w:ascii="Times New Roman" w:hAnsi="Times New Roman"/>
          <w:sz w:val="20"/>
          <w:szCs w:val="20"/>
        </w:rPr>
        <w:t xml:space="preserve"> 2011. </w:t>
      </w:r>
    </w:p>
    <w:p w14:paraId="0282C5FC"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Hypertension and vascular cognitive impairment. III </w:t>
      </w:r>
      <w:proofErr w:type="spellStart"/>
      <w:r w:rsidRPr="00D202E6">
        <w:rPr>
          <w:rFonts w:ascii="Times New Roman" w:hAnsi="Times New Roman"/>
          <w:sz w:val="20"/>
          <w:szCs w:val="20"/>
        </w:rPr>
        <w:t>Internacionalni</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Kongres</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udruženja</w:t>
      </w:r>
      <w:proofErr w:type="spellEnd"/>
      <w:r w:rsidRPr="00D202E6">
        <w:rPr>
          <w:rFonts w:ascii="Times New Roman" w:hAnsi="Times New Roman"/>
          <w:sz w:val="20"/>
          <w:szCs w:val="20"/>
        </w:rPr>
        <w:t xml:space="preserve"> za </w:t>
      </w:r>
      <w:proofErr w:type="spellStart"/>
      <w:r w:rsidRPr="00D202E6">
        <w:rPr>
          <w:rFonts w:ascii="Times New Roman" w:hAnsi="Times New Roman"/>
          <w:sz w:val="20"/>
          <w:szCs w:val="20"/>
        </w:rPr>
        <w:t>hipertenziju</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Srbije</w:t>
      </w:r>
      <w:proofErr w:type="spellEnd"/>
      <w:r w:rsidRPr="00D202E6">
        <w:rPr>
          <w:rFonts w:ascii="Times New Roman" w:hAnsi="Times New Roman"/>
          <w:sz w:val="20"/>
          <w:szCs w:val="20"/>
        </w:rPr>
        <w:t xml:space="preserve">; Beograd, 25-28. </w:t>
      </w:r>
      <w:proofErr w:type="spellStart"/>
      <w:r w:rsidRPr="00D202E6">
        <w:rPr>
          <w:rFonts w:ascii="Times New Roman" w:hAnsi="Times New Roman"/>
          <w:sz w:val="20"/>
          <w:szCs w:val="20"/>
        </w:rPr>
        <w:t>februar</w:t>
      </w:r>
      <w:proofErr w:type="spellEnd"/>
      <w:r w:rsidRPr="00D202E6">
        <w:rPr>
          <w:rFonts w:ascii="Times New Roman" w:hAnsi="Times New Roman"/>
          <w:sz w:val="20"/>
          <w:szCs w:val="20"/>
        </w:rPr>
        <w:t xml:space="preserve"> 2012. </w:t>
      </w:r>
      <w:proofErr w:type="spellStart"/>
      <w:r w:rsidRPr="00D202E6">
        <w:rPr>
          <w:rFonts w:ascii="Times New Roman" w:hAnsi="Times New Roman"/>
          <w:sz w:val="20"/>
          <w:szCs w:val="20"/>
        </w:rPr>
        <w:t>godine</w:t>
      </w:r>
      <w:proofErr w:type="spellEnd"/>
      <w:r w:rsidRPr="00D202E6">
        <w:rPr>
          <w:rFonts w:ascii="Times New Roman" w:hAnsi="Times New Roman"/>
          <w:sz w:val="20"/>
          <w:szCs w:val="20"/>
        </w:rPr>
        <w:t>.</w:t>
      </w:r>
    </w:p>
    <w:p w14:paraId="6DF2179B"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Cerebral Venous and Sinus </w:t>
      </w:r>
      <w:proofErr w:type="spellStart"/>
      <w:r w:rsidRPr="00D202E6">
        <w:rPr>
          <w:rFonts w:ascii="Times New Roman" w:hAnsi="Times New Roman"/>
          <w:sz w:val="20"/>
          <w:szCs w:val="20"/>
        </w:rPr>
        <w:t>Thronbosis</w:t>
      </w:r>
      <w:proofErr w:type="spellEnd"/>
      <w:r w:rsidRPr="00D202E6">
        <w:rPr>
          <w:rFonts w:ascii="Times New Roman" w:hAnsi="Times New Roman"/>
          <w:sz w:val="20"/>
          <w:szCs w:val="20"/>
        </w:rPr>
        <w:t xml:space="preserve">-review of literature and our experiences. Acute Stroke VII, National Meeting of the Stroke Society of the Slovenian Medical </w:t>
      </w:r>
      <w:proofErr w:type="spellStart"/>
      <w:r w:rsidRPr="00D202E6">
        <w:rPr>
          <w:rFonts w:ascii="Times New Roman" w:hAnsi="Times New Roman"/>
          <w:sz w:val="20"/>
          <w:szCs w:val="20"/>
        </w:rPr>
        <w:t>Assotiation</w:t>
      </w:r>
      <w:proofErr w:type="spellEnd"/>
      <w:r w:rsidRPr="00D202E6">
        <w:rPr>
          <w:rFonts w:ascii="Times New Roman" w:hAnsi="Times New Roman"/>
          <w:sz w:val="20"/>
          <w:szCs w:val="20"/>
        </w:rPr>
        <w:t xml:space="preserve"> with international participation, April 2012. </w:t>
      </w:r>
    </w:p>
    <w:p w14:paraId="7B8084F3"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 </w:t>
      </w:r>
      <w:r w:rsidRPr="00D202E6">
        <w:rPr>
          <w:rFonts w:ascii="Times New Roman" w:hAnsi="Times New Roman"/>
          <w:sz w:val="20"/>
          <w:szCs w:val="20"/>
        </w:rPr>
        <w:t>"</w:t>
      </w:r>
      <w:proofErr w:type="spellStart"/>
      <w:r w:rsidRPr="00D202E6">
        <w:rPr>
          <w:rFonts w:ascii="Times New Roman" w:hAnsi="Times New Roman"/>
          <w:sz w:val="20"/>
          <w:szCs w:val="20"/>
        </w:rPr>
        <w:t>Може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ултразвучним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прегледом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поставити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дијагноза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Паркинсонове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НедеЉа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свести</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мозгу</w:t>
      </w:r>
      <w:proofErr w:type="spellEnd"/>
      <w:r w:rsidRPr="00D202E6">
        <w:rPr>
          <w:rFonts w:ascii="Times New Roman" w:hAnsi="Times New Roman"/>
          <w:sz w:val="20"/>
          <w:szCs w:val="20"/>
        </w:rPr>
        <w:t xml:space="preserve">, 11-17.март 2013. </w:t>
      </w:r>
      <w:proofErr w:type="spellStart"/>
      <w:r w:rsidRPr="00D202E6">
        <w:rPr>
          <w:rFonts w:ascii="Times New Roman" w:hAnsi="Times New Roman"/>
          <w:sz w:val="20"/>
          <w:szCs w:val="20"/>
        </w:rPr>
        <w:t>године</w:t>
      </w:r>
      <w:proofErr w:type="spellEnd"/>
      <w:r w:rsidRPr="00D202E6">
        <w:rPr>
          <w:rFonts w:ascii="Times New Roman" w:hAnsi="Times New Roman"/>
          <w:sz w:val="20"/>
          <w:szCs w:val="20"/>
        </w:rPr>
        <w:t xml:space="preserve"> </w:t>
      </w:r>
    </w:p>
    <w:p w14:paraId="0C7967E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b/>
          <w:sz w:val="20"/>
          <w:szCs w:val="20"/>
          <w:lang w:val="sr-Latn-RS"/>
        </w:rPr>
        <w:t>.</w:t>
      </w:r>
      <w:r w:rsidRPr="00D202E6">
        <w:rPr>
          <w:rFonts w:ascii="Times New Roman" w:hAnsi="Times New Roman"/>
          <w:sz w:val="20"/>
          <w:szCs w:val="20"/>
        </w:rPr>
        <w:t xml:space="preserve"> „</w:t>
      </w:r>
      <w:proofErr w:type="spellStart"/>
      <w:r w:rsidRPr="00D202E6">
        <w:rPr>
          <w:rFonts w:ascii="Times New Roman" w:hAnsi="Times New Roman"/>
          <w:sz w:val="20"/>
          <w:szCs w:val="20"/>
        </w:rPr>
        <w:t>Примена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транскранијалне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паренхимске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сонографије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дијагнози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неуродегенеративних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обоЉења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Wебинар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Клинике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неурологију</w:t>
      </w:r>
      <w:proofErr w:type="spellEnd"/>
      <w:r w:rsidRPr="00D202E6">
        <w:rPr>
          <w:rFonts w:ascii="Times New Roman" w:hAnsi="Times New Roman"/>
          <w:sz w:val="20"/>
          <w:szCs w:val="20"/>
        </w:rPr>
        <w:t xml:space="preserve"> КЦС, 27. 6. 2013. </w:t>
      </w:r>
      <w:proofErr w:type="spellStart"/>
      <w:r w:rsidRPr="00D202E6">
        <w:rPr>
          <w:rFonts w:ascii="Times New Roman" w:hAnsi="Times New Roman"/>
          <w:sz w:val="20"/>
          <w:szCs w:val="20"/>
        </w:rPr>
        <w:t>Клиника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неурологију</w:t>
      </w:r>
      <w:proofErr w:type="spellEnd"/>
      <w:r w:rsidRPr="00D202E6">
        <w:rPr>
          <w:rFonts w:ascii="Times New Roman" w:hAnsi="Times New Roman"/>
          <w:sz w:val="20"/>
          <w:szCs w:val="20"/>
        </w:rPr>
        <w:t xml:space="preserve"> КЦС</w:t>
      </w:r>
    </w:p>
    <w:p w14:paraId="28949623"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Венски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инфаркти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цереброваскуларних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младе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Друштво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Друштво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младих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4-5.октобар 2013.године, </w:t>
      </w:r>
      <w:proofErr w:type="spellStart"/>
      <w:r w:rsidRPr="00D202E6">
        <w:rPr>
          <w:rFonts w:ascii="Times New Roman" w:hAnsi="Times New Roman"/>
          <w:sz w:val="20"/>
          <w:szCs w:val="20"/>
        </w:rPr>
        <w:t>Палић</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Србија</w:t>
      </w:r>
      <w:proofErr w:type="spellEnd"/>
      <w:r w:rsidRPr="00D202E6">
        <w:rPr>
          <w:rFonts w:ascii="Times New Roman" w:hAnsi="Times New Roman"/>
          <w:sz w:val="20"/>
          <w:szCs w:val="20"/>
        </w:rPr>
        <w:t xml:space="preserve">. </w:t>
      </w:r>
    </w:p>
    <w:p w14:paraId="6750888A"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Корелати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депресије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IX/XV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међународним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14-16.11.2013. </w:t>
      </w: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Друштво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w:t>
      </w:r>
    </w:p>
    <w:p w14:paraId="17930F7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intracerebral hemorrhage: what we can learn from the new guidelines? 1st Congress of Southeast European Neurosurgical Society, Belgrade, 31.10.-2.11.2013. </w:t>
      </w:r>
    </w:p>
    <w:p w14:paraId="7FC43ECF"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Parenchymal imaging and neurodegenerative diseases. 3rd International Training Course of the European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hemodynamics-ESNCH; </w:t>
      </w:r>
      <w:proofErr w:type="spellStart"/>
      <w:r w:rsidRPr="00D202E6">
        <w:rPr>
          <w:rFonts w:ascii="Times New Roman" w:hAnsi="Times New Roman"/>
          <w:sz w:val="20"/>
          <w:szCs w:val="20"/>
        </w:rPr>
        <w:t>Portorož</w:t>
      </w:r>
      <w:proofErr w:type="spellEnd"/>
      <w:r w:rsidRPr="00D202E6">
        <w:rPr>
          <w:rFonts w:ascii="Times New Roman" w:hAnsi="Times New Roman"/>
          <w:sz w:val="20"/>
          <w:szCs w:val="20"/>
        </w:rPr>
        <w:t>, Slovenia, September, 2013.</w:t>
      </w:r>
    </w:p>
    <w:p w14:paraId="26AA867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Monitoring the critical ill patients. 16th World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Meeting of the World Federation of Neurology, October 17-20. 2013, Sofia, Bulgaria. </w:t>
      </w:r>
    </w:p>
    <w:p w14:paraId="76F508B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lastRenderedPageBreak/>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Неуроимиџинг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методе</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неуросаркоидози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респираторне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медицине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18-20. </w:t>
      </w:r>
      <w:proofErr w:type="spellStart"/>
      <w:r w:rsidRPr="00D202E6">
        <w:rPr>
          <w:rFonts w:ascii="Times New Roman" w:hAnsi="Times New Roman"/>
          <w:sz w:val="20"/>
          <w:szCs w:val="20"/>
        </w:rPr>
        <w:t>октобар</w:t>
      </w:r>
      <w:proofErr w:type="spellEnd"/>
      <w:r w:rsidRPr="00D202E6">
        <w:rPr>
          <w:rFonts w:ascii="Times New Roman" w:hAnsi="Times New Roman"/>
          <w:sz w:val="20"/>
          <w:szCs w:val="20"/>
        </w:rPr>
        <w:t xml:space="preserve"> 2013,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Организатори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Клиника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пулмологију</w:t>
      </w:r>
      <w:proofErr w:type="spellEnd"/>
      <w:r w:rsidRPr="00D202E6">
        <w:rPr>
          <w:rFonts w:ascii="Times New Roman" w:hAnsi="Times New Roman"/>
          <w:sz w:val="20"/>
          <w:szCs w:val="20"/>
        </w:rPr>
        <w:t xml:space="preserve"> КЦС,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Респираторно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удружење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
    <w:p w14:paraId="315B9ED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Basic ultrasound principles. First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teaching course organized by </w:t>
      </w:r>
      <w:proofErr w:type="spellStart"/>
      <w:r w:rsidRPr="00D202E6">
        <w:rPr>
          <w:rFonts w:ascii="Times New Roman" w:hAnsi="Times New Roman"/>
          <w:sz w:val="20"/>
          <w:szCs w:val="20"/>
        </w:rPr>
        <w:t>RoNeuro</w:t>
      </w:r>
      <w:proofErr w:type="spellEnd"/>
      <w:r w:rsidRPr="00D202E6">
        <w:rPr>
          <w:rFonts w:ascii="Times New Roman" w:hAnsi="Times New Roman"/>
          <w:sz w:val="20"/>
          <w:szCs w:val="20"/>
        </w:rPr>
        <w:t xml:space="preserve"> Neurological Disorders Research and Diagnosis Center and University of Medicine and Pharmacy Cluj-Napoca; July 18-19th 2014, Cluj-Napoca, Romania.</w:t>
      </w:r>
    </w:p>
    <w:p w14:paraId="22E9291F"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Introduction and clinical applications for TCCD. First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teaching course organized by </w:t>
      </w:r>
      <w:proofErr w:type="spellStart"/>
      <w:r w:rsidRPr="00D202E6">
        <w:rPr>
          <w:rFonts w:ascii="Times New Roman" w:hAnsi="Times New Roman"/>
          <w:sz w:val="20"/>
          <w:szCs w:val="20"/>
        </w:rPr>
        <w:t>RoNeuro</w:t>
      </w:r>
      <w:proofErr w:type="spellEnd"/>
      <w:r w:rsidRPr="00D202E6">
        <w:rPr>
          <w:rFonts w:ascii="Times New Roman" w:hAnsi="Times New Roman"/>
          <w:sz w:val="20"/>
          <w:szCs w:val="20"/>
        </w:rPr>
        <w:t xml:space="preserve"> Neurological Disorders Research and Diagnosis Center and University of Medicine and Pharmacy Cluj-Napoca; July 18-19th 2014, Cluj-Napoca, Romania</w:t>
      </w:r>
    </w:p>
    <w:p w14:paraId="65DB58A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Ultrasound imaging of brain parenchyma, temporal arteries and </w:t>
      </w:r>
      <w:proofErr w:type="spellStart"/>
      <w:r w:rsidRPr="00D202E6">
        <w:rPr>
          <w:rFonts w:ascii="Times New Roman" w:hAnsi="Times New Roman"/>
          <w:sz w:val="20"/>
          <w:szCs w:val="20"/>
        </w:rPr>
        <w:t>orbita</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2014; 10(2): 138-44. EAN Regional Teaching Course, Sofia, Bulgaria, October 2-5.2014. </w:t>
      </w:r>
    </w:p>
    <w:p w14:paraId="2AE43EE8"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Cerebral vasomotor reactivity testing and functional TCD in cardiac sources of stroke. 20th Meeting of the European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Hemodynamics-ESNCH. Zadar, Croatia, May 7-11, 2015. </w:t>
      </w:r>
    </w:p>
    <w:p w14:paraId="114E0E0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Trends in brain parenchyma sonography. First National Congress of the BSNCH with international participation, Sofia, Bulgaria, October 2-4, 2015. </w:t>
      </w:r>
    </w:p>
    <w:p w14:paraId="7A7C911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Insulin resistance and carotid disease (Symposium 32: Diabetes and vascular neurological diseases); FENS Featured Regional Meeting, October 7-10, 2015, Thessaloniki, Greece. </w:t>
      </w:r>
    </w:p>
    <w:p w14:paraId="17D6C679"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The role of white matter lesions in the pathogenesis of late-life depression and functional decline. 9th International Congress on Vascular Dementia, </w:t>
      </w:r>
      <w:proofErr w:type="spellStart"/>
      <w:r w:rsidRPr="00D202E6">
        <w:rPr>
          <w:rFonts w:ascii="Times New Roman" w:hAnsi="Times New Roman"/>
          <w:sz w:val="20"/>
          <w:szCs w:val="20"/>
        </w:rPr>
        <w:t>Ljublјana</w:t>
      </w:r>
      <w:proofErr w:type="spellEnd"/>
      <w:r w:rsidRPr="00D202E6">
        <w:rPr>
          <w:rFonts w:ascii="Times New Roman" w:hAnsi="Times New Roman"/>
          <w:sz w:val="20"/>
          <w:szCs w:val="20"/>
        </w:rPr>
        <w:t>, Slovenia, 16-18 October, 2015.</w:t>
      </w:r>
    </w:p>
    <w:p w14:paraId="2588BC8B"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 </w:t>
      </w:r>
      <w:proofErr w:type="spellStart"/>
      <w:r w:rsidRPr="00D202E6">
        <w:rPr>
          <w:rFonts w:ascii="Times New Roman" w:hAnsi="Times New Roman"/>
          <w:sz w:val="20"/>
          <w:szCs w:val="20"/>
        </w:rPr>
        <w:t>Затварање</w:t>
      </w:r>
      <w:proofErr w:type="spellEnd"/>
      <w:r w:rsidRPr="00D202E6">
        <w:rPr>
          <w:rFonts w:ascii="Times New Roman" w:hAnsi="Times New Roman"/>
          <w:sz w:val="20"/>
          <w:szCs w:val="20"/>
        </w:rPr>
        <w:t xml:space="preserve"> ПФО </w:t>
      </w:r>
      <w:proofErr w:type="spellStart"/>
      <w:r w:rsidRPr="00D202E6">
        <w:rPr>
          <w:rFonts w:ascii="Times New Roman" w:hAnsi="Times New Roman"/>
          <w:sz w:val="20"/>
          <w:szCs w:val="20"/>
        </w:rPr>
        <w:t>после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акутног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исхемијског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удара-цонтра</w:t>
      </w:r>
      <w:proofErr w:type="spellEnd"/>
      <w:r w:rsidRPr="00D202E6">
        <w:rPr>
          <w:rFonts w:ascii="Times New Roman" w:hAnsi="Times New Roman"/>
          <w:sz w:val="20"/>
          <w:szCs w:val="20"/>
        </w:rPr>
        <w:t xml:space="preserve">. X/XVI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међународним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Нови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Сад</w:t>
      </w:r>
      <w:proofErr w:type="spellEnd"/>
      <w:r w:rsidRPr="00D202E6">
        <w:rPr>
          <w:rFonts w:ascii="Times New Roman" w:hAnsi="Times New Roman"/>
          <w:sz w:val="20"/>
          <w:szCs w:val="20"/>
        </w:rPr>
        <w:t xml:space="preserve">, 22-24.октобар 2015. </w:t>
      </w:r>
    </w:p>
    <w:p w14:paraId="09B5D6E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Ultrasonographic imaging in early diagnosis of extrapyramidal disorders. Symposium »Acad. Chudomir Nachev« organized by Bulgarian Society of Dementia, Sofia, Bulgaria, 2. </w:t>
      </w:r>
      <w:proofErr w:type="spellStart"/>
      <w:r w:rsidRPr="00D202E6">
        <w:rPr>
          <w:rFonts w:ascii="Times New Roman" w:hAnsi="Times New Roman"/>
          <w:sz w:val="20"/>
          <w:szCs w:val="20"/>
        </w:rPr>
        <w:t>april</w:t>
      </w:r>
      <w:proofErr w:type="spellEnd"/>
      <w:r w:rsidRPr="00D202E6">
        <w:rPr>
          <w:rFonts w:ascii="Times New Roman" w:hAnsi="Times New Roman"/>
          <w:sz w:val="20"/>
          <w:szCs w:val="20"/>
        </w:rPr>
        <w:t xml:space="preserve"> 2016. </w:t>
      </w:r>
    </w:p>
    <w:p w14:paraId="2001E41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Improve in hospital workflow for thrombolysis and thrombectomy. Teaching course: Acute Stroke Management; 2nd European Stroke </w:t>
      </w:r>
      <w:proofErr w:type="spellStart"/>
      <w:r w:rsidRPr="00D202E6">
        <w:rPr>
          <w:rFonts w:ascii="Times New Roman" w:hAnsi="Times New Roman"/>
          <w:sz w:val="20"/>
          <w:szCs w:val="20"/>
        </w:rPr>
        <w:t>Organisation</w:t>
      </w:r>
      <w:proofErr w:type="spellEnd"/>
      <w:r w:rsidRPr="00D202E6">
        <w:rPr>
          <w:rFonts w:ascii="Times New Roman" w:hAnsi="Times New Roman"/>
          <w:sz w:val="20"/>
          <w:szCs w:val="20"/>
        </w:rPr>
        <w:t xml:space="preserve"> conference, 10-12 May 2016, Barcelona, Spain. </w:t>
      </w:r>
    </w:p>
    <w:p w14:paraId="0397F21E"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Ultrasound Techniques in Critically ill Patients. Second National Congress of the Bulgarian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with International Participation.  September 30 – October 2, 2016.</w:t>
      </w:r>
    </w:p>
    <w:p w14:paraId="77301F5E"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Improve In-hospital Workflow for Acute Stroke Treatment. Second National Congress of the Bulgarian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with International Participation.  September 30 – October 2, 2016, Sofia, Bulgaria. </w:t>
      </w:r>
    </w:p>
    <w:p w14:paraId="0C305B61"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Recommendations for Treatment of Intracerebral Hemorrhage. Second National Congress of the Bulgarian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with International Participation.  September 30 – October 2, 2016, Sofia, Bulgaria.</w:t>
      </w:r>
    </w:p>
    <w:p w14:paraId="362E4007"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Неуросонологија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аортног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лука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XII </w:t>
      </w:r>
      <w:proofErr w:type="spellStart"/>
      <w:r w:rsidRPr="00D202E6">
        <w:rPr>
          <w:rFonts w:ascii="Times New Roman" w:hAnsi="Times New Roman"/>
          <w:sz w:val="20"/>
          <w:szCs w:val="20"/>
        </w:rPr>
        <w:t>Тузлански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неуролошки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сусрети</w:t>
      </w:r>
      <w:proofErr w:type="spellEnd"/>
      <w:r w:rsidRPr="00D202E6">
        <w:rPr>
          <w:rFonts w:ascii="Times New Roman" w:hAnsi="Times New Roman"/>
          <w:sz w:val="20"/>
          <w:szCs w:val="20"/>
        </w:rPr>
        <w:t xml:space="preserve">. 25. </w:t>
      </w:r>
      <w:proofErr w:type="spellStart"/>
      <w:r w:rsidRPr="00D202E6">
        <w:rPr>
          <w:rFonts w:ascii="Times New Roman" w:hAnsi="Times New Roman"/>
          <w:sz w:val="20"/>
          <w:szCs w:val="20"/>
        </w:rPr>
        <w:t>фебруар</w:t>
      </w:r>
      <w:proofErr w:type="spellEnd"/>
      <w:r w:rsidRPr="00D202E6">
        <w:rPr>
          <w:rFonts w:ascii="Times New Roman" w:hAnsi="Times New Roman"/>
          <w:sz w:val="20"/>
          <w:szCs w:val="20"/>
        </w:rPr>
        <w:t xml:space="preserve"> 2017, </w:t>
      </w:r>
      <w:proofErr w:type="spellStart"/>
      <w:r w:rsidRPr="00D202E6">
        <w:rPr>
          <w:rFonts w:ascii="Times New Roman" w:hAnsi="Times New Roman"/>
          <w:sz w:val="20"/>
          <w:szCs w:val="20"/>
        </w:rPr>
        <w:t>Тузла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Босна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Херцеговина</w:t>
      </w:r>
      <w:proofErr w:type="spellEnd"/>
      <w:r w:rsidRPr="00D202E6">
        <w:rPr>
          <w:rFonts w:ascii="Times New Roman" w:hAnsi="Times New Roman"/>
          <w:sz w:val="20"/>
          <w:szCs w:val="20"/>
        </w:rPr>
        <w:t>.</w:t>
      </w:r>
    </w:p>
    <w:p w14:paraId="275B115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Patients with embolic stroke of undetermined source need to be anticoagulated. 11th World Congress on Controversies in Neurology (</w:t>
      </w:r>
      <w:proofErr w:type="spellStart"/>
      <w:r w:rsidRPr="00D202E6">
        <w:rPr>
          <w:rFonts w:ascii="Times New Roman" w:hAnsi="Times New Roman"/>
          <w:sz w:val="20"/>
          <w:szCs w:val="20"/>
        </w:rPr>
        <w:t>CONy</w:t>
      </w:r>
      <w:proofErr w:type="spellEnd"/>
      <w:r w:rsidRPr="00D202E6">
        <w:rPr>
          <w:rFonts w:ascii="Times New Roman" w:hAnsi="Times New Roman"/>
          <w:sz w:val="20"/>
          <w:szCs w:val="20"/>
        </w:rPr>
        <w:t xml:space="preserve">), March 23-26.mart 2017, Atina, </w:t>
      </w:r>
      <w:proofErr w:type="spellStart"/>
      <w:r w:rsidRPr="00D202E6">
        <w:rPr>
          <w:rFonts w:ascii="Times New Roman" w:hAnsi="Times New Roman"/>
          <w:sz w:val="20"/>
          <w:szCs w:val="20"/>
        </w:rPr>
        <w:t>Grčka</w:t>
      </w:r>
      <w:proofErr w:type="spellEnd"/>
      <w:r w:rsidRPr="00D202E6">
        <w:rPr>
          <w:rFonts w:ascii="Times New Roman" w:hAnsi="Times New Roman"/>
          <w:sz w:val="20"/>
          <w:szCs w:val="20"/>
        </w:rPr>
        <w:t xml:space="preserve">. </w:t>
      </w:r>
    </w:p>
    <w:p w14:paraId="6BB4939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Ultrasound in Parkinson’s disease. 22nd Meeting of the European Society of </w:t>
      </w:r>
      <w:proofErr w:type="spellStart"/>
      <w:r w:rsidRPr="00D202E6">
        <w:rPr>
          <w:rFonts w:ascii="Times New Roman" w:hAnsi="Times New Roman"/>
          <w:sz w:val="20"/>
          <w:szCs w:val="20"/>
        </w:rPr>
        <w:t>Neurosonoogy</w:t>
      </w:r>
      <w:proofErr w:type="spellEnd"/>
      <w:r w:rsidRPr="00D202E6">
        <w:rPr>
          <w:rFonts w:ascii="Times New Roman" w:hAnsi="Times New Roman"/>
          <w:sz w:val="20"/>
          <w:szCs w:val="20"/>
        </w:rPr>
        <w:t xml:space="preserve"> and Cerebral Hemodynamics (ESNCH), 19-21.maj 2017, Berlin, </w:t>
      </w:r>
      <w:proofErr w:type="spellStart"/>
      <w:r w:rsidRPr="00D202E6">
        <w:rPr>
          <w:rFonts w:ascii="Times New Roman" w:hAnsi="Times New Roman"/>
          <w:sz w:val="20"/>
          <w:szCs w:val="20"/>
        </w:rPr>
        <w:t>Nemačka</w:t>
      </w:r>
      <w:proofErr w:type="spellEnd"/>
      <w:r w:rsidRPr="00D202E6">
        <w:rPr>
          <w:rFonts w:ascii="Times New Roman" w:hAnsi="Times New Roman"/>
          <w:sz w:val="20"/>
          <w:szCs w:val="20"/>
        </w:rPr>
        <w:t xml:space="preserve">. </w:t>
      </w:r>
    </w:p>
    <w:p w14:paraId="098FCE8C"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Transcranial sonography (TCS) reveals nigrostriatal dopaminergic system damage in the primary burning mouth syndrome. 3rd EAN Congress, 24-27.jun 2017, Amsterdam, </w:t>
      </w:r>
      <w:proofErr w:type="spellStart"/>
      <w:r w:rsidRPr="00D202E6">
        <w:rPr>
          <w:rFonts w:ascii="Times New Roman" w:hAnsi="Times New Roman"/>
          <w:sz w:val="20"/>
          <w:szCs w:val="20"/>
        </w:rPr>
        <w:t>Holandija</w:t>
      </w:r>
      <w:proofErr w:type="spellEnd"/>
      <w:r w:rsidRPr="00D202E6">
        <w:rPr>
          <w:rFonts w:ascii="Times New Roman" w:hAnsi="Times New Roman"/>
          <w:sz w:val="20"/>
          <w:szCs w:val="20"/>
        </w:rPr>
        <w:t>.</w:t>
      </w:r>
    </w:p>
    <w:p w14:paraId="6CF38289"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Mijajlović M.</w:t>
      </w:r>
      <w:r w:rsidRPr="00D202E6">
        <w:rPr>
          <w:rFonts w:ascii="Times New Roman" w:hAnsi="Times New Roman"/>
          <w:sz w:val="20"/>
          <w:szCs w:val="20"/>
          <w:lang w:val="sr-Latn-RS"/>
        </w:rPr>
        <w:t xml:space="preserve"> Cervical artery dissection: acute treatment and secondary prevention. XXI European Stroke Organisation (ESO) Stroke Summer School, Larissa, Grčka, 10-15.septembar 2017.</w:t>
      </w:r>
    </w:p>
    <w:p w14:paraId="54E3AC0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Sonographic evaluation of cerebral parenchyma in neuropsychiatric diseases. 29th EUROSON EFSUMB Congress, 22-24. </w:t>
      </w:r>
      <w:proofErr w:type="spellStart"/>
      <w:r w:rsidRPr="00D202E6">
        <w:rPr>
          <w:rFonts w:ascii="Times New Roman" w:hAnsi="Times New Roman"/>
          <w:sz w:val="20"/>
          <w:szCs w:val="20"/>
        </w:rPr>
        <w:t>Septembar</w:t>
      </w:r>
      <w:proofErr w:type="spellEnd"/>
      <w:r w:rsidRPr="00D202E6">
        <w:rPr>
          <w:rFonts w:ascii="Times New Roman" w:hAnsi="Times New Roman"/>
          <w:sz w:val="20"/>
          <w:szCs w:val="20"/>
        </w:rPr>
        <w:t xml:space="preserve"> 2017; </w:t>
      </w:r>
      <w:proofErr w:type="spellStart"/>
      <w:r w:rsidRPr="00D202E6">
        <w:rPr>
          <w:rFonts w:ascii="Times New Roman" w:hAnsi="Times New Roman"/>
          <w:sz w:val="20"/>
          <w:szCs w:val="20"/>
        </w:rPr>
        <w:t>Ljublјana</w:t>
      </w:r>
      <w:proofErr w:type="spellEnd"/>
      <w:r w:rsidRPr="00D202E6">
        <w:rPr>
          <w:rFonts w:ascii="Times New Roman" w:hAnsi="Times New Roman"/>
          <w:sz w:val="20"/>
          <w:szCs w:val="20"/>
        </w:rPr>
        <w:t>, Slovenija.</w:t>
      </w:r>
    </w:p>
    <w:p w14:paraId="3D4B052C"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Улога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транскранијалног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ултразвука</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дијагнози</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лечењу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каротидне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стенозе</w:t>
      </w:r>
      <w:proofErr w:type="spellEnd"/>
      <w:r w:rsidRPr="00D202E6">
        <w:rPr>
          <w:rFonts w:ascii="Times New Roman" w:hAnsi="Times New Roman"/>
          <w:sz w:val="20"/>
          <w:szCs w:val="20"/>
        </w:rPr>
        <w:t xml:space="preserve">. VIII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Удружења </w:t>
      </w:r>
      <w:proofErr w:type="spellStart"/>
      <w:r w:rsidRPr="00D202E6">
        <w:rPr>
          <w:rFonts w:ascii="Times New Roman" w:hAnsi="Times New Roman"/>
          <w:sz w:val="20"/>
          <w:szCs w:val="20"/>
        </w:rPr>
        <w:t>кардиоваскуларних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хирурга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Србија</w:t>
      </w:r>
      <w:proofErr w:type="spellEnd"/>
      <w:r w:rsidRPr="00D202E6">
        <w:rPr>
          <w:rFonts w:ascii="Times New Roman" w:hAnsi="Times New Roman"/>
          <w:sz w:val="20"/>
          <w:szCs w:val="20"/>
        </w:rPr>
        <w:t>, 20-22.октобар 2017.</w:t>
      </w:r>
    </w:p>
    <w:p w14:paraId="02123C29"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Case reports – discussion. Education Course 1: Cryptogenic Stroke. XI/XVII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међународним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Друштва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24-26.новембар 2017.године,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Србија</w:t>
      </w:r>
      <w:proofErr w:type="spellEnd"/>
      <w:r w:rsidRPr="00D202E6">
        <w:rPr>
          <w:rFonts w:ascii="Times New Roman" w:hAnsi="Times New Roman"/>
          <w:sz w:val="20"/>
          <w:szCs w:val="20"/>
        </w:rPr>
        <w:t>.</w:t>
      </w:r>
    </w:p>
    <w:p w14:paraId="109A95D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Ултразвук</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можданог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паренхима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темпоралних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артерија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оптичких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живаца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Едукативни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курс</w:t>
      </w:r>
      <w:proofErr w:type="spellEnd"/>
      <w:r w:rsidRPr="00D202E6">
        <w:rPr>
          <w:rFonts w:ascii="Times New Roman" w:hAnsi="Times New Roman"/>
          <w:sz w:val="20"/>
          <w:szCs w:val="20"/>
        </w:rPr>
        <w:t xml:space="preserve"> 3: </w:t>
      </w:r>
      <w:proofErr w:type="spellStart"/>
      <w:r w:rsidRPr="00D202E6">
        <w:rPr>
          <w:rFonts w:ascii="Times New Roman" w:hAnsi="Times New Roman"/>
          <w:sz w:val="20"/>
          <w:szCs w:val="20"/>
        </w:rPr>
        <w:t>Трендови</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неуросонологији</w:t>
      </w:r>
      <w:proofErr w:type="spellEnd"/>
      <w:r w:rsidRPr="00D202E6">
        <w:rPr>
          <w:rFonts w:ascii="Times New Roman" w:hAnsi="Times New Roman"/>
          <w:sz w:val="20"/>
          <w:szCs w:val="20"/>
        </w:rPr>
        <w:t xml:space="preserve">. XI/XVII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међународним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учешћем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Друштва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24-26.новембар 2017.године,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Србија</w:t>
      </w:r>
      <w:proofErr w:type="spellEnd"/>
      <w:r w:rsidRPr="00D202E6">
        <w:rPr>
          <w:rFonts w:ascii="Times New Roman" w:hAnsi="Times New Roman"/>
          <w:sz w:val="20"/>
          <w:szCs w:val="20"/>
        </w:rPr>
        <w:t>.</w:t>
      </w:r>
    </w:p>
    <w:p w14:paraId="1572FB47"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Carotid stenosis cause cognitive decline. 12th World Congress on Controversies in Neurology (</w:t>
      </w:r>
      <w:proofErr w:type="spellStart"/>
      <w:r w:rsidRPr="00D202E6">
        <w:rPr>
          <w:rFonts w:ascii="Times New Roman" w:hAnsi="Times New Roman"/>
          <w:sz w:val="20"/>
          <w:szCs w:val="20"/>
        </w:rPr>
        <w:t>CONy</w:t>
      </w:r>
      <w:proofErr w:type="spellEnd"/>
      <w:r w:rsidRPr="00D202E6">
        <w:rPr>
          <w:rFonts w:ascii="Times New Roman" w:hAnsi="Times New Roman"/>
          <w:sz w:val="20"/>
          <w:szCs w:val="20"/>
        </w:rPr>
        <w:t xml:space="preserve">), Warsaw, Poland; March 22-25, 2018. </w:t>
      </w:r>
    </w:p>
    <w:p w14:paraId="771E96A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w:t>
      </w:r>
      <w:r w:rsidRPr="00D202E6">
        <w:rPr>
          <w:rFonts w:ascii="Times New Roman" w:hAnsi="Times New Roman"/>
          <w:sz w:val="20"/>
          <w:szCs w:val="20"/>
        </w:rPr>
        <w:t xml:space="preserve"> </w:t>
      </w:r>
      <w:proofErr w:type="spellStart"/>
      <w:r w:rsidRPr="00D202E6">
        <w:rPr>
          <w:rFonts w:ascii="Times New Roman" w:hAnsi="Times New Roman"/>
          <w:sz w:val="20"/>
          <w:szCs w:val="20"/>
        </w:rPr>
        <w:t>Немоторни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феномени</w:t>
      </w:r>
      <w:proofErr w:type="spellEnd"/>
      <w:r w:rsidRPr="00D202E6">
        <w:rPr>
          <w:rFonts w:ascii="Times New Roman" w:hAnsi="Times New Roman"/>
          <w:sz w:val="20"/>
          <w:szCs w:val="20"/>
        </w:rPr>
        <w:t xml:space="preserve"> у </w:t>
      </w:r>
      <w:proofErr w:type="spellStart"/>
      <w:r w:rsidRPr="00D202E6">
        <w:rPr>
          <w:rFonts w:ascii="Times New Roman" w:hAnsi="Times New Roman"/>
          <w:sz w:val="20"/>
          <w:szCs w:val="20"/>
        </w:rPr>
        <w:t>болести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малих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крвних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судова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мозга</w:t>
      </w:r>
      <w:proofErr w:type="spellEnd"/>
      <w:r w:rsidRPr="00D202E6">
        <w:rPr>
          <w:rFonts w:ascii="Times New Roman" w:hAnsi="Times New Roman"/>
          <w:sz w:val="20"/>
          <w:szCs w:val="20"/>
        </w:rPr>
        <w:t xml:space="preserve">. VI </w:t>
      </w:r>
      <w:proofErr w:type="spellStart"/>
      <w:r w:rsidRPr="00D202E6">
        <w:rPr>
          <w:rFonts w:ascii="Times New Roman" w:hAnsi="Times New Roman"/>
          <w:sz w:val="20"/>
          <w:szCs w:val="20"/>
        </w:rPr>
        <w:t>Конгрес</w:t>
      </w:r>
      <w:proofErr w:type="spellEnd"/>
      <w:r w:rsidRPr="00D202E6">
        <w:rPr>
          <w:rFonts w:ascii="Times New Roman" w:hAnsi="Times New Roman"/>
          <w:sz w:val="20"/>
          <w:szCs w:val="20"/>
        </w:rPr>
        <w:t xml:space="preserve"> Удружења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хипертензију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1-3. </w:t>
      </w:r>
      <w:proofErr w:type="spellStart"/>
      <w:r w:rsidRPr="00D202E6">
        <w:rPr>
          <w:rFonts w:ascii="Times New Roman" w:hAnsi="Times New Roman"/>
          <w:sz w:val="20"/>
          <w:szCs w:val="20"/>
        </w:rPr>
        <w:t>март</w:t>
      </w:r>
      <w:proofErr w:type="spellEnd"/>
      <w:r w:rsidRPr="00D202E6">
        <w:rPr>
          <w:rFonts w:ascii="Times New Roman" w:hAnsi="Times New Roman"/>
          <w:sz w:val="20"/>
          <w:szCs w:val="20"/>
        </w:rPr>
        <w:t xml:space="preserve"> 2018,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w:t>
      </w:r>
    </w:p>
    <w:p w14:paraId="6B875A6A"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Transcranial sonography in neurodegenerative diseases. 23rd Meeting of the ESNCH, Prague, Czech Republic, April 13–16, 2018. </w:t>
      </w:r>
    </w:p>
    <w:p w14:paraId="42A4802E"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Non-atherosclerotic vasculopathies &amp; Fabry disease. Regional Teaching Course of the European Academy of Neurology (EAN), Beograd, </w:t>
      </w:r>
      <w:proofErr w:type="spellStart"/>
      <w:r w:rsidRPr="00D202E6">
        <w:rPr>
          <w:rFonts w:ascii="Times New Roman" w:hAnsi="Times New Roman"/>
          <w:sz w:val="20"/>
          <w:szCs w:val="20"/>
        </w:rPr>
        <w:t>Srbija</w:t>
      </w:r>
      <w:proofErr w:type="spellEnd"/>
      <w:r w:rsidRPr="00D202E6">
        <w:rPr>
          <w:rFonts w:ascii="Times New Roman" w:hAnsi="Times New Roman"/>
          <w:sz w:val="20"/>
          <w:szCs w:val="20"/>
        </w:rPr>
        <w:t>, 20-22.april 2018.</w:t>
      </w:r>
    </w:p>
    <w:p w14:paraId="3BD63F4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Transcranial ultrasound of brain parenchyma and clinical applications. 58th International neuropsychiatric congress Pula, Croatia; May 25-27, 2018.</w:t>
      </w:r>
    </w:p>
    <w:p w14:paraId="2547379A"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proofErr w:type="spellStart"/>
      <w:r w:rsidRPr="00D202E6">
        <w:rPr>
          <w:rFonts w:ascii="Times New Roman" w:hAnsi="Times New Roman"/>
          <w:b/>
          <w:sz w:val="20"/>
          <w:szCs w:val="20"/>
        </w:rPr>
        <w:lastRenderedPageBreak/>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Cerebral non-atherosclerotic vasculopathies. 10th Zadar Summer School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Stroke Management, Zadar, Hrvatska, 20-22.septembar 2018.</w:t>
      </w:r>
      <w:r w:rsidRPr="00D202E6">
        <w:rPr>
          <w:rFonts w:ascii="Times New Roman" w:hAnsi="Times New Roman"/>
          <w:sz w:val="20"/>
          <w:szCs w:val="20"/>
          <w:lang w:val="sr-Latn-RS"/>
        </w:rPr>
        <w:t xml:space="preserve"> </w:t>
      </w:r>
    </w:p>
    <w:p w14:paraId="382CE57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 xml:space="preserve">Mijajlovic M. </w:t>
      </w:r>
      <w:r w:rsidRPr="00D202E6">
        <w:rPr>
          <w:rFonts w:ascii="Times New Roman" w:hAnsi="Times New Roman"/>
          <w:sz w:val="20"/>
          <w:szCs w:val="20"/>
          <w:lang w:val="sr-Latn-RS"/>
        </w:rPr>
        <w:t xml:space="preserve">Brain parenchyma imaging – Techniques, Practical and Theoretical Aspects; 24th Meeting of the European Society of Neurosonology and Cerebral Hemodynamics Joint Meeting with Neurosonology Research Group; 5-7. april 2019, Linz, Austrija. </w:t>
      </w:r>
    </w:p>
    <w:p w14:paraId="2D6CBE6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 xml:space="preserve">Mijajlovic M. </w:t>
      </w:r>
      <w:r w:rsidRPr="00D202E6">
        <w:rPr>
          <w:rFonts w:ascii="Times New Roman" w:hAnsi="Times New Roman"/>
          <w:sz w:val="20"/>
          <w:szCs w:val="20"/>
          <w:lang w:val="sr-Latn-RS"/>
        </w:rPr>
        <w:t>Cryptogenic Stroke? Interactive Session: Challenging Sroke Patients; 5th Congress of the European Academy of Neurology-EAN; Oslo, 2019.</w:t>
      </w:r>
    </w:p>
    <w:p w14:paraId="3FD08480"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Мијајлови</w:t>
      </w:r>
      <w:r w:rsidRPr="00D202E6">
        <w:rPr>
          <w:rFonts w:ascii="Times New Roman" w:hAnsi="Times New Roman"/>
          <w:b/>
          <w:sz w:val="20"/>
          <w:szCs w:val="20"/>
          <w:lang w:val="sr-Cyrl-RS"/>
        </w:rPr>
        <w:t>ћ</w:t>
      </w:r>
      <w:r w:rsidRPr="00D202E6">
        <w:rPr>
          <w:rFonts w:ascii="Times New Roman" w:hAnsi="Times New Roman"/>
          <w:b/>
          <w:sz w:val="20"/>
          <w:szCs w:val="20"/>
          <w:lang w:val="sr-Latn-RS"/>
        </w:rPr>
        <w:t xml:space="preserve"> М. </w:t>
      </w:r>
      <w:r w:rsidRPr="00D202E6">
        <w:rPr>
          <w:rFonts w:ascii="Times New Roman" w:hAnsi="Times New Roman"/>
          <w:sz w:val="20"/>
          <w:szCs w:val="20"/>
          <w:lang w:val="sr-Latn-RS"/>
        </w:rPr>
        <w:t xml:space="preserve">Како идентификовати високо ризичне пацијенте са каротидном стенозом-осврт на ултразвучне методе; Симпозијум: Каротидна стеноза из угла неуролога и васкуларног хирурга; XII/XVIII Конгрес неуролога Србије са међународним учешћем, Врњачка Бања, 28.11-01.12.2019.године, Зборник сажетака, стр.74-75: </w:t>
      </w:r>
      <w:r w:rsidR="00000000">
        <w:fldChar w:fldCharType="begin"/>
      </w:r>
      <w:r w:rsidR="00000000">
        <w:instrText>HYPERLINK "http://www.drustvoneurologasrbije.org/kongres/abstract-book.pdf"</w:instrText>
      </w:r>
      <w:r w:rsidR="00000000">
        <w:fldChar w:fldCharType="separate"/>
      </w:r>
      <w:r w:rsidRPr="00D202E6">
        <w:rPr>
          <w:rStyle w:val="Hyperlink"/>
          <w:rFonts w:ascii="Times New Roman" w:hAnsi="Times New Roman"/>
          <w:color w:val="auto"/>
          <w:sz w:val="20"/>
          <w:szCs w:val="20"/>
          <w:lang w:val="sr-Latn-RS"/>
        </w:rPr>
        <w:t>http://www.drustvoneurologasrbije.org/kongres/abstract-book.pdf</w:t>
      </w:r>
      <w:r w:rsidR="00000000">
        <w:rPr>
          <w:rStyle w:val="Hyperlink"/>
          <w:rFonts w:ascii="Times New Roman" w:hAnsi="Times New Roman"/>
          <w:color w:val="auto"/>
          <w:sz w:val="20"/>
          <w:szCs w:val="20"/>
          <w:lang w:val="sr-Latn-RS"/>
        </w:rPr>
        <w:fldChar w:fldCharType="end"/>
      </w:r>
      <w:r w:rsidRPr="00D202E6">
        <w:rPr>
          <w:rStyle w:val="Hyperlink"/>
          <w:rFonts w:ascii="Times New Roman" w:hAnsi="Times New Roman"/>
          <w:color w:val="auto"/>
          <w:sz w:val="20"/>
          <w:szCs w:val="20"/>
          <w:lang w:val="sr-Latn-RS"/>
        </w:rPr>
        <w:t xml:space="preserve"> </w:t>
      </w:r>
    </w:p>
    <w:p w14:paraId="3D78069B"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Мијајлови</w:t>
      </w:r>
      <w:r w:rsidRPr="00D202E6">
        <w:rPr>
          <w:rFonts w:ascii="Times New Roman" w:hAnsi="Times New Roman"/>
          <w:b/>
          <w:sz w:val="20"/>
          <w:szCs w:val="20"/>
          <w:lang w:val="sr-Cyrl-RS"/>
        </w:rPr>
        <w:t xml:space="preserve">ћ </w:t>
      </w:r>
      <w:r w:rsidRPr="00D202E6">
        <w:rPr>
          <w:rFonts w:ascii="Times New Roman" w:hAnsi="Times New Roman"/>
          <w:b/>
          <w:sz w:val="20"/>
          <w:szCs w:val="20"/>
          <w:lang w:val="sr-Latn-RS"/>
        </w:rPr>
        <w:t xml:space="preserve">М. </w:t>
      </w:r>
      <w:r w:rsidRPr="00D202E6">
        <w:rPr>
          <w:rFonts w:ascii="Times New Roman" w:hAnsi="Times New Roman"/>
          <w:sz w:val="20"/>
          <w:szCs w:val="20"/>
          <w:lang w:val="sr-Latn-RS"/>
        </w:rPr>
        <w:t xml:space="preserve">Дијагностички поступак ЦВТ; Едукативни курс: Церебралне венске тромбозе. XII/XVIII Конгрес неуролога Србије са међународним учешћем, Врњачка Бања, 28.11-01.12.2019.године, Зборник сажетака, стр.8: </w:t>
      </w:r>
      <w:r w:rsidR="00000000">
        <w:fldChar w:fldCharType="begin"/>
      </w:r>
      <w:r w:rsidR="00000000">
        <w:instrText>HYPERLINK "http://www.drustvoneurologasrbije.org/kongres/abstract-book.pdf"</w:instrText>
      </w:r>
      <w:r w:rsidR="00000000">
        <w:fldChar w:fldCharType="separate"/>
      </w:r>
      <w:r w:rsidRPr="00D202E6">
        <w:rPr>
          <w:rStyle w:val="Hyperlink"/>
          <w:rFonts w:ascii="Times New Roman" w:hAnsi="Times New Roman"/>
          <w:color w:val="auto"/>
          <w:sz w:val="20"/>
          <w:szCs w:val="20"/>
          <w:lang w:val="sr-Latn-RS"/>
        </w:rPr>
        <w:t>http://www.drustvoneurologasrbije.org/kongres/abstract-book.pdf</w:t>
      </w:r>
      <w:r w:rsidR="00000000">
        <w:rPr>
          <w:rStyle w:val="Hyperlink"/>
          <w:rFonts w:ascii="Times New Roman" w:hAnsi="Times New Roman"/>
          <w:color w:val="auto"/>
          <w:sz w:val="20"/>
          <w:szCs w:val="20"/>
          <w:lang w:val="sr-Latn-RS"/>
        </w:rPr>
        <w:fldChar w:fldCharType="end"/>
      </w:r>
    </w:p>
    <w:p w14:paraId="40A2358F"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Mijajlovic M.</w:t>
      </w:r>
      <w:r w:rsidRPr="00D202E6">
        <w:rPr>
          <w:rFonts w:ascii="Times New Roman" w:hAnsi="Times New Roman"/>
          <w:sz w:val="20"/>
          <w:szCs w:val="20"/>
          <w:lang w:val="sr-Latn-RS"/>
        </w:rPr>
        <w:t xml:space="preserve"> Шта знамо о синдрому печења уста?; Симпозијум: Често се питамо. XII/XVIII Конгрес неуролога Србије са међународним учешћем, Врњачка Бања, 28.11-01.12.2019.године, Зборник сажетака, стр.53: </w:t>
      </w:r>
      <w:r w:rsidR="00000000">
        <w:fldChar w:fldCharType="begin"/>
      </w:r>
      <w:r w:rsidR="00000000">
        <w:instrText>HYPERLINK "http://www.drustvoneurologasrbije.org/kongres/abstract-book.pdf"</w:instrText>
      </w:r>
      <w:r w:rsidR="00000000">
        <w:fldChar w:fldCharType="separate"/>
      </w:r>
      <w:r w:rsidRPr="00D202E6">
        <w:rPr>
          <w:rStyle w:val="Hyperlink"/>
          <w:rFonts w:ascii="Times New Roman" w:hAnsi="Times New Roman"/>
          <w:color w:val="auto"/>
          <w:sz w:val="20"/>
          <w:szCs w:val="20"/>
          <w:lang w:val="sr-Latn-RS"/>
        </w:rPr>
        <w:t>http://www.drustvoneurologasrbije.org/kongres/abstract-book.pdf</w:t>
      </w:r>
      <w:r w:rsidR="00000000">
        <w:rPr>
          <w:rStyle w:val="Hyperlink"/>
          <w:rFonts w:ascii="Times New Roman" w:hAnsi="Times New Roman"/>
          <w:color w:val="auto"/>
          <w:sz w:val="20"/>
          <w:szCs w:val="20"/>
          <w:lang w:val="sr-Latn-RS"/>
        </w:rPr>
        <w:fldChar w:fldCharType="end"/>
      </w:r>
    </w:p>
    <w:p w14:paraId="29ED933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Mijajlović M.</w:t>
      </w:r>
      <w:r w:rsidRPr="00D202E6">
        <w:rPr>
          <w:rFonts w:ascii="Times New Roman" w:hAnsi="Times New Roman"/>
          <w:sz w:val="20"/>
          <w:szCs w:val="20"/>
          <w:lang w:val="sr-Latn-RS"/>
        </w:rPr>
        <w:t xml:space="preserve"> Best medical treatment for intracranial stenosis; 11th Zadar Summer School of Neurosonology and Stroke Management; Zadar 19-21 September 2019.</w:t>
      </w:r>
    </w:p>
    <w:p w14:paraId="1A350D1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 xml:space="preserve">Mijajlovic M. </w:t>
      </w:r>
      <w:r w:rsidRPr="00D202E6">
        <w:rPr>
          <w:rFonts w:ascii="Times New Roman" w:hAnsi="Times New Roman"/>
          <w:sz w:val="20"/>
          <w:szCs w:val="20"/>
          <w:lang w:val="sr-Latn-RS"/>
        </w:rPr>
        <w:t>Cryptogenic Stroke? Interactive Session: Challenging Sroke Patients; 6th Congress of the European Academy of Neurology-EAN Virtual 2020.</w:t>
      </w:r>
    </w:p>
    <w:p w14:paraId="00439448"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Мијајловић М.</w:t>
      </w:r>
      <w:r w:rsidRPr="00D202E6">
        <w:rPr>
          <w:rFonts w:ascii="Times New Roman" w:hAnsi="Times New Roman"/>
          <w:sz w:val="20"/>
          <w:szCs w:val="20"/>
          <w:shd w:val="clear" w:color="auto" w:fill="FFFFFF"/>
          <w:lang w:val="sl-SI"/>
        </w:rPr>
        <w:t xml:space="preserve"> Оклузивна интракранијска атеросклеротска болест. 10. конгрес Хрватског друштва за неуроваскуларне поремећаје Хрватског лијечничког збора с међународним судјеловањем, 29-30.10. 2020. godine.</w:t>
      </w:r>
      <w:r w:rsidRPr="00D202E6">
        <w:rPr>
          <w:rFonts w:ascii="Times New Roman" w:hAnsi="Times New Roman"/>
          <w:sz w:val="20"/>
          <w:szCs w:val="20"/>
          <w:shd w:val="clear" w:color="auto" w:fill="FFFFFF"/>
          <w:lang w:val="sr-Cyrl-RS"/>
        </w:rPr>
        <w:t xml:space="preserve"> </w:t>
      </w:r>
      <w:hyperlink r:id="rId28" w:history="1">
        <w:r w:rsidRPr="00D202E6">
          <w:rPr>
            <w:rStyle w:val="Hyperlink"/>
            <w:rFonts w:ascii="Times New Roman" w:hAnsi="Times New Roman"/>
            <w:color w:val="auto"/>
            <w:sz w:val="20"/>
            <w:szCs w:val="20"/>
            <w:shd w:val="clear" w:color="auto" w:fill="FFFFFF"/>
            <w:lang w:val="sl-SI"/>
          </w:rPr>
          <w:t>https://hdning.hr/10-kongres-hrvatskog-drustva-za-neurovaskularne-poremecaje-hrvatskog-lijecnickog-zbora/</w:t>
        </w:r>
      </w:hyperlink>
    </w:p>
    <w:p w14:paraId="3B9C43BB"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Mijajlovic M.</w:t>
      </w:r>
      <w:r w:rsidRPr="00D202E6">
        <w:rPr>
          <w:rFonts w:ascii="Times New Roman" w:hAnsi="Times New Roman"/>
          <w:sz w:val="20"/>
          <w:szCs w:val="20"/>
          <w:shd w:val="clear" w:color="auto" w:fill="FFFFFF"/>
          <w:lang w:val="sl-SI"/>
        </w:rPr>
        <w:t xml:space="preserve"> Transcranial Brain Sonography in Psychiatric Diseases and Pain Conditions. 25th Conference of the European Society of Neurosonology and Cerebral Hemodynamics. Belgrade, Serbia, October 15-17th, 2021. </w:t>
      </w:r>
      <w:r w:rsidR="00000000">
        <w:fldChar w:fldCharType="begin"/>
      </w:r>
      <w:r w:rsidR="00000000">
        <w:instrText>HYPERLINK "http://esnch.drustvoneurologasrbije.org/abstract.html"</w:instrText>
      </w:r>
      <w:r w:rsidR="00000000">
        <w:fldChar w:fldCharType="separate"/>
      </w:r>
      <w:r w:rsidRPr="00D202E6">
        <w:rPr>
          <w:rStyle w:val="Hyperlink"/>
          <w:rFonts w:ascii="Times New Roman" w:hAnsi="Times New Roman"/>
          <w:color w:val="auto"/>
          <w:sz w:val="20"/>
          <w:szCs w:val="20"/>
          <w:shd w:val="clear" w:color="auto" w:fill="FFFFFF"/>
          <w:lang w:val="sl-SI"/>
        </w:rPr>
        <w:t>http://esnch.drustvoneurologasrbije.org/abstract.html</w:t>
      </w:r>
      <w:r w:rsidR="00000000">
        <w:rPr>
          <w:rStyle w:val="Hyperlink"/>
          <w:rFonts w:ascii="Times New Roman" w:hAnsi="Times New Roman"/>
          <w:color w:val="auto"/>
          <w:sz w:val="20"/>
          <w:szCs w:val="20"/>
          <w:shd w:val="clear" w:color="auto" w:fill="FFFFFF"/>
          <w:lang w:val="sl-SI"/>
        </w:rPr>
        <w:fldChar w:fldCharType="end"/>
      </w:r>
    </w:p>
    <w:p w14:paraId="74DF31E7"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Mijajlovic M.</w:t>
      </w:r>
      <w:r w:rsidRPr="00D202E6">
        <w:rPr>
          <w:rFonts w:ascii="Times New Roman" w:hAnsi="Times New Roman"/>
          <w:sz w:val="20"/>
          <w:szCs w:val="20"/>
          <w:shd w:val="clear" w:color="auto" w:fill="FFFFFF"/>
          <w:lang w:val="sl-SI"/>
        </w:rPr>
        <w:t xml:space="preserve"> Recent advances in burning mouth syndrome. Mind &amp; Brain 60th International Neuropsychiatric Congress Virtual, May 27th – 30th, 2021. </w:t>
      </w:r>
      <w:r w:rsidR="00000000">
        <w:fldChar w:fldCharType="begin"/>
      </w:r>
      <w:r w:rsidR="00000000">
        <w:instrText>HYPERLINK "https://www.pula-cong.com/program/2021-program"</w:instrText>
      </w:r>
      <w:r w:rsidR="00000000">
        <w:fldChar w:fldCharType="separate"/>
      </w:r>
      <w:r w:rsidRPr="00D202E6">
        <w:rPr>
          <w:rStyle w:val="Hyperlink"/>
          <w:rFonts w:ascii="Times New Roman" w:hAnsi="Times New Roman"/>
          <w:color w:val="auto"/>
          <w:sz w:val="20"/>
          <w:szCs w:val="20"/>
          <w:shd w:val="clear" w:color="auto" w:fill="FFFFFF"/>
          <w:lang w:val="sl-SI"/>
        </w:rPr>
        <w:t>https://www.pula-cong.com/program/2021-program</w:t>
      </w:r>
      <w:r w:rsidR="00000000">
        <w:rPr>
          <w:rStyle w:val="Hyperlink"/>
          <w:rFonts w:ascii="Times New Roman" w:hAnsi="Times New Roman"/>
          <w:color w:val="auto"/>
          <w:sz w:val="20"/>
          <w:szCs w:val="20"/>
          <w:shd w:val="clear" w:color="auto" w:fill="FFFFFF"/>
          <w:lang w:val="sl-SI"/>
        </w:rPr>
        <w:fldChar w:fldCharType="end"/>
      </w:r>
    </w:p>
    <w:p w14:paraId="318A5265" w14:textId="198E344D"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Mijajlović M.</w:t>
      </w:r>
      <w:r w:rsidRPr="00D202E6">
        <w:rPr>
          <w:rFonts w:ascii="Times New Roman" w:hAnsi="Times New Roman"/>
          <w:sz w:val="20"/>
          <w:szCs w:val="20"/>
          <w:shd w:val="clear" w:color="auto" w:fill="FFFFFF"/>
          <w:lang w:val="sl-SI"/>
        </w:rPr>
        <w:t xml:space="preserve"> PFO: to close or not? 13th Zadar Summer School of Neurosonology and Stroke Management, Zadar 1st-3rd july 2021. </w:t>
      </w:r>
      <w:r w:rsidR="00000000">
        <w:fldChar w:fldCharType="begin"/>
      </w:r>
      <w:r w:rsidR="00000000">
        <w:instrText>HYPERLINK "file:///C:\\Milija\\Downloads\\Zadar_2021_final_program%20(1).pdf"</w:instrText>
      </w:r>
      <w:r w:rsidR="00000000">
        <w:fldChar w:fldCharType="separate"/>
      </w:r>
      <w:r w:rsidRPr="00D202E6">
        <w:rPr>
          <w:rStyle w:val="Hyperlink"/>
          <w:rFonts w:ascii="Times New Roman" w:hAnsi="Times New Roman"/>
          <w:color w:val="auto"/>
          <w:sz w:val="20"/>
          <w:szCs w:val="20"/>
          <w:shd w:val="clear" w:color="auto" w:fill="FFFFFF"/>
          <w:lang w:val="sl-SI"/>
        </w:rPr>
        <w:t>file:///C:/Users/Milija/Downloads/Zadar_2021_final_program%20(1).pdf</w:t>
      </w:r>
      <w:r w:rsidR="00000000">
        <w:rPr>
          <w:rStyle w:val="Hyperlink"/>
          <w:rFonts w:ascii="Times New Roman" w:hAnsi="Times New Roman"/>
          <w:color w:val="auto"/>
          <w:sz w:val="20"/>
          <w:szCs w:val="20"/>
          <w:shd w:val="clear" w:color="auto" w:fill="FFFFFF"/>
          <w:lang w:val="sl-SI"/>
        </w:rPr>
        <w:fldChar w:fldCharType="end"/>
      </w:r>
    </w:p>
    <w:p w14:paraId="2287C0B0"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Мијајловић М.</w:t>
      </w:r>
      <w:r w:rsidRPr="00D202E6">
        <w:rPr>
          <w:rFonts w:ascii="Times New Roman" w:hAnsi="Times New Roman"/>
          <w:sz w:val="20"/>
          <w:szCs w:val="20"/>
          <w:shd w:val="clear" w:color="auto" w:fill="FFFFFF"/>
          <w:lang w:val="sl-SI"/>
        </w:rPr>
        <w:t xml:space="preserve"> Периоперативни мождани удар. 9. конгрес Удружења кардиоваскуларних хирурга Србије, 18.-21.11.2021. Београд, Србија</w:t>
      </w:r>
    </w:p>
    <w:p w14:paraId="4CF7EB2A"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Мијајловић М.</w:t>
      </w:r>
      <w:r w:rsidRPr="00D202E6">
        <w:rPr>
          <w:rFonts w:ascii="Times New Roman" w:hAnsi="Times New Roman"/>
          <w:sz w:val="20"/>
          <w:szCs w:val="20"/>
          <w:shd w:val="clear" w:color="auto" w:fill="FFFFFF"/>
          <w:lang w:val="sl-SI"/>
        </w:rPr>
        <w:t xml:space="preserve"> Антиагрегациона терапија у секундарној превенцији исхемијског можданог удара. Циклус предавања Српске академије наука и уметности: Новине у лечењу кардиоваскуларних обо</w:t>
      </w:r>
      <w:r w:rsidRPr="00D202E6">
        <w:rPr>
          <w:rFonts w:ascii="Times New Roman" w:hAnsi="Times New Roman"/>
          <w:sz w:val="20"/>
          <w:szCs w:val="20"/>
          <w:shd w:val="clear" w:color="auto" w:fill="FFFFFF"/>
          <w:lang w:val="sr-Cyrl-RS"/>
        </w:rPr>
        <w:t>љ</w:t>
      </w:r>
      <w:r w:rsidRPr="00D202E6">
        <w:rPr>
          <w:rFonts w:ascii="Times New Roman" w:hAnsi="Times New Roman"/>
          <w:sz w:val="20"/>
          <w:szCs w:val="20"/>
          <w:shd w:val="clear" w:color="auto" w:fill="FFFFFF"/>
          <w:lang w:val="sl-SI"/>
        </w:rPr>
        <w:t>ења: Новине у превенцији и лечењу исхемијског можданог удара; САНУ, 4. април 2022. године</w:t>
      </w:r>
    </w:p>
    <w:p w14:paraId="5E05922F"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Mijajlovic M.</w:t>
      </w:r>
      <w:r w:rsidRPr="00D202E6">
        <w:rPr>
          <w:rFonts w:ascii="Times New Roman" w:hAnsi="Times New Roman"/>
          <w:sz w:val="20"/>
          <w:szCs w:val="20"/>
          <w:shd w:val="clear" w:color="auto" w:fill="FFFFFF"/>
          <w:lang w:val="sl-SI"/>
        </w:rPr>
        <w:t xml:space="preserve"> Cerebrovascular disorders as part of of COVID-19. The First World Conference Fighting COVID-19 Pandemic Health Challenges, 26-28.3. 2022. Belgrade, Serbia. </w:t>
      </w:r>
      <w:r w:rsidR="00000000">
        <w:fldChar w:fldCharType="begin"/>
      </w:r>
      <w:r w:rsidR="00000000">
        <w:instrText>HYPERLINK "https://covid-conference.gov.rs/program/"</w:instrText>
      </w:r>
      <w:r w:rsidR="00000000">
        <w:fldChar w:fldCharType="separate"/>
      </w:r>
      <w:r w:rsidRPr="00D202E6">
        <w:rPr>
          <w:rStyle w:val="Hyperlink"/>
          <w:rFonts w:ascii="Times New Roman" w:hAnsi="Times New Roman"/>
          <w:color w:val="auto"/>
          <w:sz w:val="20"/>
          <w:szCs w:val="20"/>
          <w:shd w:val="clear" w:color="auto" w:fill="FFFFFF"/>
          <w:lang w:val="sl-SI"/>
        </w:rPr>
        <w:t>https://covid-conference.gov.rs/program/</w:t>
      </w:r>
      <w:r w:rsidR="00000000">
        <w:rPr>
          <w:rStyle w:val="Hyperlink"/>
          <w:rFonts w:ascii="Times New Roman" w:hAnsi="Times New Roman"/>
          <w:color w:val="auto"/>
          <w:sz w:val="20"/>
          <w:szCs w:val="20"/>
          <w:shd w:val="clear" w:color="auto" w:fill="FFFFFF"/>
          <w:lang w:val="sl-SI"/>
        </w:rPr>
        <w:fldChar w:fldCharType="end"/>
      </w:r>
    </w:p>
    <w:p w14:paraId="16C5EC7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Mijajlović M</w:t>
      </w:r>
      <w:r w:rsidRPr="00D202E6">
        <w:rPr>
          <w:rFonts w:ascii="Times New Roman" w:hAnsi="Times New Roman"/>
          <w:sz w:val="20"/>
          <w:szCs w:val="20"/>
          <w:shd w:val="clear" w:color="auto" w:fill="FFFFFF"/>
          <w:lang w:val="sl-SI"/>
        </w:rPr>
        <w:t>. Cerebralne venske tromboze - jesu li češće u pandemiji Covid-19? - Sastanak Neurološke sekcije Srpskog lekarskog društva, 25. mart 2022.godine, Beograd.</w:t>
      </w:r>
    </w:p>
    <w:p w14:paraId="420C7CF3"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 xml:space="preserve">Mijajlovic M. </w:t>
      </w:r>
      <w:r w:rsidRPr="00D202E6">
        <w:rPr>
          <w:rFonts w:ascii="Times New Roman" w:hAnsi="Times New Roman"/>
          <w:sz w:val="20"/>
          <w:szCs w:val="20"/>
          <w:shd w:val="clear" w:color="auto" w:fill="FFFFFF"/>
          <w:lang w:val="sl-SI"/>
        </w:rPr>
        <w:t xml:space="preserve">Ultrasound in Cerebral Vasculitides. The 8th European Stroke Organisation Conference, Lyon, France, May 4-6, 2022; Scientific Session 19: ESNCH-ESO Joint Symposium: Neurosonology an update of key aspects; ESOC 2022 Abstract Supplement, 4-6 May 2022, Lyon, France, Volume 7 Number 1S; May 2022; </w:t>
      </w:r>
      <w:r w:rsidR="00000000">
        <w:fldChar w:fldCharType="begin"/>
      </w:r>
      <w:r w:rsidR="00000000">
        <w:instrText>HYPERLINK "https://journals.sagepub.com/toc/esoa/7/1_suppl"</w:instrText>
      </w:r>
      <w:r w:rsidR="00000000">
        <w:fldChar w:fldCharType="separate"/>
      </w:r>
      <w:r w:rsidRPr="00D202E6">
        <w:rPr>
          <w:rStyle w:val="Hyperlink"/>
          <w:rFonts w:ascii="Times New Roman" w:hAnsi="Times New Roman"/>
          <w:color w:val="auto"/>
          <w:sz w:val="20"/>
          <w:szCs w:val="20"/>
          <w:shd w:val="clear" w:color="auto" w:fill="FFFFFF"/>
          <w:lang w:val="sl-SI"/>
        </w:rPr>
        <w:t>https://journals.sagepub.com/toc/esoa/7/1_suppl</w:t>
      </w:r>
      <w:r w:rsidR="00000000">
        <w:rPr>
          <w:rStyle w:val="Hyperlink"/>
          <w:rFonts w:ascii="Times New Roman" w:hAnsi="Times New Roman"/>
          <w:color w:val="auto"/>
          <w:sz w:val="20"/>
          <w:szCs w:val="20"/>
          <w:shd w:val="clear" w:color="auto" w:fill="FFFFFF"/>
          <w:lang w:val="sl-SI"/>
        </w:rPr>
        <w:fldChar w:fldCharType="end"/>
      </w:r>
    </w:p>
    <w:p w14:paraId="74223E35"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Mijajlovic M.</w:t>
      </w:r>
      <w:r w:rsidRPr="00D202E6">
        <w:rPr>
          <w:rFonts w:ascii="Times New Roman" w:hAnsi="Times New Roman"/>
          <w:sz w:val="20"/>
          <w:szCs w:val="20"/>
          <w:shd w:val="clear" w:color="auto" w:fill="FFFFFF"/>
          <w:lang w:val="sl-SI"/>
        </w:rPr>
        <w:t xml:space="preserve"> Painful neurological conditions in COVID 19 infection. 17th Belgrade International Symposium on Pain (17th BISOP), 13-14th May 2022, Belgrade. </w:t>
      </w:r>
      <w:r w:rsidR="00000000">
        <w:fldChar w:fldCharType="begin"/>
      </w:r>
      <w:r w:rsidR="00000000">
        <w:instrText>HYPERLINK "https://www.pain-belgrade.info/images/%2017th%20Bisop%20program%20-%20final%20version.pdf"</w:instrText>
      </w:r>
      <w:r w:rsidR="00000000">
        <w:fldChar w:fldCharType="separate"/>
      </w:r>
      <w:r w:rsidRPr="00D202E6">
        <w:rPr>
          <w:rStyle w:val="Hyperlink"/>
          <w:rFonts w:ascii="Times New Roman" w:hAnsi="Times New Roman"/>
          <w:color w:val="auto"/>
          <w:sz w:val="20"/>
          <w:szCs w:val="20"/>
          <w:shd w:val="clear" w:color="auto" w:fill="FFFFFF"/>
          <w:lang w:val="sl-SI"/>
        </w:rPr>
        <w:t>https://www.pain-belgrade.info/images/ 17th%20Bisop%20program%20-%20final%20version.pdf</w:t>
      </w:r>
      <w:r w:rsidR="00000000">
        <w:rPr>
          <w:rStyle w:val="Hyperlink"/>
          <w:rFonts w:ascii="Times New Roman" w:hAnsi="Times New Roman"/>
          <w:color w:val="auto"/>
          <w:sz w:val="20"/>
          <w:szCs w:val="20"/>
          <w:shd w:val="clear" w:color="auto" w:fill="FFFFFF"/>
          <w:lang w:val="sl-SI"/>
        </w:rPr>
        <w:fldChar w:fldCharType="end"/>
      </w:r>
    </w:p>
    <w:p w14:paraId="60B95F7A"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Mijajlovic M</w:t>
      </w:r>
      <w:r w:rsidRPr="00D202E6">
        <w:rPr>
          <w:rFonts w:ascii="Times New Roman" w:hAnsi="Times New Roman"/>
          <w:sz w:val="20"/>
          <w:szCs w:val="20"/>
          <w:shd w:val="clear" w:color="auto" w:fill="FFFFFF"/>
          <w:lang w:val="sl-SI"/>
        </w:rPr>
        <w:t>. The role of transcranial ultrasound in risk stratification and treatment</w:t>
      </w:r>
      <w:r w:rsidRPr="00D202E6">
        <w:rPr>
          <w:rFonts w:ascii="Times New Roman" w:hAnsi="Times New Roman"/>
          <w:sz w:val="20"/>
          <w:szCs w:val="20"/>
          <w:lang w:val="sr-Latn-RS"/>
        </w:rPr>
        <w:t xml:space="preserve"> </w:t>
      </w:r>
      <w:r w:rsidRPr="00D202E6">
        <w:rPr>
          <w:rFonts w:ascii="Times New Roman" w:hAnsi="Times New Roman"/>
          <w:sz w:val="20"/>
          <w:szCs w:val="20"/>
          <w:shd w:val="clear" w:color="auto" w:fill="FFFFFF"/>
          <w:lang w:val="sl-SI"/>
        </w:rPr>
        <w:t xml:space="preserve">decisions of carotid stenosis. 18th World Federation for Ultrasound in Medicine and Biology Congress; Timisoara, Romania, 25/05/2022-28/05/2022. </w:t>
      </w:r>
      <w:r w:rsidR="00000000">
        <w:fldChar w:fldCharType="begin"/>
      </w:r>
      <w:r w:rsidR="00000000">
        <w:instrText>HYPERLINK "https://wfumb2022.com/wp-content/uploads/2022/05/WFUMB22_carte-program_v11.pdf"</w:instrText>
      </w:r>
      <w:r w:rsidR="00000000">
        <w:fldChar w:fldCharType="separate"/>
      </w:r>
      <w:r w:rsidRPr="00D202E6">
        <w:rPr>
          <w:rStyle w:val="Hyperlink"/>
          <w:rFonts w:ascii="Times New Roman" w:hAnsi="Times New Roman"/>
          <w:color w:val="auto"/>
          <w:sz w:val="20"/>
          <w:szCs w:val="20"/>
          <w:shd w:val="clear" w:color="auto" w:fill="FFFFFF"/>
          <w:lang w:val="sl-SI"/>
        </w:rPr>
        <w:t>https://wfumb2022.com/wp-content/uploads/2022/05/WFUMB22_carte-program_v11.pdf</w:t>
      </w:r>
      <w:r w:rsidR="00000000">
        <w:rPr>
          <w:rStyle w:val="Hyperlink"/>
          <w:rFonts w:ascii="Times New Roman" w:hAnsi="Times New Roman"/>
          <w:color w:val="auto"/>
          <w:sz w:val="20"/>
          <w:szCs w:val="20"/>
          <w:shd w:val="clear" w:color="auto" w:fill="FFFFFF"/>
          <w:lang w:val="sl-SI"/>
        </w:rPr>
        <w:fldChar w:fldCharType="end"/>
      </w:r>
    </w:p>
    <w:p w14:paraId="4290BEA3"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Мијајловић М.</w:t>
      </w:r>
      <w:r w:rsidRPr="00D202E6">
        <w:rPr>
          <w:rFonts w:ascii="Times New Roman" w:hAnsi="Times New Roman"/>
          <w:sz w:val="20"/>
          <w:szCs w:val="20"/>
          <w:shd w:val="clear" w:color="auto" w:fill="FFFFFF"/>
          <w:lang w:val="sl-SI"/>
        </w:rPr>
        <w:t xml:space="preserve"> Улога транскранијалне сонографије у дијагностици неуродегенеративних болести. Симпозијум са ме</w:t>
      </w:r>
      <w:r w:rsidRPr="00D202E6">
        <w:rPr>
          <w:rFonts w:ascii="Times New Roman" w:hAnsi="Times New Roman"/>
          <w:sz w:val="20"/>
          <w:szCs w:val="20"/>
          <w:shd w:val="clear" w:color="auto" w:fill="FFFFFF"/>
          <w:lang w:val="sr-Cyrl-RS"/>
        </w:rPr>
        <w:t>ђ</w:t>
      </w:r>
      <w:r w:rsidRPr="00D202E6">
        <w:rPr>
          <w:rFonts w:ascii="Times New Roman" w:hAnsi="Times New Roman"/>
          <w:sz w:val="20"/>
          <w:szCs w:val="20"/>
          <w:shd w:val="clear" w:color="auto" w:fill="FFFFFF"/>
          <w:lang w:val="sl-SI"/>
        </w:rPr>
        <w:t>ународним учешћем: Лекције Професора Владимира Кости</w:t>
      </w:r>
      <w:r w:rsidRPr="00D202E6">
        <w:rPr>
          <w:rFonts w:ascii="Times New Roman" w:hAnsi="Times New Roman"/>
          <w:sz w:val="20"/>
          <w:szCs w:val="20"/>
          <w:shd w:val="clear" w:color="auto" w:fill="FFFFFF"/>
          <w:lang w:val="sr-Cyrl-RS"/>
        </w:rPr>
        <w:t>ћ</w:t>
      </w:r>
      <w:r w:rsidRPr="00D202E6">
        <w:rPr>
          <w:rFonts w:ascii="Times New Roman" w:hAnsi="Times New Roman"/>
          <w:sz w:val="20"/>
          <w:szCs w:val="20"/>
          <w:shd w:val="clear" w:color="auto" w:fill="FFFFFF"/>
          <w:lang w:val="sl-SI"/>
        </w:rPr>
        <w:t xml:space="preserve">а - Ера савремене српске неурологије; 27-28. мај 2022. Београд. </w:t>
      </w:r>
      <w:r w:rsidR="00000000">
        <w:fldChar w:fldCharType="begin"/>
      </w:r>
      <w:r w:rsidR="00000000">
        <w:instrText>HYPERLINK "https://www.astratravel.rs/erasavremenesrpskeneurologije.php"</w:instrText>
      </w:r>
      <w:r w:rsidR="00000000">
        <w:fldChar w:fldCharType="separate"/>
      </w:r>
      <w:r w:rsidRPr="00D202E6">
        <w:rPr>
          <w:rStyle w:val="Hyperlink"/>
          <w:rFonts w:ascii="Times New Roman" w:hAnsi="Times New Roman"/>
          <w:color w:val="auto"/>
          <w:sz w:val="20"/>
          <w:szCs w:val="20"/>
          <w:shd w:val="clear" w:color="auto" w:fill="FFFFFF"/>
          <w:lang w:val="sl-SI"/>
        </w:rPr>
        <w:t>https://www.astratravel.rs/erasavremenesrpskeneurologije.php</w:t>
      </w:r>
      <w:r w:rsidR="00000000">
        <w:rPr>
          <w:rStyle w:val="Hyperlink"/>
          <w:rFonts w:ascii="Times New Roman" w:hAnsi="Times New Roman"/>
          <w:color w:val="auto"/>
          <w:sz w:val="20"/>
          <w:szCs w:val="20"/>
          <w:shd w:val="clear" w:color="auto" w:fill="FFFFFF"/>
          <w:lang w:val="sl-SI"/>
        </w:rPr>
        <w:fldChar w:fldCharType="end"/>
      </w:r>
    </w:p>
    <w:p w14:paraId="45EE3B98"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 xml:space="preserve">Мијајловић М, </w:t>
      </w:r>
      <w:r w:rsidRPr="00D202E6">
        <w:rPr>
          <w:rFonts w:ascii="Times New Roman" w:hAnsi="Times New Roman"/>
          <w:sz w:val="20"/>
          <w:szCs w:val="20"/>
          <w:shd w:val="clear" w:color="auto" w:fill="FFFFFF"/>
          <w:lang w:val="sl-SI"/>
        </w:rPr>
        <w:t>Станковић Тутуш И. Транскранијална паренхимска ехосонографија. Научни скуп: Биомаркери у паркинсонизму. Српска академија наука и уметности, 13.јун, 2022. (Организатори САНУ и Медицински факултета Универзитета у Београду).</w:t>
      </w:r>
    </w:p>
    <w:p w14:paraId="5F7121E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Мијајловић М.</w:t>
      </w:r>
      <w:r w:rsidRPr="00D202E6">
        <w:rPr>
          <w:rFonts w:ascii="Times New Roman" w:hAnsi="Times New Roman"/>
          <w:sz w:val="20"/>
          <w:szCs w:val="20"/>
          <w:shd w:val="clear" w:color="auto" w:fill="FFFFFF"/>
          <w:lang w:val="sl-SI"/>
        </w:rPr>
        <w:t xml:space="preserve"> Оптимална контрола хипертензије у каротидној стенози из угла неуролога. VIII Конгрес удружења за хипертензију Србије, Београд - 24-26.11.2022. </w:t>
      </w:r>
      <w:r w:rsidR="00000000">
        <w:fldChar w:fldCharType="begin"/>
      </w:r>
      <w:r w:rsidR="00000000">
        <w:instrText>HYPERLINK "https://www.uhsrb.co.rs/program/"</w:instrText>
      </w:r>
      <w:r w:rsidR="00000000">
        <w:fldChar w:fldCharType="separate"/>
      </w:r>
      <w:r w:rsidRPr="00D202E6">
        <w:rPr>
          <w:rStyle w:val="Hyperlink"/>
          <w:rFonts w:ascii="Times New Roman" w:hAnsi="Times New Roman"/>
          <w:color w:val="auto"/>
          <w:sz w:val="20"/>
          <w:szCs w:val="20"/>
          <w:shd w:val="clear" w:color="auto" w:fill="FFFFFF"/>
          <w:lang w:val="sl-SI"/>
        </w:rPr>
        <w:t>https://www.uhsrb.co.rs/program/</w:t>
      </w:r>
      <w:r w:rsidR="00000000">
        <w:rPr>
          <w:rStyle w:val="Hyperlink"/>
          <w:rFonts w:ascii="Times New Roman" w:hAnsi="Times New Roman"/>
          <w:color w:val="auto"/>
          <w:sz w:val="20"/>
          <w:szCs w:val="20"/>
          <w:shd w:val="clear" w:color="auto" w:fill="FFFFFF"/>
          <w:lang w:val="sl-SI"/>
        </w:rPr>
        <w:fldChar w:fldCharType="end"/>
      </w:r>
    </w:p>
    <w:p w14:paraId="122E0258"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Mijajlović M.</w:t>
      </w:r>
      <w:r w:rsidRPr="00D202E6">
        <w:rPr>
          <w:rFonts w:ascii="Times New Roman" w:hAnsi="Times New Roman"/>
          <w:sz w:val="20"/>
          <w:szCs w:val="20"/>
          <w:shd w:val="clear" w:color="auto" w:fill="FFFFFF"/>
          <w:lang w:val="sl-SI"/>
        </w:rPr>
        <w:t xml:space="preserve"> Примена неуролосонолошких метода у идентификацији високо ризичних пацијената са каротидном стенозом. 50. Симпозијум „СтремЉења и новине у медицини“ 2022. године; Мини симпозијум: Каротидна стеноза под лупом неуролога и васкуларног хирурга, Медицински факултет, Београд, 8.децембар 2022.</w:t>
      </w:r>
    </w:p>
    <w:p w14:paraId="0A1CADA2"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lastRenderedPageBreak/>
        <w:t>Мијајловић М.</w:t>
      </w:r>
      <w:r w:rsidRPr="00D202E6">
        <w:rPr>
          <w:rFonts w:ascii="Times New Roman" w:hAnsi="Times New Roman"/>
          <w:sz w:val="20"/>
          <w:szCs w:val="20"/>
          <w:shd w:val="clear" w:color="auto" w:fill="FFFFFF"/>
          <w:lang w:val="sl-SI"/>
        </w:rPr>
        <w:t xml:space="preserve"> Најчешће неуролошке последице ковид 19 инфекције. Симпозијум КМЕ: Најчешће компликације постковид синдрома: Секција за медицину рада СЛД, 16.децембар 2022, Београд</w:t>
      </w:r>
    </w:p>
    <w:p w14:paraId="093DD428"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 xml:space="preserve">Mijajlovic M. </w:t>
      </w:r>
      <w:r w:rsidRPr="00D202E6">
        <w:rPr>
          <w:rFonts w:ascii="Times New Roman" w:hAnsi="Times New Roman"/>
          <w:sz w:val="20"/>
          <w:szCs w:val="20"/>
          <w:shd w:val="clear" w:color="auto" w:fill="FFFFFF"/>
          <w:lang w:val="sl-SI"/>
        </w:rPr>
        <w:t xml:space="preserve">Can authorized alternative nicotine delivery systems be conducive in the effort of risk mitigation for smokers in high-risk patients? (position NO). 17th World Congress on Controversies in Neurology (CONy); March 23-25, 2023, Dubrovnik, Croatia. </w:t>
      </w:r>
      <w:r w:rsidR="00000000">
        <w:fldChar w:fldCharType="begin"/>
      </w:r>
      <w:r w:rsidR="00000000">
        <w:instrText>HYPERLINK "https://cony.comtecmed.com/wp-content/uploads/2023/03/CONY-2023-Program-website-22.3.pdf"</w:instrText>
      </w:r>
      <w:r w:rsidR="00000000">
        <w:fldChar w:fldCharType="separate"/>
      </w:r>
      <w:r w:rsidRPr="00D202E6">
        <w:rPr>
          <w:rStyle w:val="Hyperlink"/>
          <w:rFonts w:ascii="Times New Roman" w:hAnsi="Times New Roman"/>
          <w:color w:val="auto"/>
          <w:sz w:val="20"/>
          <w:szCs w:val="20"/>
          <w:shd w:val="clear" w:color="auto" w:fill="FFFFFF"/>
          <w:lang w:val="sl-SI"/>
        </w:rPr>
        <w:t>https://cony.comtecmed.com/wp-content/uploads/2023/03/CONY-2023-Program-website-22.3.pdf</w:t>
      </w:r>
      <w:r w:rsidR="00000000">
        <w:rPr>
          <w:rStyle w:val="Hyperlink"/>
          <w:rFonts w:ascii="Times New Roman" w:hAnsi="Times New Roman"/>
          <w:color w:val="auto"/>
          <w:sz w:val="20"/>
          <w:szCs w:val="20"/>
          <w:shd w:val="clear" w:color="auto" w:fill="FFFFFF"/>
          <w:lang w:val="sl-SI"/>
        </w:rPr>
        <w:fldChar w:fldCharType="end"/>
      </w:r>
    </w:p>
    <w:p w14:paraId="2400ADC4"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Mijajlović M.</w:t>
      </w:r>
      <w:r w:rsidRPr="00D202E6">
        <w:rPr>
          <w:rFonts w:ascii="Times New Roman" w:hAnsi="Times New Roman"/>
          <w:sz w:val="20"/>
          <w:szCs w:val="20"/>
          <w:shd w:val="clear" w:color="auto" w:fill="FFFFFF"/>
          <w:lang w:val="sl-SI"/>
        </w:rPr>
        <w:t xml:space="preserve"> Cerebrovascular disorders associated with COVID-19 infection. 62nd International neuropsychiatric congress; Pula, Croatia; May 18th–21st, 2023. ISSN 2459-5748; </w:t>
      </w:r>
      <w:r w:rsidR="00000000">
        <w:fldChar w:fldCharType="begin"/>
      </w:r>
      <w:r w:rsidR="00000000">
        <w:instrText>HYPERLINK "https://www.pula-cong.com/%20abstract-book-2023-55"</w:instrText>
      </w:r>
      <w:r w:rsidR="00000000">
        <w:fldChar w:fldCharType="separate"/>
      </w:r>
      <w:r w:rsidRPr="00D202E6">
        <w:rPr>
          <w:rStyle w:val="Hyperlink"/>
          <w:rFonts w:ascii="Times New Roman" w:hAnsi="Times New Roman"/>
          <w:color w:val="auto"/>
          <w:sz w:val="20"/>
          <w:szCs w:val="20"/>
          <w:shd w:val="clear" w:color="auto" w:fill="FFFFFF"/>
          <w:lang w:val="sl-SI"/>
        </w:rPr>
        <w:t>https://www.pula-cong.com/ abstract-book-2023-55</w:t>
      </w:r>
      <w:r w:rsidR="00000000">
        <w:rPr>
          <w:rStyle w:val="Hyperlink"/>
          <w:rFonts w:ascii="Times New Roman" w:hAnsi="Times New Roman"/>
          <w:color w:val="auto"/>
          <w:sz w:val="20"/>
          <w:szCs w:val="20"/>
          <w:shd w:val="clear" w:color="auto" w:fill="FFFFFF"/>
          <w:lang w:val="sl-SI"/>
        </w:rPr>
        <w:fldChar w:fldCharType="end"/>
      </w:r>
    </w:p>
    <w:p w14:paraId="49170AA0"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Mijajlović M.</w:t>
      </w:r>
      <w:r w:rsidRPr="00D202E6">
        <w:rPr>
          <w:rFonts w:ascii="Times New Roman" w:hAnsi="Times New Roman"/>
          <w:sz w:val="20"/>
          <w:szCs w:val="20"/>
          <w:shd w:val="clear" w:color="auto" w:fill="FFFFFF"/>
          <w:lang w:val="sl-SI"/>
        </w:rPr>
        <w:t xml:space="preserve"> Cerebral venous thrombosis in women. Bosnian-Herzegovinian American Academy of Arts and Sciences 14th annual Days of BHAAAS, Tuzla, Bosnia and Herzegovina; June 1-4, 2023. </w:t>
      </w:r>
      <w:r w:rsidR="00000000">
        <w:fldChar w:fldCharType="begin"/>
      </w:r>
      <w:r w:rsidR="00000000">
        <w:instrText>HYPERLINK "https://bhaaas.org/tuzla-2023/international-symposium-in-neurology/"</w:instrText>
      </w:r>
      <w:r w:rsidR="00000000">
        <w:fldChar w:fldCharType="separate"/>
      </w:r>
      <w:r w:rsidRPr="00D202E6">
        <w:rPr>
          <w:rStyle w:val="Hyperlink"/>
          <w:rFonts w:ascii="Times New Roman" w:hAnsi="Times New Roman"/>
          <w:color w:val="auto"/>
          <w:sz w:val="20"/>
          <w:szCs w:val="20"/>
          <w:shd w:val="clear" w:color="auto" w:fill="FFFFFF"/>
          <w:lang w:val="sl-SI"/>
        </w:rPr>
        <w:t>https://bhaaas.org/tuzla-2023/international-symposium-in-neurology/</w:t>
      </w:r>
      <w:r w:rsidR="00000000">
        <w:rPr>
          <w:rStyle w:val="Hyperlink"/>
          <w:rFonts w:ascii="Times New Roman" w:hAnsi="Times New Roman"/>
          <w:color w:val="auto"/>
          <w:sz w:val="20"/>
          <w:szCs w:val="20"/>
          <w:shd w:val="clear" w:color="auto" w:fill="FFFFFF"/>
          <w:lang w:val="sl-SI"/>
        </w:rPr>
        <w:fldChar w:fldCharType="end"/>
      </w:r>
    </w:p>
    <w:p w14:paraId="13FF6E79"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Mijajlovic M.</w:t>
      </w:r>
      <w:r w:rsidRPr="00D202E6">
        <w:rPr>
          <w:rFonts w:ascii="Times New Roman" w:hAnsi="Times New Roman"/>
          <w:sz w:val="20"/>
          <w:szCs w:val="20"/>
          <w:shd w:val="clear" w:color="auto" w:fill="FFFFFF"/>
          <w:lang w:val="sl-SI"/>
        </w:rPr>
        <w:t xml:space="preserve"> Transorbital ultrasound / ONSD. 2023 ESNCH International Training Course; Zadar, June 21-24, 2023. </w:t>
      </w:r>
      <w:r w:rsidR="00000000">
        <w:fldChar w:fldCharType="begin"/>
      </w:r>
      <w:r w:rsidR="00000000">
        <w:instrText>HYPERLINK "https://neurosonology2023.esnch.org/"</w:instrText>
      </w:r>
      <w:r w:rsidR="00000000">
        <w:fldChar w:fldCharType="separate"/>
      </w:r>
      <w:r w:rsidRPr="00D202E6">
        <w:rPr>
          <w:rStyle w:val="Hyperlink"/>
          <w:rFonts w:ascii="Times New Roman" w:hAnsi="Times New Roman"/>
          <w:color w:val="auto"/>
          <w:sz w:val="20"/>
          <w:szCs w:val="20"/>
          <w:shd w:val="clear" w:color="auto" w:fill="FFFFFF"/>
          <w:lang w:val="sl-SI"/>
        </w:rPr>
        <w:t>https://neurosonology2023.esnch.org/</w:t>
      </w:r>
      <w:r w:rsidR="00000000">
        <w:rPr>
          <w:rStyle w:val="Hyperlink"/>
          <w:rFonts w:ascii="Times New Roman" w:hAnsi="Times New Roman"/>
          <w:color w:val="auto"/>
          <w:sz w:val="20"/>
          <w:szCs w:val="20"/>
          <w:shd w:val="clear" w:color="auto" w:fill="FFFFFF"/>
          <w:lang w:val="sl-SI"/>
        </w:rPr>
        <w:fldChar w:fldCharType="end"/>
      </w:r>
    </w:p>
    <w:p w14:paraId="493DE35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shd w:val="clear" w:color="auto" w:fill="FFFFFF"/>
          <w:lang w:val="sl-SI"/>
        </w:rPr>
        <w:t xml:space="preserve">Mijajlović M. </w:t>
      </w:r>
      <w:r w:rsidRPr="00D202E6">
        <w:rPr>
          <w:rFonts w:ascii="Times New Roman" w:hAnsi="Times New Roman"/>
          <w:sz w:val="20"/>
          <w:szCs w:val="20"/>
          <w:shd w:val="clear" w:color="auto" w:fill="FFFFFF"/>
          <w:lang w:val="sl-SI"/>
        </w:rPr>
        <w:t xml:space="preserve"> Cerebralna amiloidna angiopatija. XIII/XIX Kongres Neurologa Srbije sa međunarodnim učešćem, Niš, 21.09-24.09.2023. </w:t>
      </w:r>
      <w:r w:rsidR="00000000">
        <w:fldChar w:fldCharType="begin"/>
      </w:r>
      <w:r w:rsidR="00000000">
        <w:instrText>HYPERLINK "https://neurologija.mondorama-kongresi.rs/files/downloads/%20program-kongresa-final.pdf"</w:instrText>
      </w:r>
      <w:r w:rsidR="00000000">
        <w:fldChar w:fldCharType="separate"/>
      </w:r>
      <w:r w:rsidRPr="00D202E6">
        <w:rPr>
          <w:rStyle w:val="Hyperlink"/>
          <w:rFonts w:ascii="Times New Roman" w:hAnsi="Times New Roman"/>
          <w:color w:val="auto"/>
          <w:sz w:val="20"/>
          <w:szCs w:val="20"/>
          <w:shd w:val="clear" w:color="auto" w:fill="FFFFFF"/>
          <w:lang w:val="sl-SI"/>
        </w:rPr>
        <w:t>https://neurologija.mondorama-kongresi.rs/files/downloads/ program-kongresa-final.pdf</w:t>
      </w:r>
      <w:r w:rsidR="00000000">
        <w:rPr>
          <w:rStyle w:val="Hyperlink"/>
          <w:rFonts w:ascii="Times New Roman" w:hAnsi="Times New Roman"/>
          <w:color w:val="auto"/>
          <w:sz w:val="20"/>
          <w:szCs w:val="20"/>
          <w:shd w:val="clear" w:color="auto" w:fill="FFFFFF"/>
          <w:lang w:val="sl-SI"/>
        </w:rPr>
        <w:fldChar w:fldCharType="end"/>
      </w:r>
    </w:p>
    <w:p w14:paraId="664729BD"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shd w:val="clear" w:color="auto" w:fill="FFFFFF"/>
          <w:lang w:val="sl-SI"/>
        </w:rPr>
      </w:pPr>
      <w:r w:rsidRPr="00D202E6">
        <w:rPr>
          <w:rFonts w:ascii="Times New Roman" w:hAnsi="Times New Roman"/>
          <w:b/>
          <w:sz w:val="20"/>
          <w:szCs w:val="20"/>
          <w:shd w:val="clear" w:color="auto" w:fill="FFFFFF"/>
          <w:lang w:val="sl-SI"/>
        </w:rPr>
        <w:t xml:space="preserve">Mijajlović M. </w:t>
      </w:r>
      <w:r w:rsidRPr="00D202E6">
        <w:rPr>
          <w:rFonts w:ascii="Times New Roman" w:hAnsi="Times New Roman"/>
          <w:sz w:val="20"/>
          <w:szCs w:val="20"/>
          <w:shd w:val="clear" w:color="auto" w:fill="FFFFFF"/>
          <w:lang w:val="sl-SI"/>
        </w:rPr>
        <w:t xml:space="preserve">ESO preporuke 2021 za karotidne intervencije. XIII/XIX Kongres Neurologa Srbije sa međunarodnim učešćem, Niš, 21.09-24.09.2023. </w:t>
      </w:r>
      <w:r w:rsidR="00000000">
        <w:fldChar w:fldCharType="begin"/>
      </w:r>
      <w:r w:rsidR="00000000">
        <w:instrText>HYPERLINK "https://neurologija.mondorama-kongresi.rs/files/downloads/%20program-kongresa-final.pdf"</w:instrText>
      </w:r>
      <w:r w:rsidR="00000000">
        <w:fldChar w:fldCharType="separate"/>
      </w:r>
      <w:r w:rsidRPr="00D202E6">
        <w:rPr>
          <w:rStyle w:val="Hyperlink"/>
          <w:rFonts w:ascii="Times New Roman" w:hAnsi="Times New Roman"/>
          <w:color w:val="auto"/>
          <w:sz w:val="20"/>
          <w:szCs w:val="20"/>
          <w:shd w:val="clear" w:color="auto" w:fill="FFFFFF"/>
          <w:lang w:val="sl-SI"/>
        </w:rPr>
        <w:t>https://neurologija.mondorama-kongresi.rs/files/downloads/ program-kongresa-final.pdf</w:t>
      </w:r>
      <w:r w:rsidR="00000000">
        <w:rPr>
          <w:rStyle w:val="Hyperlink"/>
          <w:rFonts w:ascii="Times New Roman" w:hAnsi="Times New Roman"/>
          <w:color w:val="auto"/>
          <w:sz w:val="20"/>
          <w:szCs w:val="20"/>
          <w:shd w:val="clear" w:color="auto" w:fill="FFFFFF"/>
          <w:lang w:val="sl-SI"/>
        </w:rPr>
        <w:fldChar w:fldCharType="end"/>
      </w:r>
    </w:p>
    <w:p w14:paraId="53192D26" w14:textId="77777777" w:rsidR="00BD615B" w:rsidRPr="00D202E6" w:rsidRDefault="00BD615B" w:rsidP="00604EF7">
      <w:pPr>
        <w:pStyle w:val="ListParagraph"/>
        <w:numPr>
          <w:ilvl w:val="6"/>
          <w:numId w:val="28"/>
        </w:numPr>
        <w:spacing w:after="0" w:line="240" w:lineRule="auto"/>
        <w:ind w:left="0" w:hanging="284"/>
        <w:jc w:val="both"/>
        <w:rPr>
          <w:rFonts w:ascii="Times New Roman" w:hAnsi="Times New Roman"/>
          <w:sz w:val="20"/>
          <w:szCs w:val="20"/>
          <w:lang w:val="sr-Latn-RS"/>
        </w:rPr>
      </w:pPr>
      <w:r w:rsidRPr="00D202E6">
        <w:rPr>
          <w:rFonts w:ascii="Times New Roman" w:hAnsi="Times New Roman"/>
          <w:b/>
          <w:sz w:val="20"/>
          <w:szCs w:val="20"/>
          <w:lang w:val="sr-Latn-RS"/>
        </w:rPr>
        <w:t xml:space="preserve">Mijajlović M. </w:t>
      </w:r>
      <w:r w:rsidRPr="00D202E6">
        <w:rPr>
          <w:rFonts w:ascii="Times New Roman" w:hAnsi="Times New Roman"/>
          <w:sz w:val="20"/>
          <w:szCs w:val="20"/>
          <w:lang w:val="sr-Latn-RS"/>
        </w:rPr>
        <w:t xml:space="preserve">Neurologists perspective on how to optimally control hypertension in carotid stenosis. Izazovi u moždanom udaru VIII/Challenges in Stroke VIII, Beograd, 27-28.oktobar 2023. (medjunarodna konferencija pod pokrovitelјstvom Ministarstva zdravlјa RS i Evropske organizacije za moždani udar-European Stroke Organisation;  </w:t>
      </w:r>
      <w:r w:rsidR="00000000">
        <w:fldChar w:fldCharType="begin"/>
      </w:r>
      <w:r w:rsidR="00000000">
        <w:instrText>HYPERLINK "https://www.astratravel.rs/chis2023.php"</w:instrText>
      </w:r>
      <w:r w:rsidR="00000000">
        <w:fldChar w:fldCharType="separate"/>
      </w:r>
      <w:r w:rsidRPr="00D202E6">
        <w:rPr>
          <w:rStyle w:val="Hyperlink"/>
          <w:rFonts w:ascii="Times New Roman" w:hAnsi="Times New Roman"/>
          <w:color w:val="auto"/>
          <w:sz w:val="20"/>
          <w:szCs w:val="20"/>
          <w:lang w:val="sr-Latn-RS"/>
        </w:rPr>
        <w:t>https://www.astratravel.rs/chis2023.php</w:t>
      </w:r>
      <w:r w:rsidR="00000000">
        <w:rPr>
          <w:rStyle w:val="Hyperlink"/>
          <w:rFonts w:ascii="Times New Roman" w:hAnsi="Times New Roman"/>
          <w:color w:val="auto"/>
          <w:sz w:val="20"/>
          <w:szCs w:val="20"/>
          <w:lang w:val="sr-Latn-RS"/>
        </w:rPr>
        <w:fldChar w:fldCharType="end"/>
      </w:r>
    </w:p>
    <w:p w14:paraId="07E5DD74" w14:textId="27E61A4C" w:rsidR="00BD615B" w:rsidRPr="00D202E6" w:rsidRDefault="00BD615B" w:rsidP="00604EF7">
      <w:pPr>
        <w:pStyle w:val="ListParagraph"/>
        <w:numPr>
          <w:ilvl w:val="6"/>
          <w:numId w:val="28"/>
        </w:numPr>
        <w:spacing w:after="0" w:line="240" w:lineRule="auto"/>
        <w:ind w:left="0" w:hanging="284"/>
        <w:jc w:val="both"/>
        <w:rPr>
          <w:rFonts w:ascii="Times New Roman" w:hAnsi="Times New Roman"/>
          <w:iCs/>
          <w:sz w:val="20"/>
          <w:szCs w:val="20"/>
          <w:lang w:val="sr-Latn-RS"/>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lang w:val="sr-Latn-RS"/>
        </w:rPr>
        <w:t xml:space="preserve"> М</w:t>
      </w:r>
      <w:r w:rsidRPr="00D202E6">
        <w:rPr>
          <w:rFonts w:ascii="Times New Roman" w:hAnsi="Times New Roman"/>
          <w:b/>
          <w:sz w:val="20"/>
          <w:szCs w:val="20"/>
        </w:rPr>
        <w:t>.</w:t>
      </w:r>
      <w:r w:rsidRPr="00D202E6">
        <w:rPr>
          <w:rFonts w:ascii="Times New Roman" w:hAnsi="Times New Roman"/>
          <w:sz w:val="20"/>
          <w:szCs w:val="20"/>
        </w:rPr>
        <w:t xml:space="preserve"> </w:t>
      </w:r>
      <w:proofErr w:type="spellStart"/>
      <w:r w:rsidRPr="00D202E6">
        <w:rPr>
          <w:rFonts w:ascii="Times New Roman" w:hAnsi="Times New Roman"/>
          <w:sz w:val="20"/>
          <w:szCs w:val="20"/>
        </w:rPr>
        <w:t>Кранијални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нерви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Анатомија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имиџинг</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семиологија</w:t>
      </w:r>
      <w:proofErr w:type="spellEnd"/>
      <w:r w:rsidRPr="00D202E6">
        <w:rPr>
          <w:rFonts w:ascii="Times New Roman" w:hAnsi="Times New Roman"/>
          <w:sz w:val="20"/>
          <w:szCs w:val="20"/>
        </w:rPr>
        <w:t xml:space="preserve"> и </w:t>
      </w:r>
      <w:proofErr w:type="spellStart"/>
      <w:r w:rsidRPr="00D202E6">
        <w:rPr>
          <w:rFonts w:ascii="Times New Roman" w:hAnsi="Times New Roman"/>
          <w:sz w:val="20"/>
          <w:szCs w:val="20"/>
        </w:rPr>
        <w:t>патологија</w:t>
      </w:r>
      <w:proofErr w:type="spellEnd"/>
      <w:r w:rsidRPr="00D202E6">
        <w:rPr>
          <w:rFonts w:ascii="Times New Roman" w:hAnsi="Times New Roman"/>
          <w:sz w:val="20"/>
          <w:szCs w:val="20"/>
        </w:rPr>
        <w:t xml:space="preserve">. XI </w:t>
      </w:r>
      <w:proofErr w:type="spellStart"/>
      <w:r w:rsidRPr="00D202E6">
        <w:rPr>
          <w:rFonts w:ascii="Times New Roman" w:hAnsi="Times New Roman"/>
          <w:sz w:val="20"/>
          <w:szCs w:val="20"/>
        </w:rPr>
        <w:t>Школа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Друштва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младих</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друштво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неуролога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w:t>
      </w:r>
      <w:r w:rsidRPr="00D202E6">
        <w:rPr>
          <w:rStyle w:val="Strong"/>
          <w:rFonts w:ascii="Times New Roman" w:hAnsi="Times New Roman"/>
          <w:iCs/>
          <w:sz w:val="20"/>
          <w:szCs w:val="20"/>
        </w:rPr>
        <w:t>: </w:t>
      </w:r>
      <w:proofErr w:type="spellStart"/>
      <w:r w:rsidRPr="00D202E6">
        <w:rPr>
          <w:rStyle w:val="Strong"/>
          <w:rFonts w:ascii="Times New Roman" w:hAnsi="Times New Roman"/>
          <w:iCs/>
          <w:sz w:val="20"/>
          <w:szCs w:val="20"/>
        </w:rPr>
        <w:t>Назив</w:t>
      </w:r>
      <w:proofErr w:type="spellEnd"/>
      <w:r w:rsidRPr="00D202E6">
        <w:rPr>
          <w:rStyle w:val="Strong"/>
          <w:rFonts w:ascii="Times New Roman" w:hAnsi="Times New Roman"/>
          <w:iCs/>
          <w:sz w:val="20"/>
          <w:szCs w:val="20"/>
        </w:rPr>
        <w:t xml:space="preserve"> </w:t>
      </w:r>
      <w:proofErr w:type="spellStart"/>
      <w:r w:rsidRPr="00D202E6">
        <w:rPr>
          <w:rStyle w:val="Strong"/>
          <w:rFonts w:ascii="Times New Roman" w:hAnsi="Times New Roman"/>
          <w:iCs/>
          <w:sz w:val="20"/>
          <w:szCs w:val="20"/>
        </w:rPr>
        <w:t>школе</w:t>
      </w:r>
      <w:proofErr w:type="spellEnd"/>
      <w:r w:rsidRPr="00D202E6">
        <w:rPr>
          <w:rStyle w:val="Strong"/>
          <w:rFonts w:ascii="Times New Roman" w:hAnsi="Times New Roman"/>
          <w:iCs/>
          <w:sz w:val="20"/>
          <w:szCs w:val="20"/>
        </w:rPr>
        <w:t xml:space="preserve">: </w:t>
      </w:r>
      <w:r w:rsidRPr="00D202E6">
        <w:rPr>
          <w:rFonts w:ascii="Times New Roman" w:hAnsi="Times New Roman"/>
          <w:iCs/>
          <w:sz w:val="20"/>
          <w:szCs w:val="20"/>
        </w:rPr>
        <w:t>“</w:t>
      </w:r>
      <w:proofErr w:type="spellStart"/>
      <w:r w:rsidRPr="00D202E6">
        <w:rPr>
          <w:rFonts w:ascii="Times New Roman" w:hAnsi="Times New Roman"/>
          <w:iCs/>
          <w:sz w:val="20"/>
          <w:szCs w:val="20"/>
        </w:rPr>
        <w:t>Репетиторијум</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најчешћи</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симптоми</w:t>
      </w:r>
      <w:proofErr w:type="spellEnd"/>
      <w:r w:rsidRPr="00D202E6">
        <w:rPr>
          <w:rFonts w:ascii="Times New Roman" w:hAnsi="Times New Roman"/>
          <w:iCs/>
          <w:sz w:val="20"/>
          <w:szCs w:val="20"/>
        </w:rPr>
        <w:t xml:space="preserve"> и </w:t>
      </w:r>
      <w:proofErr w:type="spellStart"/>
      <w:r w:rsidRPr="00D202E6">
        <w:rPr>
          <w:rFonts w:ascii="Times New Roman" w:hAnsi="Times New Roman"/>
          <w:iCs/>
          <w:sz w:val="20"/>
          <w:szCs w:val="20"/>
        </w:rPr>
        <w:t>синдроми</w:t>
      </w:r>
      <w:proofErr w:type="spellEnd"/>
      <w:r w:rsidRPr="00D202E6">
        <w:rPr>
          <w:rFonts w:ascii="Times New Roman" w:hAnsi="Times New Roman"/>
          <w:iCs/>
          <w:sz w:val="20"/>
          <w:szCs w:val="20"/>
        </w:rPr>
        <w:t xml:space="preserve"> у </w:t>
      </w:r>
      <w:proofErr w:type="spellStart"/>
      <w:r w:rsidRPr="00D202E6">
        <w:rPr>
          <w:rFonts w:ascii="Times New Roman" w:hAnsi="Times New Roman"/>
          <w:iCs/>
          <w:sz w:val="20"/>
          <w:szCs w:val="20"/>
        </w:rPr>
        <w:t>неурологији</w:t>
      </w:r>
      <w:proofErr w:type="spellEnd"/>
      <w:r w:rsidRPr="00D202E6">
        <w:rPr>
          <w:rFonts w:ascii="Times New Roman" w:hAnsi="Times New Roman"/>
          <w:iCs/>
          <w:sz w:val="20"/>
          <w:szCs w:val="20"/>
        </w:rPr>
        <w:t xml:space="preserve">-I </w:t>
      </w:r>
      <w:proofErr w:type="spellStart"/>
      <w:r w:rsidRPr="00D202E6">
        <w:rPr>
          <w:rFonts w:ascii="Times New Roman" w:hAnsi="Times New Roman"/>
          <w:iCs/>
          <w:sz w:val="20"/>
          <w:szCs w:val="20"/>
        </w:rPr>
        <w:t>део</w:t>
      </w:r>
      <w:proofErr w:type="spellEnd"/>
      <w:r w:rsidRPr="00D202E6">
        <w:rPr>
          <w:rFonts w:ascii="Times New Roman" w:hAnsi="Times New Roman"/>
          <w:iCs/>
          <w:sz w:val="20"/>
          <w:szCs w:val="20"/>
        </w:rPr>
        <w:t xml:space="preserve">”, 1-2. </w:t>
      </w:r>
      <w:proofErr w:type="spellStart"/>
      <w:r w:rsidRPr="00D202E6">
        <w:rPr>
          <w:rFonts w:ascii="Times New Roman" w:hAnsi="Times New Roman"/>
          <w:iCs/>
          <w:sz w:val="20"/>
          <w:szCs w:val="20"/>
        </w:rPr>
        <w:t>децембар</w:t>
      </w:r>
      <w:proofErr w:type="spellEnd"/>
      <w:r w:rsidRPr="00D202E6">
        <w:rPr>
          <w:rFonts w:ascii="Times New Roman" w:hAnsi="Times New Roman"/>
          <w:iCs/>
          <w:sz w:val="20"/>
          <w:szCs w:val="20"/>
        </w:rPr>
        <w:t xml:space="preserve"> 2023. </w:t>
      </w:r>
      <w:proofErr w:type="spellStart"/>
      <w:r w:rsidRPr="00D202E6">
        <w:rPr>
          <w:rFonts w:ascii="Times New Roman" w:hAnsi="Times New Roman"/>
          <w:iCs/>
          <w:sz w:val="20"/>
          <w:szCs w:val="20"/>
        </w:rPr>
        <w:t>године</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Палић</w:t>
      </w:r>
      <w:proofErr w:type="spellEnd"/>
      <w:r w:rsidRPr="00D202E6">
        <w:rPr>
          <w:rFonts w:ascii="Times New Roman" w:hAnsi="Times New Roman"/>
          <w:iCs/>
          <w:sz w:val="20"/>
          <w:szCs w:val="20"/>
        </w:rPr>
        <w:t xml:space="preserve">, </w:t>
      </w:r>
      <w:proofErr w:type="spellStart"/>
      <w:r w:rsidRPr="00D202E6">
        <w:rPr>
          <w:rFonts w:ascii="Times New Roman" w:hAnsi="Times New Roman"/>
          <w:iCs/>
          <w:sz w:val="20"/>
          <w:szCs w:val="20"/>
        </w:rPr>
        <w:t>Србија</w:t>
      </w:r>
      <w:proofErr w:type="spellEnd"/>
      <w:r w:rsidRPr="00D202E6">
        <w:rPr>
          <w:rFonts w:ascii="Times New Roman" w:hAnsi="Times New Roman"/>
          <w:iCs/>
          <w:sz w:val="20"/>
          <w:szCs w:val="20"/>
        </w:rPr>
        <w:t>.</w:t>
      </w:r>
      <w:r w:rsidRPr="00D202E6">
        <w:rPr>
          <w:rFonts w:ascii="Times New Roman" w:hAnsi="Times New Roman"/>
          <w:iCs/>
          <w:sz w:val="20"/>
          <w:szCs w:val="20"/>
          <w:lang w:val="sr-Latn-RS"/>
        </w:rPr>
        <w:t xml:space="preserve"> </w:t>
      </w:r>
      <w:hyperlink w:history="1">
        <w:r w:rsidR="00290FBF" w:rsidRPr="00D202E6">
          <w:rPr>
            <w:rStyle w:val="Hyperlink"/>
            <w:rFonts w:ascii="Times New Roman" w:hAnsi="Times New Roman"/>
            <w:iCs/>
            <w:color w:val="auto"/>
            <w:sz w:val="20"/>
            <w:szCs w:val="20"/>
            <w:lang w:val="sr-Latn-RS"/>
          </w:rPr>
          <w:t>http://www.</w:t>
        </w:r>
        <w:r w:rsidR="00290FBF" w:rsidRPr="00D202E6">
          <w:rPr>
            <w:rStyle w:val="Hyperlink"/>
            <w:rFonts w:ascii="Times New Roman" w:hAnsi="Times New Roman"/>
            <w:iCs/>
            <w:color w:val="auto"/>
            <w:sz w:val="20"/>
            <w:szCs w:val="20"/>
            <w:lang w:val="sr-Cyrl-RS"/>
          </w:rPr>
          <w:t xml:space="preserve"> </w:t>
        </w:r>
        <w:r w:rsidR="00290FBF" w:rsidRPr="00D202E6">
          <w:rPr>
            <w:rStyle w:val="Hyperlink"/>
            <w:rFonts w:ascii="Times New Roman" w:hAnsi="Times New Roman"/>
            <w:iCs/>
            <w:color w:val="auto"/>
            <w:sz w:val="20"/>
            <w:szCs w:val="20"/>
            <w:lang w:val="sr-Latn-RS"/>
          </w:rPr>
          <w:t>drustvoneurologasrbije.org/pdf/Program-skola-2023.pdf</w:t>
        </w:r>
      </w:hyperlink>
    </w:p>
    <w:p w14:paraId="186D6C08" w14:textId="3B043823"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Medication overuse headache: recommendations for new therapeutic strategies. XIII Adriatic Neurology Forum, March 21-24, 2024, Pula, Croatia. </w:t>
      </w:r>
      <w:hyperlink r:id="rId29" w:history="1">
        <w:r w:rsidR="00290FBF" w:rsidRPr="00D202E6">
          <w:rPr>
            <w:rStyle w:val="Hyperlink"/>
            <w:rFonts w:ascii="Times New Roman" w:hAnsi="Times New Roman"/>
            <w:color w:val="auto"/>
            <w:sz w:val="20"/>
            <w:szCs w:val="20"/>
          </w:rPr>
          <w:t xml:space="preserve">https://neuro-hr.org/Content/Documents/ </w:t>
        </w:r>
        <w:proofErr w:type="spellStart"/>
        <w:r w:rsidR="00290FBF" w:rsidRPr="00D202E6">
          <w:rPr>
            <w:rStyle w:val="Hyperlink"/>
            <w:rFonts w:ascii="Times New Roman" w:hAnsi="Times New Roman"/>
            <w:color w:val="auto"/>
            <w:sz w:val="20"/>
            <w:szCs w:val="20"/>
          </w:rPr>
          <w:t>ANF_knjizica</w:t>
        </w:r>
        <w:proofErr w:type="spellEnd"/>
        <w:r w:rsidR="00290FBF" w:rsidRPr="00D202E6">
          <w:rPr>
            <w:rStyle w:val="Hyperlink"/>
            <w:rFonts w:ascii="Times New Roman" w:hAnsi="Times New Roman"/>
            <w:color w:val="auto"/>
            <w:sz w:val="20"/>
            <w:szCs w:val="20"/>
          </w:rPr>
          <w:t>_</w:t>
        </w:r>
        <w:r w:rsidR="00290FBF" w:rsidRPr="00D202E6">
          <w:rPr>
            <w:rStyle w:val="Hyperlink"/>
            <w:rFonts w:ascii="Times New Roman" w:hAnsi="Times New Roman"/>
            <w:color w:val="auto"/>
            <w:sz w:val="20"/>
            <w:szCs w:val="20"/>
            <w:lang w:val="sr-Cyrl-RS"/>
          </w:rPr>
          <w:t xml:space="preserve"> </w:t>
        </w:r>
        <w:r w:rsidR="00290FBF" w:rsidRPr="00D202E6">
          <w:rPr>
            <w:rStyle w:val="Hyperlink"/>
            <w:rFonts w:ascii="Times New Roman" w:hAnsi="Times New Roman"/>
            <w:color w:val="auto"/>
            <w:sz w:val="20"/>
            <w:szCs w:val="20"/>
          </w:rPr>
          <w:t>web%20final.pdf</w:t>
        </w:r>
      </w:hyperlink>
    </w:p>
    <w:p w14:paraId="38D62DEC" w14:textId="77777777"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 </w:t>
      </w:r>
      <w:r w:rsidRPr="00D202E6">
        <w:rPr>
          <w:rFonts w:ascii="Times New Roman" w:hAnsi="Times New Roman"/>
          <w:sz w:val="20"/>
          <w:szCs w:val="20"/>
        </w:rPr>
        <w:t xml:space="preserve">Bone diseases and stroke. European Stroke </w:t>
      </w:r>
      <w:proofErr w:type="spellStart"/>
      <w:r w:rsidRPr="00D202E6">
        <w:rPr>
          <w:rFonts w:ascii="Times New Roman" w:hAnsi="Times New Roman"/>
          <w:sz w:val="20"/>
          <w:szCs w:val="20"/>
        </w:rPr>
        <w:t>Organisation</w:t>
      </w:r>
      <w:proofErr w:type="spellEnd"/>
      <w:r w:rsidRPr="00D202E6">
        <w:rPr>
          <w:rFonts w:ascii="Times New Roman" w:hAnsi="Times New Roman"/>
          <w:sz w:val="20"/>
          <w:szCs w:val="20"/>
        </w:rPr>
        <w:t xml:space="preserve">-ESO Focused Workshop 2024: Rare Causes of Stroke, </w:t>
      </w:r>
      <w:proofErr w:type="spellStart"/>
      <w:r w:rsidRPr="00D202E6">
        <w:rPr>
          <w:rFonts w:ascii="Times New Roman" w:hAnsi="Times New Roman"/>
          <w:sz w:val="20"/>
          <w:szCs w:val="20"/>
        </w:rPr>
        <w:t>Struga</w:t>
      </w:r>
      <w:proofErr w:type="spellEnd"/>
      <w:r w:rsidRPr="00D202E6">
        <w:rPr>
          <w:rFonts w:ascii="Times New Roman" w:hAnsi="Times New Roman"/>
          <w:sz w:val="20"/>
          <w:szCs w:val="20"/>
        </w:rPr>
        <w:t xml:space="preserve">, April 12-15, 2024. </w:t>
      </w:r>
      <w:proofErr w:type="spellStart"/>
      <w:r w:rsidRPr="00D202E6">
        <w:rPr>
          <w:rFonts w:ascii="Times New Roman" w:hAnsi="Times New Roman"/>
          <w:sz w:val="20"/>
          <w:szCs w:val="20"/>
        </w:rPr>
        <w:t>Struga</w:t>
      </w:r>
      <w:proofErr w:type="spellEnd"/>
      <w:r w:rsidRPr="00D202E6">
        <w:rPr>
          <w:rFonts w:ascii="Times New Roman" w:hAnsi="Times New Roman"/>
          <w:sz w:val="20"/>
          <w:szCs w:val="20"/>
        </w:rPr>
        <w:t xml:space="preserve">, North Macedonia, </w:t>
      </w:r>
      <w:hyperlink r:id="rId30" w:history="1">
        <w:r w:rsidRPr="00D202E6">
          <w:rPr>
            <w:rStyle w:val="Hyperlink"/>
            <w:rFonts w:ascii="Times New Roman" w:hAnsi="Times New Roman"/>
            <w:color w:val="auto"/>
            <w:sz w:val="20"/>
            <w:szCs w:val="20"/>
          </w:rPr>
          <w:t>https://eso-stroke.org/meetings/focused-workshop/eso-focused-workshop-2024/</w:t>
        </w:r>
      </w:hyperlink>
    </w:p>
    <w:p w14:paraId="0BAC875C" w14:textId="77777777"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 </w:t>
      </w:r>
      <w:r w:rsidRPr="00D202E6">
        <w:rPr>
          <w:rFonts w:ascii="Times New Roman" w:hAnsi="Times New Roman"/>
          <w:bCs/>
          <w:sz w:val="20"/>
          <w:szCs w:val="20"/>
        </w:rPr>
        <w:t xml:space="preserve">Optimal control of hypertension in carotid stenosis: a neurologist view. </w:t>
      </w:r>
      <w:r w:rsidRPr="00D202E6">
        <w:rPr>
          <w:rFonts w:ascii="Times New Roman" w:hAnsi="Times New Roman"/>
          <w:bCs/>
          <w:sz w:val="20"/>
          <w:szCs w:val="20"/>
          <w:lang w:val="sr-Latn-RS"/>
        </w:rPr>
        <w:t>1</w:t>
      </w:r>
      <w:r w:rsidRPr="00D202E6">
        <w:rPr>
          <w:rFonts w:ascii="Times New Roman" w:hAnsi="Times New Roman"/>
          <w:sz w:val="20"/>
          <w:szCs w:val="20"/>
          <w:lang w:val="sr-Latn-RS"/>
        </w:rPr>
        <w:t xml:space="preserve">7th Zadar Summer School of Neurosonology and Stroke Management, Zadar, June 13-15, 2024. </w:t>
      </w:r>
      <w:r w:rsidR="00000000">
        <w:fldChar w:fldCharType="begin"/>
      </w:r>
      <w:r w:rsidR="00000000">
        <w:instrText>HYPERLINK "https://neurosonoinzadar.org/%20program/"</w:instrText>
      </w:r>
      <w:r w:rsidR="00000000">
        <w:fldChar w:fldCharType="separate"/>
      </w:r>
      <w:r w:rsidRPr="00D202E6">
        <w:rPr>
          <w:rStyle w:val="Hyperlink"/>
          <w:rFonts w:ascii="Times New Roman" w:hAnsi="Times New Roman"/>
          <w:color w:val="auto"/>
          <w:sz w:val="20"/>
          <w:szCs w:val="20"/>
          <w:lang w:val="sr-Latn-RS"/>
        </w:rPr>
        <w:t>https://neurosonoinzadar.org/ program/</w:t>
      </w:r>
      <w:r w:rsidR="00000000">
        <w:rPr>
          <w:rStyle w:val="Hyperlink"/>
          <w:rFonts w:ascii="Times New Roman" w:hAnsi="Times New Roman"/>
          <w:color w:val="auto"/>
          <w:sz w:val="20"/>
          <w:szCs w:val="20"/>
          <w:lang w:val="sr-Latn-RS"/>
        </w:rPr>
        <w:fldChar w:fldCharType="end"/>
      </w:r>
    </w:p>
    <w:p w14:paraId="74D198FA" w14:textId="77777777"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 </w:t>
      </w:r>
      <w:r w:rsidRPr="00D202E6">
        <w:rPr>
          <w:rFonts w:ascii="Times New Roman" w:hAnsi="Times New Roman"/>
          <w:iCs/>
          <w:sz w:val="20"/>
          <w:szCs w:val="20"/>
          <w:lang w:val="sr-Latn-RS"/>
        </w:rPr>
        <w:t xml:space="preserve">Transcranial brain parenchyma sonography in specific clinical scenarios. </w:t>
      </w:r>
      <w:r w:rsidRPr="00D202E6">
        <w:rPr>
          <w:rFonts w:ascii="Times New Roman" w:hAnsi="Times New Roman"/>
          <w:sz w:val="20"/>
          <w:szCs w:val="20"/>
          <w:lang w:val="sr-Latn-RS"/>
        </w:rPr>
        <w:t xml:space="preserve">17th Zadar Summer School of Neurosonology and Stroke Management, Zadar, June 13-15, 2024. </w:t>
      </w:r>
      <w:r w:rsidR="00000000">
        <w:fldChar w:fldCharType="begin"/>
      </w:r>
      <w:r w:rsidR="00000000">
        <w:instrText>HYPERLINK "https://neurosonoinzadar.org/%20program/"</w:instrText>
      </w:r>
      <w:r w:rsidR="00000000">
        <w:fldChar w:fldCharType="separate"/>
      </w:r>
      <w:r w:rsidRPr="00D202E6">
        <w:rPr>
          <w:rStyle w:val="Hyperlink"/>
          <w:rFonts w:ascii="Times New Roman" w:hAnsi="Times New Roman"/>
          <w:color w:val="auto"/>
          <w:sz w:val="20"/>
          <w:szCs w:val="20"/>
          <w:lang w:val="sr-Latn-RS"/>
        </w:rPr>
        <w:t>https://neurosonoinzadar.org/ program/</w:t>
      </w:r>
      <w:r w:rsidR="00000000">
        <w:rPr>
          <w:rStyle w:val="Hyperlink"/>
          <w:rFonts w:ascii="Times New Roman" w:hAnsi="Times New Roman"/>
          <w:color w:val="auto"/>
          <w:sz w:val="20"/>
          <w:szCs w:val="20"/>
          <w:lang w:val="sr-Latn-RS"/>
        </w:rPr>
        <w:fldChar w:fldCharType="end"/>
      </w:r>
    </w:p>
    <w:p w14:paraId="27E6B6BE" w14:textId="79FDCC96" w:rsidR="00BD615B" w:rsidRPr="00D202E6" w:rsidRDefault="00BD615B" w:rsidP="00604EF7">
      <w:pPr>
        <w:pStyle w:val="ListParagraph"/>
        <w:numPr>
          <w:ilvl w:val="6"/>
          <w:numId w:val="28"/>
        </w:numPr>
        <w:spacing w:after="0" w:line="240" w:lineRule="auto"/>
        <w:ind w:left="0" w:hanging="270"/>
        <w:jc w:val="both"/>
        <w:rPr>
          <w:rStyle w:val="Hyperlink"/>
          <w:rFonts w:ascii="Times New Roman" w:hAnsi="Times New Roman"/>
          <w:iCs/>
          <w:color w:val="auto"/>
          <w:sz w:val="20"/>
          <w:szCs w:val="20"/>
          <w:lang w:val="sr-Latn-RS"/>
        </w:rPr>
      </w:pPr>
      <w:r w:rsidRPr="00D202E6">
        <w:rPr>
          <w:rFonts w:ascii="Times New Roman" w:hAnsi="Times New Roman"/>
          <w:b/>
          <w:iCs/>
          <w:sz w:val="20"/>
          <w:szCs w:val="20"/>
          <w:lang w:val="sr-Latn-RS"/>
        </w:rPr>
        <w:t>Mijajlović M.</w:t>
      </w:r>
      <w:r w:rsidRPr="00D202E6">
        <w:rPr>
          <w:rFonts w:ascii="Times New Roman" w:hAnsi="Times New Roman"/>
          <w:iCs/>
          <w:sz w:val="20"/>
          <w:szCs w:val="20"/>
          <w:lang w:val="sr-Latn-RS"/>
        </w:rPr>
        <w:t xml:space="preserve"> Optimal control of hypertension in carotid stenosis. </w:t>
      </w:r>
      <w:r w:rsidRPr="00D202E6">
        <w:rPr>
          <w:rFonts w:ascii="Times New Roman" w:hAnsi="Times New Roman"/>
          <w:sz w:val="20"/>
          <w:szCs w:val="20"/>
          <w:lang w:val="sr-Latn-RS"/>
        </w:rPr>
        <w:t xml:space="preserve">MIND &amp; BRAIN - 63rd International Neuropsychiatric Pula Congress, May 30th- June 2nd, 2024., Pula, Croatia; </w:t>
      </w:r>
      <w:r w:rsidR="00000000">
        <w:fldChar w:fldCharType="begin"/>
      </w:r>
      <w:r w:rsidR="00000000">
        <w:instrText>HYPERLINK "https://www.pula-cong.com/%20program/2024-program"</w:instrText>
      </w:r>
      <w:r w:rsidR="00000000">
        <w:fldChar w:fldCharType="separate"/>
      </w:r>
      <w:r w:rsidR="00290FBF" w:rsidRPr="00D202E6">
        <w:rPr>
          <w:rStyle w:val="Hyperlink"/>
          <w:rFonts w:ascii="Times New Roman" w:hAnsi="Times New Roman"/>
          <w:color w:val="auto"/>
          <w:sz w:val="20"/>
          <w:szCs w:val="20"/>
          <w:lang w:val="sr-Latn-RS"/>
        </w:rPr>
        <w:t>https://www.pula-cong.com/</w:t>
      </w:r>
      <w:r w:rsidR="00290FBF" w:rsidRPr="00D202E6">
        <w:rPr>
          <w:rStyle w:val="Hyperlink"/>
          <w:rFonts w:ascii="Times New Roman" w:hAnsi="Times New Roman"/>
          <w:color w:val="auto"/>
          <w:sz w:val="20"/>
          <w:szCs w:val="20"/>
          <w:lang w:val="sr-Cyrl-RS"/>
        </w:rPr>
        <w:t xml:space="preserve"> </w:t>
      </w:r>
      <w:r w:rsidR="00290FBF" w:rsidRPr="00D202E6">
        <w:rPr>
          <w:rStyle w:val="Hyperlink"/>
          <w:rFonts w:ascii="Times New Roman" w:hAnsi="Times New Roman"/>
          <w:color w:val="auto"/>
          <w:sz w:val="20"/>
          <w:szCs w:val="20"/>
          <w:lang w:val="sr-Latn-RS"/>
        </w:rPr>
        <w:t>program/2024-program</w:t>
      </w:r>
      <w:r w:rsidR="00000000">
        <w:rPr>
          <w:rStyle w:val="Hyperlink"/>
          <w:rFonts w:ascii="Times New Roman" w:hAnsi="Times New Roman"/>
          <w:color w:val="auto"/>
          <w:sz w:val="20"/>
          <w:szCs w:val="20"/>
          <w:lang w:val="sr-Latn-RS"/>
        </w:rPr>
        <w:fldChar w:fldCharType="end"/>
      </w:r>
    </w:p>
    <w:p w14:paraId="58FD5DAE" w14:textId="77777777"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Мијајловић</w:t>
      </w:r>
      <w:proofErr w:type="spellEnd"/>
      <w:r w:rsidRPr="00D202E6">
        <w:rPr>
          <w:rFonts w:ascii="Times New Roman" w:hAnsi="Times New Roman"/>
          <w:b/>
          <w:sz w:val="20"/>
          <w:szCs w:val="20"/>
        </w:rPr>
        <w:t xml:space="preserve"> М. </w:t>
      </w:r>
      <w:proofErr w:type="spellStart"/>
      <w:r w:rsidRPr="00D202E6">
        <w:rPr>
          <w:rFonts w:ascii="Times New Roman" w:hAnsi="Times New Roman"/>
          <w:sz w:val="20"/>
          <w:szCs w:val="20"/>
        </w:rPr>
        <w:t>Неатеросклеротске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артериопатије</w:t>
      </w:r>
      <w:proofErr w:type="spellEnd"/>
      <w:r w:rsidRPr="00D202E6">
        <w:rPr>
          <w:rFonts w:ascii="Times New Roman" w:hAnsi="Times New Roman"/>
          <w:sz w:val="20"/>
          <w:szCs w:val="20"/>
        </w:rPr>
        <w:t xml:space="preserve">. II </w:t>
      </w:r>
      <w:proofErr w:type="spellStart"/>
      <w:r w:rsidRPr="00D202E6">
        <w:rPr>
          <w:rFonts w:ascii="Times New Roman" w:hAnsi="Times New Roman"/>
          <w:sz w:val="20"/>
          <w:szCs w:val="20"/>
        </w:rPr>
        <w:t>Национални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симпозијум</w:t>
      </w:r>
      <w:proofErr w:type="spellEnd"/>
      <w:r w:rsidRPr="00D202E6">
        <w:rPr>
          <w:rFonts w:ascii="Times New Roman" w:hAnsi="Times New Roman"/>
          <w:sz w:val="20"/>
          <w:szCs w:val="20"/>
        </w:rPr>
        <w:t xml:space="preserve"> о </w:t>
      </w:r>
      <w:proofErr w:type="spellStart"/>
      <w:r w:rsidRPr="00D202E6">
        <w:rPr>
          <w:rFonts w:ascii="Times New Roman" w:hAnsi="Times New Roman"/>
          <w:sz w:val="20"/>
          <w:szCs w:val="20"/>
        </w:rPr>
        <w:t>можданом</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удару</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Организатор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Национално</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удружење</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за</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мождани</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удар</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Србије</w:t>
      </w:r>
      <w:proofErr w:type="spellEnd"/>
      <w:r w:rsidRPr="00D202E6">
        <w:rPr>
          <w:rFonts w:ascii="Times New Roman" w:hAnsi="Times New Roman"/>
          <w:sz w:val="20"/>
          <w:szCs w:val="20"/>
        </w:rPr>
        <w:t xml:space="preserve"> (НУМУС); 20-21. </w:t>
      </w:r>
      <w:proofErr w:type="spellStart"/>
      <w:r w:rsidRPr="00D202E6">
        <w:rPr>
          <w:rFonts w:ascii="Times New Roman" w:hAnsi="Times New Roman"/>
          <w:sz w:val="20"/>
          <w:szCs w:val="20"/>
        </w:rPr>
        <w:t>септембар</w:t>
      </w:r>
      <w:proofErr w:type="spellEnd"/>
      <w:r w:rsidRPr="00D202E6">
        <w:rPr>
          <w:rFonts w:ascii="Times New Roman" w:hAnsi="Times New Roman"/>
          <w:sz w:val="20"/>
          <w:szCs w:val="20"/>
        </w:rPr>
        <w:t xml:space="preserve"> 2024.године, </w:t>
      </w:r>
      <w:proofErr w:type="spellStart"/>
      <w:r w:rsidRPr="00D202E6">
        <w:rPr>
          <w:rFonts w:ascii="Times New Roman" w:hAnsi="Times New Roman"/>
          <w:sz w:val="20"/>
          <w:szCs w:val="20"/>
        </w:rPr>
        <w:t>Београд</w:t>
      </w:r>
      <w:proofErr w:type="spellEnd"/>
      <w:r w:rsidRPr="00D202E6">
        <w:rPr>
          <w:rFonts w:ascii="Times New Roman" w:hAnsi="Times New Roman"/>
          <w:sz w:val="20"/>
          <w:szCs w:val="20"/>
        </w:rPr>
        <w:t xml:space="preserve">; </w:t>
      </w:r>
      <w:hyperlink r:id="rId31" w:history="1">
        <w:r w:rsidRPr="00D202E6">
          <w:rPr>
            <w:rStyle w:val="Hyperlink"/>
            <w:rFonts w:ascii="Times New Roman" w:hAnsi="Times New Roman"/>
            <w:color w:val="auto"/>
            <w:sz w:val="20"/>
            <w:szCs w:val="20"/>
            <w:lang w:val="sr-Latn-RS"/>
          </w:rPr>
          <w:t>https://drustvoneurologasrbije.org/pdf/II%20Nacionalni%20simpozijum%20o%20MU%202024.pdf</w:t>
        </w:r>
      </w:hyperlink>
    </w:p>
    <w:p w14:paraId="0AFFC111" w14:textId="77777777"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Mijajlović</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How to prevent and treat medication overuse headache?</w:t>
      </w:r>
      <w:r w:rsidRPr="00D202E6">
        <w:rPr>
          <w:rFonts w:ascii="Times New Roman" w:hAnsi="Times New Roman"/>
          <w:sz w:val="20"/>
          <w:szCs w:val="20"/>
          <w:lang w:val="sr-Cyrl-RS"/>
        </w:rPr>
        <w:t xml:space="preserve"> </w:t>
      </w:r>
      <w:r w:rsidRPr="00D202E6">
        <w:rPr>
          <w:rFonts w:ascii="Times New Roman" w:hAnsi="Times New Roman"/>
          <w:sz w:val="20"/>
          <w:szCs w:val="20"/>
        </w:rPr>
        <w:t xml:space="preserve">2024 SERBIS Serbian Biomarker Symposium: Promoting Health for </w:t>
      </w:r>
      <w:proofErr w:type="spellStart"/>
      <w:r w:rsidRPr="00D202E6">
        <w:rPr>
          <w:rFonts w:ascii="Times New Roman" w:hAnsi="Times New Roman"/>
          <w:sz w:val="20"/>
          <w:szCs w:val="20"/>
        </w:rPr>
        <w:t>womens</w:t>
      </w:r>
      <w:proofErr w:type="spellEnd"/>
      <w:r w:rsidRPr="00D202E6">
        <w:rPr>
          <w:rFonts w:ascii="Times New Roman" w:hAnsi="Times New Roman"/>
          <w:sz w:val="20"/>
          <w:szCs w:val="20"/>
        </w:rPr>
        <w:t xml:space="preserve"> empowerment, September 30th-October 1st, 2024, Belgrade, Serbia.</w:t>
      </w:r>
    </w:p>
    <w:p w14:paraId="109E6F63" w14:textId="77777777"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rPr>
        <w:t>Мијајловић</w:t>
      </w:r>
      <w:proofErr w:type="spellEnd"/>
      <w:r w:rsidRPr="00D202E6">
        <w:rPr>
          <w:rFonts w:ascii="Times New Roman" w:hAnsi="Times New Roman"/>
          <w:b/>
          <w:sz w:val="20"/>
        </w:rPr>
        <w:t xml:space="preserve"> М.</w:t>
      </w:r>
      <w:r w:rsidRPr="00D202E6">
        <w:rPr>
          <w:rFonts w:ascii="Times New Roman" w:hAnsi="Times New Roman"/>
          <w:sz w:val="20"/>
        </w:rPr>
        <w:t xml:space="preserve"> </w:t>
      </w:r>
      <w:proofErr w:type="spellStart"/>
      <w:r w:rsidRPr="00D202E6">
        <w:rPr>
          <w:rFonts w:ascii="Times New Roman" w:hAnsi="Times New Roman"/>
          <w:sz w:val="20"/>
        </w:rPr>
        <w:t>Мистериозни</w:t>
      </w:r>
      <w:proofErr w:type="spellEnd"/>
      <w:r w:rsidRPr="00D202E6">
        <w:rPr>
          <w:rFonts w:ascii="Times New Roman" w:hAnsi="Times New Roman"/>
          <w:sz w:val="20"/>
        </w:rPr>
        <w:t xml:space="preserve"> </w:t>
      </w:r>
      <w:proofErr w:type="spellStart"/>
      <w:r w:rsidRPr="00D202E6">
        <w:rPr>
          <w:rFonts w:ascii="Times New Roman" w:hAnsi="Times New Roman"/>
          <w:sz w:val="20"/>
        </w:rPr>
        <w:t>бол</w:t>
      </w:r>
      <w:proofErr w:type="spellEnd"/>
      <w:r w:rsidRPr="00D202E6">
        <w:rPr>
          <w:rFonts w:ascii="Times New Roman" w:hAnsi="Times New Roman"/>
          <w:sz w:val="20"/>
        </w:rPr>
        <w:t xml:space="preserve"> </w:t>
      </w:r>
      <w:proofErr w:type="spellStart"/>
      <w:r w:rsidRPr="00D202E6">
        <w:rPr>
          <w:rFonts w:ascii="Times New Roman" w:hAnsi="Times New Roman"/>
          <w:sz w:val="20"/>
        </w:rPr>
        <w:t>лица</w:t>
      </w:r>
      <w:proofErr w:type="spellEnd"/>
      <w:r w:rsidRPr="00D202E6">
        <w:rPr>
          <w:rFonts w:ascii="Times New Roman" w:hAnsi="Times New Roman"/>
          <w:sz w:val="20"/>
        </w:rPr>
        <w:t xml:space="preserve"> - </w:t>
      </w:r>
      <w:proofErr w:type="spellStart"/>
      <w:r w:rsidRPr="00D202E6">
        <w:rPr>
          <w:rFonts w:ascii="Times New Roman" w:hAnsi="Times New Roman"/>
          <w:sz w:val="20"/>
        </w:rPr>
        <w:t>колико</w:t>
      </w:r>
      <w:proofErr w:type="spellEnd"/>
      <w:r w:rsidRPr="00D202E6">
        <w:rPr>
          <w:rFonts w:ascii="Times New Roman" w:hAnsi="Times New Roman"/>
          <w:sz w:val="20"/>
        </w:rPr>
        <w:t xml:space="preserve"> </w:t>
      </w:r>
      <w:proofErr w:type="spellStart"/>
      <w:r w:rsidRPr="00D202E6">
        <w:rPr>
          <w:rFonts w:ascii="Times New Roman" w:hAnsi="Times New Roman"/>
          <w:sz w:val="20"/>
        </w:rPr>
        <w:t>смо</w:t>
      </w:r>
      <w:proofErr w:type="spellEnd"/>
      <w:r w:rsidRPr="00D202E6">
        <w:rPr>
          <w:rFonts w:ascii="Times New Roman" w:hAnsi="Times New Roman"/>
          <w:sz w:val="20"/>
        </w:rPr>
        <w:t xml:space="preserve"> </w:t>
      </w:r>
      <w:proofErr w:type="spellStart"/>
      <w:r w:rsidRPr="00D202E6">
        <w:rPr>
          <w:rFonts w:ascii="Times New Roman" w:hAnsi="Times New Roman"/>
          <w:sz w:val="20"/>
        </w:rPr>
        <w:t>напредовали</w:t>
      </w:r>
      <w:proofErr w:type="spellEnd"/>
      <w:r w:rsidRPr="00D202E6">
        <w:rPr>
          <w:rFonts w:ascii="Times New Roman" w:hAnsi="Times New Roman"/>
          <w:sz w:val="20"/>
        </w:rPr>
        <w:t xml:space="preserve"> у </w:t>
      </w:r>
      <w:proofErr w:type="spellStart"/>
      <w:r w:rsidRPr="00D202E6">
        <w:rPr>
          <w:rFonts w:ascii="Times New Roman" w:hAnsi="Times New Roman"/>
          <w:sz w:val="20"/>
        </w:rPr>
        <w:t>разумевању</w:t>
      </w:r>
      <w:proofErr w:type="spellEnd"/>
      <w:r w:rsidRPr="00D202E6">
        <w:rPr>
          <w:rFonts w:ascii="Times New Roman" w:hAnsi="Times New Roman"/>
          <w:sz w:val="20"/>
        </w:rPr>
        <w:t xml:space="preserve"> и </w:t>
      </w:r>
      <w:proofErr w:type="spellStart"/>
      <w:r w:rsidRPr="00D202E6">
        <w:rPr>
          <w:rFonts w:ascii="Times New Roman" w:hAnsi="Times New Roman"/>
          <w:sz w:val="20"/>
        </w:rPr>
        <w:t>лечењу</w:t>
      </w:r>
      <w:proofErr w:type="spellEnd"/>
      <w:r w:rsidRPr="00D202E6">
        <w:rPr>
          <w:rFonts w:ascii="Times New Roman" w:hAnsi="Times New Roman"/>
          <w:sz w:val="20"/>
        </w:rPr>
        <w:t xml:space="preserve"> </w:t>
      </w:r>
      <w:proofErr w:type="spellStart"/>
      <w:r w:rsidRPr="00D202E6">
        <w:rPr>
          <w:rFonts w:ascii="Times New Roman" w:hAnsi="Times New Roman"/>
          <w:sz w:val="20"/>
        </w:rPr>
        <w:t>тригеминалне</w:t>
      </w:r>
      <w:proofErr w:type="spellEnd"/>
      <w:r w:rsidRPr="00D202E6">
        <w:rPr>
          <w:rFonts w:ascii="Times New Roman" w:hAnsi="Times New Roman"/>
          <w:sz w:val="20"/>
        </w:rPr>
        <w:t xml:space="preserve"> </w:t>
      </w:r>
      <w:proofErr w:type="spellStart"/>
      <w:r w:rsidRPr="00D202E6">
        <w:rPr>
          <w:rFonts w:ascii="Times New Roman" w:hAnsi="Times New Roman"/>
          <w:sz w:val="20"/>
        </w:rPr>
        <w:t>неуралгије</w:t>
      </w:r>
      <w:proofErr w:type="spellEnd"/>
      <w:r w:rsidRPr="00D202E6">
        <w:rPr>
          <w:rFonts w:ascii="Times New Roman" w:hAnsi="Times New Roman"/>
          <w:sz w:val="20"/>
        </w:rPr>
        <w:t xml:space="preserve">? XX </w:t>
      </w:r>
      <w:proofErr w:type="spellStart"/>
      <w:r w:rsidRPr="00D202E6">
        <w:rPr>
          <w:rFonts w:ascii="Times New Roman" w:hAnsi="Times New Roman"/>
          <w:sz w:val="20"/>
        </w:rPr>
        <w:t>конгрес</w:t>
      </w:r>
      <w:proofErr w:type="spellEnd"/>
      <w:r w:rsidRPr="00D202E6">
        <w:rPr>
          <w:rFonts w:ascii="Times New Roman" w:hAnsi="Times New Roman"/>
          <w:sz w:val="20"/>
        </w:rPr>
        <w:t xml:space="preserve"> </w:t>
      </w:r>
      <w:proofErr w:type="spellStart"/>
      <w:r w:rsidRPr="00D202E6">
        <w:rPr>
          <w:rFonts w:ascii="Times New Roman" w:hAnsi="Times New Roman"/>
          <w:sz w:val="20"/>
        </w:rPr>
        <w:t>Друштва</w:t>
      </w:r>
      <w:proofErr w:type="spellEnd"/>
      <w:r w:rsidRPr="00D202E6">
        <w:rPr>
          <w:rFonts w:ascii="Times New Roman" w:hAnsi="Times New Roman"/>
          <w:sz w:val="20"/>
        </w:rPr>
        <w:t xml:space="preserve"> </w:t>
      </w:r>
      <w:proofErr w:type="spellStart"/>
      <w:r w:rsidRPr="00D202E6">
        <w:rPr>
          <w:rFonts w:ascii="Times New Roman" w:hAnsi="Times New Roman"/>
          <w:sz w:val="20"/>
        </w:rPr>
        <w:t>неуролога</w:t>
      </w:r>
      <w:proofErr w:type="spellEnd"/>
      <w:r w:rsidRPr="00D202E6">
        <w:rPr>
          <w:rFonts w:ascii="Times New Roman" w:hAnsi="Times New Roman"/>
          <w:sz w:val="20"/>
        </w:rPr>
        <w:t xml:space="preserve"> </w:t>
      </w:r>
      <w:proofErr w:type="spellStart"/>
      <w:r w:rsidRPr="00D202E6">
        <w:rPr>
          <w:rFonts w:ascii="Times New Roman" w:hAnsi="Times New Roman"/>
          <w:sz w:val="20"/>
        </w:rPr>
        <w:t>Србије</w:t>
      </w:r>
      <w:proofErr w:type="spellEnd"/>
      <w:r w:rsidRPr="00D202E6">
        <w:rPr>
          <w:rFonts w:ascii="Times New Roman" w:hAnsi="Times New Roman"/>
          <w:sz w:val="20"/>
        </w:rPr>
        <w:t xml:space="preserve"> </w:t>
      </w:r>
      <w:proofErr w:type="spellStart"/>
      <w:r w:rsidRPr="00D202E6">
        <w:rPr>
          <w:rFonts w:ascii="Times New Roman" w:hAnsi="Times New Roman"/>
          <w:sz w:val="20"/>
        </w:rPr>
        <w:t>са</w:t>
      </w:r>
      <w:proofErr w:type="spellEnd"/>
      <w:r w:rsidRPr="00D202E6">
        <w:rPr>
          <w:rFonts w:ascii="Times New Roman" w:hAnsi="Times New Roman"/>
          <w:sz w:val="20"/>
        </w:rPr>
        <w:t xml:space="preserve"> </w:t>
      </w:r>
      <w:proofErr w:type="spellStart"/>
      <w:r w:rsidRPr="00D202E6">
        <w:rPr>
          <w:rFonts w:ascii="Times New Roman" w:hAnsi="Times New Roman"/>
          <w:sz w:val="20"/>
        </w:rPr>
        <w:t>међународним</w:t>
      </w:r>
      <w:proofErr w:type="spellEnd"/>
      <w:r w:rsidRPr="00D202E6">
        <w:rPr>
          <w:rFonts w:ascii="Times New Roman" w:hAnsi="Times New Roman"/>
          <w:sz w:val="20"/>
        </w:rPr>
        <w:t xml:space="preserve"> </w:t>
      </w:r>
      <w:proofErr w:type="spellStart"/>
      <w:r w:rsidRPr="00D202E6">
        <w:rPr>
          <w:rFonts w:ascii="Times New Roman" w:hAnsi="Times New Roman"/>
          <w:sz w:val="20"/>
        </w:rPr>
        <w:t>учешћем</w:t>
      </w:r>
      <w:proofErr w:type="spellEnd"/>
      <w:r w:rsidRPr="00D202E6">
        <w:rPr>
          <w:rFonts w:ascii="Times New Roman" w:hAnsi="Times New Roman"/>
          <w:sz w:val="20"/>
        </w:rPr>
        <w:t xml:space="preserve">, 14-16.новембар 2024, </w:t>
      </w:r>
      <w:proofErr w:type="spellStart"/>
      <w:r w:rsidRPr="00D202E6">
        <w:rPr>
          <w:rFonts w:ascii="Times New Roman" w:hAnsi="Times New Roman"/>
          <w:sz w:val="20"/>
        </w:rPr>
        <w:t>Београд</w:t>
      </w:r>
      <w:proofErr w:type="spellEnd"/>
      <w:r w:rsidRPr="00D202E6">
        <w:rPr>
          <w:rFonts w:ascii="Times New Roman" w:hAnsi="Times New Roman"/>
          <w:sz w:val="20"/>
        </w:rPr>
        <w:t xml:space="preserve">, </w:t>
      </w:r>
      <w:proofErr w:type="spellStart"/>
      <w:r w:rsidRPr="00D202E6">
        <w:rPr>
          <w:rFonts w:ascii="Times New Roman" w:hAnsi="Times New Roman"/>
          <w:sz w:val="20"/>
        </w:rPr>
        <w:t>Србија</w:t>
      </w:r>
      <w:proofErr w:type="spellEnd"/>
      <w:r w:rsidRPr="00D202E6">
        <w:rPr>
          <w:rFonts w:ascii="Times New Roman" w:hAnsi="Times New Roman"/>
          <w:sz w:val="20"/>
        </w:rPr>
        <w:t xml:space="preserve">; </w:t>
      </w:r>
      <w:hyperlink r:id="rId32" w:history="1">
        <w:r w:rsidRPr="00D202E6">
          <w:rPr>
            <w:rStyle w:val="Hyperlink"/>
            <w:rFonts w:ascii="Times New Roman" w:hAnsi="Times New Roman"/>
            <w:color w:val="auto"/>
            <w:sz w:val="20"/>
          </w:rPr>
          <w:t>https://kongres.drustvoneurologasrbije.org/program.html</w:t>
        </w:r>
      </w:hyperlink>
    </w:p>
    <w:p w14:paraId="2923E403" w14:textId="3E41F769" w:rsidR="00BD615B" w:rsidRPr="00D202E6" w:rsidRDefault="00BD615B" w:rsidP="00604EF7">
      <w:pPr>
        <w:pStyle w:val="ListParagraph"/>
        <w:numPr>
          <w:ilvl w:val="6"/>
          <w:numId w:val="28"/>
        </w:numPr>
        <w:spacing w:after="0" w:line="240" w:lineRule="auto"/>
        <w:ind w:left="0" w:hanging="270"/>
        <w:jc w:val="both"/>
        <w:rPr>
          <w:rFonts w:ascii="Times New Roman" w:hAnsi="Times New Roman"/>
          <w:iCs/>
          <w:sz w:val="20"/>
          <w:szCs w:val="20"/>
          <w:lang w:val="sr-Latn-RS"/>
        </w:rPr>
      </w:pPr>
      <w:proofErr w:type="spellStart"/>
      <w:r w:rsidRPr="00D202E6">
        <w:rPr>
          <w:rFonts w:ascii="Times New Roman" w:hAnsi="Times New Roman"/>
          <w:b/>
          <w:sz w:val="20"/>
          <w:szCs w:val="20"/>
        </w:rPr>
        <w:t>Mijajlovic</w:t>
      </w:r>
      <w:proofErr w:type="spellEnd"/>
      <w:r w:rsidRPr="00D202E6">
        <w:rPr>
          <w:rFonts w:ascii="Times New Roman" w:hAnsi="Times New Roman"/>
          <w:b/>
          <w:sz w:val="20"/>
          <w:szCs w:val="20"/>
        </w:rPr>
        <w:t xml:space="preserve"> M.</w:t>
      </w:r>
      <w:r w:rsidRPr="00D202E6">
        <w:rPr>
          <w:rFonts w:ascii="Times New Roman" w:hAnsi="Times New Roman"/>
          <w:sz w:val="20"/>
          <w:szCs w:val="20"/>
        </w:rPr>
        <w:t xml:space="preserve"> Role of Transcranial Brain Parenchyma Sonography in Uncommon Clinical </w:t>
      </w:r>
      <w:proofErr w:type="spellStart"/>
      <w:r w:rsidRPr="00D202E6">
        <w:rPr>
          <w:rFonts w:ascii="Times New Roman" w:hAnsi="Times New Roman"/>
          <w:sz w:val="20"/>
          <w:szCs w:val="20"/>
        </w:rPr>
        <w:t>Situations.The</w:t>
      </w:r>
      <w:proofErr w:type="spellEnd"/>
      <w:r w:rsidRPr="00D202E6">
        <w:rPr>
          <w:rFonts w:ascii="Times New Roman" w:hAnsi="Times New Roman"/>
          <w:sz w:val="20"/>
          <w:szCs w:val="20"/>
        </w:rPr>
        <w:t xml:space="preserve"> Tenth National Congress of the Bulgarian Society of </w:t>
      </w:r>
      <w:proofErr w:type="spellStart"/>
      <w:r w:rsidRPr="00D202E6">
        <w:rPr>
          <w:rFonts w:ascii="Times New Roman" w:hAnsi="Times New Roman"/>
          <w:sz w:val="20"/>
          <w:szCs w:val="20"/>
        </w:rPr>
        <w:t>Neurosonology</w:t>
      </w:r>
      <w:proofErr w:type="spellEnd"/>
      <w:r w:rsidRPr="00D202E6">
        <w:rPr>
          <w:rFonts w:ascii="Times New Roman" w:hAnsi="Times New Roman"/>
          <w:sz w:val="20"/>
          <w:szCs w:val="20"/>
        </w:rPr>
        <w:t xml:space="preserve"> and Cerebral Hemodynamics with International participation, November 23-24, 2024 Sofia, Bulgaria. </w:t>
      </w:r>
      <w:hyperlink r:id="rId33" w:history="1">
        <w:r w:rsidR="00290FBF" w:rsidRPr="00D202E6">
          <w:rPr>
            <w:rStyle w:val="Hyperlink"/>
            <w:rFonts w:ascii="Times New Roman" w:hAnsi="Times New Roman"/>
            <w:color w:val="auto"/>
            <w:sz w:val="20"/>
            <w:szCs w:val="20"/>
          </w:rPr>
          <w:t>https://drive.google.com/file/d/</w:t>
        </w:r>
        <w:r w:rsidR="00290FBF" w:rsidRPr="00D202E6">
          <w:rPr>
            <w:rStyle w:val="Hyperlink"/>
            <w:rFonts w:ascii="Times New Roman" w:hAnsi="Times New Roman"/>
            <w:color w:val="auto"/>
            <w:sz w:val="20"/>
            <w:szCs w:val="20"/>
            <w:lang w:val="sr-Cyrl-RS"/>
          </w:rPr>
          <w:t xml:space="preserve"> </w:t>
        </w:r>
        <w:r w:rsidR="00290FBF" w:rsidRPr="00D202E6">
          <w:rPr>
            <w:rStyle w:val="Hyperlink"/>
            <w:rFonts w:ascii="Times New Roman" w:hAnsi="Times New Roman"/>
            <w:color w:val="auto"/>
            <w:sz w:val="20"/>
            <w:szCs w:val="20"/>
          </w:rPr>
          <w:t>1vrNr4JYHbSRQDGhnHt16X</w:t>
        </w:r>
        <w:r w:rsidR="00290FBF" w:rsidRPr="00D202E6">
          <w:rPr>
            <w:rStyle w:val="Hyperlink"/>
            <w:rFonts w:ascii="Times New Roman" w:hAnsi="Times New Roman"/>
            <w:color w:val="auto"/>
            <w:sz w:val="20"/>
            <w:szCs w:val="20"/>
            <w:lang w:val="sr-Cyrl-RS"/>
          </w:rPr>
          <w:t xml:space="preserve"> </w:t>
        </w:r>
        <w:r w:rsidR="00290FBF" w:rsidRPr="00D202E6">
          <w:rPr>
            <w:rStyle w:val="Hyperlink"/>
            <w:rFonts w:ascii="Times New Roman" w:hAnsi="Times New Roman"/>
            <w:color w:val="auto"/>
            <w:sz w:val="20"/>
            <w:szCs w:val="20"/>
          </w:rPr>
          <w:t>_jIp8a8DWiw/view</w:t>
        </w:r>
      </w:hyperlink>
    </w:p>
    <w:p w14:paraId="60EEFFA9" w14:textId="77777777" w:rsidR="00BD615B" w:rsidRPr="00D202E6" w:rsidRDefault="00BD615B" w:rsidP="00BD615B">
      <w:pPr>
        <w:pStyle w:val="ListParagraph"/>
        <w:spacing w:after="0" w:line="240" w:lineRule="auto"/>
        <w:ind w:left="0"/>
        <w:jc w:val="both"/>
        <w:rPr>
          <w:rFonts w:ascii="Times New Roman" w:hAnsi="Times New Roman"/>
          <w:iCs/>
          <w:sz w:val="20"/>
          <w:szCs w:val="20"/>
          <w:lang w:val="sr-Latn-RS"/>
        </w:rPr>
      </w:pPr>
    </w:p>
    <w:p w14:paraId="4BD2D58E" w14:textId="77777777" w:rsidR="00BD615B" w:rsidRPr="00D202E6" w:rsidRDefault="00BD615B" w:rsidP="00BD615B">
      <w:pPr>
        <w:ind w:firstLine="0"/>
        <w:jc w:val="both"/>
        <w:rPr>
          <w:b/>
          <w:i/>
          <w:iCs/>
          <w:sz w:val="20"/>
          <w:lang w:val="sr-Latn-RS"/>
        </w:rPr>
      </w:pPr>
      <w:r w:rsidRPr="00D202E6">
        <w:rPr>
          <w:b/>
          <w:iCs/>
          <w:sz w:val="20"/>
          <w:lang w:val="sr-Cyrl-RS"/>
        </w:rPr>
        <w:t>3.5.</w:t>
      </w:r>
      <w:r w:rsidRPr="00D202E6">
        <w:rPr>
          <w:b/>
          <w:i/>
          <w:iCs/>
          <w:sz w:val="20"/>
          <w:lang w:val="sr-Cyrl-RS"/>
        </w:rPr>
        <w:t xml:space="preserve"> </w:t>
      </w:r>
      <w:r w:rsidRPr="00D202E6">
        <w:rPr>
          <w:b/>
          <w:i/>
          <w:iCs/>
          <w:sz w:val="20"/>
          <w:lang w:val="sr-Latn-RS"/>
        </w:rPr>
        <w:t>Учешће у међународним пројектима</w:t>
      </w:r>
    </w:p>
    <w:p w14:paraId="72577649" w14:textId="77777777" w:rsidR="00BD615B" w:rsidRPr="00D202E6" w:rsidRDefault="00BD615B" w:rsidP="00604EF7">
      <w:pPr>
        <w:pStyle w:val="ListParagraph"/>
        <w:numPr>
          <w:ilvl w:val="0"/>
          <w:numId w:val="16"/>
        </w:numPr>
        <w:tabs>
          <w:tab w:val="left" w:pos="0"/>
        </w:tabs>
        <w:autoSpaceDE w:val="0"/>
        <w:autoSpaceDN w:val="0"/>
        <w:adjustRightInd w:val="0"/>
        <w:spacing w:after="0" w:line="240" w:lineRule="auto"/>
        <w:ind w:left="0" w:hanging="284"/>
        <w:jc w:val="both"/>
        <w:rPr>
          <w:rFonts w:ascii="Times New Roman" w:hAnsi="Times New Roman"/>
          <w:sz w:val="20"/>
          <w:szCs w:val="20"/>
          <w:lang w:val="sr-Latn-CS"/>
        </w:rPr>
      </w:pPr>
      <w:r w:rsidRPr="00D202E6">
        <w:rPr>
          <w:rFonts w:ascii="Times New Roman" w:hAnsi="Times New Roman"/>
          <w:sz w:val="20"/>
          <w:szCs w:val="20"/>
          <w:lang w:val="sr-Latn-CS"/>
        </w:rPr>
        <w:t>One-Year Risk of Stroke after Transient Ischemic Attack or Minor Stroke; TIA registry.org, 2010-2017. (Glavni istraživač Prof. Pierre Amarenco)</w:t>
      </w:r>
    </w:p>
    <w:p w14:paraId="2061B639" w14:textId="77777777" w:rsidR="00BD615B" w:rsidRPr="00D202E6" w:rsidRDefault="00BD615B" w:rsidP="00604EF7">
      <w:pPr>
        <w:pStyle w:val="ListParagraph"/>
        <w:numPr>
          <w:ilvl w:val="0"/>
          <w:numId w:val="16"/>
        </w:numPr>
        <w:tabs>
          <w:tab w:val="left" w:pos="0"/>
        </w:tabs>
        <w:autoSpaceDE w:val="0"/>
        <w:autoSpaceDN w:val="0"/>
        <w:adjustRightInd w:val="0"/>
        <w:spacing w:after="0" w:line="240" w:lineRule="auto"/>
        <w:ind w:left="0" w:hanging="284"/>
        <w:jc w:val="both"/>
        <w:rPr>
          <w:rFonts w:ascii="Times New Roman" w:hAnsi="Times New Roman"/>
          <w:sz w:val="20"/>
          <w:szCs w:val="20"/>
          <w:lang w:val="sr-Latn-CS"/>
        </w:rPr>
      </w:pPr>
      <w:r w:rsidRPr="00D202E6">
        <w:rPr>
          <w:rFonts w:ascii="Times New Roman" w:hAnsi="Times New Roman"/>
          <w:sz w:val="20"/>
          <w:szCs w:val="20"/>
          <w:lang w:val="sr-Latn-CS"/>
        </w:rPr>
        <w:t>„Stroke with "Janus-face' - from silent cerebral infarct to acute stroke care management“, Hungarian-Serbian Intergovernmental Science &amp; Techology cooperation programme, 2010-2011, Koordinatori prof. dr Laszlo Csiba i prof. dr Nadežda Čovičković-Šternić</w:t>
      </w:r>
    </w:p>
    <w:p w14:paraId="5F986B2B" w14:textId="4EE1EA8D" w:rsidR="00BD615B" w:rsidRPr="00D202E6" w:rsidRDefault="00BD615B" w:rsidP="00604EF7">
      <w:pPr>
        <w:pStyle w:val="ListParagraph"/>
        <w:numPr>
          <w:ilvl w:val="0"/>
          <w:numId w:val="16"/>
        </w:numPr>
        <w:tabs>
          <w:tab w:val="left" w:pos="0"/>
        </w:tabs>
        <w:autoSpaceDE w:val="0"/>
        <w:autoSpaceDN w:val="0"/>
        <w:adjustRightInd w:val="0"/>
        <w:spacing w:after="0" w:line="240" w:lineRule="auto"/>
        <w:ind w:left="0" w:hanging="284"/>
        <w:jc w:val="both"/>
        <w:rPr>
          <w:rFonts w:ascii="Times New Roman" w:hAnsi="Times New Roman"/>
          <w:sz w:val="20"/>
          <w:szCs w:val="20"/>
          <w:lang w:val="sr-Latn-CS"/>
        </w:rPr>
      </w:pPr>
      <w:r w:rsidRPr="00D202E6">
        <w:rPr>
          <w:rFonts w:ascii="Times New Roman" w:hAnsi="Times New Roman"/>
          <w:sz w:val="20"/>
          <w:szCs w:val="20"/>
          <w:lang w:val="sr-Latn-CS"/>
        </w:rPr>
        <w:t xml:space="preserve">Ultrasound Technologies Challenges before Young Doctors 2013; Organizaori: EU (Youth in Action Programme), Medical University of Graz, Bulgarian Society of Neurosonology and Cerebral Hemodynamics, Georgian Society of Neurosonology, Serbian National Association of Neuroangiology. </w:t>
      </w:r>
      <w:r w:rsidR="00000000">
        <w:fldChar w:fldCharType="begin"/>
      </w:r>
      <w:r w:rsidR="00000000">
        <w:instrText>HYPERLINK "http://www.neurosonology-bg.com/images/%20UltrasoundTechnologyes.pdf"</w:instrText>
      </w:r>
      <w:r w:rsidR="00000000">
        <w:fldChar w:fldCharType="separate"/>
      </w:r>
      <w:r w:rsidR="00290FBF" w:rsidRPr="00D202E6">
        <w:rPr>
          <w:rStyle w:val="Hyperlink"/>
          <w:rFonts w:ascii="Times New Roman" w:hAnsi="Times New Roman"/>
          <w:color w:val="auto"/>
          <w:sz w:val="20"/>
          <w:szCs w:val="20"/>
          <w:lang w:val="sr-Latn-CS"/>
        </w:rPr>
        <w:t>http://www.neurosonology-bg.com/images/</w:t>
      </w:r>
      <w:r w:rsidR="00290FBF" w:rsidRPr="00D202E6">
        <w:rPr>
          <w:rStyle w:val="Hyperlink"/>
          <w:rFonts w:ascii="Times New Roman" w:hAnsi="Times New Roman"/>
          <w:color w:val="auto"/>
          <w:sz w:val="20"/>
          <w:szCs w:val="20"/>
          <w:lang w:val="sr-Cyrl-RS"/>
        </w:rPr>
        <w:t xml:space="preserve"> </w:t>
      </w:r>
      <w:r w:rsidR="00290FBF" w:rsidRPr="00D202E6">
        <w:rPr>
          <w:rStyle w:val="Hyperlink"/>
          <w:rFonts w:ascii="Times New Roman" w:hAnsi="Times New Roman"/>
          <w:color w:val="auto"/>
          <w:sz w:val="20"/>
          <w:szCs w:val="20"/>
          <w:lang w:val="sr-Latn-CS"/>
        </w:rPr>
        <w:t>UltrasoundTechnologyes.pdf</w:t>
      </w:r>
      <w:r w:rsidR="00000000">
        <w:rPr>
          <w:rStyle w:val="Hyperlink"/>
          <w:rFonts w:ascii="Times New Roman" w:hAnsi="Times New Roman"/>
          <w:color w:val="auto"/>
          <w:sz w:val="20"/>
          <w:szCs w:val="20"/>
          <w:lang w:val="sr-Latn-CS"/>
        </w:rPr>
        <w:fldChar w:fldCharType="end"/>
      </w:r>
    </w:p>
    <w:p w14:paraId="75542EE1" w14:textId="77777777" w:rsidR="00BD615B" w:rsidRPr="00D202E6" w:rsidRDefault="00BD615B" w:rsidP="00604EF7">
      <w:pPr>
        <w:pStyle w:val="ListParagraph"/>
        <w:numPr>
          <w:ilvl w:val="0"/>
          <w:numId w:val="16"/>
        </w:numPr>
        <w:tabs>
          <w:tab w:val="left" w:pos="0"/>
        </w:tabs>
        <w:autoSpaceDE w:val="0"/>
        <w:autoSpaceDN w:val="0"/>
        <w:adjustRightInd w:val="0"/>
        <w:spacing w:after="0" w:line="240" w:lineRule="auto"/>
        <w:ind w:left="0" w:hanging="284"/>
        <w:jc w:val="both"/>
        <w:rPr>
          <w:rFonts w:ascii="Times New Roman" w:hAnsi="Times New Roman"/>
          <w:sz w:val="20"/>
          <w:szCs w:val="20"/>
          <w:lang w:val="sr-Latn-CS"/>
        </w:rPr>
      </w:pPr>
      <w:r w:rsidRPr="00D202E6">
        <w:rPr>
          <w:rFonts w:ascii="Times New Roman" w:hAnsi="Times New Roman"/>
          <w:sz w:val="20"/>
          <w:szCs w:val="20"/>
          <w:lang w:val="sr-Latn-CS"/>
        </w:rPr>
        <w:lastRenderedPageBreak/>
        <w:t>Implementation Research Network in Stroke Care Quality – IRENE; COST European Coperation in Science and Technology: OC-2018-1-22832; 2018.-</w:t>
      </w:r>
    </w:p>
    <w:p w14:paraId="39975AE9" w14:textId="77777777" w:rsidR="00BD615B" w:rsidRPr="00D202E6" w:rsidRDefault="00BD615B" w:rsidP="00604EF7">
      <w:pPr>
        <w:pStyle w:val="ListParagraph"/>
        <w:numPr>
          <w:ilvl w:val="0"/>
          <w:numId w:val="16"/>
        </w:numPr>
        <w:tabs>
          <w:tab w:val="left" w:pos="0"/>
        </w:tabs>
        <w:autoSpaceDE w:val="0"/>
        <w:autoSpaceDN w:val="0"/>
        <w:adjustRightInd w:val="0"/>
        <w:spacing w:after="0" w:line="240" w:lineRule="auto"/>
        <w:ind w:left="0" w:hanging="284"/>
        <w:jc w:val="both"/>
        <w:rPr>
          <w:rFonts w:ascii="Times New Roman" w:hAnsi="Times New Roman"/>
          <w:sz w:val="20"/>
          <w:szCs w:val="20"/>
        </w:rPr>
      </w:pPr>
      <w:r w:rsidRPr="00D202E6">
        <w:rPr>
          <w:rFonts w:ascii="Times New Roman" w:hAnsi="Times New Roman"/>
          <w:sz w:val="20"/>
          <w:szCs w:val="20"/>
        </w:rPr>
        <w:t xml:space="preserve">IMPROVE (International Multicenter Patent </w:t>
      </w:r>
      <w:proofErr w:type="spellStart"/>
      <w:r w:rsidRPr="00D202E6">
        <w:rPr>
          <w:rFonts w:ascii="Times New Roman" w:hAnsi="Times New Roman"/>
          <w:sz w:val="20"/>
          <w:szCs w:val="20"/>
        </w:rPr>
        <w:t>foRamen</w:t>
      </w:r>
      <w:proofErr w:type="spellEnd"/>
      <w:r w:rsidRPr="00D202E6">
        <w:rPr>
          <w:rFonts w:ascii="Times New Roman" w:hAnsi="Times New Roman"/>
          <w:sz w:val="20"/>
          <w:szCs w:val="20"/>
        </w:rPr>
        <w:t xml:space="preserve"> </w:t>
      </w:r>
      <w:proofErr w:type="spellStart"/>
      <w:r w:rsidRPr="00D202E6">
        <w:rPr>
          <w:rFonts w:ascii="Times New Roman" w:hAnsi="Times New Roman"/>
          <w:sz w:val="20"/>
          <w:szCs w:val="20"/>
        </w:rPr>
        <w:t>OVale</w:t>
      </w:r>
      <w:proofErr w:type="spellEnd"/>
      <w:r w:rsidRPr="00D202E6">
        <w:rPr>
          <w:rFonts w:ascii="Times New Roman" w:hAnsi="Times New Roman"/>
          <w:sz w:val="20"/>
          <w:szCs w:val="20"/>
        </w:rPr>
        <w:t xml:space="preserve"> &amp; </w:t>
      </w:r>
      <w:proofErr w:type="spellStart"/>
      <w:r w:rsidRPr="00D202E6">
        <w:rPr>
          <w:rFonts w:ascii="Times New Roman" w:hAnsi="Times New Roman"/>
          <w:sz w:val="20"/>
          <w:szCs w:val="20"/>
        </w:rPr>
        <w:t>strokE</w:t>
      </w:r>
      <w:proofErr w:type="spellEnd"/>
      <w:r w:rsidRPr="00D202E6">
        <w:rPr>
          <w:rFonts w:ascii="Times New Roman" w:hAnsi="Times New Roman"/>
          <w:sz w:val="20"/>
          <w:szCs w:val="20"/>
        </w:rPr>
        <w:t>) Registry</w:t>
      </w:r>
      <w:r w:rsidRPr="00D202E6">
        <w:rPr>
          <w:rFonts w:ascii="Times New Roman" w:eastAsia="SimSun" w:hAnsi="Times New Roman"/>
          <w:sz w:val="20"/>
          <w:szCs w:val="20"/>
          <w:lang w:val="sr-Latn-CS"/>
        </w:rPr>
        <w:t xml:space="preserve">; </w:t>
      </w:r>
      <w:r w:rsidRPr="00D202E6">
        <w:rPr>
          <w:rFonts w:ascii="Times New Roman" w:hAnsi="Times New Roman"/>
          <w:sz w:val="20"/>
          <w:szCs w:val="20"/>
        </w:rPr>
        <w:t>Observational Multicenter Cohort Study; 2020.</w:t>
      </w:r>
    </w:p>
    <w:p w14:paraId="610CF3A2" w14:textId="77777777" w:rsidR="00DD4D51" w:rsidRDefault="00DD4D51" w:rsidP="00D7624D">
      <w:pPr>
        <w:ind w:firstLine="0"/>
        <w:jc w:val="both"/>
        <w:rPr>
          <w:b/>
          <w:sz w:val="20"/>
          <w:lang w:val="sl-SI"/>
        </w:rPr>
      </w:pPr>
    </w:p>
    <w:p w14:paraId="48EB73FB" w14:textId="77777777" w:rsidR="00DD4D51" w:rsidRDefault="00DD4D51" w:rsidP="00D7624D">
      <w:pPr>
        <w:ind w:firstLine="0"/>
        <w:jc w:val="both"/>
        <w:rPr>
          <w:b/>
          <w:sz w:val="20"/>
          <w:lang w:val="sl-SI"/>
        </w:rPr>
      </w:pPr>
    </w:p>
    <w:p w14:paraId="5963A2BC" w14:textId="5859E7EE" w:rsidR="00E019C3" w:rsidRPr="00D7624D" w:rsidRDefault="00E019C3" w:rsidP="00D7624D">
      <w:pPr>
        <w:ind w:firstLine="0"/>
        <w:jc w:val="both"/>
        <w:rPr>
          <w:b/>
          <w:sz w:val="20"/>
          <w:lang w:val="sr-Cyrl-RS"/>
        </w:rPr>
      </w:pPr>
      <w:r w:rsidRPr="00D7624D">
        <w:rPr>
          <w:b/>
          <w:sz w:val="20"/>
          <w:lang w:val="sl-SI"/>
        </w:rPr>
        <w:t xml:space="preserve">Кандидат под редним бројем  </w:t>
      </w:r>
      <w:r w:rsidRPr="00D7624D">
        <w:rPr>
          <w:b/>
          <w:sz w:val="20"/>
          <w:lang w:val="sr-Latn-RS"/>
        </w:rPr>
        <w:t>3</w:t>
      </w:r>
      <w:r w:rsidRPr="00D7624D">
        <w:rPr>
          <w:b/>
          <w:sz w:val="20"/>
          <w:lang w:val="sl-SI"/>
        </w:rPr>
        <w:t xml:space="preserve">. Доц. др </w:t>
      </w:r>
      <w:r w:rsidRPr="00D7624D">
        <w:rPr>
          <w:b/>
          <w:sz w:val="20"/>
          <w:lang w:val="sr-Cyrl-RS"/>
        </w:rPr>
        <w:t>ИГОР ПЕТРОВИЋ</w:t>
      </w:r>
    </w:p>
    <w:p w14:paraId="5E66DA37" w14:textId="77777777" w:rsidR="00E019C3" w:rsidRPr="00D7624D" w:rsidRDefault="00E019C3" w:rsidP="00D7624D">
      <w:pPr>
        <w:ind w:firstLine="0"/>
        <w:jc w:val="both"/>
        <w:rPr>
          <w:b/>
          <w:sz w:val="20"/>
          <w:lang w:val="sr-Latn-CS"/>
        </w:rPr>
      </w:pPr>
    </w:p>
    <w:p w14:paraId="2ACE5A9B" w14:textId="77777777" w:rsidR="00E019C3" w:rsidRPr="00D7624D" w:rsidRDefault="00E019C3" w:rsidP="00D7624D">
      <w:pPr>
        <w:ind w:firstLine="0"/>
        <w:jc w:val="both"/>
        <w:rPr>
          <w:b/>
          <w:sz w:val="20"/>
          <w:lang w:val="sr-Latn-CS"/>
        </w:rPr>
      </w:pPr>
      <w:r w:rsidRPr="00D7624D">
        <w:rPr>
          <w:b/>
          <w:sz w:val="20"/>
          <w:lang w:val="sr-Latn-CS"/>
        </w:rPr>
        <w:t>А.</w:t>
      </w:r>
      <w:r w:rsidRPr="00D7624D">
        <w:rPr>
          <w:b/>
          <w:sz w:val="20"/>
          <w:lang w:val="sr-Cyrl-CS"/>
        </w:rPr>
        <w:t xml:space="preserve"> </w:t>
      </w:r>
      <w:r w:rsidRPr="00D7624D">
        <w:rPr>
          <w:b/>
          <w:sz w:val="20"/>
          <w:lang w:val="sr-Latn-CS"/>
        </w:rPr>
        <w:t>ОСНОВНИ БИОГРАФСКИ ПОДАЦИ</w:t>
      </w:r>
    </w:p>
    <w:p w14:paraId="4976B1FE" w14:textId="4434B097" w:rsidR="00E019C3" w:rsidRPr="00D7624D" w:rsidRDefault="00EF0B32" w:rsidP="00166FAC">
      <w:pPr>
        <w:pStyle w:val="ListParagraph"/>
        <w:numPr>
          <w:ilvl w:val="0"/>
          <w:numId w:val="102"/>
        </w:numPr>
        <w:spacing w:line="240" w:lineRule="auto"/>
        <w:ind w:left="270"/>
        <w:jc w:val="both"/>
        <w:rPr>
          <w:rFonts w:ascii="Times New Roman" w:hAnsi="Times New Roman"/>
          <w:bCs/>
          <w:sz w:val="20"/>
          <w:szCs w:val="20"/>
        </w:rPr>
      </w:pPr>
      <w:r>
        <w:rPr>
          <w:rFonts w:ascii="Times New Roman" w:hAnsi="Times New Roman"/>
          <w:bCs/>
          <w:sz w:val="20"/>
          <w:szCs w:val="20"/>
        </w:rPr>
        <w:t xml:space="preserve"> </w:t>
      </w:r>
      <w:proofErr w:type="spellStart"/>
      <w:r w:rsidR="00E019C3" w:rsidRPr="00D7624D">
        <w:rPr>
          <w:rFonts w:ascii="Times New Roman" w:hAnsi="Times New Roman"/>
          <w:bCs/>
          <w:sz w:val="20"/>
          <w:szCs w:val="20"/>
        </w:rPr>
        <w:t>Име</w:t>
      </w:r>
      <w:proofErr w:type="spellEnd"/>
      <w:r w:rsidR="00E019C3" w:rsidRPr="00D7624D">
        <w:rPr>
          <w:rFonts w:ascii="Times New Roman" w:hAnsi="Times New Roman"/>
          <w:bCs/>
          <w:sz w:val="20"/>
          <w:szCs w:val="20"/>
        </w:rPr>
        <w:t xml:space="preserve"> , </w:t>
      </w:r>
      <w:proofErr w:type="spellStart"/>
      <w:r w:rsidR="00E019C3" w:rsidRPr="00D7624D">
        <w:rPr>
          <w:rFonts w:ascii="Times New Roman" w:hAnsi="Times New Roman"/>
          <w:bCs/>
          <w:sz w:val="20"/>
          <w:szCs w:val="20"/>
        </w:rPr>
        <w:t>средње</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име</w:t>
      </w:r>
      <w:proofErr w:type="spellEnd"/>
      <w:r w:rsidR="00E019C3" w:rsidRPr="00D7624D">
        <w:rPr>
          <w:rFonts w:ascii="Times New Roman" w:hAnsi="Times New Roman"/>
          <w:bCs/>
          <w:sz w:val="20"/>
          <w:szCs w:val="20"/>
        </w:rPr>
        <w:t xml:space="preserve"> и </w:t>
      </w:r>
      <w:proofErr w:type="spellStart"/>
      <w:r w:rsidR="00E019C3" w:rsidRPr="00D7624D">
        <w:rPr>
          <w:rFonts w:ascii="Times New Roman" w:hAnsi="Times New Roman"/>
          <w:bCs/>
          <w:sz w:val="20"/>
          <w:szCs w:val="20"/>
        </w:rPr>
        <w:t>презиме</w:t>
      </w:r>
      <w:proofErr w:type="spellEnd"/>
      <w:r w:rsidR="00E019C3" w:rsidRPr="00D7624D">
        <w:rPr>
          <w:rFonts w:ascii="Times New Roman" w:hAnsi="Times New Roman"/>
          <w:bCs/>
          <w:sz w:val="20"/>
          <w:szCs w:val="20"/>
        </w:rPr>
        <w:t xml:space="preserve">:  </w:t>
      </w:r>
      <w:r w:rsidR="00E019C3" w:rsidRPr="00D7624D">
        <w:rPr>
          <w:rFonts w:ascii="Times New Roman" w:hAnsi="Times New Roman"/>
          <w:bCs/>
          <w:sz w:val="20"/>
          <w:szCs w:val="20"/>
        </w:rPr>
        <w:tab/>
      </w:r>
      <w:r w:rsidR="00E019C3" w:rsidRPr="00D7624D">
        <w:rPr>
          <w:rFonts w:ascii="Times New Roman" w:hAnsi="Times New Roman"/>
          <w:bCs/>
          <w:sz w:val="20"/>
          <w:szCs w:val="20"/>
        </w:rPr>
        <w:tab/>
      </w:r>
      <w:proofErr w:type="spellStart"/>
      <w:r w:rsidR="00E019C3" w:rsidRPr="00D7624D">
        <w:rPr>
          <w:rFonts w:ascii="Times New Roman" w:hAnsi="Times New Roman"/>
          <w:bCs/>
          <w:sz w:val="20"/>
          <w:szCs w:val="20"/>
        </w:rPr>
        <w:t>Игор</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Новица</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Петровић</w:t>
      </w:r>
      <w:proofErr w:type="spellEnd"/>
      <w:r w:rsidR="00E019C3" w:rsidRPr="00D7624D">
        <w:rPr>
          <w:rFonts w:ascii="Times New Roman" w:hAnsi="Times New Roman"/>
          <w:bCs/>
          <w:sz w:val="20"/>
          <w:szCs w:val="20"/>
        </w:rPr>
        <w:t xml:space="preserve"> </w:t>
      </w:r>
    </w:p>
    <w:p w14:paraId="69973443" w14:textId="346770B1" w:rsidR="00E019C3" w:rsidRPr="00EF0B32" w:rsidRDefault="00EF0B32" w:rsidP="00166FAC">
      <w:pPr>
        <w:pStyle w:val="ListParagraph"/>
        <w:numPr>
          <w:ilvl w:val="0"/>
          <w:numId w:val="102"/>
        </w:numPr>
        <w:spacing w:line="240" w:lineRule="auto"/>
        <w:ind w:left="270"/>
        <w:jc w:val="both"/>
        <w:rPr>
          <w:rFonts w:ascii="Times New Roman" w:hAnsi="Times New Roman"/>
          <w:bCs/>
          <w:sz w:val="20"/>
          <w:szCs w:val="20"/>
        </w:rPr>
      </w:pPr>
      <w:r>
        <w:rPr>
          <w:rFonts w:ascii="Times New Roman" w:hAnsi="Times New Roman"/>
          <w:bCs/>
          <w:sz w:val="20"/>
          <w:szCs w:val="20"/>
        </w:rPr>
        <w:t xml:space="preserve"> </w:t>
      </w:r>
      <w:proofErr w:type="spellStart"/>
      <w:r w:rsidR="00E019C3" w:rsidRPr="00EF0B32">
        <w:rPr>
          <w:rFonts w:ascii="Times New Roman" w:hAnsi="Times New Roman"/>
          <w:bCs/>
          <w:sz w:val="20"/>
          <w:szCs w:val="20"/>
        </w:rPr>
        <w:t>Датум</w:t>
      </w:r>
      <w:proofErr w:type="spellEnd"/>
      <w:r w:rsidR="00E019C3" w:rsidRPr="00EF0B32">
        <w:rPr>
          <w:rFonts w:ascii="Times New Roman" w:hAnsi="Times New Roman"/>
          <w:bCs/>
          <w:sz w:val="20"/>
          <w:szCs w:val="20"/>
        </w:rPr>
        <w:t xml:space="preserve"> и </w:t>
      </w:r>
      <w:proofErr w:type="spellStart"/>
      <w:r w:rsidR="00E019C3" w:rsidRPr="00EF0B32">
        <w:rPr>
          <w:rFonts w:ascii="Times New Roman" w:hAnsi="Times New Roman"/>
          <w:bCs/>
          <w:sz w:val="20"/>
          <w:szCs w:val="20"/>
        </w:rPr>
        <w:t>место</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рођења</w:t>
      </w:r>
      <w:proofErr w:type="spellEnd"/>
      <w:r w:rsidR="00E019C3" w:rsidRPr="00EF0B32">
        <w:rPr>
          <w:rFonts w:ascii="Times New Roman" w:hAnsi="Times New Roman"/>
          <w:bCs/>
          <w:sz w:val="20"/>
          <w:szCs w:val="20"/>
        </w:rPr>
        <w:t xml:space="preserve">:  </w:t>
      </w:r>
      <w:r w:rsidR="00E019C3" w:rsidRPr="00EF0B32">
        <w:rPr>
          <w:rFonts w:ascii="Times New Roman" w:hAnsi="Times New Roman"/>
          <w:bCs/>
          <w:sz w:val="20"/>
          <w:szCs w:val="20"/>
        </w:rPr>
        <w:tab/>
      </w:r>
      <w:r w:rsidR="00E019C3" w:rsidRPr="00EF0B32">
        <w:rPr>
          <w:rFonts w:ascii="Times New Roman" w:hAnsi="Times New Roman"/>
          <w:bCs/>
          <w:sz w:val="20"/>
          <w:szCs w:val="20"/>
        </w:rPr>
        <w:tab/>
        <w:t xml:space="preserve">28. </w:t>
      </w:r>
      <w:proofErr w:type="spellStart"/>
      <w:r w:rsidR="00E019C3" w:rsidRPr="00EF0B32">
        <w:rPr>
          <w:rFonts w:ascii="Times New Roman" w:hAnsi="Times New Roman"/>
          <w:bCs/>
          <w:sz w:val="20"/>
          <w:szCs w:val="20"/>
        </w:rPr>
        <w:t>децембар</w:t>
      </w:r>
      <w:proofErr w:type="spellEnd"/>
      <w:r w:rsidR="00E019C3" w:rsidRPr="00EF0B32">
        <w:rPr>
          <w:rFonts w:ascii="Times New Roman" w:hAnsi="Times New Roman"/>
          <w:bCs/>
          <w:sz w:val="20"/>
          <w:szCs w:val="20"/>
        </w:rPr>
        <w:t xml:space="preserve"> 1973. </w:t>
      </w:r>
      <w:proofErr w:type="spellStart"/>
      <w:r w:rsidR="00E019C3" w:rsidRPr="00EF0B32">
        <w:rPr>
          <w:rFonts w:ascii="Times New Roman" w:hAnsi="Times New Roman"/>
          <w:bCs/>
          <w:sz w:val="20"/>
          <w:szCs w:val="20"/>
        </w:rPr>
        <w:t>год</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Приштина</w:t>
      </w:r>
      <w:proofErr w:type="spellEnd"/>
    </w:p>
    <w:p w14:paraId="68BCEA1F" w14:textId="7F5AF5FC" w:rsidR="00E019C3" w:rsidRPr="00EF0B32" w:rsidRDefault="00EF0B32" w:rsidP="00166FAC">
      <w:pPr>
        <w:pStyle w:val="ListParagraph"/>
        <w:numPr>
          <w:ilvl w:val="0"/>
          <w:numId w:val="102"/>
        </w:numPr>
        <w:spacing w:line="240" w:lineRule="auto"/>
        <w:ind w:left="270"/>
        <w:jc w:val="both"/>
        <w:rPr>
          <w:rFonts w:ascii="Times New Roman" w:hAnsi="Times New Roman"/>
          <w:bCs/>
          <w:sz w:val="20"/>
          <w:szCs w:val="20"/>
        </w:rPr>
      </w:pPr>
      <w:r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Установа</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где</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је</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запослен</w:t>
      </w:r>
      <w:proofErr w:type="spellEnd"/>
      <w:r w:rsidR="00E019C3" w:rsidRPr="00EF0B32">
        <w:rPr>
          <w:rFonts w:ascii="Times New Roman" w:hAnsi="Times New Roman"/>
          <w:bCs/>
          <w:sz w:val="20"/>
          <w:szCs w:val="20"/>
        </w:rPr>
        <w:t xml:space="preserve">: </w:t>
      </w:r>
      <w:r w:rsidR="00E019C3" w:rsidRPr="00EF0B32">
        <w:rPr>
          <w:rFonts w:ascii="Times New Roman" w:hAnsi="Times New Roman"/>
          <w:bCs/>
          <w:sz w:val="20"/>
          <w:szCs w:val="20"/>
        </w:rPr>
        <w:tab/>
      </w:r>
      <w:r w:rsidR="00E019C3" w:rsidRPr="00EF0B32">
        <w:rPr>
          <w:rFonts w:ascii="Times New Roman" w:hAnsi="Times New Roman"/>
          <w:bCs/>
          <w:sz w:val="20"/>
          <w:szCs w:val="20"/>
        </w:rPr>
        <w:tab/>
      </w:r>
      <w:proofErr w:type="spellStart"/>
      <w:r w:rsidR="00E019C3" w:rsidRPr="00EF0B32">
        <w:rPr>
          <w:rFonts w:ascii="Times New Roman" w:hAnsi="Times New Roman"/>
          <w:bCs/>
          <w:sz w:val="20"/>
          <w:szCs w:val="20"/>
        </w:rPr>
        <w:t>Медицински</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факултет</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Универзитет</w:t>
      </w:r>
      <w:proofErr w:type="spellEnd"/>
      <w:r w:rsidR="00E019C3" w:rsidRPr="00EF0B32">
        <w:rPr>
          <w:rFonts w:ascii="Times New Roman" w:hAnsi="Times New Roman"/>
          <w:bCs/>
          <w:sz w:val="20"/>
          <w:szCs w:val="20"/>
        </w:rPr>
        <w:t xml:space="preserve"> у </w:t>
      </w:r>
      <w:proofErr w:type="spellStart"/>
      <w:r w:rsidR="00E019C3" w:rsidRPr="00EF0B32">
        <w:rPr>
          <w:rFonts w:ascii="Times New Roman" w:hAnsi="Times New Roman"/>
          <w:bCs/>
          <w:sz w:val="20"/>
          <w:szCs w:val="20"/>
        </w:rPr>
        <w:t>Београду</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Клиника</w:t>
      </w:r>
      <w:proofErr w:type="spellEnd"/>
      <w:r w:rsidR="00E019C3" w:rsidRPr="00EF0B32">
        <w:rPr>
          <w:rFonts w:ascii="Times New Roman" w:hAnsi="Times New Roman"/>
          <w:bCs/>
          <w:sz w:val="20"/>
          <w:szCs w:val="20"/>
        </w:rPr>
        <w:t xml:space="preserve"> </w:t>
      </w:r>
      <w:proofErr w:type="spellStart"/>
      <w:r w:rsidR="00E019C3" w:rsidRPr="00EF0B32">
        <w:rPr>
          <w:rFonts w:ascii="Times New Roman" w:hAnsi="Times New Roman"/>
          <w:bCs/>
          <w:sz w:val="20"/>
          <w:szCs w:val="20"/>
        </w:rPr>
        <w:t>за</w:t>
      </w:r>
      <w:proofErr w:type="spellEnd"/>
      <w:r w:rsidR="00E019C3" w:rsidRPr="00EF0B32">
        <w:rPr>
          <w:rFonts w:ascii="Times New Roman" w:hAnsi="Times New Roman"/>
          <w:bCs/>
          <w:sz w:val="20"/>
          <w:szCs w:val="20"/>
        </w:rPr>
        <w:t xml:space="preserve"> </w:t>
      </w:r>
    </w:p>
    <w:p w14:paraId="326E83CD" w14:textId="77777777" w:rsidR="00E019C3" w:rsidRPr="00EF0B32" w:rsidRDefault="00E019C3" w:rsidP="00EF0B32">
      <w:pPr>
        <w:pStyle w:val="ListParagraph"/>
        <w:spacing w:line="240" w:lineRule="auto"/>
        <w:ind w:left="3150" w:firstLine="450"/>
        <w:jc w:val="both"/>
        <w:rPr>
          <w:rFonts w:ascii="Times New Roman" w:hAnsi="Times New Roman"/>
          <w:bCs/>
          <w:sz w:val="20"/>
          <w:szCs w:val="20"/>
        </w:rPr>
      </w:pPr>
      <w:proofErr w:type="spellStart"/>
      <w:r w:rsidRPr="00EF0B32">
        <w:rPr>
          <w:rFonts w:ascii="Times New Roman" w:hAnsi="Times New Roman"/>
          <w:bCs/>
          <w:sz w:val="20"/>
          <w:szCs w:val="20"/>
        </w:rPr>
        <w:t>неурологију</w:t>
      </w:r>
      <w:proofErr w:type="spellEnd"/>
      <w:r w:rsidRPr="00EF0B32">
        <w:rPr>
          <w:rFonts w:ascii="Times New Roman" w:hAnsi="Times New Roman"/>
          <w:bCs/>
          <w:sz w:val="20"/>
          <w:szCs w:val="20"/>
        </w:rPr>
        <w:t xml:space="preserve"> , </w:t>
      </w:r>
      <w:proofErr w:type="spellStart"/>
      <w:r w:rsidRPr="00EF0B32">
        <w:rPr>
          <w:rFonts w:ascii="Times New Roman" w:hAnsi="Times New Roman"/>
          <w:bCs/>
          <w:sz w:val="20"/>
          <w:szCs w:val="20"/>
        </w:rPr>
        <w:t>Универзитетски</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клинички</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центар</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Србије</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Београд</w:t>
      </w:r>
      <w:proofErr w:type="spellEnd"/>
      <w:r w:rsidRPr="00EF0B32">
        <w:rPr>
          <w:rFonts w:ascii="Times New Roman" w:hAnsi="Times New Roman"/>
          <w:bCs/>
          <w:sz w:val="20"/>
          <w:szCs w:val="20"/>
        </w:rPr>
        <w:t>.</w:t>
      </w:r>
    </w:p>
    <w:p w14:paraId="1498194D" w14:textId="77777777" w:rsidR="00EF0B32" w:rsidRDefault="00E019C3" w:rsidP="00166FAC">
      <w:pPr>
        <w:pStyle w:val="ListParagraph"/>
        <w:numPr>
          <w:ilvl w:val="5"/>
          <w:numId w:val="102"/>
        </w:numPr>
        <w:spacing w:line="240" w:lineRule="auto"/>
        <w:ind w:left="270"/>
        <w:jc w:val="both"/>
        <w:rPr>
          <w:rFonts w:ascii="Times New Roman" w:hAnsi="Times New Roman"/>
          <w:bCs/>
          <w:sz w:val="20"/>
          <w:szCs w:val="20"/>
        </w:rPr>
      </w:pPr>
      <w:proofErr w:type="spellStart"/>
      <w:r w:rsidRPr="00EF0B32">
        <w:rPr>
          <w:rFonts w:ascii="Times New Roman" w:hAnsi="Times New Roman"/>
          <w:bCs/>
          <w:sz w:val="20"/>
          <w:szCs w:val="20"/>
        </w:rPr>
        <w:t>Звање</w:t>
      </w:r>
      <w:proofErr w:type="spellEnd"/>
      <w:r w:rsidRPr="00EF0B32">
        <w:rPr>
          <w:rFonts w:ascii="Times New Roman" w:hAnsi="Times New Roman"/>
          <w:bCs/>
          <w:sz w:val="20"/>
          <w:szCs w:val="20"/>
        </w:rPr>
        <w:t xml:space="preserve"> / </w:t>
      </w:r>
      <w:proofErr w:type="spellStart"/>
      <w:r w:rsidRPr="00EF0B32">
        <w:rPr>
          <w:rFonts w:ascii="Times New Roman" w:hAnsi="Times New Roman"/>
          <w:bCs/>
          <w:sz w:val="20"/>
          <w:szCs w:val="20"/>
        </w:rPr>
        <w:t>радно</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место</w:t>
      </w:r>
      <w:proofErr w:type="spellEnd"/>
      <w:r w:rsidRPr="00EF0B32">
        <w:rPr>
          <w:rFonts w:ascii="Times New Roman" w:hAnsi="Times New Roman"/>
          <w:bCs/>
          <w:sz w:val="20"/>
          <w:szCs w:val="20"/>
        </w:rPr>
        <w:t xml:space="preserve">: </w:t>
      </w:r>
      <w:r w:rsidRPr="00EF0B32">
        <w:rPr>
          <w:rFonts w:ascii="Times New Roman" w:hAnsi="Times New Roman"/>
          <w:bCs/>
          <w:sz w:val="20"/>
          <w:szCs w:val="20"/>
        </w:rPr>
        <w:tab/>
      </w:r>
      <w:r w:rsidR="00EF0B32" w:rsidRPr="00EF0B32">
        <w:rPr>
          <w:rFonts w:ascii="Times New Roman" w:hAnsi="Times New Roman"/>
          <w:bCs/>
          <w:sz w:val="20"/>
          <w:szCs w:val="20"/>
        </w:rPr>
        <w:tab/>
      </w:r>
      <w:r w:rsidR="00EF0B32" w:rsidRPr="00EF0B32">
        <w:rPr>
          <w:rFonts w:ascii="Times New Roman" w:hAnsi="Times New Roman"/>
          <w:bCs/>
          <w:sz w:val="20"/>
          <w:szCs w:val="20"/>
        </w:rPr>
        <w:tab/>
      </w:r>
      <w:proofErr w:type="spellStart"/>
      <w:r w:rsidRPr="00EF0B32">
        <w:rPr>
          <w:rFonts w:ascii="Times New Roman" w:hAnsi="Times New Roman"/>
          <w:bCs/>
          <w:sz w:val="20"/>
          <w:szCs w:val="20"/>
        </w:rPr>
        <w:t>Доцент</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на</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Катедри</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за</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неурологију</w:t>
      </w:r>
      <w:proofErr w:type="spellEnd"/>
      <w:r w:rsidR="00EF0B32" w:rsidRPr="00EF0B32">
        <w:rPr>
          <w:rFonts w:ascii="Times New Roman" w:hAnsi="Times New Roman"/>
          <w:bCs/>
          <w:sz w:val="20"/>
          <w:szCs w:val="20"/>
        </w:rPr>
        <w:t>;</w:t>
      </w:r>
      <w:r w:rsidR="00EF0B32">
        <w:rPr>
          <w:rFonts w:ascii="Times New Roman" w:hAnsi="Times New Roman"/>
          <w:bCs/>
          <w:sz w:val="20"/>
          <w:szCs w:val="20"/>
        </w:rPr>
        <w:t xml:space="preserve"> </w:t>
      </w:r>
      <w:r w:rsidR="00EF0B32">
        <w:rPr>
          <w:rFonts w:ascii="Times New Roman" w:hAnsi="Times New Roman"/>
          <w:bCs/>
          <w:sz w:val="20"/>
          <w:szCs w:val="20"/>
          <w:lang w:val="sr-Cyrl-RS"/>
        </w:rPr>
        <w:t xml:space="preserve">лекар </w:t>
      </w:r>
      <w:proofErr w:type="spellStart"/>
      <w:r w:rsidRPr="00EF0B32">
        <w:rPr>
          <w:rFonts w:ascii="Times New Roman" w:hAnsi="Times New Roman"/>
          <w:bCs/>
          <w:sz w:val="20"/>
          <w:szCs w:val="20"/>
        </w:rPr>
        <w:t>специјалиста</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неурологије</w:t>
      </w:r>
      <w:proofErr w:type="spellEnd"/>
      <w:r w:rsidRPr="00EF0B32">
        <w:rPr>
          <w:rFonts w:ascii="Times New Roman" w:hAnsi="Times New Roman"/>
          <w:bCs/>
          <w:sz w:val="20"/>
          <w:szCs w:val="20"/>
        </w:rPr>
        <w:t xml:space="preserve">, </w:t>
      </w:r>
    </w:p>
    <w:p w14:paraId="30374100" w14:textId="7BCA2270" w:rsidR="00EF0B32" w:rsidRPr="00EF0B32" w:rsidRDefault="00E019C3" w:rsidP="00EF0B32">
      <w:pPr>
        <w:pStyle w:val="ListParagraph"/>
        <w:spacing w:line="240" w:lineRule="auto"/>
        <w:ind w:left="3150" w:firstLine="450"/>
        <w:jc w:val="both"/>
        <w:rPr>
          <w:rFonts w:ascii="Times New Roman" w:hAnsi="Times New Roman"/>
          <w:bCs/>
          <w:sz w:val="20"/>
          <w:szCs w:val="20"/>
        </w:rPr>
      </w:pPr>
      <w:proofErr w:type="spellStart"/>
      <w:r w:rsidRPr="00EF0B32">
        <w:rPr>
          <w:rFonts w:ascii="Times New Roman" w:hAnsi="Times New Roman"/>
          <w:bCs/>
          <w:sz w:val="20"/>
          <w:szCs w:val="20"/>
        </w:rPr>
        <w:t>шеф</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Диспанзера</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за</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ботулински</w:t>
      </w:r>
      <w:proofErr w:type="spellEnd"/>
      <w:r w:rsidRPr="00EF0B32">
        <w:rPr>
          <w:rFonts w:ascii="Times New Roman" w:hAnsi="Times New Roman"/>
          <w:bCs/>
          <w:sz w:val="20"/>
          <w:szCs w:val="20"/>
        </w:rPr>
        <w:t xml:space="preserve"> </w:t>
      </w:r>
      <w:proofErr w:type="spellStart"/>
      <w:r w:rsidRPr="00EF0B32">
        <w:rPr>
          <w:rFonts w:ascii="Times New Roman" w:hAnsi="Times New Roman"/>
          <w:bCs/>
          <w:sz w:val="20"/>
          <w:szCs w:val="20"/>
        </w:rPr>
        <w:t>токсин</w:t>
      </w:r>
      <w:proofErr w:type="spellEnd"/>
      <w:r w:rsidRPr="00EF0B32">
        <w:rPr>
          <w:rFonts w:ascii="Times New Roman" w:hAnsi="Times New Roman"/>
          <w:bCs/>
          <w:sz w:val="20"/>
          <w:szCs w:val="20"/>
        </w:rPr>
        <w:t>.</w:t>
      </w:r>
    </w:p>
    <w:p w14:paraId="3E5B5868" w14:textId="76363568" w:rsidR="00E019C3" w:rsidRPr="00EF0B32" w:rsidRDefault="00EF0B32" w:rsidP="00166FAC">
      <w:pPr>
        <w:pStyle w:val="ListParagraph"/>
        <w:numPr>
          <w:ilvl w:val="0"/>
          <w:numId w:val="102"/>
        </w:numPr>
        <w:spacing w:line="240" w:lineRule="auto"/>
        <w:ind w:left="270"/>
        <w:jc w:val="both"/>
        <w:rPr>
          <w:rFonts w:ascii="Times New Roman" w:hAnsi="Times New Roman"/>
          <w:b/>
          <w:sz w:val="20"/>
          <w:lang w:val="sr-Latn-CS"/>
        </w:rPr>
      </w:pPr>
      <w:r w:rsidRPr="00EF0B32">
        <w:rPr>
          <w:rFonts w:ascii="Times New Roman" w:hAnsi="Times New Roman"/>
          <w:bCs/>
          <w:sz w:val="20"/>
          <w:lang w:val="sr-Latn-RS"/>
        </w:rPr>
        <w:t xml:space="preserve"> </w:t>
      </w:r>
      <w:proofErr w:type="spellStart"/>
      <w:r w:rsidR="00E019C3" w:rsidRPr="00EF0B32">
        <w:rPr>
          <w:rFonts w:ascii="Times New Roman" w:hAnsi="Times New Roman"/>
          <w:bCs/>
          <w:sz w:val="20"/>
        </w:rPr>
        <w:t>Научна</w:t>
      </w:r>
      <w:proofErr w:type="spellEnd"/>
      <w:r w:rsidR="00E019C3" w:rsidRPr="00EF0B32">
        <w:rPr>
          <w:rFonts w:ascii="Times New Roman" w:hAnsi="Times New Roman"/>
          <w:bCs/>
          <w:sz w:val="20"/>
        </w:rPr>
        <w:t xml:space="preserve"> </w:t>
      </w:r>
      <w:proofErr w:type="spellStart"/>
      <w:r w:rsidR="00E019C3" w:rsidRPr="00EF0B32">
        <w:rPr>
          <w:rFonts w:ascii="Times New Roman" w:hAnsi="Times New Roman"/>
          <w:bCs/>
          <w:sz w:val="20"/>
        </w:rPr>
        <w:t>област</w:t>
      </w:r>
      <w:proofErr w:type="spellEnd"/>
      <w:r w:rsidR="00E019C3" w:rsidRPr="00EF0B32">
        <w:rPr>
          <w:rFonts w:ascii="Times New Roman" w:hAnsi="Times New Roman"/>
          <w:bCs/>
          <w:sz w:val="20"/>
        </w:rPr>
        <w:t xml:space="preserve">: </w:t>
      </w:r>
      <w:r w:rsidR="00E019C3" w:rsidRPr="00EF0B32">
        <w:rPr>
          <w:rFonts w:ascii="Times New Roman" w:hAnsi="Times New Roman"/>
          <w:bCs/>
          <w:sz w:val="20"/>
          <w:lang w:val="sr-Cyrl-RS"/>
        </w:rPr>
        <w:tab/>
      </w:r>
      <w:r w:rsidR="00E019C3" w:rsidRPr="00EF0B32">
        <w:rPr>
          <w:rFonts w:ascii="Times New Roman" w:hAnsi="Times New Roman"/>
          <w:bCs/>
          <w:sz w:val="20"/>
          <w:lang w:val="sr-Cyrl-RS"/>
        </w:rPr>
        <w:tab/>
      </w:r>
      <w:r w:rsidR="00E019C3" w:rsidRPr="00EF0B32">
        <w:rPr>
          <w:rFonts w:ascii="Times New Roman" w:hAnsi="Times New Roman"/>
          <w:bCs/>
          <w:sz w:val="20"/>
          <w:lang w:val="sr-Cyrl-RS"/>
        </w:rPr>
        <w:tab/>
      </w:r>
      <w:proofErr w:type="spellStart"/>
      <w:r w:rsidR="00E019C3" w:rsidRPr="00EF0B32">
        <w:rPr>
          <w:rFonts w:ascii="Times New Roman" w:hAnsi="Times New Roman"/>
          <w:bCs/>
          <w:sz w:val="20"/>
        </w:rPr>
        <w:t>Неурологија</w:t>
      </w:r>
      <w:proofErr w:type="spellEnd"/>
    </w:p>
    <w:p w14:paraId="515B7435" w14:textId="77777777" w:rsidR="00E019C3" w:rsidRPr="00D7624D" w:rsidRDefault="00E019C3" w:rsidP="00D7624D">
      <w:pPr>
        <w:jc w:val="both"/>
        <w:rPr>
          <w:sz w:val="20"/>
        </w:rPr>
      </w:pPr>
    </w:p>
    <w:p w14:paraId="3C85FAB5" w14:textId="77777777" w:rsidR="00E019C3" w:rsidRPr="00D7624D" w:rsidRDefault="00E019C3" w:rsidP="00D7624D">
      <w:pPr>
        <w:ind w:firstLine="0"/>
        <w:jc w:val="both"/>
        <w:rPr>
          <w:b/>
          <w:sz w:val="20"/>
          <w:lang w:val="sl-SI"/>
        </w:rPr>
      </w:pPr>
      <w:r w:rsidRPr="00D7624D">
        <w:rPr>
          <w:b/>
          <w:sz w:val="20"/>
          <w:lang w:val="sl-SI"/>
        </w:rPr>
        <w:t>Б. СТРУЧНА БИОГРАФИЈА, ДИПЛОМЕ И ЗВАЊА</w:t>
      </w:r>
    </w:p>
    <w:p w14:paraId="7AEFC958" w14:textId="77777777" w:rsidR="00E019C3" w:rsidRPr="00D7624D" w:rsidRDefault="00E019C3" w:rsidP="00D7624D">
      <w:pPr>
        <w:tabs>
          <w:tab w:val="left" w:pos="0"/>
        </w:tabs>
        <w:ind w:firstLine="0"/>
        <w:jc w:val="both"/>
        <w:rPr>
          <w:b/>
          <w:sz w:val="20"/>
          <w:lang w:val="sr-Latn-RS"/>
        </w:rPr>
      </w:pPr>
      <w:r w:rsidRPr="00D7624D">
        <w:rPr>
          <w:b/>
          <w:sz w:val="20"/>
        </w:rPr>
        <w:t>Основне студије</w:t>
      </w:r>
    </w:p>
    <w:p w14:paraId="5C0C1BC5" w14:textId="576C0362" w:rsidR="00E019C3" w:rsidRPr="00D7624D" w:rsidRDefault="00E019C3" w:rsidP="00166FAC">
      <w:pPr>
        <w:pStyle w:val="ListParagraph"/>
        <w:numPr>
          <w:ilvl w:val="1"/>
          <w:numId w:val="103"/>
        </w:numPr>
        <w:tabs>
          <w:tab w:val="left" w:pos="0"/>
        </w:tabs>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Назив</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установе</w:t>
      </w:r>
      <w:proofErr w:type="spellEnd"/>
      <w:r w:rsidRPr="00D7624D">
        <w:rPr>
          <w:rFonts w:ascii="Times New Roman" w:hAnsi="Times New Roman"/>
          <w:sz w:val="20"/>
          <w:szCs w:val="20"/>
        </w:rPr>
        <w:t xml:space="preserve">: </w:t>
      </w:r>
      <w:r w:rsidRPr="00D7624D">
        <w:rPr>
          <w:rFonts w:ascii="Times New Roman" w:hAnsi="Times New Roman"/>
          <w:sz w:val="20"/>
          <w:szCs w:val="20"/>
          <w:lang w:val="sr-Cyrl-RS"/>
        </w:rPr>
        <w:tab/>
      </w:r>
      <w:r w:rsidR="00EF0B32">
        <w:rPr>
          <w:rFonts w:ascii="Times New Roman" w:hAnsi="Times New Roman"/>
          <w:sz w:val="20"/>
          <w:szCs w:val="20"/>
          <w:lang w:val="sr-Cyrl-RS"/>
        </w:rPr>
        <w:tab/>
      </w:r>
      <w:r w:rsidR="00EF0B32">
        <w:rPr>
          <w:rFonts w:ascii="Times New Roman" w:hAnsi="Times New Roman"/>
          <w:sz w:val="20"/>
          <w:szCs w:val="20"/>
          <w:lang w:val="sr-Cyrl-RS"/>
        </w:rPr>
        <w:tab/>
      </w:r>
      <w:proofErr w:type="spellStart"/>
      <w:r w:rsidRPr="00D7624D">
        <w:rPr>
          <w:rFonts w:ascii="Times New Roman" w:hAnsi="Times New Roman"/>
          <w:sz w:val="20"/>
          <w:szCs w:val="20"/>
        </w:rPr>
        <w:t>Медицински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факултет</w:t>
      </w:r>
      <w:proofErr w:type="spellEnd"/>
      <w:r w:rsidRPr="00D7624D">
        <w:rPr>
          <w:rFonts w:ascii="Times New Roman" w:hAnsi="Times New Roman"/>
          <w:sz w:val="20"/>
          <w:szCs w:val="20"/>
        </w:rPr>
        <w:t xml:space="preserve"> </w:t>
      </w:r>
      <w:r w:rsidR="00EF0B32">
        <w:rPr>
          <w:rFonts w:ascii="Times New Roman" w:hAnsi="Times New Roman"/>
          <w:sz w:val="20"/>
          <w:szCs w:val="20"/>
          <w:lang w:val="sr-Cyrl-RS"/>
        </w:rPr>
        <w:t xml:space="preserve">Универзитет </w:t>
      </w:r>
      <w:r w:rsidRPr="00D7624D">
        <w:rPr>
          <w:rFonts w:ascii="Times New Roman" w:hAnsi="Times New Roman"/>
          <w:sz w:val="20"/>
          <w:szCs w:val="20"/>
        </w:rPr>
        <w:t xml:space="preserve">у </w:t>
      </w:r>
      <w:proofErr w:type="spellStart"/>
      <w:r w:rsidRPr="00D7624D">
        <w:rPr>
          <w:rFonts w:ascii="Times New Roman" w:hAnsi="Times New Roman"/>
          <w:sz w:val="20"/>
          <w:szCs w:val="20"/>
        </w:rPr>
        <w:t>Приштини</w:t>
      </w:r>
      <w:proofErr w:type="spellEnd"/>
      <w:r w:rsidRPr="00D7624D">
        <w:rPr>
          <w:rFonts w:ascii="Times New Roman" w:hAnsi="Times New Roman"/>
          <w:sz w:val="20"/>
          <w:szCs w:val="20"/>
        </w:rPr>
        <w:t xml:space="preserve">. </w:t>
      </w:r>
    </w:p>
    <w:p w14:paraId="5792367F" w14:textId="2FB844EA" w:rsidR="00E019C3" w:rsidRPr="00D7624D" w:rsidRDefault="00E019C3" w:rsidP="00166FAC">
      <w:pPr>
        <w:pStyle w:val="ListParagraph"/>
        <w:numPr>
          <w:ilvl w:val="1"/>
          <w:numId w:val="103"/>
        </w:numPr>
        <w:tabs>
          <w:tab w:val="left" w:pos="0"/>
        </w:tabs>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Место</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завршетка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просечна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оцена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Приштина</w:t>
      </w:r>
      <w:proofErr w:type="spellEnd"/>
      <w:r w:rsidRPr="00D7624D">
        <w:rPr>
          <w:rFonts w:ascii="Times New Roman" w:hAnsi="Times New Roman"/>
          <w:sz w:val="20"/>
          <w:szCs w:val="20"/>
        </w:rPr>
        <w:t xml:space="preserve">, 1999.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средња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оцена</w:t>
      </w:r>
      <w:proofErr w:type="spellEnd"/>
      <w:r w:rsidRPr="00D7624D">
        <w:rPr>
          <w:rFonts w:ascii="Times New Roman" w:hAnsi="Times New Roman"/>
          <w:sz w:val="20"/>
          <w:szCs w:val="20"/>
        </w:rPr>
        <w:t xml:space="preserve"> 9,23. </w:t>
      </w:r>
    </w:p>
    <w:p w14:paraId="1F418F7D" w14:textId="77777777" w:rsidR="00E019C3" w:rsidRPr="00D7624D" w:rsidRDefault="00E019C3" w:rsidP="00D7624D">
      <w:pPr>
        <w:tabs>
          <w:tab w:val="left" w:pos="0"/>
        </w:tabs>
        <w:ind w:firstLine="0"/>
        <w:jc w:val="both"/>
        <w:rPr>
          <w:b/>
          <w:sz w:val="20"/>
          <w:lang w:val="sr-Latn-RS"/>
        </w:rPr>
      </w:pPr>
      <w:r w:rsidRPr="00D7624D">
        <w:rPr>
          <w:b/>
          <w:sz w:val="20"/>
        </w:rPr>
        <w:t xml:space="preserve">Последипломске студије </w:t>
      </w:r>
      <w:r w:rsidRPr="00D7624D">
        <w:rPr>
          <w:sz w:val="20"/>
        </w:rPr>
        <w:t xml:space="preserve">  (</w:t>
      </w:r>
      <w:r w:rsidRPr="00D7624D">
        <w:rPr>
          <w:b/>
          <w:sz w:val="20"/>
        </w:rPr>
        <w:t xml:space="preserve">Магистарске студије) </w:t>
      </w:r>
    </w:p>
    <w:p w14:paraId="312A70B9" w14:textId="1191F799" w:rsidR="00E019C3" w:rsidRPr="00D7624D" w:rsidRDefault="00E019C3" w:rsidP="00166FAC">
      <w:pPr>
        <w:pStyle w:val="ListParagraph"/>
        <w:numPr>
          <w:ilvl w:val="1"/>
          <w:numId w:val="104"/>
        </w:numPr>
        <w:tabs>
          <w:tab w:val="left" w:pos="0"/>
        </w:tabs>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Назив</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установе</w:t>
      </w:r>
      <w:proofErr w:type="spellEnd"/>
      <w:r w:rsidRPr="00D7624D">
        <w:rPr>
          <w:rFonts w:ascii="Times New Roman" w:hAnsi="Times New Roman"/>
          <w:sz w:val="20"/>
          <w:szCs w:val="20"/>
        </w:rPr>
        <w:t xml:space="preserve">: </w:t>
      </w:r>
      <w:r w:rsidRPr="00D7624D">
        <w:rPr>
          <w:rFonts w:ascii="Times New Roman" w:hAnsi="Times New Roman"/>
          <w:sz w:val="20"/>
          <w:szCs w:val="20"/>
          <w:lang w:val="sr-Cyrl-RS"/>
        </w:rPr>
        <w:tab/>
      </w:r>
      <w:r w:rsidR="00EF0B32">
        <w:rPr>
          <w:rFonts w:ascii="Times New Roman" w:hAnsi="Times New Roman"/>
          <w:sz w:val="20"/>
          <w:szCs w:val="20"/>
          <w:lang w:val="sr-Cyrl-RS"/>
        </w:rPr>
        <w:tab/>
      </w:r>
      <w:r w:rsidR="00EF0B32">
        <w:rPr>
          <w:rFonts w:ascii="Times New Roman" w:hAnsi="Times New Roman"/>
          <w:sz w:val="20"/>
          <w:szCs w:val="20"/>
          <w:lang w:val="sr-Cyrl-RS"/>
        </w:rPr>
        <w:tab/>
      </w:r>
      <w:proofErr w:type="spellStart"/>
      <w:r w:rsidRPr="00D7624D">
        <w:rPr>
          <w:rFonts w:ascii="Times New Roman" w:hAnsi="Times New Roman"/>
          <w:sz w:val="20"/>
          <w:szCs w:val="20"/>
        </w:rPr>
        <w:t>Медицински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факултет</w:t>
      </w:r>
      <w:proofErr w:type="spellEnd"/>
      <w:r w:rsidRPr="00D7624D">
        <w:rPr>
          <w:rFonts w:ascii="Times New Roman" w:hAnsi="Times New Roman"/>
          <w:sz w:val="20"/>
          <w:szCs w:val="20"/>
        </w:rPr>
        <w:t xml:space="preserve"> </w:t>
      </w:r>
      <w:r w:rsidR="00EF0B32">
        <w:rPr>
          <w:rFonts w:ascii="Times New Roman" w:hAnsi="Times New Roman"/>
          <w:sz w:val="20"/>
          <w:szCs w:val="20"/>
          <w:lang w:val="sr-Cyrl-RS"/>
        </w:rPr>
        <w:t xml:space="preserve">Универзитета </w:t>
      </w:r>
      <w:r w:rsidRPr="00D7624D">
        <w:rPr>
          <w:rFonts w:ascii="Times New Roman" w:hAnsi="Times New Roman"/>
          <w:sz w:val="20"/>
          <w:szCs w:val="20"/>
        </w:rPr>
        <w:t xml:space="preserve">у </w:t>
      </w:r>
      <w:proofErr w:type="spellStart"/>
      <w:r w:rsidRPr="00D7624D">
        <w:rPr>
          <w:rFonts w:ascii="Times New Roman" w:hAnsi="Times New Roman"/>
          <w:sz w:val="20"/>
          <w:szCs w:val="20"/>
        </w:rPr>
        <w:t>Београду</w:t>
      </w:r>
      <w:proofErr w:type="spellEnd"/>
    </w:p>
    <w:p w14:paraId="13319FEA" w14:textId="77777777" w:rsidR="00EF0B32" w:rsidRPr="00EF0B32" w:rsidRDefault="00E019C3" w:rsidP="00166FAC">
      <w:pPr>
        <w:pStyle w:val="ListParagraph"/>
        <w:numPr>
          <w:ilvl w:val="1"/>
          <w:numId w:val="104"/>
        </w:numPr>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Место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завршетка</w:t>
      </w:r>
      <w:proofErr w:type="spellEnd"/>
      <w:r w:rsidRPr="00D7624D">
        <w:rPr>
          <w:rFonts w:ascii="Times New Roman" w:hAnsi="Times New Roman"/>
          <w:sz w:val="20"/>
          <w:szCs w:val="20"/>
        </w:rPr>
        <w:t xml:space="preserve">: </w:t>
      </w:r>
      <w:r w:rsidR="00EF0B32">
        <w:rPr>
          <w:rFonts w:ascii="Times New Roman" w:hAnsi="Times New Roman"/>
          <w:sz w:val="20"/>
          <w:szCs w:val="20"/>
        </w:rPr>
        <w:tab/>
      </w:r>
      <w:r w:rsidR="00EF0B32">
        <w:rPr>
          <w:rFonts w:ascii="Times New Roman" w:hAnsi="Times New Roman"/>
          <w:sz w:val="20"/>
          <w:szCs w:val="20"/>
        </w:rPr>
        <w:tab/>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2005. </w:t>
      </w:r>
      <w:proofErr w:type="spellStart"/>
      <w:r w:rsidRPr="00D7624D">
        <w:rPr>
          <w:rFonts w:ascii="Times New Roman" w:hAnsi="Times New Roman"/>
          <w:sz w:val="20"/>
          <w:szCs w:val="20"/>
        </w:rPr>
        <w:t>год</w:t>
      </w:r>
      <w:proofErr w:type="spellEnd"/>
      <w:r w:rsidRPr="00D7624D">
        <w:rPr>
          <w:rFonts w:ascii="Times New Roman" w:hAnsi="Times New Roman"/>
          <w:sz w:val="20"/>
          <w:szCs w:val="20"/>
        </w:rPr>
        <w:t xml:space="preserve">; </w:t>
      </w:r>
    </w:p>
    <w:p w14:paraId="74B13B63" w14:textId="77777777" w:rsidR="00EF0B32" w:rsidRPr="00EF0B32" w:rsidRDefault="00EF0B32" w:rsidP="00166FAC">
      <w:pPr>
        <w:pStyle w:val="ListParagraph"/>
        <w:numPr>
          <w:ilvl w:val="1"/>
          <w:numId w:val="104"/>
        </w:numPr>
        <w:spacing w:after="0" w:line="240" w:lineRule="auto"/>
        <w:ind w:left="270"/>
        <w:jc w:val="both"/>
        <w:rPr>
          <w:rFonts w:ascii="Times New Roman" w:hAnsi="Times New Roman"/>
          <w:b/>
          <w:sz w:val="20"/>
          <w:szCs w:val="20"/>
          <w:lang w:val="sr-Latn-RS"/>
        </w:rPr>
      </w:pPr>
      <w:r>
        <w:rPr>
          <w:rFonts w:ascii="Times New Roman" w:hAnsi="Times New Roman"/>
          <w:sz w:val="20"/>
          <w:szCs w:val="20"/>
          <w:lang w:val="sr-Cyrl-RS"/>
        </w:rPr>
        <w:t>Чланови Комисије:</w:t>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п</w:t>
      </w:r>
      <w:proofErr w:type="spellStart"/>
      <w:r w:rsidR="00E019C3" w:rsidRPr="00D7624D">
        <w:rPr>
          <w:rFonts w:ascii="Times New Roman" w:hAnsi="Times New Roman"/>
          <w:sz w:val="20"/>
          <w:szCs w:val="20"/>
        </w:rPr>
        <w:t>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Слободан</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Апостолски</w:t>
      </w:r>
      <w:proofErr w:type="spellEnd"/>
      <w:r w:rsidR="00E019C3" w:rsidRPr="00D7624D">
        <w:rPr>
          <w:rFonts w:ascii="Times New Roman" w:hAnsi="Times New Roman"/>
          <w:sz w:val="20"/>
          <w:szCs w:val="20"/>
        </w:rPr>
        <w:t xml:space="preserve">, </w:t>
      </w:r>
      <w:r>
        <w:rPr>
          <w:rFonts w:ascii="Times New Roman" w:hAnsi="Times New Roman"/>
          <w:sz w:val="20"/>
          <w:szCs w:val="20"/>
          <w:lang w:val="sr-Cyrl-RS"/>
        </w:rPr>
        <w:t>п</w:t>
      </w:r>
      <w:proofErr w:type="spellStart"/>
      <w:r w:rsidR="00E019C3" w:rsidRPr="00D7624D">
        <w:rPr>
          <w:rFonts w:ascii="Times New Roman" w:hAnsi="Times New Roman"/>
          <w:sz w:val="20"/>
          <w:szCs w:val="20"/>
        </w:rPr>
        <w:t>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lang w:val="sr-Cyrl-RS"/>
        </w:rPr>
        <w:t xml:space="preserve"> </w:t>
      </w:r>
      <w:proofErr w:type="spellStart"/>
      <w:r w:rsidR="00E019C3" w:rsidRPr="00D7624D">
        <w:rPr>
          <w:rFonts w:ascii="Times New Roman" w:hAnsi="Times New Roman"/>
          <w:sz w:val="20"/>
          <w:szCs w:val="20"/>
        </w:rPr>
        <w:t>Љубисав</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Раки</w:t>
      </w:r>
      <w:proofErr w:type="spellEnd"/>
      <w:r w:rsidR="00E019C3" w:rsidRPr="00D7624D">
        <w:rPr>
          <w:rFonts w:ascii="Times New Roman" w:hAnsi="Times New Roman"/>
          <w:sz w:val="20"/>
          <w:szCs w:val="20"/>
          <w:lang w:val="sr-Cyrl-RS"/>
        </w:rPr>
        <w:t>ћ</w:t>
      </w:r>
      <w:r w:rsidR="00E019C3" w:rsidRPr="00D7624D">
        <w:rPr>
          <w:rFonts w:ascii="Times New Roman" w:hAnsi="Times New Roman"/>
          <w:sz w:val="20"/>
          <w:szCs w:val="20"/>
        </w:rPr>
        <w:t xml:space="preserve"> и </w:t>
      </w:r>
    </w:p>
    <w:p w14:paraId="44333988" w14:textId="6460E800" w:rsidR="00E019C3" w:rsidRPr="00D7624D" w:rsidRDefault="00EF0B32" w:rsidP="00EF0B32">
      <w:pPr>
        <w:pStyle w:val="ListParagraph"/>
        <w:spacing w:after="0" w:line="240" w:lineRule="auto"/>
        <w:ind w:left="3150" w:firstLine="450"/>
        <w:jc w:val="both"/>
        <w:rPr>
          <w:rFonts w:ascii="Times New Roman" w:hAnsi="Times New Roman"/>
          <w:b/>
          <w:sz w:val="20"/>
          <w:szCs w:val="20"/>
          <w:lang w:val="sr-Latn-RS"/>
        </w:rPr>
      </w:pPr>
      <w:r>
        <w:rPr>
          <w:rFonts w:ascii="Times New Roman" w:hAnsi="Times New Roman"/>
          <w:sz w:val="20"/>
          <w:szCs w:val="20"/>
          <w:lang w:val="sr-Cyrl-RS"/>
        </w:rPr>
        <w:t>п</w:t>
      </w:r>
      <w:proofErr w:type="spellStart"/>
      <w:r w:rsidR="00E019C3" w:rsidRPr="00D7624D">
        <w:rPr>
          <w:rFonts w:ascii="Times New Roman" w:hAnsi="Times New Roman"/>
          <w:sz w:val="20"/>
          <w:szCs w:val="20"/>
        </w:rPr>
        <w:t>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Марина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Светел</w:t>
      </w:r>
      <w:proofErr w:type="spellEnd"/>
      <w:r w:rsidR="00E019C3" w:rsidRPr="00D7624D">
        <w:rPr>
          <w:rFonts w:ascii="Times New Roman" w:hAnsi="Times New Roman"/>
          <w:sz w:val="20"/>
          <w:szCs w:val="20"/>
        </w:rPr>
        <w:t xml:space="preserve">. </w:t>
      </w:r>
    </w:p>
    <w:p w14:paraId="7A9851B6" w14:textId="76BFFB58" w:rsidR="00EF0B32" w:rsidRPr="00D7624D" w:rsidRDefault="00EF0B32" w:rsidP="00166FAC">
      <w:pPr>
        <w:pStyle w:val="ListParagraph"/>
        <w:numPr>
          <w:ilvl w:val="1"/>
          <w:numId w:val="104"/>
        </w:numPr>
        <w:spacing w:after="0" w:line="240" w:lineRule="auto"/>
        <w:ind w:left="270"/>
        <w:jc w:val="both"/>
        <w:rPr>
          <w:rFonts w:ascii="Times New Roman" w:hAnsi="Times New Roman"/>
          <w:b/>
          <w:sz w:val="20"/>
          <w:szCs w:val="20"/>
          <w:lang w:val="sr-Latn-RS"/>
        </w:rPr>
      </w:pPr>
      <w:proofErr w:type="spellStart"/>
      <w:r>
        <w:rPr>
          <w:rFonts w:ascii="Times New Roman" w:hAnsi="Times New Roman"/>
          <w:sz w:val="20"/>
          <w:szCs w:val="20"/>
        </w:rPr>
        <w:t>M</w:t>
      </w:r>
      <w:r w:rsidRPr="00D7624D">
        <w:rPr>
          <w:rFonts w:ascii="Times New Roman" w:hAnsi="Times New Roman"/>
          <w:sz w:val="20"/>
          <w:szCs w:val="20"/>
        </w:rPr>
        <w:t>ентор</w:t>
      </w:r>
      <w:proofErr w:type="spellEnd"/>
      <w:r w:rsidRPr="00D7624D">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lang w:val="sr-Cyrl-RS"/>
        </w:rPr>
        <w:t>п</w:t>
      </w:r>
      <w:proofErr w:type="spellStart"/>
      <w:r w:rsidRPr="00D7624D">
        <w:rPr>
          <w:rFonts w:ascii="Times New Roman" w:hAnsi="Times New Roman"/>
          <w:sz w:val="20"/>
          <w:szCs w:val="20"/>
        </w:rPr>
        <w:t>роф</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Владимир</w:t>
      </w:r>
      <w:proofErr w:type="spellEnd"/>
      <w:r w:rsidRPr="00D7624D">
        <w:rPr>
          <w:rFonts w:ascii="Times New Roman" w:hAnsi="Times New Roman"/>
          <w:sz w:val="20"/>
          <w:szCs w:val="20"/>
        </w:rPr>
        <w:t xml:space="preserve"> </w:t>
      </w:r>
      <w:r w:rsidR="002F2D9E">
        <w:rPr>
          <w:rFonts w:ascii="Times New Roman" w:hAnsi="Times New Roman"/>
          <w:sz w:val="20"/>
          <w:szCs w:val="20"/>
          <w:lang w:val="sr-Cyrl-RS"/>
        </w:rPr>
        <w:t xml:space="preserve">С. </w:t>
      </w:r>
      <w:proofErr w:type="spellStart"/>
      <w:r w:rsidRPr="00D7624D">
        <w:rPr>
          <w:rFonts w:ascii="Times New Roman" w:hAnsi="Times New Roman"/>
          <w:sz w:val="20"/>
          <w:szCs w:val="20"/>
        </w:rPr>
        <w:t>Костић</w:t>
      </w:r>
      <w:proofErr w:type="spellEnd"/>
    </w:p>
    <w:p w14:paraId="314F620B" w14:textId="42EACAB4" w:rsidR="00EF0B32" w:rsidRPr="00EF0B32" w:rsidRDefault="00E019C3" w:rsidP="00166FAC">
      <w:pPr>
        <w:pStyle w:val="ListParagraph"/>
        <w:numPr>
          <w:ilvl w:val="1"/>
          <w:numId w:val="104"/>
        </w:numPr>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Наслов</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магистарског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рада</w:t>
      </w:r>
      <w:proofErr w:type="spellEnd"/>
      <w:r w:rsidRPr="00D7624D">
        <w:rPr>
          <w:rFonts w:ascii="Times New Roman" w:hAnsi="Times New Roman"/>
          <w:sz w:val="20"/>
          <w:szCs w:val="20"/>
        </w:rPr>
        <w:t xml:space="preserve">: </w:t>
      </w:r>
      <w:r w:rsidR="00EF0B32">
        <w:rPr>
          <w:rFonts w:ascii="Times New Roman" w:hAnsi="Times New Roman"/>
          <w:sz w:val="20"/>
          <w:szCs w:val="20"/>
        </w:rPr>
        <w:tab/>
      </w:r>
      <w:r w:rsidR="00EF0B32">
        <w:rPr>
          <w:rFonts w:ascii="Times New Roman" w:hAnsi="Times New Roman"/>
          <w:sz w:val="20"/>
          <w:szCs w:val="20"/>
        </w:rPr>
        <w:tab/>
      </w:r>
      <w:r w:rsidRPr="00D7624D">
        <w:rPr>
          <w:rFonts w:ascii="Times New Roman" w:hAnsi="Times New Roman"/>
          <w:sz w:val="20"/>
          <w:szCs w:val="20"/>
        </w:rPr>
        <w:t>„</w:t>
      </w:r>
      <w:proofErr w:type="spellStart"/>
      <w:r w:rsidRPr="00D7624D">
        <w:rPr>
          <w:rFonts w:ascii="Times New Roman" w:hAnsi="Times New Roman"/>
          <w:sz w:val="20"/>
          <w:szCs w:val="20"/>
        </w:rPr>
        <w:t>Корелација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генотипа</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фенотипа</w:t>
      </w:r>
      <w:proofErr w:type="spellEnd"/>
      <w:r w:rsidRPr="00D7624D">
        <w:rPr>
          <w:rFonts w:ascii="Times New Roman" w:hAnsi="Times New Roman"/>
          <w:sz w:val="20"/>
          <w:szCs w:val="20"/>
        </w:rPr>
        <w:t xml:space="preserve"> у </w:t>
      </w:r>
      <w:r w:rsidRPr="00D7624D">
        <w:rPr>
          <w:rFonts w:ascii="Times New Roman" w:hAnsi="Times New Roman"/>
          <w:sz w:val="20"/>
          <w:szCs w:val="20"/>
          <w:lang w:val="sr-Cyrl-RS"/>
        </w:rPr>
        <w:t>В</w:t>
      </w:r>
      <w:proofErr w:type="spellStart"/>
      <w:r w:rsidRPr="00D7624D">
        <w:rPr>
          <w:rFonts w:ascii="Times New Roman" w:hAnsi="Times New Roman"/>
          <w:sz w:val="20"/>
          <w:szCs w:val="20"/>
        </w:rPr>
        <w:t>илсоновој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w:t>
      </w:r>
    </w:p>
    <w:p w14:paraId="4799852E" w14:textId="45565146" w:rsidR="00E019C3" w:rsidRPr="00D7624D" w:rsidRDefault="00E019C3" w:rsidP="00166FAC">
      <w:pPr>
        <w:pStyle w:val="ListParagraph"/>
        <w:numPr>
          <w:ilvl w:val="1"/>
          <w:numId w:val="104"/>
        </w:numPr>
        <w:tabs>
          <w:tab w:val="left" w:pos="0"/>
        </w:tabs>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Ужа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научна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област</w:t>
      </w:r>
      <w:proofErr w:type="spellEnd"/>
      <w:r w:rsidRPr="00D7624D">
        <w:rPr>
          <w:rFonts w:ascii="Times New Roman" w:hAnsi="Times New Roman"/>
          <w:sz w:val="20"/>
          <w:szCs w:val="20"/>
        </w:rPr>
        <w:t xml:space="preserve">: </w:t>
      </w:r>
      <w:r w:rsidR="00EF0B32">
        <w:rPr>
          <w:rFonts w:ascii="Times New Roman" w:hAnsi="Times New Roman"/>
          <w:sz w:val="20"/>
          <w:szCs w:val="20"/>
        </w:rPr>
        <w:tab/>
      </w:r>
      <w:r w:rsidR="00EF0B32">
        <w:rPr>
          <w:rFonts w:ascii="Times New Roman" w:hAnsi="Times New Roman"/>
          <w:sz w:val="20"/>
          <w:szCs w:val="20"/>
        </w:rPr>
        <w:tab/>
      </w:r>
      <w:r w:rsidR="00EF0B32">
        <w:rPr>
          <w:rFonts w:ascii="Times New Roman" w:hAnsi="Times New Roman"/>
          <w:sz w:val="20"/>
          <w:szCs w:val="20"/>
        </w:rPr>
        <w:tab/>
      </w:r>
      <w:r w:rsidR="00EF0B32">
        <w:rPr>
          <w:rFonts w:ascii="Times New Roman" w:hAnsi="Times New Roman"/>
          <w:sz w:val="20"/>
          <w:szCs w:val="20"/>
          <w:lang w:val="sr-Cyrl-RS"/>
        </w:rPr>
        <w:t>Н</w:t>
      </w:r>
      <w:proofErr w:type="spellStart"/>
      <w:r w:rsidRPr="00D7624D">
        <w:rPr>
          <w:rFonts w:ascii="Times New Roman" w:hAnsi="Times New Roman"/>
          <w:sz w:val="20"/>
          <w:szCs w:val="20"/>
        </w:rPr>
        <w:t>еурологија</w:t>
      </w:r>
      <w:proofErr w:type="spellEnd"/>
      <w:r w:rsidRPr="00D7624D">
        <w:rPr>
          <w:rFonts w:ascii="Times New Roman" w:hAnsi="Times New Roman"/>
          <w:sz w:val="20"/>
          <w:szCs w:val="20"/>
        </w:rPr>
        <w:t xml:space="preserve"> </w:t>
      </w:r>
    </w:p>
    <w:p w14:paraId="6797213B" w14:textId="77777777" w:rsidR="00E019C3" w:rsidRPr="00D7624D" w:rsidRDefault="00E019C3" w:rsidP="00D7624D">
      <w:pPr>
        <w:tabs>
          <w:tab w:val="left" w:pos="0"/>
        </w:tabs>
        <w:ind w:firstLine="0"/>
        <w:jc w:val="both"/>
        <w:rPr>
          <w:b/>
          <w:sz w:val="20"/>
          <w:lang w:val="sr-Latn-RS"/>
        </w:rPr>
      </w:pPr>
      <w:r w:rsidRPr="00D7624D">
        <w:rPr>
          <w:b/>
          <w:sz w:val="20"/>
        </w:rPr>
        <w:t>Докторат</w:t>
      </w:r>
    </w:p>
    <w:p w14:paraId="2BE2C760" w14:textId="7F6E515A" w:rsidR="00E019C3" w:rsidRPr="00D7624D" w:rsidRDefault="00E019C3" w:rsidP="00166FAC">
      <w:pPr>
        <w:pStyle w:val="ListParagraph"/>
        <w:numPr>
          <w:ilvl w:val="0"/>
          <w:numId w:val="105"/>
        </w:numPr>
        <w:tabs>
          <w:tab w:val="left" w:pos="0"/>
        </w:tabs>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Назив</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установе</w:t>
      </w:r>
      <w:proofErr w:type="spellEnd"/>
      <w:r w:rsidRPr="00D7624D">
        <w:rPr>
          <w:rFonts w:ascii="Times New Roman" w:hAnsi="Times New Roman"/>
          <w:sz w:val="20"/>
          <w:szCs w:val="20"/>
        </w:rPr>
        <w:t xml:space="preserve">: </w:t>
      </w:r>
      <w:r w:rsidR="00EF0B32">
        <w:rPr>
          <w:rFonts w:ascii="Times New Roman" w:hAnsi="Times New Roman"/>
          <w:sz w:val="20"/>
          <w:szCs w:val="20"/>
        </w:rPr>
        <w:tab/>
      </w:r>
      <w:r w:rsidR="00EF0B32">
        <w:rPr>
          <w:rFonts w:ascii="Times New Roman" w:hAnsi="Times New Roman"/>
          <w:sz w:val="20"/>
          <w:szCs w:val="20"/>
        </w:rPr>
        <w:tab/>
      </w:r>
      <w:r w:rsidR="00EF0B32">
        <w:rPr>
          <w:rFonts w:ascii="Times New Roman" w:hAnsi="Times New Roman"/>
          <w:sz w:val="20"/>
          <w:szCs w:val="20"/>
        </w:rPr>
        <w:tab/>
      </w:r>
      <w:proofErr w:type="spellStart"/>
      <w:r w:rsidRPr="00D7624D">
        <w:rPr>
          <w:rFonts w:ascii="Times New Roman" w:hAnsi="Times New Roman"/>
          <w:sz w:val="20"/>
          <w:szCs w:val="20"/>
        </w:rPr>
        <w:t>Медицински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факултет</w:t>
      </w:r>
      <w:proofErr w:type="spellEnd"/>
      <w:r w:rsidRPr="00D7624D">
        <w:rPr>
          <w:rFonts w:ascii="Times New Roman" w:hAnsi="Times New Roman"/>
          <w:sz w:val="20"/>
          <w:szCs w:val="20"/>
        </w:rPr>
        <w:t xml:space="preserve"> </w:t>
      </w:r>
      <w:r w:rsidR="00EF0B32">
        <w:rPr>
          <w:rFonts w:ascii="Times New Roman" w:hAnsi="Times New Roman"/>
          <w:sz w:val="20"/>
          <w:szCs w:val="20"/>
          <w:lang w:val="sr-Cyrl-RS"/>
        </w:rPr>
        <w:t xml:space="preserve">Универзитет </w:t>
      </w:r>
      <w:r w:rsidRPr="00D7624D">
        <w:rPr>
          <w:rFonts w:ascii="Times New Roman" w:hAnsi="Times New Roman"/>
          <w:sz w:val="20"/>
          <w:szCs w:val="20"/>
        </w:rPr>
        <w:t xml:space="preserve">у </w:t>
      </w:r>
      <w:proofErr w:type="spellStart"/>
      <w:r w:rsidRPr="00D7624D">
        <w:rPr>
          <w:rFonts w:ascii="Times New Roman" w:hAnsi="Times New Roman"/>
          <w:sz w:val="20"/>
          <w:szCs w:val="20"/>
        </w:rPr>
        <w:t>Београду</w:t>
      </w:r>
      <w:proofErr w:type="spellEnd"/>
      <w:r w:rsidRPr="00D7624D">
        <w:rPr>
          <w:rFonts w:ascii="Times New Roman" w:hAnsi="Times New Roman"/>
          <w:sz w:val="20"/>
          <w:szCs w:val="20"/>
        </w:rPr>
        <w:t xml:space="preserve">. </w:t>
      </w:r>
    </w:p>
    <w:p w14:paraId="04D79C5A" w14:textId="77777777" w:rsidR="00EF0B32" w:rsidRPr="00EF0B32" w:rsidRDefault="00E019C3" w:rsidP="00166FAC">
      <w:pPr>
        <w:pStyle w:val="ListParagraph"/>
        <w:numPr>
          <w:ilvl w:val="0"/>
          <w:numId w:val="105"/>
        </w:numPr>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Место</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одбране</w:t>
      </w:r>
      <w:proofErr w:type="spellEnd"/>
      <w:r w:rsidRPr="00D7624D">
        <w:rPr>
          <w:rFonts w:ascii="Times New Roman" w:hAnsi="Times New Roman"/>
          <w:sz w:val="20"/>
          <w:szCs w:val="20"/>
        </w:rPr>
        <w:t xml:space="preserve">: </w:t>
      </w:r>
      <w:r w:rsidR="00EF0B32">
        <w:rPr>
          <w:rFonts w:ascii="Times New Roman" w:hAnsi="Times New Roman"/>
          <w:sz w:val="20"/>
          <w:szCs w:val="20"/>
        </w:rPr>
        <w:tab/>
      </w:r>
      <w:r w:rsidR="00EF0B32">
        <w:rPr>
          <w:rFonts w:ascii="Times New Roman" w:hAnsi="Times New Roman"/>
          <w:sz w:val="20"/>
          <w:szCs w:val="20"/>
        </w:rPr>
        <w:tab/>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2015.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w:t>
      </w:r>
    </w:p>
    <w:p w14:paraId="3CAF298E" w14:textId="77777777" w:rsidR="00EF0B32" w:rsidRPr="00EF0B32" w:rsidRDefault="00EF0B32" w:rsidP="00166FAC">
      <w:pPr>
        <w:pStyle w:val="ListParagraph"/>
        <w:numPr>
          <w:ilvl w:val="0"/>
          <w:numId w:val="105"/>
        </w:numPr>
        <w:spacing w:after="0" w:line="240" w:lineRule="auto"/>
        <w:ind w:left="270"/>
        <w:jc w:val="both"/>
        <w:rPr>
          <w:rFonts w:ascii="Times New Roman" w:hAnsi="Times New Roman"/>
          <w:b/>
          <w:sz w:val="20"/>
          <w:szCs w:val="20"/>
          <w:lang w:val="sr-Latn-RS"/>
        </w:rPr>
      </w:pPr>
      <w:r>
        <w:rPr>
          <w:rFonts w:ascii="Times New Roman" w:hAnsi="Times New Roman"/>
          <w:sz w:val="20"/>
          <w:szCs w:val="20"/>
          <w:lang w:val="sr-Cyrl-RS"/>
        </w:rPr>
        <w:t xml:space="preserve">Чланови комисије </w:t>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п</w:t>
      </w:r>
      <w:proofErr w:type="spellStart"/>
      <w:r w:rsidR="00E019C3" w:rsidRPr="00D7624D">
        <w:rPr>
          <w:rFonts w:ascii="Times New Roman" w:hAnsi="Times New Roman"/>
          <w:sz w:val="20"/>
          <w:szCs w:val="20"/>
        </w:rPr>
        <w:t>роф</w:t>
      </w:r>
      <w:proofErr w:type="spellEnd"/>
      <w:r w:rsidR="00E019C3" w:rsidRPr="00D7624D">
        <w:rPr>
          <w:rFonts w:ascii="Times New Roman" w:hAnsi="Times New Roman"/>
          <w:sz w:val="20"/>
          <w:szCs w:val="20"/>
        </w:rPr>
        <w:t xml:space="preserve"> .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Марина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Светел</w:t>
      </w:r>
      <w:proofErr w:type="spellEnd"/>
      <w:r w:rsidR="00E019C3" w:rsidRPr="00D7624D">
        <w:rPr>
          <w:rFonts w:ascii="Times New Roman" w:hAnsi="Times New Roman"/>
          <w:sz w:val="20"/>
          <w:szCs w:val="20"/>
        </w:rPr>
        <w:t xml:space="preserve">, </w:t>
      </w:r>
      <w:r>
        <w:rPr>
          <w:rFonts w:ascii="Times New Roman" w:hAnsi="Times New Roman"/>
          <w:sz w:val="20"/>
          <w:szCs w:val="20"/>
          <w:lang w:val="sr-Cyrl-RS"/>
        </w:rPr>
        <w:t>п</w:t>
      </w:r>
      <w:proofErr w:type="spellStart"/>
      <w:r w:rsidR="00E019C3" w:rsidRPr="00D7624D">
        <w:rPr>
          <w:rFonts w:ascii="Times New Roman" w:hAnsi="Times New Roman"/>
          <w:sz w:val="20"/>
          <w:szCs w:val="20"/>
        </w:rPr>
        <w:t>роф</w:t>
      </w:r>
      <w:proofErr w:type="spellEnd"/>
      <w:r w:rsidR="00E019C3" w:rsidRPr="00D7624D">
        <w:rPr>
          <w:rFonts w:ascii="Times New Roman" w:hAnsi="Times New Roman"/>
          <w:sz w:val="20"/>
          <w:szCs w:val="20"/>
        </w:rPr>
        <w:t xml:space="preserve"> .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Елка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Стефанова</w:t>
      </w:r>
      <w:proofErr w:type="spellEnd"/>
      <w:r w:rsidR="00E019C3" w:rsidRPr="00D7624D">
        <w:rPr>
          <w:rFonts w:ascii="Times New Roman" w:hAnsi="Times New Roman"/>
          <w:sz w:val="20"/>
          <w:szCs w:val="20"/>
        </w:rPr>
        <w:t xml:space="preserve">, </w:t>
      </w:r>
    </w:p>
    <w:p w14:paraId="765137A7" w14:textId="3FDC1083" w:rsidR="00EF0B32" w:rsidRDefault="00EF0B32" w:rsidP="00EF0B32">
      <w:pPr>
        <w:pStyle w:val="ListParagraph"/>
        <w:spacing w:after="0" w:line="240" w:lineRule="auto"/>
        <w:ind w:left="3150" w:firstLine="450"/>
        <w:jc w:val="both"/>
        <w:rPr>
          <w:rFonts w:ascii="Times New Roman" w:hAnsi="Times New Roman"/>
          <w:sz w:val="20"/>
          <w:szCs w:val="20"/>
        </w:rPr>
      </w:pPr>
      <w:r>
        <w:rPr>
          <w:rFonts w:ascii="Times New Roman" w:hAnsi="Times New Roman"/>
          <w:sz w:val="20"/>
          <w:szCs w:val="20"/>
          <w:lang w:val="sr-Cyrl-RS"/>
        </w:rPr>
        <w:t>и п</w:t>
      </w:r>
      <w:proofErr w:type="spellStart"/>
      <w:r w:rsidR="00E019C3" w:rsidRPr="00D7624D">
        <w:rPr>
          <w:rFonts w:ascii="Times New Roman" w:hAnsi="Times New Roman"/>
          <w:sz w:val="20"/>
          <w:szCs w:val="20"/>
        </w:rPr>
        <w:t>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Марија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Жарков</w:t>
      </w:r>
      <w:proofErr w:type="spellEnd"/>
    </w:p>
    <w:p w14:paraId="0D460DAA" w14:textId="3C315DD3" w:rsidR="002F2D9E" w:rsidRPr="002F2D9E" w:rsidRDefault="002F2D9E" w:rsidP="00166FAC">
      <w:pPr>
        <w:pStyle w:val="ListParagraph"/>
        <w:numPr>
          <w:ilvl w:val="1"/>
          <w:numId w:val="104"/>
        </w:numPr>
        <w:spacing w:after="0" w:line="240" w:lineRule="auto"/>
        <w:ind w:left="270" w:hanging="270"/>
        <w:jc w:val="both"/>
        <w:rPr>
          <w:rFonts w:ascii="Times New Roman" w:hAnsi="Times New Roman"/>
          <w:b/>
          <w:sz w:val="20"/>
          <w:szCs w:val="20"/>
          <w:lang w:val="sr-Latn-RS"/>
        </w:rPr>
      </w:pPr>
      <w:proofErr w:type="spellStart"/>
      <w:r w:rsidRPr="002F2D9E">
        <w:rPr>
          <w:rFonts w:ascii="Times New Roman" w:hAnsi="Times New Roman"/>
          <w:sz w:val="20"/>
          <w:szCs w:val="20"/>
        </w:rPr>
        <w:t>Mентор</w:t>
      </w:r>
      <w:proofErr w:type="spellEnd"/>
      <w:r w:rsidRPr="002F2D9E">
        <w:rPr>
          <w:rFonts w:ascii="Times New Roman" w:hAnsi="Times New Roman"/>
          <w:sz w:val="20"/>
          <w:szCs w:val="20"/>
        </w:rPr>
        <w:t xml:space="preserve">: </w:t>
      </w:r>
      <w:r w:rsidRPr="002F2D9E">
        <w:rPr>
          <w:rFonts w:ascii="Times New Roman" w:hAnsi="Times New Roman"/>
          <w:sz w:val="20"/>
          <w:szCs w:val="20"/>
        </w:rPr>
        <w:tab/>
      </w:r>
      <w:r w:rsidRPr="002F2D9E">
        <w:rPr>
          <w:rFonts w:ascii="Times New Roman" w:hAnsi="Times New Roman"/>
          <w:sz w:val="20"/>
          <w:szCs w:val="20"/>
        </w:rPr>
        <w:tab/>
      </w:r>
      <w:r w:rsidRPr="002F2D9E">
        <w:rPr>
          <w:rFonts w:ascii="Times New Roman" w:hAnsi="Times New Roman"/>
          <w:sz w:val="20"/>
          <w:szCs w:val="20"/>
        </w:rPr>
        <w:tab/>
      </w:r>
      <w:r w:rsidRPr="002F2D9E">
        <w:rPr>
          <w:rFonts w:ascii="Times New Roman" w:hAnsi="Times New Roman"/>
          <w:sz w:val="20"/>
          <w:szCs w:val="20"/>
        </w:rPr>
        <w:tab/>
      </w:r>
      <w:r w:rsidRPr="002F2D9E">
        <w:rPr>
          <w:rFonts w:ascii="Times New Roman" w:hAnsi="Times New Roman"/>
          <w:sz w:val="20"/>
          <w:szCs w:val="20"/>
          <w:lang w:val="sr-Cyrl-RS"/>
        </w:rPr>
        <w:t>п</w:t>
      </w:r>
      <w:proofErr w:type="spellStart"/>
      <w:r w:rsidRPr="002F2D9E">
        <w:rPr>
          <w:rFonts w:ascii="Times New Roman" w:hAnsi="Times New Roman"/>
          <w:sz w:val="20"/>
          <w:szCs w:val="20"/>
        </w:rPr>
        <w:t>роф</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др</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Владимир</w:t>
      </w:r>
      <w:proofErr w:type="spellEnd"/>
      <w:r w:rsidRPr="002F2D9E">
        <w:rPr>
          <w:rFonts w:ascii="Times New Roman" w:hAnsi="Times New Roman"/>
          <w:sz w:val="20"/>
          <w:szCs w:val="20"/>
        </w:rPr>
        <w:t xml:space="preserve"> </w:t>
      </w:r>
      <w:r>
        <w:rPr>
          <w:rFonts w:ascii="Times New Roman" w:hAnsi="Times New Roman"/>
          <w:sz w:val="20"/>
          <w:szCs w:val="20"/>
          <w:lang w:val="sr-Cyrl-RS"/>
        </w:rPr>
        <w:t xml:space="preserve">С. </w:t>
      </w:r>
      <w:proofErr w:type="spellStart"/>
      <w:r w:rsidRPr="002F2D9E">
        <w:rPr>
          <w:rFonts w:ascii="Times New Roman" w:hAnsi="Times New Roman"/>
          <w:sz w:val="20"/>
          <w:szCs w:val="20"/>
        </w:rPr>
        <w:t>Костић</w:t>
      </w:r>
      <w:proofErr w:type="spellEnd"/>
    </w:p>
    <w:p w14:paraId="2E74E475" w14:textId="77777777" w:rsidR="002F2D9E" w:rsidRPr="002F2D9E" w:rsidRDefault="00E019C3" w:rsidP="00166FAC">
      <w:pPr>
        <w:pStyle w:val="ListParagraph"/>
        <w:numPr>
          <w:ilvl w:val="1"/>
          <w:numId w:val="104"/>
        </w:numPr>
        <w:spacing w:after="0" w:line="240" w:lineRule="auto"/>
        <w:ind w:left="270" w:hanging="270"/>
        <w:jc w:val="both"/>
        <w:rPr>
          <w:rFonts w:ascii="Times New Roman" w:hAnsi="Times New Roman"/>
          <w:b/>
          <w:sz w:val="20"/>
          <w:szCs w:val="20"/>
          <w:lang w:val="sr-Latn-RS"/>
        </w:rPr>
      </w:pPr>
      <w:proofErr w:type="spellStart"/>
      <w:r w:rsidRPr="002F2D9E">
        <w:rPr>
          <w:rFonts w:ascii="Times New Roman" w:hAnsi="Times New Roman"/>
          <w:sz w:val="20"/>
          <w:szCs w:val="20"/>
        </w:rPr>
        <w:t>Наслов</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дисертације</w:t>
      </w:r>
      <w:proofErr w:type="spellEnd"/>
      <w:r w:rsidRPr="002F2D9E">
        <w:rPr>
          <w:rFonts w:ascii="Times New Roman" w:hAnsi="Times New Roman"/>
          <w:sz w:val="20"/>
          <w:szCs w:val="20"/>
        </w:rPr>
        <w:t xml:space="preserve">: </w:t>
      </w:r>
      <w:r w:rsidR="002F2D9E">
        <w:rPr>
          <w:rFonts w:ascii="Times New Roman" w:hAnsi="Times New Roman"/>
          <w:sz w:val="20"/>
          <w:szCs w:val="20"/>
        </w:rPr>
        <w:tab/>
      </w:r>
      <w:r w:rsidR="002F2D9E">
        <w:rPr>
          <w:rFonts w:ascii="Times New Roman" w:hAnsi="Times New Roman"/>
          <w:sz w:val="20"/>
          <w:szCs w:val="20"/>
        </w:rPr>
        <w:tab/>
      </w:r>
      <w:r w:rsidR="002F2D9E">
        <w:rPr>
          <w:rFonts w:ascii="Times New Roman" w:hAnsi="Times New Roman"/>
          <w:sz w:val="20"/>
          <w:szCs w:val="20"/>
        </w:rPr>
        <w:tab/>
      </w:r>
      <w:r w:rsidRPr="002F2D9E">
        <w:rPr>
          <w:rFonts w:ascii="Times New Roman" w:hAnsi="Times New Roman"/>
          <w:sz w:val="20"/>
          <w:szCs w:val="20"/>
        </w:rPr>
        <w:t>“</w:t>
      </w:r>
      <w:proofErr w:type="spellStart"/>
      <w:r w:rsidRPr="002F2D9E">
        <w:rPr>
          <w:rFonts w:ascii="Times New Roman" w:hAnsi="Times New Roman"/>
          <w:sz w:val="20"/>
          <w:szCs w:val="20"/>
        </w:rPr>
        <w:t>Морфолошко-функционални</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корелат</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депресије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код</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Паркинсонове</w:t>
      </w:r>
      <w:proofErr w:type="spellEnd"/>
      <w:r w:rsidRPr="002F2D9E">
        <w:rPr>
          <w:rFonts w:ascii="Times New Roman" w:hAnsi="Times New Roman"/>
          <w:sz w:val="20"/>
          <w:szCs w:val="20"/>
        </w:rPr>
        <w:t xml:space="preserve"> </w:t>
      </w:r>
    </w:p>
    <w:p w14:paraId="57D7A135" w14:textId="481D13F4" w:rsidR="00E019C3" w:rsidRPr="002F2D9E" w:rsidRDefault="00E019C3" w:rsidP="002F2D9E">
      <w:pPr>
        <w:pStyle w:val="ListParagraph"/>
        <w:spacing w:after="0" w:line="240" w:lineRule="auto"/>
        <w:ind w:left="3150" w:firstLine="450"/>
        <w:jc w:val="both"/>
        <w:rPr>
          <w:rFonts w:ascii="Times New Roman" w:hAnsi="Times New Roman"/>
          <w:b/>
          <w:sz w:val="20"/>
          <w:szCs w:val="20"/>
          <w:lang w:val="sr-Latn-RS"/>
        </w:rPr>
      </w:pPr>
      <w:proofErr w:type="spellStart"/>
      <w:r w:rsidRPr="002F2D9E">
        <w:rPr>
          <w:rFonts w:ascii="Times New Roman" w:hAnsi="Times New Roman"/>
          <w:sz w:val="20"/>
          <w:szCs w:val="20"/>
        </w:rPr>
        <w:t>болести</w:t>
      </w:r>
      <w:proofErr w:type="spellEnd"/>
      <w:r w:rsidRPr="002F2D9E">
        <w:rPr>
          <w:rFonts w:ascii="Times New Roman" w:hAnsi="Times New Roman"/>
          <w:sz w:val="20"/>
          <w:szCs w:val="20"/>
        </w:rPr>
        <w:t xml:space="preserve">” </w:t>
      </w:r>
    </w:p>
    <w:p w14:paraId="065046E6" w14:textId="0D11D66E" w:rsidR="00E019C3" w:rsidRPr="00D7624D" w:rsidRDefault="00E019C3" w:rsidP="00166FAC">
      <w:pPr>
        <w:pStyle w:val="ListParagraph"/>
        <w:numPr>
          <w:ilvl w:val="0"/>
          <w:numId w:val="105"/>
        </w:numPr>
        <w:tabs>
          <w:tab w:val="left" w:pos="0"/>
        </w:tabs>
        <w:spacing w:after="0" w:line="240" w:lineRule="auto"/>
        <w:ind w:left="270"/>
        <w:jc w:val="both"/>
        <w:rPr>
          <w:rFonts w:ascii="Times New Roman" w:hAnsi="Times New Roman"/>
          <w:b/>
          <w:sz w:val="20"/>
          <w:szCs w:val="20"/>
          <w:lang w:val="sr-Latn-RS"/>
        </w:rPr>
      </w:pPr>
      <w:proofErr w:type="spellStart"/>
      <w:r w:rsidRPr="00D7624D">
        <w:rPr>
          <w:rFonts w:ascii="Times New Roman" w:hAnsi="Times New Roman"/>
          <w:sz w:val="20"/>
          <w:szCs w:val="20"/>
        </w:rPr>
        <w:t>Ужа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научна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област</w:t>
      </w:r>
      <w:proofErr w:type="spellEnd"/>
      <w:r w:rsidRPr="00D7624D">
        <w:rPr>
          <w:rFonts w:ascii="Times New Roman" w:hAnsi="Times New Roman"/>
          <w:sz w:val="20"/>
          <w:szCs w:val="20"/>
        </w:rPr>
        <w:t xml:space="preserve">: </w:t>
      </w:r>
      <w:r w:rsidR="002F2D9E">
        <w:rPr>
          <w:rFonts w:ascii="Times New Roman" w:hAnsi="Times New Roman"/>
          <w:sz w:val="20"/>
          <w:szCs w:val="20"/>
        </w:rPr>
        <w:tab/>
      </w:r>
      <w:r w:rsidR="002F2D9E">
        <w:rPr>
          <w:rFonts w:ascii="Times New Roman" w:hAnsi="Times New Roman"/>
          <w:sz w:val="20"/>
          <w:szCs w:val="20"/>
        </w:rPr>
        <w:tab/>
      </w:r>
      <w:r w:rsidR="002F2D9E">
        <w:rPr>
          <w:rFonts w:ascii="Times New Roman" w:hAnsi="Times New Roman"/>
          <w:sz w:val="20"/>
          <w:szCs w:val="20"/>
        </w:rPr>
        <w:tab/>
      </w:r>
      <w:proofErr w:type="spellStart"/>
      <w:r w:rsidRPr="00D7624D">
        <w:rPr>
          <w:rFonts w:ascii="Times New Roman" w:hAnsi="Times New Roman"/>
          <w:sz w:val="20"/>
          <w:szCs w:val="20"/>
        </w:rPr>
        <w:t>Неурологија</w:t>
      </w:r>
      <w:proofErr w:type="spellEnd"/>
      <w:r w:rsidRPr="00D7624D">
        <w:rPr>
          <w:rFonts w:ascii="Times New Roman" w:hAnsi="Times New Roman"/>
          <w:sz w:val="20"/>
          <w:szCs w:val="20"/>
        </w:rPr>
        <w:t xml:space="preserve">. </w:t>
      </w:r>
    </w:p>
    <w:p w14:paraId="50BC9476" w14:textId="77777777" w:rsidR="00E019C3" w:rsidRDefault="00E019C3" w:rsidP="00D7624D">
      <w:pPr>
        <w:tabs>
          <w:tab w:val="left" w:pos="0"/>
        </w:tabs>
        <w:ind w:firstLine="0"/>
        <w:jc w:val="both"/>
        <w:rPr>
          <w:b/>
          <w:sz w:val="20"/>
        </w:rPr>
      </w:pPr>
      <w:r w:rsidRPr="00D7624D">
        <w:rPr>
          <w:b/>
          <w:sz w:val="20"/>
        </w:rPr>
        <w:t>Специјализација</w:t>
      </w:r>
    </w:p>
    <w:p w14:paraId="49466CB5" w14:textId="77777777" w:rsidR="002F2D9E" w:rsidRPr="00D202E6" w:rsidRDefault="002F2D9E" w:rsidP="002F2D9E">
      <w:pPr>
        <w:numPr>
          <w:ilvl w:val="0"/>
          <w:numId w:val="32"/>
        </w:numPr>
        <w:ind w:left="0" w:firstLine="0"/>
        <w:jc w:val="both"/>
        <w:rPr>
          <w:sz w:val="20"/>
          <w:lang w:val="sl-SI"/>
        </w:rPr>
      </w:pPr>
      <w:r w:rsidRPr="00D202E6">
        <w:rPr>
          <w:sz w:val="20"/>
          <w:lang w:val="sl-SI"/>
        </w:rPr>
        <w:t>Назив и оцена</w:t>
      </w:r>
      <w:r w:rsidRPr="00D202E6">
        <w:rPr>
          <w:sz w:val="20"/>
          <w:lang w:val="sl-SI"/>
        </w:rPr>
        <w:tab/>
      </w:r>
      <w:r w:rsidRPr="00D202E6">
        <w:rPr>
          <w:sz w:val="20"/>
          <w:lang w:val="sl-SI"/>
        </w:rPr>
        <w:tab/>
      </w:r>
      <w:r w:rsidRPr="00D202E6">
        <w:rPr>
          <w:sz w:val="20"/>
          <w:lang w:val="sl-SI"/>
        </w:rPr>
        <w:tab/>
        <w:t xml:space="preserve">Неурологија; Оцена </w:t>
      </w:r>
      <w:r w:rsidRPr="00D202E6">
        <w:rPr>
          <w:sz w:val="20"/>
        </w:rPr>
        <w:t>"</w:t>
      </w:r>
      <w:r w:rsidRPr="00D202E6">
        <w:rPr>
          <w:sz w:val="20"/>
          <w:lang w:val="sl-SI"/>
        </w:rPr>
        <w:t>одличан</w:t>
      </w:r>
      <w:r w:rsidRPr="00D202E6">
        <w:rPr>
          <w:sz w:val="20"/>
        </w:rPr>
        <w:t>"</w:t>
      </w:r>
    </w:p>
    <w:p w14:paraId="2DC52FAD" w14:textId="0A42CD1C" w:rsidR="002F2D9E" w:rsidRPr="002F2D9E" w:rsidRDefault="002F2D9E" w:rsidP="002F2D9E">
      <w:pPr>
        <w:numPr>
          <w:ilvl w:val="0"/>
          <w:numId w:val="32"/>
        </w:numPr>
        <w:ind w:left="0" w:firstLine="0"/>
        <w:jc w:val="both"/>
        <w:rPr>
          <w:sz w:val="20"/>
          <w:lang w:val="sl-SI"/>
        </w:rPr>
      </w:pPr>
      <w:r w:rsidRPr="00D202E6">
        <w:rPr>
          <w:sz w:val="20"/>
          <w:lang w:val="sl-SI"/>
        </w:rPr>
        <w:t xml:space="preserve">Место и година </w:t>
      </w:r>
      <w:r w:rsidRPr="00D202E6">
        <w:rPr>
          <w:sz w:val="20"/>
          <w:lang w:val="sr-Cyrl-RS"/>
        </w:rPr>
        <w:t>завршетка</w:t>
      </w:r>
      <w:r w:rsidRPr="00D202E6">
        <w:rPr>
          <w:sz w:val="20"/>
          <w:lang w:val="sr-Cyrl-RS"/>
        </w:rPr>
        <w:tab/>
      </w:r>
      <w:r w:rsidRPr="00D202E6">
        <w:rPr>
          <w:sz w:val="20"/>
          <w:lang w:val="sl-SI"/>
        </w:rPr>
        <w:t xml:space="preserve">Медицински факултет Универзитет у Београду; </w:t>
      </w:r>
      <w:r w:rsidRPr="00D202E6">
        <w:rPr>
          <w:sz w:val="20"/>
          <w:lang w:val="sr-Latn-CS"/>
        </w:rPr>
        <w:t>20</w:t>
      </w:r>
      <w:r>
        <w:rPr>
          <w:sz w:val="20"/>
          <w:lang w:val="sr-Cyrl-RS"/>
        </w:rPr>
        <w:t>06</w:t>
      </w:r>
      <w:r w:rsidRPr="00D202E6">
        <w:rPr>
          <w:sz w:val="20"/>
          <w:lang w:val="sr-Latn-CS"/>
        </w:rPr>
        <w:t>. године</w:t>
      </w:r>
    </w:p>
    <w:p w14:paraId="341B8EBB" w14:textId="77777777" w:rsidR="002F2D9E" w:rsidRPr="002F2D9E" w:rsidRDefault="002F2D9E" w:rsidP="002F2D9E">
      <w:pPr>
        <w:numPr>
          <w:ilvl w:val="0"/>
          <w:numId w:val="32"/>
        </w:numPr>
        <w:ind w:left="0" w:firstLine="0"/>
        <w:jc w:val="both"/>
        <w:rPr>
          <w:sz w:val="20"/>
          <w:lang w:val="sl-SI"/>
        </w:rPr>
      </w:pPr>
      <w:r>
        <w:rPr>
          <w:sz w:val="20"/>
          <w:lang w:val="sr-Cyrl-RS"/>
        </w:rPr>
        <w:t>Комисија</w:t>
      </w:r>
      <w:r>
        <w:rPr>
          <w:sz w:val="20"/>
          <w:lang w:val="sr-Cyrl-RS"/>
        </w:rPr>
        <w:tab/>
      </w:r>
      <w:r>
        <w:rPr>
          <w:sz w:val="20"/>
          <w:lang w:val="sr-Cyrl-RS"/>
        </w:rPr>
        <w:tab/>
      </w:r>
      <w:r>
        <w:rPr>
          <w:sz w:val="20"/>
          <w:lang w:val="sr-Cyrl-RS"/>
        </w:rPr>
        <w:tab/>
        <w:t>п</w:t>
      </w:r>
      <w:r w:rsidRPr="00D7624D">
        <w:rPr>
          <w:sz w:val="20"/>
        </w:rPr>
        <w:t xml:space="preserve">роф.др Слободан Апостолски, </w:t>
      </w:r>
      <w:r>
        <w:rPr>
          <w:sz w:val="20"/>
          <w:lang w:val="sr-Cyrl-RS"/>
        </w:rPr>
        <w:t>п</w:t>
      </w:r>
      <w:r w:rsidRPr="00D7624D">
        <w:rPr>
          <w:sz w:val="20"/>
        </w:rPr>
        <w:t xml:space="preserve">роф.др Јелена Друловић, </w:t>
      </w:r>
    </w:p>
    <w:p w14:paraId="4446C129" w14:textId="5687D5A2" w:rsidR="002F2D9E" w:rsidRPr="00D202E6" w:rsidRDefault="002F2D9E" w:rsidP="002F2D9E">
      <w:pPr>
        <w:ind w:left="2880" w:firstLine="720"/>
        <w:jc w:val="both"/>
        <w:rPr>
          <w:sz w:val="20"/>
          <w:lang w:val="sl-SI"/>
        </w:rPr>
      </w:pPr>
      <w:r>
        <w:rPr>
          <w:sz w:val="20"/>
          <w:lang w:val="sr-Cyrl-RS"/>
        </w:rPr>
        <w:t>п</w:t>
      </w:r>
      <w:r w:rsidRPr="00D7624D">
        <w:rPr>
          <w:sz w:val="20"/>
        </w:rPr>
        <w:t>роф.др Надежда Човичковић Штернић.</w:t>
      </w:r>
      <w:r>
        <w:rPr>
          <w:sz w:val="20"/>
          <w:lang w:val="sr-Cyrl-RS"/>
        </w:rPr>
        <w:tab/>
      </w:r>
    </w:p>
    <w:p w14:paraId="051460D4" w14:textId="77777777" w:rsidR="00E019C3" w:rsidRPr="00D7624D" w:rsidRDefault="00E019C3" w:rsidP="00D7624D">
      <w:pPr>
        <w:ind w:firstLine="0"/>
        <w:jc w:val="both"/>
        <w:rPr>
          <w:sz w:val="20"/>
        </w:rPr>
      </w:pPr>
      <w:r w:rsidRPr="00D7624D">
        <w:rPr>
          <w:b/>
          <w:sz w:val="20"/>
        </w:rPr>
        <w:t>Досадашњи избори у наставна и научна звања</w:t>
      </w:r>
      <w:r w:rsidRPr="00D7624D">
        <w:rPr>
          <w:sz w:val="20"/>
        </w:rPr>
        <w:t xml:space="preserve">: </w:t>
      </w:r>
    </w:p>
    <w:p w14:paraId="79D35C62" w14:textId="77777777" w:rsidR="00E019C3" w:rsidRPr="00D7624D" w:rsidRDefault="00E019C3" w:rsidP="00D7624D">
      <w:pPr>
        <w:pStyle w:val="BodyText"/>
        <w:spacing w:after="0" w:line="240" w:lineRule="auto"/>
        <w:jc w:val="both"/>
        <w:rPr>
          <w:rFonts w:ascii="Times New Roman" w:hAnsi="Times New Roman" w:cs="Times New Roman"/>
          <w:sz w:val="20"/>
          <w:szCs w:val="20"/>
          <w:lang w:val="sr-Cyrl-RS"/>
        </w:rPr>
      </w:pPr>
      <w:r w:rsidRPr="00D7624D">
        <w:rPr>
          <w:rFonts w:ascii="Times New Roman" w:hAnsi="Times New Roman" w:cs="Times New Roman"/>
          <w:sz w:val="20"/>
          <w:szCs w:val="20"/>
          <w:lang w:val="sr-Latn-CS"/>
        </w:rPr>
        <w:t xml:space="preserve">У звање клиничког асистента за ужу научну област Неурологија на Медицинском факултету изабран је </w:t>
      </w:r>
      <w:r w:rsidRPr="00D7624D">
        <w:rPr>
          <w:rFonts w:ascii="Times New Roman" w:hAnsi="Times New Roman" w:cs="Times New Roman"/>
          <w:sz w:val="20"/>
          <w:szCs w:val="20"/>
        </w:rPr>
        <w:t>26.09.2012.године</w:t>
      </w:r>
      <w:r w:rsidRPr="00D7624D">
        <w:rPr>
          <w:rFonts w:ascii="Times New Roman" w:hAnsi="Times New Roman" w:cs="Times New Roman"/>
          <w:sz w:val="20"/>
          <w:szCs w:val="20"/>
          <w:lang w:val="sr-Latn-CS"/>
        </w:rPr>
        <w:t xml:space="preserve">,. Поново </w:t>
      </w:r>
      <w:r w:rsidRPr="00D7624D">
        <w:rPr>
          <w:rFonts w:ascii="Times New Roman" w:hAnsi="Times New Roman" w:cs="Times New Roman"/>
          <w:sz w:val="20"/>
          <w:szCs w:val="20"/>
          <w:lang w:val="sr-Cyrl-RS"/>
        </w:rPr>
        <w:t xml:space="preserve">је </w:t>
      </w:r>
      <w:r w:rsidRPr="00D7624D">
        <w:rPr>
          <w:rFonts w:ascii="Times New Roman" w:hAnsi="Times New Roman" w:cs="Times New Roman"/>
          <w:sz w:val="20"/>
          <w:szCs w:val="20"/>
          <w:lang w:val="sr-Latn-CS"/>
        </w:rPr>
        <w:t xml:space="preserve">биран у звање клиничког асистента </w:t>
      </w:r>
      <w:r w:rsidRPr="00D7624D">
        <w:rPr>
          <w:rFonts w:ascii="Times New Roman" w:hAnsi="Times New Roman" w:cs="Times New Roman"/>
          <w:sz w:val="20"/>
          <w:szCs w:val="20"/>
        </w:rPr>
        <w:t>2</w:t>
      </w:r>
      <w:r w:rsidRPr="00D7624D">
        <w:rPr>
          <w:rFonts w:ascii="Times New Roman" w:hAnsi="Times New Roman" w:cs="Times New Roman"/>
          <w:sz w:val="20"/>
          <w:szCs w:val="20"/>
          <w:lang w:val="sr-Cyrl-RS"/>
        </w:rPr>
        <w:t>8</w:t>
      </w:r>
      <w:r w:rsidRPr="00D7624D">
        <w:rPr>
          <w:rFonts w:ascii="Times New Roman" w:hAnsi="Times New Roman" w:cs="Times New Roman"/>
          <w:sz w:val="20"/>
          <w:szCs w:val="20"/>
        </w:rPr>
        <w:t xml:space="preserve">.10.2015. и </w:t>
      </w:r>
      <w:r w:rsidRPr="00D7624D">
        <w:rPr>
          <w:rFonts w:ascii="Times New Roman" w:hAnsi="Times New Roman" w:cs="Times New Roman"/>
          <w:sz w:val="20"/>
          <w:szCs w:val="20"/>
          <w:lang w:val="sr-Cyrl-RS"/>
        </w:rPr>
        <w:t>17</w:t>
      </w:r>
      <w:r w:rsidRPr="00D7624D">
        <w:rPr>
          <w:rFonts w:ascii="Times New Roman" w:hAnsi="Times New Roman" w:cs="Times New Roman"/>
          <w:sz w:val="20"/>
          <w:szCs w:val="20"/>
          <w:lang w:val="sr-Latn-RS"/>
        </w:rPr>
        <w:t>.10.2018. године</w:t>
      </w:r>
      <w:r w:rsidRPr="00D7624D">
        <w:rPr>
          <w:rFonts w:ascii="Times New Roman" w:hAnsi="Times New Roman" w:cs="Times New Roman"/>
          <w:sz w:val="20"/>
          <w:szCs w:val="20"/>
          <w:lang w:val="sr-Cyrl-RS"/>
        </w:rPr>
        <w:t xml:space="preserve">. </w:t>
      </w:r>
      <w:r w:rsidRPr="00D7624D">
        <w:rPr>
          <w:rFonts w:ascii="Times New Roman" w:hAnsi="Times New Roman" w:cs="Times New Roman"/>
          <w:sz w:val="20"/>
          <w:szCs w:val="20"/>
          <w:lang w:val="sr-Latn-RS"/>
        </w:rPr>
        <w:t>У звање доцента изабран 10.10.2019. године.</w:t>
      </w:r>
      <w:r w:rsidRPr="00D7624D">
        <w:rPr>
          <w:rFonts w:ascii="Times New Roman" w:hAnsi="Times New Roman" w:cs="Times New Roman"/>
          <w:sz w:val="20"/>
          <w:szCs w:val="20"/>
          <w:lang w:val="sr-Cyrl-RS"/>
        </w:rPr>
        <w:t xml:space="preserve"> Поново је изабран у звање доцента дана 18.06.2024. године.</w:t>
      </w:r>
    </w:p>
    <w:p w14:paraId="3C8C24B9" w14:textId="77777777" w:rsidR="00E019C3" w:rsidRDefault="00E019C3" w:rsidP="00D7624D">
      <w:pPr>
        <w:ind w:firstLine="0"/>
        <w:jc w:val="both"/>
        <w:rPr>
          <w:sz w:val="20"/>
        </w:rPr>
      </w:pPr>
    </w:p>
    <w:p w14:paraId="23136A14" w14:textId="77777777" w:rsidR="00A81598" w:rsidRPr="00D7624D" w:rsidRDefault="00A81598" w:rsidP="00D7624D">
      <w:pPr>
        <w:ind w:firstLine="0"/>
        <w:jc w:val="both"/>
        <w:rPr>
          <w:sz w:val="20"/>
        </w:rPr>
      </w:pPr>
    </w:p>
    <w:p w14:paraId="5D2DD111" w14:textId="77777777" w:rsidR="002F2D9E" w:rsidRDefault="00E019C3" w:rsidP="002F2D9E">
      <w:pPr>
        <w:jc w:val="center"/>
        <w:rPr>
          <w:b/>
          <w:sz w:val="20"/>
          <w:lang w:val="sl-SI"/>
        </w:rPr>
      </w:pPr>
      <w:r w:rsidRPr="00D7624D">
        <w:rPr>
          <w:b/>
          <w:sz w:val="20"/>
          <w:lang w:val="sl-SI"/>
        </w:rPr>
        <w:t>ОБАВЕ</w:t>
      </w:r>
      <w:r w:rsidRPr="00D7624D">
        <w:rPr>
          <w:b/>
          <w:sz w:val="20"/>
          <w:lang w:val="sr-Latn-CS"/>
        </w:rPr>
        <w:t>ЗН</w:t>
      </w:r>
      <w:r w:rsidRPr="00D7624D">
        <w:rPr>
          <w:b/>
          <w:sz w:val="20"/>
          <w:lang w:val="sl-SI"/>
        </w:rPr>
        <w:t xml:space="preserve">И УСЛОВИ ЗА ИЗБОР </w:t>
      </w:r>
    </w:p>
    <w:p w14:paraId="57D07058" w14:textId="34F60515" w:rsidR="00E019C3" w:rsidRPr="00D7624D" w:rsidRDefault="00E019C3" w:rsidP="002F2D9E">
      <w:pPr>
        <w:jc w:val="center"/>
        <w:rPr>
          <w:b/>
          <w:sz w:val="20"/>
          <w:lang w:val="sl-SI"/>
        </w:rPr>
      </w:pPr>
      <w:r w:rsidRPr="00D7624D">
        <w:rPr>
          <w:b/>
          <w:sz w:val="20"/>
          <w:lang w:val="sl-SI"/>
        </w:rPr>
        <w:t xml:space="preserve">У ЗВАЊЕ </w:t>
      </w:r>
      <w:r w:rsidRPr="00D7624D">
        <w:rPr>
          <w:b/>
          <w:sz w:val="20"/>
          <w:lang w:val="sr-Cyrl-RS"/>
        </w:rPr>
        <w:t>ВАНРЕДНОГ ПРОФЕСОРА</w:t>
      </w:r>
    </w:p>
    <w:p w14:paraId="7272D288" w14:textId="77777777" w:rsidR="00E019C3" w:rsidRPr="00D7624D" w:rsidRDefault="00E019C3" w:rsidP="00D7624D">
      <w:pPr>
        <w:ind w:firstLine="0"/>
        <w:jc w:val="both"/>
        <w:rPr>
          <w:b/>
          <w:sz w:val="20"/>
          <w:lang w:val="sr-Cyrl-RS"/>
        </w:rPr>
      </w:pPr>
    </w:p>
    <w:p w14:paraId="3A03A132" w14:textId="496A7ACF" w:rsidR="00E019C3" w:rsidRPr="00D7624D" w:rsidRDefault="00B960D5" w:rsidP="00D7624D">
      <w:pPr>
        <w:ind w:firstLine="0"/>
        <w:jc w:val="both"/>
        <w:rPr>
          <w:b/>
          <w:sz w:val="20"/>
          <w:lang w:val="sl-SI"/>
        </w:rPr>
      </w:pPr>
      <w:r>
        <w:rPr>
          <w:b/>
          <w:sz w:val="20"/>
          <w:lang w:val="sr-Cyrl-RS"/>
        </w:rPr>
        <w:t>В</w:t>
      </w:r>
      <w:r w:rsidR="00E019C3" w:rsidRPr="00D7624D">
        <w:rPr>
          <w:b/>
          <w:sz w:val="20"/>
          <w:lang w:val="sr-Latn-CS"/>
        </w:rPr>
        <w:t xml:space="preserve">. </w:t>
      </w:r>
      <w:r w:rsidR="00E019C3" w:rsidRPr="00D7624D">
        <w:rPr>
          <w:b/>
          <w:bCs/>
          <w:sz w:val="20"/>
          <w:lang w:val="sl-SI"/>
        </w:rPr>
        <w:t>ОЦЕНА О РЕЗУЛТАТИМА ПЕДАГОШКОГ РАДА</w:t>
      </w:r>
    </w:p>
    <w:p w14:paraId="384BC352" w14:textId="77777777" w:rsidR="00E019C3" w:rsidRPr="00D7624D" w:rsidRDefault="00E019C3" w:rsidP="00D7624D">
      <w:pPr>
        <w:ind w:firstLine="0"/>
        <w:jc w:val="both"/>
        <w:rPr>
          <w:sz w:val="20"/>
        </w:rPr>
      </w:pPr>
      <w:r w:rsidRPr="00D7624D">
        <w:rPr>
          <w:sz w:val="20"/>
        </w:rPr>
        <w:t xml:space="preserve">Током </w:t>
      </w:r>
      <w:r w:rsidRPr="00D7624D">
        <w:rPr>
          <w:sz w:val="20"/>
          <w:lang w:val="sr-Cyrl-RS"/>
        </w:rPr>
        <w:t>претходних</w:t>
      </w:r>
      <w:r w:rsidRPr="00D7624D">
        <w:rPr>
          <w:sz w:val="20"/>
        </w:rPr>
        <w:t xml:space="preserve"> 12 школских година (од 2012.године као клинички асистент, а од 2019.године као доцент) Др Петровић је активно учествовао у раду Катедре за неурологију Медицинског факултета у Београду кроз едукацију студената (практична настава-вежбе) током извођења основне наставе из неурологије (12-16 часова практичне наставе недељно), са посебним акцентом на упознавање студената са основама пропедевтике и неуролошког прегледа пацијената са различитим неуролошким обољењима. Учествовао је такође и у реализацији семинара, колоквијума, елиминационог теста и свих сегмената испита из неурологије.</w:t>
      </w:r>
    </w:p>
    <w:p w14:paraId="4D90F78E" w14:textId="77777777" w:rsidR="00E019C3" w:rsidRPr="00D7624D" w:rsidRDefault="00E019C3" w:rsidP="00D7624D">
      <w:pPr>
        <w:ind w:firstLine="0"/>
        <w:jc w:val="both"/>
        <w:rPr>
          <w:sz w:val="20"/>
          <w:lang w:val="sr-Cyrl-RS"/>
        </w:rPr>
      </w:pPr>
      <w:r w:rsidRPr="00D7624D">
        <w:rPr>
          <w:sz w:val="20"/>
        </w:rPr>
        <w:t>Учествује у настави у оквиру докторских академских студија.</w:t>
      </w:r>
    </w:p>
    <w:p w14:paraId="4D75E976" w14:textId="77777777" w:rsidR="00E019C3" w:rsidRPr="00D7624D" w:rsidRDefault="00E019C3" w:rsidP="00D7624D">
      <w:pPr>
        <w:ind w:firstLine="0"/>
        <w:jc w:val="both"/>
        <w:rPr>
          <w:sz w:val="20"/>
          <w:lang w:val="sr-Latn-RS"/>
        </w:rPr>
      </w:pPr>
      <w:r w:rsidRPr="00D7624D">
        <w:rPr>
          <w:sz w:val="20"/>
        </w:rPr>
        <w:lastRenderedPageBreak/>
        <w:t xml:space="preserve">Током досадашњег академског рада учествовао је и у предавањима за лекаре на специјализацији из неурологије (двосеместрална настава), као и у оквиру специјалистичких струковних студија – смер струковна медицинска сестра. Од 2015. до 2024. године учествује у изводјењу изборне наставе из неурологије у области Примена ботулинског токсина у неуролошким болестима. Током 2014. године - ангажован у извођењу наставе на академским студијма Медицинског факултета,  Универзитета у Београду на предмету  </w:t>
      </w:r>
      <w:r w:rsidRPr="00D7624D">
        <w:rPr>
          <w:i/>
          <w:sz w:val="20"/>
        </w:rPr>
        <w:t xml:space="preserve"> Увод у научно-истраживачки рад </w:t>
      </w:r>
      <w:r w:rsidRPr="00D7624D">
        <w:rPr>
          <w:sz w:val="20"/>
        </w:rPr>
        <w:t xml:space="preserve">  (руководилац Проф.др Татјана Пекмезовић). Током 2015. и 2016. године ангажован у извођењу Изборне наставе за студенте медицине из предмета </w:t>
      </w:r>
      <w:r w:rsidRPr="00D7624D">
        <w:rPr>
          <w:i/>
          <w:sz w:val="20"/>
        </w:rPr>
        <w:t xml:space="preserve">Хистологија са ембриологијом </w:t>
      </w:r>
      <w:r w:rsidRPr="00D7624D">
        <w:rPr>
          <w:sz w:val="20"/>
        </w:rPr>
        <w:t xml:space="preserve">  (руководилац асистент др Нела Пушкаш);  Током 2016, 2017 и 2018. године ангажован у извођењу теоријске и практичне наставе специјалистичких  студија Опште медицине на Медицинском факултету у Београду (4 часа) из области „Најчешће  неуролошке болести старије животне доби“; Од 2018. до 2023.године ангажован је у спровођењу практичног дела наставе у програму наставе из неурологије </w:t>
      </w:r>
      <w:r w:rsidRPr="00D7624D">
        <w:rPr>
          <w:i/>
          <w:sz w:val="20"/>
          <w:shd w:val="clear" w:color="auto" w:fill="FFFFFF"/>
        </w:rPr>
        <w:t xml:space="preserve">Основних академских студија сестринства. </w:t>
      </w:r>
    </w:p>
    <w:p w14:paraId="3F8A3CC4" w14:textId="77777777" w:rsidR="00E019C3" w:rsidRPr="00D7624D" w:rsidRDefault="00E019C3" w:rsidP="00D7624D">
      <w:pPr>
        <w:ind w:firstLine="0"/>
        <w:jc w:val="both"/>
        <w:rPr>
          <w:sz w:val="20"/>
          <w:lang w:val="sr-Latn-RS"/>
        </w:rPr>
      </w:pPr>
      <w:r w:rsidRPr="00D7624D">
        <w:rPr>
          <w:sz w:val="20"/>
        </w:rPr>
        <w:t xml:space="preserve">Доц. Петровић је ментор за обавезни специјалистички стаж из неурологије. Као заменик члана Комисије учествовао је на 2 специјалистичког испита из неурологије. </w:t>
      </w:r>
    </w:p>
    <w:p w14:paraId="354A106F" w14:textId="77777777" w:rsidR="00E019C3" w:rsidRPr="00D7624D" w:rsidRDefault="00E019C3" w:rsidP="00D7624D">
      <w:pPr>
        <w:ind w:firstLine="0"/>
        <w:jc w:val="both"/>
        <w:rPr>
          <w:sz w:val="20"/>
          <w:lang w:val="sr-Latn-RS"/>
        </w:rPr>
      </w:pPr>
      <w:r w:rsidRPr="00D7624D">
        <w:rPr>
          <w:sz w:val="20"/>
        </w:rPr>
        <w:t>Ангажован је у извођењу наставе (предавања) на специјалистичким студијама из ургентне медицине, опште медицине и палијативне медицине..</w:t>
      </w:r>
    </w:p>
    <w:p w14:paraId="75653502" w14:textId="77777777" w:rsidR="00E019C3" w:rsidRPr="00D7624D" w:rsidRDefault="00E019C3" w:rsidP="00D7624D">
      <w:pPr>
        <w:ind w:firstLine="0"/>
        <w:jc w:val="both"/>
        <w:rPr>
          <w:sz w:val="20"/>
          <w:lang w:val="sr-Latn-RS"/>
        </w:rPr>
      </w:pPr>
      <w:r w:rsidRPr="00D7624D">
        <w:rPr>
          <w:sz w:val="20"/>
        </w:rPr>
        <w:t>Доц. Петровић је члан испитне Комисије за полагање специјалистичког испита из неурологије на Медицинском факултету у Бања Луци од 2023. (одлуком Наставно-научног већа Медицинског факултета у Београду и Медицинског факултета у Бања Луци).</w:t>
      </w:r>
    </w:p>
    <w:p w14:paraId="46AF80E4" w14:textId="77777777" w:rsidR="00E019C3" w:rsidRPr="00D7624D" w:rsidRDefault="00E019C3" w:rsidP="00D7624D">
      <w:pPr>
        <w:ind w:firstLine="0"/>
        <w:jc w:val="both"/>
        <w:rPr>
          <w:sz w:val="20"/>
        </w:rPr>
      </w:pPr>
      <w:r w:rsidRPr="00D7624D">
        <w:rPr>
          <w:sz w:val="20"/>
        </w:rPr>
        <w:t xml:space="preserve">Др Игор Петровић је током последњих 12 школских година учествовао у рецензији студентских радова ЦНИРС. </w:t>
      </w:r>
    </w:p>
    <w:p w14:paraId="55F08BB6" w14:textId="292EB949" w:rsidR="00E019C3" w:rsidRPr="00D7624D" w:rsidRDefault="00E019C3" w:rsidP="00D7624D">
      <w:pPr>
        <w:ind w:firstLine="0"/>
        <w:jc w:val="both"/>
        <w:rPr>
          <w:b/>
          <w:bCs/>
          <w:color w:val="000000"/>
          <w:sz w:val="20"/>
          <w:lang w:val="sr-Cyrl-RS"/>
        </w:rPr>
      </w:pPr>
      <w:bookmarkStart w:id="7" w:name="_Hlk177762336"/>
      <w:r w:rsidRPr="00D7624D">
        <w:rPr>
          <w:sz w:val="20"/>
        </w:rPr>
        <w:t>Др П</w:t>
      </w:r>
      <w:r w:rsidR="002F2D9E">
        <w:rPr>
          <w:sz w:val="20"/>
          <w:lang w:val="sr-Cyrl-RS"/>
        </w:rPr>
        <w:t>етровић</w:t>
      </w:r>
      <w:r w:rsidRPr="00D7624D">
        <w:rPr>
          <w:sz w:val="20"/>
        </w:rPr>
        <w:t xml:space="preserve"> је оцењиван максималном оценом од стране студената за педагошки рад: </w:t>
      </w:r>
      <w:r w:rsidRPr="00D7624D">
        <w:rPr>
          <w:bCs/>
          <w:color w:val="000000"/>
          <w:sz w:val="20"/>
        </w:rPr>
        <w:t xml:space="preserve">школска 2019/2020-4,76; школска 2020/2021-4,83; школска 2021/2022-4,87; школска 2022/2023-4,96; </w:t>
      </w:r>
      <w:r w:rsidRPr="00D7624D">
        <w:rPr>
          <w:b/>
          <w:bCs/>
          <w:color w:val="000000" w:themeColor="text1"/>
          <w:sz w:val="20"/>
        </w:rPr>
        <w:t>Просечна оцена одличан-</w:t>
      </w:r>
      <w:r w:rsidRPr="00D7624D">
        <w:rPr>
          <w:b/>
          <w:bCs/>
          <w:color w:val="000000"/>
          <w:sz w:val="20"/>
        </w:rPr>
        <w:t xml:space="preserve">4,83 </w:t>
      </w:r>
      <w:bookmarkEnd w:id="7"/>
      <w:r w:rsidRPr="00D7624D">
        <w:rPr>
          <w:b/>
          <w:color w:val="000000"/>
          <w:sz w:val="20"/>
        </w:rPr>
        <w:t>(потврда у прилогу)</w:t>
      </w:r>
    </w:p>
    <w:p w14:paraId="3BDA16E6" w14:textId="77777777" w:rsidR="00A81598" w:rsidRDefault="00A81598" w:rsidP="00D7624D">
      <w:pPr>
        <w:ind w:firstLine="0"/>
        <w:jc w:val="both"/>
        <w:rPr>
          <w:b/>
          <w:sz w:val="20"/>
          <w:lang w:val="sr-Latn-CS"/>
        </w:rPr>
      </w:pPr>
    </w:p>
    <w:p w14:paraId="320ED7DC" w14:textId="468CFE3B" w:rsidR="00E019C3" w:rsidRPr="00D7624D" w:rsidRDefault="00B960D5" w:rsidP="00D7624D">
      <w:pPr>
        <w:ind w:firstLine="0"/>
        <w:jc w:val="both"/>
        <w:rPr>
          <w:b/>
          <w:bCs/>
          <w:sz w:val="20"/>
          <w:lang w:val="sl-SI"/>
        </w:rPr>
      </w:pPr>
      <w:r>
        <w:rPr>
          <w:b/>
          <w:sz w:val="20"/>
          <w:lang w:val="sr-Cyrl-RS"/>
        </w:rPr>
        <w:t>Г</w:t>
      </w:r>
      <w:r w:rsidR="00E019C3" w:rsidRPr="00D7624D">
        <w:rPr>
          <w:b/>
          <w:sz w:val="20"/>
          <w:lang w:val="sr-Latn-CS"/>
        </w:rPr>
        <w:t xml:space="preserve">. </w:t>
      </w:r>
      <w:r w:rsidR="00E019C3" w:rsidRPr="00D7624D">
        <w:rPr>
          <w:b/>
          <w:bCs/>
          <w:sz w:val="20"/>
          <w:lang w:val="sl-SI"/>
        </w:rPr>
        <w:t>ОЦЕНА РЕЗУЛТАТА У ОБЕЗБЕЂИВАЊУ НАУЧНО-НАСТАВНОГ ПОДМЛАТКА</w:t>
      </w:r>
    </w:p>
    <w:p w14:paraId="71007FFC" w14:textId="77777777" w:rsidR="00E019C3" w:rsidRPr="00D7624D" w:rsidRDefault="00E019C3" w:rsidP="00D7624D">
      <w:pPr>
        <w:ind w:firstLine="0"/>
        <w:jc w:val="both"/>
        <w:rPr>
          <w:bCs/>
          <w:color w:val="000000"/>
          <w:sz w:val="20"/>
          <w:lang w:val="sr-Latn-RS"/>
        </w:rPr>
      </w:pPr>
      <w:r w:rsidRPr="00D7624D">
        <w:rPr>
          <w:sz w:val="20"/>
        </w:rPr>
        <w:t xml:space="preserve">Др Петровић је изузетно активан у обезбеђивању научно-наставног подмлатка од избора у звање клиничког асистента, а затим и у звању доцента. </w:t>
      </w:r>
    </w:p>
    <w:p w14:paraId="52CEE2D2" w14:textId="77777777" w:rsidR="002F2D9E" w:rsidRDefault="002F2D9E" w:rsidP="007163FA">
      <w:pPr>
        <w:ind w:firstLine="0"/>
        <w:jc w:val="both"/>
        <w:rPr>
          <w:b/>
          <w:sz w:val="20"/>
        </w:rPr>
      </w:pPr>
    </w:p>
    <w:p w14:paraId="5FABF8DB" w14:textId="0086EA15" w:rsidR="00E210E9" w:rsidRDefault="00E019C3" w:rsidP="007163FA">
      <w:pPr>
        <w:ind w:firstLine="0"/>
        <w:jc w:val="both"/>
        <w:rPr>
          <w:b/>
          <w:sz w:val="20"/>
          <w:lang w:val="sr-Cyrl-RS"/>
        </w:rPr>
      </w:pPr>
      <w:r w:rsidRPr="00D7624D">
        <w:rPr>
          <w:b/>
          <w:sz w:val="20"/>
        </w:rPr>
        <w:t>МЕНТОРСТВ</w:t>
      </w:r>
      <w:r w:rsidR="007163FA">
        <w:rPr>
          <w:b/>
          <w:sz w:val="20"/>
          <w:lang w:val="sr-Cyrl-RS"/>
        </w:rPr>
        <w:t>А</w:t>
      </w:r>
    </w:p>
    <w:p w14:paraId="0FCF7FFE" w14:textId="69F11A3E" w:rsidR="007163FA" w:rsidRPr="0036350E" w:rsidRDefault="007163FA" w:rsidP="007163FA">
      <w:pPr>
        <w:ind w:firstLine="0"/>
        <w:jc w:val="both"/>
        <w:rPr>
          <w:b/>
          <w:i/>
          <w:sz w:val="20"/>
          <w:lang w:val="sr-Cyrl-RS"/>
        </w:rPr>
      </w:pPr>
      <w:r w:rsidRPr="0036350E">
        <w:rPr>
          <w:b/>
          <w:i/>
          <w:sz w:val="20"/>
          <w:lang w:val="sr-Latn-RS"/>
        </w:rPr>
        <w:t>Докторске дисертације</w:t>
      </w:r>
      <w:r w:rsidRPr="0036350E">
        <w:rPr>
          <w:b/>
          <w:i/>
          <w:sz w:val="20"/>
          <w:lang w:val="sr-Cyrl-RS"/>
        </w:rPr>
        <w:t xml:space="preserve"> (именаован за </w:t>
      </w:r>
      <w:r w:rsidR="0018232A" w:rsidRPr="0036350E">
        <w:rPr>
          <w:b/>
          <w:i/>
          <w:sz w:val="20"/>
          <w:lang w:val="sr-Cyrl-RS"/>
        </w:rPr>
        <w:t>ко</w:t>
      </w:r>
      <w:r w:rsidRPr="0036350E">
        <w:rPr>
          <w:b/>
          <w:i/>
          <w:sz w:val="20"/>
          <w:lang w:val="sr-Cyrl-RS"/>
        </w:rPr>
        <w:t>ментора од стране Већа научних област медицинских наука Универзитета у Београду; у изради)</w:t>
      </w:r>
    </w:p>
    <w:p w14:paraId="4F65CF53" w14:textId="138704C2" w:rsidR="007163FA" w:rsidRPr="0036350E" w:rsidRDefault="0032126B" w:rsidP="002F2D9E">
      <w:pPr>
        <w:pStyle w:val="ListParagraph"/>
        <w:numPr>
          <w:ilvl w:val="1"/>
          <w:numId w:val="44"/>
        </w:numPr>
        <w:tabs>
          <w:tab w:val="left" w:pos="360"/>
        </w:tabs>
        <w:spacing w:after="120" w:line="240" w:lineRule="auto"/>
        <w:ind w:left="360" w:hanging="270"/>
        <w:jc w:val="both"/>
        <w:rPr>
          <w:rFonts w:ascii="Times New Roman" w:hAnsi="Times New Roman"/>
          <w:bCs/>
          <w:sz w:val="20"/>
          <w:lang w:val="sr-Cyrl-RS"/>
        </w:rPr>
      </w:pPr>
      <w:r w:rsidRPr="0036350E">
        <w:rPr>
          <w:rFonts w:ascii="Times New Roman" w:hAnsi="Times New Roman"/>
          <w:bCs/>
          <w:sz w:val="20"/>
          <w:lang w:val="sr-Cyrl-RS"/>
        </w:rPr>
        <w:t xml:space="preserve">Кандидат: др Марко Светел. Тема: </w:t>
      </w:r>
      <w:r w:rsidR="00937C78" w:rsidRPr="0036350E">
        <w:rPr>
          <w:rFonts w:ascii="Times New Roman" w:hAnsi="Times New Roman"/>
          <w:bCs/>
          <w:sz w:val="20"/>
          <w:lang w:val="sr-Cyrl-RS"/>
        </w:rPr>
        <w:t>„Испитивање утицаја офталмолошких поремећаја на ток и исход Паркинсонове болести и атипичних паркинсонизама“</w:t>
      </w:r>
      <w:r w:rsidR="0018232A" w:rsidRPr="0036350E">
        <w:rPr>
          <w:rFonts w:ascii="Times New Roman" w:hAnsi="Times New Roman"/>
          <w:bCs/>
          <w:sz w:val="20"/>
          <w:lang w:val="sr-Cyrl-RS"/>
        </w:rPr>
        <w:t xml:space="preserve">. </w:t>
      </w:r>
      <w:r w:rsidR="00840CB3" w:rsidRPr="0036350E">
        <w:rPr>
          <w:rFonts w:ascii="Times New Roman" w:hAnsi="Times New Roman"/>
          <w:bCs/>
          <w:sz w:val="20"/>
          <w:lang w:val="sr-Cyrl-RS"/>
        </w:rPr>
        <w:t>Универзитет у Београду, Медицински факултет, о</w:t>
      </w:r>
      <w:r w:rsidR="00B6795B" w:rsidRPr="0036350E">
        <w:rPr>
          <w:rFonts w:ascii="Times New Roman" w:hAnsi="Times New Roman"/>
          <w:bCs/>
          <w:sz w:val="20"/>
          <w:lang w:val="sr-Cyrl-RS"/>
        </w:rPr>
        <w:t>длука Научно наставног већа</w:t>
      </w:r>
      <w:r w:rsidR="00840CB3" w:rsidRPr="0036350E">
        <w:rPr>
          <w:rFonts w:ascii="Times New Roman" w:hAnsi="Times New Roman"/>
          <w:bCs/>
          <w:sz w:val="20"/>
          <w:lang w:val="sr-Cyrl-RS"/>
        </w:rPr>
        <w:t xml:space="preserve"> број:14/</w:t>
      </w:r>
      <w:r w:rsidR="00840CB3" w:rsidRPr="0036350E">
        <w:rPr>
          <w:rFonts w:ascii="Times New Roman" w:hAnsi="Times New Roman"/>
          <w:bCs/>
          <w:sz w:val="20"/>
          <w:lang w:val="en-GB"/>
        </w:rPr>
        <w:t>XVIII</w:t>
      </w:r>
      <w:r w:rsidR="00405A50" w:rsidRPr="0036350E">
        <w:rPr>
          <w:rFonts w:ascii="Times New Roman" w:hAnsi="Times New Roman"/>
          <w:bCs/>
          <w:sz w:val="20"/>
          <w:lang w:val="en-GB"/>
        </w:rPr>
        <w:t>-3/1-</w:t>
      </w:r>
      <w:r w:rsidR="00405A50" w:rsidRPr="0036350E">
        <w:rPr>
          <w:rFonts w:ascii="Times New Roman" w:hAnsi="Times New Roman"/>
          <w:bCs/>
          <w:sz w:val="20"/>
          <w:lang w:val="sr-Cyrl-RS"/>
        </w:rPr>
        <w:t xml:space="preserve">МС. Датум: 23.11.2023. </w:t>
      </w:r>
      <w:r w:rsidR="00B6795B" w:rsidRPr="0036350E">
        <w:rPr>
          <w:rFonts w:ascii="Times New Roman" w:hAnsi="Times New Roman"/>
          <w:bCs/>
          <w:sz w:val="20"/>
          <w:lang w:val="sr-Cyrl-RS"/>
        </w:rPr>
        <w:t xml:space="preserve"> </w:t>
      </w:r>
      <w:r w:rsidR="0018232A" w:rsidRPr="0036350E">
        <w:rPr>
          <w:rFonts w:ascii="Times New Roman" w:hAnsi="Times New Roman"/>
          <w:bCs/>
          <w:sz w:val="20"/>
          <w:lang w:val="sr-Cyrl-RS"/>
        </w:rPr>
        <w:t xml:space="preserve"> </w:t>
      </w:r>
    </w:p>
    <w:p w14:paraId="56269CF7" w14:textId="3905A5F0" w:rsidR="00E019C3" w:rsidRPr="00D7624D" w:rsidRDefault="00E019C3" w:rsidP="00D7624D">
      <w:pPr>
        <w:ind w:left="360" w:hanging="360"/>
        <w:jc w:val="both"/>
        <w:rPr>
          <w:b/>
          <w:i/>
          <w:iCs/>
          <w:sz w:val="20"/>
          <w:lang w:val="sr-Cyrl-RS"/>
        </w:rPr>
      </w:pPr>
      <w:r w:rsidRPr="00D7624D">
        <w:rPr>
          <w:b/>
          <w:i/>
          <w:iCs/>
          <w:sz w:val="20"/>
        </w:rPr>
        <w:t>Завршни</w:t>
      </w:r>
      <w:r w:rsidRPr="00D7624D">
        <w:rPr>
          <w:b/>
          <w:i/>
          <w:iCs/>
          <w:sz w:val="20"/>
          <w:lang w:val="sr-Cyrl-RS"/>
        </w:rPr>
        <w:t xml:space="preserve"> дипломски</w:t>
      </w:r>
      <w:r w:rsidRPr="00D7624D">
        <w:rPr>
          <w:b/>
          <w:i/>
          <w:iCs/>
          <w:sz w:val="20"/>
        </w:rPr>
        <w:t xml:space="preserve"> рад</w:t>
      </w:r>
      <w:r w:rsidRPr="00D7624D">
        <w:rPr>
          <w:b/>
          <w:i/>
          <w:iCs/>
          <w:sz w:val="20"/>
          <w:lang w:val="sr-Cyrl-RS"/>
        </w:rPr>
        <w:t>ови</w:t>
      </w:r>
      <w:r w:rsidRPr="00D7624D">
        <w:rPr>
          <w:b/>
          <w:i/>
          <w:iCs/>
          <w:sz w:val="20"/>
        </w:rPr>
        <w:t xml:space="preserve"> </w:t>
      </w:r>
    </w:p>
    <w:p w14:paraId="2260970F" w14:textId="34739EA6" w:rsidR="00E019C3" w:rsidRPr="00D7624D" w:rsidRDefault="002F2D9E" w:rsidP="00166FAC">
      <w:pPr>
        <w:pStyle w:val="ListParagraph"/>
        <w:numPr>
          <w:ilvl w:val="0"/>
          <w:numId w:val="77"/>
        </w:numPr>
        <w:tabs>
          <w:tab w:val="left" w:pos="0"/>
        </w:tabs>
        <w:spacing w:after="0" w:line="240" w:lineRule="auto"/>
        <w:jc w:val="both"/>
        <w:rPr>
          <w:rFonts w:ascii="Times New Roman" w:hAnsi="Times New Roman"/>
          <w:bCs/>
          <w:sz w:val="20"/>
          <w:szCs w:val="20"/>
          <w:lang w:val="sr-Latn-RS"/>
        </w:rPr>
      </w:pPr>
      <w:r>
        <w:rPr>
          <w:rFonts w:ascii="Times New Roman" w:hAnsi="Times New Roman"/>
          <w:bCs/>
          <w:sz w:val="20"/>
          <w:szCs w:val="20"/>
          <w:lang w:val="sr-Cyrl-RS"/>
        </w:rPr>
        <w:t xml:space="preserve">Кандидат </w:t>
      </w:r>
      <w:proofErr w:type="spellStart"/>
      <w:r w:rsidR="00E019C3" w:rsidRPr="00D7624D">
        <w:rPr>
          <w:rFonts w:ascii="Times New Roman" w:hAnsi="Times New Roman"/>
          <w:bCs/>
          <w:sz w:val="20"/>
          <w:szCs w:val="20"/>
        </w:rPr>
        <w:t>Мајд</w:t>
      </w:r>
      <w:proofErr w:type="spellEnd"/>
      <w:r w:rsidR="00E019C3" w:rsidRPr="00D7624D">
        <w:rPr>
          <w:rFonts w:ascii="Times New Roman" w:hAnsi="Times New Roman"/>
          <w:bCs/>
          <w:sz w:val="20"/>
          <w:szCs w:val="20"/>
        </w:rPr>
        <w:t xml:space="preserve"> Хамдан. </w:t>
      </w:r>
      <w:r w:rsidR="00065330">
        <w:rPr>
          <w:rFonts w:ascii="Times New Roman" w:hAnsi="Times New Roman"/>
          <w:bCs/>
          <w:sz w:val="20"/>
          <w:szCs w:val="20"/>
          <w:lang w:val="sr-Cyrl-RS"/>
        </w:rPr>
        <w:t xml:space="preserve">Тема: </w:t>
      </w:r>
      <w:proofErr w:type="spellStart"/>
      <w:r w:rsidR="00E019C3" w:rsidRPr="00D7624D">
        <w:rPr>
          <w:rFonts w:ascii="Times New Roman" w:hAnsi="Times New Roman"/>
          <w:bCs/>
          <w:sz w:val="20"/>
          <w:szCs w:val="20"/>
        </w:rPr>
        <w:t>Диференцијална</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дијагноза</w:t>
      </w:r>
      <w:proofErr w:type="spellEnd"/>
      <w:r w:rsidR="00E019C3" w:rsidRPr="00D7624D">
        <w:rPr>
          <w:rFonts w:ascii="Times New Roman" w:hAnsi="Times New Roman"/>
          <w:bCs/>
          <w:sz w:val="20"/>
          <w:szCs w:val="20"/>
        </w:rPr>
        <w:t xml:space="preserve"> и </w:t>
      </w:r>
      <w:proofErr w:type="spellStart"/>
      <w:r w:rsidR="00E019C3" w:rsidRPr="00D7624D">
        <w:rPr>
          <w:rFonts w:ascii="Times New Roman" w:hAnsi="Times New Roman"/>
          <w:bCs/>
          <w:sz w:val="20"/>
          <w:szCs w:val="20"/>
        </w:rPr>
        <w:t>терапија</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тремора</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Медицински</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факултет</w:t>
      </w:r>
      <w:proofErr w:type="spellEnd"/>
      <w:r w:rsidR="00E019C3" w:rsidRPr="00D7624D">
        <w:rPr>
          <w:rFonts w:ascii="Times New Roman" w:hAnsi="Times New Roman"/>
          <w:bCs/>
          <w:sz w:val="20"/>
          <w:szCs w:val="20"/>
        </w:rPr>
        <w:t xml:space="preserve">, </w:t>
      </w:r>
      <w:proofErr w:type="spellStart"/>
      <w:r w:rsidR="00E019C3" w:rsidRPr="00D7624D">
        <w:rPr>
          <w:rFonts w:ascii="Times New Roman" w:hAnsi="Times New Roman"/>
          <w:bCs/>
          <w:sz w:val="20"/>
          <w:szCs w:val="20"/>
        </w:rPr>
        <w:t>Универзитет</w:t>
      </w:r>
      <w:proofErr w:type="spellEnd"/>
      <w:r w:rsidR="00E019C3" w:rsidRPr="00D7624D">
        <w:rPr>
          <w:rFonts w:ascii="Times New Roman" w:hAnsi="Times New Roman"/>
          <w:bCs/>
          <w:sz w:val="20"/>
          <w:szCs w:val="20"/>
        </w:rPr>
        <w:t xml:space="preserve"> у </w:t>
      </w:r>
      <w:proofErr w:type="spellStart"/>
      <w:r w:rsidR="00E019C3" w:rsidRPr="00D7624D">
        <w:rPr>
          <w:rFonts w:ascii="Times New Roman" w:hAnsi="Times New Roman"/>
          <w:bCs/>
          <w:sz w:val="20"/>
          <w:szCs w:val="20"/>
        </w:rPr>
        <w:t>Београду</w:t>
      </w:r>
      <w:proofErr w:type="spellEnd"/>
      <w:r w:rsidR="00E019C3" w:rsidRPr="00D7624D">
        <w:rPr>
          <w:rFonts w:ascii="Times New Roman" w:hAnsi="Times New Roman"/>
          <w:bCs/>
          <w:sz w:val="20"/>
          <w:szCs w:val="20"/>
        </w:rPr>
        <w:t xml:space="preserve">, 2021.година </w:t>
      </w:r>
    </w:p>
    <w:p w14:paraId="6E8FE06E" w14:textId="2F0EFDD2" w:rsidR="00E019C3" w:rsidRPr="002F2D9E" w:rsidRDefault="002F2D9E" w:rsidP="00166FAC">
      <w:pPr>
        <w:pStyle w:val="ListParagraph"/>
        <w:numPr>
          <w:ilvl w:val="0"/>
          <w:numId w:val="77"/>
        </w:numPr>
        <w:tabs>
          <w:tab w:val="left" w:pos="0"/>
        </w:tabs>
        <w:spacing w:after="0" w:line="240" w:lineRule="auto"/>
        <w:jc w:val="both"/>
        <w:rPr>
          <w:rFonts w:ascii="Times New Roman" w:hAnsi="Times New Roman"/>
          <w:sz w:val="20"/>
          <w:szCs w:val="20"/>
          <w:lang w:val="sr-Latn-RS"/>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Илић</w:t>
      </w:r>
      <w:proofErr w:type="spellEnd"/>
      <w:r w:rsidR="00E019C3" w:rsidRPr="00D7624D">
        <w:rPr>
          <w:rFonts w:ascii="Times New Roman" w:hAnsi="Times New Roman"/>
          <w:sz w:val="20"/>
          <w:szCs w:val="20"/>
        </w:rPr>
        <w:t xml:space="preserve">.  </w:t>
      </w:r>
      <w:r w:rsidR="00065330">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Клиничке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карактеристике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код</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болесника</w:t>
      </w:r>
      <w:proofErr w:type="spellEnd"/>
      <w:r w:rsidR="00E019C3" w:rsidRPr="00D7624D">
        <w:rPr>
          <w:rFonts w:ascii="Times New Roman" w:hAnsi="Times New Roman"/>
          <w:sz w:val="20"/>
          <w:szCs w:val="20"/>
        </w:rPr>
        <w:t xml:space="preserve"> у </w:t>
      </w:r>
      <w:proofErr w:type="spellStart"/>
      <w:r w:rsidR="00E019C3" w:rsidRPr="00D7624D">
        <w:rPr>
          <w:rFonts w:ascii="Times New Roman" w:hAnsi="Times New Roman"/>
          <w:sz w:val="20"/>
          <w:szCs w:val="20"/>
        </w:rPr>
        <w:t>раној</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фази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Паркинсонове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болести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као</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предиктори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падова-студија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праћења</w:t>
      </w:r>
      <w:proofErr w:type="spellEnd"/>
      <w:r w:rsidR="00E019C3" w:rsidRPr="00D7624D">
        <w:rPr>
          <w:rFonts w:ascii="Times New Roman" w:hAnsi="Times New Roman"/>
          <w:sz w:val="20"/>
          <w:szCs w:val="20"/>
        </w:rPr>
        <w:t xml:space="preserve">, 2020. </w:t>
      </w:r>
      <w:proofErr w:type="spellStart"/>
      <w:r w:rsidR="00E019C3" w:rsidRPr="00D7624D">
        <w:rPr>
          <w:rFonts w:ascii="Times New Roman" w:hAnsi="Times New Roman"/>
          <w:sz w:val="20"/>
          <w:szCs w:val="20"/>
        </w:rPr>
        <w:t>година</w:t>
      </w:r>
      <w:proofErr w:type="spellEnd"/>
      <w:r w:rsidR="00E019C3" w:rsidRPr="00D7624D">
        <w:rPr>
          <w:rFonts w:ascii="Times New Roman" w:hAnsi="Times New Roman"/>
          <w:sz w:val="20"/>
          <w:szCs w:val="20"/>
        </w:rPr>
        <w:t xml:space="preserve">;   </w:t>
      </w:r>
      <w:r w:rsidR="00E019C3" w:rsidRPr="00D7624D">
        <w:rPr>
          <w:rFonts w:ascii="Times New Roman" w:hAnsi="Times New Roman"/>
          <w:b/>
          <w:bCs/>
          <w:sz w:val="20"/>
          <w:szCs w:val="20"/>
          <w:u w:val="single"/>
        </w:rPr>
        <w:t>(</w:t>
      </w:r>
      <w:proofErr w:type="spellStart"/>
      <w:r w:rsidR="00E019C3" w:rsidRPr="002F2D9E">
        <w:rPr>
          <w:rFonts w:ascii="Times New Roman" w:hAnsi="Times New Roman"/>
          <w:sz w:val="20"/>
          <w:szCs w:val="20"/>
        </w:rPr>
        <w:t>студентски</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рад</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који</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је</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наведен</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као</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први</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рад</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за</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ослобађање</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обавезе</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израде</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завршног</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дипломског</w:t>
      </w:r>
      <w:proofErr w:type="spellEnd"/>
      <w:r w:rsidR="00E019C3" w:rsidRPr="002F2D9E">
        <w:rPr>
          <w:rFonts w:ascii="Times New Roman" w:hAnsi="Times New Roman"/>
          <w:sz w:val="20"/>
          <w:szCs w:val="20"/>
        </w:rPr>
        <w:t xml:space="preserve"> </w:t>
      </w:r>
      <w:proofErr w:type="spellStart"/>
      <w:r w:rsidR="00E019C3" w:rsidRPr="002F2D9E">
        <w:rPr>
          <w:rFonts w:ascii="Times New Roman" w:hAnsi="Times New Roman"/>
          <w:sz w:val="20"/>
          <w:szCs w:val="20"/>
        </w:rPr>
        <w:t>рада</w:t>
      </w:r>
      <w:proofErr w:type="spellEnd"/>
      <w:r w:rsidR="00E019C3" w:rsidRPr="002F2D9E">
        <w:rPr>
          <w:rFonts w:ascii="Times New Roman" w:hAnsi="Times New Roman"/>
          <w:sz w:val="20"/>
          <w:szCs w:val="20"/>
        </w:rPr>
        <w:t xml:space="preserve">) </w:t>
      </w:r>
    </w:p>
    <w:p w14:paraId="20A1CED4" w14:textId="6D2C21A6" w:rsidR="00E019C3" w:rsidRPr="00D7624D" w:rsidRDefault="002F2D9E" w:rsidP="00166FAC">
      <w:pPr>
        <w:pStyle w:val="ListParagraph"/>
        <w:numPr>
          <w:ilvl w:val="0"/>
          <w:numId w:val="77"/>
        </w:numPr>
        <w:tabs>
          <w:tab w:val="left" w:pos="0"/>
        </w:tabs>
        <w:spacing w:after="0" w:line="240" w:lineRule="auto"/>
        <w:jc w:val="both"/>
        <w:rPr>
          <w:rFonts w:ascii="Times New Roman" w:hAnsi="Times New Roman"/>
          <w:bCs/>
          <w:sz w:val="20"/>
          <w:szCs w:val="20"/>
          <w:lang w:val="sr-Latn-RS"/>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Pr="00D7624D">
        <w:rPr>
          <w:rFonts w:ascii="Times New Roman" w:hAnsi="Times New Roman"/>
          <w:sz w:val="20"/>
          <w:szCs w:val="20"/>
        </w:rPr>
        <w:t>Ивана</w:t>
      </w:r>
      <w:proofErr w:type="spellEnd"/>
      <w:r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Рафаиловић</w:t>
      </w:r>
      <w:proofErr w:type="spellEnd"/>
      <w:r w:rsidR="00E019C3" w:rsidRPr="00D7624D">
        <w:rPr>
          <w:rFonts w:ascii="Times New Roman" w:hAnsi="Times New Roman"/>
          <w:sz w:val="20"/>
          <w:szCs w:val="20"/>
        </w:rPr>
        <w:t xml:space="preserve">. </w:t>
      </w:r>
      <w:r w:rsidR="00065330">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Терапијска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примена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ботулинског</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токсина</w:t>
      </w:r>
      <w:proofErr w:type="spellEnd"/>
      <w:r w:rsidR="00E019C3" w:rsidRPr="00D7624D">
        <w:rPr>
          <w:rFonts w:ascii="Times New Roman" w:hAnsi="Times New Roman"/>
          <w:sz w:val="20"/>
          <w:szCs w:val="20"/>
        </w:rPr>
        <w:t xml:space="preserve"> у </w:t>
      </w:r>
      <w:proofErr w:type="spellStart"/>
      <w:r w:rsidR="00E019C3" w:rsidRPr="00D7624D">
        <w:rPr>
          <w:rFonts w:ascii="Times New Roman" w:hAnsi="Times New Roman"/>
          <w:sz w:val="20"/>
          <w:szCs w:val="20"/>
        </w:rPr>
        <w:t>неурологији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Медицински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факултет</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Универзитет</w:t>
      </w:r>
      <w:proofErr w:type="spellEnd"/>
      <w:r w:rsidR="00E019C3" w:rsidRPr="00D7624D">
        <w:rPr>
          <w:rFonts w:ascii="Times New Roman" w:hAnsi="Times New Roman"/>
          <w:sz w:val="20"/>
          <w:szCs w:val="20"/>
        </w:rPr>
        <w:t xml:space="preserve"> у </w:t>
      </w:r>
      <w:proofErr w:type="spellStart"/>
      <w:r w:rsidR="00E019C3" w:rsidRPr="00D7624D">
        <w:rPr>
          <w:rFonts w:ascii="Times New Roman" w:hAnsi="Times New Roman"/>
          <w:sz w:val="20"/>
          <w:szCs w:val="20"/>
        </w:rPr>
        <w:t>Београду</w:t>
      </w:r>
      <w:proofErr w:type="spellEnd"/>
      <w:r w:rsidR="00E019C3" w:rsidRPr="00D7624D">
        <w:rPr>
          <w:rFonts w:ascii="Times New Roman" w:hAnsi="Times New Roman"/>
          <w:sz w:val="20"/>
          <w:szCs w:val="20"/>
        </w:rPr>
        <w:t xml:space="preserve">, 2017.година. </w:t>
      </w:r>
    </w:p>
    <w:p w14:paraId="7A886005" w14:textId="77777777" w:rsidR="00E019C3" w:rsidRPr="00D7624D" w:rsidRDefault="00E019C3" w:rsidP="00D7624D">
      <w:pPr>
        <w:tabs>
          <w:tab w:val="left" w:pos="0"/>
        </w:tabs>
        <w:jc w:val="both"/>
        <w:rPr>
          <w:bCs/>
          <w:sz w:val="20"/>
          <w:lang w:val="sr-Latn-RS"/>
        </w:rPr>
      </w:pPr>
    </w:p>
    <w:p w14:paraId="5CD8AB2E" w14:textId="77777777" w:rsidR="00E019C3" w:rsidRPr="00D7624D" w:rsidRDefault="00E019C3" w:rsidP="00D7624D">
      <w:pPr>
        <w:ind w:firstLine="0"/>
        <w:jc w:val="both"/>
        <w:rPr>
          <w:sz w:val="20"/>
          <w:lang w:val="sr-Latn-RS"/>
        </w:rPr>
      </w:pPr>
      <w:r w:rsidRPr="00D7624D">
        <w:rPr>
          <w:sz w:val="20"/>
        </w:rPr>
        <w:t xml:space="preserve">Кандидат је био  </w:t>
      </w:r>
      <w:r w:rsidRPr="00D7624D">
        <w:rPr>
          <w:b/>
          <w:i/>
          <w:sz w:val="20"/>
        </w:rPr>
        <w:t>ментор у више студентских радова</w:t>
      </w:r>
      <w:r w:rsidRPr="00D7624D">
        <w:rPr>
          <w:sz w:val="20"/>
        </w:rPr>
        <w:t>:</w:t>
      </w:r>
    </w:p>
    <w:p w14:paraId="7F2BFE37" w14:textId="77777777" w:rsidR="00E019C3" w:rsidRPr="002F2D9E"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2F2D9E">
        <w:rPr>
          <w:rFonts w:ascii="Times New Roman" w:hAnsi="Times New Roman"/>
          <w:sz w:val="20"/>
          <w:szCs w:val="20"/>
        </w:rPr>
        <w:t>Владан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Трајковић</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Испитивање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ефеката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персонализоване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кинезиолошке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терапије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клиничко</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испољавање</w:t>
      </w:r>
      <w:proofErr w:type="spellEnd"/>
      <w:r w:rsidRPr="002F2D9E">
        <w:rPr>
          <w:rFonts w:ascii="Times New Roman" w:hAnsi="Times New Roman"/>
          <w:sz w:val="20"/>
          <w:szCs w:val="20"/>
        </w:rPr>
        <w:t xml:space="preserve"> и </w:t>
      </w:r>
      <w:proofErr w:type="spellStart"/>
      <w:r w:rsidRPr="002F2D9E">
        <w:rPr>
          <w:rFonts w:ascii="Times New Roman" w:hAnsi="Times New Roman"/>
          <w:sz w:val="20"/>
          <w:szCs w:val="20"/>
        </w:rPr>
        <w:t>прогесију</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оболелих</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од</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функционалне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дистоније</w:t>
      </w:r>
      <w:proofErr w:type="spellEnd"/>
      <w:r w:rsidRPr="002F2D9E">
        <w:rPr>
          <w:rFonts w:ascii="Times New Roman" w:hAnsi="Times New Roman"/>
          <w:sz w:val="20"/>
          <w:szCs w:val="20"/>
        </w:rPr>
        <w:t>, 2023.година);  (</w:t>
      </w:r>
      <w:proofErr w:type="spellStart"/>
      <w:r w:rsidRPr="002F2D9E">
        <w:rPr>
          <w:rFonts w:ascii="Times New Roman" w:hAnsi="Times New Roman"/>
          <w:sz w:val="20"/>
          <w:szCs w:val="20"/>
        </w:rPr>
        <w:t>наведен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као</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u w:val="single"/>
        </w:rPr>
        <w:t>други</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u w:val="single"/>
        </w:rPr>
        <w:t>рад</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rPr>
        <w:t>за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ослобађање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обавезе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израде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завршног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дипломског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рада</w:t>
      </w:r>
      <w:proofErr w:type="spellEnd"/>
      <w:r w:rsidRPr="002F2D9E">
        <w:rPr>
          <w:rFonts w:ascii="Times New Roman" w:hAnsi="Times New Roman"/>
          <w:sz w:val="20"/>
          <w:szCs w:val="20"/>
        </w:rPr>
        <w:t xml:space="preserve">); </w:t>
      </w:r>
    </w:p>
    <w:p w14:paraId="55C48382" w14:textId="77777777" w:rsidR="00E019C3" w:rsidRPr="002F2D9E"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2F2D9E">
        <w:rPr>
          <w:rFonts w:ascii="Times New Roman" w:hAnsi="Times New Roman"/>
          <w:sz w:val="20"/>
          <w:szCs w:val="20"/>
        </w:rPr>
        <w:t>Јана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Глигоријевић</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Утицај</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фактора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повезаних</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са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пандемијом</w:t>
      </w:r>
      <w:proofErr w:type="spellEnd"/>
      <w:r w:rsidRPr="002F2D9E">
        <w:rPr>
          <w:rFonts w:ascii="Times New Roman" w:hAnsi="Times New Roman"/>
          <w:sz w:val="20"/>
          <w:szCs w:val="20"/>
        </w:rPr>
        <w:t xml:space="preserve"> Цовид-19 </w:t>
      </w:r>
      <w:proofErr w:type="spellStart"/>
      <w:r w:rsidRPr="002F2D9E">
        <w:rPr>
          <w:rFonts w:ascii="Times New Roman" w:hAnsi="Times New Roman"/>
          <w:sz w:val="20"/>
          <w:szCs w:val="20"/>
        </w:rPr>
        <w:t>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клинички</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ток</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болесника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са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функционалним</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психогеним</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неуролошким</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поремећајима</w:t>
      </w:r>
      <w:proofErr w:type="spellEnd"/>
      <w:r w:rsidRPr="002F2D9E">
        <w:rPr>
          <w:rFonts w:ascii="Times New Roman" w:hAnsi="Times New Roman"/>
          <w:sz w:val="20"/>
          <w:szCs w:val="20"/>
        </w:rPr>
        <w:t>“, 2021.година);  (</w:t>
      </w:r>
      <w:proofErr w:type="spellStart"/>
      <w:r w:rsidRPr="002F2D9E">
        <w:rPr>
          <w:rFonts w:ascii="Times New Roman" w:hAnsi="Times New Roman"/>
          <w:sz w:val="20"/>
          <w:szCs w:val="20"/>
        </w:rPr>
        <w:t>наведен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као</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u w:val="single"/>
        </w:rPr>
        <w:t>други</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u w:val="single"/>
        </w:rPr>
        <w:t>рад</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rPr>
        <w:t>за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ослобађање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обавезе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израде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завршног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дипломског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рада</w:t>
      </w:r>
      <w:proofErr w:type="spellEnd"/>
      <w:r w:rsidRPr="002F2D9E">
        <w:rPr>
          <w:rFonts w:ascii="Times New Roman" w:hAnsi="Times New Roman"/>
          <w:sz w:val="20"/>
          <w:szCs w:val="20"/>
        </w:rPr>
        <w:t xml:space="preserve">)  ; </w:t>
      </w:r>
    </w:p>
    <w:p w14:paraId="6EF5F20F" w14:textId="77777777" w:rsidR="00E019C3" w:rsidRPr="002F2D9E"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2F2D9E">
        <w:rPr>
          <w:rFonts w:ascii="Times New Roman" w:hAnsi="Times New Roman"/>
          <w:sz w:val="20"/>
          <w:szCs w:val="20"/>
        </w:rPr>
        <w:t>Ана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Илић</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Клиничке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карактеристике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код</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болесника</w:t>
      </w:r>
      <w:proofErr w:type="spellEnd"/>
      <w:r w:rsidRPr="002F2D9E">
        <w:rPr>
          <w:rFonts w:ascii="Times New Roman" w:hAnsi="Times New Roman"/>
          <w:sz w:val="20"/>
          <w:szCs w:val="20"/>
        </w:rPr>
        <w:t xml:space="preserve"> у </w:t>
      </w:r>
      <w:proofErr w:type="spellStart"/>
      <w:r w:rsidRPr="002F2D9E">
        <w:rPr>
          <w:rFonts w:ascii="Times New Roman" w:hAnsi="Times New Roman"/>
          <w:sz w:val="20"/>
          <w:szCs w:val="20"/>
        </w:rPr>
        <w:t>раној</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фази</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Паркинсонове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болести</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као</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предиктори</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падова-студија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праћења</w:t>
      </w:r>
      <w:proofErr w:type="spellEnd"/>
      <w:r w:rsidRPr="002F2D9E">
        <w:rPr>
          <w:rFonts w:ascii="Times New Roman" w:hAnsi="Times New Roman"/>
          <w:sz w:val="20"/>
          <w:szCs w:val="20"/>
        </w:rPr>
        <w:t xml:space="preserve">“, 2020. </w:t>
      </w:r>
      <w:proofErr w:type="spellStart"/>
      <w:r w:rsidRPr="002F2D9E">
        <w:rPr>
          <w:rFonts w:ascii="Times New Roman" w:hAnsi="Times New Roman"/>
          <w:sz w:val="20"/>
          <w:szCs w:val="20"/>
        </w:rPr>
        <w:t>година</w:t>
      </w:r>
      <w:proofErr w:type="spellEnd"/>
      <w:r w:rsidRPr="002F2D9E">
        <w:rPr>
          <w:rFonts w:ascii="Times New Roman" w:hAnsi="Times New Roman"/>
          <w:sz w:val="20"/>
          <w:szCs w:val="20"/>
        </w:rPr>
        <w:t>);  (</w:t>
      </w:r>
      <w:proofErr w:type="spellStart"/>
      <w:r w:rsidRPr="002F2D9E">
        <w:rPr>
          <w:rFonts w:ascii="Times New Roman" w:hAnsi="Times New Roman"/>
          <w:sz w:val="20"/>
          <w:szCs w:val="20"/>
        </w:rPr>
        <w:t>наведен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као</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u w:val="single"/>
        </w:rPr>
        <w:t>први</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u w:val="single"/>
        </w:rPr>
        <w:t>рад</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rPr>
        <w:t>за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ослобађање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обавезе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израде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завршног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дипломског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рада</w:t>
      </w:r>
      <w:proofErr w:type="spellEnd"/>
      <w:r w:rsidRPr="002F2D9E">
        <w:rPr>
          <w:rFonts w:ascii="Times New Roman" w:hAnsi="Times New Roman"/>
          <w:sz w:val="20"/>
          <w:szCs w:val="20"/>
        </w:rPr>
        <w:t xml:space="preserve">); </w:t>
      </w:r>
    </w:p>
    <w:p w14:paraId="6C540F80" w14:textId="77777777" w:rsidR="00E019C3" w:rsidRPr="002F2D9E"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2F2D9E">
        <w:rPr>
          <w:rFonts w:ascii="Times New Roman" w:hAnsi="Times New Roman"/>
          <w:sz w:val="20"/>
          <w:szCs w:val="20"/>
        </w:rPr>
        <w:t>Милица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Поповић</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Испитивање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утицаја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параметара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хода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појаву</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феномена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залеђивања</w:t>
      </w:r>
      <w:proofErr w:type="spellEnd"/>
      <w:r w:rsidRPr="002F2D9E">
        <w:rPr>
          <w:rFonts w:ascii="Times New Roman" w:hAnsi="Times New Roman"/>
          <w:sz w:val="20"/>
          <w:szCs w:val="20"/>
        </w:rPr>
        <w:t xml:space="preserve">“ у </w:t>
      </w:r>
      <w:proofErr w:type="spellStart"/>
      <w:r w:rsidRPr="002F2D9E">
        <w:rPr>
          <w:rFonts w:ascii="Times New Roman" w:hAnsi="Times New Roman"/>
          <w:sz w:val="20"/>
          <w:szCs w:val="20"/>
        </w:rPr>
        <w:t>Паркинсоновој</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болести</w:t>
      </w:r>
      <w:proofErr w:type="spellEnd"/>
      <w:r w:rsidRPr="002F2D9E">
        <w:rPr>
          <w:rFonts w:ascii="Times New Roman" w:hAnsi="Times New Roman"/>
          <w:sz w:val="20"/>
          <w:szCs w:val="20"/>
        </w:rPr>
        <w:t>“, 2020.година)  (</w:t>
      </w:r>
      <w:proofErr w:type="spellStart"/>
      <w:r w:rsidRPr="002F2D9E">
        <w:rPr>
          <w:rFonts w:ascii="Times New Roman" w:hAnsi="Times New Roman"/>
          <w:sz w:val="20"/>
          <w:szCs w:val="20"/>
        </w:rPr>
        <w:t>наведен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као</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u w:val="single"/>
        </w:rPr>
        <w:t>други</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u w:val="single"/>
        </w:rPr>
        <w:t>рад</w:t>
      </w:r>
      <w:proofErr w:type="spellEnd"/>
      <w:r w:rsidRPr="002F2D9E">
        <w:rPr>
          <w:rFonts w:ascii="Times New Roman" w:hAnsi="Times New Roman"/>
          <w:sz w:val="20"/>
          <w:szCs w:val="20"/>
          <w:u w:val="single"/>
        </w:rPr>
        <w:t xml:space="preserve"> </w:t>
      </w:r>
      <w:proofErr w:type="spellStart"/>
      <w:r w:rsidRPr="002F2D9E">
        <w:rPr>
          <w:rFonts w:ascii="Times New Roman" w:hAnsi="Times New Roman"/>
          <w:sz w:val="20"/>
          <w:szCs w:val="20"/>
        </w:rPr>
        <w:t>за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ослобађање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обавезе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израде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завршног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дипломског</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рада</w:t>
      </w:r>
      <w:proofErr w:type="spellEnd"/>
      <w:r w:rsidRPr="002F2D9E">
        <w:rPr>
          <w:rFonts w:ascii="Times New Roman" w:hAnsi="Times New Roman"/>
          <w:sz w:val="20"/>
          <w:szCs w:val="20"/>
        </w:rPr>
        <w:t xml:space="preserve">); </w:t>
      </w:r>
    </w:p>
    <w:p w14:paraId="6FE38A9F" w14:textId="77777777" w:rsidR="00E019C3" w:rsidRPr="00D7624D"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t>Ивана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Милутиновић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Студија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праћења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прогресије</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клиничких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корелата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поремећаја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аутономног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нервног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система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Паркинсоновој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2017.година); </w:t>
      </w:r>
    </w:p>
    <w:p w14:paraId="0749EFF9" w14:textId="77777777" w:rsidR="00E019C3" w:rsidRPr="00D7624D"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t>Оља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Радевић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Поремећаји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аутономног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нервног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система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раној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фази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Паркинсонове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2017.година);</w:t>
      </w:r>
    </w:p>
    <w:p w14:paraId="3A87E0D3" w14:textId="77777777" w:rsidR="00E019C3" w:rsidRPr="00D7624D"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lastRenderedPageBreak/>
        <w:t>Ивана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Милутиновић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Поремећај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контроле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импулса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генетски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детерминисаној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Паркинсоновој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2016.година);</w:t>
      </w:r>
    </w:p>
    <w:p w14:paraId="09C8CF6E" w14:textId="77777777" w:rsidR="00E019C3" w:rsidRPr="002F2D9E" w:rsidRDefault="00E019C3" w:rsidP="00166FAC">
      <w:pPr>
        <w:pStyle w:val="ListParagraph"/>
        <w:numPr>
          <w:ilvl w:val="0"/>
          <w:numId w:val="76"/>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t>Ђорђевић</w:t>
      </w:r>
      <w:proofErr w:type="spellEnd"/>
      <w:r w:rsidRPr="00D7624D">
        <w:rPr>
          <w:rFonts w:ascii="Times New Roman" w:hAnsi="Times New Roman"/>
          <w:sz w:val="20"/>
          <w:szCs w:val="20"/>
        </w:rPr>
        <w:t xml:space="preserve"> М, </w:t>
      </w:r>
      <w:proofErr w:type="spellStart"/>
      <w:r w:rsidRPr="00D7624D">
        <w:rPr>
          <w:rFonts w:ascii="Times New Roman" w:hAnsi="Times New Roman"/>
          <w:sz w:val="20"/>
          <w:szCs w:val="20"/>
        </w:rPr>
        <w:t>Шљивар</w:t>
      </w:r>
      <w:proofErr w:type="spellEnd"/>
      <w:r w:rsidRPr="00D7624D">
        <w:rPr>
          <w:rFonts w:ascii="Times New Roman" w:hAnsi="Times New Roman"/>
          <w:sz w:val="20"/>
          <w:szCs w:val="20"/>
        </w:rPr>
        <w:t xml:space="preserve"> А. „ </w:t>
      </w:r>
      <w:proofErr w:type="spellStart"/>
      <w:r w:rsidRPr="00D7624D">
        <w:rPr>
          <w:rFonts w:ascii="Times New Roman" w:hAnsi="Times New Roman"/>
          <w:i/>
          <w:sz w:val="20"/>
          <w:szCs w:val="20"/>
        </w:rPr>
        <w:t>Утицај</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полиморфизма</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неуротрофичког</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фактора</w:t>
      </w:r>
      <w:proofErr w:type="spellEnd"/>
      <w:r w:rsidRPr="00D7624D">
        <w:rPr>
          <w:rFonts w:ascii="Times New Roman" w:hAnsi="Times New Roman"/>
          <w:i/>
          <w:sz w:val="20"/>
          <w:szCs w:val="20"/>
        </w:rPr>
        <w:t xml:space="preserve"> БДНФ </w:t>
      </w:r>
      <w:proofErr w:type="spellStart"/>
      <w:r w:rsidRPr="00D7624D">
        <w:rPr>
          <w:rFonts w:ascii="Times New Roman" w:hAnsi="Times New Roman"/>
          <w:i/>
          <w:sz w:val="20"/>
          <w:szCs w:val="20"/>
        </w:rPr>
        <w:t>на</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клиничко</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испољавање</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Паркинсонове</w:t>
      </w:r>
      <w:proofErr w:type="spellEnd"/>
      <w:r w:rsidRPr="00D7624D">
        <w:rPr>
          <w:rFonts w:ascii="Times New Roman" w:hAnsi="Times New Roman"/>
          <w:i/>
          <w:sz w:val="20"/>
          <w:szCs w:val="20"/>
        </w:rPr>
        <w:t xml:space="preserve"> </w:t>
      </w:r>
      <w:proofErr w:type="spellStart"/>
      <w:r w:rsidRPr="00D7624D">
        <w:rPr>
          <w:rFonts w:ascii="Times New Roman" w:hAnsi="Times New Roman"/>
          <w:i/>
          <w:sz w:val="20"/>
          <w:szCs w:val="20"/>
        </w:rPr>
        <w:t>болести</w:t>
      </w:r>
      <w:proofErr w:type="spellEnd"/>
      <w:r w:rsidRPr="00D7624D">
        <w:rPr>
          <w:rFonts w:ascii="Times New Roman" w:hAnsi="Times New Roman"/>
          <w:i/>
          <w:sz w:val="20"/>
          <w:szCs w:val="20"/>
        </w:rPr>
        <w:t xml:space="preserve">“.  </w:t>
      </w:r>
      <w:proofErr w:type="spellStart"/>
      <w:r w:rsidRPr="00D7624D">
        <w:rPr>
          <w:rFonts w:ascii="Times New Roman" w:hAnsi="Times New Roman"/>
          <w:sz w:val="20"/>
          <w:szCs w:val="20"/>
        </w:rPr>
        <w:t>Медицински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подмладак</w:t>
      </w:r>
      <w:proofErr w:type="spellEnd"/>
      <w:r w:rsidRPr="00D7624D">
        <w:rPr>
          <w:rFonts w:ascii="Times New Roman" w:hAnsi="Times New Roman"/>
          <w:sz w:val="20"/>
          <w:szCs w:val="20"/>
        </w:rPr>
        <w:t xml:space="preserve"> 2013;64:1-2. </w:t>
      </w:r>
      <w:r w:rsidRPr="002F2D9E">
        <w:rPr>
          <w:rFonts w:ascii="Times New Roman" w:hAnsi="Times New Roman"/>
          <w:sz w:val="20"/>
          <w:szCs w:val="20"/>
        </w:rPr>
        <w:t>(</w:t>
      </w:r>
      <w:proofErr w:type="spellStart"/>
      <w:r w:rsidRPr="002F2D9E">
        <w:rPr>
          <w:rFonts w:ascii="Times New Roman" w:hAnsi="Times New Roman"/>
          <w:sz w:val="20"/>
          <w:szCs w:val="20"/>
        </w:rPr>
        <w:t>Публикован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студентски</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рад</w:t>
      </w:r>
      <w:proofErr w:type="spellEnd"/>
      <w:r w:rsidRPr="002F2D9E">
        <w:rPr>
          <w:rFonts w:ascii="Times New Roman" w:hAnsi="Times New Roman"/>
          <w:sz w:val="20"/>
          <w:szCs w:val="20"/>
        </w:rPr>
        <w:t xml:space="preserve">) </w:t>
      </w:r>
    </w:p>
    <w:p w14:paraId="77CA5B17" w14:textId="77777777" w:rsidR="00E019C3" w:rsidRPr="00D7624D" w:rsidRDefault="00E019C3" w:rsidP="00D7624D">
      <w:pPr>
        <w:ind w:firstLine="0"/>
        <w:jc w:val="both"/>
        <w:rPr>
          <w:b/>
          <w:sz w:val="20"/>
        </w:rPr>
      </w:pPr>
    </w:p>
    <w:p w14:paraId="29158109" w14:textId="0D0D0510" w:rsidR="00E019C3" w:rsidRPr="00D7624D" w:rsidRDefault="00E019C3" w:rsidP="00D7624D">
      <w:pPr>
        <w:ind w:firstLine="0"/>
        <w:jc w:val="both"/>
        <w:rPr>
          <w:b/>
          <w:sz w:val="20"/>
        </w:rPr>
      </w:pPr>
      <w:r w:rsidRPr="00D7624D">
        <w:rPr>
          <w:b/>
          <w:sz w:val="20"/>
        </w:rPr>
        <w:t xml:space="preserve">ЧЛАНСТВО </w:t>
      </w:r>
      <w:r w:rsidR="0036350E">
        <w:rPr>
          <w:b/>
          <w:sz w:val="20"/>
          <w:lang w:val="sr-Cyrl-RS"/>
        </w:rPr>
        <w:t xml:space="preserve">У </w:t>
      </w:r>
      <w:r w:rsidRPr="00D7624D">
        <w:rPr>
          <w:b/>
          <w:sz w:val="20"/>
        </w:rPr>
        <w:t>КОМИСИЈА</w:t>
      </w:r>
      <w:r w:rsidR="0036350E">
        <w:rPr>
          <w:b/>
          <w:sz w:val="20"/>
          <w:lang w:val="sr-Cyrl-RS"/>
        </w:rPr>
        <w:t>МА</w:t>
      </w:r>
      <w:r w:rsidRPr="00D7624D">
        <w:rPr>
          <w:b/>
          <w:sz w:val="20"/>
        </w:rPr>
        <w:t xml:space="preserve"> ЗА ОДБРАНУ РАДОВА</w:t>
      </w:r>
    </w:p>
    <w:p w14:paraId="6921F3EA" w14:textId="77777777" w:rsidR="00E019C3" w:rsidRPr="00D7624D" w:rsidRDefault="00E019C3" w:rsidP="00D7624D">
      <w:pPr>
        <w:ind w:firstLine="0"/>
        <w:jc w:val="both"/>
        <w:rPr>
          <w:b/>
          <w:i/>
          <w:iCs/>
          <w:sz w:val="20"/>
        </w:rPr>
      </w:pPr>
      <w:r w:rsidRPr="00D7624D">
        <w:rPr>
          <w:b/>
          <w:i/>
          <w:iCs/>
          <w:sz w:val="20"/>
        </w:rPr>
        <w:t>Докторске дисертације</w:t>
      </w:r>
    </w:p>
    <w:p w14:paraId="7CC134AC" w14:textId="62B24151" w:rsidR="00E019C3" w:rsidRPr="002F2D9E" w:rsidRDefault="00E019C3" w:rsidP="00166FAC">
      <w:pPr>
        <w:pStyle w:val="ListParagraph"/>
        <w:numPr>
          <w:ilvl w:val="0"/>
          <w:numId w:val="106"/>
        </w:numPr>
        <w:shd w:val="clear" w:color="auto" w:fill="FFFFFF"/>
        <w:spacing w:line="240" w:lineRule="auto"/>
        <w:ind w:left="360"/>
        <w:jc w:val="both"/>
        <w:rPr>
          <w:rFonts w:ascii="Times New Roman" w:hAnsi="Times New Roman"/>
          <w:color w:val="222222"/>
          <w:sz w:val="20"/>
          <w:szCs w:val="20"/>
        </w:rPr>
      </w:pPr>
      <w:proofErr w:type="spellStart"/>
      <w:r w:rsidRPr="002F2D9E">
        <w:rPr>
          <w:rFonts w:ascii="Times New Roman" w:hAnsi="Times New Roman"/>
          <w:sz w:val="20"/>
          <w:szCs w:val="20"/>
        </w:rPr>
        <w:t>Члан</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Комисије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за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оцену</w:t>
      </w:r>
      <w:proofErr w:type="spellEnd"/>
      <w:r w:rsidRPr="002F2D9E">
        <w:rPr>
          <w:rFonts w:ascii="Times New Roman" w:hAnsi="Times New Roman"/>
          <w:sz w:val="20"/>
          <w:szCs w:val="20"/>
        </w:rPr>
        <w:t xml:space="preserve"> и </w:t>
      </w:r>
      <w:proofErr w:type="spellStart"/>
      <w:r w:rsidRPr="002F2D9E">
        <w:rPr>
          <w:rFonts w:ascii="Times New Roman" w:hAnsi="Times New Roman"/>
          <w:sz w:val="20"/>
          <w:szCs w:val="20"/>
        </w:rPr>
        <w:t>одбрану</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докторске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дисертације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кандидата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др</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Браниславе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Радојевић</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Фармацеутском</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факултету</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Универзитета</w:t>
      </w:r>
      <w:proofErr w:type="spellEnd"/>
      <w:r w:rsidRPr="002F2D9E">
        <w:rPr>
          <w:rFonts w:ascii="Times New Roman" w:hAnsi="Times New Roman"/>
          <w:sz w:val="20"/>
          <w:szCs w:val="20"/>
        </w:rPr>
        <w:t xml:space="preserve"> у </w:t>
      </w:r>
      <w:proofErr w:type="spellStart"/>
      <w:r w:rsidRPr="002F2D9E">
        <w:rPr>
          <w:rFonts w:ascii="Times New Roman" w:hAnsi="Times New Roman"/>
          <w:sz w:val="20"/>
          <w:szCs w:val="20"/>
        </w:rPr>
        <w:t>Београду</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Тема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докторске</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дисертације</w:t>
      </w:r>
      <w:proofErr w:type="spellEnd"/>
      <w:r w:rsidRPr="002F2D9E">
        <w:rPr>
          <w:rFonts w:ascii="Times New Roman" w:hAnsi="Times New Roman"/>
          <w:sz w:val="20"/>
          <w:szCs w:val="20"/>
        </w:rPr>
        <w:t xml:space="preserve">: </w:t>
      </w:r>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Корелација</w:t>
      </w:r>
      <w:proofErr w:type="spellEnd"/>
      <w:r w:rsidRPr="002F2D9E">
        <w:rPr>
          <w:rFonts w:ascii="Times New Roman" w:hAnsi="Times New Roman"/>
          <w:color w:val="222222"/>
          <w:sz w:val="20"/>
          <w:szCs w:val="20"/>
        </w:rPr>
        <w:t xml:space="preserve"> </w:t>
      </w:r>
      <w:r w:rsidR="002F2D9E" w:rsidRPr="002F2D9E">
        <w:rPr>
          <w:rFonts w:ascii="Times New Roman" w:hAnsi="Times New Roman"/>
          <w:color w:val="222222"/>
          <w:sz w:val="20"/>
          <w:szCs w:val="20"/>
          <w:lang w:val="sr-Cyrl-RS"/>
        </w:rPr>
        <w:t xml:space="preserve"> </w:t>
      </w:r>
      <w:proofErr w:type="spellStart"/>
      <w:r w:rsidRPr="002F2D9E">
        <w:rPr>
          <w:rFonts w:ascii="Times New Roman" w:hAnsi="Times New Roman"/>
          <w:color w:val="222222"/>
          <w:sz w:val="20"/>
          <w:szCs w:val="20"/>
        </w:rPr>
        <w:t>одабраних</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генетичких</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полиморфизама</w:t>
      </w:r>
      <w:proofErr w:type="spellEnd"/>
      <w:r w:rsidRPr="002F2D9E">
        <w:rPr>
          <w:rFonts w:ascii="Times New Roman" w:hAnsi="Times New Roman"/>
          <w:color w:val="222222"/>
          <w:sz w:val="20"/>
          <w:szCs w:val="20"/>
        </w:rPr>
        <w:t xml:space="preserve"> и </w:t>
      </w:r>
      <w:proofErr w:type="spellStart"/>
      <w:r w:rsidRPr="002F2D9E">
        <w:rPr>
          <w:rFonts w:ascii="Times New Roman" w:hAnsi="Times New Roman"/>
          <w:color w:val="222222"/>
          <w:sz w:val="20"/>
          <w:szCs w:val="20"/>
        </w:rPr>
        <w:t>компликација</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дуготрајне</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примене</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леводопе</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код</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особа</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које</w:t>
      </w:r>
      <w:proofErr w:type="spellEnd"/>
      <w:r w:rsidRPr="002F2D9E">
        <w:rPr>
          <w:rFonts w:ascii="Times New Roman" w:hAnsi="Times New Roman"/>
          <w:color w:val="222222"/>
          <w:sz w:val="20"/>
          <w:szCs w:val="20"/>
        </w:rPr>
        <w:t xml:space="preserve"> </w:t>
      </w:r>
      <w:r w:rsidR="002F2D9E" w:rsidRPr="002F2D9E">
        <w:rPr>
          <w:rFonts w:ascii="Times New Roman" w:hAnsi="Times New Roman"/>
          <w:color w:val="222222"/>
          <w:sz w:val="20"/>
          <w:szCs w:val="20"/>
          <w:lang w:val="sr-Cyrl-RS"/>
        </w:rPr>
        <w:t xml:space="preserve"> </w:t>
      </w:r>
      <w:proofErr w:type="spellStart"/>
      <w:r w:rsidRPr="002F2D9E">
        <w:rPr>
          <w:rFonts w:ascii="Times New Roman" w:hAnsi="Times New Roman"/>
          <w:color w:val="222222"/>
          <w:sz w:val="20"/>
          <w:szCs w:val="20"/>
        </w:rPr>
        <w:t>болују</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од</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Паркинсонове</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болести</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Ментори</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докторске</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дисертације</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су</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Проф</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др</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Наташа</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Драгашевић</w:t>
      </w:r>
      <w:proofErr w:type="spellEnd"/>
      <w:r w:rsidR="002F2D9E" w:rsidRPr="002F2D9E">
        <w:rPr>
          <w:rFonts w:ascii="Times New Roman" w:hAnsi="Times New Roman"/>
          <w:color w:val="222222"/>
          <w:sz w:val="20"/>
          <w:szCs w:val="20"/>
          <w:lang w:val="sr-Cyrl-RS"/>
        </w:rPr>
        <w:t xml:space="preserve"> </w:t>
      </w:r>
      <w:proofErr w:type="spellStart"/>
      <w:r w:rsidRPr="002F2D9E">
        <w:rPr>
          <w:rFonts w:ascii="Times New Roman" w:hAnsi="Times New Roman"/>
          <w:color w:val="222222"/>
          <w:sz w:val="20"/>
          <w:szCs w:val="20"/>
        </w:rPr>
        <w:t>Мишковић</w:t>
      </w:r>
      <w:proofErr w:type="spellEnd"/>
      <w:r w:rsidRPr="002F2D9E">
        <w:rPr>
          <w:rFonts w:ascii="Times New Roman" w:hAnsi="Times New Roman"/>
          <w:color w:val="222222"/>
          <w:sz w:val="20"/>
          <w:szCs w:val="20"/>
        </w:rPr>
        <w:t xml:space="preserve"> и </w:t>
      </w:r>
      <w:proofErr w:type="spellStart"/>
      <w:r w:rsidRPr="002F2D9E">
        <w:rPr>
          <w:rFonts w:ascii="Times New Roman" w:hAnsi="Times New Roman"/>
          <w:color w:val="222222"/>
          <w:sz w:val="20"/>
          <w:szCs w:val="20"/>
        </w:rPr>
        <w:t>Проф</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др</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Мирослав</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color w:val="222222"/>
          <w:sz w:val="20"/>
          <w:szCs w:val="20"/>
        </w:rPr>
        <w:t>Савић</w:t>
      </w:r>
      <w:proofErr w:type="spellEnd"/>
      <w:r w:rsidRPr="002F2D9E">
        <w:rPr>
          <w:rFonts w:ascii="Times New Roman" w:hAnsi="Times New Roman"/>
          <w:color w:val="222222"/>
          <w:sz w:val="20"/>
          <w:szCs w:val="20"/>
        </w:rPr>
        <w:t xml:space="preserve">,   </w:t>
      </w:r>
      <w:proofErr w:type="spellStart"/>
      <w:r w:rsidRPr="002F2D9E">
        <w:rPr>
          <w:rFonts w:ascii="Times New Roman" w:hAnsi="Times New Roman"/>
          <w:sz w:val="20"/>
          <w:szCs w:val="20"/>
        </w:rPr>
        <w:t>година</w:t>
      </w:r>
      <w:proofErr w:type="spellEnd"/>
      <w:r w:rsidRPr="002F2D9E">
        <w:rPr>
          <w:rFonts w:ascii="Times New Roman" w:hAnsi="Times New Roman"/>
          <w:sz w:val="20"/>
          <w:szCs w:val="20"/>
        </w:rPr>
        <w:t xml:space="preserve"> </w:t>
      </w:r>
      <w:proofErr w:type="spellStart"/>
      <w:r w:rsidRPr="002F2D9E">
        <w:rPr>
          <w:rFonts w:ascii="Times New Roman" w:hAnsi="Times New Roman"/>
          <w:sz w:val="20"/>
          <w:szCs w:val="20"/>
        </w:rPr>
        <w:t>одбране</w:t>
      </w:r>
      <w:proofErr w:type="spellEnd"/>
      <w:r w:rsidRPr="002F2D9E">
        <w:rPr>
          <w:rFonts w:ascii="Times New Roman" w:hAnsi="Times New Roman"/>
          <w:sz w:val="20"/>
          <w:szCs w:val="20"/>
        </w:rPr>
        <w:t xml:space="preserve"> 2022. </w:t>
      </w:r>
    </w:p>
    <w:p w14:paraId="1B0E9EC7" w14:textId="77777777" w:rsidR="00E019C3" w:rsidRPr="00D7624D" w:rsidRDefault="00E019C3" w:rsidP="00D7624D">
      <w:pPr>
        <w:ind w:left="450" w:hanging="360"/>
        <w:jc w:val="both"/>
        <w:rPr>
          <w:b/>
          <w:i/>
          <w:iCs/>
          <w:sz w:val="20"/>
        </w:rPr>
      </w:pPr>
      <w:r w:rsidRPr="00D7624D">
        <w:rPr>
          <w:b/>
          <w:i/>
          <w:iCs/>
          <w:sz w:val="20"/>
        </w:rPr>
        <w:t>Завршне дипломске радове</w:t>
      </w:r>
    </w:p>
    <w:p w14:paraId="1AEDE82D" w14:textId="0250B41D"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Мехмед</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Харчиновић</w:t>
      </w:r>
      <w:proofErr w:type="spellEnd"/>
      <w:r w:rsidR="002F2D9E" w:rsidRPr="00D7624D">
        <w:rPr>
          <w:rFonts w:ascii="Times New Roman" w:hAnsi="Times New Roman"/>
          <w:sz w:val="20"/>
          <w:szCs w:val="20"/>
        </w:rPr>
        <w:t xml:space="preserve"> (177/2015),</w:t>
      </w:r>
      <w:r>
        <w:rPr>
          <w:rFonts w:ascii="Times New Roman" w:hAnsi="Times New Roman"/>
          <w:sz w:val="20"/>
          <w:szCs w:val="20"/>
          <w:lang w:val="sr-Cyrl-RS"/>
        </w:rPr>
        <w:t xml:space="preserve"> </w:t>
      </w:r>
      <w:r>
        <w:rPr>
          <w:rFonts w:ascii="Times New Roman" w:hAnsi="Times New Roman"/>
          <w:bCs/>
          <w:sz w:val="20"/>
          <w:szCs w:val="20"/>
          <w:lang w:val="sr-Cyrl-RS"/>
        </w:rPr>
        <w:t xml:space="preserve">Тема: </w:t>
      </w:r>
      <w:r w:rsidR="002F2D9E"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Генетске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форме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дистонија</w:t>
      </w:r>
      <w:proofErr w:type="spellEnd"/>
      <w:r w:rsidR="00E019C3" w:rsidRPr="00D7624D">
        <w:rPr>
          <w:rFonts w:ascii="Times New Roman" w:hAnsi="Times New Roman"/>
          <w:sz w:val="20"/>
          <w:szCs w:val="20"/>
        </w:rPr>
        <w:t>. 2022.</w:t>
      </w:r>
      <w:r>
        <w:rPr>
          <w:rFonts w:ascii="Times New Roman" w:hAnsi="Times New Roman"/>
          <w:sz w:val="20"/>
          <w:szCs w:val="20"/>
          <w:lang w:val="sr-Cyrl-RS"/>
        </w:rPr>
        <w:t xml:space="preserve"> </w:t>
      </w:r>
      <w:proofErr w:type="spellStart"/>
      <w:r w:rsidR="00E019C3" w:rsidRPr="00D7624D">
        <w:rPr>
          <w:rFonts w:ascii="Times New Roman" w:hAnsi="Times New Roman"/>
          <w:sz w:val="20"/>
          <w:szCs w:val="20"/>
        </w:rPr>
        <w:t>год</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Кл.асс</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Александра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Томић</w:t>
      </w:r>
      <w:proofErr w:type="spellEnd"/>
      <w:r w:rsidR="00E019C3" w:rsidRPr="00D7624D">
        <w:rPr>
          <w:rFonts w:ascii="Times New Roman" w:hAnsi="Times New Roman"/>
          <w:sz w:val="20"/>
          <w:szCs w:val="20"/>
        </w:rPr>
        <w:t>;</w:t>
      </w:r>
    </w:p>
    <w:p w14:paraId="33F0BC72" w14:textId="45A9B028"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Николета</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Савељић</w:t>
      </w:r>
      <w:proofErr w:type="spellEnd"/>
      <w:r w:rsidR="002F2D9E" w:rsidRPr="00D7624D">
        <w:rPr>
          <w:rFonts w:ascii="Times New Roman" w:hAnsi="Times New Roman"/>
          <w:sz w:val="20"/>
          <w:szCs w:val="20"/>
        </w:rPr>
        <w:t xml:space="preserve"> (188/15),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Ботулинум</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токсин</w:t>
      </w:r>
      <w:proofErr w:type="spellEnd"/>
      <w:r w:rsidR="00E019C3" w:rsidRPr="00D7624D">
        <w:rPr>
          <w:rFonts w:ascii="Times New Roman" w:hAnsi="Times New Roman"/>
          <w:sz w:val="20"/>
          <w:szCs w:val="20"/>
        </w:rPr>
        <w:t xml:space="preserve"> у </w:t>
      </w:r>
      <w:proofErr w:type="spellStart"/>
      <w:r w:rsidR="00E019C3" w:rsidRPr="00D7624D">
        <w:rPr>
          <w:rFonts w:ascii="Times New Roman" w:hAnsi="Times New Roman"/>
          <w:sz w:val="20"/>
          <w:szCs w:val="20"/>
        </w:rPr>
        <w:t>неурологији</w:t>
      </w:r>
      <w:proofErr w:type="spellEnd"/>
      <w:r w:rsidR="00E019C3" w:rsidRPr="00D7624D">
        <w:rPr>
          <w:rFonts w:ascii="Times New Roman" w:hAnsi="Times New Roman"/>
          <w:sz w:val="20"/>
          <w:szCs w:val="20"/>
        </w:rPr>
        <w:t>. 2022</w:t>
      </w:r>
      <w:r>
        <w:rPr>
          <w:rFonts w:ascii="Times New Roman" w:hAnsi="Times New Roman"/>
          <w:sz w:val="20"/>
          <w:szCs w:val="20"/>
          <w:lang w:val="sr-Cyrl-RS"/>
        </w:rPr>
        <w:t>. год.</w:t>
      </w:r>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Кл.асс</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Владана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Марковић</w:t>
      </w:r>
      <w:proofErr w:type="spellEnd"/>
      <w:r w:rsidR="00E019C3" w:rsidRPr="00D7624D">
        <w:rPr>
          <w:rFonts w:ascii="Times New Roman" w:hAnsi="Times New Roman"/>
          <w:sz w:val="20"/>
          <w:szCs w:val="20"/>
        </w:rPr>
        <w:t>;</w:t>
      </w:r>
    </w:p>
    <w:p w14:paraId="357A40CC" w14:textId="28C9A5F7"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Душан</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Ђурић</w:t>
      </w:r>
      <w:proofErr w:type="spellEnd"/>
      <w:r w:rsidR="002F2D9E" w:rsidRPr="00D7624D">
        <w:rPr>
          <w:rFonts w:ascii="Times New Roman" w:hAnsi="Times New Roman"/>
          <w:sz w:val="20"/>
          <w:szCs w:val="20"/>
        </w:rPr>
        <w:t xml:space="preserve"> (461/16),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Биомаркери</w:t>
      </w:r>
      <w:proofErr w:type="spellEnd"/>
      <w:r w:rsidR="00E019C3" w:rsidRPr="00D7624D">
        <w:rPr>
          <w:rFonts w:ascii="Times New Roman" w:hAnsi="Times New Roman"/>
          <w:sz w:val="20"/>
          <w:szCs w:val="20"/>
        </w:rPr>
        <w:t xml:space="preserve"> II и III </w:t>
      </w:r>
      <w:proofErr w:type="spellStart"/>
      <w:r w:rsidR="00E019C3" w:rsidRPr="00D7624D">
        <w:rPr>
          <w:rFonts w:ascii="Times New Roman" w:hAnsi="Times New Roman"/>
          <w:sz w:val="20"/>
          <w:szCs w:val="20"/>
        </w:rPr>
        <w:t>генерације</w:t>
      </w:r>
      <w:proofErr w:type="spellEnd"/>
      <w:r w:rsidR="00E019C3" w:rsidRPr="00D7624D">
        <w:rPr>
          <w:rFonts w:ascii="Times New Roman" w:hAnsi="Times New Roman"/>
          <w:sz w:val="20"/>
          <w:szCs w:val="20"/>
        </w:rPr>
        <w:t xml:space="preserve"> у </w:t>
      </w:r>
      <w:proofErr w:type="spellStart"/>
      <w:r w:rsidR="00E019C3" w:rsidRPr="00D7624D">
        <w:rPr>
          <w:rFonts w:ascii="Times New Roman" w:hAnsi="Times New Roman"/>
          <w:sz w:val="20"/>
          <w:szCs w:val="20"/>
        </w:rPr>
        <w:t>дијагностици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неуродегенеративних</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обољења-предности</w:t>
      </w:r>
      <w:proofErr w:type="spellEnd"/>
      <w:r w:rsidR="00E019C3" w:rsidRPr="00D7624D">
        <w:rPr>
          <w:rFonts w:ascii="Times New Roman" w:hAnsi="Times New Roman"/>
          <w:sz w:val="20"/>
          <w:szCs w:val="20"/>
        </w:rPr>
        <w:t xml:space="preserve"> и </w:t>
      </w:r>
      <w:proofErr w:type="spellStart"/>
      <w:r w:rsidR="00E019C3" w:rsidRPr="00D7624D">
        <w:rPr>
          <w:rFonts w:ascii="Times New Roman" w:hAnsi="Times New Roman"/>
          <w:sz w:val="20"/>
          <w:szCs w:val="20"/>
        </w:rPr>
        <w:t>мане</w:t>
      </w:r>
      <w:proofErr w:type="spellEnd"/>
      <w:r w:rsidR="00E019C3" w:rsidRPr="00D7624D">
        <w:rPr>
          <w:rFonts w:ascii="Times New Roman" w:hAnsi="Times New Roman"/>
          <w:sz w:val="20"/>
          <w:szCs w:val="20"/>
        </w:rPr>
        <w:t xml:space="preserve">. 2022.год.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Проф.Елка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Стефанова</w:t>
      </w:r>
      <w:proofErr w:type="spellEnd"/>
      <w:r w:rsidR="00E019C3" w:rsidRPr="00D7624D">
        <w:rPr>
          <w:rFonts w:ascii="Times New Roman" w:hAnsi="Times New Roman"/>
          <w:sz w:val="20"/>
          <w:szCs w:val="20"/>
        </w:rPr>
        <w:t>;</w:t>
      </w:r>
    </w:p>
    <w:p w14:paraId="2E14B4B7" w14:textId="19D7CA9F"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Стеван</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Јевтић</w:t>
      </w:r>
      <w:proofErr w:type="spellEnd"/>
      <w:r w:rsidR="002F2D9E" w:rsidRPr="00D7624D">
        <w:rPr>
          <w:rFonts w:ascii="Times New Roman" w:hAnsi="Times New Roman"/>
          <w:sz w:val="20"/>
          <w:szCs w:val="20"/>
        </w:rPr>
        <w:t xml:space="preserve"> (372/12).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Поремећаји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хода</w:t>
      </w:r>
      <w:proofErr w:type="spellEnd"/>
      <w:r w:rsidR="00E019C3" w:rsidRPr="00D7624D">
        <w:rPr>
          <w:rFonts w:ascii="Times New Roman" w:hAnsi="Times New Roman"/>
          <w:sz w:val="20"/>
          <w:szCs w:val="20"/>
        </w:rPr>
        <w:t xml:space="preserve"> у </w:t>
      </w:r>
      <w:proofErr w:type="spellStart"/>
      <w:r w:rsidR="00E019C3" w:rsidRPr="00D7624D">
        <w:rPr>
          <w:rFonts w:ascii="Times New Roman" w:hAnsi="Times New Roman"/>
          <w:sz w:val="20"/>
          <w:szCs w:val="20"/>
        </w:rPr>
        <w:t>пацијената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есенцијалним</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тремором</w:t>
      </w:r>
      <w:proofErr w:type="spellEnd"/>
      <w:r w:rsidR="00E019C3" w:rsidRPr="00D7624D">
        <w:rPr>
          <w:rFonts w:ascii="Times New Roman" w:hAnsi="Times New Roman"/>
          <w:sz w:val="20"/>
          <w:szCs w:val="20"/>
        </w:rPr>
        <w:t xml:space="preserve">. 2019.год.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Наташа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Драгашевић</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Мишковић</w:t>
      </w:r>
      <w:proofErr w:type="spellEnd"/>
      <w:r w:rsidR="00E019C3" w:rsidRPr="00D7624D">
        <w:rPr>
          <w:rFonts w:ascii="Times New Roman" w:hAnsi="Times New Roman"/>
          <w:sz w:val="20"/>
          <w:szCs w:val="20"/>
        </w:rPr>
        <w:t>;</w:t>
      </w:r>
    </w:p>
    <w:p w14:paraId="6B65ABD1" w14:textId="0684F24F"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Александар</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Гајовић</w:t>
      </w:r>
      <w:proofErr w:type="spellEnd"/>
      <w:r w:rsidR="002F2D9E" w:rsidRPr="00D7624D">
        <w:rPr>
          <w:rFonts w:ascii="Times New Roman" w:hAnsi="Times New Roman"/>
          <w:sz w:val="20"/>
          <w:szCs w:val="20"/>
        </w:rPr>
        <w:t xml:space="preserve"> (304/12),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Лечење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Паркинсонове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болести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раног</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почетка</w:t>
      </w:r>
      <w:proofErr w:type="spellEnd"/>
      <w:r w:rsidR="00E019C3" w:rsidRPr="00D7624D">
        <w:rPr>
          <w:rFonts w:ascii="Times New Roman" w:hAnsi="Times New Roman"/>
          <w:sz w:val="20"/>
          <w:szCs w:val="20"/>
        </w:rPr>
        <w:t xml:space="preserve">. 2019.год.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Кл</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асс</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Владана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Марковић</w:t>
      </w:r>
      <w:proofErr w:type="spellEnd"/>
      <w:r w:rsidR="00E019C3" w:rsidRPr="00D7624D">
        <w:rPr>
          <w:rFonts w:ascii="Times New Roman" w:hAnsi="Times New Roman"/>
          <w:sz w:val="20"/>
          <w:szCs w:val="20"/>
        </w:rPr>
        <w:t>;</w:t>
      </w:r>
    </w:p>
    <w:p w14:paraId="367D5AE0" w14:textId="35506B2F"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Богдан</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Аџић</w:t>
      </w:r>
      <w:proofErr w:type="spellEnd"/>
      <w:r w:rsidR="002F2D9E" w:rsidRPr="00D7624D">
        <w:rPr>
          <w:rFonts w:ascii="Times New Roman" w:hAnsi="Times New Roman"/>
          <w:sz w:val="20"/>
          <w:szCs w:val="20"/>
        </w:rPr>
        <w:t xml:space="preserve"> (463/11),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Клиничке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карактеристике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митохондријских</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болести</w:t>
      </w:r>
      <w:proofErr w:type="spellEnd"/>
      <w:r w:rsidR="00E019C3" w:rsidRPr="00D7624D">
        <w:rPr>
          <w:rFonts w:ascii="Times New Roman" w:hAnsi="Times New Roman"/>
          <w:sz w:val="20"/>
          <w:szCs w:val="20"/>
        </w:rPr>
        <w:t xml:space="preserve">. 2018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Јасна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Јанчић</w:t>
      </w:r>
      <w:proofErr w:type="spellEnd"/>
      <w:r w:rsidR="00E019C3" w:rsidRPr="00D7624D">
        <w:rPr>
          <w:rFonts w:ascii="Times New Roman" w:hAnsi="Times New Roman"/>
          <w:sz w:val="20"/>
          <w:szCs w:val="20"/>
        </w:rPr>
        <w:t>;</w:t>
      </w:r>
    </w:p>
    <w:p w14:paraId="02141739" w14:textId="692CC389"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Саша</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Милутиновић</w:t>
      </w:r>
      <w:proofErr w:type="spellEnd"/>
      <w:r w:rsidR="002F2D9E" w:rsidRPr="00D7624D">
        <w:rPr>
          <w:rFonts w:ascii="Times New Roman" w:hAnsi="Times New Roman"/>
          <w:sz w:val="20"/>
          <w:szCs w:val="20"/>
        </w:rPr>
        <w:t xml:space="preserve"> (606/11),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Бихејвиорални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аспекти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кластер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главобоље</w:t>
      </w:r>
      <w:proofErr w:type="spellEnd"/>
      <w:r w:rsidR="00E019C3" w:rsidRPr="00D7624D">
        <w:rPr>
          <w:rFonts w:ascii="Times New Roman" w:hAnsi="Times New Roman"/>
          <w:sz w:val="20"/>
          <w:szCs w:val="20"/>
        </w:rPr>
        <w:t xml:space="preserve">. 2017.год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Јасна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Зидверц-Трајковић</w:t>
      </w:r>
      <w:proofErr w:type="spellEnd"/>
      <w:r w:rsidR="00E019C3" w:rsidRPr="00D7624D">
        <w:rPr>
          <w:rFonts w:ascii="Times New Roman" w:hAnsi="Times New Roman"/>
          <w:sz w:val="20"/>
          <w:szCs w:val="20"/>
        </w:rPr>
        <w:t>;</w:t>
      </w:r>
    </w:p>
    <w:p w14:paraId="57CBA2FF" w14:textId="42C314FC"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Иван</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Матковић</w:t>
      </w:r>
      <w:proofErr w:type="spellEnd"/>
      <w:r w:rsidR="002F2D9E" w:rsidRPr="00D7624D">
        <w:rPr>
          <w:rFonts w:ascii="Times New Roman" w:hAnsi="Times New Roman"/>
          <w:sz w:val="20"/>
          <w:szCs w:val="20"/>
        </w:rPr>
        <w:t xml:space="preserve"> (450/10),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Деменција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Левијевим</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телом</w:t>
      </w:r>
      <w:proofErr w:type="spellEnd"/>
      <w:r w:rsidR="00E019C3" w:rsidRPr="00D7624D">
        <w:rPr>
          <w:rFonts w:ascii="Times New Roman" w:hAnsi="Times New Roman"/>
          <w:sz w:val="20"/>
          <w:szCs w:val="20"/>
        </w:rPr>
        <w:t>. 2017</w:t>
      </w:r>
      <w:r>
        <w:rPr>
          <w:rFonts w:ascii="Times New Roman" w:hAnsi="Times New Roman"/>
          <w:sz w:val="20"/>
          <w:szCs w:val="20"/>
          <w:lang w:val="sr-Cyrl-RS"/>
        </w:rPr>
        <w:t>. год.</w:t>
      </w:r>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Елка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Стефанова</w:t>
      </w:r>
      <w:proofErr w:type="spellEnd"/>
      <w:r w:rsidR="00E019C3" w:rsidRPr="00D7624D">
        <w:rPr>
          <w:rFonts w:ascii="Times New Roman" w:hAnsi="Times New Roman"/>
          <w:sz w:val="20"/>
          <w:szCs w:val="20"/>
        </w:rPr>
        <w:t>;</w:t>
      </w:r>
    </w:p>
    <w:p w14:paraId="3A3900CF" w14:textId="5E8FEF8E"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Pr="00D7624D">
        <w:rPr>
          <w:rFonts w:ascii="Times New Roman" w:hAnsi="Times New Roman"/>
          <w:sz w:val="20"/>
          <w:szCs w:val="20"/>
        </w:rPr>
        <w:t>Ана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Стојадиновић</w:t>
      </w:r>
      <w:proofErr w:type="spellEnd"/>
      <w:r w:rsidRPr="00D7624D">
        <w:rPr>
          <w:rFonts w:ascii="Times New Roman" w:hAnsi="Times New Roman"/>
          <w:sz w:val="20"/>
          <w:szCs w:val="20"/>
        </w:rPr>
        <w:t xml:space="preserve"> (314/10),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Клиничке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карактеристике</w:t>
      </w:r>
      <w:proofErr w:type="spellEnd"/>
      <w:r w:rsidR="00E019C3" w:rsidRPr="00D7624D">
        <w:rPr>
          <w:rFonts w:ascii="Times New Roman" w:hAnsi="Times New Roman"/>
          <w:sz w:val="20"/>
          <w:szCs w:val="20"/>
        </w:rPr>
        <w:t xml:space="preserve"> и </w:t>
      </w:r>
      <w:proofErr w:type="spellStart"/>
      <w:r w:rsidR="00E019C3" w:rsidRPr="00D7624D">
        <w:rPr>
          <w:rFonts w:ascii="Times New Roman" w:hAnsi="Times New Roman"/>
          <w:sz w:val="20"/>
          <w:szCs w:val="20"/>
        </w:rPr>
        <w:t>природан</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ток</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болести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пацијената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мултиплом</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системском</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атрофијом</w:t>
      </w:r>
      <w:proofErr w:type="spellEnd"/>
      <w:r w:rsidR="00E019C3" w:rsidRPr="00D7624D">
        <w:rPr>
          <w:rFonts w:ascii="Times New Roman" w:hAnsi="Times New Roman"/>
          <w:sz w:val="20"/>
          <w:szCs w:val="20"/>
        </w:rPr>
        <w:t xml:space="preserve">. </w:t>
      </w:r>
      <w:r>
        <w:rPr>
          <w:rFonts w:ascii="Times New Roman" w:hAnsi="Times New Roman"/>
          <w:sz w:val="20"/>
          <w:szCs w:val="20"/>
          <w:lang w:val="sr-Cyrl-RS"/>
        </w:rPr>
        <w:t>2</w:t>
      </w:r>
      <w:r w:rsidR="00E019C3" w:rsidRPr="00D7624D">
        <w:rPr>
          <w:rFonts w:ascii="Times New Roman" w:hAnsi="Times New Roman"/>
          <w:sz w:val="20"/>
          <w:szCs w:val="20"/>
        </w:rPr>
        <w:t>016.</w:t>
      </w:r>
      <w:r>
        <w:rPr>
          <w:rFonts w:ascii="Times New Roman" w:hAnsi="Times New Roman"/>
          <w:sz w:val="20"/>
          <w:szCs w:val="20"/>
          <w:lang w:val="sr-Cyrl-RS"/>
        </w:rPr>
        <w:t xml:space="preserve"> </w:t>
      </w:r>
      <w:proofErr w:type="spellStart"/>
      <w:r w:rsidR="00E019C3" w:rsidRPr="00D7624D">
        <w:rPr>
          <w:rFonts w:ascii="Times New Roman" w:hAnsi="Times New Roman"/>
          <w:sz w:val="20"/>
          <w:szCs w:val="20"/>
        </w:rPr>
        <w:t>год</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 </w:t>
      </w:r>
      <w:proofErr w:type="spellStart"/>
      <w:r w:rsidR="00E019C3" w:rsidRPr="00D7624D">
        <w:rPr>
          <w:rFonts w:ascii="Times New Roman" w:hAnsi="Times New Roman"/>
          <w:sz w:val="20"/>
          <w:szCs w:val="20"/>
        </w:rPr>
        <w:t>Доц.др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Наташа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Драгашевић</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Мишковић</w:t>
      </w:r>
      <w:proofErr w:type="spellEnd"/>
      <w:r w:rsidR="00E019C3" w:rsidRPr="00D7624D">
        <w:rPr>
          <w:rFonts w:ascii="Times New Roman" w:hAnsi="Times New Roman"/>
          <w:sz w:val="20"/>
          <w:szCs w:val="20"/>
        </w:rPr>
        <w:t>;</w:t>
      </w:r>
    </w:p>
    <w:p w14:paraId="37E0CC75" w14:textId="0F005F32"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Pr="00D7624D">
        <w:rPr>
          <w:rFonts w:ascii="Times New Roman" w:hAnsi="Times New Roman"/>
          <w:sz w:val="20"/>
          <w:szCs w:val="20"/>
        </w:rPr>
        <w:t>Милица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Ристић</w:t>
      </w:r>
      <w:proofErr w:type="spellEnd"/>
      <w:r w:rsidRPr="00D7624D">
        <w:rPr>
          <w:rFonts w:ascii="Times New Roman" w:hAnsi="Times New Roman"/>
          <w:sz w:val="20"/>
          <w:szCs w:val="20"/>
        </w:rPr>
        <w:t xml:space="preserve"> (81/09),</w:t>
      </w:r>
      <w:proofErr w:type="spellStart"/>
      <w:r w:rsidR="00E019C3" w:rsidRPr="00D7624D">
        <w:rPr>
          <w:rFonts w:ascii="Times New Roman" w:hAnsi="Times New Roman"/>
          <w:sz w:val="20"/>
          <w:szCs w:val="20"/>
        </w:rPr>
        <w:t>Сензорни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трикови</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код</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пацијената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дистонијом</w:t>
      </w:r>
      <w:proofErr w:type="spellEnd"/>
      <w:r w:rsidR="00E019C3" w:rsidRPr="00D7624D">
        <w:rPr>
          <w:rFonts w:ascii="Times New Roman" w:hAnsi="Times New Roman"/>
          <w:sz w:val="20"/>
          <w:szCs w:val="20"/>
        </w:rPr>
        <w:t xml:space="preserve">. 2016.год.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Марина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Светел</w:t>
      </w:r>
      <w:proofErr w:type="spellEnd"/>
      <w:r w:rsidR="00E019C3" w:rsidRPr="00D7624D">
        <w:rPr>
          <w:rFonts w:ascii="Times New Roman" w:hAnsi="Times New Roman"/>
          <w:sz w:val="20"/>
          <w:szCs w:val="20"/>
        </w:rPr>
        <w:t>;</w:t>
      </w:r>
    </w:p>
    <w:p w14:paraId="46107461" w14:textId="52E606C8"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Pr="00D7624D">
        <w:rPr>
          <w:rFonts w:ascii="Times New Roman" w:hAnsi="Times New Roman"/>
          <w:sz w:val="20"/>
          <w:szCs w:val="20"/>
        </w:rPr>
        <w:t>Никола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Цимбаљевић</w:t>
      </w:r>
      <w:proofErr w:type="spellEnd"/>
      <w:r w:rsidRPr="00D7624D">
        <w:rPr>
          <w:rFonts w:ascii="Times New Roman" w:hAnsi="Times New Roman"/>
          <w:sz w:val="20"/>
          <w:szCs w:val="20"/>
        </w:rPr>
        <w:t xml:space="preserve"> (327/08</w:t>
      </w:r>
      <w:r>
        <w:rPr>
          <w:rFonts w:ascii="Times New Roman" w:hAnsi="Times New Roman"/>
          <w:sz w:val="20"/>
          <w:szCs w:val="20"/>
          <w:lang w:val="sr-Cyrl-RS"/>
        </w:rPr>
        <w:t xml:space="preserve">)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Хирушко</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лечење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фармакорезистетних</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темпоралних</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епилепсија</w:t>
      </w:r>
      <w:proofErr w:type="spellEnd"/>
      <w:r w:rsidR="00E019C3" w:rsidRPr="00D7624D">
        <w:rPr>
          <w:rFonts w:ascii="Times New Roman" w:hAnsi="Times New Roman"/>
          <w:sz w:val="20"/>
          <w:szCs w:val="20"/>
        </w:rPr>
        <w:t xml:space="preserve">, 2015.год.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Асс.др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Александар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Ристић</w:t>
      </w:r>
      <w:proofErr w:type="spellEnd"/>
      <w:r w:rsidR="00E019C3" w:rsidRPr="00D7624D">
        <w:rPr>
          <w:rFonts w:ascii="Times New Roman" w:hAnsi="Times New Roman"/>
          <w:sz w:val="20"/>
          <w:szCs w:val="20"/>
        </w:rPr>
        <w:t>;</w:t>
      </w:r>
    </w:p>
    <w:p w14:paraId="004D78D8" w14:textId="64DA375A"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Драгана</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Пешић</w:t>
      </w:r>
      <w:proofErr w:type="spellEnd"/>
      <w:r w:rsidR="002F2D9E" w:rsidRPr="00D7624D">
        <w:rPr>
          <w:rFonts w:ascii="Times New Roman" w:hAnsi="Times New Roman"/>
          <w:sz w:val="20"/>
          <w:szCs w:val="20"/>
        </w:rPr>
        <w:t xml:space="preserve"> (217/07),</w:t>
      </w:r>
      <w:r>
        <w:rPr>
          <w:rFonts w:ascii="Times New Roman" w:hAnsi="Times New Roman"/>
          <w:sz w:val="20"/>
          <w:szCs w:val="20"/>
          <w:lang w:val="sr-Cyrl-RS"/>
        </w:rPr>
        <w:t xml:space="preserve"> </w:t>
      </w:r>
      <w:r>
        <w:rPr>
          <w:rFonts w:ascii="Times New Roman" w:hAnsi="Times New Roman"/>
          <w:bCs/>
          <w:sz w:val="20"/>
          <w:szCs w:val="20"/>
          <w:lang w:val="sr-Cyrl-RS"/>
        </w:rPr>
        <w:t xml:space="preserve">Тема: </w:t>
      </w:r>
      <w:proofErr w:type="spellStart"/>
      <w:r w:rsidR="00E019C3" w:rsidRPr="00D7624D">
        <w:rPr>
          <w:rFonts w:ascii="Times New Roman" w:hAnsi="Times New Roman"/>
          <w:sz w:val="20"/>
          <w:szCs w:val="20"/>
        </w:rPr>
        <w:t>Хирушка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терапија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фармакорезистентне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фокалне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епилепсије</w:t>
      </w:r>
      <w:proofErr w:type="spellEnd"/>
      <w:r w:rsidR="00E019C3" w:rsidRPr="00D7624D">
        <w:rPr>
          <w:rFonts w:ascii="Times New Roman" w:hAnsi="Times New Roman"/>
          <w:sz w:val="20"/>
          <w:szCs w:val="20"/>
        </w:rPr>
        <w:t xml:space="preserve">. </w:t>
      </w:r>
      <w:r w:rsidRPr="00D7624D">
        <w:rPr>
          <w:rFonts w:ascii="Times New Roman" w:hAnsi="Times New Roman"/>
          <w:sz w:val="20"/>
          <w:szCs w:val="20"/>
        </w:rPr>
        <w:t xml:space="preserve">2015. </w:t>
      </w:r>
      <w:proofErr w:type="spellStart"/>
      <w:r w:rsidRPr="00D7624D">
        <w:rPr>
          <w:rFonts w:ascii="Times New Roman" w:hAnsi="Times New Roman"/>
          <w:sz w:val="20"/>
          <w:szCs w:val="20"/>
        </w:rPr>
        <w:t>год</w:t>
      </w:r>
      <w:proofErr w:type="spellEnd"/>
      <w:r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Асс.др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Александар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Ристић</w:t>
      </w:r>
      <w:proofErr w:type="spellEnd"/>
      <w:r w:rsidR="00E019C3" w:rsidRPr="00D7624D">
        <w:rPr>
          <w:rFonts w:ascii="Times New Roman" w:hAnsi="Times New Roman"/>
          <w:sz w:val="20"/>
          <w:szCs w:val="20"/>
        </w:rPr>
        <w:t>;</w:t>
      </w:r>
      <w:r w:rsidR="002F2D9E" w:rsidRPr="002F2D9E">
        <w:rPr>
          <w:rFonts w:ascii="Times New Roman" w:hAnsi="Times New Roman"/>
          <w:sz w:val="20"/>
          <w:szCs w:val="20"/>
        </w:rPr>
        <w:t xml:space="preserve"> </w:t>
      </w:r>
    </w:p>
    <w:p w14:paraId="3721B483" w14:textId="64E50B62" w:rsidR="00E019C3" w:rsidRPr="00D7624D" w:rsidRDefault="00065330" w:rsidP="00166FAC">
      <w:pPr>
        <w:pStyle w:val="ListParagraph"/>
        <w:numPr>
          <w:ilvl w:val="0"/>
          <w:numId w:val="78"/>
        </w:numPr>
        <w:shd w:val="clear" w:color="auto" w:fill="FFFFFF"/>
        <w:tabs>
          <w:tab w:val="left" w:pos="0"/>
        </w:tabs>
        <w:spacing w:line="240" w:lineRule="auto"/>
        <w:jc w:val="both"/>
        <w:rPr>
          <w:rFonts w:ascii="Times New Roman" w:hAnsi="Times New Roman"/>
          <w:sz w:val="20"/>
          <w:szCs w:val="20"/>
        </w:rPr>
      </w:pPr>
      <w:r>
        <w:rPr>
          <w:rFonts w:ascii="Times New Roman" w:hAnsi="Times New Roman"/>
          <w:bCs/>
          <w:sz w:val="20"/>
          <w:szCs w:val="20"/>
          <w:lang w:val="sr-Cyrl-RS"/>
        </w:rPr>
        <w:t>Кандидат</w:t>
      </w:r>
      <w:r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Марина</w:t>
      </w:r>
      <w:proofErr w:type="spellEnd"/>
      <w:r w:rsidR="002F2D9E" w:rsidRPr="00D7624D">
        <w:rPr>
          <w:rFonts w:ascii="Times New Roman" w:hAnsi="Times New Roman"/>
          <w:sz w:val="20"/>
          <w:szCs w:val="20"/>
        </w:rPr>
        <w:t xml:space="preserve"> </w:t>
      </w:r>
      <w:proofErr w:type="spellStart"/>
      <w:r w:rsidR="002F2D9E" w:rsidRPr="00D7624D">
        <w:rPr>
          <w:rFonts w:ascii="Times New Roman" w:hAnsi="Times New Roman"/>
          <w:sz w:val="20"/>
          <w:szCs w:val="20"/>
        </w:rPr>
        <w:t>Даншин</w:t>
      </w:r>
      <w:proofErr w:type="spellEnd"/>
      <w:r w:rsidR="002F2D9E" w:rsidRPr="00D7624D">
        <w:rPr>
          <w:rFonts w:ascii="Times New Roman" w:hAnsi="Times New Roman"/>
          <w:sz w:val="20"/>
          <w:szCs w:val="20"/>
        </w:rPr>
        <w:t xml:space="preserve"> (108/08),</w:t>
      </w:r>
      <w:r>
        <w:rPr>
          <w:rFonts w:ascii="Times New Roman" w:hAnsi="Times New Roman"/>
          <w:sz w:val="20"/>
          <w:szCs w:val="20"/>
          <w:lang w:val="sr-Cyrl-RS"/>
        </w:rPr>
        <w:t xml:space="preserve"> </w:t>
      </w:r>
      <w:r>
        <w:rPr>
          <w:rFonts w:ascii="Times New Roman" w:hAnsi="Times New Roman"/>
          <w:bCs/>
          <w:sz w:val="20"/>
          <w:szCs w:val="20"/>
          <w:lang w:val="sr-Cyrl-RS"/>
        </w:rPr>
        <w:t xml:space="preserve">Тема: </w:t>
      </w:r>
      <w:r w:rsidR="002F2D9E"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Моторне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компликације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терапије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Паркинсонове</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болести</w:t>
      </w:r>
      <w:proofErr w:type="spellEnd"/>
      <w:r w:rsidR="00E019C3" w:rsidRPr="00D7624D">
        <w:rPr>
          <w:rFonts w:ascii="Times New Roman" w:hAnsi="Times New Roman"/>
          <w:sz w:val="20"/>
          <w:szCs w:val="20"/>
        </w:rPr>
        <w:t xml:space="preserve">. </w:t>
      </w:r>
      <w:r w:rsidRPr="00D7624D">
        <w:rPr>
          <w:rFonts w:ascii="Times New Roman" w:hAnsi="Times New Roman"/>
          <w:sz w:val="20"/>
          <w:szCs w:val="20"/>
        </w:rPr>
        <w:t>2014.год.</w:t>
      </w:r>
      <w:r>
        <w:rPr>
          <w:rFonts w:ascii="Times New Roman" w:hAnsi="Times New Roman"/>
          <w:sz w:val="20"/>
          <w:szCs w:val="20"/>
          <w:lang w:val="sr-Cyrl-RS"/>
        </w:rPr>
        <w:t xml:space="preserve"> </w:t>
      </w:r>
      <w:proofErr w:type="spellStart"/>
      <w:r w:rsidR="00E019C3" w:rsidRPr="00D7624D">
        <w:rPr>
          <w:rFonts w:ascii="Times New Roman" w:hAnsi="Times New Roman"/>
          <w:sz w:val="20"/>
          <w:szCs w:val="20"/>
        </w:rPr>
        <w:t>Ментор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Проф.др</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Марина</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Светел</w:t>
      </w:r>
      <w:proofErr w:type="spellEnd"/>
      <w:r w:rsidR="00E019C3" w:rsidRPr="00D7624D">
        <w:rPr>
          <w:rFonts w:ascii="Times New Roman" w:hAnsi="Times New Roman"/>
          <w:sz w:val="20"/>
          <w:szCs w:val="20"/>
        </w:rPr>
        <w:t xml:space="preserve">. </w:t>
      </w:r>
    </w:p>
    <w:p w14:paraId="2316C85B" w14:textId="2A77B315" w:rsidR="00E019C3" w:rsidRDefault="00B960D5" w:rsidP="00D7624D">
      <w:pPr>
        <w:ind w:firstLine="0"/>
        <w:jc w:val="both"/>
        <w:rPr>
          <w:b/>
          <w:sz w:val="20"/>
          <w:lang w:val="sr-Cyrl-RS"/>
        </w:rPr>
      </w:pPr>
      <w:r>
        <w:rPr>
          <w:b/>
          <w:sz w:val="20"/>
          <w:lang w:val="sr-Cyrl-RS"/>
        </w:rPr>
        <w:t>Д</w:t>
      </w:r>
      <w:r w:rsidR="00E019C3" w:rsidRPr="00D7624D">
        <w:rPr>
          <w:b/>
          <w:sz w:val="20"/>
          <w:lang w:val="sl-SI"/>
        </w:rPr>
        <w:t>. НАУЧНИ И СТРУЧНИ РАД</w:t>
      </w:r>
    </w:p>
    <w:p w14:paraId="3C1106DA" w14:textId="34308E15" w:rsidR="00E019C3" w:rsidRDefault="00A81598" w:rsidP="00C03D42">
      <w:pPr>
        <w:ind w:firstLine="0"/>
        <w:jc w:val="both"/>
        <w:rPr>
          <w:b/>
          <w:bCs/>
          <w:i/>
          <w:iCs/>
          <w:sz w:val="20"/>
          <w:u w:color="FFFFFF"/>
          <w:lang w:val="sr-Cyrl-RS"/>
        </w:rPr>
      </w:pPr>
      <w:r>
        <w:rPr>
          <w:b/>
          <w:bCs/>
          <w:i/>
          <w:iCs/>
          <w:sz w:val="20"/>
          <w:u w:color="FFFFFF"/>
          <w:lang w:val="sr-Cyrl-RS"/>
        </w:rPr>
        <w:t>а)</w:t>
      </w:r>
      <w:r w:rsidR="00C03D42">
        <w:rPr>
          <w:b/>
          <w:bCs/>
          <w:i/>
          <w:iCs/>
          <w:sz w:val="20"/>
          <w:u w:color="FFFFFF"/>
          <w:lang w:val="sr-Cyrl-RS"/>
        </w:rPr>
        <w:t xml:space="preserve"> </w:t>
      </w:r>
      <w:r w:rsidR="00E019C3" w:rsidRPr="00C03D42">
        <w:rPr>
          <w:b/>
          <w:bCs/>
          <w:i/>
          <w:iCs/>
          <w:sz w:val="20"/>
          <w:u w:color="FFFFFF"/>
          <w:lang w:val="sl-SI"/>
        </w:rPr>
        <w:t xml:space="preserve">Списак објављених радова </w:t>
      </w:r>
    </w:p>
    <w:p w14:paraId="218F8DC6" w14:textId="77777777" w:rsidR="00C03D42" w:rsidRPr="00C03D42" w:rsidRDefault="00C03D42" w:rsidP="00C03D42">
      <w:pPr>
        <w:ind w:firstLine="0"/>
        <w:jc w:val="both"/>
        <w:rPr>
          <w:b/>
          <w:bCs/>
          <w:i/>
          <w:iCs/>
          <w:sz w:val="20"/>
          <w:u w:color="FFFFFF"/>
          <w:lang w:val="sr-Cyrl-RS"/>
        </w:rPr>
      </w:pPr>
    </w:p>
    <w:p w14:paraId="7440B115" w14:textId="77777777" w:rsidR="00E019C3" w:rsidRPr="00D7624D" w:rsidRDefault="00E019C3" w:rsidP="00D7624D">
      <w:pPr>
        <w:ind w:firstLine="0"/>
        <w:jc w:val="both"/>
        <w:rPr>
          <w:b/>
          <w:i/>
          <w:sz w:val="20"/>
        </w:rPr>
      </w:pPr>
      <w:r w:rsidRPr="00D7624D">
        <w:rPr>
          <w:b/>
          <w:i/>
          <w:sz w:val="20"/>
        </w:rPr>
        <w:t xml:space="preserve">Оригинални радови in extenso у часописима са JCR </w:t>
      </w:r>
      <w:r w:rsidRPr="00D7624D">
        <w:rPr>
          <w:b/>
          <w:i/>
          <w:sz w:val="20"/>
          <w:lang w:val="en-US"/>
        </w:rPr>
        <w:t xml:space="preserve">(Journal Citation Reports) </w:t>
      </w:r>
      <w:r w:rsidRPr="00D7624D">
        <w:rPr>
          <w:b/>
          <w:i/>
          <w:sz w:val="20"/>
        </w:rPr>
        <w:t>lисте:</w:t>
      </w:r>
    </w:p>
    <w:p w14:paraId="70D6754D" w14:textId="77777777" w:rsidR="00E019C3" w:rsidRPr="00D7624D" w:rsidRDefault="00E019C3" w:rsidP="00166FAC">
      <w:pPr>
        <w:pStyle w:val="ListParagraph"/>
        <w:numPr>
          <w:ilvl w:val="0"/>
          <w:numId w:val="100"/>
        </w:numPr>
        <w:spacing w:after="0" w:line="240" w:lineRule="auto"/>
        <w:ind w:left="360"/>
        <w:jc w:val="both"/>
        <w:rPr>
          <w:rStyle w:val="docsum-journal-citation"/>
          <w:rFonts w:ascii="Times New Roman" w:hAnsi="Times New Roman"/>
          <w:sz w:val="20"/>
          <w:szCs w:val="20"/>
          <w:lang w:val="sr-Latn-RS"/>
        </w:rPr>
      </w:pPr>
      <w:r w:rsidRPr="00D7624D">
        <w:rPr>
          <w:rStyle w:val="docsum-authors"/>
          <w:rFonts w:ascii="Times New Roman" w:hAnsi="Times New Roman"/>
          <w:sz w:val="20"/>
          <w:szCs w:val="20"/>
        </w:rPr>
        <w:t xml:space="preserve">Tomić A, </w:t>
      </w:r>
      <w:proofErr w:type="spellStart"/>
      <w:r w:rsidRPr="00D7624D">
        <w:rPr>
          <w:rStyle w:val="docsum-authors"/>
          <w:rFonts w:ascii="Times New Roman" w:hAnsi="Times New Roman"/>
          <w:sz w:val="20"/>
          <w:szCs w:val="20"/>
        </w:rPr>
        <w:t>Ječmenica</w:t>
      </w:r>
      <w:proofErr w:type="spellEnd"/>
      <w:r w:rsidRPr="00D7624D">
        <w:rPr>
          <w:rStyle w:val="docsum-authors"/>
          <w:rFonts w:ascii="Times New Roman" w:hAnsi="Times New Roman"/>
          <w:sz w:val="20"/>
          <w:szCs w:val="20"/>
        </w:rPr>
        <w:t xml:space="preserve"> Lukić M, </w:t>
      </w:r>
      <w:r w:rsidRPr="00D7624D">
        <w:rPr>
          <w:rStyle w:val="docsum-authors"/>
          <w:rFonts w:ascii="Times New Roman" w:hAnsi="Times New Roman"/>
          <w:b/>
          <w:bCs/>
          <w:sz w:val="20"/>
          <w:szCs w:val="20"/>
        </w:rPr>
        <w:t>Petrović I</w:t>
      </w:r>
      <w:r w:rsidRPr="00D7624D">
        <w:rPr>
          <w:rStyle w:val="docsum-authors"/>
          <w:rFonts w:ascii="Times New Roman" w:hAnsi="Times New Roman"/>
          <w:sz w:val="20"/>
          <w:szCs w:val="20"/>
        </w:rPr>
        <w:t xml:space="preserve">, Korkut V, </w:t>
      </w:r>
      <w:proofErr w:type="spellStart"/>
      <w:r w:rsidRPr="00D7624D">
        <w:rPr>
          <w:rStyle w:val="docsum-authors"/>
          <w:rFonts w:ascii="Times New Roman" w:hAnsi="Times New Roman"/>
          <w:sz w:val="20"/>
          <w:szCs w:val="20"/>
        </w:rPr>
        <w:t>Kresojević</w:t>
      </w:r>
      <w:proofErr w:type="spellEnd"/>
      <w:r w:rsidRPr="00D7624D">
        <w:rPr>
          <w:rStyle w:val="docsum-authors"/>
          <w:rFonts w:ascii="Times New Roman" w:hAnsi="Times New Roman"/>
          <w:sz w:val="20"/>
          <w:szCs w:val="20"/>
        </w:rPr>
        <w:t xml:space="preserve"> N, Marković V, </w:t>
      </w:r>
      <w:proofErr w:type="spellStart"/>
      <w:r w:rsidRPr="00D7624D">
        <w:rPr>
          <w:rStyle w:val="docsum-authors"/>
          <w:rFonts w:ascii="Times New Roman" w:hAnsi="Times New Roman"/>
          <w:sz w:val="20"/>
          <w:szCs w:val="20"/>
        </w:rPr>
        <w:t>Dragašević</w:t>
      </w:r>
      <w:proofErr w:type="spellEnd"/>
      <w:r w:rsidRPr="00D7624D">
        <w:rPr>
          <w:rStyle w:val="docsum-authors"/>
          <w:rFonts w:ascii="Times New Roman" w:hAnsi="Times New Roman"/>
          <w:sz w:val="20"/>
          <w:szCs w:val="20"/>
        </w:rPr>
        <w:t xml:space="preserve"> Mišković N, </w:t>
      </w:r>
      <w:proofErr w:type="spellStart"/>
      <w:r w:rsidRPr="00D7624D">
        <w:rPr>
          <w:rStyle w:val="docsum-authors"/>
          <w:rFonts w:ascii="Times New Roman" w:hAnsi="Times New Roman"/>
          <w:sz w:val="20"/>
          <w:szCs w:val="20"/>
        </w:rPr>
        <w:t>Svetel</w:t>
      </w:r>
      <w:proofErr w:type="spellEnd"/>
      <w:r w:rsidRPr="00D7624D">
        <w:rPr>
          <w:rStyle w:val="docsum-authors"/>
          <w:rFonts w:ascii="Times New Roman" w:hAnsi="Times New Roman"/>
          <w:sz w:val="20"/>
          <w:szCs w:val="20"/>
        </w:rPr>
        <w:t xml:space="preserve"> M, Kostić VS. </w:t>
      </w:r>
      <w:hyperlink r:id="rId34" w:history="1">
        <w:r w:rsidRPr="00D7624D">
          <w:rPr>
            <w:rStyle w:val="Hyperlink"/>
            <w:rFonts w:ascii="Times New Roman" w:hAnsi="Times New Roman"/>
            <w:color w:val="auto"/>
            <w:sz w:val="20"/>
            <w:szCs w:val="20"/>
            <w:shd w:val="clear" w:color="auto" w:fill="FFFFFF"/>
          </w:rPr>
          <w:t>Motor imagery ability in patients with functional dystonia.</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J </w:t>
      </w:r>
      <w:proofErr w:type="spellStart"/>
      <w:r w:rsidRPr="00D7624D">
        <w:rPr>
          <w:rStyle w:val="docsum-journal-citation"/>
          <w:rFonts w:ascii="Times New Roman" w:hAnsi="Times New Roman"/>
          <w:sz w:val="20"/>
          <w:szCs w:val="20"/>
        </w:rPr>
        <w:t>Psychosom</w:t>
      </w:r>
      <w:proofErr w:type="spellEnd"/>
      <w:r w:rsidRPr="00D7624D">
        <w:rPr>
          <w:rStyle w:val="docsum-journal-citation"/>
          <w:rFonts w:ascii="Times New Roman" w:hAnsi="Times New Roman"/>
          <w:sz w:val="20"/>
          <w:szCs w:val="20"/>
        </w:rPr>
        <w:t xml:space="preserve"> Res. 2024 Sep 1;187:111911.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10.1016/j.jpsychores.2024.111911. Online ahead of print.</w:t>
      </w:r>
      <w:r w:rsidRPr="00D7624D">
        <w:rPr>
          <w:rStyle w:val="docsum-journal-citation"/>
          <w:rFonts w:ascii="Times New Roman" w:hAnsi="Times New Roman"/>
          <w:sz w:val="20"/>
          <w:szCs w:val="20"/>
          <w:lang w:val="sr-Cyrl-RS"/>
        </w:rPr>
        <w:t xml:space="preserve"> </w:t>
      </w:r>
      <w:r w:rsidRPr="00D7624D">
        <w:rPr>
          <w:rFonts w:ascii="Times New Roman" w:hAnsi="Times New Roman"/>
          <w:b/>
          <w:bCs/>
          <w:sz w:val="20"/>
          <w:szCs w:val="20"/>
          <w:lang w:val="sr-Latn-RS" w:eastAsia="sr-Latn-RS"/>
        </w:rPr>
        <w:t xml:space="preserve">IF= </w:t>
      </w:r>
      <w:r w:rsidRPr="00D7624D">
        <w:rPr>
          <w:rFonts w:ascii="Times New Roman" w:hAnsi="Times New Roman"/>
          <w:b/>
          <w:bCs/>
          <w:sz w:val="20"/>
          <w:szCs w:val="20"/>
          <w:lang w:val="sr-Cyrl-RS" w:eastAsia="sr-Latn-RS"/>
        </w:rPr>
        <w:t>3.5</w:t>
      </w:r>
      <w:r w:rsidRPr="00D7624D">
        <w:rPr>
          <w:rFonts w:ascii="Times New Roman" w:hAnsi="Times New Roman"/>
          <w:b/>
          <w:bCs/>
          <w:sz w:val="20"/>
          <w:szCs w:val="20"/>
          <w:lang w:val="sr-Latn-RS" w:eastAsia="sr-Latn-RS"/>
        </w:rPr>
        <w:t>, M2</w:t>
      </w:r>
      <w:r w:rsidRPr="00D7624D">
        <w:rPr>
          <w:rFonts w:ascii="Times New Roman" w:hAnsi="Times New Roman"/>
          <w:b/>
          <w:bCs/>
          <w:sz w:val="20"/>
          <w:szCs w:val="20"/>
          <w:lang w:val="sr-Cyrl-RS" w:eastAsia="sr-Latn-RS"/>
        </w:rPr>
        <w:t>2</w:t>
      </w:r>
    </w:p>
    <w:p w14:paraId="6E5F02C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val="sr-Latn-RS"/>
        </w:rPr>
      </w:pPr>
      <w:proofErr w:type="spellStart"/>
      <w:r w:rsidRPr="00D7624D">
        <w:rPr>
          <w:rStyle w:val="docsum-authors"/>
          <w:rFonts w:ascii="Times New Roman" w:hAnsi="Times New Roman"/>
          <w:sz w:val="20"/>
          <w:szCs w:val="20"/>
        </w:rPr>
        <w:t>Vogelnik</w:t>
      </w:r>
      <w:proofErr w:type="spellEnd"/>
      <w:r w:rsidRPr="00D7624D">
        <w:rPr>
          <w:rStyle w:val="docsum-authors"/>
          <w:rFonts w:ascii="Times New Roman" w:hAnsi="Times New Roman"/>
          <w:sz w:val="20"/>
          <w:szCs w:val="20"/>
        </w:rPr>
        <w:t xml:space="preserve"> Žakelj K, Trošt M, Tomše P, </w:t>
      </w:r>
      <w:r w:rsidRPr="00D7624D">
        <w:rPr>
          <w:rStyle w:val="docsum-authors"/>
          <w:rFonts w:ascii="Times New Roman" w:hAnsi="Times New Roman"/>
          <w:b/>
          <w:bCs/>
          <w:sz w:val="20"/>
          <w:szCs w:val="20"/>
        </w:rPr>
        <w:t>Petrović IN</w:t>
      </w:r>
      <w:r w:rsidRPr="00D7624D">
        <w:rPr>
          <w:rStyle w:val="docsum-authors"/>
          <w:rFonts w:ascii="Times New Roman" w:hAnsi="Times New Roman"/>
          <w:sz w:val="20"/>
          <w:szCs w:val="20"/>
        </w:rPr>
        <w:t xml:space="preserve">, Tomić </w:t>
      </w:r>
      <w:proofErr w:type="spellStart"/>
      <w:r w:rsidRPr="00D7624D">
        <w:rPr>
          <w:rStyle w:val="docsum-authors"/>
          <w:rFonts w:ascii="Times New Roman" w:hAnsi="Times New Roman"/>
          <w:sz w:val="20"/>
          <w:szCs w:val="20"/>
        </w:rPr>
        <w:t>Pešić</w:t>
      </w:r>
      <w:proofErr w:type="spellEnd"/>
      <w:r w:rsidRPr="00D7624D">
        <w:rPr>
          <w:rStyle w:val="docsum-authors"/>
          <w:rFonts w:ascii="Times New Roman" w:hAnsi="Times New Roman"/>
          <w:sz w:val="20"/>
          <w:szCs w:val="20"/>
        </w:rPr>
        <w:t xml:space="preserve"> A, Radovanović S, Kojović M. </w:t>
      </w:r>
      <w:hyperlink r:id="rId35" w:history="1">
        <w:r w:rsidRPr="00D7624D">
          <w:rPr>
            <w:rStyle w:val="Hyperlink"/>
            <w:rFonts w:ascii="Times New Roman" w:hAnsi="Times New Roman"/>
            <w:color w:val="auto"/>
            <w:sz w:val="20"/>
            <w:szCs w:val="20"/>
          </w:rPr>
          <w:t>Zolpidem improves task-specific dystonia: A randomized clinical trial integrating exploratory transcranial magnetic stimulation and [18F] FDG-PET imaging.</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Parkinsonism </w:t>
      </w:r>
      <w:proofErr w:type="spellStart"/>
      <w:r w:rsidRPr="00D7624D">
        <w:rPr>
          <w:rStyle w:val="docsum-journal-citation"/>
          <w:rFonts w:ascii="Times New Roman" w:hAnsi="Times New Roman"/>
          <w:sz w:val="20"/>
          <w:szCs w:val="20"/>
        </w:rPr>
        <w:t>Relat</w:t>
      </w:r>
      <w:proofErr w:type="spellEnd"/>
      <w:r w:rsidRPr="00D7624D">
        <w:rPr>
          <w:rStyle w:val="docsum-journal-citation"/>
          <w:rFonts w:ascii="Times New Roman" w:hAnsi="Times New Roman"/>
          <w:sz w:val="20"/>
          <w:szCs w:val="20"/>
        </w:rPr>
        <w:t xml:space="preserve"> </w:t>
      </w:r>
      <w:proofErr w:type="spellStart"/>
      <w:r w:rsidRPr="00D7624D">
        <w:rPr>
          <w:rStyle w:val="docsum-journal-citation"/>
          <w:rFonts w:ascii="Times New Roman" w:hAnsi="Times New Roman"/>
          <w:sz w:val="20"/>
          <w:szCs w:val="20"/>
        </w:rPr>
        <w:t>Disord</w:t>
      </w:r>
      <w:proofErr w:type="spellEnd"/>
      <w:r w:rsidRPr="00D7624D">
        <w:rPr>
          <w:rStyle w:val="docsum-journal-citation"/>
          <w:rFonts w:ascii="Times New Roman" w:hAnsi="Times New Roman"/>
          <w:sz w:val="20"/>
          <w:szCs w:val="20"/>
        </w:rPr>
        <w:t xml:space="preserve">. 2024 Jul;124:107014.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xml:space="preserve">: 10.1016/j.parkreldis.2024.107014. </w:t>
      </w:r>
      <w:proofErr w:type="spellStart"/>
      <w:r w:rsidRPr="00D7624D">
        <w:rPr>
          <w:rStyle w:val="docsum-journal-citation"/>
          <w:rFonts w:ascii="Times New Roman" w:hAnsi="Times New Roman"/>
          <w:sz w:val="20"/>
          <w:szCs w:val="20"/>
        </w:rPr>
        <w:t>Epub</w:t>
      </w:r>
      <w:proofErr w:type="spellEnd"/>
      <w:r w:rsidRPr="00D7624D">
        <w:rPr>
          <w:rStyle w:val="docsum-journal-citation"/>
          <w:rFonts w:ascii="Times New Roman" w:hAnsi="Times New Roman"/>
          <w:sz w:val="20"/>
          <w:szCs w:val="20"/>
        </w:rPr>
        <w:t xml:space="preserve"> 2024 May 17.</w:t>
      </w:r>
      <w:r w:rsidRPr="00D7624D">
        <w:rPr>
          <w:rStyle w:val="docsum-journal-citation"/>
          <w:rFonts w:ascii="Times New Roman" w:hAnsi="Times New Roman"/>
          <w:sz w:val="20"/>
          <w:szCs w:val="20"/>
          <w:lang w:val="sr-Cyrl-RS"/>
        </w:rPr>
        <w:t xml:space="preserve"> </w:t>
      </w:r>
      <w:r w:rsidRPr="00D7624D">
        <w:rPr>
          <w:rFonts w:ascii="Times New Roman" w:hAnsi="Times New Roman"/>
          <w:b/>
          <w:bCs/>
          <w:sz w:val="20"/>
          <w:szCs w:val="20"/>
          <w:lang w:val="sr-Latn-RS" w:eastAsia="sr-Latn-RS"/>
        </w:rPr>
        <w:t xml:space="preserve">IF= </w:t>
      </w:r>
      <w:r w:rsidRPr="00D7624D">
        <w:rPr>
          <w:rFonts w:ascii="Times New Roman" w:hAnsi="Times New Roman"/>
          <w:b/>
          <w:bCs/>
          <w:sz w:val="20"/>
          <w:szCs w:val="20"/>
          <w:lang w:val="sr-Cyrl-RS" w:eastAsia="sr-Latn-RS"/>
        </w:rPr>
        <w:t>3.1</w:t>
      </w:r>
      <w:r w:rsidRPr="00D7624D">
        <w:rPr>
          <w:rFonts w:ascii="Times New Roman" w:hAnsi="Times New Roman"/>
          <w:b/>
          <w:bCs/>
          <w:sz w:val="20"/>
          <w:szCs w:val="20"/>
          <w:lang w:val="sr-Latn-RS" w:eastAsia="sr-Latn-RS"/>
        </w:rPr>
        <w:t>, M2</w:t>
      </w:r>
      <w:r w:rsidRPr="00D7624D">
        <w:rPr>
          <w:rFonts w:ascii="Times New Roman" w:hAnsi="Times New Roman"/>
          <w:b/>
          <w:bCs/>
          <w:sz w:val="20"/>
          <w:szCs w:val="20"/>
          <w:lang w:val="sr-Cyrl-RS" w:eastAsia="sr-Latn-RS"/>
        </w:rPr>
        <w:t>2</w:t>
      </w:r>
    </w:p>
    <w:p w14:paraId="4DFA9D9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val="sr-Latn-RS"/>
        </w:rPr>
      </w:pPr>
      <w:proofErr w:type="spellStart"/>
      <w:r w:rsidRPr="00D7624D">
        <w:rPr>
          <w:rStyle w:val="docsum-authors"/>
          <w:rFonts w:ascii="Times New Roman" w:hAnsi="Times New Roman"/>
          <w:sz w:val="20"/>
          <w:szCs w:val="20"/>
        </w:rPr>
        <w:t>Phokaewvarangkul</w:t>
      </w:r>
      <w:proofErr w:type="spellEnd"/>
      <w:r w:rsidRPr="00D7624D">
        <w:rPr>
          <w:rStyle w:val="docsum-authors"/>
          <w:rFonts w:ascii="Times New Roman" w:hAnsi="Times New Roman"/>
          <w:sz w:val="20"/>
          <w:szCs w:val="20"/>
        </w:rPr>
        <w:t xml:space="preserve"> O, Auffret M, </w:t>
      </w:r>
      <w:proofErr w:type="spellStart"/>
      <w:r w:rsidRPr="00D7624D">
        <w:rPr>
          <w:rStyle w:val="docsum-authors"/>
          <w:rFonts w:ascii="Times New Roman" w:hAnsi="Times New Roman"/>
          <w:sz w:val="20"/>
          <w:szCs w:val="20"/>
        </w:rPr>
        <w:t>Groppa</w:t>
      </w:r>
      <w:proofErr w:type="spellEnd"/>
      <w:r w:rsidRPr="00D7624D">
        <w:rPr>
          <w:rStyle w:val="docsum-authors"/>
          <w:rFonts w:ascii="Times New Roman" w:hAnsi="Times New Roman"/>
          <w:sz w:val="20"/>
          <w:szCs w:val="20"/>
        </w:rPr>
        <w:t xml:space="preserve"> S, Markovic V, </w:t>
      </w:r>
      <w:r w:rsidRPr="00D7624D">
        <w:rPr>
          <w:rStyle w:val="docsum-authors"/>
          <w:rFonts w:ascii="Times New Roman" w:hAnsi="Times New Roman"/>
          <w:b/>
          <w:bCs/>
          <w:sz w:val="20"/>
          <w:szCs w:val="20"/>
        </w:rPr>
        <w:t>Petrovic I</w:t>
      </w:r>
      <w:r w:rsidRPr="00D7624D">
        <w:rPr>
          <w:rStyle w:val="docsum-authors"/>
          <w:rFonts w:ascii="Times New Roman" w:hAnsi="Times New Roman"/>
          <w:sz w:val="20"/>
          <w:szCs w:val="20"/>
        </w:rPr>
        <w:t xml:space="preserve">, </w:t>
      </w:r>
      <w:proofErr w:type="spellStart"/>
      <w:r w:rsidRPr="00D7624D">
        <w:rPr>
          <w:rStyle w:val="docsum-authors"/>
          <w:rFonts w:ascii="Times New Roman" w:hAnsi="Times New Roman"/>
          <w:sz w:val="20"/>
          <w:szCs w:val="20"/>
        </w:rPr>
        <w:t>Bhidayasiri</w:t>
      </w:r>
      <w:proofErr w:type="spellEnd"/>
      <w:r w:rsidRPr="00D7624D">
        <w:rPr>
          <w:rStyle w:val="docsum-authors"/>
          <w:rFonts w:ascii="Times New Roman" w:hAnsi="Times New Roman"/>
          <w:sz w:val="20"/>
          <w:szCs w:val="20"/>
        </w:rPr>
        <w:t xml:space="preserve"> </w:t>
      </w:r>
      <w:proofErr w:type="spellStart"/>
      <w:r w:rsidRPr="00D7624D">
        <w:rPr>
          <w:rStyle w:val="docsum-authors"/>
          <w:rFonts w:ascii="Times New Roman" w:hAnsi="Times New Roman"/>
          <w:sz w:val="20"/>
          <w:szCs w:val="20"/>
        </w:rPr>
        <w:t>R.</w:t>
      </w:r>
      <w:hyperlink r:id="rId36" w:history="1">
        <w:r w:rsidRPr="00D7624D">
          <w:rPr>
            <w:rStyle w:val="Hyperlink"/>
            <w:rFonts w:ascii="Times New Roman" w:hAnsi="Times New Roman"/>
            <w:color w:val="auto"/>
            <w:sz w:val="20"/>
            <w:szCs w:val="20"/>
            <w:shd w:val="clear" w:color="auto" w:fill="FFFFFF"/>
          </w:rPr>
          <w:t>What</w:t>
        </w:r>
        <w:proofErr w:type="spellEnd"/>
        <w:r w:rsidRPr="00D7624D">
          <w:rPr>
            <w:rStyle w:val="Hyperlink"/>
            <w:rFonts w:ascii="Times New Roman" w:hAnsi="Times New Roman"/>
            <w:color w:val="auto"/>
            <w:sz w:val="20"/>
            <w:szCs w:val="20"/>
            <w:shd w:val="clear" w:color="auto" w:fill="FFFFFF"/>
          </w:rPr>
          <w:t xml:space="preserve"> was first and what is next in selecting device-aided therapy in Parkinson's disease? Balancing evidence and experience.</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J Neural Transm (Vienna). 2024 May 15.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10.1007/s00702-024-02782-2. Online ahead of print.</w:t>
      </w:r>
      <w:r w:rsidRPr="00D7624D">
        <w:rPr>
          <w:rStyle w:val="docsum-journal-citation"/>
          <w:rFonts w:ascii="Times New Roman" w:hAnsi="Times New Roman"/>
          <w:sz w:val="20"/>
          <w:szCs w:val="20"/>
          <w:lang w:val="sr-Cyrl-RS"/>
        </w:rPr>
        <w:t xml:space="preserve"> </w:t>
      </w:r>
      <w:r w:rsidRPr="00D7624D">
        <w:rPr>
          <w:rFonts w:ascii="Times New Roman" w:hAnsi="Times New Roman"/>
          <w:b/>
          <w:bCs/>
          <w:sz w:val="20"/>
          <w:szCs w:val="20"/>
          <w:lang w:val="sr-Latn-RS" w:eastAsia="sr-Latn-RS"/>
        </w:rPr>
        <w:t xml:space="preserve">IF= </w:t>
      </w:r>
      <w:r w:rsidRPr="00D7624D">
        <w:rPr>
          <w:rFonts w:ascii="Times New Roman" w:hAnsi="Times New Roman"/>
          <w:b/>
          <w:bCs/>
          <w:sz w:val="20"/>
          <w:szCs w:val="20"/>
          <w:lang w:val="sr-Cyrl-RS" w:eastAsia="sr-Latn-RS"/>
        </w:rPr>
        <w:t>3.2</w:t>
      </w:r>
      <w:r w:rsidRPr="00D7624D">
        <w:rPr>
          <w:rFonts w:ascii="Times New Roman" w:hAnsi="Times New Roman"/>
          <w:b/>
          <w:bCs/>
          <w:sz w:val="20"/>
          <w:szCs w:val="20"/>
          <w:lang w:val="sr-Latn-RS" w:eastAsia="sr-Latn-RS"/>
        </w:rPr>
        <w:t>, M2</w:t>
      </w:r>
      <w:r w:rsidRPr="00D7624D">
        <w:rPr>
          <w:rFonts w:ascii="Times New Roman" w:hAnsi="Times New Roman"/>
          <w:b/>
          <w:bCs/>
          <w:sz w:val="20"/>
          <w:szCs w:val="20"/>
          <w:lang w:val="sr-Cyrl-RS" w:eastAsia="sr-Latn-RS"/>
        </w:rPr>
        <w:t>2.</w:t>
      </w:r>
    </w:p>
    <w:p w14:paraId="227C1866" w14:textId="77777777" w:rsidR="00E019C3" w:rsidRPr="00D7624D" w:rsidRDefault="00E019C3" w:rsidP="00166FAC">
      <w:pPr>
        <w:pStyle w:val="ListParagraph"/>
        <w:numPr>
          <w:ilvl w:val="0"/>
          <w:numId w:val="100"/>
        </w:numPr>
        <w:spacing w:line="240" w:lineRule="auto"/>
        <w:ind w:left="360"/>
        <w:jc w:val="both"/>
        <w:rPr>
          <w:rStyle w:val="docsum-journal-citation"/>
          <w:rFonts w:ascii="Times New Roman" w:hAnsi="Times New Roman"/>
          <w:sz w:val="20"/>
          <w:szCs w:val="20"/>
          <w:lang w:val="sr-Latn-RS"/>
        </w:rPr>
      </w:pPr>
      <w:r w:rsidRPr="00D7624D">
        <w:rPr>
          <w:rFonts w:ascii="Times New Roman" w:hAnsi="Times New Roman"/>
          <w:sz w:val="20"/>
          <w:szCs w:val="20"/>
          <w:lang w:val="uz-Cyrl-UZ"/>
        </w:rPr>
        <w:t>Svetel</w:t>
      </w:r>
      <w:r w:rsidRPr="00D7624D">
        <w:rPr>
          <w:rFonts w:ascii="Times New Roman" w:hAnsi="Times New Roman"/>
          <w:sz w:val="20"/>
          <w:szCs w:val="20"/>
          <w:lang w:val="en-GB"/>
        </w:rPr>
        <w:t xml:space="preserve"> M</w:t>
      </w:r>
      <w:r w:rsidRPr="00D7624D">
        <w:rPr>
          <w:rFonts w:ascii="Times New Roman" w:hAnsi="Times New Roman"/>
          <w:sz w:val="20"/>
          <w:szCs w:val="20"/>
          <w:lang w:val="uz-Cyrl-UZ"/>
        </w:rPr>
        <w:t>, Kresojević</w:t>
      </w:r>
      <w:r w:rsidRPr="00D7624D">
        <w:rPr>
          <w:rFonts w:ascii="Times New Roman" w:hAnsi="Times New Roman"/>
          <w:sz w:val="20"/>
          <w:szCs w:val="20"/>
          <w:lang w:val="en-GB"/>
        </w:rPr>
        <w:t xml:space="preserve"> N</w:t>
      </w:r>
      <w:r w:rsidRPr="00D7624D">
        <w:rPr>
          <w:rFonts w:ascii="Times New Roman" w:hAnsi="Times New Roman"/>
          <w:sz w:val="20"/>
          <w:szCs w:val="20"/>
          <w:lang w:val="uz-Cyrl-UZ"/>
        </w:rPr>
        <w:t>, Tomić</w:t>
      </w:r>
      <w:r w:rsidRPr="00D7624D">
        <w:rPr>
          <w:rFonts w:ascii="Times New Roman" w:hAnsi="Times New Roman"/>
          <w:sz w:val="20"/>
          <w:szCs w:val="20"/>
          <w:lang w:val="en-GB"/>
        </w:rPr>
        <w:t xml:space="preserve"> A</w:t>
      </w:r>
      <w:r w:rsidRPr="00D7624D">
        <w:rPr>
          <w:rFonts w:ascii="Times New Roman" w:hAnsi="Times New Roman"/>
          <w:sz w:val="20"/>
          <w:szCs w:val="20"/>
          <w:lang w:val="uz-Cyrl-UZ"/>
        </w:rPr>
        <w:t>, Ječmenica-Lukić</w:t>
      </w:r>
      <w:r w:rsidRPr="00D7624D">
        <w:rPr>
          <w:rFonts w:ascii="Times New Roman" w:hAnsi="Times New Roman"/>
          <w:sz w:val="20"/>
          <w:szCs w:val="20"/>
          <w:lang w:val="en-GB"/>
        </w:rPr>
        <w:t xml:space="preserve"> M</w:t>
      </w:r>
      <w:r w:rsidRPr="00D7624D">
        <w:rPr>
          <w:rFonts w:ascii="Times New Roman" w:hAnsi="Times New Roman"/>
          <w:sz w:val="20"/>
          <w:szCs w:val="20"/>
          <w:lang w:val="uz-Cyrl-UZ"/>
        </w:rPr>
        <w:t>, Marković</w:t>
      </w:r>
      <w:r w:rsidRPr="00D7624D">
        <w:rPr>
          <w:rFonts w:ascii="Times New Roman" w:hAnsi="Times New Roman"/>
          <w:sz w:val="20"/>
          <w:szCs w:val="20"/>
          <w:lang w:val="en-GB"/>
        </w:rPr>
        <w:t xml:space="preserve"> V</w:t>
      </w:r>
      <w:r w:rsidRPr="00D7624D">
        <w:rPr>
          <w:rFonts w:ascii="Times New Roman" w:hAnsi="Times New Roman"/>
          <w:sz w:val="20"/>
          <w:szCs w:val="20"/>
          <w:lang w:val="uz-Cyrl-UZ"/>
        </w:rPr>
        <w:t>, Stanković</w:t>
      </w:r>
      <w:r w:rsidRPr="00D7624D">
        <w:rPr>
          <w:rFonts w:ascii="Times New Roman" w:hAnsi="Times New Roman"/>
          <w:sz w:val="20"/>
          <w:szCs w:val="20"/>
          <w:lang w:val="en-GB"/>
        </w:rPr>
        <w:t xml:space="preserve"> I</w:t>
      </w:r>
      <w:r w:rsidRPr="00D7624D">
        <w:rPr>
          <w:rFonts w:ascii="Times New Roman" w:hAnsi="Times New Roman"/>
          <w:sz w:val="20"/>
          <w:szCs w:val="20"/>
          <w:lang w:val="uz-Cyrl-UZ"/>
        </w:rPr>
        <w:t>, Petrović</w:t>
      </w:r>
      <w:r w:rsidRPr="00D7624D">
        <w:rPr>
          <w:rFonts w:ascii="Times New Roman" w:hAnsi="Times New Roman"/>
          <w:sz w:val="20"/>
          <w:szCs w:val="20"/>
          <w:lang w:val="en-GB"/>
        </w:rPr>
        <w:t xml:space="preserve"> I</w:t>
      </w:r>
      <w:r w:rsidRPr="00D7624D">
        <w:rPr>
          <w:rFonts w:ascii="Times New Roman" w:hAnsi="Times New Roman"/>
          <w:sz w:val="20"/>
          <w:szCs w:val="20"/>
          <w:lang w:val="uz-Cyrl-UZ"/>
        </w:rPr>
        <w:t>, Pekmezović</w:t>
      </w:r>
      <w:r w:rsidRPr="00D7624D">
        <w:rPr>
          <w:rFonts w:ascii="Times New Roman" w:hAnsi="Times New Roman"/>
          <w:sz w:val="20"/>
          <w:szCs w:val="20"/>
          <w:lang w:val="en-GB"/>
        </w:rPr>
        <w:t xml:space="preserve"> T</w:t>
      </w:r>
      <w:r w:rsidRPr="00D7624D">
        <w:rPr>
          <w:rFonts w:ascii="Times New Roman" w:hAnsi="Times New Roman"/>
          <w:sz w:val="20"/>
          <w:szCs w:val="20"/>
          <w:lang w:val="uz-Cyrl-UZ"/>
        </w:rPr>
        <w:t>, Novaković</w:t>
      </w:r>
      <w:r w:rsidRPr="00D7624D">
        <w:rPr>
          <w:rFonts w:ascii="Times New Roman" w:hAnsi="Times New Roman"/>
          <w:sz w:val="20"/>
          <w:szCs w:val="20"/>
          <w:lang w:val="en-GB"/>
        </w:rPr>
        <w:t xml:space="preserve"> I</w:t>
      </w:r>
      <w:r w:rsidRPr="00D7624D">
        <w:rPr>
          <w:rFonts w:ascii="Times New Roman" w:hAnsi="Times New Roman"/>
          <w:sz w:val="20"/>
          <w:szCs w:val="20"/>
          <w:lang w:val="uz-Cyrl-UZ"/>
        </w:rPr>
        <w:t>, Božić</w:t>
      </w:r>
      <w:r w:rsidRPr="00D7624D">
        <w:rPr>
          <w:rFonts w:ascii="Times New Roman" w:hAnsi="Times New Roman"/>
          <w:sz w:val="20"/>
          <w:szCs w:val="20"/>
          <w:lang w:val="en-GB"/>
        </w:rPr>
        <w:t xml:space="preserve"> M</w:t>
      </w:r>
      <w:r w:rsidRPr="00D7624D">
        <w:rPr>
          <w:rFonts w:ascii="Times New Roman" w:hAnsi="Times New Roman"/>
          <w:sz w:val="20"/>
          <w:szCs w:val="20"/>
          <w:lang w:val="uz-Cyrl-UZ"/>
        </w:rPr>
        <w:t>, Svetel</w:t>
      </w:r>
      <w:r w:rsidRPr="00D7624D">
        <w:rPr>
          <w:rFonts w:ascii="Times New Roman" w:hAnsi="Times New Roman"/>
          <w:sz w:val="20"/>
          <w:szCs w:val="20"/>
          <w:lang w:val="en-GB"/>
        </w:rPr>
        <w:t xml:space="preserve"> M</w:t>
      </w:r>
      <w:r w:rsidRPr="00D7624D">
        <w:rPr>
          <w:rFonts w:ascii="Times New Roman" w:hAnsi="Times New Roman"/>
          <w:sz w:val="20"/>
          <w:szCs w:val="20"/>
          <w:lang w:val="uz-Cyrl-UZ"/>
        </w:rPr>
        <w:t>, Vitković</w:t>
      </w:r>
      <w:r w:rsidRPr="00D7624D">
        <w:rPr>
          <w:rFonts w:ascii="Times New Roman" w:hAnsi="Times New Roman"/>
          <w:sz w:val="20"/>
          <w:szCs w:val="20"/>
          <w:lang w:val="en-GB"/>
        </w:rPr>
        <w:t xml:space="preserve"> J</w:t>
      </w:r>
      <w:r w:rsidRPr="00D7624D">
        <w:rPr>
          <w:rFonts w:ascii="Times New Roman" w:hAnsi="Times New Roman"/>
          <w:sz w:val="20"/>
          <w:szCs w:val="20"/>
          <w:lang w:val="uz-Cyrl-UZ"/>
        </w:rPr>
        <w:t>, Dragašević</w:t>
      </w:r>
      <w:r w:rsidRPr="00D7624D">
        <w:rPr>
          <w:rFonts w:ascii="Times New Roman" w:hAnsi="Times New Roman"/>
          <w:sz w:val="20"/>
          <w:szCs w:val="20"/>
          <w:lang w:val="en-GB"/>
        </w:rPr>
        <w:t xml:space="preserve"> N. </w:t>
      </w:r>
      <w:hyperlink r:id="rId37" w:history="1">
        <w:r w:rsidRPr="00D7624D">
          <w:rPr>
            <w:rStyle w:val="Hyperlink"/>
            <w:rFonts w:ascii="Times New Roman" w:hAnsi="Times New Roman"/>
            <w:color w:val="auto"/>
            <w:sz w:val="20"/>
            <w:szCs w:val="20"/>
            <w:lang w:val="sr-Latn-RS"/>
          </w:rPr>
          <w:t>Srpski arhiv za celokupno lekarstvo</w:t>
        </w:r>
      </w:hyperlink>
      <w:r w:rsidRPr="00D7624D">
        <w:rPr>
          <w:rFonts w:ascii="Times New Roman" w:hAnsi="Times New Roman"/>
          <w:sz w:val="20"/>
          <w:szCs w:val="20"/>
          <w:lang w:val="en-GB"/>
        </w:rPr>
        <w:t xml:space="preserve"> </w:t>
      </w:r>
      <w:r w:rsidRPr="00D7624D">
        <w:rPr>
          <w:rFonts w:ascii="Times New Roman" w:hAnsi="Times New Roman"/>
          <w:sz w:val="20"/>
          <w:szCs w:val="20"/>
          <w:lang w:val="sr-Latn-RS"/>
        </w:rPr>
        <w:t>2024, vol. 152, br. 5-6, str. 310-317. DOI:</w:t>
      </w:r>
      <w:r w:rsidR="00000000">
        <w:fldChar w:fldCharType="begin"/>
      </w:r>
      <w:r w:rsidR="00000000">
        <w:instrText>HYPERLINK "https://doi.org/10.2298/SARH240511046S" \t "_blank"</w:instrText>
      </w:r>
      <w:r w:rsidR="00000000">
        <w:fldChar w:fldCharType="separate"/>
      </w:r>
      <w:r w:rsidRPr="00D7624D">
        <w:rPr>
          <w:rStyle w:val="Hyperlink"/>
          <w:rFonts w:ascii="Times New Roman" w:hAnsi="Times New Roman"/>
          <w:color w:val="auto"/>
          <w:sz w:val="20"/>
          <w:szCs w:val="20"/>
          <w:lang w:val="uz-Cyrl-UZ"/>
        </w:rPr>
        <w:t>10.2298/SARH240511046S</w:t>
      </w:r>
      <w:r w:rsidR="00000000">
        <w:rPr>
          <w:rStyle w:val="Hyperlink"/>
          <w:rFonts w:ascii="Times New Roman" w:hAnsi="Times New Roman"/>
          <w:color w:val="auto"/>
          <w:sz w:val="20"/>
          <w:szCs w:val="20"/>
          <w:lang w:val="uz-Cyrl-UZ"/>
        </w:rPr>
        <w:fldChar w:fldCharType="end"/>
      </w:r>
      <w:r w:rsidRPr="00D7624D">
        <w:rPr>
          <w:rFonts w:ascii="Times New Roman" w:hAnsi="Times New Roman"/>
          <w:sz w:val="20"/>
          <w:szCs w:val="20"/>
          <w:lang w:val="sr-Latn-RS"/>
        </w:rPr>
        <w:t xml:space="preserve">. </w:t>
      </w:r>
      <w:r w:rsidRPr="00D7624D">
        <w:rPr>
          <w:rFonts w:ascii="Times New Roman" w:hAnsi="Times New Roman"/>
          <w:b/>
          <w:bCs/>
          <w:sz w:val="20"/>
          <w:szCs w:val="20"/>
          <w:lang w:val="sr-Latn-RS"/>
        </w:rPr>
        <w:t>IF=0.2. M23</w:t>
      </w:r>
    </w:p>
    <w:p w14:paraId="0DC0CE89"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val="sr-Latn-RS"/>
        </w:rPr>
      </w:pPr>
      <w:r w:rsidRPr="00D7624D">
        <w:rPr>
          <w:rStyle w:val="docsum-authors"/>
          <w:rFonts w:ascii="Times New Roman" w:hAnsi="Times New Roman"/>
          <w:sz w:val="20"/>
          <w:szCs w:val="20"/>
        </w:rPr>
        <w:t xml:space="preserve">Fanciulli A, Stankovic I, Avraham O, </w:t>
      </w:r>
      <w:proofErr w:type="spellStart"/>
      <w:r w:rsidRPr="00D7624D">
        <w:rPr>
          <w:rStyle w:val="docsum-authors"/>
          <w:rFonts w:ascii="Times New Roman" w:hAnsi="Times New Roman"/>
          <w:sz w:val="20"/>
          <w:szCs w:val="20"/>
        </w:rPr>
        <w:t>Jecmenica</w:t>
      </w:r>
      <w:proofErr w:type="spellEnd"/>
      <w:r w:rsidRPr="00D7624D">
        <w:rPr>
          <w:rStyle w:val="docsum-authors"/>
          <w:rFonts w:ascii="Times New Roman" w:hAnsi="Times New Roman"/>
          <w:sz w:val="20"/>
          <w:szCs w:val="20"/>
        </w:rPr>
        <w:t xml:space="preserve"> Lukic M, Ezra A, Leys F, Goebel G, Krismer F, </w:t>
      </w:r>
      <w:r w:rsidRPr="00D7624D">
        <w:rPr>
          <w:rStyle w:val="docsum-authors"/>
          <w:rFonts w:ascii="Times New Roman" w:hAnsi="Times New Roman"/>
          <w:b/>
          <w:bCs/>
          <w:sz w:val="20"/>
          <w:szCs w:val="20"/>
        </w:rPr>
        <w:t>Petrovic I</w:t>
      </w:r>
      <w:r w:rsidRPr="00D7624D">
        <w:rPr>
          <w:rStyle w:val="docsum-authors"/>
          <w:rFonts w:ascii="Times New Roman" w:hAnsi="Times New Roman"/>
          <w:sz w:val="20"/>
          <w:szCs w:val="20"/>
        </w:rPr>
        <w:t xml:space="preserve">, </w:t>
      </w:r>
      <w:proofErr w:type="spellStart"/>
      <w:r w:rsidRPr="00D7624D">
        <w:rPr>
          <w:rStyle w:val="docsum-authors"/>
          <w:rFonts w:ascii="Times New Roman" w:hAnsi="Times New Roman"/>
          <w:sz w:val="20"/>
          <w:szCs w:val="20"/>
        </w:rPr>
        <w:t>Svetel</w:t>
      </w:r>
      <w:proofErr w:type="spellEnd"/>
      <w:r w:rsidRPr="00D7624D">
        <w:rPr>
          <w:rStyle w:val="docsum-authors"/>
          <w:rFonts w:ascii="Times New Roman" w:hAnsi="Times New Roman"/>
          <w:sz w:val="20"/>
          <w:szCs w:val="20"/>
        </w:rPr>
        <w:t xml:space="preserve"> M, Seppi K, Kostic V, Giladi N, </w:t>
      </w:r>
      <w:proofErr w:type="spellStart"/>
      <w:r w:rsidRPr="00D7624D">
        <w:rPr>
          <w:rStyle w:val="docsum-authors"/>
          <w:rFonts w:ascii="Times New Roman" w:hAnsi="Times New Roman"/>
          <w:sz w:val="20"/>
          <w:szCs w:val="20"/>
        </w:rPr>
        <w:t>Poewe</w:t>
      </w:r>
      <w:proofErr w:type="spellEnd"/>
      <w:r w:rsidRPr="00D7624D">
        <w:rPr>
          <w:rStyle w:val="docsum-authors"/>
          <w:rFonts w:ascii="Times New Roman" w:hAnsi="Times New Roman"/>
          <w:sz w:val="20"/>
          <w:szCs w:val="20"/>
        </w:rPr>
        <w:t xml:space="preserve"> W, Wenning GK, Gurevich T. </w:t>
      </w:r>
      <w:hyperlink r:id="rId38" w:history="1">
        <w:r w:rsidRPr="00D7624D">
          <w:rPr>
            <w:rStyle w:val="Hyperlink"/>
            <w:rFonts w:ascii="Times New Roman" w:hAnsi="Times New Roman"/>
            <w:color w:val="auto"/>
            <w:sz w:val="20"/>
            <w:szCs w:val="20"/>
            <w:shd w:val="clear" w:color="auto" w:fill="FFFFFF"/>
          </w:rPr>
          <w:t>Early Screening for the Parkinson Variant of Multiple System Atrophy: A 6-Item Score.</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Mov </w:t>
      </w:r>
      <w:proofErr w:type="spellStart"/>
      <w:r w:rsidRPr="00D7624D">
        <w:rPr>
          <w:rStyle w:val="docsum-journal-citation"/>
          <w:rFonts w:ascii="Times New Roman" w:hAnsi="Times New Roman"/>
          <w:sz w:val="20"/>
          <w:szCs w:val="20"/>
        </w:rPr>
        <w:t>Disord</w:t>
      </w:r>
      <w:proofErr w:type="spellEnd"/>
      <w:r w:rsidRPr="00D7624D">
        <w:rPr>
          <w:rStyle w:val="docsum-journal-citation"/>
          <w:rFonts w:ascii="Times New Roman" w:hAnsi="Times New Roman"/>
          <w:sz w:val="20"/>
          <w:szCs w:val="20"/>
        </w:rPr>
        <w:t xml:space="preserve"> Clin </w:t>
      </w:r>
      <w:proofErr w:type="spellStart"/>
      <w:r w:rsidRPr="00D7624D">
        <w:rPr>
          <w:rStyle w:val="docsum-journal-citation"/>
          <w:rFonts w:ascii="Times New Roman" w:hAnsi="Times New Roman"/>
          <w:sz w:val="20"/>
          <w:szCs w:val="20"/>
        </w:rPr>
        <w:t>Pract</w:t>
      </w:r>
      <w:proofErr w:type="spellEnd"/>
      <w:r w:rsidRPr="00D7624D">
        <w:rPr>
          <w:rStyle w:val="docsum-journal-citation"/>
          <w:rFonts w:ascii="Times New Roman" w:hAnsi="Times New Roman"/>
          <w:sz w:val="20"/>
          <w:szCs w:val="20"/>
        </w:rPr>
        <w:t xml:space="preserve">. 2024 Apr 24;11(7):867-73.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10.1002/mdc3.14048. Online ahead of print.</w:t>
      </w:r>
      <w:r w:rsidRPr="00D7624D">
        <w:rPr>
          <w:rStyle w:val="docsum-journal-citation"/>
          <w:rFonts w:ascii="Times New Roman" w:hAnsi="Times New Roman"/>
          <w:sz w:val="20"/>
          <w:szCs w:val="20"/>
          <w:lang w:val="sr-Cyrl-RS"/>
        </w:rPr>
        <w:t xml:space="preserve"> </w:t>
      </w:r>
      <w:r w:rsidRPr="00D7624D">
        <w:rPr>
          <w:rFonts w:ascii="Times New Roman" w:hAnsi="Times New Roman"/>
          <w:b/>
          <w:bCs/>
          <w:sz w:val="20"/>
          <w:szCs w:val="20"/>
          <w:lang w:val="sr-Latn-RS" w:eastAsia="sr-Latn-RS"/>
        </w:rPr>
        <w:t>IF= 2.7, M2</w:t>
      </w:r>
      <w:r w:rsidRPr="00D7624D">
        <w:rPr>
          <w:rFonts w:ascii="Times New Roman" w:hAnsi="Times New Roman"/>
          <w:b/>
          <w:bCs/>
          <w:sz w:val="20"/>
          <w:szCs w:val="20"/>
          <w:lang w:val="sr-Cyrl-RS" w:eastAsia="sr-Latn-RS"/>
        </w:rPr>
        <w:t>2.</w:t>
      </w:r>
    </w:p>
    <w:p w14:paraId="38C00A3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val="sr-Latn-RS"/>
        </w:rPr>
      </w:pPr>
      <w:r w:rsidRPr="00D7624D">
        <w:rPr>
          <w:rStyle w:val="docsum-authors"/>
          <w:rFonts w:ascii="Times New Roman" w:hAnsi="Times New Roman"/>
          <w:sz w:val="20"/>
          <w:szCs w:val="20"/>
        </w:rPr>
        <w:lastRenderedPageBreak/>
        <w:t xml:space="preserve">Tomic S, </w:t>
      </w:r>
      <w:proofErr w:type="spellStart"/>
      <w:r w:rsidRPr="00D7624D">
        <w:rPr>
          <w:rStyle w:val="docsum-authors"/>
          <w:rFonts w:ascii="Times New Roman" w:hAnsi="Times New Roman"/>
          <w:sz w:val="20"/>
          <w:szCs w:val="20"/>
        </w:rPr>
        <w:t>Zjalic</w:t>
      </w:r>
      <w:proofErr w:type="spellEnd"/>
      <w:r w:rsidRPr="00D7624D">
        <w:rPr>
          <w:rStyle w:val="docsum-authors"/>
          <w:rFonts w:ascii="Times New Roman" w:hAnsi="Times New Roman"/>
          <w:sz w:val="20"/>
          <w:szCs w:val="20"/>
        </w:rPr>
        <w:t xml:space="preserve"> M, Popovic Z, </w:t>
      </w:r>
      <w:proofErr w:type="spellStart"/>
      <w:r w:rsidRPr="00D7624D">
        <w:rPr>
          <w:rStyle w:val="docsum-authors"/>
          <w:rFonts w:ascii="Times New Roman" w:hAnsi="Times New Roman"/>
          <w:sz w:val="20"/>
          <w:szCs w:val="20"/>
        </w:rPr>
        <w:t>Krivdic</w:t>
      </w:r>
      <w:proofErr w:type="spellEnd"/>
      <w:r w:rsidRPr="00D7624D">
        <w:rPr>
          <w:rStyle w:val="docsum-authors"/>
          <w:rFonts w:ascii="Times New Roman" w:hAnsi="Times New Roman"/>
          <w:sz w:val="20"/>
          <w:szCs w:val="20"/>
        </w:rPr>
        <w:t xml:space="preserve"> </w:t>
      </w:r>
      <w:proofErr w:type="spellStart"/>
      <w:r w:rsidRPr="00D7624D">
        <w:rPr>
          <w:rStyle w:val="docsum-authors"/>
          <w:rFonts w:ascii="Times New Roman" w:hAnsi="Times New Roman"/>
          <w:sz w:val="20"/>
          <w:szCs w:val="20"/>
        </w:rPr>
        <w:t>Dupan</w:t>
      </w:r>
      <w:proofErr w:type="spellEnd"/>
      <w:r w:rsidRPr="00D7624D">
        <w:rPr>
          <w:rStyle w:val="docsum-authors"/>
          <w:rFonts w:ascii="Times New Roman" w:hAnsi="Times New Roman"/>
          <w:sz w:val="20"/>
          <w:szCs w:val="20"/>
        </w:rPr>
        <w:t xml:space="preserve"> Z, Heffer M, Snajder Mujkic D, Mandic D, </w:t>
      </w:r>
      <w:proofErr w:type="spellStart"/>
      <w:r w:rsidRPr="00D7624D">
        <w:rPr>
          <w:rStyle w:val="docsum-authors"/>
          <w:rFonts w:ascii="Times New Roman" w:hAnsi="Times New Roman"/>
          <w:sz w:val="20"/>
          <w:szCs w:val="20"/>
        </w:rPr>
        <w:t>Guljas</w:t>
      </w:r>
      <w:proofErr w:type="spellEnd"/>
      <w:r w:rsidRPr="00D7624D">
        <w:rPr>
          <w:rStyle w:val="docsum-authors"/>
          <w:rFonts w:ascii="Times New Roman" w:hAnsi="Times New Roman"/>
          <w:sz w:val="20"/>
          <w:szCs w:val="20"/>
        </w:rPr>
        <w:t xml:space="preserve"> S, </w:t>
      </w:r>
      <w:r w:rsidRPr="00D7624D">
        <w:rPr>
          <w:rStyle w:val="docsum-authors"/>
          <w:rFonts w:ascii="Times New Roman" w:hAnsi="Times New Roman"/>
          <w:b/>
          <w:bCs/>
          <w:sz w:val="20"/>
          <w:szCs w:val="20"/>
        </w:rPr>
        <w:t xml:space="preserve">Petrovic IN. </w:t>
      </w:r>
      <w:hyperlink r:id="rId39" w:history="1">
        <w:r w:rsidRPr="00D7624D">
          <w:rPr>
            <w:rStyle w:val="Hyperlink"/>
            <w:rFonts w:ascii="Times New Roman" w:hAnsi="Times New Roman"/>
            <w:color w:val="auto"/>
            <w:sz w:val="20"/>
            <w:szCs w:val="20"/>
            <w:shd w:val="clear" w:color="auto" w:fill="FFFFFF"/>
          </w:rPr>
          <w:t>Rapid-onset parkinsonism after a hornet sting.</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Front Neurol. 2024 Apr 3;15:1365199.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xml:space="preserve">: 10.3389/fneur.2024.1365199. </w:t>
      </w:r>
      <w:proofErr w:type="spellStart"/>
      <w:r w:rsidRPr="00D7624D">
        <w:rPr>
          <w:rStyle w:val="docsum-journal-citation"/>
          <w:rFonts w:ascii="Times New Roman" w:hAnsi="Times New Roman"/>
          <w:sz w:val="20"/>
          <w:szCs w:val="20"/>
        </w:rPr>
        <w:t>eCollection</w:t>
      </w:r>
      <w:proofErr w:type="spellEnd"/>
      <w:r w:rsidRPr="00D7624D">
        <w:rPr>
          <w:rStyle w:val="docsum-journal-citation"/>
          <w:rFonts w:ascii="Times New Roman" w:hAnsi="Times New Roman"/>
          <w:sz w:val="20"/>
          <w:szCs w:val="20"/>
        </w:rPr>
        <w:t xml:space="preserve"> 2024.</w:t>
      </w:r>
      <w:r w:rsidRPr="00D7624D">
        <w:rPr>
          <w:rStyle w:val="docsum-journal-citation"/>
          <w:rFonts w:ascii="Times New Roman" w:hAnsi="Times New Roman"/>
          <w:sz w:val="20"/>
          <w:szCs w:val="20"/>
          <w:lang w:val="sr-Cyrl-RS"/>
        </w:rPr>
        <w:t xml:space="preserve"> </w:t>
      </w:r>
      <w:r w:rsidRPr="00D7624D">
        <w:rPr>
          <w:rFonts w:ascii="Times New Roman" w:hAnsi="Times New Roman"/>
          <w:b/>
          <w:bCs/>
          <w:sz w:val="20"/>
          <w:szCs w:val="20"/>
          <w:lang w:val="sr-Latn-RS" w:eastAsia="sr-Latn-RS"/>
        </w:rPr>
        <w:t xml:space="preserve">IF= </w:t>
      </w:r>
      <w:r w:rsidRPr="00D7624D">
        <w:rPr>
          <w:rFonts w:ascii="Times New Roman" w:hAnsi="Times New Roman"/>
          <w:b/>
          <w:bCs/>
          <w:sz w:val="20"/>
          <w:szCs w:val="20"/>
          <w:lang w:val="sr-Cyrl-RS" w:eastAsia="sr-Latn-RS"/>
        </w:rPr>
        <w:t>2.7</w:t>
      </w:r>
      <w:r w:rsidRPr="00D7624D">
        <w:rPr>
          <w:rFonts w:ascii="Times New Roman" w:hAnsi="Times New Roman"/>
          <w:b/>
          <w:bCs/>
          <w:sz w:val="20"/>
          <w:szCs w:val="20"/>
          <w:lang w:val="sr-Latn-RS" w:eastAsia="sr-Latn-RS"/>
        </w:rPr>
        <w:t>, M2</w:t>
      </w:r>
      <w:r w:rsidRPr="00D7624D">
        <w:rPr>
          <w:rFonts w:ascii="Times New Roman" w:hAnsi="Times New Roman"/>
          <w:b/>
          <w:bCs/>
          <w:sz w:val="20"/>
          <w:szCs w:val="20"/>
          <w:lang w:val="sr-Cyrl-RS" w:eastAsia="sr-Latn-RS"/>
        </w:rPr>
        <w:t>2.</w:t>
      </w:r>
      <w:r w:rsidRPr="00D7624D">
        <w:rPr>
          <w:rFonts w:ascii="Times New Roman" w:hAnsi="Times New Roman"/>
          <w:b/>
          <w:bCs/>
          <w:sz w:val="20"/>
          <w:szCs w:val="20"/>
          <w:lang w:val="sr-Latn-RS" w:eastAsia="sr-Latn-RS"/>
        </w:rPr>
        <w:t xml:space="preserve"> </w:t>
      </w:r>
      <w:r w:rsidRPr="00D7624D">
        <w:rPr>
          <w:rFonts w:ascii="Times New Roman" w:hAnsi="Times New Roman"/>
          <w:b/>
          <w:bCs/>
          <w:sz w:val="20"/>
          <w:szCs w:val="20"/>
          <w:u w:val="single"/>
          <w:lang w:val="sr-Latn-RS" w:eastAsia="sr-Latn-RS"/>
        </w:rPr>
        <w:t>Nosilac rada</w:t>
      </w:r>
    </w:p>
    <w:p w14:paraId="3A543BB7"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val="sr-Latn-RS"/>
        </w:rPr>
      </w:pPr>
      <w:r w:rsidRPr="00D7624D">
        <w:rPr>
          <w:rStyle w:val="docsum-authors"/>
          <w:rFonts w:ascii="Times New Roman" w:hAnsi="Times New Roman"/>
          <w:sz w:val="20"/>
          <w:szCs w:val="20"/>
        </w:rPr>
        <w:t xml:space="preserve">Milovanović A, Westenberger A, Stanković I, </w:t>
      </w:r>
      <w:proofErr w:type="spellStart"/>
      <w:r w:rsidRPr="00D7624D">
        <w:rPr>
          <w:rStyle w:val="docsum-authors"/>
          <w:rFonts w:ascii="Times New Roman" w:hAnsi="Times New Roman"/>
          <w:sz w:val="20"/>
          <w:szCs w:val="20"/>
        </w:rPr>
        <w:t>Tamaš</w:t>
      </w:r>
      <w:proofErr w:type="spellEnd"/>
      <w:r w:rsidRPr="00D7624D">
        <w:rPr>
          <w:rStyle w:val="docsum-authors"/>
          <w:rFonts w:ascii="Times New Roman" w:hAnsi="Times New Roman"/>
          <w:sz w:val="20"/>
          <w:szCs w:val="20"/>
        </w:rPr>
        <w:t xml:space="preserve"> O, Branković M, Marjanović A, </w:t>
      </w:r>
      <w:proofErr w:type="spellStart"/>
      <w:r w:rsidRPr="00D7624D">
        <w:rPr>
          <w:rStyle w:val="docsum-authors"/>
          <w:rFonts w:ascii="Times New Roman" w:hAnsi="Times New Roman"/>
          <w:sz w:val="20"/>
          <w:szCs w:val="20"/>
        </w:rPr>
        <w:t>Laabs</w:t>
      </w:r>
      <w:proofErr w:type="spellEnd"/>
      <w:r w:rsidRPr="00D7624D">
        <w:rPr>
          <w:rStyle w:val="docsum-authors"/>
          <w:rFonts w:ascii="Times New Roman" w:hAnsi="Times New Roman"/>
          <w:sz w:val="20"/>
          <w:szCs w:val="20"/>
        </w:rPr>
        <w:t xml:space="preserve"> BH, Brand M, Rajalingam R, Marras C, Lohmann K, Branković V, Novaković I, </w:t>
      </w:r>
      <w:r w:rsidRPr="00D7624D">
        <w:rPr>
          <w:rStyle w:val="docsum-authors"/>
          <w:rFonts w:ascii="Times New Roman" w:hAnsi="Times New Roman"/>
          <w:b/>
          <w:bCs/>
          <w:sz w:val="20"/>
          <w:szCs w:val="20"/>
        </w:rPr>
        <w:t>Petrović I</w:t>
      </w:r>
      <w:r w:rsidRPr="00D7624D">
        <w:rPr>
          <w:rStyle w:val="docsum-authors"/>
          <w:rFonts w:ascii="Times New Roman" w:hAnsi="Times New Roman"/>
          <w:sz w:val="20"/>
          <w:szCs w:val="20"/>
        </w:rPr>
        <w:t xml:space="preserve">, </w:t>
      </w:r>
      <w:proofErr w:type="spellStart"/>
      <w:r w:rsidRPr="00D7624D">
        <w:rPr>
          <w:rStyle w:val="docsum-authors"/>
          <w:rFonts w:ascii="Times New Roman" w:hAnsi="Times New Roman"/>
          <w:sz w:val="20"/>
          <w:szCs w:val="20"/>
        </w:rPr>
        <w:t>Svetel</w:t>
      </w:r>
      <w:proofErr w:type="spellEnd"/>
      <w:r w:rsidRPr="00D7624D">
        <w:rPr>
          <w:rStyle w:val="docsum-authors"/>
          <w:rFonts w:ascii="Times New Roman" w:hAnsi="Times New Roman"/>
          <w:sz w:val="20"/>
          <w:szCs w:val="20"/>
        </w:rPr>
        <w:t xml:space="preserve"> M, Klein C, Kostić VS, </w:t>
      </w:r>
      <w:proofErr w:type="spellStart"/>
      <w:r w:rsidRPr="00D7624D">
        <w:rPr>
          <w:rStyle w:val="docsum-authors"/>
          <w:rFonts w:ascii="Times New Roman" w:hAnsi="Times New Roman"/>
          <w:sz w:val="20"/>
          <w:szCs w:val="20"/>
        </w:rPr>
        <w:t>Dragašević</w:t>
      </w:r>
      <w:proofErr w:type="spellEnd"/>
      <w:r w:rsidRPr="00D7624D">
        <w:rPr>
          <w:rStyle w:val="docsum-authors"/>
          <w:rFonts w:ascii="Times New Roman" w:hAnsi="Times New Roman"/>
          <w:sz w:val="20"/>
          <w:szCs w:val="20"/>
        </w:rPr>
        <w:t xml:space="preserve">-Mišković N. </w:t>
      </w:r>
      <w:hyperlink r:id="rId40" w:history="1">
        <w:r w:rsidRPr="00D7624D">
          <w:rPr>
            <w:rStyle w:val="Hyperlink"/>
            <w:rFonts w:ascii="Times New Roman" w:hAnsi="Times New Roman"/>
            <w:color w:val="auto"/>
            <w:sz w:val="20"/>
            <w:szCs w:val="20"/>
            <w:shd w:val="clear" w:color="auto" w:fill="FFFFFF"/>
          </w:rPr>
          <w:t xml:space="preserve">ANO10-Related Spinocerebellar Ataxia: </w:t>
        </w:r>
        <w:proofErr w:type="spellStart"/>
        <w:r w:rsidRPr="00D7624D">
          <w:rPr>
            <w:rStyle w:val="Hyperlink"/>
            <w:rFonts w:ascii="Times New Roman" w:hAnsi="Times New Roman"/>
            <w:color w:val="auto"/>
            <w:sz w:val="20"/>
            <w:szCs w:val="20"/>
            <w:shd w:val="clear" w:color="auto" w:fill="FFFFFF"/>
          </w:rPr>
          <w:t>MDSGene</w:t>
        </w:r>
        <w:proofErr w:type="spellEnd"/>
        <w:r w:rsidRPr="00D7624D">
          <w:rPr>
            <w:rStyle w:val="Hyperlink"/>
            <w:rFonts w:ascii="Times New Roman" w:hAnsi="Times New Roman"/>
            <w:color w:val="auto"/>
            <w:sz w:val="20"/>
            <w:szCs w:val="20"/>
            <w:shd w:val="clear" w:color="auto" w:fill="FFFFFF"/>
          </w:rPr>
          <w:t xml:space="preserve"> Systematic Literature Review and a Romani Case Series.</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Mov </w:t>
      </w:r>
      <w:proofErr w:type="spellStart"/>
      <w:r w:rsidRPr="00D7624D">
        <w:rPr>
          <w:rStyle w:val="docsum-journal-citation"/>
          <w:rFonts w:ascii="Times New Roman" w:hAnsi="Times New Roman"/>
          <w:sz w:val="20"/>
          <w:szCs w:val="20"/>
        </w:rPr>
        <w:t>Disord</w:t>
      </w:r>
      <w:proofErr w:type="spellEnd"/>
      <w:r w:rsidRPr="00D7624D">
        <w:rPr>
          <w:rStyle w:val="docsum-journal-citation"/>
          <w:rFonts w:ascii="Times New Roman" w:hAnsi="Times New Roman"/>
          <w:sz w:val="20"/>
          <w:szCs w:val="20"/>
        </w:rPr>
        <w:t xml:space="preserve">. 2024 May;39(5):887-892.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xml:space="preserve">: 10.1002/mds.29729. </w:t>
      </w:r>
      <w:proofErr w:type="spellStart"/>
      <w:r w:rsidRPr="00D7624D">
        <w:rPr>
          <w:rStyle w:val="docsum-journal-citation"/>
          <w:rFonts w:ascii="Times New Roman" w:hAnsi="Times New Roman"/>
          <w:sz w:val="20"/>
          <w:szCs w:val="20"/>
        </w:rPr>
        <w:t>Epub</w:t>
      </w:r>
      <w:proofErr w:type="spellEnd"/>
      <w:r w:rsidRPr="00D7624D">
        <w:rPr>
          <w:rStyle w:val="docsum-journal-citation"/>
          <w:rFonts w:ascii="Times New Roman" w:hAnsi="Times New Roman"/>
          <w:sz w:val="20"/>
          <w:szCs w:val="20"/>
        </w:rPr>
        <w:t xml:space="preserve"> 2024 Mar 12.</w:t>
      </w:r>
      <w:r w:rsidRPr="00D7624D">
        <w:rPr>
          <w:rStyle w:val="docsum-journal-citation"/>
          <w:rFonts w:ascii="Times New Roman" w:hAnsi="Times New Roman"/>
          <w:sz w:val="20"/>
          <w:szCs w:val="20"/>
          <w:lang w:val="sr-Cyrl-RS"/>
        </w:rPr>
        <w:t xml:space="preserve"> </w:t>
      </w:r>
      <w:r w:rsidRPr="00D7624D">
        <w:rPr>
          <w:rFonts w:ascii="Times New Roman" w:hAnsi="Times New Roman"/>
          <w:b/>
          <w:bCs/>
          <w:sz w:val="20"/>
          <w:szCs w:val="20"/>
          <w:lang w:val="sr-Latn-RS" w:eastAsia="sr-Latn-RS"/>
        </w:rPr>
        <w:t xml:space="preserve">IF= </w:t>
      </w:r>
      <w:r w:rsidRPr="00D7624D">
        <w:rPr>
          <w:rFonts w:ascii="Times New Roman" w:hAnsi="Times New Roman"/>
          <w:b/>
          <w:bCs/>
          <w:sz w:val="20"/>
          <w:szCs w:val="20"/>
          <w:lang w:val="sr-Cyrl-RS" w:eastAsia="sr-Latn-RS"/>
        </w:rPr>
        <w:t>7.4</w:t>
      </w:r>
      <w:r w:rsidRPr="00D7624D">
        <w:rPr>
          <w:rFonts w:ascii="Times New Roman" w:hAnsi="Times New Roman"/>
          <w:b/>
          <w:bCs/>
          <w:sz w:val="20"/>
          <w:szCs w:val="20"/>
          <w:lang w:val="sr-Latn-RS" w:eastAsia="sr-Latn-RS"/>
        </w:rPr>
        <w:t>, M2</w:t>
      </w:r>
      <w:r w:rsidRPr="00D7624D">
        <w:rPr>
          <w:rFonts w:ascii="Times New Roman" w:hAnsi="Times New Roman"/>
          <w:b/>
          <w:bCs/>
          <w:sz w:val="20"/>
          <w:szCs w:val="20"/>
          <w:lang w:val="sr-Cyrl-RS" w:eastAsia="sr-Latn-RS"/>
        </w:rPr>
        <w:t>1а.</w:t>
      </w:r>
    </w:p>
    <w:p w14:paraId="4C83B89E"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Stanković I, Jovanović Č, Vitković J, Svetel M, Pekmezović T, Tomić A, Kresojević N, Marković V, Ječmenica Lukić M,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Dragašević-Mišković N, Kostić V. Long-term outcome of patients with neurological form of Wilson's disease compliant to the de-coppering treatment. J Neurol. 2023 Jul;270(7):3492-3498. </w:t>
      </w:r>
      <w:r w:rsidRPr="00D7624D">
        <w:rPr>
          <w:rFonts w:ascii="Times New Roman" w:hAnsi="Times New Roman"/>
          <w:b/>
          <w:bCs/>
          <w:sz w:val="20"/>
          <w:szCs w:val="20"/>
          <w:lang w:val="sr-Latn-RS" w:eastAsia="sr-Latn-RS"/>
        </w:rPr>
        <w:t>IF= 6.0, M21</w:t>
      </w:r>
    </w:p>
    <w:p w14:paraId="744E56C5"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Perić S, Marković V, Candayan A, De Vriendt E, Momčilović N, Savić A, Dragašević-Mišković N, Svetel M, Stević Z, Božović I, Mesaroš Š, Drulović J, Basta I,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Tamaš O, Mijajlović M, Novaković I, Sokić D, Jordanova A. Phenotypic and Genetic Heterogeneity of Adult Patients with Hereditary Spastic Paraplegia from Serbia. Cells. 2022 Sep 8;11(18):2804. doi: 10.3390/cells11182804. </w:t>
      </w:r>
      <w:r w:rsidRPr="00D7624D">
        <w:rPr>
          <w:rFonts w:ascii="Times New Roman" w:hAnsi="Times New Roman"/>
          <w:b/>
          <w:bCs/>
          <w:sz w:val="20"/>
          <w:szCs w:val="20"/>
          <w:lang w:val="sr-Latn-RS" w:eastAsia="sr-Latn-RS"/>
        </w:rPr>
        <w:t>IF= 6.0, M22</w:t>
      </w:r>
    </w:p>
    <w:p w14:paraId="7C63A771"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Marković V, Stanković I, Radovanović S,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Ječmenica Lukić M, Dragašević Mišković N, Svetel M, Kostić V. Gait alterations in Parkinson's disease at the stage of hemiparkinsonism-A longitudinal study. PLoS One. 2022 Jul 21;17(7):e0269886. doi: 10.1371/journal.pone.0269886. </w:t>
      </w:r>
      <w:r w:rsidRPr="00D7624D">
        <w:rPr>
          <w:rFonts w:ascii="Times New Roman" w:hAnsi="Times New Roman"/>
          <w:b/>
          <w:bCs/>
          <w:sz w:val="20"/>
          <w:szCs w:val="20"/>
          <w:lang w:val="sr-Latn-RS" w:eastAsia="sr-Latn-RS"/>
        </w:rPr>
        <w:t>IF= 3.7, M22</w:t>
      </w:r>
    </w:p>
    <w:p w14:paraId="161B9F3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Kresojević N, Dobričić V, Lukić MJ, Tomić A,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Dragašević N, Perović I, Marjanović A, Branković M, Janković M, Novaković I, Svetel M, Kostić VS. Genetic and phenotypic variability in adult patients with Niemann Pick type C from Serbia: single-center experience. J Neurol. 2022 Jun;269(6):3167-3174. doi: 10.1007/s00415-021-10918-7. </w:t>
      </w:r>
      <w:r w:rsidRPr="00D7624D">
        <w:rPr>
          <w:rFonts w:ascii="Times New Roman" w:hAnsi="Times New Roman"/>
          <w:b/>
          <w:bCs/>
          <w:sz w:val="20"/>
          <w:szCs w:val="20"/>
          <w:lang w:val="sr-Latn-RS" w:eastAsia="sr-Latn-RS"/>
        </w:rPr>
        <w:t>IF=6.0, M21</w:t>
      </w:r>
    </w:p>
    <w:p w14:paraId="3CB738D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Piramide N, Sarasso E, Tomic A, Canu E, </w:t>
      </w:r>
      <w:r w:rsidRPr="00D7624D">
        <w:rPr>
          <w:rFonts w:ascii="Times New Roman" w:hAnsi="Times New Roman"/>
          <w:b/>
          <w:bCs/>
          <w:sz w:val="20"/>
          <w:szCs w:val="20"/>
          <w:lang w:val="sr-Latn-RS" w:eastAsia="sr-Latn-RS"/>
        </w:rPr>
        <w:t>Petrovic IN</w:t>
      </w:r>
      <w:r w:rsidRPr="00D7624D">
        <w:rPr>
          <w:rFonts w:ascii="Times New Roman" w:hAnsi="Times New Roman"/>
          <w:sz w:val="20"/>
          <w:szCs w:val="20"/>
          <w:lang w:val="sr-Latn-RS" w:eastAsia="sr-Latn-RS"/>
        </w:rPr>
        <w:t xml:space="preserve">, Svetel M, Basaia S, Dragasevic Miskovic N, Kostic VS, Filippi M, Agosta F. Functional MRI connectivity of the primary motor cortex in functional dystonia patients. J Neurol. 2022 Jun;269(6):2961-2971. doi: 10.1007/s00415-021-10879-x. </w:t>
      </w:r>
      <w:r w:rsidRPr="00D7624D">
        <w:rPr>
          <w:rFonts w:ascii="Times New Roman" w:hAnsi="Times New Roman"/>
          <w:b/>
          <w:bCs/>
          <w:sz w:val="20"/>
          <w:szCs w:val="20"/>
          <w:lang w:val="sr-Latn-RS" w:eastAsia="sr-Latn-RS"/>
        </w:rPr>
        <w:t>IF=6.0, M21</w:t>
      </w:r>
    </w:p>
    <w:p w14:paraId="5C0BD390"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Radojević B, Dragašević-Mišković NT, Marjanović A, Branković M, Milovanović A,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Svetel M, Jančić I, Stanisavljević D, Milićević O, Savić MM, Kostić VS. The correlation between genetic factors and freezing of gait in patients with Parkinson's disease. Parkinsonism Relat Disord. 2022 May;98:7-12. doi: 10.1016/j.parkreldis.2022.03.018. </w:t>
      </w:r>
      <w:r w:rsidRPr="00D7624D">
        <w:rPr>
          <w:rFonts w:ascii="Times New Roman" w:hAnsi="Times New Roman"/>
          <w:b/>
          <w:bCs/>
          <w:sz w:val="20"/>
          <w:szCs w:val="20"/>
          <w:lang w:val="sr-Latn-RS" w:eastAsia="sr-Latn-RS"/>
        </w:rPr>
        <w:t>IF= 4.1, M21</w:t>
      </w:r>
    </w:p>
    <w:p w14:paraId="4CC01E2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Leocadi M, Canu E, Donzuso G, Stojkovic T, Basaia S, Kresojević N, Stankovic I, Sarasso E, Piramide N, Tomic A, Markovic V, </w:t>
      </w:r>
      <w:r w:rsidRPr="00D7624D">
        <w:rPr>
          <w:rFonts w:ascii="Times New Roman" w:hAnsi="Times New Roman"/>
          <w:b/>
          <w:bCs/>
          <w:sz w:val="20"/>
          <w:szCs w:val="20"/>
          <w:lang w:val="sr-Latn-RS" w:eastAsia="sr-Latn-RS"/>
        </w:rPr>
        <w:t>Petrovic I</w:t>
      </w:r>
      <w:r w:rsidRPr="00D7624D">
        <w:rPr>
          <w:rFonts w:ascii="Times New Roman" w:hAnsi="Times New Roman"/>
          <w:sz w:val="20"/>
          <w:szCs w:val="20"/>
          <w:lang w:val="sr-Latn-RS" w:eastAsia="sr-Latn-RS"/>
        </w:rPr>
        <w:t xml:space="preserve">, Stefanova E, Kostic VS, Filippi M, Agosta F. Longitudinal clinical, cognitive, and neuroanatomical changes over 5 years in GBA-positive Parkinson's disease patients. J Neurol. 2022 Mar;269(3):1485-1500. doi: 10.1007/s00415-021-10713-4. </w:t>
      </w:r>
      <w:r w:rsidRPr="00D7624D">
        <w:rPr>
          <w:rFonts w:ascii="Times New Roman" w:hAnsi="Times New Roman"/>
          <w:b/>
          <w:bCs/>
          <w:sz w:val="20"/>
          <w:szCs w:val="20"/>
          <w:lang w:val="sr-Latn-RS" w:eastAsia="sr-Latn-RS"/>
        </w:rPr>
        <w:t>IF=6.0, M21</w:t>
      </w:r>
    </w:p>
    <w:p w14:paraId="01513B5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Radojević B, Dragašević-Mišković NT, Milovanović A, Svetel M,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Pešić M, Tomić A, Stanisavljević D, Savić MM, Kostić VS. Adherence to Medication among Parkinson's Disease Patients Using the Adherence to Refills and Medications Scale. Int J Clin Pract. 2022 Feb 23;2022:6741280. doi: 10.1155/2022/6741280. </w:t>
      </w:r>
      <w:r w:rsidRPr="00D7624D">
        <w:rPr>
          <w:rFonts w:ascii="Times New Roman" w:hAnsi="Times New Roman"/>
          <w:b/>
          <w:bCs/>
          <w:sz w:val="20"/>
          <w:szCs w:val="20"/>
          <w:lang w:val="sr-Latn-RS" w:eastAsia="sr-Latn-RS"/>
        </w:rPr>
        <w:t>IF=2.6, M23</w:t>
      </w:r>
    </w:p>
    <w:p w14:paraId="245D9660"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Scamarcia PG, Agosta F, Spinelli EG, Basaia S, Stojković T, Stankovic I, Sarasso E, Canu E, Markovic V,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Stefanova E, Pagani E, Kostic VS, Filippi M. Longitudinal White Matter Damage Evolution in Parkinson's Disease. Mov Disord. 2022 Feb;37(2):315-324. doi: 10.1002/mds.28864. </w:t>
      </w:r>
      <w:r w:rsidRPr="00D7624D">
        <w:rPr>
          <w:rFonts w:ascii="Times New Roman" w:hAnsi="Times New Roman"/>
          <w:b/>
          <w:bCs/>
          <w:sz w:val="20"/>
          <w:szCs w:val="20"/>
          <w:lang w:val="sr-Latn-RS" w:eastAsia="sr-Latn-RS"/>
        </w:rPr>
        <w:t>IF= 8.6, M21a</w:t>
      </w:r>
    </w:p>
    <w:p w14:paraId="355EB5B2"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Svetel M, Dragašević N,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Novaković I, Tomić A, Kresojević N, Stanković I, Kostić V. NBIA Syndromes: A Step Forward from the Previous Knowledge. Neurol India. 2021 Sep-Oct;69(5):1380-1388. doi: 10.4103/0028-3886.329603. IF=</w:t>
      </w:r>
      <w:r w:rsidRPr="00D7624D">
        <w:rPr>
          <w:rFonts w:ascii="Times New Roman" w:hAnsi="Times New Roman"/>
          <w:b/>
          <w:bCs/>
          <w:sz w:val="20"/>
          <w:szCs w:val="20"/>
          <w:lang w:val="sr-Latn-RS" w:eastAsia="sr-Latn-RS"/>
        </w:rPr>
        <w:t xml:space="preserve"> 1.663, M23</w:t>
      </w:r>
    </w:p>
    <w:p w14:paraId="0D6D4452"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Jecmenica-Lukic M, </w:t>
      </w:r>
      <w:r w:rsidRPr="00D7624D">
        <w:rPr>
          <w:rFonts w:ascii="Times New Roman" w:hAnsi="Times New Roman"/>
          <w:b/>
          <w:bCs/>
          <w:sz w:val="20"/>
          <w:szCs w:val="20"/>
          <w:lang w:val="sr-Latn-RS" w:eastAsia="sr-Latn-RS"/>
        </w:rPr>
        <w:t>Petrovic IN,</w:t>
      </w:r>
      <w:r w:rsidRPr="00D7624D">
        <w:rPr>
          <w:rFonts w:ascii="Times New Roman" w:hAnsi="Times New Roman"/>
          <w:sz w:val="20"/>
          <w:szCs w:val="20"/>
          <w:lang w:val="sr-Latn-RS" w:eastAsia="sr-Latn-RS"/>
        </w:rPr>
        <w:t xml:space="preserve"> Pekmezovic T, Tomic A, Stankovic I, Svetel M, Kostic VS. The Profile and Evolution of Neuropsychiatric Symptoms in Multiple System Atrophy: Self- and Caregiver Report. J Neuropsychiatry Clin Neurosci. 2021 Spring;33(2):124-131. doi: 10.1176/appi.neuropsych.20030057. Erratum in: J Neuropsychiatry Clin Neurosci. 2021 Summer;33(3):177. </w:t>
      </w:r>
      <w:r w:rsidRPr="00D7624D">
        <w:rPr>
          <w:rFonts w:ascii="Times New Roman" w:hAnsi="Times New Roman"/>
          <w:b/>
          <w:bCs/>
          <w:sz w:val="20"/>
          <w:szCs w:val="20"/>
          <w:lang w:val="sr-Latn-RS" w:eastAsia="sr-Latn-RS"/>
        </w:rPr>
        <w:t>IF= 2.891, M23</w:t>
      </w:r>
    </w:p>
    <w:p w14:paraId="33E2C70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Radojević B, Dragašević-Mišković NT, Marjanović A, Branković M, Dobričić V, Milovanović A, Tomić A, Svetel M,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Jančić I, Stanisavljević D, Savić MM, Kostić VS. Clinical and Genetic Analysis of Psychosis in Parkinson's Disease. J Parkinsons Dis. 2021;11(4):1973-1980. doi: 10.3233/JPD-212716. IF= 5.520, M21</w:t>
      </w:r>
    </w:p>
    <w:p w14:paraId="1DFA59CF"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Dragašević-Mišković NT, Bobić V, Kostić M, Stanković I, Radovanović S, Dimitrijević K, Svetel M,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Đurić-Jovičić M. Impact of depression on gait variability in Parkinson's disease. Clin Neurol Neurosurg. 2021 Jan;200:106324. doi: 10.1016/j.clineuro.2020.106324. </w:t>
      </w:r>
      <w:r w:rsidRPr="00D7624D">
        <w:rPr>
          <w:rFonts w:ascii="Times New Roman" w:hAnsi="Times New Roman"/>
          <w:b/>
          <w:bCs/>
          <w:sz w:val="20"/>
          <w:szCs w:val="20"/>
          <w:lang w:val="sr-Latn-RS" w:eastAsia="sr-Latn-RS"/>
        </w:rPr>
        <w:t>IF= 1.885, M23</w:t>
      </w:r>
    </w:p>
    <w:p w14:paraId="28541881"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Tomić A, Agosta F, Sarasso E, Svetel M, Kresojević N, Fontana A, Canu E, Petrović I, Kostić VS, Filippi M. Brain Structural Changes in Focal Dystonia- What About Task Specificity? A Multimodal MRI Study. Mov Disord. 2021 Jan;36(1):196-205. </w:t>
      </w:r>
      <w:r w:rsidRPr="00D7624D">
        <w:rPr>
          <w:rFonts w:ascii="Times New Roman" w:hAnsi="Times New Roman"/>
          <w:b/>
          <w:bCs/>
          <w:sz w:val="20"/>
          <w:szCs w:val="20"/>
          <w:lang w:val="sr-Latn-RS" w:eastAsia="sr-Latn-RS"/>
        </w:rPr>
        <w:t>IF= 9.698, M21a</w:t>
      </w:r>
    </w:p>
    <w:p w14:paraId="3D3CD4D5"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Tomic A, Agosta F, Sarasso E, </w:t>
      </w:r>
      <w:r w:rsidRPr="00D7624D">
        <w:rPr>
          <w:rFonts w:ascii="Times New Roman" w:hAnsi="Times New Roman"/>
          <w:b/>
          <w:bCs/>
          <w:sz w:val="20"/>
          <w:szCs w:val="20"/>
          <w:lang w:val="sr-Latn-RS" w:eastAsia="sr-Latn-RS"/>
        </w:rPr>
        <w:t>Petrovic I,</w:t>
      </w:r>
      <w:r w:rsidRPr="00D7624D">
        <w:rPr>
          <w:rFonts w:ascii="Times New Roman" w:hAnsi="Times New Roman"/>
          <w:sz w:val="20"/>
          <w:szCs w:val="20"/>
          <w:lang w:val="sr-Latn-RS" w:eastAsia="sr-Latn-RS"/>
        </w:rPr>
        <w:t xml:space="preserve"> Basaia S, Pesic D, Kostic M, Fontana A, Kostic VS, Filippi M. Are there two different forms of functional dystonia? A multimodal brain structural MRI study. Mol Psychiatry. 2020 Dec;25(12):3350-3359. </w:t>
      </w:r>
      <w:r w:rsidRPr="00D7624D">
        <w:rPr>
          <w:rFonts w:ascii="Times New Roman" w:hAnsi="Times New Roman"/>
          <w:b/>
          <w:bCs/>
          <w:sz w:val="20"/>
          <w:szCs w:val="20"/>
          <w:lang w:val="sr-Latn-RS" w:eastAsia="sr-Latn-RS"/>
        </w:rPr>
        <w:t>IF= 15.992, M21a</w:t>
      </w:r>
    </w:p>
    <w:p w14:paraId="61BDC7E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Tomić A, Ječmenica Lukić M,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Svetel M, Dragašević Mišković N, Kresojević N, Marković V, Kostić VS. Changes of Phenotypic Pattern in Functional Movement Disorders: A Prospective Cohort Study. Front Neurol. 2020 Nov 5;11:582215. </w:t>
      </w:r>
      <w:r w:rsidRPr="00D7624D">
        <w:rPr>
          <w:rFonts w:ascii="Times New Roman" w:hAnsi="Times New Roman"/>
          <w:b/>
          <w:bCs/>
          <w:sz w:val="20"/>
          <w:szCs w:val="20"/>
          <w:lang w:val="sr-Latn-RS" w:eastAsia="sr-Latn-RS"/>
        </w:rPr>
        <w:t>IF= 4.003, M22</w:t>
      </w:r>
    </w:p>
    <w:p w14:paraId="48AAED3E"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lastRenderedPageBreak/>
        <w:t xml:space="preserve">Filippi M, Canu E, Donzuso G, Stojkovic T, Basaia S, Stankovic I, Tomic A, Markovic V, </w:t>
      </w:r>
      <w:r w:rsidRPr="00D7624D">
        <w:rPr>
          <w:rFonts w:ascii="Times New Roman" w:hAnsi="Times New Roman"/>
          <w:b/>
          <w:bCs/>
          <w:sz w:val="20"/>
          <w:szCs w:val="20"/>
          <w:lang w:val="sr-Latn-RS" w:eastAsia="sr-Latn-RS"/>
        </w:rPr>
        <w:t>Petrovic I,</w:t>
      </w:r>
      <w:r w:rsidRPr="00D7624D">
        <w:rPr>
          <w:rFonts w:ascii="Times New Roman" w:hAnsi="Times New Roman"/>
          <w:sz w:val="20"/>
          <w:szCs w:val="20"/>
          <w:lang w:val="sr-Latn-RS" w:eastAsia="sr-Latn-RS"/>
        </w:rPr>
        <w:t xml:space="preserve"> Stefanova E, Kostic VS, Agosta F. Tracking Cortical Changes Throughout Cognitive Decline in Parkinson's Disease. Mov Disord. 2020 Nov;35(11):1987-1998. </w:t>
      </w:r>
      <w:r w:rsidRPr="00D7624D">
        <w:rPr>
          <w:rFonts w:ascii="Times New Roman" w:hAnsi="Times New Roman"/>
          <w:b/>
          <w:bCs/>
          <w:sz w:val="20"/>
          <w:szCs w:val="20"/>
          <w:lang w:val="sr-Latn-RS" w:eastAsia="sr-Latn-RS"/>
        </w:rPr>
        <w:t>IF= 10.338, M21a</w:t>
      </w:r>
    </w:p>
    <w:p w14:paraId="605C34D2"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Canu E, Agosta F, Tomic A, Sarasso E, </w:t>
      </w:r>
      <w:r w:rsidRPr="00D7624D">
        <w:rPr>
          <w:rFonts w:ascii="Times New Roman" w:hAnsi="Times New Roman"/>
          <w:b/>
          <w:bCs/>
          <w:sz w:val="20"/>
          <w:szCs w:val="20"/>
          <w:lang w:val="sr-Latn-RS" w:eastAsia="sr-Latn-RS"/>
        </w:rPr>
        <w:t>Petrovic I,</w:t>
      </w:r>
      <w:r w:rsidRPr="00D7624D">
        <w:rPr>
          <w:rFonts w:ascii="Times New Roman" w:hAnsi="Times New Roman"/>
          <w:sz w:val="20"/>
          <w:szCs w:val="20"/>
          <w:lang w:val="sr-Latn-RS" w:eastAsia="sr-Latn-RS"/>
        </w:rPr>
        <w:t xml:space="preserve"> Piramide N, Svetel M, Inuggi A, D Miskovic N, Kostic VS, Filippi M. Breakdown of the affective- cognitive network in functional dystonia. Hum Brain Mapp. 2020 Aug 1;41(11):3059-3076. </w:t>
      </w:r>
      <w:r w:rsidRPr="00D7624D">
        <w:rPr>
          <w:rFonts w:ascii="Times New Roman" w:hAnsi="Times New Roman"/>
          <w:b/>
          <w:bCs/>
          <w:sz w:val="20"/>
          <w:szCs w:val="20"/>
          <w:lang w:val="sr-Latn-RS" w:eastAsia="sr-Latn-RS"/>
        </w:rPr>
        <w:t>IF= 5.038, M21</w:t>
      </w:r>
    </w:p>
    <w:p w14:paraId="4C63393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Marković V, Stanković I,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Stojković T, Dragašević-Mišković N, Radovanović S, Svetel M, Stefanova E, Kostić V. Dynamics of impulsive-compulsive behaviors in early Parkinson's disease: a prospective study. J Neurol. 2020 Apr;267(4):1127-1136. </w:t>
      </w:r>
      <w:r w:rsidRPr="00D7624D">
        <w:rPr>
          <w:rFonts w:ascii="Times New Roman" w:hAnsi="Times New Roman"/>
          <w:b/>
          <w:bCs/>
          <w:sz w:val="20"/>
          <w:szCs w:val="20"/>
          <w:lang w:val="sr-Latn-RS" w:eastAsia="sr-Latn-RS"/>
        </w:rPr>
        <w:t>IF= 4.849, M21</w:t>
      </w:r>
    </w:p>
    <w:p w14:paraId="15963C5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Caso F, Canu E, Lukic MJ, </w:t>
      </w:r>
      <w:r w:rsidRPr="00D7624D">
        <w:rPr>
          <w:rFonts w:ascii="Times New Roman" w:hAnsi="Times New Roman"/>
          <w:b/>
          <w:bCs/>
          <w:sz w:val="20"/>
          <w:szCs w:val="20"/>
          <w:lang w:val="sr-Latn-RS" w:eastAsia="sr-Latn-RS"/>
        </w:rPr>
        <w:t>Petrovic IN</w:t>
      </w:r>
      <w:r w:rsidRPr="00D7624D">
        <w:rPr>
          <w:rFonts w:ascii="Times New Roman" w:hAnsi="Times New Roman"/>
          <w:sz w:val="20"/>
          <w:szCs w:val="20"/>
          <w:lang w:val="sr-Latn-RS" w:eastAsia="sr-Latn-RS"/>
        </w:rPr>
        <w:t xml:space="preserve">, Fontana A, Nikolic I, Kostic VS, Filippi M, Agosta F. Cognitive impairment and structural brain damage in multiple system atrophy-parkinsonian variant. J Neurol. 2020 Jan;267(1):87-94. </w:t>
      </w:r>
      <w:r w:rsidRPr="00D7624D">
        <w:rPr>
          <w:rFonts w:ascii="Times New Roman" w:hAnsi="Times New Roman"/>
          <w:b/>
          <w:bCs/>
          <w:sz w:val="20"/>
          <w:szCs w:val="20"/>
          <w:lang w:val="sr-Latn-RS" w:eastAsia="sr-Latn-RS"/>
        </w:rPr>
        <w:t>IF= 4.849, M21</w:t>
      </w:r>
    </w:p>
    <w:p w14:paraId="3F965F4D"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Svetel M, Tomić A, Dragašević N,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Kresojević N, Jech R, Urgošik D, Banjac I, Vitković J, Novaković I, Kostić VS. Clinical course of patients with pantothenate kinase-associated neurodegeneration (PKAN) before and after DBS surgery. J Neurol. 2019 Dec;266(12):2962-2969. </w:t>
      </w:r>
      <w:r w:rsidRPr="00D7624D">
        <w:rPr>
          <w:rFonts w:ascii="Times New Roman" w:hAnsi="Times New Roman"/>
          <w:b/>
          <w:bCs/>
          <w:sz w:val="20"/>
          <w:szCs w:val="20"/>
          <w:lang w:val="sr-Latn-RS" w:eastAsia="sr-Latn-RS"/>
        </w:rPr>
        <w:t>IF= 3.956, M21</w:t>
      </w:r>
    </w:p>
    <w:p w14:paraId="06D2EA90"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Stanković I,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Pekmezović T, Marković V, Stojković T, Dragašević- Mišković N, Svetel M, Kostić V. Longitudinal assessment of autonomic dysfunction in early Parkinson's disease. Parkinsonism Relat Disord. 2019 Sep;66:74-79.  </w:t>
      </w:r>
      <w:r w:rsidRPr="00D7624D">
        <w:rPr>
          <w:rFonts w:ascii="Times New Roman" w:hAnsi="Times New Roman"/>
          <w:b/>
          <w:bCs/>
          <w:sz w:val="20"/>
          <w:szCs w:val="20"/>
          <w:lang w:val="sr-Latn-RS" w:eastAsia="sr-Latn-RS"/>
        </w:rPr>
        <w:t>IF= 3.926, M21</w:t>
      </w:r>
    </w:p>
    <w:p w14:paraId="34C404B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Dragašević-Mišković N,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Stanković I, Kostić VS. Chemical management of levodopa-induced dyskinesia in Parkinson's disease patients. Expert Opin Pharmacother. 2019 Feb;20(2):219-230. </w:t>
      </w:r>
      <w:r w:rsidRPr="00D7624D">
        <w:rPr>
          <w:rFonts w:ascii="Times New Roman" w:hAnsi="Times New Roman"/>
          <w:b/>
          <w:bCs/>
          <w:sz w:val="20"/>
          <w:szCs w:val="20"/>
          <w:lang w:val="sr-Latn-RS" w:eastAsia="sr-Latn-RS"/>
        </w:rPr>
        <w:t>IF= 2.878, M22</w:t>
      </w:r>
    </w:p>
    <w:p w14:paraId="5EF5E7CD"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eastAsia="en-GB"/>
        </w:rPr>
        <w:t xml:space="preserve">Tomic A, Agosta F, </w:t>
      </w:r>
      <w:proofErr w:type="spellStart"/>
      <w:r w:rsidRPr="00D7624D">
        <w:rPr>
          <w:rFonts w:ascii="Times New Roman" w:hAnsi="Times New Roman"/>
          <w:sz w:val="20"/>
          <w:szCs w:val="20"/>
          <w:lang w:eastAsia="en-GB"/>
        </w:rPr>
        <w:t>Sarasso</w:t>
      </w:r>
      <w:proofErr w:type="spellEnd"/>
      <w:r w:rsidRPr="00D7624D">
        <w:rPr>
          <w:rFonts w:ascii="Times New Roman" w:hAnsi="Times New Roman"/>
          <w:sz w:val="20"/>
          <w:szCs w:val="20"/>
          <w:lang w:eastAsia="en-GB"/>
        </w:rPr>
        <w:t xml:space="preserve"> E, </w:t>
      </w:r>
      <w:r w:rsidRPr="00D7624D">
        <w:rPr>
          <w:rFonts w:ascii="Times New Roman" w:hAnsi="Times New Roman"/>
          <w:b/>
          <w:bCs/>
          <w:sz w:val="20"/>
          <w:szCs w:val="20"/>
          <w:lang w:eastAsia="en-GB"/>
        </w:rPr>
        <w:t>Petrovic I,</w:t>
      </w:r>
      <w:r w:rsidRPr="00D7624D">
        <w:rPr>
          <w:rFonts w:ascii="Times New Roman" w:hAnsi="Times New Roman"/>
          <w:sz w:val="20"/>
          <w:szCs w:val="20"/>
          <w:lang w:eastAsia="en-GB"/>
        </w:rPr>
        <w:t xml:space="preserve"> </w:t>
      </w:r>
      <w:proofErr w:type="spellStart"/>
      <w:r w:rsidRPr="00D7624D">
        <w:rPr>
          <w:rFonts w:ascii="Times New Roman" w:hAnsi="Times New Roman"/>
          <w:sz w:val="20"/>
          <w:szCs w:val="20"/>
          <w:lang w:eastAsia="en-GB"/>
        </w:rPr>
        <w:t>Basaia</w:t>
      </w:r>
      <w:proofErr w:type="spellEnd"/>
      <w:r w:rsidRPr="00D7624D">
        <w:rPr>
          <w:rFonts w:ascii="Times New Roman" w:hAnsi="Times New Roman"/>
          <w:sz w:val="20"/>
          <w:szCs w:val="20"/>
          <w:lang w:eastAsia="en-GB"/>
        </w:rPr>
        <w:t xml:space="preserve"> S, Pesic D, Kostic M, Fontana A, Kostic VS, Filippi M. Are there two different forms of functional dystonia? A multimodal brain structural MRI study. Mol Psychiatry. 2018 Aug 17. doi:10.1038/s41380-018-0222-2. [</w:t>
      </w:r>
      <w:proofErr w:type="spellStart"/>
      <w:r w:rsidRPr="00D7624D">
        <w:rPr>
          <w:rFonts w:ascii="Times New Roman" w:hAnsi="Times New Roman"/>
          <w:sz w:val="20"/>
          <w:szCs w:val="20"/>
          <w:lang w:eastAsia="en-GB"/>
        </w:rPr>
        <w:t>Epub</w:t>
      </w:r>
      <w:proofErr w:type="spellEnd"/>
      <w:r w:rsidRPr="00D7624D">
        <w:rPr>
          <w:rFonts w:ascii="Times New Roman" w:hAnsi="Times New Roman"/>
          <w:sz w:val="20"/>
          <w:szCs w:val="20"/>
          <w:lang w:eastAsia="en-GB"/>
        </w:rPr>
        <w:t xml:space="preserve"> ahead of print. </w:t>
      </w:r>
      <w:r w:rsidRPr="00D7624D">
        <w:rPr>
          <w:rFonts w:ascii="Times New Roman" w:hAnsi="Times New Roman"/>
          <w:b/>
          <w:bCs/>
          <w:sz w:val="20"/>
          <w:szCs w:val="20"/>
          <w:lang w:eastAsia="en-GB"/>
        </w:rPr>
        <w:t>IF=12.439; M21a</w:t>
      </w:r>
      <w:r w:rsidRPr="00D7624D">
        <w:rPr>
          <w:rFonts w:ascii="Times New Roman" w:hAnsi="Times New Roman"/>
          <w:sz w:val="20"/>
          <w:szCs w:val="20"/>
          <w:lang w:eastAsia="en-GB"/>
        </w:rPr>
        <w:t>. (</w:t>
      </w:r>
      <w:proofErr w:type="spellStart"/>
      <w:r w:rsidRPr="00D7624D">
        <w:rPr>
          <w:rFonts w:ascii="Times New Roman" w:hAnsi="Times New Roman"/>
          <w:sz w:val="20"/>
          <w:szCs w:val="20"/>
          <w:lang w:eastAsia="en-GB"/>
        </w:rPr>
        <w:t>prethodni</w:t>
      </w:r>
      <w:proofErr w:type="spellEnd"/>
      <w:r w:rsidRPr="00D7624D">
        <w:rPr>
          <w:rFonts w:ascii="Times New Roman" w:hAnsi="Times New Roman"/>
          <w:sz w:val="20"/>
          <w:szCs w:val="20"/>
          <w:lang w:eastAsia="en-GB"/>
        </w:rPr>
        <w:t xml:space="preserve"> </w:t>
      </w:r>
      <w:proofErr w:type="spellStart"/>
      <w:r w:rsidRPr="00D7624D">
        <w:rPr>
          <w:rFonts w:ascii="Times New Roman" w:hAnsi="Times New Roman"/>
          <w:sz w:val="20"/>
          <w:szCs w:val="20"/>
          <w:lang w:eastAsia="en-GB"/>
        </w:rPr>
        <w:t>izbor</w:t>
      </w:r>
      <w:proofErr w:type="spellEnd"/>
      <w:r w:rsidRPr="00D7624D">
        <w:rPr>
          <w:rFonts w:ascii="Times New Roman" w:hAnsi="Times New Roman"/>
          <w:sz w:val="20"/>
          <w:szCs w:val="20"/>
          <w:lang w:eastAsia="en-GB"/>
        </w:rPr>
        <w:t>)</w:t>
      </w:r>
    </w:p>
    <w:p w14:paraId="1ACA7EF6"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eastAsia="en-GB"/>
        </w:rPr>
        <w:t xml:space="preserve">Jankovic MZ, </w:t>
      </w:r>
      <w:proofErr w:type="spellStart"/>
      <w:r w:rsidRPr="00D7624D">
        <w:rPr>
          <w:rFonts w:ascii="Times New Roman" w:hAnsi="Times New Roman"/>
          <w:sz w:val="20"/>
          <w:szCs w:val="20"/>
          <w:lang w:eastAsia="en-GB"/>
        </w:rPr>
        <w:t>Dobricic</w:t>
      </w:r>
      <w:proofErr w:type="spellEnd"/>
      <w:r w:rsidRPr="00D7624D">
        <w:rPr>
          <w:rFonts w:ascii="Times New Roman" w:hAnsi="Times New Roman"/>
          <w:sz w:val="20"/>
          <w:szCs w:val="20"/>
          <w:lang w:eastAsia="en-GB"/>
        </w:rPr>
        <w:t xml:space="preserve"> V, </w:t>
      </w:r>
      <w:proofErr w:type="spellStart"/>
      <w:r w:rsidRPr="00D7624D">
        <w:rPr>
          <w:rFonts w:ascii="Times New Roman" w:hAnsi="Times New Roman"/>
          <w:sz w:val="20"/>
          <w:szCs w:val="20"/>
          <w:lang w:eastAsia="en-GB"/>
        </w:rPr>
        <w:t>Kresojevic</w:t>
      </w:r>
      <w:proofErr w:type="spellEnd"/>
      <w:r w:rsidRPr="00D7624D">
        <w:rPr>
          <w:rFonts w:ascii="Times New Roman" w:hAnsi="Times New Roman"/>
          <w:sz w:val="20"/>
          <w:szCs w:val="20"/>
          <w:lang w:eastAsia="en-GB"/>
        </w:rPr>
        <w:t xml:space="preserve"> N, Markovic V, </w:t>
      </w:r>
      <w:r w:rsidRPr="00D7624D">
        <w:rPr>
          <w:rFonts w:ascii="Times New Roman" w:hAnsi="Times New Roman"/>
          <w:b/>
          <w:bCs/>
          <w:sz w:val="20"/>
          <w:szCs w:val="20"/>
          <w:lang w:eastAsia="en-GB"/>
        </w:rPr>
        <w:t>Petrovic I</w:t>
      </w:r>
      <w:r w:rsidRPr="00D7624D">
        <w:rPr>
          <w:rFonts w:ascii="Times New Roman" w:hAnsi="Times New Roman"/>
          <w:sz w:val="20"/>
          <w:szCs w:val="20"/>
          <w:lang w:eastAsia="en-GB"/>
        </w:rPr>
        <w:t xml:space="preserve">, </w:t>
      </w:r>
      <w:proofErr w:type="spellStart"/>
      <w:r w:rsidRPr="00D7624D">
        <w:rPr>
          <w:rFonts w:ascii="Times New Roman" w:hAnsi="Times New Roman"/>
          <w:sz w:val="20"/>
          <w:szCs w:val="20"/>
          <w:lang w:eastAsia="en-GB"/>
        </w:rPr>
        <w:t>Svetel</w:t>
      </w:r>
      <w:proofErr w:type="spellEnd"/>
      <w:r w:rsidRPr="00D7624D">
        <w:rPr>
          <w:rFonts w:ascii="Times New Roman" w:hAnsi="Times New Roman"/>
          <w:sz w:val="20"/>
          <w:szCs w:val="20"/>
          <w:lang w:eastAsia="en-GB"/>
        </w:rPr>
        <w:t xml:space="preserve"> M, </w:t>
      </w:r>
      <w:proofErr w:type="spellStart"/>
      <w:r w:rsidRPr="00D7624D">
        <w:rPr>
          <w:rFonts w:ascii="Times New Roman" w:hAnsi="Times New Roman"/>
          <w:sz w:val="20"/>
          <w:szCs w:val="20"/>
          <w:lang w:eastAsia="en-GB"/>
        </w:rPr>
        <w:t>Pekmezovic</w:t>
      </w:r>
      <w:proofErr w:type="spellEnd"/>
      <w:r w:rsidRPr="00D7624D">
        <w:rPr>
          <w:rFonts w:ascii="Times New Roman" w:hAnsi="Times New Roman"/>
          <w:sz w:val="20"/>
          <w:szCs w:val="20"/>
          <w:lang w:eastAsia="en-GB"/>
        </w:rPr>
        <w:t xml:space="preserve"> T, Novakovic I, Kostic V. Identification of mutations in the PARK2 gene in Serbian patients with Parkinson's disease. J Neurol Sci. 2018 Oct 15;393:27-30.</w:t>
      </w:r>
      <w:r w:rsidRPr="00D7624D">
        <w:rPr>
          <w:rFonts w:ascii="Times New Roman" w:hAnsi="Times New Roman"/>
          <w:b/>
          <w:bCs/>
          <w:sz w:val="20"/>
          <w:szCs w:val="20"/>
          <w:lang w:eastAsia="en-GB"/>
        </w:rPr>
        <w:t>IF=2.448; M23.</w:t>
      </w:r>
    </w:p>
    <w:p w14:paraId="657574E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proofErr w:type="spellStart"/>
      <w:r w:rsidRPr="00D7624D">
        <w:rPr>
          <w:rFonts w:ascii="Times New Roman" w:hAnsi="Times New Roman"/>
          <w:sz w:val="20"/>
          <w:szCs w:val="20"/>
          <w:lang w:eastAsia="en-GB"/>
        </w:rPr>
        <w:t>Jecmenica</w:t>
      </w:r>
      <w:proofErr w:type="spellEnd"/>
      <w:r w:rsidRPr="00D7624D">
        <w:rPr>
          <w:rFonts w:ascii="Times New Roman" w:hAnsi="Times New Roman"/>
          <w:sz w:val="20"/>
          <w:szCs w:val="20"/>
          <w:lang w:eastAsia="en-GB"/>
        </w:rPr>
        <w:t xml:space="preserve">-Lukic MV, </w:t>
      </w:r>
      <w:proofErr w:type="spellStart"/>
      <w:r w:rsidRPr="00D7624D">
        <w:rPr>
          <w:rFonts w:ascii="Times New Roman" w:hAnsi="Times New Roman"/>
          <w:sz w:val="20"/>
          <w:szCs w:val="20"/>
          <w:lang w:eastAsia="en-GB"/>
        </w:rPr>
        <w:t>Pekmezovic</w:t>
      </w:r>
      <w:proofErr w:type="spellEnd"/>
      <w:r w:rsidRPr="00D7624D">
        <w:rPr>
          <w:rFonts w:ascii="Times New Roman" w:hAnsi="Times New Roman"/>
          <w:sz w:val="20"/>
          <w:szCs w:val="20"/>
          <w:lang w:eastAsia="en-GB"/>
        </w:rPr>
        <w:t xml:space="preserve"> TD, </w:t>
      </w:r>
      <w:r w:rsidRPr="00D7624D">
        <w:rPr>
          <w:rFonts w:ascii="Times New Roman" w:hAnsi="Times New Roman"/>
          <w:b/>
          <w:bCs/>
          <w:sz w:val="20"/>
          <w:szCs w:val="20"/>
          <w:lang w:eastAsia="en-GB"/>
        </w:rPr>
        <w:t>Petrovic IN</w:t>
      </w:r>
      <w:r w:rsidRPr="00D7624D">
        <w:rPr>
          <w:rFonts w:ascii="Times New Roman" w:hAnsi="Times New Roman"/>
          <w:sz w:val="20"/>
          <w:szCs w:val="20"/>
          <w:lang w:eastAsia="en-GB"/>
        </w:rPr>
        <w:t xml:space="preserve">, </w:t>
      </w:r>
      <w:proofErr w:type="spellStart"/>
      <w:r w:rsidRPr="00D7624D">
        <w:rPr>
          <w:rFonts w:ascii="Times New Roman" w:hAnsi="Times New Roman"/>
          <w:sz w:val="20"/>
          <w:szCs w:val="20"/>
          <w:lang w:eastAsia="en-GB"/>
        </w:rPr>
        <w:t>Dragasevic</w:t>
      </w:r>
      <w:proofErr w:type="spellEnd"/>
      <w:r w:rsidRPr="00D7624D">
        <w:rPr>
          <w:rFonts w:ascii="Times New Roman" w:hAnsi="Times New Roman"/>
          <w:sz w:val="20"/>
          <w:szCs w:val="20"/>
          <w:lang w:eastAsia="en-GB"/>
        </w:rPr>
        <w:t xml:space="preserve"> NT, Kostić VS. Factors associated with deterioration of health-related quality of life in multiple system atrophy: 1-year follow-up study. Acta Neurol Belg. 2018 Dec;118(4):589-595.</w:t>
      </w:r>
      <w:r w:rsidRPr="00D7624D">
        <w:rPr>
          <w:rFonts w:ascii="Times New Roman" w:hAnsi="Times New Roman"/>
          <w:b/>
          <w:bCs/>
          <w:sz w:val="20"/>
          <w:szCs w:val="20"/>
          <w:lang w:eastAsia="en-GB"/>
        </w:rPr>
        <w:t>IF=2.072; M23.</w:t>
      </w:r>
      <w:r w:rsidRPr="00D7624D">
        <w:rPr>
          <w:rFonts w:ascii="Times New Roman" w:hAnsi="Times New Roman"/>
          <w:bCs/>
          <w:sz w:val="20"/>
          <w:szCs w:val="20"/>
          <w:lang w:eastAsia="en-GB"/>
        </w:rPr>
        <w:t xml:space="preserve"> </w:t>
      </w:r>
    </w:p>
    <w:p w14:paraId="66121A47"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b/>
          <w:bCs/>
          <w:sz w:val="20"/>
          <w:szCs w:val="20"/>
          <w:lang w:eastAsia="en-GB"/>
        </w:rPr>
      </w:pP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Tomić A, Vončina MM, Pešić D, Kostić VS. Characteristics of two distinct clinical phenotypes of functional (psychogenic) dystonia: follow up study. J Neurol 2018; 265:82-88. </w:t>
      </w:r>
      <w:r w:rsidRPr="00D7624D">
        <w:rPr>
          <w:rFonts w:ascii="Times New Roman" w:hAnsi="Times New Roman"/>
          <w:b/>
          <w:bCs/>
          <w:sz w:val="20"/>
          <w:szCs w:val="20"/>
          <w:lang w:val="sr-Latn-RS" w:eastAsia="en-GB"/>
        </w:rPr>
        <w:t>IF=3.652; M21</w:t>
      </w:r>
    </w:p>
    <w:p w14:paraId="5F87129F"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eastAsia="en-GB"/>
        </w:rPr>
        <w:t xml:space="preserve">Borm CDJM, Krismer F, Wenning GK, Seppi K, </w:t>
      </w:r>
      <w:proofErr w:type="spellStart"/>
      <w:r w:rsidRPr="00D7624D">
        <w:rPr>
          <w:rFonts w:ascii="Times New Roman" w:hAnsi="Times New Roman"/>
          <w:sz w:val="20"/>
          <w:szCs w:val="20"/>
          <w:lang w:eastAsia="en-GB"/>
        </w:rPr>
        <w:t>Poewe</w:t>
      </w:r>
      <w:proofErr w:type="spellEnd"/>
      <w:r w:rsidRPr="00D7624D">
        <w:rPr>
          <w:rFonts w:ascii="Times New Roman" w:hAnsi="Times New Roman"/>
          <w:sz w:val="20"/>
          <w:szCs w:val="20"/>
          <w:lang w:eastAsia="en-GB"/>
        </w:rPr>
        <w:t xml:space="preserve"> W, Pellecchia MT, Barone P, Johnsen EL, Østergaard K, Gurevich T, </w:t>
      </w:r>
      <w:proofErr w:type="spellStart"/>
      <w:r w:rsidRPr="00D7624D">
        <w:rPr>
          <w:rFonts w:ascii="Times New Roman" w:hAnsi="Times New Roman"/>
          <w:sz w:val="20"/>
          <w:szCs w:val="20"/>
          <w:lang w:eastAsia="en-GB"/>
        </w:rPr>
        <w:t>Djaldetti</w:t>
      </w:r>
      <w:proofErr w:type="spellEnd"/>
      <w:r w:rsidRPr="00D7624D">
        <w:rPr>
          <w:rFonts w:ascii="Times New Roman" w:hAnsi="Times New Roman"/>
          <w:sz w:val="20"/>
          <w:szCs w:val="20"/>
          <w:lang w:eastAsia="en-GB"/>
        </w:rPr>
        <w:t xml:space="preserve"> R, </w:t>
      </w:r>
      <w:proofErr w:type="spellStart"/>
      <w:r w:rsidRPr="00D7624D">
        <w:rPr>
          <w:rFonts w:ascii="Times New Roman" w:hAnsi="Times New Roman"/>
          <w:sz w:val="20"/>
          <w:szCs w:val="20"/>
          <w:lang w:eastAsia="en-GB"/>
        </w:rPr>
        <w:t>Sambati</w:t>
      </w:r>
      <w:proofErr w:type="spellEnd"/>
      <w:r w:rsidRPr="00D7624D">
        <w:rPr>
          <w:rFonts w:ascii="Times New Roman" w:hAnsi="Times New Roman"/>
          <w:sz w:val="20"/>
          <w:szCs w:val="20"/>
          <w:lang w:eastAsia="en-GB"/>
        </w:rPr>
        <w:t xml:space="preserve"> L, </w:t>
      </w:r>
      <w:proofErr w:type="spellStart"/>
      <w:r w:rsidRPr="00D7624D">
        <w:rPr>
          <w:rFonts w:ascii="Times New Roman" w:hAnsi="Times New Roman"/>
          <w:sz w:val="20"/>
          <w:szCs w:val="20"/>
          <w:lang w:eastAsia="en-GB"/>
        </w:rPr>
        <w:t>Cortelli</w:t>
      </w:r>
      <w:proofErr w:type="spellEnd"/>
      <w:r w:rsidRPr="00D7624D">
        <w:rPr>
          <w:rFonts w:ascii="Times New Roman" w:hAnsi="Times New Roman"/>
          <w:sz w:val="20"/>
          <w:szCs w:val="20"/>
          <w:lang w:eastAsia="en-GB"/>
        </w:rPr>
        <w:t xml:space="preserve"> P, </w:t>
      </w:r>
      <w:r w:rsidRPr="00D7624D">
        <w:rPr>
          <w:rFonts w:ascii="Times New Roman" w:hAnsi="Times New Roman"/>
          <w:b/>
          <w:bCs/>
          <w:sz w:val="20"/>
          <w:szCs w:val="20"/>
          <w:lang w:eastAsia="en-GB"/>
        </w:rPr>
        <w:t>Petrović I</w:t>
      </w:r>
      <w:r w:rsidRPr="00D7624D">
        <w:rPr>
          <w:rFonts w:ascii="Times New Roman" w:hAnsi="Times New Roman"/>
          <w:sz w:val="20"/>
          <w:szCs w:val="20"/>
          <w:lang w:eastAsia="en-GB"/>
        </w:rPr>
        <w:t xml:space="preserve">, Kostić VS, Brožová H, Růžička E, Marti MJ, Tolosa E, </w:t>
      </w:r>
      <w:proofErr w:type="spellStart"/>
      <w:r w:rsidRPr="00D7624D">
        <w:rPr>
          <w:rFonts w:ascii="Times New Roman" w:hAnsi="Times New Roman"/>
          <w:sz w:val="20"/>
          <w:szCs w:val="20"/>
          <w:lang w:eastAsia="en-GB"/>
        </w:rPr>
        <w:t>Canesi</w:t>
      </w:r>
      <w:proofErr w:type="spellEnd"/>
      <w:r w:rsidRPr="00D7624D">
        <w:rPr>
          <w:rFonts w:ascii="Times New Roman" w:hAnsi="Times New Roman"/>
          <w:sz w:val="20"/>
          <w:szCs w:val="20"/>
          <w:lang w:eastAsia="en-GB"/>
        </w:rPr>
        <w:t xml:space="preserve"> M, Post B, </w:t>
      </w:r>
      <w:proofErr w:type="spellStart"/>
      <w:r w:rsidRPr="00D7624D">
        <w:rPr>
          <w:rFonts w:ascii="Times New Roman" w:hAnsi="Times New Roman"/>
          <w:sz w:val="20"/>
          <w:szCs w:val="20"/>
          <w:lang w:eastAsia="en-GB"/>
        </w:rPr>
        <w:t>Nonnekes</w:t>
      </w:r>
      <w:proofErr w:type="spellEnd"/>
      <w:r w:rsidRPr="00D7624D">
        <w:rPr>
          <w:rFonts w:ascii="Times New Roman" w:hAnsi="Times New Roman"/>
          <w:sz w:val="20"/>
          <w:szCs w:val="20"/>
          <w:lang w:eastAsia="en-GB"/>
        </w:rPr>
        <w:t xml:space="preserve"> J, Bloem BR; European MSA Study Group (EMSA SG). Axial motor clues to identify atypical parkinsonism: A </w:t>
      </w:r>
      <w:proofErr w:type="spellStart"/>
      <w:r w:rsidRPr="00D7624D">
        <w:rPr>
          <w:rFonts w:ascii="Times New Roman" w:hAnsi="Times New Roman"/>
          <w:sz w:val="20"/>
          <w:szCs w:val="20"/>
          <w:lang w:eastAsia="en-GB"/>
        </w:rPr>
        <w:t>multicentre</w:t>
      </w:r>
      <w:proofErr w:type="spellEnd"/>
      <w:r w:rsidRPr="00D7624D">
        <w:rPr>
          <w:rFonts w:ascii="Times New Roman" w:hAnsi="Times New Roman"/>
          <w:sz w:val="20"/>
          <w:szCs w:val="20"/>
          <w:lang w:eastAsia="en-GB"/>
        </w:rPr>
        <w:t xml:space="preserve"> European cohort study. Parkinsonism </w:t>
      </w:r>
      <w:proofErr w:type="spellStart"/>
      <w:r w:rsidRPr="00D7624D">
        <w:rPr>
          <w:rFonts w:ascii="Times New Roman" w:hAnsi="Times New Roman"/>
          <w:sz w:val="20"/>
          <w:szCs w:val="20"/>
          <w:lang w:eastAsia="en-GB"/>
        </w:rPr>
        <w:t>Relat</w:t>
      </w:r>
      <w:proofErr w:type="spellEnd"/>
      <w:r w:rsidRPr="00D7624D">
        <w:rPr>
          <w:rFonts w:ascii="Times New Roman" w:hAnsi="Times New Roman"/>
          <w:sz w:val="20"/>
          <w:szCs w:val="20"/>
          <w:lang w:eastAsia="en-GB"/>
        </w:rPr>
        <w:t xml:space="preserve"> </w:t>
      </w:r>
      <w:proofErr w:type="spellStart"/>
      <w:r w:rsidRPr="00D7624D">
        <w:rPr>
          <w:rFonts w:ascii="Times New Roman" w:hAnsi="Times New Roman"/>
          <w:sz w:val="20"/>
          <w:szCs w:val="20"/>
          <w:lang w:eastAsia="en-GB"/>
        </w:rPr>
        <w:t>Disord</w:t>
      </w:r>
      <w:proofErr w:type="spellEnd"/>
      <w:r w:rsidRPr="00D7624D">
        <w:rPr>
          <w:rFonts w:ascii="Times New Roman" w:hAnsi="Times New Roman"/>
          <w:sz w:val="20"/>
          <w:szCs w:val="20"/>
          <w:lang w:eastAsia="en-GB"/>
        </w:rPr>
        <w:t xml:space="preserve">. 2018 Nov;56:33-40. </w:t>
      </w:r>
      <w:r w:rsidRPr="00D7624D">
        <w:rPr>
          <w:rFonts w:ascii="Times New Roman" w:hAnsi="Times New Roman"/>
          <w:b/>
          <w:bCs/>
          <w:sz w:val="20"/>
          <w:szCs w:val="20"/>
          <w:lang w:eastAsia="en-GB"/>
        </w:rPr>
        <w:t>IF=4.721;M21.</w:t>
      </w:r>
    </w:p>
    <w:p w14:paraId="5BE24F20"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Caso F, Agosta F, Ječmenica-Lukić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Meani A, Kostic VS, Filippi M. Progression of white matter damage in progressive supranuclear palsy with predominant parkinsonism. Parkinsonism Relat Disord. 2018 Apr;49:95-99. doi: 10.1016/j.parkreldis.2018.01.001. [Epub ahead of print</w:t>
      </w:r>
      <w:r w:rsidRPr="00D7624D">
        <w:rPr>
          <w:rFonts w:ascii="Times New Roman" w:hAnsi="Times New Roman"/>
          <w:b/>
          <w:bCs/>
          <w:sz w:val="20"/>
          <w:szCs w:val="20"/>
          <w:lang w:val="sr-Latn-RS" w:eastAsia="en-GB"/>
        </w:rPr>
        <w:t>]. IF=4.484; M21</w:t>
      </w:r>
    </w:p>
    <w:p w14:paraId="1402780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Stojkovic T, Stefanova E, Soldatovic I, Markovic V, Stankovic I, </w:t>
      </w:r>
      <w:r w:rsidRPr="00D7624D">
        <w:rPr>
          <w:rFonts w:ascii="Times New Roman" w:hAnsi="Times New Roman"/>
          <w:b/>
          <w:bCs/>
          <w:sz w:val="20"/>
          <w:szCs w:val="20"/>
          <w:lang w:val="sr-Latn-RS" w:eastAsia="en-GB"/>
        </w:rPr>
        <w:t>Petrovic I</w:t>
      </w:r>
      <w:r w:rsidRPr="00D7624D">
        <w:rPr>
          <w:rFonts w:ascii="Times New Roman" w:hAnsi="Times New Roman"/>
          <w:sz w:val="20"/>
          <w:szCs w:val="20"/>
          <w:lang w:val="sr-Latn-RS" w:eastAsia="en-GB"/>
        </w:rPr>
        <w:t>, Agosta F, Galantucci S, Filippi M, Kostic V. Exploring the relationship between motor impairment, vascular burden and cognition in Parkinson's disease. J Neurol. 2018 Mar 23. doi: 10.1007/s00415-018-8838-3. [Epub ahead of print].</w:t>
      </w:r>
      <w:r w:rsidRPr="00D7624D">
        <w:rPr>
          <w:rFonts w:ascii="Times New Roman" w:hAnsi="Times New Roman"/>
          <w:b/>
          <w:bCs/>
          <w:sz w:val="20"/>
          <w:szCs w:val="20"/>
          <w:lang w:val="sr-Latn-RS" w:eastAsia="en-GB"/>
        </w:rPr>
        <w:t xml:space="preserve"> IF=3.652; M21</w:t>
      </w:r>
    </w:p>
    <w:p w14:paraId="3DC2C875"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Agosta F, Caso F, Ječmenica-Lukić M, </w:t>
      </w: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Valsasina P, Meani A, Copetti M, Kostić VS, Filippi M. Tracking brain damage in progressive supranuclear palsy: a longitudinal MRI study. J Neurol Neurosurg Psychiatry. 2018 Jan 18. pii: jnnp-2017-317443. doi: 10.1136/jnnp-2017-317443. [Epub ahead of print].</w:t>
      </w:r>
      <w:r w:rsidRPr="00D7624D">
        <w:rPr>
          <w:rFonts w:ascii="Times New Roman" w:hAnsi="Times New Roman"/>
          <w:b/>
          <w:bCs/>
          <w:sz w:val="20"/>
          <w:szCs w:val="20"/>
          <w:lang w:val="sr-Latn-RS" w:eastAsia="en-GB"/>
        </w:rPr>
        <w:t xml:space="preserve"> IF=7.349; M21a</w:t>
      </w:r>
    </w:p>
    <w:p w14:paraId="74910146"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Ječmenica-Lukić M, Pekmezović T, </w:t>
      </w: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Tomić A, Svetel M, Kostić VS. Use of the Neuropsychiatric Inventory to Characterize the Course of Neuropsychiatric Symptoms in Progressive Supranuclear Palsy. J Neuropsychiatry Clin Neurosci. 2018;30:38-44. </w:t>
      </w:r>
      <w:r w:rsidRPr="00D7624D">
        <w:rPr>
          <w:rFonts w:ascii="Times New Roman" w:hAnsi="Times New Roman"/>
          <w:b/>
          <w:bCs/>
          <w:sz w:val="20"/>
          <w:szCs w:val="20"/>
          <w:lang w:val="sr-Latn-RS" w:eastAsia="en-GB"/>
        </w:rPr>
        <w:t>IF=2.765; M22</w:t>
      </w:r>
    </w:p>
    <w:p w14:paraId="79EAD349"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Canu E, Agosta F, Markovic V, </w:t>
      </w:r>
      <w:r w:rsidRPr="00D7624D">
        <w:rPr>
          <w:rFonts w:ascii="Times New Roman" w:hAnsi="Times New Roman"/>
          <w:b/>
          <w:bCs/>
          <w:sz w:val="20"/>
          <w:szCs w:val="20"/>
          <w:lang w:val="sr-Latn-RS" w:eastAsia="en-GB"/>
        </w:rPr>
        <w:t>Petrovic I,</w:t>
      </w:r>
      <w:r w:rsidRPr="00D7624D">
        <w:rPr>
          <w:rFonts w:ascii="Times New Roman" w:hAnsi="Times New Roman"/>
          <w:sz w:val="20"/>
          <w:szCs w:val="20"/>
          <w:lang w:val="sr-Latn-RS" w:eastAsia="en-GB"/>
        </w:rPr>
        <w:t xml:space="preserve"> Stankovic I, Imperiale F, Stojkovic T, Copetti M, Kostic VS, Filippi M. White matter tract alterations in Parkinson's disease patients with punding. Parkinsonism Relat Disord. 2017;43:85-91.</w:t>
      </w:r>
      <w:r w:rsidRPr="00D7624D">
        <w:rPr>
          <w:rFonts w:ascii="Times New Roman" w:hAnsi="Times New Roman"/>
          <w:b/>
          <w:bCs/>
          <w:sz w:val="20"/>
          <w:szCs w:val="20"/>
          <w:lang w:val="sr-Latn-RS" w:eastAsia="en-GB"/>
        </w:rPr>
        <w:t xml:space="preserve"> IF=4.484; M21</w:t>
      </w:r>
    </w:p>
    <w:p w14:paraId="40B89746"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Markovic V, Agosta F, Canu E, Inuggi A, </w:t>
      </w:r>
      <w:r w:rsidRPr="00D7624D">
        <w:rPr>
          <w:rFonts w:ascii="Times New Roman" w:hAnsi="Times New Roman"/>
          <w:b/>
          <w:bCs/>
          <w:sz w:val="20"/>
          <w:szCs w:val="20"/>
          <w:lang w:val="sr-Latn-RS" w:eastAsia="en-GB"/>
        </w:rPr>
        <w:t>Petrovic I</w:t>
      </w:r>
      <w:r w:rsidRPr="00D7624D">
        <w:rPr>
          <w:rFonts w:ascii="Times New Roman" w:hAnsi="Times New Roman"/>
          <w:sz w:val="20"/>
          <w:szCs w:val="20"/>
          <w:lang w:val="sr-Latn-RS" w:eastAsia="en-GB"/>
        </w:rPr>
        <w:t xml:space="preserve">, Stankovic I, Imperiale F, Stojkovic T, Kostic VS, Filippi M. Role of habenula and amygdala dysfunction in Parkinson disease patients with punding. Neurology. 2017:88:2207-2215. </w:t>
      </w:r>
      <w:r w:rsidRPr="00D7624D">
        <w:rPr>
          <w:rFonts w:ascii="Times New Roman" w:hAnsi="Times New Roman"/>
          <w:b/>
          <w:bCs/>
          <w:sz w:val="20"/>
          <w:szCs w:val="20"/>
          <w:lang w:val="sr-Latn-RS" w:eastAsia="en-GB"/>
        </w:rPr>
        <w:t>IF= 8.320; M21a</w:t>
      </w:r>
    </w:p>
    <w:p w14:paraId="049026B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Tomić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Pešić D, Vončina MM, Svetel M, Mišković ND, Potrebić A, Toševski DL, Kostić VS. Is there a specific psychiatric background or personality profile in functional dystonia? J Psychosom Res. 2017;97:58 62. </w:t>
      </w:r>
      <w:r w:rsidRPr="00D7624D">
        <w:rPr>
          <w:rFonts w:ascii="Times New Roman" w:hAnsi="Times New Roman"/>
          <w:b/>
          <w:bCs/>
          <w:sz w:val="20"/>
          <w:szCs w:val="20"/>
          <w:lang w:val="sr-Latn-RS" w:eastAsia="en-GB"/>
        </w:rPr>
        <w:t>IF= 2.809; M22</w:t>
      </w:r>
    </w:p>
    <w:p w14:paraId="292AA6A8" w14:textId="77777777" w:rsidR="00E019C3" w:rsidRPr="00A53B16"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Kostić VS, </w:t>
      </w: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Brain Calcification and Movement Disorders. Curr Neurol Neurosci Rep. 2017;17:2. </w:t>
      </w:r>
      <w:r w:rsidRPr="00D7624D">
        <w:rPr>
          <w:rFonts w:ascii="Times New Roman" w:hAnsi="Times New Roman"/>
          <w:b/>
          <w:bCs/>
          <w:sz w:val="20"/>
          <w:szCs w:val="20"/>
          <w:lang w:val="sr-Latn-RS" w:eastAsia="en-GB"/>
        </w:rPr>
        <w:t>IF= 3.345; M22_</w:t>
      </w:r>
      <w:r w:rsidRPr="00D7624D">
        <w:rPr>
          <w:rFonts w:ascii="Times New Roman" w:hAnsi="Times New Roman"/>
          <w:b/>
          <w:bCs/>
          <w:sz w:val="20"/>
          <w:szCs w:val="20"/>
          <w:u w:val="single"/>
          <w:lang w:val="sr-Latn-RS" w:eastAsia="en-GB"/>
        </w:rPr>
        <w:t>nosilac rada</w:t>
      </w:r>
    </w:p>
    <w:p w14:paraId="3E0C3F90" w14:textId="77777777" w:rsidR="00A53B16" w:rsidRDefault="00A53B16" w:rsidP="00A53B16">
      <w:pPr>
        <w:jc w:val="both"/>
        <w:rPr>
          <w:sz w:val="20"/>
          <w:lang w:eastAsia="en-GB"/>
        </w:rPr>
      </w:pPr>
    </w:p>
    <w:p w14:paraId="03AF7D08" w14:textId="77777777" w:rsidR="00A53B16" w:rsidRPr="00A53B16" w:rsidRDefault="00A53B16" w:rsidP="00A53B16">
      <w:pPr>
        <w:jc w:val="both"/>
        <w:rPr>
          <w:sz w:val="20"/>
          <w:lang w:eastAsia="en-GB"/>
        </w:rPr>
      </w:pPr>
    </w:p>
    <w:p w14:paraId="644842E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lastRenderedPageBreak/>
        <w:t xml:space="preserve">Mišković ND, Domingo A, Dobričić V, Max C, Braenne I,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Grütz K, Pawlack H, Tournev I, Kalaydjieva L, Svetel M, Lohmann K, Kostić VS, Westenberger A. Seemingly dominant inheritance of a recessive ANO10 mutation in romani families with cerebellar ataxia. Mov Disord. 2016;31:1929-1931. </w:t>
      </w:r>
      <w:r w:rsidRPr="00D7624D">
        <w:rPr>
          <w:rFonts w:ascii="Times New Roman" w:hAnsi="Times New Roman"/>
          <w:b/>
          <w:bCs/>
          <w:sz w:val="20"/>
          <w:szCs w:val="20"/>
          <w:lang w:val="sr-Latn-RS" w:eastAsia="en-GB"/>
        </w:rPr>
        <w:t>IF= 7.072; M21a</w:t>
      </w:r>
    </w:p>
    <w:p w14:paraId="433ADFB9"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Djurić-Jovičić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Ječmenica-Lukić M, Radovanović S, Dragašević-Mišković N, Belić M, Miler-Jerković V, Popović MB, Kostić VS. Finger tapping analysis in patients with Parkinson's disease and atypical parkinsonism. J Clin Neurosci. 2016 Aug;30:49-55</w:t>
      </w:r>
      <w:r w:rsidRPr="00D7624D">
        <w:rPr>
          <w:rFonts w:ascii="Times New Roman" w:hAnsi="Times New Roman"/>
          <w:b/>
          <w:bCs/>
          <w:sz w:val="20"/>
          <w:szCs w:val="20"/>
          <w:lang w:val="sr-Latn-RS" w:eastAsia="en-GB"/>
        </w:rPr>
        <w:t>.IF= 1.557; M23</w:t>
      </w:r>
    </w:p>
    <w:p w14:paraId="44A58D3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Tomić A, Vujović B, Svetel M, Misković ND,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Pekmezović T, Kostić VS. Efficacy of botulinum toxin type A in treatment of different forms of focal dystonias in the Serbian population: experience of the Botulinum Toxin Outpatients Department. Vojnosanit Pregl. 2015;72:1069-73. </w:t>
      </w:r>
      <w:r w:rsidRPr="00D7624D">
        <w:rPr>
          <w:rFonts w:ascii="Times New Roman" w:hAnsi="Times New Roman"/>
          <w:b/>
          <w:bCs/>
          <w:sz w:val="20"/>
          <w:szCs w:val="20"/>
          <w:lang w:val="sr-Latn-RS" w:eastAsia="en-GB"/>
        </w:rPr>
        <w:t>IF= 0.367; M23</w:t>
      </w:r>
      <w:r w:rsidRPr="00D7624D">
        <w:rPr>
          <w:rFonts w:ascii="Times New Roman" w:hAnsi="Times New Roman"/>
          <w:sz w:val="20"/>
          <w:szCs w:val="20"/>
          <w:lang w:val="sr-Latn-RS" w:eastAsia="en-GB"/>
        </w:rPr>
        <w:t>.</w:t>
      </w:r>
    </w:p>
    <w:p w14:paraId="1E26EB4B"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Pekmezović T, Ječmenica-Lukić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Špica V, Tomić A, Kostić VS. Quality of life in patients with progressive supranuclear palsy: one-year follow-up. J Neurol. 2015;262:2042-8. </w:t>
      </w:r>
      <w:r w:rsidRPr="00D7624D">
        <w:rPr>
          <w:rFonts w:ascii="Times New Roman" w:hAnsi="Times New Roman"/>
          <w:b/>
          <w:bCs/>
          <w:sz w:val="20"/>
          <w:szCs w:val="20"/>
          <w:lang w:val="sr-Latn-RS" w:eastAsia="en-GB"/>
        </w:rPr>
        <w:t>IF= 3.408; M21.</w:t>
      </w:r>
    </w:p>
    <w:p w14:paraId="561D6932"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Kresojević N, Janković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Kumar KR, Dragašević N, Dobričić V, Novaković I, Svetel M, Klein C, Pekmezović T, Kostić VS. Presenting symptoms of GBA-related Parkinson's disease. Parkinsonism Relat Disord. 2015;21:804-7. </w:t>
      </w:r>
      <w:r w:rsidRPr="00D7624D">
        <w:rPr>
          <w:rFonts w:ascii="Times New Roman" w:hAnsi="Times New Roman"/>
          <w:b/>
          <w:bCs/>
          <w:sz w:val="20"/>
          <w:szCs w:val="20"/>
          <w:lang w:val="sr-Latn-RS" w:eastAsia="en-GB"/>
        </w:rPr>
        <w:t>IF= 3.794; M21</w:t>
      </w:r>
    </w:p>
    <w:p w14:paraId="415991E9"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Stefanova E, Žiropadja L, Stojković T, Stanković I, Tomić A, Ječmenica-Lukić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Kostić V. Mild Cognitive Impairment in Early Parkinson's Disease Using the Movement Disorder Society Task Force Criteria: Cross-Sectional Study in Hoehn and Yahr Stage 1. Dement Geriatr Cogn Disord 2015;40 :199-209. </w:t>
      </w:r>
      <w:r w:rsidRPr="00D7624D">
        <w:rPr>
          <w:rFonts w:ascii="Times New Roman" w:hAnsi="Times New Roman"/>
          <w:b/>
          <w:bCs/>
          <w:sz w:val="20"/>
          <w:szCs w:val="20"/>
          <w:lang w:val="sr-Latn-RS" w:eastAsia="en-GB"/>
        </w:rPr>
        <w:t>IF= 3.408; M21</w:t>
      </w:r>
    </w:p>
    <w:p w14:paraId="243F5CF5"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Ling H, Asi YT, </w:t>
      </w:r>
      <w:r w:rsidRPr="00D7624D">
        <w:rPr>
          <w:rFonts w:ascii="Times New Roman" w:hAnsi="Times New Roman"/>
          <w:b/>
          <w:bCs/>
          <w:sz w:val="20"/>
          <w:szCs w:val="20"/>
          <w:lang w:val="sr-Latn-RS" w:eastAsia="sr-Latn-RS"/>
        </w:rPr>
        <w:t>Petrović  IN</w:t>
      </w:r>
      <w:r w:rsidRPr="00D7624D">
        <w:rPr>
          <w:rFonts w:ascii="Times New Roman" w:hAnsi="Times New Roman"/>
          <w:sz w:val="20"/>
          <w:szCs w:val="20"/>
          <w:lang w:val="sr-Latn-RS" w:eastAsia="sr-Latn-RS"/>
        </w:rPr>
        <w:t xml:space="preserve">, Ahmed Z, Prashanth LK, Hazrati LN, Nishizawa M,Ozawa T, Lang A, Lees AJ, Revesz T, Holton JL. Minimal change multiple system atrophy: An aggressive variant? Mov Disord. 2015 Apr 8. doi: 10.1002/mds.26220.[Epub ahead of print]. </w:t>
      </w:r>
      <w:r w:rsidRPr="00D7624D">
        <w:rPr>
          <w:rFonts w:ascii="Times New Roman" w:hAnsi="Times New Roman"/>
          <w:b/>
          <w:bCs/>
          <w:sz w:val="20"/>
          <w:szCs w:val="20"/>
          <w:lang w:val="sr-Latn-RS" w:eastAsia="sr-Latn-RS"/>
        </w:rPr>
        <w:t>IF-5.634, M21.</w:t>
      </w:r>
    </w:p>
    <w:p w14:paraId="2DDDD72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Janković MZ, Kresojević ND, Dobričić VS, Marković VV,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N, Novaković IV, Kostić VS. Identification of novel variants in LRRK2 gene in patients with Parkinson's disease in Serbian population. J Neurol Sci. 2015 Apr 12. pii: doi: 10.1016/j.jns.2015.04.002. [Epub ahead of print]. </w:t>
      </w:r>
      <w:r w:rsidRPr="00D7624D">
        <w:rPr>
          <w:rFonts w:ascii="Times New Roman" w:hAnsi="Times New Roman"/>
          <w:b/>
          <w:bCs/>
          <w:sz w:val="20"/>
          <w:szCs w:val="20"/>
          <w:lang w:val="sr-Latn-RS" w:eastAsia="sr-Latn-RS"/>
        </w:rPr>
        <w:t>IF-2.243, M22.</w:t>
      </w:r>
    </w:p>
    <w:p w14:paraId="3293DD31"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Tomić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Svetel M, Dobričić V, Dragašević Mišković N, Kostić VS. Pattern of disease progression in atypical form of pantothenate-kinase-associated neurodegeneration (PKAN) - Prospective study. Parkinsonism Relat Disord. 2015 May; 21(5):521-4. </w:t>
      </w:r>
      <w:r w:rsidRPr="00D7624D">
        <w:rPr>
          <w:rFonts w:ascii="Times New Roman" w:hAnsi="Times New Roman"/>
          <w:b/>
          <w:bCs/>
          <w:sz w:val="20"/>
          <w:szCs w:val="20"/>
          <w:lang w:val="sr-Latn-RS" w:eastAsia="en-GB"/>
        </w:rPr>
        <w:t xml:space="preserve">IF-4.126, M21. </w:t>
      </w:r>
    </w:p>
    <w:p w14:paraId="6D997B76"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Kozić DB,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Svetel M, Pekmezović T, Ragaji A, Kostić VS. Reversible lesions in the brain parenchyma in Wilson's disease confirmed by magnetic resonance imaging: earlier administration of chelating therapy can reduce the damage to the brain. Neural Regen Res. 2014 Nov 1;9(21):1912-6.</w:t>
      </w:r>
      <w:r w:rsidRPr="00D7624D">
        <w:rPr>
          <w:rFonts w:ascii="Times New Roman" w:hAnsi="Times New Roman"/>
          <w:b/>
          <w:bCs/>
          <w:sz w:val="20"/>
          <w:szCs w:val="20"/>
          <w:lang w:val="sr-Latn-RS" w:eastAsia="en-GB"/>
        </w:rPr>
        <w:t xml:space="preserve"> IF-0.169, M23. </w:t>
      </w:r>
    </w:p>
    <w:p w14:paraId="342255D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Agosta F, Caso F, Stankovic I, Inuggi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Svetel M, Kostic VS, Filippi M. Cortico-striatal-thalamic network functional connectivity in hemiparkinsonism. Neurobiol Aging. 2014 Nov;35(11):2592-602. </w:t>
      </w:r>
      <w:r w:rsidRPr="00D7624D">
        <w:rPr>
          <w:rFonts w:ascii="Times New Roman" w:hAnsi="Times New Roman"/>
          <w:b/>
          <w:bCs/>
          <w:sz w:val="20"/>
          <w:szCs w:val="20"/>
          <w:lang w:val="sr-Latn-RS" w:eastAsia="en-GB"/>
        </w:rPr>
        <w:t xml:space="preserve">IF-4.853, M21. </w:t>
      </w:r>
    </w:p>
    <w:p w14:paraId="2443788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Jecmenica-Lukic M, </w:t>
      </w: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Pekmezovic T, Kostic VS. Clinical outcomes of two main variants of progressive supranuclear palsy and multiple system atrophy: a prospective natural history study. J Neurol. 2014 Aug;261(8):1575-83. </w:t>
      </w:r>
      <w:r w:rsidRPr="00D7624D">
        <w:rPr>
          <w:rFonts w:ascii="Times New Roman" w:hAnsi="Times New Roman"/>
          <w:b/>
          <w:bCs/>
          <w:sz w:val="20"/>
          <w:szCs w:val="20"/>
          <w:lang w:val="sr-Latn-RS" w:eastAsia="en-GB"/>
        </w:rPr>
        <w:t>IF-3.871, M21.</w:t>
      </w:r>
    </w:p>
    <w:p w14:paraId="4B7312E7"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Dobričić V, Kresojević N, Westenberger A, Svetel M, Tomić A, Ralić V,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Lukić MJ, Lohmann K, Novaković I, Klein C, Kostić VS. De novo mutation in the GNAL gene causing seemingly sporadic dystonia in a Serbian patient. Mov Disord. 2014 Aug;29(9):1190-3. </w:t>
      </w:r>
      <w:r w:rsidRPr="00D7624D">
        <w:rPr>
          <w:rFonts w:ascii="Times New Roman" w:hAnsi="Times New Roman"/>
          <w:b/>
          <w:bCs/>
          <w:sz w:val="20"/>
          <w:szCs w:val="20"/>
          <w:lang w:val="sr-Latn-RS" w:eastAsia="en-GB"/>
        </w:rPr>
        <w:t>IF-5.634, M21.</w:t>
      </w:r>
    </w:p>
    <w:p w14:paraId="18A9158A"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Keller A, Westenberger A, Sobrido MJ, García-Murias M, Domingo A, Sears RL, Lemos RR, Ordoñez-Ugalde A, Nicolas G, da Cunha JE, Rushing EJ, Hugelshofer M, Wurnig MC, Kaech A, Reimann R, Lohmann K, Dobričić V, Carracedo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Miyasaki JM, Abakumova I, Mäe MA, Raschperger E, Zatz M, Zschiedrich K, Klepper J, Spiteri E, Prieto JM, Navas I, Preuss M, Dering C, Janković M, Paucar M, Svenningsson P, Saliminejad K, Khorshid HR, Novaković I, Aguzzi A, Boss A, Le Ber I, Defer G, Hannequin D, Kostić VS, Campion D, Geschwind DH, Coppola G, Betsholtz C, Klein C, Oliveira JR. Mutations in the gene encoding PDGF-B cause brain calcifications in humans and mice. Nat Genet. 2013 Sep;45(9):1077-82. </w:t>
      </w:r>
      <w:r w:rsidRPr="00D7624D">
        <w:rPr>
          <w:rFonts w:ascii="Times New Roman" w:hAnsi="Times New Roman"/>
          <w:b/>
          <w:bCs/>
          <w:sz w:val="20"/>
          <w:szCs w:val="20"/>
          <w:lang w:val="sr-Latn-RS" w:eastAsia="en-GB"/>
        </w:rPr>
        <w:t>IF-29.648, M21.</w:t>
      </w:r>
    </w:p>
    <w:p w14:paraId="29AC1F02"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Kresojević ND, </w:t>
      </w: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Dragaević-Misković NT, Kostić VS. Superficial siderosis: case report and literature review. Srp Arh Celok Lek. 2013 Mar-Apr;141(3-4):219-22. </w:t>
      </w:r>
      <w:r w:rsidRPr="00D7624D">
        <w:rPr>
          <w:rFonts w:ascii="Times New Roman" w:hAnsi="Times New Roman"/>
          <w:b/>
          <w:bCs/>
          <w:sz w:val="20"/>
          <w:szCs w:val="20"/>
          <w:lang w:val="sr-Latn-RS" w:eastAsia="en-GB"/>
        </w:rPr>
        <w:t>IF-0.228, M23.</w:t>
      </w:r>
    </w:p>
    <w:p w14:paraId="4B2E5B5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Kostić V, Dzoljić E, Todorović Z, Mijajlović M, Svetel M, Stefanova E, Dragasević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Milosević M, Kovacević I, Miljković B, Pokrajac M, Prostran M. Fluoxetine does not impair motor function in patients with Parkinson's disease: correlation between mood and motor functions with plasma concentrations of fluoxetine/norfluoxetine. Vojnosanit Pregl. 2012 Dec;69(12):1067-75. </w:t>
      </w:r>
      <w:r w:rsidRPr="00D7624D">
        <w:rPr>
          <w:rFonts w:ascii="Times New Roman" w:hAnsi="Times New Roman"/>
          <w:b/>
          <w:bCs/>
          <w:sz w:val="20"/>
          <w:szCs w:val="20"/>
          <w:lang w:val="sr-Latn-RS" w:eastAsia="en-GB"/>
        </w:rPr>
        <w:t>IF-0.210, M23.</w:t>
      </w:r>
    </w:p>
    <w:p w14:paraId="4C7289EB"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Svetel MV, Djuric G, Novakovic I, Dobricic V, Stefanova E, Kresojevic N, Tomic A, Jankovic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Pekmezovic T, Kostic VS. A common polymorphism in the brain-derived neurotrophic factor gene in patients with adult-onset primary focal and segmental dystonia. Acta Neurol Belg. 2013 Sep;113(3):243-5. </w:t>
      </w:r>
      <w:r w:rsidRPr="00D7624D">
        <w:rPr>
          <w:rFonts w:ascii="Times New Roman" w:hAnsi="Times New Roman"/>
          <w:b/>
          <w:bCs/>
          <w:sz w:val="20"/>
          <w:szCs w:val="20"/>
          <w:lang w:val="sr-Latn-RS" w:eastAsia="en-GB"/>
        </w:rPr>
        <w:t>IF-0.446, M23.</w:t>
      </w:r>
    </w:p>
    <w:p w14:paraId="6121E57E"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Dobričić VS, Kresojević ND, Svetel MV, Janković MZ, </w:t>
      </w: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xml:space="preserve">, Tomić AD,Novaković IV, Kostić VS. Mutation screening of the DYT6/THAP1 gene in Serbian patients with primary dystonia. J Neurol. 2013 Apr;260(4):1037-42. . </w:t>
      </w:r>
      <w:r w:rsidRPr="00D7624D">
        <w:rPr>
          <w:rFonts w:ascii="Times New Roman" w:hAnsi="Times New Roman"/>
          <w:b/>
          <w:bCs/>
          <w:sz w:val="20"/>
          <w:szCs w:val="20"/>
          <w:lang w:val="sr-Latn-RS" w:eastAsia="en-GB"/>
        </w:rPr>
        <w:t>IF-3.578, M21.</w:t>
      </w:r>
    </w:p>
    <w:p w14:paraId="6C6E0CE7"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b/>
          <w:bCs/>
          <w:sz w:val="20"/>
          <w:szCs w:val="20"/>
          <w:lang w:eastAsia="en-GB"/>
        </w:rPr>
      </w:pPr>
      <w:r w:rsidRPr="00D7624D">
        <w:rPr>
          <w:rFonts w:ascii="Times New Roman" w:hAnsi="Times New Roman"/>
          <w:b/>
          <w:bCs/>
          <w:sz w:val="20"/>
          <w:szCs w:val="20"/>
          <w:lang w:val="sr-Latn-RS" w:eastAsia="en-GB"/>
        </w:rPr>
        <w:t>Petrović  IN</w:t>
      </w:r>
      <w:r w:rsidRPr="00D7624D">
        <w:rPr>
          <w:rFonts w:ascii="Times New Roman" w:hAnsi="Times New Roman"/>
          <w:sz w:val="20"/>
          <w:szCs w:val="20"/>
          <w:lang w:val="sr-Latn-RS" w:eastAsia="en-GB"/>
        </w:rPr>
        <w:t>, Martin-Bastida A, Massey L, Ling H, O'Sullivan SS, Williams DR, Holton JL, Revesz T, Ironside JW, Lees AJ, Silveira-Moriyama L. MM2 subtype of sporadic Creutzfeldt-Jakob disease may underlie the clinical presentation of progressive supranuclear palsy. J Neurol. 2013 Apr;260(4):1031-6.</w:t>
      </w:r>
      <w:r w:rsidRPr="00D7624D">
        <w:rPr>
          <w:rFonts w:ascii="Times New Roman" w:hAnsi="Times New Roman"/>
          <w:b/>
          <w:bCs/>
          <w:sz w:val="20"/>
          <w:szCs w:val="20"/>
          <w:lang w:val="sr-Latn-RS" w:eastAsia="en-GB"/>
        </w:rPr>
        <w:t xml:space="preserve"> IF-3.841, M21. </w:t>
      </w:r>
    </w:p>
    <w:p w14:paraId="54F1FCF7"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b/>
          <w:bCs/>
          <w:sz w:val="20"/>
          <w:szCs w:val="20"/>
          <w:lang w:eastAsia="en-GB"/>
        </w:rPr>
      </w:pPr>
      <w:r w:rsidRPr="00D7624D">
        <w:rPr>
          <w:rFonts w:ascii="Times New Roman" w:hAnsi="Times New Roman"/>
          <w:b/>
          <w:bCs/>
          <w:sz w:val="20"/>
          <w:szCs w:val="20"/>
          <w:lang w:val="sr-Latn-RS" w:eastAsia="en-GB"/>
        </w:rPr>
        <w:lastRenderedPageBreak/>
        <w:t>Petrović  IN</w:t>
      </w:r>
      <w:r w:rsidRPr="00D7624D">
        <w:rPr>
          <w:rFonts w:ascii="Times New Roman" w:hAnsi="Times New Roman"/>
          <w:sz w:val="20"/>
          <w:szCs w:val="20"/>
          <w:lang w:val="sr-Latn-RS" w:eastAsia="en-GB"/>
        </w:rPr>
        <w:t xml:space="preserve">, Stefanova E, Kozic D, Semnic R, Markovic V,Daragasevic NT,Kostic VS. White matter lesions and depression in patients with Parkinson's disease. J Neurol Sci. 2012 Nov 15;322(1-2):132-6. </w:t>
      </w:r>
      <w:r w:rsidRPr="00D7624D">
        <w:rPr>
          <w:rFonts w:ascii="Times New Roman" w:hAnsi="Times New Roman"/>
          <w:b/>
          <w:bCs/>
          <w:sz w:val="20"/>
          <w:szCs w:val="20"/>
          <w:lang w:val="sr-Latn-RS" w:eastAsia="en-GB"/>
        </w:rPr>
        <w:t>IF-2.243, M22.</w:t>
      </w:r>
    </w:p>
    <w:p w14:paraId="6282841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b/>
          <w:bCs/>
          <w:sz w:val="20"/>
          <w:szCs w:val="20"/>
          <w:lang w:eastAsia="en-GB"/>
        </w:rPr>
      </w:pPr>
      <w:r w:rsidRPr="00D7624D">
        <w:rPr>
          <w:rFonts w:ascii="Times New Roman" w:hAnsi="Times New Roman"/>
          <w:b/>
          <w:bCs/>
          <w:sz w:val="20"/>
          <w:szCs w:val="20"/>
          <w:lang w:val="sr-Latn-RS" w:eastAsia="sr-Latn-RS"/>
        </w:rPr>
        <w:t>Petrović IN</w:t>
      </w:r>
      <w:r w:rsidRPr="00D7624D">
        <w:rPr>
          <w:rFonts w:ascii="Times New Roman" w:hAnsi="Times New Roman"/>
          <w:sz w:val="20"/>
          <w:szCs w:val="20"/>
          <w:lang w:val="sr-Latn-RS" w:eastAsia="sr-Latn-RS"/>
        </w:rPr>
        <w:t xml:space="preserve">, Mandić G, Svetel M, Dragašević N, Lačković V, Kostić VS.Mitochondrial myopathy, encephalopathy, lactate acidosis with stroke-like episodes syndrome (MELAS): a case report. Srp Arh Celok Lek. 2012 May-Jun;140(5-6):355-8. </w:t>
      </w:r>
      <w:r w:rsidRPr="00D7624D">
        <w:rPr>
          <w:rFonts w:ascii="Times New Roman" w:hAnsi="Times New Roman"/>
          <w:b/>
          <w:bCs/>
          <w:sz w:val="20"/>
          <w:szCs w:val="20"/>
          <w:lang w:val="sr-Latn-RS" w:eastAsia="sr-Latn-RS"/>
        </w:rPr>
        <w:t>IF-0.228, M23.</w:t>
      </w:r>
    </w:p>
    <w:p w14:paraId="441269EE"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b/>
          <w:bCs/>
          <w:sz w:val="20"/>
          <w:szCs w:val="20"/>
          <w:lang w:eastAsia="en-GB"/>
        </w:rPr>
      </w:pPr>
      <w:r w:rsidRPr="00D7624D">
        <w:rPr>
          <w:rFonts w:ascii="Times New Roman" w:hAnsi="Times New Roman"/>
          <w:b/>
          <w:bCs/>
          <w:sz w:val="20"/>
          <w:szCs w:val="20"/>
          <w:lang w:val="sr-Latn-RS" w:eastAsia="sr-Latn-RS"/>
        </w:rPr>
        <w:t>Petrović  IN</w:t>
      </w:r>
      <w:r w:rsidRPr="00D7624D">
        <w:rPr>
          <w:rFonts w:ascii="Times New Roman" w:hAnsi="Times New Roman"/>
          <w:sz w:val="20"/>
          <w:szCs w:val="20"/>
          <w:lang w:val="sr-Latn-RS" w:eastAsia="sr-Latn-RS"/>
        </w:rPr>
        <w:t xml:space="preserve">, Ling H, Asi Y, Ahmed Z, Kukkle PL, Hazrati LN, Lang AE, Revesz T, Holton JL, Lees AJ. Multiple system atrophy-parkinsonism with slow progression and prolonged survival: a diagnostic catch. Mov Disord. 2012 Aug;27(9):1186-90. IF- </w:t>
      </w:r>
      <w:r w:rsidRPr="00D7624D">
        <w:rPr>
          <w:rFonts w:ascii="Times New Roman" w:hAnsi="Times New Roman"/>
          <w:b/>
          <w:bCs/>
          <w:sz w:val="20"/>
          <w:szCs w:val="20"/>
          <w:lang w:val="sr-Latn-RS" w:eastAsia="sr-Latn-RS"/>
        </w:rPr>
        <w:t>IF-4.558, M21.</w:t>
      </w:r>
    </w:p>
    <w:p w14:paraId="1176A7CE" w14:textId="77777777" w:rsidR="00E019C3" w:rsidRPr="00D7624D" w:rsidRDefault="00000000" w:rsidP="00166FAC">
      <w:pPr>
        <w:pStyle w:val="ListParagraph"/>
        <w:numPr>
          <w:ilvl w:val="0"/>
          <w:numId w:val="100"/>
        </w:numPr>
        <w:spacing w:after="0" w:line="240" w:lineRule="auto"/>
        <w:ind w:left="360"/>
        <w:jc w:val="both"/>
        <w:rPr>
          <w:rFonts w:ascii="Times New Roman" w:hAnsi="Times New Roman"/>
          <w:sz w:val="20"/>
          <w:szCs w:val="20"/>
          <w:lang w:eastAsia="en-GB"/>
        </w:rPr>
      </w:pPr>
      <w:hyperlink r:id="rId41" w:history="1">
        <w:r w:rsidR="00E019C3" w:rsidRPr="00D7624D">
          <w:rPr>
            <w:rFonts w:ascii="Times New Roman" w:hAnsi="Times New Roman"/>
            <w:sz w:val="20"/>
            <w:szCs w:val="20"/>
            <w:lang w:val="sr-Latn-RS" w:eastAsia="en-GB"/>
          </w:rPr>
          <w:t>Ling H, Petrović I, Day BL, Lees AJ. Smoking-induced transient motor deterioration in a levodopa-treated patient with Parkinson's disease. J Neurol. 2012 Nov;259(11):2419-23. IF-3.578, M21.</w:t>
        </w:r>
      </w:hyperlink>
    </w:p>
    <w:p w14:paraId="1010433C" w14:textId="77777777" w:rsidR="00E019C3" w:rsidRPr="00D7624D" w:rsidRDefault="00000000" w:rsidP="00166FAC">
      <w:pPr>
        <w:pStyle w:val="ListParagraph"/>
        <w:numPr>
          <w:ilvl w:val="0"/>
          <w:numId w:val="100"/>
        </w:numPr>
        <w:spacing w:after="0" w:line="240" w:lineRule="auto"/>
        <w:ind w:left="360"/>
        <w:jc w:val="both"/>
        <w:rPr>
          <w:rFonts w:ascii="Times New Roman" w:hAnsi="Times New Roman"/>
          <w:sz w:val="20"/>
          <w:szCs w:val="20"/>
          <w:lang w:eastAsia="en-GB"/>
        </w:rPr>
      </w:pPr>
      <w:hyperlink r:id="rId42" w:history="1">
        <w:r w:rsidR="00E019C3" w:rsidRPr="00D7624D">
          <w:rPr>
            <w:rFonts w:ascii="Times New Roman" w:hAnsi="Times New Roman"/>
            <w:sz w:val="20"/>
            <w:szCs w:val="20"/>
            <w:lang w:val="sr-Latn-RS" w:eastAsia="en-GB"/>
          </w:rPr>
          <w:t>Kozic DB, Semnic R, Petrović I, Svetel M, Ostojic J, Kostic VS. Are irreversible morpholocical signs of portal hypertension in neurological form of Wilson's disease associated with treatment delay? A pilot study. Acta Neurol Belg. 2012 Sep;112(3):261-4. IF-0.446, M23.</w:t>
        </w:r>
      </w:hyperlink>
    </w:p>
    <w:p w14:paraId="5AF00D84" w14:textId="77777777" w:rsidR="00E019C3" w:rsidRPr="00D7624D" w:rsidRDefault="00000000" w:rsidP="00166FAC">
      <w:pPr>
        <w:pStyle w:val="ListParagraph"/>
        <w:numPr>
          <w:ilvl w:val="0"/>
          <w:numId w:val="100"/>
        </w:numPr>
        <w:spacing w:after="0" w:line="240" w:lineRule="auto"/>
        <w:ind w:left="360"/>
        <w:jc w:val="both"/>
        <w:rPr>
          <w:rFonts w:ascii="Times New Roman" w:hAnsi="Times New Roman"/>
          <w:sz w:val="20"/>
          <w:szCs w:val="20"/>
          <w:lang w:eastAsia="en-GB"/>
        </w:rPr>
      </w:pPr>
      <w:hyperlink r:id="rId43" w:history="1">
        <w:r w:rsidR="00E019C3" w:rsidRPr="00D7624D">
          <w:rPr>
            <w:rFonts w:ascii="Times New Roman" w:hAnsi="Times New Roman"/>
            <w:sz w:val="20"/>
            <w:szCs w:val="20"/>
            <w:lang w:val="sr-Latn-RS" w:eastAsia="en-GB"/>
          </w:rPr>
          <w:t>Fasano A, Ricciardi L, Bentivoglio AR, Canavese C, Zorzi G, Petrović I, Kresojevic N, Kostić VS, Svetel M, Kovacs N, Balas I, Roubertie A, Mishra D, Mariotti P, Temudo T, Nardocci N. Status dystonicus: Predictors of outcome and progression patterns of underlying disease. Mov Disord. 2012 Apr 6 27(6):783-8. IF-4.558, M21.</w:t>
        </w:r>
      </w:hyperlink>
    </w:p>
    <w:p w14:paraId="46436E0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Popovic MB, Djuric-Jovicic M, Radovanovic S,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Kostic V A simple method to assess freezing of gait in Parkinson's disease patients. Braz J Med Biol Res. 2010 Sep;43(9):883-9. </w:t>
      </w:r>
      <w:r w:rsidRPr="00D7624D">
        <w:rPr>
          <w:rFonts w:ascii="Times New Roman" w:hAnsi="Times New Roman"/>
          <w:b/>
          <w:bCs/>
          <w:sz w:val="20"/>
          <w:szCs w:val="20"/>
          <w:lang w:val="sr-Latn-RS" w:eastAsia="en-GB"/>
        </w:rPr>
        <w:t>IF-1.150, M22.</w:t>
      </w:r>
    </w:p>
    <w:p w14:paraId="23E1AE2F"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Kostić VS, Agosta F,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Galantucci S, Spica V, Jecmenica-Lukic M, Filippi M. Regional patterns of brain tissue loss associated with depression in Parkinson disease. Neurology. 2010 Sep 7;75(10):857-63. </w:t>
      </w:r>
      <w:r w:rsidRPr="00D7624D">
        <w:rPr>
          <w:rFonts w:ascii="Times New Roman" w:hAnsi="Times New Roman"/>
          <w:b/>
          <w:bCs/>
          <w:sz w:val="20"/>
          <w:szCs w:val="20"/>
          <w:lang w:val="sr-Latn-RS" w:eastAsia="en-GB"/>
        </w:rPr>
        <w:t>IF-8.017, M21.</w:t>
      </w:r>
    </w:p>
    <w:p w14:paraId="23E4032A"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Lalić NM, Dragasević N, Stefanova E, Jotić A, Lalić K, Milicić T,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Maćesić M, Kostić VS. Impaired insulin sensitivity and secretion in normoglycemic patients with spinocerebellar ataxia type 1. Mov Disord. 2010 Sep 15;25(12):1976-80. </w:t>
      </w:r>
      <w:r w:rsidRPr="00D7624D">
        <w:rPr>
          <w:rFonts w:ascii="Times New Roman" w:hAnsi="Times New Roman"/>
          <w:b/>
          <w:bCs/>
          <w:sz w:val="20"/>
          <w:szCs w:val="20"/>
          <w:lang w:val="sr-Latn-RS" w:eastAsia="en-GB"/>
        </w:rPr>
        <w:t>IF-4.480. M21.</w:t>
      </w:r>
    </w:p>
    <w:p w14:paraId="7D5A1DA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Weissbach A, Djarmati A, Klein C, Dragasević N, Zühlke C, Raković A, Guzvić M, Butz E, Tönnies H, Siebert R,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Svetel M, Kostić VS, Lohmann K. Possible genetic heterogeneity of spinocerebellar ataxia linked to chromosome 15. Mov Disord. 2010 Aug 15;25(11):1577-82. </w:t>
      </w:r>
      <w:r w:rsidRPr="00D7624D">
        <w:rPr>
          <w:rFonts w:ascii="Times New Roman" w:hAnsi="Times New Roman"/>
          <w:b/>
          <w:bCs/>
          <w:sz w:val="20"/>
          <w:szCs w:val="20"/>
          <w:lang w:val="sr-Latn-RS" w:eastAsia="en-GB"/>
        </w:rPr>
        <w:t>IF-4.480. M21.</w:t>
      </w:r>
    </w:p>
    <w:p w14:paraId="0531514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Fasano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Insights into pathophysiology of punding reveal possible treatment strategies. Mol Psychiatry. 2010 Jun;15(6):560-73. </w:t>
      </w:r>
      <w:r w:rsidRPr="00D7624D">
        <w:rPr>
          <w:rFonts w:ascii="Times New Roman" w:hAnsi="Times New Roman"/>
          <w:b/>
          <w:bCs/>
          <w:sz w:val="20"/>
          <w:szCs w:val="20"/>
          <w:lang w:val="sr-Latn-RS" w:eastAsia="en-GB"/>
        </w:rPr>
        <w:t xml:space="preserve">IF-15.470, M21a. </w:t>
      </w:r>
    </w:p>
    <w:p w14:paraId="500741E5"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Kostić VS, Pekmezović T, Tomić A, Jecmenica-Lukić M, Stojković T, Spica V, Svetel M, Stefanova E,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Dzoljić E. Suicide and suicidal ideation in Parkinson's disease. J Neurol Sci. 2010 Feb 15;289(1-2):40-3 </w:t>
      </w:r>
      <w:r w:rsidRPr="00D7624D">
        <w:rPr>
          <w:rFonts w:ascii="Times New Roman" w:hAnsi="Times New Roman"/>
          <w:b/>
          <w:bCs/>
          <w:sz w:val="20"/>
          <w:szCs w:val="20"/>
          <w:lang w:val="sr-Latn-RS" w:eastAsia="en-GB"/>
        </w:rPr>
        <w:t>IF-2.324, M22.</w:t>
      </w:r>
    </w:p>
    <w:p w14:paraId="4177BDC4"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Tepavcević DK, Svetel M, Pekmezović T,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Kostić VS. Craniocervical Dystonia Questionnaire (CDQ-24): validation and cross-cultural adaptation in Serbian patients. Coll Antropol. 2009 Dec;33(4):1185-9. </w:t>
      </w:r>
      <w:r w:rsidRPr="00D7624D">
        <w:rPr>
          <w:rFonts w:ascii="Times New Roman" w:hAnsi="Times New Roman"/>
          <w:b/>
          <w:bCs/>
          <w:sz w:val="20"/>
          <w:szCs w:val="20"/>
          <w:lang w:val="sr-Latn-RS" w:eastAsia="en-GB"/>
        </w:rPr>
        <w:t xml:space="preserve">IF-0.503, M23. </w:t>
      </w:r>
    </w:p>
    <w:p w14:paraId="29B7DE4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Svetel M, Pekmezović T,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Tomić A, Kresojević N, Jesić R, Kazić S, Raicević R, Stefanović D, Delibasić N, Zivanović D, Dordević M, Kostić VS. Long-term outcome in Serbian patients with Wilson disease. Eur J Neurol. 2009 Jul;16(7):852-7. </w:t>
      </w:r>
      <w:r w:rsidRPr="00D7624D">
        <w:rPr>
          <w:rFonts w:ascii="Times New Roman" w:hAnsi="Times New Roman"/>
          <w:b/>
          <w:bCs/>
          <w:sz w:val="20"/>
          <w:szCs w:val="20"/>
          <w:lang w:val="sr-Latn-RS" w:eastAsia="en-GB"/>
        </w:rPr>
        <w:t>IF-2.510, M22.</w:t>
      </w:r>
    </w:p>
    <w:p w14:paraId="0DD7D823"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Pekmezovic T, Svetel M, Ivanovic N, Dragasevic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Tepavcevic DK, Kostic VS. Quality of life in patients with focal dystonia. Clin Neurol Neurosurg. 2009 Feb;111(2):161-4.</w:t>
      </w:r>
      <w:r w:rsidRPr="00D7624D">
        <w:rPr>
          <w:rFonts w:ascii="Times New Roman" w:hAnsi="Times New Roman"/>
          <w:b/>
          <w:bCs/>
          <w:sz w:val="20"/>
          <w:szCs w:val="20"/>
          <w:lang w:val="sr-Latn-RS" w:eastAsia="en-GB"/>
        </w:rPr>
        <w:t xml:space="preserve"> IF-1.303, M22.</w:t>
      </w:r>
    </w:p>
    <w:p w14:paraId="2C8B77FB"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Mijajlović M, Dragasević N, Stefanova E,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Svetel M, Kostić VS. Transcranial sonography in spinocerebellar ataxia type 2. J Neurol. 2008 Aug;255(8):1164-7. </w:t>
      </w:r>
      <w:r w:rsidRPr="00D7624D">
        <w:rPr>
          <w:rFonts w:ascii="Times New Roman" w:hAnsi="Times New Roman"/>
          <w:b/>
          <w:bCs/>
          <w:sz w:val="20"/>
          <w:szCs w:val="20"/>
          <w:lang w:val="sr-Latn-RS" w:eastAsia="en-GB"/>
        </w:rPr>
        <w:t>IF-2.536, M21.</w:t>
      </w:r>
    </w:p>
    <w:p w14:paraId="7D8693A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Cerovac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Klein C, Kostic VS. Delayed-onset dystonia due to perinatal asphyxia: a prospective study. Mov Dis 2007 Dec;22(16):2426-9. </w:t>
      </w:r>
      <w:r w:rsidRPr="00D7624D">
        <w:rPr>
          <w:rFonts w:ascii="Times New Roman" w:hAnsi="Times New Roman"/>
          <w:b/>
          <w:bCs/>
          <w:sz w:val="20"/>
          <w:szCs w:val="20"/>
          <w:lang w:val="sr-Latn-RS" w:eastAsia="en-GB"/>
        </w:rPr>
        <w:t>IF-3.207, M21.</w:t>
      </w:r>
    </w:p>
    <w:p w14:paraId="2EDC363B"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Kozic D, Svetel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Sener RN, Kostic VS. Regression of nodular liver lesions in Wilson's disease. Acta Radiol. 2006, 47:624-7. </w:t>
      </w:r>
      <w:r w:rsidRPr="00D7624D">
        <w:rPr>
          <w:rFonts w:ascii="Times New Roman" w:hAnsi="Times New Roman"/>
          <w:b/>
          <w:bCs/>
          <w:sz w:val="20"/>
          <w:szCs w:val="20"/>
          <w:lang w:val="sr-Latn-RS" w:eastAsia="en-GB"/>
        </w:rPr>
        <w:t>IF-0.884, M23.</w:t>
      </w:r>
      <w:r w:rsidRPr="00D7624D">
        <w:rPr>
          <w:rFonts w:ascii="Times New Roman" w:hAnsi="Times New Roman"/>
          <w:sz w:val="20"/>
          <w:szCs w:val="20"/>
          <w:lang w:val="sr-Latn-RS" w:eastAsia="en-GB"/>
        </w:rPr>
        <w:t xml:space="preserve"> </w:t>
      </w:r>
    </w:p>
    <w:p w14:paraId="51193BF1"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Kostić VS, Svetel M, Kabakci K, Ristić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Schule B, Kock N, Djarmati A, Romac S, Klein C. Intrafamilial phenotypic and genetic heterogeneity of dystonia. Journal of the Neurological Sciences 2006, 250: 92-96. </w:t>
      </w:r>
      <w:r w:rsidRPr="00D7624D">
        <w:rPr>
          <w:rFonts w:ascii="Times New Roman" w:hAnsi="Times New Roman"/>
          <w:b/>
          <w:bCs/>
          <w:sz w:val="20"/>
          <w:szCs w:val="20"/>
          <w:lang w:val="sr-Latn-RS" w:eastAsia="en-GB"/>
        </w:rPr>
        <w:t xml:space="preserve">IF-2.412, M22. </w:t>
      </w:r>
    </w:p>
    <w:p w14:paraId="501D6378"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Semnic R, Svetel M, Dragasevic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Kozic D, Marinkovic J, Kostic VS, Sener RN. Magnetic resonance imaging morphometry of the midbrain in patients with Wilson disease. J Comput Assist Tomogr. 2005, 29:880-3. </w:t>
      </w:r>
      <w:r w:rsidRPr="00D7624D">
        <w:rPr>
          <w:rFonts w:ascii="Times New Roman" w:hAnsi="Times New Roman"/>
          <w:b/>
          <w:bCs/>
          <w:sz w:val="20"/>
          <w:szCs w:val="20"/>
          <w:lang w:val="sr-Latn-RS" w:eastAsia="en-GB"/>
        </w:rPr>
        <w:t>IF- 1.369, M23.</w:t>
      </w:r>
    </w:p>
    <w:p w14:paraId="127DC10C" w14:textId="77777777" w:rsidR="00E019C3" w:rsidRPr="00D7624D" w:rsidRDefault="00E019C3" w:rsidP="00166FAC">
      <w:pPr>
        <w:pStyle w:val="ListParagraph"/>
        <w:numPr>
          <w:ilvl w:val="0"/>
          <w:numId w:val="100"/>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Topisirović I, Dragašević N, Savić D, Ristić A, Keckarević M, Keckarević D, Čuljković B,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Romac S, Kostić VS. Genetic and clinical analysis of spinocerebellar ataxia type 8 repeat expansion in Yugoslavia. Clin Genet 2002, 62:321-324. </w:t>
      </w:r>
      <w:r w:rsidRPr="00D7624D">
        <w:rPr>
          <w:rFonts w:ascii="Times New Roman" w:hAnsi="Times New Roman"/>
          <w:b/>
          <w:bCs/>
          <w:sz w:val="20"/>
          <w:szCs w:val="20"/>
          <w:lang w:val="sr-Latn-RS" w:eastAsia="en-GB"/>
        </w:rPr>
        <w:t>IF-2.23, M22</w:t>
      </w:r>
    </w:p>
    <w:p w14:paraId="7D63A3A6" w14:textId="77777777" w:rsidR="00E019C3" w:rsidRPr="00D7624D" w:rsidRDefault="00E019C3" w:rsidP="00D7624D">
      <w:pPr>
        <w:ind w:left="284" w:hanging="284"/>
        <w:jc w:val="both"/>
        <w:rPr>
          <w:b/>
          <w:i/>
          <w:sz w:val="20"/>
          <w:lang w:val="sr-Latn-RS"/>
        </w:rPr>
      </w:pPr>
    </w:p>
    <w:p w14:paraId="728A23A5" w14:textId="77777777" w:rsidR="00E019C3" w:rsidRPr="00D7624D" w:rsidRDefault="00E019C3" w:rsidP="00D7624D">
      <w:pPr>
        <w:jc w:val="both"/>
        <w:rPr>
          <w:b/>
          <w:i/>
          <w:sz w:val="20"/>
        </w:rPr>
      </w:pPr>
      <w:r w:rsidRPr="00D7624D">
        <w:rPr>
          <w:b/>
          <w:i/>
          <w:sz w:val="20"/>
          <w:lang w:val="sr-Latn-RS"/>
        </w:rPr>
        <w:t xml:space="preserve">Ostali </w:t>
      </w:r>
      <w:r w:rsidRPr="00D7624D">
        <w:rPr>
          <w:b/>
          <w:i/>
          <w:sz w:val="20"/>
        </w:rPr>
        <w:t xml:space="preserve">radovi u časopisima </w:t>
      </w:r>
      <w:r w:rsidRPr="00D7624D">
        <w:rPr>
          <w:b/>
          <w:i/>
          <w:sz w:val="20"/>
          <w:lang w:val="sr-Latn-RS"/>
        </w:rPr>
        <w:t>sa JCR liste</w:t>
      </w:r>
      <w:r w:rsidRPr="00D7624D">
        <w:rPr>
          <w:b/>
          <w:i/>
          <w:sz w:val="20"/>
        </w:rPr>
        <w:t>:</w:t>
      </w:r>
    </w:p>
    <w:p w14:paraId="38865306" w14:textId="77777777" w:rsidR="00E019C3" w:rsidRPr="00A53B16" w:rsidRDefault="00E019C3" w:rsidP="00166FAC">
      <w:pPr>
        <w:pStyle w:val="ListParagraph"/>
        <w:numPr>
          <w:ilvl w:val="0"/>
          <w:numId w:val="96"/>
        </w:numPr>
        <w:spacing w:after="160" w:line="240" w:lineRule="auto"/>
        <w:jc w:val="both"/>
        <w:rPr>
          <w:rFonts w:ascii="Times New Roman" w:hAnsi="Times New Roman"/>
          <w:sz w:val="20"/>
          <w:szCs w:val="20"/>
          <w:lang w:eastAsia="en-GB"/>
        </w:rPr>
      </w:pPr>
      <w:r w:rsidRPr="00D7624D">
        <w:rPr>
          <w:rFonts w:ascii="Times New Roman" w:hAnsi="Times New Roman"/>
          <w:sz w:val="20"/>
          <w:szCs w:val="20"/>
          <w:lang w:val="sr-Latn-RS" w:eastAsia="sr-Latn-RS"/>
        </w:rPr>
        <w:t xml:space="preserve">Kresojević N, </w:t>
      </w:r>
      <w:r w:rsidRPr="00D7624D">
        <w:rPr>
          <w:rFonts w:ascii="Times New Roman" w:hAnsi="Times New Roman"/>
          <w:b/>
          <w:bCs/>
          <w:sz w:val="20"/>
          <w:szCs w:val="20"/>
          <w:lang w:val="sr-Latn-RS" w:eastAsia="sr-Latn-RS"/>
        </w:rPr>
        <w:t>Perović I</w:t>
      </w:r>
      <w:r w:rsidRPr="00D7624D">
        <w:rPr>
          <w:rFonts w:ascii="Times New Roman" w:hAnsi="Times New Roman"/>
          <w:sz w:val="20"/>
          <w:szCs w:val="20"/>
          <w:lang w:val="sr-Latn-RS" w:eastAsia="sr-Latn-RS"/>
        </w:rPr>
        <w:t xml:space="preserve">, Stanković I, Tomić A, Lukic MJ, Marković V, Stojković T, Mandić G, Janković M, Marjanović A, Branković M, Novaković I, Petrović I, Dragašević N, Stefanova E, Svetel M, Kostić V. Clinical and Genetic Features of Huntington's Disease Patients From Republic of Serbia: A Single- Center Experience. J Mov Disord. 2023 Sep;16(3):333-335. doi: 10.14802/jmd.23028. </w:t>
      </w:r>
      <w:r w:rsidRPr="00D7624D">
        <w:rPr>
          <w:rFonts w:ascii="Times New Roman" w:hAnsi="Times New Roman"/>
          <w:b/>
          <w:bCs/>
          <w:sz w:val="20"/>
          <w:szCs w:val="20"/>
          <w:lang w:val="sr-Latn-RS" w:eastAsia="sr-Latn-RS"/>
        </w:rPr>
        <w:t>IF=3.9, (½ 1.95) M22</w:t>
      </w:r>
    </w:p>
    <w:p w14:paraId="36BFEFE1" w14:textId="77777777" w:rsidR="00A53B16" w:rsidRDefault="00A53B16" w:rsidP="00A53B16">
      <w:pPr>
        <w:spacing w:after="160"/>
        <w:jc w:val="both"/>
        <w:rPr>
          <w:sz w:val="20"/>
          <w:lang w:eastAsia="en-GB"/>
        </w:rPr>
      </w:pPr>
    </w:p>
    <w:p w14:paraId="142BDE2E" w14:textId="77777777" w:rsidR="00E019C3" w:rsidRPr="00D7624D" w:rsidRDefault="00E019C3" w:rsidP="00166FAC">
      <w:pPr>
        <w:pStyle w:val="ListParagraph"/>
        <w:numPr>
          <w:ilvl w:val="0"/>
          <w:numId w:val="96"/>
        </w:numPr>
        <w:spacing w:line="240" w:lineRule="auto"/>
        <w:jc w:val="both"/>
        <w:rPr>
          <w:rFonts w:ascii="Times New Roman" w:hAnsi="Times New Roman"/>
          <w:sz w:val="20"/>
          <w:szCs w:val="20"/>
          <w:lang w:val="sr-Latn-RS"/>
        </w:rPr>
      </w:pPr>
      <w:proofErr w:type="spellStart"/>
      <w:r w:rsidRPr="00D7624D">
        <w:rPr>
          <w:rStyle w:val="docsum-authors"/>
          <w:rFonts w:ascii="Times New Roman" w:hAnsi="Times New Roman"/>
          <w:sz w:val="20"/>
          <w:szCs w:val="20"/>
        </w:rPr>
        <w:lastRenderedPageBreak/>
        <w:t>Kresojević</w:t>
      </w:r>
      <w:proofErr w:type="spellEnd"/>
      <w:r w:rsidRPr="00D7624D">
        <w:rPr>
          <w:rStyle w:val="docsum-authors"/>
          <w:rFonts w:ascii="Times New Roman" w:hAnsi="Times New Roman"/>
          <w:sz w:val="20"/>
          <w:szCs w:val="20"/>
        </w:rPr>
        <w:t xml:space="preserve"> N, Marković V, </w:t>
      </w:r>
      <w:proofErr w:type="spellStart"/>
      <w:r w:rsidRPr="00D7624D">
        <w:rPr>
          <w:rStyle w:val="docsum-authors"/>
          <w:rFonts w:ascii="Times New Roman" w:hAnsi="Times New Roman"/>
          <w:sz w:val="20"/>
          <w:szCs w:val="20"/>
        </w:rPr>
        <w:t>Dobričić</w:t>
      </w:r>
      <w:proofErr w:type="spellEnd"/>
      <w:r w:rsidRPr="00D7624D">
        <w:rPr>
          <w:rStyle w:val="docsum-authors"/>
          <w:rFonts w:ascii="Times New Roman" w:hAnsi="Times New Roman"/>
          <w:sz w:val="20"/>
          <w:szCs w:val="20"/>
        </w:rPr>
        <w:t xml:space="preserve"> V, Stanković I, Stojković T, Tomić A, Lukić MJ, Janković M, Marjanović A, Branković M, Novaković I, </w:t>
      </w:r>
      <w:r w:rsidRPr="00D7624D">
        <w:rPr>
          <w:rStyle w:val="docsum-authors"/>
          <w:rFonts w:ascii="Times New Roman" w:hAnsi="Times New Roman"/>
          <w:b/>
          <w:bCs/>
          <w:sz w:val="20"/>
          <w:szCs w:val="20"/>
        </w:rPr>
        <w:t>Petrović I</w:t>
      </w:r>
      <w:r w:rsidRPr="00D7624D">
        <w:rPr>
          <w:rStyle w:val="docsum-authors"/>
          <w:rFonts w:ascii="Times New Roman" w:hAnsi="Times New Roman"/>
          <w:sz w:val="20"/>
          <w:szCs w:val="20"/>
        </w:rPr>
        <w:t xml:space="preserve">, </w:t>
      </w:r>
      <w:proofErr w:type="spellStart"/>
      <w:r w:rsidRPr="00D7624D">
        <w:rPr>
          <w:rStyle w:val="docsum-authors"/>
          <w:rFonts w:ascii="Times New Roman" w:hAnsi="Times New Roman"/>
          <w:sz w:val="20"/>
          <w:szCs w:val="20"/>
        </w:rPr>
        <w:t>Dragašević</w:t>
      </w:r>
      <w:proofErr w:type="spellEnd"/>
      <w:r w:rsidRPr="00D7624D">
        <w:rPr>
          <w:rStyle w:val="docsum-authors"/>
          <w:rFonts w:ascii="Times New Roman" w:hAnsi="Times New Roman"/>
          <w:sz w:val="20"/>
          <w:szCs w:val="20"/>
        </w:rPr>
        <w:t xml:space="preserve"> N, </w:t>
      </w:r>
      <w:proofErr w:type="spellStart"/>
      <w:r w:rsidRPr="00D7624D">
        <w:rPr>
          <w:rStyle w:val="docsum-authors"/>
          <w:rFonts w:ascii="Times New Roman" w:hAnsi="Times New Roman"/>
          <w:sz w:val="20"/>
          <w:szCs w:val="20"/>
        </w:rPr>
        <w:t>Svetel</w:t>
      </w:r>
      <w:proofErr w:type="spellEnd"/>
      <w:r w:rsidRPr="00D7624D">
        <w:rPr>
          <w:rStyle w:val="docsum-authors"/>
          <w:rFonts w:ascii="Times New Roman" w:hAnsi="Times New Roman"/>
          <w:sz w:val="20"/>
          <w:szCs w:val="20"/>
        </w:rPr>
        <w:t xml:space="preserve"> M, Kostić V. </w:t>
      </w:r>
      <w:hyperlink r:id="rId44" w:history="1">
        <w:r w:rsidRPr="00D7624D">
          <w:rPr>
            <w:rStyle w:val="Hyperlink"/>
            <w:rFonts w:ascii="Times New Roman" w:hAnsi="Times New Roman"/>
            <w:color w:val="auto"/>
            <w:sz w:val="20"/>
            <w:szCs w:val="20"/>
            <w:shd w:val="clear" w:color="auto" w:fill="FFFFFF"/>
          </w:rPr>
          <w:t>Reply to: "Differences in Sex-Specific Frequency of Glucocerebrosidase Variant Carriers and Familial Parkinsonism".</w:t>
        </w:r>
      </w:hyperlink>
      <w:r w:rsidRPr="00D7624D">
        <w:rPr>
          <w:rFonts w:ascii="Times New Roman" w:hAnsi="Times New Roman"/>
          <w:sz w:val="20"/>
          <w:szCs w:val="20"/>
        </w:rPr>
        <w:t xml:space="preserve"> </w:t>
      </w:r>
      <w:r w:rsidRPr="00D7624D">
        <w:rPr>
          <w:rStyle w:val="docsum-journal-citation"/>
          <w:rFonts w:ascii="Times New Roman" w:hAnsi="Times New Roman"/>
          <w:sz w:val="20"/>
          <w:szCs w:val="20"/>
        </w:rPr>
        <w:t xml:space="preserve">Mov </w:t>
      </w:r>
      <w:proofErr w:type="spellStart"/>
      <w:r w:rsidRPr="00D7624D">
        <w:rPr>
          <w:rStyle w:val="docsum-journal-citation"/>
          <w:rFonts w:ascii="Times New Roman" w:hAnsi="Times New Roman"/>
          <w:sz w:val="20"/>
          <w:szCs w:val="20"/>
        </w:rPr>
        <w:t>Disord</w:t>
      </w:r>
      <w:proofErr w:type="spellEnd"/>
      <w:r w:rsidRPr="00D7624D">
        <w:rPr>
          <w:rStyle w:val="docsum-journal-citation"/>
          <w:rFonts w:ascii="Times New Roman" w:hAnsi="Times New Roman"/>
          <w:sz w:val="20"/>
          <w:szCs w:val="20"/>
        </w:rPr>
        <w:t xml:space="preserve">. 2023 Apr;38(4):712-713. </w:t>
      </w:r>
      <w:proofErr w:type="spellStart"/>
      <w:r w:rsidRPr="00D7624D">
        <w:rPr>
          <w:rStyle w:val="docsum-journal-citation"/>
          <w:rFonts w:ascii="Times New Roman" w:hAnsi="Times New Roman"/>
          <w:sz w:val="20"/>
          <w:szCs w:val="20"/>
        </w:rPr>
        <w:t>doi</w:t>
      </w:r>
      <w:proofErr w:type="spellEnd"/>
      <w:r w:rsidRPr="00D7624D">
        <w:rPr>
          <w:rStyle w:val="docsum-journal-citation"/>
          <w:rFonts w:ascii="Times New Roman" w:hAnsi="Times New Roman"/>
          <w:sz w:val="20"/>
          <w:szCs w:val="20"/>
        </w:rPr>
        <w:t xml:space="preserve">: 10.1002/mds.29351. </w:t>
      </w:r>
      <w:r w:rsidRPr="00D7624D">
        <w:rPr>
          <w:rFonts w:ascii="Times New Roman" w:hAnsi="Times New Roman"/>
          <w:b/>
          <w:bCs/>
          <w:sz w:val="20"/>
          <w:szCs w:val="20"/>
          <w:lang w:val="sr-Latn-RS" w:eastAsia="sr-Latn-RS"/>
        </w:rPr>
        <w:t xml:space="preserve">IF= </w:t>
      </w:r>
      <w:r w:rsidRPr="00D7624D">
        <w:rPr>
          <w:rFonts w:ascii="Times New Roman" w:hAnsi="Times New Roman"/>
          <w:b/>
          <w:bCs/>
          <w:sz w:val="20"/>
          <w:szCs w:val="20"/>
          <w:lang w:val="sr-Cyrl-RS" w:eastAsia="sr-Latn-RS"/>
        </w:rPr>
        <w:t>7.3</w:t>
      </w:r>
      <w:r w:rsidRPr="00D7624D">
        <w:rPr>
          <w:rFonts w:ascii="Times New Roman" w:hAnsi="Times New Roman"/>
          <w:b/>
          <w:bCs/>
          <w:sz w:val="20"/>
          <w:szCs w:val="20"/>
          <w:lang w:val="sr-Latn-RS" w:eastAsia="sr-Latn-RS"/>
        </w:rPr>
        <w:t>, (1/2</w:t>
      </w:r>
      <w:r w:rsidRPr="00D7624D">
        <w:rPr>
          <w:rFonts w:ascii="Times New Roman" w:hAnsi="Times New Roman"/>
          <w:b/>
          <w:bCs/>
          <w:sz w:val="20"/>
          <w:szCs w:val="20"/>
          <w:lang w:val="sr-Cyrl-RS" w:eastAsia="sr-Latn-RS"/>
        </w:rPr>
        <w:t xml:space="preserve"> =3.65</w:t>
      </w:r>
      <w:r w:rsidRPr="00D7624D">
        <w:rPr>
          <w:rFonts w:ascii="Times New Roman" w:hAnsi="Times New Roman"/>
          <w:b/>
          <w:bCs/>
          <w:sz w:val="20"/>
          <w:szCs w:val="20"/>
          <w:lang w:val="sr-Latn-RS" w:eastAsia="sr-Latn-RS"/>
        </w:rPr>
        <w:t xml:space="preserve"> ) M21a </w:t>
      </w:r>
    </w:p>
    <w:p w14:paraId="71F74BBF" w14:textId="77777777" w:rsidR="00E019C3" w:rsidRPr="00D7624D" w:rsidRDefault="00E019C3" w:rsidP="00166FAC">
      <w:pPr>
        <w:pStyle w:val="ListParagraph"/>
        <w:numPr>
          <w:ilvl w:val="0"/>
          <w:numId w:val="96"/>
        </w:numPr>
        <w:spacing w:after="160" w:line="240" w:lineRule="auto"/>
        <w:jc w:val="both"/>
        <w:rPr>
          <w:rFonts w:ascii="Times New Roman" w:hAnsi="Times New Roman"/>
          <w:sz w:val="20"/>
          <w:szCs w:val="20"/>
          <w:lang w:eastAsia="en-GB"/>
        </w:rPr>
      </w:pPr>
      <w:r w:rsidRPr="00D7624D">
        <w:rPr>
          <w:rFonts w:ascii="Times New Roman" w:hAnsi="Times New Roman"/>
          <w:sz w:val="20"/>
          <w:szCs w:val="20"/>
          <w:lang w:val="sr-Latn-RS" w:eastAsia="sr-Latn-RS"/>
        </w:rPr>
        <w:t>Lidstone SC, Costa-Parke M, Robinson EJ, Ercoli T, Stone J; FMD GAP Study Group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Functional movement disorder gender, age and phenotype study: a systematic review and individual patient meta-analysis of 4905 cases. J Neurol Neurosurg Psychiatry. 2022 Jun;93(6):609-616. doi: 10.1136/jnnp-2021-328462.</w:t>
      </w:r>
      <w:r w:rsidRPr="00D7624D">
        <w:rPr>
          <w:rFonts w:ascii="Times New Roman" w:hAnsi="Times New Roman"/>
          <w:b/>
          <w:bCs/>
          <w:sz w:val="20"/>
          <w:szCs w:val="20"/>
          <w:lang w:val="sr-Latn-RS" w:eastAsia="sr-Latn-RS"/>
        </w:rPr>
        <w:t xml:space="preserve"> IF=11.1, (½ 5.55) M21a</w:t>
      </w:r>
    </w:p>
    <w:p w14:paraId="3721D1B4" w14:textId="77777777" w:rsidR="00E019C3" w:rsidRPr="00D7624D" w:rsidRDefault="00E019C3" w:rsidP="00D7624D">
      <w:pPr>
        <w:pStyle w:val="ListParagraph"/>
        <w:spacing w:after="0" w:line="240" w:lineRule="auto"/>
        <w:ind w:left="284"/>
        <w:jc w:val="both"/>
        <w:rPr>
          <w:rFonts w:ascii="Times New Roman" w:hAnsi="Times New Roman"/>
          <w:sz w:val="20"/>
          <w:szCs w:val="20"/>
          <w:lang w:val="sr-Latn-RS"/>
        </w:rPr>
      </w:pPr>
    </w:p>
    <w:p w14:paraId="2776AED9" w14:textId="77777777" w:rsidR="00E019C3" w:rsidRPr="00D7624D" w:rsidRDefault="00E019C3" w:rsidP="00D7624D">
      <w:pPr>
        <w:ind w:firstLine="0"/>
        <w:jc w:val="both"/>
        <w:rPr>
          <w:b/>
          <w:i/>
          <w:sz w:val="20"/>
        </w:rPr>
      </w:pPr>
      <w:r w:rsidRPr="00D7624D">
        <w:rPr>
          <w:b/>
          <w:i/>
          <w:sz w:val="20"/>
        </w:rPr>
        <w:t>Рад у часопису који је индексиран у Science Citation Index–U (SCI) EXPANDED без IF:</w:t>
      </w:r>
    </w:p>
    <w:p w14:paraId="0F1E871D" w14:textId="069E80EC" w:rsidR="00E019C3" w:rsidRPr="00D7624D" w:rsidRDefault="00000000" w:rsidP="00166FAC">
      <w:pPr>
        <w:numPr>
          <w:ilvl w:val="0"/>
          <w:numId w:val="90"/>
        </w:numPr>
        <w:tabs>
          <w:tab w:val="left" w:pos="0"/>
        </w:tabs>
        <w:jc w:val="both"/>
        <w:rPr>
          <w:sz w:val="20"/>
          <w:lang w:val="sr-Latn-RS"/>
        </w:rPr>
      </w:pPr>
      <w:hyperlink r:id="rId45" w:history="1">
        <w:r w:rsidR="00E019C3" w:rsidRPr="00D7624D">
          <w:rPr>
            <w:rStyle w:val="Hyperlink"/>
            <w:color w:val="auto"/>
            <w:sz w:val="20"/>
            <w:lang w:val="sr-Latn-RS"/>
          </w:rPr>
          <w:t>Svetel M</w:t>
        </w:r>
      </w:hyperlink>
      <w:r w:rsidR="00E019C3" w:rsidRPr="00D7624D">
        <w:rPr>
          <w:sz w:val="20"/>
          <w:lang w:val="sr-Latn-RS"/>
        </w:rPr>
        <w:t>,</w:t>
      </w:r>
      <w:r w:rsidR="00E019C3" w:rsidRPr="00D7624D">
        <w:rPr>
          <w:rStyle w:val="apple-converted-space"/>
          <w:sz w:val="20"/>
          <w:lang w:val="sr-Latn-RS"/>
        </w:rPr>
        <w:t> </w:t>
      </w:r>
      <w:hyperlink r:id="rId46" w:history="1">
        <w:r w:rsidR="00E019C3" w:rsidRPr="00D7624D">
          <w:rPr>
            <w:rStyle w:val="Hyperlink"/>
            <w:color w:val="auto"/>
            <w:sz w:val="20"/>
            <w:lang w:val="sr-Latn-RS"/>
          </w:rPr>
          <w:t>Vasić M</w:t>
        </w:r>
      </w:hyperlink>
      <w:r w:rsidR="00E019C3" w:rsidRPr="00D7624D">
        <w:rPr>
          <w:sz w:val="20"/>
          <w:lang w:val="sr-Latn-RS"/>
        </w:rPr>
        <w:t>,</w:t>
      </w:r>
      <w:r w:rsidR="00E019C3" w:rsidRPr="00D7624D">
        <w:rPr>
          <w:rStyle w:val="apple-converted-space"/>
          <w:sz w:val="20"/>
          <w:lang w:val="sr-Latn-RS"/>
        </w:rPr>
        <w:t> </w:t>
      </w:r>
      <w:hyperlink r:id="rId47" w:history="1">
        <w:r w:rsidR="00E019C3" w:rsidRPr="00D7624D">
          <w:rPr>
            <w:rStyle w:val="Hyperlink"/>
            <w:color w:val="auto"/>
            <w:sz w:val="20"/>
            <w:lang w:val="sr-Latn-RS"/>
          </w:rPr>
          <w:t>Dragasević N</w:t>
        </w:r>
      </w:hyperlink>
      <w:r w:rsidR="00E019C3" w:rsidRPr="00D7624D">
        <w:rPr>
          <w:sz w:val="20"/>
          <w:lang w:val="sr-Latn-RS"/>
        </w:rPr>
        <w:t>,</w:t>
      </w:r>
      <w:r w:rsidR="00E019C3" w:rsidRPr="00D7624D">
        <w:rPr>
          <w:rStyle w:val="apple-converted-space"/>
          <w:sz w:val="20"/>
          <w:lang w:val="sr-Latn-RS"/>
        </w:rPr>
        <w:t> </w:t>
      </w:r>
      <w:hyperlink r:id="rId48" w:history="1">
        <w:r w:rsidR="00E019C3" w:rsidRPr="00D7624D">
          <w:rPr>
            <w:rStyle w:val="Hyperlink"/>
            <w:color w:val="auto"/>
            <w:sz w:val="20"/>
            <w:lang w:val="sr-Latn-RS"/>
          </w:rPr>
          <w:t>Pekmezović T</w:t>
        </w:r>
      </w:hyperlink>
      <w:r w:rsidR="00E019C3" w:rsidRPr="00D7624D">
        <w:rPr>
          <w:sz w:val="20"/>
          <w:lang w:val="sr-Latn-RS"/>
        </w:rPr>
        <w:t>,</w:t>
      </w:r>
      <w:r w:rsidR="00E019C3" w:rsidRPr="00D7624D">
        <w:rPr>
          <w:rStyle w:val="apple-converted-space"/>
          <w:sz w:val="20"/>
          <w:lang w:val="sr-Latn-RS"/>
        </w:rPr>
        <w:t> </w:t>
      </w:r>
      <w:hyperlink r:id="rId49" w:history="1">
        <w:r w:rsidR="00E019C3" w:rsidRPr="00D7624D">
          <w:rPr>
            <w:rStyle w:val="Hyperlink"/>
            <w:color w:val="auto"/>
            <w:sz w:val="20"/>
            <w:lang w:val="sr-Latn-RS"/>
          </w:rPr>
          <w:t>Petrović I</w:t>
        </w:r>
      </w:hyperlink>
      <w:r w:rsidR="00E019C3" w:rsidRPr="00D7624D">
        <w:rPr>
          <w:sz w:val="20"/>
          <w:lang w:val="sr-Latn-RS"/>
        </w:rPr>
        <w:t>,</w:t>
      </w:r>
      <w:r w:rsidR="00E019C3" w:rsidRPr="00D7624D">
        <w:rPr>
          <w:rStyle w:val="apple-converted-space"/>
          <w:sz w:val="20"/>
          <w:lang w:val="sr-Latn-RS"/>
        </w:rPr>
        <w:t> </w:t>
      </w:r>
      <w:hyperlink r:id="rId50" w:history="1">
        <w:r w:rsidR="00E019C3" w:rsidRPr="00D7624D">
          <w:rPr>
            <w:rStyle w:val="Hyperlink"/>
            <w:color w:val="auto"/>
            <w:sz w:val="20"/>
            <w:lang w:val="sr-Latn-RS"/>
          </w:rPr>
          <w:t>Kostić V</w:t>
        </w:r>
      </w:hyperlink>
      <w:r w:rsidR="00E019C3" w:rsidRPr="00D7624D">
        <w:rPr>
          <w:sz w:val="20"/>
          <w:lang w:val="sr-Latn-RS"/>
        </w:rPr>
        <w:t xml:space="preserve">. </w:t>
      </w:r>
      <w:hyperlink r:id="rId51" w:history="1">
        <w:r w:rsidR="00E019C3" w:rsidRPr="00D7624D">
          <w:rPr>
            <w:rStyle w:val="Hyperlink"/>
            <w:color w:val="auto"/>
            <w:sz w:val="20"/>
            <w:lang w:val="sr-Latn-RS"/>
          </w:rPr>
          <w:t>Botulinum toxin in the treatment of sialorrhea.</w:t>
        </w:r>
      </w:hyperlink>
      <w:r w:rsidR="00E019C3" w:rsidRPr="00D7624D">
        <w:rPr>
          <w:sz w:val="20"/>
          <w:lang w:val="sr-Latn-RS"/>
        </w:rPr>
        <w:t xml:space="preserve"> </w:t>
      </w:r>
      <w:hyperlink r:id="rId52" w:tooltip="Vojnosanitetski pregled. Military-medical and pharmaceutical review." w:history="1">
        <w:r w:rsidR="00E019C3" w:rsidRPr="00D7624D">
          <w:rPr>
            <w:rStyle w:val="Hyperlink"/>
            <w:color w:val="auto"/>
            <w:sz w:val="20"/>
            <w:lang w:val="sr-Latn-RS"/>
          </w:rPr>
          <w:t>Vojnosanit Pregl.</w:t>
        </w:r>
      </w:hyperlink>
      <w:r w:rsidR="00E019C3" w:rsidRPr="00D7624D">
        <w:rPr>
          <w:rStyle w:val="apple-converted-space"/>
          <w:sz w:val="20"/>
          <w:lang w:val="sr-Latn-RS"/>
        </w:rPr>
        <w:t> </w:t>
      </w:r>
      <w:r w:rsidR="00E019C3" w:rsidRPr="00D7624D">
        <w:rPr>
          <w:sz w:val="20"/>
          <w:lang w:val="sr-Latn-RS"/>
        </w:rPr>
        <w:t>2009; 66(1):9-12</w:t>
      </w:r>
    </w:p>
    <w:p w14:paraId="21321391" w14:textId="66D9AAF6" w:rsidR="00E019C3" w:rsidRPr="00D7624D" w:rsidRDefault="00000000" w:rsidP="00166FAC">
      <w:pPr>
        <w:numPr>
          <w:ilvl w:val="0"/>
          <w:numId w:val="90"/>
        </w:numPr>
        <w:tabs>
          <w:tab w:val="left" w:pos="0"/>
        </w:tabs>
        <w:jc w:val="both"/>
        <w:rPr>
          <w:sz w:val="20"/>
          <w:lang w:val="sr-Latn-RS"/>
        </w:rPr>
      </w:pPr>
      <w:hyperlink r:id="rId53" w:history="1">
        <w:r w:rsidR="00E019C3" w:rsidRPr="00D7624D">
          <w:rPr>
            <w:rStyle w:val="Hyperlink"/>
            <w:color w:val="auto"/>
            <w:sz w:val="20"/>
            <w:lang w:val="sr-Latn-RS"/>
          </w:rPr>
          <w:t>Mijajlović M</w:t>
        </w:r>
      </w:hyperlink>
      <w:r w:rsidR="00E019C3" w:rsidRPr="00D7624D">
        <w:rPr>
          <w:sz w:val="20"/>
          <w:lang w:val="sr-Latn-RS"/>
        </w:rPr>
        <w:t>,</w:t>
      </w:r>
      <w:r w:rsidR="00E019C3" w:rsidRPr="00D7624D">
        <w:rPr>
          <w:rStyle w:val="apple-converted-space"/>
          <w:sz w:val="20"/>
          <w:lang w:val="sr-Latn-RS"/>
        </w:rPr>
        <w:t> </w:t>
      </w:r>
      <w:hyperlink r:id="rId54" w:history="1">
        <w:r w:rsidR="00E019C3" w:rsidRPr="00D7624D">
          <w:rPr>
            <w:rStyle w:val="Hyperlink"/>
            <w:color w:val="auto"/>
            <w:sz w:val="20"/>
            <w:lang w:val="sr-Latn-RS"/>
          </w:rPr>
          <w:t>Petrović I</w:t>
        </w:r>
      </w:hyperlink>
      <w:r w:rsidR="00E019C3" w:rsidRPr="00D7624D">
        <w:rPr>
          <w:sz w:val="20"/>
          <w:lang w:val="sr-Latn-RS"/>
        </w:rPr>
        <w:t>,</w:t>
      </w:r>
      <w:r w:rsidR="00E019C3" w:rsidRPr="00D7624D">
        <w:rPr>
          <w:rStyle w:val="apple-converted-space"/>
          <w:sz w:val="20"/>
          <w:lang w:val="sr-Latn-RS"/>
        </w:rPr>
        <w:t> </w:t>
      </w:r>
      <w:hyperlink r:id="rId55" w:history="1">
        <w:r w:rsidR="00E019C3" w:rsidRPr="00D7624D">
          <w:rPr>
            <w:rStyle w:val="Hyperlink"/>
            <w:color w:val="auto"/>
            <w:sz w:val="20"/>
            <w:lang w:val="sr-Latn-RS"/>
          </w:rPr>
          <w:t>Stojković T</w:t>
        </w:r>
      </w:hyperlink>
      <w:r w:rsidR="00E019C3" w:rsidRPr="00D7624D">
        <w:rPr>
          <w:sz w:val="20"/>
          <w:lang w:val="sr-Latn-RS"/>
        </w:rPr>
        <w:t>,</w:t>
      </w:r>
      <w:r w:rsidR="00E019C3" w:rsidRPr="00D7624D">
        <w:rPr>
          <w:rStyle w:val="apple-converted-space"/>
          <w:sz w:val="20"/>
          <w:lang w:val="sr-Latn-RS"/>
        </w:rPr>
        <w:t> </w:t>
      </w:r>
      <w:hyperlink r:id="rId56" w:history="1">
        <w:r w:rsidR="00E019C3" w:rsidRPr="00D7624D">
          <w:rPr>
            <w:rStyle w:val="Hyperlink"/>
            <w:color w:val="auto"/>
            <w:sz w:val="20"/>
            <w:lang w:val="sr-Latn-RS"/>
          </w:rPr>
          <w:t>Svetel M</w:t>
        </w:r>
      </w:hyperlink>
      <w:r w:rsidR="00E019C3" w:rsidRPr="00D7624D">
        <w:rPr>
          <w:sz w:val="20"/>
          <w:lang w:val="sr-Latn-RS"/>
        </w:rPr>
        <w:t>,</w:t>
      </w:r>
      <w:r w:rsidR="00E019C3" w:rsidRPr="00D7624D">
        <w:rPr>
          <w:rStyle w:val="apple-converted-space"/>
          <w:sz w:val="20"/>
          <w:lang w:val="sr-Latn-RS"/>
        </w:rPr>
        <w:t> </w:t>
      </w:r>
      <w:hyperlink r:id="rId57" w:history="1">
        <w:r w:rsidR="00E019C3" w:rsidRPr="00D7624D">
          <w:rPr>
            <w:rStyle w:val="Hyperlink"/>
            <w:color w:val="auto"/>
            <w:sz w:val="20"/>
            <w:lang w:val="sr-Latn-RS"/>
          </w:rPr>
          <w:t>Stefanova E</w:t>
        </w:r>
      </w:hyperlink>
      <w:r w:rsidR="00E019C3" w:rsidRPr="00D7624D">
        <w:rPr>
          <w:sz w:val="20"/>
          <w:lang w:val="sr-Latn-RS"/>
        </w:rPr>
        <w:t>,</w:t>
      </w:r>
      <w:r w:rsidR="00E019C3" w:rsidRPr="00D7624D">
        <w:rPr>
          <w:rStyle w:val="apple-converted-space"/>
          <w:sz w:val="20"/>
          <w:lang w:val="sr-Latn-RS"/>
        </w:rPr>
        <w:t> </w:t>
      </w:r>
      <w:hyperlink r:id="rId58" w:history="1">
        <w:r w:rsidR="00E019C3" w:rsidRPr="00D7624D">
          <w:rPr>
            <w:rStyle w:val="Hyperlink"/>
            <w:color w:val="auto"/>
            <w:sz w:val="20"/>
            <w:lang w:val="sr-Latn-RS"/>
          </w:rPr>
          <w:t>Kostić VS</w:t>
        </w:r>
      </w:hyperlink>
      <w:r w:rsidR="00E019C3" w:rsidRPr="00D7624D">
        <w:rPr>
          <w:sz w:val="20"/>
          <w:lang w:val="sr-Latn-RS"/>
        </w:rPr>
        <w:t xml:space="preserve">. </w:t>
      </w:r>
      <w:hyperlink r:id="rId59" w:history="1">
        <w:r w:rsidR="00E019C3" w:rsidRPr="00D7624D">
          <w:rPr>
            <w:rStyle w:val="Hyperlink"/>
            <w:color w:val="auto"/>
            <w:sz w:val="20"/>
            <w:lang w:val="sr-Latn-RS"/>
          </w:rPr>
          <w:t>Transcranial parenchymal sonography in the diagnosis of Parkinson's disease.</w:t>
        </w:r>
      </w:hyperlink>
      <w:r w:rsidR="00E019C3" w:rsidRPr="00D7624D">
        <w:rPr>
          <w:sz w:val="20"/>
          <w:lang w:val="sr-Latn-RS"/>
        </w:rPr>
        <w:t xml:space="preserve"> </w:t>
      </w:r>
      <w:hyperlink r:id="rId60" w:tooltip="Vojnosanitetski pregled. Military-medical and pharmaceutical review." w:history="1">
        <w:r w:rsidR="00E019C3" w:rsidRPr="00D7624D">
          <w:rPr>
            <w:rStyle w:val="Hyperlink"/>
            <w:color w:val="auto"/>
            <w:sz w:val="20"/>
            <w:lang w:val="sr-Latn-RS"/>
          </w:rPr>
          <w:t>Vojnosanit Pregl.</w:t>
        </w:r>
      </w:hyperlink>
      <w:r w:rsidR="00E019C3" w:rsidRPr="00D7624D">
        <w:rPr>
          <w:rStyle w:val="apple-converted-space"/>
          <w:sz w:val="20"/>
          <w:lang w:val="sr-Latn-RS"/>
        </w:rPr>
        <w:t> </w:t>
      </w:r>
      <w:r w:rsidR="00E019C3" w:rsidRPr="00D7624D">
        <w:rPr>
          <w:sz w:val="20"/>
          <w:lang w:val="sr-Latn-RS"/>
        </w:rPr>
        <w:t>2008;65(8):601-5.</w:t>
      </w:r>
    </w:p>
    <w:p w14:paraId="192565B7" w14:textId="2AA4972A" w:rsidR="00E019C3" w:rsidRPr="00D7624D" w:rsidRDefault="00E019C3" w:rsidP="00166FAC">
      <w:pPr>
        <w:numPr>
          <w:ilvl w:val="0"/>
          <w:numId w:val="90"/>
        </w:numPr>
        <w:tabs>
          <w:tab w:val="left" w:pos="0"/>
        </w:tabs>
        <w:jc w:val="both"/>
        <w:rPr>
          <w:sz w:val="20"/>
          <w:lang w:val="sr-Latn-RS"/>
        </w:rPr>
      </w:pPr>
      <w:r w:rsidRPr="00D7624D">
        <w:rPr>
          <w:sz w:val="20"/>
          <w:lang w:val="sr-Latn-RS"/>
        </w:rPr>
        <w:t xml:space="preserve">Svetel M, Vasic M, Tomic g, Stankovic P, Stojanovic M, Dragasevic N, Dergenc R, Vukasinovic M, Pekmezovic T, </w:t>
      </w:r>
      <w:r w:rsidRPr="00D7624D">
        <w:rPr>
          <w:b/>
          <w:sz w:val="20"/>
          <w:lang w:val="sr-Latn-RS"/>
        </w:rPr>
        <w:t>Petrović  I</w:t>
      </w:r>
      <w:r w:rsidRPr="00D7624D">
        <w:rPr>
          <w:sz w:val="20"/>
          <w:lang w:val="sr-Latn-RS"/>
        </w:rPr>
        <w:t>, Kostic V. Botulinum toxin efficacy in the treatment of patients with spasmodic dysphonia. Vojnosanit Pregl. 2007;64(10):671-5</w:t>
      </w:r>
    </w:p>
    <w:p w14:paraId="4ABBCE42" w14:textId="77777777" w:rsidR="00E019C3" w:rsidRPr="00D7624D" w:rsidRDefault="00E019C3" w:rsidP="00166FAC">
      <w:pPr>
        <w:numPr>
          <w:ilvl w:val="0"/>
          <w:numId w:val="90"/>
        </w:numPr>
        <w:tabs>
          <w:tab w:val="left" w:pos="0"/>
        </w:tabs>
        <w:jc w:val="both"/>
        <w:rPr>
          <w:sz w:val="20"/>
          <w:lang w:val="sr-Latn-RS"/>
        </w:rPr>
      </w:pPr>
      <w:r w:rsidRPr="00D7624D">
        <w:rPr>
          <w:sz w:val="20"/>
          <w:lang w:val="sr-Latn-RS"/>
        </w:rPr>
        <w:t xml:space="preserve">Dujmović I, Svetel M, </w:t>
      </w:r>
      <w:r w:rsidRPr="00D7624D">
        <w:rPr>
          <w:b/>
          <w:sz w:val="20"/>
          <w:lang w:val="sr-Latn-RS"/>
        </w:rPr>
        <w:t>Petrović I</w:t>
      </w:r>
      <w:r w:rsidRPr="00D7624D">
        <w:rPr>
          <w:sz w:val="20"/>
          <w:lang w:val="sr-Latn-RS"/>
        </w:rPr>
        <w:t xml:space="preserve">, Stefanova E, Koprivšek K, Kozić D, Kostić VS. Reverzibilne promene na mozgu posle akutnog trovanja organskim rastvaračima utvrđene primenom magnetne rezonancije. Vojnosanit Pregl 2005; 62(6): 487-490. </w:t>
      </w:r>
    </w:p>
    <w:p w14:paraId="21E49D55" w14:textId="6113DECE" w:rsidR="00E019C3" w:rsidRPr="00D7624D" w:rsidRDefault="00E019C3" w:rsidP="00166FAC">
      <w:pPr>
        <w:numPr>
          <w:ilvl w:val="0"/>
          <w:numId w:val="90"/>
        </w:numPr>
        <w:tabs>
          <w:tab w:val="left" w:pos="0"/>
        </w:tabs>
        <w:jc w:val="both"/>
        <w:rPr>
          <w:sz w:val="20"/>
          <w:lang w:val="sr-Latn-RS"/>
        </w:rPr>
      </w:pPr>
      <w:r w:rsidRPr="00D7624D">
        <w:rPr>
          <w:sz w:val="20"/>
          <w:lang w:val="sr-Latn-RS"/>
        </w:rPr>
        <w:t>Ristić AJ, Janković</w:t>
      </w:r>
      <w:r w:rsidRPr="00D7624D">
        <w:rPr>
          <w:sz w:val="20"/>
          <w:vertAlign w:val="superscript"/>
          <w:lang w:val="sr-Latn-RS"/>
        </w:rPr>
        <w:t xml:space="preserve"> </w:t>
      </w:r>
      <w:r w:rsidRPr="00D7624D">
        <w:rPr>
          <w:sz w:val="20"/>
          <w:lang w:val="sr-Latn-RS"/>
        </w:rPr>
        <w:t xml:space="preserve">S, Annesi G, Carrideo S, </w:t>
      </w:r>
      <w:r w:rsidRPr="00D7624D">
        <w:rPr>
          <w:b/>
          <w:sz w:val="20"/>
          <w:lang w:val="sr-Latn-RS"/>
        </w:rPr>
        <w:t>Petrović I</w:t>
      </w:r>
      <w:r w:rsidRPr="00D7624D">
        <w:rPr>
          <w:sz w:val="20"/>
          <w:lang w:val="sr-Latn-RS"/>
        </w:rPr>
        <w:t xml:space="preserve">, i sar. Generalizovana epilepsija sa febrilnim napadima plus: klinička i genetska analiza tri srpske porodice. Srp Arh Cel Lek 2005;133(1-2):7-13. </w:t>
      </w:r>
    </w:p>
    <w:p w14:paraId="5A749A2C" w14:textId="06F76DFB" w:rsidR="00E019C3" w:rsidRPr="00D7624D" w:rsidRDefault="00E019C3" w:rsidP="00166FAC">
      <w:pPr>
        <w:numPr>
          <w:ilvl w:val="0"/>
          <w:numId w:val="90"/>
        </w:numPr>
        <w:tabs>
          <w:tab w:val="left" w:pos="0"/>
        </w:tabs>
        <w:jc w:val="both"/>
        <w:rPr>
          <w:sz w:val="20"/>
          <w:lang w:val="sr-Latn-RS"/>
        </w:rPr>
      </w:pPr>
      <w:r w:rsidRPr="00D7624D">
        <w:rPr>
          <w:sz w:val="20"/>
          <w:lang w:val="sr-Latn-RS"/>
        </w:rPr>
        <w:t xml:space="preserve">Ristić AJ, </w:t>
      </w:r>
      <w:r w:rsidRPr="00D7624D">
        <w:rPr>
          <w:b/>
          <w:sz w:val="20"/>
          <w:lang w:val="sr-Latn-RS"/>
        </w:rPr>
        <w:t>Petrović I</w:t>
      </w:r>
      <w:r w:rsidRPr="00D7624D">
        <w:rPr>
          <w:sz w:val="20"/>
          <w:lang w:val="sr-Latn-RS"/>
        </w:rPr>
        <w:t xml:space="preserve">, Vojvodić N, Janković S, Sokić D. Fenomenologija i psihijatrijska osnova psihogenih neepileptičnih napada. Srpski Arh Cel Lek </w:t>
      </w:r>
      <w:r w:rsidR="00065330">
        <w:rPr>
          <w:sz w:val="20"/>
          <w:lang w:val="sr-Cyrl-RS"/>
        </w:rPr>
        <w:t>2004;</w:t>
      </w:r>
      <w:r w:rsidRPr="00D7624D">
        <w:rPr>
          <w:sz w:val="20"/>
          <w:lang w:val="sr-Latn-RS"/>
        </w:rPr>
        <w:t>32</w:t>
      </w:r>
      <w:r w:rsidR="00065330">
        <w:rPr>
          <w:sz w:val="20"/>
          <w:lang w:val="sr-Cyrl-RS"/>
        </w:rPr>
        <w:t>(</w:t>
      </w:r>
      <w:r w:rsidRPr="00D7624D">
        <w:rPr>
          <w:sz w:val="20"/>
          <w:lang w:val="sr-Latn-RS"/>
        </w:rPr>
        <w:t xml:space="preserve"> 1-2</w:t>
      </w:r>
      <w:r w:rsidR="00065330">
        <w:rPr>
          <w:sz w:val="20"/>
          <w:lang w:val="sr-Cyrl-RS"/>
        </w:rPr>
        <w:t>):</w:t>
      </w:r>
      <w:r w:rsidRPr="00D7624D">
        <w:rPr>
          <w:sz w:val="20"/>
          <w:lang w:val="sr-Latn-RS"/>
        </w:rPr>
        <w:t xml:space="preserve"> 22-27. </w:t>
      </w:r>
    </w:p>
    <w:p w14:paraId="464B7116" w14:textId="77777777" w:rsidR="00E019C3" w:rsidRPr="00D7624D" w:rsidRDefault="00E019C3" w:rsidP="00D7624D">
      <w:pPr>
        <w:jc w:val="both"/>
        <w:rPr>
          <w:sz w:val="20"/>
          <w:lang w:val="sl-SI"/>
        </w:rPr>
      </w:pPr>
    </w:p>
    <w:p w14:paraId="573E306F" w14:textId="77777777" w:rsidR="00E019C3" w:rsidRPr="00D7624D" w:rsidRDefault="00E019C3" w:rsidP="00D7624D">
      <w:pPr>
        <w:ind w:firstLine="0"/>
        <w:jc w:val="both"/>
        <w:rPr>
          <w:b/>
          <w:i/>
          <w:sz w:val="20"/>
        </w:rPr>
      </w:pPr>
      <w:r w:rsidRPr="00D7624D">
        <w:rPr>
          <w:b/>
          <w:i/>
          <w:sz w:val="20"/>
        </w:rPr>
        <w:t xml:space="preserve">Рад у часопису који је укључен  у </w:t>
      </w:r>
      <w:r w:rsidRPr="00D7624D">
        <w:rPr>
          <w:b/>
          <w:i/>
          <w:sz w:val="20"/>
          <w:lang w:val="sr-Latn-RS"/>
        </w:rPr>
        <w:t xml:space="preserve">базу података </w:t>
      </w:r>
      <w:r w:rsidRPr="00D7624D">
        <w:rPr>
          <w:b/>
          <w:i/>
          <w:sz w:val="20"/>
        </w:rPr>
        <w:t>MEDLINE:</w:t>
      </w:r>
    </w:p>
    <w:p w14:paraId="07D4EB31" w14:textId="26684AA6" w:rsidR="00E019C3" w:rsidRPr="00D7624D" w:rsidRDefault="00E019C3" w:rsidP="00166FAC">
      <w:pPr>
        <w:pStyle w:val="ListParagraph"/>
        <w:numPr>
          <w:ilvl w:val="0"/>
          <w:numId w:val="9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both"/>
        <w:rPr>
          <w:rFonts w:ascii="Times New Roman" w:hAnsi="Times New Roman"/>
          <w:sz w:val="20"/>
          <w:szCs w:val="20"/>
          <w:lang w:val="sr-Latn-RS" w:eastAsia="sr-Latn-RS"/>
        </w:rPr>
      </w:pPr>
      <w:r w:rsidRPr="00D7624D">
        <w:rPr>
          <w:rFonts w:ascii="Times New Roman" w:hAnsi="Times New Roman"/>
          <w:sz w:val="20"/>
          <w:szCs w:val="20"/>
          <w:lang w:val="sr-Latn-RS" w:eastAsia="sr-Latn-RS"/>
        </w:rPr>
        <w:t xml:space="preserve">Kresojević N, Mandić-Stojmenović G, Dobričić V, </w:t>
      </w:r>
      <w:r w:rsidRPr="00D7624D">
        <w:rPr>
          <w:rFonts w:ascii="Times New Roman" w:hAnsi="Times New Roman"/>
          <w:b/>
          <w:bCs/>
          <w:sz w:val="20"/>
          <w:szCs w:val="20"/>
          <w:lang w:val="sr-Latn-RS" w:eastAsia="sr-Latn-RS"/>
        </w:rPr>
        <w:t>Petrović I</w:t>
      </w:r>
      <w:r w:rsidRPr="00D7624D">
        <w:rPr>
          <w:rFonts w:ascii="Times New Roman" w:hAnsi="Times New Roman"/>
          <w:sz w:val="20"/>
          <w:szCs w:val="20"/>
          <w:lang w:val="sr-Latn-RS" w:eastAsia="sr-Latn-RS"/>
        </w:rPr>
        <w:t xml:space="preserve">, Brajković L, Stefanova E, Svetel M, Kostić V. Very Late-Onset Niemann Pick Type C Disease: Example of Progressive Supranuclear Palsy Look-Alike Disorder. Mov Disord Clin Pract. 2020;7(2):211-214. </w:t>
      </w:r>
    </w:p>
    <w:p w14:paraId="1A1F9B46" w14:textId="77777777" w:rsidR="00E019C3" w:rsidRPr="00D7624D" w:rsidRDefault="00E019C3" w:rsidP="00166FAC">
      <w:pPr>
        <w:pStyle w:val="ListParagraph"/>
        <w:numPr>
          <w:ilvl w:val="0"/>
          <w:numId w:val="9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rPr>
      </w:pPr>
      <w:proofErr w:type="spellStart"/>
      <w:r w:rsidRPr="00D7624D">
        <w:rPr>
          <w:rFonts w:ascii="Times New Roman" w:eastAsia="Times New Roman" w:hAnsi="Times New Roman"/>
          <w:sz w:val="20"/>
          <w:szCs w:val="20"/>
        </w:rPr>
        <w:t>Kresojević</w:t>
      </w:r>
      <w:proofErr w:type="spellEnd"/>
      <w:r w:rsidRPr="00D7624D">
        <w:rPr>
          <w:rFonts w:ascii="Times New Roman" w:eastAsia="Times New Roman" w:hAnsi="Times New Roman"/>
          <w:sz w:val="20"/>
          <w:szCs w:val="20"/>
        </w:rPr>
        <w:t xml:space="preserve"> N, </w:t>
      </w:r>
      <w:r w:rsidRPr="00D7624D">
        <w:rPr>
          <w:rFonts w:ascii="Times New Roman" w:eastAsia="Times New Roman" w:hAnsi="Times New Roman"/>
          <w:b/>
          <w:sz w:val="20"/>
          <w:szCs w:val="20"/>
        </w:rPr>
        <w:t>Petrović I,</w:t>
      </w:r>
      <w:r w:rsidRPr="00D7624D">
        <w:rPr>
          <w:rFonts w:ascii="Times New Roman" w:eastAsia="Times New Roman" w:hAnsi="Times New Roman"/>
          <w:sz w:val="20"/>
          <w:szCs w:val="20"/>
        </w:rPr>
        <w:t xml:space="preserve"> </w:t>
      </w:r>
      <w:proofErr w:type="spellStart"/>
      <w:r w:rsidRPr="00D7624D">
        <w:rPr>
          <w:rFonts w:ascii="Times New Roman" w:eastAsia="Times New Roman" w:hAnsi="Times New Roman"/>
          <w:sz w:val="20"/>
          <w:szCs w:val="20"/>
        </w:rPr>
        <w:t>Dobričić</w:t>
      </w:r>
      <w:proofErr w:type="spellEnd"/>
      <w:r w:rsidRPr="00D7624D">
        <w:rPr>
          <w:rFonts w:ascii="Times New Roman" w:eastAsia="Times New Roman" w:hAnsi="Times New Roman"/>
          <w:sz w:val="20"/>
          <w:szCs w:val="20"/>
        </w:rPr>
        <w:t xml:space="preserve"> V, Tomić A, Branković V, </w:t>
      </w:r>
      <w:proofErr w:type="spellStart"/>
      <w:r w:rsidRPr="00D7624D">
        <w:rPr>
          <w:rFonts w:ascii="Times New Roman" w:eastAsia="Times New Roman" w:hAnsi="Times New Roman"/>
          <w:sz w:val="20"/>
          <w:szCs w:val="20"/>
        </w:rPr>
        <w:t>Milić</w:t>
      </w:r>
      <w:proofErr w:type="spellEnd"/>
      <w:r w:rsidRPr="00D7624D">
        <w:rPr>
          <w:rFonts w:ascii="Times New Roman" w:eastAsia="Times New Roman" w:hAnsi="Times New Roman"/>
          <w:sz w:val="20"/>
          <w:szCs w:val="20"/>
        </w:rPr>
        <w:t xml:space="preserve"> Rašić V, </w:t>
      </w:r>
      <w:proofErr w:type="spellStart"/>
      <w:r w:rsidRPr="00D7624D">
        <w:rPr>
          <w:rFonts w:ascii="Times New Roman" w:eastAsia="Times New Roman" w:hAnsi="Times New Roman"/>
          <w:sz w:val="20"/>
          <w:szCs w:val="20"/>
        </w:rPr>
        <w:t>Svetel</w:t>
      </w:r>
      <w:proofErr w:type="spellEnd"/>
      <w:r w:rsidRPr="00D7624D">
        <w:rPr>
          <w:rFonts w:ascii="Times New Roman" w:eastAsia="Times New Roman" w:hAnsi="Times New Roman"/>
          <w:sz w:val="20"/>
          <w:szCs w:val="20"/>
        </w:rPr>
        <w:t xml:space="preserve"> M, Kostić V. Phenotype of PLP1-related Disorder Caused by Novel Mutation: A Case Report. Mov </w:t>
      </w:r>
      <w:proofErr w:type="spellStart"/>
      <w:r w:rsidRPr="00D7624D">
        <w:rPr>
          <w:rFonts w:ascii="Times New Roman" w:eastAsia="Times New Roman" w:hAnsi="Times New Roman"/>
          <w:sz w:val="20"/>
          <w:szCs w:val="20"/>
        </w:rPr>
        <w:t>Disord</w:t>
      </w:r>
      <w:proofErr w:type="spellEnd"/>
      <w:r w:rsidRPr="00D7624D">
        <w:rPr>
          <w:rFonts w:ascii="Times New Roman" w:eastAsia="Times New Roman" w:hAnsi="Times New Roman"/>
          <w:sz w:val="20"/>
          <w:szCs w:val="20"/>
        </w:rPr>
        <w:t xml:space="preserve"> Clin </w:t>
      </w:r>
      <w:proofErr w:type="spellStart"/>
      <w:r w:rsidRPr="00D7624D">
        <w:rPr>
          <w:rFonts w:ascii="Times New Roman" w:eastAsia="Times New Roman" w:hAnsi="Times New Roman"/>
          <w:sz w:val="20"/>
          <w:szCs w:val="20"/>
        </w:rPr>
        <w:t>Pract</w:t>
      </w:r>
      <w:proofErr w:type="spellEnd"/>
      <w:r w:rsidRPr="00D7624D">
        <w:rPr>
          <w:rFonts w:ascii="Times New Roman" w:eastAsia="Times New Roman" w:hAnsi="Times New Roman"/>
          <w:sz w:val="20"/>
          <w:szCs w:val="20"/>
        </w:rPr>
        <w:t>. 2018 Aug 2;5(5):548-550.</w:t>
      </w:r>
    </w:p>
    <w:p w14:paraId="499495C9" w14:textId="77777777" w:rsidR="00E019C3" w:rsidRPr="00D7624D" w:rsidRDefault="00E019C3" w:rsidP="00166FAC">
      <w:pPr>
        <w:numPr>
          <w:ilvl w:val="0"/>
          <w:numId w:val="91"/>
        </w:numPr>
        <w:tabs>
          <w:tab w:val="left" w:pos="0"/>
        </w:tabs>
        <w:jc w:val="both"/>
        <w:rPr>
          <w:sz w:val="20"/>
          <w:lang w:val="sr-Latn-RS"/>
        </w:rPr>
      </w:pPr>
      <w:r w:rsidRPr="00D7624D">
        <w:rPr>
          <w:sz w:val="20"/>
          <w:lang w:val="sr-Latn-RS"/>
        </w:rPr>
        <w:t xml:space="preserve">Markovic V, Dragašević-Mišković N, Stanković I, </w:t>
      </w:r>
      <w:r w:rsidRPr="00D7624D">
        <w:rPr>
          <w:b/>
          <w:sz w:val="20"/>
          <w:lang w:val="sr-Latn-RS"/>
        </w:rPr>
        <w:t>Petrović I</w:t>
      </w:r>
      <w:r w:rsidRPr="00D7624D">
        <w:rPr>
          <w:sz w:val="20"/>
          <w:lang w:val="sr-Latn-RS"/>
        </w:rPr>
        <w:t>, Svetel M, Kostic VS. Dystonia in Patients With Spinocerebellar Ataxia Type 2. Mov Disord Clinical Practice 2015, Volume 1, Issue 4. doi:10.1002/mdc3.12274</w:t>
      </w:r>
    </w:p>
    <w:p w14:paraId="64431330" w14:textId="77777777" w:rsidR="00E019C3" w:rsidRPr="00D7624D" w:rsidRDefault="00E019C3" w:rsidP="00166FAC">
      <w:pPr>
        <w:numPr>
          <w:ilvl w:val="0"/>
          <w:numId w:val="91"/>
        </w:numPr>
        <w:tabs>
          <w:tab w:val="left" w:pos="0"/>
        </w:tabs>
        <w:jc w:val="both"/>
        <w:rPr>
          <w:sz w:val="20"/>
          <w:lang w:val="sr-Latn-RS"/>
        </w:rPr>
      </w:pPr>
      <w:r w:rsidRPr="00D7624D">
        <w:rPr>
          <w:b/>
          <w:sz w:val="20"/>
          <w:lang w:val="sr-Latn-RS" w:eastAsia="sr-Latn-RS"/>
        </w:rPr>
        <w:t>Petrović I</w:t>
      </w:r>
      <w:r w:rsidRPr="00D7624D">
        <w:rPr>
          <w:sz w:val="20"/>
          <w:lang w:val="sr-Latn-RS" w:eastAsia="sr-Latn-RS"/>
        </w:rPr>
        <w:t xml:space="preserve">, Kresojević N, Ganos C, Svetel M, Dragašević N, Bhatia K, Kostić VS. </w:t>
      </w:r>
      <w:r w:rsidRPr="00D7624D">
        <w:rPr>
          <w:rFonts w:eastAsia="Calibri"/>
          <w:sz w:val="20"/>
          <w:lang w:val="sr-Latn-RS"/>
        </w:rPr>
        <w:t xml:space="preserve">Characteristic “Forcible” Geste Antagoniste in Oromandibular Dystonia Resulting From Pantothenate Kinase-Associated Neurodegeneration. Mov Disor Clinical Practice 2014, Volume 1, Issue 2, 112-114.  </w:t>
      </w:r>
    </w:p>
    <w:p w14:paraId="7C440A1A" w14:textId="77777777" w:rsidR="00E019C3" w:rsidRPr="00D7624D" w:rsidRDefault="00E019C3" w:rsidP="00D7624D">
      <w:pPr>
        <w:ind w:firstLine="0"/>
        <w:jc w:val="both"/>
        <w:rPr>
          <w:sz w:val="20"/>
          <w:lang w:val="sl-SI"/>
        </w:rPr>
      </w:pPr>
    </w:p>
    <w:p w14:paraId="59447657" w14:textId="77777777" w:rsidR="00E019C3" w:rsidRPr="00D7624D" w:rsidRDefault="00E019C3" w:rsidP="00D7624D">
      <w:pPr>
        <w:ind w:firstLine="0"/>
        <w:jc w:val="both"/>
        <w:rPr>
          <w:b/>
          <w:i/>
          <w:sz w:val="20"/>
          <w:lang w:val="sl-SI"/>
        </w:rPr>
      </w:pPr>
      <w:r w:rsidRPr="00D7624D">
        <w:rPr>
          <w:b/>
          <w:i/>
          <w:sz w:val="20"/>
          <w:lang w:val="sl-SI"/>
        </w:rPr>
        <w:t>Рад у часопису Медицинска истраживања:</w:t>
      </w:r>
    </w:p>
    <w:p w14:paraId="327CBADA" w14:textId="77777777" w:rsidR="00E019C3" w:rsidRPr="00D7624D" w:rsidRDefault="00E019C3" w:rsidP="00166FAC">
      <w:pPr>
        <w:pStyle w:val="ListParagraph"/>
        <w:numPr>
          <w:ilvl w:val="0"/>
          <w:numId w:val="98"/>
        </w:numPr>
        <w:tabs>
          <w:tab w:val="left" w:pos="0"/>
        </w:tabs>
        <w:spacing w:after="0" w:line="240" w:lineRule="auto"/>
        <w:jc w:val="both"/>
        <w:rPr>
          <w:rFonts w:ascii="Times New Roman" w:hAnsi="Times New Roman"/>
          <w:bCs/>
          <w:noProof/>
          <w:sz w:val="20"/>
          <w:szCs w:val="20"/>
          <w:lang w:val="sr-Latn-RS" w:eastAsia="sr-Latn-CS"/>
        </w:rPr>
      </w:pPr>
      <w:r w:rsidRPr="00D7624D">
        <w:rPr>
          <w:rFonts w:ascii="Times New Roman" w:hAnsi="Times New Roman"/>
          <w:bCs/>
          <w:noProof/>
          <w:sz w:val="20"/>
          <w:szCs w:val="20"/>
          <w:lang w:val="sr-Latn-RS" w:eastAsia="sr-Latn-CS"/>
        </w:rPr>
        <w:t xml:space="preserve">Milica Ječmenica Lukić, Gorana Mandić, Tanja Stojković, Aleksandra Tomić, Vladana Marković, Iva Stanković, Nikola Kresojević, </w:t>
      </w:r>
      <w:r w:rsidRPr="00D7624D">
        <w:rPr>
          <w:rFonts w:ascii="Times New Roman" w:hAnsi="Times New Roman"/>
          <w:b/>
          <w:noProof/>
          <w:sz w:val="20"/>
          <w:szCs w:val="20"/>
          <w:lang w:val="sr-Latn-RS" w:eastAsia="sr-Latn-CS"/>
        </w:rPr>
        <w:t>Igor Petrović</w:t>
      </w:r>
      <w:r w:rsidRPr="00D7624D">
        <w:rPr>
          <w:rFonts w:ascii="Times New Roman" w:hAnsi="Times New Roman"/>
          <w:bCs/>
          <w:noProof/>
          <w:sz w:val="20"/>
          <w:szCs w:val="20"/>
          <w:lang w:val="sr-Latn-RS" w:eastAsia="sr-Latn-CS"/>
        </w:rPr>
        <w:t xml:space="preserve">, Aleksandra Kačar, Nataša Dragašević, Vladimir Kostić, Marina Svetel. Patterns of neuropsychiatric symptoms in primary and secondary tauopathies: caregiver and patient perspectives. </w:t>
      </w:r>
      <w:r w:rsidRPr="00D7624D">
        <w:rPr>
          <w:rFonts w:ascii="Times New Roman" w:hAnsi="Times New Roman"/>
          <w:noProof/>
          <w:sz w:val="20"/>
          <w:szCs w:val="20"/>
          <w:lang w:val="sr-Latn-RS" w:eastAsia="sr-Latn-CS"/>
        </w:rPr>
        <w:t>Medicinska istaživanja 2024; 57(3):81-89 | DOI 10.5937/medi57-50986</w:t>
      </w:r>
    </w:p>
    <w:p w14:paraId="76190F77" w14:textId="77777777" w:rsidR="00E019C3" w:rsidRPr="00D7624D" w:rsidRDefault="00E019C3" w:rsidP="00166FAC">
      <w:pPr>
        <w:pStyle w:val="ListParagraph"/>
        <w:numPr>
          <w:ilvl w:val="0"/>
          <w:numId w:val="98"/>
        </w:numPr>
        <w:tabs>
          <w:tab w:val="left" w:pos="0"/>
        </w:tabs>
        <w:spacing w:after="0" w:line="240" w:lineRule="auto"/>
        <w:jc w:val="both"/>
        <w:rPr>
          <w:rFonts w:ascii="Times New Roman" w:hAnsi="Times New Roman"/>
          <w:bCs/>
          <w:noProof/>
          <w:sz w:val="20"/>
          <w:szCs w:val="20"/>
          <w:lang w:val="sr-Latn-RS" w:eastAsia="sr-Latn-CS"/>
        </w:rPr>
      </w:pPr>
      <w:r w:rsidRPr="00D7624D">
        <w:rPr>
          <w:rFonts w:ascii="Times New Roman" w:hAnsi="Times New Roman"/>
          <w:sz w:val="20"/>
          <w:szCs w:val="20"/>
          <w:lang w:val="sr-Latn-RS"/>
        </w:rPr>
        <w:t xml:space="preserve">Svetel M, Dragašević N, Kozić D, </w:t>
      </w:r>
      <w:r w:rsidRPr="00D7624D">
        <w:rPr>
          <w:rFonts w:ascii="Times New Roman" w:hAnsi="Times New Roman"/>
          <w:b/>
          <w:sz w:val="20"/>
          <w:szCs w:val="20"/>
          <w:lang w:val="sr-Latn-RS"/>
        </w:rPr>
        <w:t>Petrović I</w:t>
      </w:r>
      <w:r w:rsidRPr="00D7624D">
        <w:rPr>
          <w:rFonts w:ascii="Times New Roman" w:hAnsi="Times New Roman"/>
          <w:sz w:val="20"/>
          <w:szCs w:val="20"/>
          <w:lang w:val="sr-Latn-RS"/>
        </w:rPr>
        <w:t xml:space="preserve">, Kostić VS. Klinička prezentacija Hallervorden-Spatzove bolesti: prikaz četiri slučaja. Medicinska istraživanja, vol.36/Sveska 2/2002, str. 38-42. </w:t>
      </w:r>
    </w:p>
    <w:p w14:paraId="3A733301" w14:textId="77777777" w:rsidR="00E019C3" w:rsidRPr="00D7624D" w:rsidRDefault="00E019C3" w:rsidP="00D7624D">
      <w:pPr>
        <w:pStyle w:val="ListParagraph"/>
        <w:spacing w:after="0" w:line="240" w:lineRule="auto"/>
        <w:ind w:left="284"/>
        <w:jc w:val="both"/>
        <w:rPr>
          <w:rFonts w:ascii="Times New Roman" w:hAnsi="Times New Roman"/>
          <w:sz w:val="20"/>
          <w:szCs w:val="20"/>
          <w:lang w:val="sl-SI"/>
        </w:rPr>
      </w:pPr>
    </w:p>
    <w:p w14:paraId="7078810E" w14:textId="77777777" w:rsidR="00E019C3" w:rsidRPr="00D7624D" w:rsidRDefault="00E019C3" w:rsidP="00D7624D">
      <w:pPr>
        <w:ind w:firstLine="0"/>
        <w:jc w:val="both"/>
        <w:rPr>
          <w:b/>
          <w:i/>
          <w:sz w:val="20"/>
        </w:rPr>
      </w:pPr>
      <w:r w:rsidRPr="00D7624D">
        <w:rPr>
          <w:b/>
          <w:i/>
          <w:sz w:val="20"/>
        </w:rPr>
        <w:t>Цео рад у часопису који није укључен у горе поменуте базе података:</w:t>
      </w:r>
    </w:p>
    <w:p w14:paraId="59FBF22A" w14:textId="5AF3A60D" w:rsidR="00E019C3" w:rsidRPr="00D7624D" w:rsidRDefault="00E019C3" w:rsidP="00166FAC">
      <w:pPr>
        <w:numPr>
          <w:ilvl w:val="0"/>
          <w:numId w:val="93"/>
        </w:numPr>
        <w:tabs>
          <w:tab w:val="left" w:pos="0"/>
        </w:tabs>
        <w:ind w:hanging="502"/>
        <w:jc w:val="both"/>
        <w:rPr>
          <w:b/>
          <w:iCs/>
          <w:noProof/>
          <w:sz w:val="20"/>
          <w:lang w:val="sr-Latn-RS"/>
        </w:rPr>
      </w:pPr>
      <w:r w:rsidRPr="00D7624D">
        <w:rPr>
          <w:sz w:val="20"/>
          <w:lang w:val="sr-Latn-RS"/>
        </w:rPr>
        <w:t xml:space="preserve">Petrović N, Ristić AJ, Mitrović V, Filipović S, Lakićević N, Stamenković S, </w:t>
      </w:r>
      <w:r w:rsidRPr="00D7624D">
        <w:rPr>
          <w:b/>
          <w:sz w:val="20"/>
          <w:lang w:val="sr-Latn-RS"/>
        </w:rPr>
        <w:t>Petrović I</w:t>
      </w:r>
      <w:r w:rsidRPr="00D7624D">
        <w:rPr>
          <w:sz w:val="20"/>
          <w:lang w:val="sr-Latn-RS"/>
        </w:rPr>
        <w:t xml:space="preserve">, Mitić R. Nova terapijska strategija u lečenju infarkta mozga. Praxis medica 2001;.28:59-67. </w:t>
      </w:r>
    </w:p>
    <w:p w14:paraId="31862DAB" w14:textId="77777777" w:rsidR="00E019C3" w:rsidRPr="00D7624D" w:rsidRDefault="00E019C3" w:rsidP="00D7624D">
      <w:pPr>
        <w:ind w:firstLine="0"/>
        <w:jc w:val="both"/>
        <w:rPr>
          <w:b/>
          <w:i/>
          <w:sz w:val="20"/>
        </w:rPr>
      </w:pPr>
    </w:p>
    <w:p w14:paraId="0392CEFE" w14:textId="77777777" w:rsidR="00E019C3" w:rsidRPr="00D7624D" w:rsidRDefault="00E019C3" w:rsidP="00D7624D">
      <w:pPr>
        <w:ind w:firstLine="0"/>
        <w:jc w:val="both"/>
        <w:rPr>
          <w:b/>
          <w:i/>
          <w:sz w:val="20"/>
        </w:rPr>
      </w:pPr>
      <w:r w:rsidRPr="00D7624D">
        <w:rPr>
          <w:b/>
          <w:i/>
          <w:sz w:val="20"/>
        </w:rPr>
        <w:t>Цео рад у зборнику националног скупа:</w:t>
      </w:r>
    </w:p>
    <w:p w14:paraId="321B9FE5" w14:textId="77777777" w:rsidR="00E019C3" w:rsidRPr="00D7624D" w:rsidRDefault="00E019C3" w:rsidP="00166FAC">
      <w:pPr>
        <w:numPr>
          <w:ilvl w:val="0"/>
          <w:numId w:val="92"/>
        </w:numPr>
        <w:tabs>
          <w:tab w:val="left" w:pos="0"/>
        </w:tabs>
        <w:overflowPunct w:val="0"/>
        <w:autoSpaceDE w:val="0"/>
        <w:autoSpaceDN w:val="0"/>
        <w:adjustRightInd w:val="0"/>
        <w:jc w:val="both"/>
        <w:textAlignment w:val="baseline"/>
        <w:rPr>
          <w:sz w:val="20"/>
          <w:lang w:val="sr-Latn-RS"/>
        </w:rPr>
      </w:pPr>
      <w:r w:rsidRPr="00D7624D">
        <w:rPr>
          <w:b/>
          <w:sz w:val="20"/>
          <w:lang w:val="sr-Latn-RS"/>
        </w:rPr>
        <w:t>Petrović I</w:t>
      </w:r>
      <w:r w:rsidRPr="00D7624D">
        <w:rPr>
          <w:sz w:val="20"/>
          <w:lang w:val="sr-Latn-RS"/>
        </w:rPr>
        <w:t xml:space="preserve">. Lečenje rane Parkinsonove bolesti. Edukativni seminar: racionalna terapija Parkinsonove bolesti. Zbornik radovaVII/XIII Kongres neurologa Srbije sa medjunarodnim ucescem. Kragujevac, 2008. </w:t>
      </w:r>
    </w:p>
    <w:p w14:paraId="68D1E1D1" w14:textId="77777777" w:rsidR="00E019C3" w:rsidRPr="00D7624D" w:rsidRDefault="00E019C3" w:rsidP="00166FAC">
      <w:pPr>
        <w:numPr>
          <w:ilvl w:val="0"/>
          <w:numId w:val="92"/>
        </w:numPr>
        <w:tabs>
          <w:tab w:val="left" w:pos="0"/>
        </w:tabs>
        <w:overflowPunct w:val="0"/>
        <w:autoSpaceDE w:val="0"/>
        <w:autoSpaceDN w:val="0"/>
        <w:adjustRightInd w:val="0"/>
        <w:jc w:val="both"/>
        <w:textAlignment w:val="baseline"/>
        <w:rPr>
          <w:sz w:val="20"/>
          <w:lang w:val="sr-Latn-RS"/>
        </w:rPr>
      </w:pPr>
      <w:r w:rsidRPr="00D7624D">
        <w:rPr>
          <w:sz w:val="20"/>
          <w:lang w:val="sr-Latn-RS"/>
        </w:rPr>
        <w:t xml:space="preserve">Stefanova E, Mandić G, Svetel M, Dragašević N, </w:t>
      </w:r>
      <w:r w:rsidRPr="00D7624D">
        <w:rPr>
          <w:b/>
          <w:sz w:val="20"/>
          <w:lang w:val="sr-Latn-RS"/>
        </w:rPr>
        <w:t>Petrović I</w:t>
      </w:r>
      <w:r w:rsidRPr="00D7624D">
        <w:rPr>
          <w:sz w:val="20"/>
          <w:lang w:val="sr-Latn-RS"/>
        </w:rPr>
        <w:t>, Kostić VS. Dijagnostički i klinički kriterijumi u proceni opšte radne sposobnosti i telesnog oštećenja u demenciji. Zbornik radova i sažetaka Simpozijuma: Veštačenja u neurologiji, Novi Sad 20.-22. IX 2007.</w:t>
      </w:r>
    </w:p>
    <w:p w14:paraId="56D0EFA8" w14:textId="77777777" w:rsidR="00E019C3" w:rsidRPr="00D7624D" w:rsidRDefault="00E019C3" w:rsidP="00166FAC">
      <w:pPr>
        <w:numPr>
          <w:ilvl w:val="0"/>
          <w:numId w:val="92"/>
        </w:numPr>
        <w:tabs>
          <w:tab w:val="left" w:pos="0"/>
        </w:tabs>
        <w:overflowPunct w:val="0"/>
        <w:autoSpaceDE w:val="0"/>
        <w:autoSpaceDN w:val="0"/>
        <w:adjustRightInd w:val="0"/>
        <w:jc w:val="both"/>
        <w:textAlignment w:val="baseline"/>
        <w:rPr>
          <w:sz w:val="20"/>
          <w:lang w:val="sr-Latn-RS"/>
        </w:rPr>
      </w:pPr>
      <w:r w:rsidRPr="00D7624D">
        <w:rPr>
          <w:sz w:val="20"/>
          <w:lang w:val="sr-Latn-RS"/>
        </w:rPr>
        <w:t xml:space="preserve">Svetel M, Dragašević N, Stefanova E, </w:t>
      </w:r>
      <w:r w:rsidRPr="00D7624D">
        <w:rPr>
          <w:b/>
          <w:sz w:val="20"/>
          <w:lang w:val="sr-Latn-RS"/>
        </w:rPr>
        <w:t>Petrović I</w:t>
      </w:r>
      <w:r w:rsidRPr="00D7624D">
        <w:rPr>
          <w:sz w:val="20"/>
          <w:lang w:val="sr-Latn-RS"/>
        </w:rPr>
        <w:t>, Kostić VS. Radna sposobnost obolelih od Parkinsonove bolesti. Zbornik radova i sažetaka Simpozijuma: Veštačenja u neurologiji, Novi Sad 20.-22. IX 2007.</w:t>
      </w:r>
    </w:p>
    <w:p w14:paraId="2886ECFB" w14:textId="77777777" w:rsidR="00E019C3" w:rsidRPr="00D7624D" w:rsidRDefault="00E019C3" w:rsidP="00166FAC">
      <w:pPr>
        <w:numPr>
          <w:ilvl w:val="0"/>
          <w:numId w:val="92"/>
        </w:numPr>
        <w:tabs>
          <w:tab w:val="left" w:pos="0"/>
        </w:tabs>
        <w:overflowPunct w:val="0"/>
        <w:autoSpaceDE w:val="0"/>
        <w:autoSpaceDN w:val="0"/>
        <w:adjustRightInd w:val="0"/>
        <w:jc w:val="both"/>
        <w:textAlignment w:val="baseline"/>
        <w:rPr>
          <w:sz w:val="20"/>
          <w:lang w:val="sr-Latn-RS"/>
        </w:rPr>
      </w:pPr>
      <w:r w:rsidRPr="00D7624D">
        <w:rPr>
          <w:sz w:val="20"/>
          <w:lang w:val="sr-Latn-RS"/>
        </w:rPr>
        <w:t xml:space="preserve">Kostic VS, </w:t>
      </w:r>
      <w:r w:rsidRPr="00D7624D">
        <w:rPr>
          <w:b/>
          <w:sz w:val="20"/>
          <w:lang w:val="sr-Latn-RS"/>
        </w:rPr>
        <w:t>Petrović  I</w:t>
      </w:r>
      <w:r w:rsidRPr="00D7624D">
        <w:rPr>
          <w:sz w:val="20"/>
          <w:lang w:val="sr-Latn-RS"/>
        </w:rPr>
        <w:t xml:space="preserve">, Mandić G. Problemi u diferencijalnoj dijagnozi migrene. Zbornk radova i sažetaka IV simpozijuma sa međunarodnim glavobolja i bol u neurologiji. Novi Sad, 2006. </w:t>
      </w:r>
    </w:p>
    <w:p w14:paraId="5B3E10B4" w14:textId="77777777" w:rsidR="00E019C3" w:rsidRPr="00D7624D" w:rsidRDefault="00E019C3" w:rsidP="00166FAC">
      <w:pPr>
        <w:numPr>
          <w:ilvl w:val="0"/>
          <w:numId w:val="92"/>
        </w:numPr>
        <w:tabs>
          <w:tab w:val="left" w:pos="0"/>
        </w:tabs>
        <w:overflowPunct w:val="0"/>
        <w:autoSpaceDE w:val="0"/>
        <w:autoSpaceDN w:val="0"/>
        <w:adjustRightInd w:val="0"/>
        <w:jc w:val="both"/>
        <w:textAlignment w:val="baseline"/>
        <w:rPr>
          <w:sz w:val="20"/>
          <w:lang w:val="sr-Latn-RS"/>
        </w:rPr>
      </w:pPr>
      <w:r w:rsidRPr="00D7624D">
        <w:rPr>
          <w:sz w:val="20"/>
          <w:lang w:val="sr-Latn-RS"/>
        </w:rPr>
        <w:t xml:space="preserve">Ristić AJ, Janković S, Maksimović G, Gnjatović B, </w:t>
      </w:r>
      <w:r w:rsidRPr="00D7624D">
        <w:rPr>
          <w:b/>
          <w:sz w:val="20"/>
          <w:lang w:val="sr-Latn-RS"/>
        </w:rPr>
        <w:t>Petrović I</w:t>
      </w:r>
      <w:r w:rsidRPr="00D7624D">
        <w:rPr>
          <w:sz w:val="20"/>
          <w:lang w:val="sr-Latn-RS"/>
        </w:rPr>
        <w:t>, Vojvodić N, Gambardella A, Sokić D. Generalizovana epilepsija sa febrilnim napadima plus: klinička i genetska analiza tri srpske porodice. 2. Kongres epileptologa Srbije i Crne Gore sa međunarodnim učešćem. Knjiga sažetaka. Beograd, 2004.</w:t>
      </w:r>
    </w:p>
    <w:p w14:paraId="7713BA14" w14:textId="77777777" w:rsidR="00E019C3" w:rsidRPr="00D7624D" w:rsidRDefault="00E019C3" w:rsidP="00166FAC">
      <w:pPr>
        <w:numPr>
          <w:ilvl w:val="0"/>
          <w:numId w:val="92"/>
        </w:numPr>
        <w:tabs>
          <w:tab w:val="left" w:pos="0"/>
        </w:tabs>
        <w:overflowPunct w:val="0"/>
        <w:autoSpaceDE w:val="0"/>
        <w:autoSpaceDN w:val="0"/>
        <w:adjustRightInd w:val="0"/>
        <w:jc w:val="both"/>
        <w:textAlignment w:val="baseline"/>
        <w:rPr>
          <w:sz w:val="20"/>
          <w:lang w:val="sr-Latn-RS"/>
        </w:rPr>
      </w:pPr>
      <w:r w:rsidRPr="00D7624D">
        <w:rPr>
          <w:b/>
          <w:sz w:val="20"/>
          <w:lang w:val="sr-Latn-RS"/>
        </w:rPr>
        <w:lastRenderedPageBreak/>
        <w:t>Petrović I</w:t>
      </w:r>
      <w:r w:rsidRPr="00D7624D">
        <w:rPr>
          <w:sz w:val="20"/>
          <w:lang w:val="sr-Latn-RS"/>
        </w:rPr>
        <w:t>N, Ristić AJ, Sokić D. Efikasnost i tolerabilnost kombinovane primene lamotrigina i valproata kod rezistentnih epileptičnih napada. 2. Kongres epileptologa Srbije i Crne Gore sa međunarodnim učešćem. Knjiga sažetaka. Beograd, 2004.</w:t>
      </w:r>
    </w:p>
    <w:p w14:paraId="4AD698A9" w14:textId="77777777" w:rsidR="00E019C3" w:rsidRPr="00D7624D" w:rsidRDefault="00E019C3" w:rsidP="00166FAC">
      <w:pPr>
        <w:numPr>
          <w:ilvl w:val="0"/>
          <w:numId w:val="92"/>
        </w:numPr>
        <w:tabs>
          <w:tab w:val="left" w:pos="0"/>
        </w:tabs>
        <w:jc w:val="both"/>
        <w:rPr>
          <w:sz w:val="20"/>
          <w:lang w:val="sr-Latn-RS"/>
        </w:rPr>
      </w:pPr>
      <w:r w:rsidRPr="00D7624D">
        <w:rPr>
          <w:sz w:val="20"/>
          <w:lang w:val="sr-Latn-RS"/>
        </w:rPr>
        <w:t xml:space="preserve">Stefanova E, Potrebić A, Ribarić I, Berisavac I, Ristić A, </w:t>
      </w:r>
      <w:r w:rsidRPr="00D7624D">
        <w:rPr>
          <w:b/>
          <w:sz w:val="20"/>
          <w:lang w:val="sr-Latn-RS"/>
        </w:rPr>
        <w:t>Petrović I</w:t>
      </w:r>
      <w:r w:rsidRPr="00D7624D">
        <w:rPr>
          <w:sz w:val="20"/>
          <w:lang w:val="sr-Latn-RS"/>
        </w:rPr>
        <w:t xml:space="preserve">, Dragašević N, Kostić VS. Kvalitet života bolesnika sa Parinsonovom bolešću. U: Medicina i kvalitet života – </w:t>
      </w:r>
      <w:smartTag w:uri="urn:schemas-microsoft-com:office:smarttags" w:element="stockticker">
        <w:r w:rsidRPr="00D7624D">
          <w:rPr>
            <w:sz w:val="20"/>
            <w:lang w:val="sr-Latn-RS"/>
          </w:rPr>
          <w:t>III</w:t>
        </w:r>
      </w:smartTag>
      <w:r w:rsidRPr="00D7624D">
        <w:rPr>
          <w:sz w:val="20"/>
          <w:lang w:val="sr-Latn-RS"/>
        </w:rPr>
        <w:t xml:space="preserve"> naučni skup sa međunarodnim učešćem (Urednici: Šulović V, Jakovljević Đ). SANU – Beograd; Institut za kardiovaskularne bolesti – Sremska Kamenica; 2003: str 119 – 132. </w:t>
      </w:r>
    </w:p>
    <w:p w14:paraId="25AB6DED" w14:textId="77777777" w:rsidR="00E019C3" w:rsidRPr="00D7624D" w:rsidRDefault="00E019C3" w:rsidP="00166FAC">
      <w:pPr>
        <w:numPr>
          <w:ilvl w:val="0"/>
          <w:numId w:val="92"/>
        </w:numPr>
        <w:tabs>
          <w:tab w:val="left" w:pos="0"/>
        </w:tabs>
        <w:jc w:val="both"/>
        <w:rPr>
          <w:sz w:val="20"/>
          <w:lang w:val="sr-Latn-RS"/>
        </w:rPr>
      </w:pPr>
      <w:r w:rsidRPr="00D7624D">
        <w:rPr>
          <w:sz w:val="20"/>
          <w:lang w:val="sr-Latn-RS"/>
        </w:rPr>
        <w:t xml:space="preserve">Petrović NT, </w:t>
      </w:r>
      <w:r w:rsidRPr="00D7624D">
        <w:rPr>
          <w:b/>
          <w:sz w:val="20"/>
          <w:lang w:val="sr-Latn-RS"/>
        </w:rPr>
        <w:t>Petrović I</w:t>
      </w:r>
      <w:r w:rsidRPr="00D7624D">
        <w:rPr>
          <w:sz w:val="20"/>
          <w:lang w:val="sr-Latn-RS"/>
        </w:rPr>
        <w:t>N, Ristić AJ, Marčetić ZP. Stres i cerebrovaskularne bolesti. Niške sveske-Drugi jugoslovenski simpozijum o moždanom udaru, Niš, 2001, 163.</w:t>
      </w:r>
    </w:p>
    <w:p w14:paraId="3CA4F178" w14:textId="77777777" w:rsidR="00E019C3" w:rsidRPr="00D7624D" w:rsidRDefault="00E019C3" w:rsidP="00166FAC">
      <w:pPr>
        <w:numPr>
          <w:ilvl w:val="0"/>
          <w:numId w:val="92"/>
        </w:numPr>
        <w:tabs>
          <w:tab w:val="left" w:pos="0"/>
        </w:tabs>
        <w:jc w:val="both"/>
        <w:rPr>
          <w:sz w:val="20"/>
          <w:lang w:val="sr-Latn-RS"/>
        </w:rPr>
      </w:pPr>
      <w:r w:rsidRPr="00D7624D">
        <w:rPr>
          <w:sz w:val="20"/>
          <w:lang w:val="sr-Latn-RS"/>
        </w:rPr>
        <w:t xml:space="preserve">Dragašević N, Svetel M, Ristić A, </w:t>
      </w:r>
      <w:r w:rsidRPr="00D7624D">
        <w:rPr>
          <w:b/>
          <w:sz w:val="20"/>
          <w:lang w:val="sr-Latn-RS"/>
        </w:rPr>
        <w:t>Petrović I</w:t>
      </w:r>
      <w:r w:rsidRPr="00D7624D">
        <w:rPr>
          <w:sz w:val="20"/>
          <w:lang w:val="sr-Latn-RS"/>
        </w:rPr>
        <w:t>, Kostić VS. Neepileptični mioklonus. Odabrane teme iz epileptologije (mini simpozijum)-XVI Jugoslovenski simpozijum o epilepsiji sa međunarodnim učešćem, Beograd, 2001, 99.</w:t>
      </w:r>
    </w:p>
    <w:p w14:paraId="1ED0504D" w14:textId="77777777" w:rsidR="00E019C3" w:rsidRPr="00D7624D" w:rsidRDefault="00E019C3" w:rsidP="00D7624D">
      <w:pPr>
        <w:ind w:firstLine="0"/>
        <w:jc w:val="both"/>
        <w:rPr>
          <w:b/>
          <w:i/>
          <w:sz w:val="20"/>
        </w:rPr>
      </w:pPr>
    </w:p>
    <w:p w14:paraId="38A56D4B" w14:textId="77777777" w:rsidR="00E019C3" w:rsidRPr="00D7624D" w:rsidRDefault="00E019C3" w:rsidP="00D7624D">
      <w:pPr>
        <w:ind w:firstLine="0"/>
        <w:jc w:val="both"/>
        <w:rPr>
          <w:b/>
          <w:i/>
          <w:sz w:val="20"/>
        </w:rPr>
      </w:pPr>
      <w:r w:rsidRPr="00D7624D">
        <w:rPr>
          <w:b/>
          <w:i/>
          <w:sz w:val="20"/>
        </w:rPr>
        <w:t>Извод у зборнику међународног скупа:</w:t>
      </w:r>
    </w:p>
    <w:p w14:paraId="49711975" w14:textId="77777777" w:rsidR="0062424D"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uz-Cyrl-UZ" w:eastAsia="en-GB"/>
        </w:rPr>
        <w:t>Markovic</w:t>
      </w:r>
      <w:r w:rsidRPr="00D7624D">
        <w:rPr>
          <w:rFonts w:ascii="Times New Roman" w:hAnsi="Times New Roman"/>
          <w:sz w:val="20"/>
          <w:szCs w:val="20"/>
          <w:lang w:val="sr-Latn-RS" w:eastAsia="en-GB"/>
        </w:rPr>
        <w:t xml:space="preserve"> V, </w:t>
      </w:r>
      <w:r w:rsidRPr="00D7624D">
        <w:rPr>
          <w:rFonts w:ascii="Times New Roman" w:hAnsi="Times New Roman"/>
          <w:sz w:val="20"/>
          <w:szCs w:val="20"/>
          <w:lang w:val="uz-Cyrl-UZ" w:eastAsia="en-GB"/>
        </w:rPr>
        <w:t>Tomic</w:t>
      </w:r>
      <w:r w:rsidRPr="00D7624D">
        <w:rPr>
          <w:rFonts w:ascii="Times New Roman" w:hAnsi="Times New Roman"/>
          <w:sz w:val="20"/>
          <w:szCs w:val="20"/>
          <w:lang w:val="sr-Latn-RS" w:eastAsia="en-GB"/>
        </w:rPr>
        <w:t xml:space="preserve"> A, </w:t>
      </w:r>
      <w:r w:rsidRPr="00D7624D">
        <w:rPr>
          <w:rFonts w:ascii="Times New Roman" w:hAnsi="Times New Roman"/>
          <w:sz w:val="20"/>
          <w:szCs w:val="20"/>
          <w:lang w:val="uz-Cyrl-UZ" w:eastAsia="en-GB"/>
        </w:rPr>
        <w:t>Jecmenica Lukic</w:t>
      </w:r>
      <w:r w:rsidRPr="00D7624D">
        <w:rPr>
          <w:rFonts w:ascii="Times New Roman" w:hAnsi="Times New Roman"/>
          <w:sz w:val="20"/>
          <w:szCs w:val="20"/>
          <w:lang w:val="sr-Latn-RS" w:eastAsia="en-GB"/>
        </w:rPr>
        <w:t xml:space="preserve"> M, </w:t>
      </w:r>
      <w:r w:rsidRPr="00D7624D">
        <w:rPr>
          <w:rFonts w:ascii="Times New Roman" w:hAnsi="Times New Roman"/>
          <w:sz w:val="20"/>
          <w:szCs w:val="20"/>
          <w:lang w:val="uz-Cyrl-UZ" w:eastAsia="en-GB"/>
        </w:rPr>
        <w:t>Kresojevic</w:t>
      </w:r>
      <w:r w:rsidRPr="00D7624D">
        <w:rPr>
          <w:rFonts w:ascii="Times New Roman" w:hAnsi="Times New Roman"/>
          <w:sz w:val="20"/>
          <w:szCs w:val="20"/>
          <w:lang w:val="sr-Latn-RS" w:eastAsia="en-GB"/>
        </w:rPr>
        <w:t xml:space="preserve"> N</w:t>
      </w:r>
      <w:r w:rsidRPr="00D7624D">
        <w:rPr>
          <w:rFonts w:ascii="Times New Roman" w:hAnsi="Times New Roman"/>
          <w:sz w:val="20"/>
          <w:szCs w:val="20"/>
          <w:lang w:val="uz-Cyrl-UZ" w:eastAsia="en-GB"/>
        </w:rPr>
        <w:t xml:space="preserve">; </w:t>
      </w:r>
      <w:r w:rsidRPr="00D7624D">
        <w:rPr>
          <w:rFonts w:ascii="Times New Roman" w:hAnsi="Times New Roman"/>
          <w:b/>
          <w:bCs/>
          <w:sz w:val="20"/>
          <w:szCs w:val="20"/>
          <w:lang w:val="uz-Cyrl-UZ" w:eastAsia="en-GB"/>
        </w:rPr>
        <w:t>Petrovic</w:t>
      </w:r>
      <w:r w:rsidRPr="00D7624D">
        <w:rPr>
          <w:rFonts w:ascii="Times New Roman" w:hAnsi="Times New Roman"/>
          <w:b/>
          <w:bCs/>
          <w:sz w:val="20"/>
          <w:szCs w:val="20"/>
          <w:lang w:val="sr-Latn-RS" w:eastAsia="en-GB"/>
        </w:rPr>
        <w:t xml:space="preserve"> I</w:t>
      </w:r>
      <w:r w:rsidRPr="00D7624D">
        <w:rPr>
          <w:rFonts w:ascii="Times New Roman" w:hAnsi="Times New Roman"/>
          <w:sz w:val="20"/>
          <w:szCs w:val="20"/>
          <w:lang w:val="sr-Latn-RS" w:eastAsia="en-GB"/>
        </w:rPr>
        <w:t>,</w:t>
      </w:r>
      <w:r w:rsidRPr="00D7624D">
        <w:rPr>
          <w:rFonts w:ascii="Times New Roman" w:hAnsi="Times New Roman"/>
          <w:sz w:val="20"/>
          <w:szCs w:val="20"/>
          <w:lang w:val="uz-Cyrl-UZ" w:eastAsia="en-GB"/>
        </w:rPr>
        <w:t xml:space="preserve"> N. Dragasevic; M. Svetel</w:t>
      </w:r>
      <w:r w:rsidRPr="00D7624D">
        <w:rPr>
          <w:rFonts w:ascii="Times New Roman" w:hAnsi="Times New Roman"/>
          <w:sz w:val="20"/>
          <w:szCs w:val="20"/>
          <w:lang w:val="sr-Latn-RS" w:eastAsia="en-GB"/>
        </w:rPr>
        <w:t xml:space="preserve">. </w:t>
      </w:r>
      <w:r w:rsidRPr="00D7624D">
        <w:rPr>
          <w:rFonts w:ascii="Times New Roman" w:hAnsi="Times New Roman"/>
          <w:sz w:val="20"/>
          <w:szCs w:val="20"/>
          <w:lang w:val="uz-Cyrl-UZ" w:eastAsia="en-GB"/>
        </w:rPr>
        <w:t>Selection of candidates for treatment with deep brain stimulation among patients with focal and segmental dystonia</w:t>
      </w:r>
      <w:r w:rsidRPr="00D7624D">
        <w:rPr>
          <w:rFonts w:ascii="Times New Roman" w:hAnsi="Times New Roman"/>
          <w:sz w:val="20"/>
          <w:szCs w:val="20"/>
          <w:lang w:val="sr-Latn-RS" w:eastAsia="en-GB"/>
        </w:rPr>
        <w:t xml:space="preserve">. </w:t>
      </w:r>
      <w:r w:rsidR="0062424D" w:rsidRPr="00D7624D">
        <w:rPr>
          <w:rFonts w:ascii="Times New Roman" w:hAnsi="Times New Roman"/>
          <w:sz w:val="20"/>
          <w:szCs w:val="20"/>
          <w:lang w:val="uz-Cyrl-UZ" w:eastAsia="en-GB"/>
        </w:rPr>
        <w:t>European Journal оf Neurology,</w:t>
      </w:r>
      <w:r w:rsidRPr="00D7624D">
        <w:rPr>
          <w:rFonts w:ascii="Times New Roman" w:hAnsi="Times New Roman"/>
          <w:sz w:val="20"/>
          <w:szCs w:val="20"/>
          <w:lang w:val="uz-Cyrl-UZ" w:eastAsia="en-GB"/>
        </w:rPr>
        <w:t xml:space="preserve"> Volume 31, Supplement 1, June 2024</w:t>
      </w:r>
      <w:r w:rsidRPr="00D7624D">
        <w:rPr>
          <w:rFonts w:ascii="Times New Roman" w:hAnsi="Times New Roman"/>
          <w:sz w:val="20"/>
          <w:szCs w:val="20"/>
          <w:lang w:val="sr-Latn-RS" w:eastAsia="en-GB"/>
        </w:rPr>
        <w:t>.</w:t>
      </w:r>
      <w:r w:rsidRPr="00D7624D">
        <w:rPr>
          <w:rFonts w:ascii="Times New Roman" w:hAnsi="Times New Roman"/>
          <w:sz w:val="20"/>
          <w:szCs w:val="20"/>
          <w:lang w:val="uz-Cyrl-UZ" w:eastAsia="en-GB"/>
        </w:rPr>
        <w:t xml:space="preserve"> Abstracts of the 10th Congress of the European Academy</w:t>
      </w:r>
      <w:r w:rsidR="0062424D" w:rsidRPr="00D7624D">
        <w:rPr>
          <w:rFonts w:ascii="Times New Roman" w:hAnsi="Times New Roman"/>
          <w:sz w:val="20"/>
          <w:szCs w:val="20"/>
          <w:lang w:val="uz-Cyrl-UZ" w:eastAsia="en-GB"/>
        </w:rPr>
        <w:t xml:space="preserve"> </w:t>
      </w:r>
      <w:r w:rsidRPr="00D7624D">
        <w:rPr>
          <w:rFonts w:ascii="Times New Roman" w:hAnsi="Times New Roman"/>
          <w:sz w:val="20"/>
          <w:szCs w:val="20"/>
          <w:lang w:val="uz-Cyrl-UZ" w:eastAsia="en-GB"/>
        </w:rPr>
        <w:t>of</w:t>
      </w:r>
      <w:r w:rsidR="0062424D" w:rsidRPr="00D7624D">
        <w:rPr>
          <w:rFonts w:ascii="Times New Roman" w:hAnsi="Times New Roman"/>
          <w:sz w:val="20"/>
          <w:szCs w:val="20"/>
          <w:lang w:val="uz-Cyrl-UZ" w:eastAsia="en-GB"/>
        </w:rPr>
        <w:t xml:space="preserve"> </w:t>
      </w:r>
      <w:r w:rsidRPr="00D7624D">
        <w:rPr>
          <w:rFonts w:ascii="Times New Roman" w:hAnsi="Times New Roman"/>
          <w:sz w:val="20"/>
          <w:szCs w:val="20"/>
          <w:lang w:val="uz-Cyrl-UZ" w:eastAsia="en-GB"/>
        </w:rPr>
        <w:t>Neurology</w:t>
      </w:r>
      <w:r w:rsidRPr="00D7624D">
        <w:rPr>
          <w:rFonts w:ascii="Times New Roman" w:hAnsi="Times New Roman"/>
          <w:sz w:val="20"/>
          <w:szCs w:val="20"/>
          <w:lang w:val="sr-Latn-RS" w:eastAsia="en-GB"/>
        </w:rPr>
        <w:t>.</w:t>
      </w:r>
      <w:r w:rsidR="0062424D" w:rsidRPr="00D7624D">
        <w:rPr>
          <w:rFonts w:ascii="Times New Roman" w:hAnsi="Times New Roman"/>
          <w:sz w:val="20"/>
          <w:szCs w:val="20"/>
          <w:lang w:val="sr-Cyrl-RS" w:eastAsia="en-GB"/>
        </w:rPr>
        <w:t xml:space="preserve"> </w:t>
      </w:r>
    </w:p>
    <w:p w14:paraId="3D5EAF7C" w14:textId="55DFCD59" w:rsidR="00E019C3" w:rsidRPr="00D7624D" w:rsidRDefault="00000000" w:rsidP="00D7624D">
      <w:pPr>
        <w:pStyle w:val="ListParagraph"/>
        <w:spacing w:after="160" w:line="240" w:lineRule="auto"/>
        <w:ind w:left="360"/>
        <w:jc w:val="both"/>
        <w:rPr>
          <w:rFonts w:ascii="Times New Roman" w:hAnsi="Times New Roman"/>
          <w:sz w:val="20"/>
          <w:szCs w:val="20"/>
          <w:lang w:eastAsia="en-GB"/>
        </w:rPr>
      </w:pPr>
      <w:hyperlink r:id="rId61" w:history="1">
        <w:r w:rsidR="0062424D" w:rsidRPr="00D7624D">
          <w:rPr>
            <w:rStyle w:val="Hyperlink"/>
            <w:rFonts w:ascii="Times New Roman" w:hAnsi="Times New Roman"/>
            <w:sz w:val="20"/>
            <w:szCs w:val="20"/>
            <w:lang w:val="sr-Latn-RS" w:eastAsia="en-GB"/>
          </w:rPr>
          <w:t>https://www.ean.org/fileadmin/user_upload/ean/congress-2024/EAN2024_Congress_Abstract_Book.pdf</w:t>
        </w:r>
      </w:hyperlink>
      <w:r w:rsidR="00E019C3" w:rsidRPr="00D7624D">
        <w:rPr>
          <w:rFonts w:ascii="Times New Roman" w:hAnsi="Times New Roman"/>
          <w:sz w:val="20"/>
          <w:szCs w:val="20"/>
          <w:lang w:val="sr-Latn-RS" w:eastAsia="en-GB"/>
        </w:rPr>
        <w:t>.</w:t>
      </w:r>
    </w:p>
    <w:p w14:paraId="09483860" w14:textId="77777777" w:rsidR="0062424D"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uz-Cyrl-UZ" w:eastAsia="en-GB"/>
        </w:rPr>
        <w:t>Cukic</w:t>
      </w:r>
      <w:r w:rsidRPr="00D7624D">
        <w:rPr>
          <w:rFonts w:ascii="Times New Roman" w:hAnsi="Times New Roman"/>
          <w:sz w:val="20"/>
          <w:szCs w:val="20"/>
          <w:lang w:val="sr-Latn-RS" w:eastAsia="en-GB"/>
        </w:rPr>
        <w:t xml:space="preserve"> V, </w:t>
      </w:r>
      <w:r w:rsidRPr="00D7624D">
        <w:rPr>
          <w:rFonts w:ascii="Times New Roman" w:hAnsi="Times New Roman"/>
          <w:sz w:val="20"/>
          <w:szCs w:val="20"/>
          <w:lang w:val="uz-Cyrl-UZ" w:eastAsia="en-GB"/>
        </w:rPr>
        <w:t>Tomic</w:t>
      </w:r>
      <w:r w:rsidRPr="00D7624D">
        <w:rPr>
          <w:rFonts w:ascii="Times New Roman" w:hAnsi="Times New Roman"/>
          <w:sz w:val="20"/>
          <w:szCs w:val="20"/>
          <w:lang w:val="sr-Latn-RS" w:eastAsia="en-GB"/>
        </w:rPr>
        <w:t xml:space="preserve"> A, </w:t>
      </w:r>
      <w:r w:rsidRPr="00D7624D">
        <w:rPr>
          <w:rFonts w:ascii="Times New Roman" w:hAnsi="Times New Roman"/>
          <w:sz w:val="20"/>
          <w:szCs w:val="20"/>
          <w:lang w:val="uz-Cyrl-UZ" w:eastAsia="en-GB"/>
        </w:rPr>
        <w:t>Tuzinac</w:t>
      </w:r>
      <w:r w:rsidRPr="00D7624D">
        <w:rPr>
          <w:rFonts w:ascii="Times New Roman" w:hAnsi="Times New Roman"/>
          <w:sz w:val="20"/>
          <w:szCs w:val="20"/>
          <w:lang w:val="sr-Latn-RS" w:eastAsia="en-GB"/>
        </w:rPr>
        <w:t xml:space="preserve"> A, </w:t>
      </w:r>
      <w:r w:rsidRPr="00D7624D">
        <w:rPr>
          <w:rFonts w:ascii="Times New Roman" w:hAnsi="Times New Roman"/>
          <w:sz w:val="20"/>
          <w:szCs w:val="20"/>
          <w:lang w:val="uz-Cyrl-UZ" w:eastAsia="en-GB"/>
        </w:rPr>
        <w:t>Svetel</w:t>
      </w:r>
      <w:r w:rsidRPr="00D7624D">
        <w:rPr>
          <w:rFonts w:ascii="Times New Roman" w:hAnsi="Times New Roman"/>
          <w:sz w:val="20"/>
          <w:szCs w:val="20"/>
          <w:lang w:val="sr-Latn-RS" w:eastAsia="en-GB"/>
        </w:rPr>
        <w:t xml:space="preserve"> M,</w:t>
      </w:r>
      <w:r w:rsidRPr="00D7624D">
        <w:rPr>
          <w:rFonts w:ascii="Times New Roman" w:hAnsi="Times New Roman"/>
          <w:sz w:val="20"/>
          <w:szCs w:val="20"/>
          <w:lang w:val="uz-Cyrl-UZ" w:eastAsia="en-GB"/>
        </w:rPr>
        <w:t xml:space="preserve"> </w:t>
      </w:r>
      <w:r w:rsidRPr="00D7624D">
        <w:rPr>
          <w:rFonts w:ascii="Times New Roman" w:hAnsi="Times New Roman"/>
          <w:b/>
          <w:bCs/>
          <w:sz w:val="20"/>
          <w:szCs w:val="20"/>
          <w:lang w:val="uz-Cyrl-UZ" w:eastAsia="en-GB"/>
        </w:rPr>
        <w:t>Petrovic</w:t>
      </w:r>
      <w:r w:rsidRPr="00D7624D">
        <w:rPr>
          <w:rFonts w:ascii="Times New Roman" w:hAnsi="Times New Roman"/>
          <w:b/>
          <w:bCs/>
          <w:sz w:val="20"/>
          <w:szCs w:val="20"/>
          <w:lang w:val="sr-Latn-RS" w:eastAsia="en-GB"/>
        </w:rPr>
        <w:t xml:space="preserve"> I,</w:t>
      </w:r>
      <w:r w:rsidRPr="00D7624D">
        <w:rPr>
          <w:rFonts w:ascii="Times New Roman" w:hAnsi="Times New Roman"/>
          <w:sz w:val="20"/>
          <w:szCs w:val="20"/>
          <w:lang w:val="uz-Cyrl-UZ" w:eastAsia="en-GB"/>
        </w:rPr>
        <w:t xml:space="preserve"> Jecmenica Lukic</w:t>
      </w:r>
      <w:r w:rsidRPr="00D7624D">
        <w:rPr>
          <w:rFonts w:ascii="Times New Roman" w:hAnsi="Times New Roman"/>
          <w:sz w:val="20"/>
          <w:szCs w:val="20"/>
          <w:lang w:val="sr-Latn-RS" w:eastAsia="en-GB"/>
        </w:rPr>
        <w:t xml:space="preserve"> M,</w:t>
      </w:r>
      <w:r w:rsidRPr="00D7624D">
        <w:rPr>
          <w:rFonts w:ascii="Times New Roman" w:hAnsi="Times New Roman"/>
          <w:sz w:val="20"/>
          <w:szCs w:val="20"/>
          <w:lang w:val="uz-Cyrl-UZ" w:eastAsia="en-GB"/>
        </w:rPr>
        <w:t xml:space="preserve"> </w:t>
      </w:r>
      <w:r w:rsidRPr="00D7624D">
        <w:rPr>
          <w:rFonts w:ascii="Times New Roman" w:hAnsi="Times New Roman"/>
          <w:sz w:val="20"/>
          <w:szCs w:val="20"/>
          <w:lang w:val="sr-Latn-RS" w:eastAsia="en-GB"/>
        </w:rPr>
        <w:t xml:space="preserve"> </w:t>
      </w:r>
      <w:r w:rsidRPr="00D7624D">
        <w:rPr>
          <w:rFonts w:ascii="Times New Roman" w:hAnsi="Times New Roman"/>
          <w:sz w:val="20"/>
          <w:szCs w:val="20"/>
          <w:lang w:val="uz-Cyrl-UZ" w:eastAsia="en-GB"/>
        </w:rPr>
        <w:t>Markovic</w:t>
      </w:r>
      <w:r w:rsidRPr="00D7624D">
        <w:rPr>
          <w:rFonts w:ascii="Times New Roman" w:hAnsi="Times New Roman"/>
          <w:sz w:val="20"/>
          <w:szCs w:val="20"/>
          <w:lang w:val="sr-Latn-RS" w:eastAsia="en-GB"/>
        </w:rPr>
        <w:t xml:space="preserve"> V,</w:t>
      </w:r>
      <w:r w:rsidRPr="00D7624D">
        <w:rPr>
          <w:rFonts w:ascii="Times New Roman" w:hAnsi="Times New Roman"/>
          <w:sz w:val="20"/>
          <w:szCs w:val="20"/>
          <w:lang w:val="uz-Cyrl-UZ" w:eastAsia="en-GB"/>
        </w:rPr>
        <w:t xml:space="preserve"> Dragasevic Miskovic</w:t>
      </w:r>
      <w:r w:rsidRPr="00D7624D">
        <w:rPr>
          <w:rFonts w:ascii="Times New Roman" w:hAnsi="Times New Roman"/>
          <w:sz w:val="20"/>
          <w:szCs w:val="20"/>
          <w:lang w:val="sr-Latn-RS" w:eastAsia="en-GB"/>
        </w:rPr>
        <w:t xml:space="preserve"> N, </w:t>
      </w:r>
      <w:r w:rsidRPr="00D7624D">
        <w:rPr>
          <w:rFonts w:ascii="Times New Roman" w:hAnsi="Times New Roman"/>
          <w:sz w:val="20"/>
          <w:szCs w:val="20"/>
          <w:lang w:val="uz-Cyrl-UZ" w:eastAsia="en-GB"/>
        </w:rPr>
        <w:t>Cerovac</w:t>
      </w:r>
      <w:r w:rsidRPr="00D7624D">
        <w:rPr>
          <w:rFonts w:ascii="Times New Roman" w:hAnsi="Times New Roman"/>
          <w:sz w:val="20"/>
          <w:szCs w:val="20"/>
          <w:lang w:val="sr-Latn-RS" w:eastAsia="en-GB"/>
        </w:rPr>
        <w:t xml:space="preserve"> N,</w:t>
      </w:r>
      <w:r w:rsidRPr="00D7624D">
        <w:rPr>
          <w:rFonts w:ascii="Times New Roman" w:hAnsi="Times New Roman"/>
          <w:sz w:val="20"/>
          <w:szCs w:val="20"/>
          <w:lang w:val="uz-Cyrl-UZ" w:eastAsia="en-GB"/>
        </w:rPr>
        <w:t xml:space="preserve"> V. Kostic</w:t>
      </w:r>
      <w:r w:rsidRPr="00D7624D">
        <w:rPr>
          <w:rFonts w:ascii="Times New Roman" w:hAnsi="Times New Roman"/>
          <w:sz w:val="20"/>
          <w:szCs w:val="20"/>
          <w:lang w:val="sr-Latn-RS" w:eastAsia="en-GB"/>
        </w:rPr>
        <w:t xml:space="preserve">. </w:t>
      </w:r>
      <w:r w:rsidRPr="00D7624D">
        <w:rPr>
          <w:rFonts w:ascii="Times New Roman" w:hAnsi="Times New Roman"/>
          <w:sz w:val="20"/>
          <w:szCs w:val="20"/>
          <w:lang w:val="uz-Cyrl-UZ" w:eastAsia="en-GB"/>
        </w:rPr>
        <w:t>Phenotypic heterogeneity of genetic forms of dystonia</w:t>
      </w:r>
      <w:r w:rsidRPr="00D7624D">
        <w:rPr>
          <w:rFonts w:ascii="Times New Roman" w:hAnsi="Times New Roman"/>
          <w:sz w:val="20"/>
          <w:szCs w:val="20"/>
          <w:lang w:val="sr-Latn-RS" w:eastAsia="en-GB"/>
        </w:rPr>
        <w:t xml:space="preserve">. </w:t>
      </w:r>
      <w:r w:rsidR="0062424D" w:rsidRPr="00D7624D">
        <w:rPr>
          <w:rFonts w:ascii="Times New Roman" w:hAnsi="Times New Roman"/>
          <w:sz w:val="20"/>
          <w:szCs w:val="20"/>
          <w:lang w:val="uz-Cyrl-UZ" w:eastAsia="en-GB"/>
        </w:rPr>
        <w:t xml:space="preserve">European Journal оf Neurology, </w:t>
      </w:r>
      <w:r w:rsidRPr="00D7624D">
        <w:rPr>
          <w:rFonts w:ascii="Times New Roman" w:hAnsi="Times New Roman"/>
          <w:sz w:val="20"/>
          <w:szCs w:val="20"/>
          <w:lang w:val="uz-Cyrl-UZ" w:eastAsia="en-GB"/>
        </w:rPr>
        <w:t xml:space="preserve"> Volume 31, Supplement 1, June 2024</w:t>
      </w:r>
      <w:r w:rsidRPr="00D7624D">
        <w:rPr>
          <w:rFonts w:ascii="Times New Roman" w:hAnsi="Times New Roman"/>
          <w:sz w:val="20"/>
          <w:szCs w:val="20"/>
          <w:lang w:val="sr-Latn-RS" w:eastAsia="en-GB"/>
        </w:rPr>
        <w:t>.</w:t>
      </w:r>
      <w:r w:rsidRPr="00D7624D">
        <w:rPr>
          <w:rFonts w:ascii="Times New Roman" w:hAnsi="Times New Roman"/>
          <w:sz w:val="20"/>
          <w:szCs w:val="20"/>
          <w:lang w:val="uz-Cyrl-UZ" w:eastAsia="en-GB"/>
        </w:rPr>
        <w:t xml:space="preserve"> Abstracts of the 10th Congress of the European Academy ofNeurology</w:t>
      </w:r>
    </w:p>
    <w:p w14:paraId="747F0EB2" w14:textId="1E308BC8" w:rsidR="00E019C3" w:rsidRPr="00D7624D" w:rsidRDefault="00000000" w:rsidP="00D7624D">
      <w:pPr>
        <w:pStyle w:val="ListParagraph"/>
        <w:spacing w:after="160" w:line="240" w:lineRule="auto"/>
        <w:ind w:left="360"/>
        <w:jc w:val="both"/>
        <w:rPr>
          <w:rFonts w:ascii="Times New Roman" w:hAnsi="Times New Roman"/>
          <w:sz w:val="20"/>
          <w:szCs w:val="20"/>
          <w:lang w:eastAsia="en-GB"/>
        </w:rPr>
      </w:pPr>
      <w:hyperlink r:id="rId62" w:history="1">
        <w:r w:rsidR="0062424D" w:rsidRPr="00D7624D">
          <w:rPr>
            <w:rStyle w:val="Hyperlink"/>
            <w:rFonts w:ascii="Times New Roman" w:hAnsi="Times New Roman"/>
            <w:sz w:val="20"/>
            <w:szCs w:val="20"/>
            <w:lang w:val="sr-Latn-RS" w:eastAsia="en-GB"/>
          </w:rPr>
          <w:t>https://www.ean.org/fileadmin/user_upload/ean/congress-2024/EAN2024_Congress_Abstract_Book.pdf</w:t>
        </w:r>
      </w:hyperlink>
      <w:r w:rsidR="00E019C3" w:rsidRPr="00D7624D">
        <w:rPr>
          <w:rFonts w:ascii="Times New Roman" w:hAnsi="Times New Roman"/>
          <w:sz w:val="20"/>
          <w:szCs w:val="20"/>
          <w:lang w:val="sr-Latn-RS" w:eastAsia="en-GB"/>
        </w:rPr>
        <w:t>.</w:t>
      </w:r>
    </w:p>
    <w:p w14:paraId="35890234" w14:textId="77777777" w:rsidR="0062424D"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rPr>
        <w:t xml:space="preserve">Jovanović Č, </w:t>
      </w:r>
      <w:r w:rsidRPr="00D7624D">
        <w:rPr>
          <w:rFonts w:ascii="Times New Roman" w:hAnsi="Times New Roman"/>
          <w:b/>
          <w:bCs/>
          <w:sz w:val="20"/>
          <w:szCs w:val="20"/>
        </w:rPr>
        <w:t>Petrović I,</w:t>
      </w:r>
      <w:r w:rsidRPr="00D7624D">
        <w:rPr>
          <w:rFonts w:ascii="Times New Roman" w:hAnsi="Times New Roman"/>
          <w:sz w:val="20"/>
          <w:szCs w:val="20"/>
        </w:rPr>
        <w:t xml:space="preserve"> </w:t>
      </w:r>
      <w:proofErr w:type="spellStart"/>
      <w:r w:rsidRPr="00D7624D">
        <w:rPr>
          <w:rFonts w:ascii="Times New Roman" w:hAnsi="Times New Roman"/>
          <w:sz w:val="20"/>
          <w:szCs w:val="20"/>
        </w:rPr>
        <w:t>Dragašević</w:t>
      </w:r>
      <w:proofErr w:type="spellEnd"/>
      <w:r w:rsidRPr="00D7624D">
        <w:rPr>
          <w:rFonts w:ascii="Times New Roman" w:hAnsi="Times New Roman"/>
          <w:sz w:val="20"/>
          <w:szCs w:val="20"/>
        </w:rPr>
        <w:t xml:space="preserve"> Mišković N, </w:t>
      </w:r>
      <w:proofErr w:type="spellStart"/>
      <w:r w:rsidRPr="00D7624D">
        <w:rPr>
          <w:rFonts w:ascii="Times New Roman" w:hAnsi="Times New Roman"/>
          <w:sz w:val="20"/>
          <w:szCs w:val="20"/>
        </w:rPr>
        <w:t>Svetel</w:t>
      </w:r>
      <w:proofErr w:type="spellEnd"/>
      <w:r w:rsidRPr="00D7624D">
        <w:rPr>
          <w:rFonts w:ascii="Times New Roman" w:hAnsi="Times New Roman"/>
          <w:sz w:val="20"/>
          <w:szCs w:val="20"/>
        </w:rPr>
        <w:t xml:space="preserve"> M. Is tremor in blepharospasm a manifestation of dystonia or a separate disease? </w:t>
      </w:r>
      <w:r w:rsidR="0062424D" w:rsidRPr="00D7624D">
        <w:rPr>
          <w:rFonts w:ascii="Times New Roman" w:hAnsi="Times New Roman"/>
          <w:sz w:val="20"/>
          <w:szCs w:val="20"/>
          <w:lang w:val="uz-Cyrl-UZ" w:eastAsia="en-GB"/>
        </w:rPr>
        <w:t xml:space="preserve">European Journal оf Neurology, </w:t>
      </w:r>
      <w:r w:rsidRPr="00D7624D">
        <w:rPr>
          <w:rFonts w:ascii="Times New Roman" w:hAnsi="Times New Roman"/>
          <w:sz w:val="20"/>
          <w:szCs w:val="20"/>
        </w:rPr>
        <w:t xml:space="preserve"> Volume 31, Supplement 1, June 2024. </w:t>
      </w:r>
      <w:r w:rsidRPr="00D7624D">
        <w:rPr>
          <w:rFonts w:ascii="Times New Roman" w:hAnsi="Times New Roman"/>
          <w:sz w:val="20"/>
          <w:szCs w:val="20"/>
          <w:lang w:val="uz-Cyrl-UZ" w:eastAsia="en-GB"/>
        </w:rPr>
        <w:t>Abstracts of the 10th Congress of the European Academy of Neurology</w:t>
      </w:r>
    </w:p>
    <w:p w14:paraId="4963BD06" w14:textId="5BC6E4C4" w:rsidR="00E019C3" w:rsidRPr="00D7624D" w:rsidRDefault="00000000" w:rsidP="00D7624D">
      <w:pPr>
        <w:pStyle w:val="ListParagraph"/>
        <w:spacing w:after="160" w:line="240" w:lineRule="auto"/>
        <w:ind w:left="360"/>
        <w:jc w:val="both"/>
        <w:rPr>
          <w:rFonts w:ascii="Times New Roman" w:hAnsi="Times New Roman"/>
          <w:sz w:val="20"/>
          <w:szCs w:val="20"/>
          <w:lang w:eastAsia="en-GB"/>
        </w:rPr>
      </w:pPr>
      <w:hyperlink r:id="rId63" w:history="1">
        <w:r w:rsidR="0062424D" w:rsidRPr="00D7624D">
          <w:rPr>
            <w:rStyle w:val="Hyperlink"/>
            <w:rFonts w:ascii="Times New Roman" w:hAnsi="Times New Roman"/>
            <w:sz w:val="20"/>
            <w:szCs w:val="20"/>
            <w:lang w:val="sr-Latn-RS" w:eastAsia="en-GB"/>
          </w:rPr>
          <w:t>https://www.ean.org/fileadmin/user_upload/ean/congress-2024/EAN2024_Congress_Abstract_Book.pdf</w:t>
        </w:r>
      </w:hyperlink>
      <w:r w:rsidR="00E019C3" w:rsidRPr="00D7624D">
        <w:rPr>
          <w:rFonts w:ascii="Times New Roman" w:hAnsi="Times New Roman"/>
          <w:sz w:val="20"/>
          <w:szCs w:val="20"/>
          <w:lang w:val="sr-Latn-RS" w:eastAsia="en-GB"/>
        </w:rPr>
        <w:t>.</w:t>
      </w:r>
    </w:p>
    <w:p w14:paraId="1B20F78D" w14:textId="77777777" w:rsidR="0062424D"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uz-Cyrl-UZ" w:eastAsia="en-GB"/>
        </w:rPr>
        <w:t>Mazalica</w:t>
      </w:r>
      <w:r w:rsidRPr="00D7624D">
        <w:rPr>
          <w:rFonts w:ascii="Times New Roman" w:hAnsi="Times New Roman"/>
          <w:sz w:val="20"/>
          <w:szCs w:val="20"/>
          <w:lang w:val="sr-Latn-RS" w:eastAsia="en-GB"/>
        </w:rPr>
        <w:t xml:space="preserve"> N, </w:t>
      </w:r>
      <w:r w:rsidRPr="00D7624D">
        <w:rPr>
          <w:rFonts w:ascii="Times New Roman" w:hAnsi="Times New Roman"/>
          <w:sz w:val="20"/>
          <w:szCs w:val="20"/>
          <w:lang w:val="uz-Cyrl-UZ" w:eastAsia="en-GB"/>
        </w:rPr>
        <w:t>Milovanović</w:t>
      </w:r>
      <w:r w:rsidRPr="00D7624D">
        <w:rPr>
          <w:rFonts w:ascii="Times New Roman" w:hAnsi="Times New Roman"/>
          <w:sz w:val="20"/>
          <w:szCs w:val="20"/>
          <w:lang w:val="sr-Latn-RS" w:eastAsia="en-GB"/>
        </w:rPr>
        <w:t xml:space="preserve"> A,</w:t>
      </w:r>
      <w:r w:rsidRPr="00D7624D">
        <w:rPr>
          <w:rFonts w:ascii="Times New Roman" w:hAnsi="Times New Roman"/>
          <w:sz w:val="20"/>
          <w:szCs w:val="20"/>
          <w:lang w:val="uz-Cyrl-UZ" w:eastAsia="en-GB"/>
        </w:rPr>
        <w:t xml:space="preserve"> Ječmenica Lukić</w:t>
      </w:r>
      <w:r w:rsidRPr="00D7624D">
        <w:rPr>
          <w:rFonts w:ascii="Times New Roman" w:hAnsi="Times New Roman"/>
          <w:sz w:val="20"/>
          <w:szCs w:val="20"/>
          <w:lang w:val="sr-Latn-RS" w:eastAsia="en-GB"/>
        </w:rPr>
        <w:t xml:space="preserve"> M, </w:t>
      </w:r>
      <w:r w:rsidRPr="00D7624D">
        <w:rPr>
          <w:rFonts w:ascii="Times New Roman" w:hAnsi="Times New Roman"/>
          <w:sz w:val="20"/>
          <w:szCs w:val="20"/>
          <w:lang w:val="uz-Cyrl-UZ" w:eastAsia="en-GB"/>
        </w:rPr>
        <w:t>A. Westenberger</w:t>
      </w:r>
      <w:r w:rsidRPr="00D7624D">
        <w:rPr>
          <w:rFonts w:ascii="Times New Roman" w:hAnsi="Times New Roman"/>
          <w:sz w:val="20"/>
          <w:szCs w:val="20"/>
          <w:lang w:val="sr-Latn-RS" w:eastAsia="en-GB"/>
        </w:rPr>
        <w:t>,</w:t>
      </w:r>
      <w:r w:rsidRPr="00D7624D">
        <w:rPr>
          <w:rFonts w:ascii="Times New Roman" w:hAnsi="Times New Roman"/>
          <w:sz w:val="20"/>
          <w:szCs w:val="20"/>
          <w:lang w:val="uz-Cyrl-UZ" w:eastAsia="en-GB"/>
        </w:rPr>
        <w:t xml:space="preserve"> Pozojević</w:t>
      </w:r>
      <w:r w:rsidRPr="00D7624D">
        <w:rPr>
          <w:rFonts w:ascii="Times New Roman" w:hAnsi="Times New Roman"/>
          <w:sz w:val="20"/>
          <w:szCs w:val="20"/>
          <w:lang w:val="sr-Latn-RS" w:eastAsia="en-GB"/>
        </w:rPr>
        <w:t xml:space="preserve"> J,</w:t>
      </w:r>
      <w:r w:rsidRPr="00D7624D">
        <w:rPr>
          <w:rFonts w:ascii="Times New Roman" w:hAnsi="Times New Roman"/>
          <w:sz w:val="20"/>
          <w:szCs w:val="20"/>
          <w:lang w:val="uz-Cyrl-UZ" w:eastAsia="en-GB"/>
        </w:rPr>
        <w:t xml:space="preserve"> </w:t>
      </w:r>
      <w:r w:rsidRPr="00D7624D">
        <w:rPr>
          <w:rFonts w:ascii="Times New Roman" w:hAnsi="Times New Roman"/>
          <w:b/>
          <w:bCs/>
          <w:sz w:val="20"/>
          <w:szCs w:val="20"/>
          <w:lang w:val="uz-Cyrl-UZ" w:eastAsia="en-GB"/>
        </w:rPr>
        <w:t>Petrović</w:t>
      </w:r>
      <w:r w:rsidRPr="00D7624D">
        <w:rPr>
          <w:rFonts w:ascii="Times New Roman" w:hAnsi="Times New Roman"/>
          <w:b/>
          <w:bCs/>
          <w:sz w:val="20"/>
          <w:szCs w:val="20"/>
          <w:lang w:val="sr-Latn-RS" w:eastAsia="en-GB"/>
        </w:rPr>
        <w:t xml:space="preserve"> I,</w:t>
      </w:r>
      <w:r w:rsidRPr="00D7624D">
        <w:rPr>
          <w:rFonts w:ascii="Times New Roman" w:hAnsi="Times New Roman"/>
          <w:sz w:val="20"/>
          <w:szCs w:val="20"/>
          <w:lang w:val="sr-Latn-RS" w:eastAsia="en-GB"/>
        </w:rPr>
        <w:t xml:space="preserve"> </w:t>
      </w:r>
      <w:r w:rsidRPr="00D7624D">
        <w:rPr>
          <w:rFonts w:ascii="Times New Roman" w:hAnsi="Times New Roman"/>
          <w:sz w:val="20"/>
          <w:szCs w:val="20"/>
          <w:lang w:val="uz-Cyrl-UZ" w:eastAsia="en-GB"/>
        </w:rPr>
        <w:t xml:space="preserve">Svetel </w:t>
      </w:r>
      <w:r w:rsidRPr="00D7624D">
        <w:rPr>
          <w:rFonts w:ascii="Times New Roman" w:hAnsi="Times New Roman"/>
          <w:sz w:val="20"/>
          <w:szCs w:val="20"/>
          <w:lang w:val="sr-Latn-RS" w:eastAsia="en-GB"/>
        </w:rPr>
        <w:t>M</w:t>
      </w:r>
      <w:r w:rsidRPr="00D7624D">
        <w:rPr>
          <w:rFonts w:ascii="Times New Roman" w:hAnsi="Times New Roman"/>
          <w:sz w:val="20"/>
          <w:szCs w:val="20"/>
          <w:lang w:val="uz-Cyrl-UZ" w:eastAsia="en-GB"/>
        </w:rPr>
        <w:t>; Kostić</w:t>
      </w:r>
      <w:r w:rsidRPr="00D7624D">
        <w:rPr>
          <w:rFonts w:ascii="Times New Roman" w:hAnsi="Times New Roman"/>
          <w:sz w:val="20"/>
          <w:szCs w:val="20"/>
          <w:lang w:val="sr-Latn-RS" w:eastAsia="en-GB"/>
        </w:rPr>
        <w:t xml:space="preserve"> V</w:t>
      </w:r>
      <w:r w:rsidRPr="00D7624D">
        <w:rPr>
          <w:rFonts w:ascii="Times New Roman" w:hAnsi="Times New Roman"/>
          <w:sz w:val="20"/>
          <w:szCs w:val="20"/>
          <w:lang w:val="uz-Cyrl-UZ" w:eastAsia="en-GB"/>
        </w:rPr>
        <w:t xml:space="preserve"> Dragašević Mišković</w:t>
      </w:r>
      <w:r w:rsidRPr="00D7624D">
        <w:rPr>
          <w:rFonts w:ascii="Times New Roman" w:hAnsi="Times New Roman"/>
          <w:sz w:val="20"/>
          <w:szCs w:val="20"/>
          <w:lang w:val="sr-Latn-RS" w:eastAsia="en-GB"/>
        </w:rPr>
        <w:t xml:space="preserve"> N. </w:t>
      </w:r>
      <w:r w:rsidRPr="00D7624D">
        <w:rPr>
          <w:rFonts w:ascii="Times New Roman" w:hAnsi="Times New Roman"/>
          <w:sz w:val="20"/>
          <w:szCs w:val="20"/>
          <w:lang w:val="uz-Cyrl-UZ" w:eastAsia="en-GB"/>
        </w:rPr>
        <w:t>DNMT 1 mutation manifests as a progressive supranuclear palsy phenotype</w:t>
      </w:r>
      <w:r w:rsidRPr="00D7624D">
        <w:rPr>
          <w:rFonts w:ascii="Times New Roman" w:hAnsi="Times New Roman"/>
          <w:sz w:val="20"/>
          <w:szCs w:val="20"/>
          <w:lang w:val="sr-Latn-RS" w:eastAsia="en-GB"/>
        </w:rPr>
        <w:t>.</w:t>
      </w:r>
      <w:r w:rsidR="0062424D" w:rsidRPr="00D7624D">
        <w:rPr>
          <w:rFonts w:ascii="Times New Roman" w:hAnsi="Times New Roman"/>
          <w:sz w:val="20"/>
          <w:szCs w:val="20"/>
          <w:lang w:val="sr-Cyrl-RS" w:eastAsia="en-GB"/>
        </w:rPr>
        <w:t xml:space="preserve"> </w:t>
      </w:r>
      <w:r w:rsidR="0062424D" w:rsidRPr="00D7624D">
        <w:rPr>
          <w:rFonts w:ascii="Times New Roman" w:hAnsi="Times New Roman"/>
          <w:sz w:val="20"/>
          <w:szCs w:val="20"/>
          <w:lang w:val="uz-Cyrl-UZ" w:eastAsia="en-GB"/>
        </w:rPr>
        <w:t xml:space="preserve">European Journal оf Neurology </w:t>
      </w:r>
    </w:p>
    <w:p w14:paraId="12575A7C" w14:textId="7D14C43C" w:rsidR="00E019C3" w:rsidRPr="00D7624D" w:rsidRDefault="00000000" w:rsidP="00D7624D">
      <w:pPr>
        <w:pStyle w:val="ListParagraph"/>
        <w:spacing w:after="160" w:line="240" w:lineRule="auto"/>
        <w:ind w:left="360"/>
        <w:jc w:val="both"/>
        <w:rPr>
          <w:rFonts w:ascii="Times New Roman" w:hAnsi="Times New Roman"/>
          <w:sz w:val="20"/>
          <w:szCs w:val="20"/>
          <w:lang w:eastAsia="en-GB"/>
        </w:rPr>
      </w:pPr>
      <w:hyperlink r:id="rId64" w:history="1">
        <w:r w:rsidR="0062424D" w:rsidRPr="00D7624D">
          <w:rPr>
            <w:rStyle w:val="Hyperlink"/>
            <w:rFonts w:ascii="Times New Roman" w:hAnsi="Times New Roman"/>
            <w:sz w:val="20"/>
            <w:szCs w:val="20"/>
            <w:lang w:val="sr-Latn-RS" w:eastAsia="en-GB"/>
          </w:rPr>
          <w:t>https://www.ean.org/fileadmin/user_upload/ean/congress-2024/EAN2024_Congress_Abstract_Book.pdf</w:t>
        </w:r>
      </w:hyperlink>
      <w:r w:rsidR="00E019C3" w:rsidRPr="00D7624D">
        <w:rPr>
          <w:rFonts w:ascii="Times New Roman" w:hAnsi="Times New Roman"/>
          <w:sz w:val="20"/>
          <w:szCs w:val="20"/>
          <w:lang w:val="sr-Latn-RS" w:eastAsia="en-GB"/>
        </w:rPr>
        <w:t>.</w:t>
      </w:r>
    </w:p>
    <w:p w14:paraId="3C370F94"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Tomić A,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Jecmenica Lukić M, Dragašević MIšković N, Kresojević N, Marković V, Svetel M, Kostić V. Social cognition and emotional processing in functional movement disorders. 25th International Congress of Parkinson’s Disease and Movement Disorders, Madrid, Spain. Movement Disorders;2022:37(Suppl):288.  </w:t>
      </w:r>
    </w:p>
    <w:p w14:paraId="275D7403"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Stanković I, Pekmezovic T, Markovic V, Dragašević N,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Svetel M, Kostić V. Longitudinal assessment of quality of life in early Parkinson's disease: 5-year follow up study. 25th International Congress of Parkinson’s Disease and Movement Disorders, Madrid, Spain. Movement Disorders;2022:37(Suppl):145</w:t>
      </w:r>
    </w:p>
    <w:p w14:paraId="4738695C"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Jecmenica-Lukic M, Stankovic I, Tomic A, Kresojevic N,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Dragasevic N, Svetel M, Kostic V. The profile of dysautonomia in the early stages of Parkinson's disease and multiple system atrophy: The importance of using the SCOPA-AUT scale. 25th International Congress of Parkinson’s Disease and Movement Disorders, Madrid, Spain. Movement Disorders;2022:37(Suppl):479. </w:t>
      </w:r>
    </w:p>
    <w:p w14:paraId="5A2ED932"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Leocadi M. Agosta F, canu E, Basaia S, Piramide N, Donzuso G, Markovic V, Stankovic I,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Kostic V, Filippi M. Longitudinal cortical thickness changes in GBA-postivie Parkinson’s disease. AAN 73rd Annual Meeting. Online. Neurology 2021:96 (15 Supplement):2696. </w:t>
      </w:r>
    </w:p>
    <w:p w14:paraId="524F26C9"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Scamarcia PG, Agosta F; Spinelli EG, Stojkovic T, Pagani E,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VS, Filippi M. Longitudinal evolution of white matter damage in Parkinson’s disease. 6th Congress of the European Academy of Neurology, Online. European Journal of Neurology. 2020;27 (Suppl. 1):63. </w:t>
      </w:r>
    </w:p>
    <w:p w14:paraId="418FBBC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Radovanovic S, Markovic V, Stankovic I, Gluscevic S,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Kostic V. Comparison of gait pattern characteristics during Parkinson’s disease progression – Analysis of gait during the dual task walking. 24th International Congress of Parkinson’s Disease and Movement Disorders, Online. Movement Disorders. 2020:35(Suppl. 1):182. </w:t>
      </w:r>
    </w:p>
    <w:p w14:paraId="42234ABC"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Scamarcia PG, Agosta F, Spinelli E, Stojkovic T,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Filippi M. The role of white matter hyperintensities in Parkinson’s disease progression and outcome. AAN 73rd Annual Meeting. Online. Neurology 2021:96 (15 Supplement):2710. </w:t>
      </w:r>
    </w:p>
    <w:p w14:paraId="5EF6E3CA"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Stanković I,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Pekmezović T, Marković V, Stojković T, Dragašević-Mišković N, Svetel M, Kostić V. Autonomic dysfunction in Parkinson’s disease: a prospective study. 23rd International Congress of Parkinson’s Disease and Movement Disorders, Nice, France. Movement Disorders. 2019:34(Suppl. 2):664. </w:t>
      </w:r>
    </w:p>
    <w:p w14:paraId="408D9FE3"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Scamarcia PG, Agosta F, Spinelli E, Stojkovic T,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Filippi M. Longitudinal evolution of white matter damage in Parkinson’s disease. AAN 71st Annual Meeting. Philadelphia, USA. Neurology 2019:92 (15 Supplement) P5.8-01. </w:t>
      </w:r>
    </w:p>
    <w:p w14:paraId="143BA9B3"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Scamarcia PG; Agosta F, Spinelli EG, Stojković T, Stanković I, Marković V;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Stefanova E, Kostić V, Filippi M. Longitudinal evolution od white matter damage in Parkinson’s disease. 5th Congress of the European Academy of Neurology, Oslo, Norway. European Journal of Neurology. 2019;26 (Suppl. 1):312. </w:t>
      </w:r>
    </w:p>
    <w:p w14:paraId="4FE9F086"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lastRenderedPageBreak/>
        <w:t xml:space="preserve">Marković V, Stanković I,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Stojković T, Kostić V. Prospective study on impulsive-compulsive behaviours in early Parkinson’s disease. 23rd International Congress of Parkinson’s Disease and Movement Disorders, Nice, France. Movement Disorders. 2019:34(Suppl. 2):152. </w:t>
      </w:r>
    </w:p>
    <w:p w14:paraId="5CBD1CD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Imperiale F, Canu E, Stojkovic T, Stankovic I, Basaia S, Fontana A,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Filippi M; Agosta F. Longitudinal cortical changes associated with apathy in Parkinson’s disease. AAN 71st Annual Meeting. Philadelphia, USA. Neurology 2019:92 (15 Supplement) P2.8-044. </w:t>
      </w:r>
    </w:p>
    <w:p w14:paraId="5E0968D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Filippi M, Basaia S, Zehedmanesh H, T. Stojkovic,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Agosta F. Progression of Parkinson’s disease: A longitudinal MRI study of functional brain connectome in a large cohort of patients. AAN 71st Annual Meeting. Philadelphia, USA. Neurology 2019:92 (15 Supplement) P5.8-010 </w:t>
      </w:r>
    </w:p>
    <w:p w14:paraId="2A079AB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Filippi M, Basaia S, Zahedmanesh H, Stojković T, Stanković I, Marković V,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Stefanova E, Kostić V, Agosta F. Progression of Parkinson’s disease: a longitudinal MRI studiy of functional brain connectome in a large cohort of patients. 5th Congress of the European Academy of Neurology, Oslo, Norway. European Journal of Neurology. 2019;26 (Suppl. 1): 261. </w:t>
      </w:r>
    </w:p>
    <w:p w14:paraId="00C6D7B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Canu E, Agosta F, Stojković T, Basaia S, Stanković I, Marković V,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Stefanova E, Kostić V. Tracking cortical changes throughout cognitive decline in Parkinson’s disease: a longitudinal MRI study. 5th Congress of the European Academy of Neurology, Oslo, Norway. European Journal of Neurology. 2019;26 (Suppl. 1):36. </w:t>
      </w:r>
    </w:p>
    <w:p w14:paraId="674F3A29"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Canu E, Agosta F, Stojkovic T, Basaia S,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Filippi M. Tracking cortical changes throughout cognitive decline in Parkinson's disease: a longitudinal MRI Study. 23rd International Congress of Parkinson’s Disease and Movement Disorders, Nice, France. Movement Disorders. 2019:34(Suppl. 2):775. </w:t>
      </w:r>
    </w:p>
    <w:p w14:paraId="65772231"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Canu E, Agosta F, Stojkovic T, Basaia S,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Filippi M. Tracking cortical changes throughout cognitive decline in Parkinson's disease: a longitudinal MRI study. AAN 71st Annual Meeting. Philadelphia, USA. Neurology 2019:92 (15 Supplement) P5.8-016. </w:t>
      </w:r>
    </w:p>
    <w:p w14:paraId="26679B4D"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Canu E, Agosta F, Imperiale F, Stojković T, Stakovic I, Basaia S, Fontana A,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Kostić V, Filippi M. Longitudinal cortical changes associated with apathy in Parkinson's disease. 23rd International Congress of Parkinson’s Disease and Movement Disorders, Nice, France. Movement Disorders. 2019:34(Suppl. 2):627.</w:t>
      </w:r>
    </w:p>
    <w:p w14:paraId="6FBDA938"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Agosta F, Imperiale F, Canu E, Stojković T, Stanković I, Basaia S, Fontana A, Marković V,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Stefanova E; Kostić V, Filippi M. Longitudinal cortical changes associated with apathy in Parkinson’s disease. 5th Congress of the European Academy of Neurology, Oslo, Norway. European Journal of Neurology. 2019;26 (Suppl. 1):211. </w:t>
      </w:r>
    </w:p>
    <w:p w14:paraId="5A11B7C9"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Agosta F, Basaia S, Zahedmanesh H, Stojković T, Stanković I, Marković V, </w:t>
      </w:r>
      <w:r w:rsidRPr="00D7624D">
        <w:rPr>
          <w:rFonts w:ascii="Times New Roman" w:hAnsi="Times New Roman"/>
          <w:b/>
          <w:bCs/>
          <w:sz w:val="20"/>
          <w:szCs w:val="20"/>
          <w:lang w:val="sr-Latn-RS" w:eastAsia="sr-Latn-CS"/>
        </w:rPr>
        <w:t>Petrović</w:t>
      </w:r>
      <w:r w:rsidRPr="00D7624D">
        <w:rPr>
          <w:rFonts w:ascii="Times New Roman" w:hAnsi="Times New Roman"/>
          <w:sz w:val="20"/>
          <w:szCs w:val="20"/>
          <w:lang w:val="sr-Latn-RS" w:eastAsia="sr-Latn-CS"/>
        </w:rPr>
        <w:t xml:space="preserve"> I, Stefanova E, Kostić V, Filippi M. Funtcional network connectivity predicts spreading of cortical atrophy in Parkinson’s disease. 5th Congress of the European Academy of Neurology, Oslo, Norway. European Journal of Neurology. 2019;26 (Suppl. 1):258. </w:t>
      </w:r>
    </w:p>
    <w:p w14:paraId="74C49054"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Agosta F, Basaia S, Zahedmanesh H, Stojkovic T, Stankovic I, Markovic V,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I, Stefanova E, Kostic V, Filippi M. Functional network connectivity predicts spreading of cortical atrophy in Parkinson’s disease. AAN 71st Annual Meeting. Philadelphia, USA. Neurology 2019:92 (15 Supplement) P5.8-012.</w:t>
      </w:r>
    </w:p>
    <w:p w14:paraId="7B461F35" w14:textId="77777777" w:rsidR="00E019C3" w:rsidRPr="00D7624D" w:rsidRDefault="00E019C3" w:rsidP="00166FAC">
      <w:pPr>
        <w:pStyle w:val="ListParagraph"/>
        <w:numPr>
          <w:ilvl w:val="0"/>
          <w:numId w:val="94"/>
        </w:numPr>
        <w:spacing w:after="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sr-Latn-CS"/>
        </w:rPr>
        <w:t xml:space="preserve">I. Stankovic, N. Kresojevic, F. Agosta, V. Markovic, E. Sarasso, P. Valsasina, I. </w:t>
      </w:r>
      <w:r w:rsidRPr="00D7624D">
        <w:rPr>
          <w:rFonts w:ascii="Times New Roman" w:hAnsi="Times New Roman"/>
          <w:b/>
          <w:bCs/>
          <w:sz w:val="20"/>
          <w:szCs w:val="20"/>
          <w:lang w:val="sr-Latn-RS" w:eastAsia="sr-Latn-CS"/>
        </w:rPr>
        <w:t>Petrovic</w:t>
      </w:r>
      <w:r w:rsidRPr="00D7624D">
        <w:rPr>
          <w:rFonts w:ascii="Times New Roman" w:hAnsi="Times New Roman"/>
          <w:sz w:val="20"/>
          <w:szCs w:val="20"/>
          <w:lang w:val="sr-Latn-RS" w:eastAsia="sr-Latn-CS"/>
        </w:rPr>
        <w:t xml:space="preserve">, M. Filippi, V. Kostic. Longitudinal cortical thickness changes in Gba‐positive relative to gba‐negative Parkinson's disease patients with hemiparkinsonism. Abstract book of 21st International Congress of Parkinson’s Disease and Movement Disorders June 4-8, June 2017, Vancouver, Canada. </w:t>
      </w:r>
    </w:p>
    <w:p w14:paraId="4C282BB0"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Markovic, F. Agosta, E. Canu, A. Inuggi,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I. Stankovic, F. Imperiale, T. Stojkovic, V. Kostic, M. Filippi. The role of habenula and amygdala dysfunction in Parkinson's disease patients with punding. Abstract book of 21st International Congress of Parkinson’s Disease and Movement Disorders June 4-8, June 2017, Vancouver, Canada.</w:t>
      </w:r>
    </w:p>
    <w:p w14:paraId="3C20ED7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N. Kresojevic,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V. Dobricic, A. Tomic, M. Svetel, V. Kostic. Phenotype of PLP1‐related disorder caused by novel mutation: A case report. Abstract book of 21st International Congress of Parkinson’s Disease and Movement Disorders June 4-8, June 2017, Vancouver, Canada.</w:t>
      </w:r>
    </w:p>
    <w:p w14:paraId="5642784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M. Jecmenica Lukic, T. Pekmezovic,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A. Tomic, M. Svetel, V. Kostic. Use of the Neuropsychiatric Inventory to Characterize the Course of Neuropsychiatric Symptoms in Progressive Supranuclear Palsy. Abstract book of 21st International Congress of Parkinson’s Disease and Movement Disorders June 4-8, June 2017, Vancouver, Canada.</w:t>
      </w:r>
    </w:p>
    <w:p w14:paraId="4F0CD5F1"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 Radovanovic, M. Jecmenica‐Lukic,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N. Dragasevic‐Miskovic, M. Svetel, V. Kostic. Gait characteristics in Atypical Parkinsonism. Abstract book of 21st International Congress of Parkinson’s Disease and Movement Disorders June 4-8, June 2017, Vancouver, Canada.</w:t>
      </w:r>
    </w:p>
    <w:p w14:paraId="3A786773"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I. Stankovic,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xml:space="preserve">, T. Pekmezovic, T. Stojkovic, V. Markovic. Autonomic dysfunction in early Parkinson's disease: cross‐sectional study in Hoehn and Yahr stage 1. Abstract book of 21st International Congress of Parkinson’s Disease and Movement Disorders June 4-8, June 2017, Vancouver, Canada. </w:t>
      </w:r>
    </w:p>
    <w:p w14:paraId="38258C02"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M. Kostic, I. Novaković, N. Lalić, M. Maćešić, N.Dragašević Mišković, M. Stojiljković, S. Pavlović, V. Dobričić. Family with mutation in the GIGYF2 (PARK11) gene with complex dystonia-parkinsonism phenotype Abstract book of 20th International Congress of Parkinson’s Disease and Movement Disorders June 19-23, 2016 Berlin, Germany.</w:t>
      </w:r>
    </w:p>
    <w:p w14:paraId="1378EB6A"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lastRenderedPageBreak/>
        <w:t xml:space="preserve">T. Stojkovic,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N.Dragasevic, M. Svetel, V. Kostic. Predictors of cognitive impairment in Parkinsons disease – first report from Belgrade PD Study Abstract book of 20th International Congress of Parkinson’s Disease and Movement Disorders June 19-23, 2016 Berlin, Germany.</w:t>
      </w:r>
    </w:p>
    <w:p w14:paraId="20EC0E50"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F. Caso, F. Agosta, M. Lukic-Jecmenica,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xml:space="preserve">, P. Valsasina, P.M. Ferraro, A. Meani, M. Copetti, V.S. Kostic, M. Filippi. Modeling trajectories of brain damage in progressive supranuclear palsy: A longitudinal multimodal MRI study. Abstract book of 20th International Congress of Parkinson’s Disease and Movement Disorders June 19-23, 2016 Berlin, Germany. </w:t>
      </w:r>
    </w:p>
    <w:p w14:paraId="1AEDCD82"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N. Kresojevic, M. Jankovic,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V. Dobricic, N. Dragasevic, M. Svetel, L. Brajkovic, V. Kostic. Premotor phase of PD in two GBA mutation carriers. Abstract book of 20th International Congress of Parkinson’s Disease and Movement Disorders June 19-23, 2016 Berlin, Germany.</w:t>
      </w:r>
    </w:p>
    <w:p w14:paraId="2FF1C1C7"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A. Tomic, M. Svetel,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N. Dragasevic Miskovic, D. Pesic, M. Mitkovic, A. Potrebic, N. Kresojevic, V.S. Kostic. Psychiatric disorders and personality traits in patients with functional dystonia. Abstract book of 20th International Congress of Parkinson’s Disease and Movement Disorders June 19-23, 2016 Berlin, Germany.</w:t>
      </w:r>
    </w:p>
    <w:p w14:paraId="68A3C90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I. Stankovic, E. Stefanova, A. Tomic, M. Jecmenica Lukic, V. Markovic, N. Kresojevic,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M. Svetel, V.S. Kostic. Psychiatric manifestations in the initial motor stage of Parkinson’s disease Abstract book of 20th International Congress of Parkinson’s Disease and Movement Disorders June 19-23, 2016 Berlin, Germany.</w:t>
      </w:r>
    </w:p>
    <w:p w14:paraId="6E650F26"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V. Markovic, I. Stankovic,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T. Stojkovic, M. Jecmenica-Lukic, A. Tomic, V. Kostic Impulse control disorder in early Parkinson’s disease: Follow-up study. Abstract book of 20th International Congress of Parkinson’s Disease and Movement Disorders June 19-23, 2016 Berlin, Germany.</w:t>
      </w:r>
    </w:p>
    <w:p w14:paraId="360328A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S. Galantucci, F. Agosta, T. Stojkovic, I. </w:t>
      </w:r>
      <w:r w:rsidRPr="00D7624D">
        <w:rPr>
          <w:rFonts w:ascii="Times New Roman" w:hAnsi="Times New Roman"/>
          <w:b/>
          <w:bCs/>
          <w:sz w:val="20"/>
          <w:szCs w:val="20"/>
          <w:lang w:val="sr-Latn-RS" w:eastAsia="en-GB"/>
        </w:rPr>
        <w:t>Petrovic</w:t>
      </w:r>
      <w:r w:rsidRPr="00D7624D">
        <w:rPr>
          <w:rFonts w:ascii="Times New Roman" w:hAnsi="Times New Roman"/>
          <w:sz w:val="20"/>
          <w:szCs w:val="20"/>
          <w:lang w:val="sr-Latn-RS" w:eastAsia="en-GB"/>
        </w:rPr>
        <w:t>, E. Stefanova, E. Canu, M. Copetti, V.S. Kostic, M. Filippi. Cortical thinning associated with mild cognitive impairment in Parkinson’s disease Abstract book of 20th International Congress of Parkinson’s Disease and Movement Disorders June 19-23, 2016 Berlin, Germany.</w:t>
      </w:r>
    </w:p>
    <w:p w14:paraId="323C6910"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M. Svetel, T. Pekmezovic, A. Tomic, N. Kresojevic, A. Potrebic, R. Jesic, V.S. Kostic. Movement Disorders Vol. 27, Suppl. 1, 2012, pp. 11. Abstracts of the Sixteenth  International Congress of Parkinson's Disease and Movement Disorders. </w:t>
      </w:r>
    </w:p>
    <w:p w14:paraId="52975A16"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65" w:history="1">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IN , N. Kresojevic, C. Ganos, M. Svetel, N. Dragasevic-Miskovic, K.P. Bhatia, V.S. Kostic. Characteristic ‘praying-like’ geste antagoniste in oromandibular dystonia due to pantothenate kinase-associated neurodegeneration. Mov Disord Volume 29, Issue S1, Page S 756. Supplement: Abstracts of the Eighteenth International Congress of Parkinson's Disease and Movement Disorders.</w:t>
        </w:r>
      </w:hyperlink>
    </w:p>
    <w:p w14:paraId="1367DE94"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66" w:history="1">
        <w:r w:rsidR="00E019C3" w:rsidRPr="00D7624D">
          <w:rPr>
            <w:rFonts w:ascii="Times New Roman" w:hAnsi="Times New Roman"/>
            <w:sz w:val="20"/>
            <w:szCs w:val="20"/>
            <w:lang w:val="sr-Latn-RS" w:eastAsia="en-GB"/>
          </w:rPr>
          <w:t xml:space="preserve">Dobricic V, A.S. Westenberger, N.D. Kresojevic, M.Z. Jankovic, A.D. Tomic, M.V. Jecmenica Lukic, I.N.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 M.V. Svetel, K. Lohmann, I.V. Novakovic, C. Klein, V.S. Kostic. Mutation screening of the GNAL gene in Serbian patients with isolated dystonia. Mov Disord Volume 29, Issue S1, Page S 720. Supplement: Abstracts of the Eighteenth International Congress of Parkinson's Disease and Movement Disorders. </w:t>
        </w:r>
      </w:hyperlink>
    </w:p>
    <w:p w14:paraId="12D28C6A"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67" w:history="1">
        <w:r w:rsidR="00E019C3" w:rsidRPr="00D7624D">
          <w:rPr>
            <w:rFonts w:ascii="Times New Roman" w:hAnsi="Times New Roman"/>
            <w:sz w:val="20"/>
            <w:szCs w:val="20"/>
            <w:lang w:val="sr-Latn-RS" w:eastAsia="en-GB"/>
          </w:rPr>
          <w:t xml:space="preserve">Markovic V,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T. Stojkovic, A. Tomic, I. Stankovic, M. Jecmenica Lukic, N. Kresojevic, M. Svetel, E. Stefanova, V. Kostic. Impulse control disorder in very early Parkinson’s disease. Mov Disord Volume 29, Issue S1, Page S 464. Supplement: Abstracts of the Eighteenth International Congress of Parkinson's Disease and Movement Disorders.</w:t>
        </w:r>
      </w:hyperlink>
    </w:p>
    <w:p w14:paraId="32617E46"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68" w:history="1">
        <w:r w:rsidR="00E019C3" w:rsidRPr="00D7624D">
          <w:rPr>
            <w:rFonts w:ascii="Times New Roman" w:hAnsi="Times New Roman"/>
            <w:sz w:val="20"/>
            <w:szCs w:val="20"/>
            <w:lang w:val="sr-Latn-RS" w:eastAsia="en-GB"/>
          </w:rPr>
          <w:t xml:space="preserve">Jecmenica Lukic M,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A. Tomic, M. Svetel, T. Pekmezovic, V.S. Kostic. Clinical outcomes of two main variants of progressive supranuclear palsy and multiple system atrophy: A prospective natural history study. Mov Disord Volume 29, Issue S1, Page S 155. Supplement: Abstracts of the Eighteenth International Congress of Parkinson's Disease and Movement Disorders.</w:t>
        </w:r>
      </w:hyperlink>
    </w:p>
    <w:p w14:paraId="61360D02"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69" w:history="1">
        <w:r w:rsidR="00E019C3" w:rsidRPr="00D7624D">
          <w:rPr>
            <w:rFonts w:ascii="Times New Roman" w:hAnsi="Times New Roman"/>
            <w:sz w:val="20"/>
            <w:szCs w:val="20"/>
            <w:lang w:val="sr-Latn-RS" w:eastAsia="en-GB"/>
          </w:rPr>
          <w:t xml:space="preserve">Stankovic I, F. Caso, F. Agosta, A. Inuggi,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M. Svetel, G. Comi, V.S. Kostic, M. Filippi. Cortico-striatal-thalamic network functional connectivity in hemi parkinsonism.  Mov Disord Volume 29, Issue S1, Page S 134. Supplement: Abstracts of the Eighteenth International Congress of Parkinson's Disease and Movement Disorders.</w:t>
        </w:r>
      </w:hyperlink>
    </w:p>
    <w:p w14:paraId="719DEDCD"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0" w:history="1">
        <w:r w:rsidR="00E019C3" w:rsidRPr="00D7624D">
          <w:rPr>
            <w:rFonts w:ascii="Times New Roman" w:hAnsi="Times New Roman"/>
            <w:sz w:val="20"/>
            <w:szCs w:val="20"/>
            <w:lang w:val="sr-Latn-RS" w:eastAsia="en-GB"/>
          </w:rPr>
          <w:t xml:space="preserve">Westenberger A,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A. Domingo, V. Dobricic, K. Lohmann, I. Novakovic, V.S. Kostic, C. Klein. Identification of a truncating mutation in the PDGFB gene causing idiopathic basal ganglia calcification type 5 (IBGC5). Mov Disord Volume 29, Issue S1, Page S 35. Supplement: Abstracts of the Eighteenth International Congress of Parkinson's Disease and Movement Disorders.</w:t>
        </w:r>
      </w:hyperlink>
    </w:p>
    <w:p w14:paraId="52B8B6C6"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1" w:history="1">
        <w:r w:rsidR="00E019C3" w:rsidRPr="00D7624D">
          <w:rPr>
            <w:rFonts w:ascii="Times New Roman" w:hAnsi="Times New Roman"/>
            <w:sz w:val="20"/>
            <w:szCs w:val="20"/>
            <w:lang w:val="sr-Latn-RS" w:eastAsia="en-GB"/>
          </w:rPr>
          <w:t xml:space="preserve">Kresojevic N, Dobricic D, Ralic V,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Dragasevic N, Svetel M, Novakovic I, Kostic V. The first experiance of molecular-genetic analysis of the NPC1 gene in Serbia. Mov Disord Volume 29, Issue S1, Page S 35. Supplement: Abstracts of the Eighteenth International Congress of Parkinson's Disease and Movement Disorders.</w:t>
        </w:r>
      </w:hyperlink>
    </w:p>
    <w:p w14:paraId="1348B9F3"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2" w:history="1">
        <w:r w:rsidR="00E019C3" w:rsidRPr="00D7624D">
          <w:rPr>
            <w:rFonts w:ascii="Times New Roman" w:hAnsi="Times New Roman"/>
            <w:sz w:val="20"/>
            <w:szCs w:val="20"/>
            <w:lang w:val="sr-Latn-RS" w:eastAsia="en-GB"/>
          </w:rPr>
          <w:t xml:space="preserve">Tomic, N. Kresojevic,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T. Pekmezovic, N. Dragasevic, M. Svetel, V.S. Kostic. Quality of life in patients with Wilson’s disease. Mov Dis (2011) Volume 26, Issue S2, Page i-xix, S1-S414. Supplement: Abstracts of the Fifteenth International Congress of Parkinson's Disease and Movement Disorders.</w:t>
        </w:r>
      </w:hyperlink>
    </w:p>
    <w:p w14:paraId="681267F5"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3" w:history="1">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IN, A. Martin-Bastida, L. Massey, H. Ling, S.S. O’sullivan,D.R. Williams, T. Revesz, A.J. Lees, L. Silveira-Moriyama. Creutzfeldt Jacob disease presenting as progressive supranuclear palsy. Mov Dis (2011) Volume 26, Issue S2, Page i-xix, S1-S414. Supplement: Abstracts of the Fifteenth International Congress of Parkinson's Disease and Movement Disorders.</w:t>
        </w:r>
      </w:hyperlink>
    </w:p>
    <w:p w14:paraId="252B0330"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4" w:history="1">
        <w:r w:rsidR="00E019C3" w:rsidRPr="00D7624D">
          <w:rPr>
            <w:rFonts w:ascii="Times New Roman" w:hAnsi="Times New Roman"/>
            <w:sz w:val="20"/>
            <w:szCs w:val="20"/>
            <w:lang w:val="sr-Latn-RS" w:eastAsia="en-GB"/>
          </w:rPr>
          <w:t xml:space="preserve">Novakovic, V. Dobricic, N. Kresojevic, M. Jankovic,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M. Svetel, C. Klein, V.S. Kostic. Molecular genetic analysis of DYT6/THAP1 gene in Serbian dystonia patients. Mov Dis (2011) Volume 26, Issue S2, Page </w:t>
        </w:r>
        <w:r w:rsidR="00E019C3" w:rsidRPr="00D7624D">
          <w:rPr>
            <w:rFonts w:ascii="Times New Roman" w:hAnsi="Times New Roman"/>
            <w:sz w:val="20"/>
            <w:szCs w:val="20"/>
            <w:lang w:val="sr-Latn-RS" w:eastAsia="en-GB"/>
          </w:rPr>
          <w:lastRenderedPageBreak/>
          <w:t xml:space="preserve">i-xix, S1-S414. Supplement: Abstracts of the Fifteenth International Congress of Parkinson's Disease and Movement Disorders. </w:t>
        </w:r>
      </w:hyperlink>
    </w:p>
    <w:p w14:paraId="7E261277"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5" w:history="1">
        <w:r w:rsidR="00E019C3" w:rsidRPr="00D7624D">
          <w:rPr>
            <w:rFonts w:ascii="Times New Roman" w:hAnsi="Times New Roman"/>
            <w:sz w:val="20"/>
            <w:szCs w:val="20"/>
            <w:lang w:val="sr-Latn-RS" w:eastAsia="en-GB"/>
          </w:rPr>
          <w:t xml:space="preserve">Markovic V, M. Svetel, T. Stojkovic, A. Tomic, M. Jecmenica Lukic,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V. Kostic. Non-motor symptoms in young-onset vs. late-onset Parkinson’s disease. Mov Dis (2011) Volume 26, Issue S2, Page i-xix, S1-S414. Supplement: Abstracts of the Fifteenth International Congress of Parkinson's Disease and Movement Disorders. </w:t>
        </w:r>
      </w:hyperlink>
    </w:p>
    <w:p w14:paraId="159F4AC1"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6" w:history="1">
        <w:r w:rsidR="00E019C3" w:rsidRPr="00D7624D">
          <w:rPr>
            <w:rFonts w:ascii="Times New Roman" w:hAnsi="Times New Roman"/>
            <w:sz w:val="20"/>
            <w:szCs w:val="20"/>
            <w:lang w:val="sr-Latn-RS" w:eastAsia="en-GB"/>
          </w:rPr>
          <w:t xml:space="preserve">Hellriegel H,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F. Pawlas, G. Deuschl, J. Raethjen. Is the central component of physiologic tremor a positive predictive factor for the incidence of a pathologic tremor. Mov Dis (2010) Volume 25, Issue S2, Page S181-S565. Supplement: Abstracts of the Fourteenth International Congress of Parkinson's Disease and Movement Disorders.</w:t>
        </w:r>
      </w:hyperlink>
    </w:p>
    <w:p w14:paraId="1B039AC4"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7" w:history="1">
        <w:r w:rsidR="00E019C3" w:rsidRPr="00D7624D">
          <w:rPr>
            <w:rFonts w:ascii="Times New Roman" w:hAnsi="Times New Roman"/>
            <w:sz w:val="20"/>
            <w:szCs w:val="20"/>
            <w:lang w:val="sr-Latn-RS" w:eastAsia="en-GB"/>
          </w:rPr>
          <w:t xml:space="preserve">Jecmenica-Lukic M,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V. Dobricic, T. Stojkovic,I. Novakovic, V.S. Kostic. Exclusion of linkage to chromosome 14q in Serbian family with idiopathic basal ganglia calcification. Mov Dis (2010) Volume 25, Issue S2, Page S181-S565. Supplement: Abstracts of the Fourteenth International Congress of Parkinson's Disease and Movement Disorders.</w:t>
        </w:r>
      </w:hyperlink>
    </w:p>
    <w:p w14:paraId="74552412"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8" w:history="1">
        <w:r w:rsidR="00E019C3" w:rsidRPr="00D7624D">
          <w:rPr>
            <w:rFonts w:ascii="Times New Roman" w:hAnsi="Times New Roman"/>
            <w:sz w:val="20"/>
            <w:szCs w:val="20"/>
            <w:lang w:val="sr-Latn-RS" w:eastAsia="en-GB"/>
          </w:rPr>
          <w:t xml:space="preserve">Stojkovic T, M. Mijajlovic, A. Tomic, V. Spica, N. Kresojevic, M. Jecmenica Lukic,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E. Stefanova, M. Svetel, V.S. Kostic. Transcranial brain sonography in differential diagnosis of Parkinson’s disease and progressive supranuclear palsy. Mov Dis (2010) Volume 25, Issue S2, Page S181-S565. Supplement: Abstracts of the Fourteenth International Congress of Parkinson's Disease and Movement Disorders.</w:t>
        </w:r>
      </w:hyperlink>
    </w:p>
    <w:p w14:paraId="0155C2B3"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79" w:history="1">
        <w:r w:rsidR="00E019C3" w:rsidRPr="00D7624D">
          <w:rPr>
            <w:rFonts w:ascii="Times New Roman" w:hAnsi="Times New Roman"/>
            <w:sz w:val="20"/>
            <w:szCs w:val="20"/>
            <w:lang w:val="sr-Latn-RS" w:eastAsia="en-GB"/>
          </w:rPr>
          <w:t xml:space="preserve">Mijajlovic M,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M. Svetel, E. Stefanova, V.S. Kostic. Transcranial brain parenchyma sonography in Parkinson’s disease. Mov Dis (2010) Volume 25, Issue S2, Page S181-S565. Supplement: Abstracts of the Fourteenth International Congress of Parkinson's Disease and Movement Disorders.</w:t>
        </w:r>
      </w:hyperlink>
    </w:p>
    <w:p w14:paraId="521AFFC1"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0" w:history="1">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N. Dragasevic, M. Svetel, V. Markovic, A. Tomic,,M. Jecmenica-Lukic, T. Stojkovic, E. Stefanova, V.S. Kostic. White matter lesions and depression in patients with Parkinson’sdisease. Mov Dis (2010) Volume 25, Issue S2, Page S181-S565. Supplement: Abstracts of the Fourteenth International Congress of Parkinson's Disease and Movement Disorders.</w:t>
        </w:r>
      </w:hyperlink>
    </w:p>
    <w:p w14:paraId="70D267D4"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1" w:history="1">
        <w:r w:rsidR="00E019C3" w:rsidRPr="00D7624D">
          <w:rPr>
            <w:rFonts w:ascii="Times New Roman" w:hAnsi="Times New Roman"/>
            <w:sz w:val="20"/>
            <w:szCs w:val="20"/>
            <w:lang w:val="sr-Latn-RS" w:eastAsia="en-GB"/>
          </w:rPr>
          <w:t xml:space="preserve">Kresojevic N,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A. Tomic, M. Svetel, S. Radovanovic,V. Kostic Transcranial magnetic stimulation in therapy of psychogenic neurological symptoms: Two case reports. Mov Dis (2010) Volume 25, Issue S2, Page S181-S565. Supplement: Abstracts of the Fourteenth International Congress of Parkinson's Disease and Movement Disorders.</w:t>
        </w:r>
      </w:hyperlink>
    </w:p>
    <w:p w14:paraId="52E617B7"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2" w:history="1">
        <w:r w:rsidR="00E019C3" w:rsidRPr="00D7624D">
          <w:rPr>
            <w:rFonts w:ascii="Times New Roman" w:hAnsi="Times New Roman"/>
            <w:sz w:val="20"/>
            <w:szCs w:val="20"/>
            <w:lang w:val="sr-Latn-RS" w:eastAsia="en-GB"/>
          </w:rPr>
          <w:t xml:space="preserve">Filipovic S, N. Kresojevic, A. Kacar,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M. Ljubisavljevic,V.S. Kostic. Intermittent theta burst stimulation improves bradykinesia in Parkinson’s disease – preliminary results. Mov Dis (2010) Volume 25, Issue S2, Page S181-S565. Supplement: Abstracts of the Fourteenth International Congress of Parkinson's Disease and Movement Disorders.</w:t>
        </w:r>
      </w:hyperlink>
    </w:p>
    <w:p w14:paraId="6028B04E"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3" w:history="1">
        <w:r w:rsidR="00E019C3" w:rsidRPr="00D7624D">
          <w:rPr>
            <w:rFonts w:ascii="Times New Roman" w:hAnsi="Times New Roman"/>
            <w:sz w:val="20"/>
            <w:szCs w:val="20"/>
            <w:lang w:val="sr-Latn-RS" w:eastAsia="en-GB"/>
          </w:rPr>
          <w:t xml:space="preserve">Tomic A, N. Dragasevic, M. Mijajlovic, M. Svetel, E. Stefanova,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T. Stojkovic, N. Kresojevic,M. Jecmenica Lukic, V. Markovic, V.S. Kostic. Transcranial sonography in spinocerebellar ataxia type 2. Mov Dis (2010) Volume 25, Issue S2, Page S181-S565. Supplement: Abstracts of the Fourteenth International Congress of Parkinson's Disease and Movement Disorders.</w:t>
        </w:r>
      </w:hyperlink>
    </w:p>
    <w:p w14:paraId="14007E99"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4" w:history="1">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N. Dragasevic, M. Svetel, V. Markovic,A. Tomic, M. Jecmenica-Lukic, T. Stojkovic, E. Stefanova,V.S. Kostic. White matter lesions and depression in patients with Parkinson’s disease. Mov Dis (2010) Volume 25, Issue S2, Page S181-S565. Supplement: Abstracts of the Fourteenth International Congress of Parkinson's Disease and Movement Disorders.</w:t>
        </w:r>
      </w:hyperlink>
    </w:p>
    <w:p w14:paraId="72057A63"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5" w:history="1">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A. Weissbach, A. Djarmati, K. Lohmann,N. Dragasevic, C. Zuhlke, M. Svetel, C. Klein, V.S. Kostic. Genetic heterogeneity of SCA linked to chromosome 15? Mov Dis (2009) Volume 24, Issue S1, Page S1-S653 Supplement: Abstracts of The Movement Disorder Society's Thirteenth International Congress of Parkinson's Disease and Movement Disorders.</w:t>
        </w:r>
      </w:hyperlink>
    </w:p>
    <w:p w14:paraId="57351AC1"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6" w:history="1">
        <w:r w:rsidR="00E019C3" w:rsidRPr="00D7624D">
          <w:rPr>
            <w:rFonts w:ascii="Times New Roman" w:hAnsi="Times New Roman"/>
            <w:sz w:val="20"/>
            <w:szCs w:val="20"/>
            <w:lang w:val="sr-Latn-RS" w:eastAsia="en-GB"/>
          </w:rPr>
          <w:t xml:space="preserve">Pekmezovic T, M. Svetel, N. Ivanovic,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D. Kisic Tepavcevic, V.S. Kostic. Health-related quality of life in patients with focal dystonia. Mov Dis (2009) Volume 24, Issue S1, Page S1-S653 Supplement: Abstracts of The Movement Disorder Society's Thirteenth International Congress of Parkinson's Disease and Movement Disorders.</w:t>
        </w:r>
      </w:hyperlink>
    </w:p>
    <w:p w14:paraId="2B504272"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7" w:history="1">
        <w:r w:rsidR="00E019C3" w:rsidRPr="00D7624D">
          <w:rPr>
            <w:rFonts w:ascii="Times New Roman" w:hAnsi="Times New Roman"/>
            <w:sz w:val="20"/>
            <w:szCs w:val="20"/>
            <w:lang w:val="sr-Latn-RS" w:eastAsia="en-GB"/>
          </w:rPr>
          <w:t xml:space="preserve">Tomic A, M. Svetel, T. Pekmezovic, N. Kresojevic,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,V. Spica, M. Jecmenica Lukic, T. Stojkovic, E. Stefanova,V.S. Kostic. Long-term outcome of patients with Wilson’s disease in Serbia. Mov Dis (2009) Volume 24, Issue S1, Page S1-S653 Supplement: Abstracts of The Movement Disorder Society's Thirteenth International Congress of Parkinson's Disease and Movement Disorders.</w:t>
        </w:r>
      </w:hyperlink>
    </w:p>
    <w:p w14:paraId="4111CB35"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8" w:history="1">
        <w:r w:rsidR="00E019C3" w:rsidRPr="00D7624D">
          <w:rPr>
            <w:rFonts w:ascii="Times New Roman" w:hAnsi="Times New Roman"/>
            <w:sz w:val="20"/>
            <w:szCs w:val="20"/>
            <w:lang w:val="sr-Latn-RS" w:eastAsia="en-GB"/>
          </w:rPr>
          <w:t xml:space="preserve">Svetel M, M. Mijajlovic, T. Pekmezovic,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A. Tomic, N. Kresojevic, T. Stojkovic, M. Jecmenica Lukic, V.S. Kostic. Transcranial brain parenchyma sonography in Wilson’s disease patients. Mov Dis (2009) Volume 24, Issue S1, Page S1-S653 Supplement: Abstracts of The Movement Disorder Society's Thirteenth International Congress of Parkinson's Disease and Movement Disorders. </w:t>
        </w:r>
      </w:hyperlink>
    </w:p>
    <w:p w14:paraId="62AD8825"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89" w:history="1">
        <w:r w:rsidR="00E019C3" w:rsidRPr="00D7624D">
          <w:rPr>
            <w:rFonts w:ascii="Times New Roman" w:hAnsi="Times New Roman"/>
            <w:sz w:val="20"/>
            <w:szCs w:val="20"/>
            <w:lang w:val="sr-Latn-RS" w:eastAsia="en-GB"/>
          </w:rPr>
          <w:t xml:space="preserve">Radovanovic S, Spica V, N. Kresojevic, M. Jecmenica, A. Tomic, T. Stojkovic,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V. Kostic.  Differences in gait characteristics of Parkinsons disease patients related to depression. Mov Dis (2009) Volume 24, Issue S1, Page S1-S653 Supplement: Abstracts of The Movement Disorder Society's Thirteenth International Congress of Parkinson's Disease and Movement Disorders. </w:t>
        </w:r>
      </w:hyperlink>
    </w:p>
    <w:p w14:paraId="364CCFC1"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90" w:history="1">
        <w:r w:rsidR="00E019C3" w:rsidRPr="00D7624D">
          <w:rPr>
            <w:rFonts w:ascii="Times New Roman" w:hAnsi="Times New Roman"/>
            <w:sz w:val="20"/>
            <w:szCs w:val="20"/>
            <w:lang w:val="sr-Latn-RS" w:eastAsia="en-GB"/>
          </w:rPr>
          <w:t xml:space="preserve">Stojkovic T, T. Pekmezovic, A. Tomic, M. Jecmenica-Lukic, V. Spica, M. Svetel, E. Stefanova,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E. Dzoljic, V.S. Kostic. Suicide and suicidal ideation in Parkinson’s disease. Mov Dis (2009) Volume 24, Issue </w:t>
        </w:r>
        <w:r w:rsidR="00E019C3" w:rsidRPr="00D7624D">
          <w:rPr>
            <w:rFonts w:ascii="Times New Roman" w:hAnsi="Times New Roman"/>
            <w:sz w:val="20"/>
            <w:szCs w:val="20"/>
            <w:lang w:val="sr-Latn-RS" w:eastAsia="en-GB"/>
          </w:rPr>
          <w:lastRenderedPageBreak/>
          <w:t>S1, Page S1-S653 Supplement: Abstracts of The Movement Disorder Society's Thirteenth International Congress of Parkinson's Disease and Movement Disorders.</w:t>
        </w:r>
      </w:hyperlink>
    </w:p>
    <w:p w14:paraId="3BCAF090"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91" w:history="1">
        <w:r w:rsidR="00E019C3" w:rsidRPr="00D7624D">
          <w:rPr>
            <w:rFonts w:ascii="Times New Roman" w:hAnsi="Times New Roman"/>
            <w:sz w:val="20"/>
            <w:szCs w:val="20"/>
            <w:lang w:val="sr-Latn-RS" w:eastAsia="en-GB"/>
          </w:rPr>
          <w:t xml:space="preserve">Kresojevic N, M. Svetel, A. Tomic, T. Stojkovic, M. Jecmenica Lukic, V. Spica,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E. Stefanova, V.S. Kostic The frequency of autonomic failure symptoms in Parkinson’s disease: Is initial presentation sympathetic or parasympathetic? Mov Dis (2009) Volume 24, Issue S1, Page S1-S653 Supplement: Abstracts of The Movement Disorder Society's Thirteenth International Congress of Parkinson's Disease and Movement Disorders.</w:t>
        </w:r>
      </w:hyperlink>
    </w:p>
    <w:p w14:paraId="737B88CB"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92" w:history="1">
        <w:r w:rsidR="00E019C3" w:rsidRPr="00D7624D">
          <w:rPr>
            <w:rFonts w:ascii="Times New Roman" w:hAnsi="Times New Roman"/>
            <w:sz w:val="20"/>
            <w:szCs w:val="20"/>
            <w:lang w:val="sr-Latn-RS" w:eastAsia="en-GB"/>
          </w:rPr>
          <w:t xml:space="preserve">Jecmenica Lukic M, L. Ziropadja, A. Potrebic, T. Stojkovic, A. Tomic, V. Spica,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M. Svetel, E. Stefanova, V.S. Kostic. Quality of life in Serbian patients with Parkinson’s disease. Mov Dis (2009) Volume 24, Issue S1, Page S1-S653 Supplement: Abstracts of The Movement Disorder Society's Thirteenth International Congress of Parkinson's Disease and Movement Disorders.</w:t>
        </w:r>
      </w:hyperlink>
    </w:p>
    <w:p w14:paraId="653BD4B2"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93" w:history="1">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IN, M. Svetel, T. Pekmezovic, N. Dragasevic, V.S. Kostic. Analysis of survival in patients with Huntington’s disease in Serbia. Mov Dis (2007) Volume 22, Issue S16. Supplement: Abstracts of The Movement Disorder Society's Eleventh International Congress of Parkinson's Disease and Movement Disorders. </w:t>
        </w:r>
      </w:hyperlink>
    </w:p>
    <w:p w14:paraId="435BA1BB"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94" w:history="1">
        <w:r w:rsidR="00E019C3" w:rsidRPr="00D7624D">
          <w:rPr>
            <w:rFonts w:ascii="Times New Roman" w:hAnsi="Times New Roman"/>
            <w:sz w:val="20"/>
            <w:szCs w:val="20"/>
            <w:lang w:val="sr-Latn-RS" w:eastAsia="en-GB"/>
          </w:rPr>
          <w:t xml:space="preserve">Dragasevic N, Radovanovic S, Maric J, Tomic A, Kresojevic N,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Svetel M, V.S. Kostic. Essential tremor characteristics during different arm posture positions and mechanical load. Mov Dis (2007) Volume 22, Issue S16. Supplement: Abstracts of The Movement Disorder Society's Eleventh International Congress of Parkinson's Disease and Movement Disorders. </w:t>
        </w:r>
      </w:hyperlink>
    </w:p>
    <w:p w14:paraId="2D586072" w14:textId="77777777" w:rsidR="00E019C3" w:rsidRPr="00D7624D" w:rsidRDefault="00000000" w:rsidP="00166FAC">
      <w:pPr>
        <w:pStyle w:val="ListParagraph"/>
        <w:numPr>
          <w:ilvl w:val="0"/>
          <w:numId w:val="94"/>
        </w:numPr>
        <w:spacing w:after="160" w:line="240" w:lineRule="auto"/>
        <w:ind w:left="360"/>
        <w:jc w:val="both"/>
        <w:rPr>
          <w:rFonts w:ascii="Times New Roman" w:hAnsi="Times New Roman"/>
          <w:sz w:val="20"/>
          <w:szCs w:val="20"/>
          <w:lang w:eastAsia="en-GB"/>
        </w:rPr>
      </w:pPr>
      <w:hyperlink r:id="rId95" w:history="1">
        <w:r w:rsidR="00E019C3" w:rsidRPr="00D7624D">
          <w:rPr>
            <w:rFonts w:ascii="Times New Roman" w:hAnsi="Times New Roman"/>
            <w:sz w:val="20"/>
            <w:szCs w:val="20"/>
            <w:lang w:val="sr-Latn-RS" w:eastAsia="en-GB"/>
          </w:rPr>
          <w:t xml:space="preserve">Pekmezovic T, Svetel M, Ivanovic N, Dragasevic N, </w:t>
        </w:r>
        <w:r w:rsidR="00E019C3" w:rsidRPr="00D7624D">
          <w:rPr>
            <w:rFonts w:ascii="Times New Roman" w:hAnsi="Times New Roman"/>
            <w:b/>
            <w:bCs/>
            <w:sz w:val="20"/>
            <w:szCs w:val="20"/>
            <w:lang w:val="sr-Latn-RS" w:eastAsia="en-GB"/>
          </w:rPr>
          <w:t>Petrović</w:t>
        </w:r>
        <w:r w:rsidR="00E019C3" w:rsidRPr="00D7624D">
          <w:rPr>
            <w:rFonts w:ascii="Times New Roman" w:hAnsi="Times New Roman"/>
            <w:sz w:val="20"/>
            <w:szCs w:val="20"/>
            <w:lang w:val="sr-Latn-RS" w:eastAsia="en-GB"/>
          </w:rPr>
          <w:t xml:space="preserve"> I, Kostic VS. Quality of life in patients with different types of focal dystonias in Serbia. Mov Dis (2007) Volume 22, Issue S16, Page 116 . Supplement: Abstracts of The Movement Disorder Society's Eleventh International Congress of Parkinson's Disease and Movement Disorders. </w:t>
        </w:r>
      </w:hyperlink>
    </w:p>
    <w:p w14:paraId="3278C344"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Svetel M, Pekmezović T, Dragašević N, Stefanova E, Kostić VS. Genetika Wilsonove bolesti. Zbornik radova- Drugi kongres neurologa Bosne i Hercegovine sa međunarodnim sudjelovanjem, Mostar, 2006, 113-114 (Usmeno izlaganje).</w:t>
      </w:r>
    </w:p>
    <w:p w14:paraId="5DE7D6FA"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Dzoljic E, Sipetic S, Vlajinac H, Maksimovic J, Ratkov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Kostic V. Occupational risk factors for Parkinson's disease. Movement disorders, Volume 21. Abstracts of the Tenth International Congress of Parkinson's Disease and Movement Disorders. 2006. Kyoto, Japan.</w:t>
      </w:r>
    </w:p>
    <w:p w14:paraId="222F1568"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Ristic A, Dragasevic N, Svetel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Neuroradiological characteristic of patients with hemiballism. Abstracts of the 16th International Congress on Parkinson's disease and related disorders, Berlin, June, 2005. </w:t>
      </w:r>
    </w:p>
    <w:p w14:paraId="0354EF6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Dragasevic N, Ristic A, Keckarevic M, Svetel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Stefanova E, Kostic V. Clinical characteristic and natural history of patients with sporadic idiopathic late-onset ataxia in Serbia. Abstracts of the 16th International Congress on Parkinson's disease and related disorders, Berlin, June, 2005. </w:t>
      </w:r>
    </w:p>
    <w:p w14:paraId="6C720EB9"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Svetel M, Pekmezovic T, Dragasevic N, Ristic A, Kostic V. Genotype-fenotype correlation in Wilson disease. Abstracts of the 16th International Congress on Parkinson's disease and related disorders, Berlin, June, 2005. </w:t>
      </w:r>
    </w:p>
    <w:p w14:paraId="6EABBF26"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Svetel M, Kozic S, Dragasevic N, Ristic A, Pekmeyovic T, Kostic V. Parkinsonism in patients with Wilson disease. 9</w:t>
      </w:r>
      <w:r w:rsidRPr="00D7624D">
        <w:rPr>
          <w:rFonts w:ascii="Times New Roman" w:hAnsi="Times New Roman"/>
          <w:sz w:val="20"/>
          <w:szCs w:val="20"/>
          <w:vertAlign w:val="superscript"/>
          <w:lang w:val="sr-Latn-RS" w:eastAsia="en-GB"/>
        </w:rPr>
        <w:t xml:space="preserve">th  </w:t>
      </w:r>
      <w:r w:rsidRPr="00D7624D">
        <w:rPr>
          <w:rFonts w:ascii="Times New Roman" w:hAnsi="Times New Roman"/>
          <w:sz w:val="20"/>
          <w:szCs w:val="20"/>
          <w:lang w:val="sr-Latn-RS" w:eastAsia="en-GB"/>
        </w:rPr>
        <w:t>EFNS Congress, Atina. European Journal of Neurology 2005, 12: (Suppl. 2). 100.</w:t>
      </w:r>
    </w:p>
    <w:p w14:paraId="4DD113F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Dragasevic NT, Ristic AJ, Keckarevic M, Svetel M, Stefanova E,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Romac S, Kostic VS. Clinical characteristics and natural history of patient with spinocerebellar ataxia in Serbia. 9th  EFNS Congress, Atina. European Journal of Neurology 2005, 12: (Suppl. 2). 98.</w:t>
      </w:r>
    </w:p>
    <w:p w14:paraId="68F78148"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Ristic AJ, Dragasevic NT, Svetel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Kostic VS. Etiology and characteristics of pharmacological response in patient with hemiballism. 9</w:t>
      </w:r>
      <w:r w:rsidRPr="00D7624D">
        <w:rPr>
          <w:rFonts w:ascii="Times New Roman" w:hAnsi="Times New Roman"/>
          <w:sz w:val="20"/>
          <w:szCs w:val="20"/>
          <w:vertAlign w:val="superscript"/>
          <w:lang w:val="sr-Latn-RS" w:eastAsia="en-GB"/>
        </w:rPr>
        <w:t xml:space="preserve">th  </w:t>
      </w:r>
      <w:r w:rsidRPr="00D7624D">
        <w:rPr>
          <w:rFonts w:ascii="Times New Roman" w:hAnsi="Times New Roman"/>
          <w:sz w:val="20"/>
          <w:szCs w:val="20"/>
          <w:lang w:val="sr-Latn-RS" w:eastAsia="en-GB"/>
        </w:rPr>
        <w:t>EFNS Congress, Atina. European Journal of Neurology 2005, 12: (Suppl. 2). 16.</w:t>
      </w:r>
    </w:p>
    <w:p w14:paraId="7A279AD8"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Ilic A, Ristic AJ, Vojvodic N,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Jankovic S, Sokic D. Placebo induction benefits and clinical features assessment in patients with psychgenic nonepileptic seizures. 26th International Epilepsy Congress, Paris, Epilepsia 2005;46 (Supplement 6): 344.</w:t>
      </w:r>
    </w:p>
    <w:p w14:paraId="5C6C3BB1"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Vojvodic N, Ristic A, Sokic D,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Jankovic S. Clinical factors that contribute to diagnostic delay of juvenile myoclonic epilepsy. 26</w:t>
      </w:r>
      <w:r w:rsidRPr="00D7624D">
        <w:rPr>
          <w:rFonts w:ascii="Times New Roman" w:hAnsi="Times New Roman"/>
          <w:sz w:val="20"/>
          <w:szCs w:val="20"/>
          <w:vertAlign w:val="superscript"/>
          <w:lang w:val="sr-Latn-RS" w:eastAsia="en-GB"/>
        </w:rPr>
        <w:t>th</w:t>
      </w:r>
      <w:r w:rsidRPr="00D7624D">
        <w:rPr>
          <w:rFonts w:ascii="Times New Roman" w:hAnsi="Times New Roman"/>
          <w:sz w:val="20"/>
          <w:szCs w:val="20"/>
          <w:lang w:val="sr-Latn-RS" w:eastAsia="en-GB"/>
        </w:rPr>
        <w:t xml:space="preserve"> International Epilepsy Congress, Paris, Epilepsia 2005;46 (Supplement 6): 298.</w:t>
      </w:r>
    </w:p>
    <w:p w14:paraId="3F3ACC71"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Sokic D, Jankovic S, Vojvodic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Ristic A. Predictive factors of short-term outcome in patients with status epilepticus. 26</w:t>
      </w:r>
      <w:r w:rsidRPr="00D7624D">
        <w:rPr>
          <w:rFonts w:ascii="Times New Roman" w:hAnsi="Times New Roman"/>
          <w:sz w:val="20"/>
          <w:szCs w:val="20"/>
          <w:vertAlign w:val="superscript"/>
          <w:lang w:val="sr-Latn-RS" w:eastAsia="en-GB"/>
        </w:rPr>
        <w:t>th</w:t>
      </w:r>
      <w:r w:rsidRPr="00D7624D">
        <w:rPr>
          <w:rFonts w:ascii="Times New Roman" w:hAnsi="Times New Roman"/>
          <w:sz w:val="20"/>
          <w:szCs w:val="20"/>
          <w:lang w:val="sr-Latn-RS" w:eastAsia="en-GB"/>
        </w:rPr>
        <w:t xml:space="preserve"> International Epilepsy Congress, Paris, Epilepsia 2005;46 (Supplement 6): 289.</w:t>
      </w:r>
    </w:p>
    <w:p w14:paraId="4DC1EE68"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Ristic A, Vojvodic N, Jankovic S, Sokic D. Efficacy and tolerability of valproate-lamotrigine combination therapy in refractory seizures. 26</w:t>
      </w:r>
      <w:r w:rsidRPr="00D7624D">
        <w:rPr>
          <w:rFonts w:ascii="Times New Roman" w:hAnsi="Times New Roman"/>
          <w:sz w:val="20"/>
          <w:szCs w:val="20"/>
          <w:vertAlign w:val="superscript"/>
          <w:lang w:val="sr-Latn-RS" w:eastAsia="en-GB"/>
        </w:rPr>
        <w:t>th</w:t>
      </w:r>
      <w:r w:rsidRPr="00D7624D">
        <w:rPr>
          <w:rFonts w:ascii="Times New Roman" w:hAnsi="Times New Roman"/>
          <w:sz w:val="20"/>
          <w:szCs w:val="20"/>
          <w:lang w:val="sr-Latn-RS" w:eastAsia="en-GB"/>
        </w:rPr>
        <w:t xml:space="preserve"> International Epilepsy Congress, Paris, Epilepsia 2005;46 (Supplement 6): 279.</w:t>
      </w:r>
    </w:p>
    <w:p w14:paraId="23E3E014"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Ristic AJ, Jankovic S, Annesi G, Carrireo S, Annesi F, Gambardella A,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Vojvodic N, Sokic D. Generalised epilepsy with febrile seizures plus: genetic analysis in three Serbian femilies. 26th International Epilepsy Congress, Paris, Epilepsia 2005;46 (Supplement 6): 253.</w:t>
      </w:r>
    </w:p>
    <w:p w14:paraId="78182000"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Jankovic SM, Sokic DV, Vojvodic NM, Ristic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Different types of Epilepsy and the Structure of Sleep in Patients with and without antiepileptic therapy. 26</w:t>
      </w:r>
      <w:r w:rsidRPr="00D7624D">
        <w:rPr>
          <w:rFonts w:ascii="Times New Roman" w:hAnsi="Times New Roman"/>
          <w:sz w:val="20"/>
          <w:szCs w:val="20"/>
          <w:vertAlign w:val="superscript"/>
          <w:lang w:val="sr-Latn-RS" w:eastAsia="en-GB"/>
        </w:rPr>
        <w:t>th</w:t>
      </w:r>
      <w:r w:rsidRPr="00D7624D">
        <w:rPr>
          <w:rFonts w:ascii="Times New Roman" w:hAnsi="Times New Roman"/>
          <w:sz w:val="20"/>
          <w:szCs w:val="20"/>
          <w:lang w:val="sr-Latn-RS" w:eastAsia="en-GB"/>
        </w:rPr>
        <w:t xml:space="preserve"> International Epilepsy Congress, Paris, Epilepsia 2005;46 (Supplement 6): 128.</w:t>
      </w:r>
    </w:p>
    <w:p w14:paraId="50909DC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D. Kozic,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M. Svetel, M. Lucic, J. Ostojic, V. Kostic Long-term brain MR follow-up in patients with neurological form of Wilson's disease. </w:t>
      </w:r>
      <w:r w:rsidRPr="00D7624D">
        <w:rPr>
          <w:rFonts w:ascii="Times New Roman" w:hAnsi="Times New Roman"/>
          <w:b/>
          <w:bCs/>
          <w:sz w:val="20"/>
          <w:szCs w:val="20"/>
          <w:lang w:val="sr-Latn-RS" w:eastAsia="en-GB"/>
        </w:rPr>
        <w:t xml:space="preserve">ECR 2005 - Scientific Exhibit application. </w:t>
      </w:r>
      <w:r w:rsidRPr="00D7624D">
        <w:rPr>
          <w:rFonts w:ascii="Times New Roman" w:hAnsi="Times New Roman"/>
          <w:sz w:val="20"/>
          <w:szCs w:val="20"/>
          <w:lang w:val="sr-Latn-RS" w:eastAsia="en-GB"/>
        </w:rPr>
        <w:t>Vienna, 2004.</w:t>
      </w:r>
    </w:p>
    <w:p w14:paraId="5702C0C6"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Ristic AJ,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Vojvodic N, Jankovic S, Sokic D. Phenomenoogy and psychiatric origin of psychogenic nonepileptic seizures.. Epilepsia 2004;45(Suppl 3):165.</w:t>
      </w:r>
    </w:p>
    <w:p w14:paraId="1FAA5D13"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lastRenderedPageBreak/>
        <w:t xml:space="preserve">Vojvodic N, Ristic A, Sokic D, Jankovic S,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Sensitivity of subcutaneus saline injection as the technique for induction of psychogenic nonepielpstic seizures. Epilepsia 2004;45(Suppl 3):164.</w:t>
      </w:r>
    </w:p>
    <w:p w14:paraId="65C16004"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Sokic DV, Jankovic S, Vojvodic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Ristic A. Intravenous phenobarbital for the treatment of status epilepticus. Epilepsia 2004;45(Suppl 3):158.</w:t>
      </w:r>
    </w:p>
    <w:p w14:paraId="468D698C"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Ristić AJ, Dragašević NT, Čuljković B, Keckarević M, Svetel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Romac S, Kostić VS. Autosomal dominant cerebellar ataxias in Serbia: A clinical and molecular study. 8th  EFNS Congress, Paris. European Journal of Neurology 2004, 11: (Suppl. 2). 293.</w:t>
      </w:r>
    </w:p>
    <w:p w14:paraId="3A16EF82"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Svetel M, Novaković I,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Dragašević N, Kostic VS. Clinical presentation of Hallervorden-Spatz disease: Report of four cases. 8</w:t>
      </w:r>
      <w:r w:rsidRPr="00D7624D">
        <w:rPr>
          <w:rFonts w:ascii="Times New Roman" w:hAnsi="Times New Roman"/>
          <w:sz w:val="20"/>
          <w:szCs w:val="20"/>
          <w:vertAlign w:val="superscript"/>
          <w:lang w:val="sr-Latn-RS" w:eastAsia="en-GB"/>
        </w:rPr>
        <w:t xml:space="preserve">th  </w:t>
      </w:r>
      <w:r w:rsidRPr="00D7624D">
        <w:rPr>
          <w:rFonts w:ascii="Times New Roman" w:hAnsi="Times New Roman"/>
          <w:sz w:val="20"/>
          <w:szCs w:val="20"/>
          <w:lang w:val="sr-Latn-RS" w:eastAsia="en-GB"/>
        </w:rPr>
        <w:t>EFNS Congress, Paris. European Journal of Neurology 2004, 11: (Suppl. 2). 119.</w:t>
      </w:r>
    </w:p>
    <w:p w14:paraId="1CEF2B4A"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IN, Svetel M, Kozić d, Ristić AJ, Dragašević N, Kostić VS. Initial and follow-up brain MRI and correlation with neurological manifestations in Wilson disease. 8th  EFNS Congress, Paris. European Journal of Neurology 2004, 11: (Suppl. 2). 245.</w:t>
      </w:r>
    </w:p>
    <w:p w14:paraId="1E5C804A"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Ristić AJ,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Vojvodć N, Janković S, Sokić D. Clinical presentation and psychiatric origin of psychogenic nonepileptic seizures. 35th International Danube Symposium For Neurologic Sciences &amp; Continuing Education. Book of Abstracts. Belgrade, 2003.</w:t>
      </w:r>
    </w:p>
    <w:p w14:paraId="5DB25885"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Ristić A, Dragašević N, Keckarević M, KeckarevićD, Svetel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Berisavac I, Romac S, Kostić V. Disease progression in different types of spinocerebellar ataxias.  35th International Danube Symposium For Neurologic Sciences &amp; Continuing Education. Book of Abstracts. Belgrade, 2003.</w:t>
      </w:r>
    </w:p>
    <w:p w14:paraId="1DFAC4A7"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Svetel M, Kozic D, Marinkovic J,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Stefanova E, Kostic VS. Parkinsonism in patients with Wilson disease. Abstract book of International Meeting of Atypical Parkinsonian Disorders, Insbruck, 2003.</w:t>
      </w:r>
    </w:p>
    <w:p w14:paraId="38570872"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Laudanous G, Ristić A, Marinkovič J, Svetel M, Kostić V. Genetics of Wilson disease. 35</w:t>
      </w:r>
      <w:r w:rsidRPr="00D7624D">
        <w:rPr>
          <w:rFonts w:ascii="Times New Roman" w:hAnsi="Times New Roman"/>
          <w:sz w:val="20"/>
          <w:szCs w:val="20"/>
          <w:vertAlign w:val="superscript"/>
          <w:lang w:val="sr-Latn-RS" w:eastAsia="en-GB"/>
        </w:rPr>
        <w:t>th</w:t>
      </w:r>
      <w:r w:rsidRPr="00D7624D">
        <w:rPr>
          <w:rFonts w:ascii="Times New Roman" w:hAnsi="Times New Roman"/>
          <w:sz w:val="20"/>
          <w:szCs w:val="20"/>
          <w:lang w:val="sr-Latn-RS" w:eastAsia="en-GB"/>
        </w:rPr>
        <w:t xml:space="preserve"> International Danube Symposium For Neurologic Sciences &amp; Continuing Education. Book of Abstracts. Belgrade, 2003.</w:t>
      </w:r>
    </w:p>
    <w:p w14:paraId="7DEBC5B7"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Berisavac-Ignjatvić II, Dragašević NT, Ristić AJ, Keckarević D,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Kostić VS. Friedreich’s ataxia associated with agenesis of the corpus callosum: case report of three sisters. 6th EFNS Congres, Vienna, 2002, European Journal of Neurology 9 (Suppl. 2), 206.</w:t>
      </w:r>
    </w:p>
    <w:p w14:paraId="590D088C"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Kostić VS, Dragašević NT, Svetel M, Keckarević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Romac S, Ristić A. Natural history of MSA compared to other degenerative ataxias. Abstract book of International Meeting of Atypical Parkinsonian Disorders, Insbruck, 2003.</w:t>
      </w:r>
    </w:p>
    <w:p w14:paraId="640DC17E"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Topisirović I, Dragašević N, Savić D, Ristić A, Keckarević M, Keckarević D, Čuljković B,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Romac S, Kostić VS. Genetic and clinical analysis of spinocerebellar ataxia type 8 (SCA 8) repeat expansion in Serbia. 6th EFNS Congres, Vienna, 2002, European Journal of Neurology 9 (Suppl. 2), 97.</w:t>
      </w:r>
    </w:p>
    <w:p w14:paraId="7EC4E86B"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Ristic AJ, Marinkoic N, Dragasevic N, Stanisavljevic D,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Kostic VS. Long term prognosis of vascular hemiballism. Movement Disorders 2002;17 (Suppl. 5):S321.</w:t>
      </w:r>
    </w:p>
    <w:p w14:paraId="6315556B" w14:textId="518CF4D3"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Svetel M, Stanković A, Alavantić D, Živković M, Kostić VS. Apolipoprotein E genotypes and phenotipic expression in Wilson’s disease. 6</w:t>
      </w:r>
      <w:r w:rsidRPr="00D7624D">
        <w:rPr>
          <w:rFonts w:ascii="Times New Roman" w:hAnsi="Times New Roman"/>
          <w:sz w:val="20"/>
          <w:szCs w:val="20"/>
          <w:vertAlign w:val="superscript"/>
          <w:lang w:val="sr-Latn-RS" w:eastAsia="en-GB"/>
        </w:rPr>
        <w:t>th</w:t>
      </w:r>
      <w:r w:rsidRPr="00D7624D">
        <w:rPr>
          <w:rFonts w:ascii="Times New Roman" w:hAnsi="Times New Roman"/>
          <w:sz w:val="20"/>
          <w:szCs w:val="20"/>
          <w:lang w:val="sr-Latn-RS" w:eastAsia="en-GB"/>
        </w:rPr>
        <w:t xml:space="preserve"> EFNS Congres, Vienna, 2002, European Journal of Neurology 9 (Suppl. 2), 20</w:t>
      </w:r>
      <w:r w:rsidR="0062424D" w:rsidRPr="00D7624D">
        <w:rPr>
          <w:rFonts w:ascii="Times New Roman" w:hAnsi="Times New Roman"/>
          <w:sz w:val="20"/>
          <w:szCs w:val="20"/>
          <w:lang w:val="sr-Cyrl-RS" w:eastAsia="en-GB"/>
        </w:rPr>
        <w:t>0</w:t>
      </w:r>
      <w:r w:rsidRPr="00D7624D">
        <w:rPr>
          <w:rFonts w:ascii="Times New Roman" w:hAnsi="Times New Roman"/>
          <w:sz w:val="20"/>
          <w:szCs w:val="20"/>
          <w:lang w:val="sr-Latn-RS" w:eastAsia="en-GB"/>
        </w:rPr>
        <w:t>2.</w:t>
      </w:r>
    </w:p>
    <w:p w14:paraId="447AD026"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Svetel M, Semnic R, Kozić D, Dragašević N, Marinković J,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Kostić VS. Brain stem in patients with hepatic form of  Wilson’s disease. Abstract book of First mediterranean congress of neurology, Limassol-Cyprus, 2002.</w:t>
      </w:r>
    </w:p>
    <w:p w14:paraId="36901952" w14:textId="77777777" w:rsidR="00E019C3" w:rsidRPr="00D7624D" w:rsidRDefault="00E019C3" w:rsidP="00166FAC">
      <w:pPr>
        <w:pStyle w:val="ListParagraph"/>
        <w:numPr>
          <w:ilvl w:val="0"/>
          <w:numId w:val="94"/>
        </w:numPr>
        <w:spacing w:after="160" w:line="240" w:lineRule="auto"/>
        <w:ind w:left="360"/>
        <w:jc w:val="both"/>
        <w:rPr>
          <w:rFonts w:ascii="Times New Roman" w:hAnsi="Times New Roman"/>
          <w:sz w:val="20"/>
          <w:szCs w:val="20"/>
          <w:lang w:eastAsia="en-GB"/>
        </w:rPr>
      </w:pPr>
      <w:r w:rsidRPr="00D7624D">
        <w:rPr>
          <w:rFonts w:ascii="Times New Roman" w:hAnsi="Times New Roman"/>
          <w:sz w:val="20"/>
          <w:szCs w:val="20"/>
          <w:lang w:val="sr-Latn-RS" w:eastAsia="en-GB"/>
        </w:rPr>
        <w:t xml:space="preserve">Ristić AJ, Dragašević NT, Keckarević D,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IN, Svetel M, Romac S, Kostić VS. An unusual association of Freidreich’s ataxia and agenesis of the corpus callosum. Abstract book of First mediterranean congress of neurology, Limassol-Cyprus, 2002.</w:t>
      </w:r>
    </w:p>
    <w:p w14:paraId="51283E9F" w14:textId="77777777" w:rsidR="00E019C3" w:rsidRPr="00D7624D" w:rsidRDefault="00E019C3" w:rsidP="00D7624D">
      <w:pPr>
        <w:jc w:val="both"/>
        <w:rPr>
          <w:b/>
          <w:i/>
          <w:sz w:val="20"/>
        </w:rPr>
      </w:pPr>
      <w:r w:rsidRPr="00D7624D">
        <w:rPr>
          <w:b/>
          <w:i/>
          <w:sz w:val="20"/>
        </w:rPr>
        <w:t>Izvod u zborniku nacionalnog skupa:</w:t>
      </w:r>
    </w:p>
    <w:p w14:paraId="0FF73FD1" w14:textId="5806C779" w:rsidR="00E019C3" w:rsidRPr="00065330" w:rsidRDefault="00E019C3" w:rsidP="00166FAC">
      <w:pPr>
        <w:pStyle w:val="ListParagraph"/>
        <w:numPr>
          <w:ilvl w:val="0"/>
          <w:numId w:val="97"/>
        </w:numPr>
        <w:spacing w:line="240" w:lineRule="auto"/>
        <w:jc w:val="both"/>
        <w:rPr>
          <w:rFonts w:ascii="Times New Roman" w:hAnsi="Times New Roman"/>
          <w:sz w:val="20"/>
          <w:szCs w:val="20"/>
          <w:lang w:val="sr-Latn-RS"/>
        </w:rPr>
      </w:pPr>
      <w:r w:rsidRPr="00065330">
        <w:rPr>
          <w:rFonts w:ascii="Times New Roman" w:hAnsi="Times New Roman"/>
          <w:sz w:val="20"/>
          <w:szCs w:val="20"/>
        </w:rPr>
        <w:t>Nikolić</w:t>
      </w:r>
      <w:r w:rsidRPr="00065330">
        <w:rPr>
          <w:rFonts w:ascii="Times New Roman" w:hAnsi="Times New Roman"/>
          <w:sz w:val="20"/>
          <w:szCs w:val="20"/>
          <w:lang w:val="sr-Latn-RS"/>
        </w:rPr>
        <w:t xml:space="preserve"> A </w:t>
      </w:r>
      <w:r w:rsidRPr="00065330">
        <w:rPr>
          <w:rFonts w:ascii="Times New Roman" w:hAnsi="Times New Roman"/>
          <w:sz w:val="20"/>
          <w:szCs w:val="20"/>
        </w:rPr>
        <w:t>, Marković</w:t>
      </w:r>
      <w:r w:rsidRPr="00065330">
        <w:rPr>
          <w:rFonts w:ascii="Times New Roman" w:hAnsi="Times New Roman"/>
          <w:sz w:val="20"/>
          <w:szCs w:val="20"/>
          <w:lang w:val="sr-Latn-RS"/>
        </w:rPr>
        <w:t xml:space="preserve"> V</w:t>
      </w:r>
      <w:r w:rsidRPr="00065330">
        <w:rPr>
          <w:rFonts w:ascii="Times New Roman" w:hAnsi="Times New Roman"/>
          <w:sz w:val="20"/>
          <w:szCs w:val="20"/>
        </w:rPr>
        <w:t xml:space="preserve">, Tomić </w:t>
      </w:r>
      <w:proofErr w:type="spellStart"/>
      <w:r w:rsidRPr="00065330">
        <w:rPr>
          <w:rFonts w:ascii="Times New Roman" w:hAnsi="Times New Roman"/>
          <w:sz w:val="20"/>
          <w:szCs w:val="20"/>
        </w:rPr>
        <w:t>Pešić</w:t>
      </w:r>
      <w:proofErr w:type="spellEnd"/>
      <w:r w:rsidRPr="00065330">
        <w:rPr>
          <w:rFonts w:ascii="Times New Roman" w:hAnsi="Times New Roman"/>
          <w:sz w:val="20"/>
          <w:szCs w:val="20"/>
          <w:lang w:val="sr-Latn-RS"/>
        </w:rPr>
        <w:t xml:space="preserve"> A</w:t>
      </w:r>
      <w:r w:rsidRPr="00065330">
        <w:rPr>
          <w:rFonts w:ascii="Times New Roman" w:hAnsi="Times New Roman"/>
          <w:sz w:val="20"/>
          <w:szCs w:val="20"/>
        </w:rPr>
        <w:t xml:space="preserve">, </w:t>
      </w:r>
      <w:r w:rsidRPr="00065330">
        <w:rPr>
          <w:rFonts w:ascii="Times New Roman" w:hAnsi="Times New Roman"/>
          <w:b/>
          <w:sz w:val="20"/>
          <w:szCs w:val="20"/>
        </w:rPr>
        <w:t>Petrović</w:t>
      </w:r>
      <w:r w:rsidRPr="00065330">
        <w:rPr>
          <w:rFonts w:ascii="Times New Roman" w:hAnsi="Times New Roman"/>
          <w:b/>
          <w:sz w:val="20"/>
          <w:szCs w:val="20"/>
          <w:lang w:val="sr-Latn-RS"/>
        </w:rPr>
        <w:t xml:space="preserve"> I</w:t>
      </w:r>
      <w:r w:rsidRPr="00065330">
        <w:rPr>
          <w:rFonts w:ascii="Times New Roman" w:hAnsi="Times New Roman"/>
          <w:b/>
          <w:sz w:val="20"/>
          <w:szCs w:val="20"/>
        </w:rPr>
        <w:t>,</w:t>
      </w:r>
      <w:r w:rsidRPr="00065330">
        <w:rPr>
          <w:rFonts w:ascii="Times New Roman" w:hAnsi="Times New Roman"/>
          <w:sz w:val="20"/>
          <w:szCs w:val="20"/>
        </w:rPr>
        <w:t xml:space="preserve"> </w:t>
      </w:r>
      <w:proofErr w:type="spellStart"/>
      <w:r w:rsidRPr="00065330">
        <w:rPr>
          <w:rFonts w:ascii="Times New Roman" w:hAnsi="Times New Roman"/>
          <w:sz w:val="20"/>
          <w:szCs w:val="20"/>
        </w:rPr>
        <w:t>Kresojević</w:t>
      </w:r>
      <w:proofErr w:type="spellEnd"/>
      <w:r w:rsidRPr="00065330">
        <w:rPr>
          <w:rFonts w:ascii="Times New Roman" w:hAnsi="Times New Roman"/>
          <w:sz w:val="20"/>
          <w:szCs w:val="20"/>
          <w:lang w:val="sr-Latn-RS"/>
        </w:rPr>
        <w:t xml:space="preserve"> N,</w:t>
      </w:r>
      <w:r w:rsidRPr="00065330">
        <w:rPr>
          <w:rFonts w:ascii="Times New Roman" w:hAnsi="Times New Roman"/>
          <w:sz w:val="20"/>
          <w:szCs w:val="20"/>
        </w:rPr>
        <w:t xml:space="preserve"> </w:t>
      </w:r>
      <w:proofErr w:type="spellStart"/>
      <w:r w:rsidRPr="00065330">
        <w:rPr>
          <w:rFonts w:ascii="Times New Roman" w:hAnsi="Times New Roman"/>
          <w:sz w:val="20"/>
          <w:szCs w:val="20"/>
        </w:rPr>
        <w:t>Ječmenica</w:t>
      </w:r>
      <w:proofErr w:type="spellEnd"/>
      <w:r w:rsidRPr="00065330">
        <w:rPr>
          <w:rFonts w:ascii="Times New Roman" w:hAnsi="Times New Roman"/>
          <w:sz w:val="20"/>
          <w:szCs w:val="20"/>
        </w:rPr>
        <w:t xml:space="preserve"> Lukić</w:t>
      </w:r>
      <w:r w:rsidRPr="00065330">
        <w:rPr>
          <w:rFonts w:ascii="Times New Roman" w:hAnsi="Times New Roman"/>
          <w:sz w:val="20"/>
          <w:szCs w:val="20"/>
          <w:lang w:val="sr-Latn-RS"/>
        </w:rPr>
        <w:t xml:space="preserve"> M</w:t>
      </w:r>
      <w:r w:rsidRPr="00065330">
        <w:rPr>
          <w:rFonts w:ascii="Times New Roman" w:hAnsi="Times New Roman"/>
          <w:sz w:val="20"/>
          <w:szCs w:val="20"/>
        </w:rPr>
        <w:t xml:space="preserve">, Stankovic </w:t>
      </w:r>
      <w:proofErr w:type="spellStart"/>
      <w:r w:rsidRPr="00065330">
        <w:rPr>
          <w:rFonts w:ascii="Times New Roman" w:hAnsi="Times New Roman"/>
          <w:sz w:val="20"/>
          <w:szCs w:val="20"/>
        </w:rPr>
        <w:t>Tutuš</w:t>
      </w:r>
      <w:proofErr w:type="spellEnd"/>
      <w:r w:rsidRPr="00065330">
        <w:rPr>
          <w:rFonts w:ascii="Times New Roman" w:hAnsi="Times New Roman"/>
          <w:sz w:val="20"/>
          <w:szCs w:val="20"/>
          <w:lang w:val="sr-Latn-RS"/>
        </w:rPr>
        <w:t xml:space="preserve"> I</w:t>
      </w:r>
      <w:r w:rsidRPr="00065330">
        <w:rPr>
          <w:rFonts w:ascii="Times New Roman" w:hAnsi="Times New Roman"/>
          <w:sz w:val="20"/>
          <w:szCs w:val="20"/>
        </w:rPr>
        <w:t xml:space="preserve">, </w:t>
      </w:r>
      <w:proofErr w:type="spellStart"/>
      <w:r w:rsidRPr="00065330">
        <w:rPr>
          <w:rFonts w:ascii="Times New Roman" w:hAnsi="Times New Roman"/>
          <w:sz w:val="20"/>
          <w:szCs w:val="20"/>
        </w:rPr>
        <w:t>Dragašević</w:t>
      </w:r>
      <w:proofErr w:type="spellEnd"/>
      <w:r w:rsidRPr="00065330">
        <w:rPr>
          <w:rFonts w:ascii="Times New Roman" w:hAnsi="Times New Roman"/>
          <w:sz w:val="20"/>
          <w:szCs w:val="20"/>
        </w:rPr>
        <w:t xml:space="preserve"> Mišković</w:t>
      </w:r>
      <w:r w:rsidRPr="00065330">
        <w:rPr>
          <w:rFonts w:ascii="Times New Roman" w:hAnsi="Times New Roman"/>
          <w:sz w:val="20"/>
          <w:szCs w:val="20"/>
          <w:lang w:val="sr-Latn-RS"/>
        </w:rPr>
        <w:t xml:space="preserve"> N</w:t>
      </w:r>
      <w:r w:rsidRPr="00065330">
        <w:rPr>
          <w:rFonts w:ascii="Times New Roman" w:hAnsi="Times New Roman"/>
          <w:sz w:val="20"/>
          <w:szCs w:val="20"/>
        </w:rPr>
        <w:t>, Kostić</w:t>
      </w:r>
      <w:r w:rsidRPr="00065330">
        <w:rPr>
          <w:rFonts w:ascii="Times New Roman" w:hAnsi="Times New Roman"/>
          <w:sz w:val="20"/>
          <w:szCs w:val="20"/>
          <w:lang w:val="sr-Latn-RS"/>
        </w:rPr>
        <w:t xml:space="preserve"> V,</w:t>
      </w:r>
      <w:r w:rsidRPr="00065330">
        <w:rPr>
          <w:rFonts w:ascii="Times New Roman" w:hAnsi="Times New Roman"/>
          <w:sz w:val="20"/>
          <w:szCs w:val="20"/>
        </w:rPr>
        <w:t xml:space="preserve"> </w:t>
      </w:r>
      <w:proofErr w:type="spellStart"/>
      <w:r w:rsidRPr="00065330">
        <w:rPr>
          <w:rFonts w:ascii="Times New Roman" w:hAnsi="Times New Roman"/>
          <w:sz w:val="20"/>
          <w:szCs w:val="20"/>
        </w:rPr>
        <w:t>Svetel</w:t>
      </w:r>
      <w:proofErr w:type="spellEnd"/>
      <w:r w:rsidRPr="00065330">
        <w:rPr>
          <w:rFonts w:ascii="Times New Roman" w:hAnsi="Times New Roman"/>
          <w:sz w:val="20"/>
          <w:szCs w:val="20"/>
          <w:lang w:val="sr-Latn-RS"/>
        </w:rPr>
        <w:t xml:space="preserve"> M. </w:t>
      </w:r>
      <w:r w:rsidR="00065330">
        <w:rPr>
          <w:rFonts w:ascii="Times New Roman" w:hAnsi="Times New Roman"/>
          <w:sz w:val="20"/>
          <w:szCs w:val="20"/>
          <w:lang w:val="sr-Latn-RS"/>
        </w:rPr>
        <w:t xml:space="preserve">Ispitivanje učestalosti karakteristika </w:t>
      </w:r>
      <w:r w:rsidR="005954FF">
        <w:rPr>
          <w:rFonts w:ascii="Times New Roman" w:hAnsi="Times New Roman"/>
          <w:sz w:val="20"/>
          <w:szCs w:val="20"/>
          <w:lang w:val="sr-Latn-RS"/>
        </w:rPr>
        <w:t>poremećaja kontrole inpulsa kodVilsonove bolesti</w:t>
      </w:r>
      <w:r w:rsidR="0062424D" w:rsidRPr="00065330">
        <w:rPr>
          <w:rFonts w:ascii="Times New Roman" w:hAnsi="Times New Roman"/>
          <w:smallCaps/>
          <w:sz w:val="20"/>
          <w:szCs w:val="20"/>
        </w:rPr>
        <w:t xml:space="preserve">. </w:t>
      </w:r>
      <w:r w:rsidRPr="00065330">
        <w:rPr>
          <w:rFonts w:ascii="Times New Roman" w:hAnsi="Times New Roman"/>
          <w:sz w:val="20"/>
          <w:szCs w:val="20"/>
        </w:rPr>
        <w:t>XX K</w:t>
      </w:r>
      <w:r w:rsidRPr="00065330">
        <w:rPr>
          <w:rFonts w:ascii="Times New Roman" w:hAnsi="Times New Roman"/>
          <w:sz w:val="20"/>
          <w:szCs w:val="20"/>
          <w:lang w:val="sr-Latn-RS"/>
        </w:rPr>
        <w:t xml:space="preserve">ongres društva neurologa Srbije sa međunarodnim učešćem, 14-16.novembar 2024., Beograd </w:t>
      </w:r>
      <w:r w:rsidRPr="00065330">
        <w:rPr>
          <w:rFonts w:ascii="Times New Roman" w:hAnsi="Times New Roman"/>
          <w:sz w:val="20"/>
          <w:szCs w:val="20"/>
        </w:rPr>
        <w:t xml:space="preserve"> </w:t>
      </w:r>
      <w:hyperlink r:id="rId96" w:history="1">
        <w:r w:rsidR="00A007F2" w:rsidRPr="00065330">
          <w:rPr>
            <w:rStyle w:val="Hyperlink"/>
            <w:rFonts w:ascii="Times New Roman" w:hAnsi="Times New Roman"/>
            <w:sz w:val="20"/>
            <w:szCs w:val="20"/>
            <w:lang w:val="sr-Latn-RS"/>
          </w:rPr>
          <w:t>https://kongres.drustvoneurologasrbije.org/program.html</w:t>
        </w:r>
      </w:hyperlink>
    </w:p>
    <w:p w14:paraId="1B57F78A" w14:textId="0F6946BD" w:rsidR="00E019C3" w:rsidRPr="00D7624D" w:rsidRDefault="00E019C3" w:rsidP="00166FAC">
      <w:pPr>
        <w:pStyle w:val="ListParagraph"/>
        <w:numPr>
          <w:ilvl w:val="0"/>
          <w:numId w:val="97"/>
        </w:numPr>
        <w:spacing w:line="240" w:lineRule="auto"/>
        <w:jc w:val="both"/>
        <w:rPr>
          <w:rFonts w:ascii="Times New Roman" w:hAnsi="Times New Roman"/>
          <w:sz w:val="20"/>
          <w:szCs w:val="20"/>
          <w:lang w:val="sr-Latn-RS"/>
        </w:rPr>
      </w:pPr>
      <w:r w:rsidRPr="00D7624D">
        <w:rPr>
          <w:rFonts w:ascii="Times New Roman" w:hAnsi="Times New Roman"/>
          <w:sz w:val="20"/>
          <w:szCs w:val="20"/>
        </w:rPr>
        <w:t>Nikolić,</w:t>
      </w:r>
      <w:r w:rsidR="00065330">
        <w:rPr>
          <w:rFonts w:ascii="Times New Roman" w:hAnsi="Times New Roman"/>
          <w:sz w:val="20"/>
          <w:szCs w:val="20"/>
          <w:lang w:val="sr-Cyrl-RS"/>
        </w:rPr>
        <w:t xml:space="preserve"> А</w:t>
      </w:r>
      <w:r w:rsidRPr="00D7624D">
        <w:rPr>
          <w:rFonts w:ascii="Times New Roman" w:hAnsi="Times New Roman"/>
          <w:sz w:val="20"/>
          <w:szCs w:val="20"/>
        </w:rPr>
        <w:t xml:space="preserve">  </w:t>
      </w:r>
      <w:proofErr w:type="spellStart"/>
      <w:r w:rsidRPr="00D7624D">
        <w:rPr>
          <w:rFonts w:ascii="Times New Roman" w:hAnsi="Times New Roman"/>
          <w:sz w:val="20"/>
          <w:szCs w:val="20"/>
        </w:rPr>
        <w:t>Ječmenica</w:t>
      </w:r>
      <w:proofErr w:type="spellEnd"/>
      <w:r w:rsidRPr="00D7624D">
        <w:rPr>
          <w:rFonts w:ascii="Times New Roman" w:hAnsi="Times New Roman"/>
          <w:sz w:val="20"/>
          <w:szCs w:val="20"/>
        </w:rPr>
        <w:t xml:space="preserve"> Lukić</w:t>
      </w:r>
      <w:r w:rsidR="00065330">
        <w:rPr>
          <w:rFonts w:ascii="Times New Roman" w:hAnsi="Times New Roman"/>
          <w:sz w:val="20"/>
          <w:szCs w:val="20"/>
          <w:lang w:val="sr-Cyrl-RS"/>
        </w:rPr>
        <w:t xml:space="preserve"> М</w:t>
      </w:r>
      <w:r w:rsidRPr="00D7624D">
        <w:rPr>
          <w:rFonts w:ascii="Times New Roman" w:hAnsi="Times New Roman"/>
          <w:sz w:val="20"/>
          <w:szCs w:val="20"/>
        </w:rPr>
        <w:t xml:space="preserve">, Tomić </w:t>
      </w:r>
      <w:proofErr w:type="spellStart"/>
      <w:r w:rsidRPr="00D7624D">
        <w:rPr>
          <w:rFonts w:ascii="Times New Roman" w:hAnsi="Times New Roman"/>
          <w:sz w:val="20"/>
          <w:szCs w:val="20"/>
        </w:rPr>
        <w:t>Pešić</w:t>
      </w:r>
      <w:proofErr w:type="spellEnd"/>
      <w:r w:rsidR="00065330">
        <w:rPr>
          <w:rFonts w:ascii="Times New Roman" w:hAnsi="Times New Roman"/>
          <w:sz w:val="20"/>
          <w:szCs w:val="20"/>
          <w:lang w:val="sr-Cyrl-RS"/>
        </w:rPr>
        <w:t xml:space="preserve"> А</w:t>
      </w:r>
      <w:r w:rsidRPr="00D7624D">
        <w:rPr>
          <w:rFonts w:ascii="Times New Roman" w:hAnsi="Times New Roman"/>
          <w:sz w:val="20"/>
          <w:szCs w:val="20"/>
        </w:rPr>
        <w:t xml:space="preserve">, </w:t>
      </w:r>
      <w:proofErr w:type="spellStart"/>
      <w:r w:rsidRPr="00D7624D">
        <w:rPr>
          <w:rFonts w:ascii="Times New Roman" w:hAnsi="Times New Roman"/>
          <w:sz w:val="20"/>
          <w:szCs w:val="20"/>
        </w:rPr>
        <w:t>Kresojević</w:t>
      </w:r>
      <w:proofErr w:type="spellEnd"/>
      <w:r w:rsidR="00065330">
        <w:rPr>
          <w:rFonts w:ascii="Times New Roman" w:hAnsi="Times New Roman"/>
          <w:sz w:val="20"/>
          <w:szCs w:val="20"/>
          <w:lang w:val="sr-Cyrl-RS"/>
        </w:rPr>
        <w:t xml:space="preserve"> </w:t>
      </w:r>
      <w:r w:rsidR="00065330">
        <w:rPr>
          <w:rFonts w:ascii="Times New Roman" w:hAnsi="Times New Roman"/>
          <w:sz w:val="20"/>
          <w:szCs w:val="20"/>
          <w:lang w:val="sr-Latn-RS"/>
        </w:rPr>
        <w:t>N</w:t>
      </w:r>
      <w:r w:rsidRPr="00D7624D">
        <w:rPr>
          <w:rFonts w:ascii="Times New Roman" w:hAnsi="Times New Roman"/>
          <w:sz w:val="20"/>
          <w:szCs w:val="20"/>
        </w:rPr>
        <w:t>, Marković,</w:t>
      </w:r>
      <w:r w:rsidR="00065330">
        <w:rPr>
          <w:rFonts w:ascii="Times New Roman" w:hAnsi="Times New Roman"/>
          <w:sz w:val="20"/>
          <w:szCs w:val="20"/>
        </w:rPr>
        <w:t xml:space="preserve"> V</w:t>
      </w:r>
      <w:r w:rsidRPr="00D7624D">
        <w:rPr>
          <w:rFonts w:ascii="Times New Roman" w:hAnsi="Times New Roman"/>
          <w:sz w:val="20"/>
          <w:szCs w:val="20"/>
        </w:rPr>
        <w:t xml:space="preserve"> Vladimir Kostić, Marina </w:t>
      </w:r>
      <w:proofErr w:type="spellStart"/>
      <w:r w:rsidRPr="00D7624D">
        <w:rPr>
          <w:rFonts w:ascii="Times New Roman" w:hAnsi="Times New Roman"/>
          <w:sz w:val="20"/>
          <w:szCs w:val="20"/>
        </w:rPr>
        <w:t>Svetel</w:t>
      </w:r>
      <w:proofErr w:type="spellEnd"/>
      <w:r w:rsidRPr="00D7624D">
        <w:rPr>
          <w:rFonts w:ascii="Times New Roman" w:hAnsi="Times New Roman"/>
          <w:sz w:val="20"/>
          <w:szCs w:val="20"/>
        </w:rPr>
        <w:t xml:space="preserve">, </w:t>
      </w:r>
      <w:r w:rsidRPr="00D7624D">
        <w:rPr>
          <w:rFonts w:ascii="Times New Roman" w:hAnsi="Times New Roman"/>
          <w:b/>
          <w:sz w:val="20"/>
          <w:szCs w:val="20"/>
        </w:rPr>
        <w:t>Igor Petrović</w:t>
      </w:r>
      <w:r w:rsidRPr="00D7624D">
        <w:rPr>
          <w:rFonts w:ascii="Times New Roman" w:hAnsi="Times New Roman"/>
          <w:sz w:val="20"/>
          <w:szCs w:val="20"/>
        </w:rPr>
        <w:t xml:space="preserve">, Nataša </w:t>
      </w:r>
      <w:proofErr w:type="spellStart"/>
      <w:r w:rsidRPr="00D7624D">
        <w:rPr>
          <w:rFonts w:ascii="Times New Roman" w:hAnsi="Times New Roman"/>
          <w:sz w:val="20"/>
          <w:szCs w:val="20"/>
        </w:rPr>
        <w:t>Dragašević</w:t>
      </w:r>
      <w:proofErr w:type="spellEnd"/>
      <w:r w:rsidRPr="00D7624D">
        <w:rPr>
          <w:rFonts w:ascii="Times New Roman" w:hAnsi="Times New Roman"/>
          <w:sz w:val="20"/>
          <w:szCs w:val="20"/>
        </w:rPr>
        <w:t xml:space="preserve"> Mišković</w:t>
      </w:r>
      <w:r w:rsidRPr="00D7624D">
        <w:rPr>
          <w:rFonts w:ascii="Times New Roman" w:hAnsi="Times New Roman"/>
          <w:sz w:val="20"/>
          <w:szCs w:val="20"/>
          <w:lang w:val="sr-Latn-RS"/>
        </w:rPr>
        <w:t xml:space="preserve">. </w:t>
      </w:r>
      <w:proofErr w:type="spellStart"/>
      <w:r w:rsidRPr="00D7624D">
        <w:rPr>
          <w:rFonts w:ascii="Times New Roman" w:hAnsi="Times New Roman"/>
          <w:sz w:val="20"/>
          <w:szCs w:val="20"/>
        </w:rPr>
        <w:t>Učestalost</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i</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karakteristike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senzornog</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trika</w:t>
      </w:r>
      <w:proofErr w:type="spellEnd"/>
      <w:r w:rsidRPr="00D7624D">
        <w:rPr>
          <w:rFonts w:ascii="Times New Roman" w:hAnsi="Times New Roman"/>
          <w:sz w:val="20"/>
          <w:szCs w:val="20"/>
        </w:rPr>
        <w:t xml:space="preserve"> u </w:t>
      </w:r>
      <w:proofErr w:type="spellStart"/>
      <w:r w:rsidRPr="00D7624D">
        <w:rPr>
          <w:rFonts w:ascii="Times New Roman" w:hAnsi="Times New Roman"/>
          <w:sz w:val="20"/>
          <w:szCs w:val="20"/>
        </w:rPr>
        <w:t>fokalnim</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distonijama</w:t>
      </w:r>
      <w:proofErr w:type="spellEnd"/>
      <w:r w:rsidRPr="00D7624D">
        <w:rPr>
          <w:rFonts w:ascii="Times New Roman" w:hAnsi="Times New Roman"/>
          <w:sz w:val="20"/>
          <w:szCs w:val="20"/>
          <w:lang w:val="sr-Latn-RS"/>
        </w:rPr>
        <w:t>.</w:t>
      </w:r>
      <w:r w:rsidRPr="00D7624D">
        <w:rPr>
          <w:rFonts w:ascii="Times New Roman" w:hAnsi="Times New Roman"/>
          <w:sz w:val="20"/>
          <w:szCs w:val="20"/>
        </w:rPr>
        <w:t xml:space="preserve"> XX K</w:t>
      </w:r>
      <w:r w:rsidRPr="00D7624D">
        <w:rPr>
          <w:rFonts w:ascii="Times New Roman" w:hAnsi="Times New Roman"/>
          <w:sz w:val="20"/>
          <w:szCs w:val="20"/>
          <w:lang w:val="sr-Latn-RS"/>
        </w:rPr>
        <w:t xml:space="preserve">ongres društva neurologa Srbije sa međunarodnim učešćem, 14-16.novembar 2024., Beograd </w:t>
      </w:r>
      <w:r w:rsidRPr="00D7624D">
        <w:rPr>
          <w:rFonts w:ascii="Times New Roman" w:hAnsi="Times New Roman"/>
          <w:sz w:val="20"/>
          <w:szCs w:val="20"/>
        </w:rPr>
        <w:t xml:space="preserve"> </w:t>
      </w:r>
      <w:hyperlink r:id="rId97" w:history="1">
        <w:r w:rsidR="00A007F2" w:rsidRPr="00196082">
          <w:rPr>
            <w:rStyle w:val="Hyperlink"/>
            <w:rFonts w:ascii="Times New Roman" w:hAnsi="Times New Roman"/>
            <w:sz w:val="20"/>
            <w:szCs w:val="20"/>
            <w:lang w:val="sr-Latn-RS"/>
          </w:rPr>
          <w:t>https://kongres.drustvoneurologasrbije.org/program.html</w:t>
        </w:r>
      </w:hyperlink>
    </w:p>
    <w:p w14:paraId="679B63C9" w14:textId="24FE7935" w:rsidR="00E00C04" w:rsidRPr="00E00C04" w:rsidRDefault="00E019C3" w:rsidP="00166FAC">
      <w:pPr>
        <w:pStyle w:val="ListParagraph"/>
        <w:numPr>
          <w:ilvl w:val="0"/>
          <w:numId w:val="97"/>
        </w:numPr>
        <w:spacing w:line="240" w:lineRule="auto"/>
        <w:jc w:val="both"/>
        <w:rPr>
          <w:rFonts w:ascii="Times New Roman" w:hAnsi="Times New Roman"/>
          <w:sz w:val="20"/>
          <w:szCs w:val="20"/>
        </w:rPr>
      </w:pPr>
      <w:proofErr w:type="spellStart"/>
      <w:r w:rsidRPr="000A1123">
        <w:rPr>
          <w:rFonts w:ascii="Times New Roman" w:hAnsi="Times New Roman"/>
          <w:sz w:val="20"/>
          <w:szCs w:val="20"/>
        </w:rPr>
        <w:t>Pantoš</w:t>
      </w:r>
      <w:proofErr w:type="spellEnd"/>
      <w:r w:rsidR="005954FF">
        <w:rPr>
          <w:rFonts w:ascii="Times New Roman" w:hAnsi="Times New Roman"/>
          <w:sz w:val="20"/>
          <w:szCs w:val="20"/>
        </w:rPr>
        <w:t xml:space="preserve"> V</w:t>
      </w:r>
      <w:r w:rsidRPr="000A1123">
        <w:rPr>
          <w:rFonts w:ascii="Times New Roman" w:hAnsi="Times New Roman"/>
          <w:sz w:val="20"/>
          <w:szCs w:val="20"/>
        </w:rPr>
        <w:t>, Marković</w:t>
      </w:r>
      <w:r w:rsidR="005954FF">
        <w:rPr>
          <w:rFonts w:ascii="Times New Roman" w:hAnsi="Times New Roman"/>
          <w:sz w:val="20"/>
          <w:szCs w:val="20"/>
        </w:rPr>
        <w:t xml:space="preserve"> V</w:t>
      </w:r>
      <w:r w:rsidRPr="000A1123">
        <w:rPr>
          <w:rFonts w:ascii="Times New Roman" w:hAnsi="Times New Roman"/>
          <w:sz w:val="20"/>
          <w:szCs w:val="20"/>
        </w:rPr>
        <w:t>, Tomić,</w:t>
      </w:r>
      <w:r w:rsidR="005954FF">
        <w:rPr>
          <w:rFonts w:ascii="Times New Roman" w:hAnsi="Times New Roman"/>
          <w:sz w:val="20"/>
          <w:szCs w:val="20"/>
        </w:rPr>
        <w:t xml:space="preserve"> A., </w:t>
      </w:r>
      <w:proofErr w:type="spellStart"/>
      <w:r w:rsidRPr="000A1123">
        <w:rPr>
          <w:rFonts w:ascii="Times New Roman" w:hAnsi="Times New Roman"/>
          <w:sz w:val="20"/>
          <w:szCs w:val="20"/>
        </w:rPr>
        <w:t>Ječmenica</w:t>
      </w:r>
      <w:proofErr w:type="spellEnd"/>
      <w:r w:rsidRPr="000A1123">
        <w:rPr>
          <w:rFonts w:ascii="Times New Roman" w:hAnsi="Times New Roman"/>
          <w:sz w:val="20"/>
          <w:szCs w:val="20"/>
        </w:rPr>
        <w:t xml:space="preserve"> Lukić</w:t>
      </w:r>
      <w:r w:rsidR="005954FF">
        <w:rPr>
          <w:rFonts w:ascii="Times New Roman" w:hAnsi="Times New Roman"/>
          <w:sz w:val="20"/>
          <w:szCs w:val="20"/>
        </w:rPr>
        <w:t xml:space="preserve"> M</w:t>
      </w:r>
      <w:r w:rsidRPr="000A1123">
        <w:rPr>
          <w:rFonts w:ascii="Times New Roman" w:hAnsi="Times New Roman"/>
          <w:sz w:val="20"/>
          <w:szCs w:val="20"/>
        </w:rPr>
        <w:t xml:space="preserve">, </w:t>
      </w:r>
      <w:proofErr w:type="spellStart"/>
      <w:r w:rsidRPr="000A1123">
        <w:rPr>
          <w:rFonts w:ascii="Times New Roman" w:hAnsi="Times New Roman"/>
          <w:sz w:val="20"/>
          <w:szCs w:val="20"/>
        </w:rPr>
        <w:t>Kresojević</w:t>
      </w:r>
      <w:proofErr w:type="spellEnd"/>
      <w:r w:rsidR="005954FF">
        <w:rPr>
          <w:rFonts w:ascii="Times New Roman" w:hAnsi="Times New Roman"/>
          <w:sz w:val="20"/>
          <w:szCs w:val="20"/>
        </w:rPr>
        <w:t xml:space="preserve"> N</w:t>
      </w:r>
      <w:r w:rsidRPr="000A1123">
        <w:rPr>
          <w:rFonts w:ascii="Times New Roman" w:hAnsi="Times New Roman"/>
          <w:sz w:val="20"/>
          <w:szCs w:val="20"/>
        </w:rPr>
        <w:t>, Stanković</w:t>
      </w:r>
      <w:r w:rsidR="005954FF">
        <w:rPr>
          <w:rFonts w:ascii="Times New Roman" w:hAnsi="Times New Roman"/>
          <w:sz w:val="20"/>
          <w:szCs w:val="20"/>
        </w:rPr>
        <w:t xml:space="preserve"> I</w:t>
      </w:r>
      <w:r w:rsidRPr="000A1123">
        <w:rPr>
          <w:rFonts w:ascii="Times New Roman" w:hAnsi="Times New Roman"/>
          <w:sz w:val="20"/>
          <w:szCs w:val="20"/>
        </w:rPr>
        <w:t xml:space="preserve">, </w:t>
      </w:r>
      <w:proofErr w:type="spellStart"/>
      <w:r w:rsidRPr="000A1123">
        <w:rPr>
          <w:rFonts w:ascii="Times New Roman" w:hAnsi="Times New Roman"/>
          <w:sz w:val="20"/>
          <w:szCs w:val="20"/>
        </w:rPr>
        <w:t>Dragašević</w:t>
      </w:r>
      <w:proofErr w:type="spellEnd"/>
      <w:r w:rsidRPr="000A1123">
        <w:rPr>
          <w:rFonts w:ascii="Times New Roman" w:hAnsi="Times New Roman"/>
          <w:sz w:val="20"/>
          <w:szCs w:val="20"/>
        </w:rPr>
        <w:t xml:space="preserve"> M</w:t>
      </w:r>
      <w:r w:rsidR="005954FF" w:rsidRPr="000A1123">
        <w:rPr>
          <w:rFonts w:ascii="Times New Roman" w:hAnsi="Times New Roman"/>
          <w:sz w:val="20"/>
          <w:szCs w:val="20"/>
        </w:rPr>
        <w:t>i</w:t>
      </w:r>
      <w:r w:rsidRPr="000A1123">
        <w:rPr>
          <w:rFonts w:ascii="Times New Roman" w:hAnsi="Times New Roman"/>
          <w:sz w:val="20"/>
          <w:szCs w:val="20"/>
        </w:rPr>
        <w:t>šković</w:t>
      </w:r>
      <w:r w:rsidR="005954FF">
        <w:rPr>
          <w:rFonts w:ascii="Times New Roman" w:hAnsi="Times New Roman"/>
          <w:sz w:val="20"/>
          <w:szCs w:val="20"/>
        </w:rPr>
        <w:t xml:space="preserve"> N</w:t>
      </w:r>
      <w:r w:rsidRPr="000A1123">
        <w:rPr>
          <w:rFonts w:ascii="Times New Roman" w:hAnsi="Times New Roman"/>
          <w:sz w:val="20"/>
          <w:szCs w:val="20"/>
        </w:rPr>
        <w:t xml:space="preserve">, </w:t>
      </w:r>
      <w:proofErr w:type="spellStart"/>
      <w:r w:rsidRPr="000A1123">
        <w:rPr>
          <w:rFonts w:ascii="Times New Roman" w:hAnsi="Times New Roman"/>
          <w:sz w:val="20"/>
          <w:szCs w:val="20"/>
        </w:rPr>
        <w:t>Svetel</w:t>
      </w:r>
      <w:proofErr w:type="spellEnd"/>
      <w:r w:rsidR="005954FF">
        <w:rPr>
          <w:rFonts w:ascii="Times New Roman" w:hAnsi="Times New Roman"/>
          <w:sz w:val="20"/>
          <w:szCs w:val="20"/>
        </w:rPr>
        <w:t xml:space="preserve"> M</w:t>
      </w:r>
      <w:r w:rsidRPr="000A1123">
        <w:rPr>
          <w:rFonts w:ascii="Times New Roman" w:hAnsi="Times New Roman"/>
          <w:sz w:val="20"/>
          <w:szCs w:val="20"/>
        </w:rPr>
        <w:t xml:space="preserve">, </w:t>
      </w:r>
      <w:r w:rsidRPr="000A1123">
        <w:rPr>
          <w:rFonts w:ascii="Times New Roman" w:hAnsi="Times New Roman"/>
          <w:b/>
          <w:sz w:val="20"/>
          <w:szCs w:val="20"/>
        </w:rPr>
        <w:t>Petrović</w:t>
      </w:r>
      <w:r w:rsidR="005954FF">
        <w:rPr>
          <w:rFonts w:ascii="Times New Roman" w:hAnsi="Times New Roman"/>
          <w:b/>
          <w:sz w:val="20"/>
          <w:szCs w:val="20"/>
        </w:rPr>
        <w:t xml:space="preserve"> I</w:t>
      </w:r>
      <w:r w:rsidRPr="000A1123">
        <w:rPr>
          <w:rFonts w:ascii="Times New Roman" w:hAnsi="Times New Roman"/>
          <w:b/>
          <w:sz w:val="20"/>
          <w:szCs w:val="20"/>
        </w:rPr>
        <w:t>.</w:t>
      </w:r>
      <w:r w:rsidRPr="000A1123">
        <w:rPr>
          <w:rFonts w:ascii="Times New Roman" w:hAnsi="Times New Roman"/>
          <w:sz w:val="20"/>
          <w:szCs w:val="20"/>
        </w:rPr>
        <w:t xml:space="preserve"> </w:t>
      </w:r>
      <w:proofErr w:type="spellStart"/>
      <w:r w:rsidRPr="000A1123">
        <w:rPr>
          <w:rFonts w:ascii="Times New Roman" w:hAnsi="Times New Roman"/>
          <w:sz w:val="20"/>
          <w:szCs w:val="20"/>
        </w:rPr>
        <w:t>Selekcija</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kandidata</w:t>
      </w:r>
      <w:proofErr w:type="spellEnd"/>
      <w:r w:rsidRPr="000A1123">
        <w:rPr>
          <w:rFonts w:ascii="Times New Roman" w:hAnsi="Times New Roman"/>
          <w:sz w:val="20"/>
          <w:szCs w:val="20"/>
        </w:rPr>
        <w:t xml:space="preserve"> za </w:t>
      </w:r>
      <w:proofErr w:type="spellStart"/>
      <w:r w:rsidRPr="000A1123">
        <w:rPr>
          <w:rFonts w:ascii="Times New Roman" w:hAnsi="Times New Roman"/>
          <w:sz w:val="20"/>
          <w:szCs w:val="20"/>
        </w:rPr>
        <w:t>duboku</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moždanu</w:t>
      </w:r>
      <w:proofErr w:type="spellEnd"/>
      <w:r w:rsidR="00D234F7" w:rsidRPr="000A1123">
        <w:rPr>
          <w:rFonts w:ascii="Times New Roman" w:hAnsi="Times New Roman"/>
          <w:sz w:val="20"/>
          <w:szCs w:val="20"/>
        </w:rPr>
        <w:t xml:space="preserve"> </w:t>
      </w:r>
      <w:proofErr w:type="spellStart"/>
      <w:r w:rsidRPr="000A1123">
        <w:rPr>
          <w:rFonts w:ascii="Times New Roman" w:hAnsi="Times New Roman"/>
          <w:sz w:val="20"/>
          <w:szCs w:val="20"/>
        </w:rPr>
        <w:t>stimulaciju</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među</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pacijentima</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sa</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fokalnom</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i</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segmentnom</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distonijom</w:t>
      </w:r>
      <w:proofErr w:type="spellEnd"/>
      <w:r w:rsidRPr="000A1123">
        <w:rPr>
          <w:rFonts w:ascii="Times New Roman" w:hAnsi="Times New Roman"/>
          <w:sz w:val="20"/>
          <w:szCs w:val="20"/>
          <w:lang w:val="sr-Latn-RS"/>
        </w:rPr>
        <w:t xml:space="preserve">. </w:t>
      </w:r>
      <w:r w:rsidR="000A1123" w:rsidRPr="00D7624D">
        <w:rPr>
          <w:rFonts w:ascii="Times New Roman" w:hAnsi="Times New Roman"/>
          <w:sz w:val="20"/>
          <w:szCs w:val="20"/>
        </w:rPr>
        <w:t>XX K</w:t>
      </w:r>
      <w:r w:rsidR="000A1123" w:rsidRPr="00D7624D">
        <w:rPr>
          <w:rFonts w:ascii="Times New Roman" w:hAnsi="Times New Roman"/>
          <w:sz w:val="20"/>
          <w:szCs w:val="20"/>
          <w:lang w:val="sr-Latn-RS"/>
        </w:rPr>
        <w:t>ongres društva neurologa Srbije sa međunarodnim učešćem, 14-16.novembar 2024., Beograd</w:t>
      </w:r>
    </w:p>
    <w:p w14:paraId="033274BD" w14:textId="3EEB1E19" w:rsidR="000A1123" w:rsidRPr="00E00C04" w:rsidRDefault="00000000" w:rsidP="00E00C04">
      <w:pPr>
        <w:pStyle w:val="ListParagraph"/>
        <w:spacing w:line="240" w:lineRule="auto"/>
        <w:ind w:left="360"/>
        <w:jc w:val="both"/>
        <w:rPr>
          <w:rFonts w:ascii="Times New Roman" w:hAnsi="Times New Roman"/>
          <w:sz w:val="20"/>
          <w:szCs w:val="20"/>
        </w:rPr>
      </w:pPr>
      <w:hyperlink r:id="rId98" w:history="1">
        <w:r w:rsidR="00E00C04" w:rsidRPr="00196082">
          <w:rPr>
            <w:rStyle w:val="Hyperlink"/>
            <w:rFonts w:ascii="Times New Roman" w:hAnsi="Times New Roman"/>
            <w:sz w:val="20"/>
            <w:szCs w:val="20"/>
            <w:lang w:val="sr-Latn-RS"/>
          </w:rPr>
          <w:t>https://kongres.drustvoneurologasrbije.org/program.html</w:t>
        </w:r>
      </w:hyperlink>
    </w:p>
    <w:p w14:paraId="1FD69EA9" w14:textId="6A431114" w:rsidR="00E019C3" w:rsidRPr="00A53B16" w:rsidRDefault="00E019C3" w:rsidP="00166FAC">
      <w:pPr>
        <w:pStyle w:val="ListParagraph"/>
        <w:numPr>
          <w:ilvl w:val="0"/>
          <w:numId w:val="97"/>
        </w:numPr>
        <w:spacing w:line="240" w:lineRule="auto"/>
        <w:jc w:val="both"/>
        <w:rPr>
          <w:rFonts w:ascii="Times New Roman" w:hAnsi="Times New Roman"/>
          <w:sz w:val="20"/>
          <w:szCs w:val="20"/>
        </w:rPr>
      </w:pPr>
      <w:r w:rsidRPr="000A1123">
        <w:rPr>
          <w:rFonts w:ascii="Times New Roman" w:hAnsi="Times New Roman"/>
          <w:sz w:val="20"/>
          <w:szCs w:val="20"/>
        </w:rPr>
        <w:t>Milovanović</w:t>
      </w:r>
      <w:r w:rsidR="005954FF">
        <w:rPr>
          <w:rFonts w:ascii="Times New Roman" w:hAnsi="Times New Roman"/>
          <w:sz w:val="20"/>
          <w:szCs w:val="20"/>
        </w:rPr>
        <w:t xml:space="preserve"> A</w:t>
      </w:r>
      <w:r w:rsidRPr="000A1123">
        <w:rPr>
          <w:rFonts w:ascii="Times New Roman" w:hAnsi="Times New Roman"/>
          <w:sz w:val="20"/>
          <w:szCs w:val="20"/>
        </w:rPr>
        <w:t>, Tomić</w:t>
      </w:r>
      <w:r w:rsidR="005954FF">
        <w:rPr>
          <w:rFonts w:ascii="Times New Roman" w:hAnsi="Times New Roman"/>
          <w:sz w:val="20"/>
          <w:szCs w:val="20"/>
        </w:rPr>
        <w:t xml:space="preserve"> A</w:t>
      </w:r>
      <w:r w:rsidRPr="000A1123">
        <w:rPr>
          <w:rFonts w:ascii="Times New Roman" w:hAnsi="Times New Roman"/>
          <w:sz w:val="20"/>
          <w:szCs w:val="20"/>
        </w:rPr>
        <w:t xml:space="preserve">, , </w:t>
      </w:r>
      <w:r w:rsidRPr="000A1123">
        <w:rPr>
          <w:rFonts w:ascii="Times New Roman" w:hAnsi="Times New Roman"/>
          <w:b/>
          <w:sz w:val="20"/>
          <w:szCs w:val="20"/>
        </w:rPr>
        <w:t>Petrović</w:t>
      </w:r>
      <w:r w:rsidR="005954FF">
        <w:rPr>
          <w:rFonts w:ascii="Times New Roman" w:hAnsi="Times New Roman"/>
          <w:b/>
          <w:sz w:val="20"/>
          <w:szCs w:val="20"/>
        </w:rPr>
        <w:t xml:space="preserve"> I</w:t>
      </w:r>
      <w:r w:rsidRPr="000A1123">
        <w:rPr>
          <w:rFonts w:ascii="Times New Roman" w:hAnsi="Times New Roman"/>
          <w:b/>
          <w:sz w:val="20"/>
          <w:szCs w:val="20"/>
        </w:rPr>
        <w:t>,</w:t>
      </w:r>
      <w:r w:rsidRPr="000A1123">
        <w:rPr>
          <w:rFonts w:ascii="Times New Roman" w:hAnsi="Times New Roman"/>
          <w:sz w:val="20"/>
          <w:szCs w:val="20"/>
        </w:rPr>
        <w:t xml:space="preserve"> </w:t>
      </w:r>
      <w:proofErr w:type="spellStart"/>
      <w:r w:rsidRPr="000A1123">
        <w:rPr>
          <w:rFonts w:ascii="Times New Roman" w:hAnsi="Times New Roman"/>
          <w:sz w:val="20"/>
          <w:szCs w:val="20"/>
        </w:rPr>
        <w:t>Ječmenica</w:t>
      </w:r>
      <w:proofErr w:type="spellEnd"/>
      <w:r w:rsidRPr="000A1123">
        <w:rPr>
          <w:rFonts w:ascii="Times New Roman" w:hAnsi="Times New Roman"/>
          <w:sz w:val="20"/>
          <w:szCs w:val="20"/>
        </w:rPr>
        <w:t xml:space="preserve"> Lukić</w:t>
      </w:r>
      <w:r w:rsidR="005954FF">
        <w:rPr>
          <w:rFonts w:ascii="Times New Roman" w:hAnsi="Times New Roman"/>
          <w:sz w:val="20"/>
          <w:szCs w:val="20"/>
        </w:rPr>
        <w:t xml:space="preserve"> M</w:t>
      </w:r>
      <w:r w:rsidRPr="000A1123">
        <w:rPr>
          <w:rFonts w:ascii="Times New Roman" w:hAnsi="Times New Roman"/>
          <w:sz w:val="20"/>
          <w:szCs w:val="20"/>
        </w:rPr>
        <w:t xml:space="preserve">, </w:t>
      </w:r>
      <w:proofErr w:type="spellStart"/>
      <w:r w:rsidRPr="000A1123">
        <w:rPr>
          <w:rFonts w:ascii="Times New Roman" w:hAnsi="Times New Roman"/>
          <w:sz w:val="20"/>
          <w:szCs w:val="20"/>
        </w:rPr>
        <w:t>Kresojević</w:t>
      </w:r>
      <w:proofErr w:type="spellEnd"/>
      <w:r w:rsidR="005954FF">
        <w:rPr>
          <w:rFonts w:ascii="Times New Roman" w:hAnsi="Times New Roman"/>
          <w:sz w:val="20"/>
          <w:szCs w:val="20"/>
        </w:rPr>
        <w:t xml:space="preserve"> N</w:t>
      </w:r>
      <w:r w:rsidRPr="000A1123">
        <w:rPr>
          <w:rFonts w:ascii="Times New Roman" w:hAnsi="Times New Roman"/>
          <w:sz w:val="20"/>
          <w:szCs w:val="20"/>
        </w:rPr>
        <w:t>, Marković</w:t>
      </w:r>
      <w:r w:rsidR="005954FF">
        <w:rPr>
          <w:rFonts w:ascii="Times New Roman" w:hAnsi="Times New Roman"/>
          <w:sz w:val="20"/>
          <w:szCs w:val="20"/>
        </w:rPr>
        <w:t xml:space="preserve"> V</w:t>
      </w:r>
      <w:r w:rsidRPr="000A1123">
        <w:rPr>
          <w:rFonts w:ascii="Times New Roman" w:hAnsi="Times New Roman"/>
          <w:sz w:val="20"/>
          <w:szCs w:val="20"/>
        </w:rPr>
        <w:t xml:space="preserve">, </w:t>
      </w:r>
      <w:proofErr w:type="spellStart"/>
      <w:r w:rsidRPr="000A1123">
        <w:rPr>
          <w:rFonts w:ascii="Times New Roman" w:hAnsi="Times New Roman"/>
          <w:sz w:val="20"/>
          <w:szCs w:val="20"/>
        </w:rPr>
        <w:t>Svetel</w:t>
      </w:r>
      <w:proofErr w:type="spellEnd"/>
      <w:r w:rsidR="005954FF">
        <w:rPr>
          <w:rFonts w:ascii="Times New Roman" w:hAnsi="Times New Roman"/>
          <w:sz w:val="20"/>
          <w:szCs w:val="20"/>
        </w:rPr>
        <w:t xml:space="preserve"> M</w:t>
      </w:r>
      <w:r w:rsidRPr="000A1123">
        <w:rPr>
          <w:rFonts w:ascii="Times New Roman" w:hAnsi="Times New Roman"/>
          <w:sz w:val="20"/>
          <w:szCs w:val="20"/>
        </w:rPr>
        <w:t>, Kostić</w:t>
      </w:r>
      <w:r w:rsidR="005954FF">
        <w:rPr>
          <w:rFonts w:ascii="Times New Roman" w:hAnsi="Times New Roman"/>
          <w:sz w:val="20"/>
          <w:szCs w:val="20"/>
        </w:rPr>
        <w:t xml:space="preserve"> V</w:t>
      </w:r>
      <w:r w:rsidRPr="000A1123">
        <w:rPr>
          <w:rFonts w:ascii="Times New Roman" w:hAnsi="Times New Roman"/>
          <w:sz w:val="20"/>
          <w:szCs w:val="20"/>
        </w:rPr>
        <w:t xml:space="preserve">, </w:t>
      </w:r>
      <w:proofErr w:type="spellStart"/>
      <w:r w:rsidRPr="000A1123">
        <w:rPr>
          <w:rFonts w:ascii="Times New Roman" w:hAnsi="Times New Roman"/>
          <w:sz w:val="20"/>
          <w:szCs w:val="20"/>
        </w:rPr>
        <w:t>Dragašević</w:t>
      </w:r>
      <w:proofErr w:type="spellEnd"/>
      <w:r w:rsidRPr="000A1123">
        <w:rPr>
          <w:rFonts w:ascii="Times New Roman" w:hAnsi="Times New Roman"/>
          <w:sz w:val="20"/>
          <w:szCs w:val="20"/>
        </w:rPr>
        <w:t xml:space="preserve"> Mišković</w:t>
      </w:r>
      <w:r w:rsidR="005954FF">
        <w:rPr>
          <w:rFonts w:ascii="Times New Roman" w:hAnsi="Times New Roman"/>
          <w:sz w:val="20"/>
          <w:szCs w:val="20"/>
        </w:rPr>
        <w:t xml:space="preserve"> N</w:t>
      </w:r>
      <w:r w:rsidRPr="000A1123">
        <w:rPr>
          <w:rFonts w:ascii="Times New Roman" w:hAnsi="Times New Roman"/>
          <w:sz w:val="20"/>
          <w:szCs w:val="20"/>
        </w:rPr>
        <w:t xml:space="preserve">. </w:t>
      </w:r>
      <w:proofErr w:type="spellStart"/>
      <w:r w:rsidRPr="000A1123">
        <w:rPr>
          <w:rFonts w:ascii="Times New Roman" w:hAnsi="Times New Roman"/>
          <w:sz w:val="20"/>
          <w:szCs w:val="20"/>
        </w:rPr>
        <w:t>Socijalna</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kognicija</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i</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emocionalno</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procesuiranje</w:t>
      </w:r>
      <w:proofErr w:type="spellEnd"/>
      <w:r w:rsidRPr="000A1123">
        <w:rPr>
          <w:rFonts w:ascii="Times New Roman" w:hAnsi="Times New Roman"/>
          <w:sz w:val="20"/>
          <w:szCs w:val="20"/>
        </w:rPr>
        <w:t xml:space="preserve"> u </w:t>
      </w:r>
      <w:proofErr w:type="spellStart"/>
      <w:r w:rsidRPr="000A1123">
        <w:rPr>
          <w:rFonts w:ascii="Times New Roman" w:hAnsi="Times New Roman"/>
          <w:sz w:val="20"/>
          <w:szCs w:val="20"/>
        </w:rPr>
        <w:t>funkcionalnim</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nevoljnim</w:t>
      </w:r>
      <w:proofErr w:type="spellEnd"/>
      <w:r w:rsidRPr="000A1123">
        <w:rPr>
          <w:rFonts w:ascii="Times New Roman" w:hAnsi="Times New Roman"/>
          <w:sz w:val="20"/>
          <w:szCs w:val="20"/>
        </w:rPr>
        <w:t xml:space="preserve"> </w:t>
      </w:r>
      <w:proofErr w:type="spellStart"/>
      <w:r w:rsidRPr="000A1123">
        <w:rPr>
          <w:rFonts w:ascii="Times New Roman" w:hAnsi="Times New Roman"/>
          <w:sz w:val="20"/>
          <w:szCs w:val="20"/>
        </w:rPr>
        <w:t>pokretima</w:t>
      </w:r>
      <w:proofErr w:type="spellEnd"/>
      <w:r w:rsidRPr="000A1123">
        <w:rPr>
          <w:rFonts w:ascii="Times New Roman" w:hAnsi="Times New Roman"/>
          <w:sz w:val="20"/>
          <w:szCs w:val="20"/>
          <w:lang w:val="sr-Latn-RS"/>
        </w:rPr>
        <w:t xml:space="preserve">. </w:t>
      </w:r>
      <w:r w:rsidRPr="000A1123">
        <w:rPr>
          <w:rFonts w:ascii="Times New Roman" w:hAnsi="Times New Roman"/>
          <w:sz w:val="20"/>
          <w:szCs w:val="20"/>
        </w:rPr>
        <w:t>XX K</w:t>
      </w:r>
      <w:r w:rsidRPr="000A1123">
        <w:rPr>
          <w:rFonts w:ascii="Times New Roman" w:hAnsi="Times New Roman"/>
          <w:sz w:val="20"/>
          <w:szCs w:val="20"/>
          <w:lang w:val="sr-Latn-RS"/>
        </w:rPr>
        <w:t xml:space="preserve">ongres društva neurologa Srbije sa međunarodnim učešćem, 14-16.novembar 2024., Beograd </w:t>
      </w:r>
      <w:r w:rsidRPr="000A1123">
        <w:rPr>
          <w:rFonts w:ascii="Times New Roman" w:hAnsi="Times New Roman"/>
          <w:sz w:val="20"/>
          <w:szCs w:val="20"/>
        </w:rPr>
        <w:t xml:space="preserve"> </w:t>
      </w:r>
      <w:r w:rsidRPr="000A1123">
        <w:rPr>
          <w:rFonts w:ascii="Times New Roman" w:hAnsi="Times New Roman"/>
          <w:sz w:val="20"/>
          <w:szCs w:val="20"/>
          <w:lang w:val="sr-Latn-RS"/>
        </w:rPr>
        <w:t>(</w:t>
      </w:r>
      <w:hyperlink r:id="rId99" w:history="1">
        <w:r w:rsidRPr="000A1123">
          <w:rPr>
            <w:rStyle w:val="Hyperlink"/>
            <w:rFonts w:ascii="Times New Roman" w:hAnsi="Times New Roman"/>
            <w:sz w:val="20"/>
            <w:szCs w:val="20"/>
            <w:lang w:val="sr-Latn-RS"/>
          </w:rPr>
          <w:t>https://kongres.drustvoneurologasrbije.org/program.html</w:t>
        </w:r>
      </w:hyperlink>
      <w:r w:rsidRPr="000A1123">
        <w:rPr>
          <w:rFonts w:ascii="Times New Roman" w:hAnsi="Times New Roman"/>
          <w:sz w:val="20"/>
          <w:szCs w:val="20"/>
          <w:lang w:val="sr-Latn-RS"/>
        </w:rPr>
        <w:t xml:space="preserve">) </w:t>
      </w:r>
    </w:p>
    <w:p w14:paraId="01711927" w14:textId="77777777" w:rsidR="00A53B16" w:rsidRPr="00A53B16" w:rsidRDefault="00A53B16" w:rsidP="00A53B16">
      <w:pPr>
        <w:jc w:val="both"/>
        <w:rPr>
          <w:sz w:val="20"/>
        </w:rPr>
      </w:pPr>
    </w:p>
    <w:p w14:paraId="07918693" w14:textId="377A7430" w:rsidR="00E019C3" w:rsidRPr="005954FF" w:rsidRDefault="00E019C3" w:rsidP="00166FAC">
      <w:pPr>
        <w:pStyle w:val="ListParagraph"/>
        <w:numPr>
          <w:ilvl w:val="0"/>
          <w:numId w:val="97"/>
        </w:numPr>
        <w:spacing w:line="240" w:lineRule="auto"/>
        <w:jc w:val="both"/>
        <w:rPr>
          <w:rFonts w:ascii="Times New Roman" w:hAnsi="Times New Roman"/>
          <w:sz w:val="20"/>
          <w:szCs w:val="20"/>
          <w:lang w:val="sr-Latn-RS"/>
        </w:rPr>
      </w:pPr>
      <w:proofErr w:type="spellStart"/>
      <w:r w:rsidRPr="005954FF">
        <w:rPr>
          <w:rFonts w:ascii="Times New Roman" w:hAnsi="Times New Roman"/>
          <w:sz w:val="20"/>
          <w:szCs w:val="20"/>
        </w:rPr>
        <w:lastRenderedPageBreak/>
        <w:t>Mazalica</w:t>
      </w:r>
      <w:proofErr w:type="spellEnd"/>
      <w:r w:rsidR="005954FF" w:rsidRPr="005954FF">
        <w:rPr>
          <w:rFonts w:ascii="Times New Roman" w:hAnsi="Times New Roman"/>
          <w:sz w:val="20"/>
          <w:szCs w:val="20"/>
        </w:rPr>
        <w:t xml:space="preserve">  N</w:t>
      </w:r>
      <w:r w:rsidRPr="005954FF">
        <w:rPr>
          <w:rFonts w:ascii="Times New Roman" w:hAnsi="Times New Roman"/>
          <w:sz w:val="20"/>
          <w:szCs w:val="20"/>
        </w:rPr>
        <w:t>, Tomić</w:t>
      </w:r>
      <w:r w:rsidR="005954FF" w:rsidRPr="005954FF">
        <w:rPr>
          <w:rFonts w:ascii="Times New Roman" w:hAnsi="Times New Roman"/>
          <w:sz w:val="20"/>
          <w:szCs w:val="20"/>
        </w:rPr>
        <w:t xml:space="preserve"> A</w:t>
      </w:r>
      <w:r w:rsidRPr="005954FF">
        <w:rPr>
          <w:rFonts w:ascii="Times New Roman" w:hAnsi="Times New Roman"/>
          <w:sz w:val="20"/>
          <w:szCs w:val="20"/>
        </w:rPr>
        <w:t xml:space="preserve">, </w:t>
      </w:r>
      <w:proofErr w:type="spellStart"/>
      <w:r w:rsidRPr="005954FF">
        <w:rPr>
          <w:rFonts w:ascii="Times New Roman" w:hAnsi="Times New Roman"/>
          <w:sz w:val="20"/>
          <w:szCs w:val="20"/>
        </w:rPr>
        <w:t>Ječmenica</w:t>
      </w:r>
      <w:proofErr w:type="spellEnd"/>
      <w:r w:rsidRPr="005954FF">
        <w:rPr>
          <w:rFonts w:ascii="Times New Roman" w:hAnsi="Times New Roman"/>
          <w:sz w:val="20"/>
          <w:szCs w:val="20"/>
        </w:rPr>
        <w:t xml:space="preserve"> Lukić</w:t>
      </w:r>
      <w:r w:rsidR="005954FF" w:rsidRPr="005954FF">
        <w:rPr>
          <w:rFonts w:ascii="Times New Roman" w:hAnsi="Times New Roman"/>
          <w:sz w:val="20"/>
          <w:szCs w:val="20"/>
        </w:rPr>
        <w:t xml:space="preserve"> M</w:t>
      </w:r>
      <w:r w:rsidRPr="005954FF">
        <w:rPr>
          <w:rFonts w:ascii="Times New Roman" w:hAnsi="Times New Roman"/>
          <w:sz w:val="20"/>
          <w:szCs w:val="20"/>
        </w:rPr>
        <w:t>, Marković</w:t>
      </w:r>
      <w:r w:rsidR="005954FF" w:rsidRPr="005954FF">
        <w:rPr>
          <w:rFonts w:ascii="Times New Roman" w:hAnsi="Times New Roman"/>
          <w:sz w:val="20"/>
          <w:szCs w:val="20"/>
        </w:rPr>
        <w:t xml:space="preserve"> V.,</w:t>
      </w:r>
      <w:r w:rsidRPr="005954FF">
        <w:rPr>
          <w:rFonts w:ascii="Times New Roman" w:hAnsi="Times New Roman"/>
          <w:sz w:val="20"/>
          <w:szCs w:val="20"/>
        </w:rPr>
        <w:t xml:space="preserve"> </w:t>
      </w:r>
      <w:proofErr w:type="spellStart"/>
      <w:r w:rsidRPr="005954FF">
        <w:rPr>
          <w:rFonts w:ascii="Times New Roman" w:hAnsi="Times New Roman"/>
          <w:sz w:val="20"/>
          <w:szCs w:val="20"/>
        </w:rPr>
        <w:t>Kresojević</w:t>
      </w:r>
      <w:proofErr w:type="spellEnd"/>
      <w:r w:rsidR="005954FF" w:rsidRPr="005954FF">
        <w:rPr>
          <w:rFonts w:ascii="Times New Roman" w:hAnsi="Times New Roman"/>
          <w:sz w:val="20"/>
          <w:szCs w:val="20"/>
        </w:rPr>
        <w:t xml:space="preserve"> N</w:t>
      </w:r>
      <w:r w:rsidRPr="005954FF">
        <w:rPr>
          <w:rFonts w:ascii="Times New Roman" w:hAnsi="Times New Roman"/>
          <w:sz w:val="20"/>
          <w:szCs w:val="20"/>
        </w:rPr>
        <w:t xml:space="preserve">, </w:t>
      </w:r>
      <w:proofErr w:type="spellStart"/>
      <w:r w:rsidRPr="005954FF">
        <w:rPr>
          <w:rFonts w:ascii="Times New Roman" w:hAnsi="Times New Roman"/>
          <w:sz w:val="20"/>
          <w:szCs w:val="20"/>
        </w:rPr>
        <w:t>Dragašević</w:t>
      </w:r>
      <w:proofErr w:type="spellEnd"/>
      <w:r w:rsidRPr="005954FF">
        <w:rPr>
          <w:rFonts w:ascii="Times New Roman" w:hAnsi="Times New Roman"/>
          <w:sz w:val="20"/>
          <w:szCs w:val="20"/>
        </w:rPr>
        <w:t xml:space="preserve"> Mišković</w:t>
      </w:r>
      <w:r w:rsidR="005954FF" w:rsidRPr="005954FF">
        <w:rPr>
          <w:rFonts w:ascii="Times New Roman" w:hAnsi="Times New Roman"/>
          <w:sz w:val="20"/>
          <w:szCs w:val="20"/>
        </w:rPr>
        <w:t xml:space="preserve"> N</w:t>
      </w:r>
      <w:r w:rsidRPr="005954FF">
        <w:rPr>
          <w:rFonts w:ascii="Times New Roman" w:hAnsi="Times New Roman"/>
          <w:sz w:val="20"/>
          <w:szCs w:val="20"/>
        </w:rPr>
        <w:t xml:space="preserve">, </w:t>
      </w:r>
      <w:proofErr w:type="spellStart"/>
      <w:r w:rsidRPr="005954FF">
        <w:rPr>
          <w:rFonts w:ascii="Times New Roman" w:hAnsi="Times New Roman"/>
          <w:sz w:val="20"/>
          <w:szCs w:val="20"/>
        </w:rPr>
        <w:t>Svetel</w:t>
      </w:r>
      <w:proofErr w:type="spellEnd"/>
      <w:r w:rsidR="005954FF" w:rsidRPr="005954FF">
        <w:rPr>
          <w:rFonts w:ascii="Times New Roman" w:hAnsi="Times New Roman"/>
          <w:sz w:val="20"/>
          <w:szCs w:val="20"/>
        </w:rPr>
        <w:t xml:space="preserve"> M., </w:t>
      </w:r>
      <w:r w:rsidRPr="005954FF">
        <w:rPr>
          <w:rFonts w:ascii="Times New Roman" w:hAnsi="Times New Roman"/>
          <w:sz w:val="20"/>
          <w:szCs w:val="20"/>
        </w:rPr>
        <w:t xml:space="preserve"> Kostić</w:t>
      </w:r>
      <w:r w:rsidR="005954FF" w:rsidRPr="005954FF">
        <w:rPr>
          <w:rFonts w:ascii="Times New Roman" w:hAnsi="Times New Roman"/>
          <w:sz w:val="20"/>
          <w:szCs w:val="20"/>
        </w:rPr>
        <w:t xml:space="preserve"> V.,</w:t>
      </w:r>
      <w:r w:rsidRPr="005954FF">
        <w:rPr>
          <w:rFonts w:ascii="Times New Roman" w:hAnsi="Times New Roman"/>
          <w:sz w:val="20"/>
          <w:szCs w:val="20"/>
        </w:rPr>
        <w:t xml:space="preserve"> </w:t>
      </w:r>
      <w:r w:rsidRPr="005954FF">
        <w:rPr>
          <w:rFonts w:ascii="Times New Roman" w:hAnsi="Times New Roman"/>
          <w:b/>
          <w:sz w:val="20"/>
          <w:szCs w:val="20"/>
        </w:rPr>
        <w:t>Petrović</w:t>
      </w:r>
      <w:r w:rsidR="005954FF" w:rsidRPr="005954FF">
        <w:rPr>
          <w:rFonts w:ascii="Times New Roman" w:hAnsi="Times New Roman"/>
          <w:b/>
          <w:sz w:val="20"/>
          <w:szCs w:val="20"/>
        </w:rPr>
        <w:t xml:space="preserve"> I</w:t>
      </w:r>
      <w:r w:rsidRPr="005954FF">
        <w:rPr>
          <w:rFonts w:ascii="Times New Roman" w:hAnsi="Times New Roman"/>
          <w:sz w:val="20"/>
          <w:szCs w:val="20"/>
          <w:lang w:val="sr-Latn-RS"/>
        </w:rPr>
        <w:t xml:space="preserve">. </w:t>
      </w:r>
      <w:proofErr w:type="spellStart"/>
      <w:r w:rsidRPr="005954FF">
        <w:rPr>
          <w:rFonts w:ascii="Times New Roman" w:hAnsi="Times New Roman"/>
          <w:sz w:val="20"/>
          <w:szCs w:val="20"/>
        </w:rPr>
        <w:t>Procena</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efikasnosti</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motornog</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zamišljanja</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i</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aktivnog</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posmatranja</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senzornog</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trika</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na</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facilitaciju</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distoničnog</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pokreta</w:t>
      </w:r>
      <w:proofErr w:type="spellEnd"/>
      <w:r w:rsidRPr="005954FF">
        <w:rPr>
          <w:rFonts w:ascii="Times New Roman" w:hAnsi="Times New Roman"/>
          <w:sz w:val="20"/>
          <w:szCs w:val="20"/>
          <w:lang w:val="sr-Latn-RS"/>
        </w:rPr>
        <w:t xml:space="preserve">. </w:t>
      </w:r>
      <w:r w:rsidRPr="005954FF">
        <w:rPr>
          <w:rFonts w:ascii="Times New Roman" w:hAnsi="Times New Roman"/>
          <w:sz w:val="20"/>
          <w:szCs w:val="20"/>
        </w:rPr>
        <w:t>XX K</w:t>
      </w:r>
      <w:r w:rsidRPr="005954FF">
        <w:rPr>
          <w:rFonts w:ascii="Times New Roman" w:hAnsi="Times New Roman"/>
          <w:sz w:val="20"/>
          <w:szCs w:val="20"/>
          <w:lang w:val="sr-Latn-RS"/>
        </w:rPr>
        <w:t>ongres društva neurologa Srbije sameđunarodnim učešćem, 14-16.novembar 2024., Beograd</w:t>
      </w:r>
      <w:r w:rsidR="005954FF">
        <w:rPr>
          <w:rFonts w:ascii="Times New Roman" w:hAnsi="Times New Roman"/>
          <w:sz w:val="20"/>
          <w:szCs w:val="20"/>
          <w:lang w:val="sr-Latn-RS"/>
        </w:rPr>
        <w:t xml:space="preserve"> </w:t>
      </w:r>
      <w:hyperlink r:id="rId100" w:history="1">
        <w:r w:rsidR="005954FF" w:rsidRPr="005954FF">
          <w:rPr>
            <w:rStyle w:val="Hyperlink"/>
            <w:rFonts w:ascii="Times New Roman" w:hAnsi="Times New Roman"/>
            <w:sz w:val="20"/>
            <w:szCs w:val="20"/>
            <w:lang w:val="sr-Latn-RS"/>
          </w:rPr>
          <w:t>https://kongres.drustvoneurologasrbije.org/program.html</w:t>
        </w:r>
      </w:hyperlink>
      <w:r w:rsidRPr="005954FF">
        <w:rPr>
          <w:rFonts w:ascii="Times New Roman" w:hAnsi="Times New Roman"/>
          <w:sz w:val="20"/>
          <w:szCs w:val="20"/>
          <w:lang w:val="sr-Latn-RS"/>
        </w:rPr>
        <w:t xml:space="preserve">) </w:t>
      </w:r>
    </w:p>
    <w:p w14:paraId="74E46C52" w14:textId="3AA6C4E5" w:rsidR="00E019C3" w:rsidRPr="00D7624D" w:rsidRDefault="00E019C3" w:rsidP="00166FAC">
      <w:pPr>
        <w:pStyle w:val="ListParagraph"/>
        <w:numPr>
          <w:ilvl w:val="0"/>
          <w:numId w:val="97"/>
        </w:numPr>
        <w:spacing w:line="240" w:lineRule="auto"/>
        <w:jc w:val="both"/>
        <w:rPr>
          <w:rFonts w:ascii="Times New Roman" w:hAnsi="Times New Roman"/>
          <w:sz w:val="20"/>
          <w:szCs w:val="20"/>
        </w:rPr>
      </w:pPr>
      <w:proofErr w:type="spellStart"/>
      <w:r w:rsidRPr="00D7624D">
        <w:rPr>
          <w:rFonts w:ascii="Times New Roman" w:hAnsi="Times New Roman"/>
          <w:sz w:val="20"/>
          <w:szCs w:val="20"/>
        </w:rPr>
        <w:t>Mazalica</w:t>
      </w:r>
      <w:proofErr w:type="spellEnd"/>
      <w:r w:rsidR="005954FF">
        <w:rPr>
          <w:rFonts w:ascii="Times New Roman" w:hAnsi="Times New Roman"/>
          <w:sz w:val="20"/>
          <w:szCs w:val="20"/>
        </w:rPr>
        <w:t xml:space="preserve"> N</w:t>
      </w:r>
      <w:r w:rsidRPr="00D7624D">
        <w:rPr>
          <w:rFonts w:ascii="Times New Roman" w:hAnsi="Times New Roman"/>
          <w:sz w:val="20"/>
          <w:szCs w:val="20"/>
        </w:rPr>
        <w:t xml:space="preserve">, </w:t>
      </w:r>
      <w:proofErr w:type="spellStart"/>
      <w:r w:rsidRPr="00D7624D">
        <w:rPr>
          <w:rFonts w:ascii="Times New Roman" w:hAnsi="Times New Roman"/>
          <w:sz w:val="20"/>
          <w:szCs w:val="20"/>
        </w:rPr>
        <w:t>Kresojević</w:t>
      </w:r>
      <w:proofErr w:type="spellEnd"/>
      <w:r w:rsidR="005954FF">
        <w:rPr>
          <w:rFonts w:ascii="Times New Roman" w:hAnsi="Times New Roman"/>
          <w:sz w:val="20"/>
          <w:szCs w:val="20"/>
        </w:rPr>
        <w:t xml:space="preserve"> N</w:t>
      </w:r>
      <w:r w:rsidRPr="00D7624D">
        <w:rPr>
          <w:rFonts w:ascii="Times New Roman" w:hAnsi="Times New Roman"/>
          <w:sz w:val="20"/>
          <w:szCs w:val="20"/>
        </w:rPr>
        <w:t>, Marković</w:t>
      </w:r>
      <w:r w:rsidR="005954FF">
        <w:rPr>
          <w:rFonts w:ascii="Times New Roman" w:hAnsi="Times New Roman"/>
          <w:sz w:val="20"/>
          <w:szCs w:val="20"/>
        </w:rPr>
        <w:t xml:space="preserve"> V </w:t>
      </w:r>
      <w:r w:rsidRPr="00D7624D">
        <w:rPr>
          <w:rFonts w:ascii="Times New Roman" w:hAnsi="Times New Roman"/>
          <w:sz w:val="20"/>
          <w:szCs w:val="20"/>
        </w:rPr>
        <w:t xml:space="preserve">, </w:t>
      </w:r>
      <w:proofErr w:type="spellStart"/>
      <w:r w:rsidRPr="00D7624D">
        <w:rPr>
          <w:rFonts w:ascii="Times New Roman" w:hAnsi="Times New Roman"/>
          <w:sz w:val="20"/>
          <w:szCs w:val="20"/>
        </w:rPr>
        <w:t>Geratoviċ</w:t>
      </w:r>
      <w:proofErr w:type="spellEnd"/>
      <w:r w:rsidR="00360961">
        <w:rPr>
          <w:rFonts w:ascii="Times New Roman" w:hAnsi="Times New Roman"/>
          <w:sz w:val="20"/>
          <w:szCs w:val="20"/>
        </w:rPr>
        <w:t xml:space="preserve"> C</w:t>
      </w:r>
      <w:r w:rsidRPr="00D7624D">
        <w:rPr>
          <w:rFonts w:ascii="Times New Roman" w:hAnsi="Times New Roman"/>
          <w:sz w:val="20"/>
          <w:szCs w:val="20"/>
        </w:rPr>
        <w:t xml:space="preserve">, Tomić </w:t>
      </w:r>
      <w:proofErr w:type="spellStart"/>
      <w:r w:rsidRPr="00D7624D">
        <w:rPr>
          <w:rFonts w:ascii="Times New Roman" w:hAnsi="Times New Roman"/>
          <w:sz w:val="20"/>
          <w:szCs w:val="20"/>
        </w:rPr>
        <w:t>Pešić</w:t>
      </w:r>
      <w:proofErr w:type="spellEnd"/>
      <w:r w:rsidR="00360961">
        <w:rPr>
          <w:rFonts w:ascii="Times New Roman" w:hAnsi="Times New Roman"/>
          <w:sz w:val="20"/>
          <w:szCs w:val="20"/>
        </w:rPr>
        <w:t xml:space="preserve"> A</w:t>
      </w:r>
      <w:r w:rsidRPr="00D7624D">
        <w:rPr>
          <w:rFonts w:ascii="Times New Roman" w:hAnsi="Times New Roman"/>
          <w:sz w:val="20"/>
          <w:szCs w:val="20"/>
        </w:rPr>
        <w:t xml:space="preserve">, </w:t>
      </w:r>
      <w:proofErr w:type="spellStart"/>
      <w:r w:rsidRPr="00D7624D">
        <w:rPr>
          <w:rFonts w:ascii="Times New Roman" w:hAnsi="Times New Roman"/>
          <w:sz w:val="20"/>
          <w:szCs w:val="20"/>
        </w:rPr>
        <w:t>Ječmenica</w:t>
      </w:r>
      <w:proofErr w:type="spellEnd"/>
      <w:r w:rsidRPr="00D7624D">
        <w:rPr>
          <w:rFonts w:ascii="Times New Roman" w:hAnsi="Times New Roman"/>
          <w:sz w:val="20"/>
          <w:szCs w:val="20"/>
        </w:rPr>
        <w:t xml:space="preserve"> Lukić</w:t>
      </w:r>
      <w:r w:rsidR="00360961">
        <w:rPr>
          <w:rFonts w:ascii="Times New Roman" w:hAnsi="Times New Roman"/>
          <w:sz w:val="20"/>
          <w:szCs w:val="20"/>
        </w:rPr>
        <w:t xml:space="preserve"> M</w:t>
      </w:r>
      <w:r w:rsidRPr="00D7624D">
        <w:rPr>
          <w:rFonts w:ascii="Times New Roman" w:hAnsi="Times New Roman"/>
          <w:sz w:val="20"/>
          <w:szCs w:val="20"/>
        </w:rPr>
        <w:t xml:space="preserve">, </w:t>
      </w:r>
      <w:proofErr w:type="spellStart"/>
      <w:r w:rsidRPr="00D7624D">
        <w:rPr>
          <w:rFonts w:ascii="Times New Roman" w:hAnsi="Times New Roman"/>
          <w:sz w:val="20"/>
          <w:szCs w:val="20"/>
        </w:rPr>
        <w:t>Dragašević</w:t>
      </w:r>
      <w:proofErr w:type="spellEnd"/>
      <w:r w:rsidRPr="00D7624D">
        <w:rPr>
          <w:rFonts w:ascii="Times New Roman" w:hAnsi="Times New Roman"/>
          <w:sz w:val="20"/>
          <w:szCs w:val="20"/>
        </w:rPr>
        <w:t xml:space="preserve"> Mišković</w:t>
      </w:r>
      <w:r w:rsidR="00360961">
        <w:rPr>
          <w:rFonts w:ascii="Times New Roman" w:hAnsi="Times New Roman"/>
          <w:sz w:val="20"/>
          <w:szCs w:val="20"/>
        </w:rPr>
        <w:t xml:space="preserve"> N</w:t>
      </w:r>
      <w:r w:rsidRPr="00D7624D">
        <w:rPr>
          <w:rFonts w:ascii="Times New Roman" w:hAnsi="Times New Roman"/>
          <w:sz w:val="20"/>
          <w:szCs w:val="20"/>
        </w:rPr>
        <w:t xml:space="preserve">, </w:t>
      </w:r>
      <w:r w:rsidRPr="00D7624D">
        <w:rPr>
          <w:rFonts w:ascii="Times New Roman" w:hAnsi="Times New Roman"/>
          <w:b/>
          <w:sz w:val="20"/>
          <w:szCs w:val="20"/>
        </w:rPr>
        <w:t>Petrović</w:t>
      </w:r>
      <w:r w:rsidR="00360961">
        <w:rPr>
          <w:rFonts w:ascii="Times New Roman" w:hAnsi="Times New Roman"/>
          <w:b/>
          <w:sz w:val="20"/>
          <w:szCs w:val="20"/>
        </w:rPr>
        <w:t xml:space="preserve"> I</w:t>
      </w:r>
      <w:r w:rsidRPr="00D7624D">
        <w:rPr>
          <w:rFonts w:ascii="Times New Roman" w:hAnsi="Times New Roman"/>
          <w:sz w:val="20"/>
          <w:szCs w:val="20"/>
        </w:rPr>
        <w:t xml:space="preserve">. Da li status </w:t>
      </w:r>
      <w:proofErr w:type="spellStart"/>
      <w:r w:rsidRPr="00D7624D">
        <w:rPr>
          <w:rFonts w:ascii="Times New Roman" w:hAnsi="Times New Roman"/>
          <w:sz w:val="20"/>
          <w:szCs w:val="20"/>
        </w:rPr>
        <w:t>gba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mutacije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menja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igru</w:t>
      </w:r>
      <w:proofErr w:type="spellEnd"/>
      <w:r w:rsidRPr="00D7624D">
        <w:rPr>
          <w:rFonts w:ascii="Times New Roman" w:hAnsi="Times New Roman"/>
          <w:sz w:val="20"/>
          <w:szCs w:val="20"/>
        </w:rPr>
        <w:t xml:space="preserve"> za </w:t>
      </w:r>
      <w:proofErr w:type="spellStart"/>
      <w:r w:rsidRPr="00D7624D">
        <w:rPr>
          <w:rFonts w:ascii="Times New Roman" w:hAnsi="Times New Roman"/>
          <w:sz w:val="20"/>
          <w:szCs w:val="20"/>
        </w:rPr>
        <w:t>ponašanje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kontrole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impulsa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kod</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Parkinsonove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bolesti</w:t>
      </w:r>
      <w:proofErr w:type="spellEnd"/>
      <w:r w:rsidRPr="00D7624D">
        <w:rPr>
          <w:rFonts w:ascii="Times New Roman" w:hAnsi="Times New Roman"/>
          <w:sz w:val="20"/>
          <w:szCs w:val="20"/>
        </w:rPr>
        <w:t>?</w:t>
      </w:r>
      <w:r w:rsidRPr="00D7624D">
        <w:rPr>
          <w:rFonts w:ascii="Times New Roman" w:hAnsi="Times New Roman"/>
          <w:sz w:val="20"/>
          <w:szCs w:val="20"/>
          <w:lang w:val="sr-Latn-RS"/>
        </w:rPr>
        <w:t xml:space="preserve"> </w:t>
      </w:r>
      <w:r w:rsidRPr="00D7624D">
        <w:rPr>
          <w:rFonts w:ascii="Times New Roman" w:hAnsi="Times New Roman"/>
          <w:sz w:val="20"/>
          <w:szCs w:val="20"/>
        </w:rPr>
        <w:t>XX K</w:t>
      </w:r>
      <w:r w:rsidRPr="00D7624D">
        <w:rPr>
          <w:rFonts w:ascii="Times New Roman" w:hAnsi="Times New Roman"/>
          <w:sz w:val="20"/>
          <w:szCs w:val="20"/>
          <w:lang w:val="sr-Latn-RS"/>
        </w:rPr>
        <w:t xml:space="preserve">ongres društva neurologa Srbije sa međunarodnim učešćem, 14-16.novembar 2024., Beograd </w:t>
      </w:r>
      <w:r w:rsidRPr="00D7624D">
        <w:rPr>
          <w:rFonts w:ascii="Times New Roman" w:hAnsi="Times New Roman"/>
          <w:sz w:val="20"/>
          <w:szCs w:val="20"/>
        </w:rPr>
        <w:t xml:space="preserve"> </w:t>
      </w:r>
      <w:r w:rsidRPr="00D7624D">
        <w:rPr>
          <w:rFonts w:ascii="Times New Roman" w:hAnsi="Times New Roman"/>
          <w:sz w:val="20"/>
          <w:szCs w:val="20"/>
          <w:lang w:val="sr-Latn-RS"/>
        </w:rPr>
        <w:t>(</w:t>
      </w:r>
      <w:hyperlink r:id="rId101" w:history="1">
        <w:r w:rsidRPr="00D7624D">
          <w:rPr>
            <w:rStyle w:val="Hyperlink"/>
            <w:rFonts w:ascii="Times New Roman" w:hAnsi="Times New Roman"/>
            <w:sz w:val="20"/>
            <w:szCs w:val="20"/>
            <w:lang w:val="sr-Latn-RS"/>
          </w:rPr>
          <w:t>https://kongres.drustvoneurologasrbije.org/program.html</w:t>
        </w:r>
      </w:hyperlink>
      <w:r w:rsidRPr="00D7624D">
        <w:rPr>
          <w:rFonts w:ascii="Times New Roman" w:hAnsi="Times New Roman"/>
          <w:sz w:val="20"/>
          <w:szCs w:val="20"/>
          <w:lang w:val="sr-Latn-RS"/>
        </w:rPr>
        <w:t xml:space="preserve">) </w:t>
      </w:r>
    </w:p>
    <w:p w14:paraId="7A1C8B75" w14:textId="35876897" w:rsidR="00E019C3" w:rsidRPr="00D7624D" w:rsidRDefault="00E019C3" w:rsidP="00166FAC">
      <w:pPr>
        <w:pStyle w:val="ListParagraph"/>
        <w:numPr>
          <w:ilvl w:val="0"/>
          <w:numId w:val="97"/>
        </w:numPr>
        <w:spacing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t>Mazalica</w:t>
      </w:r>
      <w:proofErr w:type="spellEnd"/>
      <w:r w:rsidR="00360961">
        <w:rPr>
          <w:rFonts w:ascii="Times New Roman" w:hAnsi="Times New Roman"/>
          <w:sz w:val="20"/>
          <w:szCs w:val="20"/>
        </w:rPr>
        <w:t xml:space="preserve"> N.,</w:t>
      </w:r>
      <w:r w:rsidRPr="00D7624D">
        <w:rPr>
          <w:rFonts w:ascii="Times New Roman" w:hAnsi="Times New Roman"/>
          <w:sz w:val="20"/>
          <w:szCs w:val="20"/>
        </w:rPr>
        <w:t xml:space="preserve"> Milovanović</w:t>
      </w:r>
      <w:r w:rsidR="00360961">
        <w:rPr>
          <w:rFonts w:ascii="Times New Roman" w:hAnsi="Times New Roman"/>
          <w:sz w:val="20"/>
          <w:szCs w:val="20"/>
        </w:rPr>
        <w:t xml:space="preserve"> A</w:t>
      </w:r>
      <w:r w:rsidRPr="00D7624D">
        <w:rPr>
          <w:rFonts w:ascii="Times New Roman" w:hAnsi="Times New Roman"/>
          <w:sz w:val="20"/>
          <w:szCs w:val="20"/>
        </w:rPr>
        <w:t>, Branković</w:t>
      </w:r>
      <w:r w:rsidR="00360961">
        <w:rPr>
          <w:rFonts w:ascii="Times New Roman" w:hAnsi="Times New Roman"/>
          <w:sz w:val="20"/>
          <w:szCs w:val="20"/>
        </w:rPr>
        <w:t xml:space="preserve"> M</w:t>
      </w:r>
      <w:r w:rsidRPr="00D7624D">
        <w:rPr>
          <w:rFonts w:ascii="Times New Roman" w:hAnsi="Times New Roman"/>
          <w:sz w:val="20"/>
          <w:szCs w:val="20"/>
        </w:rPr>
        <w:t xml:space="preserve">, </w:t>
      </w:r>
      <w:proofErr w:type="spellStart"/>
      <w:r w:rsidRPr="00D7624D">
        <w:rPr>
          <w:rFonts w:ascii="Times New Roman" w:hAnsi="Times New Roman"/>
          <w:sz w:val="20"/>
          <w:szCs w:val="20"/>
        </w:rPr>
        <w:t>Jecmenica</w:t>
      </w:r>
      <w:proofErr w:type="spellEnd"/>
      <w:r w:rsidRPr="00D7624D">
        <w:rPr>
          <w:rFonts w:ascii="Times New Roman" w:hAnsi="Times New Roman"/>
          <w:sz w:val="20"/>
          <w:szCs w:val="20"/>
        </w:rPr>
        <w:t xml:space="preserve"> Lukić</w:t>
      </w:r>
      <w:r w:rsidR="00360961">
        <w:rPr>
          <w:rFonts w:ascii="Times New Roman" w:hAnsi="Times New Roman"/>
          <w:sz w:val="20"/>
          <w:szCs w:val="20"/>
        </w:rPr>
        <w:t xml:space="preserve"> M</w:t>
      </w:r>
      <w:r w:rsidRPr="00D7624D">
        <w:rPr>
          <w:rFonts w:ascii="Times New Roman" w:hAnsi="Times New Roman"/>
          <w:sz w:val="20"/>
          <w:szCs w:val="20"/>
        </w:rPr>
        <w:t xml:space="preserve">, Tomić </w:t>
      </w:r>
      <w:proofErr w:type="spellStart"/>
      <w:r w:rsidRPr="00D7624D">
        <w:rPr>
          <w:rFonts w:ascii="Times New Roman" w:hAnsi="Times New Roman"/>
          <w:sz w:val="20"/>
          <w:szCs w:val="20"/>
        </w:rPr>
        <w:t>Pešić</w:t>
      </w:r>
      <w:proofErr w:type="spellEnd"/>
      <w:r w:rsidR="00360961">
        <w:rPr>
          <w:rFonts w:ascii="Times New Roman" w:hAnsi="Times New Roman"/>
          <w:sz w:val="20"/>
          <w:szCs w:val="20"/>
        </w:rPr>
        <w:t xml:space="preserve"> A</w:t>
      </w:r>
      <w:r w:rsidRPr="00D7624D">
        <w:rPr>
          <w:rFonts w:ascii="Times New Roman" w:hAnsi="Times New Roman"/>
          <w:sz w:val="20"/>
          <w:szCs w:val="20"/>
        </w:rPr>
        <w:t>, Marković</w:t>
      </w:r>
      <w:r w:rsidR="00360961">
        <w:rPr>
          <w:rFonts w:ascii="Times New Roman" w:hAnsi="Times New Roman"/>
          <w:sz w:val="20"/>
          <w:szCs w:val="20"/>
        </w:rPr>
        <w:t xml:space="preserve"> V</w:t>
      </w:r>
      <w:r w:rsidRPr="00D7624D">
        <w:rPr>
          <w:rFonts w:ascii="Times New Roman" w:hAnsi="Times New Roman"/>
          <w:sz w:val="20"/>
          <w:szCs w:val="20"/>
        </w:rPr>
        <w:t xml:space="preserve">, </w:t>
      </w:r>
      <w:r w:rsidRPr="00D7624D">
        <w:rPr>
          <w:rFonts w:ascii="Times New Roman" w:hAnsi="Times New Roman"/>
          <w:b/>
          <w:sz w:val="20"/>
          <w:szCs w:val="20"/>
        </w:rPr>
        <w:t>Petrović</w:t>
      </w:r>
      <w:r w:rsidR="00360961">
        <w:rPr>
          <w:rFonts w:ascii="Times New Roman" w:hAnsi="Times New Roman"/>
          <w:b/>
          <w:sz w:val="20"/>
          <w:szCs w:val="20"/>
        </w:rPr>
        <w:t xml:space="preserve"> I</w:t>
      </w:r>
      <w:r w:rsidRPr="00D7624D">
        <w:rPr>
          <w:rFonts w:ascii="Times New Roman" w:hAnsi="Times New Roman"/>
          <w:b/>
          <w:sz w:val="20"/>
          <w:szCs w:val="20"/>
        </w:rPr>
        <w:t>,</w:t>
      </w:r>
      <w:r w:rsidRPr="00D7624D">
        <w:rPr>
          <w:rFonts w:ascii="Times New Roman" w:hAnsi="Times New Roman"/>
          <w:sz w:val="20"/>
          <w:szCs w:val="20"/>
        </w:rPr>
        <w:t xml:space="preserve"> </w:t>
      </w:r>
      <w:proofErr w:type="spellStart"/>
      <w:r w:rsidRPr="00D7624D">
        <w:rPr>
          <w:rFonts w:ascii="Times New Roman" w:hAnsi="Times New Roman"/>
          <w:sz w:val="20"/>
          <w:szCs w:val="20"/>
        </w:rPr>
        <w:t>Svetel</w:t>
      </w:r>
      <w:proofErr w:type="spellEnd"/>
      <w:r w:rsidR="00360961">
        <w:rPr>
          <w:rFonts w:ascii="Times New Roman" w:hAnsi="Times New Roman"/>
          <w:sz w:val="20"/>
          <w:szCs w:val="20"/>
        </w:rPr>
        <w:t xml:space="preserve"> M</w:t>
      </w:r>
      <w:r w:rsidRPr="00D7624D">
        <w:rPr>
          <w:rFonts w:ascii="Times New Roman" w:hAnsi="Times New Roman"/>
          <w:sz w:val="20"/>
          <w:szCs w:val="20"/>
        </w:rPr>
        <w:t>, Kostić</w:t>
      </w:r>
      <w:r w:rsidR="00360961">
        <w:rPr>
          <w:rFonts w:ascii="Times New Roman" w:hAnsi="Times New Roman"/>
          <w:sz w:val="20"/>
          <w:szCs w:val="20"/>
        </w:rPr>
        <w:t xml:space="preserve"> V</w:t>
      </w:r>
      <w:r w:rsidRPr="00D7624D">
        <w:rPr>
          <w:rFonts w:ascii="Times New Roman" w:hAnsi="Times New Roman"/>
          <w:sz w:val="20"/>
          <w:szCs w:val="20"/>
        </w:rPr>
        <w:t xml:space="preserve">, </w:t>
      </w:r>
      <w:proofErr w:type="spellStart"/>
      <w:r w:rsidRPr="00D7624D">
        <w:rPr>
          <w:rFonts w:ascii="Times New Roman" w:hAnsi="Times New Roman"/>
          <w:sz w:val="20"/>
          <w:szCs w:val="20"/>
        </w:rPr>
        <w:t>Dragašević</w:t>
      </w:r>
      <w:proofErr w:type="spellEnd"/>
      <w:r w:rsidRPr="00D7624D">
        <w:rPr>
          <w:rFonts w:ascii="Times New Roman" w:hAnsi="Times New Roman"/>
          <w:sz w:val="20"/>
          <w:szCs w:val="20"/>
        </w:rPr>
        <w:t xml:space="preserve"> Mišković</w:t>
      </w:r>
      <w:r w:rsidR="00360961">
        <w:rPr>
          <w:rFonts w:ascii="Times New Roman" w:hAnsi="Times New Roman"/>
          <w:sz w:val="20"/>
          <w:szCs w:val="20"/>
        </w:rPr>
        <w:t xml:space="preserve"> N</w:t>
      </w:r>
      <w:r w:rsidRPr="00D7624D">
        <w:rPr>
          <w:rFonts w:ascii="Times New Roman" w:hAnsi="Times New Roman"/>
          <w:sz w:val="20"/>
          <w:szCs w:val="20"/>
        </w:rPr>
        <w:t xml:space="preserve">. </w:t>
      </w:r>
      <w:proofErr w:type="spellStart"/>
      <w:r w:rsidRPr="00D7624D">
        <w:rPr>
          <w:rFonts w:ascii="Times New Roman" w:hAnsi="Times New Roman"/>
          <w:sz w:val="20"/>
          <w:szCs w:val="20"/>
        </w:rPr>
        <w:t>Ataksija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telangiektazija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kao</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generalizovana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distonija</w:t>
      </w:r>
      <w:proofErr w:type="spellEnd"/>
      <w:r w:rsidRPr="00D7624D">
        <w:rPr>
          <w:rFonts w:ascii="Times New Roman" w:hAnsi="Times New Roman"/>
          <w:sz w:val="20"/>
          <w:szCs w:val="20"/>
        </w:rPr>
        <w:t>. XX K</w:t>
      </w:r>
      <w:r w:rsidRPr="00D7624D">
        <w:rPr>
          <w:rFonts w:ascii="Times New Roman" w:hAnsi="Times New Roman"/>
          <w:sz w:val="20"/>
          <w:szCs w:val="20"/>
          <w:lang w:val="sr-Latn-RS"/>
        </w:rPr>
        <w:t xml:space="preserve">ongres društva neurologa Srbije sa međunarodnim učešćem, 14-16.novembar 2024., Beograd </w:t>
      </w:r>
      <w:r w:rsidRPr="00D7624D">
        <w:rPr>
          <w:rFonts w:ascii="Times New Roman" w:hAnsi="Times New Roman"/>
          <w:sz w:val="20"/>
          <w:szCs w:val="20"/>
        </w:rPr>
        <w:t xml:space="preserve"> </w:t>
      </w:r>
      <w:r w:rsidRPr="00D7624D">
        <w:rPr>
          <w:rFonts w:ascii="Times New Roman" w:hAnsi="Times New Roman"/>
          <w:sz w:val="20"/>
          <w:szCs w:val="20"/>
          <w:lang w:val="sr-Latn-RS"/>
        </w:rPr>
        <w:t>(</w:t>
      </w:r>
      <w:hyperlink r:id="rId102" w:history="1">
        <w:r w:rsidRPr="00D7624D">
          <w:rPr>
            <w:rStyle w:val="Hyperlink"/>
            <w:rFonts w:ascii="Times New Roman" w:hAnsi="Times New Roman"/>
            <w:sz w:val="20"/>
            <w:szCs w:val="20"/>
            <w:lang w:val="sr-Latn-RS"/>
          </w:rPr>
          <w:t>https://kongres.drustvoneurologasrbije.org/program.html</w:t>
        </w:r>
      </w:hyperlink>
      <w:r w:rsidRPr="00D7624D">
        <w:rPr>
          <w:rFonts w:ascii="Times New Roman" w:hAnsi="Times New Roman"/>
          <w:sz w:val="20"/>
          <w:szCs w:val="20"/>
          <w:lang w:val="sr-Latn-RS"/>
        </w:rPr>
        <w:t xml:space="preserve">) </w:t>
      </w:r>
    </w:p>
    <w:p w14:paraId="1543232C" w14:textId="180F9CE8" w:rsidR="00E00C04" w:rsidRPr="00E00C04" w:rsidRDefault="00E019C3" w:rsidP="00166FAC">
      <w:pPr>
        <w:pStyle w:val="ListParagraph"/>
        <w:numPr>
          <w:ilvl w:val="0"/>
          <w:numId w:val="97"/>
        </w:numPr>
        <w:spacing w:line="240" w:lineRule="auto"/>
        <w:jc w:val="both"/>
        <w:rPr>
          <w:rFonts w:ascii="Times New Roman" w:hAnsi="Times New Roman"/>
          <w:sz w:val="20"/>
          <w:szCs w:val="20"/>
          <w:lang w:val="sr-Latn-RS"/>
        </w:rPr>
      </w:pPr>
      <w:r w:rsidRPr="00D7624D">
        <w:rPr>
          <w:rFonts w:ascii="Times New Roman" w:hAnsi="Times New Roman"/>
          <w:sz w:val="20"/>
          <w:szCs w:val="20"/>
        </w:rPr>
        <w:t>Milovanović</w:t>
      </w:r>
      <w:r w:rsidR="00360961">
        <w:rPr>
          <w:rFonts w:ascii="Times New Roman" w:hAnsi="Times New Roman"/>
          <w:sz w:val="20"/>
          <w:szCs w:val="20"/>
        </w:rPr>
        <w:t xml:space="preserve"> A</w:t>
      </w:r>
      <w:r w:rsidRPr="00D7624D">
        <w:rPr>
          <w:rFonts w:ascii="Times New Roman" w:hAnsi="Times New Roman"/>
          <w:sz w:val="20"/>
          <w:szCs w:val="20"/>
        </w:rPr>
        <w:t xml:space="preserve">, </w:t>
      </w:r>
      <w:proofErr w:type="spellStart"/>
      <w:r w:rsidRPr="00D7624D">
        <w:rPr>
          <w:rFonts w:ascii="Times New Roman" w:hAnsi="Times New Roman"/>
          <w:sz w:val="20"/>
          <w:szCs w:val="20"/>
        </w:rPr>
        <w:t>Mazalica</w:t>
      </w:r>
      <w:proofErr w:type="spellEnd"/>
      <w:r w:rsidR="00360961">
        <w:rPr>
          <w:rFonts w:ascii="Times New Roman" w:hAnsi="Times New Roman"/>
          <w:sz w:val="20"/>
          <w:szCs w:val="20"/>
        </w:rPr>
        <w:t xml:space="preserve"> N</w:t>
      </w:r>
      <w:r w:rsidRPr="00D7624D">
        <w:rPr>
          <w:rFonts w:ascii="Times New Roman" w:hAnsi="Times New Roman"/>
          <w:sz w:val="20"/>
          <w:szCs w:val="20"/>
        </w:rPr>
        <w:t>, Branković</w:t>
      </w:r>
      <w:r w:rsidR="00360961">
        <w:rPr>
          <w:rFonts w:ascii="Times New Roman" w:hAnsi="Times New Roman"/>
          <w:sz w:val="20"/>
          <w:szCs w:val="20"/>
        </w:rPr>
        <w:t xml:space="preserve"> M</w:t>
      </w:r>
      <w:r w:rsidRPr="00D7624D">
        <w:rPr>
          <w:rFonts w:ascii="Times New Roman" w:hAnsi="Times New Roman"/>
          <w:sz w:val="20"/>
          <w:szCs w:val="20"/>
        </w:rPr>
        <w:t xml:space="preserve">, </w:t>
      </w:r>
      <w:proofErr w:type="spellStart"/>
      <w:r w:rsidRPr="00D7624D">
        <w:rPr>
          <w:rFonts w:ascii="Times New Roman" w:hAnsi="Times New Roman"/>
          <w:sz w:val="20"/>
          <w:szCs w:val="20"/>
        </w:rPr>
        <w:t>Kresojević</w:t>
      </w:r>
      <w:proofErr w:type="spellEnd"/>
      <w:r w:rsidR="00360961">
        <w:rPr>
          <w:rFonts w:ascii="Times New Roman" w:hAnsi="Times New Roman"/>
          <w:sz w:val="20"/>
          <w:szCs w:val="20"/>
        </w:rPr>
        <w:t xml:space="preserve"> N</w:t>
      </w:r>
      <w:r w:rsidRPr="00D7624D">
        <w:rPr>
          <w:rFonts w:ascii="Times New Roman" w:hAnsi="Times New Roman"/>
          <w:sz w:val="20"/>
          <w:szCs w:val="20"/>
        </w:rPr>
        <w:t xml:space="preserve">, Tomić </w:t>
      </w:r>
      <w:proofErr w:type="spellStart"/>
      <w:r w:rsidRPr="00D7624D">
        <w:rPr>
          <w:rFonts w:ascii="Times New Roman" w:hAnsi="Times New Roman"/>
          <w:sz w:val="20"/>
          <w:szCs w:val="20"/>
        </w:rPr>
        <w:t>Pešić</w:t>
      </w:r>
      <w:proofErr w:type="spellEnd"/>
      <w:r w:rsidR="00360961">
        <w:rPr>
          <w:rFonts w:ascii="Times New Roman" w:hAnsi="Times New Roman"/>
          <w:sz w:val="20"/>
          <w:szCs w:val="20"/>
        </w:rPr>
        <w:t xml:space="preserve"> A</w:t>
      </w:r>
      <w:r w:rsidRPr="00D7624D">
        <w:rPr>
          <w:rFonts w:ascii="Times New Roman" w:hAnsi="Times New Roman"/>
          <w:sz w:val="20"/>
          <w:szCs w:val="20"/>
        </w:rPr>
        <w:t>,  Marković</w:t>
      </w:r>
      <w:r w:rsidR="00360961">
        <w:rPr>
          <w:rFonts w:ascii="Times New Roman" w:hAnsi="Times New Roman"/>
          <w:sz w:val="20"/>
          <w:szCs w:val="20"/>
        </w:rPr>
        <w:t xml:space="preserve"> V, </w:t>
      </w:r>
      <w:proofErr w:type="spellStart"/>
      <w:r w:rsidRPr="00D7624D">
        <w:rPr>
          <w:rFonts w:ascii="Times New Roman" w:hAnsi="Times New Roman"/>
          <w:sz w:val="20"/>
          <w:szCs w:val="20"/>
        </w:rPr>
        <w:t>Ječmenica</w:t>
      </w:r>
      <w:proofErr w:type="spellEnd"/>
      <w:r w:rsidRPr="00D7624D">
        <w:rPr>
          <w:rFonts w:ascii="Times New Roman" w:hAnsi="Times New Roman"/>
          <w:sz w:val="20"/>
          <w:szCs w:val="20"/>
        </w:rPr>
        <w:t xml:space="preserve"> Lukić</w:t>
      </w:r>
      <w:r w:rsidR="00360961">
        <w:rPr>
          <w:rFonts w:ascii="Times New Roman" w:hAnsi="Times New Roman"/>
          <w:sz w:val="20"/>
          <w:szCs w:val="20"/>
        </w:rPr>
        <w:t xml:space="preserve"> M</w:t>
      </w:r>
      <w:r w:rsidRPr="00D7624D">
        <w:rPr>
          <w:rFonts w:ascii="Times New Roman" w:hAnsi="Times New Roman"/>
          <w:sz w:val="20"/>
          <w:szCs w:val="20"/>
        </w:rPr>
        <w:t xml:space="preserve">, </w:t>
      </w:r>
      <w:r w:rsidRPr="00D7624D">
        <w:rPr>
          <w:rFonts w:ascii="Times New Roman" w:hAnsi="Times New Roman"/>
          <w:b/>
          <w:sz w:val="20"/>
          <w:szCs w:val="20"/>
        </w:rPr>
        <w:t>Petrović</w:t>
      </w:r>
      <w:r w:rsidR="00360961">
        <w:rPr>
          <w:rFonts w:ascii="Times New Roman" w:hAnsi="Times New Roman"/>
          <w:b/>
          <w:sz w:val="20"/>
          <w:szCs w:val="20"/>
        </w:rPr>
        <w:t xml:space="preserve"> I.,</w:t>
      </w:r>
      <w:r w:rsidRPr="00D7624D">
        <w:rPr>
          <w:rFonts w:ascii="Times New Roman" w:hAnsi="Times New Roman"/>
          <w:sz w:val="20"/>
          <w:szCs w:val="20"/>
        </w:rPr>
        <w:t xml:space="preserve"> </w:t>
      </w:r>
      <w:proofErr w:type="spellStart"/>
      <w:r w:rsidRPr="00D7624D">
        <w:rPr>
          <w:rFonts w:ascii="Times New Roman" w:hAnsi="Times New Roman"/>
          <w:sz w:val="20"/>
          <w:szCs w:val="20"/>
        </w:rPr>
        <w:t>Dragašević</w:t>
      </w:r>
      <w:proofErr w:type="spellEnd"/>
      <w:r w:rsidRPr="00D7624D">
        <w:rPr>
          <w:rFonts w:ascii="Times New Roman" w:hAnsi="Times New Roman"/>
          <w:sz w:val="20"/>
          <w:szCs w:val="20"/>
        </w:rPr>
        <w:t xml:space="preserve"> Mišković</w:t>
      </w:r>
      <w:r w:rsidR="00360961">
        <w:rPr>
          <w:rFonts w:ascii="Times New Roman" w:hAnsi="Times New Roman"/>
          <w:sz w:val="20"/>
          <w:szCs w:val="20"/>
        </w:rPr>
        <w:t xml:space="preserve"> N. </w:t>
      </w:r>
      <w:r w:rsidRPr="00D7624D">
        <w:rPr>
          <w:rFonts w:ascii="Times New Roman" w:hAnsi="Times New Roman"/>
          <w:sz w:val="20"/>
          <w:szCs w:val="20"/>
        </w:rPr>
        <w:t xml:space="preserve">P. </w:t>
      </w:r>
      <w:proofErr w:type="spellStart"/>
      <w:r w:rsidRPr="00D7624D">
        <w:rPr>
          <w:rFonts w:ascii="Times New Roman" w:hAnsi="Times New Roman"/>
          <w:sz w:val="20"/>
          <w:szCs w:val="20"/>
        </w:rPr>
        <w:t>Horeja</w:t>
      </w:r>
      <w:proofErr w:type="spellEnd"/>
      <w:r w:rsidRPr="00D7624D">
        <w:rPr>
          <w:rFonts w:ascii="Times New Roman" w:hAnsi="Times New Roman"/>
          <w:sz w:val="20"/>
          <w:szCs w:val="20"/>
        </w:rPr>
        <w:t xml:space="preserve"> u </w:t>
      </w:r>
      <w:proofErr w:type="spellStart"/>
      <w:r w:rsidRPr="00D7624D">
        <w:rPr>
          <w:rFonts w:ascii="Times New Roman" w:hAnsi="Times New Roman"/>
          <w:sz w:val="20"/>
          <w:szCs w:val="20"/>
        </w:rPr>
        <w:t>naslednim</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leukodistrofijama</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prikaz</w:t>
      </w:r>
      <w:proofErr w:type="spellEnd"/>
      <w:r w:rsidRPr="00D7624D">
        <w:rPr>
          <w:rFonts w:ascii="Times New Roman" w:hAnsi="Times New Roman"/>
          <w:sz w:val="20"/>
          <w:szCs w:val="20"/>
        </w:rPr>
        <w:t xml:space="preserve"> 2 </w:t>
      </w:r>
      <w:proofErr w:type="spellStart"/>
      <w:r w:rsidRPr="00D7624D">
        <w:rPr>
          <w:rFonts w:ascii="Times New Roman" w:hAnsi="Times New Roman"/>
          <w:sz w:val="20"/>
          <w:szCs w:val="20"/>
        </w:rPr>
        <w:t>slučaja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sa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pretragom</w:t>
      </w:r>
      <w:proofErr w:type="spellEnd"/>
      <w:r w:rsidRPr="00D7624D">
        <w:rPr>
          <w:rFonts w:ascii="Times New Roman" w:hAnsi="Times New Roman"/>
          <w:sz w:val="20"/>
          <w:szCs w:val="20"/>
        </w:rPr>
        <w:t xml:space="preserve"> literature. XX K</w:t>
      </w:r>
      <w:r w:rsidRPr="00D7624D">
        <w:rPr>
          <w:rFonts w:ascii="Times New Roman" w:hAnsi="Times New Roman"/>
          <w:sz w:val="20"/>
          <w:szCs w:val="20"/>
          <w:lang w:val="sr-Latn-RS"/>
        </w:rPr>
        <w:t xml:space="preserve">ongres društva neurologa Srbije sa međunarodnim učešćem, 14-16.novembar 2024., Beograd </w:t>
      </w:r>
    </w:p>
    <w:p w14:paraId="341F0981" w14:textId="041BA7D1" w:rsidR="00E019C3" w:rsidRPr="00D7624D" w:rsidRDefault="00000000" w:rsidP="00E00C04">
      <w:pPr>
        <w:pStyle w:val="ListParagraph"/>
        <w:spacing w:line="240" w:lineRule="auto"/>
        <w:ind w:left="360"/>
        <w:jc w:val="both"/>
        <w:rPr>
          <w:rFonts w:ascii="Times New Roman" w:hAnsi="Times New Roman"/>
          <w:sz w:val="20"/>
          <w:szCs w:val="20"/>
          <w:lang w:val="sr-Latn-RS"/>
        </w:rPr>
      </w:pPr>
      <w:hyperlink r:id="rId103" w:history="1">
        <w:r w:rsidR="00E00C04" w:rsidRPr="00196082">
          <w:rPr>
            <w:rStyle w:val="Hyperlink"/>
            <w:rFonts w:ascii="Times New Roman" w:hAnsi="Times New Roman"/>
            <w:sz w:val="20"/>
            <w:szCs w:val="20"/>
            <w:lang w:val="sr-Latn-RS"/>
          </w:rPr>
          <w:t>https://kongres.drustvoneurologasrbije.org/program.html</w:t>
        </w:r>
      </w:hyperlink>
      <w:r w:rsidR="00E019C3" w:rsidRPr="00D7624D">
        <w:rPr>
          <w:rFonts w:ascii="Times New Roman" w:hAnsi="Times New Roman"/>
          <w:sz w:val="20"/>
          <w:szCs w:val="20"/>
          <w:lang w:val="sr-Latn-RS"/>
        </w:rPr>
        <w:t xml:space="preserve">) </w:t>
      </w:r>
    </w:p>
    <w:p w14:paraId="25BC7966" w14:textId="638CF0B1" w:rsidR="00E019C3" w:rsidRPr="00D7624D" w:rsidRDefault="00E019C3" w:rsidP="00166FAC">
      <w:pPr>
        <w:pStyle w:val="ListParagraph"/>
        <w:numPr>
          <w:ilvl w:val="0"/>
          <w:numId w:val="97"/>
        </w:numPr>
        <w:spacing w:line="240" w:lineRule="auto"/>
        <w:jc w:val="both"/>
        <w:rPr>
          <w:rFonts w:ascii="Times New Roman" w:hAnsi="Times New Roman"/>
          <w:sz w:val="20"/>
          <w:szCs w:val="20"/>
        </w:rPr>
      </w:pPr>
      <w:proofErr w:type="spellStart"/>
      <w:r w:rsidRPr="00D7624D">
        <w:rPr>
          <w:rFonts w:ascii="Times New Roman" w:hAnsi="Times New Roman"/>
          <w:sz w:val="20"/>
          <w:szCs w:val="20"/>
        </w:rPr>
        <w:t>Trajković</w:t>
      </w:r>
      <w:proofErr w:type="spellEnd"/>
      <w:r w:rsidR="00360961">
        <w:rPr>
          <w:rFonts w:ascii="Times New Roman" w:hAnsi="Times New Roman"/>
          <w:sz w:val="20"/>
          <w:szCs w:val="20"/>
        </w:rPr>
        <w:t xml:space="preserve"> V.</w:t>
      </w:r>
      <w:r w:rsidRPr="00D7624D">
        <w:rPr>
          <w:rFonts w:ascii="Times New Roman" w:hAnsi="Times New Roman"/>
          <w:sz w:val="20"/>
          <w:szCs w:val="20"/>
        </w:rPr>
        <w:t xml:space="preserve">, Aleksandra Tomić </w:t>
      </w:r>
      <w:proofErr w:type="spellStart"/>
      <w:r w:rsidRPr="00D7624D">
        <w:rPr>
          <w:rFonts w:ascii="Times New Roman" w:hAnsi="Times New Roman"/>
          <w:sz w:val="20"/>
          <w:szCs w:val="20"/>
        </w:rPr>
        <w:t>Pešić</w:t>
      </w:r>
      <w:proofErr w:type="spellEnd"/>
      <w:r w:rsidRPr="00D7624D">
        <w:rPr>
          <w:rFonts w:ascii="Times New Roman" w:hAnsi="Times New Roman"/>
          <w:sz w:val="20"/>
          <w:szCs w:val="20"/>
        </w:rPr>
        <w:t xml:space="preserve">, Marina </w:t>
      </w:r>
      <w:proofErr w:type="spellStart"/>
      <w:r w:rsidRPr="00D7624D">
        <w:rPr>
          <w:rFonts w:ascii="Times New Roman" w:hAnsi="Times New Roman"/>
          <w:sz w:val="20"/>
          <w:szCs w:val="20"/>
        </w:rPr>
        <w:t>Svetel</w:t>
      </w:r>
      <w:proofErr w:type="spellEnd"/>
      <w:r w:rsidRPr="00D7624D">
        <w:rPr>
          <w:rFonts w:ascii="Times New Roman" w:hAnsi="Times New Roman"/>
          <w:sz w:val="20"/>
          <w:szCs w:val="20"/>
        </w:rPr>
        <w:t>,</w:t>
      </w:r>
      <w:r w:rsidRPr="00D7624D">
        <w:rPr>
          <w:rFonts w:ascii="Times New Roman" w:hAnsi="Times New Roman"/>
          <w:b/>
          <w:sz w:val="20"/>
          <w:szCs w:val="20"/>
        </w:rPr>
        <w:t xml:space="preserve"> Igor Petrović,</w:t>
      </w:r>
      <w:r w:rsidRPr="00D7624D">
        <w:rPr>
          <w:rFonts w:ascii="Times New Roman" w:hAnsi="Times New Roman"/>
          <w:sz w:val="20"/>
          <w:szCs w:val="20"/>
        </w:rPr>
        <w:t xml:space="preserve"> Vladana Marković, Milica </w:t>
      </w:r>
      <w:proofErr w:type="spellStart"/>
      <w:r w:rsidRPr="00D7624D">
        <w:rPr>
          <w:rFonts w:ascii="Times New Roman" w:hAnsi="Times New Roman"/>
          <w:sz w:val="20"/>
          <w:szCs w:val="20"/>
        </w:rPr>
        <w:t>Ječmenica</w:t>
      </w:r>
      <w:proofErr w:type="spellEnd"/>
      <w:r w:rsidRPr="00D7624D">
        <w:rPr>
          <w:rFonts w:ascii="Times New Roman" w:hAnsi="Times New Roman"/>
          <w:sz w:val="20"/>
          <w:szCs w:val="20"/>
        </w:rPr>
        <w:t xml:space="preserve"> Lukić, Nikola </w:t>
      </w:r>
      <w:proofErr w:type="spellStart"/>
      <w:r w:rsidRPr="00D7624D">
        <w:rPr>
          <w:rFonts w:ascii="Times New Roman" w:hAnsi="Times New Roman"/>
          <w:sz w:val="20"/>
          <w:szCs w:val="20"/>
        </w:rPr>
        <w:t>Kresojević</w:t>
      </w:r>
      <w:proofErr w:type="spellEnd"/>
      <w:r w:rsidRPr="00D7624D">
        <w:rPr>
          <w:rFonts w:ascii="Times New Roman" w:hAnsi="Times New Roman"/>
          <w:sz w:val="20"/>
          <w:szCs w:val="20"/>
        </w:rPr>
        <w:t xml:space="preserve">, Iva Stanković </w:t>
      </w:r>
      <w:proofErr w:type="spellStart"/>
      <w:r w:rsidRPr="00D7624D">
        <w:rPr>
          <w:rFonts w:ascii="Times New Roman" w:hAnsi="Times New Roman"/>
          <w:sz w:val="20"/>
          <w:szCs w:val="20"/>
        </w:rPr>
        <w:t>Tutuš</w:t>
      </w:r>
      <w:proofErr w:type="spellEnd"/>
      <w:r w:rsidRPr="00D7624D">
        <w:rPr>
          <w:rFonts w:ascii="Times New Roman" w:hAnsi="Times New Roman"/>
          <w:sz w:val="20"/>
          <w:szCs w:val="20"/>
        </w:rPr>
        <w:t xml:space="preserve">, Vladimir Kostić, Nataša </w:t>
      </w:r>
      <w:proofErr w:type="spellStart"/>
      <w:r w:rsidRPr="00D7624D">
        <w:rPr>
          <w:rFonts w:ascii="Times New Roman" w:hAnsi="Times New Roman"/>
          <w:sz w:val="20"/>
          <w:szCs w:val="20"/>
        </w:rPr>
        <w:t>Dragašević</w:t>
      </w:r>
      <w:proofErr w:type="spellEnd"/>
      <w:r w:rsidRPr="00D7624D">
        <w:rPr>
          <w:rFonts w:ascii="Times New Roman" w:hAnsi="Times New Roman"/>
          <w:sz w:val="20"/>
          <w:szCs w:val="20"/>
        </w:rPr>
        <w:t xml:space="preserve"> Mišković. </w:t>
      </w:r>
      <w:proofErr w:type="spellStart"/>
      <w:r w:rsidRPr="00D7624D">
        <w:rPr>
          <w:rFonts w:ascii="Times New Roman" w:hAnsi="Times New Roman"/>
          <w:sz w:val="20"/>
          <w:szCs w:val="20"/>
        </w:rPr>
        <w:t>Fenotipska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heterogenost</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genetskih</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formi</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distonije</w:t>
      </w:r>
      <w:proofErr w:type="spellEnd"/>
      <w:r w:rsidRPr="00D7624D">
        <w:rPr>
          <w:rFonts w:ascii="Times New Roman" w:hAnsi="Times New Roman"/>
          <w:sz w:val="20"/>
          <w:szCs w:val="20"/>
          <w:lang w:val="sr-Latn-RS"/>
        </w:rPr>
        <w:t xml:space="preserve">. </w:t>
      </w:r>
      <w:r w:rsidRPr="00D7624D">
        <w:rPr>
          <w:rFonts w:ascii="Times New Roman" w:hAnsi="Times New Roman"/>
          <w:sz w:val="20"/>
          <w:szCs w:val="20"/>
        </w:rPr>
        <w:t>XX K</w:t>
      </w:r>
      <w:r w:rsidRPr="00D7624D">
        <w:rPr>
          <w:rFonts w:ascii="Times New Roman" w:hAnsi="Times New Roman"/>
          <w:sz w:val="20"/>
          <w:szCs w:val="20"/>
          <w:lang w:val="sr-Latn-RS"/>
        </w:rPr>
        <w:t xml:space="preserve">ongres društva neurologa Srbije sa međunarodnim učešćem, 14-16.novembar 2024., Beograd </w:t>
      </w:r>
      <w:r w:rsidRPr="00D7624D">
        <w:rPr>
          <w:rFonts w:ascii="Times New Roman" w:hAnsi="Times New Roman"/>
          <w:sz w:val="20"/>
          <w:szCs w:val="20"/>
        </w:rPr>
        <w:t xml:space="preserve"> </w:t>
      </w:r>
      <w:r w:rsidRPr="00D7624D">
        <w:rPr>
          <w:rFonts w:ascii="Times New Roman" w:hAnsi="Times New Roman"/>
          <w:sz w:val="20"/>
          <w:szCs w:val="20"/>
          <w:lang w:val="sr-Latn-RS"/>
        </w:rPr>
        <w:t>(</w:t>
      </w:r>
      <w:hyperlink r:id="rId104" w:history="1">
        <w:r w:rsidRPr="00D7624D">
          <w:rPr>
            <w:rStyle w:val="Hyperlink"/>
            <w:rFonts w:ascii="Times New Roman" w:hAnsi="Times New Roman"/>
            <w:sz w:val="20"/>
            <w:szCs w:val="20"/>
            <w:lang w:val="sr-Latn-RS"/>
          </w:rPr>
          <w:t>https://kongres.drustvoneurologasrbije.org/program.html</w:t>
        </w:r>
      </w:hyperlink>
      <w:r w:rsidRPr="00D7624D">
        <w:rPr>
          <w:rFonts w:ascii="Times New Roman" w:hAnsi="Times New Roman"/>
          <w:sz w:val="20"/>
          <w:szCs w:val="20"/>
          <w:lang w:val="sr-Latn-RS"/>
        </w:rPr>
        <w:t xml:space="preserve">) </w:t>
      </w:r>
    </w:p>
    <w:p w14:paraId="4A8A083C" w14:textId="40636FFE" w:rsidR="00E019C3" w:rsidRPr="0065292E" w:rsidRDefault="00E019C3" w:rsidP="00166FAC">
      <w:pPr>
        <w:pStyle w:val="ListParagraph"/>
        <w:numPr>
          <w:ilvl w:val="0"/>
          <w:numId w:val="97"/>
        </w:numPr>
        <w:spacing w:line="240" w:lineRule="auto"/>
        <w:jc w:val="both"/>
        <w:rPr>
          <w:rFonts w:ascii="Times New Roman" w:hAnsi="Times New Roman"/>
          <w:sz w:val="20"/>
          <w:szCs w:val="20"/>
        </w:rPr>
      </w:pPr>
      <w:proofErr w:type="spellStart"/>
      <w:r w:rsidRPr="0065292E">
        <w:rPr>
          <w:rFonts w:ascii="Times New Roman" w:hAnsi="Times New Roman"/>
          <w:sz w:val="20"/>
          <w:szCs w:val="20"/>
        </w:rPr>
        <w:t>Tamaš</w:t>
      </w:r>
      <w:proofErr w:type="spellEnd"/>
      <w:r w:rsidR="0065292E" w:rsidRPr="0065292E">
        <w:rPr>
          <w:rFonts w:ascii="Times New Roman" w:hAnsi="Times New Roman"/>
          <w:sz w:val="20"/>
          <w:szCs w:val="20"/>
        </w:rPr>
        <w:t xml:space="preserve"> O</w:t>
      </w:r>
      <w:r w:rsidRPr="0065292E">
        <w:rPr>
          <w:rFonts w:ascii="Times New Roman" w:hAnsi="Times New Roman"/>
          <w:sz w:val="20"/>
          <w:szCs w:val="20"/>
        </w:rPr>
        <w:t>, Stefano</w:t>
      </w:r>
      <w:r w:rsidR="0065292E" w:rsidRPr="0065292E">
        <w:rPr>
          <w:rFonts w:ascii="Times New Roman" w:hAnsi="Times New Roman"/>
          <w:sz w:val="20"/>
          <w:szCs w:val="20"/>
        </w:rPr>
        <w:t xml:space="preserve"> P</w:t>
      </w:r>
      <w:r w:rsidRPr="0065292E">
        <w:rPr>
          <w:rFonts w:ascii="Times New Roman" w:hAnsi="Times New Roman"/>
          <w:sz w:val="20"/>
          <w:szCs w:val="20"/>
        </w:rPr>
        <w:t>, Silvia</w:t>
      </w:r>
      <w:r w:rsidR="0065292E" w:rsidRPr="0065292E">
        <w:rPr>
          <w:rFonts w:ascii="Times New Roman" w:hAnsi="Times New Roman"/>
          <w:sz w:val="20"/>
          <w:szCs w:val="20"/>
        </w:rPr>
        <w:t xml:space="preserve"> B</w:t>
      </w:r>
      <w:r w:rsidRPr="0065292E">
        <w:rPr>
          <w:rFonts w:ascii="Times New Roman" w:hAnsi="Times New Roman"/>
          <w:sz w:val="20"/>
          <w:szCs w:val="20"/>
        </w:rPr>
        <w:t>, Agosta</w:t>
      </w:r>
      <w:r w:rsidR="0065292E" w:rsidRPr="0065292E">
        <w:rPr>
          <w:rFonts w:ascii="Times New Roman" w:hAnsi="Times New Roman"/>
          <w:sz w:val="20"/>
          <w:szCs w:val="20"/>
        </w:rPr>
        <w:t xml:space="preserve"> F</w:t>
      </w:r>
      <w:r w:rsidRPr="0065292E">
        <w:rPr>
          <w:rFonts w:ascii="Times New Roman" w:hAnsi="Times New Roman"/>
          <w:sz w:val="20"/>
          <w:szCs w:val="20"/>
        </w:rPr>
        <w:t xml:space="preserve">, </w:t>
      </w:r>
      <w:r w:rsidRPr="0065292E">
        <w:rPr>
          <w:rFonts w:ascii="Times New Roman" w:hAnsi="Times New Roman"/>
          <w:b/>
          <w:sz w:val="20"/>
          <w:szCs w:val="20"/>
        </w:rPr>
        <w:t>Petrović</w:t>
      </w:r>
      <w:r w:rsidR="0065292E" w:rsidRPr="0065292E">
        <w:rPr>
          <w:rFonts w:ascii="Times New Roman" w:hAnsi="Times New Roman"/>
          <w:b/>
          <w:sz w:val="20"/>
          <w:szCs w:val="20"/>
        </w:rPr>
        <w:t xml:space="preserve"> I, </w:t>
      </w:r>
      <w:r w:rsidRPr="0065292E">
        <w:rPr>
          <w:rFonts w:ascii="Times New Roman" w:hAnsi="Times New Roman"/>
          <w:sz w:val="20"/>
          <w:szCs w:val="20"/>
        </w:rPr>
        <w:t xml:space="preserve"> </w:t>
      </w:r>
      <w:proofErr w:type="spellStart"/>
      <w:r w:rsidRPr="0065292E">
        <w:rPr>
          <w:rFonts w:ascii="Times New Roman" w:hAnsi="Times New Roman"/>
          <w:sz w:val="20"/>
          <w:szCs w:val="20"/>
        </w:rPr>
        <w:t>Ječmenica</w:t>
      </w:r>
      <w:proofErr w:type="spellEnd"/>
      <w:r w:rsidRPr="0065292E">
        <w:rPr>
          <w:rFonts w:ascii="Times New Roman" w:hAnsi="Times New Roman"/>
          <w:sz w:val="20"/>
          <w:szCs w:val="20"/>
        </w:rPr>
        <w:t xml:space="preserve"> Lukić</w:t>
      </w:r>
      <w:r w:rsidR="0065292E" w:rsidRPr="0065292E">
        <w:rPr>
          <w:rFonts w:ascii="Times New Roman" w:hAnsi="Times New Roman"/>
          <w:sz w:val="20"/>
          <w:szCs w:val="20"/>
        </w:rPr>
        <w:t xml:space="preserve"> M</w:t>
      </w:r>
      <w:r w:rsidRPr="0065292E">
        <w:rPr>
          <w:rFonts w:ascii="Times New Roman" w:hAnsi="Times New Roman"/>
          <w:sz w:val="20"/>
          <w:szCs w:val="20"/>
        </w:rPr>
        <w:t>, Milovanović</w:t>
      </w:r>
      <w:r w:rsidR="0065292E" w:rsidRPr="0065292E">
        <w:rPr>
          <w:rFonts w:ascii="Times New Roman" w:hAnsi="Times New Roman"/>
          <w:sz w:val="20"/>
          <w:szCs w:val="20"/>
        </w:rPr>
        <w:t xml:space="preserve"> A</w:t>
      </w:r>
      <w:r w:rsidRPr="0065292E">
        <w:rPr>
          <w:rFonts w:ascii="Times New Roman" w:hAnsi="Times New Roman"/>
          <w:sz w:val="20"/>
          <w:szCs w:val="20"/>
        </w:rPr>
        <w:t xml:space="preserve">, </w:t>
      </w:r>
      <w:proofErr w:type="spellStart"/>
      <w:r w:rsidRPr="0065292E">
        <w:rPr>
          <w:rFonts w:ascii="Times New Roman" w:hAnsi="Times New Roman"/>
          <w:sz w:val="20"/>
          <w:szCs w:val="20"/>
        </w:rPr>
        <w:t>Svetel</w:t>
      </w:r>
      <w:proofErr w:type="spellEnd"/>
      <w:r w:rsidR="0065292E" w:rsidRPr="0065292E">
        <w:rPr>
          <w:rFonts w:ascii="Times New Roman" w:hAnsi="Times New Roman"/>
          <w:sz w:val="20"/>
          <w:szCs w:val="20"/>
        </w:rPr>
        <w:t xml:space="preserve"> M</w:t>
      </w:r>
      <w:r w:rsidRPr="0065292E">
        <w:rPr>
          <w:rFonts w:ascii="Times New Roman" w:hAnsi="Times New Roman"/>
          <w:sz w:val="20"/>
          <w:szCs w:val="20"/>
        </w:rPr>
        <w:t>, Filippi</w:t>
      </w:r>
      <w:r w:rsidR="0065292E" w:rsidRPr="0065292E">
        <w:rPr>
          <w:rFonts w:ascii="Times New Roman" w:hAnsi="Times New Roman"/>
          <w:sz w:val="20"/>
          <w:szCs w:val="20"/>
        </w:rPr>
        <w:t xml:space="preserve"> M</w:t>
      </w:r>
      <w:r w:rsidRPr="0065292E">
        <w:rPr>
          <w:rFonts w:ascii="Times New Roman" w:hAnsi="Times New Roman"/>
          <w:sz w:val="20"/>
          <w:szCs w:val="20"/>
        </w:rPr>
        <w:t>, Kostić</w:t>
      </w:r>
      <w:r w:rsidR="0065292E" w:rsidRPr="0065292E">
        <w:rPr>
          <w:rFonts w:ascii="Times New Roman" w:hAnsi="Times New Roman"/>
          <w:sz w:val="20"/>
          <w:szCs w:val="20"/>
        </w:rPr>
        <w:t xml:space="preserve"> V</w:t>
      </w:r>
      <w:r w:rsidRPr="0065292E">
        <w:rPr>
          <w:rFonts w:ascii="Times New Roman" w:hAnsi="Times New Roman"/>
          <w:sz w:val="20"/>
          <w:szCs w:val="20"/>
        </w:rPr>
        <w:t xml:space="preserve">, </w:t>
      </w:r>
      <w:proofErr w:type="spellStart"/>
      <w:r w:rsidRPr="0065292E">
        <w:rPr>
          <w:rFonts w:ascii="Times New Roman" w:hAnsi="Times New Roman"/>
          <w:sz w:val="20"/>
          <w:szCs w:val="20"/>
        </w:rPr>
        <w:t>Dragašević</w:t>
      </w:r>
      <w:proofErr w:type="spellEnd"/>
      <w:r w:rsidRPr="0065292E">
        <w:rPr>
          <w:rFonts w:ascii="Times New Roman" w:hAnsi="Times New Roman"/>
          <w:sz w:val="20"/>
          <w:szCs w:val="20"/>
        </w:rPr>
        <w:t xml:space="preserve"> Mišković</w:t>
      </w:r>
      <w:r w:rsidR="0065292E" w:rsidRPr="0065292E">
        <w:rPr>
          <w:rFonts w:ascii="Times New Roman" w:hAnsi="Times New Roman"/>
          <w:sz w:val="20"/>
          <w:szCs w:val="20"/>
        </w:rPr>
        <w:t xml:space="preserve"> N</w:t>
      </w:r>
      <w:r w:rsidRPr="0065292E">
        <w:rPr>
          <w:rFonts w:ascii="Times New Roman" w:hAnsi="Times New Roman"/>
          <w:sz w:val="20"/>
          <w:szCs w:val="20"/>
        </w:rPr>
        <w:t xml:space="preserve">. </w:t>
      </w:r>
      <w:proofErr w:type="spellStart"/>
      <w:r w:rsidRPr="0065292E">
        <w:rPr>
          <w:rFonts w:ascii="Times New Roman" w:hAnsi="Times New Roman"/>
          <w:sz w:val="20"/>
          <w:szCs w:val="20"/>
        </w:rPr>
        <w:t>Razlike</w:t>
      </w:r>
      <w:proofErr w:type="spellEnd"/>
      <w:r w:rsidRPr="0065292E">
        <w:rPr>
          <w:rFonts w:ascii="Times New Roman" w:hAnsi="Times New Roman"/>
          <w:sz w:val="20"/>
          <w:szCs w:val="20"/>
        </w:rPr>
        <w:t xml:space="preserve"> u </w:t>
      </w:r>
      <w:proofErr w:type="spellStart"/>
      <w:r w:rsidRPr="0065292E">
        <w:rPr>
          <w:rFonts w:ascii="Times New Roman" w:hAnsi="Times New Roman"/>
          <w:sz w:val="20"/>
          <w:szCs w:val="20"/>
        </w:rPr>
        <w:t>strukturnim</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promenama</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mozga</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kod</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sporadičnih</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formi</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degenerativnih</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cerebelarnih</w:t>
      </w:r>
      <w:proofErr w:type="spellEnd"/>
      <w:r w:rsidRPr="0065292E">
        <w:rPr>
          <w:rFonts w:ascii="Times New Roman" w:hAnsi="Times New Roman"/>
          <w:sz w:val="20"/>
          <w:szCs w:val="20"/>
        </w:rPr>
        <w:t xml:space="preserve"> </w:t>
      </w:r>
      <w:proofErr w:type="spellStart"/>
      <w:r w:rsidRPr="0065292E">
        <w:rPr>
          <w:rFonts w:ascii="Times New Roman" w:hAnsi="Times New Roman"/>
          <w:sz w:val="20"/>
          <w:szCs w:val="20"/>
        </w:rPr>
        <w:t>ataksija</w:t>
      </w:r>
      <w:proofErr w:type="spellEnd"/>
      <w:r w:rsidRPr="0065292E">
        <w:rPr>
          <w:rFonts w:ascii="Times New Roman" w:hAnsi="Times New Roman"/>
          <w:sz w:val="20"/>
          <w:szCs w:val="20"/>
        </w:rPr>
        <w:t>. XX K</w:t>
      </w:r>
      <w:r w:rsidRPr="0065292E">
        <w:rPr>
          <w:rFonts w:ascii="Times New Roman" w:hAnsi="Times New Roman"/>
          <w:sz w:val="20"/>
          <w:szCs w:val="20"/>
          <w:lang w:val="sr-Latn-RS"/>
        </w:rPr>
        <w:t>ongres društva neurologa Srbije sa međunarodnim učešćem, 14-16.novembar 2024., Beograd</w:t>
      </w:r>
      <w:r w:rsidR="0065292E">
        <w:rPr>
          <w:rFonts w:ascii="Times New Roman" w:hAnsi="Times New Roman"/>
          <w:sz w:val="20"/>
          <w:szCs w:val="20"/>
          <w:lang w:val="sr-Latn-RS"/>
        </w:rPr>
        <w:t xml:space="preserve"> </w:t>
      </w:r>
      <w:hyperlink r:id="rId105" w:history="1">
        <w:r w:rsidR="00E00C04" w:rsidRPr="0065292E">
          <w:rPr>
            <w:rStyle w:val="Hyperlink"/>
            <w:rFonts w:ascii="Times New Roman" w:hAnsi="Times New Roman"/>
            <w:sz w:val="20"/>
            <w:szCs w:val="20"/>
            <w:lang w:val="sr-Latn-RS"/>
          </w:rPr>
          <w:t>https://kongres.drustvoneurologasrbije.org/program.html</w:t>
        </w:r>
      </w:hyperlink>
      <w:r w:rsidRPr="0065292E">
        <w:rPr>
          <w:rFonts w:ascii="Times New Roman" w:hAnsi="Times New Roman"/>
          <w:sz w:val="20"/>
          <w:szCs w:val="20"/>
          <w:lang w:val="sr-Latn-RS"/>
        </w:rPr>
        <w:t xml:space="preserve">) </w:t>
      </w:r>
    </w:p>
    <w:p w14:paraId="2C6AB8E5" w14:textId="0F6836B1" w:rsidR="00E019C3" w:rsidRPr="00D7624D" w:rsidRDefault="0065292E" w:rsidP="00166FAC">
      <w:pPr>
        <w:pStyle w:val="ListParagraph"/>
        <w:numPr>
          <w:ilvl w:val="0"/>
          <w:numId w:val="97"/>
        </w:numPr>
        <w:spacing w:line="240" w:lineRule="auto"/>
        <w:jc w:val="both"/>
        <w:rPr>
          <w:rFonts w:ascii="Times New Roman" w:hAnsi="Times New Roman"/>
          <w:sz w:val="20"/>
          <w:szCs w:val="20"/>
        </w:rPr>
      </w:pPr>
      <w:proofErr w:type="spellStart"/>
      <w:r w:rsidRPr="0065292E">
        <w:rPr>
          <w:rFonts w:ascii="Times New Roman" w:hAnsi="Times New Roman"/>
          <w:sz w:val="20"/>
          <w:szCs w:val="20"/>
        </w:rPr>
        <w:t>Tamaš</w:t>
      </w:r>
      <w:proofErr w:type="spellEnd"/>
      <w:r w:rsidRPr="0065292E">
        <w:rPr>
          <w:rFonts w:ascii="Times New Roman" w:hAnsi="Times New Roman"/>
          <w:sz w:val="20"/>
          <w:szCs w:val="20"/>
        </w:rPr>
        <w:t xml:space="preserve"> O, Stefano P, Silvia B, Agosta F, </w:t>
      </w:r>
      <w:r w:rsidRPr="0065292E">
        <w:rPr>
          <w:rFonts w:ascii="Times New Roman" w:hAnsi="Times New Roman"/>
          <w:b/>
          <w:sz w:val="20"/>
          <w:szCs w:val="20"/>
        </w:rPr>
        <w:t>Petrović</w:t>
      </w:r>
      <w:r>
        <w:rPr>
          <w:rFonts w:ascii="Times New Roman" w:hAnsi="Times New Roman"/>
          <w:b/>
          <w:sz w:val="20"/>
          <w:szCs w:val="20"/>
        </w:rPr>
        <w:t xml:space="preserve"> I</w:t>
      </w:r>
      <w:r w:rsidR="00E019C3" w:rsidRPr="00D7624D">
        <w:rPr>
          <w:rFonts w:ascii="Times New Roman" w:hAnsi="Times New Roman"/>
          <w:b/>
          <w:sz w:val="20"/>
          <w:szCs w:val="20"/>
        </w:rPr>
        <w:t>,</w:t>
      </w:r>
      <w:r w:rsidR="00E019C3" w:rsidRPr="00D7624D">
        <w:rPr>
          <w:rFonts w:ascii="Times New Roman" w:hAnsi="Times New Roman"/>
          <w:sz w:val="20"/>
          <w:szCs w:val="20"/>
        </w:rPr>
        <w:t xml:space="preserve"> Tomić </w:t>
      </w:r>
      <w:proofErr w:type="spellStart"/>
      <w:r w:rsidR="00E019C3" w:rsidRPr="00D7624D">
        <w:rPr>
          <w:rFonts w:ascii="Times New Roman" w:hAnsi="Times New Roman"/>
          <w:sz w:val="20"/>
          <w:szCs w:val="20"/>
        </w:rPr>
        <w:t>Pešić</w:t>
      </w:r>
      <w:proofErr w:type="spellEnd"/>
      <w:r>
        <w:rPr>
          <w:rFonts w:ascii="Times New Roman" w:hAnsi="Times New Roman"/>
          <w:sz w:val="20"/>
          <w:szCs w:val="20"/>
        </w:rPr>
        <w:t xml:space="preserve"> A</w:t>
      </w:r>
      <w:r w:rsidR="00E019C3" w:rsidRPr="00D7624D">
        <w:rPr>
          <w:rFonts w:ascii="Times New Roman" w:hAnsi="Times New Roman"/>
          <w:sz w:val="20"/>
          <w:szCs w:val="20"/>
        </w:rPr>
        <w:t>, Milovanović</w:t>
      </w:r>
      <w:r>
        <w:rPr>
          <w:rFonts w:ascii="Times New Roman" w:hAnsi="Times New Roman"/>
          <w:sz w:val="20"/>
          <w:szCs w:val="20"/>
        </w:rPr>
        <w:t xml:space="preserve"> A</w:t>
      </w:r>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Svetel</w:t>
      </w:r>
      <w:proofErr w:type="spellEnd"/>
      <w:r>
        <w:rPr>
          <w:rFonts w:ascii="Times New Roman" w:hAnsi="Times New Roman"/>
          <w:sz w:val="20"/>
          <w:szCs w:val="20"/>
        </w:rPr>
        <w:t xml:space="preserve"> M</w:t>
      </w:r>
      <w:r w:rsidR="00E019C3" w:rsidRPr="00D7624D">
        <w:rPr>
          <w:rFonts w:ascii="Times New Roman" w:hAnsi="Times New Roman"/>
          <w:sz w:val="20"/>
          <w:szCs w:val="20"/>
        </w:rPr>
        <w:t xml:space="preserve">, Filippi </w:t>
      </w:r>
      <w:r>
        <w:rPr>
          <w:rFonts w:ascii="Times New Roman" w:hAnsi="Times New Roman"/>
          <w:sz w:val="20"/>
          <w:szCs w:val="20"/>
        </w:rPr>
        <w:t xml:space="preserve">M, </w:t>
      </w:r>
      <w:r w:rsidR="00E019C3" w:rsidRPr="00D7624D">
        <w:rPr>
          <w:rFonts w:ascii="Times New Roman" w:hAnsi="Times New Roman"/>
          <w:sz w:val="20"/>
          <w:szCs w:val="20"/>
        </w:rPr>
        <w:t>Kostić</w:t>
      </w:r>
      <w:r>
        <w:rPr>
          <w:rFonts w:ascii="Times New Roman" w:hAnsi="Times New Roman"/>
          <w:sz w:val="20"/>
          <w:szCs w:val="20"/>
        </w:rPr>
        <w:t xml:space="preserve"> V</w:t>
      </w:r>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Dragašević</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Mišković</w:t>
      </w:r>
      <w:r>
        <w:rPr>
          <w:rFonts w:ascii="Times New Roman" w:hAnsi="Times New Roman"/>
          <w:sz w:val="20"/>
          <w:szCs w:val="20"/>
        </w:rPr>
        <w:t>N</w:t>
      </w:r>
      <w:proofErr w:type="spellEnd"/>
      <w:r w:rsidR="00E019C3" w:rsidRPr="00D7624D">
        <w:rPr>
          <w:rFonts w:ascii="Times New Roman" w:hAnsi="Times New Roman"/>
          <w:sz w:val="20"/>
          <w:szCs w:val="20"/>
          <w:lang w:val="sr-Latn-RS"/>
        </w:rPr>
        <w:t xml:space="preserve">. </w:t>
      </w:r>
      <w:proofErr w:type="spellStart"/>
      <w:r w:rsidR="00E019C3" w:rsidRPr="00D7624D">
        <w:rPr>
          <w:rFonts w:ascii="Times New Roman" w:hAnsi="Times New Roman"/>
          <w:sz w:val="20"/>
          <w:szCs w:val="20"/>
        </w:rPr>
        <w:t>Strukturne</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promene</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mozga</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kod</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degenerativnih</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cerebelarnih</w:t>
      </w:r>
      <w:proofErr w:type="spellEnd"/>
      <w:r w:rsidR="00E019C3" w:rsidRPr="00D7624D">
        <w:rPr>
          <w:rFonts w:ascii="Times New Roman" w:hAnsi="Times New Roman"/>
          <w:sz w:val="20"/>
          <w:szCs w:val="20"/>
        </w:rPr>
        <w:t xml:space="preserve"> </w:t>
      </w:r>
      <w:proofErr w:type="spellStart"/>
      <w:r w:rsidR="00E019C3" w:rsidRPr="00D7624D">
        <w:rPr>
          <w:rFonts w:ascii="Times New Roman" w:hAnsi="Times New Roman"/>
          <w:sz w:val="20"/>
          <w:szCs w:val="20"/>
        </w:rPr>
        <w:t>ataksija</w:t>
      </w:r>
      <w:proofErr w:type="spellEnd"/>
      <w:r w:rsidR="00E019C3" w:rsidRPr="00D7624D">
        <w:rPr>
          <w:rFonts w:ascii="Times New Roman" w:hAnsi="Times New Roman"/>
          <w:sz w:val="20"/>
          <w:szCs w:val="20"/>
        </w:rPr>
        <w:t>. XX K</w:t>
      </w:r>
      <w:r w:rsidR="00E019C3" w:rsidRPr="00D7624D">
        <w:rPr>
          <w:rFonts w:ascii="Times New Roman" w:hAnsi="Times New Roman"/>
          <w:sz w:val="20"/>
          <w:szCs w:val="20"/>
          <w:lang w:val="sr-Latn-RS"/>
        </w:rPr>
        <w:t xml:space="preserve">ongres društva neurologa Srbije sa međunarodnim učešćem, 14-16.novembar 2024., Beograd </w:t>
      </w:r>
      <w:r w:rsidR="00E019C3" w:rsidRPr="00D7624D">
        <w:rPr>
          <w:rFonts w:ascii="Times New Roman" w:hAnsi="Times New Roman"/>
          <w:sz w:val="20"/>
          <w:szCs w:val="20"/>
        </w:rPr>
        <w:t xml:space="preserve"> </w:t>
      </w:r>
      <w:r w:rsidR="00E019C3" w:rsidRPr="00D7624D">
        <w:rPr>
          <w:rFonts w:ascii="Times New Roman" w:hAnsi="Times New Roman"/>
          <w:sz w:val="20"/>
          <w:szCs w:val="20"/>
          <w:lang w:val="sr-Latn-RS"/>
        </w:rPr>
        <w:t>(</w:t>
      </w:r>
      <w:hyperlink r:id="rId106" w:history="1">
        <w:r w:rsidR="00E019C3" w:rsidRPr="00D7624D">
          <w:rPr>
            <w:rStyle w:val="Hyperlink"/>
            <w:rFonts w:ascii="Times New Roman" w:hAnsi="Times New Roman"/>
            <w:sz w:val="20"/>
            <w:szCs w:val="20"/>
            <w:lang w:val="sr-Latn-RS"/>
          </w:rPr>
          <w:t>https://kongres.drustvoneurologasrbije.org/program.html</w:t>
        </w:r>
      </w:hyperlink>
      <w:r w:rsidR="00E019C3" w:rsidRPr="00D7624D">
        <w:rPr>
          <w:rFonts w:ascii="Times New Roman" w:hAnsi="Times New Roman"/>
          <w:sz w:val="20"/>
          <w:szCs w:val="20"/>
          <w:lang w:val="sr-Latn-RS"/>
        </w:rPr>
        <w:t xml:space="preserve">) </w:t>
      </w:r>
    </w:p>
    <w:p w14:paraId="1543ED87" w14:textId="09F28917" w:rsidR="00E019C3" w:rsidRPr="005954FF" w:rsidRDefault="00E019C3" w:rsidP="00166FAC">
      <w:pPr>
        <w:pStyle w:val="ListParagraph"/>
        <w:numPr>
          <w:ilvl w:val="0"/>
          <w:numId w:val="97"/>
        </w:numPr>
        <w:spacing w:line="240" w:lineRule="auto"/>
        <w:jc w:val="both"/>
        <w:rPr>
          <w:rFonts w:ascii="Times New Roman" w:hAnsi="Times New Roman"/>
          <w:sz w:val="20"/>
          <w:szCs w:val="20"/>
          <w:lang w:val="sr-Latn-RS"/>
        </w:rPr>
      </w:pPr>
      <w:r w:rsidRPr="005954FF">
        <w:rPr>
          <w:rFonts w:ascii="Times New Roman" w:hAnsi="Times New Roman"/>
          <w:sz w:val="20"/>
          <w:szCs w:val="20"/>
        </w:rPr>
        <w:t>Lazić</w:t>
      </w:r>
      <w:r w:rsidR="005954FF" w:rsidRPr="005954FF">
        <w:rPr>
          <w:rFonts w:ascii="Times New Roman" w:hAnsi="Times New Roman"/>
          <w:sz w:val="20"/>
          <w:szCs w:val="20"/>
        </w:rPr>
        <w:t xml:space="preserve"> U</w:t>
      </w:r>
      <w:r w:rsidRPr="005954FF">
        <w:rPr>
          <w:rFonts w:ascii="Times New Roman" w:hAnsi="Times New Roman"/>
          <w:sz w:val="20"/>
          <w:szCs w:val="20"/>
        </w:rPr>
        <w:t xml:space="preserve">,  </w:t>
      </w:r>
      <w:proofErr w:type="spellStart"/>
      <w:r w:rsidRPr="005954FF">
        <w:rPr>
          <w:rFonts w:ascii="Times New Roman" w:hAnsi="Times New Roman"/>
          <w:sz w:val="20"/>
          <w:szCs w:val="20"/>
        </w:rPr>
        <w:t>Ječmenica</w:t>
      </w:r>
      <w:proofErr w:type="spellEnd"/>
      <w:r w:rsidRPr="005954FF">
        <w:rPr>
          <w:rFonts w:ascii="Times New Roman" w:hAnsi="Times New Roman"/>
          <w:sz w:val="20"/>
          <w:szCs w:val="20"/>
        </w:rPr>
        <w:t xml:space="preserve"> Lukić</w:t>
      </w:r>
      <w:r w:rsidR="005954FF" w:rsidRPr="005954FF">
        <w:rPr>
          <w:rFonts w:ascii="Times New Roman" w:hAnsi="Times New Roman"/>
          <w:sz w:val="20"/>
          <w:szCs w:val="20"/>
        </w:rPr>
        <w:t xml:space="preserve"> M.</w:t>
      </w:r>
      <w:r w:rsidRPr="005954FF">
        <w:rPr>
          <w:rFonts w:ascii="Times New Roman" w:hAnsi="Times New Roman"/>
          <w:sz w:val="20"/>
          <w:szCs w:val="20"/>
        </w:rPr>
        <w:t xml:space="preserve">, </w:t>
      </w:r>
      <w:proofErr w:type="spellStart"/>
      <w:r w:rsidRPr="005954FF">
        <w:rPr>
          <w:rFonts w:ascii="Times New Roman" w:hAnsi="Times New Roman"/>
          <w:sz w:val="20"/>
          <w:szCs w:val="20"/>
        </w:rPr>
        <w:t>Stankovi</w:t>
      </w:r>
      <w:proofErr w:type="spellEnd"/>
      <w:r w:rsidRPr="005954FF">
        <w:rPr>
          <w:rFonts w:ascii="Times New Roman" w:hAnsi="Times New Roman"/>
          <w:sz w:val="20"/>
          <w:szCs w:val="20"/>
          <w:lang w:val="sr-Latn-RS"/>
        </w:rPr>
        <w:t>ć</w:t>
      </w:r>
      <w:r w:rsidR="005954FF" w:rsidRPr="005954FF">
        <w:rPr>
          <w:rFonts w:ascii="Times New Roman" w:hAnsi="Times New Roman"/>
          <w:sz w:val="20"/>
          <w:szCs w:val="20"/>
          <w:lang w:val="sr-Latn-RS"/>
        </w:rPr>
        <w:t xml:space="preserve"> I</w:t>
      </w:r>
      <w:r w:rsidRPr="005954FF">
        <w:rPr>
          <w:rFonts w:ascii="Times New Roman" w:hAnsi="Times New Roman"/>
          <w:sz w:val="20"/>
          <w:szCs w:val="20"/>
          <w:lang w:val="sr-Latn-RS"/>
        </w:rPr>
        <w:t xml:space="preserve">, </w:t>
      </w:r>
      <w:r w:rsidRPr="005954FF">
        <w:rPr>
          <w:rFonts w:ascii="Times New Roman" w:hAnsi="Times New Roman"/>
          <w:sz w:val="20"/>
          <w:szCs w:val="20"/>
        </w:rPr>
        <w:t>Stojković</w:t>
      </w:r>
      <w:r w:rsidR="005954FF" w:rsidRPr="005954FF">
        <w:rPr>
          <w:rFonts w:ascii="Times New Roman" w:hAnsi="Times New Roman"/>
          <w:sz w:val="20"/>
          <w:szCs w:val="20"/>
        </w:rPr>
        <w:t xml:space="preserve"> T.,</w:t>
      </w:r>
      <w:r w:rsidRPr="005954FF">
        <w:rPr>
          <w:rFonts w:ascii="Times New Roman" w:hAnsi="Times New Roman"/>
          <w:sz w:val="20"/>
          <w:szCs w:val="20"/>
        </w:rPr>
        <w:t xml:space="preserve"> </w:t>
      </w:r>
      <w:proofErr w:type="spellStart"/>
      <w:r w:rsidRPr="005954FF">
        <w:rPr>
          <w:rFonts w:ascii="Times New Roman" w:hAnsi="Times New Roman"/>
          <w:sz w:val="20"/>
          <w:szCs w:val="20"/>
        </w:rPr>
        <w:t>Kresojević</w:t>
      </w:r>
      <w:proofErr w:type="spellEnd"/>
      <w:r w:rsidR="005954FF" w:rsidRPr="005954FF">
        <w:rPr>
          <w:rFonts w:ascii="Times New Roman" w:hAnsi="Times New Roman"/>
          <w:sz w:val="20"/>
          <w:szCs w:val="20"/>
        </w:rPr>
        <w:t xml:space="preserve"> N</w:t>
      </w:r>
      <w:r w:rsidRPr="005954FF">
        <w:rPr>
          <w:rFonts w:ascii="Times New Roman" w:hAnsi="Times New Roman"/>
          <w:sz w:val="20"/>
          <w:szCs w:val="20"/>
        </w:rPr>
        <w:t>, Marković</w:t>
      </w:r>
      <w:r w:rsidR="005954FF" w:rsidRPr="005954FF">
        <w:rPr>
          <w:rFonts w:ascii="Times New Roman" w:hAnsi="Times New Roman"/>
          <w:sz w:val="20"/>
          <w:szCs w:val="20"/>
        </w:rPr>
        <w:t xml:space="preserve"> V.</w:t>
      </w:r>
      <w:r w:rsidRPr="005954FF">
        <w:rPr>
          <w:rFonts w:ascii="Times New Roman" w:hAnsi="Times New Roman"/>
          <w:sz w:val="20"/>
          <w:szCs w:val="20"/>
        </w:rPr>
        <w:t xml:space="preserve">, </w:t>
      </w:r>
      <w:proofErr w:type="spellStart"/>
      <w:r w:rsidRPr="005954FF">
        <w:rPr>
          <w:rFonts w:ascii="Times New Roman" w:hAnsi="Times New Roman"/>
          <w:sz w:val="20"/>
          <w:szCs w:val="20"/>
        </w:rPr>
        <w:t>Kostić</w:t>
      </w:r>
      <w:r w:rsidR="005954FF" w:rsidRPr="005954FF">
        <w:rPr>
          <w:rFonts w:ascii="Times New Roman" w:hAnsi="Times New Roman"/>
          <w:sz w:val="20"/>
          <w:szCs w:val="20"/>
        </w:rPr>
        <w:t>V</w:t>
      </w:r>
      <w:proofErr w:type="spellEnd"/>
      <w:r w:rsidR="005954FF" w:rsidRPr="005954FF">
        <w:rPr>
          <w:rFonts w:ascii="Times New Roman" w:hAnsi="Times New Roman"/>
          <w:sz w:val="20"/>
          <w:szCs w:val="20"/>
        </w:rPr>
        <w:t>.</w:t>
      </w:r>
      <w:r w:rsidRPr="005954FF">
        <w:rPr>
          <w:rFonts w:ascii="Times New Roman" w:hAnsi="Times New Roman"/>
          <w:sz w:val="20"/>
          <w:szCs w:val="20"/>
        </w:rPr>
        <w:t xml:space="preserve">, </w:t>
      </w:r>
      <w:proofErr w:type="spellStart"/>
      <w:r w:rsidRPr="005954FF">
        <w:rPr>
          <w:rFonts w:ascii="Times New Roman" w:hAnsi="Times New Roman"/>
          <w:sz w:val="20"/>
          <w:szCs w:val="20"/>
        </w:rPr>
        <w:t>Svetel</w:t>
      </w:r>
      <w:proofErr w:type="spellEnd"/>
      <w:r w:rsidR="005954FF" w:rsidRPr="005954FF">
        <w:rPr>
          <w:rFonts w:ascii="Times New Roman" w:hAnsi="Times New Roman"/>
          <w:sz w:val="20"/>
          <w:szCs w:val="20"/>
        </w:rPr>
        <w:t xml:space="preserve"> M</w:t>
      </w:r>
      <w:r w:rsidRPr="005954FF">
        <w:rPr>
          <w:rFonts w:ascii="Times New Roman" w:hAnsi="Times New Roman"/>
          <w:sz w:val="20"/>
          <w:szCs w:val="20"/>
        </w:rPr>
        <w:t xml:space="preserve">,  </w:t>
      </w:r>
      <w:proofErr w:type="spellStart"/>
      <w:r w:rsidRPr="005954FF">
        <w:rPr>
          <w:rFonts w:ascii="Times New Roman" w:hAnsi="Times New Roman"/>
          <w:sz w:val="20"/>
          <w:szCs w:val="20"/>
        </w:rPr>
        <w:t>Dragašević</w:t>
      </w:r>
      <w:proofErr w:type="spellEnd"/>
      <w:r w:rsidRPr="005954FF">
        <w:rPr>
          <w:rFonts w:ascii="Times New Roman" w:hAnsi="Times New Roman"/>
          <w:sz w:val="20"/>
          <w:szCs w:val="20"/>
        </w:rPr>
        <w:t>-Mišković</w:t>
      </w:r>
      <w:r w:rsidR="005954FF" w:rsidRPr="005954FF">
        <w:rPr>
          <w:rFonts w:ascii="Times New Roman" w:hAnsi="Times New Roman"/>
          <w:sz w:val="20"/>
          <w:szCs w:val="20"/>
        </w:rPr>
        <w:t xml:space="preserve"> N</w:t>
      </w:r>
      <w:r w:rsidRPr="005954FF">
        <w:rPr>
          <w:rFonts w:ascii="Times New Roman" w:hAnsi="Times New Roman"/>
          <w:sz w:val="20"/>
          <w:szCs w:val="20"/>
        </w:rPr>
        <w:t xml:space="preserve">, </w:t>
      </w:r>
      <w:r w:rsidRPr="005954FF">
        <w:rPr>
          <w:rFonts w:ascii="Times New Roman" w:hAnsi="Times New Roman"/>
          <w:b/>
          <w:sz w:val="20"/>
          <w:szCs w:val="20"/>
        </w:rPr>
        <w:t>Petrović</w:t>
      </w:r>
      <w:r w:rsidR="005954FF" w:rsidRPr="005954FF">
        <w:rPr>
          <w:rFonts w:ascii="Times New Roman" w:hAnsi="Times New Roman"/>
          <w:b/>
          <w:sz w:val="20"/>
          <w:szCs w:val="20"/>
        </w:rPr>
        <w:t xml:space="preserve"> I</w:t>
      </w:r>
      <w:r w:rsidRPr="005954FF">
        <w:rPr>
          <w:rFonts w:ascii="Times New Roman" w:hAnsi="Times New Roman"/>
          <w:sz w:val="20"/>
          <w:szCs w:val="20"/>
          <w:lang w:val="sr-Latn-RS"/>
        </w:rPr>
        <w:t xml:space="preserve">. </w:t>
      </w:r>
      <w:proofErr w:type="spellStart"/>
      <w:r w:rsidRPr="005954FF">
        <w:rPr>
          <w:rFonts w:ascii="Times New Roman" w:hAnsi="Times New Roman"/>
          <w:sz w:val="20"/>
          <w:szCs w:val="20"/>
        </w:rPr>
        <w:t>Profil</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autonomne</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disfunkcije</w:t>
      </w:r>
      <w:proofErr w:type="spellEnd"/>
      <w:r w:rsidRPr="005954FF">
        <w:rPr>
          <w:rFonts w:ascii="Times New Roman" w:hAnsi="Times New Roman"/>
          <w:sz w:val="20"/>
          <w:szCs w:val="20"/>
        </w:rPr>
        <w:t xml:space="preserve"> u </w:t>
      </w:r>
      <w:proofErr w:type="spellStart"/>
      <w:r w:rsidRPr="005954FF">
        <w:rPr>
          <w:rFonts w:ascii="Times New Roman" w:hAnsi="Times New Roman"/>
          <w:sz w:val="20"/>
          <w:szCs w:val="20"/>
        </w:rPr>
        <w:t>ranim</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fazama</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parkinsonove</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bolesti</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i</w:t>
      </w:r>
      <w:proofErr w:type="spellEnd"/>
      <w:r w:rsidRPr="005954FF">
        <w:rPr>
          <w:rFonts w:ascii="Times New Roman" w:hAnsi="Times New Roman"/>
          <w:sz w:val="20"/>
          <w:szCs w:val="20"/>
        </w:rPr>
        <w:t xml:space="preserve"> multiple </w:t>
      </w:r>
      <w:proofErr w:type="spellStart"/>
      <w:r w:rsidRPr="005954FF">
        <w:rPr>
          <w:rFonts w:ascii="Times New Roman" w:hAnsi="Times New Roman"/>
          <w:sz w:val="20"/>
          <w:szCs w:val="20"/>
        </w:rPr>
        <w:t>sistemske</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atrofije</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značaj</w:t>
      </w:r>
      <w:proofErr w:type="spellEnd"/>
      <w:r w:rsidRPr="005954FF">
        <w:rPr>
          <w:rFonts w:ascii="Times New Roman" w:hAnsi="Times New Roman"/>
          <w:sz w:val="20"/>
          <w:szCs w:val="20"/>
        </w:rPr>
        <w:t xml:space="preserve"> </w:t>
      </w:r>
      <w:proofErr w:type="spellStart"/>
      <w:r w:rsidRPr="005954FF">
        <w:rPr>
          <w:rFonts w:ascii="Times New Roman" w:hAnsi="Times New Roman"/>
          <w:sz w:val="20"/>
          <w:szCs w:val="20"/>
        </w:rPr>
        <w:t>primene</w:t>
      </w:r>
      <w:proofErr w:type="spellEnd"/>
      <w:r w:rsidRPr="005954FF">
        <w:rPr>
          <w:rFonts w:ascii="Times New Roman" w:hAnsi="Times New Roman"/>
          <w:sz w:val="20"/>
          <w:szCs w:val="20"/>
        </w:rPr>
        <w:t xml:space="preserve"> SCOPA-AUT </w:t>
      </w:r>
      <w:proofErr w:type="spellStart"/>
      <w:r w:rsidRPr="005954FF">
        <w:rPr>
          <w:rFonts w:ascii="Times New Roman" w:hAnsi="Times New Roman"/>
          <w:sz w:val="20"/>
          <w:szCs w:val="20"/>
        </w:rPr>
        <w:t>upitnika</w:t>
      </w:r>
      <w:proofErr w:type="spellEnd"/>
      <w:r w:rsidRPr="005954FF">
        <w:rPr>
          <w:rFonts w:ascii="Times New Roman" w:hAnsi="Times New Roman"/>
          <w:sz w:val="20"/>
          <w:szCs w:val="20"/>
          <w:lang w:val="sr-Latn-RS"/>
        </w:rPr>
        <w:t xml:space="preserve">. </w:t>
      </w:r>
      <w:r w:rsidRPr="005954FF">
        <w:rPr>
          <w:rFonts w:ascii="Times New Roman" w:hAnsi="Times New Roman"/>
          <w:sz w:val="20"/>
          <w:szCs w:val="20"/>
        </w:rPr>
        <w:t>XX K</w:t>
      </w:r>
      <w:r w:rsidRPr="005954FF">
        <w:rPr>
          <w:rFonts w:ascii="Times New Roman" w:hAnsi="Times New Roman"/>
          <w:sz w:val="20"/>
          <w:szCs w:val="20"/>
          <w:lang w:val="sr-Latn-RS"/>
        </w:rPr>
        <w:t>ongres društva neurologa Srbije sa međunarodnim učešćem, 14-16.</w:t>
      </w:r>
      <w:r w:rsidR="005954FF">
        <w:rPr>
          <w:rFonts w:ascii="Times New Roman" w:hAnsi="Times New Roman"/>
          <w:sz w:val="20"/>
          <w:szCs w:val="20"/>
          <w:lang w:val="sr-Latn-RS"/>
        </w:rPr>
        <w:t>11</w:t>
      </w:r>
      <w:r w:rsidRPr="005954FF">
        <w:rPr>
          <w:rFonts w:ascii="Times New Roman" w:hAnsi="Times New Roman"/>
          <w:sz w:val="20"/>
          <w:szCs w:val="20"/>
          <w:lang w:val="sr-Latn-RS"/>
        </w:rPr>
        <w:t xml:space="preserve"> 2024., Beograd(</w:t>
      </w:r>
      <w:r w:rsidR="00000000">
        <w:fldChar w:fldCharType="begin"/>
      </w:r>
      <w:r w:rsidR="00000000">
        <w:instrText>HYPERLINK "https://kongres.drustvoneurologasrbije.org/program.html"</w:instrText>
      </w:r>
      <w:r w:rsidR="00000000">
        <w:fldChar w:fldCharType="separate"/>
      </w:r>
      <w:r w:rsidRPr="005954FF">
        <w:rPr>
          <w:rStyle w:val="Hyperlink"/>
          <w:rFonts w:ascii="Times New Roman" w:hAnsi="Times New Roman"/>
          <w:sz w:val="20"/>
          <w:szCs w:val="20"/>
          <w:lang w:val="sr-Latn-RS"/>
        </w:rPr>
        <w:t>https://kongres.drustvoneurologasrbije.org/program.html</w:t>
      </w:r>
      <w:r w:rsidR="00000000">
        <w:rPr>
          <w:rStyle w:val="Hyperlink"/>
          <w:rFonts w:ascii="Times New Roman" w:hAnsi="Times New Roman"/>
          <w:sz w:val="20"/>
          <w:szCs w:val="20"/>
          <w:lang w:val="sr-Latn-RS"/>
        </w:rPr>
        <w:fldChar w:fldCharType="end"/>
      </w:r>
      <w:r w:rsidRPr="005954FF">
        <w:rPr>
          <w:rFonts w:ascii="Times New Roman" w:hAnsi="Times New Roman"/>
          <w:sz w:val="20"/>
          <w:szCs w:val="20"/>
          <w:lang w:val="sr-Latn-RS"/>
        </w:rPr>
        <w:t>)</w:t>
      </w:r>
    </w:p>
    <w:p w14:paraId="3D2EC793" w14:textId="77777777" w:rsidR="00E00C04" w:rsidRDefault="00E019C3" w:rsidP="00166FAC">
      <w:pPr>
        <w:pStyle w:val="ListParagraph"/>
        <w:numPr>
          <w:ilvl w:val="0"/>
          <w:numId w:val="97"/>
        </w:numPr>
        <w:spacing w:line="240" w:lineRule="auto"/>
        <w:jc w:val="both"/>
        <w:rPr>
          <w:rFonts w:ascii="Times New Roman" w:eastAsia="Calibri-Light" w:hAnsi="Times New Roman"/>
          <w:sz w:val="20"/>
          <w:szCs w:val="20"/>
          <w:lang w:val="en-GB"/>
        </w:rPr>
      </w:pP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Marković V, Tomić-</w:t>
      </w:r>
      <w:proofErr w:type="spellStart"/>
      <w:r w:rsidRPr="00D7624D">
        <w:rPr>
          <w:rFonts w:ascii="Times New Roman" w:eastAsia="Calibri-Light" w:hAnsi="Times New Roman"/>
          <w:sz w:val="20"/>
          <w:szCs w:val="20"/>
          <w:lang w:val="en-GB"/>
        </w:rPr>
        <w:t>Pešić</w:t>
      </w:r>
      <w:proofErr w:type="spellEnd"/>
      <w:r w:rsidRPr="00D7624D">
        <w:rPr>
          <w:rFonts w:ascii="Times New Roman" w:eastAsia="Calibri-Light" w:hAnsi="Times New Roman"/>
          <w:sz w:val="20"/>
          <w:szCs w:val="20"/>
          <w:lang w:val="en-GB"/>
        </w:rPr>
        <w:t xml:space="preserve"> A, </w:t>
      </w:r>
      <w:proofErr w:type="spellStart"/>
      <w:r w:rsidRPr="00D7624D">
        <w:rPr>
          <w:rFonts w:ascii="Times New Roman" w:eastAsia="Calibri-Light" w:hAnsi="Times New Roman"/>
          <w:sz w:val="20"/>
          <w:szCs w:val="20"/>
          <w:lang w:val="en-GB"/>
        </w:rPr>
        <w:t>Kresojević</w:t>
      </w:r>
      <w:proofErr w:type="spellEnd"/>
      <w:r w:rsidRPr="00D7624D">
        <w:rPr>
          <w:rFonts w:ascii="Times New Roman" w:eastAsia="Calibri-Light" w:hAnsi="Times New Roman"/>
          <w:sz w:val="20"/>
          <w:szCs w:val="20"/>
          <w:lang w:val="en-GB"/>
        </w:rPr>
        <w:t xml:space="preserve"> N, </w:t>
      </w:r>
      <w:proofErr w:type="spellStart"/>
      <w:r w:rsidRPr="00D7624D">
        <w:rPr>
          <w:rFonts w:ascii="Times New Roman" w:eastAsia="Calibri-Light" w:hAnsi="Times New Roman"/>
          <w:sz w:val="20"/>
          <w:szCs w:val="20"/>
          <w:lang w:val="en-GB"/>
        </w:rPr>
        <w:t>Ječmenica</w:t>
      </w:r>
      <w:proofErr w:type="spellEnd"/>
      <w:r w:rsidRPr="00D7624D">
        <w:rPr>
          <w:rFonts w:ascii="Times New Roman" w:eastAsia="Calibri-Light" w:hAnsi="Times New Roman"/>
          <w:sz w:val="20"/>
          <w:szCs w:val="20"/>
          <w:lang w:val="en-GB"/>
        </w:rPr>
        <w:t xml:space="preserve">-Lukić M, </w:t>
      </w: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w:t>
      </w: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-Mišković N. </w:t>
      </w:r>
      <w:proofErr w:type="spellStart"/>
      <w:r w:rsidRPr="00D7624D">
        <w:rPr>
          <w:rFonts w:ascii="Times New Roman" w:eastAsia="Calibri-Light" w:hAnsi="Times New Roman"/>
          <w:sz w:val="20"/>
          <w:szCs w:val="20"/>
          <w:lang w:val="en-GB"/>
        </w:rPr>
        <w:t>Indikacije</w:t>
      </w:r>
      <w:proofErr w:type="spellEnd"/>
      <w:r w:rsidRPr="00D7624D">
        <w:rPr>
          <w:rFonts w:ascii="Times New Roman" w:eastAsia="Calibri-Light" w:hAnsi="Times New Roman"/>
          <w:sz w:val="20"/>
          <w:szCs w:val="20"/>
          <w:lang w:val="en-GB"/>
        </w:rPr>
        <w:t xml:space="preserve"> za </w:t>
      </w:r>
      <w:proofErr w:type="spellStart"/>
      <w:r w:rsidRPr="00D7624D">
        <w:rPr>
          <w:rFonts w:ascii="Times New Roman" w:eastAsia="Calibri-Light" w:hAnsi="Times New Roman"/>
          <w:sz w:val="20"/>
          <w:szCs w:val="20"/>
          <w:lang w:val="en-GB"/>
        </w:rPr>
        <w:t>primenu</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duboke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moždane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stimulacije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kod</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obolelih</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distonijom</w:t>
      </w:r>
      <w:proofErr w:type="spellEnd"/>
      <w:r w:rsidRPr="00D7624D">
        <w:rPr>
          <w:rFonts w:ascii="Times New Roman" w:eastAsia="Calibri-Light" w:hAnsi="Times New Roman"/>
          <w:sz w:val="20"/>
          <w:szCs w:val="20"/>
          <w:lang w:val="en-GB"/>
        </w:rPr>
        <w:t xml:space="preserv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sr-Cyrl-RS"/>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učešćem,Niš</w:t>
      </w:r>
      <w:proofErr w:type="spellEnd"/>
      <w:r w:rsidRPr="00D7624D">
        <w:rPr>
          <w:rFonts w:ascii="Times New Roman" w:eastAsia="Calibri-Light" w:hAnsi="Times New Roman"/>
          <w:sz w:val="20"/>
          <w:szCs w:val="20"/>
          <w:lang w:val="en-GB"/>
        </w:rPr>
        <w:t>, 21.09-24.09.2023.godine;</w:t>
      </w:r>
      <w:r w:rsidRPr="00D7624D">
        <w:rPr>
          <w:rFonts w:ascii="Times New Roman" w:eastAsia="Calibri-Light" w:hAnsi="Times New Roman"/>
          <w:sz w:val="20"/>
          <w:szCs w:val="20"/>
          <w:lang w:val="sr-Cyrl-RS"/>
        </w:rPr>
        <w:t xml:space="preserv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w:t>
      </w:r>
    </w:p>
    <w:p w14:paraId="45CA1E39" w14:textId="359A4D37" w:rsidR="003513A0" w:rsidRPr="003513A0" w:rsidRDefault="00000000" w:rsidP="003513A0">
      <w:pPr>
        <w:pStyle w:val="ListParagraph"/>
        <w:spacing w:line="240" w:lineRule="auto"/>
        <w:ind w:left="360"/>
        <w:jc w:val="both"/>
        <w:rPr>
          <w:rFonts w:ascii="Times New Roman" w:eastAsia="Calibri-Light" w:hAnsi="Times New Roman"/>
          <w:sz w:val="20"/>
          <w:szCs w:val="20"/>
          <w:lang w:val="en-GB"/>
        </w:rPr>
      </w:pPr>
      <w:hyperlink r:id="rId107" w:history="1">
        <w:r w:rsidR="003513A0" w:rsidRPr="00196082">
          <w:rPr>
            <w:rStyle w:val="Hyperlink"/>
            <w:rFonts w:ascii="Times New Roman" w:eastAsia="Calibri-Light" w:hAnsi="Times New Roman"/>
            <w:sz w:val="20"/>
            <w:szCs w:val="20"/>
            <w:lang w:val="en-GB"/>
          </w:rPr>
          <w:t>http://www.drustvoneurologasrbije.org/kongres/abstract-book.pdf</w:t>
        </w:r>
      </w:hyperlink>
      <w:r w:rsidR="003513A0">
        <w:rPr>
          <w:rFonts w:ascii="Times New Roman" w:eastAsia="Calibri-Light" w:hAnsi="Times New Roman"/>
          <w:sz w:val="20"/>
          <w:szCs w:val="20"/>
          <w:lang w:val="en-GB"/>
        </w:rPr>
        <w:t xml:space="preserve"> </w:t>
      </w:r>
    </w:p>
    <w:p w14:paraId="18ACEF24" w14:textId="77777777" w:rsidR="003513A0" w:rsidRDefault="00E019C3" w:rsidP="00166FAC">
      <w:pPr>
        <w:pStyle w:val="ListParagraph"/>
        <w:numPr>
          <w:ilvl w:val="0"/>
          <w:numId w:val="97"/>
        </w:numPr>
        <w:spacing w:line="240" w:lineRule="auto"/>
        <w:jc w:val="both"/>
        <w:rPr>
          <w:rFonts w:ascii="Times New Roman" w:eastAsia="Calibri-Light" w:hAnsi="Times New Roman"/>
          <w:sz w:val="20"/>
          <w:szCs w:val="20"/>
          <w:lang w:val="en-GB"/>
        </w:rPr>
      </w:pPr>
      <w:r w:rsidRPr="00D7624D">
        <w:rPr>
          <w:rFonts w:ascii="Times New Roman" w:eastAsia="Calibri-Light" w:hAnsi="Times New Roman"/>
          <w:sz w:val="20"/>
          <w:szCs w:val="20"/>
          <w:lang w:val="en-GB"/>
        </w:rPr>
        <w:t>Marković V, Tomić-</w:t>
      </w:r>
      <w:proofErr w:type="spellStart"/>
      <w:r w:rsidRPr="00D7624D">
        <w:rPr>
          <w:rFonts w:ascii="Times New Roman" w:eastAsia="Calibri-Light" w:hAnsi="Times New Roman"/>
          <w:sz w:val="20"/>
          <w:szCs w:val="20"/>
          <w:lang w:val="en-GB"/>
        </w:rPr>
        <w:t>Pešić</w:t>
      </w:r>
      <w:proofErr w:type="spellEnd"/>
      <w:r w:rsidRPr="00D7624D">
        <w:rPr>
          <w:rFonts w:ascii="Times New Roman" w:eastAsia="Calibri-Light" w:hAnsi="Times New Roman"/>
          <w:sz w:val="20"/>
          <w:szCs w:val="20"/>
          <w:lang w:val="en-GB"/>
        </w:rPr>
        <w:t xml:space="preserve"> A </w:t>
      </w:r>
      <w:proofErr w:type="spellStart"/>
      <w:r w:rsidRPr="00D7624D">
        <w:rPr>
          <w:rFonts w:ascii="Times New Roman" w:eastAsia="Calibri-Light" w:hAnsi="Times New Roman"/>
          <w:sz w:val="20"/>
          <w:szCs w:val="20"/>
          <w:lang w:val="en-GB"/>
        </w:rPr>
        <w:t>Kresojević</w:t>
      </w:r>
      <w:proofErr w:type="spellEnd"/>
      <w:r w:rsidRPr="00D7624D">
        <w:rPr>
          <w:rFonts w:ascii="Times New Roman" w:eastAsia="Calibri-Light" w:hAnsi="Times New Roman"/>
          <w:sz w:val="20"/>
          <w:szCs w:val="20"/>
          <w:lang w:val="en-GB"/>
        </w:rPr>
        <w:t xml:space="preserve"> N </w:t>
      </w:r>
      <w:proofErr w:type="spellStart"/>
      <w:r w:rsidRPr="00D7624D">
        <w:rPr>
          <w:rFonts w:ascii="Times New Roman" w:eastAsia="Calibri-Light" w:hAnsi="Times New Roman"/>
          <w:sz w:val="20"/>
          <w:szCs w:val="20"/>
          <w:lang w:val="en-GB"/>
        </w:rPr>
        <w:t>Ječmenica</w:t>
      </w:r>
      <w:proofErr w:type="spellEnd"/>
      <w:r w:rsidRPr="00D7624D">
        <w:rPr>
          <w:rFonts w:ascii="Times New Roman" w:eastAsia="Calibri-Light" w:hAnsi="Times New Roman"/>
          <w:sz w:val="20"/>
          <w:szCs w:val="20"/>
          <w:lang w:val="en-GB"/>
        </w:rPr>
        <w:t xml:space="preserve">-Lukić M, </w:t>
      </w: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w:t>
      </w: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-Mišković N, </w:t>
      </w: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w:t>
      </w:r>
      <w:proofErr w:type="spellStart"/>
      <w:r w:rsidRPr="00D7624D">
        <w:rPr>
          <w:rFonts w:ascii="Times New Roman" w:eastAsia="Calibri-Light" w:hAnsi="Times New Roman"/>
          <w:sz w:val="20"/>
          <w:szCs w:val="20"/>
          <w:lang w:val="en-GB"/>
        </w:rPr>
        <w:t>Duboka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moždana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stimulacija</w:t>
      </w:r>
      <w:proofErr w:type="spellEnd"/>
      <w:r w:rsidRPr="00D7624D">
        <w:rPr>
          <w:rFonts w:ascii="Times New Roman" w:eastAsia="Calibri-Light" w:hAnsi="Times New Roman"/>
          <w:sz w:val="20"/>
          <w:szCs w:val="20"/>
          <w:lang w:val="en-GB"/>
        </w:rPr>
        <w:t xml:space="preserve"> – </w:t>
      </w:r>
      <w:proofErr w:type="spellStart"/>
      <w:r w:rsidRPr="00D7624D">
        <w:rPr>
          <w:rFonts w:ascii="Times New Roman" w:eastAsia="Calibri-Light" w:hAnsi="Times New Roman"/>
          <w:sz w:val="20"/>
          <w:szCs w:val="20"/>
          <w:lang w:val="en-GB"/>
        </w:rPr>
        <w:t>Značajan</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iskorak</w:t>
      </w:r>
      <w:proofErr w:type="spellEnd"/>
      <w:r w:rsidRPr="00D7624D">
        <w:rPr>
          <w:rFonts w:ascii="Times New Roman" w:eastAsia="Calibri-Light" w:hAnsi="Times New Roman"/>
          <w:sz w:val="20"/>
          <w:szCs w:val="20"/>
          <w:lang w:val="en-GB"/>
        </w:rPr>
        <w:t xml:space="preserve"> u </w:t>
      </w:r>
      <w:proofErr w:type="spellStart"/>
      <w:r w:rsidRPr="00D7624D">
        <w:rPr>
          <w:rFonts w:ascii="Times New Roman" w:eastAsia="Calibri-Light" w:hAnsi="Times New Roman"/>
          <w:sz w:val="20"/>
          <w:szCs w:val="20"/>
          <w:lang w:val="en-GB"/>
        </w:rPr>
        <w:t>lečenju</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distonije</w:t>
      </w:r>
      <w:proofErr w:type="spellEnd"/>
      <w:r w:rsidRPr="00D7624D">
        <w:rPr>
          <w:rFonts w:ascii="Times New Roman" w:eastAsia="Calibri-Light" w:hAnsi="Times New Roman"/>
          <w:sz w:val="20"/>
          <w:szCs w:val="20"/>
          <w:lang w:val="en-GB"/>
        </w:rPr>
        <w:t xml:space="preserve"> u </w:t>
      </w:r>
      <w:proofErr w:type="spellStart"/>
      <w:r w:rsidRPr="00D7624D">
        <w:rPr>
          <w:rFonts w:ascii="Times New Roman" w:eastAsia="Calibri-Light" w:hAnsi="Times New Roman"/>
          <w:sz w:val="20"/>
          <w:szCs w:val="20"/>
          <w:lang w:val="en-GB"/>
        </w:rPr>
        <w:t>srbiji</w:t>
      </w:r>
      <w:proofErr w:type="spellEnd"/>
      <w:r w:rsidRPr="00D7624D">
        <w:rPr>
          <w:rFonts w:ascii="Times New Roman" w:eastAsia="Calibri-Light" w:hAnsi="Times New Roman"/>
          <w:sz w:val="20"/>
          <w:szCs w:val="20"/>
          <w:lang w:val="en-GB"/>
        </w:rPr>
        <w:t xml:space="preserv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Niš</w:t>
      </w:r>
      <w:proofErr w:type="spellEnd"/>
      <w:r w:rsidRPr="00D7624D">
        <w:rPr>
          <w:rFonts w:ascii="Times New Roman" w:eastAsia="Calibri-Light" w:hAnsi="Times New Roman"/>
          <w:sz w:val="20"/>
          <w:szCs w:val="20"/>
          <w:lang w:val="en-GB"/>
        </w:rPr>
        <w:t>, 21.09-24.09.</w:t>
      </w:r>
      <w:r w:rsidRPr="00D7624D">
        <w:rPr>
          <w:rFonts w:ascii="Times New Roman" w:eastAsia="Calibri-Light" w:hAnsi="Times New Roman"/>
          <w:sz w:val="20"/>
          <w:szCs w:val="20"/>
          <w:lang w:val="sr-Cyrl-RS"/>
        </w:rPr>
        <w:t xml:space="preserve"> </w:t>
      </w:r>
      <w:r w:rsidRPr="00D7624D">
        <w:rPr>
          <w:rFonts w:ascii="Times New Roman" w:eastAsia="Calibri-Light" w:hAnsi="Times New Roman"/>
          <w:sz w:val="20"/>
          <w:szCs w:val="20"/>
          <w:lang w:val="en-GB"/>
        </w:rPr>
        <w:t>2023.godine;</w:t>
      </w:r>
      <w:r w:rsidRPr="00D7624D">
        <w:rPr>
          <w:rFonts w:ascii="Times New Roman" w:eastAsia="Calibri-Light" w:hAnsi="Times New Roman"/>
          <w:sz w:val="20"/>
          <w:szCs w:val="20"/>
          <w:lang w:val="sr-Cyrl-RS"/>
        </w:rPr>
        <w:t xml:space="preserv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w:t>
      </w:r>
    </w:p>
    <w:p w14:paraId="087F1F8A" w14:textId="6879833F" w:rsidR="00E019C3" w:rsidRPr="00D7624D" w:rsidRDefault="00E019C3" w:rsidP="003513A0">
      <w:pPr>
        <w:pStyle w:val="ListParagraph"/>
        <w:spacing w:line="240" w:lineRule="auto"/>
        <w:ind w:left="360"/>
        <w:jc w:val="both"/>
        <w:rPr>
          <w:rFonts w:ascii="Times New Roman" w:eastAsia="Calibri-Light" w:hAnsi="Times New Roman"/>
          <w:sz w:val="20"/>
          <w:szCs w:val="20"/>
          <w:lang w:val="en-GB"/>
        </w:rPr>
      </w:pPr>
      <w:r w:rsidRPr="00D7624D">
        <w:rPr>
          <w:rFonts w:ascii="Times New Roman" w:eastAsia="Calibri-Light" w:hAnsi="Times New Roman"/>
          <w:sz w:val="20"/>
          <w:szCs w:val="20"/>
          <w:lang w:val="en-GB"/>
        </w:rPr>
        <w:t>http://www.drustvoneurologasrbije.org/kongres/abstract-book.pdf</w:t>
      </w:r>
    </w:p>
    <w:p w14:paraId="0FE9A091" w14:textId="77777777" w:rsidR="00E019C3" w:rsidRPr="00D7624D" w:rsidRDefault="00E019C3" w:rsidP="00166FAC">
      <w:pPr>
        <w:pStyle w:val="ListParagraph"/>
        <w:numPr>
          <w:ilvl w:val="0"/>
          <w:numId w:val="97"/>
        </w:numPr>
        <w:spacing w:line="240" w:lineRule="auto"/>
        <w:jc w:val="both"/>
        <w:rPr>
          <w:rFonts w:ascii="Times New Roman" w:eastAsia="Calibri-Light" w:hAnsi="Times New Roman"/>
          <w:sz w:val="20"/>
          <w:szCs w:val="20"/>
          <w:lang w:val="en-GB"/>
        </w:rPr>
      </w:pP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w:t>
      </w:r>
      <w:proofErr w:type="spellStart"/>
      <w:r w:rsidRPr="00D7624D">
        <w:rPr>
          <w:rFonts w:ascii="Times New Roman" w:eastAsia="Calibri-Light" w:hAnsi="Times New Roman"/>
          <w:sz w:val="20"/>
          <w:szCs w:val="20"/>
          <w:lang w:val="en-GB"/>
        </w:rPr>
        <w:t>Kresojević</w:t>
      </w:r>
      <w:proofErr w:type="spellEnd"/>
      <w:r w:rsidRPr="00D7624D">
        <w:rPr>
          <w:rFonts w:ascii="Times New Roman" w:eastAsia="Calibri-Light" w:hAnsi="Times New Roman"/>
          <w:sz w:val="20"/>
          <w:szCs w:val="20"/>
          <w:lang w:val="en-GB"/>
        </w:rPr>
        <w:t xml:space="preserve"> N, Marković V, </w:t>
      </w:r>
      <w:proofErr w:type="spellStart"/>
      <w:r w:rsidRPr="00D7624D">
        <w:rPr>
          <w:rFonts w:ascii="Times New Roman" w:eastAsia="Calibri-Light" w:hAnsi="Times New Roman"/>
          <w:sz w:val="20"/>
          <w:szCs w:val="20"/>
          <w:lang w:val="en-GB"/>
        </w:rPr>
        <w:t>Ječmenica</w:t>
      </w:r>
      <w:proofErr w:type="spellEnd"/>
      <w:r w:rsidRPr="00D7624D">
        <w:rPr>
          <w:rFonts w:ascii="Times New Roman" w:eastAsia="Calibri-Light" w:hAnsi="Times New Roman"/>
          <w:sz w:val="20"/>
          <w:szCs w:val="20"/>
          <w:lang w:val="en-GB"/>
        </w:rPr>
        <w:t>-Lukić M, Tomić-</w:t>
      </w:r>
      <w:proofErr w:type="spellStart"/>
      <w:r w:rsidRPr="00D7624D">
        <w:rPr>
          <w:rFonts w:ascii="Times New Roman" w:eastAsia="Calibri-Light" w:hAnsi="Times New Roman"/>
          <w:sz w:val="20"/>
          <w:szCs w:val="20"/>
          <w:lang w:val="en-GB"/>
        </w:rPr>
        <w:t>Pešić</w:t>
      </w:r>
      <w:proofErr w:type="spellEnd"/>
      <w:r w:rsidRPr="00D7624D">
        <w:rPr>
          <w:rFonts w:ascii="Times New Roman" w:eastAsia="Calibri-Light" w:hAnsi="Times New Roman"/>
          <w:sz w:val="20"/>
          <w:szCs w:val="20"/>
          <w:lang w:val="en-GB"/>
        </w:rPr>
        <w:t xml:space="preserve"> A, </w:t>
      </w: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-Mišković N, </w:t>
      </w: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w:t>
      </w:r>
      <w:proofErr w:type="spellStart"/>
      <w:r w:rsidRPr="00D7624D">
        <w:rPr>
          <w:rFonts w:ascii="Times New Roman" w:eastAsia="Calibri-Light" w:hAnsi="Times New Roman"/>
          <w:sz w:val="20"/>
          <w:szCs w:val="20"/>
          <w:lang w:val="en-GB"/>
        </w:rPr>
        <w:t>Duboka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moždana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stimulacija</w:t>
      </w:r>
      <w:proofErr w:type="spellEnd"/>
      <w:r w:rsidRPr="00D7624D">
        <w:rPr>
          <w:rFonts w:ascii="Times New Roman" w:eastAsia="Calibri-Light" w:hAnsi="Times New Roman"/>
          <w:sz w:val="20"/>
          <w:szCs w:val="20"/>
          <w:lang w:val="en-GB"/>
        </w:rPr>
        <w:t xml:space="preserve"> u </w:t>
      </w:r>
      <w:proofErr w:type="spellStart"/>
      <w:r w:rsidRPr="00D7624D">
        <w:rPr>
          <w:rFonts w:ascii="Times New Roman" w:eastAsia="Calibri-Light" w:hAnsi="Times New Roman"/>
          <w:sz w:val="20"/>
          <w:szCs w:val="20"/>
          <w:lang w:val="en-GB"/>
        </w:rPr>
        <w:t>lečenju</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parkinsonove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bolesti</w:t>
      </w:r>
      <w:proofErr w:type="spellEnd"/>
      <w:r w:rsidRPr="00D7624D">
        <w:rPr>
          <w:rFonts w:ascii="Times New Roman" w:eastAsia="Calibri-Light" w:hAnsi="Times New Roman"/>
          <w:sz w:val="20"/>
          <w:szCs w:val="20"/>
          <w:lang w:val="en-GB"/>
        </w:rPr>
        <w:t xml:space="preserve"> u </w:t>
      </w:r>
      <w:proofErr w:type="spellStart"/>
      <w:r w:rsidRPr="00D7624D">
        <w:rPr>
          <w:rFonts w:ascii="Times New Roman" w:eastAsia="Calibri-Light" w:hAnsi="Times New Roman"/>
          <w:sz w:val="20"/>
          <w:szCs w:val="20"/>
          <w:lang w:val="en-GB"/>
        </w:rPr>
        <w:t>srbiji</w:t>
      </w:r>
      <w:proofErr w:type="spellEnd"/>
      <w:r w:rsidRPr="00D7624D">
        <w:rPr>
          <w:rFonts w:ascii="Times New Roman" w:eastAsia="Calibri-Light" w:hAnsi="Times New Roman"/>
          <w:sz w:val="20"/>
          <w:szCs w:val="20"/>
          <w:lang w:val="en-GB"/>
        </w:rPr>
        <w:t xml:space="preserve"> – </w:t>
      </w:r>
      <w:proofErr w:type="spellStart"/>
      <w:r w:rsidRPr="00D7624D">
        <w:rPr>
          <w:rFonts w:ascii="Times New Roman" w:eastAsia="Calibri-Light" w:hAnsi="Times New Roman"/>
          <w:sz w:val="20"/>
          <w:szCs w:val="20"/>
          <w:lang w:val="en-GB"/>
        </w:rPr>
        <w:t>Dostignuća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i</w:t>
      </w:r>
      <w:proofErr w:type="spellEnd"/>
      <w:r w:rsidRPr="00D7624D">
        <w:rPr>
          <w:rFonts w:ascii="Times New Roman" w:eastAsia="Calibri-Light" w:hAnsi="Times New Roman"/>
          <w:sz w:val="20"/>
          <w:szCs w:val="20"/>
          <w:lang w:val="en-GB"/>
        </w:rPr>
        <w:t xml:space="preserve"> perspective.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Niš</w:t>
      </w:r>
      <w:proofErr w:type="spellEnd"/>
      <w:r w:rsidRPr="00D7624D">
        <w:rPr>
          <w:rFonts w:ascii="Times New Roman" w:eastAsia="Calibri-Light" w:hAnsi="Times New Roman"/>
          <w:sz w:val="20"/>
          <w:szCs w:val="20"/>
          <w:lang w:val="en-GB"/>
        </w:rPr>
        <w:t xml:space="preserve">, 21.09-24.09.2023.godine;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 http://www.drustvoneurologasrbije.org/kongres/abstract-book.pdf</w:t>
      </w:r>
    </w:p>
    <w:p w14:paraId="10C18D55" w14:textId="77777777" w:rsidR="00E019C3" w:rsidRPr="00D7624D" w:rsidRDefault="00E019C3" w:rsidP="00166FAC">
      <w:pPr>
        <w:pStyle w:val="ListParagraph"/>
        <w:numPr>
          <w:ilvl w:val="0"/>
          <w:numId w:val="97"/>
        </w:numPr>
        <w:spacing w:line="240" w:lineRule="auto"/>
        <w:jc w:val="both"/>
        <w:rPr>
          <w:rFonts w:ascii="Times New Roman" w:eastAsia="Calibri-Light" w:hAnsi="Times New Roman"/>
          <w:sz w:val="20"/>
          <w:szCs w:val="20"/>
          <w:lang w:val="en-GB"/>
        </w:rPr>
      </w:pPr>
      <w:r w:rsidRPr="00D7624D">
        <w:rPr>
          <w:rFonts w:ascii="Times New Roman" w:eastAsia="Calibri-Light" w:hAnsi="Times New Roman"/>
          <w:sz w:val="20"/>
          <w:szCs w:val="20"/>
          <w:lang w:val="en-GB"/>
        </w:rPr>
        <w:t xml:space="preserve">Milovanović A, </w:t>
      </w: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 Mišković N, </w:t>
      </w:r>
      <w:proofErr w:type="spellStart"/>
      <w:r w:rsidRPr="00D7624D">
        <w:rPr>
          <w:rFonts w:ascii="Times New Roman" w:eastAsia="Calibri-Light" w:hAnsi="Times New Roman"/>
          <w:sz w:val="20"/>
          <w:szCs w:val="20"/>
          <w:lang w:val="en-GB"/>
        </w:rPr>
        <w:t>Borsche</w:t>
      </w:r>
      <w:proofErr w:type="spellEnd"/>
      <w:r w:rsidRPr="00D7624D">
        <w:rPr>
          <w:rFonts w:ascii="Times New Roman" w:eastAsia="Calibri-Light" w:hAnsi="Times New Roman"/>
          <w:sz w:val="20"/>
          <w:szCs w:val="20"/>
          <w:lang w:val="en-GB"/>
        </w:rPr>
        <w:t xml:space="preserve"> M, Westenberger A, Brueggemann N, </w:t>
      </w: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w:t>
      </w: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Kostić V, Lohmann K. </w:t>
      </w:r>
      <w:r w:rsidRPr="00D7624D">
        <w:rPr>
          <w:rFonts w:ascii="Times New Roman" w:eastAsiaTheme="minorHAnsi" w:hAnsi="Times New Roman"/>
          <w:i/>
          <w:iCs/>
          <w:sz w:val="20"/>
          <w:szCs w:val="20"/>
          <w:lang w:val="en-GB"/>
        </w:rPr>
        <w:t xml:space="preserve">Rfc1 </w:t>
      </w:r>
      <w:proofErr w:type="spellStart"/>
      <w:r w:rsidRPr="00D7624D">
        <w:rPr>
          <w:rFonts w:ascii="Times New Roman" w:eastAsia="Calibri-Light" w:hAnsi="Times New Roman"/>
          <w:sz w:val="20"/>
          <w:szCs w:val="20"/>
          <w:lang w:val="en-GB"/>
        </w:rPr>
        <w:t>i</w:t>
      </w:r>
      <w:proofErr w:type="spellEnd"/>
      <w:r w:rsidRPr="00D7624D">
        <w:rPr>
          <w:rFonts w:ascii="Times New Roman" w:eastAsia="Calibri-Light" w:hAnsi="Times New Roman"/>
          <w:sz w:val="20"/>
          <w:szCs w:val="20"/>
          <w:lang w:val="en-GB"/>
        </w:rPr>
        <w:t xml:space="preserve"> </w:t>
      </w:r>
      <w:r w:rsidRPr="00D7624D">
        <w:rPr>
          <w:rFonts w:ascii="Times New Roman" w:eastAsiaTheme="minorHAnsi" w:hAnsi="Times New Roman"/>
          <w:i/>
          <w:iCs/>
          <w:sz w:val="20"/>
          <w:szCs w:val="20"/>
          <w:lang w:val="en-GB"/>
        </w:rPr>
        <w:t xml:space="preserve">fgf14 </w:t>
      </w:r>
      <w:proofErr w:type="spellStart"/>
      <w:r w:rsidRPr="00D7624D">
        <w:rPr>
          <w:rFonts w:ascii="Times New Roman" w:eastAsia="Calibri-Light" w:hAnsi="Times New Roman"/>
          <w:sz w:val="20"/>
          <w:szCs w:val="20"/>
          <w:lang w:val="en-GB"/>
        </w:rPr>
        <w:t>ekspanzije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ponovaka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serija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slučajeva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pacijenatasa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cerebelarnom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ataksijom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kod</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odraslih</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iz</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Niš</w:t>
      </w:r>
      <w:proofErr w:type="spellEnd"/>
      <w:r w:rsidRPr="00D7624D">
        <w:rPr>
          <w:rFonts w:ascii="Times New Roman" w:eastAsia="Calibri-Light" w:hAnsi="Times New Roman"/>
          <w:sz w:val="20"/>
          <w:szCs w:val="20"/>
          <w:lang w:val="en-GB"/>
        </w:rPr>
        <w:t xml:space="preserve">, 21.09-24.09.2023.godine;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 http://www.drustvoneurologasrbije.org/kongres/abstract-book.pdf</w:t>
      </w:r>
    </w:p>
    <w:p w14:paraId="6C57A143" w14:textId="77777777" w:rsidR="00E019C3" w:rsidRPr="00D7624D" w:rsidRDefault="00E019C3" w:rsidP="00166FAC">
      <w:pPr>
        <w:pStyle w:val="ListParagraph"/>
        <w:numPr>
          <w:ilvl w:val="0"/>
          <w:numId w:val="97"/>
        </w:numPr>
        <w:autoSpaceDE w:val="0"/>
        <w:autoSpaceDN w:val="0"/>
        <w:adjustRightInd w:val="0"/>
        <w:spacing w:line="240" w:lineRule="auto"/>
        <w:jc w:val="both"/>
        <w:rPr>
          <w:rFonts w:ascii="Times New Roman" w:eastAsia="Calibri-Light" w:hAnsi="Times New Roman"/>
          <w:sz w:val="20"/>
          <w:szCs w:val="20"/>
          <w:lang w:val="en-GB"/>
        </w:rPr>
      </w:pPr>
      <w:proofErr w:type="spellStart"/>
      <w:r w:rsidRPr="00D7624D">
        <w:rPr>
          <w:rFonts w:ascii="Times New Roman" w:eastAsia="Calibri-Light" w:hAnsi="Times New Roman"/>
          <w:sz w:val="20"/>
          <w:szCs w:val="20"/>
          <w:lang w:val="en-GB"/>
        </w:rPr>
        <w:t>Radojević</w:t>
      </w:r>
      <w:proofErr w:type="spellEnd"/>
      <w:r w:rsidRPr="00D7624D">
        <w:rPr>
          <w:rFonts w:ascii="Times New Roman" w:eastAsia="Calibri-Light" w:hAnsi="Times New Roman"/>
          <w:sz w:val="20"/>
          <w:szCs w:val="20"/>
          <w:lang w:val="en-GB"/>
        </w:rPr>
        <w:t xml:space="preserve"> B, </w:t>
      </w: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-Mišković N, Milovanović A, </w:t>
      </w: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w:t>
      </w: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w:t>
      </w:r>
      <w:proofErr w:type="spellStart"/>
      <w:r w:rsidRPr="00D7624D">
        <w:rPr>
          <w:rFonts w:ascii="Times New Roman" w:eastAsia="Calibri-Light" w:hAnsi="Times New Roman"/>
          <w:sz w:val="20"/>
          <w:szCs w:val="20"/>
          <w:lang w:val="en-GB"/>
        </w:rPr>
        <w:t>Jančić</w:t>
      </w:r>
      <w:proofErr w:type="spellEnd"/>
      <w:r w:rsidRPr="00D7624D">
        <w:rPr>
          <w:rFonts w:ascii="Times New Roman" w:eastAsia="Calibri-Light" w:hAnsi="Times New Roman"/>
          <w:sz w:val="20"/>
          <w:szCs w:val="20"/>
          <w:lang w:val="en-GB"/>
        </w:rPr>
        <w:t xml:space="preserve"> I, </w:t>
      </w:r>
      <w:proofErr w:type="spellStart"/>
      <w:r w:rsidRPr="00D7624D">
        <w:rPr>
          <w:rFonts w:ascii="Times New Roman" w:eastAsia="Calibri-Light" w:hAnsi="Times New Roman"/>
          <w:sz w:val="20"/>
          <w:szCs w:val="20"/>
          <w:lang w:val="en-GB"/>
        </w:rPr>
        <w:t>Stanisavljević</w:t>
      </w:r>
      <w:proofErr w:type="spellEnd"/>
      <w:r w:rsidRPr="00D7624D">
        <w:rPr>
          <w:rFonts w:ascii="Times New Roman" w:eastAsia="Calibri-Light" w:hAnsi="Times New Roman"/>
          <w:sz w:val="20"/>
          <w:szCs w:val="20"/>
          <w:lang w:val="en-GB"/>
        </w:rPr>
        <w:t xml:space="preserve"> D, </w:t>
      </w:r>
      <w:proofErr w:type="spellStart"/>
      <w:r w:rsidRPr="00D7624D">
        <w:rPr>
          <w:rFonts w:ascii="Times New Roman" w:eastAsia="Calibri-Light" w:hAnsi="Times New Roman"/>
          <w:sz w:val="20"/>
          <w:szCs w:val="20"/>
          <w:lang w:val="en-GB"/>
        </w:rPr>
        <w:t>Milićević</w:t>
      </w:r>
      <w:proofErr w:type="spellEnd"/>
      <w:r w:rsidRPr="00D7624D">
        <w:rPr>
          <w:rFonts w:ascii="Times New Roman" w:eastAsia="Calibri-Light" w:hAnsi="Times New Roman"/>
          <w:sz w:val="20"/>
          <w:szCs w:val="20"/>
          <w:lang w:val="en-GB"/>
        </w:rPr>
        <w:t xml:space="preserve"> O, Savić M, Kostić V. Genetic factors influencing the occurrence of levodopa-induced Motor complications in Parkinson's disease.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Niš</w:t>
      </w:r>
      <w:proofErr w:type="spellEnd"/>
      <w:r w:rsidRPr="00D7624D">
        <w:rPr>
          <w:rFonts w:ascii="Times New Roman" w:eastAsia="Calibri-Light" w:hAnsi="Times New Roman"/>
          <w:sz w:val="20"/>
          <w:szCs w:val="20"/>
          <w:lang w:val="en-GB"/>
        </w:rPr>
        <w:t xml:space="preserve">, 21.09-24.09.2023.godine;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 http://www.drustvoneurologasrbije.org/kongres/abstract-book.pdf</w:t>
      </w:r>
    </w:p>
    <w:p w14:paraId="6CCEC5BD" w14:textId="77777777" w:rsidR="003513A0" w:rsidRDefault="00E019C3" w:rsidP="00166FAC">
      <w:pPr>
        <w:pStyle w:val="ListParagraph"/>
        <w:numPr>
          <w:ilvl w:val="0"/>
          <w:numId w:val="97"/>
        </w:numPr>
        <w:autoSpaceDE w:val="0"/>
        <w:autoSpaceDN w:val="0"/>
        <w:adjustRightInd w:val="0"/>
        <w:spacing w:line="240" w:lineRule="auto"/>
        <w:jc w:val="both"/>
        <w:rPr>
          <w:rFonts w:ascii="Times New Roman" w:eastAsia="Calibri-Light" w:hAnsi="Times New Roman"/>
          <w:sz w:val="20"/>
          <w:szCs w:val="20"/>
          <w:lang w:val="en-GB"/>
        </w:rPr>
      </w:pP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 Mišković N, Milovanović A, Branković M, </w:t>
      </w: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Tomić </w:t>
      </w:r>
      <w:proofErr w:type="spellStart"/>
      <w:r w:rsidRPr="00D7624D">
        <w:rPr>
          <w:rFonts w:ascii="Times New Roman" w:eastAsia="Calibri-Light" w:hAnsi="Times New Roman"/>
          <w:sz w:val="20"/>
          <w:szCs w:val="20"/>
          <w:lang w:val="en-GB"/>
        </w:rPr>
        <w:t>Pešić</w:t>
      </w:r>
      <w:proofErr w:type="spellEnd"/>
      <w:r w:rsidRPr="00D7624D">
        <w:rPr>
          <w:rFonts w:ascii="Times New Roman" w:eastAsia="Calibri-Light" w:hAnsi="Times New Roman"/>
          <w:sz w:val="20"/>
          <w:szCs w:val="20"/>
          <w:lang w:val="en-GB"/>
        </w:rPr>
        <w:t xml:space="preserve"> A, </w:t>
      </w: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Kostić V. </w:t>
      </w:r>
      <w:proofErr w:type="spellStart"/>
      <w:r w:rsidRPr="00D7624D">
        <w:rPr>
          <w:rFonts w:ascii="Times New Roman" w:eastAsia="Calibri-Light" w:hAnsi="Times New Roman"/>
          <w:sz w:val="20"/>
          <w:szCs w:val="20"/>
          <w:lang w:val="en-GB"/>
        </w:rPr>
        <w:t>Horeja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kao</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klinička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manifestacija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metahromatske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leukodistrofije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kod</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odraslih</w:t>
      </w:r>
      <w:proofErr w:type="spellEnd"/>
      <w:r w:rsidRPr="00D7624D">
        <w:rPr>
          <w:rFonts w:ascii="Times New Roman" w:eastAsia="Calibri-Light" w:hAnsi="Times New Roman"/>
          <w:sz w:val="20"/>
          <w:szCs w:val="20"/>
          <w:lang w:val="en-GB"/>
        </w:rPr>
        <w:t xml:space="preserv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Niš</w:t>
      </w:r>
      <w:proofErr w:type="spellEnd"/>
      <w:r w:rsidRPr="00D7624D">
        <w:rPr>
          <w:rFonts w:ascii="Times New Roman" w:eastAsia="Calibri-Light" w:hAnsi="Times New Roman"/>
          <w:sz w:val="20"/>
          <w:szCs w:val="20"/>
          <w:lang w:val="en-GB"/>
        </w:rPr>
        <w:t xml:space="preserve">, 21.09-24.09.2023.godine;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w:t>
      </w:r>
    </w:p>
    <w:p w14:paraId="78D267B2" w14:textId="56F1A01C" w:rsidR="00E019C3" w:rsidRPr="00D7624D" w:rsidRDefault="00000000" w:rsidP="003513A0">
      <w:pPr>
        <w:pStyle w:val="ListParagraph"/>
        <w:autoSpaceDE w:val="0"/>
        <w:autoSpaceDN w:val="0"/>
        <w:adjustRightInd w:val="0"/>
        <w:spacing w:line="240" w:lineRule="auto"/>
        <w:ind w:left="360"/>
        <w:jc w:val="both"/>
        <w:rPr>
          <w:rFonts w:ascii="Times New Roman" w:eastAsia="Calibri-Light" w:hAnsi="Times New Roman"/>
          <w:sz w:val="20"/>
          <w:szCs w:val="20"/>
          <w:lang w:val="en-GB"/>
        </w:rPr>
      </w:pPr>
      <w:hyperlink r:id="rId108" w:history="1">
        <w:r w:rsidR="003513A0" w:rsidRPr="00196082">
          <w:rPr>
            <w:rStyle w:val="Hyperlink"/>
            <w:rFonts w:ascii="Times New Roman" w:eastAsia="Calibri-Light" w:hAnsi="Times New Roman"/>
            <w:sz w:val="20"/>
            <w:szCs w:val="20"/>
            <w:lang w:val="en-GB"/>
          </w:rPr>
          <w:t>http://www.drustvoneurologasrbije.org/kongres/abstract-book.pdf</w:t>
        </w:r>
      </w:hyperlink>
    </w:p>
    <w:p w14:paraId="3AE10848" w14:textId="77777777" w:rsidR="00E019C3" w:rsidRPr="00A53B16" w:rsidRDefault="00E019C3" w:rsidP="00166FAC">
      <w:pPr>
        <w:pStyle w:val="ListParagraph"/>
        <w:numPr>
          <w:ilvl w:val="0"/>
          <w:numId w:val="97"/>
        </w:numPr>
        <w:autoSpaceDE w:val="0"/>
        <w:autoSpaceDN w:val="0"/>
        <w:adjustRightInd w:val="0"/>
        <w:spacing w:line="240" w:lineRule="auto"/>
        <w:jc w:val="both"/>
        <w:rPr>
          <w:rFonts w:ascii="Times New Roman" w:eastAsia="Calibri-Light" w:hAnsi="Times New Roman"/>
          <w:i/>
          <w:iCs/>
          <w:sz w:val="20"/>
          <w:szCs w:val="20"/>
          <w:lang w:val="en-GB"/>
        </w:rPr>
      </w:pPr>
      <w:proofErr w:type="spellStart"/>
      <w:r w:rsidRPr="00D7624D">
        <w:rPr>
          <w:rFonts w:ascii="Times New Roman" w:eastAsia="Calibri-Light" w:hAnsi="Times New Roman"/>
          <w:sz w:val="20"/>
          <w:szCs w:val="20"/>
          <w:lang w:val="en-GB"/>
        </w:rPr>
        <w:t>Pešić</w:t>
      </w:r>
      <w:proofErr w:type="spellEnd"/>
      <w:r w:rsidRPr="00D7624D">
        <w:rPr>
          <w:rFonts w:ascii="Times New Roman" w:eastAsia="Calibri-Light" w:hAnsi="Times New Roman"/>
          <w:sz w:val="20"/>
          <w:szCs w:val="20"/>
          <w:lang w:val="en-GB"/>
        </w:rPr>
        <w:t xml:space="preserve"> M, Tomić </w:t>
      </w:r>
      <w:proofErr w:type="spellStart"/>
      <w:r w:rsidRPr="00D7624D">
        <w:rPr>
          <w:rFonts w:ascii="Times New Roman" w:eastAsia="Calibri-Light" w:hAnsi="Times New Roman"/>
          <w:sz w:val="20"/>
          <w:szCs w:val="20"/>
          <w:lang w:val="en-GB"/>
        </w:rPr>
        <w:t>Pešić</w:t>
      </w:r>
      <w:proofErr w:type="spellEnd"/>
      <w:r w:rsidRPr="00D7624D">
        <w:rPr>
          <w:rFonts w:ascii="Times New Roman" w:eastAsia="Calibri-Light" w:hAnsi="Times New Roman"/>
          <w:sz w:val="20"/>
          <w:szCs w:val="20"/>
          <w:lang w:val="en-GB"/>
        </w:rPr>
        <w:t xml:space="preserve"> A, Marković V, Stanković I, Milovanović A, Novaković I, Branković M, </w:t>
      </w:r>
      <w:proofErr w:type="spellStart"/>
      <w:r w:rsidRPr="00D7624D">
        <w:rPr>
          <w:rFonts w:ascii="Times New Roman" w:eastAsia="Calibri-Light" w:hAnsi="Times New Roman"/>
          <w:sz w:val="20"/>
          <w:szCs w:val="20"/>
          <w:lang w:val="en-GB"/>
        </w:rPr>
        <w:t>Svetel</w:t>
      </w:r>
      <w:proofErr w:type="spellEnd"/>
      <w:r w:rsidRPr="00D7624D">
        <w:rPr>
          <w:rFonts w:ascii="Times New Roman" w:eastAsia="Calibri-Light" w:hAnsi="Times New Roman"/>
          <w:sz w:val="20"/>
          <w:szCs w:val="20"/>
          <w:lang w:val="en-GB"/>
        </w:rPr>
        <w:t xml:space="preserve"> M, </w:t>
      </w:r>
      <w:r w:rsidRPr="00D7624D">
        <w:rPr>
          <w:rFonts w:ascii="Times New Roman" w:eastAsia="Calibri-Light" w:hAnsi="Times New Roman"/>
          <w:b/>
          <w:bCs/>
          <w:sz w:val="20"/>
          <w:szCs w:val="20"/>
          <w:lang w:val="en-GB"/>
        </w:rPr>
        <w:t>Petrović</w:t>
      </w:r>
      <w:r w:rsidRPr="00D7624D">
        <w:rPr>
          <w:rFonts w:ascii="Times New Roman" w:eastAsia="Calibri-Light" w:hAnsi="Times New Roman"/>
          <w:sz w:val="20"/>
          <w:szCs w:val="20"/>
          <w:lang w:val="en-GB"/>
        </w:rPr>
        <w:t xml:space="preserve"> I, Kostić V, </w:t>
      </w:r>
      <w:proofErr w:type="spellStart"/>
      <w:r w:rsidRPr="00D7624D">
        <w:rPr>
          <w:rFonts w:ascii="Times New Roman" w:eastAsia="Calibri-Light" w:hAnsi="Times New Roman"/>
          <w:sz w:val="20"/>
          <w:szCs w:val="20"/>
          <w:lang w:val="en-GB"/>
        </w:rPr>
        <w:t>Dragašević</w:t>
      </w:r>
      <w:proofErr w:type="spellEnd"/>
      <w:r w:rsidRPr="00D7624D">
        <w:rPr>
          <w:rFonts w:ascii="Times New Roman" w:eastAsia="Calibri-Light" w:hAnsi="Times New Roman"/>
          <w:sz w:val="20"/>
          <w:szCs w:val="20"/>
          <w:lang w:val="en-GB"/>
        </w:rPr>
        <w:t xml:space="preserve">-Mišković N. </w:t>
      </w:r>
      <w:proofErr w:type="spellStart"/>
      <w:r w:rsidRPr="00D7624D">
        <w:rPr>
          <w:rFonts w:ascii="Times New Roman" w:eastAsia="Calibri-Light" w:hAnsi="Times New Roman"/>
          <w:sz w:val="20"/>
          <w:szCs w:val="20"/>
          <w:lang w:val="en-GB"/>
        </w:rPr>
        <w:t>Prikaz</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slučaja</w:t>
      </w:r>
      <w:proofErr w:type="spellEnd"/>
      <w:r w:rsidRPr="00D7624D">
        <w:rPr>
          <w:rFonts w:ascii="Times New Roman" w:eastAsia="Calibri-Light" w:hAnsi="Times New Roman"/>
          <w:sz w:val="20"/>
          <w:szCs w:val="20"/>
          <w:lang w:val="en-GB"/>
        </w:rPr>
        <w:t xml:space="preserve"> - </w:t>
      </w:r>
      <w:proofErr w:type="spellStart"/>
      <w:r w:rsidRPr="00D7624D">
        <w:rPr>
          <w:rFonts w:ascii="Times New Roman" w:eastAsia="Calibri-Light" w:hAnsi="Times New Roman"/>
          <w:sz w:val="20"/>
          <w:szCs w:val="20"/>
          <w:lang w:val="en-GB"/>
        </w:rPr>
        <w:t>kliničke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manifestacije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premutacije</w:t>
      </w:r>
      <w:proofErr w:type="spellEnd"/>
      <w:r w:rsidRPr="00D7624D">
        <w:rPr>
          <w:rFonts w:ascii="Times New Roman" w:eastAsia="Calibri-Light" w:hAnsi="Times New Roman"/>
          <w:sz w:val="20"/>
          <w:szCs w:val="20"/>
          <w:lang w:val="en-GB"/>
        </w:rPr>
        <w:t xml:space="preserve"> gena </w:t>
      </w:r>
      <w:r w:rsidRPr="00D7624D">
        <w:rPr>
          <w:rFonts w:ascii="Times New Roman" w:eastAsia="Calibri-Light" w:hAnsi="Times New Roman"/>
          <w:i/>
          <w:iCs/>
          <w:sz w:val="20"/>
          <w:szCs w:val="20"/>
          <w:lang w:val="en-GB"/>
        </w:rPr>
        <w:t xml:space="preserve">Fmr1 </w:t>
      </w:r>
      <w:r w:rsidRPr="00D7624D">
        <w:rPr>
          <w:rFonts w:ascii="Times New Roman" w:eastAsia="Calibri-Light" w:hAnsi="Times New Roman"/>
          <w:sz w:val="20"/>
          <w:szCs w:val="20"/>
          <w:lang w:val="en-GB"/>
        </w:rPr>
        <w:t xml:space="preserve">u </w:t>
      </w:r>
      <w:proofErr w:type="spellStart"/>
      <w:r w:rsidRPr="00D7624D">
        <w:rPr>
          <w:rFonts w:ascii="Times New Roman" w:eastAsia="Calibri-Light" w:hAnsi="Times New Roman"/>
          <w:sz w:val="20"/>
          <w:szCs w:val="20"/>
          <w:lang w:val="en-GB"/>
        </w:rPr>
        <w:t>rođaka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prvog</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stepena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srodstva</w:t>
      </w:r>
      <w:proofErr w:type="spellEnd"/>
      <w:r w:rsidRPr="00D7624D">
        <w:rPr>
          <w:rFonts w:ascii="Times New Roman" w:eastAsia="Calibri-Light" w:hAnsi="Times New Roman"/>
          <w:sz w:val="20"/>
          <w:szCs w:val="20"/>
          <w:lang w:val="en-GB"/>
        </w:rPr>
        <w:t xml:space="preserve">. XIII/XIX </w:t>
      </w:r>
      <w:proofErr w:type="spellStart"/>
      <w:r w:rsidRPr="00D7624D">
        <w:rPr>
          <w:rFonts w:ascii="Times New Roman" w:eastAsia="Calibri-Light" w:hAnsi="Times New Roman"/>
          <w:sz w:val="20"/>
          <w:szCs w:val="20"/>
          <w:lang w:val="en-GB"/>
        </w:rPr>
        <w:t>Kongres</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neurologa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Srbije</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međunarodnim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učešćem</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Niš</w:t>
      </w:r>
      <w:proofErr w:type="spellEnd"/>
      <w:r w:rsidRPr="00D7624D">
        <w:rPr>
          <w:rFonts w:ascii="Times New Roman" w:eastAsia="Calibri-Light" w:hAnsi="Times New Roman"/>
          <w:sz w:val="20"/>
          <w:szCs w:val="20"/>
          <w:lang w:val="en-GB"/>
        </w:rPr>
        <w:t xml:space="preserve">, 21.09-24.09.2023.godine;  </w:t>
      </w:r>
      <w:proofErr w:type="spellStart"/>
      <w:r w:rsidRPr="00D7624D">
        <w:rPr>
          <w:rFonts w:ascii="Times New Roman" w:eastAsia="Calibri-Light" w:hAnsi="Times New Roman"/>
          <w:sz w:val="20"/>
          <w:szCs w:val="20"/>
          <w:lang w:val="en-GB"/>
        </w:rPr>
        <w:t>Zbornik</w:t>
      </w:r>
      <w:proofErr w:type="spellEnd"/>
      <w:r w:rsidRPr="00D7624D">
        <w:rPr>
          <w:rFonts w:ascii="Times New Roman" w:eastAsia="Calibri-Light" w:hAnsi="Times New Roman"/>
          <w:sz w:val="20"/>
          <w:szCs w:val="20"/>
          <w:lang w:val="en-GB"/>
        </w:rPr>
        <w:t xml:space="preserve"> </w:t>
      </w:r>
      <w:proofErr w:type="spellStart"/>
      <w:r w:rsidRPr="00D7624D">
        <w:rPr>
          <w:rFonts w:ascii="Times New Roman" w:eastAsia="Calibri-Light" w:hAnsi="Times New Roman"/>
          <w:sz w:val="20"/>
          <w:szCs w:val="20"/>
          <w:lang w:val="en-GB"/>
        </w:rPr>
        <w:t>sažetaka</w:t>
      </w:r>
      <w:proofErr w:type="spellEnd"/>
      <w:r w:rsidRPr="00D7624D">
        <w:rPr>
          <w:rFonts w:ascii="Times New Roman" w:eastAsia="Calibri-Light" w:hAnsi="Times New Roman"/>
          <w:sz w:val="20"/>
          <w:szCs w:val="20"/>
          <w:lang w:val="en-GB"/>
        </w:rPr>
        <w:t xml:space="preserve">.  </w:t>
      </w:r>
      <w:hyperlink r:id="rId109" w:history="1">
        <w:r w:rsidRPr="00D7624D">
          <w:rPr>
            <w:rStyle w:val="Hyperlink"/>
            <w:rFonts w:ascii="Times New Roman" w:eastAsia="Calibri-Light" w:hAnsi="Times New Roman"/>
            <w:color w:val="auto"/>
            <w:sz w:val="20"/>
            <w:szCs w:val="20"/>
            <w:lang w:val="en-GB"/>
          </w:rPr>
          <w:t>http://www.drustvoneurologasrbije.org/kongres/abstract-book.pdf</w:t>
        </w:r>
      </w:hyperlink>
      <w:r w:rsidRPr="00D7624D">
        <w:rPr>
          <w:rFonts w:ascii="Times New Roman" w:eastAsia="Calibri-Light" w:hAnsi="Times New Roman"/>
          <w:sz w:val="20"/>
          <w:szCs w:val="20"/>
          <w:lang w:val="en-GB"/>
        </w:rPr>
        <w:t xml:space="preserve">. </w:t>
      </w:r>
    </w:p>
    <w:p w14:paraId="50EBED07" w14:textId="77777777" w:rsidR="00A53B16" w:rsidRPr="00A53B16" w:rsidRDefault="00A53B16" w:rsidP="00A53B16">
      <w:pPr>
        <w:autoSpaceDE w:val="0"/>
        <w:autoSpaceDN w:val="0"/>
        <w:adjustRightInd w:val="0"/>
        <w:jc w:val="both"/>
        <w:rPr>
          <w:rFonts w:eastAsia="Calibri-Light"/>
          <w:i/>
          <w:iCs/>
          <w:sz w:val="20"/>
          <w:lang w:val="en-GB"/>
        </w:rPr>
      </w:pPr>
    </w:p>
    <w:p w14:paraId="66078C4B"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0" w:history="1">
        <w:r w:rsidR="00E019C3" w:rsidRPr="00D7624D">
          <w:rPr>
            <w:rStyle w:val="Hyperlink"/>
            <w:rFonts w:ascii="Times New Roman" w:hAnsi="Times New Roman"/>
            <w:color w:val="auto"/>
            <w:sz w:val="20"/>
            <w:szCs w:val="20"/>
            <w:lang w:val="sr-Latn-RS" w:eastAsia="en-GB"/>
          </w:rPr>
          <w:t>A.Tomić, I.</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M.Svetel, N. Dragašević Mišković, M.Ječmenica Lukić, V.Kostić. Kliničke karakteristike koje utiču na fenotipsko ispoljavanje i tok bolesti u funkcionalnim neurološkim poremećajima. XII/XVIII Kongres neurologa Srbije sa međunarodnim učešćem, Vrnjačka Banja, 28.11-01.12.2019.godine;Zbornik sažetaka. http://www.drustvoneurologasrbije.org/kongres/abstract-book.pdf</w:t>
        </w:r>
      </w:hyperlink>
    </w:p>
    <w:p w14:paraId="4A9E06CA"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1" w:history="1">
        <w:r w:rsidR="00E019C3" w:rsidRPr="00D7624D">
          <w:rPr>
            <w:rStyle w:val="Hyperlink"/>
            <w:rFonts w:ascii="Times New Roman" w:hAnsi="Times New Roman"/>
            <w:color w:val="auto"/>
            <w:sz w:val="20"/>
            <w:szCs w:val="20"/>
            <w:lang w:val="sr-Latn-RS" w:eastAsia="en-GB"/>
          </w:rPr>
          <w:t>A.Tomić, I.</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M.Svetel, N. Dragašević Mišković, V.Marković, F.Agosta, E.Sarasso, E.Canu, M.Filippi, Vladimir S. Kostic. Strukturne promene u mozgu u fokalnim distonijama – značaj specifičnosti za zadatak. Multimodalna imidžing studija. XII/XVIII Kongres neurologa Srbije sa međunarodnim učešćem, VrnjačkaBanja,28.11-01.12.2019.godine;Zborniksažetaka. http://www.drustvoneurologasrbije.org/kongres/abstract-book.pdf</w:t>
        </w:r>
      </w:hyperlink>
    </w:p>
    <w:p w14:paraId="2B7762A7"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2" w:history="1">
        <w:r w:rsidR="00E019C3" w:rsidRPr="00D7624D">
          <w:rPr>
            <w:rStyle w:val="Hyperlink"/>
            <w:rFonts w:ascii="Times New Roman" w:hAnsi="Times New Roman"/>
            <w:color w:val="auto"/>
            <w:sz w:val="20"/>
            <w:szCs w:val="20"/>
            <w:lang w:val="sr-Latn-RS" w:eastAsia="en-GB"/>
          </w:rPr>
          <w:t>I.Stanković, I.</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T.Pekmezović, V.Marković, T.Stojković, N. Dragašević Mišković, M.Svetel, V.Kostić. Longitudinalna studija procene simptoma autonomne disfunkcije u ranoj fazi Parkinsonove bolesti. XII/XVIII Kongres neurologa Srbije sa međunarodnim učešćem, Vrnjačka Banja, 28.11-01.12.2019.godine;Zbornik sažetaka. http://www.drustvoneurologasrbije.org/kongres/abstract-book.pdf</w:t>
        </w:r>
      </w:hyperlink>
    </w:p>
    <w:p w14:paraId="1E107065"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3" w:history="1">
        <w:r w:rsidR="00E019C3" w:rsidRPr="00D7624D">
          <w:rPr>
            <w:rStyle w:val="Hyperlink"/>
            <w:rFonts w:ascii="Times New Roman" w:hAnsi="Times New Roman"/>
            <w:color w:val="auto"/>
            <w:sz w:val="20"/>
            <w:szCs w:val="20"/>
            <w:lang w:val="sr-Latn-RS" w:eastAsia="en-GB"/>
          </w:rPr>
          <w:t>T.Stojković, V.Marković, I.Stanković, I.</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N. Dragašević Mišković, M.Svetel, E.Stefanova, V.Kostić. Prospektivna studija kognitivnih poremećaja u Parkinsonovoj boesti: motorni i nemotorni prediktori. XII/XVIII Kongres neurologa Srbije sa međunarodnim učešćem, Vrnjačka Banja, 28.11-01.12.2019.godine;Zbornik sažetaka. http://www.drustvoneurologasrbije.org/kongres/abstract-book.pdf</w:t>
        </w:r>
      </w:hyperlink>
    </w:p>
    <w:p w14:paraId="77B4905B" w14:textId="121DF36B"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4" w:history="1">
        <w:r w:rsidR="0065292E" w:rsidRPr="004A4436">
          <w:rPr>
            <w:rStyle w:val="Hyperlink"/>
            <w:rFonts w:ascii="Times New Roman" w:hAnsi="Times New Roman"/>
            <w:sz w:val="20"/>
            <w:szCs w:val="20"/>
            <w:lang w:val="sr-Latn-RS" w:eastAsia="en-GB"/>
          </w:rPr>
          <w:t>T.Stojković, V.Marković, I.Stanković, E.Stefanova, I.</w:t>
        </w:r>
        <w:r w:rsidR="0065292E" w:rsidRPr="004A4436">
          <w:rPr>
            <w:rStyle w:val="Hyperlink"/>
            <w:rFonts w:ascii="Times New Roman" w:hAnsi="Times New Roman"/>
            <w:b/>
            <w:bCs/>
            <w:sz w:val="20"/>
            <w:szCs w:val="20"/>
            <w:lang w:val="sr-Latn-RS" w:eastAsia="en-GB"/>
          </w:rPr>
          <w:t>Petrović</w:t>
        </w:r>
        <w:r w:rsidR="0065292E" w:rsidRPr="004A4436">
          <w:rPr>
            <w:rStyle w:val="Hyperlink"/>
            <w:rFonts w:ascii="Times New Roman" w:hAnsi="Times New Roman"/>
            <w:sz w:val="20"/>
            <w:szCs w:val="20"/>
            <w:lang w:val="sr-Latn-RS" w:eastAsia="en-GB"/>
          </w:rPr>
          <w:t xml:space="preserve">, N. Dragašević Mišković, M.Svetel, V.Kostić. Klinički korelati vizuelnih halucinacija u Parkinsonovoj bolesti. XII/XVIII Kongres neurologa Srbije sa međunarodnim učešćem, Vrnjačka Banja, 28.11-01.12.2019.godine; Zbornik sažetaka. http://www.drustvoneurologasrbije.org/kongres/abstract-book.pdf </w:t>
        </w:r>
      </w:hyperlink>
    </w:p>
    <w:p w14:paraId="6512DFB4"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5" w:history="1">
        <w:r w:rsidR="00E019C3" w:rsidRPr="00D7624D">
          <w:rPr>
            <w:rStyle w:val="Hyperlink"/>
            <w:rFonts w:ascii="Times New Roman" w:hAnsi="Times New Roman"/>
            <w:color w:val="auto"/>
            <w:sz w:val="20"/>
            <w:szCs w:val="20"/>
            <w:lang w:val="sr-Latn-RS" w:eastAsia="en-GB"/>
          </w:rPr>
          <w:t>I.Stanković, V.Bobić, Nataša T. Dragašević-Mišković, Milutin Kostić, I.Stanković, S.Radovanović, K. Dimitrijević, M.Svetel, I.</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M.Đurić-Jovičić. Uticaj depresivnosti na varijabilnost hoda u Parkinsonovoj bolesti. XII/XVIII Kongres neurologa Srbije sa međunarodnim učešćem, Vrnjačka Banja, 28.11-01.12.2019.godine;Zbornik sažetaka. http://www.drustvoneurologasrbije.org/kongres/abstract-book.pdf</w:t>
        </w:r>
      </w:hyperlink>
    </w:p>
    <w:p w14:paraId="201CE4EB"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6" w:history="1">
        <w:r w:rsidR="00E019C3" w:rsidRPr="00D7624D">
          <w:rPr>
            <w:rStyle w:val="Hyperlink"/>
            <w:rFonts w:ascii="Times New Roman" w:hAnsi="Times New Roman"/>
            <w:color w:val="auto"/>
            <w:sz w:val="20"/>
            <w:szCs w:val="20"/>
            <w:lang w:val="sr-Latn-RS" w:eastAsia="en-GB"/>
          </w:rPr>
          <w:t xml:space="preserve">Radojevic B, Dragasevic-Miskovic NT, Marjanovic A, Brankovic M, Dobricic V, Milovanovic A, Svetel M, </w:t>
        </w:r>
        <w:r w:rsidR="00E019C3" w:rsidRPr="00D7624D">
          <w:rPr>
            <w:rStyle w:val="Hyperlink"/>
            <w:rFonts w:ascii="Times New Roman" w:hAnsi="Times New Roman"/>
            <w:b/>
            <w:bCs/>
            <w:color w:val="auto"/>
            <w:sz w:val="20"/>
            <w:szCs w:val="20"/>
            <w:lang w:val="sr-Latn-RS" w:eastAsia="en-GB"/>
          </w:rPr>
          <w:t>Petrovic</w:t>
        </w:r>
        <w:r w:rsidR="00E019C3" w:rsidRPr="00D7624D">
          <w:rPr>
            <w:rStyle w:val="Hyperlink"/>
            <w:rFonts w:ascii="Times New Roman" w:hAnsi="Times New Roman"/>
            <w:color w:val="auto"/>
            <w:sz w:val="20"/>
            <w:szCs w:val="20"/>
            <w:lang w:val="sr-Latn-RS" w:eastAsia="en-GB"/>
          </w:rPr>
          <w:t xml:space="preserve"> I, Savic M, Jancic I, Novakovic I, Kostic VS. Correlation of selected polymorphisms in COMT, DAT (SL6A3), DRD2, and ANKK1 genes and complications of long-term levodopa treatment in patients with idiopathic Parkinson's disease. XII/XVIII Kongres neurologa Srbije sa međunarodnim učešćem, Vrnjačka Banja, 28.11-01.12.2019.godine;Zbornik sažetaka. http://www.drustvoneurologasrbije.org/kongres/abstract-book.pdf </w:t>
        </w:r>
      </w:hyperlink>
    </w:p>
    <w:p w14:paraId="0F86CDC3"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7" w:history="1">
        <w:r w:rsidR="00E019C3" w:rsidRPr="00D7624D">
          <w:rPr>
            <w:rStyle w:val="Hyperlink"/>
            <w:rFonts w:ascii="Times New Roman" w:hAnsi="Times New Roman"/>
            <w:color w:val="auto"/>
            <w:sz w:val="20"/>
            <w:szCs w:val="20"/>
            <w:lang w:val="sr-Latn-RS" w:eastAsia="en-GB"/>
          </w:rPr>
          <w:t xml:space="preserve">Radojevic B, Dragasevic-Miskovic NT, Milovanovic A, Svetel M, </w:t>
        </w:r>
        <w:r w:rsidR="00E019C3" w:rsidRPr="00D7624D">
          <w:rPr>
            <w:rStyle w:val="Hyperlink"/>
            <w:rFonts w:ascii="Times New Roman" w:hAnsi="Times New Roman"/>
            <w:b/>
            <w:bCs/>
            <w:color w:val="auto"/>
            <w:sz w:val="20"/>
            <w:szCs w:val="20"/>
            <w:lang w:val="sr-Latn-RS" w:eastAsia="en-GB"/>
          </w:rPr>
          <w:t>Petrovic</w:t>
        </w:r>
        <w:r w:rsidR="00E019C3" w:rsidRPr="00D7624D">
          <w:rPr>
            <w:rStyle w:val="Hyperlink"/>
            <w:rFonts w:ascii="Times New Roman" w:hAnsi="Times New Roman"/>
            <w:color w:val="auto"/>
            <w:sz w:val="20"/>
            <w:szCs w:val="20"/>
            <w:lang w:val="sr-Latn-RS" w:eastAsia="en-GB"/>
          </w:rPr>
          <w:t xml:space="preserve"> I, Savic M,Kostic VS. Adherence to pharmacotherapy in Serbian patients with idiopathic Parkinson´s disease: a cross-sectional study. XII/XVIII Kongres neurologa Srbije sa međunarodnim učešćem, Vrnjačka Banja, 28.11-01.12.2019.godine;Zbornik sažetaka. http://www.drustvoneurologasrbije.org/kongres/abstract-book.pdf</w:t>
        </w:r>
      </w:hyperlink>
    </w:p>
    <w:p w14:paraId="419062C5" w14:textId="18EE55A9" w:rsidR="00E019C3" w:rsidRPr="00603360"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8" w:history="1">
        <w:r w:rsidR="00603360" w:rsidRPr="00603360">
          <w:rPr>
            <w:rStyle w:val="Hyperlink"/>
            <w:rFonts w:ascii="Times New Roman" w:hAnsi="Times New Roman"/>
            <w:color w:val="auto"/>
            <w:sz w:val="20"/>
            <w:szCs w:val="20"/>
            <w:lang w:val="sr-Latn-RS" w:eastAsia="en-GB"/>
          </w:rPr>
          <w:t>V.Marković, E. Canu, F.Agosta, I.</w:t>
        </w:r>
        <w:r w:rsidR="00603360" w:rsidRPr="00603360">
          <w:rPr>
            <w:rStyle w:val="Hyperlink"/>
            <w:rFonts w:ascii="Times New Roman" w:hAnsi="Times New Roman"/>
            <w:b/>
            <w:bCs/>
            <w:color w:val="auto"/>
            <w:sz w:val="20"/>
            <w:szCs w:val="20"/>
            <w:lang w:val="sr-Latn-RS" w:eastAsia="en-GB"/>
          </w:rPr>
          <w:t>Petrović</w:t>
        </w:r>
        <w:r w:rsidR="00603360" w:rsidRPr="00603360">
          <w:rPr>
            <w:rStyle w:val="Hyperlink"/>
            <w:rFonts w:ascii="Times New Roman" w:hAnsi="Times New Roman"/>
            <w:color w:val="auto"/>
            <w:sz w:val="20"/>
            <w:szCs w:val="20"/>
            <w:lang w:val="sr-Latn-RS" w:eastAsia="en-GB"/>
          </w:rPr>
          <w:t>, I.Stanković, T.Stojković, M.Filippi, V.Kostić. Oštećenje puteva bele mase kod pacijenata obolelih od Parkinsonove bolesti sa pundingom. XII/XVIII Kongres neurologa Srbije sa međunarodnim učešćem, Vrnjačka Banja, 28.11-01.12.2019.godine; Zbornik sažetaka. http://www.drustvoneurologasrbije.org/kongres/abstract-book.pdf</w:t>
        </w:r>
      </w:hyperlink>
    </w:p>
    <w:p w14:paraId="5B29EA7E" w14:textId="77777777" w:rsidR="00E019C3" w:rsidRPr="00603360"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19" w:history="1">
        <w:r w:rsidR="00E019C3" w:rsidRPr="00603360">
          <w:rPr>
            <w:rStyle w:val="Hyperlink"/>
            <w:rFonts w:ascii="Times New Roman" w:hAnsi="Times New Roman"/>
            <w:color w:val="auto"/>
            <w:sz w:val="20"/>
            <w:szCs w:val="20"/>
            <w:lang w:val="sr-Latn-RS" w:eastAsia="en-GB"/>
          </w:rPr>
          <w:t>V.Marković, I. Stanković, I.</w:t>
        </w:r>
        <w:r w:rsidR="00E019C3" w:rsidRPr="00603360">
          <w:rPr>
            <w:rStyle w:val="Hyperlink"/>
            <w:rFonts w:ascii="Times New Roman" w:hAnsi="Times New Roman"/>
            <w:b/>
            <w:bCs/>
            <w:color w:val="auto"/>
            <w:sz w:val="20"/>
            <w:szCs w:val="20"/>
            <w:lang w:val="sr-Latn-RS" w:eastAsia="en-GB"/>
          </w:rPr>
          <w:t>Petrović</w:t>
        </w:r>
        <w:r w:rsidR="00E019C3" w:rsidRPr="00603360">
          <w:rPr>
            <w:rStyle w:val="Hyperlink"/>
            <w:rFonts w:ascii="Times New Roman" w:hAnsi="Times New Roman"/>
            <w:color w:val="auto"/>
            <w:sz w:val="20"/>
            <w:szCs w:val="20"/>
            <w:lang w:val="sr-Latn-RS" w:eastAsia="en-GB"/>
          </w:rPr>
          <w:t>, T.Stojković, N. DragaševićMišković,S.Radovanović, M.Svetel, Elka Stefanova,V.Kostić. Prospektivna studija impulsivno-kompulsivnih ponašanja u ranoj Parkinsonovoj bolesti. XII/XVIII Kongres neurologa Srbije sa međunarodnim učešćem, Vrnjačka Banja, 28.11-01.12.2019.godine;Zbornik sažetaka. http://www.drustvoneurologasrbije.org/kongres/abstract-book.pdf</w:t>
        </w:r>
      </w:hyperlink>
    </w:p>
    <w:p w14:paraId="7215D630" w14:textId="77777777" w:rsidR="00E019C3" w:rsidRPr="00603360"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20" w:history="1">
        <w:r w:rsidR="00E019C3" w:rsidRPr="00603360">
          <w:rPr>
            <w:rStyle w:val="Hyperlink"/>
            <w:rFonts w:ascii="Times New Roman" w:hAnsi="Times New Roman"/>
            <w:color w:val="auto"/>
            <w:sz w:val="20"/>
            <w:szCs w:val="20"/>
            <w:lang w:val="sr-Latn-RS" w:eastAsia="en-GB"/>
          </w:rPr>
          <w:t>N.Kresojević, A.Tomić, M.Svetel, N.Dragašević, I.</w:t>
        </w:r>
        <w:r w:rsidR="00E019C3" w:rsidRPr="00603360">
          <w:rPr>
            <w:rStyle w:val="Hyperlink"/>
            <w:rFonts w:ascii="Times New Roman" w:hAnsi="Times New Roman"/>
            <w:b/>
            <w:bCs/>
            <w:color w:val="auto"/>
            <w:sz w:val="20"/>
            <w:szCs w:val="20"/>
            <w:lang w:val="sr-Latn-RS" w:eastAsia="en-GB"/>
          </w:rPr>
          <w:t>Petrović</w:t>
        </w:r>
        <w:r w:rsidR="00E019C3" w:rsidRPr="00603360">
          <w:rPr>
            <w:rStyle w:val="Hyperlink"/>
            <w:rFonts w:ascii="Times New Roman" w:hAnsi="Times New Roman"/>
            <w:color w:val="auto"/>
            <w:sz w:val="20"/>
            <w:szCs w:val="20"/>
            <w:lang w:val="sr-Latn-RS" w:eastAsia="en-GB"/>
          </w:rPr>
          <w:t xml:space="preserve">, F.Agosta, M.Filippi, V.Kostić. Strukturne alteracije mozga kod pacijenata sa dopa responsivnom distonijom. XII/XVIII Kongres neurologa Srbije sa međunarodnim učešćem,VrnjačkaBanja,28.11-01.12.2019.godine;Zborniksažetaka. http://www.drustvoneurologasrbije.org/kongres/abstract-book.pdf </w:t>
        </w:r>
      </w:hyperlink>
    </w:p>
    <w:p w14:paraId="4AC6D74A" w14:textId="5EF352EF" w:rsidR="00E019C3" w:rsidRPr="00603360"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21" w:history="1">
        <w:r w:rsidR="00603360" w:rsidRPr="00603360">
          <w:rPr>
            <w:rStyle w:val="Hyperlink"/>
            <w:rFonts w:ascii="Times New Roman" w:hAnsi="Times New Roman"/>
            <w:color w:val="auto"/>
            <w:sz w:val="20"/>
            <w:szCs w:val="20"/>
            <w:lang w:val="sr-Latn-RS" w:eastAsia="en-GB"/>
          </w:rPr>
          <w:t>Jovanović</w:t>
        </w:r>
        <w:r w:rsidR="00603360" w:rsidRPr="00603360">
          <w:rPr>
            <w:rStyle w:val="Hyperlink"/>
            <w:rFonts w:ascii="Times New Roman" w:hAnsi="Times New Roman"/>
            <w:color w:val="auto"/>
            <w:sz w:val="20"/>
            <w:szCs w:val="20"/>
            <w:lang w:val="sr-Cyrl-RS" w:eastAsia="en-GB"/>
          </w:rPr>
          <w:t xml:space="preserve"> </w:t>
        </w:r>
        <w:r w:rsidR="00603360" w:rsidRPr="00603360">
          <w:rPr>
            <w:rStyle w:val="Hyperlink"/>
            <w:rFonts w:ascii="Times New Roman" w:hAnsi="Times New Roman"/>
            <w:color w:val="auto"/>
            <w:sz w:val="20"/>
            <w:szCs w:val="20"/>
            <w:lang w:val="sr-Latn-RS" w:eastAsia="en-GB"/>
          </w:rPr>
          <w:t>Č, M.Svetel, I.</w:t>
        </w:r>
        <w:r w:rsidR="00603360" w:rsidRPr="00603360">
          <w:rPr>
            <w:rStyle w:val="Hyperlink"/>
            <w:rFonts w:ascii="Times New Roman" w:hAnsi="Times New Roman"/>
            <w:b/>
            <w:bCs/>
            <w:color w:val="auto"/>
            <w:sz w:val="20"/>
            <w:szCs w:val="20"/>
            <w:lang w:val="sr-Latn-RS" w:eastAsia="en-GB"/>
          </w:rPr>
          <w:t>Petrović</w:t>
        </w:r>
        <w:r w:rsidR="00603360" w:rsidRPr="00603360">
          <w:rPr>
            <w:rStyle w:val="Hyperlink"/>
            <w:rFonts w:ascii="Times New Roman" w:hAnsi="Times New Roman"/>
            <w:color w:val="auto"/>
            <w:sz w:val="20"/>
            <w:szCs w:val="20"/>
            <w:lang w:val="sr-Latn-RS" w:eastAsia="en-GB"/>
          </w:rPr>
          <w:t xml:space="preserve">, N.Dragašević, V. Kostić. Poređenje kliničkih i elektrofizioloških karakteristika kod pacijenata sa distoničkim i esencijalnim tremorom. XII/XVIII Kongres neurologa Srbije sa međunarodnim učešćem, Vrnjačka Banja, 28.11-01.12.2019.godine; Zbornik sažetaka. http://www.drustvoneurologasrbije.org/kongres/abstract-book.pdf </w:t>
        </w:r>
      </w:hyperlink>
    </w:p>
    <w:p w14:paraId="493E026E"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22" w:history="1">
        <w:r w:rsidR="00E019C3" w:rsidRPr="00D7624D">
          <w:rPr>
            <w:rStyle w:val="Hyperlink"/>
            <w:rFonts w:ascii="Times New Roman" w:hAnsi="Times New Roman"/>
            <w:color w:val="auto"/>
            <w:sz w:val="20"/>
            <w:szCs w:val="20"/>
            <w:lang w:val="sr-Latn-RS" w:eastAsia="en-GB"/>
          </w:rPr>
          <w:t xml:space="preserve">M.Ječmenica Lukić, Igor N. </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A.Tomić, V. Kostić. Obrasci i tempo progresije kognitivnih i psihijatrijskih poremećaja u multiploj sistemskoj atrofiji XII/XVIII Kongres neurologa Srbije sa međunarodnim učešćem, VrnjačkaBanja,28.11-01.12.2019.godine;Zborniksažetaka. http://www.drustvoneurologasrbije.org/kongres/abstract-book.pdf</w:t>
        </w:r>
      </w:hyperlink>
    </w:p>
    <w:p w14:paraId="6AF019EA"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23" w:history="1">
        <w:r w:rsidR="00E019C3" w:rsidRPr="00D7624D">
          <w:rPr>
            <w:rStyle w:val="Hyperlink"/>
            <w:rFonts w:ascii="Times New Roman" w:hAnsi="Times New Roman"/>
            <w:color w:val="auto"/>
            <w:sz w:val="20"/>
            <w:szCs w:val="20"/>
            <w:lang w:val="sr-Latn-RS" w:eastAsia="en-GB"/>
          </w:rPr>
          <w:t>V. Bobić, M.Djuric-Jovičić, NT. Dragašević-Mišković, I.</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M.Ječmenica Lukić, M.Svetel, V.Kostić. Algoritmi mašinskog učenja za podršku dijagnostikom odlučivanju na osnovu “foot tapping” testa. XII/XVIII Kongres neurologa Srbije sa međunarodnim učešćem, Vrnjačka Banja, 28.11-01.12.2019.godine;Zbornik sažetaka. http://www.drustvoneurologasrbije.org/kongres/abstract-book.pdf</w:t>
        </w:r>
      </w:hyperlink>
    </w:p>
    <w:p w14:paraId="181F0BB0" w14:textId="77777777" w:rsidR="00E019C3" w:rsidRPr="00D7624D"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24" w:history="1">
        <w:r w:rsidR="00E019C3" w:rsidRPr="00D7624D">
          <w:rPr>
            <w:rStyle w:val="Hyperlink"/>
            <w:rFonts w:ascii="Times New Roman" w:hAnsi="Times New Roman"/>
            <w:color w:val="auto"/>
            <w:sz w:val="20"/>
            <w:szCs w:val="20"/>
            <w:lang w:val="sr-Latn-RS" w:eastAsia="en-GB"/>
          </w:rPr>
          <w:t xml:space="preserve">M. Arsenijević, J. Stijović, N. Dragašević-Mišković, M. Svetel, I. </w:t>
        </w:r>
        <w:r w:rsidR="00E019C3" w:rsidRPr="00D7624D">
          <w:rPr>
            <w:rStyle w:val="Hyperlink"/>
            <w:rFonts w:ascii="Times New Roman" w:hAnsi="Times New Roman"/>
            <w:b/>
            <w:bCs/>
            <w:color w:val="auto"/>
            <w:sz w:val="20"/>
            <w:szCs w:val="20"/>
            <w:lang w:val="sr-Latn-RS" w:eastAsia="en-GB"/>
          </w:rPr>
          <w:t>Petrović</w:t>
        </w:r>
        <w:r w:rsidR="00E019C3" w:rsidRPr="00D7624D">
          <w:rPr>
            <w:rStyle w:val="Hyperlink"/>
            <w:rFonts w:ascii="Times New Roman" w:hAnsi="Times New Roman"/>
            <w:color w:val="auto"/>
            <w:sz w:val="20"/>
            <w:szCs w:val="20"/>
            <w:lang w:val="sr-Latn-RS" w:eastAsia="en-GB"/>
          </w:rPr>
          <w:t>, N. Kresojević, V. Kostić. Horea-akantocitoza- prvi slučaj u Srbiji. XII/XVIII Kongres neurologa Srbije sa međunarodnim učešćem, Vrnjačka Banja, 28.11-01.12.2019.godine; Zbornik sažetaka. http://www.drustvoneurologasrbije.org/kongres/abstract-book.pdf</w:t>
        </w:r>
      </w:hyperlink>
    </w:p>
    <w:p w14:paraId="7A102524" w14:textId="391351C2" w:rsidR="00E019C3" w:rsidRPr="0065292E" w:rsidRDefault="00000000" w:rsidP="00166FAC">
      <w:pPr>
        <w:pStyle w:val="ListParagraph"/>
        <w:numPr>
          <w:ilvl w:val="0"/>
          <w:numId w:val="97"/>
        </w:numPr>
        <w:spacing w:line="240" w:lineRule="auto"/>
        <w:jc w:val="both"/>
        <w:rPr>
          <w:rFonts w:ascii="Times New Roman" w:hAnsi="Times New Roman"/>
          <w:sz w:val="20"/>
          <w:szCs w:val="20"/>
          <w:lang w:val="en-GB" w:eastAsia="en-GB"/>
        </w:rPr>
      </w:pPr>
      <w:hyperlink r:id="rId125" w:history="1">
        <w:r w:rsidR="0065292E" w:rsidRPr="0065292E">
          <w:rPr>
            <w:rStyle w:val="Hyperlink"/>
            <w:rFonts w:ascii="Times New Roman" w:hAnsi="Times New Roman"/>
            <w:b/>
            <w:bCs/>
            <w:color w:val="auto"/>
            <w:sz w:val="20"/>
            <w:szCs w:val="20"/>
            <w:lang w:val="sr-Latn-RS" w:eastAsia="en-GB"/>
          </w:rPr>
          <w:t>Petrović I</w:t>
        </w:r>
        <w:r w:rsidR="0065292E" w:rsidRPr="0065292E">
          <w:rPr>
            <w:rStyle w:val="Hyperlink"/>
            <w:rFonts w:ascii="Times New Roman" w:hAnsi="Times New Roman"/>
            <w:color w:val="auto"/>
            <w:sz w:val="20"/>
            <w:szCs w:val="20"/>
            <w:lang w:val="sr-Latn-RS" w:eastAsia="en-GB"/>
          </w:rPr>
          <w:t>. Novine u terapiji hipokinetskog sindroma. XII/XVIII Kongres neurologa Srbije sa međunarodnim učešćem,VrnjačkaBanja,28.11-01.12.2019.godine;Zborniksažetaka. http://www.drustvoneurologasrbije.org/kongres/abstract-book.pdf</w:t>
        </w:r>
      </w:hyperlink>
    </w:p>
    <w:p w14:paraId="586DDDD9" w14:textId="2FA09B02" w:rsidR="00E019C3" w:rsidRPr="0065292E" w:rsidRDefault="00000000" w:rsidP="00166FAC">
      <w:pPr>
        <w:pStyle w:val="ListParagraph"/>
        <w:numPr>
          <w:ilvl w:val="0"/>
          <w:numId w:val="97"/>
        </w:numPr>
        <w:spacing w:line="240" w:lineRule="auto"/>
        <w:jc w:val="both"/>
        <w:rPr>
          <w:rStyle w:val="Hyperlink"/>
          <w:rFonts w:ascii="Times New Roman" w:hAnsi="Times New Roman"/>
          <w:color w:val="auto"/>
          <w:sz w:val="20"/>
          <w:szCs w:val="20"/>
          <w:lang w:val="en-GB" w:eastAsia="en-GB"/>
        </w:rPr>
      </w:pPr>
      <w:hyperlink r:id="rId126" w:history="1">
        <w:r w:rsidR="0065292E" w:rsidRPr="0065292E">
          <w:rPr>
            <w:rStyle w:val="Hyperlink"/>
            <w:rFonts w:ascii="Times New Roman" w:hAnsi="Times New Roman"/>
            <w:b/>
            <w:bCs/>
            <w:color w:val="auto"/>
            <w:sz w:val="20"/>
            <w:szCs w:val="20"/>
            <w:lang w:val="sr-Latn-RS" w:eastAsia="en-GB"/>
          </w:rPr>
          <w:t>Petrović I</w:t>
        </w:r>
        <w:r w:rsidR="0065292E" w:rsidRPr="0065292E">
          <w:rPr>
            <w:rStyle w:val="Hyperlink"/>
            <w:rFonts w:ascii="Times New Roman" w:hAnsi="Times New Roman"/>
            <w:color w:val="auto"/>
            <w:sz w:val="20"/>
            <w:szCs w:val="20"/>
            <w:lang w:val="sr-Latn-RS" w:eastAsia="en-GB"/>
          </w:rPr>
          <w:t>. Principi i modaliteti lečenja funkcionalnih poremećaja motorike. XII/XVIII Kongres neurologa Srbije sa međunarodnim učešćem, Vrnjačka Banja, 28.11-01.12.2019.godine; Zbornik sažetaka. http://www.drustvoneurologasrbije.org/kongres/abstract-book.pdf</w:t>
        </w:r>
      </w:hyperlink>
    </w:p>
    <w:p w14:paraId="24C4BA5D" w14:textId="6BE4C3FA"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A. Tomić, I.</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M.Svetel, N. Dragašević, M.Ječmenica-Lukić, V. Marković, F. Agosta, E.Sarraso, E. Canu, M.Fillipi, V. Kostić. Različit obrazac strukturnih promena mozga u dve forme funkcionalne distonije – studija multimodalnog neuroimidžinga Zbornik sažetaka. XI/XVII Kongres neurologa Srbije sa međunarodnim učešćem, Beograd 2017.</w:t>
      </w:r>
    </w:p>
    <w:p w14:paraId="2A2E4F7D"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A.Tomić,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M. Svetel, N. Dragašević, V.Marković F.Agosta, E. Sarasso, E. Canu, M.Fillipi, V. Kostić. Psihijatrijsko-kognitivna i motorna mreža u funkcionalnim distonijama. Zbornik sažetaka. XI/XVII Kongres neurologa Srbije sa međunarodnim učešćem, Beograd 2017.</w:t>
      </w:r>
    </w:p>
    <w:p w14:paraId="4DAC2FBF"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N. Kresojević, I. Stanković, V. Marković, F.Agosta, E. Sarasso, P.Valsasina ,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M.Filippi, V. Kostić. Izmena debljine korteksa kod pacijenata u ranoj fazi Parkinsonove bolesti – koji su heterozigotni nosioci GBA mutacije: longitudinalna studija. Zbornik sažetaka. XI/XVII Kongres neurologa Srbije sa međunarodnim učešćem, Beograd 2017.</w:t>
      </w:r>
    </w:p>
    <w:p w14:paraId="61B09B36"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I.Stanković, </w:t>
      </w:r>
      <w:r w:rsidRPr="00D7624D">
        <w:rPr>
          <w:rFonts w:ascii="Times New Roman" w:hAnsi="Times New Roman"/>
          <w:b/>
          <w:bCs/>
          <w:sz w:val="20"/>
          <w:szCs w:val="20"/>
          <w:lang w:val="sr-Latn-RS" w:eastAsia="en-GB"/>
        </w:rPr>
        <w:t>I.Petrović</w:t>
      </w:r>
      <w:r w:rsidRPr="00D7624D">
        <w:rPr>
          <w:rFonts w:ascii="Times New Roman" w:hAnsi="Times New Roman"/>
          <w:sz w:val="20"/>
          <w:szCs w:val="20"/>
          <w:lang w:val="sr-Latn-RS" w:eastAsia="en-GB"/>
        </w:rPr>
        <w:t>, T.Pekmezović, V.Marković, V. Kostić. Disautonomija u inicijalnom motornom stadijumu Parkinsonove bolesti: studija preseka. Zbornik sažetaka. XI/XVII Kongres neurologa Srbije sa međunarodnim učešćem, Beograd 2017.</w:t>
      </w:r>
    </w:p>
    <w:p w14:paraId="4F3F44E0"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V. Marković,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Elisa Canu, F. Agosta, I. Stanković, F.Imperiale, T. Stojković, M. FillipiV. Kostić.Strukturne i funkcionalne karakteristike pundinga u Parkinsonovoj bolesti. Zbornik sažetaka. XI/XVII Kongres neurologa Srbije sa međunarodnim učešćem, Beograd 2017.</w:t>
      </w:r>
    </w:p>
    <w:p w14:paraId="4942328C"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V. Marković, F. Agosta, I. Stanković, P.Valsasina,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M. Fillipi, V. Kostić. Longitudinalne izmene debljine korteksa kod pacijenata sa ranom Parkinsonovom bolešću i poremećajem kontrole impulsa. Zbornik sažetaka. XI/XVII Kongres neurologa Srbije sa međunarodnim učešćem, Beograd 2017.</w:t>
      </w:r>
    </w:p>
    <w:p w14:paraId="0B99F14A"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 Svetel, Č. Jovanović, T. Pekmezović, N. Dragašević, </w:t>
      </w:r>
      <w:r w:rsidRPr="00D7624D">
        <w:rPr>
          <w:rFonts w:ascii="Times New Roman" w:hAnsi="Times New Roman"/>
          <w:b/>
          <w:bCs/>
          <w:sz w:val="20"/>
          <w:szCs w:val="20"/>
          <w:lang w:val="sr-Latn-RS" w:eastAsia="en-GB"/>
        </w:rPr>
        <w:t>I. Petrović,</w:t>
      </w:r>
      <w:r w:rsidRPr="00D7624D">
        <w:rPr>
          <w:rFonts w:ascii="Times New Roman" w:hAnsi="Times New Roman"/>
          <w:sz w:val="20"/>
          <w:szCs w:val="20"/>
          <w:lang w:val="sr-Latn-RS" w:eastAsia="en-GB"/>
        </w:rPr>
        <w:t xml:space="preserve"> V. Kostić. Prevalencija tremora kod pacijenata sa fokalnom distonijom vrata. Zbornik sažetaka. XI/XVII Kongres neurologa Srbije sa međunarodnim učešćem, Beograd 2017.  </w:t>
      </w:r>
    </w:p>
    <w:p w14:paraId="2BCA61DA"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 Ječmenica-Lukić,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F. Kaso, F. Agosta, I. Nikolić, A. Tomić, Paola Valsasina, Vladimir S. Kostić, Masimo Filipi. Multimodalni MR pregled moždanog oštećenja u multiploj sistemskoj atrofiji i Parkinsonovoj bolesti. Zbornik sažetaka. XI/XVII Kongres neurologa Srbije sa međunarodnim učešćem, Beograd 2017. </w:t>
      </w:r>
    </w:p>
    <w:p w14:paraId="0E18A3FE"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Milica Đurić-Jovičić, Vladislava Bobić, 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Vladimir Kostić.‘Deep learning’ algoritmi kao pomoć u diferencijalnoj dijagnostici atipičnog parkinsonizma. Zbornik sažetaka. XI/XVII Kongres neurologa Srbije sa međunarodnim učešćem, Beograd 2017.</w:t>
      </w:r>
    </w:p>
    <w:p w14:paraId="6257F8CD"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Kresojević N, Janković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Kumar K, Dragašević N, Dobriĉić V, Novaković I, Svetel M, Klein C, Pekmezović T, Kostić V.S (Beograd): Inicijalni simptomi Parkinsonove bolesti povezane sa mutacijama u genu za glukocerebrozidazu. Zbornik sažetaka. X/XVI Kongres neurologa Srbije sa međunarodnim učešćem, Novi Sad 2015.</w:t>
      </w:r>
    </w:p>
    <w:p w14:paraId="63F0ACC8"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Dobriĉić V, Novaković I, , Marković V, Kostić M, Dragašević Mišković, Lalić N.M, Maćešić M, Kostić V.S (Beograd): Mutacija u GIGYF2 (PARK11) genu u porodici sa parkinsonizam-distonija kompleksom. Da li je PARK11 novi DYT lokus? Zbornik sažetaka. X/XVI Kongres neurologa Srbije sa međunarodnim učešćem, Novi Sad 2015.</w:t>
      </w:r>
    </w:p>
    <w:p w14:paraId="23216C78"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Jeĉmenica-Lukić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Caso F, Agosta F, Valsasina P, Ferraro P.M, Meani A, Copetti M, Filippi M, Kostic V.S (Beograd): Obrasci progresije moţdanog oštećenja u progresivnoj supranuklearnoj paralizi: longitudinalna multimodalna MRI studija. Zbornik sažetaka. X/XVI Kongres neurologa Srbije sa međunarodnim učešćem, Novi Sad 2015.</w:t>
      </w:r>
    </w:p>
    <w:p w14:paraId="544AFC14"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Stanković I, Caso F, Agosta F, Inuggi A,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Svetel M, Comi G, Filippi M, Kostić V.S (Beograd): Funkcionalna povezanost kortiko-striato-talamiĉkih veza u hemiparkinsonizmu. Zbornik sažetaka. X/XVI Kongres neurologa Srbije sa međunarodnim učešćem, Novi Sad 2015.</w:t>
      </w:r>
    </w:p>
    <w:p w14:paraId="5BB565DA"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Pešić M, Jeĉmenica-Lukić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Pekmezović T, Kostić V.S (Beograd): Kvalitet ţivota u obolelih od progresivne supranuklearne paralize: jednogodišnje praćenje. Zbornik sažetaka. X/XVI Kongres neurologa Srbije sa međunarodnim učešćem, Novi Sad 2015.</w:t>
      </w:r>
    </w:p>
    <w:p w14:paraId="59114D30"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Marković V, Dragašević Mišković N,Stanković I,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Svetel M,Kostić V.S(Beograd): Karakteristike distonije u spinocerebelarnoj ataksiji tip 2. Zbornik sažetaka. X/XVI Kongres neurologa Srbije sa međunarodnim učešćem, Novi Sad 2015.</w:t>
      </w:r>
    </w:p>
    <w:p w14:paraId="07CB00FC"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Jeĉmenica-Lukić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Pekmezović T, Pešić M, Kostić V.S (Beograd): Miljokazi progresije bolesti kod bolesnika sa progresivnom supranuklearnom paralizom i multiplom sistemskom atrofijom. Zbornik sažetaka. X/XVI Kongres neurologa Srbije sa međunarodnim učešćem, Novi Sad 2015. </w:t>
      </w:r>
    </w:p>
    <w:p w14:paraId="11F16F29"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V. Marković,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T. Stojković, A. Tomić, I. Stanković, M. Ječmenica Lukić, N. Kresojević, M. Svetel, E. Setfanova, V. Kostić (Beograd): Poremećaj kontrole impulsa u ranoj fazi Parkinsonove bolesti. Zbornik sažetaka. IX/XV Kongres neurologa Srbije sa međunarodnim učešćem, Beograd 2013.  </w:t>
      </w:r>
    </w:p>
    <w:p w14:paraId="7642206E"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lastRenderedPageBreak/>
        <w:t xml:space="preserve">T. Stojković, V. Marković, A. Tomić, M. Ječmenica Lukić, I. Stanković, N. Kresojević, G. Mandić Stojmenović, O. Stojiljković, S. Perić,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N. Dragašević, E. Stefanova, M. Svetel, V.S. Kostić (Beograd): Blagi kognitivni poermećaj u ranoj Parkinsonovoj bolesti. Zbornik sažetaka. IX/XV Kongres neurologa Srbije sa međunarodnim učešćem, Beograd 2013.  </w:t>
      </w:r>
    </w:p>
    <w:p w14:paraId="61E30010"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Kresojević N, M. Svetel,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I. Novaković, V. Dobričić, M. Janković, M. Mijajlović, A. Pavlović, M. Lakočević, C. Klein, K. Kumar, K. Davidović, F. Agosta, M. Filippi, V. Kostić (Beograd): Kliničke i imidžing karakteristike Parkinsonove bolesti vezane za mutaciju u genu za glukocerebrozidazu. Zbornik sažetaka. IX/XV Kongres neurologa Srbije sa međunarodnim učešćem, Beograd 2013.  </w:t>
      </w:r>
    </w:p>
    <w:p w14:paraId="5C86596D"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Kresojević N,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M. Svetel, N. Dragašević Mišković, V. Kostić (Beograd): Karakterističan kliničkiznak kod neurodegeneracije udružene sa pantotenat kinazom. Zbornik sažetaka. IX/XV Kongres neurologa Srbije sa međunarodnim učešćem, Beograd 2013.  </w:t>
      </w:r>
    </w:p>
    <w:p w14:paraId="29218EDA"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Janković M, V. Dobričić, N. Kresojević, A. Tomić,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M. Svetel, I. Novaković, V. Kostić. Disotnija tip 6 u populaciji Srbije: klinička i genetička karakterizacija. Zbornik sažetaka. IX/XV Kongres neurologa Srbije sa međunarodnim učešćem, Beograd 2013.  </w:t>
      </w:r>
    </w:p>
    <w:p w14:paraId="07721C63"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 Svetel, V. Dobričić, I. Novaković, V. Milić Rašić, V. Branković, N. Dragašević,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V. Kostić. Kliničke i genetske karakteristike dopa-responsivne distonije u srpskoj populaciji. Zbornik sažetaka. IX/XV Kongres neurologa Srbije sa međunarodnim učešćem, Beograd 2013.  </w:t>
      </w:r>
    </w:p>
    <w:p w14:paraId="3FB7B79D"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 Ječmenica Lukić, A. Tomić, G. Longoni, F. Agosta, E. Pagani,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A. Scarale, M. Filippi, M. Svetel,V. S. Kostić. Morfološka in vivo ispitivanja različitih kliničkih formi progresivne suparnuklearne paralize. Zbornik sažetaka. IX/XV Kongres neurologa Srbije sa međunarodnim učešćem, Beograd 2013.  </w:t>
      </w:r>
    </w:p>
    <w:p w14:paraId="060BDDFA"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S. Radovanović, M. Ječmenica Lukić, V. Marković,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N. Dragašević, M. Svetel, V. Kostić. Da li se obrazac hoda razlikuje kod pacijenata obolelih od različitih formi progresivne supranuklearne paralize? Zbornik sažetaka. IX/XV Kongres neurologa Srbije sa međunarodnim učešćem, Beograd 2013.  </w:t>
      </w:r>
    </w:p>
    <w:p w14:paraId="104F6E6E"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Stojmenović, O. Stojiljković, S. Perić, N. Kresojević,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N. Dragašević Mišković, M. Svetel, Lj. Žiropađa,V. Kostić. Depresija, apatija, anksioznost u Parkinsonovoj bolesti. Zbornik sažetaka. IX/XV Kongres neurologa Srbije sa međunarodnim učešćem, Beograd 2013.  </w:t>
      </w:r>
    </w:p>
    <w:p w14:paraId="524C24B0"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E. Stefanova,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V. Marković, I. Stanković, T. Stojković, M. Ječmenica Lukić, A. Tomić, G. Mandić</w:t>
      </w:r>
    </w:p>
    <w:p w14:paraId="4E284CA7"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L. Brajković, V. Kostić, E. Stefanova, M. Svetel,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M. Ječmenica Lukić, S. Pavlović, V. Obradović. FDG PET u diferencijalnoj dijagnozi parkinsonizma. Zbornik sažetaka. IX/XV Kongres neurologa Srbije sa međunarodnim učešćem, Beograd 2013.  </w:t>
      </w:r>
    </w:p>
    <w:p w14:paraId="7B117EE7"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I,V. Dobričić, M. Ječmenica-Lukić, I. Novaković, M. Janković, A. Keller, A. Westenberger, M.J. Sobrido, M. García-Murias, A. Domingo, R.L. Sears, R.R. Lemos, A. Ordoñez-Ugalde, G. Nicolas, J.E. Gomes da Cunha, E.J. Rushing, M. Hugelshofer, M. C. Wurnig A. Kaech, R. Reimann, K. Lohmann, A. Carracedo, J.M. Miyasaki, I. Abakumova, M. Mäe, E. Raschperger, M. Zatz, K. Zschiedrich, J. Klepper, E. Spiteri, J.M. Prieto, I. Navas, M. Preuss, C. Dering, M. Paucar, P. Svenningsson, K. Saliminejad, H.R.K. Khorshid, A. Aguzzi, A. Boss, I. Le Ber, G. Defer, D. Hannequin, D. Campion, D. Geschwind, G. Coppola, C. Betsholtz, J.R.M. Oliveira, C. Klein, V.S. Kostić . Novi uzročni gen nasledne kalcifikacije bazalnih ganglija – multietnička kliničko-genetska studija i potvdra nalaza na animalnom modelu. Zbornik sažetaka. IX/XV Kongres neurologa Srbije sa međunarodnim učešćem, Beograd 2013.  </w:t>
      </w:r>
    </w:p>
    <w:p w14:paraId="693E54C2"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Dragašević Mišković N, M. Svetel, B. Vujović,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V. Marković, A. Tomić, V. Kostić. Efikasnost botulinskog toksina u različitim formama fokalnih distonija u Srbiji. Zbornik sažetaka. IX/XV Kongres neurologa Srbije sa međunarodnim učešćem, Beograd 2013.  </w:t>
      </w:r>
    </w:p>
    <w:p w14:paraId="17468599"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Tomić A, M. Svetel,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N. Dragašević, N. Kresojević, I. Novaković, V. Dobričić, M. Filippi, V. Kostić. Strukturne abnormalnosti i promene u moždanim mrežama u mirovanju u rarzličitim tipovima primarnih distonija. Zbornik sažetaka. IX/XV Kongres neurologa Srbije sa međunarodnim učešćem, Beograd 2013.  </w:t>
      </w:r>
    </w:p>
    <w:p w14:paraId="0780005F"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Tomić A, Svetel M,</w:t>
      </w:r>
      <w:r w:rsidRPr="00D7624D">
        <w:rPr>
          <w:rFonts w:ascii="Times New Roman" w:hAnsi="Times New Roman"/>
          <w:sz w:val="20"/>
          <w:szCs w:val="20"/>
          <w:vertAlign w:val="superscript"/>
          <w:lang w:val="sr-Latn-RS" w:eastAsia="en-GB"/>
        </w:rPr>
        <w:t xml:space="preserve"> </w:t>
      </w:r>
      <w:r w:rsidRPr="00D7624D">
        <w:rPr>
          <w:rFonts w:ascii="Times New Roman" w:hAnsi="Times New Roman"/>
          <w:sz w:val="20"/>
          <w:szCs w:val="20"/>
          <w:lang w:val="sr-Latn-RS" w:eastAsia="en-GB"/>
        </w:rPr>
        <w:t xml:space="preserve">Vasić M, Dragašević N, Pekmezović T,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Kostić V.S.Botulinski toksin u terapiji sijaloreje. Zbornik sažetaka-14. Kongresa neurologa Srbije sa međunarodnim učešćem, Kragujevac, 2008.</w:t>
      </w:r>
    </w:p>
    <w:p w14:paraId="549B026B"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Cerovac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Kostić S.V. Distonija odloženog početka izazvana asfiksijom u perinatalnom periodu –prospektivna studija. Zbornik sažetaka-14. Kongresa neurologa Srbije sa međunarodnim učešćem, Kragujevac, 2008. </w:t>
      </w:r>
    </w:p>
    <w:p w14:paraId="59B8AEC4"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Stojkovic T, Tomić A, Špica V; Ječmenica-Lukić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Svetel M, Stefanova E, Brajković L. Ostojić V, Kostić V. DaT-SCAN u Parkinsonovoj bolesti sa ranim početkom. Zbornik sažetaka-14. Kongresa neurologa Srbije sa međunarodnim učešćem, Kragujevac, 2008.</w:t>
      </w:r>
    </w:p>
    <w:p w14:paraId="1D1584A0"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Ječmenica-Lukić M, Tomić A, Špica V, Stojkovic T,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Svetel M, Stefanova E, Brajković L, Ostojić V, Kostić V. DaT-SCAN u distoniji reaktivnoj na levo-dopu. Zbornik sažetaka-14. Kongresa neurologa Srbije sa međunarodnim učešćem, Kragujevac, 2008.</w:t>
      </w:r>
    </w:p>
    <w:p w14:paraId="5D8DA56C"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Radovanović S, Špica V, Ječmenica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Dragašević N, Stefanova E, Svetel M, Kostić V Metoda merenja parametara i definisanje karakteristika hoda pomoću registrovanja otisaka stopala na traci opremljenoj senzorima osetljivim na pritisak (GAITRite® walkway system). Zbornik sažetaka-14. Kongresa neurologa Srbije sa međunarodnim učešćem, Kragujevac, 2008.</w:t>
      </w:r>
    </w:p>
    <w:p w14:paraId="1E0FFC06"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NI, Mandić G, Svetel M, Dragašević N, Lačković V, Kostić V. Sindrom mitohondrijalne miopatije, encefalopatije, laktatne acidoze sa epizodama nalik moždanom udaru (MELAS): prikaz slučaja. Zbornik sažetaka-14. Kongresa neurologa Srbije sa međunarodnim učešćem, Kragujevac, 2008.</w:t>
      </w:r>
    </w:p>
    <w:p w14:paraId="66443936"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lastRenderedPageBreak/>
        <w:t xml:space="preserve">Špica V, Svetel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Christine Clein, Vladimir Kostic. Genska osnova Parkinsonove bolesti. Zbornik sažetaka-14. Kongresa neurologa Srbije sa međunarodnim učešćem, Kragujevac, 2008.</w:t>
      </w:r>
    </w:p>
    <w:p w14:paraId="6253ADF3"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Špica V, Svetel</w:t>
      </w:r>
      <w:r w:rsidRPr="00D7624D">
        <w:rPr>
          <w:rFonts w:ascii="Times New Roman" w:hAnsi="Times New Roman"/>
          <w:sz w:val="20"/>
          <w:szCs w:val="20"/>
          <w:vertAlign w:val="superscript"/>
          <w:lang w:val="sr-Latn-RS" w:eastAsia="en-GB"/>
        </w:rPr>
        <w:t xml:space="preserve"> </w:t>
      </w:r>
      <w:r w:rsidRPr="00D7624D">
        <w:rPr>
          <w:rFonts w:ascii="Times New Roman" w:hAnsi="Times New Roman"/>
          <w:sz w:val="20"/>
          <w:szCs w:val="20"/>
          <w:lang w:val="sr-Latn-RS" w:eastAsia="en-GB"/>
        </w:rPr>
        <w:t>M, Vasić M, Tomić G, Stanković P</w:t>
      </w:r>
      <w:r w:rsidRPr="00D7624D">
        <w:rPr>
          <w:rFonts w:ascii="Times New Roman" w:hAnsi="Times New Roman"/>
          <w:sz w:val="20"/>
          <w:szCs w:val="20"/>
          <w:vertAlign w:val="superscript"/>
          <w:lang w:val="sr-Latn-RS" w:eastAsia="en-GB"/>
        </w:rPr>
        <w:t xml:space="preserve"> </w:t>
      </w:r>
      <w:r w:rsidRPr="00D7624D">
        <w:rPr>
          <w:rFonts w:ascii="Times New Roman" w:hAnsi="Times New Roman"/>
          <w:sz w:val="20"/>
          <w:szCs w:val="20"/>
          <w:lang w:val="sr-Latn-RS" w:eastAsia="en-GB"/>
        </w:rPr>
        <w:t xml:space="preserve">, Pekmezović T,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Kostić V. Efikasnost botulinskog toksina u lečenju spazmodične disfonije. Zbornik sažetaka-14. Kongresa neurologa Srbije sa međunarodnim učešćem, Kragujevac, 2008.</w:t>
      </w:r>
    </w:p>
    <w:p w14:paraId="3F451B3E"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Ječmenica-Lukić M, Hartwig M,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Svetel M, Kostić V. Kliničke, radiografske i genetske karakteristike Hallervorden-Spatz-ove bolesti: prikaz pet pacijenata iz Srbije. Zbornik sažetaka-14. Kongresa neurologa Srbije sa međunarodnim učešćem, Kragujevac, 2008.</w:t>
      </w:r>
    </w:p>
    <w:p w14:paraId="5932FCCD"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Dragašević N, Svetel M, Radovanović S, Tomić A, Kostić V. Značaj spektralne analize u diferencijalnoj dijagnozi tremora. Zbornik sažetaka-14. Kongresa neurologa Srbije sa međunarodnim učešćem, Kragujevac, 2008.</w:t>
      </w:r>
    </w:p>
    <w:p w14:paraId="1419382A"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Filipović-Danić S,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N, Ristić A,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Supratentorijalni infarkt u zoni arterije cerebri medije u korelaciji sa težinom kliničke slike i ishodom. Zbornik sažetaka-12. Kongresa neurologa Srbije i Crne Gore sa međunarodnim učešćem, Novi Sad, 2004, 117.</w:t>
      </w:r>
    </w:p>
    <w:p w14:paraId="268C681E"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Vojvodić N, Sokić D, Janković S, Ristić A,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Efikasnost i podnošljivost retard preparata valproata (Eftil R) kod pacijenata sa parcijalnim epielptičkim napadima. 12. Kongres neurologa Srbije i Crne Gore sa međunarodnim učešćem. Zbornik Sažetaka. Novi Sad, 2004.</w:t>
      </w:r>
    </w:p>
    <w:p w14:paraId="73831DF6"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Ristić AJ, Dragašević N, Svetel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Berisavac I, Kostić VS. Neuroradiološke karakteristike bolesnika sa hemibalizmom. 12. Kongres neurologa Srbije i Crne Gore sa međunarodnim učešćem. Zbornik Sažetaka. Novi Sad, 2004. </w:t>
      </w:r>
    </w:p>
    <w:p w14:paraId="0821691F"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Potrebić A, Stefanova E, Dragašević NT, Damjanović A, Svetel M,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Kostić V. Depresija i kvalitet života bolensika sa Parkinsonovom bolešću. 12. Kongres neurologa Srbije i Crne Gore sa međunarodnim učešćem. Zbornik Sažetaka. Novi Sad, 2004.</w:t>
      </w:r>
    </w:p>
    <w:p w14:paraId="04CA7C65"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Dragašević NT, Ristić A, Keckarević M, Svetel M, Čuljković B,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Romac S, Stefanova E, Kostić VS. Spinocerebelarna ataksija tip 1 u poređenju sa ostalim dominantnim ataksijama: da li je diferencijacija bez genetske analize moguća? 12. Kongres neurologa Srbije i Crne Gore sa međunarodnim učešćem. Zbornik Sažetaka. Novi Sad, 2004.</w:t>
      </w:r>
    </w:p>
    <w:p w14:paraId="6712CFA8"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Pekmezović T, Dragašević N, Svetel M, Ristić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Kostić VS. Prevalencija spinocerebelarnih ataksija u populaciji centralne Srbije. 12. Kongres neurologa Srbije i Crne Gore sa međunarodnim učešćem. Zbornik Sažetaka. Novi Sad, 2004. </w:t>
      </w:r>
    </w:p>
    <w:p w14:paraId="57B55D3C"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IN, Svetel M, Dragašević n, Stefanova E, Ristić AJ, Pekmezović T, Kostič VS. Korelacija genotipa i fenotipa u Wilsonovoj bolesti. 12. Kongres neurologa Srbije i Crne Gore sa međunarodnim učešćem. Zbornik Sažetaka. Novi Sad, 2004. (Nagrada za najbolji poster)</w:t>
      </w:r>
    </w:p>
    <w:p w14:paraId="63C6B4A4"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Ristić AJ,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N, Sokić D. Efikakasnost i podnošljivost terapije valproičnom kiselinom kod 380 bolesnika sa različitim tipovima epilepsije. 2. Kongres epileptologa Srbije i Crne Gore sa međunarodnim učešćem. Knjiga sažetaka. Beograd, 2004. </w:t>
      </w:r>
    </w:p>
    <w:p w14:paraId="590CDC5B"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Ristić AJ, Sokić D. Indikacije, efikasnost i podnošljivost monoterapije lamotriginom. 2. Kongres epileptologa Srbije i Crne Gore sa međunarodnim učešćem. Knjiga sažetaka. Beograd, 2004.</w:t>
      </w:r>
    </w:p>
    <w:p w14:paraId="5D6E74A9"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Ilić A, Mihajlović S, Marinković M, Vojvodić N, Janković S,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Ristić A, Sokić D. Tehnika provokacije psihogenih neepileptičnih napada placebom uz video EEG nadzor. 2. Kongres epileptologa Srbije i Crne Gore sa međunarodnim učešćem. Knjiga sažetaka. Beograd, 2004.</w:t>
      </w:r>
    </w:p>
    <w:p w14:paraId="717E5CEB"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Mihajlović S, Marinković M, Ilić A, Vojvodić N, Janković S,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Ristić A, Sokić D. Prikaz bolesnika sa agenezijom corpus callosuma, epilepsijom, paničnim poremećajem sa agorafobijom i psihogenim mioklonusom. 2. Kongres epileptologa Srbije i Crne Gore sa međunarodnim učešćem. Knjiga sažetaka. Beograd, 2004.</w:t>
      </w:r>
    </w:p>
    <w:p w14:paraId="17BFA84C"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Vojvodić N, Sokić D, Janković S, Ritić A,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Juvenilna mioklonička epilepsija: kliničke i elektroenceflografske karakteristike kod odraslih. Knjiga sažetaka - 2. Kongres epileptologa Srbije i Crne Gore sa međunarodnim učešćem, Beograd, 2004, 47.</w:t>
      </w:r>
    </w:p>
    <w:p w14:paraId="2EA82814"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Terapija idiopatskih generalizovanih epilepsija. 2. Kongres epileptologa Srbije i Crne Gore sa međunarodnim učešćem. Knjiga sažetaka. Beograd, 2004.</w:t>
      </w:r>
    </w:p>
    <w:p w14:paraId="04165126"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Vojvodić N, Sokić D, Janković S, Ristić A,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Metode dijagnostike psihogenih neepileptičnih napada. 2. Kongres epileptologa Srbije i Crne Gore sa međunarodnim učešćem. Knjiga sažetaka. Beograd, 2004. </w:t>
      </w:r>
    </w:p>
    <w:p w14:paraId="6733D606"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Dragašević N, Stefanova E, Sokić D, Ristić A,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Mijajlović M, Kostić VS. Povoljan uticaj izmene plazme na adultni oblik Rasmusenovog encefalitisa: prikaz slučaja. Zbornik sažetaka-XVI Jugoslovenski simpozijum o epilepsiji sa međunarodnim učešćem, Beograd, 2001, 111.</w:t>
      </w:r>
    </w:p>
    <w:p w14:paraId="4AA69F5D"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Ristić AJ,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Vojvodić N, Janković S, Sokić D. Diferencijalna dijagnoza psihogenih neepileptičnih napada. 2. Kongres epileptologa Srbije i Crne Gore sa međunarodnim učešćem. Knjiga sažetaka. Beograd, 2004.</w:t>
      </w:r>
    </w:p>
    <w:p w14:paraId="753C7DEF"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Ristić AJ, Dragašević N,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N, Svetel M, Kostić VS. Dugotrajna prognoza kod bolesnika sa hemibalizmom vaskularne etiologije. Niške sveske-Drugi Jugoslovenski simpozijum o moždanom udaru, Niš 2001. 189.</w:t>
      </w:r>
    </w:p>
    <w:p w14:paraId="2CB84125"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Marčetić ZP, Petrović N, Kocijančić M, Vujović D, Kostić VS, Hristić G, Kostić B,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Ristić A. Profil bolesnika sa moždanim udarom hospitalizovanih u Zdavstvenom centru u Gračanici. Niške sveske-Drugi Jugoslovenski simpozijum o moždanom udaru, Niš 2001, 212.</w:t>
      </w:r>
    </w:p>
    <w:p w14:paraId="33A80414"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lastRenderedPageBreak/>
        <w:t xml:space="preserve">Marčetić ZP, Petrović N, Kocijančić M, Vujović D, Kostić VS, Hristić G, Kostić B,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Ristić A. Neki problemi u dijagnozi i terapiji akutnog ishemičnog cerebrovaskularnog inzulta u populaciji centralnog Kosmeta. Niške sveske-Drugi Jugoslovenski simpozijum o moždanom udaru, Niš 2001, 204.</w:t>
      </w:r>
    </w:p>
    <w:p w14:paraId="4FB152B9"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Marčetić ZP, Petrović N, Kocijančić M, Vujović D, Kostić VS, Hristić G, Kostić B,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Ristić A. Kardiološki nalaz kod bolesnika hospitalizovanih u Zdravstvenom centru u Gračanici. Niške sveske-Drugi Jugoslovenski simpozijum o moždanom udaru, Niš 2001, 196.</w:t>
      </w:r>
    </w:p>
    <w:p w14:paraId="60BF6CC8"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Marčetić ZP, Petrović N, Kocijančić M, Vujović D, Kostić VS, Hristić G, Kostić B, </w:t>
      </w:r>
      <w:r w:rsidRPr="00D7624D">
        <w:rPr>
          <w:rFonts w:ascii="Times New Roman" w:hAnsi="Times New Roman"/>
          <w:b/>
          <w:bCs/>
          <w:sz w:val="20"/>
          <w:szCs w:val="20"/>
          <w:lang w:val="sr-Latn-RS" w:eastAsia="en-GB"/>
        </w:rPr>
        <w:t>Petrović</w:t>
      </w:r>
      <w:r w:rsidRPr="00D7624D">
        <w:rPr>
          <w:rFonts w:ascii="Times New Roman" w:hAnsi="Times New Roman"/>
          <w:sz w:val="20"/>
          <w:szCs w:val="20"/>
          <w:lang w:val="sr-Latn-RS" w:eastAsia="en-GB"/>
        </w:rPr>
        <w:t xml:space="preserve"> I, Ristić A. Faktori rizika za aterosklerozu i moždani udar kod bolesnika hospitalizovanih u Zdravstvenom centru u Gračanici. Niške sveske-Drugi Jugoslovenski simpozijum o moždanom udaru, Niš 2001, 189.</w:t>
      </w:r>
    </w:p>
    <w:p w14:paraId="2ABD0BE0" w14:textId="77777777" w:rsidR="00E019C3" w:rsidRPr="00D7624D" w:rsidRDefault="00E019C3" w:rsidP="00166FAC">
      <w:pPr>
        <w:pStyle w:val="ListParagraph"/>
        <w:numPr>
          <w:ilvl w:val="0"/>
          <w:numId w:val="97"/>
        </w:numPr>
        <w:spacing w:line="240" w:lineRule="auto"/>
        <w:jc w:val="both"/>
        <w:rPr>
          <w:rFonts w:ascii="Times New Roman" w:hAnsi="Times New Roman"/>
          <w:sz w:val="20"/>
          <w:szCs w:val="20"/>
          <w:lang w:val="en-GB" w:eastAsia="en-GB"/>
        </w:rPr>
      </w:pPr>
      <w:r w:rsidRPr="00D7624D">
        <w:rPr>
          <w:rFonts w:ascii="Times New Roman" w:hAnsi="Times New Roman"/>
          <w:sz w:val="20"/>
          <w:szCs w:val="20"/>
          <w:lang w:val="sr-Latn-RS" w:eastAsia="en-GB"/>
        </w:rPr>
        <w:t xml:space="preserve">Petrović NT, Ristić AJ, </w:t>
      </w:r>
      <w:r w:rsidRPr="00D7624D">
        <w:rPr>
          <w:rFonts w:ascii="Times New Roman" w:hAnsi="Times New Roman"/>
          <w:b/>
          <w:bCs/>
          <w:sz w:val="20"/>
          <w:szCs w:val="20"/>
          <w:lang w:val="sr-Latn-RS" w:eastAsia="en-GB"/>
        </w:rPr>
        <w:t>Petrović I</w:t>
      </w:r>
      <w:r w:rsidRPr="00D7624D">
        <w:rPr>
          <w:rFonts w:ascii="Times New Roman" w:hAnsi="Times New Roman"/>
          <w:sz w:val="20"/>
          <w:szCs w:val="20"/>
          <w:lang w:val="sr-Latn-RS" w:eastAsia="en-GB"/>
        </w:rPr>
        <w:t xml:space="preserve">, Dragović G. Sumatriptan u terapiji akutnih migrenskih napada. Zbornik radova II Kongresa lekara Srbije i dijaspore. Beograd, 2000, 211. </w:t>
      </w:r>
    </w:p>
    <w:p w14:paraId="2B4BF58D" w14:textId="341C5130" w:rsidR="0065292E" w:rsidRPr="00D7624D" w:rsidRDefault="0065292E" w:rsidP="0065292E">
      <w:pPr>
        <w:tabs>
          <w:tab w:val="left" w:pos="436"/>
        </w:tabs>
        <w:ind w:firstLine="0"/>
        <w:jc w:val="both"/>
        <w:rPr>
          <w:rFonts w:eastAsia="Calibri"/>
          <w:b/>
          <w:bCs/>
          <w:i/>
          <w:iCs/>
          <w:sz w:val="20"/>
          <w:lang w:val="sr-Cyrl-RS"/>
        </w:rPr>
      </w:pPr>
      <w:r w:rsidRPr="00D7624D">
        <w:rPr>
          <w:rFonts w:eastAsia="Calibri"/>
          <w:b/>
          <w:bCs/>
          <w:i/>
          <w:iCs/>
          <w:sz w:val="20"/>
          <w:lang w:val="sr-Cyrl-RS"/>
        </w:rPr>
        <w:t>Уџбеници</w:t>
      </w:r>
    </w:p>
    <w:p w14:paraId="1C17DAA5" w14:textId="77777777" w:rsidR="0065292E" w:rsidRPr="00D7624D" w:rsidRDefault="0065292E" w:rsidP="00166FAC">
      <w:pPr>
        <w:pStyle w:val="ListParagraph"/>
        <w:numPr>
          <w:ilvl w:val="0"/>
          <w:numId w:val="99"/>
        </w:numPr>
        <w:spacing w:after="120" w:line="240" w:lineRule="auto"/>
        <w:jc w:val="both"/>
        <w:rPr>
          <w:rFonts w:ascii="Times New Roman" w:hAnsi="Times New Roman"/>
          <w:sz w:val="20"/>
          <w:szCs w:val="20"/>
        </w:rPr>
      </w:pPr>
      <w:r w:rsidRPr="00D7624D">
        <w:rPr>
          <w:rFonts w:ascii="Times New Roman" w:eastAsiaTheme="minorHAnsi" w:hAnsi="Times New Roman"/>
          <w:sz w:val="20"/>
          <w:szCs w:val="20"/>
          <w:lang w:val="en-GB"/>
        </w:rPr>
        <w:t xml:space="preserve">Petrović NT, </w:t>
      </w:r>
      <w:r w:rsidRPr="00D7624D">
        <w:rPr>
          <w:rFonts w:ascii="Times New Roman" w:eastAsiaTheme="minorHAnsi" w:hAnsi="Times New Roman"/>
          <w:b/>
          <w:bCs/>
          <w:sz w:val="20"/>
          <w:szCs w:val="20"/>
          <w:lang w:val="en-GB"/>
        </w:rPr>
        <w:t xml:space="preserve">Petrović IN. </w:t>
      </w:r>
      <w:proofErr w:type="spellStart"/>
      <w:r w:rsidRPr="00D7624D">
        <w:rPr>
          <w:rFonts w:ascii="Times New Roman" w:eastAsiaTheme="minorHAnsi" w:hAnsi="Times New Roman"/>
          <w:sz w:val="20"/>
          <w:szCs w:val="20"/>
          <w:lang w:val="en-GB"/>
        </w:rPr>
        <w:t>Neurologija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psihijatrija</w:t>
      </w:r>
      <w:proofErr w:type="spellEnd"/>
      <w:r w:rsidRPr="00D7624D">
        <w:rPr>
          <w:rFonts w:ascii="Times New Roman" w:eastAsiaTheme="minorHAnsi" w:hAnsi="Times New Roman"/>
          <w:sz w:val="20"/>
          <w:szCs w:val="20"/>
          <w:lang w:val="en-GB"/>
        </w:rPr>
        <w:t xml:space="preserve"> za student </w:t>
      </w:r>
      <w:proofErr w:type="spellStart"/>
      <w:r w:rsidRPr="00D7624D">
        <w:rPr>
          <w:rFonts w:ascii="Times New Roman" w:eastAsiaTheme="minorHAnsi" w:hAnsi="Times New Roman"/>
          <w:sz w:val="20"/>
          <w:szCs w:val="20"/>
          <w:lang w:val="en-GB"/>
        </w:rPr>
        <w:t>specijalne</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edukacije</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rehabilitacije</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Zavod</w:t>
      </w:r>
      <w:proofErr w:type="spellEnd"/>
      <w:r w:rsidRPr="00D7624D">
        <w:rPr>
          <w:rFonts w:ascii="Times New Roman" w:eastAsiaTheme="minorHAnsi" w:hAnsi="Times New Roman"/>
          <w:sz w:val="20"/>
          <w:szCs w:val="20"/>
          <w:lang w:val="en-GB"/>
        </w:rPr>
        <w:t xml:space="preserve"> za </w:t>
      </w:r>
      <w:proofErr w:type="spellStart"/>
      <w:r w:rsidRPr="00D7624D">
        <w:rPr>
          <w:rFonts w:ascii="Times New Roman" w:eastAsiaTheme="minorHAnsi" w:hAnsi="Times New Roman"/>
          <w:sz w:val="20"/>
          <w:szCs w:val="20"/>
          <w:lang w:val="en-GB"/>
        </w:rPr>
        <w:t>udžbenike</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nastavna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sredstva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Istočno</w:t>
      </w:r>
      <w:proofErr w:type="spellEnd"/>
      <w:r w:rsidRPr="00D7624D">
        <w:rPr>
          <w:rFonts w:ascii="Times New Roman" w:eastAsiaTheme="minorHAnsi" w:hAnsi="Times New Roman"/>
          <w:sz w:val="20"/>
          <w:szCs w:val="20"/>
          <w:lang w:val="en-GB"/>
        </w:rPr>
        <w:t xml:space="preserve"> Sarajevo, 2021. ISBN: 978-99955-1-569-0. (</w:t>
      </w:r>
      <w:proofErr w:type="spellStart"/>
      <w:r w:rsidRPr="00D7624D">
        <w:rPr>
          <w:rFonts w:ascii="Times New Roman" w:eastAsiaTheme="minorHAnsi" w:hAnsi="Times New Roman"/>
          <w:sz w:val="20"/>
          <w:szCs w:val="20"/>
          <w:lang w:val="en-GB"/>
        </w:rPr>
        <w:t>Odlukom</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Nastavno-naučnog</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veća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Medinskog</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fakulteta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Foča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aktom</w:t>
      </w:r>
      <w:proofErr w:type="spellEnd"/>
      <w:r w:rsidRPr="00D7624D">
        <w:rPr>
          <w:rFonts w:ascii="Times New Roman" w:eastAsiaTheme="minorHAnsi" w:hAnsi="Times New Roman"/>
          <w:sz w:val="20"/>
          <w:szCs w:val="20"/>
          <w:lang w:val="en-GB"/>
        </w:rPr>
        <w:t xml:space="preserve"> broj:01-C-155-XVI/20 od 30.06.2020. god </w:t>
      </w:r>
      <w:proofErr w:type="spellStart"/>
      <w:r w:rsidRPr="00D7624D">
        <w:rPr>
          <w:rFonts w:ascii="Times New Roman" w:eastAsiaTheme="minorHAnsi" w:hAnsi="Times New Roman"/>
          <w:sz w:val="20"/>
          <w:szCs w:val="20"/>
          <w:lang w:val="en-GB"/>
        </w:rPr>
        <w:t>odobren</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kao</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udžbenik</w:t>
      </w:r>
      <w:proofErr w:type="spellEnd"/>
      <w:r w:rsidRPr="00D7624D">
        <w:rPr>
          <w:rFonts w:ascii="Times New Roman" w:eastAsiaTheme="minorHAnsi" w:hAnsi="Times New Roman"/>
          <w:sz w:val="20"/>
          <w:szCs w:val="20"/>
          <w:lang w:val="en-GB"/>
        </w:rPr>
        <w:t xml:space="preserve"> za </w:t>
      </w:r>
      <w:proofErr w:type="spellStart"/>
      <w:r w:rsidRPr="00D7624D">
        <w:rPr>
          <w:rFonts w:ascii="Times New Roman" w:eastAsiaTheme="minorHAnsi" w:hAnsi="Times New Roman"/>
          <w:sz w:val="20"/>
          <w:szCs w:val="20"/>
          <w:lang w:val="en-GB"/>
        </w:rPr>
        <w:t>nastavni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predmet</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na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studijskom</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programu</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Specijalna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edukacija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rehabilitacija</w:t>
      </w:r>
      <w:proofErr w:type="spellEnd"/>
      <w:r w:rsidRPr="00D7624D">
        <w:rPr>
          <w:rFonts w:ascii="Times New Roman" w:eastAsiaTheme="minorHAnsi" w:hAnsi="Times New Roman"/>
          <w:sz w:val="20"/>
          <w:szCs w:val="20"/>
          <w:lang w:val="en-GB"/>
        </w:rPr>
        <w:t>)</w:t>
      </w:r>
      <w:r w:rsidRPr="00D7624D">
        <w:rPr>
          <w:rFonts w:ascii="Times New Roman" w:eastAsiaTheme="minorHAnsi" w:hAnsi="Times New Roman"/>
          <w:sz w:val="20"/>
          <w:szCs w:val="20"/>
          <w:lang w:val="sr-Cyrl-RS"/>
        </w:rPr>
        <w:t>.</w:t>
      </w:r>
    </w:p>
    <w:p w14:paraId="5A2BBD2A" w14:textId="77777777" w:rsidR="0065292E" w:rsidRPr="00D7624D" w:rsidRDefault="0065292E" w:rsidP="00166FAC">
      <w:pPr>
        <w:pStyle w:val="ListParagraph"/>
        <w:numPr>
          <w:ilvl w:val="0"/>
          <w:numId w:val="99"/>
        </w:numPr>
        <w:spacing w:after="120" w:line="240" w:lineRule="auto"/>
        <w:jc w:val="both"/>
        <w:rPr>
          <w:rFonts w:ascii="Times New Roman" w:hAnsi="Times New Roman"/>
          <w:sz w:val="20"/>
          <w:szCs w:val="20"/>
        </w:rPr>
      </w:pPr>
      <w:r w:rsidRPr="00D7624D">
        <w:rPr>
          <w:rFonts w:ascii="Times New Roman" w:hAnsi="Times New Roman"/>
          <w:sz w:val="20"/>
          <w:szCs w:val="20"/>
          <w:shd w:val="clear" w:color="auto" w:fill="FFFFFF"/>
          <w:lang w:val="sr-Latn-RS"/>
        </w:rPr>
        <w:t xml:space="preserve">Kostić VS (Urednik). Vojvodić N, </w:t>
      </w:r>
      <w:r w:rsidRPr="00D7624D">
        <w:rPr>
          <w:rFonts w:ascii="Times New Roman" w:hAnsi="Times New Roman"/>
          <w:b/>
          <w:sz w:val="20"/>
          <w:szCs w:val="20"/>
          <w:shd w:val="clear" w:color="auto" w:fill="FFFFFF"/>
          <w:lang w:val="sr-Latn-RS"/>
        </w:rPr>
        <w:t>Petrović I.</w:t>
      </w:r>
      <w:r w:rsidRPr="00D7624D">
        <w:rPr>
          <w:rFonts w:ascii="Times New Roman" w:hAnsi="Times New Roman"/>
          <w:sz w:val="20"/>
          <w:szCs w:val="20"/>
          <w:shd w:val="clear" w:color="auto" w:fill="FFFFFF"/>
          <w:lang w:val="sr-Latn-RS"/>
        </w:rPr>
        <w:t xml:space="preserve"> </w:t>
      </w:r>
      <w:r w:rsidRPr="00D7624D">
        <w:rPr>
          <w:rFonts w:ascii="Times New Roman" w:hAnsi="Times New Roman"/>
          <w:b/>
          <w:bCs/>
          <w:sz w:val="20"/>
          <w:szCs w:val="20"/>
          <w:u w:val="single"/>
          <w:shd w:val="clear" w:color="auto" w:fill="FFFFFF"/>
          <w:lang w:val="sr-Latn-RS"/>
        </w:rPr>
        <w:t>(kourednik)</w:t>
      </w:r>
      <w:r w:rsidRPr="00D7624D">
        <w:rPr>
          <w:rFonts w:ascii="Times New Roman" w:hAnsi="Times New Roman"/>
          <w:sz w:val="20"/>
          <w:szCs w:val="20"/>
          <w:shd w:val="clear" w:color="auto" w:fill="FFFFFF"/>
          <w:lang w:val="sr-Latn-RS"/>
        </w:rPr>
        <w:t xml:space="preserve">. Neurologija za studente medicine. Medicinski fakultet, Beograd, Beograd, 2017. </w:t>
      </w:r>
      <w:r w:rsidRPr="00D7624D">
        <w:rPr>
          <w:rFonts w:ascii="Times New Roman" w:hAnsi="Times New Roman"/>
          <w:sz w:val="20"/>
          <w:szCs w:val="20"/>
        </w:rPr>
        <w:t>ISBN 978-86-7117-483-1.</w:t>
      </w:r>
    </w:p>
    <w:p w14:paraId="1A117897" w14:textId="77777777" w:rsidR="0065292E" w:rsidRDefault="0065292E" w:rsidP="00D7624D">
      <w:pPr>
        <w:ind w:firstLine="0"/>
        <w:jc w:val="both"/>
        <w:rPr>
          <w:b/>
          <w:i/>
          <w:sz w:val="20"/>
          <w:lang w:val="sr-Latn-CS"/>
        </w:rPr>
      </w:pPr>
    </w:p>
    <w:p w14:paraId="317D5456" w14:textId="5D58285E" w:rsidR="00E019C3" w:rsidRPr="00D7624D" w:rsidRDefault="00E019C3" w:rsidP="00D7624D">
      <w:pPr>
        <w:ind w:firstLine="0"/>
        <w:jc w:val="both"/>
        <w:rPr>
          <w:b/>
          <w:i/>
          <w:sz w:val="20"/>
          <w:lang w:val="sr-Latn-CS"/>
        </w:rPr>
      </w:pPr>
      <w:r w:rsidRPr="00D7624D">
        <w:rPr>
          <w:b/>
          <w:i/>
          <w:sz w:val="20"/>
          <w:lang w:val="sr-Latn-CS"/>
        </w:rPr>
        <w:t>Поглавља у уџбеницима и практикумима:</w:t>
      </w:r>
    </w:p>
    <w:p w14:paraId="3019376B" w14:textId="77777777" w:rsidR="00E019C3" w:rsidRPr="00D7624D" w:rsidRDefault="00E019C3" w:rsidP="00166FAC">
      <w:pPr>
        <w:pStyle w:val="ListParagraph"/>
        <w:numPr>
          <w:ilvl w:val="1"/>
          <w:numId w:val="89"/>
        </w:numPr>
        <w:spacing w:after="120" w:line="240" w:lineRule="auto"/>
        <w:ind w:left="284" w:hanging="284"/>
        <w:jc w:val="both"/>
        <w:rPr>
          <w:rFonts w:ascii="Times New Roman" w:hAnsi="Times New Roman"/>
          <w:color w:val="000000" w:themeColor="text1"/>
          <w:sz w:val="20"/>
          <w:szCs w:val="20"/>
        </w:rPr>
      </w:pPr>
      <w:r w:rsidRPr="00D7624D">
        <w:rPr>
          <w:rFonts w:ascii="Times New Roman" w:hAnsi="Times New Roman"/>
          <w:b/>
          <w:color w:val="000000" w:themeColor="text1"/>
          <w:sz w:val="20"/>
          <w:szCs w:val="20"/>
          <w:shd w:val="clear" w:color="auto" w:fill="FFFFFF"/>
        </w:rPr>
        <w:t>Petrović I.</w:t>
      </w:r>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Ječmenica</w:t>
      </w:r>
      <w:proofErr w:type="spellEnd"/>
      <w:r w:rsidRPr="00D7624D">
        <w:rPr>
          <w:rFonts w:ascii="Times New Roman" w:hAnsi="Times New Roman"/>
          <w:color w:val="000000" w:themeColor="text1"/>
          <w:sz w:val="20"/>
          <w:szCs w:val="20"/>
          <w:shd w:val="clear" w:color="auto" w:fill="FFFFFF"/>
        </w:rPr>
        <w:t xml:space="preserve"> Lukić M. </w:t>
      </w:r>
      <w:proofErr w:type="spellStart"/>
      <w:r w:rsidRPr="00D7624D">
        <w:rPr>
          <w:rFonts w:ascii="Times New Roman" w:hAnsi="Times New Roman"/>
          <w:color w:val="000000" w:themeColor="text1"/>
          <w:sz w:val="20"/>
          <w:szCs w:val="20"/>
          <w:shd w:val="clear" w:color="auto" w:fill="FFFFFF"/>
        </w:rPr>
        <w:t>Degenerativni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atipični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parkinsonizmi:klinički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pristup</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diferencijalnoj</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dijagnozi</w:t>
      </w:r>
      <w:proofErr w:type="spellEnd"/>
      <w:r w:rsidRPr="00D7624D">
        <w:rPr>
          <w:rFonts w:ascii="Times New Roman" w:hAnsi="Times New Roman"/>
          <w:color w:val="000000" w:themeColor="text1"/>
          <w:sz w:val="20"/>
          <w:szCs w:val="20"/>
          <w:shd w:val="clear" w:color="auto" w:fill="FFFFFF"/>
        </w:rPr>
        <w:t>. U:</w:t>
      </w:r>
      <w:r w:rsidRPr="00D7624D">
        <w:rPr>
          <w:rFonts w:ascii="Times New Roman" w:hAnsi="Times New Roman"/>
          <w:color w:val="000000" w:themeColor="text1"/>
          <w:sz w:val="20"/>
          <w:szCs w:val="20"/>
          <w:shd w:val="clear" w:color="auto" w:fill="FFFFFF"/>
          <w:lang w:val="sr-Cyrl-RS"/>
        </w:rPr>
        <w:t xml:space="preserve"> </w:t>
      </w:r>
      <w:proofErr w:type="spellStart"/>
      <w:r w:rsidRPr="00D7624D">
        <w:rPr>
          <w:rFonts w:ascii="Times New Roman" w:hAnsi="Times New Roman"/>
          <w:color w:val="000000" w:themeColor="text1"/>
          <w:sz w:val="20"/>
          <w:szCs w:val="20"/>
          <w:shd w:val="clear" w:color="auto" w:fill="FFFFFF"/>
        </w:rPr>
        <w:t>Parkinsonova</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bolesti-dijagnostički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terapijski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izazovi</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Urednik</w:t>
      </w:r>
      <w:proofErr w:type="spellEnd"/>
      <w:r w:rsidRPr="00D7624D">
        <w:rPr>
          <w:rFonts w:ascii="Times New Roman" w:hAnsi="Times New Roman"/>
          <w:color w:val="000000" w:themeColor="text1"/>
          <w:sz w:val="20"/>
          <w:szCs w:val="20"/>
          <w:shd w:val="clear" w:color="auto" w:fill="FFFFFF"/>
        </w:rPr>
        <w:t xml:space="preserve"> Petra Bago </w:t>
      </w:r>
      <w:proofErr w:type="spellStart"/>
      <w:r w:rsidRPr="00D7624D">
        <w:rPr>
          <w:rFonts w:ascii="Times New Roman" w:hAnsi="Times New Roman"/>
          <w:color w:val="000000" w:themeColor="text1"/>
          <w:sz w:val="20"/>
          <w:szCs w:val="20"/>
          <w:shd w:val="clear" w:color="auto" w:fill="FFFFFF"/>
        </w:rPr>
        <w:t>Rožanković</w:t>
      </w:r>
      <w:proofErr w:type="spellEnd"/>
      <w:r w:rsidRPr="00D7624D">
        <w:rPr>
          <w:rFonts w:ascii="Times New Roman" w:hAnsi="Times New Roman"/>
          <w:color w:val="000000" w:themeColor="text1"/>
          <w:sz w:val="20"/>
          <w:szCs w:val="20"/>
          <w:shd w:val="clear" w:color="auto" w:fill="FFFFFF"/>
        </w:rPr>
        <w:t xml:space="preserve">. ISBN 978-953-191-054-5.  </w:t>
      </w:r>
      <w:proofErr w:type="spellStart"/>
      <w:r w:rsidRPr="00D7624D">
        <w:rPr>
          <w:rFonts w:ascii="Times New Roman" w:hAnsi="Times New Roman"/>
          <w:color w:val="000000" w:themeColor="text1"/>
          <w:sz w:val="20"/>
          <w:szCs w:val="20"/>
          <w:shd w:val="clear" w:color="auto" w:fill="FFFFFF"/>
        </w:rPr>
        <w:t>Objavljivanje</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ovog</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sveučilišnog</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udžbenika</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odobrio</w:t>
      </w:r>
      <w:proofErr w:type="spellEnd"/>
      <w:r w:rsidRPr="00D7624D">
        <w:rPr>
          <w:rFonts w:ascii="Times New Roman" w:hAnsi="Times New Roman"/>
          <w:color w:val="000000" w:themeColor="text1"/>
          <w:sz w:val="20"/>
          <w:szCs w:val="20"/>
          <w:shd w:val="clear" w:color="auto" w:fill="FFFFFF"/>
        </w:rPr>
        <w:t xml:space="preserve"> je </w:t>
      </w:r>
      <w:proofErr w:type="spellStart"/>
      <w:r w:rsidRPr="00D7624D">
        <w:rPr>
          <w:rFonts w:ascii="Times New Roman" w:hAnsi="Times New Roman"/>
          <w:color w:val="000000" w:themeColor="text1"/>
          <w:sz w:val="20"/>
          <w:szCs w:val="20"/>
          <w:shd w:val="clear" w:color="auto" w:fill="FFFFFF"/>
        </w:rPr>
        <w:t>Senat</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Hrvatskog</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katoličkog</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sveučilišta</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odlukom</w:t>
      </w:r>
      <w:proofErr w:type="spellEnd"/>
      <w:r w:rsidRPr="00D7624D">
        <w:rPr>
          <w:rFonts w:ascii="Times New Roman" w:hAnsi="Times New Roman"/>
          <w:color w:val="000000" w:themeColor="text1"/>
          <w:sz w:val="20"/>
          <w:szCs w:val="20"/>
          <w:shd w:val="clear" w:color="auto" w:fill="FFFFFF"/>
        </w:rPr>
        <w:t xml:space="preserve"> </w:t>
      </w:r>
      <w:proofErr w:type="spellStart"/>
      <w:r w:rsidRPr="00D7624D">
        <w:rPr>
          <w:rFonts w:ascii="Times New Roman" w:hAnsi="Times New Roman"/>
          <w:color w:val="000000" w:themeColor="text1"/>
          <w:sz w:val="20"/>
          <w:szCs w:val="20"/>
          <w:shd w:val="clear" w:color="auto" w:fill="FFFFFF"/>
        </w:rPr>
        <w:t>Urbroj</w:t>
      </w:r>
      <w:proofErr w:type="spellEnd"/>
      <w:r w:rsidRPr="00D7624D">
        <w:rPr>
          <w:rFonts w:ascii="Times New Roman" w:hAnsi="Times New Roman"/>
          <w:color w:val="000000" w:themeColor="text1"/>
          <w:sz w:val="20"/>
          <w:szCs w:val="20"/>
          <w:shd w:val="clear" w:color="auto" w:fill="FFFFFF"/>
        </w:rPr>
        <w:t xml:space="preserve"> 251-498-03-01-01-24-18, </w:t>
      </w:r>
      <w:proofErr w:type="spellStart"/>
      <w:r w:rsidRPr="00D7624D">
        <w:rPr>
          <w:rFonts w:ascii="Times New Roman" w:hAnsi="Times New Roman"/>
          <w:color w:val="000000" w:themeColor="text1"/>
          <w:sz w:val="20"/>
          <w:szCs w:val="20"/>
          <w:shd w:val="clear" w:color="auto" w:fill="FFFFFF"/>
        </w:rPr>
        <w:t>Klasa</w:t>
      </w:r>
      <w:proofErr w:type="spellEnd"/>
      <w:r w:rsidRPr="00D7624D">
        <w:rPr>
          <w:rFonts w:ascii="Times New Roman" w:hAnsi="Times New Roman"/>
          <w:color w:val="000000" w:themeColor="text1"/>
          <w:sz w:val="20"/>
          <w:szCs w:val="20"/>
          <w:shd w:val="clear" w:color="auto" w:fill="FFFFFF"/>
        </w:rPr>
        <w:t xml:space="preserve"> 613-01/21-03/01 od 12.studenog 2024. god.</w:t>
      </w:r>
    </w:p>
    <w:p w14:paraId="526FC4FC" w14:textId="77777777" w:rsidR="00E019C3" w:rsidRPr="00D7624D" w:rsidRDefault="00E019C3" w:rsidP="00166FAC">
      <w:pPr>
        <w:pStyle w:val="ListParagraph"/>
        <w:numPr>
          <w:ilvl w:val="1"/>
          <w:numId w:val="89"/>
        </w:numPr>
        <w:spacing w:after="120" w:line="240" w:lineRule="auto"/>
        <w:ind w:left="284" w:hanging="284"/>
        <w:jc w:val="both"/>
        <w:rPr>
          <w:rFonts w:ascii="Times New Roman" w:hAnsi="Times New Roman"/>
          <w:sz w:val="20"/>
          <w:szCs w:val="20"/>
        </w:rPr>
      </w:pPr>
      <w:r w:rsidRPr="00D7624D">
        <w:rPr>
          <w:rFonts w:ascii="Times New Roman" w:hAnsi="Times New Roman"/>
          <w:b/>
          <w:sz w:val="20"/>
          <w:szCs w:val="20"/>
          <w:lang w:val="sr-Latn-CS"/>
        </w:rPr>
        <w:t xml:space="preserve">Petrović I, Marković V. </w:t>
      </w:r>
      <w:r w:rsidRPr="00D7624D">
        <w:rPr>
          <w:rFonts w:ascii="Times New Roman" w:hAnsi="Times New Roman"/>
          <w:bCs/>
          <w:sz w:val="20"/>
          <w:szCs w:val="20"/>
          <w:lang w:val="sr-Latn-CS"/>
        </w:rPr>
        <w:t>Kovid–19 i bolesti nevoljnih pokreta.</w:t>
      </w:r>
      <w:r w:rsidRPr="00D7624D">
        <w:rPr>
          <w:rFonts w:ascii="Times New Roman" w:hAnsi="Times New Roman"/>
          <w:b/>
          <w:sz w:val="20"/>
          <w:szCs w:val="20"/>
          <w:lang w:val="sr-Latn-CS"/>
        </w:rPr>
        <w:t xml:space="preserve"> </w:t>
      </w:r>
      <w:r w:rsidRPr="00D7624D">
        <w:rPr>
          <w:rFonts w:ascii="Times New Roman" w:hAnsi="Times New Roman"/>
          <w:sz w:val="20"/>
          <w:szCs w:val="20"/>
          <w:lang w:val="sr-Latn-CS"/>
        </w:rPr>
        <w:t>U: Tatjana Adžić Vukičević: COVID-19: sva njegova lica</w:t>
      </w:r>
      <w:r w:rsidRPr="00D7624D">
        <w:rPr>
          <w:rFonts w:ascii="Times New Roman" w:hAnsi="Times New Roman"/>
          <w:sz w:val="20"/>
          <w:szCs w:val="20"/>
          <w:lang w:val="sr-Cyrl-RS"/>
        </w:rPr>
        <w:t>.</w:t>
      </w:r>
      <w:r w:rsidRPr="00D7624D">
        <w:rPr>
          <w:rFonts w:ascii="Times New Roman" w:hAnsi="Times New Roman"/>
          <w:sz w:val="20"/>
          <w:szCs w:val="20"/>
          <w:lang w:val="sr-Latn-CS"/>
        </w:rPr>
        <w:t xml:space="preserve"> Udruženje MADAPP (Beograd:Birograf), godina izdanja 2024; ISBN: 978-86-80916-05-7; COBISS.SR-ID: 138461705</w:t>
      </w:r>
    </w:p>
    <w:p w14:paraId="24E4CB78" w14:textId="77777777" w:rsidR="00E019C3" w:rsidRPr="00D7624D" w:rsidRDefault="00E019C3" w:rsidP="00166FAC">
      <w:pPr>
        <w:pStyle w:val="ListParagraph"/>
        <w:numPr>
          <w:ilvl w:val="1"/>
          <w:numId w:val="89"/>
        </w:numPr>
        <w:spacing w:after="120" w:line="240" w:lineRule="auto"/>
        <w:ind w:left="284" w:hanging="284"/>
        <w:jc w:val="both"/>
        <w:rPr>
          <w:rFonts w:ascii="Times New Roman" w:hAnsi="Times New Roman"/>
          <w:sz w:val="20"/>
          <w:szCs w:val="20"/>
        </w:rPr>
      </w:pPr>
      <w:r w:rsidRPr="00D7624D">
        <w:rPr>
          <w:rFonts w:ascii="Times New Roman" w:hAnsi="Times New Roman"/>
          <w:b/>
          <w:sz w:val="20"/>
          <w:szCs w:val="20"/>
          <w:shd w:val="clear" w:color="auto" w:fill="FFFFFF"/>
        </w:rPr>
        <w:t>Petrović IN</w:t>
      </w:r>
      <w:r w:rsidRPr="00D7624D">
        <w:rPr>
          <w:rFonts w:ascii="Times New Roman" w:hAnsi="Times New Roman"/>
          <w:sz w:val="20"/>
          <w:szCs w:val="20"/>
          <w:shd w:val="clear" w:color="auto" w:fill="FFFFFF"/>
        </w:rPr>
        <w:t xml:space="preserve">. Bolesti </w:t>
      </w:r>
      <w:proofErr w:type="spellStart"/>
      <w:r w:rsidRPr="00D7624D">
        <w:rPr>
          <w:rFonts w:ascii="Times New Roman" w:hAnsi="Times New Roman"/>
          <w:sz w:val="20"/>
          <w:szCs w:val="20"/>
          <w:shd w:val="clear" w:color="auto" w:fill="FFFFFF"/>
        </w:rPr>
        <w:t>ekstrapiramidnog</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sistema</w:t>
      </w:r>
      <w:proofErr w:type="spellEnd"/>
      <w:r w:rsidRPr="00D7624D">
        <w:rPr>
          <w:rFonts w:ascii="Times New Roman" w:hAnsi="Times New Roman"/>
          <w:sz w:val="20"/>
          <w:szCs w:val="20"/>
          <w:shd w:val="clear" w:color="auto" w:fill="FFFFFF"/>
        </w:rPr>
        <w:t xml:space="preserve">. U: </w:t>
      </w:r>
      <w:proofErr w:type="spellStart"/>
      <w:r w:rsidRPr="00D7624D">
        <w:rPr>
          <w:rFonts w:ascii="Times New Roman" w:hAnsi="Times New Roman"/>
          <w:sz w:val="20"/>
          <w:szCs w:val="20"/>
          <w:shd w:val="clear" w:color="auto" w:fill="FFFFFF"/>
        </w:rPr>
        <w:t>Osnovi</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kliničke</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neurologije</w:t>
      </w:r>
      <w:proofErr w:type="spellEnd"/>
      <w:r w:rsidRPr="00D7624D">
        <w:rPr>
          <w:rFonts w:ascii="Times New Roman" w:hAnsi="Times New Roman"/>
          <w:sz w:val="20"/>
          <w:szCs w:val="20"/>
          <w:shd w:val="clear" w:color="auto" w:fill="FFFFFF"/>
        </w:rPr>
        <w:t xml:space="preserve"> za </w:t>
      </w:r>
      <w:proofErr w:type="spellStart"/>
      <w:r w:rsidRPr="00D7624D">
        <w:rPr>
          <w:rFonts w:ascii="Times New Roman" w:hAnsi="Times New Roman"/>
          <w:sz w:val="20"/>
          <w:szCs w:val="20"/>
          <w:shd w:val="clear" w:color="auto" w:fill="FFFFFF"/>
        </w:rPr>
        <w:t>studente</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stomatologije</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urednici</w:t>
      </w:r>
      <w:proofErr w:type="spellEnd"/>
      <w:r w:rsidRPr="00D7624D">
        <w:rPr>
          <w:rFonts w:ascii="Times New Roman" w:hAnsi="Times New Roman"/>
          <w:sz w:val="20"/>
          <w:szCs w:val="20"/>
          <w:shd w:val="clear" w:color="auto" w:fill="FFFFFF"/>
        </w:rPr>
        <w:t xml:space="preserve"> Nenad Milošević, Snežana Filipović </w:t>
      </w:r>
      <w:proofErr w:type="spellStart"/>
      <w:r w:rsidRPr="00D7624D">
        <w:rPr>
          <w:rFonts w:ascii="Times New Roman" w:hAnsi="Times New Roman"/>
          <w:sz w:val="20"/>
          <w:szCs w:val="20"/>
          <w:shd w:val="clear" w:color="auto" w:fill="FFFFFF"/>
        </w:rPr>
        <w:t>Danić</w:t>
      </w:r>
      <w:proofErr w:type="spellEnd"/>
      <w:r w:rsidRPr="00D7624D">
        <w:rPr>
          <w:rFonts w:ascii="Times New Roman" w:hAnsi="Times New Roman"/>
          <w:sz w:val="20"/>
          <w:szCs w:val="20"/>
          <w:shd w:val="clear" w:color="auto" w:fill="FFFFFF"/>
        </w:rPr>
        <w:t xml:space="preserve">); Kosovska Mitrovica; </w:t>
      </w:r>
      <w:proofErr w:type="spellStart"/>
      <w:r w:rsidRPr="00D7624D">
        <w:rPr>
          <w:rFonts w:ascii="Times New Roman" w:hAnsi="Times New Roman"/>
          <w:sz w:val="20"/>
          <w:szCs w:val="20"/>
          <w:shd w:val="clear" w:color="auto" w:fill="FFFFFF"/>
        </w:rPr>
        <w:t>Medicinski</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fakultet</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Univerziteta</w:t>
      </w:r>
      <w:proofErr w:type="spellEnd"/>
      <w:r w:rsidRPr="00D7624D">
        <w:rPr>
          <w:rFonts w:ascii="Times New Roman" w:hAnsi="Times New Roman"/>
          <w:sz w:val="20"/>
          <w:szCs w:val="20"/>
          <w:shd w:val="clear" w:color="auto" w:fill="FFFFFF"/>
        </w:rPr>
        <w:t xml:space="preserve"> u </w:t>
      </w:r>
      <w:proofErr w:type="spellStart"/>
      <w:r w:rsidRPr="00D7624D">
        <w:rPr>
          <w:rFonts w:ascii="Times New Roman" w:hAnsi="Times New Roman"/>
          <w:sz w:val="20"/>
          <w:szCs w:val="20"/>
          <w:shd w:val="clear" w:color="auto" w:fill="FFFFFF"/>
        </w:rPr>
        <w:t>Prištini</w:t>
      </w:r>
      <w:proofErr w:type="spellEnd"/>
      <w:r w:rsidRPr="00D7624D">
        <w:rPr>
          <w:rFonts w:ascii="Times New Roman" w:hAnsi="Times New Roman"/>
          <w:sz w:val="20"/>
          <w:szCs w:val="20"/>
          <w:shd w:val="clear" w:color="auto" w:fill="FFFFFF"/>
        </w:rPr>
        <w:t>, 2023 (</w:t>
      </w:r>
      <w:proofErr w:type="spellStart"/>
      <w:r w:rsidRPr="00D7624D">
        <w:rPr>
          <w:rFonts w:ascii="Times New Roman" w:hAnsi="Times New Roman"/>
          <w:sz w:val="20"/>
          <w:szCs w:val="20"/>
          <w:shd w:val="clear" w:color="auto" w:fill="FFFFFF"/>
        </w:rPr>
        <w:t>Niš</w:t>
      </w:r>
      <w:proofErr w:type="spellEnd"/>
      <w:r w:rsidRPr="00D7624D">
        <w:rPr>
          <w:rFonts w:ascii="Times New Roman" w:hAnsi="Times New Roman"/>
          <w:sz w:val="20"/>
          <w:szCs w:val="20"/>
          <w:shd w:val="clear" w:color="auto" w:fill="FFFFFF"/>
        </w:rPr>
        <w:t>: Sven); ISBN: 978-86-81824-16-0; COBISS.SR-ID: 111002889.</w:t>
      </w:r>
    </w:p>
    <w:p w14:paraId="785E7EDA" w14:textId="77777777" w:rsidR="00E019C3" w:rsidRPr="00D7624D" w:rsidRDefault="00E019C3" w:rsidP="00166FAC">
      <w:pPr>
        <w:pStyle w:val="ListParagraph"/>
        <w:numPr>
          <w:ilvl w:val="1"/>
          <w:numId w:val="89"/>
        </w:numPr>
        <w:spacing w:after="120" w:line="240" w:lineRule="auto"/>
        <w:ind w:left="284" w:hanging="284"/>
        <w:jc w:val="both"/>
        <w:rPr>
          <w:rFonts w:ascii="Times New Roman" w:hAnsi="Times New Roman"/>
          <w:sz w:val="20"/>
          <w:szCs w:val="20"/>
        </w:rPr>
      </w:pPr>
      <w:r w:rsidRPr="00D7624D">
        <w:rPr>
          <w:rFonts w:ascii="Times New Roman" w:eastAsiaTheme="minorHAnsi" w:hAnsi="Times New Roman"/>
          <w:b/>
          <w:bCs/>
          <w:sz w:val="20"/>
          <w:szCs w:val="20"/>
          <w:lang w:val="en-GB"/>
        </w:rPr>
        <w:t>Petrović I</w:t>
      </w:r>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Fenotipski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sindromski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pristup</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dijagnozi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funkcionalnih</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nevoljnih</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pokreta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Odabrana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poglavlja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iz</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neurologije</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Urednici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Sokić</w:t>
      </w:r>
      <w:proofErr w:type="spellEnd"/>
      <w:r w:rsidRPr="00D7624D">
        <w:rPr>
          <w:rFonts w:ascii="Times New Roman" w:eastAsiaTheme="minorHAnsi" w:hAnsi="Times New Roman"/>
          <w:sz w:val="20"/>
          <w:szCs w:val="20"/>
          <w:lang w:val="en-GB"/>
        </w:rPr>
        <w:t xml:space="preserve"> D, </w:t>
      </w:r>
      <w:proofErr w:type="spellStart"/>
      <w:r w:rsidRPr="00D7624D">
        <w:rPr>
          <w:rFonts w:ascii="Times New Roman" w:eastAsiaTheme="minorHAnsi" w:hAnsi="Times New Roman"/>
          <w:sz w:val="20"/>
          <w:szCs w:val="20"/>
          <w:lang w:val="en-GB"/>
        </w:rPr>
        <w:t>Svetel</w:t>
      </w:r>
      <w:proofErr w:type="spellEnd"/>
      <w:r w:rsidRPr="00D7624D">
        <w:rPr>
          <w:rFonts w:ascii="Times New Roman" w:eastAsiaTheme="minorHAnsi" w:hAnsi="Times New Roman"/>
          <w:sz w:val="20"/>
          <w:szCs w:val="20"/>
          <w:lang w:val="en-GB"/>
        </w:rPr>
        <w:t xml:space="preserve"> M. </w:t>
      </w:r>
      <w:proofErr w:type="spellStart"/>
      <w:r w:rsidRPr="00D7624D">
        <w:rPr>
          <w:rFonts w:ascii="Times New Roman" w:eastAsiaTheme="minorHAnsi" w:hAnsi="Times New Roman"/>
          <w:sz w:val="20"/>
          <w:szCs w:val="20"/>
          <w:lang w:val="en-GB"/>
        </w:rPr>
        <w:t>Medicinski</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fakultet</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Univerziteta</w:t>
      </w:r>
      <w:proofErr w:type="spellEnd"/>
      <w:r w:rsidRPr="00D7624D">
        <w:rPr>
          <w:rFonts w:ascii="Times New Roman" w:eastAsiaTheme="minorHAnsi" w:hAnsi="Times New Roman"/>
          <w:sz w:val="20"/>
          <w:szCs w:val="20"/>
          <w:lang w:val="en-GB"/>
        </w:rPr>
        <w:t xml:space="preserve"> u </w:t>
      </w:r>
      <w:proofErr w:type="spellStart"/>
      <w:r w:rsidRPr="00D7624D">
        <w:rPr>
          <w:rFonts w:ascii="Times New Roman" w:eastAsiaTheme="minorHAnsi" w:hAnsi="Times New Roman"/>
          <w:sz w:val="20"/>
          <w:szCs w:val="20"/>
          <w:lang w:val="en-GB"/>
        </w:rPr>
        <w:t>Beogradu</w:t>
      </w:r>
      <w:proofErr w:type="spellEnd"/>
      <w:r w:rsidRPr="00D7624D">
        <w:rPr>
          <w:rFonts w:ascii="Times New Roman" w:eastAsiaTheme="minorHAnsi" w:hAnsi="Times New Roman"/>
          <w:sz w:val="20"/>
          <w:szCs w:val="20"/>
          <w:lang w:val="en-GB"/>
        </w:rPr>
        <w:t>, Beograd, 2022. ISBN: 978-86-7117-653-8. (</w:t>
      </w:r>
      <w:proofErr w:type="spellStart"/>
      <w:r w:rsidRPr="00D7624D">
        <w:rPr>
          <w:rFonts w:ascii="Times New Roman" w:eastAsiaTheme="minorHAnsi" w:hAnsi="Times New Roman"/>
          <w:sz w:val="20"/>
          <w:szCs w:val="20"/>
          <w:lang w:val="en-GB"/>
        </w:rPr>
        <w:t>prihvaćena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kao</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udžbenik</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od</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strane</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Medicinskog</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fakulteta</w:t>
      </w:r>
      <w:proofErr w:type="spellEnd"/>
      <w:r w:rsidRPr="00D7624D">
        <w:rPr>
          <w:rFonts w:ascii="Times New Roman" w:eastAsiaTheme="minorHAnsi" w:hAnsi="Times New Roman"/>
          <w:sz w:val="20"/>
          <w:szCs w:val="20"/>
          <w:lang w:val="en-GB"/>
        </w:rPr>
        <w:t xml:space="preserve"> </w:t>
      </w:r>
      <w:proofErr w:type="spellStart"/>
      <w:r w:rsidRPr="00D7624D">
        <w:rPr>
          <w:rFonts w:ascii="Times New Roman" w:eastAsiaTheme="minorHAnsi" w:hAnsi="Times New Roman"/>
          <w:sz w:val="20"/>
          <w:szCs w:val="20"/>
          <w:lang w:val="en-GB"/>
        </w:rPr>
        <w:t>Univerziteta</w:t>
      </w:r>
      <w:proofErr w:type="spellEnd"/>
      <w:r w:rsidRPr="00D7624D">
        <w:rPr>
          <w:rFonts w:ascii="Times New Roman" w:eastAsiaTheme="minorHAnsi" w:hAnsi="Times New Roman"/>
          <w:sz w:val="20"/>
          <w:szCs w:val="20"/>
          <w:lang w:val="en-GB"/>
        </w:rPr>
        <w:t xml:space="preserve"> u </w:t>
      </w:r>
      <w:proofErr w:type="spellStart"/>
      <w:r w:rsidRPr="00D7624D">
        <w:rPr>
          <w:rFonts w:ascii="Times New Roman" w:eastAsiaTheme="minorHAnsi" w:hAnsi="Times New Roman"/>
          <w:sz w:val="20"/>
          <w:szCs w:val="20"/>
          <w:lang w:val="en-GB"/>
        </w:rPr>
        <w:t>Beogradu</w:t>
      </w:r>
      <w:proofErr w:type="spellEnd"/>
      <w:r w:rsidRPr="00D7624D">
        <w:rPr>
          <w:rFonts w:ascii="Times New Roman" w:eastAsiaTheme="minorHAnsi" w:hAnsi="Times New Roman"/>
          <w:sz w:val="20"/>
          <w:szCs w:val="20"/>
          <w:lang w:val="en-GB"/>
        </w:rPr>
        <w:t xml:space="preserve">). </w:t>
      </w:r>
    </w:p>
    <w:p w14:paraId="61618703" w14:textId="77777777" w:rsidR="0065292E" w:rsidRDefault="0065292E" w:rsidP="00D7624D">
      <w:pPr>
        <w:ind w:firstLine="0"/>
        <w:jc w:val="both"/>
        <w:rPr>
          <w:b/>
          <w:i/>
          <w:sz w:val="20"/>
          <w:lang w:val="sr-Latn-RS"/>
        </w:rPr>
      </w:pPr>
    </w:p>
    <w:p w14:paraId="5C355D3E" w14:textId="2D20E0EC" w:rsidR="00E019C3" w:rsidRPr="00D7624D" w:rsidRDefault="00E019C3" w:rsidP="00D7624D">
      <w:pPr>
        <w:ind w:firstLine="0"/>
        <w:jc w:val="both"/>
        <w:rPr>
          <w:b/>
          <w:i/>
          <w:sz w:val="20"/>
          <w:lang w:val="pl-PL"/>
        </w:rPr>
      </w:pPr>
      <w:r w:rsidRPr="00D7624D">
        <w:rPr>
          <w:b/>
          <w:i/>
          <w:sz w:val="20"/>
          <w:lang w:val="sr-Latn-RS"/>
        </w:rPr>
        <w:t>Поглавља</w:t>
      </w:r>
      <w:r w:rsidRPr="00D7624D">
        <w:rPr>
          <w:b/>
          <w:i/>
          <w:sz w:val="20"/>
        </w:rPr>
        <w:t xml:space="preserve"> у књигама: </w:t>
      </w:r>
    </w:p>
    <w:p w14:paraId="0646EAAB" w14:textId="77777777" w:rsidR="00E019C3" w:rsidRPr="00D7624D" w:rsidRDefault="00E019C3" w:rsidP="00166FAC">
      <w:pPr>
        <w:pStyle w:val="ListParagraph"/>
        <w:numPr>
          <w:ilvl w:val="0"/>
          <w:numId w:val="95"/>
        </w:numPr>
        <w:tabs>
          <w:tab w:val="left" w:pos="436"/>
        </w:tabs>
        <w:spacing w:after="0" w:line="240" w:lineRule="auto"/>
        <w:jc w:val="both"/>
        <w:rPr>
          <w:rFonts w:ascii="Times New Roman" w:hAnsi="Times New Roman"/>
          <w:sz w:val="20"/>
          <w:szCs w:val="20"/>
        </w:rPr>
      </w:pPr>
      <w:r w:rsidRPr="00D7624D">
        <w:rPr>
          <w:rFonts w:ascii="Times New Roman" w:hAnsi="Times New Roman"/>
          <w:b/>
          <w:bCs/>
          <w:sz w:val="20"/>
          <w:szCs w:val="20"/>
        </w:rPr>
        <w:t>Petrović I</w:t>
      </w:r>
      <w:r w:rsidRPr="00D7624D">
        <w:rPr>
          <w:rFonts w:ascii="Times New Roman" w:hAnsi="Times New Roman"/>
          <w:sz w:val="20"/>
          <w:szCs w:val="20"/>
        </w:rPr>
        <w:t xml:space="preserve">. </w:t>
      </w:r>
      <w:proofErr w:type="spellStart"/>
      <w:r w:rsidRPr="00D7624D">
        <w:rPr>
          <w:rFonts w:ascii="Times New Roman" w:hAnsi="Times New Roman"/>
          <w:sz w:val="20"/>
          <w:szCs w:val="20"/>
        </w:rPr>
        <w:t>Heterogenost</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kliničkog</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ispoljavanja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i</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progresije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Parkinsonove</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bolesti</w:t>
      </w:r>
      <w:proofErr w:type="spellEnd"/>
      <w:r w:rsidRPr="00D7624D">
        <w:rPr>
          <w:rFonts w:ascii="Times New Roman" w:hAnsi="Times New Roman"/>
          <w:sz w:val="20"/>
          <w:szCs w:val="20"/>
        </w:rPr>
        <w:t xml:space="preserve">. U: </w:t>
      </w:r>
      <w:proofErr w:type="spellStart"/>
      <w:r w:rsidRPr="00D7624D">
        <w:rPr>
          <w:rFonts w:ascii="Times New Roman" w:hAnsi="Times New Roman"/>
          <w:sz w:val="20"/>
          <w:szCs w:val="20"/>
        </w:rPr>
        <w:t>Parkinsonova</w:t>
      </w:r>
      <w:proofErr w:type="spellEnd"/>
      <w:r w:rsidRPr="00D7624D">
        <w:rPr>
          <w:rFonts w:ascii="Times New Roman" w:hAnsi="Times New Roman"/>
          <w:sz w:val="20"/>
          <w:szCs w:val="20"/>
        </w:rPr>
        <w:t xml:space="preserve"> bolest:2020/2021. </w:t>
      </w:r>
      <w:proofErr w:type="spellStart"/>
      <w:r w:rsidRPr="00D7624D">
        <w:rPr>
          <w:rFonts w:ascii="Times New Roman" w:hAnsi="Times New Roman"/>
          <w:sz w:val="20"/>
          <w:szCs w:val="20"/>
        </w:rPr>
        <w:t>Urednik</w:t>
      </w:r>
      <w:proofErr w:type="spellEnd"/>
      <w:r w:rsidRPr="00D7624D">
        <w:rPr>
          <w:rFonts w:ascii="Times New Roman" w:hAnsi="Times New Roman"/>
          <w:sz w:val="20"/>
          <w:szCs w:val="20"/>
        </w:rPr>
        <w:t xml:space="preserve">: Kostić V. Srpska </w:t>
      </w:r>
      <w:proofErr w:type="spellStart"/>
      <w:r w:rsidRPr="00D7624D">
        <w:rPr>
          <w:rFonts w:ascii="Times New Roman" w:hAnsi="Times New Roman"/>
          <w:sz w:val="20"/>
          <w:szCs w:val="20"/>
        </w:rPr>
        <w:t>akademija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nauka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i</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umetnosti</w:t>
      </w:r>
      <w:proofErr w:type="spellEnd"/>
      <w:r w:rsidRPr="00D7624D">
        <w:rPr>
          <w:rFonts w:ascii="Times New Roman" w:hAnsi="Times New Roman"/>
          <w:sz w:val="20"/>
          <w:szCs w:val="20"/>
        </w:rPr>
        <w:t>. Beograd. 2022. ISBN:978-86-7025-931-7. (</w:t>
      </w:r>
      <w:proofErr w:type="spellStart"/>
      <w:r w:rsidRPr="00D7624D">
        <w:rPr>
          <w:rFonts w:ascii="Times New Roman" w:hAnsi="Times New Roman"/>
          <w:sz w:val="20"/>
          <w:szCs w:val="20"/>
        </w:rPr>
        <w:t>primljeno</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kao</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monografija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na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skupu</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Odeljenja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medicinskih</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nauka</w:t>
      </w:r>
      <w:proofErr w:type="spellEnd"/>
      <w:r w:rsidRPr="00D7624D">
        <w:rPr>
          <w:rFonts w:ascii="Times New Roman" w:hAnsi="Times New Roman"/>
          <w:sz w:val="20"/>
          <w:szCs w:val="20"/>
        </w:rPr>
        <w:t xml:space="preserve"> SANU </w:t>
      </w:r>
      <w:proofErr w:type="spellStart"/>
      <w:r w:rsidRPr="00D7624D">
        <w:rPr>
          <w:rFonts w:ascii="Times New Roman" w:hAnsi="Times New Roman"/>
          <w:sz w:val="20"/>
          <w:szCs w:val="20"/>
        </w:rPr>
        <w:t>održanom</w:t>
      </w:r>
      <w:proofErr w:type="spellEnd"/>
      <w:r w:rsidRPr="00D7624D">
        <w:rPr>
          <w:rFonts w:ascii="Times New Roman" w:hAnsi="Times New Roman"/>
          <w:sz w:val="20"/>
          <w:szCs w:val="20"/>
        </w:rPr>
        <w:t xml:space="preserve"> 23.02.2021. </w:t>
      </w:r>
      <w:proofErr w:type="spellStart"/>
      <w:r w:rsidRPr="00D7624D">
        <w:rPr>
          <w:rFonts w:ascii="Times New Roman" w:hAnsi="Times New Roman"/>
          <w:sz w:val="20"/>
          <w:szCs w:val="20"/>
        </w:rPr>
        <w:t>na</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osnovu</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pozitivnih</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recenzija</w:t>
      </w:r>
      <w:proofErr w:type="spellEnd"/>
      <w:r w:rsidRPr="00D7624D">
        <w:rPr>
          <w:rFonts w:ascii="Times New Roman" w:hAnsi="Times New Roman"/>
          <w:sz w:val="20"/>
          <w:szCs w:val="20"/>
        </w:rPr>
        <w:t>).</w:t>
      </w:r>
    </w:p>
    <w:p w14:paraId="69A55F1C" w14:textId="7372C083" w:rsidR="00E019C3" w:rsidRPr="00D7624D" w:rsidRDefault="00E019C3" w:rsidP="00166FAC">
      <w:pPr>
        <w:pStyle w:val="ListParagraph"/>
        <w:numPr>
          <w:ilvl w:val="0"/>
          <w:numId w:val="95"/>
        </w:numPr>
        <w:tabs>
          <w:tab w:val="left" w:pos="436"/>
        </w:tabs>
        <w:spacing w:after="0" w:line="240" w:lineRule="auto"/>
        <w:jc w:val="both"/>
        <w:rPr>
          <w:rFonts w:ascii="Times New Roman" w:hAnsi="Times New Roman"/>
          <w:sz w:val="20"/>
          <w:szCs w:val="20"/>
        </w:rPr>
      </w:pPr>
      <w:r w:rsidRPr="00D7624D">
        <w:rPr>
          <w:rFonts w:ascii="Times New Roman" w:hAnsi="Times New Roman"/>
          <w:b/>
          <w:bCs/>
          <w:sz w:val="20"/>
          <w:szCs w:val="20"/>
          <w:lang w:val="sr-Latn-RS"/>
        </w:rPr>
        <w:t>Petrović IN</w:t>
      </w:r>
      <w:r w:rsidRPr="00D7624D">
        <w:rPr>
          <w:rFonts w:ascii="Times New Roman" w:hAnsi="Times New Roman"/>
          <w:sz w:val="20"/>
          <w:szCs w:val="20"/>
          <w:lang w:val="sr-Latn-RS"/>
        </w:rPr>
        <w:t xml:space="preserve">, Kostic VS. Vaskularni parkinsonizam. U: Sinanović O, Trkanjec Z. Nemotorni simptomi nakon moždanog udara (eds).  </w:t>
      </w:r>
      <w:r w:rsidR="0065292E">
        <w:rPr>
          <w:rFonts w:ascii="Times New Roman" w:hAnsi="Times New Roman"/>
          <w:sz w:val="20"/>
          <w:szCs w:val="20"/>
          <w:lang w:val="sr-Latn-RS"/>
        </w:rPr>
        <w:t>Medicinska naklada</w:t>
      </w:r>
      <w:r w:rsidRPr="00D7624D">
        <w:rPr>
          <w:rFonts w:ascii="Times New Roman" w:hAnsi="Times New Roman"/>
          <w:sz w:val="20"/>
          <w:szCs w:val="20"/>
          <w:lang w:val="sr-Latn-RS"/>
        </w:rPr>
        <w:t xml:space="preserve"> – Z</w:t>
      </w:r>
      <w:r w:rsidR="0065292E">
        <w:rPr>
          <w:rFonts w:ascii="Times New Roman" w:hAnsi="Times New Roman"/>
          <w:sz w:val="20"/>
          <w:szCs w:val="20"/>
          <w:lang w:val="sr-Latn-RS"/>
        </w:rPr>
        <w:t>agreb</w:t>
      </w:r>
      <w:r w:rsidRPr="00D7624D">
        <w:rPr>
          <w:rFonts w:ascii="Times New Roman" w:hAnsi="Times New Roman"/>
          <w:sz w:val="20"/>
          <w:szCs w:val="20"/>
          <w:lang w:val="sr-Latn-RS"/>
        </w:rPr>
        <w:t>, 2015.</w:t>
      </w:r>
    </w:p>
    <w:p w14:paraId="083EAFD5" w14:textId="77777777" w:rsidR="00E019C3" w:rsidRPr="00D7624D" w:rsidRDefault="00E019C3" w:rsidP="00166FAC">
      <w:pPr>
        <w:pStyle w:val="ListParagraph"/>
        <w:numPr>
          <w:ilvl w:val="0"/>
          <w:numId w:val="95"/>
        </w:numPr>
        <w:tabs>
          <w:tab w:val="left" w:pos="436"/>
        </w:tabs>
        <w:spacing w:after="0" w:line="240" w:lineRule="auto"/>
        <w:jc w:val="both"/>
        <w:rPr>
          <w:rFonts w:ascii="Times New Roman" w:hAnsi="Times New Roman"/>
          <w:sz w:val="20"/>
          <w:szCs w:val="20"/>
        </w:rPr>
      </w:pPr>
      <w:r w:rsidRPr="00D7624D">
        <w:rPr>
          <w:rFonts w:ascii="Times New Roman" w:hAnsi="Times New Roman"/>
          <w:b/>
          <w:bCs/>
          <w:sz w:val="20"/>
          <w:szCs w:val="20"/>
          <w:lang w:val="sr-Latn-RS"/>
        </w:rPr>
        <w:t>Petrović  IN</w:t>
      </w:r>
      <w:r w:rsidRPr="00D7624D">
        <w:rPr>
          <w:rFonts w:ascii="Times New Roman" w:hAnsi="Times New Roman"/>
          <w:sz w:val="20"/>
          <w:szCs w:val="20"/>
          <w:lang w:val="sr-Latn-RS"/>
        </w:rPr>
        <w:t>, Silveira-Moriyama L, Lees AJ. A patient with rapidly progressive dementia and supranuclear gaze palsy: a memorable lesson on prion disease. In: Hubert H. Fernandez,Marcelo J. Merello Movement Disorders: Unforgettable Cases and Lessons from the Bedside (eds). Demos Medical Publishing 2013.</w:t>
      </w:r>
    </w:p>
    <w:p w14:paraId="67EC3F1D" w14:textId="77777777" w:rsidR="00E019C3" w:rsidRPr="00D7624D" w:rsidRDefault="00E019C3" w:rsidP="00166FAC">
      <w:pPr>
        <w:pStyle w:val="ListParagraph"/>
        <w:numPr>
          <w:ilvl w:val="0"/>
          <w:numId w:val="95"/>
        </w:numPr>
        <w:tabs>
          <w:tab w:val="left" w:pos="436"/>
        </w:tabs>
        <w:spacing w:after="0" w:line="240" w:lineRule="auto"/>
        <w:jc w:val="both"/>
        <w:rPr>
          <w:rFonts w:ascii="Times New Roman" w:hAnsi="Times New Roman"/>
          <w:sz w:val="20"/>
          <w:szCs w:val="20"/>
        </w:rPr>
      </w:pPr>
      <w:r w:rsidRPr="00D7624D">
        <w:rPr>
          <w:rFonts w:ascii="Times New Roman" w:hAnsi="Times New Roman"/>
          <w:sz w:val="20"/>
          <w:szCs w:val="20"/>
          <w:lang w:val="sr-Latn-RS"/>
        </w:rPr>
        <w:t xml:space="preserve">Stefanova E, Potrebić A, Ribarić I, Berisavac I, Ristić A, </w:t>
      </w:r>
      <w:r w:rsidRPr="00D7624D">
        <w:rPr>
          <w:rFonts w:ascii="Times New Roman" w:hAnsi="Times New Roman"/>
          <w:b/>
          <w:bCs/>
          <w:sz w:val="20"/>
          <w:szCs w:val="20"/>
          <w:lang w:val="sr-Latn-RS"/>
        </w:rPr>
        <w:t>Petrović I</w:t>
      </w:r>
      <w:r w:rsidRPr="00D7624D">
        <w:rPr>
          <w:rFonts w:ascii="Times New Roman" w:hAnsi="Times New Roman"/>
          <w:sz w:val="20"/>
          <w:szCs w:val="20"/>
          <w:lang w:val="sr-Latn-RS"/>
        </w:rPr>
        <w:t xml:space="preserve">, Dragašević N, Kostić VS. Kvalitet života bolesnika sa Parinsonovom bolešću. U: Medicina i kvalitet života – III naučni skup sa međunarodnim učešćem (Urednici: Šulović V, Jakovljević Đ). SANU – Beograd; Institut za kardiovaskularne bolesti – Sremska Kamenica; 2003: str 119 – 132. </w:t>
      </w:r>
    </w:p>
    <w:p w14:paraId="6D3E3956" w14:textId="77777777" w:rsidR="00E019C3" w:rsidRPr="00D7624D" w:rsidRDefault="00E019C3" w:rsidP="00166FAC">
      <w:pPr>
        <w:pStyle w:val="ListParagraph"/>
        <w:numPr>
          <w:ilvl w:val="0"/>
          <w:numId w:val="95"/>
        </w:numPr>
        <w:tabs>
          <w:tab w:val="left" w:pos="436"/>
        </w:tabs>
        <w:spacing w:after="0" w:line="240" w:lineRule="auto"/>
        <w:jc w:val="both"/>
        <w:rPr>
          <w:rFonts w:ascii="Times New Roman" w:hAnsi="Times New Roman"/>
          <w:sz w:val="20"/>
          <w:szCs w:val="20"/>
        </w:rPr>
      </w:pPr>
      <w:r w:rsidRPr="00D7624D">
        <w:rPr>
          <w:rFonts w:ascii="Times New Roman" w:hAnsi="Times New Roman"/>
          <w:sz w:val="20"/>
          <w:szCs w:val="20"/>
          <w:lang w:val="sr-Latn-RS"/>
        </w:rPr>
        <w:t xml:space="preserve">Kostić VS, Svetel M, Dragašević N, Stefanova E, </w:t>
      </w:r>
      <w:r w:rsidRPr="00D7624D">
        <w:rPr>
          <w:rFonts w:ascii="Times New Roman" w:hAnsi="Times New Roman"/>
          <w:b/>
          <w:bCs/>
          <w:sz w:val="20"/>
          <w:szCs w:val="20"/>
          <w:lang w:val="sr-Latn-RS"/>
        </w:rPr>
        <w:t>Petrović I.</w:t>
      </w:r>
      <w:r w:rsidRPr="00D7624D">
        <w:rPr>
          <w:rFonts w:ascii="Times New Roman" w:hAnsi="Times New Roman"/>
          <w:sz w:val="20"/>
          <w:szCs w:val="20"/>
          <w:lang w:val="sr-Latn-RS"/>
        </w:rPr>
        <w:t xml:space="preserve"> Dystonia: road to understanding movements. In: Ruždijić S, Rakić Lj (eds) Neurobiological studies – from genes to behaviour. Research Signpost, Kerala, 2006; 123-141.</w:t>
      </w:r>
    </w:p>
    <w:p w14:paraId="70BE06F8" w14:textId="77777777" w:rsidR="00E019C3" w:rsidRPr="00D7624D" w:rsidRDefault="00E019C3" w:rsidP="00D7624D">
      <w:pPr>
        <w:pStyle w:val="ListParagraph"/>
        <w:spacing w:after="120" w:line="240" w:lineRule="auto"/>
        <w:ind w:left="360"/>
        <w:jc w:val="both"/>
        <w:rPr>
          <w:rFonts w:ascii="Times New Roman" w:hAnsi="Times New Roman"/>
          <w:sz w:val="20"/>
          <w:szCs w:val="20"/>
        </w:rPr>
      </w:pPr>
    </w:p>
    <w:p w14:paraId="451E5260" w14:textId="77777777" w:rsidR="00E019C3" w:rsidRPr="00D7624D" w:rsidRDefault="00E019C3" w:rsidP="00D7624D">
      <w:pPr>
        <w:pStyle w:val="ListParagraph"/>
        <w:spacing w:after="0" w:line="240" w:lineRule="auto"/>
        <w:ind w:left="0"/>
        <w:jc w:val="both"/>
        <w:rPr>
          <w:rFonts w:ascii="Times New Roman" w:hAnsi="Times New Roman"/>
          <w:b/>
          <w:i/>
          <w:iCs/>
          <w:sz w:val="20"/>
          <w:szCs w:val="20"/>
          <w:shd w:val="clear" w:color="auto" w:fill="FFFFFF"/>
        </w:rPr>
      </w:pPr>
      <w:r w:rsidRPr="00D7624D">
        <w:rPr>
          <w:rFonts w:ascii="Times New Roman" w:hAnsi="Times New Roman"/>
          <w:b/>
          <w:i/>
          <w:iCs/>
          <w:sz w:val="20"/>
          <w:szCs w:val="20"/>
          <w:shd w:val="clear" w:color="auto" w:fill="FFFFFF"/>
          <w:lang w:val="sr-Cyrl-RS"/>
        </w:rPr>
        <w:t xml:space="preserve">б) </w:t>
      </w:r>
      <w:proofErr w:type="spellStart"/>
      <w:r w:rsidRPr="00D7624D">
        <w:rPr>
          <w:rFonts w:ascii="Times New Roman" w:hAnsi="Times New Roman"/>
          <w:b/>
          <w:i/>
          <w:iCs/>
          <w:sz w:val="20"/>
          <w:szCs w:val="20"/>
          <w:shd w:val="clear" w:color="auto" w:fill="FFFFFF"/>
        </w:rPr>
        <w:t>Руковођење</w:t>
      </w:r>
      <w:proofErr w:type="spellEnd"/>
      <w:r w:rsidRPr="00D7624D">
        <w:rPr>
          <w:rFonts w:ascii="Times New Roman" w:hAnsi="Times New Roman"/>
          <w:b/>
          <w:i/>
          <w:iCs/>
          <w:sz w:val="20"/>
          <w:szCs w:val="20"/>
          <w:shd w:val="clear" w:color="auto" w:fill="FFFFFF"/>
        </w:rPr>
        <w:t xml:space="preserve"> </w:t>
      </w:r>
      <w:proofErr w:type="spellStart"/>
      <w:r w:rsidRPr="00D7624D">
        <w:rPr>
          <w:rFonts w:ascii="Times New Roman" w:hAnsi="Times New Roman"/>
          <w:b/>
          <w:i/>
          <w:iCs/>
          <w:sz w:val="20"/>
          <w:szCs w:val="20"/>
          <w:shd w:val="clear" w:color="auto" w:fill="FFFFFF"/>
        </w:rPr>
        <w:t>или</w:t>
      </w:r>
      <w:proofErr w:type="spellEnd"/>
      <w:r w:rsidRPr="00D7624D">
        <w:rPr>
          <w:rFonts w:ascii="Times New Roman" w:hAnsi="Times New Roman"/>
          <w:b/>
          <w:i/>
          <w:iCs/>
          <w:sz w:val="20"/>
          <w:szCs w:val="20"/>
          <w:shd w:val="clear" w:color="auto" w:fill="FFFFFF"/>
        </w:rPr>
        <w:t xml:space="preserve"> </w:t>
      </w:r>
      <w:proofErr w:type="spellStart"/>
      <w:r w:rsidRPr="00D7624D">
        <w:rPr>
          <w:rFonts w:ascii="Times New Roman" w:hAnsi="Times New Roman"/>
          <w:b/>
          <w:i/>
          <w:iCs/>
          <w:sz w:val="20"/>
          <w:szCs w:val="20"/>
          <w:shd w:val="clear" w:color="auto" w:fill="FFFFFF"/>
        </w:rPr>
        <w:t>учешће</w:t>
      </w:r>
      <w:proofErr w:type="spellEnd"/>
      <w:r w:rsidRPr="00D7624D">
        <w:rPr>
          <w:rFonts w:ascii="Times New Roman" w:hAnsi="Times New Roman"/>
          <w:b/>
          <w:i/>
          <w:iCs/>
          <w:sz w:val="20"/>
          <w:szCs w:val="20"/>
          <w:shd w:val="clear" w:color="auto" w:fill="FFFFFF"/>
        </w:rPr>
        <w:t xml:space="preserve"> </w:t>
      </w:r>
      <w:proofErr w:type="spellStart"/>
      <w:r w:rsidRPr="00D7624D">
        <w:rPr>
          <w:rFonts w:ascii="Times New Roman" w:hAnsi="Times New Roman"/>
          <w:b/>
          <w:i/>
          <w:iCs/>
          <w:sz w:val="20"/>
          <w:szCs w:val="20"/>
          <w:shd w:val="clear" w:color="auto" w:fill="FFFFFF"/>
        </w:rPr>
        <w:t>на</w:t>
      </w:r>
      <w:proofErr w:type="spellEnd"/>
      <w:r w:rsidRPr="00D7624D">
        <w:rPr>
          <w:rFonts w:ascii="Times New Roman" w:hAnsi="Times New Roman"/>
          <w:b/>
          <w:i/>
          <w:iCs/>
          <w:sz w:val="20"/>
          <w:szCs w:val="20"/>
          <w:shd w:val="clear" w:color="auto" w:fill="FFFFFF"/>
        </w:rPr>
        <w:t xml:space="preserve"> </w:t>
      </w:r>
      <w:proofErr w:type="spellStart"/>
      <w:r w:rsidRPr="00D7624D">
        <w:rPr>
          <w:rFonts w:ascii="Times New Roman" w:hAnsi="Times New Roman"/>
          <w:b/>
          <w:i/>
          <w:iCs/>
          <w:sz w:val="20"/>
          <w:szCs w:val="20"/>
          <w:shd w:val="clear" w:color="auto" w:fill="FFFFFF"/>
        </w:rPr>
        <w:t>пројектима</w:t>
      </w:r>
      <w:proofErr w:type="spellEnd"/>
    </w:p>
    <w:p w14:paraId="374B1780" w14:textId="77777777" w:rsidR="00E019C3" w:rsidRPr="00D7624D" w:rsidRDefault="00E019C3" w:rsidP="00166FAC">
      <w:pPr>
        <w:pStyle w:val="prored"/>
        <w:numPr>
          <w:ilvl w:val="0"/>
          <w:numId w:val="79"/>
        </w:numPr>
        <w:spacing w:before="0" w:beforeAutospacing="0" w:after="0" w:afterAutospacing="0" w:line="240" w:lineRule="auto"/>
        <w:rPr>
          <w:rFonts w:ascii="Times New Roman" w:hAnsi="Times New Roman" w:cs="Times New Roman"/>
          <w:bCs/>
          <w:color w:val="000000"/>
          <w:sz w:val="20"/>
          <w:szCs w:val="20"/>
          <w:lang w:val="sr-Cyrl-RS"/>
        </w:rPr>
      </w:pPr>
      <w:proofErr w:type="spellStart"/>
      <w:r w:rsidRPr="00D7624D">
        <w:rPr>
          <w:rFonts w:ascii="Times New Roman" w:hAnsi="Times New Roman" w:cs="Times New Roman"/>
          <w:sz w:val="20"/>
          <w:szCs w:val="20"/>
        </w:rPr>
        <w:t>Сарадник</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пројекту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Медицинског</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факултета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универзитета</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Београду</w:t>
      </w:r>
      <w:proofErr w:type="spellEnd"/>
      <w:r w:rsidRPr="00D7624D">
        <w:rPr>
          <w:rFonts w:ascii="Times New Roman" w:hAnsi="Times New Roman" w:cs="Times New Roman"/>
          <w:sz w:val="20"/>
          <w:szCs w:val="20"/>
        </w:rPr>
        <w:t xml:space="preserve"> 2024.год</w:t>
      </w:r>
      <w:r w:rsidRPr="00D7624D">
        <w:rPr>
          <w:rFonts w:ascii="Times New Roman" w:hAnsi="Times New Roman" w:cs="Times New Roman"/>
          <w:sz w:val="20"/>
          <w:szCs w:val="20"/>
          <w:lang w:val="sr-Cyrl-RS"/>
        </w:rPr>
        <w:t>- у току</w:t>
      </w:r>
      <w:r w:rsidRPr="00D7624D">
        <w:rPr>
          <w:rFonts w:ascii="Times New Roman" w:hAnsi="Times New Roman" w:cs="Times New Roman"/>
          <w:sz w:val="20"/>
          <w:szCs w:val="20"/>
        </w:rPr>
        <w:t xml:space="preserve">, </w:t>
      </w:r>
      <w:r w:rsidRPr="00D7624D">
        <w:rPr>
          <w:rFonts w:ascii="Times New Roman" w:hAnsi="Times New Roman" w:cs="Times New Roman"/>
          <w:sz w:val="20"/>
          <w:szCs w:val="20"/>
          <w:lang w:val="sr-Cyrl-RS"/>
        </w:rPr>
        <w:t>потпројекат</w:t>
      </w:r>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Студија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генетичких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маркера</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болестима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невољних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покрета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Руководилац</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пројекта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Проф.др</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Ивана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Новаковић</w:t>
      </w:r>
      <w:proofErr w:type="spellEnd"/>
      <w:r w:rsidRPr="00D7624D">
        <w:rPr>
          <w:rFonts w:ascii="Times New Roman" w:hAnsi="Times New Roman" w:cs="Times New Roman"/>
          <w:sz w:val="20"/>
          <w:szCs w:val="20"/>
        </w:rPr>
        <w:t xml:space="preserve">. </w:t>
      </w:r>
      <w:r w:rsidRPr="00D7624D">
        <w:rPr>
          <w:rStyle w:val="Strong"/>
          <w:rFonts w:ascii="Times New Roman" w:hAnsi="Times New Roman" w:cs="Times New Roman"/>
          <w:b w:val="0"/>
          <w:color w:val="000000"/>
          <w:sz w:val="20"/>
          <w:szCs w:val="20"/>
          <w:lang w:val="sr-Cyrl-RS"/>
        </w:rPr>
        <w:t>финансиран од Министарства просвете и науке Републике Србије</w:t>
      </w:r>
      <w:r w:rsidRPr="00D7624D">
        <w:rPr>
          <w:rStyle w:val="Strong"/>
          <w:rFonts w:ascii="Times New Roman" w:hAnsi="Times New Roman" w:cs="Times New Roman"/>
          <w:b w:val="0"/>
          <w:color w:val="000000" w:themeColor="text1"/>
          <w:sz w:val="20"/>
          <w:szCs w:val="20"/>
          <w:lang w:val="sr-Cyrl-RS"/>
        </w:rPr>
        <w:t xml:space="preserve"> (</w:t>
      </w:r>
      <w:r w:rsidRPr="00D7624D">
        <w:rPr>
          <w:rFonts w:ascii="Times New Roman" w:hAnsi="Times New Roman" w:cs="Times New Roman"/>
          <w:color w:val="000000" w:themeColor="text1"/>
          <w:sz w:val="20"/>
          <w:szCs w:val="20"/>
          <w:shd w:val="clear" w:color="auto" w:fill="FFFFFF"/>
        </w:rPr>
        <w:t>451-03-65/2024-03/200110</w:t>
      </w:r>
      <w:r w:rsidRPr="00D7624D">
        <w:rPr>
          <w:rFonts w:ascii="Times New Roman" w:hAnsi="Times New Roman" w:cs="Times New Roman"/>
          <w:color w:val="000000" w:themeColor="text1"/>
          <w:sz w:val="20"/>
          <w:szCs w:val="20"/>
          <w:shd w:val="clear" w:color="auto" w:fill="FFFFFF"/>
          <w:lang w:val="sr-Cyrl-RS"/>
        </w:rPr>
        <w:t>)</w:t>
      </w:r>
      <w:r w:rsidRPr="00D7624D">
        <w:rPr>
          <w:rStyle w:val="Strong"/>
          <w:rFonts w:ascii="Times New Roman" w:hAnsi="Times New Roman" w:cs="Times New Roman"/>
          <w:b w:val="0"/>
          <w:color w:val="000000"/>
          <w:sz w:val="20"/>
          <w:szCs w:val="20"/>
          <w:lang w:val="sr-Cyrl-RS"/>
        </w:rPr>
        <w:t>.</w:t>
      </w:r>
      <w:r w:rsidRPr="00D7624D">
        <w:rPr>
          <w:rStyle w:val="Strong"/>
          <w:rFonts w:ascii="Times New Roman" w:hAnsi="Times New Roman" w:cs="Times New Roman"/>
          <w:b w:val="0"/>
          <w:color w:val="000000"/>
          <w:sz w:val="20"/>
          <w:szCs w:val="20"/>
          <w:lang w:val="sl-SI"/>
        </w:rPr>
        <w:t xml:space="preserve"> </w:t>
      </w:r>
    </w:p>
    <w:p w14:paraId="56D14F2F" w14:textId="77777777" w:rsidR="00E019C3" w:rsidRPr="00A53B16" w:rsidRDefault="00E019C3" w:rsidP="00166FAC">
      <w:pPr>
        <w:pStyle w:val="ListParagraph"/>
        <w:numPr>
          <w:ilvl w:val="0"/>
          <w:numId w:val="79"/>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t>Сарадник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текућем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Министарства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науку</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технолошки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развој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Владе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Републике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w:t>
      </w:r>
      <w:proofErr w:type="spellEnd"/>
      <w:r w:rsidRPr="00D7624D">
        <w:rPr>
          <w:rFonts w:ascii="Times New Roman" w:hAnsi="Times New Roman"/>
          <w:sz w:val="20"/>
          <w:szCs w:val="20"/>
        </w:rPr>
        <w:t xml:space="preserve"> 2011. </w:t>
      </w:r>
      <w:proofErr w:type="spellStart"/>
      <w:r w:rsidRPr="00D7624D">
        <w:rPr>
          <w:rFonts w:ascii="Times New Roman" w:hAnsi="Times New Roman"/>
          <w:sz w:val="20"/>
          <w:szCs w:val="20"/>
        </w:rPr>
        <w:t>Године</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Моторни</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немоторни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симптоми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паркинсонизма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клиничке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морфолошке</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молекуларно-генетичке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корелације</w:t>
      </w:r>
      <w:proofErr w:type="spellEnd"/>
      <w:r w:rsidRPr="00D7624D">
        <w:rPr>
          <w:rFonts w:ascii="Times New Roman" w:hAnsi="Times New Roman"/>
          <w:sz w:val="20"/>
          <w:szCs w:val="20"/>
        </w:rPr>
        <w:t>“ (</w:t>
      </w:r>
      <w:proofErr w:type="spellStart"/>
      <w:r w:rsidRPr="00D7624D">
        <w:rPr>
          <w:rFonts w:ascii="Times New Roman" w:hAnsi="Times New Roman"/>
          <w:sz w:val="20"/>
          <w:szCs w:val="20"/>
        </w:rPr>
        <w:t>бр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пројекта</w:t>
      </w:r>
      <w:proofErr w:type="spellEnd"/>
      <w:r w:rsidRPr="00D7624D">
        <w:rPr>
          <w:rFonts w:ascii="Times New Roman" w:hAnsi="Times New Roman"/>
          <w:sz w:val="20"/>
          <w:szCs w:val="20"/>
        </w:rPr>
        <w:t xml:space="preserve"> 175090) </w:t>
      </w:r>
      <w:proofErr w:type="spellStart"/>
      <w:r w:rsidRPr="00D7624D">
        <w:rPr>
          <w:rFonts w:ascii="Times New Roman" w:hAnsi="Times New Roman"/>
          <w:sz w:val="20"/>
          <w:szCs w:val="20"/>
        </w:rPr>
        <w:t>чији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руководилац</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Академик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Владимир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Костић</w:t>
      </w:r>
      <w:proofErr w:type="spellEnd"/>
      <w:r w:rsidRPr="00D7624D">
        <w:rPr>
          <w:rFonts w:ascii="Times New Roman" w:hAnsi="Times New Roman"/>
          <w:sz w:val="20"/>
          <w:szCs w:val="20"/>
        </w:rPr>
        <w:t>.</w:t>
      </w:r>
    </w:p>
    <w:p w14:paraId="4FC9BC1B" w14:textId="77777777" w:rsidR="00A53B16" w:rsidRPr="00A53B16" w:rsidRDefault="00A53B16" w:rsidP="00A53B16">
      <w:pPr>
        <w:tabs>
          <w:tab w:val="left" w:pos="0"/>
        </w:tabs>
        <w:jc w:val="both"/>
        <w:rPr>
          <w:sz w:val="20"/>
          <w:lang w:val="sr-Latn-RS"/>
        </w:rPr>
      </w:pPr>
    </w:p>
    <w:p w14:paraId="36D79511" w14:textId="77777777" w:rsidR="00E019C3" w:rsidRPr="00D7624D" w:rsidRDefault="00E019C3" w:rsidP="00166FAC">
      <w:pPr>
        <w:pStyle w:val="ListParagraph"/>
        <w:numPr>
          <w:ilvl w:val="0"/>
          <w:numId w:val="79"/>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lastRenderedPageBreak/>
        <w:t>Сарадник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основних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истраживања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финансираном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Министарства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науку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Републике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периоду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w:t>
      </w:r>
      <w:proofErr w:type="spellEnd"/>
      <w:r w:rsidRPr="00D7624D">
        <w:rPr>
          <w:rFonts w:ascii="Times New Roman" w:hAnsi="Times New Roman"/>
          <w:sz w:val="20"/>
          <w:szCs w:val="20"/>
        </w:rPr>
        <w:t xml:space="preserve"> 2006. </w:t>
      </w:r>
      <w:proofErr w:type="spellStart"/>
      <w:r w:rsidRPr="00D7624D">
        <w:rPr>
          <w:rFonts w:ascii="Times New Roman" w:hAnsi="Times New Roman"/>
          <w:sz w:val="20"/>
          <w:szCs w:val="20"/>
        </w:rPr>
        <w:t>до</w:t>
      </w:r>
      <w:proofErr w:type="spellEnd"/>
      <w:r w:rsidRPr="00D7624D">
        <w:rPr>
          <w:rFonts w:ascii="Times New Roman" w:hAnsi="Times New Roman"/>
          <w:sz w:val="20"/>
          <w:szCs w:val="20"/>
        </w:rPr>
        <w:t xml:space="preserve"> 2010. </w:t>
      </w:r>
      <w:proofErr w:type="spellStart"/>
      <w:r w:rsidRPr="00D7624D">
        <w:rPr>
          <w:rFonts w:ascii="Times New Roman" w:hAnsi="Times New Roman"/>
          <w:sz w:val="20"/>
          <w:szCs w:val="20"/>
        </w:rPr>
        <w:t>године</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бр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пројекта</w:t>
      </w:r>
      <w:proofErr w:type="spellEnd"/>
      <w:r w:rsidRPr="00D7624D">
        <w:rPr>
          <w:rFonts w:ascii="Times New Roman" w:hAnsi="Times New Roman"/>
          <w:sz w:val="20"/>
          <w:szCs w:val="20"/>
        </w:rPr>
        <w:t xml:space="preserve"> 156011) ”</w:t>
      </w:r>
      <w:proofErr w:type="spellStart"/>
      <w:r w:rsidRPr="00D7624D">
        <w:rPr>
          <w:rFonts w:ascii="Times New Roman" w:hAnsi="Times New Roman"/>
          <w:sz w:val="20"/>
          <w:szCs w:val="20"/>
        </w:rPr>
        <w:t>Истраживање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карактеристика</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дефинисање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нарушеног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обрасца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хода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дегенеративним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болестима</w:t>
      </w:r>
      <w:proofErr w:type="spellEnd"/>
      <w:r w:rsidRPr="00D7624D">
        <w:rPr>
          <w:rFonts w:ascii="Times New Roman" w:hAnsi="Times New Roman"/>
          <w:sz w:val="20"/>
          <w:szCs w:val="20"/>
        </w:rPr>
        <w:t>” (</w:t>
      </w:r>
      <w:proofErr w:type="spellStart"/>
      <w:r w:rsidRPr="00D7624D">
        <w:rPr>
          <w:rFonts w:ascii="Times New Roman" w:hAnsi="Times New Roman"/>
          <w:sz w:val="20"/>
          <w:szCs w:val="20"/>
        </w:rPr>
        <w:t>руководилац</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Академик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Владимир</w:t>
      </w:r>
      <w:proofErr w:type="spellEnd"/>
      <w:r w:rsidRPr="00D7624D">
        <w:rPr>
          <w:rFonts w:ascii="Times New Roman" w:hAnsi="Times New Roman"/>
          <w:sz w:val="20"/>
          <w:szCs w:val="20"/>
        </w:rPr>
        <w:t xml:space="preserve"> С. </w:t>
      </w:r>
      <w:proofErr w:type="spellStart"/>
      <w:r w:rsidRPr="00D7624D">
        <w:rPr>
          <w:rFonts w:ascii="Times New Roman" w:hAnsi="Times New Roman"/>
          <w:sz w:val="20"/>
          <w:szCs w:val="20"/>
        </w:rPr>
        <w:t>Костић</w:t>
      </w:r>
      <w:proofErr w:type="spellEnd"/>
      <w:r w:rsidRPr="00D7624D">
        <w:rPr>
          <w:rFonts w:ascii="Times New Roman" w:hAnsi="Times New Roman"/>
          <w:sz w:val="20"/>
          <w:szCs w:val="20"/>
        </w:rPr>
        <w:t xml:space="preserve">). </w:t>
      </w:r>
    </w:p>
    <w:p w14:paraId="077E8299" w14:textId="77777777" w:rsidR="00E019C3" w:rsidRPr="00D7624D" w:rsidRDefault="00E019C3" w:rsidP="00166FAC">
      <w:pPr>
        <w:pStyle w:val="ListParagraph"/>
        <w:numPr>
          <w:ilvl w:val="0"/>
          <w:numId w:val="79"/>
        </w:numPr>
        <w:tabs>
          <w:tab w:val="left" w:pos="0"/>
        </w:tabs>
        <w:spacing w:after="0" w:line="240" w:lineRule="auto"/>
        <w:jc w:val="both"/>
        <w:rPr>
          <w:rFonts w:ascii="Times New Roman" w:hAnsi="Times New Roman"/>
          <w:sz w:val="20"/>
          <w:szCs w:val="20"/>
          <w:lang w:val="sr-Latn-RS"/>
        </w:rPr>
      </w:pPr>
      <w:proofErr w:type="spellStart"/>
      <w:r w:rsidRPr="00D7624D">
        <w:rPr>
          <w:rFonts w:ascii="Times New Roman" w:hAnsi="Times New Roman"/>
          <w:sz w:val="20"/>
          <w:szCs w:val="20"/>
        </w:rPr>
        <w:t>Сарадник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основних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истраживања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финансираном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Министарства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науку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Републике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периоду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w:t>
      </w:r>
      <w:proofErr w:type="spellEnd"/>
      <w:r w:rsidRPr="00D7624D">
        <w:rPr>
          <w:rFonts w:ascii="Times New Roman" w:hAnsi="Times New Roman"/>
          <w:sz w:val="20"/>
          <w:szCs w:val="20"/>
        </w:rPr>
        <w:t xml:space="preserve"> 2003. </w:t>
      </w:r>
      <w:proofErr w:type="spellStart"/>
      <w:r w:rsidRPr="00D7624D">
        <w:rPr>
          <w:rFonts w:ascii="Times New Roman" w:hAnsi="Times New Roman"/>
          <w:sz w:val="20"/>
          <w:szCs w:val="20"/>
        </w:rPr>
        <w:t>до</w:t>
      </w:r>
      <w:proofErr w:type="spellEnd"/>
      <w:r w:rsidRPr="00D7624D">
        <w:rPr>
          <w:rFonts w:ascii="Times New Roman" w:hAnsi="Times New Roman"/>
          <w:sz w:val="20"/>
          <w:szCs w:val="20"/>
        </w:rPr>
        <w:t xml:space="preserve"> 2006. </w:t>
      </w:r>
      <w:proofErr w:type="spellStart"/>
      <w:r w:rsidRPr="00D7624D">
        <w:rPr>
          <w:rFonts w:ascii="Times New Roman" w:hAnsi="Times New Roman"/>
          <w:sz w:val="20"/>
          <w:szCs w:val="20"/>
        </w:rPr>
        <w:t>године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пројекта</w:t>
      </w:r>
      <w:proofErr w:type="spellEnd"/>
      <w:r w:rsidRPr="00D7624D">
        <w:rPr>
          <w:rFonts w:ascii="Times New Roman" w:hAnsi="Times New Roman"/>
          <w:sz w:val="20"/>
          <w:szCs w:val="20"/>
        </w:rPr>
        <w:t xml:space="preserve"> 145057) “</w:t>
      </w:r>
      <w:proofErr w:type="spellStart"/>
      <w:r w:rsidRPr="00D7624D">
        <w:rPr>
          <w:rFonts w:ascii="Times New Roman" w:hAnsi="Times New Roman"/>
          <w:sz w:val="20"/>
          <w:szCs w:val="20"/>
        </w:rPr>
        <w:t>Истраживање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клиничких</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генетичких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корелација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моторних</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немоторних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испољавања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невољних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покрета</w:t>
      </w:r>
      <w:proofErr w:type="spellEnd"/>
      <w:r w:rsidRPr="00D7624D">
        <w:rPr>
          <w:rFonts w:ascii="Times New Roman" w:hAnsi="Times New Roman"/>
          <w:sz w:val="20"/>
          <w:szCs w:val="20"/>
        </w:rPr>
        <w:t>“ (</w:t>
      </w:r>
      <w:proofErr w:type="spellStart"/>
      <w:r w:rsidRPr="00D7624D">
        <w:rPr>
          <w:rFonts w:ascii="Times New Roman" w:hAnsi="Times New Roman"/>
          <w:sz w:val="20"/>
          <w:szCs w:val="20"/>
        </w:rPr>
        <w:t>руководилац</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пројекта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Академик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Владимир</w:t>
      </w:r>
      <w:proofErr w:type="spellEnd"/>
      <w:r w:rsidRPr="00D7624D">
        <w:rPr>
          <w:rFonts w:ascii="Times New Roman" w:hAnsi="Times New Roman"/>
          <w:sz w:val="20"/>
          <w:szCs w:val="20"/>
        </w:rPr>
        <w:t xml:space="preserve"> С. </w:t>
      </w:r>
      <w:proofErr w:type="spellStart"/>
      <w:r w:rsidRPr="00D7624D">
        <w:rPr>
          <w:rFonts w:ascii="Times New Roman" w:hAnsi="Times New Roman"/>
          <w:sz w:val="20"/>
          <w:szCs w:val="20"/>
        </w:rPr>
        <w:t>Костић</w:t>
      </w:r>
      <w:proofErr w:type="spellEnd"/>
      <w:r w:rsidRPr="00D7624D">
        <w:rPr>
          <w:rFonts w:ascii="Times New Roman" w:hAnsi="Times New Roman"/>
          <w:sz w:val="20"/>
          <w:szCs w:val="20"/>
        </w:rPr>
        <w:t>).</w:t>
      </w:r>
    </w:p>
    <w:p w14:paraId="2474BDCF" w14:textId="77777777" w:rsidR="00AD290F" w:rsidRDefault="00AD290F" w:rsidP="00D7624D">
      <w:pPr>
        <w:pStyle w:val="ListParagraph"/>
        <w:spacing w:after="0" w:line="240" w:lineRule="auto"/>
        <w:ind w:left="0"/>
        <w:jc w:val="both"/>
        <w:rPr>
          <w:rFonts w:ascii="Times New Roman" w:hAnsi="Times New Roman"/>
          <w:b/>
          <w:i/>
          <w:iCs/>
          <w:sz w:val="20"/>
          <w:szCs w:val="20"/>
          <w:shd w:val="clear" w:color="auto" w:fill="FFFFFF"/>
          <w:lang w:val="sr-Cyrl-RS"/>
        </w:rPr>
      </w:pPr>
    </w:p>
    <w:p w14:paraId="1B64DDC2" w14:textId="13278410" w:rsidR="00E019C3" w:rsidRPr="00D7624D" w:rsidRDefault="00B960D5" w:rsidP="00D7624D">
      <w:pPr>
        <w:pStyle w:val="ListParagraph"/>
        <w:spacing w:after="0" w:line="240" w:lineRule="auto"/>
        <w:ind w:left="0"/>
        <w:jc w:val="both"/>
        <w:rPr>
          <w:rFonts w:ascii="Times New Roman" w:hAnsi="Times New Roman"/>
          <w:b/>
          <w:i/>
          <w:iCs/>
          <w:sz w:val="20"/>
          <w:szCs w:val="20"/>
          <w:shd w:val="clear" w:color="auto" w:fill="FFFFFF"/>
          <w:lang w:val="sr-Cyrl-RS"/>
        </w:rPr>
      </w:pPr>
      <w:r>
        <w:rPr>
          <w:rFonts w:ascii="Times New Roman" w:hAnsi="Times New Roman"/>
          <w:b/>
          <w:i/>
          <w:iCs/>
          <w:sz w:val="20"/>
          <w:szCs w:val="20"/>
          <w:shd w:val="clear" w:color="auto" w:fill="FFFFFF"/>
          <w:lang w:val="sr-Cyrl-RS"/>
        </w:rPr>
        <w:t>в</w:t>
      </w:r>
      <w:r w:rsidR="00E019C3" w:rsidRPr="00D7624D">
        <w:rPr>
          <w:rFonts w:ascii="Times New Roman" w:hAnsi="Times New Roman"/>
          <w:b/>
          <w:i/>
          <w:iCs/>
          <w:sz w:val="20"/>
          <w:szCs w:val="20"/>
          <w:shd w:val="clear" w:color="auto" w:fill="FFFFFF"/>
          <w:lang w:val="sr-Cyrl-RS"/>
        </w:rPr>
        <w:t xml:space="preserve">) </w:t>
      </w:r>
      <w:proofErr w:type="spellStart"/>
      <w:r w:rsidR="00E019C3" w:rsidRPr="00D7624D">
        <w:rPr>
          <w:rFonts w:ascii="Times New Roman" w:hAnsi="Times New Roman"/>
          <w:b/>
          <w:i/>
          <w:iCs/>
          <w:sz w:val="20"/>
          <w:szCs w:val="20"/>
          <w:shd w:val="clear" w:color="auto" w:fill="FFFFFF"/>
        </w:rPr>
        <w:t>Цит</w:t>
      </w:r>
      <w:proofErr w:type="spellEnd"/>
      <w:r w:rsidR="00E019C3" w:rsidRPr="00D7624D">
        <w:rPr>
          <w:rFonts w:ascii="Times New Roman" w:hAnsi="Times New Roman"/>
          <w:b/>
          <w:i/>
          <w:iCs/>
          <w:sz w:val="20"/>
          <w:szCs w:val="20"/>
          <w:shd w:val="clear" w:color="auto" w:fill="FFFFFF"/>
          <w:lang w:val="sr-Cyrl-RS"/>
        </w:rPr>
        <w:t>ираност</w:t>
      </w:r>
    </w:p>
    <w:p w14:paraId="079C1B78" w14:textId="77777777" w:rsidR="00E019C3" w:rsidRPr="00D7624D" w:rsidRDefault="00E019C3" w:rsidP="00D7624D">
      <w:pPr>
        <w:pStyle w:val="ListParagraph"/>
        <w:spacing w:after="0" w:line="240" w:lineRule="auto"/>
        <w:ind w:left="0"/>
        <w:jc w:val="both"/>
        <w:rPr>
          <w:rFonts w:ascii="Times New Roman" w:hAnsi="Times New Roman"/>
          <w:sz w:val="20"/>
          <w:szCs w:val="20"/>
          <w:shd w:val="clear" w:color="auto" w:fill="FFFFFF"/>
        </w:rPr>
      </w:pPr>
      <w:proofErr w:type="spellStart"/>
      <w:r w:rsidRPr="00D7624D">
        <w:rPr>
          <w:rFonts w:ascii="Times New Roman" w:hAnsi="Times New Roman"/>
          <w:sz w:val="20"/>
          <w:szCs w:val="20"/>
          <w:shd w:val="clear" w:color="auto" w:fill="FFFFFF"/>
        </w:rPr>
        <w:t>Број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цитата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Број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цитата</w:t>
      </w:r>
      <w:proofErr w:type="spellEnd"/>
      <w:r w:rsidRPr="00D7624D">
        <w:rPr>
          <w:rFonts w:ascii="Times New Roman" w:hAnsi="Times New Roman"/>
          <w:sz w:val="20"/>
          <w:szCs w:val="20"/>
          <w:shd w:val="clear" w:color="auto" w:fill="FFFFFF"/>
        </w:rPr>
        <w:t xml:space="preserve">: </w:t>
      </w:r>
      <w:r w:rsidRPr="00D7624D">
        <w:rPr>
          <w:rFonts w:ascii="Times New Roman" w:hAnsi="Times New Roman"/>
          <w:sz w:val="20"/>
          <w:szCs w:val="20"/>
        </w:rPr>
        <w:t>2148</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период</w:t>
      </w:r>
      <w:proofErr w:type="spellEnd"/>
      <w:r w:rsidRPr="00D7624D">
        <w:rPr>
          <w:rFonts w:ascii="Times New Roman" w:hAnsi="Times New Roman"/>
          <w:sz w:val="20"/>
          <w:szCs w:val="20"/>
          <w:shd w:val="clear" w:color="auto" w:fill="FFFFFF"/>
        </w:rPr>
        <w:t xml:space="preserve"> 2004 – 2024. </w:t>
      </w:r>
      <w:proofErr w:type="spellStart"/>
      <w:r w:rsidRPr="00D7624D">
        <w:rPr>
          <w:rFonts w:ascii="Times New Roman" w:hAnsi="Times New Roman"/>
          <w:sz w:val="20"/>
          <w:szCs w:val="20"/>
          <w:shd w:val="clear" w:color="auto" w:fill="FFFFFF"/>
        </w:rPr>
        <w:t>Хиршов</w:t>
      </w:r>
      <w:proofErr w:type="spellEnd"/>
      <w:r w:rsidRPr="00D7624D">
        <w:rPr>
          <w:rFonts w:ascii="Times New Roman" w:hAnsi="Times New Roman"/>
          <w:sz w:val="20"/>
          <w:szCs w:val="20"/>
          <w:shd w:val="clear" w:color="auto" w:fill="FFFFFF"/>
        </w:rPr>
        <w:t xml:space="preserve"> х-</w:t>
      </w:r>
      <w:proofErr w:type="spellStart"/>
      <w:r w:rsidRPr="00D7624D">
        <w:rPr>
          <w:rFonts w:ascii="Times New Roman" w:hAnsi="Times New Roman"/>
          <w:sz w:val="20"/>
          <w:szCs w:val="20"/>
          <w:shd w:val="clear" w:color="auto" w:fill="FFFFFF"/>
        </w:rPr>
        <w:t>индекс</w:t>
      </w:r>
      <w:proofErr w:type="spellEnd"/>
      <w:r w:rsidRPr="00D7624D">
        <w:rPr>
          <w:rFonts w:ascii="Times New Roman" w:hAnsi="Times New Roman"/>
          <w:sz w:val="20"/>
          <w:szCs w:val="20"/>
          <w:shd w:val="clear" w:color="auto" w:fill="FFFFFF"/>
        </w:rPr>
        <w:t>: 23 (</w:t>
      </w:r>
      <w:proofErr w:type="spellStart"/>
      <w:r w:rsidRPr="00D7624D">
        <w:rPr>
          <w:rFonts w:ascii="Times New Roman" w:hAnsi="Times New Roman"/>
          <w:sz w:val="20"/>
          <w:szCs w:val="20"/>
          <w:shd w:val="clear" w:color="auto" w:fill="FFFFFF"/>
        </w:rPr>
        <w:t>извор</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Скопус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приступљено</w:t>
      </w:r>
      <w:proofErr w:type="spellEnd"/>
      <w:r w:rsidRPr="00D7624D">
        <w:rPr>
          <w:rFonts w:ascii="Times New Roman" w:hAnsi="Times New Roman"/>
          <w:sz w:val="20"/>
          <w:szCs w:val="20"/>
          <w:shd w:val="clear" w:color="auto" w:fill="FFFFFF"/>
        </w:rPr>
        <w:t xml:space="preserve"> 1.12.2024.) </w:t>
      </w:r>
    </w:p>
    <w:p w14:paraId="0AD682B8" w14:textId="77777777" w:rsidR="00E019C3" w:rsidRPr="00D7624D" w:rsidRDefault="00E019C3" w:rsidP="00D7624D">
      <w:pPr>
        <w:pStyle w:val="ListParagraph"/>
        <w:spacing w:after="0" w:line="240" w:lineRule="auto"/>
        <w:ind w:left="0"/>
        <w:jc w:val="both"/>
        <w:rPr>
          <w:rFonts w:ascii="Times New Roman" w:hAnsi="Times New Roman"/>
          <w:b/>
          <w:i/>
          <w:iCs/>
          <w:sz w:val="20"/>
          <w:szCs w:val="20"/>
          <w:shd w:val="clear" w:color="auto" w:fill="FFFFFF"/>
          <w:lang w:val="sr-Cyrl-RS"/>
        </w:rPr>
      </w:pPr>
    </w:p>
    <w:p w14:paraId="62618231" w14:textId="6173CE27" w:rsidR="00E019C3" w:rsidRPr="00D7624D" w:rsidRDefault="00B960D5" w:rsidP="00D7624D">
      <w:pPr>
        <w:ind w:left="360" w:hanging="450"/>
        <w:jc w:val="both"/>
        <w:rPr>
          <w:b/>
          <w:i/>
          <w:iCs/>
          <w:sz w:val="20"/>
          <w:lang w:val="sr-Latn-RS"/>
        </w:rPr>
      </w:pPr>
      <w:r>
        <w:rPr>
          <w:b/>
          <w:i/>
          <w:iCs/>
          <w:sz w:val="20"/>
          <w:lang w:val="sr-Cyrl-RS"/>
        </w:rPr>
        <w:t>г</w:t>
      </w:r>
      <w:r w:rsidR="00E019C3" w:rsidRPr="00D7624D">
        <w:rPr>
          <w:b/>
          <w:i/>
          <w:iCs/>
          <w:sz w:val="20"/>
        </w:rPr>
        <w:t xml:space="preserve">) Организовање научних састанака и симпозијума </w:t>
      </w:r>
    </w:p>
    <w:p w14:paraId="51CC783A" w14:textId="77777777" w:rsidR="00E019C3" w:rsidRPr="00D7624D" w:rsidRDefault="00E019C3" w:rsidP="00166FAC">
      <w:pPr>
        <w:pStyle w:val="ListParagraph"/>
        <w:numPr>
          <w:ilvl w:val="0"/>
          <w:numId w:val="80"/>
        </w:numPr>
        <w:spacing w:line="240" w:lineRule="auto"/>
        <w:jc w:val="both"/>
        <w:rPr>
          <w:rFonts w:ascii="Times New Roman" w:hAnsi="Times New Roman"/>
          <w:sz w:val="20"/>
          <w:szCs w:val="20"/>
        </w:rPr>
      </w:pP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Локалног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организационог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одбора</w:t>
      </w:r>
      <w:proofErr w:type="spellEnd"/>
      <w:r w:rsidRPr="00D7624D">
        <w:rPr>
          <w:rFonts w:ascii="Times New Roman" w:hAnsi="Times New Roman"/>
          <w:sz w:val="20"/>
          <w:szCs w:val="20"/>
        </w:rPr>
        <w:t xml:space="preserve"> IX/XV </w:t>
      </w:r>
      <w:proofErr w:type="spellStart"/>
      <w:r w:rsidRPr="00D7624D">
        <w:rPr>
          <w:rFonts w:ascii="Times New Roman" w:hAnsi="Times New Roman"/>
          <w:sz w:val="20"/>
          <w:szCs w:val="20"/>
        </w:rPr>
        <w:t>Конгреса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међународним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учешћем</w:t>
      </w:r>
      <w:proofErr w:type="spellEnd"/>
      <w:r w:rsidRPr="00D7624D">
        <w:rPr>
          <w:rFonts w:ascii="Times New Roman" w:hAnsi="Times New Roman"/>
          <w:sz w:val="20"/>
          <w:szCs w:val="20"/>
        </w:rPr>
        <w:t xml:space="preserve">, 14-16. </w:t>
      </w:r>
      <w:proofErr w:type="spellStart"/>
      <w:r w:rsidRPr="00D7624D">
        <w:rPr>
          <w:rFonts w:ascii="Times New Roman" w:hAnsi="Times New Roman"/>
          <w:sz w:val="20"/>
          <w:szCs w:val="20"/>
        </w:rPr>
        <w:t>новембар</w:t>
      </w:r>
      <w:proofErr w:type="spellEnd"/>
      <w:r w:rsidRPr="00D7624D">
        <w:rPr>
          <w:rFonts w:ascii="Times New Roman" w:hAnsi="Times New Roman"/>
          <w:sz w:val="20"/>
          <w:szCs w:val="20"/>
        </w:rPr>
        <w:t xml:space="preserve"> 2013.године, </w:t>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Србија</w:t>
      </w:r>
      <w:proofErr w:type="spellEnd"/>
      <w:r w:rsidRPr="00D7624D">
        <w:rPr>
          <w:rFonts w:ascii="Times New Roman" w:hAnsi="Times New Roman"/>
          <w:sz w:val="20"/>
          <w:szCs w:val="20"/>
        </w:rPr>
        <w:t>.</w:t>
      </w:r>
    </w:p>
    <w:p w14:paraId="2C2D2E86" w14:textId="77777777" w:rsidR="00E019C3" w:rsidRPr="00D7624D" w:rsidRDefault="00E019C3" w:rsidP="00166FAC">
      <w:pPr>
        <w:pStyle w:val="ListParagraph"/>
        <w:numPr>
          <w:ilvl w:val="0"/>
          <w:numId w:val="80"/>
        </w:numPr>
        <w:spacing w:line="240" w:lineRule="auto"/>
        <w:jc w:val="both"/>
        <w:rPr>
          <w:rFonts w:ascii="Times New Roman" w:hAnsi="Times New Roman"/>
          <w:sz w:val="20"/>
          <w:szCs w:val="20"/>
        </w:rPr>
      </w:pP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Локалног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организационог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одбора„Зимска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школа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невољних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покрета</w:t>
      </w:r>
      <w:proofErr w:type="spellEnd"/>
      <w:r w:rsidRPr="00D7624D">
        <w:rPr>
          <w:rFonts w:ascii="Times New Roman" w:hAnsi="Times New Roman"/>
          <w:sz w:val="20"/>
          <w:szCs w:val="20"/>
        </w:rPr>
        <w:t>“ (Winter School of Movement disorders</w:t>
      </w:r>
      <w:r w:rsidRPr="00D7624D">
        <w:rPr>
          <w:rFonts w:ascii="Times New Roman" w:hAnsi="Times New Roman"/>
          <w:sz w:val="20"/>
          <w:szCs w:val="20"/>
          <w:lang w:val="sr-Latn-RS"/>
        </w:rPr>
        <w:t>“</w:t>
      </w:r>
      <w:r w:rsidRPr="00D7624D">
        <w:rPr>
          <w:rFonts w:ascii="Times New Roman" w:hAnsi="Times New Roman"/>
          <w:sz w:val="20"/>
          <w:szCs w:val="20"/>
        </w:rPr>
        <w:t xml:space="preserve">) у </w:t>
      </w:r>
      <w:proofErr w:type="spellStart"/>
      <w:r w:rsidRPr="00D7624D">
        <w:rPr>
          <w:rFonts w:ascii="Times New Roman" w:hAnsi="Times New Roman"/>
          <w:sz w:val="20"/>
          <w:szCs w:val="20"/>
        </w:rPr>
        <w:t>организацији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струковног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удружења</w:t>
      </w:r>
      <w:proofErr w:type="spellEnd"/>
      <w:r w:rsidRPr="00D7624D">
        <w:rPr>
          <w:rFonts w:ascii="Times New Roman" w:hAnsi="Times New Roman"/>
          <w:sz w:val="20"/>
          <w:szCs w:val="20"/>
        </w:rPr>
        <w:t xml:space="preserve"> Movement Disorders Society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регион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Европе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(2014.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w:t>
      </w:r>
    </w:p>
    <w:p w14:paraId="5C5EA245" w14:textId="77777777" w:rsidR="00E019C3" w:rsidRPr="00D7624D" w:rsidRDefault="00E019C3" w:rsidP="00166FAC">
      <w:pPr>
        <w:pStyle w:val="ListParagraph"/>
        <w:numPr>
          <w:ilvl w:val="0"/>
          <w:numId w:val="80"/>
        </w:numPr>
        <w:spacing w:line="240" w:lineRule="auto"/>
        <w:jc w:val="both"/>
        <w:rPr>
          <w:rFonts w:ascii="Times New Roman" w:hAnsi="Times New Roman"/>
          <w:sz w:val="20"/>
          <w:szCs w:val="20"/>
        </w:rPr>
      </w:pPr>
      <w:proofErr w:type="spellStart"/>
      <w:r w:rsidRPr="00D7624D">
        <w:rPr>
          <w:rFonts w:ascii="Times New Roman" w:hAnsi="Times New Roman"/>
          <w:bCs/>
          <w:sz w:val="20"/>
          <w:szCs w:val="20"/>
          <w:shd w:val="clear" w:color="auto" w:fill="FFFFFF"/>
        </w:rPr>
        <w:t>Члан</w:t>
      </w:r>
      <w:proofErr w:type="spellEnd"/>
      <w:r w:rsidRPr="00D7624D">
        <w:rPr>
          <w:rFonts w:ascii="Times New Roman" w:hAnsi="Times New Roman"/>
          <w:bCs/>
          <w:sz w:val="20"/>
          <w:szCs w:val="20"/>
          <w:shd w:val="clear" w:color="auto" w:fill="FFFFFF"/>
        </w:rPr>
        <w:t xml:space="preserve"> </w:t>
      </w:r>
      <w:r w:rsidRPr="00D7624D">
        <w:rPr>
          <w:rFonts w:ascii="Times New Roman" w:hAnsi="Times New Roman"/>
          <w:bCs/>
          <w:sz w:val="20"/>
          <w:szCs w:val="20"/>
          <w:shd w:val="clear" w:color="auto" w:fill="FFFFFF"/>
          <w:lang w:val="sr-Cyrl-RS"/>
        </w:rPr>
        <w:t>О</w:t>
      </w:r>
      <w:proofErr w:type="spellStart"/>
      <w:r w:rsidRPr="00D7624D">
        <w:rPr>
          <w:rFonts w:ascii="Times New Roman" w:hAnsi="Times New Roman"/>
          <w:bCs/>
          <w:sz w:val="20"/>
          <w:szCs w:val="20"/>
          <w:shd w:val="clear" w:color="auto" w:fill="FFFFFF"/>
        </w:rPr>
        <w:t>рганизационог</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одбора</w:t>
      </w:r>
      <w:proofErr w:type="spellEnd"/>
      <w:r w:rsidRPr="00D7624D">
        <w:rPr>
          <w:rFonts w:ascii="Times New Roman" w:hAnsi="Times New Roman"/>
          <w:bCs/>
          <w:sz w:val="20"/>
          <w:szCs w:val="20"/>
          <w:shd w:val="clear" w:color="auto" w:fill="FFFFFF"/>
        </w:rPr>
        <w:t xml:space="preserve"> 1. </w:t>
      </w:r>
      <w:proofErr w:type="spellStart"/>
      <w:r w:rsidRPr="00D7624D">
        <w:rPr>
          <w:rFonts w:ascii="Times New Roman" w:hAnsi="Times New Roman"/>
          <w:bCs/>
          <w:sz w:val="20"/>
          <w:szCs w:val="20"/>
          <w:shd w:val="clear" w:color="auto" w:fill="FFFFFF"/>
        </w:rPr>
        <w:t>Школе</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за</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младе</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неурологе</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из</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области</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нево</w:t>
      </w:r>
      <w:proofErr w:type="spellEnd"/>
      <w:r w:rsidRPr="00D7624D">
        <w:rPr>
          <w:rFonts w:ascii="Times New Roman" w:hAnsi="Times New Roman"/>
          <w:bCs/>
          <w:sz w:val="20"/>
          <w:szCs w:val="20"/>
          <w:shd w:val="clear" w:color="auto" w:fill="FFFFFF"/>
          <w:lang w:val="sr-Cyrl-RS"/>
        </w:rPr>
        <w:t>љ</w:t>
      </w:r>
      <w:proofErr w:type="spellStart"/>
      <w:r w:rsidRPr="00D7624D">
        <w:rPr>
          <w:rFonts w:ascii="Times New Roman" w:hAnsi="Times New Roman"/>
          <w:bCs/>
          <w:sz w:val="20"/>
          <w:szCs w:val="20"/>
          <w:shd w:val="clear" w:color="auto" w:fill="FFFFFF"/>
        </w:rPr>
        <w:t>них</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покрета</w:t>
      </w:r>
      <w:proofErr w:type="spellEnd"/>
      <w:r w:rsidRPr="00D7624D">
        <w:rPr>
          <w:rFonts w:ascii="Times New Roman" w:hAnsi="Times New Roman"/>
          <w:bCs/>
          <w:sz w:val="20"/>
          <w:szCs w:val="20"/>
          <w:shd w:val="clear" w:color="auto" w:fill="FFFFFF"/>
        </w:rPr>
        <w:t xml:space="preserve"> у </w:t>
      </w:r>
      <w:proofErr w:type="spellStart"/>
      <w:r w:rsidRPr="00D7624D">
        <w:rPr>
          <w:rFonts w:ascii="Times New Roman" w:hAnsi="Times New Roman"/>
          <w:bCs/>
          <w:sz w:val="20"/>
          <w:szCs w:val="20"/>
          <w:shd w:val="clear" w:color="auto" w:fill="FFFFFF"/>
        </w:rPr>
        <w:t>организацији</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Друштва</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младих</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неуролога</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Србије</w:t>
      </w:r>
      <w:proofErr w:type="spellEnd"/>
      <w:r w:rsidRPr="00D7624D">
        <w:rPr>
          <w:rFonts w:ascii="Times New Roman" w:hAnsi="Times New Roman"/>
          <w:bCs/>
          <w:sz w:val="20"/>
          <w:szCs w:val="20"/>
          <w:shd w:val="clear" w:color="auto" w:fill="FFFFFF"/>
        </w:rPr>
        <w:t xml:space="preserve"> </w:t>
      </w:r>
      <w:proofErr w:type="spellStart"/>
      <w:r w:rsidRPr="00D7624D">
        <w:rPr>
          <w:rFonts w:ascii="Times New Roman" w:hAnsi="Times New Roman"/>
          <w:bCs/>
          <w:sz w:val="20"/>
          <w:szCs w:val="20"/>
          <w:shd w:val="clear" w:color="auto" w:fill="FFFFFF"/>
        </w:rPr>
        <w:t>Палић</w:t>
      </w:r>
      <w:proofErr w:type="spellEnd"/>
      <w:r w:rsidRPr="00D7624D">
        <w:rPr>
          <w:rFonts w:ascii="Times New Roman" w:hAnsi="Times New Roman"/>
          <w:bCs/>
          <w:sz w:val="20"/>
          <w:szCs w:val="20"/>
          <w:shd w:val="clear" w:color="auto" w:fill="FFFFFF"/>
        </w:rPr>
        <w:t xml:space="preserve"> 2012.год; </w:t>
      </w:r>
    </w:p>
    <w:p w14:paraId="358417DE" w14:textId="77777777" w:rsidR="00E019C3" w:rsidRPr="00D7624D" w:rsidRDefault="00E019C3" w:rsidP="00166FAC">
      <w:pPr>
        <w:pStyle w:val="ListParagraph"/>
        <w:numPr>
          <w:ilvl w:val="0"/>
          <w:numId w:val="80"/>
        </w:numPr>
        <w:spacing w:line="240" w:lineRule="auto"/>
        <w:jc w:val="both"/>
        <w:rPr>
          <w:rFonts w:ascii="Times New Roman" w:hAnsi="Times New Roman"/>
          <w:sz w:val="20"/>
          <w:szCs w:val="20"/>
        </w:rPr>
      </w:pP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организационог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одбора</w:t>
      </w:r>
      <w:proofErr w:type="spellEnd"/>
      <w:r w:rsidRPr="00D7624D">
        <w:rPr>
          <w:rFonts w:ascii="Times New Roman" w:hAnsi="Times New Roman"/>
          <w:sz w:val="20"/>
          <w:szCs w:val="20"/>
        </w:rPr>
        <w:t xml:space="preserve"> XI/XVII </w:t>
      </w:r>
      <w:proofErr w:type="spellStart"/>
      <w:r w:rsidRPr="00D7624D">
        <w:rPr>
          <w:rFonts w:ascii="Times New Roman" w:hAnsi="Times New Roman"/>
          <w:sz w:val="20"/>
          <w:szCs w:val="20"/>
        </w:rPr>
        <w:t>Конгреса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међународним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учешћем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Друштва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24-26.новембар 2017.године, </w:t>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Србија</w:t>
      </w:r>
      <w:proofErr w:type="spellEnd"/>
      <w:r w:rsidRPr="00D7624D">
        <w:rPr>
          <w:rFonts w:ascii="Times New Roman" w:hAnsi="Times New Roman"/>
          <w:sz w:val="20"/>
          <w:szCs w:val="20"/>
        </w:rPr>
        <w:t>.</w:t>
      </w:r>
    </w:p>
    <w:p w14:paraId="27948195" w14:textId="77777777" w:rsidR="00E019C3" w:rsidRPr="00D7624D" w:rsidRDefault="00E019C3" w:rsidP="00166FAC">
      <w:pPr>
        <w:pStyle w:val="ListParagraph"/>
        <w:numPr>
          <w:ilvl w:val="0"/>
          <w:numId w:val="80"/>
        </w:numPr>
        <w:spacing w:line="240" w:lineRule="auto"/>
        <w:jc w:val="both"/>
        <w:rPr>
          <w:rFonts w:ascii="Times New Roman" w:hAnsi="Times New Roman"/>
          <w:sz w:val="20"/>
          <w:szCs w:val="20"/>
        </w:rPr>
      </w:pP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организационог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одбора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Simposium:Update</w:t>
      </w:r>
      <w:proofErr w:type="spellEnd"/>
      <w:r w:rsidRPr="00D7624D">
        <w:rPr>
          <w:rFonts w:ascii="Times New Roman" w:hAnsi="Times New Roman"/>
          <w:sz w:val="20"/>
          <w:szCs w:val="20"/>
        </w:rPr>
        <w:t xml:space="preserve"> on Movement Disorders“ у </w:t>
      </w:r>
      <w:proofErr w:type="spellStart"/>
      <w:r w:rsidRPr="00D7624D">
        <w:rPr>
          <w:rFonts w:ascii="Times New Roman" w:hAnsi="Times New Roman"/>
          <w:sz w:val="20"/>
          <w:szCs w:val="20"/>
        </w:rPr>
        <w:t>организацији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Клинике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неурологију</w:t>
      </w:r>
      <w:proofErr w:type="spellEnd"/>
      <w:r w:rsidRPr="00D7624D">
        <w:rPr>
          <w:rFonts w:ascii="Times New Roman" w:hAnsi="Times New Roman"/>
          <w:sz w:val="20"/>
          <w:szCs w:val="20"/>
        </w:rPr>
        <w:t xml:space="preserve"> КЦС, </w:t>
      </w:r>
      <w:proofErr w:type="spellStart"/>
      <w:r w:rsidRPr="00D7624D">
        <w:rPr>
          <w:rFonts w:ascii="Times New Roman" w:hAnsi="Times New Roman"/>
          <w:sz w:val="20"/>
          <w:szCs w:val="20"/>
        </w:rPr>
        <w:t>Медицинског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факултета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Универзитета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Београдуu</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Српске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академије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наука</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уметности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одржаног</w:t>
      </w:r>
      <w:proofErr w:type="spellEnd"/>
      <w:r w:rsidRPr="00D7624D">
        <w:rPr>
          <w:rFonts w:ascii="Times New Roman" w:hAnsi="Times New Roman"/>
          <w:sz w:val="20"/>
          <w:szCs w:val="20"/>
        </w:rPr>
        <w:t xml:space="preserve"> 2018. </w:t>
      </w:r>
      <w:proofErr w:type="spellStart"/>
      <w:r w:rsidRPr="00D7624D">
        <w:rPr>
          <w:rFonts w:ascii="Times New Roman" w:hAnsi="Times New Roman"/>
          <w:sz w:val="20"/>
          <w:szCs w:val="20"/>
        </w:rPr>
        <w:t>године</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Београду</w:t>
      </w:r>
      <w:proofErr w:type="spellEnd"/>
      <w:r w:rsidRPr="00D7624D">
        <w:rPr>
          <w:rFonts w:ascii="Times New Roman" w:hAnsi="Times New Roman"/>
          <w:sz w:val="20"/>
          <w:szCs w:val="20"/>
        </w:rPr>
        <w:t xml:space="preserve">: </w:t>
      </w:r>
    </w:p>
    <w:p w14:paraId="073BF41E" w14:textId="77777777" w:rsidR="00E019C3" w:rsidRPr="00D7624D" w:rsidRDefault="00E019C3" w:rsidP="00166FAC">
      <w:pPr>
        <w:pStyle w:val="ListParagraph"/>
        <w:numPr>
          <w:ilvl w:val="0"/>
          <w:numId w:val="80"/>
        </w:numPr>
        <w:spacing w:line="240" w:lineRule="auto"/>
        <w:jc w:val="both"/>
        <w:rPr>
          <w:rFonts w:ascii="Times New Roman" w:hAnsi="Times New Roman"/>
          <w:sz w:val="20"/>
          <w:szCs w:val="20"/>
        </w:rPr>
      </w:pP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организационог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одбора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симпозијума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Паркинсонова</w:t>
      </w:r>
      <w:proofErr w:type="spellEnd"/>
      <w:r w:rsidRPr="00D7624D">
        <w:rPr>
          <w:rFonts w:ascii="Times New Roman" w:hAnsi="Times New Roman"/>
          <w:sz w:val="20"/>
          <w:szCs w:val="20"/>
        </w:rPr>
        <w:t xml:space="preserve"> болест:2020“ у </w:t>
      </w:r>
      <w:proofErr w:type="spellStart"/>
      <w:r w:rsidRPr="00D7624D">
        <w:rPr>
          <w:rFonts w:ascii="Times New Roman" w:hAnsi="Times New Roman"/>
          <w:sz w:val="20"/>
          <w:szCs w:val="20"/>
        </w:rPr>
        <w:t>организацији</w:t>
      </w:r>
      <w:proofErr w:type="spellEnd"/>
      <w:r w:rsidRPr="00D7624D">
        <w:rPr>
          <w:rFonts w:ascii="Times New Roman" w:hAnsi="Times New Roman"/>
          <w:sz w:val="20"/>
          <w:szCs w:val="20"/>
        </w:rPr>
        <w:t xml:space="preserve"> САНУ, </w:t>
      </w:r>
      <w:proofErr w:type="spellStart"/>
      <w:r w:rsidRPr="00D7624D">
        <w:rPr>
          <w:rFonts w:ascii="Times New Roman" w:hAnsi="Times New Roman"/>
          <w:sz w:val="20"/>
          <w:szCs w:val="20"/>
        </w:rPr>
        <w:t>Клинике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неурологију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Универзитетског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клиничког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центра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Друштва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одржаног</w:t>
      </w:r>
      <w:proofErr w:type="spellEnd"/>
      <w:r w:rsidRPr="00D7624D">
        <w:rPr>
          <w:rFonts w:ascii="Times New Roman" w:hAnsi="Times New Roman"/>
          <w:sz w:val="20"/>
          <w:szCs w:val="20"/>
        </w:rPr>
        <w:t xml:space="preserve"> 11.јуна 2021.године у САНУ, </w:t>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Србија</w:t>
      </w:r>
      <w:proofErr w:type="spellEnd"/>
      <w:r w:rsidRPr="00D7624D">
        <w:rPr>
          <w:rFonts w:ascii="Times New Roman" w:hAnsi="Times New Roman"/>
          <w:sz w:val="20"/>
          <w:szCs w:val="20"/>
        </w:rPr>
        <w:t xml:space="preserve">. </w:t>
      </w:r>
    </w:p>
    <w:p w14:paraId="2210E536" w14:textId="77777777" w:rsidR="00E019C3" w:rsidRPr="00D7624D" w:rsidRDefault="00E019C3" w:rsidP="00D7624D">
      <w:pPr>
        <w:pStyle w:val="ListParagraph"/>
        <w:numPr>
          <w:ilvl w:val="1"/>
          <w:numId w:val="17"/>
        </w:numPr>
        <w:spacing w:after="0" w:line="240" w:lineRule="auto"/>
        <w:ind w:left="360" w:hanging="450"/>
        <w:jc w:val="both"/>
        <w:rPr>
          <w:rFonts w:ascii="Times New Roman" w:hAnsi="Times New Roman"/>
          <w:sz w:val="20"/>
          <w:szCs w:val="20"/>
        </w:rPr>
      </w:pP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Научног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одбора</w:t>
      </w:r>
      <w:proofErr w:type="spellEnd"/>
      <w:r w:rsidRPr="00D7624D">
        <w:rPr>
          <w:rFonts w:ascii="Times New Roman" w:hAnsi="Times New Roman"/>
          <w:sz w:val="20"/>
          <w:szCs w:val="20"/>
        </w:rPr>
        <w:t xml:space="preserve"> 13. </w:t>
      </w:r>
      <w:proofErr w:type="spellStart"/>
      <w:r w:rsidRPr="00D7624D">
        <w:rPr>
          <w:rFonts w:ascii="Times New Roman" w:hAnsi="Times New Roman"/>
          <w:sz w:val="20"/>
          <w:szCs w:val="20"/>
        </w:rPr>
        <w:t>Јадрански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неуроолошки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форум</w:t>
      </w:r>
      <w:proofErr w:type="spellEnd"/>
      <w:r w:rsidRPr="00D7624D">
        <w:rPr>
          <w:rFonts w:ascii="Times New Roman" w:hAnsi="Times New Roman"/>
          <w:sz w:val="20"/>
          <w:szCs w:val="20"/>
          <w:lang w:val="sr-Cyrl-RS"/>
        </w:rPr>
        <w:t xml:space="preserve"> </w:t>
      </w:r>
      <w:r w:rsidRPr="00D7624D">
        <w:rPr>
          <w:rFonts w:ascii="Times New Roman" w:hAnsi="Times New Roman"/>
          <w:sz w:val="20"/>
          <w:szCs w:val="20"/>
          <w:lang w:val="sr-Latn-RS"/>
        </w:rPr>
        <w:t>(Adriatic Neurology Forum)</w:t>
      </w:r>
      <w:r w:rsidRPr="00D7624D">
        <w:rPr>
          <w:rFonts w:ascii="Times New Roman" w:hAnsi="Times New Roman"/>
          <w:sz w:val="20"/>
          <w:szCs w:val="20"/>
        </w:rPr>
        <w:t xml:space="preserve">, 21-24. </w:t>
      </w:r>
      <w:proofErr w:type="spellStart"/>
      <w:r w:rsidRPr="00D7624D">
        <w:rPr>
          <w:rFonts w:ascii="Times New Roman" w:hAnsi="Times New Roman"/>
          <w:sz w:val="20"/>
          <w:szCs w:val="20"/>
        </w:rPr>
        <w:t>март</w:t>
      </w:r>
      <w:proofErr w:type="spellEnd"/>
      <w:r w:rsidRPr="00D7624D">
        <w:rPr>
          <w:rFonts w:ascii="Times New Roman" w:hAnsi="Times New Roman"/>
          <w:sz w:val="20"/>
          <w:szCs w:val="20"/>
        </w:rPr>
        <w:t xml:space="preserve"> 2024. </w:t>
      </w:r>
      <w:proofErr w:type="spellStart"/>
      <w:r w:rsidRPr="00D7624D">
        <w:rPr>
          <w:rFonts w:ascii="Times New Roman" w:hAnsi="Times New Roman"/>
          <w:sz w:val="20"/>
          <w:szCs w:val="20"/>
        </w:rPr>
        <w:t>године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Пула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Хрватска</w:t>
      </w:r>
      <w:proofErr w:type="spellEnd"/>
      <w:r w:rsidRPr="00D7624D">
        <w:rPr>
          <w:rFonts w:ascii="Times New Roman" w:hAnsi="Times New Roman"/>
          <w:sz w:val="20"/>
          <w:szCs w:val="20"/>
        </w:rPr>
        <w:t xml:space="preserve">; </w:t>
      </w:r>
      <w:hyperlink r:id="rId127" w:history="1">
        <w:r w:rsidRPr="00D7624D">
          <w:rPr>
            <w:rStyle w:val="Hyperlink"/>
            <w:rFonts w:ascii="Times New Roman" w:hAnsi="Times New Roman"/>
            <w:sz w:val="20"/>
            <w:szCs w:val="20"/>
          </w:rPr>
          <w:t>хттпс://неуро-хр.орг/Цонтент/Доцументс/АНФ_књизица_wеб%20final.пдф</w:t>
        </w:r>
      </w:hyperlink>
    </w:p>
    <w:p w14:paraId="7D3618F0" w14:textId="77777777" w:rsidR="00E019C3" w:rsidRPr="00D7624D" w:rsidRDefault="00E019C3" w:rsidP="00D7624D">
      <w:pPr>
        <w:pStyle w:val="ListParagraph"/>
        <w:numPr>
          <w:ilvl w:val="1"/>
          <w:numId w:val="17"/>
        </w:numPr>
        <w:spacing w:after="0" w:line="240" w:lineRule="auto"/>
        <w:ind w:left="360" w:hanging="450"/>
        <w:jc w:val="both"/>
        <w:rPr>
          <w:rStyle w:val="Hyperlink"/>
          <w:rFonts w:ascii="Times New Roman" w:hAnsi="Times New Roman"/>
          <w:color w:val="auto"/>
          <w:sz w:val="20"/>
          <w:szCs w:val="20"/>
        </w:rPr>
      </w:pPr>
      <w:proofErr w:type="spellStart"/>
      <w:r w:rsidRPr="00D7624D">
        <w:rPr>
          <w:rStyle w:val="Hyperlink"/>
          <w:rFonts w:ascii="Times New Roman" w:hAnsi="Times New Roman"/>
          <w:color w:val="auto"/>
          <w:sz w:val="20"/>
          <w:szCs w:val="20"/>
        </w:rPr>
        <w:t>Члан</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Научног</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одбора</w:t>
      </w:r>
      <w:proofErr w:type="spellEnd"/>
      <w:r w:rsidRPr="00D7624D">
        <w:rPr>
          <w:rStyle w:val="Hyperlink"/>
          <w:rFonts w:ascii="Times New Roman" w:hAnsi="Times New Roman"/>
          <w:color w:val="auto"/>
          <w:sz w:val="20"/>
          <w:szCs w:val="20"/>
        </w:rPr>
        <w:t xml:space="preserve"> 20. </w:t>
      </w:r>
      <w:proofErr w:type="spellStart"/>
      <w:r w:rsidRPr="00D7624D">
        <w:rPr>
          <w:rStyle w:val="Hyperlink"/>
          <w:rFonts w:ascii="Times New Roman" w:hAnsi="Times New Roman"/>
          <w:color w:val="auto"/>
          <w:sz w:val="20"/>
          <w:szCs w:val="20"/>
        </w:rPr>
        <w:t>Конгреса</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друштва</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неуролога</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Србије</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са</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међународним</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учешћем</w:t>
      </w:r>
      <w:proofErr w:type="spellEnd"/>
      <w:r w:rsidRPr="00D7624D">
        <w:rPr>
          <w:rStyle w:val="Hyperlink"/>
          <w:rFonts w:ascii="Times New Roman" w:hAnsi="Times New Roman"/>
          <w:color w:val="auto"/>
          <w:sz w:val="20"/>
          <w:szCs w:val="20"/>
        </w:rPr>
        <w:t xml:space="preserve">, 14-16. </w:t>
      </w:r>
      <w:proofErr w:type="spellStart"/>
      <w:r w:rsidRPr="00D7624D">
        <w:rPr>
          <w:rStyle w:val="Hyperlink"/>
          <w:rFonts w:ascii="Times New Roman" w:hAnsi="Times New Roman"/>
          <w:color w:val="auto"/>
          <w:sz w:val="20"/>
          <w:szCs w:val="20"/>
        </w:rPr>
        <w:t>новембар</w:t>
      </w:r>
      <w:proofErr w:type="spellEnd"/>
      <w:r w:rsidRPr="00D7624D">
        <w:rPr>
          <w:rStyle w:val="Hyperlink"/>
          <w:rFonts w:ascii="Times New Roman" w:hAnsi="Times New Roman"/>
          <w:color w:val="auto"/>
          <w:sz w:val="20"/>
          <w:szCs w:val="20"/>
        </w:rPr>
        <w:t xml:space="preserve"> 2024. </w:t>
      </w:r>
      <w:proofErr w:type="spellStart"/>
      <w:r w:rsidRPr="00D7624D">
        <w:rPr>
          <w:rStyle w:val="Hyperlink"/>
          <w:rFonts w:ascii="Times New Roman" w:hAnsi="Times New Roman"/>
          <w:color w:val="auto"/>
          <w:sz w:val="20"/>
          <w:szCs w:val="20"/>
        </w:rPr>
        <w:t>године</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Београд</w:t>
      </w:r>
      <w:proofErr w:type="spellEnd"/>
      <w:r w:rsidRPr="00D7624D">
        <w:rPr>
          <w:rStyle w:val="Hyperlink"/>
          <w:rFonts w:ascii="Times New Roman" w:hAnsi="Times New Roman"/>
          <w:color w:val="auto"/>
          <w:sz w:val="20"/>
          <w:szCs w:val="20"/>
        </w:rPr>
        <w:t xml:space="preserve">, </w:t>
      </w:r>
      <w:proofErr w:type="spellStart"/>
      <w:r w:rsidRPr="00D7624D">
        <w:rPr>
          <w:rStyle w:val="Hyperlink"/>
          <w:rFonts w:ascii="Times New Roman" w:hAnsi="Times New Roman"/>
          <w:color w:val="auto"/>
          <w:sz w:val="20"/>
          <w:szCs w:val="20"/>
        </w:rPr>
        <w:t>Србија</w:t>
      </w:r>
      <w:proofErr w:type="spellEnd"/>
      <w:r w:rsidRPr="00D7624D">
        <w:rPr>
          <w:rStyle w:val="Hyperlink"/>
          <w:rFonts w:ascii="Times New Roman" w:hAnsi="Times New Roman"/>
          <w:color w:val="auto"/>
          <w:sz w:val="20"/>
          <w:szCs w:val="20"/>
        </w:rPr>
        <w:t xml:space="preserve">; </w:t>
      </w:r>
      <w:hyperlink r:id="rId128" w:history="1">
        <w:r w:rsidRPr="00D7624D">
          <w:rPr>
            <w:rStyle w:val="Hyperlink"/>
            <w:rFonts w:ascii="Times New Roman" w:hAnsi="Times New Roman"/>
            <w:sz w:val="20"/>
            <w:szCs w:val="20"/>
          </w:rPr>
          <w:t>хттпс://конгрес.друствонеурологасрбије.орг/</w:t>
        </w:r>
      </w:hyperlink>
    </w:p>
    <w:p w14:paraId="1F67A49A" w14:textId="77777777" w:rsidR="00E019C3" w:rsidRPr="00D7624D" w:rsidRDefault="00E019C3" w:rsidP="00D7624D">
      <w:pPr>
        <w:ind w:firstLine="0"/>
        <w:jc w:val="both"/>
        <w:rPr>
          <w:sz w:val="20"/>
        </w:rPr>
      </w:pPr>
    </w:p>
    <w:p w14:paraId="662273B2" w14:textId="753BCE8D" w:rsidR="00E019C3" w:rsidRPr="00A81598" w:rsidRDefault="00B960D5" w:rsidP="00D7624D">
      <w:pPr>
        <w:pStyle w:val="ListParagraph"/>
        <w:spacing w:after="0" w:line="240" w:lineRule="auto"/>
        <w:ind w:left="0"/>
        <w:jc w:val="both"/>
        <w:rPr>
          <w:rFonts w:ascii="Times New Roman" w:hAnsi="Times New Roman"/>
          <w:b/>
          <w:i/>
          <w:iCs/>
          <w:sz w:val="20"/>
          <w:szCs w:val="20"/>
          <w:shd w:val="clear" w:color="auto" w:fill="FFFFFF"/>
        </w:rPr>
      </w:pPr>
      <w:r>
        <w:rPr>
          <w:rFonts w:ascii="Times New Roman" w:hAnsi="Times New Roman"/>
          <w:b/>
          <w:i/>
          <w:iCs/>
          <w:sz w:val="20"/>
          <w:szCs w:val="20"/>
          <w:lang w:val="sr-Cyrl-RS"/>
        </w:rPr>
        <w:t>д</w:t>
      </w:r>
      <w:r w:rsidR="00E019C3" w:rsidRPr="00A81598">
        <w:rPr>
          <w:rFonts w:ascii="Times New Roman" w:hAnsi="Times New Roman"/>
          <w:b/>
          <w:i/>
          <w:iCs/>
          <w:sz w:val="20"/>
          <w:szCs w:val="20"/>
        </w:rPr>
        <w:t xml:space="preserve">) </w:t>
      </w:r>
      <w:proofErr w:type="spellStart"/>
      <w:r w:rsidR="00E019C3" w:rsidRPr="00A81598">
        <w:rPr>
          <w:rFonts w:ascii="Times New Roman" w:hAnsi="Times New Roman"/>
          <w:b/>
          <w:i/>
          <w:iCs/>
          <w:sz w:val="20"/>
          <w:szCs w:val="20"/>
          <w:shd w:val="clear" w:color="auto" w:fill="FFFFFF"/>
        </w:rPr>
        <w:t>Друга</w:t>
      </w:r>
      <w:proofErr w:type="spellEnd"/>
      <w:r w:rsidR="00E019C3" w:rsidRPr="00A81598">
        <w:rPr>
          <w:rFonts w:ascii="Times New Roman" w:hAnsi="Times New Roman"/>
          <w:b/>
          <w:i/>
          <w:iCs/>
          <w:sz w:val="20"/>
          <w:szCs w:val="20"/>
          <w:shd w:val="clear" w:color="auto" w:fill="FFFFFF"/>
        </w:rPr>
        <w:t xml:space="preserve"> </w:t>
      </w:r>
      <w:proofErr w:type="spellStart"/>
      <w:r w:rsidR="00E019C3" w:rsidRPr="00A81598">
        <w:rPr>
          <w:rFonts w:ascii="Times New Roman" w:hAnsi="Times New Roman"/>
          <w:b/>
          <w:i/>
          <w:iCs/>
          <w:sz w:val="20"/>
          <w:szCs w:val="20"/>
          <w:shd w:val="clear" w:color="auto" w:fill="FFFFFF"/>
        </w:rPr>
        <w:t>достигнућа</w:t>
      </w:r>
      <w:proofErr w:type="spellEnd"/>
      <w:r w:rsidR="00E019C3" w:rsidRPr="00A81598">
        <w:rPr>
          <w:rFonts w:ascii="Times New Roman" w:hAnsi="Times New Roman"/>
          <w:b/>
          <w:i/>
          <w:iCs/>
          <w:sz w:val="20"/>
          <w:szCs w:val="20"/>
          <w:shd w:val="clear" w:color="auto" w:fill="FFFFFF"/>
        </w:rPr>
        <w:t xml:space="preserve"> (</w:t>
      </w:r>
      <w:proofErr w:type="spellStart"/>
      <w:r w:rsidR="00E019C3" w:rsidRPr="00A81598">
        <w:rPr>
          <w:rFonts w:ascii="Times New Roman" w:hAnsi="Times New Roman"/>
          <w:b/>
          <w:i/>
          <w:iCs/>
          <w:sz w:val="20"/>
          <w:szCs w:val="20"/>
          <w:shd w:val="clear" w:color="auto" w:fill="FFFFFF"/>
        </w:rPr>
        <w:t>рецензије</w:t>
      </w:r>
      <w:proofErr w:type="spellEnd"/>
      <w:r w:rsidR="00E019C3" w:rsidRPr="00A81598">
        <w:rPr>
          <w:rFonts w:ascii="Times New Roman" w:hAnsi="Times New Roman"/>
          <w:b/>
          <w:i/>
          <w:iCs/>
          <w:sz w:val="20"/>
          <w:szCs w:val="20"/>
          <w:shd w:val="clear" w:color="auto" w:fill="FFFFFF"/>
        </w:rPr>
        <w:t xml:space="preserve">, </w:t>
      </w:r>
      <w:proofErr w:type="spellStart"/>
      <w:r w:rsidR="00E019C3" w:rsidRPr="00A81598">
        <w:rPr>
          <w:rFonts w:ascii="Times New Roman" w:hAnsi="Times New Roman"/>
          <w:b/>
          <w:i/>
          <w:iCs/>
          <w:sz w:val="20"/>
          <w:szCs w:val="20"/>
          <w:shd w:val="clear" w:color="auto" w:fill="FFFFFF"/>
        </w:rPr>
        <w:t>рецензије</w:t>
      </w:r>
      <w:proofErr w:type="spellEnd"/>
      <w:r w:rsidR="00E019C3" w:rsidRPr="00A81598">
        <w:rPr>
          <w:rFonts w:ascii="Times New Roman" w:hAnsi="Times New Roman"/>
          <w:b/>
          <w:i/>
          <w:iCs/>
          <w:sz w:val="20"/>
          <w:szCs w:val="20"/>
          <w:shd w:val="clear" w:color="auto" w:fill="FFFFFF"/>
        </w:rPr>
        <w:t xml:space="preserve"> у </w:t>
      </w:r>
      <w:proofErr w:type="spellStart"/>
      <w:r w:rsidR="00E019C3" w:rsidRPr="00A81598">
        <w:rPr>
          <w:rFonts w:ascii="Times New Roman" w:hAnsi="Times New Roman"/>
          <w:b/>
          <w:i/>
          <w:iCs/>
          <w:sz w:val="20"/>
          <w:szCs w:val="20"/>
          <w:shd w:val="clear" w:color="auto" w:fill="FFFFFF"/>
        </w:rPr>
        <w:t>часописима</w:t>
      </w:r>
      <w:proofErr w:type="spellEnd"/>
      <w:r w:rsidR="00E019C3" w:rsidRPr="00A81598">
        <w:rPr>
          <w:rFonts w:ascii="Times New Roman" w:hAnsi="Times New Roman"/>
          <w:b/>
          <w:i/>
          <w:iCs/>
          <w:sz w:val="20"/>
          <w:szCs w:val="20"/>
          <w:shd w:val="clear" w:color="auto" w:fill="FFFFFF"/>
        </w:rPr>
        <w:t>)</w:t>
      </w:r>
    </w:p>
    <w:p w14:paraId="46FF153F" w14:textId="13E0983A" w:rsidR="00E019C3" w:rsidRPr="00A81598" w:rsidRDefault="00E019C3" w:rsidP="00A81598">
      <w:pPr>
        <w:pStyle w:val="ListParagraph"/>
        <w:spacing w:after="0" w:line="240" w:lineRule="auto"/>
        <w:ind w:left="0"/>
        <w:jc w:val="both"/>
        <w:rPr>
          <w:rStyle w:val="highlight"/>
          <w:rFonts w:ascii="Times New Roman" w:hAnsi="Times New Roman"/>
          <w:sz w:val="20"/>
          <w:lang w:val="sr-Latn-RS"/>
        </w:rPr>
      </w:pPr>
      <w:proofErr w:type="spellStart"/>
      <w:r w:rsidRPr="00A81598">
        <w:rPr>
          <w:rFonts w:ascii="Times New Roman" w:hAnsi="Times New Roman"/>
          <w:bCs/>
          <w:iCs/>
          <w:sz w:val="20"/>
          <w:szCs w:val="20"/>
          <w:u w:val="single"/>
        </w:rPr>
        <w:t>Рецензент</w:t>
      </w:r>
      <w:proofErr w:type="spellEnd"/>
      <w:r w:rsidRPr="00A81598">
        <w:rPr>
          <w:rFonts w:ascii="Times New Roman" w:hAnsi="Times New Roman"/>
          <w:bCs/>
          <w:iCs/>
          <w:sz w:val="20"/>
          <w:szCs w:val="20"/>
          <w:u w:val="single"/>
        </w:rPr>
        <w:t xml:space="preserve"> у </w:t>
      </w:r>
      <w:proofErr w:type="spellStart"/>
      <w:r w:rsidRPr="00A81598">
        <w:rPr>
          <w:rFonts w:ascii="Times New Roman" w:hAnsi="Times New Roman"/>
          <w:bCs/>
          <w:iCs/>
          <w:sz w:val="20"/>
          <w:szCs w:val="20"/>
          <w:u w:val="single"/>
        </w:rPr>
        <w:t>научним</w:t>
      </w:r>
      <w:proofErr w:type="spellEnd"/>
      <w:r w:rsidRPr="00A81598">
        <w:rPr>
          <w:rFonts w:ascii="Times New Roman" w:hAnsi="Times New Roman"/>
          <w:bCs/>
          <w:iCs/>
          <w:sz w:val="20"/>
          <w:szCs w:val="20"/>
          <w:u w:val="single"/>
        </w:rPr>
        <w:t xml:space="preserve"> </w:t>
      </w:r>
      <w:proofErr w:type="spellStart"/>
      <w:r w:rsidRPr="00A81598">
        <w:rPr>
          <w:rFonts w:ascii="Times New Roman" w:hAnsi="Times New Roman"/>
          <w:bCs/>
          <w:iCs/>
          <w:sz w:val="20"/>
          <w:szCs w:val="20"/>
          <w:u w:val="single"/>
        </w:rPr>
        <w:t>часописима</w:t>
      </w:r>
      <w:proofErr w:type="spellEnd"/>
      <w:r w:rsidRPr="00A81598">
        <w:rPr>
          <w:rFonts w:ascii="Times New Roman" w:hAnsi="Times New Roman"/>
          <w:bCs/>
          <w:iCs/>
          <w:sz w:val="20"/>
          <w:szCs w:val="20"/>
          <w:u w:val="single"/>
        </w:rPr>
        <w:t>:</w:t>
      </w:r>
      <w:r w:rsidR="00A81598" w:rsidRPr="00A81598">
        <w:rPr>
          <w:rFonts w:ascii="Times New Roman" w:hAnsi="Times New Roman"/>
          <w:bCs/>
          <w:iCs/>
          <w:sz w:val="20"/>
          <w:szCs w:val="20"/>
          <w:u w:val="single"/>
          <w:lang w:val="sr-Cyrl-RS"/>
        </w:rPr>
        <w:t xml:space="preserve"> </w:t>
      </w:r>
      <w:r w:rsidRPr="00A81598">
        <w:rPr>
          <w:rFonts w:ascii="Times New Roman" w:hAnsi="Times New Roman"/>
          <w:color w:val="222222"/>
          <w:sz w:val="20"/>
          <w:shd w:val="clear" w:color="auto" w:fill="FFFFFF"/>
        </w:rPr>
        <w:t>HELIYON (manuscript # D-23-42228)</w:t>
      </w:r>
      <w:r w:rsidRPr="00A81598">
        <w:rPr>
          <w:rFonts w:ascii="Times New Roman" w:hAnsi="Times New Roman"/>
          <w:sz w:val="20"/>
          <w:lang w:val="sr-Latn-RS"/>
        </w:rPr>
        <w:t xml:space="preserve">; </w:t>
      </w:r>
      <w:r w:rsidRPr="00A81598">
        <w:rPr>
          <w:rFonts w:ascii="Times New Roman" w:hAnsi="Times New Roman"/>
          <w:color w:val="1F1F1F"/>
          <w:sz w:val="20"/>
          <w:shd w:val="clear" w:color="auto" w:fill="FFFFFF"/>
        </w:rPr>
        <w:t xml:space="preserve">Movement Disorders Clinical Practice </w:t>
      </w:r>
      <w:r w:rsidRPr="00A81598">
        <w:rPr>
          <w:rFonts w:ascii="Times New Roman" w:hAnsi="Times New Roman"/>
          <w:sz w:val="20"/>
          <w:lang w:val="sr-Latn-RS"/>
        </w:rPr>
        <w:t>(</w:t>
      </w:r>
      <w:r w:rsidRPr="00A81598">
        <w:rPr>
          <w:rFonts w:ascii="Times New Roman" w:hAnsi="Times New Roman"/>
          <w:sz w:val="20"/>
          <w:shd w:val="clear" w:color="auto" w:fill="FFFFFF"/>
          <w:lang w:val="sr-Latn-RS"/>
        </w:rPr>
        <w:t>manuscript #</w:t>
      </w:r>
      <w:r w:rsidRPr="00A81598">
        <w:rPr>
          <w:rFonts w:ascii="Times New Roman" w:hAnsi="Times New Roman"/>
          <w:color w:val="1F1F1F"/>
          <w:sz w:val="20"/>
          <w:shd w:val="clear" w:color="auto" w:fill="FFFFFF"/>
        </w:rPr>
        <w:t>MDCP-23-045</w:t>
      </w:r>
      <w:r w:rsidRPr="00A81598">
        <w:rPr>
          <w:rFonts w:ascii="Times New Roman" w:hAnsi="Times New Roman"/>
          <w:color w:val="1F1F1F"/>
          <w:sz w:val="20"/>
          <w:shd w:val="clear" w:color="auto" w:fill="FFFFFF"/>
          <w:lang w:val="sr-Latn-RS"/>
        </w:rPr>
        <w:t>1,</w:t>
      </w:r>
      <w:r w:rsidRPr="00A81598">
        <w:rPr>
          <w:rFonts w:ascii="Times New Roman" w:hAnsi="Times New Roman"/>
          <w:sz w:val="20"/>
          <w:shd w:val="clear" w:color="auto" w:fill="FFFFFF"/>
          <w:lang w:val="sr-Latn-RS"/>
        </w:rPr>
        <w:t xml:space="preserve"> #</w:t>
      </w:r>
      <w:r w:rsidRPr="00A81598">
        <w:rPr>
          <w:rFonts w:ascii="Times New Roman" w:hAnsi="Times New Roman"/>
          <w:color w:val="1F1F1F"/>
          <w:sz w:val="20"/>
          <w:shd w:val="clear" w:color="auto" w:fill="FFFFFF"/>
        </w:rPr>
        <w:t>MDCP-23-0510</w:t>
      </w:r>
      <w:r w:rsidRPr="00A81598">
        <w:rPr>
          <w:rFonts w:ascii="Times New Roman" w:hAnsi="Times New Roman"/>
          <w:sz w:val="20"/>
          <w:lang w:val="sr-Latn-RS"/>
        </w:rPr>
        <w:t xml:space="preserve">, </w:t>
      </w:r>
      <w:r w:rsidRPr="00A81598">
        <w:rPr>
          <w:rFonts w:ascii="Times New Roman" w:hAnsi="Times New Roman"/>
          <w:sz w:val="20"/>
          <w:shd w:val="clear" w:color="auto" w:fill="FFFFFF"/>
          <w:lang w:val="sr-Latn-RS"/>
        </w:rPr>
        <w:t>manuscript #</w:t>
      </w:r>
      <w:r w:rsidRPr="00A81598">
        <w:rPr>
          <w:rFonts w:ascii="Times New Roman" w:hAnsi="Times New Roman"/>
          <w:color w:val="1F1F1F"/>
          <w:sz w:val="20"/>
          <w:shd w:val="clear" w:color="auto" w:fill="FFFFFF"/>
        </w:rPr>
        <w:t>MDCP-22-0733</w:t>
      </w:r>
      <w:r w:rsidRPr="00A81598">
        <w:rPr>
          <w:rFonts w:ascii="Times New Roman" w:hAnsi="Times New Roman"/>
          <w:color w:val="1F1F1F"/>
          <w:sz w:val="20"/>
          <w:shd w:val="clear" w:color="auto" w:fill="FFFFFF"/>
          <w:lang w:val="sr-Latn-RS"/>
        </w:rPr>
        <w:t xml:space="preserve">, </w:t>
      </w:r>
      <w:r w:rsidRPr="00A81598">
        <w:rPr>
          <w:rFonts w:ascii="Times New Roman" w:hAnsi="Times New Roman"/>
          <w:sz w:val="20"/>
          <w:shd w:val="clear" w:color="auto" w:fill="FFFFFF"/>
          <w:lang w:val="sr-Latn-RS"/>
        </w:rPr>
        <w:t>manuscript #</w:t>
      </w:r>
      <w:r w:rsidRPr="00A81598">
        <w:rPr>
          <w:rStyle w:val="apple-converted-space"/>
          <w:rFonts w:ascii="Times New Roman" w:hAnsi="Times New Roman"/>
          <w:sz w:val="20"/>
          <w:shd w:val="clear" w:color="auto" w:fill="FFFFFF"/>
          <w:lang w:val="sr-Latn-RS"/>
        </w:rPr>
        <w:t> </w:t>
      </w:r>
      <w:r w:rsidRPr="00A81598">
        <w:rPr>
          <w:rStyle w:val="il"/>
          <w:rFonts w:ascii="Times New Roman" w:hAnsi="Times New Roman"/>
          <w:sz w:val="20"/>
          <w:shd w:val="clear" w:color="auto" w:fill="FFFFFF"/>
          <w:lang w:val="sr-Latn-RS"/>
        </w:rPr>
        <w:t>MDCP</w:t>
      </w:r>
      <w:r w:rsidRPr="00A81598">
        <w:rPr>
          <w:rFonts w:ascii="Times New Roman" w:hAnsi="Times New Roman"/>
          <w:sz w:val="20"/>
          <w:shd w:val="clear" w:color="auto" w:fill="FFFFFF"/>
          <w:lang w:val="sr-Latn-RS"/>
        </w:rPr>
        <w:t>-14-0154</w:t>
      </w:r>
      <w:r w:rsidRPr="00A81598">
        <w:rPr>
          <w:rFonts w:ascii="Times New Roman" w:hAnsi="Times New Roman"/>
          <w:sz w:val="20"/>
          <w:lang w:val="sr-Latn-RS"/>
        </w:rPr>
        <w:t xml:space="preserve">, </w:t>
      </w:r>
      <w:r w:rsidRPr="00A81598">
        <w:rPr>
          <w:rStyle w:val="il"/>
          <w:rFonts w:ascii="Times New Roman" w:hAnsi="Times New Roman"/>
          <w:sz w:val="20"/>
          <w:shd w:val="clear" w:color="auto" w:fill="FFFFFF"/>
          <w:lang w:val="sr-Latn-RS"/>
        </w:rPr>
        <w:t xml:space="preserve">manuscript </w:t>
      </w:r>
      <w:r w:rsidRPr="00A81598">
        <w:rPr>
          <w:rFonts w:ascii="Times New Roman" w:hAnsi="Times New Roman"/>
          <w:sz w:val="20"/>
          <w:shd w:val="clear" w:color="auto" w:fill="FFFFFF"/>
          <w:lang w:val="sr-Latn-RS"/>
        </w:rPr>
        <w:t xml:space="preserve"># </w:t>
      </w:r>
      <w:r w:rsidRPr="00A81598">
        <w:rPr>
          <w:rStyle w:val="il"/>
          <w:rFonts w:ascii="Times New Roman" w:hAnsi="Times New Roman"/>
          <w:sz w:val="20"/>
          <w:shd w:val="clear" w:color="auto" w:fill="FFFFFF"/>
          <w:lang w:val="sr-Latn-RS"/>
        </w:rPr>
        <w:t>MDCP</w:t>
      </w:r>
      <w:r w:rsidRPr="00A81598">
        <w:rPr>
          <w:rFonts w:ascii="Times New Roman" w:hAnsi="Times New Roman"/>
          <w:sz w:val="20"/>
          <w:shd w:val="clear" w:color="auto" w:fill="FFFFFF"/>
          <w:lang w:val="sr-Latn-RS"/>
        </w:rPr>
        <w:t>-14-0069</w:t>
      </w:r>
      <w:r w:rsidRPr="00A81598">
        <w:rPr>
          <w:rFonts w:ascii="Times New Roman" w:hAnsi="Times New Roman"/>
          <w:sz w:val="20"/>
          <w:lang w:val="sr-Latn-RS"/>
        </w:rPr>
        <w:t xml:space="preserve">, </w:t>
      </w:r>
      <w:r w:rsidRPr="00A81598">
        <w:rPr>
          <w:rFonts w:ascii="Times New Roman" w:hAnsi="Times New Roman"/>
          <w:sz w:val="20"/>
          <w:shd w:val="clear" w:color="auto" w:fill="FFFFFF"/>
          <w:lang w:val="sr-Latn-RS"/>
        </w:rPr>
        <w:t>manuscript #</w:t>
      </w:r>
      <w:r w:rsidRPr="00A81598">
        <w:rPr>
          <w:rStyle w:val="apple-converted-space"/>
          <w:rFonts w:ascii="Times New Roman" w:hAnsi="Times New Roman"/>
          <w:sz w:val="20"/>
          <w:shd w:val="clear" w:color="auto" w:fill="FFFFFF"/>
          <w:lang w:val="sr-Latn-RS"/>
        </w:rPr>
        <w:t> </w:t>
      </w:r>
      <w:r w:rsidRPr="00A81598">
        <w:rPr>
          <w:rFonts w:ascii="Times New Roman" w:hAnsi="Times New Roman"/>
          <w:sz w:val="20"/>
          <w:lang w:val="sr-Latn-RS"/>
        </w:rPr>
        <w:t xml:space="preserve">MDCP-18-0112; </w:t>
      </w:r>
      <w:r w:rsidRPr="00A81598">
        <w:rPr>
          <w:rFonts w:ascii="Times New Roman" w:hAnsi="Times New Roman"/>
          <w:color w:val="1F1F1F"/>
          <w:sz w:val="20"/>
          <w:shd w:val="clear" w:color="auto" w:fill="FFFFFF"/>
        </w:rPr>
        <w:t>European Journal of Neurology (EJoN-22-1631)</w:t>
      </w:r>
      <w:r w:rsidRPr="00A81598">
        <w:rPr>
          <w:rFonts w:ascii="Times New Roman" w:hAnsi="Times New Roman"/>
          <w:sz w:val="20"/>
          <w:lang w:val="sr-Latn-RS"/>
        </w:rPr>
        <w:t xml:space="preserve">; </w:t>
      </w:r>
      <w:r w:rsidRPr="00A81598">
        <w:rPr>
          <w:rFonts w:ascii="Times New Roman" w:hAnsi="Times New Roman"/>
          <w:color w:val="1F1F1F"/>
          <w:sz w:val="20"/>
          <w:shd w:val="clear" w:color="auto" w:fill="FFFFFF"/>
        </w:rPr>
        <w:t xml:space="preserve">Frontiers in Neurology </w:t>
      </w:r>
      <w:r w:rsidRPr="00A81598">
        <w:rPr>
          <w:rFonts w:ascii="Times New Roman" w:hAnsi="Times New Roman"/>
          <w:sz w:val="20"/>
          <w:lang w:val="sr-Latn-RS"/>
        </w:rPr>
        <w:t>(</w:t>
      </w:r>
      <w:r w:rsidRPr="00A81598">
        <w:rPr>
          <w:rFonts w:ascii="Times New Roman" w:hAnsi="Times New Roman"/>
          <w:sz w:val="20"/>
          <w:shd w:val="clear" w:color="auto" w:fill="FFFFFF"/>
          <w:lang w:val="sr-Latn-RS"/>
        </w:rPr>
        <w:t>manuscript #</w:t>
      </w:r>
      <w:r w:rsidRPr="00A81598">
        <w:rPr>
          <w:rStyle w:val="apple-converted-space"/>
          <w:rFonts w:ascii="Times New Roman" w:hAnsi="Times New Roman"/>
          <w:sz w:val="20"/>
          <w:shd w:val="clear" w:color="auto" w:fill="FFFFFF"/>
          <w:lang w:val="sr-Latn-RS"/>
        </w:rPr>
        <w:t> </w:t>
      </w:r>
      <w:r w:rsidRPr="00A81598">
        <w:rPr>
          <w:rFonts w:ascii="Times New Roman" w:hAnsi="Times New Roman"/>
          <w:color w:val="1F1F1F"/>
          <w:sz w:val="20"/>
          <w:shd w:val="clear" w:color="auto" w:fill="FFFFFF"/>
        </w:rPr>
        <w:t>890168</w:t>
      </w:r>
      <w:r w:rsidRPr="00A81598">
        <w:rPr>
          <w:rFonts w:ascii="Times New Roman" w:hAnsi="Times New Roman"/>
          <w:color w:val="1F1F1F"/>
          <w:sz w:val="20"/>
          <w:shd w:val="clear" w:color="auto" w:fill="FFFFFF"/>
          <w:lang w:val="sr-Latn-RS"/>
        </w:rPr>
        <w:t>,</w:t>
      </w:r>
      <w:r w:rsidRPr="00A81598">
        <w:rPr>
          <w:rFonts w:ascii="Times New Roman" w:hAnsi="Times New Roman"/>
          <w:sz w:val="20"/>
          <w:lang w:val="sr-Latn-RS"/>
        </w:rPr>
        <w:t xml:space="preserve"> manuscript #</w:t>
      </w:r>
      <w:r w:rsidRPr="00A81598">
        <w:rPr>
          <w:rFonts w:ascii="Times New Roman" w:hAnsi="Times New Roman"/>
          <w:sz w:val="20"/>
          <w:shd w:val="clear" w:color="auto" w:fill="FFFFFF"/>
          <w:lang w:val="sr-Latn-RS"/>
        </w:rPr>
        <w:t xml:space="preserve">377443); </w:t>
      </w:r>
      <w:r w:rsidRPr="00A81598">
        <w:rPr>
          <w:rFonts w:ascii="Times New Roman" w:hAnsi="Times New Roman"/>
          <w:bCs/>
          <w:sz w:val="20"/>
          <w:shd w:val="clear" w:color="auto" w:fill="FFFFFF"/>
          <w:lang w:val="sr-Latn-RS"/>
        </w:rPr>
        <w:t xml:space="preserve">Journal of the Neurological Sciences (manuscript </w:t>
      </w:r>
      <w:r w:rsidRPr="00A81598">
        <w:rPr>
          <w:rFonts w:ascii="Times New Roman" w:hAnsi="Times New Roman"/>
          <w:sz w:val="20"/>
          <w:shd w:val="clear" w:color="auto" w:fill="FFFFFF"/>
          <w:lang w:val="sr-Latn-RS"/>
        </w:rPr>
        <w:t>#</w:t>
      </w:r>
      <w:r w:rsidRPr="00A81598">
        <w:rPr>
          <w:rFonts w:ascii="Times New Roman" w:hAnsi="Times New Roman"/>
          <w:bCs/>
          <w:sz w:val="20"/>
          <w:shd w:val="clear" w:color="auto" w:fill="FFFFFF"/>
          <w:lang w:val="sr-Latn-RS"/>
        </w:rPr>
        <w:t xml:space="preserve"> </w:t>
      </w:r>
      <w:r w:rsidRPr="00A81598">
        <w:rPr>
          <w:rStyle w:val="il"/>
          <w:rFonts w:ascii="Times New Roman" w:hAnsi="Times New Roman"/>
          <w:sz w:val="20"/>
          <w:shd w:val="clear" w:color="auto" w:fill="FFFFFF"/>
          <w:lang w:val="sr-Latn-RS"/>
        </w:rPr>
        <w:t>JNS</w:t>
      </w:r>
      <w:r w:rsidRPr="00A81598">
        <w:rPr>
          <w:rFonts w:ascii="Times New Roman" w:hAnsi="Times New Roman"/>
          <w:sz w:val="20"/>
          <w:shd w:val="clear" w:color="auto" w:fill="FFFFFF"/>
          <w:lang w:val="sr-Latn-RS"/>
        </w:rPr>
        <w:t>-D-13-00706R1)</w:t>
      </w:r>
      <w:r w:rsidRPr="00A81598">
        <w:rPr>
          <w:rFonts w:ascii="Times New Roman" w:hAnsi="Times New Roman"/>
          <w:sz w:val="20"/>
          <w:lang w:val="sr-Latn-RS"/>
        </w:rPr>
        <w:t xml:space="preserve">; Srpski arhiv za celokupno lekarstvo (manuscript # 92/15 i # 202/17); Acta Neurologica Scandinavica (manuscript # ANE-O-02-18-061); Journal of Neurology (manuscript # </w:t>
      </w:r>
      <w:r w:rsidRPr="00A81598">
        <w:rPr>
          <w:rFonts w:ascii="Times New Roman" w:hAnsi="Times New Roman"/>
          <w:sz w:val="20"/>
          <w:shd w:val="clear" w:color="auto" w:fill="FFFFFF"/>
          <w:lang w:val="sr-Latn-RS"/>
        </w:rPr>
        <w:t xml:space="preserve">JOON-D-18-00768). </w:t>
      </w:r>
    </w:p>
    <w:p w14:paraId="6BEA0BE8" w14:textId="77777777" w:rsidR="00A53B16" w:rsidRDefault="00A53B16" w:rsidP="00A81598">
      <w:pPr>
        <w:ind w:firstLine="0"/>
        <w:jc w:val="both"/>
        <w:rPr>
          <w:bCs/>
          <w:sz w:val="20"/>
          <w:u w:val="single"/>
        </w:rPr>
      </w:pPr>
    </w:p>
    <w:p w14:paraId="7C39F96C" w14:textId="7F25E5B3" w:rsidR="00E019C3" w:rsidRPr="00A81598" w:rsidRDefault="00E019C3" w:rsidP="00A81598">
      <w:pPr>
        <w:ind w:firstLine="0"/>
        <w:jc w:val="both"/>
        <w:rPr>
          <w:sz w:val="20"/>
          <w:lang w:val="sr-Latn-RS"/>
        </w:rPr>
      </w:pPr>
      <w:r w:rsidRPr="00A81598">
        <w:rPr>
          <w:bCs/>
          <w:sz w:val="20"/>
          <w:u w:val="single"/>
        </w:rPr>
        <w:t>Рецензије међународних научних пројеката:</w:t>
      </w:r>
      <w:r w:rsidR="00A81598" w:rsidRPr="00A81598">
        <w:rPr>
          <w:bCs/>
          <w:sz w:val="20"/>
          <w:u w:val="single"/>
          <w:lang w:val="sr-Cyrl-RS"/>
        </w:rPr>
        <w:t xml:space="preserve"> </w:t>
      </w:r>
      <w:r w:rsidRPr="00A81598">
        <w:rPr>
          <w:sz w:val="20"/>
          <w:shd w:val="clear" w:color="auto" w:fill="FFFFFF"/>
          <w:lang w:val="sr-Latn-RS"/>
        </w:rPr>
        <w:t>Austrian Science Fund (FWF)</w:t>
      </w:r>
      <w:r w:rsidRPr="00A81598">
        <w:rPr>
          <w:rStyle w:val="apple-converted-space"/>
          <w:sz w:val="20"/>
          <w:shd w:val="clear" w:color="auto" w:fill="FFFFFF"/>
          <w:lang w:val="sr-Latn-RS"/>
        </w:rPr>
        <w:t> (proposal</w:t>
      </w:r>
      <w:r w:rsidRPr="00A81598">
        <w:rPr>
          <w:sz w:val="20"/>
          <w:shd w:val="clear" w:color="auto" w:fill="FFFFFF"/>
          <w:lang w:val="sr-Latn-RS"/>
        </w:rPr>
        <w:t>#  KLI380)</w:t>
      </w:r>
      <w:r w:rsidRPr="00A81598">
        <w:rPr>
          <w:sz w:val="20"/>
          <w:shd w:val="clear" w:color="auto" w:fill="FFFFFF"/>
          <w:lang w:val="sr-Cyrl-RS"/>
        </w:rPr>
        <w:t xml:space="preserve">; </w:t>
      </w:r>
      <w:r w:rsidRPr="00A81598">
        <w:rPr>
          <w:sz w:val="20"/>
          <w:lang w:val="sr-Latn-RS"/>
        </w:rPr>
        <w:t xml:space="preserve">Austrian Science Fund (FWF) review the final project report (project </w:t>
      </w:r>
      <w:r w:rsidRPr="00A81598">
        <w:rPr>
          <w:sz w:val="20"/>
          <w:shd w:val="clear" w:color="auto" w:fill="FFFFFF"/>
          <w:lang w:val="sr-Latn-RS"/>
        </w:rPr>
        <w:t xml:space="preserve"># </w:t>
      </w:r>
      <w:r w:rsidRPr="00A81598">
        <w:rPr>
          <w:sz w:val="20"/>
          <w:lang w:val="sr-Latn-RS"/>
        </w:rPr>
        <w:t xml:space="preserve"> KLI380)</w:t>
      </w:r>
    </w:p>
    <w:p w14:paraId="572295AD" w14:textId="77777777" w:rsidR="00E019C3" w:rsidRPr="00D7624D" w:rsidRDefault="00E019C3" w:rsidP="00D7624D">
      <w:pPr>
        <w:tabs>
          <w:tab w:val="left" w:pos="0"/>
        </w:tabs>
        <w:ind w:firstLine="0"/>
        <w:jc w:val="both"/>
        <w:rPr>
          <w:sz w:val="20"/>
          <w:lang w:val="sr-Latn-RS"/>
        </w:rPr>
      </w:pPr>
    </w:p>
    <w:p w14:paraId="4BE94400" w14:textId="77777777" w:rsidR="00A53B16" w:rsidRDefault="00A53B16" w:rsidP="00D7624D">
      <w:pPr>
        <w:ind w:firstLine="0"/>
        <w:jc w:val="both"/>
        <w:rPr>
          <w:b/>
          <w:sz w:val="20"/>
        </w:rPr>
      </w:pPr>
    </w:p>
    <w:p w14:paraId="64D4E7FC" w14:textId="0CD7BFE4" w:rsidR="00E019C3" w:rsidRPr="00D7624D" w:rsidRDefault="00E019C3" w:rsidP="00D7624D">
      <w:pPr>
        <w:ind w:firstLine="0"/>
        <w:jc w:val="both"/>
        <w:rPr>
          <w:b/>
          <w:sz w:val="20"/>
          <w:lang w:val="sr-Cyrl-RS"/>
        </w:rPr>
      </w:pPr>
      <w:r w:rsidRPr="00D7624D">
        <w:rPr>
          <w:b/>
          <w:sz w:val="20"/>
        </w:rPr>
        <w:t>Ђ. ОЦЕНА О РЕЗУЛТАТИМА НАУЧНОГ И ИСТРАЖИВАЧКОГ РАДА</w:t>
      </w:r>
    </w:p>
    <w:p w14:paraId="66484D2E" w14:textId="77777777" w:rsidR="00A53B16" w:rsidRDefault="00E019C3" w:rsidP="00D7624D">
      <w:pPr>
        <w:ind w:firstLine="0"/>
        <w:jc w:val="both"/>
        <w:rPr>
          <w:sz w:val="20"/>
        </w:rPr>
      </w:pPr>
      <w:r w:rsidRPr="00D7624D">
        <w:rPr>
          <w:sz w:val="20"/>
        </w:rPr>
        <w:t xml:space="preserve">Др Игор Петровић је доставио списак од </w:t>
      </w:r>
      <w:r w:rsidRPr="00D7624D">
        <w:rPr>
          <w:bCs/>
          <w:sz w:val="20"/>
        </w:rPr>
        <w:t>28</w:t>
      </w:r>
      <w:r w:rsidRPr="00D7624D">
        <w:rPr>
          <w:bCs/>
          <w:sz w:val="20"/>
          <w:lang w:val="sr-Latn-RS"/>
        </w:rPr>
        <w:t>6</w:t>
      </w:r>
      <w:r w:rsidRPr="00D7624D">
        <w:rPr>
          <w:rFonts w:eastAsia="MS Mincho"/>
          <w:bCs/>
          <w:sz w:val="20"/>
        </w:rPr>
        <w:t xml:space="preserve"> научних публикација са оствареним кумулативним импакт фактором</w:t>
      </w:r>
      <w:r w:rsidRPr="00D7624D">
        <w:rPr>
          <w:bCs/>
          <w:sz w:val="20"/>
        </w:rPr>
        <w:t xml:space="preserve"> </w:t>
      </w:r>
      <w:r w:rsidRPr="00D7624D">
        <w:rPr>
          <w:bCs/>
          <w:sz w:val="20"/>
          <w:lang w:val="sr-Latn-RS"/>
        </w:rPr>
        <w:t>IF=</w:t>
      </w:r>
      <w:r w:rsidRPr="00D7624D">
        <w:rPr>
          <w:bCs/>
          <w:sz w:val="20"/>
        </w:rPr>
        <w:t>3</w:t>
      </w:r>
      <w:r w:rsidRPr="00D7624D">
        <w:rPr>
          <w:bCs/>
          <w:sz w:val="20"/>
          <w:lang w:val="sr-Latn-RS"/>
        </w:rPr>
        <w:t>71</w:t>
      </w:r>
      <w:r w:rsidRPr="00D7624D">
        <w:rPr>
          <w:bCs/>
          <w:sz w:val="20"/>
        </w:rPr>
        <w:t>.</w:t>
      </w:r>
      <w:r w:rsidRPr="00D7624D">
        <w:rPr>
          <w:bCs/>
          <w:sz w:val="20"/>
          <w:lang w:val="sr-Latn-RS"/>
        </w:rPr>
        <w:t>61</w:t>
      </w:r>
      <w:r w:rsidRPr="00D7624D">
        <w:rPr>
          <w:bCs/>
          <w:sz w:val="20"/>
        </w:rPr>
        <w:t xml:space="preserve">. Од наведеног броја публикација </w:t>
      </w:r>
      <w:r w:rsidRPr="00D7624D">
        <w:rPr>
          <w:bCs/>
          <w:sz w:val="20"/>
          <w:lang w:val="sr-Latn-RS"/>
        </w:rPr>
        <w:t>83</w:t>
      </w:r>
      <w:r w:rsidRPr="00D7624D">
        <w:rPr>
          <w:bCs/>
          <w:sz w:val="20"/>
        </w:rPr>
        <w:t xml:space="preserve"> су радови објављени у целини </w:t>
      </w:r>
      <w:r w:rsidRPr="00D7624D">
        <w:rPr>
          <w:bCs/>
          <w:sz w:val="20"/>
          <w:lang w:val="sr-Latn-RS"/>
        </w:rPr>
        <w:t>(</w:t>
      </w:r>
      <w:r w:rsidRPr="00D7624D">
        <w:rPr>
          <w:bCs/>
          <w:i/>
          <w:sz w:val="20"/>
        </w:rPr>
        <w:t>ин еxтенсо</w:t>
      </w:r>
      <w:r w:rsidRPr="00D7624D">
        <w:rPr>
          <w:bCs/>
          <w:sz w:val="20"/>
          <w:lang w:val="sr-Latn-RS"/>
        </w:rPr>
        <w:t xml:space="preserve">) </w:t>
      </w:r>
      <w:r w:rsidRPr="00D7624D">
        <w:rPr>
          <w:bCs/>
          <w:sz w:val="20"/>
        </w:rPr>
        <w:t>у домаћим или страним часописима</w:t>
      </w:r>
      <w:r w:rsidRPr="00D7624D">
        <w:rPr>
          <w:bCs/>
          <w:sz w:val="20"/>
          <w:lang w:val="sr-Latn-RS"/>
        </w:rPr>
        <w:t xml:space="preserve"> </w:t>
      </w:r>
      <w:r w:rsidRPr="00D7624D">
        <w:rPr>
          <w:bCs/>
          <w:sz w:val="20"/>
          <w:lang w:val="sr-Cyrl-RS"/>
        </w:rPr>
        <w:t xml:space="preserve">са </w:t>
      </w:r>
      <w:r w:rsidRPr="00D7624D">
        <w:rPr>
          <w:bCs/>
          <w:sz w:val="20"/>
          <w:lang w:val="sr-Latn-RS"/>
        </w:rPr>
        <w:t>JCR</w:t>
      </w:r>
      <w:r w:rsidRPr="00D7624D">
        <w:rPr>
          <w:bCs/>
          <w:sz w:val="20"/>
          <w:lang w:val="sr-Cyrl-RS"/>
        </w:rPr>
        <w:t xml:space="preserve"> (</w:t>
      </w:r>
      <w:r w:rsidRPr="00D7624D">
        <w:rPr>
          <w:bCs/>
          <w:sz w:val="20"/>
          <w:lang w:val="sr-Latn-RS"/>
        </w:rPr>
        <w:t xml:space="preserve">Journal Citation Reports) </w:t>
      </w:r>
      <w:r w:rsidRPr="00D7624D">
        <w:rPr>
          <w:bCs/>
          <w:sz w:val="20"/>
          <w:lang w:val="sr-Cyrl-RS"/>
        </w:rPr>
        <w:t>листе. У овој категорији радова др Петровић је први аутор у 5 радова, док је у 2 рада носилац рада. У последњих 5 година публиковао је 29 публикација из ове категорије радова</w:t>
      </w:r>
      <w:r w:rsidRPr="00D7624D">
        <w:rPr>
          <w:bCs/>
          <w:sz w:val="20"/>
          <w:lang w:val="en-US"/>
        </w:rPr>
        <w:t xml:space="preserve"> (</w:t>
      </w:r>
      <w:r w:rsidRPr="00D7624D">
        <w:rPr>
          <w:bCs/>
          <w:sz w:val="20"/>
          <w:lang w:val="sr-Cyrl-RS"/>
        </w:rPr>
        <w:t xml:space="preserve">у једном раду је носилац рада). У радовима који су штампани као изводи др Петровић је аутор или коаутор у 103 рада на међународним скуповима (М34) (25 радова у последњих 5 година), и 98 на домаћим скуповима (М64) (36 у последњих 5 година). </w:t>
      </w:r>
      <w:r w:rsidRPr="00D7624D">
        <w:rPr>
          <w:bCs/>
          <w:sz w:val="20"/>
        </w:rPr>
        <w:t>У категорији остали радови са Ј</w:t>
      </w:r>
      <w:r w:rsidRPr="00D7624D">
        <w:rPr>
          <w:bCs/>
          <w:sz w:val="20"/>
          <w:lang w:val="sr-Latn-RS"/>
        </w:rPr>
        <w:t>CR</w:t>
      </w:r>
      <w:r w:rsidRPr="00D7624D">
        <w:rPr>
          <w:bCs/>
          <w:sz w:val="20"/>
        </w:rPr>
        <w:t xml:space="preserve"> листе </w:t>
      </w:r>
      <w:r w:rsidRPr="00D7624D">
        <w:rPr>
          <w:bCs/>
          <w:sz w:val="20"/>
          <w:lang w:val="sr-Cyrl-RS"/>
        </w:rPr>
        <w:t xml:space="preserve">публиковао је </w:t>
      </w:r>
      <w:r w:rsidRPr="00D7624D">
        <w:rPr>
          <w:bCs/>
          <w:sz w:val="20"/>
        </w:rPr>
        <w:t xml:space="preserve">3 рада са укупним </w:t>
      </w:r>
      <w:r w:rsidRPr="00D7624D">
        <w:rPr>
          <w:bCs/>
          <w:sz w:val="20"/>
          <w:lang w:val="sr-Latn-RS"/>
        </w:rPr>
        <w:t>IF</w:t>
      </w:r>
      <w:r w:rsidRPr="00D7624D">
        <w:rPr>
          <w:bCs/>
          <w:sz w:val="20"/>
        </w:rPr>
        <w:t xml:space="preserve"> </w:t>
      </w:r>
      <w:r w:rsidRPr="00D7624D">
        <w:rPr>
          <w:bCs/>
          <w:sz w:val="20"/>
          <w:lang w:val="sr-Latn-RS"/>
        </w:rPr>
        <w:t>=</w:t>
      </w:r>
      <w:r w:rsidRPr="00D7624D">
        <w:rPr>
          <w:bCs/>
          <w:sz w:val="20"/>
        </w:rPr>
        <w:t>11,15</w:t>
      </w:r>
      <w:r w:rsidRPr="00D7624D">
        <w:rPr>
          <w:bCs/>
          <w:sz w:val="20"/>
          <w:lang w:val="sr-Cyrl-RS"/>
        </w:rPr>
        <w:t>.</w:t>
      </w:r>
      <w:r w:rsidRPr="00D7624D">
        <w:rPr>
          <w:bCs/>
          <w:sz w:val="20"/>
          <w:lang w:val="sr-Latn-RS"/>
        </w:rPr>
        <w:t xml:space="preserve"> </w:t>
      </w:r>
      <w:r w:rsidRPr="00D7624D">
        <w:rPr>
          <w:bCs/>
          <w:sz w:val="20"/>
          <w:lang w:val="sr-Cyrl-RS"/>
        </w:rPr>
        <w:t>Прегледом квалитета часописиа у којима</w:t>
      </w:r>
      <w:r w:rsidRPr="00D7624D">
        <w:rPr>
          <w:bCs/>
          <w:sz w:val="20"/>
          <w:lang w:val="sr-Latn-RS"/>
        </w:rPr>
        <w:t xml:space="preserve"> </w:t>
      </w:r>
      <w:r w:rsidRPr="00D7624D">
        <w:rPr>
          <w:bCs/>
          <w:sz w:val="20"/>
          <w:lang w:val="sr-Cyrl-RS"/>
        </w:rPr>
        <w:t xml:space="preserve">су радови публиковани издваја се </w:t>
      </w:r>
      <w:r w:rsidRPr="00D7624D">
        <w:rPr>
          <w:bCs/>
          <w:sz w:val="20"/>
        </w:rPr>
        <w:t xml:space="preserve">9 радова </w:t>
      </w:r>
      <w:r w:rsidRPr="00D7624D">
        <w:rPr>
          <w:rFonts w:eastAsia="MS Mincho"/>
          <w:bCs/>
          <w:sz w:val="20"/>
        </w:rPr>
        <w:t xml:space="preserve">у међународним часописима изузетних вредности  </w:t>
      </w:r>
      <w:r w:rsidRPr="00D7624D">
        <w:rPr>
          <w:bCs/>
          <w:sz w:val="20"/>
        </w:rPr>
        <w:t>(M21a),</w:t>
      </w:r>
      <w:r w:rsidRPr="00D7624D">
        <w:rPr>
          <w:bCs/>
          <w:sz w:val="20"/>
          <w:lang w:val="sr-Cyrl-RS"/>
        </w:rPr>
        <w:t xml:space="preserve"> </w:t>
      </w:r>
      <w:r w:rsidRPr="00D7624D">
        <w:rPr>
          <w:bCs/>
          <w:sz w:val="20"/>
        </w:rPr>
        <w:t>35 радова</w:t>
      </w:r>
      <w:r w:rsidRPr="00D7624D">
        <w:rPr>
          <w:rFonts w:eastAsia="MS Mincho"/>
          <w:bCs/>
          <w:sz w:val="20"/>
        </w:rPr>
        <w:t xml:space="preserve"> у врхунским међународним часописима</w:t>
      </w:r>
      <w:r w:rsidRPr="00D7624D">
        <w:rPr>
          <w:rFonts w:eastAsia="MS Mincho"/>
          <w:bCs/>
          <w:sz w:val="20"/>
          <w:lang w:val="sr-Cyrl-RS"/>
        </w:rPr>
        <w:t xml:space="preserve"> </w:t>
      </w:r>
      <w:r w:rsidRPr="00D7624D">
        <w:rPr>
          <w:rFonts w:eastAsia="MS Mincho"/>
          <w:bCs/>
          <w:sz w:val="20"/>
        </w:rPr>
        <w:t>(</w:t>
      </w:r>
      <w:r w:rsidRPr="00D7624D">
        <w:rPr>
          <w:bCs/>
          <w:sz w:val="20"/>
        </w:rPr>
        <w:t>M21),</w:t>
      </w:r>
      <w:r w:rsidRPr="00D7624D">
        <w:rPr>
          <w:bCs/>
          <w:sz w:val="20"/>
          <w:lang w:val="sr-Cyrl-RS"/>
        </w:rPr>
        <w:t xml:space="preserve"> </w:t>
      </w:r>
      <w:r w:rsidRPr="00D7624D">
        <w:rPr>
          <w:bCs/>
          <w:sz w:val="20"/>
        </w:rPr>
        <w:t>14 у</w:t>
      </w:r>
      <w:r w:rsidRPr="00D7624D">
        <w:rPr>
          <w:bCs/>
          <w:sz w:val="20"/>
          <w:lang w:val="sr-Cyrl-RS"/>
        </w:rPr>
        <w:t xml:space="preserve"> </w:t>
      </w:r>
      <w:r w:rsidRPr="00D7624D">
        <w:rPr>
          <w:rFonts w:eastAsia="MS Mincho"/>
          <w:bCs/>
          <w:sz w:val="20"/>
        </w:rPr>
        <w:t>истакнутим међународним часописима</w:t>
      </w:r>
      <w:r w:rsidRPr="00D7624D">
        <w:rPr>
          <w:rFonts w:eastAsia="MS Mincho"/>
          <w:bCs/>
          <w:sz w:val="20"/>
          <w:lang w:val="sr-Cyrl-RS"/>
        </w:rPr>
        <w:t xml:space="preserve"> </w:t>
      </w:r>
      <w:r w:rsidRPr="00D7624D">
        <w:rPr>
          <w:bCs/>
          <w:sz w:val="20"/>
        </w:rPr>
        <w:t>(M22)</w:t>
      </w:r>
      <w:r w:rsidRPr="00D7624D">
        <w:rPr>
          <w:bCs/>
          <w:sz w:val="20"/>
          <w:lang w:val="sr-Cyrl-RS"/>
        </w:rPr>
        <w:t xml:space="preserve"> </w:t>
      </w:r>
      <w:r w:rsidRPr="00D7624D">
        <w:rPr>
          <w:bCs/>
          <w:sz w:val="20"/>
        </w:rPr>
        <w:t xml:space="preserve">и 17 у </w:t>
      </w:r>
      <w:r w:rsidRPr="00D7624D">
        <w:rPr>
          <w:rFonts w:eastAsia="MS Mincho"/>
          <w:bCs/>
          <w:sz w:val="20"/>
        </w:rPr>
        <w:t>међународним часописима (</w:t>
      </w:r>
      <w:r w:rsidRPr="00D7624D">
        <w:rPr>
          <w:bCs/>
          <w:sz w:val="20"/>
        </w:rPr>
        <w:t xml:space="preserve">M23). </w:t>
      </w:r>
      <w:r w:rsidRPr="00D7624D">
        <w:rPr>
          <w:sz w:val="20"/>
        </w:rPr>
        <w:t xml:space="preserve">Др Петровић је аутор у </w:t>
      </w:r>
      <w:r w:rsidRPr="00D7624D">
        <w:rPr>
          <w:sz w:val="20"/>
          <w:lang w:val="sr-Cyrl-RS"/>
        </w:rPr>
        <w:t>5 поглавља у уџбеницима</w:t>
      </w:r>
      <w:r w:rsidRPr="00D7624D">
        <w:rPr>
          <w:sz w:val="20"/>
          <w:lang w:val="sr-Latn-RS"/>
        </w:rPr>
        <w:t xml:space="preserve"> (</w:t>
      </w:r>
      <w:r w:rsidRPr="00D7624D">
        <w:rPr>
          <w:sz w:val="20"/>
          <w:lang w:val="sr-Cyrl-RS"/>
        </w:rPr>
        <w:t xml:space="preserve">од чега </w:t>
      </w:r>
      <w:r w:rsidRPr="00D7624D">
        <w:rPr>
          <w:sz w:val="20"/>
          <w:lang w:val="sr-Latn-RS"/>
        </w:rPr>
        <w:t xml:space="preserve">четири </w:t>
      </w:r>
      <w:r w:rsidRPr="00D7624D">
        <w:rPr>
          <w:sz w:val="20"/>
          <w:lang w:val="sr-Cyrl-RS"/>
        </w:rPr>
        <w:t>у периоду од последњих 5 година)</w:t>
      </w:r>
      <w:r w:rsidRPr="00D7624D">
        <w:rPr>
          <w:sz w:val="20"/>
        </w:rPr>
        <w:t>,</w:t>
      </w:r>
      <w:r w:rsidRPr="00D7624D">
        <w:rPr>
          <w:rFonts w:eastAsiaTheme="minorHAnsi"/>
          <w:sz w:val="20"/>
        </w:rPr>
        <w:t xml:space="preserve"> </w:t>
      </w:r>
      <w:r w:rsidRPr="00D7624D">
        <w:rPr>
          <w:sz w:val="20"/>
        </w:rPr>
        <w:t xml:space="preserve">коуредник </w:t>
      </w:r>
      <w:r w:rsidRPr="00D7624D">
        <w:rPr>
          <w:sz w:val="20"/>
          <w:lang w:val="sr-Cyrl-RS"/>
        </w:rPr>
        <w:t xml:space="preserve">је </w:t>
      </w:r>
      <w:r w:rsidRPr="00D7624D">
        <w:rPr>
          <w:sz w:val="20"/>
        </w:rPr>
        <w:t xml:space="preserve">у једном уџбенику (“Неурологија за студенте медицине”, </w:t>
      </w:r>
      <w:r w:rsidRPr="00D7624D">
        <w:rPr>
          <w:sz w:val="20"/>
          <w:shd w:val="clear" w:color="auto" w:fill="FFFFFF"/>
        </w:rPr>
        <w:t>Медицински факултет, Београд,</w:t>
      </w:r>
      <w:r w:rsidRPr="00D7624D">
        <w:rPr>
          <w:sz w:val="20"/>
          <w:shd w:val="clear" w:color="auto" w:fill="FFFFFF"/>
          <w:lang w:val="sr-Cyrl-RS"/>
        </w:rPr>
        <w:t xml:space="preserve"> </w:t>
      </w:r>
      <w:r w:rsidRPr="00D7624D">
        <w:rPr>
          <w:sz w:val="20"/>
        </w:rPr>
        <w:t>друго измењено и допуњено издање), и аутор једног уџбеника</w:t>
      </w:r>
      <w:r w:rsidRPr="00D7624D">
        <w:rPr>
          <w:sz w:val="20"/>
          <w:lang w:val="sr-Cyrl-RS"/>
        </w:rPr>
        <w:t xml:space="preserve"> </w:t>
      </w:r>
      <w:r w:rsidRPr="00D7624D">
        <w:rPr>
          <w:rFonts w:eastAsiaTheme="minorHAnsi"/>
          <w:sz w:val="20"/>
          <w14:ligatures w14:val="standardContextual"/>
        </w:rPr>
        <w:t>(Неурологија и психијатрија за студент специјалне едукације и рехабилитације, одобрен као уџбеник за наставни предмет на студијском програму Специјална едукација и рехабилитација)</w:t>
      </w:r>
      <w:r w:rsidRPr="00D7624D">
        <w:rPr>
          <w:sz w:val="20"/>
        </w:rPr>
        <w:t>.</w:t>
      </w:r>
      <w:r w:rsidRPr="00D7624D">
        <w:rPr>
          <w:sz w:val="20"/>
          <w:lang w:val="sr-Cyrl-RS"/>
        </w:rPr>
        <w:t xml:space="preserve"> </w:t>
      </w:r>
      <w:r w:rsidRPr="00D7624D">
        <w:rPr>
          <w:sz w:val="20"/>
        </w:rPr>
        <w:t xml:space="preserve"> </w:t>
      </w:r>
    </w:p>
    <w:p w14:paraId="02674AAA" w14:textId="77777777" w:rsidR="00A53B16" w:rsidRDefault="00A53B16" w:rsidP="00D7624D">
      <w:pPr>
        <w:ind w:firstLine="0"/>
        <w:jc w:val="both"/>
        <w:rPr>
          <w:sz w:val="20"/>
        </w:rPr>
      </w:pPr>
    </w:p>
    <w:p w14:paraId="7F1DAE4B" w14:textId="77777777" w:rsidR="00A53B16" w:rsidRDefault="00A53B16" w:rsidP="00D7624D">
      <w:pPr>
        <w:ind w:firstLine="0"/>
        <w:jc w:val="both"/>
        <w:rPr>
          <w:sz w:val="20"/>
        </w:rPr>
      </w:pPr>
    </w:p>
    <w:p w14:paraId="56D49C17" w14:textId="4FA81AEC" w:rsidR="00E019C3" w:rsidRPr="00D7624D" w:rsidRDefault="00E019C3" w:rsidP="00D7624D">
      <w:pPr>
        <w:ind w:firstLine="0"/>
        <w:jc w:val="both"/>
        <w:rPr>
          <w:sz w:val="20"/>
        </w:rPr>
      </w:pPr>
      <w:r w:rsidRPr="00D7624D">
        <w:rPr>
          <w:sz w:val="20"/>
        </w:rPr>
        <w:t xml:space="preserve">Др Петровић је аутор </w:t>
      </w:r>
      <w:r w:rsidRPr="00D7624D">
        <w:rPr>
          <w:sz w:val="20"/>
          <w:lang w:val="sr-Cyrl-RS"/>
        </w:rPr>
        <w:t xml:space="preserve">4 поглавља у монографијама или књигама, од чега у једном у последњих 5 година  </w:t>
      </w:r>
      <w:r w:rsidRPr="00D7624D">
        <w:rPr>
          <w:sz w:val="20"/>
        </w:rPr>
        <w:t xml:space="preserve">(Паркинсонова болест:2020/2021. Српска академија наука и уметности. Београд. 2022). </w:t>
      </w:r>
    </w:p>
    <w:p w14:paraId="35750DA0" w14:textId="77777777" w:rsidR="00E019C3" w:rsidRPr="00D7624D" w:rsidRDefault="00E019C3" w:rsidP="0026517E">
      <w:pPr>
        <w:tabs>
          <w:tab w:val="left" w:pos="436"/>
        </w:tabs>
        <w:ind w:firstLine="0"/>
        <w:jc w:val="both"/>
        <w:rPr>
          <w:sz w:val="20"/>
          <w:lang w:val="sr-Latn-RS"/>
        </w:rPr>
      </w:pPr>
      <w:r w:rsidRPr="00D7624D">
        <w:rPr>
          <w:sz w:val="20"/>
        </w:rPr>
        <w:t xml:space="preserve">Анализом приложених радова др Игора Петровића закључује се да је његов досадашњи научни рад највећим делом остварен у оквиру групе за неуродегенеративне болести Клинике за неурологију и усмерен на истраживања у области паркинсонизма и других невољних покрета. Резултати проистекли из магистарског рада Др Петровића дефинисали су генетску „мапу“ оболелих од Вилсонове болести у нашој земљи и резултирали увођењем генетских дијагностичких тестова који се спроводе у свакодневном раду у оквиру Генетске лабораторије Клинике за неурологију УКЦС. Значај ових тестова огледа се у могућности потврђивања дијагнозе ове болести код симптоматских и дијагностиковању асимптоматских сродника оболелих. Истраживања у оквиру докторске дисертације допринела су бољем разумевању патофизиологије депресије и других афективних поремећаја код болесника са Паркинсоновом болешћу. Детектовани моторни и немоторни корелати депресије у овом истраживању резултирали су бољим препознавањем, дијагностиковањем и лечењем оболелих од Паркинсонове болести. Утицај васкулних промена беле масе мозга на испољавање депресије и значај потенцијално променљивих фактора ризика за њихов настанак </w:t>
      </w:r>
      <w:r w:rsidRPr="00D7624D">
        <w:rPr>
          <w:sz w:val="20"/>
          <w:lang w:val="sr-Cyrl-RS"/>
        </w:rPr>
        <w:t xml:space="preserve">наглашава значај </w:t>
      </w:r>
      <w:r w:rsidRPr="00D7624D">
        <w:rPr>
          <w:sz w:val="20"/>
        </w:rPr>
        <w:t xml:space="preserve">примарне и секундарне превенције у циљу смањења њихове участалости и тежине клиничког испољавања код ове групе болесника. Публикације проистекле из докторског рада др Петровића до сада су цитиране у преко </w:t>
      </w:r>
      <w:r w:rsidRPr="00D7624D">
        <w:rPr>
          <w:sz w:val="20"/>
          <w:lang w:val="sr-Cyrl-RS"/>
        </w:rPr>
        <w:t>2</w:t>
      </w:r>
      <w:r w:rsidRPr="00D7624D">
        <w:rPr>
          <w:sz w:val="20"/>
        </w:rPr>
        <w:t>0</w:t>
      </w:r>
      <w:r w:rsidRPr="00D7624D">
        <w:rPr>
          <w:sz w:val="20"/>
          <w:lang w:val="sr-Cyrl-RS"/>
        </w:rPr>
        <w:t>0</w:t>
      </w:r>
      <w:r w:rsidRPr="00D7624D">
        <w:rPr>
          <w:sz w:val="20"/>
        </w:rPr>
        <w:t xml:space="preserve"> научних радова (без аутоцитата).</w:t>
      </w:r>
    </w:p>
    <w:p w14:paraId="669882D9" w14:textId="77777777" w:rsidR="00E019C3" w:rsidRPr="00D7624D" w:rsidRDefault="00E019C3" w:rsidP="00D7624D">
      <w:pPr>
        <w:pStyle w:val="BodyText2"/>
        <w:tabs>
          <w:tab w:val="left" w:pos="0"/>
        </w:tabs>
        <w:spacing w:after="0" w:line="240" w:lineRule="auto"/>
        <w:jc w:val="both"/>
        <w:rPr>
          <w:rFonts w:ascii="Times New Roman" w:hAnsi="Times New Roman" w:cs="Times New Roman"/>
          <w:bCs/>
          <w:sz w:val="20"/>
          <w:szCs w:val="20"/>
          <w:lang w:val="sr-Latn-RS"/>
        </w:rPr>
      </w:pPr>
      <w:proofErr w:type="spellStart"/>
      <w:r w:rsidRPr="00D7624D">
        <w:rPr>
          <w:rFonts w:ascii="Times New Roman" w:hAnsi="Times New Roman" w:cs="Times New Roman"/>
          <w:sz w:val="20"/>
          <w:szCs w:val="20"/>
        </w:rPr>
        <w:t>Резултати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истраживања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др</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Петровића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из</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области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генетике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невољних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покрета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поред</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већ</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поменуте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Вилсонове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болести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односе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се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дефинисање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међуодноса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генотипа</w:t>
      </w:r>
      <w:proofErr w:type="spellEnd"/>
      <w:r w:rsidRPr="00D7624D">
        <w:rPr>
          <w:rFonts w:ascii="Times New Roman" w:hAnsi="Times New Roman" w:cs="Times New Roman"/>
          <w:sz w:val="20"/>
          <w:szCs w:val="20"/>
        </w:rPr>
        <w:t xml:space="preserve"> и </w:t>
      </w:r>
      <w:proofErr w:type="spellStart"/>
      <w:r w:rsidRPr="00D7624D">
        <w:rPr>
          <w:rFonts w:ascii="Times New Roman" w:hAnsi="Times New Roman" w:cs="Times New Roman"/>
          <w:sz w:val="20"/>
          <w:szCs w:val="20"/>
        </w:rPr>
        <w:t>фенотипа</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читавом</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низу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генетски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дефинисаних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форми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дистонија</w:t>
      </w:r>
      <w:proofErr w:type="spellEnd"/>
      <w:r w:rsidRPr="00D7624D">
        <w:rPr>
          <w:rFonts w:ascii="Times New Roman" w:hAnsi="Times New Roman" w:cs="Times New Roman"/>
          <w:sz w:val="20"/>
          <w:szCs w:val="20"/>
        </w:rPr>
        <w:t xml:space="preserve"> (DYT1, DYT6, DYT11), </w:t>
      </w:r>
      <w:proofErr w:type="spellStart"/>
      <w:r w:rsidRPr="00D7624D">
        <w:rPr>
          <w:rFonts w:ascii="Times New Roman" w:hAnsi="Times New Roman" w:cs="Times New Roman"/>
          <w:sz w:val="20"/>
          <w:szCs w:val="20"/>
        </w:rPr>
        <w:t>Паркинсонове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болести</w:t>
      </w:r>
      <w:proofErr w:type="spellEnd"/>
      <w:r w:rsidRPr="00D7624D">
        <w:rPr>
          <w:rFonts w:ascii="Times New Roman" w:hAnsi="Times New Roman" w:cs="Times New Roman"/>
          <w:sz w:val="20"/>
          <w:szCs w:val="20"/>
        </w:rPr>
        <w:t xml:space="preserve"> и </w:t>
      </w:r>
      <w:proofErr w:type="spellStart"/>
      <w:r w:rsidRPr="00D7624D">
        <w:rPr>
          <w:rFonts w:ascii="Times New Roman" w:hAnsi="Times New Roman" w:cs="Times New Roman"/>
          <w:sz w:val="20"/>
          <w:szCs w:val="20"/>
        </w:rPr>
        <w:t>спиноцеребеларних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атаксија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Ова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област</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истраживачког</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рада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допринела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је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бољем</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клиничком</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дефинисању</w:t>
      </w:r>
      <w:proofErr w:type="spellEnd"/>
      <w:r w:rsidRPr="00D7624D">
        <w:rPr>
          <w:rFonts w:ascii="Times New Roman" w:hAnsi="Times New Roman" w:cs="Times New Roman"/>
          <w:sz w:val="20"/>
          <w:szCs w:val="20"/>
        </w:rPr>
        <w:t xml:space="preserve"> и </w:t>
      </w:r>
      <w:proofErr w:type="spellStart"/>
      <w:r w:rsidRPr="00D7624D">
        <w:rPr>
          <w:rFonts w:ascii="Times New Roman" w:hAnsi="Times New Roman" w:cs="Times New Roman"/>
          <w:sz w:val="20"/>
          <w:szCs w:val="20"/>
        </w:rPr>
        <w:t>лакшем</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дијагностиковању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најчешћих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генетски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детерминисаних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болести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невољних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покрета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Поред</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овога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рад</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др</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Петровића</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оквиру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групе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за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неуродегенеративне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болести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Клинике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за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неурологију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резултирао</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је</w:t>
      </w:r>
      <w:proofErr w:type="spellEnd"/>
      <w:r w:rsidRPr="00D7624D">
        <w:rPr>
          <w:rFonts w:ascii="Times New Roman" w:hAnsi="Times New Roman" w:cs="Times New Roman"/>
          <w:sz w:val="20"/>
          <w:szCs w:val="20"/>
        </w:rPr>
        <w:t xml:space="preserve"> и </w:t>
      </w:r>
      <w:proofErr w:type="spellStart"/>
      <w:r w:rsidRPr="00D7624D">
        <w:rPr>
          <w:rFonts w:ascii="Times New Roman" w:hAnsi="Times New Roman" w:cs="Times New Roman"/>
          <w:sz w:val="20"/>
          <w:szCs w:val="20"/>
        </w:rPr>
        <w:t>детекцијом</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новог</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одговорног</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за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настанак</w:t>
      </w:r>
      <w:proofErr w:type="spellEnd"/>
      <w:r w:rsidRPr="00D7624D">
        <w:rPr>
          <w:rFonts w:ascii="Times New Roman" w:hAnsi="Times New Roman" w:cs="Times New Roman"/>
          <w:sz w:val="20"/>
          <w:szCs w:val="20"/>
        </w:rPr>
        <w:t xml:space="preserve"> </w:t>
      </w:r>
      <w:r w:rsidRPr="00D7624D">
        <w:rPr>
          <w:rFonts w:ascii="Times New Roman" w:hAnsi="Times New Roman" w:cs="Times New Roman"/>
          <w:sz w:val="20"/>
          <w:szCs w:val="20"/>
          <w:lang w:val="sr-Cyrl-RS"/>
        </w:rPr>
        <w:t xml:space="preserve">фамилијарне </w:t>
      </w:r>
      <w:proofErr w:type="spellStart"/>
      <w:r w:rsidRPr="00D7624D">
        <w:rPr>
          <w:rFonts w:ascii="Times New Roman" w:hAnsi="Times New Roman" w:cs="Times New Roman"/>
          <w:sz w:val="20"/>
          <w:szCs w:val="20"/>
        </w:rPr>
        <w:t>калцификације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базалних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ганглија</w:t>
      </w:r>
      <w:proofErr w:type="spellEnd"/>
      <w:r w:rsidRPr="00D7624D">
        <w:rPr>
          <w:rFonts w:ascii="Times New Roman" w:hAnsi="Times New Roman" w:cs="Times New Roman"/>
          <w:sz w:val="20"/>
          <w:szCs w:val="20"/>
        </w:rPr>
        <w:t xml:space="preserve">. </w:t>
      </w:r>
      <w:r w:rsidRPr="00D7624D">
        <w:rPr>
          <w:rFonts w:ascii="Times New Roman" w:hAnsi="Times New Roman" w:cs="Times New Roman"/>
          <w:sz w:val="20"/>
          <w:szCs w:val="20"/>
          <w:lang w:val="sr-Cyrl-RS"/>
        </w:rPr>
        <w:t xml:space="preserve">Мапирање поменутог гена је резултат дугогодишње сарадње </w:t>
      </w:r>
      <w:proofErr w:type="spellStart"/>
      <w:r w:rsidRPr="00D7624D">
        <w:rPr>
          <w:rFonts w:ascii="Times New Roman" w:hAnsi="Times New Roman" w:cs="Times New Roman"/>
          <w:sz w:val="20"/>
          <w:szCs w:val="20"/>
        </w:rPr>
        <w:t>групе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за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неуродегенеративне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болести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Клинике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за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неурологију</w:t>
      </w:r>
      <w:proofErr w:type="spellEnd"/>
      <w:r w:rsidRPr="00D7624D">
        <w:rPr>
          <w:rFonts w:ascii="Times New Roman" w:hAnsi="Times New Roman" w:cs="Times New Roman"/>
          <w:sz w:val="20"/>
          <w:szCs w:val="20"/>
        </w:rPr>
        <w:t xml:space="preserve"> и </w:t>
      </w:r>
      <w:proofErr w:type="spellStart"/>
      <w:r w:rsidRPr="00D7624D">
        <w:rPr>
          <w:rFonts w:ascii="Times New Roman" w:hAnsi="Times New Roman" w:cs="Times New Roman"/>
          <w:sz w:val="20"/>
          <w:szCs w:val="20"/>
        </w:rPr>
        <w:t>Генетске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Лабораторије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Универзитета</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Либеку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Немачка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чији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је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руководилац</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проф</w:t>
      </w:r>
      <w:proofErr w:type="spellEnd"/>
      <w:r w:rsidRPr="00D7624D">
        <w:rPr>
          <w:rFonts w:ascii="Times New Roman" w:hAnsi="Times New Roman" w:cs="Times New Roman"/>
          <w:sz w:val="20"/>
          <w:szCs w:val="20"/>
        </w:rPr>
        <w:t xml:space="preserve"> </w:t>
      </w:r>
      <w:r w:rsidRPr="00D7624D">
        <w:rPr>
          <w:rFonts w:ascii="Times New Roman" w:hAnsi="Times New Roman" w:cs="Times New Roman"/>
          <w:sz w:val="20"/>
          <w:szCs w:val="20"/>
          <w:lang w:val="sr-Cyrl-RS"/>
        </w:rPr>
        <w:t xml:space="preserve">Кристина Клајн </w:t>
      </w:r>
      <w:r w:rsidRPr="00D7624D">
        <w:rPr>
          <w:rFonts w:ascii="Times New Roman" w:hAnsi="Times New Roman" w:cs="Times New Roman"/>
          <w:sz w:val="20"/>
          <w:szCs w:val="20"/>
          <w:lang w:val="sr-Latn-RS"/>
        </w:rPr>
        <w:t xml:space="preserve">(Christine Klein). </w:t>
      </w:r>
      <w:proofErr w:type="spellStart"/>
      <w:r w:rsidRPr="00D7624D">
        <w:rPr>
          <w:rFonts w:ascii="Times New Roman" w:hAnsi="Times New Roman" w:cs="Times New Roman"/>
          <w:sz w:val="20"/>
          <w:szCs w:val="20"/>
        </w:rPr>
        <w:t>Резултати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овог</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истраживања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део</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су</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публикације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објављене</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једном</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од</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најеминентнијих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часописа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из</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области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генетике</w:t>
      </w:r>
      <w:proofErr w:type="spellEnd"/>
      <w:r w:rsidRPr="00D7624D">
        <w:rPr>
          <w:rFonts w:ascii="Times New Roman" w:hAnsi="Times New Roman" w:cs="Times New Roman"/>
          <w:sz w:val="20"/>
          <w:szCs w:val="20"/>
        </w:rPr>
        <w:t xml:space="preserve"> (</w:t>
      </w:r>
      <w:r w:rsidRPr="00D7624D">
        <w:rPr>
          <w:rFonts w:ascii="Times New Roman" w:hAnsi="Times New Roman" w:cs="Times New Roman"/>
          <w:sz w:val="20"/>
          <w:szCs w:val="20"/>
          <w:lang w:val="en-GB"/>
        </w:rPr>
        <w:t>Nature Genetics</w:t>
      </w:r>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који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је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до</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сада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цитиран</w:t>
      </w:r>
      <w:proofErr w:type="spellEnd"/>
      <w:r w:rsidRPr="00D7624D">
        <w:rPr>
          <w:rFonts w:ascii="Times New Roman" w:hAnsi="Times New Roman" w:cs="Times New Roman"/>
          <w:sz w:val="20"/>
          <w:szCs w:val="20"/>
        </w:rPr>
        <w:t xml:space="preserve"> у </w:t>
      </w:r>
      <w:proofErr w:type="spellStart"/>
      <w:r w:rsidRPr="00D7624D">
        <w:rPr>
          <w:rFonts w:ascii="Times New Roman" w:hAnsi="Times New Roman" w:cs="Times New Roman"/>
          <w:sz w:val="20"/>
          <w:szCs w:val="20"/>
        </w:rPr>
        <w:t>преко</w:t>
      </w:r>
      <w:proofErr w:type="spellEnd"/>
      <w:r w:rsidRPr="00D7624D">
        <w:rPr>
          <w:rFonts w:ascii="Times New Roman" w:hAnsi="Times New Roman" w:cs="Times New Roman"/>
          <w:sz w:val="20"/>
          <w:szCs w:val="20"/>
        </w:rPr>
        <w:t xml:space="preserve"> 200 </w:t>
      </w:r>
      <w:proofErr w:type="spellStart"/>
      <w:r w:rsidRPr="00D7624D">
        <w:rPr>
          <w:rFonts w:ascii="Times New Roman" w:hAnsi="Times New Roman" w:cs="Times New Roman"/>
          <w:sz w:val="20"/>
          <w:szCs w:val="20"/>
        </w:rPr>
        <w:t>научних</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публикација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За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рад</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из</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ове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области</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др</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Петровић</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је</w:t>
      </w:r>
      <w:proofErr w:type="spellEnd"/>
      <w:r w:rsidRPr="00D7624D">
        <w:rPr>
          <w:rFonts w:ascii="Times New Roman" w:hAnsi="Times New Roman" w:cs="Times New Roman"/>
          <w:sz w:val="20"/>
          <w:szCs w:val="20"/>
        </w:rPr>
        <w:t xml:space="preserve"> 2013. </w:t>
      </w:r>
      <w:proofErr w:type="spellStart"/>
      <w:r w:rsidRPr="00D7624D">
        <w:rPr>
          <w:rFonts w:ascii="Times New Roman" w:hAnsi="Times New Roman" w:cs="Times New Roman"/>
          <w:sz w:val="20"/>
          <w:szCs w:val="20"/>
        </w:rPr>
        <w:t>године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испред</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научне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групе</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којој</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припада</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добио</w:t>
      </w:r>
      <w:proofErr w:type="spellEnd"/>
      <w:r w:rsidRPr="00D7624D">
        <w:rPr>
          <w:rFonts w:ascii="Times New Roman" w:hAnsi="Times New Roman" w:cs="Times New Roman"/>
          <w:sz w:val="20"/>
          <w:szCs w:val="20"/>
        </w:rPr>
        <w:t xml:space="preserve"> </w:t>
      </w:r>
      <w:proofErr w:type="spellStart"/>
      <w:r w:rsidRPr="00D7624D">
        <w:rPr>
          <w:rFonts w:ascii="Times New Roman" w:hAnsi="Times New Roman" w:cs="Times New Roman"/>
          <w:sz w:val="20"/>
          <w:szCs w:val="20"/>
        </w:rPr>
        <w:t>награду</w:t>
      </w:r>
      <w:proofErr w:type="spellEnd"/>
      <w:r w:rsidRPr="00D7624D">
        <w:rPr>
          <w:rFonts w:ascii="Times New Roman" w:hAnsi="Times New Roman" w:cs="Times New Roman"/>
          <w:sz w:val="20"/>
          <w:szCs w:val="20"/>
        </w:rPr>
        <w:t xml:space="preserve"> </w:t>
      </w:r>
      <w:r w:rsidRPr="00D7624D">
        <w:rPr>
          <w:rFonts w:ascii="Times New Roman" w:hAnsi="Times New Roman" w:cs="Times New Roman"/>
          <w:bCs/>
          <w:sz w:val="20"/>
          <w:szCs w:val="20"/>
        </w:rPr>
        <w:t>"</w:t>
      </w:r>
      <w:proofErr w:type="spellStart"/>
      <w:r w:rsidRPr="00D7624D">
        <w:rPr>
          <w:rFonts w:ascii="Times New Roman" w:hAnsi="Times New Roman" w:cs="Times New Roman"/>
          <w:bCs/>
          <w:sz w:val="20"/>
          <w:szCs w:val="20"/>
        </w:rPr>
        <w:t>Професор</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Звоним</w:t>
      </w:r>
      <w:proofErr w:type="spellEnd"/>
      <w:r w:rsidRPr="00D7624D">
        <w:rPr>
          <w:rFonts w:ascii="Times New Roman" w:hAnsi="Times New Roman" w:cs="Times New Roman"/>
          <w:bCs/>
          <w:sz w:val="20"/>
          <w:szCs w:val="20"/>
          <w:lang w:val="sr-Cyrl-RS"/>
        </w:rPr>
        <w:t>ир</w:t>
      </w:r>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Левић</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коју</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додељује</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Друштво</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неуролога</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Србије</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за</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најбољи</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истраживачки</w:t>
      </w:r>
      <w:proofErr w:type="spellEnd"/>
      <w:r w:rsidRPr="00D7624D">
        <w:rPr>
          <w:rFonts w:ascii="Times New Roman" w:hAnsi="Times New Roman" w:cs="Times New Roman"/>
          <w:bCs/>
          <w:sz w:val="20"/>
          <w:szCs w:val="20"/>
        </w:rPr>
        <w:t xml:space="preserve"> </w:t>
      </w:r>
      <w:proofErr w:type="spellStart"/>
      <w:r w:rsidRPr="00D7624D">
        <w:rPr>
          <w:rFonts w:ascii="Times New Roman" w:hAnsi="Times New Roman" w:cs="Times New Roman"/>
          <w:bCs/>
          <w:sz w:val="20"/>
          <w:szCs w:val="20"/>
        </w:rPr>
        <w:t>рад</w:t>
      </w:r>
      <w:proofErr w:type="spellEnd"/>
      <w:r w:rsidRPr="00D7624D">
        <w:rPr>
          <w:rFonts w:ascii="Times New Roman" w:hAnsi="Times New Roman" w:cs="Times New Roman"/>
          <w:bCs/>
          <w:sz w:val="20"/>
          <w:szCs w:val="20"/>
        </w:rPr>
        <w:t xml:space="preserve">. </w:t>
      </w:r>
    </w:p>
    <w:p w14:paraId="03E0A2DE" w14:textId="77777777" w:rsidR="00E019C3" w:rsidRPr="00D7624D" w:rsidRDefault="00E019C3" w:rsidP="0026517E">
      <w:pPr>
        <w:tabs>
          <w:tab w:val="left" w:pos="0"/>
        </w:tabs>
        <w:ind w:firstLine="0"/>
        <w:jc w:val="both"/>
        <w:rPr>
          <w:sz w:val="20"/>
          <w:lang w:val="sr-Latn-RS"/>
        </w:rPr>
      </w:pPr>
      <w:r w:rsidRPr="00D7624D">
        <w:rPr>
          <w:sz w:val="20"/>
        </w:rPr>
        <w:t xml:space="preserve">Током стручног усавршавања у периоду од октобра 2010.године до октобра 2011.године др Петровић је боравио на клиници </w:t>
      </w:r>
      <w:r w:rsidRPr="00D7624D">
        <w:rPr>
          <w:sz w:val="20"/>
          <w:lang w:val="en-GB"/>
        </w:rPr>
        <w:t xml:space="preserve">National Neurology Hospital Queen Square </w:t>
      </w:r>
      <w:r w:rsidRPr="00D7624D">
        <w:rPr>
          <w:sz w:val="20"/>
          <w:lang w:val="sr-Cyrl-RS"/>
        </w:rPr>
        <w:t>и</w:t>
      </w:r>
      <w:r w:rsidRPr="00D7624D">
        <w:rPr>
          <w:sz w:val="20"/>
          <w:lang w:val="en-GB"/>
        </w:rPr>
        <w:t xml:space="preserve"> Brain Bank Retal Lila Institute </w:t>
      </w:r>
      <w:r w:rsidRPr="00D7624D">
        <w:rPr>
          <w:sz w:val="20"/>
        </w:rPr>
        <w:t xml:space="preserve">(Лондон, Велика Британија) где се под стручним надзором професора А. </w:t>
      </w:r>
      <w:r w:rsidRPr="00D7624D">
        <w:rPr>
          <w:sz w:val="20"/>
          <w:lang w:val="en-GB"/>
        </w:rPr>
        <w:t>Leesa</w:t>
      </w:r>
      <w:r w:rsidRPr="00D7624D">
        <w:rPr>
          <w:sz w:val="20"/>
        </w:rPr>
        <w:t xml:space="preserve"> усавршавао из области невољних покрета са посебним освртом на патолошко-клиничке корелације атипичних паркинсонизама и прионских болести. Резултати истраживачког рада су приказани у четири публикације, од чега је др Петровић први аутор у две. Значајно је истаћи да су знања стечена током поменутог усавршавања искоришћена за наставак истраживања из ове области на Клиници за неурологију која су резултирала </w:t>
      </w:r>
      <w:r w:rsidRPr="00D7624D">
        <w:rPr>
          <w:sz w:val="20"/>
          <w:lang w:val="sr-Cyrl-RS"/>
        </w:rPr>
        <w:t xml:space="preserve">већим бројем публикација </w:t>
      </w:r>
      <w:r w:rsidRPr="00D7624D">
        <w:rPr>
          <w:sz w:val="20"/>
        </w:rPr>
        <w:t xml:space="preserve">које се односе на клиничко-морфолошке карактеристике атипичних форми паркинсонизма, укључујући и студије проспективног праћења. Осим поменутог, по повратку са усавршавања у болници </w:t>
      </w:r>
      <w:r w:rsidRPr="00D7624D">
        <w:rPr>
          <w:sz w:val="20"/>
          <w:lang w:val="en-GB"/>
        </w:rPr>
        <w:t xml:space="preserve">Queen Square </w:t>
      </w:r>
      <w:r w:rsidRPr="00D7624D">
        <w:rPr>
          <w:sz w:val="20"/>
        </w:rPr>
        <w:t xml:space="preserve">настављена је сарадња </w:t>
      </w:r>
      <w:r w:rsidRPr="00D7624D">
        <w:rPr>
          <w:sz w:val="20"/>
          <w:lang w:val="sr-Cyrl-RS"/>
        </w:rPr>
        <w:t xml:space="preserve">са </w:t>
      </w:r>
      <w:r w:rsidRPr="00D7624D">
        <w:rPr>
          <w:sz w:val="20"/>
        </w:rPr>
        <w:t xml:space="preserve">овом институцијом, односно једном од најеминентнијих група из области невољних покрета која је до сада резултирала већим бројем заједничких публикација, поспешила боравак и усавршавање других </w:t>
      </w:r>
      <w:r w:rsidRPr="00D7624D">
        <w:rPr>
          <w:sz w:val="20"/>
          <w:lang w:val="sr-Cyrl-RS"/>
        </w:rPr>
        <w:t>лекара</w:t>
      </w:r>
      <w:r w:rsidRPr="00D7624D">
        <w:rPr>
          <w:sz w:val="20"/>
        </w:rPr>
        <w:t xml:space="preserve"> са Клинике за неурологију у овој установи, као и предавањима профероса К. </w:t>
      </w:r>
      <w:proofErr w:type="spellStart"/>
      <w:r w:rsidRPr="00D7624D">
        <w:rPr>
          <w:sz w:val="20"/>
          <w:lang w:val="en-GB"/>
        </w:rPr>
        <w:t>Bhatieae</w:t>
      </w:r>
      <w:proofErr w:type="spellEnd"/>
      <w:r w:rsidRPr="00D7624D">
        <w:rPr>
          <w:sz w:val="20"/>
        </w:rPr>
        <w:t xml:space="preserve"> на Медицинском факултету у Београду. Коначно као резултат ове сарадње професор </w:t>
      </w:r>
      <w:r w:rsidRPr="00D7624D">
        <w:rPr>
          <w:sz w:val="20"/>
          <w:lang w:val="sr-Latn-RS"/>
        </w:rPr>
        <w:t xml:space="preserve">Kailash </w:t>
      </w:r>
      <w:r w:rsidRPr="00D7624D">
        <w:rPr>
          <w:sz w:val="20"/>
          <w:lang w:val="en-GB"/>
        </w:rPr>
        <w:t>Bhatia</w:t>
      </w:r>
      <w:r w:rsidRPr="00D7624D">
        <w:rPr>
          <w:sz w:val="20"/>
        </w:rPr>
        <w:t xml:space="preserve"> је у априлу 2018. године промовисан у звање „</w:t>
      </w:r>
      <w:r w:rsidRPr="00D7624D">
        <w:rPr>
          <w:sz w:val="20"/>
          <w:lang w:val="sr-Latn-RS"/>
        </w:rPr>
        <w:t>Visiting profesor</w:t>
      </w:r>
      <w:r w:rsidRPr="00D7624D">
        <w:rPr>
          <w:sz w:val="20"/>
        </w:rPr>
        <w:t xml:space="preserve">“ на Медицинском факултету, Универзитета у Београду. </w:t>
      </w:r>
    </w:p>
    <w:p w14:paraId="5BD4BE91" w14:textId="77777777" w:rsidR="00E019C3" w:rsidRPr="00D7624D" w:rsidRDefault="00E019C3" w:rsidP="0026517E">
      <w:pPr>
        <w:shd w:val="clear" w:color="auto" w:fill="FFFFFF"/>
        <w:tabs>
          <w:tab w:val="left" w:pos="0"/>
        </w:tabs>
        <w:ind w:firstLine="0"/>
        <w:jc w:val="both"/>
        <w:rPr>
          <w:sz w:val="20"/>
          <w:lang w:val="sr-Latn-RS"/>
        </w:rPr>
      </w:pPr>
      <w:r w:rsidRPr="00D7624D">
        <w:rPr>
          <w:sz w:val="20"/>
        </w:rPr>
        <w:t xml:space="preserve">Значајан део истраживачке знатижеље др Петровића односи се на </w:t>
      </w:r>
      <w:r w:rsidRPr="00D7624D">
        <w:rPr>
          <w:sz w:val="20"/>
          <w:lang w:val="sr-Latn-RS"/>
        </w:rPr>
        <w:t xml:space="preserve">problem </w:t>
      </w:r>
      <w:r w:rsidRPr="00D7624D">
        <w:rPr>
          <w:sz w:val="20"/>
        </w:rPr>
        <w:t>поремећаја контроле импулса код оболелих од Паркинсоновe болести који је резултирао већим бројем публикација како у оквиру сарадње са професором А</w:t>
      </w:r>
      <w:proofErr w:type="spellStart"/>
      <w:r w:rsidRPr="00D7624D">
        <w:rPr>
          <w:sz w:val="20"/>
          <w:lang w:val="en-GB"/>
        </w:rPr>
        <w:t>lfonsom</w:t>
      </w:r>
      <w:proofErr w:type="spellEnd"/>
      <w:r w:rsidRPr="00D7624D">
        <w:rPr>
          <w:sz w:val="20"/>
          <w:lang w:val="en-GB"/>
        </w:rPr>
        <w:t xml:space="preserve"> </w:t>
      </w:r>
      <w:proofErr w:type="spellStart"/>
      <w:r w:rsidRPr="00D7624D">
        <w:rPr>
          <w:sz w:val="20"/>
          <w:lang w:val="en-GB"/>
        </w:rPr>
        <w:t>Fasanom</w:t>
      </w:r>
      <w:proofErr w:type="spellEnd"/>
      <w:r w:rsidRPr="00D7624D">
        <w:rPr>
          <w:sz w:val="20"/>
        </w:rPr>
        <w:t xml:space="preserve"> (</w:t>
      </w:r>
      <w:r w:rsidRPr="00D7624D">
        <w:rPr>
          <w:sz w:val="20"/>
          <w:lang w:val="en-GB"/>
        </w:rPr>
        <w:t xml:space="preserve">University of Toronto, </w:t>
      </w:r>
      <w:proofErr w:type="spellStart"/>
      <w:r w:rsidRPr="00D7624D">
        <w:rPr>
          <w:sz w:val="20"/>
          <w:lang w:val="en-GB"/>
        </w:rPr>
        <w:t>Cakanada</w:t>
      </w:r>
      <w:proofErr w:type="spellEnd"/>
      <w:r w:rsidRPr="00D7624D">
        <w:rPr>
          <w:sz w:val="20"/>
        </w:rPr>
        <w:t>), тако и истраживањ</w:t>
      </w:r>
      <w:r w:rsidRPr="00D7624D">
        <w:rPr>
          <w:sz w:val="20"/>
          <w:lang w:val="sr-Cyrl-RS"/>
        </w:rPr>
        <w:t>има</w:t>
      </w:r>
      <w:r w:rsidRPr="00D7624D">
        <w:rPr>
          <w:sz w:val="20"/>
          <w:lang w:val="sr-Latn-RS"/>
        </w:rPr>
        <w:t xml:space="preserve"> </w:t>
      </w:r>
      <w:r w:rsidRPr="00D7624D">
        <w:rPr>
          <w:sz w:val="20"/>
          <w:lang w:val="sr-Cyrl-RS"/>
        </w:rPr>
        <w:t>која су се односила на</w:t>
      </w:r>
      <w:r w:rsidRPr="00D7624D">
        <w:rPr>
          <w:sz w:val="20"/>
        </w:rPr>
        <w:t xml:space="preserve"> специфичн</w:t>
      </w:r>
      <w:r w:rsidRPr="00D7624D">
        <w:rPr>
          <w:sz w:val="20"/>
          <w:lang w:val="sr-Cyrl-RS"/>
        </w:rPr>
        <w:t>и</w:t>
      </w:r>
      <w:r w:rsidRPr="00D7624D">
        <w:rPr>
          <w:sz w:val="20"/>
        </w:rPr>
        <w:t xml:space="preserve"> морфолошки корелат поменутих облика репетитивног понашања</w:t>
      </w:r>
      <w:r w:rsidRPr="00D7624D">
        <w:rPr>
          <w:sz w:val="20"/>
          <w:lang w:val="sr-Cyrl-RS"/>
        </w:rPr>
        <w:t xml:space="preserve"> у сарадњи </w:t>
      </w:r>
      <w:r w:rsidRPr="00D7624D">
        <w:rPr>
          <w:sz w:val="20"/>
        </w:rPr>
        <w:t>са групом проф Филиппија</w:t>
      </w:r>
      <w:r w:rsidRPr="00D7624D">
        <w:rPr>
          <w:sz w:val="20"/>
          <w:lang w:val="sr-Cyrl-RS"/>
        </w:rPr>
        <w:t xml:space="preserve"> (</w:t>
      </w:r>
      <w:r w:rsidRPr="00D7624D">
        <w:rPr>
          <w:sz w:val="20"/>
          <w:lang w:val="sr-Latn-RS"/>
        </w:rPr>
        <w:t>Massimo Filippi</w:t>
      </w:r>
      <w:r w:rsidRPr="00D7624D">
        <w:rPr>
          <w:sz w:val="20"/>
        </w:rPr>
        <w:t xml:space="preserve">, </w:t>
      </w:r>
      <w:proofErr w:type="spellStart"/>
      <w:r w:rsidRPr="00D7624D">
        <w:rPr>
          <w:sz w:val="20"/>
          <w:lang w:val="en-GB"/>
        </w:rPr>
        <w:t>Neumaging</w:t>
      </w:r>
      <w:proofErr w:type="spellEnd"/>
      <w:r w:rsidRPr="00D7624D">
        <w:rPr>
          <w:sz w:val="20"/>
          <w:lang w:val="en-GB"/>
        </w:rPr>
        <w:t xml:space="preserve"> Research Unit, San Raffaele Scientific Institute, Vita/Salute San Raffaele University,</w:t>
      </w:r>
      <w:r w:rsidRPr="00D7624D">
        <w:rPr>
          <w:sz w:val="20"/>
        </w:rPr>
        <w:t xml:space="preserve"> Милано, </w:t>
      </w:r>
      <w:r w:rsidRPr="00D7624D">
        <w:rPr>
          <w:sz w:val="20"/>
          <w:lang w:val="en-GB"/>
        </w:rPr>
        <w:t>Italy</w:t>
      </w:r>
      <w:r w:rsidRPr="00D7624D">
        <w:rPr>
          <w:sz w:val="20"/>
        </w:rPr>
        <w:t>).</w:t>
      </w:r>
    </w:p>
    <w:p w14:paraId="0B9FA90E" w14:textId="77777777" w:rsidR="00E019C3" w:rsidRPr="00D7624D" w:rsidRDefault="00E019C3" w:rsidP="0026517E">
      <w:pPr>
        <w:shd w:val="clear" w:color="auto" w:fill="FFFFFF"/>
        <w:tabs>
          <w:tab w:val="left" w:pos="0"/>
        </w:tabs>
        <w:ind w:firstLine="0"/>
        <w:jc w:val="both"/>
        <w:rPr>
          <w:sz w:val="20"/>
          <w:lang w:val="sr-Latn-RS"/>
        </w:rPr>
      </w:pPr>
      <w:r w:rsidRPr="00D7624D">
        <w:rPr>
          <w:sz w:val="20"/>
        </w:rPr>
        <w:t xml:space="preserve">Поред поменутог, </w:t>
      </w:r>
      <w:r w:rsidRPr="00D7624D">
        <w:rPr>
          <w:sz w:val="20"/>
          <w:lang w:val="sr-Cyrl-RS"/>
        </w:rPr>
        <w:t xml:space="preserve">последњих година </w:t>
      </w:r>
      <w:r w:rsidRPr="00D7624D">
        <w:rPr>
          <w:sz w:val="20"/>
        </w:rPr>
        <w:t>важан део истраживачког рада др Петровића усмерен је на област функционалних (психогених) невољних покрета, који је резултирао радовима који се односе на специфичности клиничког испољавања функционалних дистонија и могуће патофизиолошке основе</w:t>
      </w:r>
      <w:r w:rsidRPr="00D7624D">
        <w:rPr>
          <w:sz w:val="20"/>
          <w:lang w:val="sr-Cyrl-RS"/>
        </w:rPr>
        <w:t xml:space="preserve"> овог, још увек недовољно јасно проученог типа невољног покрета. Публикације из ове области омогућиле су </w:t>
      </w:r>
      <w:r w:rsidRPr="00D7624D">
        <w:rPr>
          <w:sz w:val="20"/>
        </w:rPr>
        <w:t xml:space="preserve">лакшем клиничком препознавању и дијагностиковању ове подгрупе болесника са дистонијом, што је предуслов адекватног и правовременог лечења. </w:t>
      </w:r>
    </w:p>
    <w:p w14:paraId="0725328A" w14:textId="77777777" w:rsidR="00E019C3" w:rsidRPr="00D7624D" w:rsidRDefault="00E019C3" w:rsidP="0026517E">
      <w:pPr>
        <w:tabs>
          <w:tab w:val="left" w:pos="0"/>
        </w:tabs>
        <w:ind w:firstLine="0"/>
        <w:jc w:val="both"/>
        <w:rPr>
          <w:sz w:val="20"/>
          <w:lang w:val="sr-Latn-RS"/>
        </w:rPr>
      </w:pPr>
      <w:r w:rsidRPr="00D7624D">
        <w:rPr>
          <w:sz w:val="20"/>
        </w:rPr>
        <w:t xml:space="preserve">Вишегодишње ангажовање др Петровића у </w:t>
      </w:r>
      <w:r w:rsidRPr="00D7624D">
        <w:rPr>
          <w:sz w:val="20"/>
          <w:lang w:val="sr-Cyrl-RS"/>
        </w:rPr>
        <w:t>Диспанзеру</w:t>
      </w:r>
      <w:r w:rsidRPr="00D7624D">
        <w:rPr>
          <w:sz w:val="20"/>
        </w:rPr>
        <w:t xml:space="preserve"> за ботулински токсин Клинике за неурологију, поред унапређења терапијске методе и проширивања спектра за његову примену, резултирао је публикацијама које су публиковане у часописима од националног значаја са циљем да се домаћа стручна јавност упозна са дометима и ограничењима једне од потентнијих терапијских процедура у неурологији.  </w:t>
      </w:r>
    </w:p>
    <w:p w14:paraId="3910914E" w14:textId="77777777" w:rsidR="00E019C3" w:rsidRPr="00D7624D" w:rsidRDefault="00E019C3" w:rsidP="00D7624D">
      <w:pPr>
        <w:ind w:firstLine="0"/>
        <w:jc w:val="both"/>
        <w:rPr>
          <w:sz w:val="20"/>
        </w:rPr>
      </w:pPr>
    </w:p>
    <w:p w14:paraId="4BA32784" w14:textId="77777777" w:rsidR="00E019C3" w:rsidRPr="00D7624D" w:rsidRDefault="00E019C3" w:rsidP="00D7624D">
      <w:pPr>
        <w:ind w:firstLine="0"/>
        <w:jc w:val="both"/>
        <w:rPr>
          <w:sz w:val="20"/>
          <w:lang w:val="sr-Cyrl-RS"/>
        </w:rPr>
      </w:pPr>
      <w:r w:rsidRPr="00D7624D">
        <w:rPr>
          <w:b/>
          <w:sz w:val="20"/>
        </w:rPr>
        <w:lastRenderedPageBreak/>
        <w:t xml:space="preserve">Е. </w:t>
      </w:r>
      <w:r w:rsidRPr="00D7624D">
        <w:rPr>
          <w:b/>
          <w:bCs/>
          <w:sz w:val="20"/>
        </w:rPr>
        <w:t>ОЦЕНА О АНГАЖОВАЊУ У РАЗВОЈУ НАСТАВЕ И ДРУГИХ ДЕЛАТНОСТИ ВИСОКОШКОЛСКЕ УСТАНОВЕ</w:t>
      </w:r>
      <w:r w:rsidRPr="00D7624D">
        <w:rPr>
          <w:sz w:val="20"/>
        </w:rPr>
        <w:t xml:space="preserve"> </w:t>
      </w:r>
    </w:p>
    <w:p w14:paraId="4D2FC60C" w14:textId="1431E0A6" w:rsidR="00946813" w:rsidRPr="00D7624D" w:rsidRDefault="00E019C3" w:rsidP="0026517E">
      <w:pPr>
        <w:ind w:firstLine="0"/>
        <w:jc w:val="both"/>
        <w:rPr>
          <w:sz w:val="20"/>
        </w:rPr>
      </w:pPr>
      <w:r w:rsidRPr="00D7624D">
        <w:rPr>
          <w:sz w:val="20"/>
        </w:rPr>
        <w:t xml:space="preserve">Као члан Катедре за неурологију др Петровић је поред редовних активности, дао допринос даљем осавремењивању наставе кроз активно ангажовање у припреми студентских семинара </w:t>
      </w:r>
      <w:r w:rsidRPr="00D7624D">
        <w:rPr>
          <w:sz w:val="20"/>
          <w:lang w:val="sr-Cyrl-RS"/>
        </w:rPr>
        <w:t>и видео сесија на специјалистичким студијама из неурологије</w:t>
      </w:r>
    </w:p>
    <w:p w14:paraId="3CCDA50F" w14:textId="336C1C62" w:rsidR="00E019C3" w:rsidRPr="00D7624D" w:rsidRDefault="00E019C3" w:rsidP="0026517E">
      <w:pPr>
        <w:tabs>
          <w:tab w:val="left" w:pos="0"/>
        </w:tabs>
        <w:ind w:firstLine="0"/>
        <w:jc w:val="both"/>
        <w:rPr>
          <w:sz w:val="20"/>
          <w:lang w:val="sr-Latn-RS"/>
        </w:rPr>
      </w:pPr>
      <w:r w:rsidRPr="00D7624D">
        <w:rPr>
          <w:sz w:val="20"/>
        </w:rPr>
        <w:t xml:space="preserve">Др Петровић ревносно се одазивао на позиве управе факултета за учешће у одржавању пријемних испита (члан пријемне комисије) за студенте медицине и комисија за оцену студентских радова. </w:t>
      </w:r>
      <w:r w:rsidRPr="00D7624D">
        <w:rPr>
          <w:bCs/>
          <w:sz w:val="20"/>
        </w:rPr>
        <w:t xml:space="preserve"> Др Петровић је на позив студентске организације одржао већи број </w:t>
      </w:r>
      <w:r w:rsidRPr="00D7624D">
        <w:rPr>
          <w:sz w:val="20"/>
        </w:rPr>
        <w:t xml:space="preserve">  предавања са циљем популаризације неуронаука у оквиру традиционалне међународне манифестације </w:t>
      </w:r>
      <w:r w:rsidRPr="00D7624D">
        <w:rPr>
          <w:sz w:val="20"/>
          <w:lang w:val="sr-Latn-RS"/>
        </w:rPr>
        <w:t>„Brain Awareness Week</w:t>
      </w:r>
      <w:r w:rsidRPr="00D7624D">
        <w:rPr>
          <w:sz w:val="20"/>
        </w:rPr>
        <w:t xml:space="preserve">” током 2012, 2013 и 2014. године. Др Петровић је један од иницијатора и коорганизатор 1. Школе за младе неурологе која се од 2012. године редовно одржава у организацији Друштва младих неуролога Србије и представља један од престижнијих едукативних скупова у области неурологије у нашој земљи. Као предавач у оквиру поменуте школе др Петровић је био ангажован у још </w:t>
      </w:r>
      <w:r w:rsidRPr="00D7624D">
        <w:rPr>
          <w:sz w:val="20"/>
          <w:lang w:val="sr-Cyrl-RS"/>
        </w:rPr>
        <w:t>6</w:t>
      </w:r>
      <w:r w:rsidRPr="00D7624D">
        <w:rPr>
          <w:sz w:val="20"/>
        </w:rPr>
        <w:t xml:space="preserve"> наврата (2014, 2015, 2018, 2019, 2022, 2023 године). </w:t>
      </w:r>
    </w:p>
    <w:p w14:paraId="3841FD1A" w14:textId="77777777" w:rsidR="00E019C3" w:rsidRPr="00D7624D" w:rsidRDefault="00E019C3" w:rsidP="00D7624D">
      <w:pPr>
        <w:ind w:firstLine="0"/>
        <w:jc w:val="both"/>
        <w:rPr>
          <w:b/>
          <w:sz w:val="20"/>
          <w:lang w:val="sl-SI"/>
        </w:rPr>
      </w:pPr>
    </w:p>
    <w:p w14:paraId="07D708D9" w14:textId="77777777" w:rsidR="00A81598" w:rsidRDefault="00A81598" w:rsidP="00D7624D">
      <w:pPr>
        <w:jc w:val="center"/>
        <w:rPr>
          <w:b/>
          <w:sz w:val="20"/>
        </w:rPr>
      </w:pPr>
    </w:p>
    <w:p w14:paraId="5697A151" w14:textId="00779D37" w:rsidR="00E019C3" w:rsidRPr="00D7624D" w:rsidRDefault="00E019C3" w:rsidP="00D7624D">
      <w:pPr>
        <w:jc w:val="center"/>
        <w:rPr>
          <w:b/>
          <w:sz w:val="20"/>
          <w:lang w:val="sl-SI"/>
        </w:rPr>
      </w:pPr>
      <w:r w:rsidRPr="00D7624D">
        <w:rPr>
          <w:b/>
          <w:sz w:val="20"/>
        </w:rPr>
        <w:t>ИЗБОРНИ УСЛОВИ ЗА ИЗБОР У ЗВАЊЕ У ЗВАЊЕ</w:t>
      </w:r>
    </w:p>
    <w:p w14:paraId="12147639" w14:textId="77777777" w:rsidR="00E019C3" w:rsidRPr="00D7624D" w:rsidRDefault="00E019C3" w:rsidP="00D7624D">
      <w:pPr>
        <w:jc w:val="center"/>
        <w:rPr>
          <w:b/>
          <w:sz w:val="20"/>
          <w:lang w:val="sl-SI"/>
        </w:rPr>
      </w:pPr>
      <w:r w:rsidRPr="00D7624D">
        <w:rPr>
          <w:b/>
          <w:sz w:val="20"/>
        </w:rPr>
        <w:t>ВАНРЕДНОГ ПРОФЕСОРА</w:t>
      </w:r>
    </w:p>
    <w:p w14:paraId="36081B5C" w14:textId="77777777" w:rsidR="00E019C3" w:rsidRPr="00D7624D" w:rsidRDefault="00E019C3" w:rsidP="00D7624D">
      <w:pPr>
        <w:jc w:val="both"/>
        <w:rPr>
          <w:b/>
          <w:sz w:val="20"/>
          <w:lang w:val="sl-SI"/>
        </w:rPr>
      </w:pPr>
    </w:p>
    <w:p w14:paraId="700E6A2B" w14:textId="537E366E" w:rsidR="00E019C3" w:rsidRPr="00D7624D" w:rsidRDefault="00E019C3" w:rsidP="00D7624D">
      <w:pPr>
        <w:pStyle w:val="Heading6"/>
        <w:spacing w:line="240" w:lineRule="auto"/>
        <w:ind w:left="0" w:firstLine="0"/>
        <w:rPr>
          <w:i/>
          <w:sz w:val="20"/>
          <w:lang w:val="sr-Cyrl-CS"/>
        </w:rPr>
      </w:pPr>
      <w:bookmarkStart w:id="8" w:name="_Hlk186831485"/>
      <w:r w:rsidRPr="00D7624D">
        <w:rPr>
          <w:sz w:val="20"/>
        </w:rPr>
        <w:t>1</w:t>
      </w:r>
      <w:r w:rsidR="00A81598">
        <w:rPr>
          <w:sz w:val="20"/>
          <w:lang w:val="sr-Cyrl-RS"/>
        </w:rPr>
        <w:t>.</w:t>
      </w:r>
      <w:r w:rsidRPr="00D7624D">
        <w:rPr>
          <w:sz w:val="20"/>
          <w:lang w:val="sr-Cyrl-RS"/>
        </w:rPr>
        <w:t xml:space="preserve"> </w:t>
      </w:r>
      <w:r w:rsidRPr="00D7624D">
        <w:rPr>
          <w:sz w:val="20"/>
        </w:rPr>
        <w:t xml:space="preserve">ЗА </w:t>
      </w:r>
      <w:r w:rsidR="00A81598">
        <w:rPr>
          <w:sz w:val="20"/>
          <w:lang w:val="sr-Cyrl-RS"/>
        </w:rPr>
        <w:t>СТРУЧНО</w:t>
      </w:r>
      <w:r w:rsidRPr="00D7624D">
        <w:rPr>
          <w:sz w:val="20"/>
        </w:rPr>
        <w:t xml:space="preserve">-ПРОФЕСИОНАЛНИ ДОПРИНОС: </w:t>
      </w:r>
    </w:p>
    <w:p w14:paraId="04D00E71" w14:textId="3922C6F1" w:rsidR="00E019C3" w:rsidRPr="00A81598" w:rsidRDefault="00A81598" w:rsidP="00A81598">
      <w:pPr>
        <w:ind w:firstLine="0"/>
        <w:jc w:val="both"/>
        <w:rPr>
          <w:b/>
          <w:sz w:val="20"/>
        </w:rPr>
      </w:pPr>
      <w:r w:rsidRPr="00A81598">
        <w:rPr>
          <w:b/>
          <w:iCs/>
          <w:sz w:val="20"/>
          <w:lang w:val="sr-Cyrl-RS"/>
        </w:rPr>
        <w:t>1.1.</w:t>
      </w:r>
      <w:r w:rsidR="00E019C3" w:rsidRPr="00A81598">
        <w:rPr>
          <w:b/>
          <w:i/>
          <w:sz w:val="20"/>
        </w:rPr>
        <w:t>Ангажованост у спровођењу сложених дијагностичких, терапијских и превентивних процедура</w:t>
      </w:r>
    </w:p>
    <w:p w14:paraId="3CC6B8D4" w14:textId="77777777" w:rsidR="00E019C3" w:rsidRPr="00D7624D" w:rsidRDefault="00E019C3" w:rsidP="00D7624D">
      <w:pPr>
        <w:tabs>
          <w:tab w:val="left" w:pos="0"/>
        </w:tabs>
        <w:ind w:firstLine="0"/>
        <w:jc w:val="both"/>
        <w:rPr>
          <w:sz w:val="20"/>
          <w:lang w:val="sr-Latn-RS"/>
        </w:rPr>
      </w:pPr>
      <w:r w:rsidRPr="00D7624D">
        <w:rPr>
          <w:sz w:val="20"/>
        </w:rPr>
        <w:t>По повратку са усавршавања у Универзитетској болници у Килу (Киел, Немачка) др Петровић унапређује већ постојеће методе спектралне анализе тремора у Лабораторији за неурофизиологију Клинике за неурологију и уводи неурофизиолошку методу која омогућава диференцијацију функционалног (психогеног) од органских типова тремора. Ова метода се од 2009. године примењује на Клиници за неурологију као помоћна електрофизиолошка метода у диференцијалној дијагнози тремора</w:t>
      </w:r>
      <w:r w:rsidRPr="00D7624D">
        <w:rPr>
          <w:sz w:val="20"/>
          <w:lang w:val="sr-Latn-RS"/>
        </w:rPr>
        <w:t>.</w:t>
      </w:r>
      <w:r w:rsidRPr="00D7624D">
        <w:rPr>
          <w:sz w:val="20"/>
        </w:rPr>
        <w:t xml:space="preserve"> </w:t>
      </w:r>
    </w:p>
    <w:p w14:paraId="2EAD6433" w14:textId="77777777" w:rsidR="00E019C3" w:rsidRPr="00D7624D" w:rsidRDefault="00E019C3" w:rsidP="00D7624D">
      <w:pPr>
        <w:tabs>
          <w:tab w:val="left" w:pos="0"/>
        </w:tabs>
        <w:ind w:firstLine="0"/>
        <w:jc w:val="both"/>
        <w:rPr>
          <w:b/>
          <w:sz w:val="20"/>
          <w:lang w:val="sr-Latn-RS"/>
        </w:rPr>
      </w:pPr>
      <w:r w:rsidRPr="00D7624D">
        <w:rPr>
          <w:sz w:val="20"/>
        </w:rPr>
        <w:t xml:space="preserve">Након усавршавања </w:t>
      </w:r>
      <w:r w:rsidRPr="00D7624D">
        <w:rPr>
          <w:sz w:val="20"/>
          <w:lang w:val="sr-Cyrl-RS"/>
        </w:rPr>
        <w:t xml:space="preserve">у </w:t>
      </w:r>
      <w:r w:rsidRPr="00D7624D">
        <w:rPr>
          <w:sz w:val="20"/>
        </w:rPr>
        <w:t xml:space="preserve">Киел (2008 год.), Лондону (2011.год), и Љубљани (2019.год) у области преоперативне припреме и интраоперативне неурофизиологије др Петровић је </w:t>
      </w:r>
      <w:r w:rsidRPr="00D7624D">
        <w:rPr>
          <w:sz w:val="20"/>
          <w:lang w:val="sr-Cyrl-RS"/>
        </w:rPr>
        <w:t xml:space="preserve">2020. године као </w:t>
      </w:r>
      <w:r w:rsidRPr="00D7624D">
        <w:rPr>
          <w:sz w:val="20"/>
        </w:rPr>
        <w:t xml:space="preserve">део тима </w:t>
      </w:r>
      <w:r w:rsidRPr="00D7624D">
        <w:rPr>
          <w:sz w:val="20"/>
          <w:lang w:val="sr-Cyrl-RS"/>
        </w:rPr>
        <w:t xml:space="preserve">учествовао у увођењу </w:t>
      </w:r>
      <w:r w:rsidRPr="00D7624D">
        <w:rPr>
          <w:sz w:val="20"/>
        </w:rPr>
        <w:t xml:space="preserve">процедуру дубоке мождане стимулације </w:t>
      </w:r>
      <w:r w:rsidRPr="00D7624D">
        <w:rPr>
          <w:sz w:val="20"/>
          <w:lang w:val="sr-Cyrl-RS"/>
        </w:rPr>
        <w:t>за</w:t>
      </w:r>
      <w:r w:rsidRPr="00D7624D">
        <w:rPr>
          <w:sz w:val="20"/>
        </w:rPr>
        <w:t xml:space="preserve"> лечењ</w:t>
      </w:r>
      <w:r w:rsidRPr="00D7624D">
        <w:rPr>
          <w:sz w:val="20"/>
          <w:lang w:val="sr-Cyrl-RS"/>
        </w:rPr>
        <w:t>е</w:t>
      </w:r>
      <w:r w:rsidRPr="00D7624D">
        <w:rPr>
          <w:sz w:val="20"/>
        </w:rPr>
        <w:t xml:space="preserve"> оболелих од Паркинсонове болести</w:t>
      </w:r>
      <w:r w:rsidRPr="00D7624D">
        <w:rPr>
          <w:sz w:val="20"/>
          <w:lang w:val="sr-Latn-RS"/>
        </w:rPr>
        <w:t xml:space="preserve"> </w:t>
      </w:r>
      <w:r w:rsidRPr="00D7624D">
        <w:rPr>
          <w:sz w:val="20"/>
          <w:lang w:val="sr-Cyrl-RS"/>
        </w:rPr>
        <w:t>у Србији</w:t>
      </w:r>
      <w:r w:rsidRPr="00D7624D">
        <w:rPr>
          <w:sz w:val="20"/>
        </w:rPr>
        <w:t xml:space="preserve">. У периоду од </w:t>
      </w:r>
      <w:r w:rsidRPr="00D7624D">
        <w:rPr>
          <w:sz w:val="20"/>
          <w:lang w:val="sr-Cyrl-RS"/>
        </w:rPr>
        <w:t xml:space="preserve">јуна </w:t>
      </w:r>
      <w:r w:rsidRPr="00D7624D">
        <w:rPr>
          <w:sz w:val="20"/>
        </w:rPr>
        <w:t xml:space="preserve">2020. до </w:t>
      </w:r>
      <w:r w:rsidRPr="00D7624D">
        <w:rPr>
          <w:sz w:val="20"/>
          <w:lang w:val="sr-Cyrl-RS"/>
        </w:rPr>
        <w:t>децембра</w:t>
      </w:r>
      <w:r w:rsidRPr="00D7624D">
        <w:rPr>
          <w:sz w:val="20"/>
        </w:rPr>
        <w:t xml:space="preserve"> 2024. године ова комплексна метода лечења је примењена код 15 болесника са Паркинсоновом болешћу и </w:t>
      </w:r>
      <w:r w:rsidRPr="00D7624D">
        <w:rPr>
          <w:sz w:val="20"/>
          <w:lang w:val="sr-Cyrl-RS"/>
        </w:rPr>
        <w:t>две</w:t>
      </w:r>
      <w:r w:rsidRPr="00D7624D">
        <w:rPr>
          <w:sz w:val="20"/>
        </w:rPr>
        <w:t xml:space="preserve"> болеснице са </w:t>
      </w:r>
      <w:r w:rsidRPr="00D7624D">
        <w:rPr>
          <w:sz w:val="20"/>
          <w:lang w:val="sr-Cyrl-RS"/>
        </w:rPr>
        <w:t xml:space="preserve">генетским формама генерализоване </w:t>
      </w:r>
      <w:r w:rsidRPr="00D7624D">
        <w:rPr>
          <w:sz w:val="20"/>
        </w:rPr>
        <w:t>дистониј</w:t>
      </w:r>
      <w:r w:rsidRPr="00D7624D">
        <w:rPr>
          <w:sz w:val="20"/>
          <w:lang w:val="sr-Cyrl-RS"/>
        </w:rPr>
        <w:t>е</w:t>
      </w:r>
      <w:r w:rsidRPr="00D7624D">
        <w:rPr>
          <w:sz w:val="20"/>
        </w:rPr>
        <w:t xml:space="preserve">. </w:t>
      </w:r>
    </w:p>
    <w:p w14:paraId="4CE9C16F" w14:textId="77777777" w:rsidR="00E019C3" w:rsidRPr="00D7624D" w:rsidRDefault="00E019C3" w:rsidP="00D7624D">
      <w:pPr>
        <w:jc w:val="both"/>
        <w:rPr>
          <w:b/>
          <w:sz w:val="20"/>
          <w:lang w:val="sr-Cyrl-RS"/>
        </w:rPr>
      </w:pPr>
    </w:p>
    <w:p w14:paraId="3EAE8F0C" w14:textId="35588F1A" w:rsidR="00E019C3" w:rsidRPr="00A81598" w:rsidRDefault="00A81598" w:rsidP="00A81598">
      <w:pPr>
        <w:tabs>
          <w:tab w:val="num" w:pos="284"/>
        </w:tabs>
        <w:ind w:firstLine="0"/>
        <w:jc w:val="both"/>
        <w:rPr>
          <w:b/>
          <w:sz w:val="20"/>
        </w:rPr>
      </w:pPr>
      <w:r w:rsidRPr="00A81598">
        <w:rPr>
          <w:b/>
          <w:iCs/>
          <w:sz w:val="20"/>
          <w:lang w:val="sr-Cyrl-RS"/>
        </w:rPr>
        <w:t>1.2.</w:t>
      </w:r>
      <w:r>
        <w:rPr>
          <w:b/>
          <w:i/>
          <w:sz w:val="20"/>
          <w:lang w:val="sr-Cyrl-RS"/>
        </w:rPr>
        <w:t xml:space="preserve"> </w:t>
      </w:r>
      <w:r w:rsidR="00E019C3" w:rsidRPr="00A81598">
        <w:rPr>
          <w:b/>
          <w:i/>
          <w:sz w:val="20"/>
        </w:rPr>
        <w:t>Број и сложеност дијагостичних, терапијских и превентивних процедура, које је кандидат увео, или</w:t>
      </w:r>
      <w:r w:rsidR="00E019C3" w:rsidRPr="00A81598">
        <w:rPr>
          <w:b/>
          <w:i/>
          <w:sz w:val="20"/>
          <w:lang w:val="sr-Cyrl-RS"/>
        </w:rPr>
        <w:t xml:space="preserve"> </w:t>
      </w:r>
      <w:r w:rsidR="00E019C3" w:rsidRPr="00A81598">
        <w:rPr>
          <w:b/>
          <w:i/>
          <w:sz w:val="20"/>
        </w:rPr>
        <w:t>је учествовао у њиховом увођењу</w:t>
      </w:r>
    </w:p>
    <w:p w14:paraId="49B2A363" w14:textId="77777777" w:rsidR="00E019C3" w:rsidRPr="00D7624D" w:rsidRDefault="00E019C3" w:rsidP="00D7624D">
      <w:pPr>
        <w:ind w:firstLine="0"/>
        <w:jc w:val="both"/>
        <w:rPr>
          <w:sz w:val="20"/>
          <w:lang w:val="sr-Cyrl-RS"/>
        </w:rPr>
      </w:pPr>
      <w:r w:rsidRPr="00D7624D">
        <w:rPr>
          <w:sz w:val="20"/>
        </w:rPr>
        <w:t>Др Петровић је од 2006. године ангажован у раду Диспанзеру за ботулински токсин Клинике за неурологију УКЦС, једином оваквом центру у земљи специјализованом за лечење оболелих од ра</w:t>
      </w:r>
      <w:r w:rsidRPr="00D7624D">
        <w:rPr>
          <w:sz w:val="20"/>
          <w:lang w:val="sr-Cyrl-RS"/>
        </w:rPr>
        <w:t>з</w:t>
      </w:r>
      <w:r w:rsidRPr="00D7624D">
        <w:rPr>
          <w:sz w:val="20"/>
        </w:rPr>
        <w:t>личитих форми дистоније и других, комплексних невољних покрета. У периоду од 2006. до 2024. године др Петровић обавља између 1500 и 2500 апликација ботулинског токсина годишње. Илустрације ради током 202</w:t>
      </w:r>
      <w:r w:rsidRPr="00D7624D">
        <w:rPr>
          <w:sz w:val="20"/>
          <w:lang w:val="sr-Cyrl-RS"/>
        </w:rPr>
        <w:t>4</w:t>
      </w:r>
      <w:r w:rsidRPr="00D7624D">
        <w:rPr>
          <w:sz w:val="20"/>
        </w:rPr>
        <w:t xml:space="preserve">. године у овом центру је ова метода примењена код </w:t>
      </w:r>
      <w:r w:rsidRPr="00D7624D">
        <w:rPr>
          <w:sz w:val="20"/>
          <w:lang w:val="sr-Cyrl-RS"/>
        </w:rPr>
        <w:t xml:space="preserve">преко </w:t>
      </w:r>
      <w:r w:rsidRPr="00D7624D">
        <w:rPr>
          <w:sz w:val="20"/>
        </w:rPr>
        <w:t>2</w:t>
      </w:r>
      <w:r w:rsidRPr="00D7624D">
        <w:rPr>
          <w:sz w:val="20"/>
          <w:lang w:val="sr-Cyrl-RS"/>
        </w:rPr>
        <w:t>9</w:t>
      </w:r>
      <w:r w:rsidRPr="00D7624D">
        <w:rPr>
          <w:sz w:val="20"/>
        </w:rPr>
        <w:t xml:space="preserve">00 пацијената. Од 2023.године метода је усавршена применом ултразвучног навођења код </w:t>
      </w:r>
      <w:r w:rsidRPr="00D7624D">
        <w:rPr>
          <w:sz w:val="20"/>
          <w:lang w:val="sr-Cyrl-RS"/>
        </w:rPr>
        <w:t xml:space="preserve">комплексних форми дистонија. </w:t>
      </w:r>
      <w:r w:rsidRPr="00D7624D">
        <w:rPr>
          <w:sz w:val="20"/>
        </w:rPr>
        <w:t xml:space="preserve">Од 2012. године др Петровић је шеф </w:t>
      </w:r>
      <w:r w:rsidRPr="00D7624D">
        <w:rPr>
          <w:sz w:val="20"/>
          <w:lang w:val="sr-Cyrl-RS"/>
        </w:rPr>
        <w:t>Диспанзера</w:t>
      </w:r>
      <w:r w:rsidRPr="00D7624D">
        <w:rPr>
          <w:sz w:val="20"/>
        </w:rPr>
        <w:t xml:space="preserve"> за примену ботулинског токсина.</w:t>
      </w:r>
    </w:p>
    <w:p w14:paraId="6532F99C" w14:textId="77777777" w:rsidR="00E019C3" w:rsidRPr="00D7624D" w:rsidRDefault="00E019C3" w:rsidP="00D7624D">
      <w:pPr>
        <w:jc w:val="both"/>
        <w:rPr>
          <w:b/>
          <w:sz w:val="20"/>
          <w:lang w:val="sr-Cyrl-RS"/>
        </w:rPr>
      </w:pPr>
    </w:p>
    <w:p w14:paraId="6F9EBE0B" w14:textId="04707E18" w:rsidR="00E019C3" w:rsidRPr="00A81598" w:rsidRDefault="00A81598" w:rsidP="00A81598">
      <w:pPr>
        <w:tabs>
          <w:tab w:val="num" w:pos="284"/>
        </w:tabs>
        <w:ind w:firstLine="0"/>
        <w:jc w:val="both"/>
        <w:rPr>
          <w:b/>
          <w:sz w:val="20"/>
        </w:rPr>
      </w:pPr>
      <w:r w:rsidRPr="00A81598">
        <w:rPr>
          <w:b/>
          <w:iCs/>
          <w:sz w:val="20"/>
          <w:lang w:val="sr-Cyrl-RS"/>
        </w:rPr>
        <w:t>1.3.</w:t>
      </w:r>
      <w:r>
        <w:rPr>
          <w:b/>
          <w:i/>
          <w:sz w:val="20"/>
          <w:lang w:val="sr-Cyrl-RS"/>
        </w:rPr>
        <w:t xml:space="preserve"> </w:t>
      </w:r>
      <w:r w:rsidR="00E019C3" w:rsidRPr="00A81598">
        <w:rPr>
          <w:b/>
          <w:i/>
          <w:sz w:val="20"/>
        </w:rPr>
        <w:t xml:space="preserve">Број одржаних програма континуиране медицинске едукације који нису оцењени оценом мањом од 3,75 од стране полазника. </w:t>
      </w:r>
    </w:p>
    <w:p w14:paraId="37EDAD2C" w14:textId="77777777" w:rsidR="00E019C3" w:rsidRPr="0026517E" w:rsidRDefault="00E019C3" w:rsidP="00D7624D">
      <w:pPr>
        <w:pStyle w:val="ListParagraph"/>
        <w:spacing w:line="240" w:lineRule="auto"/>
        <w:ind w:left="0"/>
        <w:jc w:val="both"/>
        <w:rPr>
          <w:rFonts w:ascii="Times New Roman" w:hAnsi="Times New Roman"/>
          <w:bCs/>
          <w:iCs/>
          <w:sz w:val="20"/>
          <w:szCs w:val="20"/>
        </w:rPr>
      </w:pPr>
      <w:r w:rsidRPr="0026517E">
        <w:rPr>
          <w:rFonts w:ascii="Times New Roman" w:hAnsi="Times New Roman"/>
          <w:bCs/>
          <w:iCs/>
          <w:sz w:val="20"/>
          <w:szCs w:val="20"/>
          <w:lang w:val="sr-Cyrl-RS"/>
        </w:rPr>
        <w:t xml:space="preserve">Др Игор Петровић је као предавач учествовао у 13 програма КМЕ. На скуповима одржаним у земљи и инсотранству био је члан Локалног организациониг одбора (6 скупова) и Научног одбора (2 пута). </w:t>
      </w:r>
    </w:p>
    <w:p w14:paraId="34195085"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proofErr w:type="spellStart"/>
      <w:r w:rsidRPr="0026517E">
        <w:rPr>
          <w:rFonts w:ascii="Times New Roman" w:hAnsi="Times New Roman"/>
          <w:i/>
          <w:iCs/>
          <w:sz w:val="20"/>
          <w:szCs w:val="20"/>
          <w:shd w:val="clear" w:color="auto" w:fill="FFFFFF"/>
        </w:rPr>
        <w:t>Клиничка</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презентација</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функционалних</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невољних</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покрета</w:t>
      </w:r>
      <w:proofErr w:type="spellEnd"/>
      <w:r w:rsidRPr="0026517E">
        <w:rPr>
          <w:rFonts w:ascii="Times New Roman" w:hAnsi="Times New Roman"/>
          <w:i/>
          <w:iCs/>
          <w:sz w:val="20"/>
          <w:szCs w:val="20"/>
          <w:shd w:val="clear" w:color="auto" w:fill="FFFFFF"/>
        </w:rPr>
        <w:t xml:space="preserve">. </w:t>
      </w:r>
      <w:r w:rsidRPr="0026517E">
        <w:rPr>
          <w:rFonts w:ascii="Times New Roman" w:hAnsi="Times New Roman"/>
          <w:sz w:val="20"/>
          <w:szCs w:val="20"/>
          <w:shd w:val="clear" w:color="auto" w:fill="FFFFFF"/>
        </w:rPr>
        <w:t xml:space="preserve"> КМЕ </w:t>
      </w:r>
      <w:proofErr w:type="spellStart"/>
      <w:r w:rsidRPr="0026517E">
        <w:rPr>
          <w:rFonts w:ascii="Times New Roman" w:hAnsi="Times New Roman"/>
          <w:sz w:val="20"/>
          <w:szCs w:val="20"/>
          <w:shd w:val="clear" w:color="auto" w:fill="FFFFFF"/>
        </w:rPr>
        <w:t>Симпозијум</w:t>
      </w:r>
      <w:proofErr w:type="spellEnd"/>
      <w:r w:rsidRPr="0026517E">
        <w:rPr>
          <w:rFonts w:ascii="Times New Roman" w:hAnsi="Times New Roman"/>
          <w:sz w:val="20"/>
          <w:szCs w:val="20"/>
          <w:shd w:val="clear" w:color="auto" w:fill="FFFFFF"/>
        </w:rPr>
        <w:t>: „</w:t>
      </w:r>
      <w:proofErr w:type="spellStart"/>
      <w:r w:rsidRPr="0026517E">
        <w:rPr>
          <w:rFonts w:ascii="Times New Roman" w:hAnsi="Times New Roman"/>
          <w:sz w:val="20"/>
          <w:szCs w:val="20"/>
          <w:shd w:val="clear" w:color="auto" w:fill="FFFFFF"/>
        </w:rPr>
        <w:t>Функционални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неуролошки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поремећаји-интердисциплинарни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приступ</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Клиника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за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неурологију</w:t>
      </w:r>
      <w:proofErr w:type="spellEnd"/>
      <w:r w:rsidRPr="0026517E">
        <w:rPr>
          <w:rFonts w:ascii="Times New Roman" w:hAnsi="Times New Roman"/>
          <w:sz w:val="20"/>
          <w:szCs w:val="20"/>
          <w:shd w:val="clear" w:color="auto" w:fill="FFFFFF"/>
        </w:rPr>
        <w:t xml:space="preserve"> и </w:t>
      </w:r>
      <w:proofErr w:type="spellStart"/>
      <w:r w:rsidRPr="0026517E">
        <w:rPr>
          <w:rFonts w:ascii="Times New Roman" w:hAnsi="Times New Roman"/>
          <w:sz w:val="20"/>
          <w:szCs w:val="20"/>
          <w:shd w:val="clear" w:color="auto" w:fill="FFFFFF"/>
        </w:rPr>
        <w:t>Медицински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факултет</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Универзитет</w:t>
      </w:r>
      <w:proofErr w:type="spellEnd"/>
      <w:r w:rsidRPr="0026517E">
        <w:rPr>
          <w:rFonts w:ascii="Times New Roman" w:hAnsi="Times New Roman"/>
          <w:sz w:val="20"/>
          <w:szCs w:val="20"/>
          <w:shd w:val="clear" w:color="auto" w:fill="FFFFFF"/>
        </w:rPr>
        <w:t xml:space="preserve"> у </w:t>
      </w:r>
      <w:proofErr w:type="spellStart"/>
      <w:r w:rsidRPr="0026517E">
        <w:rPr>
          <w:rFonts w:ascii="Times New Roman" w:hAnsi="Times New Roman"/>
          <w:sz w:val="20"/>
          <w:szCs w:val="20"/>
          <w:shd w:val="clear" w:color="auto" w:fill="FFFFFF"/>
        </w:rPr>
        <w:t>Београду</w:t>
      </w:r>
      <w:proofErr w:type="spellEnd"/>
      <w:r w:rsidRPr="0026517E">
        <w:rPr>
          <w:rFonts w:ascii="Times New Roman" w:hAnsi="Times New Roman"/>
          <w:sz w:val="20"/>
          <w:szCs w:val="20"/>
          <w:shd w:val="clear" w:color="auto" w:fill="FFFFFF"/>
        </w:rPr>
        <w:t xml:space="preserve">, 2015, </w:t>
      </w:r>
      <w:proofErr w:type="spellStart"/>
      <w:r w:rsidRPr="0026517E">
        <w:rPr>
          <w:rFonts w:ascii="Times New Roman" w:hAnsi="Times New Roman"/>
          <w:sz w:val="20"/>
          <w:szCs w:val="20"/>
          <w:shd w:val="clear" w:color="auto" w:fill="FFFFFF"/>
        </w:rPr>
        <w:t>Београд</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Србија</w:t>
      </w:r>
      <w:proofErr w:type="spellEnd"/>
      <w:r w:rsidRPr="0026517E">
        <w:rPr>
          <w:rFonts w:ascii="Times New Roman" w:hAnsi="Times New Roman"/>
          <w:sz w:val="20"/>
          <w:szCs w:val="20"/>
          <w:shd w:val="clear" w:color="auto" w:fill="FFFFFF"/>
        </w:rPr>
        <w:t xml:space="preserve">. </w:t>
      </w:r>
    </w:p>
    <w:p w14:paraId="4A32C87F"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proofErr w:type="spellStart"/>
      <w:r w:rsidRPr="0026517E">
        <w:rPr>
          <w:rFonts w:ascii="Times New Roman" w:hAnsi="Times New Roman"/>
          <w:i/>
          <w:iCs/>
          <w:sz w:val="20"/>
          <w:szCs w:val="20"/>
          <w:shd w:val="clear" w:color="auto" w:fill="FFFFFF"/>
        </w:rPr>
        <w:t>Диференцијална</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дијагноза</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епилепсије</w:t>
      </w:r>
      <w:proofErr w:type="spellEnd"/>
      <w:r w:rsidRPr="0026517E">
        <w:rPr>
          <w:rFonts w:ascii="Times New Roman" w:hAnsi="Times New Roman"/>
          <w:i/>
          <w:iCs/>
          <w:sz w:val="20"/>
          <w:szCs w:val="20"/>
          <w:shd w:val="clear" w:color="auto" w:fill="FFFFFF"/>
        </w:rPr>
        <w:t xml:space="preserve">. </w:t>
      </w:r>
      <w:r w:rsidRPr="0026517E">
        <w:rPr>
          <w:rFonts w:ascii="Times New Roman" w:hAnsi="Times New Roman"/>
          <w:sz w:val="20"/>
          <w:szCs w:val="20"/>
          <w:shd w:val="clear" w:color="auto" w:fill="FFFFFF"/>
        </w:rPr>
        <w:t xml:space="preserve"> КМЕ </w:t>
      </w:r>
      <w:proofErr w:type="spellStart"/>
      <w:r w:rsidRPr="0026517E">
        <w:rPr>
          <w:rFonts w:ascii="Times New Roman" w:hAnsi="Times New Roman"/>
          <w:sz w:val="20"/>
          <w:szCs w:val="20"/>
          <w:shd w:val="clear" w:color="auto" w:fill="FFFFFF"/>
        </w:rPr>
        <w:t>Школа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за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младе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неурологе</w:t>
      </w:r>
      <w:proofErr w:type="spellEnd"/>
      <w:r w:rsidRPr="0026517E">
        <w:rPr>
          <w:rFonts w:ascii="Times New Roman" w:hAnsi="Times New Roman"/>
          <w:sz w:val="20"/>
          <w:szCs w:val="20"/>
          <w:shd w:val="clear" w:color="auto" w:fill="FFFFFF"/>
        </w:rPr>
        <w:t>: „</w:t>
      </w:r>
      <w:proofErr w:type="spellStart"/>
      <w:r w:rsidRPr="0026517E">
        <w:rPr>
          <w:rFonts w:ascii="Times New Roman" w:hAnsi="Times New Roman"/>
          <w:sz w:val="20"/>
          <w:szCs w:val="20"/>
          <w:shd w:val="clear" w:color="auto" w:fill="FFFFFF"/>
        </w:rPr>
        <w:t>Лечење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епилепсије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вођено</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етиологијом</w:t>
      </w:r>
      <w:proofErr w:type="spellEnd"/>
      <w:r w:rsidRPr="0026517E">
        <w:rPr>
          <w:rFonts w:ascii="Times New Roman" w:hAnsi="Times New Roman"/>
          <w:sz w:val="20"/>
          <w:szCs w:val="20"/>
          <w:shd w:val="clear" w:color="auto" w:fill="FFFFFF"/>
        </w:rPr>
        <w:t xml:space="preserve">“, 2015. </w:t>
      </w:r>
      <w:proofErr w:type="spellStart"/>
      <w:r w:rsidRPr="0026517E">
        <w:rPr>
          <w:rFonts w:ascii="Times New Roman" w:hAnsi="Times New Roman"/>
          <w:sz w:val="20"/>
          <w:szCs w:val="20"/>
          <w:shd w:val="clear" w:color="auto" w:fill="FFFFFF"/>
        </w:rPr>
        <w:t>година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Друштво</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неуролога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Србије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Палић</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Србија</w:t>
      </w:r>
      <w:proofErr w:type="spellEnd"/>
      <w:r w:rsidRPr="0026517E">
        <w:rPr>
          <w:rFonts w:ascii="Times New Roman" w:hAnsi="Times New Roman"/>
          <w:sz w:val="20"/>
          <w:szCs w:val="20"/>
          <w:shd w:val="clear" w:color="auto" w:fill="FFFFFF"/>
        </w:rPr>
        <w:t xml:space="preserve">. </w:t>
      </w:r>
    </w:p>
    <w:p w14:paraId="1942833C"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proofErr w:type="spellStart"/>
      <w:r w:rsidRPr="0026517E">
        <w:rPr>
          <w:rFonts w:ascii="Times New Roman" w:hAnsi="Times New Roman"/>
          <w:i/>
          <w:iCs/>
          <w:sz w:val="20"/>
          <w:szCs w:val="20"/>
          <w:shd w:val="clear" w:color="auto" w:fill="FFFFFF"/>
        </w:rPr>
        <w:t>Невољни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покрети</w:t>
      </w:r>
      <w:proofErr w:type="spellEnd"/>
      <w:r w:rsidRPr="0026517E">
        <w:rPr>
          <w:rFonts w:ascii="Times New Roman" w:hAnsi="Times New Roman"/>
          <w:i/>
          <w:iCs/>
          <w:sz w:val="20"/>
          <w:szCs w:val="20"/>
          <w:shd w:val="clear" w:color="auto" w:fill="FFFFFF"/>
        </w:rPr>
        <w:t xml:space="preserve"> и </w:t>
      </w:r>
      <w:proofErr w:type="spellStart"/>
      <w:r w:rsidRPr="0026517E">
        <w:rPr>
          <w:rFonts w:ascii="Times New Roman" w:hAnsi="Times New Roman"/>
          <w:i/>
          <w:iCs/>
          <w:sz w:val="20"/>
          <w:szCs w:val="20"/>
          <w:shd w:val="clear" w:color="auto" w:fill="FFFFFF"/>
        </w:rPr>
        <w:t>метаболичке</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енцефалопатије</w:t>
      </w:r>
      <w:proofErr w:type="spellEnd"/>
      <w:r w:rsidRPr="0026517E">
        <w:rPr>
          <w:rFonts w:ascii="Times New Roman" w:hAnsi="Times New Roman"/>
          <w:i/>
          <w:iCs/>
          <w:sz w:val="20"/>
          <w:szCs w:val="20"/>
          <w:shd w:val="clear" w:color="auto" w:fill="FFFFFF"/>
        </w:rPr>
        <w:t xml:space="preserve">. </w:t>
      </w:r>
      <w:r w:rsidRPr="0026517E">
        <w:rPr>
          <w:rFonts w:ascii="Times New Roman" w:hAnsi="Times New Roman"/>
          <w:sz w:val="20"/>
          <w:szCs w:val="20"/>
          <w:shd w:val="clear" w:color="auto" w:fill="FFFFFF"/>
        </w:rPr>
        <w:t xml:space="preserve"> КМЕ: „</w:t>
      </w:r>
      <w:proofErr w:type="spellStart"/>
      <w:r w:rsidRPr="0026517E">
        <w:rPr>
          <w:rFonts w:ascii="Times New Roman" w:hAnsi="Times New Roman"/>
          <w:sz w:val="20"/>
          <w:szCs w:val="20"/>
          <w:shd w:val="clear" w:color="auto" w:fill="FFFFFF"/>
        </w:rPr>
        <w:t>Метаболичке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енцефалопатије</w:t>
      </w:r>
      <w:proofErr w:type="spellEnd"/>
      <w:r w:rsidRPr="0026517E">
        <w:rPr>
          <w:rFonts w:ascii="Times New Roman" w:hAnsi="Times New Roman"/>
          <w:sz w:val="20"/>
          <w:szCs w:val="20"/>
          <w:shd w:val="clear" w:color="auto" w:fill="FFFFFF"/>
        </w:rPr>
        <w:t>“. X/X</w:t>
      </w:r>
      <w:r w:rsidRPr="0026517E">
        <w:rPr>
          <w:rFonts w:ascii="Times New Roman" w:hAnsi="Times New Roman"/>
          <w:sz w:val="20"/>
          <w:szCs w:val="20"/>
          <w:shd w:val="clear" w:color="auto" w:fill="FFFFFF"/>
          <w:lang w:val="sr-Latn-RS"/>
        </w:rPr>
        <w:t>VI</w:t>
      </w:r>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Конгрес</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неуролога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Србије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међународним</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учешћем</w:t>
      </w:r>
      <w:proofErr w:type="spellEnd"/>
      <w:r w:rsidRPr="0026517E">
        <w:rPr>
          <w:rFonts w:ascii="Times New Roman" w:hAnsi="Times New Roman"/>
          <w:sz w:val="20"/>
          <w:szCs w:val="20"/>
          <w:shd w:val="clear" w:color="auto" w:fill="FFFFFF"/>
        </w:rPr>
        <w:t xml:space="preserve">. 2015 . </w:t>
      </w:r>
      <w:proofErr w:type="spellStart"/>
      <w:r w:rsidRPr="0026517E">
        <w:rPr>
          <w:rFonts w:ascii="Times New Roman" w:hAnsi="Times New Roman"/>
          <w:sz w:val="20"/>
          <w:szCs w:val="20"/>
          <w:shd w:val="clear" w:color="auto" w:fill="FFFFFF"/>
        </w:rPr>
        <w:t>година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Нови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Сад</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Србија</w:t>
      </w:r>
      <w:proofErr w:type="spellEnd"/>
      <w:r w:rsidRPr="0026517E">
        <w:rPr>
          <w:rFonts w:ascii="Times New Roman" w:hAnsi="Times New Roman"/>
          <w:sz w:val="20"/>
          <w:szCs w:val="20"/>
          <w:shd w:val="clear" w:color="auto" w:fill="FFFFFF"/>
        </w:rPr>
        <w:t xml:space="preserve">. </w:t>
      </w:r>
    </w:p>
    <w:p w14:paraId="27B15922"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proofErr w:type="spellStart"/>
      <w:r w:rsidRPr="0026517E">
        <w:rPr>
          <w:rFonts w:ascii="Times New Roman" w:hAnsi="Times New Roman"/>
          <w:i/>
          <w:iCs/>
          <w:sz w:val="20"/>
          <w:szCs w:val="20"/>
          <w:shd w:val="clear" w:color="auto" w:fill="FFFFFF"/>
        </w:rPr>
        <w:t>Функционални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поремећаји</w:t>
      </w:r>
      <w:proofErr w:type="spellEnd"/>
      <w:r w:rsidRPr="0026517E">
        <w:rPr>
          <w:rFonts w:ascii="Times New Roman" w:hAnsi="Times New Roman"/>
          <w:i/>
          <w:iCs/>
          <w:sz w:val="20"/>
          <w:szCs w:val="20"/>
          <w:shd w:val="clear" w:color="auto" w:fill="FFFFFF"/>
        </w:rPr>
        <w:t xml:space="preserve"> у </w:t>
      </w:r>
      <w:proofErr w:type="spellStart"/>
      <w:r w:rsidRPr="0026517E">
        <w:rPr>
          <w:rFonts w:ascii="Times New Roman" w:hAnsi="Times New Roman"/>
          <w:i/>
          <w:iCs/>
          <w:sz w:val="20"/>
          <w:szCs w:val="20"/>
          <w:shd w:val="clear" w:color="auto" w:fill="FFFFFF"/>
        </w:rPr>
        <w:t>епилепсији</w:t>
      </w:r>
      <w:proofErr w:type="spellEnd"/>
      <w:r w:rsidRPr="0026517E">
        <w:rPr>
          <w:rFonts w:ascii="Times New Roman" w:hAnsi="Times New Roman"/>
          <w:i/>
          <w:iCs/>
          <w:sz w:val="20"/>
          <w:szCs w:val="20"/>
          <w:shd w:val="clear" w:color="auto" w:fill="FFFFFF"/>
        </w:rPr>
        <w:t xml:space="preserve"> и </w:t>
      </w:r>
      <w:proofErr w:type="spellStart"/>
      <w:r w:rsidRPr="0026517E">
        <w:rPr>
          <w:rFonts w:ascii="Times New Roman" w:hAnsi="Times New Roman"/>
          <w:i/>
          <w:iCs/>
          <w:sz w:val="20"/>
          <w:szCs w:val="20"/>
          <w:shd w:val="clear" w:color="auto" w:fill="FFFFFF"/>
        </w:rPr>
        <w:t>мултиплој</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склерози</w:t>
      </w:r>
      <w:proofErr w:type="spellEnd"/>
      <w:r w:rsidRPr="0026517E">
        <w:rPr>
          <w:rFonts w:ascii="Times New Roman" w:hAnsi="Times New Roman"/>
          <w:i/>
          <w:iCs/>
          <w:sz w:val="20"/>
          <w:szCs w:val="20"/>
          <w:shd w:val="clear" w:color="auto" w:fill="FFFFFF"/>
        </w:rPr>
        <w:t xml:space="preserve">. </w:t>
      </w:r>
      <w:r w:rsidRPr="0026517E">
        <w:rPr>
          <w:rFonts w:ascii="Times New Roman" w:hAnsi="Times New Roman"/>
          <w:sz w:val="20"/>
          <w:szCs w:val="20"/>
          <w:shd w:val="clear" w:color="auto" w:fill="FFFFFF"/>
        </w:rPr>
        <w:t xml:space="preserve"> КМЕ: „</w:t>
      </w:r>
      <w:proofErr w:type="spellStart"/>
      <w:r w:rsidRPr="0026517E">
        <w:rPr>
          <w:rFonts w:ascii="Times New Roman" w:hAnsi="Times New Roman"/>
          <w:sz w:val="20"/>
          <w:szCs w:val="20"/>
          <w:shd w:val="clear" w:color="auto" w:fill="FFFFFF"/>
        </w:rPr>
        <w:t>Новине</w:t>
      </w:r>
      <w:proofErr w:type="spellEnd"/>
      <w:r w:rsidRPr="0026517E">
        <w:rPr>
          <w:rFonts w:ascii="Times New Roman" w:hAnsi="Times New Roman"/>
          <w:sz w:val="20"/>
          <w:szCs w:val="20"/>
          <w:shd w:val="clear" w:color="auto" w:fill="FFFFFF"/>
        </w:rPr>
        <w:t xml:space="preserve"> у </w:t>
      </w:r>
      <w:proofErr w:type="spellStart"/>
      <w:r w:rsidRPr="0026517E">
        <w:rPr>
          <w:rFonts w:ascii="Times New Roman" w:hAnsi="Times New Roman"/>
          <w:sz w:val="20"/>
          <w:szCs w:val="20"/>
          <w:shd w:val="clear" w:color="auto" w:fill="FFFFFF"/>
        </w:rPr>
        <w:t>демијелинизационим</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болестима</w:t>
      </w:r>
      <w:proofErr w:type="spellEnd"/>
      <w:r w:rsidRPr="0026517E">
        <w:rPr>
          <w:rFonts w:ascii="Times New Roman" w:hAnsi="Times New Roman"/>
          <w:sz w:val="20"/>
          <w:szCs w:val="20"/>
          <w:shd w:val="clear" w:color="auto" w:fill="FFFFFF"/>
        </w:rPr>
        <w:t xml:space="preserve"> и </w:t>
      </w:r>
      <w:proofErr w:type="spellStart"/>
      <w:r w:rsidRPr="0026517E">
        <w:rPr>
          <w:rFonts w:ascii="Times New Roman" w:hAnsi="Times New Roman"/>
          <w:sz w:val="20"/>
          <w:szCs w:val="20"/>
          <w:shd w:val="clear" w:color="auto" w:fill="FFFFFF"/>
        </w:rPr>
        <w:t>епилепсији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Медицински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факултет</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Универзитет</w:t>
      </w:r>
      <w:proofErr w:type="spellEnd"/>
      <w:r w:rsidRPr="0026517E">
        <w:rPr>
          <w:rFonts w:ascii="Times New Roman" w:hAnsi="Times New Roman"/>
          <w:sz w:val="20"/>
          <w:szCs w:val="20"/>
          <w:shd w:val="clear" w:color="auto" w:fill="FFFFFF"/>
        </w:rPr>
        <w:t xml:space="preserve"> у </w:t>
      </w:r>
      <w:proofErr w:type="spellStart"/>
      <w:r w:rsidRPr="0026517E">
        <w:rPr>
          <w:rFonts w:ascii="Times New Roman" w:hAnsi="Times New Roman"/>
          <w:sz w:val="20"/>
          <w:szCs w:val="20"/>
          <w:shd w:val="clear" w:color="auto" w:fill="FFFFFF"/>
        </w:rPr>
        <w:t>Београду</w:t>
      </w:r>
      <w:proofErr w:type="spellEnd"/>
      <w:r w:rsidRPr="0026517E">
        <w:rPr>
          <w:rFonts w:ascii="Times New Roman" w:hAnsi="Times New Roman"/>
          <w:sz w:val="20"/>
          <w:szCs w:val="20"/>
          <w:shd w:val="clear" w:color="auto" w:fill="FFFFFF"/>
        </w:rPr>
        <w:t xml:space="preserve">, 2016. </w:t>
      </w:r>
      <w:proofErr w:type="spellStart"/>
      <w:r w:rsidRPr="0026517E">
        <w:rPr>
          <w:rFonts w:ascii="Times New Roman" w:hAnsi="Times New Roman"/>
          <w:sz w:val="20"/>
          <w:szCs w:val="20"/>
          <w:shd w:val="clear" w:color="auto" w:fill="FFFFFF"/>
        </w:rPr>
        <w:t>година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Београд</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Србија</w:t>
      </w:r>
      <w:proofErr w:type="spellEnd"/>
      <w:r w:rsidRPr="0026517E">
        <w:rPr>
          <w:rFonts w:ascii="Times New Roman" w:hAnsi="Times New Roman"/>
          <w:sz w:val="20"/>
          <w:szCs w:val="20"/>
          <w:shd w:val="clear" w:color="auto" w:fill="FFFFFF"/>
        </w:rPr>
        <w:t>.</w:t>
      </w:r>
    </w:p>
    <w:p w14:paraId="59B53A01"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proofErr w:type="spellStart"/>
      <w:r w:rsidRPr="0026517E">
        <w:rPr>
          <w:rFonts w:ascii="Times New Roman" w:hAnsi="Times New Roman"/>
          <w:i/>
          <w:iCs/>
          <w:sz w:val="20"/>
          <w:szCs w:val="20"/>
          <w:lang w:eastAsia="sr-Latn-RS"/>
        </w:rPr>
        <w:t>Сва</w:t>
      </w:r>
      <w:proofErr w:type="spellEnd"/>
      <w:r w:rsidRPr="0026517E">
        <w:rPr>
          <w:rFonts w:ascii="Times New Roman" w:hAnsi="Times New Roman"/>
          <w:i/>
          <w:iCs/>
          <w:sz w:val="20"/>
          <w:szCs w:val="20"/>
          <w:lang w:eastAsia="sr-Latn-RS"/>
        </w:rPr>
        <w:t xml:space="preserve"> </w:t>
      </w:r>
      <w:proofErr w:type="spellStart"/>
      <w:r w:rsidRPr="0026517E">
        <w:rPr>
          <w:rFonts w:ascii="Times New Roman" w:hAnsi="Times New Roman"/>
          <w:i/>
          <w:iCs/>
          <w:sz w:val="20"/>
          <w:szCs w:val="20"/>
          <w:lang w:eastAsia="sr-Latn-RS"/>
        </w:rPr>
        <w:t>неуролошка</w:t>
      </w:r>
      <w:proofErr w:type="spellEnd"/>
      <w:r w:rsidRPr="0026517E">
        <w:rPr>
          <w:rFonts w:ascii="Times New Roman" w:hAnsi="Times New Roman"/>
          <w:i/>
          <w:iCs/>
          <w:sz w:val="20"/>
          <w:szCs w:val="20"/>
          <w:lang w:eastAsia="sr-Latn-RS"/>
        </w:rPr>
        <w:t xml:space="preserve"> </w:t>
      </w:r>
      <w:proofErr w:type="spellStart"/>
      <w:r w:rsidRPr="0026517E">
        <w:rPr>
          <w:rFonts w:ascii="Times New Roman" w:hAnsi="Times New Roman"/>
          <w:i/>
          <w:iCs/>
          <w:sz w:val="20"/>
          <w:szCs w:val="20"/>
          <w:lang w:eastAsia="sr-Latn-RS"/>
        </w:rPr>
        <w:t>лица</w:t>
      </w:r>
      <w:proofErr w:type="spellEnd"/>
      <w:r w:rsidRPr="0026517E">
        <w:rPr>
          <w:rFonts w:ascii="Times New Roman" w:hAnsi="Times New Roman"/>
          <w:i/>
          <w:iCs/>
          <w:sz w:val="20"/>
          <w:szCs w:val="20"/>
          <w:lang w:eastAsia="sr-Latn-RS"/>
        </w:rPr>
        <w:t xml:space="preserve"> </w:t>
      </w:r>
      <w:proofErr w:type="spellStart"/>
      <w:r w:rsidRPr="0026517E">
        <w:rPr>
          <w:rFonts w:ascii="Times New Roman" w:hAnsi="Times New Roman"/>
          <w:i/>
          <w:iCs/>
          <w:sz w:val="20"/>
          <w:szCs w:val="20"/>
          <w:lang w:eastAsia="sr-Latn-RS"/>
        </w:rPr>
        <w:t>Вилсонове</w:t>
      </w:r>
      <w:proofErr w:type="spellEnd"/>
      <w:r w:rsidRPr="0026517E">
        <w:rPr>
          <w:rFonts w:ascii="Times New Roman" w:hAnsi="Times New Roman"/>
          <w:i/>
          <w:iCs/>
          <w:sz w:val="20"/>
          <w:szCs w:val="20"/>
          <w:lang w:eastAsia="sr-Latn-RS"/>
        </w:rPr>
        <w:t xml:space="preserve"> </w:t>
      </w:r>
      <w:proofErr w:type="spellStart"/>
      <w:r w:rsidRPr="0026517E">
        <w:rPr>
          <w:rFonts w:ascii="Times New Roman" w:hAnsi="Times New Roman"/>
          <w:i/>
          <w:iCs/>
          <w:sz w:val="20"/>
          <w:szCs w:val="20"/>
          <w:lang w:eastAsia="sr-Latn-RS"/>
        </w:rPr>
        <w:t>болести</w:t>
      </w:r>
      <w:proofErr w:type="spellEnd"/>
      <w:r w:rsidRPr="0026517E">
        <w:rPr>
          <w:rFonts w:ascii="Times New Roman" w:hAnsi="Times New Roman"/>
          <w:i/>
          <w:iCs/>
          <w:sz w:val="20"/>
          <w:szCs w:val="20"/>
          <w:lang w:eastAsia="sr-Latn-RS"/>
        </w:rPr>
        <w:t xml:space="preserve">. </w:t>
      </w:r>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Семинар</w:t>
      </w:r>
      <w:proofErr w:type="spellEnd"/>
      <w:r w:rsidRPr="0026517E">
        <w:rPr>
          <w:rFonts w:ascii="Times New Roman" w:hAnsi="Times New Roman"/>
          <w:sz w:val="20"/>
          <w:szCs w:val="20"/>
          <w:shd w:val="clear" w:color="auto" w:fill="FFFFFF"/>
        </w:rPr>
        <w:t xml:space="preserve"> КМЕ: </w:t>
      </w:r>
      <w:proofErr w:type="spellStart"/>
      <w:r w:rsidRPr="0026517E">
        <w:rPr>
          <w:rFonts w:ascii="Times New Roman" w:hAnsi="Times New Roman"/>
          <w:sz w:val="20"/>
          <w:szCs w:val="20"/>
          <w:shd w:val="clear" w:color="auto" w:fill="FFFFFF"/>
        </w:rPr>
        <w:t>Шта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смо</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научили</w:t>
      </w:r>
      <w:proofErr w:type="spellEnd"/>
      <w:r w:rsidRPr="0026517E">
        <w:rPr>
          <w:rFonts w:ascii="Times New Roman" w:hAnsi="Times New Roman"/>
          <w:sz w:val="20"/>
          <w:szCs w:val="20"/>
          <w:shd w:val="clear" w:color="auto" w:fill="FFFFFF"/>
        </w:rPr>
        <w:t xml:space="preserve"> о </w:t>
      </w:r>
      <w:proofErr w:type="spellStart"/>
      <w:r w:rsidRPr="0026517E">
        <w:rPr>
          <w:rFonts w:ascii="Times New Roman" w:hAnsi="Times New Roman"/>
          <w:sz w:val="20"/>
          <w:szCs w:val="20"/>
          <w:shd w:val="clear" w:color="auto" w:fill="FFFFFF"/>
        </w:rPr>
        <w:t>Вилсоновој</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болести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један</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век</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након</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њеног</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открића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Руководилац</w:t>
      </w:r>
      <w:proofErr w:type="spellEnd"/>
      <w:r w:rsidRPr="0026517E">
        <w:rPr>
          <w:rFonts w:ascii="Times New Roman" w:hAnsi="Times New Roman"/>
          <w:sz w:val="20"/>
          <w:szCs w:val="20"/>
          <w:shd w:val="clear" w:color="auto" w:fill="FFFFFF"/>
        </w:rPr>
        <w:t xml:space="preserve"> : </w:t>
      </w:r>
      <w:proofErr w:type="spellStart"/>
      <w:r w:rsidRPr="0026517E">
        <w:rPr>
          <w:rFonts w:ascii="Times New Roman" w:hAnsi="Times New Roman"/>
          <w:sz w:val="20"/>
          <w:szCs w:val="20"/>
          <w:shd w:val="clear" w:color="auto" w:fill="FFFFFF"/>
        </w:rPr>
        <w:t>Проф</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Др</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Марина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Светел</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Универзитет</w:t>
      </w:r>
      <w:proofErr w:type="spellEnd"/>
      <w:r w:rsidRPr="0026517E">
        <w:rPr>
          <w:rFonts w:ascii="Times New Roman" w:hAnsi="Times New Roman"/>
          <w:sz w:val="20"/>
          <w:szCs w:val="20"/>
          <w:shd w:val="clear" w:color="auto" w:fill="FFFFFF"/>
        </w:rPr>
        <w:t xml:space="preserve"> у </w:t>
      </w:r>
      <w:proofErr w:type="spellStart"/>
      <w:r w:rsidRPr="0026517E">
        <w:rPr>
          <w:rFonts w:ascii="Times New Roman" w:hAnsi="Times New Roman"/>
          <w:sz w:val="20"/>
          <w:szCs w:val="20"/>
          <w:shd w:val="clear" w:color="auto" w:fill="FFFFFF"/>
        </w:rPr>
        <w:t>Београду</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Медицински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факултет</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Београд</w:t>
      </w:r>
      <w:proofErr w:type="spellEnd"/>
      <w:r w:rsidRPr="0026517E">
        <w:rPr>
          <w:rFonts w:ascii="Times New Roman" w:hAnsi="Times New Roman"/>
          <w:sz w:val="20"/>
          <w:szCs w:val="20"/>
          <w:shd w:val="clear" w:color="auto" w:fill="FFFFFF"/>
        </w:rPr>
        <w:t xml:space="preserve"> 2017. </w:t>
      </w:r>
    </w:p>
    <w:p w14:paraId="187F0B3D"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r w:rsidRPr="0026517E">
        <w:rPr>
          <w:rFonts w:ascii="Times New Roman" w:hAnsi="Times New Roman"/>
          <w:i/>
          <w:iCs/>
          <w:sz w:val="20"/>
          <w:szCs w:val="20"/>
          <w:lang w:eastAsia="sr-Latn-RS"/>
        </w:rPr>
        <w:t xml:space="preserve">Clinical phenotypes of functional dystonia. </w:t>
      </w:r>
      <w:r w:rsidRPr="0026517E">
        <w:rPr>
          <w:rFonts w:ascii="Times New Roman" w:hAnsi="Times New Roman"/>
          <w:sz w:val="20"/>
          <w:szCs w:val="20"/>
          <w:lang w:eastAsia="sr-Latn-RS"/>
        </w:rPr>
        <w:t xml:space="preserve"> КМЕ </w:t>
      </w:r>
      <w:proofErr w:type="spellStart"/>
      <w:r w:rsidRPr="0026517E">
        <w:rPr>
          <w:rFonts w:ascii="Times New Roman" w:hAnsi="Times New Roman"/>
          <w:sz w:val="20"/>
          <w:szCs w:val="20"/>
          <w:lang w:eastAsia="sr-Latn-RS"/>
        </w:rPr>
        <w:t>Симпосиj</w:t>
      </w:r>
      <w:proofErr w:type="spellEnd"/>
      <w:r w:rsidRPr="0026517E">
        <w:rPr>
          <w:rFonts w:ascii="Times New Roman" w:hAnsi="Times New Roman"/>
          <w:sz w:val="20"/>
          <w:szCs w:val="20"/>
          <w:lang w:val="sr-Cyrl-RS" w:eastAsia="sr-Latn-RS"/>
        </w:rPr>
        <w:t>у</w:t>
      </w:r>
      <w:r w:rsidRPr="0026517E">
        <w:rPr>
          <w:rFonts w:ascii="Times New Roman" w:hAnsi="Times New Roman"/>
          <w:sz w:val="20"/>
          <w:szCs w:val="20"/>
          <w:lang w:eastAsia="sr-Latn-RS"/>
        </w:rPr>
        <w:t xml:space="preserve">м: Update on movement disorders. </w:t>
      </w:r>
      <w:proofErr w:type="spellStart"/>
      <w:r w:rsidRPr="0026517E">
        <w:rPr>
          <w:rFonts w:ascii="Times New Roman" w:hAnsi="Times New Roman"/>
          <w:sz w:val="20"/>
          <w:szCs w:val="20"/>
          <w:lang w:eastAsia="sr-Latn-RS"/>
        </w:rPr>
        <w:t>Руководилац</w:t>
      </w:r>
      <w:proofErr w:type="spellEnd"/>
      <w:r w:rsidRPr="0026517E">
        <w:rPr>
          <w:rFonts w:ascii="Times New Roman" w:hAnsi="Times New Roman"/>
          <w:sz w:val="20"/>
          <w:szCs w:val="20"/>
          <w:lang w:eastAsia="sr-Latn-RS"/>
        </w:rPr>
        <w:t xml:space="preserve">: </w:t>
      </w:r>
      <w:proofErr w:type="spellStart"/>
      <w:r w:rsidRPr="0026517E">
        <w:rPr>
          <w:rFonts w:ascii="Times New Roman" w:hAnsi="Times New Roman"/>
          <w:sz w:val="20"/>
          <w:szCs w:val="20"/>
          <w:lang w:eastAsia="sr-Latn-RS"/>
        </w:rPr>
        <w:t>Академик</w:t>
      </w:r>
      <w:proofErr w:type="spellEnd"/>
      <w:r w:rsidRPr="0026517E">
        <w:rPr>
          <w:rFonts w:ascii="Times New Roman" w:hAnsi="Times New Roman"/>
          <w:sz w:val="20"/>
          <w:szCs w:val="20"/>
          <w:lang w:eastAsia="sr-Latn-RS"/>
        </w:rPr>
        <w:t xml:space="preserve"> </w:t>
      </w:r>
      <w:proofErr w:type="spellStart"/>
      <w:r w:rsidRPr="0026517E">
        <w:rPr>
          <w:rFonts w:ascii="Times New Roman" w:hAnsi="Times New Roman"/>
          <w:sz w:val="20"/>
          <w:szCs w:val="20"/>
          <w:lang w:eastAsia="sr-Latn-RS"/>
        </w:rPr>
        <w:t>Владимир</w:t>
      </w:r>
      <w:proofErr w:type="spellEnd"/>
      <w:r w:rsidRPr="0026517E">
        <w:rPr>
          <w:rFonts w:ascii="Times New Roman" w:hAnsi="Times New Roman"/>
          <w:sz w:val="20"/>
          <w:szCs w:val="20"/>
          <w:lang w:eastAsia="sr-Latn-RS"/>
        </w:rPr>
        <w:t xml:space="preserve"> С. </w:t>
      </w:r>
      <w:proofErr w:type="spellStart"/>
      <w:r w:rsidRPr="0026517E">
        <w:rPr>
          <w:rFonts w:ascii="Times New Roman" w:hAnsi="Times New Roman"/>
          <w:sz w:val="20"/>
          <w:szCs w:val="20"/>
          <w:lang w:eastAsia="sr-Latn-RS"/>
        </w:rPr>
        <w:t>Косић</w:t>
      </w:r>
      <w:proofErr w:type="spellEnd"/>
      <w:r w:rsidRPr="0026517E">
        <w:rPr>
          <w:rFonts w:ascii="Times New Roman" w:hAnsi="Times New Roman"/>
          <w:sz w:val="20"/>
          <w:szCs w:val="20"/>
          <w:lang w:eastAsia="sr-Latn-RS"/>
        </w:rPr>
        <w:t xml:space="preserve">. </w:t>
      </w:r>
      <w:proofErr w:type="spellStart"/>
      <w:r w:rsidRPr="0026517E">
        <w:rPr>
          <w:rFonts w:ascii="Times New Roman" w:hAnsi="Times New Roman"/>
          <w:sz w:val="20"/>
          <w:szCs w:val="20"/>
          <w:lang w:eastAsia="sr-Latn-RS"/>
        </w:rPr>
        <w:t>Медицински</w:t>
      </w:r>
      <w:proofErr w:type="spellEnd"/>
      <w:r w:rsidRPr="0026517E">
        <w:rPr>
          <w:rFonts w:ascii="Times New Roman" w:hAnsi="Times New Roman"/>
          <w:sz w:val="20"/>
          <w:szCs w:val="20"/>
          <w:lang w:eastAsia="sr-Latn-RS"/>
        </w:rPr>
        <w:t xml:space="preserve"> </w:t>
      </w:r>
      <w:proofErr w:type="spellStart"/>
      <w:r w:rsidRPr="0026517E">
        <w:rPr>
          <w:rFonts w:ascii="Times New Roman" w:hAnsi="Times New Roman"/>
          <w:sz w:val="20"/>
          <w:szCs w:val="20"/>
          <w:lang w:eastAsia="sr-Latn-RS"/>
        </w:rPr>
        <w:t>факултет</w:t>
      </w:r>
      <w:proofErr w:type="spellEnd"/>
      <w:r w:rsidRPr="0026517E">
        <w:rPr>
          <w:rFonts w:ascii="Times New Roman" w:hAnsi="Times New Roman"/>
          <w:sz w:val="20"/>
          <w:szCs w:val="20"/>
          <w:lang w:eastAsia="sr-Latn-RS"/>
        </w:rPr>
        <w:t xml:space="preserve">, </w:t>
      </w:r>
      <w:proofErr w:type="spellStart"/>
      <w:r w:rsidRPr="0026517E">
        <w:rPr>
          <w:rFonts w:ascii="Times New Roman" w:hAnsi="Times New Roman"/>
          <w:sz w:val="20"/>
          <w:szCs w:val="20"/>
          <w:lang w:eastAsia="sr-Latn-RS"/>
        </w:rPr>
        <w:t>Универзитет</w:t>
      </w:r>
      <w:proofErr w:type="spellEnd"/>
      <w:r w:rsidRPr="0026517E">
        <w:rPr>
          <w:rFonts w:ascii="Times New Roman" w:hAnsi="Times New Roman"/>
          <w:sz w:val="20"/>
          <w:szCs w:val="20"/>
          <w:lang w:eastAsia="sr-Latn-RS"/>
        </w:rPr>
        <w:t xml:space="preserve"> у </w:t>
      </w:r>
      <w:proofErr w:type="spellStart"/>
      <w:r w:rsidRPr="0026517E">
        <w:rPr>
          <w:rFonts w:ascii="Times New Roman" w:hAnsi="Times New Roman"/>
          <w:sz w:val="20"/>
          <w:szCs w:val="20"/>
          <w:lang w:eastAsia="sr-Latn-RS"/>
        </w:rPr>
        <w:t>Београду</w:t>
      </w:r>
      <w:proofErr w:type="spellEnd"/>
      <w:r w:rsidRPr="0026517E">
        <w:rPr>
          <w:rFonts w:ascii="Times New Roman" w:hAnsi="Times New Roman"/>
          <w:sz w:val="20"/>
          <w:szCs w:val="20"/>
          <w:lang w:eastAsia="sr-Latn-RS"/>
        </w:rPr>
        <w:t xml:space="preserve">. САНУ, </w:t>
      </w:r>
      <w:proofErr w:type="spellStart"/>
      <w:r w:rsidRPr="0026517E">
        <w:rPr>
          <w:rFonts w:ascii="Times New Roman" w:hAnsi="Times New Roman"/>
          <w:sz w:val="20"/>
          <w:szCs w:val="20"/>
          <w:lang w:eastAsia="sr-Latn-RS"/>
        </w:rPr>
        <w:t>Мај</w:t>
      </w:r>
      <w:proofErr w:type="spellEnd"/>
      <w:r w:rsidRPr="0026517E">
        <w:rPr>
          <w:rFonts w:ascii="Times New Roman" w:hAnsi="Times New Roman"/>
          <w:sz w:val="20"/>
          <w:szCs w:val="20"/>
          <w:lang w:eastAsia="sr-Latn-RS"/>
        </w:rPr>
        <w:t xml:space="preserve"> 2018. </w:t>
      </w:r>
    </w:p>
    <w:p w14:paraId="5CDED297" w14:textId="662C4A8E"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sz w:val="20"/>
          <w:szCs w:val="20"/>
          <w:shd w:val="clear" w:color="auto" w:fill="FFFFFF"/>
          <w:lang w:val="sr-Latn-RS"/>
        </w:rPr>
      </w:pPr>
      <w:proofErr w:type="spellStart"/>
      <w:r w:rsidRPr="0026517E">
        <w:rPr>
          <w:rFonts w:ascii="Times New Roman" w:hAnsi="Times New Roman"/>
          <w:i/>
          <w:iCs/>
          <w:sz w:val="20"/>
          <w:szCs w:val="20"/>
          <w:shd w:val="clear" w:color="auto" w:fill="FFFFFF"/>
        </w:rPr>
        <w:t>Болести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малих</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крвних</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судовамозга</w:t>
      </w:r>
      <w:proofErr w:type="spellEnd"/>
      <w:r w:rsidRPr="0026517E">
        <w:rPr>
          <w:rFonts w:ascii="Times New Roman" w:hAnsi="Times New Roman"/>
          <w:i/>
          <w:iCs/>
          <w:sz w:val="20"/>
          <w:szCs w:val="20"/>
          <w:shd w:val="clear" w:color="auto" w:fill="FFFFFF"/>
        </w:rPr>
        <w:t xml:space="preserve"> и </w:t>
      </w:r>
      <w:proofErr w:type="spellStart"/>
      <w:r w:rsidRPr="0026517E">
        <w:rPr>
          <w:rFonts w:ascii="Times New Roman" w:hAnsi="Times New Roman"/>
          <w:i/>
          <w:iCs/>
          <w:sz w:val="20"/>
          <w:szCs w:val="20"/>
          <w:shd w:val="clear" w:color="auto" w:fill="FFFFFF"/>
        </w:rPr>
        <w:t>невољни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покрети</w:t>
      </w:r>
      <w:proofErr w:type="spellEnd"/>
      <w:r w:rsidRPr="0026517E">
        <w:rPr>
          <w:rFonts w:ascii="Times New Roman" w:hAnsi="Times New Roman"/>
          <w:i/>
          <w:iCs/>
          <w:sz w:val="20"/>
          <w:szCs w:val="20"/>
          <w:shd w:val="clear" w:color="auto" w:fill="FFFFFF"/>
        </w:rPr>
        <w:t xml:space="preserve">. </w:t>
      </w:r>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Стремљења</w:t>
      </w:r>
      <w:proofErr w:type="spellEnd"/>
      <w:r w:rsidRPr="0026517E">
        <w:rPr>
          <w:rFonts w:ascii="Times New Roman" w:hAnsi="Times New Roman"/>
          <w:sz w:val="20"/>
          <w:szCs w:val="20"/>
          <w:shd w:val="clear" w:color="auto" w:fill="FFFFFF"/>
        </w:rPr>
        <w:t xml:space="preserve"> и </w:t>
      </w:r>
      <w:proofErr w:type="spellStart"/>
      <w:r w:rsidRPr="0026517E">
        <w:rPr>
          <w:rFonts w:ascii="Times New Roman" w:hAnsi="Times New Roman"/>
          <w:sz w:val="20"/>
          <w:szCs w:val="20"/>
          <w:shd w:val="clear" w:color="auto" w:fill="FFFFFF"/>
        </w:rPr>
        <w:t>новине</w:t>
      </w:r>
      <w:proofErr w:type="spellEnd"/>
      <w:r w:rsidRPr="0026517E">
        <w:rPr>
          <w:rFonts w:ascii="Times New Roman" w:hAnsi="Times New Roman"/>
          <w:sz w:val="20"/>
          <w:szCs w:val="20"/>
          <w:shd w:val="clear" w:color="auto" w:fill="FFFFFF"/>
        </w:rPr>
        <w:t xml:space="preserve"> у </w:t>
      </w:r>
      <w:proofErr w:type="spellStart"/>
      <w:r w:rsidRPr="0026517E">
        <w:rPr>
          <w:rFonts w:ascii="Times New Roman" w:hAnsi="Times New Roman"/>
          <w:sz w:val="20"/>
          <w:szCs w:val="20"/>
          <w:shd w:val="clear" w:color="auto" w:fill="FFFFFF"/>
        </w:rPr>
        <w:t>медици</w:t>
      </w:r>
      <w:proofErr w:type="spellEnd"/>
      <w:r w:rsidRPr="0026517E">
        <w:rPr>
          <w:rFonts w:ascii="Times New Roman" w:hAnsi="Times New Roman"/>
          <w:sz w:val="20"/>
          <w:szCs w:val="20"/>
          <w:shd w:val="clear" w:color="auto" w:fill="FFFFFF"/>
        </w:rPr>
        <w:t xml:space="preserve">. КМЕ: </w:t>
      </w:r>
      <w:proofErr w:type="spellStart"/>
      <w:r w:rsidRPr="0026517E">
        <w:rPr>
          <w:rFonts w:ascii="Times New Roman" w:hAnsi="Times New Roman"/>
          <w:sz w:val="20"/>
          <w:szCs w:val="20"/>
          <w:shd w:val="clear" w:color="auto" w:fill="FFFFFF"/>
        </w:rPr>
        <w:t>Болест</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малих</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крвних</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судова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мозга</w:t>
      </w:r>
      <w:proofErr w:type="spellEnd"/>
      <w:r w:rsidRPr="0026517E">
        <w:rPr>
          <w:rFonts w:ascii="Times New Roman" w:hAnsi="Times New Roman"/>
          <w:sz w:val="20"/>
          <w:szCs w:val="20"/>
          <w:shd w:val="clear" w:color="auto" w:fill="FFFFFF"/>
        </w:rPr>
        <w:t>:</w:t>
      </w:r>
      <w:r w:rsidRPr="0026517E">
        <w:rPr>
          <w:rFonts w:ascii="Times New Roman" w:hAnsi="Times New Roman"/>
          <w:sz w:val="20"/>
          <w:szCs w:val="20"/>
          <w:shd w:val="clear" w:color="auto" w:fill="FFFFFF"/>
          <w:lang w:val="sr-Cyrl-RS"/>
        </w:rPr>
        <w:t xml:space="preserve"> </w:t>
      </w:r>
      <w:proofErr w:type="spellStart"/>
      <w:r w:rsidRPr="0026517E">
        <w:rPr>
          <w:rFonts w:ascii="Times New Roman" w:hAnsi="Times New Roman"/>
          <w:sz w:val="20"/>
          <w:szCs w:val="20"/>
          <w:shd w:val="clear" w:color="auto" w:fill="FFFFFF"/>
        </w:rPr>
        <w:t>најновија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сазнања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Медицински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факултет</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Београд</w:t>
      </w:r>
      <w:proofErr w:type="spellEnd"/>
      <w:r w:rsidRPr="0026517E">
        <w:rPr>
          <w:rFonts w:ascii="Times New Roman" w:hAnsi="Times New Roman"/>
          <w:sz w:val="20"/>
          <w:szCs w:val="20"/>
          <w:shd w:val="clear" w:color="auto" w:fill="FFFFFF"/>
        </w:rPr>
        <w:t>, 20</w:t>
      </w:r>
      <w:r w:rsidRPr="0026517E">
        <w:rPr>
          <w:rFonts w:ascii="Times New Roman" w:hAnsi="Times New Roman"/>
          <w:sz w:val="20"/>
          <w:szCs w:val="20"/>
          <w:shd w:val="clear" w:color="auto" w:fill="FFFFFF"/>
          <w:lang w:val="sr-Cyrl-RS"/>
        </w:rPr>
        <w:t>1</w:t>
      </w:r>
      <w:r w:rsidRPr="0026517E">
        <w:rPr>
          <w:rFonts w:ascii="Times New Roman" w:hAnsi="Times New Roman"/>
          <w:sz w:val="20"/>
          <w:szCs w:val="20"/>
          <w:shd w:val="clear" w:color="auto" w:fill="FFFFFF"/>
        </w:rPr>
        <w:t xml:space="preserve">8 </w:t>
      </w:r>
      <w:proofErr w:type="spellStart"/>
      <w:r w:rsidRPr="0026517E">
        <w:rPr>
          <w:rFonts w:ascii="Times New Roman" w:hAnsi="Times New Roman"/>
          <w:sz w:val="20"/>
          <w:szCs w:val="20"/>
          <w:shd w:val="clear" w:color="auto" w:fill="FFFFFF"/>
        </w:rPr>
        <w:t>година</w:t>
      </w:r>
      <w:proofErr w:type="spellEnd"/>
      <w:r w:rsidRPr="0026517E">
        <w:rPr>
          <w:rFonts w:ascii="Times New Roman" w:hAnsi="Times New Roman"/>
          <w:sz w:val="20"/>
          <w:szCs w:val="20"/>
          <w:shd w:val="clear" w:color="auto" w:fill="FFFFFF"/>
        </w:rPr>
        <w:t xml:space="preserve">. </w:t>
      </w:r>
    </w:p>
    <w:p w14:paraId="6B41C3DE"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bCs/>
          <w:sz w:val="20"/>
          <w:szCs w:val="20"/>
          <w:shd w:val="clear" w:color="auto" w:fill="FFFFFF"/>
          <w:lang w:val="sr-Latn-RS"/>
        </w:rPr>
      </w:pPr>
      <w:proofErr w:type="spellStart"/>
      <w:r w:rsidRPr="0026517E">
        <w:rPr>
          <w:rFonts w:ascii="Times New Roman" w:eastAsiaTheme="minorHAnsi" w:hAnsi="Times New Roman"/>
          <w:i/>
          <w:iCs/>
          <w:color w:val="000000"/>
          <w:sz w:val="20"/>
          <w:szCs w:val="20"/>
        </w:rPr>
        <w:t>Хетерогеност</w:t>
      </w:r>
      <w:proofErr w:type="spellEnd"/>
      <w:r w:rsidRPr="0026517E">
        <w:rPr>
          <w:rFonts w:ascii="Times New Roman" w:eastAsiaTheme="minorHAnsi" w:hAnsi="Times New Roman"/>
          <w:i/>
          <w:iCs/>
          <w:color w:val="000000"/>
          <w:sz w:val="20"/>
          <w:szCs w:val="20"/>
        </w:rPr>
        <w:t xml:space="preserve"> </w:t>
      </w:r>
      <w:proofErr w:type="spellStart"/>
      <w:r w:rsidRPr="0026517E">
        <w:rPr>
          <w:rFonts w:ascii="Times New Roman" w:eastAsiaTheme="minorHAnsi" w:hAnsi="Times New Roman"/>
          <w:i/>
          <w:iCs/>
          <w:color w:val="000000"/>
          <w:sz w:val="20"/>
          <w:szCs w:val="20"/>
        </w:rPr>
        <w:t>клиничког</w:t>
      </w:r>
      <w:proofErr w:type="spellEnd"/>
      <w:r w:rsidRPr="0026517E">
        <w:rPr>
          <w:rFonts w:ascii="Times New Roman" w:eastAsiaTheme="minorHAnsi" w:hAnsi="Times New Roman"/>
          <w:i/>
          <w:iCs/>
          <w:color w:val="000000"/>
          <w:sz w:val="20"/>
          <w:szCs w:val="20"/>
        </w:rPr>
        <w:t xml:space="preserve"> </w:t>
      </w:r>
      <w:proofErr w:type="spellStart"/>
      <w:r w:rsidRPr="0026517E">
        <w:rPr>
          <w:rFonts w:ascii="Times New Roman" w:eastAsiaTheme="minorHAnsi" w:hAnsi="Times New Roman"/>
          <w:i/>
          <w:iCs/>
          <w:color w:val="000000"/>
          <w:sz w:val="20"/>
          <w:szCs w:val="20"/>
        </w:rPr>
        <w:t>испољавања</w:t>
      </w:r>
      <w:proofErr w:type="spellEnd"/>
      <w:r w:rsidRPr="0026517E">
        <w:rPr>
          <w:rFonts w:ascii="Times New Roman" w:eastAsiaTheme="minorHAnsi" w:hAnsi="Times New Roman"/>
          <w:i/>
          <w:iCs/>
          <w:color w:val="000000"/>
          <w:sz w:val="20"/>
          <w:szCs w:val="20"/>
        </w:rPr>
        <w:t xml:space="preserve"> и </w:t>
      </w:r>
      <w:proofErr w:type="spellStart"/>
      <w:r w:rsidRPr="0026517E">
        <w:rPr>
          <w:rFonts w:ascii="Times New Roman" w:eastAsiaTheme="minorHAnsi" w:hAnsi="Times New Roman"/>
          <w:i/>
          <w:iCs/>
          <w:color w:val="000000"/>
          <w:sz w:val="20"/>
          <w:szCs w:val="20"/>
        </w:rPr>
        <w:t>прогресије</w:t>
      </w:r>
      <w:proofErr w:type="spellEnd"/>
      <w:r w:rsidRPr="0026517E">
        <w:rPr>
          <w:rFonts w:ascii="Times New Roman" w:eastAsiaTheme="minorHAnsi" w:hAnsi="Times New Roman"/>
          <w:i/>
          <w:iCs/>
          <w:color w:val="000000"/>
          <w:sz w:val="20"/>
          <w:szCs w:val="20"/>
        </w:rPr>
        <w:t xml:space="preserve"> </w:t>
      </w:r>
      <w:proofErr w:type="spellStart"/>
      <w:r w:rsidRPr="0026517E">
        <w:rPr>
          <w:rFonts w:ascii="Times New Roman" w:eastAsiaTheme="minorHAnsi" w:hAnsi="Times New Roman"/>
          <w:i/>
          <w:iCs/>
          <w:color w:val="000000"/>
          <w:sz w:val="20"/>
          <w:szCs w:val="20"/>
        </w:rPr>
        <w:t>Паркинсонове</w:t>
      </w:r>
      <w:proofErr w:type="spellEnd"/>
      <w:r w:rsidRPr="0026517E">
        <w:rPr>
          <w:rFonts w:ascii="Times New Roman" w:eastAsiaTheme="minorHAnsi" w:hAnsi="Times New Roman"/>
          <w:i/>
          <w:iCs/>
          <w:color w:val="000000"/>
          <w:sz w:val="20"/>
          <w:szCs w:val="20"/>
        </w:rPr>
        <w:t xml:space="preserve"> </w:t>
      </w:r>
      <w:proofErr w:type="spellStart"/>
      <w:r w:rsidRPr="0026517E">
        <w:rPr>
          <w:rFonts w:ascii="Times New Roman" w:eastAsiaTheme="minorHAnsi" w:hAnsi="Times New Roman"/>
          <w:i/>
          <w:iCs/>
          <w:color w:val="000000"/>
          <w:sz w:val="20"/>
          <w:szCs w:val="20"/>
        </w:rPr>
        <w:t>болести</w:t>
      </w:r>
      <w:proofErr w:type="spellEnd"/>
      <w:r w:rsidRPr="0026517E">
        <w:rPr>
          <w:rFonts w:ascii="Times New Roman" w:eastAsiaTheme="minorHAnsi" w:hAnsi="Times New Roman"/>
          <w:i/>
          <w:iCs/>
          <w:color w:val="000000"/>
          <w:sz w:val="20"/>
          <w:szCs w:val="20"/>
        </w:rPr>
        <w:t>.</w:t>
      </w:r>
      <w:r w:rsidRPr="0026517E">
        <w:rPr>
          <w:rFonts w:ascii="Times New Roman" w:eastAsiaTheme="minorHAnsi" w:hAnsi="Times New Roman"/>
          <w:i/>
          <w:iCs/>
          <w:color w:val="000000"/>
          <w:sz w:val="20"/>
          <w:szCs w:val="20"/>
          <w:lang w:val="sr-Cyrl-RS"/>
        </w:rPr>
        <w:t xml:space="preserve"> </w:t>
      </w:r>
      <w:r w:rsidRPr="0026517E">
        <w:rPr>
          <w:rFonts w:ascii="Times New Roman" w:eastAsiaTheme="minorHAnsi" w:hAnsi="Times New Roman"/>
          <w:color w:val="000000"/>
          <w:sz w:val="20"/>
          <w:szCs w:val="20"/>
        </w:rPr>
        <w:t>КМЕ:</w:t>
      </w:r>
      <w:r w:rsidRPr="0026517E">
        <w:rPr>
          <w:rFonts w:ascii="Times New Roman" w:eastAsiaTheme="minorHAnsi" w:hAnsi="Times New Roman"/>
          <w:color w:val="000000"/>
          <w:sz w:val="20"/>
          <w:szCs w:val="20"/>
          <w:lang w:val="sr-Cyrl-RS"/>
        </w:rPr>
        <w:t xml:space="preserve"> </w:t>
      </w:r>
      <w:proofErr w:type="spellStart"/>
      <w:r w:rsidRPr="0026517E">
        <w:rPr>
          <w:rFonts w:ascii="Times New Roman" w:hAnsi="Times New Roman"/>
          <w:color w:val="000000"/>
          <w:sz w:val="20"/>
          <w:szCs w:val="20"/>
        </w:rPr>
        <w:t>Паркинсонова</w:t>
      </w:r>
      <w:proofErr w:type="spellEnd"/>
      <w:r w:rsidRPr="0026517E">
        <w:rPr>
          <w:rFonts w:ascii="Times New Roman" w:hAnsi="Times New Roman"/>
          <w:color w:val="000000"/>
          <w:sz w:val="20"/>
          <w:szCs w:val="20"/>
        </w:rPr>
        <w:t xml:space="preserve"> </w:t>
      </w:r>
      <w:proofErr w:type="spellStart"/>
      <w:r w:rsidRPr="0026517E">
        <w:rPr>
          <w:rFonts w:ascii="Times New Roman" w:hAnsi="Times New Roman"/>
          <w:color w:val="000000"/>
          <w:sz w:val="20"/>
          <w:szCs w:val="20"/>
        </w:rPr>
        <w:t>болест</w:t>
      </w:r>
      <w:proofErr w:type="spellEnd"/>
      <w:r w:rsidRPr="0026517E">
        <w:rPr>
          <w:rFonts w:ascii="Times New Roman" w:hAnsi="Times New Roman"/>
          <w:color w:val="000000"/>
          <w:sz w:val="20"/>
          <w:szCs w:val="20"/>
        </w:rPr>
        <w:t>:</w:t>
      </w:r>
      <w:r w:rsidRPr="0026517E">
        <w:rPr>
          <w:rFonts w:ascii="Times New Roman" w:hAnsi="Times New Roman"/>
          <w:color w:val="000000"/>
          <w:sz w:val="20"/>
          <w:szCs w:val="20"/>
          <w:lang w:val="sr-Cyrl-RS"/>
        </w:rPr>
        <w:t xml:space="preserve"> </w:t>
      </w:r>
      <w:r w:rsidRPr="0026517E">
        <w:rPr>
          <w:rFonts w:ascii="Times New Roman" w:hAnsi="Times New Roman"/>
          <w:color w:val="000000"/>
          <w:sz w:val="20"/>
          <w:szCs w:val="20"/>
        </w:rPr>
        <w:t xml:space="preserve">2020/2021. </w:t>
      </w:r>
      <w:proofErr w:type="spellStart"/>
      <w:r w:rsidRPr="0026517E">
        <w:rPr>
          <w:rFonts w:ascii="Times New Roman" w:hAnsi="Times New Roman"/>
          <w:color w:val="000000"/>
          <w:sz w:val="20"/>
          <w:szCs w:val="20"/>
        </w:rPr>
        <w:t>Руководилац</w:t>
      </w:r>
      <w:proofErr w:type="spellEnd"/>
      <w:r w:rsidRPr="0026517E">
        <w:rPr>
          <w:rFonts w:ascii="Times New Roman" w:hAnsi="Times New Roman"/>
          <w:color w:val="000000"/>
          <w:sz w:val="20"/>
          <w:szCs w:val="20"/>
        </w:rPr>
        <w:t xml:space="preserve"> : </w:t>
      </w:r>
      <w:proofErr w:type="spellStart"/>
      <w:r w:rsidRPr="0026517E">
        <w:rPr>
          <w:rFonts w:ascii="Times New Roman" w:hAnsi="Times New Roman"/>
          <w:color w:val="000000"/>
          <w:sz w:val="20"/>
          <w:szCs w:val="20"/>
        </w:rPr>
        <w:t>Проф.др</w:t>
      </w:r>
      <w:proofErr w:type="spellEnd"/>
      <w:r w:rsidRPr="0026517E">
        <w:rPr>
          <w:rFonts w:ascii="Times New Roman" w:hAnsi="Times New Roman"/>
          <w:color w:val="000000"/>
          <w:sz w:val="20"/>
          <w:szCs w:val="20"/>
        </w:rPr>
        <w:t xml:space="preserve"> </w:t>
      </w:r>
      <w:proofErr w:type="spellStart"/>
      <w:r w:rsidRPr="0026517E">
        <w:rPr>
          <w:rFonts w:ascii="Times New Roman" w:hAnsi="Times New Roman"/>
          <w:color w:val="000000"/>
          <w:sz w:val="20"/>
          <w:szCs w:val="20"/>
        </w:rPr>
        <w:t>Костић</w:t>
      </w:r>
      <w:proofErr w:type="spellEnd"/>
      <w:r w:rsidRPr="0026517E">
        <w:rPr>
          <w:rFonts w:ascii="Times New Roman" w:hAnsi="Times New Roman"/>
          <w:color w:val="000000"/>
          <w:sz w:val="20"/>
          <w:szCs w:val="20"/>
        </w:rPr>
        <w:t xml:space="preserve"> В. </w:t>
      </w:r>
      <w:proofErr w:type="spellStart"/>
      <w:r w:rsidRPr="0026517E">
        <w:rPr>
          <w:rFonts w:ascii="Times New Roman" w:hAnsi="Times New Roman"/>
          <w:color w:val="000000"/>
          <w:sz w:val="20"/>
          <w:szCs w:val="20"/>
        </w:rPr>
        <w:t>Српска</w:t>
      </w:r>
      <w:proofErr w:type="spellEnd"/>
      <w:r w:rsidRPr="0026517E">
        <w:rPr>
          <w:rFonts w:ascii="Times New Roman" w:hAnsi="Times New Roman"/>
          <w:color w:val="000000"/>
          <w:sz w:val="20"/>
          <w:szCs w:val="20"/>
        </w:rPr>
        <w:t xml:space="preserve"> </w:t>
      </w:r>
      <w:proofErr w:type="spellStart"/>
      <w:r w:rsidRPr="0026517E">
        <w:rPr>
          <w:rFonts w:ascii="Times New Roman" w:hAnsi="Times New Roman"/>
          <w:color w:val="000000"/>
          <w:sz w:val="20"/>
          <w:szCs w:val="20"/>
        </w:rPr>
        <w:t>академија</w:t>
      </w:r>
      <w:proofErr w:type="spellEnd"/>
      <w:r w:rsidRPr="0026517E">
        <w:rPr>
          <w:rFonts w:ascii="Times New Roman" w:hAnsi="Times New Roman"/>
          <w:color w:val="000000"/>
          <w:sz w:val="20"/>
          <w:szCs w:val="20"/>
        </w:rPr>
        <w:t xml:space="preserve"> </w:t>
      </w:r>
      <w:proofErr w:type="spellStart"/>
      <w:r w:rsidRPr="0026517E">
        <w:rPr>
          <w:rFonts w:ascii="Times New Roman" w:hAnsi="Times New Roman"/>
          <w:color w:val="000000"/>
          <w:sz w:val="20"/>
          <w:szCs w:val="20"/>
        </w:rPr>
        <w:t>наука</w:t>
      </w:r>
      <w:proofErr w:type="spellEnd"/>
      <w:r w:rsidRPr="0026517E">
        <w:rPr>
          <w:rFonts w:ascii="Times New Roman" w:hAnsi="Times New Roman"/>
          <w:color w:val="000000"/>
          <w:sz w:val="20"/>
          <w:szCs w:val="20"/>
        </w:rPr>
        <w:t xml:space="preserve"> и </w:t>
      </w:r>
      <w:proofErr w:type="spellStart"/>
      <w:r w:rsidRPr="0026517E">
        <w:rPr>
          <w:rFonts w:ascii="Times New Roman" w:hAnsi="Times New Roman"/>
          <w:color w:val="000000"/>
          <w:sz w:val="20"/>
          <w:szCs w:val="20"/>
        </w:rPr>
        <w:t>уметности</w:t>
      </w:r>
      <w:proofErr w:type="spellEnd"/>
      <w:r w:rsidRPr="0026517E">
        <w:rPr>
          <w:rFonts w:ascii="Times New Roman" w:hAnsi="Times New Roman"/>
          <w:color w:val="000000"/>
          <w:sz w:val="20"/>
          <w:szCs w:val="20"/>
        </w:rPr>
        <w:t xml:space="preserve">. </w:t>
      </w:r>
      <w:proofErr w:type="spellStart"/>
      <w:r w:rsidRPr="0026517E">
        <w:rPr>
          <w:rFonts w:ascii="Times New Roman" w:hAnsi="Times New Roman"/>
          <w:color w:val="000000"/>
          <w:sz w:val="20"/>
          <w:szCs w:val="20"/>
        </w:rPr>
        <w:t>Београд</w:t>
      </w:r>
      <w:proofErr w:type="spellEnd"/>
      <w:r w:rsidRPr="0026517E">
        <w:rPr>
          <w:rFonts w:ascii="Times New Roman" w:hAnsi="Times New Roman"/>
          <w:color w:val="000000"/>
          <w:sz w:val="20"/>
          <w:szCs w:val="20"/>
          <w:lang w:val="sr-Cyrl-RS"/>
        </w:rPr>
        <w:t xml:space="preserve">, </w:t>
      </w:r>
      <w:r w:rsidRPr="0026517E">
        <w:rPr>
          <w:rFonts w:ascii="Times New Roman" w:hAnsi="Times New Roman"/>
          <w:color w:val="000000"/>
          <w:sz w:val="20"/>
          <w:szCs w:val="20"/>
        </w:rPr>
        <w:t>23.02.2021.</w:t>
      </w:r>
    </w:p>
    <w:p w14:paraId="550413C2"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bCs/>
          <w:sz w:val="20"/>
          <w:szCs w:val="20"/>
          <w:shd w:val="clear" w:color="auto" w:fill="FFFFFF"/>
          <w:lang w:val="sr-Latn-RS"/>
        </w:rPr>
      </w:pPr>
      <w:r w:rsidRPr="0026517E">
        <w:rPr>
          <w:rFonts w:ascii="Times New Roman" w:hAnsi="Times New Roman"/>
          <w:i/>
          <w:iCs/>
          <w:sz w:val="20"/>
          <w:szCs w:val="20"/>
          <w:shd w:val="clear" w:color="auto" w:fill="FFFFFF"/>
        </w:rPr>
        <w:lastRenderedPageBreak/>
        <w:t xml:space="preserve">МРИ </w:t>
      </w:r>
      <w:proofErr w:type="spellStart"/>
      <w:r w:rsidRPr="0026517E">
        <w:rPr>
          <w:rFonts w:ascii="Times New Roman" w:hAnsi="Times New Roman"/>
          <w:i/>
          <w:iCs/>
          <w:sz w:val="20"/>
          <w:szCs w:val="20"/>
          <w:shd w:val="clear" w:color="auto" w:fill="FFFFFF"/>
        </w:rPr>
        <w:t>мозга</w:t>
      </w:r>
      <w:proofErr w:type="spellEnd"/>
      <w:r w:rsidRPr="0026517E">
        <w:rPr>
          <w:rFonts w:ascii="Times New Roman" w:hAnsi="Times New Roman"/>
          <w:i/>
          <w:iCs/>
          <w:sz w:val="20"/>
          <w:szCs w:val="20"/>
          <w:shd w:val="clear" w:color="auto" w:fill="FFFFFF"/>
        </w:rPr>
        <w:t xml:space="preserve"> у </w:t>
      </w:r>
      <w:proofErr w:type="spellStart"/>
      <w:r w:rsidRPr="0026517E">
        <w:rPr>
          <w:rFonts w:ascii="Times New Roman" w:hAnsi="Times New Roman"/>
          <w:i/>
          <w:iCs/>
          <w:sz w:val="20"/>
          <w:szCs w:val="20"/>
          <w:shd w:val="clear" w:color="auto" w:fill="FFFFFF"/>
        </w:rPr>
        <w:t>диференцијалној</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дијагностици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паркинсонизма</w:t>
      </w:r>
      <w:proofErr w:type="spellEnd"/>
      <w:r w:rsidRPr="0026517E">
        <w:rPr>
          <w:rFonts w:ascii="Times New Roman" w:hAnsi="Times New Roman"/>
          <w:i/>
          <w:iCs/>
          <w:sz w:val="20"/>
          <w:szCs w:val="20"/>
          <w:shd w:val="clear" w:color="auto" w:fill="FFFFFF"/>
        </w:rPr>
        <w:t>.</w:t>
      </w:r>
      <w:r w:rsidRPr="0026517E">
        <w:rPr>
          <w:rFonts w:ascii="Times New Roman" w:hAnsi="Times New Roman"/>
          <w:i/>
          <w:iCs/>
          <w:sz w:val="20"/>
          <w:szCs w:val="20"/>
          <w:shd w:val="clear" w:color="auto" w:fill="FFFFFF"/>
          <w:lang w:val="sr-Cyrl-RS"/>
        </w:rPr>
        <w:t xml:space="preserve"> </w:t>
      </w:r>
      <w:r w:rsidRPr="0026517E">
        <w:rPr>
          <w:rFonts w:ascii="Times New Roman" w:hAnsi="Times New Roman"/>
          <w:sz w:val="20"/>
          <w:szCs w:val="20"/>
          <w:shd w:val="clear" w:color="auto" w:fill="FFFFFF"/>
        </w:rPr>
        <w:t xml:space="preserve">КМЕ: </w:t>
      </w:r>
      <w:proofErr w:type="spellStart"/>
      <w:r w:rsidRPr="0026517E">
        <w:rPr>
          <w:rFonts w:ascii="Times New Roman" w:hAnsi="Times New Roman"/>
          <w:sz w:val="20"/>
          <w:szCs w:val="20"/>
          <w:shd w:val="clear" w:color="auto" w:fill="FFFFFF"/>
        </w:rPr>
        <w:t>Биомаркери</w:t>
      </w:r>
      <w:proofErr w:type="spellEnd"/>
      <w:r w:rsidRPr="0026517E">
        <w:rPr>
          <w:rFonts w:ascii="Times New Roman" w:hAnsi="Times New Roman"/>
          <w:sz w:val="20"/>
          <w:szCs w:val="20"/>
          <w:shd w:val="clear" w:color="auto" w:fill="FFFFFF"/>
        </w:rPr>
        <w:t xml:space="preserve"> у </w:t>
      </w:r>
      <w:proofErr w:type="spellStart"/>
      <w:r w:rsidRPr="0026517E">
        <w:rPr>
          <w:rFonts w:ascii="Times New Roman" w:hAnsi="Times New Roman"/>
          <w:sz w:val="20"/>
          <w:szCs w:val="20"/>
          <w:shd w:val="clear" w:color="auto" w:fill="FFFFFF"/>
        </w:rPr>
        <w:t>паркинсонизму</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Руководиоци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Проф.В.Костић</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Проф.М.Светел</w:t>
      </w:r>
      <w:proofErr w:type="spellEnd"/>
      <w:r w:rsidRPr="0026517E">
        <w:rPr>
          <w:rFonts w:ascii="Times New Roman" w:hAnsi="Times New Roman"/>
          <w:sz w:val="20"/>
          <w:szCs w:val="20"/>
          <w:shd w:val="clear" w:color="auto" w:fill="FFFFFF"/>
        </w:rPr>
        <w:t>. САНУ.13.</w:t>
      </w:r>
      <w:r w:rsidRPr="0026517E">
        <w:rPr>
          <w:rFonts w:ascii="Times New Roman" w:hAnsi="Times New Roman"/>
          <w:sz w:val="20"/>
          <w:szCs w:val="20"/>
          <w:shd w:val="clear" w:color="auto" w:fill="FFFFFF"/>
          <w:lang w:val="sr-Cyrl-RS"/>
        </w:rPr>
        <w:t xml:space="preserve"> </w:t>
      </w:r>
      <w:proofErr w:type="spellStart"/>
      <w:r w:rsidRPr="0026517E">
        <w:rPr>
          <w:rFonts w:ascii="Times New Roman" w:hAnsi="Times New Roman"/>
          <w:sz w:val="20"/>
          <w:szCs w:val="20"/>
          <w:shd w:val="clear" w:color="auto" w:fill="FFFFFF"/>
        </w:rPr>
        <w:t>јун</w:t>
      </w:r>
      <w:proofErr w:type="spellEnd"/>
      <w:r w:rsidRPr="0026517E">
        <w:rPr>
          <w:rFonts w:ascii="Times New Roman" w:hAnsi="Times New Roman"/>
          <w:sz w:val="20"/>
          <w:szCs w:val="20"/>
          <w:shd w:val="clear" w:color="auto" w:fill="FFFFFF"/>
        </w:rPr>
        <w:t xml:space="preserve"> 2022.година. </w:t>
      </w:r>
    </w:p>
    <w:p w14:paraId="1876D9E9"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bCs/>
          <w:sz w:val="20"/>
          <w:szCs w:val="20"/>
          <w:shd w:val="clear" w:color="auto" w:fill="FFFFFF"/>
          <w:lang w:val="sr-Latn-RS"/>
        </w:rPr>
      </w:pPr>
      <w:proofErr w:type="spellStart"/>
      <w:r w:rsidRPr="0026517E">
        <w:rPr>
          <w:rFonts w:ascii="Times New Roman" w:hAnsi="Times New Roman"/>
          <w:i/>
          <w:iCs/>
          <w:sz w:val="20"/>
          <w:szCs w:val="20"/>
          <w:shd w:val="clear" w:color="auto" w:fill="FFFFFF"/>
        </w:rPr>
        <w:t>Фенотипски</w:t>
      </w:r>
      <w:proofErr w:type="spellEnd"/>
      <w:r w:rsidRPr="0026517E">
        <w:rPr>
          <w:rFonts w:ascii="Times New Roman" w:hAnsi="Times New Roman"/>
          <w:i/>
          <w:iCs/>
          <w:sz w:val="20"/>
          <w:szCs w:val="20"/>
          <w:shd w:val="clear" w:color="auto" w:fill="FFFFFF"/>
        </w:rPr>
        <w:t xml:space="preserve"> и </w:t>
      </w:r>
      <w:proofErr w:type="spellStart"/>
      <w:r w:rsidRPr="0026517E">
        <w:rPr>
          <w:rFonts w:ascii="Times New Roman" w:hAnsi="Times New Roman"/>
          <w:i/>
          <w:iCs/>
          <w:sz w:val="20"/>
          <w:szCs w:val="20"/>
          <w:shd w:val="clear" w:color="auto" w:fill="FFFFFF"/>
        </w:rPr>
        <w:t>синдромски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приступ</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дијагнози</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функционалних</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невољних</w:t>
      </w:r>
      <w:proofErr w:type="spellEnd"/>
      <w:r w:rsidRPr="0026517E">
        <w:rPr>
          <w:rFonts w:ascii="Times New Roman" w:hAnsi="Times New Roman"/>
          <w:i/>
          <w:iCs/>
          <w:sz w:val="20"/>
          <w:szCs w:val="20"/>
          <w:shd w:val="clear" w:color="auto" w:fill="FFFFFF"/>
        </w:rPr>
        <w:t xml:space="preserve"> </w:t>
      </w:r>
      <w:proofErr w:type="spellStart"/>
      <w:r w:rsidRPr="0026517E">
        <w:rPr>
          <w:rFonts w:ascii="Times New Roman" w:hAnsi="Times New Roman"/>
          <w:i/>
          <w:iCs/>
          <w:sz w:val="20"/>
          <w:szCs w:val="20"/>
          <w:shd w:val="clear" w:color="auto" w:fill="FFFFFF"/>
        </w:rPr>
        <w:t>покрета</w:t>
      </w:r>
      <w:proofErr w:type="spellEnd"/>
      <w:r w:rsidRPr="0026517E">
        <w:rPr>
          <w:rFonts w:ascii="Times New Roman" w:hAnsi="Times New Roman"/>
          <w:i/>
          <w:iCs/>
          <w:sz w:val="20"/>
          <w:szCs w:val="20"/>
          <w:shd w:val="clear" w:color="auto" w:fill="FFFFFF"/>
        </w:rPr>
        <w:t xml:space="preserve">. </w:t>
      </w:r>
      <w:r w:rsidRPr="0026517E">
        <w:rPr>
          <w:rFonts w:ascii="Times New Roman" w:hAnsi="Times New Roman"/>
          <w:sz w:val="20"/>
          <w:szCs w:val="20"/>
          <w:shd w:val="clear" w:color="auto" w:fill="FFFFFF"/>
        </w:rPr>
        <w:t>КМЕ:</w:t>
      </w:r>
      <w:r w:rsidRPr="0026517E">
        <w:rPr>
          <w:rFonts w:ascii="Times New Roman" w:hAnsi="Times New Roman"/>
          <w:sz w:val="20"/>
          <w:szCs w:val="20"/>
          <w:shd w:val="clear" w:color="auto" w:fill="FFFFFF"/>
          <w:lang w:val="sr-Cyrl-RS"/>
        </w:rPr>
        <w:t xml:space="preserve"> </w:t>
      </w:r>
      <w:proofErr w:type="spellStart"/>
      <w:r w:rsidRPr="0026517E">
        <w:rPr>
          <w:rFonts w:ascii="Times New Roman" w:hAnsi="Times New Roman"/>
          <w:sz w:val="20"/>
          <w:szCs w:val="20"/>
          <w:shd w:val="clear" w:color="auto" w:fill="FFFFFF"/>
        </w:rPr>
        <w:t>Лекције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професора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Владимира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Костића</w:t>
      </w:r>
      <w:proofErr w:type="spellEnd"/>
      <w:r w:rsidRPr="0026517E">
        <w:rPr>
          <w:rFonts w:ascii="Times New Roman" w:hAnsi="Times New Roman"/>
          <w:sz w:val="20"/>
          <w:szCs w:val="20"/>
          <w:shd w:val="clear" w:color="auto" w:fill="FFFFFF"/>
          <w:lang w:val="sr-Cyrl-RS"/>
        </w:rPr>
        <w:t>-</w:t>
      </w:r>
      <w:proofErr w:type="spellStart"/>
      <w:r w:rsidRPr="0026517E">
        <w:rPr>
          <w:rFonts w:ascii="Times New Roman" w:hAnsi="Times New Roman"/>
          <w:sz w:val="20"/>
          <w:szCs w:val="20"/>
          <w:shd w:val="clear" w:color="auto" w:fill="FFFFFF"/>
        </w:rPr>
        <w:t>ера</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савремене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српске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неурологије</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Руководиоци</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Проф.Д.Сокић</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Проф</w:t>
      </w:r>
      <w:proofErr w:type="spellEnd"/>
      <w:r w:rsidRPr="0026517E">
        <w:rPr>
          <w:rFonts w:ascii="Times New Roman" w:hAnsi="Times New Roman"/>
          <w:sz w:val="20"/>
          <w:szCs w:val="20"/>
          <w:shd w:val="clear" w:color="auto" w:fill="FFFFFF"/>
        </w:rPr>
        <w:t xml:space="preserve">. </w:t>
      </w:r>
      <w:proofErr w:type="spellStart"/>
      <w:r w:rsidRPr="0026517E">
        <w:rPr>
          <w:rFonts w:ascii="Times New Roman" w:hAnsi="Times New Roman"/>
          <w:sz w:val="20"/>
          <w:szCs w:val="20"/>
          <w:shd w:val="clear" w:color="auto" w:fill="FFFFFF"/>
        </w:rPr>
        <w:t>М.Светел</w:t>
      </w:r>
      <w:proofErr w:type="spellEnd"/>
      <w:r w:rsidRPr="0026517E">
        <w:rPr>
          <w:rFonts w:ascii="Times New Roman" w:hAnsi="Times New Roman"/>
          <w:sz w:val="20"/>
          <w:szCs w:val="20"/>
          <w:shd w:val="clear" w:color="auto" w:fill="FFFFFF"/>
        </w:rPr>
        <w:t>. 27 -28 .</w:t>
      </w:r>
      <w:proofErr w:type="spellStart"/>
      <w:r w:rsidRPr="0026517E">
        <w:rPr>
          <w:rFonts w:ascii="Times New Roman" w:hAnsi="Times New Roman"/>
          <w:sz w:val="20"/>
          <w:szCs w:val="20"/>
          <w:shd w:val="clear" w:color="auto" w:fill="FFFFFF"/>
        </w:rPr>
        <w:t>мај</w:t>
      </w:r>
      <w:proofErr w:type="spellEnd"/>
      <w:r w:rsidRPr="0026517E">
        <w:rPr>
          <w:rFonts w:ascii="Times New Roman" w:hAnsi="Times New Roman"/>
          <w:sz w:val="20"/>
          <w:szCs w:val="20"/>
          <w:shd w:val="clear" w:color="auto" w:fill="FFFFFF"/>
        </w:rPr>
        <w:t xml:space="preserve"> 2022.год. </w:t>
      </w:r>
    </w:p>
    <w:p w14:paraId="229290B8" w14:textId="77777777" w:rsidR="00E019C3" w:rsidRPr="0026517E" w:rsidRDefault="00E019C3" w:rsidP="00166FAC">
      <w:pPr>
        <w:pStyle w:val="ListParagraph"/>
        <w:numPr>
          <w:ilvl w:val="0"/>
          <w:numId w:val="81"/>
        </w:numPr>
        <w:tabs>
          <w:tab w:val="left" w:pos="0"/>
        </w:tabs>
        <w:spacing w:line="240" w:lineRule="auto"/>
        <w:jc w:val="both"/>
        <w:rPr>
          <w:rFonts w:ascii="Times New Roman" w:hAnsi="Times New Roman"/>
          <w:bCs/>
          <w:sz w:val="20"/>
          <w:szCs w:val="20"/>
          <w:shd w:val="clear" w:color="auto" w:fill="FFFFFF"/>
          <w:lang w:val="sr-Latn-RS"/>
        </w:rPr>
      </w:pPr>
      <w:proofErr w:type="spellStart"/>
      <w:r w:rsidRPr="0026517E">
        <w:rPr>
          <w:rFonts w:ascii="Times New Roman" w:hAnsi="Times New Roman"/>
          <w:bCs/>
          <w:i/>
          <w:iCs/>
          <w:sz w:val="20"/>
          <w:szCs w:val="20"/>
          <w:shd w:val="clear" w:color="auto" w:fill="FFFFFF"/>
        </w:rPr>
        <w:t>Хореја</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Феноменологија</w:t>
      </w:r>
      <w:proofErr w:type="spellEnd"/>
      <w:r w:rsidRPr="0026517E">
        <w:rPr>
          <w:rFonts w:ascii="Times New Roman" w:hAnsi="Times New Roman"/>
          <w:bCs/>
          <w:i/>
          <w:iCs/>
          <w:sz w:val="20"/>
          <w:szCs w:val="20"/>
          <w:shd w:val="clear" w:color="auto" w:fill="FFFFFF"/>
        </w:rPr>
        <w:t xml:space="preserve"> и </w:t>
      </w:r>
      <w:proofErr w:type="spellStart"/>
      <w:r w:rsidRPr="0026517E">
        <w:rPr>
          <w:rFonts w:ascii="Times New Roman" w:hAnsi="Times New Roman"/>
          <w:bCs/>
          <w:i/>
          <w:iCs/>
          <w:sz w:val="20"/>
          <w:szCs w:val="20"/>
          <w:shd w:val="clear" w:color="auto" w:fill="FFFFFF"/>
        </w:rPr>
        <w:t>диференцијално</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дијагностички</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приступ</w:t>
      </w:r>
      <w:proofErr w:type="spellEnd"/>
      <w:r w:rsidRPr="0026517E">
        <w:rPr>
          <w:rFonts w:ascii="Times New Roman" w:hAnsi="Times New Roman"/>
          <w:bCs/>
          <w:i/>
          <w:iCs/>
          <w:sz w:val="20"/>
          <w:szCs w:val="20"/>
          <w:shd w:val="clear" w:color="auto" w:fill="FFFFFF"/>
        </w:rPr>
        <w:t xml:space="preserve">. </w:t>
      </w:r>
      <w:r w:rsidRPr="0026517E">
        <w:rPr>
          <w:rFonts w:ascii="Times New Roman" w:hAnsi="Times New Roman"/>
          <w:bCs/>
          <w:i/>
          <w:iCs/>
          <w:sz w:val="20"/>
          <w:szCs w:val="20"/>
          <w:shd w:val="clear" w:color="auto" w:fill="FFFFFF"/>
          <w:lang w:val="sr-Cyrl-RS"/>
        </w:rPr>
        <w:t>КМЕ. Хиперкинетски неволјни покрети.</w:t>
      </w:r>
      <w:r w:rsidRPr="0026517E">
        <w:rPr>
          <w:rFonts w:ascii="Times New Roman" w:hAnsi="Times New Roman"/>
          <w:bCs/>
          <w:sz w:val="20"/>
          <w:szCs w:val="20"/>
          <w:shd w:val="clear" w:color="auto" w:fill="FFFFFF"/>
        </w:rPr>
        <w:t xml:space="preserve"> X </w:t>
      </w:r>
      <w:proofErr w:type="spellStart"/>
      <w:r w:rsidRPr="0026517E">
        <w:rPr>
          <w:rFonts w:ascii="Times New Roman" w:hAnsi="Times New Roman"/>
          <w:bCs/>
          <w:sz w:val="20"/>
          <w:szCs w:val="20"/>
          <w:shd w:val="clear" w:color="auto" w:fill="FFFFFF"/>
        </w:rPr>
        <w:t>Школа</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младих</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неуролога</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Палић</w:t>
      </w:r>
      <w:proofErr w:type="spellEnd"/>
      <w:r w:rsidRPr="0026517E">
        <w:rPr>
          <w:rFonts w:ascii="Times New Roman" w:hAnsi="Times New Roman"/>
          <w:bCs/>
          <w:sz w:val="20"/>
          <w:szCs w:val="20"/>
          <w:shd w:val="clear" w:color="auto" w:fill="FFFFFF"/>
        </w:rPr>
        <w:t xml:space="preserve"> 14-15.октобар 2022. </w:t>
      </w:r>
    </w:p>
    <w:p w14:paraId="6BC6AAD9" w14:textId="77777777" w:rsidR="00E019C3" w:rsidRPr="0026517E" w:rsidRDefault="00E019C3" w:rsidP="00166FAC">
      <w:pPr>
        <w:pStyle w:val="ListParagraph"/>
        <w:numPr>
          <w:ilvl w:val="0"/>
          <w:numId w:val="81"/>
        </w:numPr>
        <w:tabs>
          <w:tab w:val="left" w:pos="0"/>
        </w:tabs>
        <w:spacing w:after="0" w:line="240" w:lineRule="auto"/>
        <w:contextualSpacing w:val="0"/>
        <w:jc w:val="both"/>
        <w:rPr>
          <w:rFonts w:ascii="Times New Roman" w:hAnsi="Times New Roman"/>
          <w:bCs/>
          <w:sz w:val="20"/>
          <w:szCs w:val="20"/>
          <w:shd w:val="clear" w:color="auto" w:fill="FFFFFF"/>
          <w:lang w:val="sr-Latn-RS"/>
        </w:rPr>
      </w:pPr>
      <w:proofErr w:type="spellStart"/>
      <w:r w:rsidRPr="0026517E">
        <w:rPr>
          <w:rFonts w:ascii="Times New Roman" w:hAnsi="Times New Roman"/>
          <w:bCs/>
          <w:i/>
          <w:iCs/>
          <w:sz w:val="20"/>
          <w:szCs w:val="20"/>
          <w:shd w:val="clear" w:color="auto" w:fill="FFFFFF"/>
        </w:rPr>
        <w:t>Значај</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интраоперативног</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електрофизиолошког</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мониторинга</w:t>
      </w:r>
      <w:proofErr w:type="spellEnd"/>
      <w:r w:rsidRPr="0026517E">
        <w:rPr>
          <w:rFonts w:ascii="Times New Roman" w:hAnsi="Times New Roman"/>
          <w:bCs/>
          <w:i/>
          <w:iCs/>
          <w:sz w:val="20"/>
          <w:szCs w:val="20"/>
          <w:shd w:val="clear" w:color="auto" w:fill="FFFFFF"/>
        </w:rPr>
        <w:t xml:space="preserve"> и </w:t>
      </w:r>
      <w:proofErr w:type="spellStart"/>
      <w:r w:rsidRPr="0026517E">
        <w:rPr>
          <w:rFonts w:ascii="Times New Roman" w:hAnsi="Times New Roman"/>
          <w:bCs/>
          <w:i/>
          <w:iCs/>
          <w:sz w:val="20"/>
          <w:szCs w:val="20"/>
          <w:shd w:val="clear" w:color="auto" w:fill="FFFFFF"/>
        </w:rPr>
        <w:t>мапирања</w:t>
      </w:r>
      <w:proofErr w:type="spellEnd"/>
      <w:r w:rsidRPr="0026517E">
        <w:rPr>
          <w:rFonts w:ascii="Times New Roman" w:hAnsi="Times New Roman"/>
          <w:bCs/>
          <w:i/>
          <w:iCs/>
          <w:sz w:val="20"/>
          <w:szCs w:val="20"/>
          <w:shd w:val="clear" w:color="auto" w:fill="FFFFFF"/>
        </w:rPr>
        <w:t xml:space="preserve">. </w:t>
      </w:r>
      <w:r w:rsidRPr="0026517E">
        <w:rPr>
          <w:rFonts w:ascii="Times New Roman" w:hAnsi="Times New Roman"/>
          <w:bCs/>
          <w:sz w:val="20"/>
          <w:szCs w:val="20"/>
          <w:shd w:val="clear" w:color="auto" w:fill="FFFFFF"/>
        </w:rPr>
        <w:t xml:space="preserve"> КМЕ: </w:t>
      </w:r>
      <w:proofErr w:type="spellStart"/>
      <w:r w:rsidRPr="0026517E">
        <w:rPr>
          <w:rFonts w:ascii="Times New Roman" w:hAnsi="Times New Roman"/>
          <w:bCs/>
          <w:sz w:val="20"/>
          <w:szCs w:val="20"/>
          <w:shd w:val="clear" w:color="auto" w:fill="FFFFFF"/>
        </w:rPr>
        <w:t>Значај</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дубоке</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мождане</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стимулације</w:t>
      </w:r>
      <w:proofErr w:type="spellEnd"/>
      <w:r w:rsidRPr="0026517E">
        <w:rPr>
          <w:rFonts w:ascii="Times New Roman" w:hAnsi="Times New Roman"/>
          <w:bCs/>
          <w:sz w:val="20"/>
          <w:szCs w:val="20"/>
          <w:shd w:val="clear" w:color="auto" w:fill="FFFFFF"/>
        </w:rPr>
        <w:t xml:space="preserve"> у </w:t>
      </w:r>
      <w:proofErr w:type="spellStart"/>
      <w:r w:rsidRPr="0026517E">
        <w:rPr>
          <w:rFonts w:ascii="Times New Roman" w:hAnsi="Times New Roman"/>
          <w:bCs/>
          <w:sz w:val="20"/>
          <w:szCs w:val="20"/>
          <w:shd w:val="clear" w:color="auto" w:fill="FFFFFF"/>
        </w:rPr>
        <w:t>лечењу</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невољних</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покрета</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Руководиоци</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Проф.др</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Марина</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Светел</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Проф.др</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Милош</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Јоковић</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Медицински</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факултет</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Београд</w:t>
      </w:r>
      <w:proofErr w:type="spellEnd"/>
      <w:r w:rsidRPr="0026517E">
        <w:rPr>
          <w:rFonts w:ascii="Times New Roman" w:hAnsi="Times New Roman"/>
          <w:bCs/>
          <w:sz w:val="20"/>
          <w:szCs w:val="20"/>
          <w:shd w:val="clear" w:color="auto" w:fill="FFFFFF"/>
        </w:rPr>
        <w:t xml:space="preserve">, 2023.година </w:t>
      </w:r>
    </w:p>
    <w:p w14:paraId="5BC212C2" w14:textId="350783D1" w:rsidR="00E019C3" w:rsidRPr="0026517E" w:rsidRDefault="00E019C3" w:rsidP="00166FAC">
      <w:pPr>
        <w:pStyle w:val="ListParagraph"/>
        <w:numPr>
          <w:ilvl w:val="0"/>
          <w:numId w:val="81"/>
        </w:numPr>
        <w:tabs>
          <w:tab w:val="left" w:pos="0"/>
        </w:tabs>
        <w:spacing w:line="240" w:lineRule="auto"/>
        <w:jc w:val="both"/>
        <w:rPr>
          <w:rFonts w:ascii="Times New Roman" w:hAnsi="Times New Roman"/>
          <w:bCs/>
          <w:sz w:val="20"/>
          <w:szCs w:val="20"/>
          <w:shd w:val="clear" w:color="auto" w:fill="FFFFFF"/>
          <w:lang w:val="sr-Latn-RS"/>
        </w:rPr>
      </w:pPr>
      <w:proofErr w:type="spellStart"/>
      <w:r w:rsidRPr="0026517E">
        <w:rPr>
          <w:rFonts w:ascii="Times New Roman" w:hAnsi="Times New Roman"/>
          <w:bCs/>
          <w:i/>
          <w:iCs/>
          <w:sz w:val="20"/>
          <w:szCs w:val="20"/>
          <w:shd w:val="clear" w:color="auto" w:fill="FFFFFF"/>
        </w:rPr>
        <w:t>Екстрапирамидални</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хипокинетски</w:t>
      </w:r>
      <w:proofErr w:type="spellEnd"/>
      <w:r w:rsidRPr="0026517E">
        <w:rPr>
          <w:rFonts w:ascii="Times New Roman" w:hAnsi="Times New Roman"/>
          <w:bCs/>
          <w:i/>
          <w:iCs/>
          <w:sz w:val="20"/>
          <w:szCs w:val="20"/>
          <w:shd w:val="clear" w:color="auto" w:fill="FFFFFF"/>
        </w:rPr>
        <w:t xml:space="preserve"> </w:t>
      </w:r>
      <w:proofErr w:type="spellStart"/>
      <w:r w:rsidRPr="0026517E">
        <w:rPr>
          <w:rFonts w:ascii="Times New Roman" w:hAnsi="Times New Roman"/>
          <w:bCs/>
          <w:i/>
          <w:iCs/>
          <w:sz w:val="20"/>
          <w:szCs w:val="20"/>
          <w:shd w:val="clear" w:color="auto" w:fill="FFFFFF"/>
        </w:rPr>
        <w:t>синдроми</w:t>
      </w:r>
      <w:proofErr w:type="spellEnd"/>
      <w:r w:rsidRPr="0026517E">
        <w:rPr>
          <w:rFonts w:ascii="Times New Roman" w:hAnsi="Times New Roman"/>
          <w:bCs/>
          <w:i/>
          <w:iCs/>
          <w:sz w:val="20"/>
          <w:szCs w:val="20"/>
          <w:shd w:val="clear" w:color="auto" w:fill="FFFFFF"/>
        </w:rPr>
        <w:t xml:space="preserve">. </w:t>
      </w:r>
      <w:r w:rsidRPr="0026517E">
        <w:rPr>
          <w:rFonts w:ascii="Times New Roman" w:hAnsi="Times New Roman"/>
          <w:bCs/>
          <w:sz w:val="20"/>
          <w:szCs w:val="20"/>
          <w:shd w:val="clear" w:color="auto" w:fill="FFFFFF"/>
        </w:rPr>
        <w:t xml:space="preserve"> КМЕ: </w:t>
      </w:r>
      <w:proofErr w:type="spellStart"/>
      <w:r w:rsidRPr="0026517E">
        <w:rPr>
          <w:rFonts w:ascii="Times New Roman" w:hAnsi="Times New Roman"/>
          <w:bCs/>
          <w:sz w:val="20"/>
          <w:szCs w:val="20"/>
          <w:shd w:val="clear" w:color="auto" w:fill="FFFFFF"/>
        </w:rPr>
        <w:t>Репетиторијум</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Најчешћи</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симптоми</w:t>
      </w:r>
      <w:proofErr w:type="spellEnd"/>
      <w:r w:rsidRPr="0026517E">
        <w:rPr>
          <w:rFonts w:ascii="Times New Roman" w:hAnsi="Times New Roman"/>
          <w:bCs/>
          <w:sz w:val="20"/>
          <w:szCs w:val="20"/>
          <w:shd w:val="clear" w:color="auto" w:fill="FFFFFF"/>
        </w:rPr>
        <w:t xml:space="preserve"> и </w:t>
      </w:r>
      <w:proofErr w:type="spellStart"/>
      <w:r w:rsidRPr="0026517E">
        <w:rPr>
          <w:rFonts w:ascii="Times New Roman" w:hAnsi="Times New Roman"/>
          <w:bCs/>
          <w:sz w:val="20"/>
          <w:szCs w:val="20"/>
          <w:shd w:val="clear" w:color="auto" w:fill="FFFFFF"/>
        </w:rPr>
        <w:t>синдроми</w:t>
      </w:r>
      <w:proofErr w:type="spellEnd"/>
      <w:r w:rsidRPr="0026517E">
        <w:rPr>
          <w:rFonts w:ascii="Times New Roman" w:hAnsi="Times New Roman"/>
          <w:bCs/>
          <w:sz w:val="20"/>
          <w:szCs w:val="20"/>
          <w:shd w:val="clear" w:color="auto" w:fill="FFFFFF"/>
        </w:rPr>
        <w:t xml:space="preserve"> у </w:t>
      </w:r>
      <w:proofErr w:type="spellStart"/>
      <w:r w:rsidRPr="0026517E">
        <w:rPr>
          <w:rFonts w:ascii="Times New Roman" w:hAnsi="Times New Roman"/>
          <w:bCs/>
          <w:sz w:val="20"/>
          <w:szCs w:val="20"/>
          <w:shd w:val="clear" w:color="auto" w:fill="FFFFFF"/>
        </w:rPr>
        <w:t>неурологији</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Руководилац</w:t>
      </w:r>
      <w:proofErr w:type="spellEnd"/>
      <w:r w:rsidRPr="0026517E">
        <w:rPr>
          <w:rFonts w:ascii="Times New Roman" w:hAnsi="Times New Roman"/>
          <w:bCs/>
          <w:sz w:val="20"/>
          <w:szCs w:val="20"/>
          <w:shd w:val="clear" w:color="auto" w:fill="FFFFFF"/>
        </w:rPr>
        <w:t xml:space="preserve"> : </w:t>
      </w:r>
      <w:proofErr w:type="spellStart"/>
      <w:r w:rsidRPr="0026517E">
        <w:rPr>
          <w:rFonts w:ascii="Times New Roman" w:hAnsi="Times New Roman"/>
          <w:bCs/>
          <w:sz w:val="20"/>
          <w:szCs w:val="20"/>
          <w:shd w:val="clear" w:color="auto" w:fill="FFFFFF"/>
        </w:rPr>
        <w:t>Проф.др</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М.Светел</w:t>
      </w:r>
      <w:proofErr w:type="spellEnd"/>
      <w:r w:rsidRPr="0026517E">
        <w:rPr>
          <w:rFonts w:ascii="Times New Roman" w:hAnsi="Times New Roman"/>
          <w:bCs/>
          <w:sz w:val="20"/>
          <w:szCs w:val="20"/>
          <w:shd w:val="clear" w:color="auto" w:fill="FFFFFF"/>
        </w:rPr>
        <w:t xml:space="preserve">. XИ </w:t>
      </w:r>
      <w:proofErr w:type="spellStart"/>
      <w:r w:rsidRPr="0026517E">
        <w:rPr>
          <w:rFonts w:ascii="Times New Roman" w:hAnsi="Times New Roman"/>
          <w:bCs/>
          <w:sz w:val="20"/>
          <w:szCs w:val="20"/>
          <w:shd w:val="clear" w:color="auto" w:fill="FFFFFF"/>
        </w:rPr>
        <w:t>Школа</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младих</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неуролога</w:t>
      </w:r>
      <w:proofErr w:type="spellEnd"/>
      <w:r w:rsidRPr="0026517E">
        <w:rPr>
          <w:rFonts w:ascii="Times New Roman" w:hAnsi="Times New Roman"/>
          <w:bCs/>
          <w:sz w:val="20"/>
          <w:szCs w:val="20"/>
          <w:shd w:val="clear" w:color="auto" w:fill="FFFFFF"/>
        </w:rPr>
        <w:t xml:space="preserve">. </w:t>
      </w:r>
      <w:proofErr w:type="spellStart"/>
      <w:r w:rsidRPr="0026517E">
        <w:rPr>
          <w:rFonts w:ascii="Times New Roman" w:hAnsi="Times New Roman"/>
          <w:bCs/>
          <w:sz w:val="20"/>
          <w:szCs w:val="20"/>
          <w:shd w:val="clear" w:color="auto" w:fill="FFFFFF"/>
        </w:rPr>
        <w:t>Палић</w:t>
      </w:r>
      <w:proofErr w:type="spellEnd"/>
      <w:r w:rsidRPr="0026517E">
        <w:rPr>
          <w:rFonts w:ascii="Times New Roman" w:hAnsi="Times New Roman"/>
          <w:bCs/>
          <w:sz w:val="20"/>
          <w:szCs w:val="20"/>
          <w:shd w:val="clear" w:color="auto" w:fill="FFFFFF"/>
        </w:rPr>
        <w:t xml:space="preserve"> , 1-2 </w:t>
      </w:r>
      <w:proofErr w:type="spellStart"/>
      <w:r w:rsidRPr="0026517E">
        <w:rPr>
          <w:rFonts w:ascii="Times New Roman" w:hAnsi="Times New Roman"/>
          <w:bCs/>
          <w:sz w:val="20"/>
          <w:szCs w:val="20"/>
          <w:shd w:val="clear" w:color="auto" w:fill="FFFFFF"/>
        </w:rPr>
        <w:t>децембар</w:t>
      </w:r>
      <w:proofErr w:type="spellEnd"/>
      <w:r w:rsidRPr="0026517E">
        <w:rPr>
          <w:rFonts w:ascii="Times New Roman" w:hAnsi="Times New Roman"/>
          <w:bCs/>
          <w:sz w:val="20"/>
          <w:szCs w:val="20"/>
          <w:shd w:val="clear" w:color="auto" w:fill="FFFFFF"/>
        </w:rPr>
        <w:t xml:space="preserve"> 2023.год </w:t>
      </w:r>
    </w:p>
    <w:p w14:paraId="3F5688C0" w14:textId="6010DA99" w:rsidR="00E019C3" w:rsidRPr="00D7624D" w:rsidRDefault="00A81598" w:rsidP="00A81598">
      <w:pPr>
        <w:pStyle w:val="Tekstclana"/>
        <w:numPr>
          <w:ilvl w:val="0"/>
          <w:numId w:val="0"/>
        </w:numPr>
        <w:spacing w:beforeLines="0" w:before="0" w:afterLines="0"/>
        <w:jc w:val="both"/>
        <w:rPr>
          <w:sz w:val="20"/>
          <w:szCs w:val="20"/>
        </w:rPr>
      </w:pPr>
      <w:r>
        <w:rPr>
          <w:b/>
          <w:sz w:val="20"/>
          <w:szCs w:val="20"/>
          <w:lang w:val="sr-Cyrl-RS"/>
        </w:rPr>
        <w:t xml:space="preserve">2. </w:t>
      </w:r>
      <w:r w:rsidR="00E019C3" w:rsidRPr="00D7624D">
        <w:rPr>
          <w:b/>
          <w:sz w:val="20"/>
          <w:szCs w:val="20"/>
        </w:rPr>
        <w:t>ЗА ДОПРИНОС АКАДЕМСКОЈ И ШИРОЈ ЗАЈЕДНИЦИ</w:t>
      </w:r>
    </w:p>
    <w:p w14:paraId="75C8F348" w14:textId="77777777" w:rsidR="00E019C3" w:rsidRPr="00D7624D" w:rsidRDefault="00E019C3" w:rsidP="00D7624D">
      <w:pPr>
        <w:pStyle w:val="Tekstclana"/>
        <w:numPr>
          <w:ilvl w:val="0"/>
          <w:numId w:val="0"/>
        </w:numPr>
        <w:spacing w:beforeLines="0" w:before="0" w:afterLines="0"/>
        <w:jc w:val="both"/>
        <w:rPr>
          <w:b/>
          <w:sz w:val="20"/>
          <w:szCs w:val="20"/>
        </w:rPr>
      </w:pPr>
      <w:r w:rsidRPr="00D7624D">
        <w:rPr>
          <w:sz w:val="20"/>
          <w:szCs w:val="20"/>
        </w:rPr>
        <w:t xml:space="preserve"> </w:t>
      </w:r>
      <w:r w:rsidRPr="00A81598">
        <w:rPr>
          <w:b/>
          <w:sz w:val="20"/>
          <w:szCs w:val="20"/>
        </w:rPr>
        <w:t>2.1.</w:t>
      </w:r>
      <w:r w:rsidRPr="00D7624D">
        <w:rPr>
          <w:b/>
          <w:sz w:val="20"/>
          <w:szCs w:val="20"/>
        </w:rPr>
        <w:t xml:space="preserve"> </w:t>
      </w:r>
      <w:proofErr w:type="spellStart"/>
      <w:r w:rsidRPr="00D7624D">
        <w:rPr>
          <w:b/>
          <w:i/>
          <w:sz w:val="20"/>
          <w:szCs w:val="20"/>
        </w:rPr>
        <w:t>Значајно</w:t>
      </w:r>
      <w:proofErr w:type="spellEnd"/>
      <w:r w:rsidRPr="00D7624D">
        <w:rPr>
          <w:b/>
          <w:i/>
          <w:sz w:val="20"/>
          <w:szCs w:val="20"/>
        </w:rPr>
        <w:t xml:space="preserve"> </w:t>
      </w:r>
      <w:proofErr w:type="spellStart"/>
      <w:r w:rsidRPr="00D7624D">
        <w:rPr>
          <w:b/>
          <w:i/>
          <w:sz w:val="20"/>
          <w:szCs w:val="20"/>
        </w:rPr>
        <w:t>струковно</w:t>
      </w:r>
      <w:proofErr w:type="spellEnd"/>
      <w:r w:rsidRPr="00D7624D">
        <w:rPr>
          <w:b/>
          <w:i/>
          <w:sz w:val="20"/>
          <w:szCs w:val="20"/>
        </w:rPr>
        <w:t xml:space="preserve">, </w:t>
      </w:r>
      <w:proofErr w:type="spellStart"/>
      <w:r w:rsidRPr="00D7624D">
        <w:rPr>
          <w:b/>
          <w:i/>
          <w:sz w:val="20"/>
          <w:szCs w:val="20"/>
        </w:rPr>
        <w:t>национално</w:t>
      </w:r>
      <w:proofErr w:type="spellEnd"/>
      <w:r w:rsidRPr="00D7624D">
        <w:rPr>
          <w:b/>
          <w:i/>
          <w:sz w:val="20"/>
          <w:szCs w:val="20"/>
        </w:rPr>
        <w:t xml:space="preserve"> </w:t>
      </w:r>
      <w:proofErr w:type="spellStart"/>
      <w:r w:rsidRPr="00D7624D">
        <w:rPr>
          <w:b/>
          <w:i/>
          <w:sz w:val="20"/>
          <w:szCs w:val="20"/>
        </w:rPr>
        <w:t>или</w:t>
      </w:r>
      <w:proofErr w:type="spellEnd"/>
      <w:r w:rsidRPr="00D7624D">
        <w:rPr>
          <w:b/>
          <w:i/>
          <w:sz w:val="20"/>
          <w:szCs w:val="20"/>
        </w:rPr>
        <w:t xml:space="preserve"> </w:t>
      </w:r>
      <w:proofErr w:type="spellStart"/>
      <w:r w:rsidRPr="00D7624D">
        <w:rPr>
          <w:b/>
          <w:i/>
          <w:sz w:val="20"/>
          <w:szCs w:val="20"/>
        </w:rPr>
        <w:t>међународно</w:t>
      </w:r>
      <w:proofErr w:type="spellEnd"/>
      <w:r w:rsidRPr="00D7624D">
        <w:rPr>
          <w:b/>
          <w:i/>
          <w:sz w:val="20"/>
          <w:szCs w:val="20"/>
        </w:rPr>
        <w:t xml:space="preserve"> </w:t>
      </w:r>
      <w:proofErr w:type="spellStart"/>
      <w:r w:rsidRPr="00D7624D">
        <w:rPr>
          <w:b/>
          <w:i/>
          <w:sz w:val="20"/>
          <w:szCs w:val="20"/>
        </w:rPr>
        <w:t>признање</w:t>
      </w:r>
      <w:proofErr w:type="spellEnd"/>
      <w:r w:rsidRPr="00D7624D">
        <w:rPr>
          <w:b/>
          <w:i/>
          <w:sz w:val="20"/>
          <w:szCs w:val="20"/>
        </w:rPr>
        <w:t xml:space="preserve"> </w:t>
      </w:r>
      <w:proofErr w:type="spellStart"/>
      <w:r w:rsidRPr="00D7624D">
        <w:rPr>
          <w:b/>
          <w:i/>
          <w:sz w:val="20"/>
          <w:szCs w:val="20"/>
        </w:rPr>
        <w:t>за</w:t>
      </w:r>
      <w:proofErr w:type="spellEnd"/>
      <w:r w:rsidRPr="00D7624D">
        <w:rPr>
          <w:b/>
          <w:i/>
          <w:sz w:val="20"/>
          <w:szCs w:val="20"/>
        </w:rPr>
        <w:t xml:space="preserve"> </w:t>
      </w:r>
      <w:proofErr w:type="spellStart"/>
      <w:r w:rsidRPr="00D7624D">
        <w:rPr>
          <w:b/>
          <w:i/>
          <w:sz w:val="20"/>
          <w:szCs w:val="20"/>
        </w:rPr>
        <w:t>научну</w:t>
      </w:r>
      <w:proofErr w:type="spellEnd"/>
      <w:r w:rsidRPr="00D7624D">
        <w:rPr>
          <w:b/>
          <w:i/>
          <w:sz w:val="20"/>
          <w:szCs w:val="20"/>
        </w:rPr>
        <w:t xml:space="preserve"> </w:t>
      </w:r>
      <w:proofErr w:type="spellStart"/>
      <w:r w:rsidRPr="00D7624D">
        <w:rPr>
          <w:b/>
          <w:i/>
          <w:sz w:val="20"/>
          <w:szCs w:val="20"/>
        </w:rPr>
        <w:t>или</w:t>
      </w:r>
      <w:proofErr w:type="spellEnd"/>
      <w:r w:rsidRPr="00D7624D">
        <w:rPr>
          <w:b/>
          <w:i/>
          <w:sz w:val="20"/>
          <w:szCs w:val="20"/>
        </w:rPr>
        <w:t xml:space="preserve"> </w:t>
      </w:r>
      <w:proofErr w:type="spellStart"/>
      <w:r w:rsidRPr="00D7624D">
        <w:rPr>
          <w:b/>
          <w:i/>
          <w:sz w:val="20"/>
          <w:szCs w:val="20"/>
        </w:rPr>
        <w:t>стручну</w:t>
      </w:r>
      <w:proofErr w:type="spellEnd"/>
      <w:r w:rsidRPr="00D7624D">
        <w:rPr>
          <w:b/>
          <w:i/>
          <w:sz w:val="20"/>
          <w:szCs w:val="20"/>
        </w:rPr>
        <w:t xml:space="preserve"> </w:t>
      </w:r>
      <w:proofErr w:type="spellStart"/>
      <w:r w:rsidRPr="00D7624D">
        <w:rPr>
          <w:b/>
          <w:i/>
          <w:sz w:val="20"/>
          <w:szCs w:val="20"/>
        </w:rPr>
        <w:t>делатност</w:t>
      </w:r>
      <w:proofErr w:type="spellEnd"/>
      <w:r w:rsidRPr="00D7624D">
        <w:rPr>
          <w:b/>
          <w:i/>
          <w:sz w:val="20"/>
          <w:szCs w:val="20"/>
        </w:rPr>
        <w:t xml:space="preserve">. </w:t>
      </w:r>
    </w:p>
    <w:p w14:paraId="392A0093" w14:textId="77777777" w:rsidR="00E019C3" w:rsidRPr="00D7624D" w:rsidRDefault="00E019C3" w:rsidP="00166FAC">
      <w:pPr>
        <w:pStyle w:val="ListParagraph"/>
        <w:numPr>
          <w:ilvl w:val="0"/>
          <w:numId w:val="82"/>
        </w:numPr>
        <w:tabs>
          <w:tab w:val="left" w:pos="0"/>
        </w:tabs>
        <w:autoSpaceDE w:val="0"/>
        <w:autoSpaceDN w:val="0"/>
        <w:adjustRightInd w:val="0"/>
        <w:spacing w:after="0" w:line="240" w:lineRule="auto"/>
        <w:jc w:val="both"/>
        <w:rPr>
          <w:rFonts w:ascii="Times New Roman" w:hAnsi="Times New Roman"/>
          <w:sz w:val="20"/>
          <w:szCs w:val="20"/>
          <w:lang w:val="sr-Latn-CS" w:eastAsia="sr-Latn-CS"/>
        </w:rPr>
      </w:pPr>
      <w:proofErr w:type="spellStart"/>
      <w:r w:rsidRPr="00D7624D">
        <w:rPr>
          <w:rFonts w:ascii="Times New Roman" w:hAnsi="Times New Roman"/>
          <w:sz w:val="20"/>
          <w:szCs w:val="20"/>
        </w:rPr>
        <w:t>Стипендија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Фондације”Професор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Ристо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Бокоњић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тромесечно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месечно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усавршавање</w:t>
      </w:r>
      <w:proofErr w:type="spellEnd"/>
      <w:r w:rsidRPr="00D7624D">
        <w:rPr>
          <w:rFonts w:ascii="Times New Roman" w:hAnsi="Times New Roman"/>
          <w:sz w:val="20"/>
          <w:szCs w:val="20"/>
        </w:rPr>
        <w:t xml:space="preserve">: </w:t>
      </w:r>
      <w:r w:rsidRPr="00D7624D">
        <w:rPr>
          <w:rFonts w:ascii="Times New Roman" w:hAnsi="Times New Roman"/>
          <w:sz w:val="20"/>
          <w:szCs w:val="20"/>
          <w:lang w:val="sr-Latn-CS"/>
        </w:rPr>
        <w:t xml:space="preserve">Univeristatsklinikum </w:t>
      </w:r>
      <w:r w:rsidRPr="00D7624D">
        <w:rPr>
          <w:rStyle w:val="Strong"/>
          <w:rFonts w:ascii="Times New Roman" w:eastAsiaTheme="majorEastAsia" w:hAnsi="Times New Roman"/>
          <w:b w:val="0"/>
          <w:bCs w:val="0"/>
          <w:sz w:val="20"/>
          <w:szCs w:val="20"/>
          <w:lang w:val="sr-Latn-CS"/>
        </w:rPr>
        <w:t>für Neurologie</w:t>
      </w:r>
      <w:r w:rsidRPr="00D7624D">
        <w:rPr>
          <w:rStyle w:val="Strong"/>
          <w:rFonts w:ascii="Times New Roman" w:eastAsiaTheme="majorEastAsia" w:hAnsi="Times New Roman"/>
          <w:sz w:val="20"/>
          <w:szCs w:val="20"/>
          <w:lang w:val="sr-Latn-CS"/>
        </w:rPr>
        <w:t xml:space="preserve">, </w:t>
      </w:r>
      <w:r w:rsidRPr="00D7624D">
        <w:rPr>
          <w:rFonts w:ascii="Times New Roman" w:hAnsi="Times New Roman"/>
          <w:sz w:val="20"/>
          <w:szCs w:val="20"/>
          <w:lang w:val="sr-Latn-CS"/>
        </w:rPr>
        <w:t>Neurozentrum, Campus, Kiel, Nemacka, 2008.</w:t>
      </w:r>
    </w:p>
    <w:p w14:paraId="1B64E524" w14:textId="77777777" w:rsidR="00E019C3" w:rsidRPr="00D7624D" w:rsidRDefault="00E019C3" w:rsidP="00166FAC">
      <w:pPr>
        <w:pStyle w:val="ListParagraph"/>
        <w:numPr>
          <w:ilvl w:val="0"/>
          <w:numId w:val="82"/>
        </w:numPr>
        <w:tabs>
          <w:tab w:val="left" w:pos="0"/>
        </w:tabs>
        <w:autoSpaceDE w:val="0"/>
        <w:autoSpaceDN w:val="0"/>
        <w:adjustRightInd w:val="0"/>
        <w:spacing w:after="0" w:line="240" w:lineRule="auto"/>
        <w:jc w:val="both"/>
        <w:rPr>
          <w:rFonts w:ascii="Times New Roman" w:hAnsi="Times New Roman"/>
          <w:sz w:val="20"/>
          <w:szCs w:val="20"/>
          <w:lang w:val="sr-Latn-CS" w:eastAsia="sr-Latn-CS"/>
        </w:rPr>
      </w:pPr>
      <w:proofErr w:type="spellStart"/>
      <w:r w:rsidRPr="00D7624D">
        <w:rPr>
          <w:rFonts w:ascii="Times New Roman" w:hAnsi="Times New Roman"/>
          <w:sz w:val="20"/>
          <w:szCs w:val="20"/>
        </w:rPr>
        <w:t>Стипендија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Фондације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Професор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Ристо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Бокоњић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12 </w:t>
      </w:r>
      <w:proofErr w:type="spellStart"/>
      <w:r w:rsidRPr="00D7624D">
        <w:rPr>
          <w:rFonts w:ascii="Times New Roman" w:hAnsi="Times New Roman"/>
          <w:sz w:val="20"/>
          <w:szCs w:val="20"/>
        </w:rPr>
        <w:t>месечно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усавршавање</w:t>
      </w:r>
      <w:proofErr w:type="spellEnd"/>
      <w:r w:rsidRPr="00D7624D">
        <w:rPr>
          <w:rFonts w:ascii="Times New Roman" w:hAnsi="Times New Roman"/>
          <w:sz w:val="20"/>
          <w:szCs w:val="20"/>
        </w:rPr>
        <w:t xml:space="preserve">: </w:t>
      </w:r>
      <w:r w:rsidRPr="00D7624D">
        <w:rPr>
          <w:rFonts w:ascii="Times New Roman" w:hAnsi="Times New Roman"/>
          <w:sz w:val="20"/>
          <w:szCs w:val="20"/>
          <w:lang w:val="sr-Latn-CS"/>
        </w:rPr>
        <w:t>Institute of Neurology, Reta Lila Weston Institute of Neurological Studies, University Collage of London (Mentor: Profesor A.J. Lees).</w:t>
      </w:r>
      <w:proofErr w:type="spellStart"/>
      <w:r w:rsidRPr="00D7624D">
        <w:rPr>
          <w:rFonts w:ascii="Times New Roman" w:hAnsi="Times New Roman"/>
          <w:sz w:val="20"/>
          <w:szCs w:val="20"/>
        </w:rPr>
        <w:t>Лондон</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Велика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Британија</w:t>
      </w:r>
      <w:proofErr w:type="spellEnd"/>
      <w:r w:rsidRPr="00D7624D">
        <w:rPr>
          <w:rFonts w:ascii="Times New Roman" w:hAnsi="Times New Roman"/>
          <w:sz w:val="20"/>
          <w:szCs w:val="20"/>
        </w:rPr>
        <w:t>, 2010-2011</w:t>
      </w:r>
      <w:r w:rsidRPr="00D7624D">
        <w:rPr>
          <w:rFonts w:ascii="Times New Roman" w:hAnsi="Times New Roman"/>
          <w:sz w:val="20"/>
          <w:szCs w:val="20"/>
          <w:lang w:val="sr-Latn-CS"/>
        </w:rPr>
        <w:t xml:space="preserve">. </w:t>
      </w:r>
    </w:p>
    <w:p w14:paraId="08B75279" w14:textId="77777777" w:rsidR="00E019C3" w:rsidRPr="00D7624D" w:rsidRDefault="00E019C3" w:rsidP="00166FAC">
      <w:pPr>
        <w:pStyle w:val="ListParagraph"/>
        <w:numPr>
          <w:ilvl w:val="0"/>
          <w:numId w:val="82"/>
        </w:numPr>
        <w:tabs>
          <w:tab w:val="left" w:pos="0"/>
        </w:tabs>
        <w:autoSpaceDE w:val="0"/>
        <w:autoSpaceDN w:val="0"/>
        <w:adjustRightInd w:val="0"/>
        <w:spacing w:after="0" w:line="240" w:lineRule="auto"/>
        <w:jc w:val="both"/>
        <w:rPr>
          <w:rFonts w:ascii="Times New Roman" w:hAnsi="Times New Roman"/>
          <w:sz w:val="20"/>
          <w:szCs w:val="20"/>
          <w:lang w:val="sr-Latn-CS" w:eastAsia="sr-Latn-CS"/>
        </w:rPr>
      </w:pPr>
      <w:proofErr w:type="spellStart"/>
      <w:r w:rsidRPr="00D7624D">
        <w:rPr>
          <w:rFonts w:ascii="Times New Roman" w:hAnsi="Times New Roman"/>
          <w:sz w:val="20"/>
          <w:szCs w:val="20"/>
        </w:rPr>
        <w:t>Прва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награда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најбољи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научни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рад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Професор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Звонимир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Левић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коју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додељује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Друштво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2013.годину.</w:t>
      </w:r>
    </w:p>
    <w:p w14:paraId="7BE3AEDD" w14:textId="77777777" w:rsidR="00E019C3" w:rsidRPr="00D7624D" w:rsidRDefault="00E019C3" w:rsidP="00166FAC">
      <w:pPr>
        <w:pStyle w:val="ListParagraph"/>
        <w:numPr>
          <w:ilvl w:val="0"/>
          <w:numId w:val="82"/>
        </w:numPr>
        <w:tabs>
          <w:tab w:val="left" w:pos="0"/>
        </w:tabs>
        <w:autoSpaceDE w:val="0"/>
        <w:autoSpaceDN w:val="0"/>
        <w:adjustRightInd w:val="0"/>
        <w:spacing w:after="0" w:line="240" w:lineRule="auto"/>
        <w:jc w:val="both"/>
        <w:rPr>
          <w:rFonts w:ascii="Times New Roman" w:hAnsi="Times New Roman"/>
          <w:sz w:val="20"/>
          <w:szCs w:val="20"/>
          <w:lang w:val="sr-Latn-CS" w:eastAsia="sr-Latn-CS"/>
        </w:rPr>
      </w:pPr>
      <w:proofErr w:type="spellStart"/>
      <w:r w:rsidRPr="00D7624D">
        <w:rPr>
          <w:rFonts w:ascii="Times New Roman" w:hAnsi="Times New Roman"/>
          <w:sz w:val="20"/>
          <w:szCs w:val="20"/>
        </w:rPr>
        <w:t>Добитник</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Плакете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поводом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обележавања</w:t>
      </w:r>
      <w:proofErr w:type="spellEnd"/>
      <w:r w:rsidRPr="00D7624D">
        <w:rPr>
          <w:rFonts w:ascii="Times New Roman" w:hAnsi="Times New Roman"/>
          <w:sz w:val="20"/>
          <w:szCs w:val="20"/>
        </w:rPr>
        <w:t xml:space="preserve"> 100 </w:t>
      </w:r>
      <w:proofErr w:type="spellStart"/>
      <w:r w:rsidRPr="00D7624D">
        <w:rPr>
          <w:rFonts w:ascii="Times New Roman" w:hAnsi="Times New Roman"/>
          <w:sz w:val="20"/>
          <w:szCs w:val="20"/>
        </w:rPr>
        <w:t>година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рада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Медицинског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факултета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Универзитета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Београду</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изузетан</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допринос</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борби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против</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w:t>
      </w:r>
      <w:r w:rsidRPr="00D7624D">
        <w:rPr>
          <w:rFonts w:ascii="Times New Roman" w:hAnsi="Times New Roman"/>
          <w:sz w:val="20"/>
          <w:szCs w:val="20"/>
          <w:lang w:val="sr-Cyrl-RS"/>
        </w:rPr>
        <w:t>К</w:t>
      </w:r>
      <w:r w:rsidRPr="00D7624D">
        <w:rPr>
          <w:rFonts w:ascii="Times New Roman" w:hAnsi="Times New Roman"/>
          <w:sz w:val="20"/>
          <w:szCs w:val="20"/>
        </w:rPr>
        <w:t>ОВИД-19</w:t>
      </w:r>
      <w:r w:rsidRPr="00D7624D">
        <w:rPr>
          <w:rFonts w:ascii="Times New Roman" w:hAnsi="Times New Roman"/>
          <w:sz w:val="20"/>
          <w:szCs w:val="20"/>
          <w:lang w:val="sr-Cyrl-RS"/>
        </w:rPr>
        <w:t xml:space="preserve">; </w:t>
      </w:r>
      <w:r w:rsidRPr="00D7624D">
        <w:rPr>
          <w:rFonts w:ascii="Times New Roman" w:hAnsi="Times New Roman"/>
          <w:sz w:val="20"/>
          <w:szCs w:val="20"/>
        </w:rPr>
        <w:t>9 .</w:t>
      </w:r>
      <w:proofErr w:type="spellStart"/>
      <w:r w:rsidRPr="00D7624D">
        <w:rPr>
          <w:rFonts w:ascii="Times New Roman" w:hAnsi="Times New Roman"/>
          <w:sz w:val="20"/>
          <w:szCs w:val="20"/>
        </w:rPr>
        <w:t>децембар</w:t>
      </w:r>
      <w:proofErr w:type="spellEnd"/>
      <w:r w:rsidRPr="00D7624D">
        <w:rPr>
          <w:rFonts w:ascii="Times New Roman" w:hAnsi="Times New Roman"/>
          <w:sz w:val="20"/>
          <w:szCs w:val="20"/>
        </w:rPr>
        <w:t xml:space="preserve"> 2022.год.</w:t>
      </w:r>
    </w:p>
    <w:p w14:paraId="68B85C5A" w14:textId="77777777" w:rsidR="00E019C3" w:rsidRPr="00D7624D" w:rsidRDefault="00E019C3" w:rsidP="00D7624D">
      <w:pPr>
        <w:jc w:val="both"/>
        <w:rPr>
          <w:sz w:val="20"/>
          <w:lang w:val="sr-Latn-RS"/>
        </w:rPr>
      </w:pPr>
    </w:p>
    <w:p w14:paraId="03BBE382" w14:textId="77777777" w:rsidR="00E019C3" w:rsidRPr="00D7624D" w:rsidRDefault="00E019C3" w:rsidP="00D7624D">
      <w:pPr>
        <w:ind w:firstLine="0"/>
        <w:jc w:val="both"/>
        <w:rPr>
          <w:b/>
          <w:i/>
          <w:sz w:val="20"/>
        </w:rPr>
      </w:pPr>
      <w:r w:rsidRPr="00D7624D">
        <w:rPr>
          <w:b/>
          <w:sz w:val="20"/>
        </w:rPr>
        <w:t xml:space="preserve">2.2. </w:t>
      </w:r>
      <w:r w:rsidRPr="00D7624D">
        <w:rPr>
          <w:b/>
          <w:i/>
          <w:sz w:val="20"/>
        </w:rPr>
        <w:t>Чланство у стручним или научним асоцијацијама у које се члан бира или које имају ограничен број чланова.</w:t>
      </w:r>
    </w:p>
    <w:p w14:paraId="7DEAB1A7" w14:textId="77777777" w:rsidR="0026517E" w:rsidRPr="0026517E" w:rsidRDefault="00E019C3" w:rsidP="00166FAC">
      <w:pPr>
        <w:pStyle w:val="Tekstclana"/>
        <w:numPr>
          <w:ilvl w:val="0"/>
          <w:numId w:val="83"/>
        </w:numPr>
        <w:spacing w:beforeLines="0" w:before="0" w:afterLines="0"/>
        <w:jc w:val="both"/>
        <w:rPr>
          <w:color w:val="000000"/>
          <w:sz w:val="20"/>
          <w:szCs w:val="20"/>
          <w:lang w:val="sr-Latn-RS" w:eastAsia="sr-Latn-CS"/>
        </w:rPr>
      </w:pPr>
      <w:proofErr w:type="spellStart"/>
      <w:r w:rsidRPr="00D7624D">
        <w:rPr>
          <w:color w:val="000000"/>
          <w:sz w:val="20"/>
          <w:szCs w:val="20"/>
          <w:lang w:eastAsia="sr-Latn-CS"/>
        </w:rPr>
        <w:t>Члан</w:t>
      </w:r>
      <w:proofErr w:type="spellEnd"/>
      <w:r w:rsidRPr="00D7624D">
        <w:rPr>
          <w:color w:val="000000"/>
          <w:sz w:val="20"/>
          <w:szCs w:val="20"/>
          <w:lang w:val="sr-Cyrl-RS" w:eastAsia="sr-Latn-CS"/>
        </w:rPr>
        <w:t xml:space="preserve"> </w:t>
      </w:r>
      <w:r w:rsidRPr="00D7624D">
        <w:rPr>
          <w:color w:val="000000"/>
          <w:sz w:val="20"/>
          <w:szCs w:val="20"/>
          <w:lang w:eastAsia="sr-Latn-CS"/>
        </w:rPr>
        <w:t xml:space="preserve">“EAN Scientific Panel on Higher cortical functions” </w:t>
      </w:r>
      <w:proofErr w:type="spellStart"/>
      <w:r w:rsidRPr="00D7624D">
        <w:rPr>
          <w:color w:val="000000"/>
          <w:sz w:val="20"/>
          <w:szCs w:val="20"/>
          <w:lang w:eastAsia="sr-Latn-CS"/>
        </w:rPr>
        <w:t>од</w:t>
      </w:r>
      <w:proofErr w:type="spellEnd"/>
      <w:r w:rsidRPr="00D7624D">
        <w:rPr>
          <w:color w:val="000000"/>
          <w:sz w:val="20"/>
          <w:szCs w:val="20"/>
          <w:lang w:eastAsia="sr-Latn-CS"/>
        </w:rPr>
        <w:t xml:space="preserve"> 2020.</w:t>
      </w:r>
      <w:r w:rsidRPr="00D7624D">
        <w:rPr>
          <w:color w:val="000000"/>
          <w:sz w:val="20"/>
          <w:szCs w:val="20"/>
          <w:lang w:val="sr-Cyrl-RS" w:eastAsia="sr-Latn-CS"/>
        </w:rPr>
        <w:t xml:space="preserve"> године </w:t>
      </w:r>
    </w:p>
    <w:p w14:paraId="5A139A89" w14:textId="22DC7113" w:rsidR="00E019C3" w:rsidRPr="00D7624D" w:rsidRDefault="00000000" w:rsidP="0026517E">
      <w:pPr>
        <w:pStyle w:val="Tekstclana"/>
        <w:numPr>
          <w:ilvl w:val="0"/>
          <w:numId w:val="0"/>
        </w:numPr>
        <w:spacing w:beforeLines="0" w:before="0" w:afterLines="0"/>
        <w:ind w:left="360"/>
        <w:jc w:val="both"/>
        <w:rPr>
          <w:color w:val="000000"/>
          <w:sz w:val="20"/>
          <w:szCs w:val="20"/>
          <w:lang w:val="sr-Latn-RS" w:eastAsia="sr-Latn-CS"/>
        </w:rPr>
      </w:pPr>
      <w:hyperlink r:id="rId129" w:history="1">
        <w:r w:rsidR="00E019C3" w:rsidRPr="00D7624D">
          <w:rPr>
            <w:rStyle w:val="Hyperlink"/>
            <w:sz w:val="20"/>
            <w:szCs w:val="20"/>
            <w:lang w:val="sr-Cyrl-RS"/>
          </w:rPr>
          <w:t>https://www.ean.org/home/organisation/scientific-panels/higher-cortical</w:t>
        </w:r>
      </w:hyperlink>
      <w:r w:rsidR="00E019C3" w:rsidRPr="00D7624D">
        <w:rPr>
          <w:color w:val="000000"/>
          <w:sz w:val="20"/>
          <w:szCs w:val="20"/>
          <w:lang w:val="sr-Cyrl-RS" w:eastAsia="sr-Latn-CS"/>
        </w:rPr>
        <w:t xml:space="preserve"> </w:t>
      </w:r>
      <w:r w:rsidR="00E019C3" w:rsidRPr="00D7624D">
        <w:rPr>
          <w:color w:val="000000"/>
          <w:sz w:val="20"/>
          <w:szCs w:val="20"/>
          <w:lang w:val="sr-Latn-RS" w:eastAsia="sr-Latn-CS"/>
        </w:rPr>
        <w:t>fuctions</w:t>
      </w:r>
    </w:p>
    <w:p w14:paraId="3D1C6F55" w14:textId="77777777" w:rsidR="00E019C3" w:rsidRPr="00D7624D" w:rsidRDefault="00E019C3" w:rsidP="00D7624D">
      <w:pPr>
        <w:ind w:hanging="270"/>
        <w:jc w:val="both"/>
        <w:rPr>
          <w:b/>
          <w:sz w:val="20"/>
        </w:rPr>
      </w:pPr>
    </w:p>
    <w:p w14:paraId="06E7E97F" w14:textId="77777777" w:rsidR="00E019C3" w:rsidRPr="00D7624D" w:rsidRDefault="00E019C3" w:rsidP="00D7624D">
      <w:pPr>
        <w:ind w:firstLine="0"/>
        <w:jc w:val="both"/>
        <w:rPr>
          <w:b/>
          <w:i/>
          <w:sz w:val="20"/>
        </w:rPr>
      </w:pPr>
      <w:r w:rsidRPr="00D7624D">
        <w:rPr>
          <w:b/>
          <w:sz w:val="20"/>
        </w:rPr>
        <w:t xml:space="preserve">2.4. </w:t>
      </w:r>
      <w:r w:rsidRPr="00D7624D">
        <w:rPr>
          <w:b/>
          <w:i/>
          <w:sz w:val="20"/>
        </w:rPr>
        <w:t>Уређивање часописа или монографија признатих од стране ресорног министарства за науку.</w:t>
      </w:r>
    </w:p>
    <w:p w14:paraId="26ECA8AC" w14:textId="77777777" w:rsidR="00E019C3" w:rsidRPr="00D7624D" w:rsidRDefault="00E019C3" w:rsidP="00166FAC">
      <w:pPr>
        <w:pStyle w:val="ListParagraph"/>
        <w:numPr>
          <w:ilvl w:val="0"/>
          <w:numId w:val="84"/>
        </w:numPr>
        <w:tabs>
          <w:tab w:val="left" w:pos="0"/>
        </w:tabs>
        <w:spacing w:after="0" w:line="240" w:lineRule="auto"/>
        <w:jc w:val="both"/>
        <w:rPr>
          <w:rFonts w:ascii="Times New Roman" w:hAnsi="Times New Roman"/>
          <w:sz w:val="20"/>
          <w:szCs w:val="20"/>
          <w:lang w:val="sr-Latn-RS"/>
        </w:rPr>
      </w:pPr>
      <w:r w:rsidRPr="00D7624D">
        <w:rPr>
          <w:rFonts w:ascii="Times New Roman" w:hAnsi="Times New Roman"/>
          <w:b/>
          <w:bCs/>
          <w:sz w:val="20"/>
          <w:szCs w:val="20"/>
          <w:lang w:val="sr-Latn-RS"/>
        </w:rPr>
        <w:t>Editor:</w:t>
      </w:r>
      <w:r w:rsidRPr="00D7624D">
        <w:rPr>
          <w:rFonts w:ascii="Times New Roman" w:hAnsi="Times New Roman"/>
          <w:sz w:val="20"/>
          <w:szCs w:val="20"/>
          <w:lang w:val="sr-Latn-RS"/>
        </w:rPr>
        <w:t xml:space="preserve"> </w:t>
      </w:r>
      <w:r w:rsidRPr="00D7624D">
        <w:rPr>
          <w:rFonts w:ascii="Times New Roman" w:hAnsi="Times New Roman"/>
          <w:b/>
          <w:bCs/>
          <w:sz w:val="20"/>
          <w:szCs w:val="20"/>
          <w:lang w:val="sr-Latn-RS"/>
        </w:rPr>
        <w:t>Igor Petrovic</w:t>
      </w:r>
      <w:r w:rsidRPr="00D7624D">
        <w:rPr>
          <w:rFonts w:ascii="Times New Roman" w:hAnsi="Times New Roman"/>
          <w:sz w:val="20"/>
          <w:szCs w:val="20"/>
          <w:lang w:val="sr-Latn-RS"/>
        </w:rPr>
        <w:t xml:space="preserve">, Vladimir Kostic, Maja Kojović. Frontiers in Neurology; Research topic </w:t>
      </w:r>
      <w:r w:rsidRPr="00D7624D">
        <w:rPr>
          <w:rFonts w:ascii="Times New Roman" w:hAnsi="Times New Roman"/>
          <w:sz w:val="20"/>
          <w:szCs w:val="20"/>
        </w:rPr>
        <w:t>Functional Movement Disorders: Current Concepts and Future Perspectives. 2020. https://www.frontiersin.org/research-topics/12427/functional-movement-disorders-current-concepts-and-future-perspectives</w:t>
      </w:r>
    </w:p>
    <w:p w14:paraId="600F9B95" w14:textId="77777777" w:rsidR="00E019C3" w:rsidRPr="00D7624D" w:rsidRDefault="00E019C3" w:rsidP="00D7624D">
      <w:pPr>
        <w:ind w:firstLine="0"/>
        <w:jc w:val="both"/>
        <w:rPr>
          <w:sz w:val="20"/>
        </w:rPr>
      </w:pPr>
    </w:p>
    <w:p w14:paraId="51D09FCF" w14:textId="77777777" w:rsidR="00E019C3" w:rsidRPr="00D7624D" w:rsidRDefault="00E019C3" w:rsidP="00D7624D">
      <w:pPr>
        <w:ind w:firstLine="0"/>
        <w:jc w:val="both"/>
        <w:rPr>
          <w:b/>
          <w:i/>
          <w:sz w:val="20"/>
        </w:rPr>
      </w:pPr>
      <w:r w:rsidRPr="00D7624D">
        <w:rPr>
          <w:b/>
          <w:sz w:val="20"/>
        </w:rPr>
        <w:t xml:space="preserve">2.6. </w:t>
      </w:r>
      <w:r w:rsidRPr="00D7624D">
        <w:rPr>
          <w:b/>
          <w:i/>
          <w:sz w:val="20"/>
        </w:rPr>
        <w:t>Руковођење или ангажовање у националним или међународним научним или стручним организацијама.</w:t>
      </w:r>
    </w:p>
    <w:p w14:paraId="4B8FABA1" w14:textId="77777777" w:rsidR="00E019C3" w:rsidRPr="00D7624D" w:rsidRDefault="00E019C3" w:rsidP="00166FAC">
      <w:pPr>
        <w:pStyle w:val="ListParagraph"/>
        <w:numPr>
          <w:ilvl w:val="0"/>
          <w:numId w:val="85"/>
        </w:numPr>
        <w:spacing w:after="0" w:line="240" w:lineRule="auto"/>
        <w:jc w:val="both"/>
        <w:rPr>
          <w:rFonts w:ascii="Times New Roman" w:hAnsi="Times New Roman"/>
          <w:sz w:val="20"/>
          <w:szCs w:val="20"/>
        </w:rPr>
      </w:pPr>
      <w:proofErr w:type="spellStart"/>
      <w:r w:rsidRPr="00D7624D">
        <w:rPr>
          <w:rFonts w:ascii="Times New Roman" w:hAnsi="Times New Roman"/>
          <w:sz w:val="20"/>
          <w:szCs w:val="20"/>
        </w:rPr>
        <w:t>Српско</w:t>
      </w:r>
      <w:proofErr w:type="spellEnd"/>
      <w:r w:rsidRPr="00D7624D">
        <w:rPr>
          <w:rFonts w:ascii="Times New Roman" w:hAnsi="Times New Roman"/>
          <w:sz w:val="20"/>
          <w:szCs w:val="20"/>
        </w:rPr>
        <w:t xml:space="preserve"> </w:t>
      </w:r>
      <w:r w:rsidRPr="00D7624D">
        <w:rPr>
          <w:rFonts w:ascii="Times New Roman" w:hAnsi="Times New Roman"/>
          <w:sz w:val="20"/>
          <w:szCs w:val="20"/>
          <w:lang w:val="sr-Cyrl-RS"/>
        </w:rPr>
        <w:t>Л</w:t>
      </w:r>
      <w:proofErr w:type="spellStart"/>
      <w:r w:rsidRPr="00D7624D">
        <w:rPr>
          <w:rFonts w:ascii="Times New Roman" w:hAnsi="Times New Roman"/>
          <w:sz w:val="20"/>
          <w:szCs w:val="20"/>
        </w:rPr>
        <w:t>екарско</w:t>
      </w:r>
      <w:proofErr w:type="spellEnd"/>
      <w:r w:rsidRPr="00D7624D">
        <w:rPr>
          <w:rFonts w:ascii="Times New Roman" w:hAnsi="Times New Roman"/>
          <w:sz w:val="20"/>
          <w:szCs w:val="20"/>
        </w:rPr>
        <w:t xml:space="preserve"> </w:t>
      </w:r>
      <w:r w:rsidRPr="00D7624D">
        <w:rPr>
          <w:rFonts w:ascii="Times New Roman" w:hAnsi="Times New Roman"/>
          <w:sz w:val="20"/>
          <w:szCs w:val="20"/>
          <w:lang w:val="sr-Cyrl-RS"/>
        </w:rPr>
        <w:t>Д</w:t>
      </w:r>
      <w:proofErr w:type="spellStart"/>
      <w:r w:rsidRPr="00D7624D">
        <w:rPr>
          <w:rFonts w:ascii="Times New Roman" w:hAnsi="Times New Roman"/>
          <w:sz w:val="20"/>
          <w:szCs w:val="20"/>
        </w:rPr>
        <w:t>руштво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w:t>
      </w:r>
      <w:r w:rsidRPr="00D7624D">
        <w:rPr>
          <w:rFonts w:ascii="Times New Roman" w:hAnsi="Times New Roman"/>
          <w:sz w:val="20"/>
          <w:szCs w:val="20"/>
          <w:lang w:val="sr-Cyrl-RS"/>
        </w:rPr>
        <w:t xml:space="preserve">од </w:t>
      </w:r>
      <w:r w:rsidRPr="00D7624D">
        <w:rPr>
          <w:rFonts w:ascii="Times New Roman" w:hAnsi="Times New Roman"/>
          <w:sz w:val="20"/>
          <w:szCs w:val="20"/>
        </w:rPr>
        <w:t>2001.</w:t>
      </w:r>
      <w:r w:rsidRPr="00D7624D">
        <w:rPr>
          <w:rFonts w:ascii="Times New Roman" w:hAnsi="Times New Roman"/>
          <w:sz w:val="20"/>
          <w:szCs w:val="20"/>
          <w:lang w:val="sr-Cyrl-RS"/>
        </w:rPr>
        <w:t>године</w:t>
      </w:r>
    </w:p>
    <w:p w14:paraId="61B81AC0" w14:textId="77777777" w:rsidR="00E019C3" w:rsidRPr="00D7624D" w:rsidRDefault="00E019C3" w:rsidP="00166FAC">
      <w:pPr>
        <w:pStyle w:val="ListParagraph"/>
        <w:numPr>
          <w:ilvl w:val="0"/>
          <w:numId w:val="85"/>
        </w:numPr>
        <w:tabs>
          <w:tab w:val="num" w:pos="720"/>
        </w:tabs>
        <w:spacing w:after="0" w:line="240" w:lineRule="auto"/>
        <w:jc w:val="both"/>
        <w:rPr>
          <w:rFonts w:ascii="Times New Roman" w:hAnsi="Times New Roman"/>
          <w:sz w:val="20"/>
          <w:szCs w:val="20"/>
        </w:rPr>
      </w:pPr>
      <w:proofErr w:type="spellStart"/>
      <w:r w:rsidRPr="00D7624D">
        <w:rPr>
          <w:rFonts w:ascii="Times New Roman" w:hAnsi="Times New Roman"/>
          <w:sz w:val="20"/>
          <w:szCs w:val="20"/>
        </w:rPr>
        <w:t>Друштво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члан</w:t>
      </w:r>
      <w:proofErr w:type="spellEnd"/>
      <w:r w:rsidRPr="00D7624D">
        <w:rPr>
          <w:rFonts w:ascii="Times New Roman" w:hAnsi="Times New Roman"/>
          <w:sz w:val="20"/>
          <w:szCs w:val="20"/>
        </w:rPr>
        <w:t xml:space="preserve"> 2010</w:t>
      </w:r>
    </w:p>
    <w:p w14:paraId="6EE71ABA" w14:textId="4572FF5A" w:rsidR="00E019C3" w:rsidRPr="00D7624D" w:rsidRDefault="00E019C3" w:rsidP="00166FAC">
      <w:pPr>
        <w:pStyle w:val="ListParagraph"/>
        <w:numPr>
          <w:ilvl w:val="0"/>
          <w:numId w:val="85"/>
        </w:numPr>
        <w:spacing w:after="0" w:line="240" w:lineRule="auto"/>
        <w:jc w:val="both"/>
        <w:rPr>
          <w:rFonts w:ascii="Times New Roman" w:hAnsi="Times New Roman"/>
          <w:sz w:val="20"/>
          <w:szCs w:val="20"/>
        </w:rPr>
      </w:pPr>
      <w:r w:rsidRPr="00D7624D">
        <w:rPr>
          <w:rFonts w:ascii="Times New Roman" w:hAnsi="Times New Roman"/>
          <w:sz w:val="20"/>
          <w:szCs w:val="20"/>
        </w:rPr>
        <w:t xml:space="preserve">Movement Disorder Society: </w:t>
      </w:r>
      <w:proofErr w:type="spellStart"/>
      <w:r w:rsidRPr="00D7624D">
        <w:rPr>
          <w:rFonts w:ascii="Times New Roman" w:hAnsi="Times New Roman"/>
          <w:sz w:val="20"/>
          <w:szCs w:val="20"/>
        </w:rPr>
        <w:t>član</w:t>
      </w:r>
      <w:proofErr w:type="spellEnd"/>
      <w:r w:rsidRPr="00D7624D">
        <w:rPr>
          <w:rFonts w:ascii="Times New Roman" w:hAnsi="Times New Roman"/>
          <w:sz w:val="20"/>
          <w:szCs w:val="20"/>
        </w:rPr>
        <w:t xml:space="preserve"> 2020. </w:t>
      </w:r>
    </w:p>
    <w:p w14:paraId="32F94FC0" w14:textId="67BAFD5B" w:rsidR="00E019C3" w:rsidRPr="00D7624D" w:rsidRDefault="00E019C3" w:rsidP="00166FAC">
      <w:pPr>
        <w:pStyle w:val="ListParagraph"/>
        <w:numPr>
          <w:ilvl w:val="0"/>
          <w:numId w:val="85"/>
        </w:numPr>
        <w:spacing w:after="0" w:line="240" w:lineRule="auto"/>
        <w:jc w:val="both"/>
        <w:rPr>
          <w:rFonts w:ascii="Times New Roman" w:hAnsi="Times New Roman"/>
          <w:sz w:val="20"/>
          <w:szCs w:val="20"/>
        </w:rPr>
      </w:pPr>
      <w:r w:rsidRPr="00D7624D">
        <w:rPr>
          <w:rFonts w:ascii="Times New Roman" w:hAnsi="Times New Roman"/>
          <w:sz w:val="20"/>
          <w:szCs w:val="20"/>
        </w:rPr>
        <w:t xml:space="preserve">European Academy of Neurology: </w:t>
      </w:r>
      <w:proofErr w:type="spellStart"/>
      <w:r w:rsidRPr="00D7624D">
        <w:rPr>
          <w:rFonts w:ascii="Times New Roman" w:hAnsi="Times New Roman"/>
          <w:sz w:val="20"/>
          <w:szCs w:val="20"/>
        </w:rPr>
        <w:t>član</w:t>
      </w:r>
      <w:proofErr w:type="spellEnd"/>
      <w:r w:rsidRPr="00D7624D">
        <w:rPr>
          <w:rFonts w:ascii="Times New Roman" w:hAnsi="Times New Roman"/>
          <w:sz w:val="20"/>
          <w:szCs w:val="20"/>
        </w:rPr>
        <w:t xml:space="preserve"> 2012.</w:t>
      </w:r>
    </w:p>
    <w:p w14:paraId="21754E18" w14:textId="77777777" w:rsidR="00E019C3" w:rsidRPr="00D7624D" w:rsidRDefault="00E019C3" w:rsidP="00D7624D">
      <w:pPr>
        <w:ind w:firstLine="0"/>
        <w:jc w:val="both"/>
        <w:rPr>
          <w:sz w:val="20"/>
          <w:lang w:val="sr-Latn-RS"/>
        </w:rPr>
      </w:pPr>
    </w:p>
    <w:p w14:paraId="2C41C44A" w14:textId="77777777" w:rsidR="00E019C3" w:rsidRPr="00D7624D" w:rsidRDefault="00E019C3" w:rsidP="00D7624D">
      <w:pPr>
        <w:pStyle w:val="Tekstclana"/>
        <w:numPr>
          <w:ilvl w:val="0"/>
          <w:numId w:val="0"/>
        </w:numPr>
        <w:tabs>
          <w:tab w:val="left" w:pos="270"/>
        </w:tabs>
        <w:spacing w:beforeLines="0" w:before="0" w:afterLines="0"/>
        <w:jc w:val="both"/>
        <w:rPr>
          <w:sz w:val="20"/>
          <w:szCs w:val="20"/>
          <w:lang w:val="sr-Cyrl-CS"/>
        </w:rPr>
      </w:pPr>
      <w:r w:rsidRPr="00D7624D">
        <w:rPr>
          <w:b/>
          <w:sz w:val="20"/>
          <w:szCs w:val="20"/>
        </w:rPr>
        <w:t>3. ЗА САРАДЊУ СА ДРУГИМ ВИСОКОШКОЛСКИМ, НАУЧНО-ИСТРАЖИВАЧКИМ  УСТАНОВАМА У ЗЕМЉИ И ИНОСТРАНСТВУ - МОБИЛНОСТ</w:t>
      </w:r>
      <w:r w:rsidRPr="00D7624D">
        <w:rPr>
          <w:sz w:val="20"/>
          <w:szCs w:val="20"/>
        </w:rPr>
        <w:t>:</w:t>
      </w:r>
    </w:p>
    <w:p w14:paraId="014AA06A" w14:textId="77777777" w:rsidR="00E019C3" w:rsidRPr="00D7624D" w:rsidRDefault="00E019C3" w:rsidP="00D7624D">
      <w:pPr>
        <w:ind w:firstLine="0"/>
        <w:jc w:val="both"/>
        <w:rPr>
          <w:b/>
          <w:i/>
          <w:sz w:val="20"/>
          <w:lang w:val="sr-Latn-RS"/>
        </w:rPr>
      </w:pPr>
      <w:r w:rsidRPr="00D7624D">
        <w:rPr>
          <w:b/>
          <w:sz w:val="20"/>
        </w:rPr>
        <w:t xml:space="preserve">3.1. </w:t>
      </w:r>
      <w:r w:rsidRPr="00D7624D">
        <w:rPr>
          <w:b/>
          <w:i/>
          <w:sz w:val="20"/>
        </w:rPr>
        <w:t>Учествовање на међународним курсевима или школама за ужу научну област за коју се бира</w:t>
      </w:r>
    </w:p>
    <w:p w14:paraId="26F8BFBA" w14:textId="77777777" w:rsidR="00E019C3" w:rsidRPr="00D7624D" w:rsidRDefault="00E019C3" w:rsidP="00166FAC">
      <w:pPr>
        <w:pStyle w:val="ListParagraph"/>
        <w:numPr>
          <w:ilvl w:val="0"/>
          <w:numId w:val="88"/>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uz-Cyrl-UZ"/>
        </w:rPr>
        <w:t>Differential diagnosis of Parkinson´s disease – Challenges in diagnosing and treating Parkinson’s disease a multidisciplinary approachclinical clues. School of Medicine, Croatian Catholic University. Department of Neurology, Dubrava Clinical Hospital. </w:t>
      </w:r>
      <w:r w:rsidRPr="00D7624D">
        <w:rPr>
          <w:rFonts w:ascii="Times New Roman" w:hAnsi="Times New Roman"/>
          <w:sz w:val="20"/>
          <w:szCs w:val="20"/>
          <w:shd w:val="clear" w:color="auto" w:fill="FFFFFF"/>
          <w:lang w:val="en-GB"/>
        </w:rPr>
        <w:t>December 6-7.2024.</w:t>
      </w:r>
    </w:p>
    <w:p w14:paraId="2FE00569" w14:textId="77777777" w:rsidR="00E019C3" w:rsidRPr="00D7624D" w:rsidRDefault="00E019C3" w:rsidP="00166FAC">
      <w:pPr>
        <w:pStyle w:val="ListParagraph"/>
        <w:numPr>
          <w:ilvl w:val="0"/>
          <w:numId w:val="88"/>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Clinical diagnostic algorithms of atypical parkinsonism. Course of Atypical Parkinsonism. International Parkinson and Movement Disorder Society, European Section. November 17-18. 2023. Belgrade, Serbia.</w:t>
      </w:r>
    </w:p>
    <w:p w14:paraId="403C4D05" w14:textId="77777777" w:rsidR="00E019C3" w:rsidRPr="00D7624D" w:rsidRDefault="00E019C3" w:rsidP="00166FAC">
      <w:pPr>
        <w:pStyle w:val="ListParagraph"/>
        <w:numPr>
          <w:ilvl w:val="0"/>
          <w:numId w:val="88"/>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 xml:space="preserve">Atypical parkinsonism as a differential diagnosis of Parkinson’s disease. Lifelong learning program: </w:t>
      </w:r>
      <w:r w:rsidRPr="00D7624D">
        <w:rPr>
          <w:rFonts w:ascii="Times New Roman" w:hAnsi="Times New Roman"/>
          <w:color w:val="000000"/>
          <w:sz w:val="20"/>
          <w:szCs w:val="20"/>
          <w:shd w:val="clear" w:color="auto" w:fill="FFFFFF"/>
        </w:rPr>
        <w:t>Challenges in diagnosing and treating Parkinson’s disease”, </w:t>
      </w:r>
      <w:r w:rsidRPr="00D7624D">
        <w:rPr>
          <w:rStyle w:val="il"/>
          <w:rFonts w:ascii="Times New Roman" w:hAnsi="Times New Roman"/>
          <w:color w:val="000000"/>
          <w:sz w:val="20"/>
          <w:szCs w:val="20"/>
          <w:shd w:val="clear" w:color="auto" w:fill="FFFFFF"/>
        </w:rPr>
        <w:t>Zagreb</w:t>
      </w:r>
      <w:r w:rsidRPr="00D7624D">
        <w:rPr>
          <w:rFonts w:ascii="Times New Roman" w:hAnsi="Times New Roman"/>
          <w:color w:val="000000"/>
          <w:sz w:val="20"/>
          <w:szCs w:val="20"/>
          <w:shd w:val="clear" w:color="auto" w:fill="FFFFFF"/>
        </w:rPr>
        <w:t>, November 25-26, 2022.</w:t>
      </w:r>
    </w:p>
    <w:p w14:paraId="6463A007" w14:textId="77777777" w:rsidR="00E019C3" w:rsidRPr="00D7624D" w:rsidRDefault="00E019C3" w:rsidP="00166FAC">
      <w:pPr>
        <w:pStyle w:val="ListParagraph"/>
        <w:numPr>
          <w:ilvl w:val="0"/>
          <w:numId w:val="88"/>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Хетерогеност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клиничке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слике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КМЕ </w:t>
      </w:r>
      <w:proofErr w:type="spellStart"/>
      <w:r w:rsidRPr="00D7624D">
        <w:rPr>
          <w:rFonts w:ascii="Times New Roman" w:hAnsi="Times New Roman"/>
          <w:sz w:val="20"/>
          <w:szCs w:val="20"/>
          <w:shd w:val="clear" w:color="auto" w:fill="FFFFFF"/>
        </w:rPr>
        <w:t>курс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поремећаји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кретања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Менаџери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курс</w:t>
      </w:r>
      <w:proofErr w:type="spellEnd"/>
      <w:r w:rsidRPr="00D7624D">
        <w:rPr>
          <w:rFonts w:ascii="Times New Roman" w:hAnsi="Times New Roman"/>
          <w:sz w:val="20"/>
          <w:szCs w:val="20"/>
          <w:shd w:val="clear" w:color="auto" w:fill="FFFFFF"/>
          <w:lang w:val="sr-Cyrl-RS"/>
        </w:rPr>
        <w:t>а</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Проф</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др</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Силва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Рутковић</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Солдо</w:t>
      </w:r>
      <w:proofErr w:type="spellEnd"/>
      <w:r w:rsidRPr="00D7624D">
        <w:rPr>
          <w:rFonts w:ascii="Times New Roman" w:hAnsi="Times New Roman"/>
          <w:sz w:val="20"/>
          <w:szCs w:val="20"/>
          <w:shd w:val="clear" w:color="auto" w:fill="FFFFFF"/>
        </w:rPr>
        <w:t xml:space="preserve">, </w:t>
      </w:r>
      <w:r w:rsidRPr="00D7624D">
        <w:rPr>
          <w:rFonts w:ascii="Times New Roman" w:hAnsi="Times New Roman"/>
          <w:sz w:val="20"/>
          <w:szCs w:val="20"/>
          <w:shd w:val="clear" w:color="auto" w:fill="FFFFFF"/>
          <w:lang w:val="sr-Cyrl-RS"/>
        </w:rPr>
        <w:t>В</w:t>
      </w:r>
      <w:proofErr w:type="spellStart"/>
      <w:r w:rsidRPr="00D7624D">
        <w:rPr>
          <w:rFonts w:ascii="Times New Roman" w:hAnsi="Times New Roman"/>
          <w:sz w:val="20"/>
          <w:szCs w:val="20"/>
          <w:shd w:val="clear" w:color="auto" w:fill="FFFFFF"/>
        </w:rPr>
        <w:t>анр</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проф</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Светлана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Томић</w:t>
      </w:r>
      <w:proofErr w:type="spellEnd"/>
      <w:r w:rsidRPr="00D7624D">
        <w:rPr>
          <w:rFonts w:ascii="Times New Roman" w:hAnsi="Times New Roman"/>
          <w:sz w:val="20"/>
          <w:szCs w:val="20"/>
          <w:shd w:val="clear" w:color="auto" w:fill="FFFFFF"/>
        </w:rPr>
        <w:t xml:space="preserve">. 19 -20 </w:t>
      </w:r>
      <w:proofErr w:type="spellStart"/>
      <w:r w:rsidRPr="00D7624D">
        <w:rPr>
          <w:rFonts w:ascii="Times New Roman" w:hAnsi="Times New Roman"/>
          <w:sz w:val="20"/>
          <w:szCs w:val="20"/>
          <w:shd w:val="clear" w:color="auto" w:fill="FFFFFF"/>
        </w:rPr>
        <w:t>Новембер</w:t>
      </w:r>
      <w:proofErr w:type="spellEnd"/>
      <w:r w:rsidRPr="00D7624D">
        <w:rPr>
          <w:rFonts w:ascii="Times New Roman" w:hAnsi="Times New Roman"/>
          <w:sz w:val="20"/>
          <w:szCs w:val="20"/>
          <w:shd w:val="clear" w:color="auto" w:fill="FFFFFF"/>
        </w:rPr>
        <w:t xml:space="preserve"> 2021, </w:t>
      </w:r>
      <w:proofErr w:type="spellStart"/>
      <w:r w:rsidRPr="00D7624D">
        <w:rPr>
          <w:rFonts w:ascii="Times New Roman" w:hAnsi="Times New Roman"/>
          <w:sz w:val="20"/>
          <w:szCs w:val="20"/>
          <w:shd w:val="clear" w:color="auto" w:fill="FFFFFF"/>
        </w:rPr>
        <w:t>Осијек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 xml:space="preserve"> </w:t>
      </w:r>
      <w:r w:rsidRPr="00D7624D">
        <w:rPr>
          <w:rFonts w:ascii="Times New Roman" w:hAnsi="Times New Roman"/>
          <w:sz w:val="20"/>
          <w:szCs w:val="20"/>
          <w:shd w:val="clear" w:color="auto" w:fill="FFFFFF"/>
          <w:lang w:val="sr-Latn-RS"/>
        </w:rPr>
        <w:t xml:space="preserve">. </w:t>
      </w:r>
    </w:p>
    <w:p w14:paraId="5CFF2194" w14:textId="77777777" w:rsidR="00E019C3" w:rsidRPr="00D7624D" w:rsidRDefault="00E019C3" w:rsidP="00166FAC">
      <w:pPr>
        <w:pStyle w:val="ListParagraph"/>
        <w:numPr>
          <w:ilvl w:val="0"/>
          <w:numId w:val="88"/>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Поремећај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контроле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импулса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код</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Курс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поремећаји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кретања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Наставак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програма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обуке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категорије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факултет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Универзитета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Јосипа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Јурја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Стросмајера</w:t>
      </w:r>
      <w:proofErr w:type="spellEnd"/>
      <w:r w:rsidRPr="00D7624D">
        <w:rPr>
          <w:rFonts w:ascii="Times New Roman" w:hAnsi="Times New Roman"/>
          <w:sz w:val="20"/>
          <w:szCs w:val="20"/>
          <w:shd w:val="clear" w:color="auto" w:fill="FFFFFF"/>
        </w:rPr>
        <w:t xml:space="preserve"> у </w:t>
      </w:r>
      <w:proofErr w:type="spellStart"/>
      <w:r w:rsidRPr="00D7624D">
        <w:rPr>
          <w:rFonts w:ascii="Times New Roman" w:hAnsi="Times New Roman"/>
          <w:sz w:val="20"/>
          <w:szCs w:val="20"/>
          <w:shd w:val="clear" w:color="auto" w:fill="FFFFFF"/>
        </w:rPr>
        <w:t>Осијеку</w:t>
      </w:r>
      <w:proofErr w:type="spellEnd"/>
      <w:r w:rsidRPr="00D7624D">
        <w:rPr>
          <w:rFonts w:ascii="Times New Roman" w:hAnsi="Times New Roman"/>
          <w:sz w:val="20"/>
          <w:szCs w:val="20"/>
          <w:shd w:val="clear" w:color="auto" w:fill="FFFFFF"/>
        </w:rPr>
        <w:t>. 2012.</w:t>
      </w:r>
    </w:p>
    <w:p w14:paraId="42B82054" w14:textId="77777777" w:rsidR="00E019C3" w:rsidRPr="00D7624D" w:rsidRDefault="00E019C3" w:rsidP="00D7624D">
      <w:pPr>
        <w:ind w:firstLine="0"/>
        <w:jc w:val="both"/>
        <w:rPr>
          <w:b/>
          <w:sz w:val="20"/>
        </w:rPr>
      </w:pPr>
      <w:r w:rsidRPr="00D7624D">
        <w:rPr>
          <w:b/>
          <w:sz w:val="20"/>
        </w:rPr>
        <w:t xml:space="preserve">3.3. </w:t>
      </w:r>
      <w:r w:rsidRPr="00D7624D">
        <w:rPr>
          <w:b/>
          <w:i/>
          <w:sz w:val="20"/>
        </w:rPr>
        <w:t>Студијски боравци у научноистраживачким институцијама у земљи или иностранству</w:t>
      </w:r>
      <w:r w:rsidRPr="00D7624D">
        <w:rPr>
          <w:b/>
          <w:sz w:val="20"/>
        </w:rPr>
        <w:t xml:space="preserve">. </w:t>
      </w:r>
    </w:p>
    <w:p w14:paraId="2CBD1022" w14:textId="77777777" w:rsidR="00E019C3" w:rsidRPr="00D7624D" w:rsidRDefault="00E019C3" w:rsidP="00166FAC">
      <w:pPr>
        <w:pStyle w:val="ListParagraph"/>
        <w:numPr>
          <w:ilvl w:val="0"/>
          <w:numId w:val="87"/>
        </w:numPr>
        <w:tabs>
          <w:tab w:val="left" w:pos="0"/>
        </w:tabs>
        <w:autoSpaceDE w:val="0"/>
        <w:autoSpaceDN w:val="0"/>
        <w:adjustRightInd w:val="0"/>
        <w:spacing w:after="0" w:line="240" w:lineRule="auto"/>
        <w:jc w:val="both"/>
        <w:rPr>
          <w:rFonts w:ascii="Times New Roman" w:hAnsi="Times New Roman"/>
          <w:sz w:val="20"/>
          <w:szCs w:val="20"/>
          <w:lang w:val="sr-Latn-CS" w:eastAsia="sr-Latn-CS"/>
        </w:rPr>
      </w:pPr>
      <w:proofErr w:type="spellStart"/>
      <w:r w:rsidRPr="00D7624D">
        <w:rPr>
          <w:rFonts w:ascii="Times New Roman" w:hAnsi="Times New Roman"/>
          <w:sz w:val="20"/>
          <w:szCs w:val="20"/>
        </w:rPr>
        <w:t>Стипендија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Фондације”Професор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Ристо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Бокоњић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тромесечно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месечно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усавршавање</w:t>
      </w:r>
      <w:proofErr w:type="spellEnd"/>
      <w:r w:rsidRPr="00D7624D">
        <w:rPr>
          <w:rFonts w:ascii="Times New Roman" w:hAnsi="Times New Roman"/>
          <w:sz w:val="20"/>
          <w:szCs w:val="20"/>
        </w:rPr>
        <w:t xml:space="preserve">: </w:t>
      </w:r>
      <w:r w:rsidRPr="00D7624D">
        <w:rPr>
          <w:rFonts w:ascii="Times New Roman" w:hAnsi="Times New Roman"/>
          <w:sz w:val="20"/>
          <w:szCs w:val="20"/>
          <w:lang w:val="sr-Latn-CS"/>
        </w:rPr>
        <w:t xml:space="preserve">Univeristatsklinikum </w:t>
      </w:r>
      <w:r w:rsidRPr="00D7624D">
        <w:rPr>
          <w:rStyle w:val="Strong"/>
          <w:rFonts w:ascii="Times New Roman" w:eastAsiaTheme="majorEastAsia" w:hAnsi="Times New Roman"/>
          <w:b w:val="0"/>
          <w:bCs w:val="0"/>
          <w:sz w:val="20"/>
          <w:szCs w:val="20"/>
          <w:lang w:val="sr-Latn-CS"/>
        </w:rPr>
        <w:t>für Neurologie,</w:t>
      </w:r>
      <w:r w:rsidRPr="00D7624D">
        <w:rPr>
          <w:rStyle w:val="Strong"/>
          <w:rFonts w:ascii="Times New Roman" w:eastAsiaTheme="majorEastAsia" w:hAnsi="Times New Roman"/>
          <w:sz w:val="20"/>
          <w:szCs w:val="20"/>
          <w:lang w:val="sr-Latn-CS"/>
        </w:rPr>
        <w:t xml:space="preserve"> </w:t>
      </w:r>
      <w:r w:rsidRPr="00D7624D">
        <w:rPr>
          <w:rFonts w:ascii="Times New Roman" w:hAnsi="Times New Roman"/>
          <w:sz w:val="20"/>
          <w:szCs w:val="20"/>
          <w:lang w:val="sr-Latn-CS"/>
        </w:rPr>
        <w:t>Neurozentrum, Campus, Kiel, Nemacka, 2008.</w:t>
      </w:r>
    </w:p>
    <w:p w14:paraId="6C20A51E" w14:textId="77777777" w:rsidR="00E019C3" w:rsidRPr="00D7624D" w:rsidRDefault="00E019C3" w:rsidP="00166FAC">
      <w:pPr>
        <w:pStyle w:val="ListParagraph"/>
        <w:numPr>
          <w:ilvl w:val="0"/>
          <w:numId w:val="87"/>
        </w:numPr>
        <w:tabs>
          <w:tab w:val="left" w:pos="0"/>
        </w:tabs>
        <w:autoSpaceDE w:val="0"/>
        <w:autoSpaceDN w:val="0"/>
        <w:adjustRightInd w:val="0"/>
        <w:spacing w:after="0" w:line="240" w:lineRule="auto"/>
        <w:jc w:val="both"/>
        <w:rPr>
          <w:rFonts w:ascii="Times New Roman" w:hAnsi="Times New Roman"/>
          <w:sz w:val="20"/>
          <w:szCs w:val="20"/>
          <w:lang w:val="sr-Latn-CS" w:eastAsia="sr-Latn-CS"/>
        </w:rPr>
      </w:pPr>
      <w:proofErr w:type="spellStart"/>
      <w:r w:rsidRPr="00D7624D">
        <w:rPr>
          <w:rFonts w:ascii="Times New Roman" w:hAnsi="Times New Roman"/>
          <w:sz w:val="20"/>
          <w:szCs w:val="20"/>
        </w:rPr>
        <w:lastRenderedPageBreak/>
        <w:t>Стипендија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Фондације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Професор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Ристо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Бокоњић</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за</w:t>
      </w:r>
      <w:proofErr w:type="spellEnd"/>
      <w:r w:rsidRPr="00D7624D">
        <w:rPr>
          <w:rFonts w:ascii="Times New Roman" w:hAnsi="Times New Roman"/>
          <w:sz w:val="20"/>
          <w:szCs w:val="20"/>
        </w:rPr>
        <w:t xml:space="preserve"> 12 </w:t>
      </w:r>
      <w:proofErr w:type="spellStart"/>
      <w:r w:rsidRPr="00D7624D">
        <w:rPr>
          <w:rFonts w:ascii="Times New Roman" w:hAnsi="Times New Roman"/>
          <w:sz w:val="20"/>
          <w:szCs w:val="20"/>
        </w:rPr>
        <w:t>месечно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усавршавање</w:t>
      </w:r>
      <w:proofErr w:type="spellEnd"/>
      <w:r w:rsidRPr="00D7624D">
        <w:rPr>
          <w:rFonts w:ascii="Times New Roman" w:hAnsi="Times New Roman"/>
          <w:sz w:val="20"/>
          <w:szCs w:val="20"/>
        </w:rPr>
        <w:t xml:space="preserve">: </w:t>
      </w:r>
      <w:r w:rsidRPr="00D7624D">
        <w:rPr>
          <w:rFonts w:ascii="Times New Roman" w:hAnsi="Times New Roman"/>
          <w:sz w:val="20"/>
          <w:szCs w:val="20"/>
          <w:lang w:val="sr-Latn-CS"/>
        </w:rPr>
        <w:t>Institute of Neurology, Reta Lila Weston Institute of Neurological Studies, University Collage of London (Mentor: Profesor A.J. Lees).</w:t>
      </w:r>
      <w:proofErr w:type="spellStart"/>
      <w:r w:rsidRPr="00D7624D">
        <w:rPr>
          <w:rFonts w:ascii="Times New Roman" w:hAnsi="Times New Roman"/>
          <w:sz w:val="20"/>
          <w:szCs w:val="20"/>
        </w:rPr>
        <w:t>Лондон</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Велика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Британија</w:t>
      </w:r>
      <w:proofErr w:type="spellEnd"/>
      <w:r w:rsidRPr="00D7624D">
        <w:rPr>
          <w:rFonts w:ascii="Times New Roman" w:hAnsi="Times New Roman"/>
          <w:sz w:val="20"/>
          <w:szCs w:val="20"/>
        </w:rPr>
        <w:t>, 2010-2011</w:t>
      </w:r>
      <w:r w:rsidRPr="00D7624D">
        <w:rPr>
          <w:rFonts w:ascii="Times New Roman" w:hAnsi="Times New Roman"/>
          <w:sz w:val="20"/>
          <w:szCs w:val="20"/>
          <w:lang w:val="sr-Latn-CS"/>
        </w:rPr>
        <w:t xml:space="preserve">. </w:t>
      </w:r>
    </w:p>
    <w:p w14:paraId="3B6B55A7" w14:textId="77777777" w:rsidR="00E019C3" w:rsidRPr="00D7624D" w:rsidRDefault="00E019C3" w:rsidP="00D7624D">
      <w:pPr>
        <w:jc w:val="both"/>
        <w:rPr>
          <w:sz w:val="20"/>
        </w:rPr>
      </w:pPr>
    </w:p>
    <w:p w14:paraId="1FC1B4EC" w14:textId="77777777" w:rsidR="00E019C3" w:rsidRPr="00D7624D" w:rsidRDefault="00E019C3" w:rsidP="00D7624D">
      <w:pPr>
        <w:ind w:firstLine="0"/>
        <w:jc w:val="both"/>
        <w:rPr>
          <w:b/>
          <w:i/>
          <w:sz w:val="20"/>
        </w:rPr>
      </w:pPr>
      <w:r w:rsidRPr="00D7624D">
        <w:rPr>
          <w:b/>
          <w:sz w:val="20"/>
        </w:rPr>
        <w:t xml:space="preserve">3.4. </w:t>
      </w:r>
      <w:r w:rsidRPr="00D7624D">
        <w:rPr>
          <w:b/>
          <w:i/>
          <w:sz w:val="20"/>
        </w:rPr>
        <w:t xml:space="preserve">Предавања по позиву на </w:t>
      </w:r>
      <w:r w:rsidRPr="00D7624D">
        <w:rPr>
          <w:b/>
          <w:i/>
          <w:sz w:val="20"/>
          <w:lang w:val="sr-Cyrl-RS"/>
        </w:rPr>
        <w:t xml:space="preserve">акредитованим </w:t>
      </w:r>
      <w:r w:rsidRPr="00D7624D">
        <w:rPr>
          <w:b/>
          <w:i/>
          <w:sz w:val="20"/>
        </w:rPr>
        <w:t>скуповима у земљи и иностранству.</w:t>
      </w:r>
    </w:p>
    <w:p w14:paraId="65467FA0"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rPr>
        <w:t>Immune mediated movement disorders. 12. ADRIATIC NEUROLOGY FORUM, 21.3.- 24.3.2024. Pula, Croatia</w:t>
      </w:r>
    </w:p>
    <w:p w14:paraId="5C9AF850"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rPr>
        <w:t>Медикаментозна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терапија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Паркинсонове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 И </w:t>
      </w:r>
      <w:proofErr w:type="spellStart"/>
      <w:r w:rsidRPr="00D7624D">
        <w:rPr>
          <w:rFonts w:ascii="Times New Roman" w:hAnsi="Times New Roman"/>
          <w:sz w:val="20"/>
          <w:szCs w:val="20"/>
        </w:rPr>
        <w:t>Конгрес</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Црне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Горе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међународним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учешћем</w:t>
      </w:r>
      <w:proofErr w:type="spellEnd"/>
      <w:r w:rsidRPr="00D7624D">
        <w:rPr>
          <w:rFonts w:ascii="Times New Roman" w:hAnsi="Times New Roman"/>
          <w:sz w:val="20"/>
          <w:szCs w:val="20"/>
        </w:rPr>
        <w:t xml:space="preserve">.  22.-25. </w:t>
      </w:r>
      <w:proofErr w:type="spellStart"/>
      <w:r w:rsidRPr="00D7624D">
        <w:rPr>
          <w:rFonts w:ascii="Times New Roman" w:hAnsi="Times New Roman"/>
          <w:sz w:val="20"/>
          <w:szCs w:val="20"/>
        </w:rPr>
        <w:t>Фебруар</w:t>
      </w:r>
      <w:proofErr w:type="spellEnd"/>
      <w:r w:rsidRPr="00D7624D">
        <w:rPr>
          <w:rFonts w:ascii="Times New Roman" w:hAnsi="Times New Roman"/>
          <w:sz w:val="20"/>
          <w:szCs w:val="20"/>
        </w:rPr>
        <w:t xml:space="preserve"> 2024. </w:t>
      </w:r>
      <w:proofErr w:type="spellStart"/>
      <w:r w:rsidRPr="00D7624D">
        <w:rPr>
          <w:rFonts w:ascii="Times New Roman" w:hAnsi="Times New Roman"/>
          <w:sz w:val="20"/>
          <w:szCs w:val="20"/>
        </w:rPr>
        <w:t>Будва</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Црна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Гора</w:t>
      </w:r>
      <w:proofErr w:type="spellEnd"/>
      <w:r w:rsidRPr="00D7624D">
        <w:rPr>
          <w:rFonts w:ascii="Times New Roman" w:hAnsi="Times New Roman"/>
          <w:sz w:val="20"/>
          <w:szCs w:val="20"/>
        </w:rPr>
        <w:t xml:space="preserve">. </w:t>
      </w:r>
    </w:p>
    <w:p w14:paraId="4034F113"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rPr>
        <w:t>Значај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немоторних</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симптома</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терапији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Паркинсонове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w:t>
      </w:r>
      <w:r w:rsidRPr="00D7624D">
        <w:rPr>
          <w:rFonts w:ascii="Times New Roman" w:eastAsiaTheme="minorHAnsi" w:hAnsi="Times New Roman"/>
          <w:sz w:val="20"/>
          <w:szCs w:val="20"/>
        </w:rPr>
        <w:t xml:space="preserve"> XВ </w:t>
      </w:r>
      <w:proofErr w:type="spellStart"/>
      <w:r w:rsidRPr="00D7624D">
        <w:rPr>
          <w:rFonts w:ascii="Times New Roman" w:eastAsiaTheme="minorHAnsi" w:hAnsi="Times New Roman"/>
          <w:sz w:val="20"/>
          <w:szCs w:val="20"/>
        </w:rPr>
        <w:t>Тузлански</w:t>
      </w:r>
      <w:proofErr w:type="spellEnd"/>
      <w:r w:rsidRPr="00D7624D">
        <w:rPr>
          <w:rFonts w:ascii="Times New Roman" w:eastAsiaTheme="minorHAnsi" w:hAnsi="Times New Roman"/>
          <w:sz w:val="20"/>
          <w:szCs w:val="20"/>
        </w:rPr>
        <w:t xml:space="preserve"> </w:t>
      </w:r>
      <w:proofErr w:type="spellStart"/>
      <w:r w:rsidRPr="00D7624D">
        <w:rPr>
          <w:rFonts w:ascii="Times New Roman" w:eastAsiaTheme="minorHAnsi" w:hAnsi="Times New Roman"/>
          <w:sz w:val="20"/>
          <w:szCs w:val="20"/>
        </w:rPr>
        <w:t>неуролошки</w:t>
      </w:r>
      <w:proofErr w:type="spellEnd"/>
      <w:r w:rsidRPr="00D7624D">
        <w:rPr>
          <w:rFonts w:ascii="Times New Roman" w:eastAsiaTheme="minorHAnsi" w:hAnsi="Times New Roman"/>
          <w:sz w:val="20"/>
          <w:szCs w:val="20"/>
        </w:rPr>
        <w:t xml:space="preserve"> </w:t>
      </w:r>
      <w:proofErr w:type="spellStart"/>
      <w:r w:rsidRPr="00D7624D">
        <w:rPr>
          <w:rFonts w:ascii="Times New Roman" w:eastAsiaTheme="minorHAnsi" w:hAnsi="Times New Roman"/>
          <w:sz w:val="20"/>
          <w:szCs w:val="20"/>
        </w:rPr>
        <w:t>сусрети</w:t>
      </w:r>
      <w:proofErr w:type="spellEnd"/>
      <w:r w:rsidRPr="00D7624D">
        <w:rPr>
          <w:rFonts w:ascii="Times New Roman" w:eastAsiaTheme="minorHAnsi" w:hAnsi="Times New Roman"/>
          <w:sz w:val="20"/>
          <w:szCs w:val="20"/>
        </w:rPr>
        <w:t>. 20 -21 .</w:t>
      </w:r>
      <w:proofErr w:type="spellStart"/>
      <w:r w:rsidRPr="00D7624D">
        <w:rPr>
          <w:rFonts w:ascii="Times New Roman" w:eastAsiaTheme="minorHAnsi" w:hAnsi="Times New Roman"/>
          <w:sz w:val="20"/>
          <w:szCs w:val="20"/>
        </w:rPr>
        <w:t>април</w:t>
      </w:r>
      <w:proofErr w:type="spellEnd"/>
      <w:r w:rsidRPr="00D7624D">
        <w:rPr>
          <w:rFonts w:ascii="Times New Roman" w:eastAsiaTheme="minorHAnsi" w:hAnsi="Times New Roman"/>
          <w:sz w:val="20"/>
          <w:szCs w:val="20"/>
        </w:rPr>
        <w:t xml:space="preserve"> 2024. </w:t>
      </w:r>
      <w:proofErr w:type="spellStart"/>
      <w:r w:rsidRPr="00D7624D">
        <w:rPr>
          <w:rFonts w:ascii="Times New Roman" w:eastAsiaTheme="minorHAnsi" w:hAnsi="Times New Roman"/>
          <w:sz w:val="20"/>
          <w:szCs w:val="20"/>
        </w:rPr>
        <w:t>год</w:t>
      </w:r>
      <w:proofErr w:type="spellEnd"/>
      <w:r w:rsidRPr="00D7624D">
        <w:rPr>
          <w:rFonts w:ascii="Times New Roman" w:eastAsiaTheme="minorHAnsi" w:hAnsi="Times New Roman"/>
          <w:sz w:val="20"/>
          <w:szCs w:val="20"/>
        </w:rPr>
        <w:t xml:space="preserve">. </w:t>
      </w:r>
      <w:proofErr w:type="spellStart"/>
      <w:r w:rsidRPr="00D7624D">
        <w:rPr>
          <w:rFonts w:ascii="Times New Roman" w:eastAsiaTheme="minorHAnsi" w:hAnsi="Times New Roman"/>
          <w:sz w:val="20"/>
          <w:szCs w:val="20"/>
        </w:rPr>
        <w:t>Тузла</w:t>
      </w:r>
      <w:proofErr w:type="spellEnd"/>
      <w:r w:rsidRPr="00D7624D">
        <w:rPr>
          <w:rFonts w:ascii="Times New Roman" w:eastAsiaTheme="minorHAnsi" w:hAnsi="Times New Roman"/>
          <w:sz w:val="20"/>
          <w:szCs w:val="20"/>
        </w:rPr>
        <w:t xml:space="preserve"> , </w:t>
      </w:r>
      <w:proofErr w:type="spellStart"/>
      <w:r w:rsidRPr="00D7624D">
        <w:rPr>
          <w:rFonts w:ascii="Times New Roman" w:eastAsiaTheme="minorHAnsi" w:hAnsi="Times New Roman"/>
          <w:sz w:val="20"/>
          <w:szCs w:val="20"/>
        </w:rPr>
        <w:t>Босна</w:t>
      </w:r>
      <w:proofErr w:type="spellEnd"/>
      <w:r w:rsidRPr="00D7624D">
        <w:rPr>
          <w:rFonts w:ascii="Times New Roman" w:eastAsiaTheme="minorHAnsi" w:hAnsi="Times New Roman"/>
          <w:sz w:val="20"/>
          <w:szCs w:val="20"/>
        </w:rPr>
        <w:t xml:space="preserve"> и </w:t>
      </w:r>
      <w:proofErr w:type="spellStart"/>
      <w:r w:rsidRPr="00D7624D">
        <w:rPr>
          <w:rFonts w:ascii="Times New Roman" w:eastAsiaTheme="minorHAnsi" w:hAnsi="Times New Roman"/>
          <w:sz w:val="20"/>
          <w:szCs w:val="20"/>
        </w:rPr>
        <w:t>Херцеговина</w:t>
      </w:r>
      <w:proofErr w:type="spellEnd"/>
      <w:r w:rsidRPr="00D7624D">
        <w:rPr>
          <w:rFonts w:ascii="Times New Roman" w:eastAsiaTheme="minorHAnsi" w:hAnsi="Times New Roman"/>
          <w:sz w:val="20"/>
          <w:szCs w:val="20"/>
        </w:rPr>
        <w:t xml:space="preserve">. </w:t>
      </w:r>
      <w:r w:rsidRPr="00D7624D">
        <w:rPr>
          <w:rFonts w:ascii="Times New Roman" w:eastAsiaTheme="minorHAnsi" w:hAnsi="Times New Roman"/>
          <w:sz w:val="20"/>
          <w:szCs w:val="20"/>
          <w:lang w:val="sr-Latn-RS"/>
        </w:rPr>
        <w:t xml:space="preserve"> </w:t>
      </w:r>
    </w:p>
    <w:p w14:paraId="4A1141D7"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rPr>
        <w:t>The influence of non-motor symptoms on therapeutic priorities in Parkinsons disease. The Second B&amp;H Neurology Forum. Symposium with international participation. 13-14.sep 2024.Sarajevo, Bosnia and Hercegovina.</w:t>
      </w:r>
    </w:p>
    <w:p w14:paraId="1317AA14"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Immune mediated chorea and dystonia. Prvi hrvatski kongres: Izazovi u neurologiji sa medjunarodnim sudelovanjem. Osijek, 10-12 Novembar,2023.god. Hrvatska.</w:t>
      </w:r>
    </w:p>
    <w:p w14:paraId="0DE473FF"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Clinical diagnostic algorithms of atypical parkinsonism. Course of Atypical Parkinsonism. International Parkinson and Movement Disorder Society, European Section. November 17-18. 2023. Belgrade, Serbia,</w:t>
      </w:r>
    </w:p>
    <w:p w14:paraId="1042AFFE"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Atipični parkinsonizmi:diferencijalna dijagnoza. Adriatic Neurology Forum 2023, Budva, Crna Gora.</w:t>
      </w:r>
    </w:p>
    <w:p w14:paraId="69665925"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eastAsia="Calibri-Light" w:hAnsi="Times New Roman"/>
          <w:sz w:val="20"/>
          <w:szCs w:val="20"/>
        </w:rPr>
        <w:t>Дубока</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мождана</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стимулација</w:t>
      </w:r>
      <w:proofErr w:type="spellEnd"/>
      <w:r w:rsidRPr="00D7624D">
        <w:rPr>
          <w:rFonts w:ascii="Times New Roman" w:eastAsia="Calibri-Light" w:hAnsi="Times New Roman"/>
          <w:sz w:val="20"/>
          <w:szCs w:val="20"/>
        </w:rPr>
        <w:t xml:space="preserve"> у </w:t>
      </w:r>
      <w:proofErr w:type="spellStart"/>
      <w:r w:rsidRPr="00D7624D">
        <w:rPr>
          <w:rFonts w:ascii="Times New Roman" w:eastAsia="Calibri-Light" w:hAnsi="Times New Roman"/>
          <w:sz w:val="20"/>
          <w:szCs w:val="20"/>
        </w:rPr>
        <w:t>лечењу</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Паркинсонове</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болести</w:t>
      </w:r>
      <w:proofErr w:type="spellEnd"/>
      <w:r w:rsidRPr="00D7624D">
        <w:rPr>
          <w:rFonts w:ascii="Times New Roman" w:eastAsia="Calibri-Light" w:hAnsi="Times New Roman"/>
          <w:sz w:val="20"/>
          <w:szCs w:val="20"/>
        </w:rPr>
        <w:t xml:space="preserve"> у </w:t>
      </w:r>
      <w:proofErr w:type="spellStart"/>
      <w:r w:rsidRPr="00D7624D">
        <w:rPr>
          <w:rFonts w:ascii="Times New Roman" w:eastAsia="Calibri-Light" w:hAnsi="Times New Roman"/>
          <w:sz w:val="20"/>
          <w:szCs w:val="20"/>
        </w:rPr>
        <w:t>Србији</w:t>
      </w:r>
      <w:proofErr w:type="spellEnd"/>
      <w:r w:rsidRPr="00D7624D">
        <w:rPr>
          <w:rFonts w:ascii="Times New Roman" w:eastAsia="Calibri-Light" w:hAnsi="Times New Roman"/>
          <w:sz w:val="20"/>
          <w:szCs w:val="20"/>
        </w:rPr>
        <w:t xml:space="preserve"> – </w:t>
      </w:r>
      <w:proofErr w:type="spellStart"/>
      <w:r w:rsidRPr="00D7624D">
        <w:rPr>
          <w:rFonts w:ascii="Times New Roman" w:eastAsia="Calibri-Light" w:hAnsi="Times New Roman"/>
          <w:sz w:val="20"/>
          <w:szCs w:val="20"/>
        </w:rPr>
        <w:t>Достигнућа</w:t>
      </w:r>
      <w:proofErr w:type="spellEnd"/>
      <w:r w:rsidRPr="00D7624D">
        <w:rPr>
          <w:rFonts w:ascii="Times New Roman" w:eastAsia="Calibri-Light" w:hAnsi="Times New Roman"/>
          <w:sz w:val="20"/>
          <w:szCs w:val="20"/>
        </w:rPr>
        <w:t xml:space="preserve"> и </w:t>
      </w:r>
      <w:proofErr w:type="spellStart"/>
      <w:r w:rsidRPr="00D7624D">
        <w:rPr>
          <w:rFonts w:ascii="Times New Roman" w:eastAsia="Calibri-Light" w:hAnsi="Times New Roman"/>
          <w:sz w:val="20"/>
          <w:szCs w:val="20"/>
        </w:rPr>
        <w:t>перспецтиве</w:t>
      </w:r>
      <w:proofErr w:type="spellEnd"/>
      <w:r w:rsidRPr="00D7624D">
        <w:rPr>
          <w:rFonts w:ascii="Times New Roman" w:eastAsia="Calibri-Light" w:hAnsi="Times New Roman"/>
          <w:sz w:val="20"/>
          <w:szCs w:val="20"/>
        </w:rPr>
        <w:t>.  X</w:t>
      </w:r>
      <w:r w:rsidRPr="00D7624D">
        <w:rPr>
          <w:rFonts w:ascii="Times New Roman" w:eastAsia="Calibri-Light" w:hAnsi="Times New Roman"/>
          <w:sz w:val="20"/>
          <w:szCs w:val="20"/>
          <w:lang w:val="sr-Latn-RS"/>
        </w:rPr>
        <w:t>III</w:t>
      </w:r>
      <w:r w:rsidRPr="00D7624D">
        <w:rPr>
          <w:rFonts w:ascii="Times New Roman" w:eastAsia="Calibri-Light" w:hAnsi="Times New Roman"/>
          <w:sz w:val="20"/>
          <w:szCs w:val="20"/>
        </w:rPr>
        <w:t xml:space="preserve">/XIX </w:t>
      </w:r>
      <w:proofErr w:type="spellStart"/>
      <w:r w:rsidRPr="00D7624D">
        <w:rPr>
          <w:rFonts w:ascii="Times New Roman" w:eastAsia="Calibri-Light" w:hAnsi="Times New Roman"/>
          <w:sz w:val="20"/>
          <w:szCs w:val="20"/>
        </w:rPr>
        <w:t>Конгрес</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неуролога</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Србије</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са</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међународним</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учешћем</w:t>
      </w:r>
      <w:proofErr w:type="spellEnd"/>
      <w:r w:rsidRPr="00D7624D">
        <w:rPr>
          <w:rFonts w:ascii="Times New Roman" w:eastAsia="Calibri-Light" w:hAnsi="Times New Roman"/>
          <w:sz w:val="20"/>
          <w:szCs w:val="20"/>
        </w:rPr>
        <w:t xml:space="preserve">, </w:t>
      </w:r>
      <w:proofErr w:type="spellStart"/>
      <w:r w:rsidRPr="00D7624D">
        <w:rPr>
          <w:rFonts w:ascii="Times New Roman" w:eastAsia="Calibri-Light" w:hAnsi="Times New Roman"/>
          <w:sz w:val="20"/>
          <w:szCs w:val="20"/>
        </w:rPr>
        <w:t>Ниш</w:t>
      </w:r>
      <w:proofErr w:type="spellEnd"/>
      <w:r w:rsidRPr="00D7624D">
        <w:rPr>
          <w:rFonts w:ascii="Times New Roman" w:eastAsia="Calibri-Light" w:hAnsi="Times New Roman"/>
          <w:sz w:val="20"/>
          <w:szCs w:val="20"/>
        </w:rPr>
        <w:t xml:space="preserve">, 21.09-24.09.2023.године. </w:t>
      </w:r>
    </w:p>
    <w:p w14:paraId="1676D149"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 xml:space="preserve">Atypical parkinsonism as a differential diagnosis of Parkinson’s disease. Lifelong learning program: </w:t>
      </w:r>
      <w:r w:rsidRPr="00D7624D">
        <w:rPr>
          <w:rFonts w:ascii="Times New Roman" w:hAnsi="Times New Roman"/>
          <w:color w:val="000000"/>
          <w:sz w:val="20"/>
          <w:szCs w:val="20"/>
          <w:shd w:val="clear" w:color="auto" w:fill="FFFFFF"/>
        </w:rPr>
        <w:t>Challenges in diagnosing and treating Parkinson’s disease”, </w:t>
      </w:r>
      <w:r w:rsidRPr="00D7624D">
        <w:rPr>
          <w:rStyle w:val="il"/>
          <w:rFonts w:ascii="Times New Roman" w:hAnsi="Times New Roman"/>
          <w:color w:val="000000"/>
          <w:sz w:val="20"/>
          <w:szCs w:val="20"/>
          <w:shd w:val="clear" w:color="auto" w:fill="FFFFFF"/>
        </w:rPr>
        <w:t>Zagreb</w:t>
      </w:r>
      <w:r w:rsidRPr="00D7624D">
        <w:rPr>
          <w:rFonts w:ascii="Times New Roman" w:hAnsi="Times New Roman"/>
          <w:color w:val="000000"/>
          <w:sz w:val="20"/>
          <w:szCs w:val="20"/>
          <w:shd w:val="clear" w:color="auto" w:fill="FFFFFF"/>
        </w:rPr>
        <w:t>, November 25-26, 2022.</w:t>
      </w:r>
    </w:p>
    <w:p w14:paraId="6747A61F"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 xml:space="preserve">Neuropsychiatric complications of Covid infection. The First World Conference Figthting COVID-19 Pandemic – Health Challenges. 26-28 March, 2022. Belgrade, Serbia. </w:t>
      </w:r>
    </w:p>
    <w:p w14:paraId="42BCF3D7"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Значај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неуровизуелизационих</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метода</w:t>
      </w:r>
      <w:proofErr w:type="spellEnd"/>
      <w:r w:rsidRPr="00D7624D">
        <w:rPr>
          <w:rFonts w:ascii="Times New Roman" w:hAnsi="Times New Roman"/>
          <w:sz w:val="20"/>
          <w:szCs w:val="20"/>
          <w:shd w:val="clear" w:color="auto" w:fill="FFFFFF"/>
        </w:rPr>
        <w:t xml:space="preserve"> у </w:t>
      </w:r>
      <w:proofErr w:type="spellStart"/>
      <w:r w:rsidRPr="00D7624D">
        <w:rPr>
          <w:rFonts w:ascii="Times New Roman" w:hAnsi="Times New Roman"/>
          <w:sz w:val="20"/>
          <w:szCs w:val="20"/>
          <w:shd w:val="clear" w:color="auto" w:fill="FFFFFF"/>
        </w:rPr>
        <w:t>дијагнози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хипокинетског</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синдрома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Школа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неуровизуелизационих</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метода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Палић</w:t>
      </w:r>
      <w:proofErr w:type="spellEnd"/>
      <w:r w:rsidRPr="00D7624D">
        <w:rPr>
          <w:rFonts w:ascii="Times New Roman" w:hAnsi="Times New Roman"/>
          <w:sz w:val="20"/>
          <w:szCs w:val="20"/>
          <w:shd w:val="clear" w:color="auto" w:fill="FFFFFF"/>
        </w:rPr>
        <w:t xml:space="preserve"> 8-9 </w:t>
      </w:r>
      <w:proofErr w:type="spellStart"/>
      <w:r w:rsidRPr="00D7624D">
        <w:rPr>
          <w:rFonts w:ascii="Times New Roman" w:hAnsi="Times New Roman"/>
          <w:sz w:val="20"/>
          <w:szCs w:val="20"/>
          <w:shd w:val="clear" w:color="auto" w:fill="FFFFFF"/>
        </w:rPr>
        <w:t>октобар</w:t>
      </w:r>
      <w:proofErr w:type="spellEnd"/>
      <w:r w:rsidRPr="00D7624D">
        <w:rPr>
          <w:rFonts w:ascii="Times New Roman" w:hAnsi="Times New Roman"/>
          <w:sz w:val="20"/>
          <w:szCs w:val="20"/>
          <w:shd w:val="clear" w:color="auto" w:fill="FFFFFF"/>
        </w:rPr>
        <w:t xml:space="preserve"> 2021. </w:t>
      </w:r>
      <w:proofErr w:type="spellStart"/>
      <w:r w:rsidRPr="00D7624D">
        <w:rPr>
          <w:rFonts w:ascii="Times New Roman" w:hAnsi="Times New Roman"/>
          <w:sz w:val="20"/>
          <w:szCs w:val="20"/>
          <w:shd w:val="clear" w:color="auto" w:fill="FFFFFF"/>
        </w:rPr>
        <w:t>Палић</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w:t>
      </w:r>
      <w:r w:rsidRPr="00D7624D">
        <w:rPr>
          <w:rFonts w:ascii="Times New Roman" w:hAnsi="Times New Roman"/>
          <w:sz w:val="20"/>
          <w:szCs w:val="20"/>
          <w:shd w:val="clear" w:color="auto" w:fill="FFFFFF"/>
          <w:lang w:val="sr-Latn-RS"/>
        </w:rPr>
        <w:t xml:space="preserve"> </w:t>
      </w:r>
    </w:p>
    <w:p w14:paraId="65E34D41"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Значај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неуровизуелизационих</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метода</w:t>
      </w:r>
      <w:proofErr w:type="spellEnd"/>
      <w:r w:rsidRPr="00D7624D">
        <w:rPr>
          <w:rFonts w:ascii="Times New Roman" w:hAnsi="Times New Roman"/>
          <w:sz w:val="20"/>
          <w:szCs w:val="20"/>
          <w:shd w:val="clear" w:color="auto" w:fill="FFFFFF"/>
        </w:rPr>
        <w:t xml:space="preserve"> у </w:t>
      </w:r>
      <w:proofErr w:type="spellStart"/>
      <w:r w:rsidRPr="00D7624D">
        <w:rPr>
          <w:rFonts w:ascii="Times New Roman" w:hAnsi="Times New Roman"/>
          <w:sz w:val="20"/>
          <w:szCs w:val="20"/>
          <w:shd w:val="clear" w:color="auto" w:fill="FFFFFF"/>
        </w:rPr>
        <w:t>дијагнози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хипокинетског</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синдрома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Школа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неуровизуелизационих</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метода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Палић</w:t>
      </w:r>
      <w:proofErr w:type="spellEnd"/>
      <w:r w:rsidRPr="00D7624D">
        <w:rPr>
          <w:rFonts w:ascii="Times New Roman" w:hAnsi="Times New Roman"/>
          <w:sz w:val="20"/>
          <w:szCs w:val="20"/>
          <w:shd w:val="clear" w:color="auto" w:fill="FFFFFF"/>
        </w:rPr>
        <w:t xml:space="preserve"> 8-9 </w:t>
      </w:r>
      <w:proofErr w:type="spellStart"/>
      <w:r w:rsidRPr="00D7624D">
        <w:rPr>
          <w:rFonts w:ascii="Times New Roman" w:hAnsi="Times New Roman"/>
          <w:sz w:val="20"/>
          <w:szCs w:val="20"/>
          <w:shd w:val="clear" w:color="auto" w:fill="FFFFFF"/>
        </w:rPr>
        <w:t>октобар</w:t>
      </w:r>
      <w:proofErr w:type="spellEnd"/>
      <w:r w:rsidRPr="00D7624D">
        <w:rPr>
          <w:rFonts w:ascii="Times New Roman" w:hAnsi="Times New Roman"/>
          <w:sz w:val="20"/>
          <w:szCs w:val="20"/>
          <w:shd w:val="clear" w:color="auto" w:fill="FFFFFF"/>
        </w:rPr>
        <w:t xml:space="preserve"> 2021. </w:t>
      </w:r>
      <w:proofErr w:type="spellStart"/>
      <w:r w:rsidRPr="00D7624D">
        <w:rPr>
          <w:rFonts w:ascii="Times New Roman" w:hAnsi="Times New Roman"/>
          <w:sz w:val="20"/>
          <w:szCs w:val="20"/>
          <w:shd w:val="clear" w:color="auto" w:fill="FFFFFF"/>
        </w:rPr>
        <w:t>Палић</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w:t>
      </w:r>
      <w:r w:rsidRPr="00D7624D">
        <w:rPr>
          <w:rFonts w:ascii="Times New Roman" w:hAnsi="Times New Roman"/>
          <w:sz w:val="20"/>
          <w:szCs w:val="20"/>
          <w:shd w:val="clear" w:color="auto" w:fill="FFFFFF"/>
          <w:lang w:val="sr-Latn-RS"/>
        </w:rPr>
        <w:t xml:space="preserve"> </w:t>
      </w:r>
    </w:p>
    <w:p w14:paraId="5C17A1C2"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Хетерогеност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клинич</w:t>
      </w:r>
      <w:proofErr w:type="spellEnd"/>
      <w:r w:rsidRPr="00D7624D">
        <w:rPr>
          <w:rFonts w:ascii="Times New Roman" w:hAnsi="Times New Roman"/>
          <w:sz w:val="20"/>
          <w:szCs w:val="20"/>
          <w:shd w:val="clear" w:color="auto" w:fill="FFFFFF"/>
          <w:lang w:val="sr-Cyrl-RS"/>
        </w:rPr>
        <w:t>ких</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манифестациј</w:t>
      </w:r>
      <w:proofErr w:type="spellEnd"/>
      <w:r w:rsidRPr="00D7624D">
        <w:rPr>
          <w:rFonts w:ascii="Times New Roman" w:hAnsi="Times New Roman"/>
          <w:sz w:val="20"/>
          <w:szCs w:val="20"/>
          <w:shd w:val="clear" w:color="auto" w:fill="FFFFFF"/>
          <w:lang w:val="sr-Cyrl-RS"/>
        </w:rPr>
        <w:t>а</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Други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неуродегенеративних</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међународним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учешћем</w:t>
      </w:r>
      <w:proofErr w:type="spellEnd"/>
      <w:r w:rsidRPr="00D7624D">
        <w:rPr>
          <w:rFonts w:ascii="Times New Roman" w:hAnsi="Times New Roman"/>
          <w:sz w:val="20"/>
          <w:szCs w:val="20"/>
          <w:shd w:val="clear" w:color="auto" w:fill="FFFFFF"/>
        </w:rPr>
        <w:t xml:space="preserve"> 28. и 29. </w:t>
      </w:r>
      <w:proofErr w:type="spellStart"/>
      <w:r w:rsidRPr="00D7624D">
        <w:rPr>
          <w:rFonts w:ascii="Times New Roman" w:hAnsi="Times New Roman"/>
          <w:sz w:val="20"/>
          <w:szCs w:val="20"/>
          <w:shd w:val="clear" w:color="auto" w:fill="FFFFFF"/>
        </w:rPr>
        <w:t>октобра</w:t>
      </w:r>
      <w:proofErr w:type="spellEnd"/>
      <w:r w:rsidRPr="00D7624D">
        <w:rPr>
          <w:rFonts w:ascii="Times New Roman" w:hAnsi="Times New Roman"/>
          <w:sz w:val="20"/>
          <w:szCs w:val="20"/>
          <w:shd w:val="clear" w:color="auto" w:fill="FFFFFF"/>
        </w:rPr>
        <w:t xml:space="preserve"> 2021. </w:t>
      </w:r>
      <w:proofErr w:type="spellStart"/>
      <w:r w:rsidRPr="00D7624D">
        <w:rPr>
          <w:rFonts w:ascii="Times New Roman" w:hAnsi="Times New Roman"/>
          <w:sz w:val="20"/>
          <w:szCs w:val="20"/>
          <w:shd w:val="clear" w:color="auto" w:fill="FFFFFF"/>
        </w:rPr>
        <w:t>године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Загреба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w:t>
      </w:r>
    </w:p>
    <w:p w14:paraId="11A585F1"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Хетерогеност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клиничке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слике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КМЕ </w:t>
      </w:r>
      <w:proofErr w:type="spellStart"/>
      <w:r w:rsidRPr="00D7624D">
        <w:rPr>
          <w:rFonts w:ascii="Times New Roman" w:hAnsi="Times New Roman"/>
          <w:sz w:val="20"/>
          <w:szCs w:val="20"/>
          <w:shd w:val="clear" w:color="auto" w:fill="FFFFFF"/>
        </w:rPr>
        <w:t>курс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поремећаји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кретања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Менаџери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курсева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Проф</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др</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Силва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Рутковић</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Солдо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ванр</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проф</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Светлана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Томић</w:t>
      </w:r>
      <w:proofErr w:type="spellEnd"/>
      <w:r w:rsidRPr="00D7624D">
        <w:rPr>
          <w:rFonts w:ascii="Times New Roman" w:hAnsi="Times New Roman"/>
          <w:sz w:val="20"/>
          <w:szCs w:val="20"/>
          <w:shd w:val="clear" w:color="auto" w:fill="FFFFFF"/>
        </w:rPr>
        <w:t xml:space="preserve">. 19 -20 </w:t>
      </w:r>
      <w:proofErr w:type="spellStart"/>
      <w:r w:rsidRPr="00D7624D">
        <w:rPr>
          <w:rFonts w:ascii="Times New Roman" w:hAnsi="Times New Roman"/>
          <w:sz w:val="20"/>
          <w:szCs w:val="20"/>
          <w:shd w:val="clear" w:color="auto" w:fill="FFFFFF"/>
        </w:rPr>
        <w:t>Новембер</w:t>
      </w:r>
      <w:proofErr w:type="spellEnd"/>
      <w:r w:rsidRPr="00D7624D">
        <w:rPr>
          <w:rFonts w:ascii="Times New Roman" w:hAnsi="Times New Roman"/>
          <w:sz w:val="20"/>
          <w:szCs w:val="20"/>
          <w:shd w:val="clear" w:color="auto" w:fill="FFFFFF"/>
        </w:rPr>
        <w:t xml:space="preserve"> 2021, </w:t>
      </w:r>
      <w:proofErr w:type="spellStart"/>
      <w:r w:rsidRPr="00D7624D">
        <w:rPr>
          <w:rFonts w:ascii="Times New Roman" w:hAnsi="Times New Roman"/>
          <w:sz w:val="20"/>
          <w:szCs w:val="20"/>
          <w:shd w:val="clear" w:color="auto" w:fill="FFFFFF"/>
        </w:rPr>
        <w:t>Осијек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 xml:space="preserve"> </w:t>
      </w:r>
      <w:r w:rsidRPr="00D7624D">
        <w:rPr>
          <w:rFonts w:ascii="Times New Roman" w:hAnsi="Times New Roman"/>
          <w:sz w:val="20"/>
          <w:szCs w:val="20"/>
          <w:shd w:val="clear" w:color="auto" w:fill="FFFFFF"/>
          <w:lang w:val="sr-Latn-RS"/>
        </w:rPr>
        <w:t xml:space="preserve">. </w:t>
      </w:r>
    </w:p>
    <w:p w14:paraId="161028B3"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Принципи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лечења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пацијената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функционалним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моторичким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поремећајима</w:t>
      </w:r>
      <w:proofErr w:type="spellEnd"/>
      <w:r w:rsidRPr="00D7624D">
        <w:rPr>
          <w:rFonts w:ascii="Times New Roman" w:hAnsi="Times New Roman"/>
          <w:sz w:val="20"/>
          <w:szCs w:val="20"/>
          <w:shd w:val="clear" w:color="auto" w:fill="FFFFFF"/>
        </w:rPr>
        <w:t xml:space="preserve">.  10. </w:t>
      </w:r>
      <w:proofErr w:type="spellStart"/>
      <w:r w:rsidRPr="00D7624D">
        <w:rPr>
          <w:rFonts w:ascii="Times New Roman" w:hAnsi="Times New Roman"/>
          <w:sz w:val="20"/>
          <w:szCs w:val="20"/>
          <w:shd w:val="clear" w:color="auto" w:fill="FFFFFF"/>
        </w:rPr>
        <w:t>Јадрански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неуролошки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форум</w:t>
      </w:r>
      <w:proofErr w:type="spellEnd"/>
      <w:r w:rsidRPr="00D7624D">
        <w:rPr>
          <w:rFonts w:ascii="Times New Roman" w:hAnsi="Times New Roman"/>
          <w:sz w:val="20"/>
          <w:szCs w:val="20"/>
          <w:shd w:val="clear" w:color="auto" w:fill="FFFFFF"/>
        </w:rPr>
        <w:t xml:space="preserve">. 27-30. </w:t>
      </w:r>
      <w:proofErr w:type="spellStart"/>
      <w:r w:rsidRPr="00D7624D">
        <w:rPr>
          <w:rFonts w:ascii="Times New Roman" w:hAnsi="Times New Roman"/>
          <w:sz w:val="20"/>
          <w:szCs w:val="20"/>
          <w:shd w:val="clear" w:color="auto" w:fill="FFFFFF"/>
        </w:rPr>
        <w:t>август</w:t>
      </w:r>
      <w:proofErr w:type="spellEnd"/>
      <w:r w:rsidRPr="00D7624D">
        <w:rPr>
          <w:rFonts w:ascii="Times New Roman" w:hAnsi="Times New Roman"/>
          <w:sz w:val="20"/>
          <w:szCs w:val="20"/>
          <w:shd w:val="clear" w:color="auto" w:fill="FFFFFF"/>
        </w:rPr>
        <w:t xml:space="preserve"> 2020. </w:t>
      </w:r>
      <w:proofErr w:type="spellStart"/>
      <w:r w:rsidRPr="00D7624D">
        <w:rPr>
          <w:rFonts w:ascii="Times New Roman" w:hAnsi="Times New Roman"/>
          <w:sz w:val="20"/>
          <w:szCs w:val="20"/>
          <w:shd w:val="clear" w:color="auto" w:fill="FFFFFF"/>
        </w:rPr>
        <w:t>Пула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 xml:space="preserve">. </w:t>
      </w:r>
    </w:p>
    <w:p w14:paraId="04F60CB5"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lang w:eastAsia="sr-Latn-RS"/>
        </w:rPr>
        <w:t>Моторни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феномени</w:t>
      </w:r>
      <w:proofErr w:type="spellEnd"/>
      <w:r w:rsidRPr="00D7624D">
        <w:rPr>
          <w:rFonts w:ascii="Times New Roman" w:hAnsi="Times New Roman"/>
          <w:sz w:val="20"/>
          <w:szCs w:val="20"/>
          <w:lang w:eastAsia="sr-Latn-RS"/>
        </w:rPr>
        <w:t xml:space="preserve"> у </w:t>
      </w:r>
      <w:proofErr w:type="spellStart"/>
      <w:r w:rsidRPr="00D7624D">
        <w:rPr>
          <w:rFonts w:ascii="Times New Roman" w:hAnsi="Times New Roman"/>
          <w:sz w:val="20"/>
          <w:szCs w:val="20"/>
          <w:lang w:eastAsia="sr-Latn-RS"/>
        </w:rPr>
        <w:t>болести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малих</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крвних</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судова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мозга</w:t>
      </w:r>
      <w:proofErr w:type="spellEnd"/>
      <w:r w:rsidRPr="00D7624D">
        <w:rPr>
          <w:rFonts w:ascii="Times New Roman" w:hAnsi="Times New Roman"/>
          <w:sz w:val="20"/>
          <w:szCs w:val="20"/>
          <w:lang w:eastAsia="sr-Latn-RS"/>
        </w:rPr>
        <w:t xml:space="preserve">. </w:t>
      </w:r>
      <w:r w:rsidRPr="00D7624D">
        <w:rPr>
          <w:rFonts w:ascii="Times New Roman" w:hAnsi="Times New Roman"/>
          <w:sz w:val="20"/>
          <w:szCs w:val="20"/>
          <w:shd w:val="clear" w:color="auto" w:fill="FFFFFF"/>
        </w:rPr>
        <w:t xml:space="preserve"> VI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удружења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хипертензију</w:t>
      </w:r>
      <w:proofErr w:type="spellEnd"/>
      <w:r w:rsidRPr="00D7624D">
        <w:rPr>
          <w:rFonts w:ascii="Times New Roman" w:hAnsi="Times New Roman"/>
          <w:sz w:val="20"/>
          <w:szCs w:val="20"/>
          <w:shd w:val="clear" w:color="auto" w:fill="FFFFFF"/>
        </w:rPr>
        <w:t xml:space="preserve">, 1-3. </w:t>
      </w:r>
      <w:proofErr w:type="spellStart"/>
      <w:r w:rsidRPr="00D7624D">
        <w:rPr>
          <w:rFonts w:ascii="Times New Roman" w:hAnsi="Times New Roman"/>
          <w:sz w:val="20"/>
          <w:szCs w:val="20"/>
          <w:shd w:val="clear" w:color="auto" w:fill="FFFFFF"/>
        </w:rPr>
        <w:t>март</w:t>
      </w:r>
      <w:proofErr w:type="spellEnd"/>
      <w:r w:rsidRPr="00D7624D">
        <w:rPr>
          <w:rFonts w:ascii="Times New Roman" w:hAnsi="Times New Roman"/>
          <w:sz w:val="20"/>
          <w:szCs w:val="20"/>
          <w:shd w:val="clear" w:color="auto" w:fill="FFFFFF"/>
        </w:rPr>
        <w:t xml:space="preserve"> 2018. </w:t>
      </w:r>
      <w:proofErr w:type="spellStart"/>
      <w:r w:rsidRPr="00D7624D">
        <w:rPr>
          <w:rFonts w:ascii="Times New Roman" w:hAnsi="Times New Roman"/>
          <w:sz w:val="20"/>
          <w:szCs w:val="20"/>
          <w:shd w:val="clear" w:color="auto" w:fill="FFFFFF"/>
        </w:rPr>
        <w:t>Београд</w:t>
      </w:r>
      <w:proofErr w:type="spellEnd"/>
      <w:r w:rsidRPr="00D7624D">
        <w:rPr>
          <w:rFonts w:ascii="Times New Roman" w:hAnsi="Times New Roman"/>
          <w:sz w:val="20"/>
          <w:szCs w:val="20"/>
          <w:shd w:val="clear" w:color="auto" w:fill="FFFFFF"/>
        </w:rPr>
        <w:t>.</w:t>
      </w:r>
    </w:p>
    <w:p w14:paraId="6E523FA3"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lang w:eastAsia="sr-Latn-RS"/>
        </w:rPr>
        <w:t>Функционалне</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дистоније</w:t>
      </w:r>
      <w:proofErr w:type="spellEnd"/>
      <w:r w:rsidRPr="00D7624D">
        <w:rPr>
          <w:rFonts w:ascii="Times New Roman" w:hAnsi="Times New Roman"/>
          <w:sz w:val="20"/>
          <w:szCs w:val="20"/>
          <w:lang w:eastAsia="sr-Latn-RS"/>
        </w:rPr>
        <w:t xml:space="preserve"> – </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клинички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фенотипови</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терапијски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приступ</w:t>
      </w:r>
      <w:proofErr w:type="spellEnd"/>
      <w:r w:rsidRPr="00D7624D">
        <w:rPr>
          <w:rFonts w:ascii="Times New Roman" w:hAnsi="Times New Roman"/>
          <w:sz w:val="20"/>
          <w:szCs w:val="20"/>
          <w:shd w:val="clear" w:color="auto" w:fill="FFFFFF"/>
        </w:rPr>
        <w:t xml:space="preserve">.  6. </w:t>
      </w:r>
      <w:proofErr w:type="spellStart"/>
      <w:r w:rsidRPr="00D7624D">
        <w:rPr>
          <w:rFonts w:ascii="Times New Roman" w:hAnsi="Times New Roman"/>
          <w:sz w:val="20"/>
          <w:szCs w:val="20"/>
          <w:shd w:val="clear" w:color="auto" w:fill="FFFFFF"/>
        </w:rPr>
        <w:t>Хрватски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из</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неурорехабилитације</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рестаурацијске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неурологије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међународним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суделовањем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Мај</w:t>
      </w:r>
      <w:proofErr w:type="spellEnd"/>
      <w:r w:rsidRPr="00D7624D">
        <w:rPr>
          <w:rFonts w:ascii="Times New Roman" w:hAnsi="Times New Roman"/>
          <w:sz w:val="20"/>
          <w:szCs w:val="20"/>
          <w:shd w:val="clear" w:color="auto" w:fill="FFFFFF"/>
        </w:rPr>
        <w:t xml:space="preserve"> 2018. </w:t>
      </w:r>
      <w:proofErr w:type="spellStart"/>
      <w:r w:rsidRPr="00D7624D">
        <w:rPr>
          <w:rFonts w:ascii="Times New Roman" w:hAnsi="Times New Roman"/>
          <w:sz w:val="20"/>
          <w:szCs w:val="20"/>
          <w:shd w:val="clear" w:color="auto" w:fill="FFFFFF"/>
        </w:rPr>
        <w:t>године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Осијек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 xml:space="preserve">. </w:t>
      </w:r>
    </w:p>
    <w:p w14:paraId="64603FC8"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lang w:val="sr-Latn-RS" w:eastAsia="sr-Latn-RS"/>
        </w:rPr>
        <w:t>Clinical presentation of progressive supranucler paralysis and corticobasal degeneration-video sesssion. Adriatic Neurology Forum 2018. Monopoli, Italy.</w:t>
      </w:r>
    </w:p>
    <w:p w14:paraId="5B7BC754"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lang w:eastAsia="sr-Latn-RS"/>
        </w:rPr>
        <w:t>Лековима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индуковани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невољни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покрети</w:t>
      </w:r>
      <w:proofErr w:type="spellEnd"/>
      <w:r w:rsidRPr="00D7624D">
        <w:rPr>
          <w:rFonts w:ascii="Times New Roman" w:hAnsi="Times New Roman"/>
          <w:sz w:val="20"/>
          <w:szCs w:val="20"/>
          <w:lang w:eastAsia="sr-Latn-RS"/>
        </w:rPr>
        <w:t xml:space="preserve"> – </w:t>
      </w:r>
      <w:proofErr w:type="spellStart"/>
      <w:r w:rsidRPr="00D7624D">
        <w:rPr>
          <w:rFonts w:ascii="Times New Roman" w:hAnsi="Times New Roman"/>
          <w:sz w:val="20"/>
          <w:szCs w:val="20"/>
          <w:lang w:eastAsia="sr-Latn-RS"/>
        </w:rPr>
        <w:t>феноменологија</w:t>
      </w:r>
      <w:proofErr w:type="spellEnd"/>
      <w:r w:rsidRPr="00D7624D">
        <w:rPr>
          <w:rFonts w:ascii="Times New Roman" w:hAnsi="Times New Roman"/>
          <w:sz w:val="20"/>
          <w:szCs w:val="20"/>
          <w:lang w:eastAsia="sr-Latn-RS"/>
        </w:rPr>
        <w:t xml:space="preserve"> и </w:t>
      </w:r>
      <w:proofErr w:type="spellStart"/>
      <w:r w:rsidRPr="00D7624D">
        <w:rPr>
          <w:rFonts w:ascii="Times New Roman" w:hAnsi="Times New Roman"/>
          <w:sz w:val="20"/>
          <w:szCs w:val="20"/>
          <w:lang w:eastAsia="sr-Latn-RS"/>
        </w:rPr>
        <w:t>лечење</w:t>
      </w:r>
      <w:proofErr w:type="spellEnd"/>
      <w:r w:rsidRPr="00D7624D">
        <w:rPr>
          <w:rFonts w:ascii="Times New Roman" w:hAnsi="Times New Roman"/>
          <w:sz w:val="20"/>
          <w:szCs w:val="20"/>
          <w:lang w:eastAsia="sr-Latn-RS"/>
        </w:rPr>
        <w:t xml:space="preserve">.  13. </w:t>
      </w:r>
      <w:proofErr w:type="spellStart"/>
      <w:r w:rsidRPr="00D7624D">
        <w:rPr>
          <w:rFonts w:ascii="Times New Roman" w:hAnsi="Times New Roman"/>
          <w:sz w:val="20"/>
          <w:szCs w:val="20"/>
          <w:lang w:eastAsia="sr-Latn-RS"/>
        </w:rPr>
        <w:t>Тузлански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неуролошки</w:t>
      </w:r>
      <w:proofErr w:type="spellEnd"/>
      <w:r w:rsidRPr="00D7624D">
        <w:rPr>
          <w:rFonts w:ascii="Times New Roman" w:hAnsi="Times New Roman"/>
          <w:sz w:val="20"/>
          <w:szCs w:val="20"/>
          <w:lang w:val="sr-Cyrl-RS" w:eastAsia="sr-Latn-RS"/>
        </w:rPr>
        <w:t xml:space="preserve"> </w:t>
      </w:r>
      <w:proofErr w:type="spellStart"/>
      <w:r w:rsidRPr="00D7624D">
        <w:rPr>
          <w:rFonts w:ascii="Times New Roman" w:hAnsi="Times New Roman"/>
          <w:sz w:val="20"/>
          <w:szCs w:val="20"/>
          <w:lang w:eastAsia="sr-Latn-RS"/>
        </w:rPr>
        <w:t>сусрети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Тузла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БиХ</w:t>
      </w:r>
      <w:proofErr w:type="spellEnd"/>
      <w:r w:rsidRPr="00D7624D">
        <w:rPr>
          <w:rFonts w:ascii="Times New Roman" w:hAnsi="Times New Roman"/>
          <w:sz w:val="20"/>
          <w:szCs w:val="20"/>
          <w:lang w:eastAsia="sr-Latn-RS"/>
        </w:rPr>
        <w:t xml:space="preserve">, 10.-11. </w:t>
      </w:r>
      <w:proofErr w:type="spellStart"/>
      <w:r w:rsidRPr="00D7624D">
        <w:rPr>
          <w:rFonts w:ascii="Times New Roman" w:hAnsi="Times New Roman"/>
          <w:sz w:val="20"/>
          <w:szCs w:val="20"/>
          <w:lang w:eastAsia="sr-Latn-RS"/>
        </w:rPr>
        <w:t>нов</w:t>
      </w:r>
      <w:proofErr w:type="spellEnd"/>
      <w:r w:rsidRPr="00D7624D">
        <w:rPr>
          <w:rFonts w:ascii="Times New Roman" w:hAnsi="Times New Roman"/>
          <w:sz w:val="20"/>
          <w:szCs w:val="20"/>
          <w:lang w:eastAsia="sr-Latn-RS"/>
        </w:rPr>
        <w:t xml:space="preserve"> 2018.год. </w:t>
      </w:r>
    </w:p>
    <w:p w14:paraId="369ABC08"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shd w:val="clear" w:color="auto" w:fill="FFFFFF"/>
          <w:lang w:val="sr-Latn-RS"/>
        </w:rPr>
        <w:t>Functional involuntary movement-syndrom’s diagnosis – Adriatic Neurology Forum 2017, Opatija, Croatia</w:t>
      </w:r>
    </w:p>
    <w:p w14:paraId="692C4290"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lang w:val="sr-Latn-RS" w:eastAsia="sr-Latn-RS"/>
        </w:rPr>
        <w:t>Clinical presentation of tauopathies:</w:t>
      </w:r>
      <w:r w:rsidRPr="00D7624D">
        <w:rPr>
          <w:rFonts w:ascii="Times New Roman" w:hAnsi="Times New Roman"/>
          <w:sz w:val="20"/>
          <w:szCs w:val="20"/>
          <w:shd w:val="clear" w:color="auto" w:fill="FFFFFF"/>
          <w:lang w:val="sr-Latn-RS"/>
        </w:rPr>
        <w:t xml:space="preserve"> defined and overlaping phenotypes. 6</w:t>
      </w:r>
      <w:r w:rsidRPr="00D7624D">
        <w:rPr>
          <w:rFonts w:ascii="Times New Roman" w:hAnsi="Times New Roman"/>
          <w:sz w:val="20"/>
          <w:szCs w:val="20"/>
          <w:shd w:val="clear" w:color="auto" w:fill="FFFFFF"/>
          <w:vertAlign w:val="superscript"/>
          <w:lang w:val="sr-Latn-RS"/>
        </w:rPr>
        <w:t>th</w:t>
      </w:r>
      <w:r w:rsidRPr="00D7624D">
        <w:rPr>
          <w:rFonts w:ascii="Times New Roman" w:hAnsi="Times New Roman"/>
          <w:sz w:val="20"/>
          <w:szCs w:val="20"/>
          <w:shd w:val="clear" w:color="auto" w:fill="FFFFFF"/>
          <w:lang w:val="sr-Latn-RS"/>
        </w:rPr>
        <w:t xml:space="preserve"> Cognitive Day. University Medical Centar Ljubljana, Slovenia. May 2017.</w:t>
      </w:r>
    </w:p>
    <w:p w14:paraId="62028F56"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rPr>
        <w:t>Шта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кад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ништа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од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претходног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функционалне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психогене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дистоније</w:t>
      </w:r>
      <w:proofErr w:type="spellEnd"/>
      <w:r w:rsidRPr="00D7624D">
        <w:rPr>
          <w:rFonts w:ascii="Times New Roman" w:hAnsi="Times New Roman"/>
          <w:sz w:val="20"/>
          <w:szCs w:val="20"/>
        </w:rPr>
        <w:t xml:space="preserve">.  XI/XVIII </w:t>
      </w:r>
      <w:proofErr w:type="spellStart"/>
      <w:r w:rsidRPr="00D7624D">
        <w:rPr>
          <w:rFonts w:ascii="Times New Roman" w:hAnsi="Times New Roman"/>
          <w:sz w:val="20"/>
          <w:szCs w:val="20"/>
        </w:rPr>
        <w:t>Конгрес</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међународним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учешћем</w:t>
      </w:r>
      <w:proofErr w:type="spellEnd"/>
      <w:r w:rsidRPr="00D7624D">
        <w:rPr>
          <w:rFonts w:ascii="Times New Roman" w:hAnsi="Times New Roman"/>
          <w:sz w:val="20"/>
          <w:szCs w:val="20"/>
        </w:rPr>
        <w:t xml:space="preserve"> 24.11-26.11.2017.година. </w:t>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 </w:t>
      </w:r>
      <w:proofErr w:type="spellStart"/>
      <w:r w:rsidRPr="00D7624D">
        <w:rPr>
          <w:rFonts w:ascii="Times New Roman" w:hAnsi="Times New Roman"/>
          <w:sz w:val="20"/>
          <w:szCs w:val="20"/>
        </w:rPr>
        <w:t>Србија</w:t>
      </w:r>
      <w:proofErr w:type="spellEnd"/>
      <w:r w:rsidRPr="00D7624D">
        <w:rPr>
          <w:rFonts w:ascii="Times New Roman" w:hAnsi="Times New Roman"/>
          <w:sz w:val="20"/>
          <w:szCs w:val="20"/>
        </w:rPr>
        <w:t xml:space="preserve">. </w:t>
      </w:r>
    </w:p>
    <w:p w14:paraId="1741CE35"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Паркинсонова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болест-више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од</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поремећаја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моторике</w:t>
      </w:r>
      <w:proofErr w:type="spellEnd"/>
      <w:r w:rsidRPr="00D7624D">
        <w:rPr>
          <w:rFonts w:ascii="Times New Roman" w:hAnsi="Times New Roman"/>
          <w:sz w:val="20"/>
          <w:szCs w:val="20"/>
          <w:shd w:val="clear" w:color="auto" w:fill="FFFFFF"/>
        </w:rPr>
        <w:t xml:space="preserve">.  XVIII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лекара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Србије</w:t>
      </w:r>
      <w:proofErr w:type="spellEnd"/>
      <w:r w:rsidRPr="00D7624D">
        <w:rPr>
          <w:rFonts w:ascii="Times New Roman" w:hAnsi="Times New Roman"/>
          <w:sz w:val="20"/>
          <w:szCs w:val="20"/>
          <w:shd w:val="clear" w:color="auto" w:fill="FFFFFF"/>
        </w:rPr>
        <w:t xml:space="preserve"> и VII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лекара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опште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међународним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учешћем</w:t>
      </w:r>
      <w:proofErr w:type="spellEnd"/>
      <w:r w:rsidRPr="00D7624D">
        <w:rPr>
          <w:rFonts w:ascii="Times New Roman" w:hAnsi="Times New Roman"/>
          <w:sz w:val="20"/>
          <w:szCs w:val="20"/>
          <w:shd w:val="clear" w:color="auto" w:fill="FFFFFF"/>
        </w:rPr>
        <w:t xml:space="preserve">“ 2016, </w:t>
      </w:r>
      <w:proofErr w:type="spellStart"/>
      <w:r w:rsidRPr="00D7624D">
        <w:rPr>
          <w:rFonts w:ascii="Times New Roman" w:hAnsi="Times New Roman"/>
          <w:sz w:val="20"/>
          <w:szCs w:val="20"/>
          <w:shd w:val="clear" w:color="auto" w:fill="FFFFFF"/>
        </w:rPr>
        <w:t>Српско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лекарско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друштво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Златибор</w:t>
      </w:r>
      <w:proofErr w:type="spellEnd"/>
      <w:r w:rsidRPr="00D7624D">
        <w:rPr>
          <w:rFonts w:ascii="Times New Roman" w:hAnsi="Times New Roman"/>
          <w:sz w:val="20"/>
          <w:szCs w:val="20"/>
          <w:shd w:val="clear" w:color="auto" w:fill="FFFFFF"/>
        </w:rPr>
        <w:t xml:space="preserve"> ,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 xml:space="preserve">. </w:t>
      </w:r>
    </w:p>
    <w:p w14:paraId="52907350"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rPr>
        <w:t>Паркинсонизам</w:t>
      </w:r>
      <w:proofErr w:type="spellEnd"/>
      <w:r w:rsidRPr="00D7624D">
        <w:rPr>
          <w:rFonts w:ascii="Times New Roman" w:hAnsi="Times New Roman"/>
          <w:sz w:val="20"/>
          <w:szCs w:val="20"/>
        </w:rPr>
        <w:t xml:space="preserve"> и </w:t>
      </w:r>
      <w:proofErr w:type="spellStart"/>
      <w:r w:rsidRPr="00D7624D">
        <w:rPr>
          <w:rFonts w:ascii="Times New Roman" w:hAnsi="Times New Roman"/>
          <w:sz w:val="20"/>
          <w:szCs w:val="20"/>
        </w:rPr>
        <w:t>васкуларне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болести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мозга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двосмерна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улица</w:t>
      </w:r>
      <w:proofErr w:type="spellEnd"/>
      <w:r w:rsidRPr="00D7624D">
        <w:rPr>
          <w:rFonts w:ascii="Times New Roman" w:hAnsi="Times New Roman"/>
          <w:sz w:val="20"/>
          <w:szCs w:val="20"/>
        </w:rPr>
        <w:t>".</w:t>
      </w:r>
      <w:r w:rsidRPr="00D7624D">
        <w:rPr>
          <w:rFonts w:ascii="Times New Roman" w:hAnsi="Times New Roman"/>
          <w:sz w:val="20"/>
          <w:szCs w:val="20"/>
          <w:lang w:val="sr-Latn-RS"/>
        </w:rPr>
        <w:t xml:space="preserve"> </w:t>
      </w:r>
      <w:r w:rsidRPr="00D7624D">
        <w:rPr>
          <w:rFonts w:ascii="Times New Roman" w:hAnsi="Times New Roman"/>
          <w:sz w:val="20"/>
          <w:szCs w:val="20"/>
          <w:shd w:val="clear" w:color="auto" w:fill="FFFFFF"/>
          <w:lang w:val="sr-Latn-RS"/>
        </w:rPr>
        <w:t xml:space="preserve">Adriatic Neurology Forum 2016, </w:t>
      </w:r>
      <w:proofErr w:type="spellStart"/>
      <w:r w:rsidRPr="00D7624D">
        <w:rPr>
          <w:rFonts w:ascii="Times New Roman" w:hAnsi="Times New Roman"/>
          <w:sz w:val="20"/>
          <w:szCs w:val="20"/>
          <w:shd w:val="clear" w:color="auto" w:fill="FFFFFF"/>
        </w:rPr>
        <w:t>Бечићи</w:t>
      </w:r>
      <w:proofErr w:type="spellEnd"/>
      <w:r w:rsidRPr="00D7624D">
        <w:rPr>
          <w:rFonts w:ascii="Times New Roman" w:hAnsi="Times New Roman"/>
          <w:sz w:val="20"/>
          <w:szCs w:val="20"/>
          <w:shd w:val="clear" w:color="auto" w:fill="FFFFFF"/>
          <w:lang w:val="sr-Cyrl-RS"/>
        </w:rPr>
        <w:t>, Црна Гора.</w:t>
      </w:r>
    </w:p>
    <w:p w14:paraId="0AA4966A"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rPr>
        <w:t>Функционални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невољни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покрети</w:t>
      </w:r>
      <w:proofErr w:type="spellEnd"/>
      <w:r w:rsidRPr="00D7624D">
        <w:rPr>
          <w:rFonts w:ascii="Times New Roman" w:hAnsi="Times New Roman"/>
          <w:sz w:val="20"/>
          <w:szCs w:val="20"/>
        </w:rPr>
        <w:t xml:space="preserve">. </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Семинар</w:t>
      </w:r>
      <w:proofErr w:type="spellEnd"/>
      <w:r w:rsidRPr="00D7624D">
        <w:rPr>
          <w:rFonts w:ascii="Times New Roman" w:hAnsi="Times New Roman"/>
          <w:sz w:val="20"/>
          <w:szCs w:val="20"/>
          <w:shd w:val="clear" w:color="auto" w:fill="FFFFFF"/>
        </w:rPr>
        <w:t>: „</w:t>
      </w:r>
      <w:proofErr w:type="spellStart"/>
      <w:r w:rsidRPr="00D7624D">
        <w:rPr>
          <w:rFonts w:ascii="Times New Roman" w:hAnsi="Times New Roman"/>
          <w:sz w:val="20"/>
          <w:szCs w:val="20"/>
          <w:shd w:val="clear" w:color="auto" w:fill="FFFFFF"/>
        </w:rPr>
        <w:t>Лекције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института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ментално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здравље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Институт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ментално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здравље</w:t>
      </w:r>
      <w:proofErr w:type="spellEnd"/>
      <w:r w:rsidRPr="00D7624D">
        <w:rPr>
          <w:rFonts w:ascii="Times New Roman" w:hAnsi="Times New Roman"/>
          <w:sz w:val="20"/>
          <w:szCs w:val="20"/>
          <w:shd w:val="clear" w:color="auto" w:fill="FFFFFF"/>
        </w:rPr>
        <w:t xml:space="preserve">, 2016. </w:t>
      </w:r>
      <w:proofErr w:type="spellStart"/>
      <w:r w:rsidRPr="00D7624D">
        <w:rPr>
          <w:rFonts w:ascii="Times New Roman" w:hAnsi="Times New Roman"/>
          <w:sz w:val="20"/>
          <w:szCs w:val="20"/>
          <w:shd w:val="clear" w:color="auto" w:fill="FFFFFF"/>
        </w:rPr>
        <w:t>година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Београд</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 xml:space="preserve">. </w:t>
      </w:r>
    </w:p>
    <w:p w14:paraId="672B0585"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Значај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неуролошког</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прегледа</w:t>
      </w:r>
      <w:proofErr w:type="spellEnd"/>
      <w:r w:rsidRPr="00D7624D">
        <w:rPr>
          <w:rFonts w:ascii="Times New Roman" w:hAnsi="Times New Roman"/>
          <w:sz w:val="20"/>
          <w:szCs w:val="20"/>
          <w:shd w:val="clear" w:color="auto" w:fill="FFFFFF"/>
        </w:rPr>
        <w:t xml:space="preserve"> у </w:t>
      </w:r>
      <w:proofErr w:type="spellStart"/>
      <w:r w:rsidRPr="00D7624D">
        <w:rPr>
          <w:rFonts w:ascii="Times New Roman" w:hAnsi="Times New Roman"/>
          <w:sz w:val="20"/>
          <w:szCs w:val="20"/>
          <w:shd w:val="clear" w:color="auto" w:fill="FFFFFF"/>
        </w:rPr>
        <w:t>диференцијалној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дијагнози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паркинсонизма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Стручни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састанак</w:t>
      </w:r>
      <w:proofErr w:type="spellEnd"/>
      <w:r w:rsidRPr="00D7624D">
        <w:rPr>
          <w:rFonts w:ascii="Times New Roman" w:hAnsi="Times New Roman"/>
          <w:sz w:val="20"/>
          <w:szCs w:val="20"/>
          <w:shd w:val="clear" w:color="auto" w:fill="FFFFFF"/>
        </w:rPr>
        <w:t>: „</w:t>
      </w:r>
      <w:proofErr w:type="spellStart"/>
      <w:r w:rsidRPr="00D7624D">
        <w:rPr>
          <w:rFonts w:ascii="Times New Roman" w:hAnsi="Times New Roman"/>
          <w:sz w:val="20"/>
          <w:szCs w:val="20"/>
          <w:shd w:val="clear" w:color="auto" w:fill="FFFFFF"/>
        </w:rPr>
        <w:t>Новине</w:t>
      </w:r>
      <w:proofErr w:type="spellEnd"/>
      <w:r w:rsidRPr="00D7624D">
        <w:rPr>
          <w:rFonts w:ascii="Times New Roman" w:hAnsi="Times New Roman"/>
          <w:sz w:val="20"/>
          <w:szCs w:val="20"/>
          <w:shd w:val="clear" w:color="auto" w:fill="FFFFFF"/>
        </w:rPr>
        <w:t xml:space="preserve"> у </w:t>
      </w:r>
      <w:proofErr w:type="spellStart"/>
      <w:r w:rsidRPr="00D7624D">
        <w:rPr>
          <w:rFonts w:ascii="Times New Roman" w:hAnsi="Times New Roman"/>
          <w:sz w:val="20"/>
          <w:szCs w:val="20"/>
          <w:shd w:val="clear" w:color="auto" w:fill="FFFFFF"/>
        </w:rPr>
        <w:t>дијагностици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неуролошких</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2016 . </w:t>
      </w:r>
      <w:proofErr w:type="spellStart"/>
      <w:r w:rsidRPr="00D7624D">
        <w:rPr>
          <w:rFonts w:ascii="Times New Roman" w:hAnsi="Times New Roman"/>
          <w:sz w:val="20"/>
          <w:szCs w:val="20"/>
          <w:shd w:val="clear" w:color="auto" w:fill="FFFFFF"/>
        </w:rPr>
        <w:t>година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Српско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лекарско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друштво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Сремски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Карловци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 xml:space="preserve">. </w:t>
      </w:r>
    </w:p>
    <w:p w14:paraId="787FB52D"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lang w:eastAsia="sr-Latn-RS"/>
        </w:rPr>
        <w:t>Невољни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покрети</w:t>
      </w:r>
      <w:proofErr w:type="spellEnd"/>
      <w:r w:rsidRPr="00D7624D">
        <w:rPr>
          <w:rFonts w:ascii="Times New Roman" w:hAnsi="Times New Roman"/>
          <w:sz w:val="20"/>
          <w:szCs w:val="20"/>
          <w:lang w:eastAsia="sr-Latn-RS"/>
        </w:rPr>
        <w:t xml:space="preserve"> у </w:t>
      </w:r>
      <w:proofErr w:type="spellStart"/>
      <w:r w:rsidRPr="00D7624D">
        <w:rPr>
          <w:rFonts w:ascii="Times New Roman" w:hAnsi="Times New Roman"/>
          <w:sz w:val="20"/>
          <w:szCs w:val="20"/>
          <w:lang w:eastAsia="sr-Latn-RS"/>
        </w:rPr>
        <w:t>имунски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посредованим</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болестима</w:t>
      </w:r>
      <w:proofErr w:type="spellEnd"/>
      <w:r w:rsidRPr="00D7624D">
        <w:rPr>
          <w:rFonts w:ascii="Times New Roman" w:hAnsi="Times New Roman"/>
          <w:sz w:val="20"/>
          <w:szCs w:val="20"/>
          <w:lang w:eastAsia="sr-Latn-RS"/>
        </w:rPr>
        <w:t xml:space="preserve">.  5. </w:t>
      </w:r>
      <w:proofErr w:type="spellStart"/>
      <w:r w:rsidRPr="00D7624D">
        <w:rPr>
          <w:rFonts w:ascii="Times New Roman" w:hAnsi="Times New Roman"/>
          <w:sz w:val="20"/>
          <w:szCs w:val="20"/>
          <w:lang w:eastAsia="sr-Latn-RS"/>
        </w:rPr>
        <w:t>Школа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младих</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неуролога</w:t>
      </w:r>
      <w:proofErr w:type="spellEnd"/>
      <w:r w:rsidRPr="00D7624D">
        <w:rPr>
          <w:rFonts w:ascii="Times New Roman" w:hAnsi="Times New Roman"/>
          <w:sz w:val="20"/>
          <w:szCs w:val="20"/>
          <w:lang w:eastAsia="sr-Latn-RS"/>
        </w:rPr>
        <w:t>: „</w:t>
      </w:r>
      <w:proofErr w:type="spellStart"/>
      <w:r w:rsidRPr="00D7624D">
        <w:rPr>
          <w:rFonts w:ascii="Times New Roman" w:hAnsi="Times New Roman"/>
          <w:sz w:val="20"/>
          <w:szCs w:val="20"/>
          <w:lang w:eastAsia="sr-Latn-RS"/>
        </w:rPr>
        <w:t>Диијагностички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изазови</w:t>
      </w:r>
      <w:proofErr w:type="spellEnd"/>
      <w:r w:rsidRPr="00D7624D">
        <w:rPr>
          <w:rFonts w:ascii="Times New Roman" w:hAnsi="Times New Roman"/>
          <w:sz w:val="20"/>
          <w:szCs w:val="20"/>
          <w:lang w:eastAsia="sr-Latn-RS"/>
        </w:rPr>
        <w:t xml:space="preserve"> у </w:t>
      </w:r>
      <w:proofErr w:type="spellStart"/>
      <w:r w:rsidRPr="00D7624D">
        <w:rPr>
          <w:rFonts w:ascii="Times New Roman" w:hAnsi="Times New Roman"/>
          <w:sz w:val="20"/>
          <w:szCs w:val="20"/>
          <w:lang w:eastAsia="sr-Latn-RS"/>
        </w:rPr>
        <w:t>мултиплој</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склерози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Друштво</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неуролога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Србије</w:t>
      </w:r>
      <w:proofErr w:type="spellEnd"/>
      <w:r w:rsidRPr="00D7624D">
        <w:rPr>
          <w:rFonts w:ascii="Times New Roman" w:hAnsi="Times New Roman"/>
          <w:sz w:val="20"/>
          <w:szCs w:val="20"/>
          <w:lang w:eastAsia="sr-Latn-RS"/>
        </w:rPr>
        <w:t xml:space="preserve">, 2015. </w:t>
      </w:r>
      <w:proofErr w:type="spellStart"/>
      <w:r w:rsidRPr="00D7624D">
        <w:rPr>
          <w:rFonts w:ascii="Times New Roman" w:hAnsi="Times New Roman"/>
          <w:sz w:val="20"/>
          <w:szCs w:val="20"/>
          <w:lang w:eastAsia="sr-Latn-RS"/>
        </w:rPr>
        <w:t>Палић</w:t>
      </w:r>
      <w:proofErr w:type="spellEnd"/>
      <w:r w:rsidRPr="00D7624D">
        <w:rPr>
          <w:rFonts w:ascii="Times New Roman" w:hAnsi="Times New Roman"/>
          <w:sz w:val="20"/>
          <w:szCs w:val="20"/>
          <w:lang w:eastAsia="sr-Latn-RS"/>
        </w:rPr>
        <w:t xml:space="preserve"> , </w:t>
      </w:r>
      <w:proofErr w:type="spellStart"/>
      <w:r w:rsidRPr="00D7624D">
        <w:rPr>
          <w:rFonts w:ascii="Times New Roman" w:hAnsi="Times New Roman"/>
          <w:sz w:val="20"/>
          <w:szCs w:val="20"/>
          <w:lang w:eastAsia="sr-Latn-RS"/>
        </w:rPr>
        <w:t>Србија</w:t>
      </w:r>
      <w:proofErr w:type="spellEnd"/>
      <w:r w:rsidRPr="00D7624D">
        <w:rPr>
          <w:rFonts w:ascii="Times New Roman" w:hAnsi="Times New Roman"/>
          <w:sz w:val="20"/>
          <w:szCs w:val="20"/>
          <w:lang w:eastAsia="sr-Latn-RS"/>
        </w:rPr>
        <w:t xml:space="preserve">. </w:t>
      </w:r>
    </w:p>
    <w:p w14:paraId="565674D6"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Диференцијална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дијагноза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паркинсонизма</w:t>
      </w:r>
      <w:proofErr w:type="spellEnd"/>
      <w:r w:rsidRPr="00D7624D">
        <w:rPr>
          <w:rFonts w:ascii="Times New Roman" w:hAnsi="Times New Roman"/>
          <w:sz w:val="20"/>
          <w:szCs w:val="20"/>
          <w:shd w:val="clear" w:color="auto" w:fill="FFFFFF"/>
        </w:rPr>
        <w:t xml:space="preserve">.  5. </w:t>
      </w:r>
      <w:proofErr w:type="spellStart"/>
      <w:r w:rsidRPr="00D7624D">
        <w:rPr>
          <w:rFonts w:ascii="Times New Roman" w:hAnsi="Times New Roman"/>
          <w:sz w:val="20"/>
          <w:szCs w:val="20"/>
          <w:shd w:val="clear" w:color="auto" w:fill="FFFFFF"/>
        </w:rPr>
        <w:t>Хрватски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неурорехабилитације</w:t>
      </w:r>
      <w:proofErr w:type="spellEnd"/>
      <w:r w:rsidRPr="00D7624D">
        <w:rPr>
          <w:rFonts w:ascii="Times New Roman" w:hAnsi="Times New Roman"/>
          <w:sz w:val="20"/>
          <w:szCs w:val="20"/>
          <w:shd w:val="clear" w:color="auto" w:fill="FFFFFF"/>
        </w:rPr>
        <w:t xml:space="preserve"> и</w:t>
      </w:r>
      <w:r w:rsidRPr="00D7624D">
        <w:rPr>
          <w:rFonts w:ascii="Times New Roman" w:hAnsi="Times New Roman"/>
          <w:sz w:val="20"/>
          <w:szCs w:val="20"/>
          <w:shd w:val="clear" w:color="auto" w:fill="FFFFFF"/>
          <w:lang w:val="sr-Cyrl-RS"/>
        </w:rPr>
        <w:t xml:space="preserve"> </w:t>
      </w:r>
      <w:proofErr w:type="spellStart"/>
      <w:r w:rsidRPr="00D7624D">
        <w:rPr>
          <w:rFonts w:ascii="Times New Roman" w:hAnsi="Times New Roman"/>
          <w:sz w:val="20"/>
          <w:szCs w:val="20"/>
          <w:shd w:val="clear" w:color="auto" w:fill="FFFFFF"/>
        </w:rPr>
        <w:t>ресторативне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неурологије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међународним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учешћем</w:t>
      </w:r>
      <w:proofErr w:type="spellEnd"/>
      <w:r w:rsidRPr="00D7624D">
        <w:rPr>
          <w:rFonts w:ascii="Times New Roman" w:hAnsi="Times New Roman"/>
          <w:sz w:val="20"/>
          <w:szCs w:val="20"/>
          <w:shd w:val="clear" w:color="auto" w:fill="FFFFFF"/>
        </w:rPr>
        <w:t xml:space="preserve">. 2015 </w:t>
      </w:r>
      <w:proofErr w:type="spellStart"/>
      <w:r w:rsidRPr="00D7624D">
        <w:rPr>
          <w:rFonts w:ascii="Times New Roman" w:hAnsi="Times New Roman"/>
          <w:sz w:val="20"/>
          <w:szCs w:val="20"/>
          <w:shd w:val="clear" w:color="auto" w:fill="FFFFFF"/>
        </w:rPr>
        <w:t>Осијек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 xml:space="preserve">. </w:t>
      </w:r>
    </w:p>
    <w:p w14:paraId="4DCD0863"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lastRenderedPageBreak/>
        <w:t>Диференцијална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дијагноза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епилепсије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Школа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младе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неурологе</w:t>
      </w:r>
      <w:proofErr w:type="spellEnd"/>
      <w:r w:rsidRPr="00D7624D">
        <w:rPr>
          <w:rFonts w:ascii="Times New Roman" w:hAnsi="Times New Roman"/>
          <w:sz w:val="20"/>
          <w:szCs w:val="20"/>
          <w:shd w:val="clear" w:color="auto" w:fill="FFFFFF"/>
        </w:rPr>
        <w:t>: „</w:t>
      </w:r>
      <w:proofErr w:type="spellStart"/>
      <w:r w:rsidRPr="00D7624D">
        <w:rPr>
          <w:rFonts w:ascii="Times New Roman" w:hAnsi="Times New Roman"/>
          <w:sz w:val="20"/>
          <w:szCs w:val="20"/>
          <w:shd w:val="clear" w:color="auto" w:fill="FFFFFF"/>
        </w:rPr>
        <w:t>Лечење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епилепсије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вођено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етиологијом</w:t>
      </w:r>
      <w:proofErr w:type="spellEnd"/>
      <w:r w:rsidRPr="00D7624D">
        <w:rPr>
          <w:rFonts w:ascii="Times New Roman" w:hAnsi="Times New Roman"/>
          <w:sz w:val="20"/>
          <w:szCs w:val="20"/>
          <w:shd w:val="clear" w:color="auto" w:fill="FFFFFF"/>
        </w:rPr>
        <w:t xml:space="preserve">“, 2015. </w:t>
      </w:r>
      <w:proofErr w:type="spellStart"/>
      <w:r w:rsidRPr="00D7624D">
        <w:rPr>
          <w:rFonts w:ascii="Times New Roman" w:hAnsi="Times New Roman"/>
          <w:sz w:val="20"/>
          <w:szCs w:val="20"/>
          <w:shd w:val="clear" w:color="auto" w:fill="FFFFFF"/>
        </w:rPr>
        <w:t>година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Друштво</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неуролога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Палић</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 xml:space="preserve">. </w:t>
      </w:r>
    </w:p>
    <w:p w14:paraId="4DC7A537"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Мултипла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системска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атрофија</w:t>
      </w:r>
      <w:proofErr w:type="spellEnd"/>
      <w:r w:rsidRPr="00D7624D">
        <w:rPr>
          <w:rFonts w:ascii="Times New Roman" w:hAnsi="Times New Roman"/>
          <w:sz w:val="20"/>
          <w:szCs w:val="20"/>
          <w:shd w:val="clear" w:color="auto" w:fill="FFFFFF"/>
        </w:rPr>
        <w:t xml:space="preserve">.  X/XV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неуролога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међународним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учешћем</w:t>
      </w:r>
      <w:proofErr w:type="spellEnd"/>
      <w:r w:rsidRPr="00D7624D">
        <w:rPr>
          <w:rFonts w:ascii="Times New Roman" w:hAnsi="Times New Roman"/>
          <w:sz w:val="20"/>
          <w:szCs w:val="20"/>
          <w:shd w:val="clear" w:color="auto" w:fill="FFFFFF"/>
        </w:rPr>
        <w:t xml:space="preserve">. 2015 . </w:t>
      </w:r>
      <w:proofErr w:type="spellStart"/>
      <w:r w:rsidRPr="00D7624D">
        <w:rPr>
          <w:rFonts w:ascii="Times New Roman" w:hAnsi="Times New Roman"/>
          <w:sz w:val="20"/>
          <w:szCs w:val="20"/>
          <w:shd w:val="clear" w:color="auto" w:fill="FFFFFF"/>
        </w:rPr>
        <w:t>година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Нови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Сад</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 xml:space="preserve">. </w:t>
      </w:r>
    </w:p>
    <w:p w14:paraId="7F1A145B"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Невољни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покрети</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метаболичке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енцефалопатије</w:t>
      </w:r>
      <w:proofErr w:type="spellEnd"/>
      <w:r w:rsidRPr="00D7624D">
        <w:rPr>
          <w:rFonts w:ascii="Times New Roman" w:hAnsi="Times New Roman"/>
          <w:sz w:val="20"/>
          <w:szCs w:val="20"/>
          <w:shd w:val="clear" w:color="auto" w:fill="FFFFFF"/>
        </w:rPr>
        <w:t>.  КМЕ: „</w:t>
      </w:r>
      <w:proofErr w:type="spellStart"/>
      <w:r w:rsidRPr="00D7624D">
        <w:rPr>
          <w:rFonts w:ascii="Times New Roman" w:hAnsi="Times New Roman"/>
          <w:sz w:val="20"/>
          <w:szCs w:val="20"/>
          <w:shd w:val="clear" w:color="auto" w:fill="FFFFFF"/>
        </w:rPr>
        <w:t>Метаболичке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енцефалопатије</w:t>
      </w:r>
      <w:proofErr w:type="spellEnd"/>
      <w:r w:rsidRPr="00D7624D">
        <w:rPr>
          <w:rFonts w:ascii="Times New Roman" w:hAnsi="Times New Roman"/>
          <w:sz w:val="20"/>
          <w:szCs w:val="20"/>
          <w:shd w:val="clear" w:color="auto" w:fill="FFFFFF"/>
        </w:rPr>
        <w:t xml:space="preserve">“. X/XV </w:t>
      </w:r>
      <w:proofErr w:type="spellStart"/>
      <w:r w:rsidRPr="00D7624D">
        <w:rPr>
          <w:rFonts w:ascii="Times New Roman" w:hAnsi="Times New Roman"/>
          <w:sz w:val="20"/>
          <w:szCs w:val="20"/>
          <w:shd w:val="clear" w:color="auto" w:fill="FFFFFF"/>
        </w:rPr>
        <w:t>Конгрес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неуролога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међународним</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учешћем</w:t>
      </w:r>
      <w:proofErr w:type="spellEnd"/>
      <w:r w:rsidRPr="00D7624D">
        <w:rPr>
          <w:rFonts w:ascii="Times New Roman" w:hAnsi="Times New Roman"/>
          <w:sz w:val="20"/>
          <w:szCs w:val="20"/>
          <w:shd w:val="clear" w:color="auto" w:fill="FFFFFF"/>
        </w:rPr>
        <w:t xml:space="preserve">. 2015 . </w:t>
      </w:r>
      <w:proofErr w:type="spellStart"/>
      <w:r w:rsidRPr="00D7624D">
        <w:rPr>
          <w:rFonts w:ascii="Times New Roman" w:hAnsi="Times New Roman"/>
          <w:sz w:val="20"/>
          <w:szCs w:val="20"/>
          <w:shd w:val="clear" w:color="auto" w:fill="FFFFFF"/>
        </w:rPr>
        <w:t>година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Нови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Сад</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Србија</w:t>
      </w:r>
      <w:proofErr w:type="spellEnd"/>
      <w:r w:rsidRPr="00D7624D">
        <w:rPr>
          <w:rFonts w:ascii="Times New Roman" w:hAnsi="Times New Roman"/>
          <w:sz w:val="20"/>
          <w:szCs w:val="20"/>
          <w:shd w:val="clear" w:color="auto" w:fill="FFFFFF"/>
        </w:rPr>
        <w:t xml:space="preserve">. </w:t>
      </w:r>
    </w:p>
    <w:p w14:paraId="268BDE0C"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lang w:eastAsia="sr-Latn-RS"/>
        </w:rPr>
        <w:t>Васкуларна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болест</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мозга</w:t>
      </w:r>
      <w:proofErr w:type="spellEnd"/>
      <w:r w:rsidRPr="00D7624D">
        <w:rPr>
          <w:rFonts w:ascii="Times New Roman" w:hAnsi="Times New Roman"/>
          <w:sz w:val="20"/>
          <w:szCs w:val="20"/>
          <w:lang w:eastAsia="sr-Latn-RS"/>
        </w:rPr>
        <w:t xml:space="preserve"> и </w:t>
      </w:r>
      <w:proofErr w:type="spellStart"/>
      <w:r w:rsidRPr="00D7624D">
        <w:rPr>
          <w:rFonts w:ascii="Times New Roman" w:hAnsi="Times New Roman"/>
          <w:sz w:val="20"/>
          <w:szCs w:val="20"/>
          <w:lang w:eastAsia="sr-Latn-RS"/>
        </w:rPr>
        <w:t>паркинсонизам</w:t>
      </w:r>
      <w:proofErr w:type="spellEnd"/>
      <w:r w:rsidRPr="00D7624D">
        <w:rPr>
          <w:rFonts w:ascii="Times New Roman" w:hAnsi="Times New Roman"/>
          <w:sz w:val="20"/>
          <w:szCs w:val="20"/>
          <w:lang w:eastAsia="sr-Latn-RS"/>
        </w:rPr>
        <w:t xml:space="preserve">.  9. </w:t>
      </w:r>
      <w:proofErr w:type="spellStart"/>
      <w:r w:rsidRPr="00D7624D">
        <w:rPr>
          <w:rFonts w:ascii="Times New Roman" w:hAnsi="Times New Roman"/>
          <w:sz w:val="20"/>
          <w:szCs w:val="20"/>
          <w:lang w:eastAsia="sr-Latn-RS"/>
        </w:rPr>
        <w:t>Тузлански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неуролошки</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сусрети</w:t>
      </w:r>
      <w:proofErr w:type="spellEnd"/>
      <w:r w:rsidRPr="00D7624D">
        <w:rPr>
          <w:rFonts w:ascii="Times New Roman" w:hAnsi="Times New Roman"/>
          <w:sz w:val="20"/>
          <w:szCs w:val="20"/>
          <w:lang w:eastAsia="sr-Latn-RS"/>
        </w:rPr>
        <w:t xml:space="preserve">. </w:t>
      </w:r>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Немоторни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симптоми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можданог</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удара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факултет</w:t>
      </w:r>
      <w:proofErr w:type="spellEnd"/>
      <w:r w:rsidRPr="00D7624D">
        <w:rPr>
          <w:rFonts w:ascii="Times New Roman" w:hAnsi="Times New Roman"/>
          <w:sz w:val="20"/>
          <w:szCs w:val="20"/>
          <w:shd w:val="clear" w:color="auto" w:fill="FFFFFF"/>
        </w:rPr>
        <w:t>, T</w:t>
      </w:r>
      <w:r w:rsidRPr="00D7624D">
        <w:rPr>
          <w:rFonts w:ascii="Times New Roman" w:hAnsi="Times New Roman"/>
          <w:sz w:val="20"/>
          <w:szCs w:val="20"/>
          <w:shd w:val="clear" w:color="auto" w:fill="FFFFFF"/>
          <w:lang w:val="sr-Cyrl-RS"/>
        </w:rPr>
        <w:t xml:space="preserve">узла </w:t>
      </w:r>
      <w:r w:rsidRPr="00D7624D">
        <w:rPr>
          <w:rFonts w:ascii="Times New Roman" w:hAnsi="Times New Roman"/>
          <w:sz w:val="20"/>
          <w:szCs w:val="20"/>
          <w:shd w:val="clear" w:color="auto" w:fill="FFFFFF"/>
        </w:rPr>
        <w:t xml:space="preserve">2015. </w:t>
      </w:r>
    </w:p>
    <w:p w14:paraId="5ED236EB"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lang w:val="sr-Latn-RS" w:eastAsia="sr-Latn-RS"/>
        </w:rPr>
        <w:t>When to consider DBS in the treatment of Parkinson disease.</w:t>
      </w:r>
      <w:r w:rsidRPr="00D7624D">
        <w:rPr>
          <w:rFonts w:ascii="Times New Roman" w:hAnsi="Times New Roman"/>
          <w:sz w:val="20"/>
          <w:szCs w:val="20"/>
          <w:shd w:val="clear" w:color="auto" w:fill="FFFFFF"/>
          <w:lang w:val="sr-Latn-RS"/>
        </w:rPr>
        <w:t xml:space="preserve"> </w:t>
      </w:r>
      <w:r w:rsidRPr="00D7624D">
        <w:rPr>
          <w:rFonts w:ascii="Times New Roman" w:hAnsi="Times New Roman"/>
          <w:bCs/>
          <w:spacing w:val="-3"/>
          <w:sz w:val="20"/>
          <w:szCs w:val="20"/>
          <w:lang w:val="sr-Latn-RS"/>
        </w:rPr>
        <w:t xml:space="preserve">Simpozijum Akademije nauka i umetnosti Crne Gore </w:t>
      </w:r>
      <w:r w:rsidRPr="00D7624D">
        <w:rPr>
          <w:rFonts w:ascii="Times New Roman" w:hAnsi="Times New Roman"/>
          <w:sz w:val="20"/>
          <w:szCs w:val="20"/>
          <w:lang w:val="sr-Latn-RS"/>
        </w:rPr>
        <w:t>„New frontiers in epilepsy. Functional and peripheral nerve surgery“, u Jun 2015. godine, Podgorica, Crna Gora.</w:t>
      </w:r>
    </w:p>
    <w:p w14:paraId="4191B6EE"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Диференцијална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дијагноза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паркинсонизма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Курс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кретања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Наставак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програма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обуке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категорије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факултет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Осијек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Универзитет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Јосип</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Јурај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Стросмајер</w:t>
      </w:r>
      <w:proofErr w:type="spellEnd"/>
      <w:r w:rsidRPr="00D7624D">
        <w:rPr>
          <w:rFonts w:ascii="Times New Roman" w:hAnsi="Times New Roman"/>
          <w:sz w:val="20"/>
          <w:szCs w:val="20"/>
          <w:shd w:val="clear" w:color="auto" w:fill="FFFFFF"/>
        </w:rPr>
        <w:t xml:space="preserve">; 2014. </w:t>
      </w:r>
      <w:proofErr w:type="spellStart"/>
      <w:r w:rsidRPr="00D7624D">
        <w:rPr>
          <w:rFonts w:ascii="Times New Roman" w:hAnsi="Times New Roman"/>
          <w:sz w:val="20"/>
          <w:szCs w:val="20"/>
          <w:shd w:val="clear" w:color="auto" w:fill="FFFFFF"/>
        </w:rPr>
        <w:t>Хрватска</w:t>
      </w:r>
      <w:proofErr w:type="spellEnd"/>
      <w:r w:rsidRPr="00D7624D">
        <w:rPr>
          <w:rFonts w:ascii="Times New Roman" w:hAnsi="Times New Roman"/>
          <w:sz w:val="20"/>
          <w:szCs w:val="20"/>
          <w:shd w:val="clear" w:color="auto" w:fill="FFFFFF"/>
        </w:rPr>
        <w:t>.</w:t>
      </w:r>
    </w:p>
    <w:p w14:paraId="0E238EF9"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Диференцијална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дијагноза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хореје</w:t>
      </w:r>
      <w:proofErr w:type="spellEnd"/>
      <w:r w:rsidRPr="00D7624D">
        <w:rPr>
          <w:rFonts w:ascii="Times New Roman" w:hAnsi="Times New Roman"/>
          <w:sz w:val="20"/>
          <w:szCs w:val="20"/>
          <w:shd w:val="clear" w:color="auto" w:fill="FFFFFF"/>
        </w:rPr>
        <w:t>.</w:t>
      </w:r>
      <w:r w:rsidRPr="00D7624D">
        <w:rPr>
          <w:rFonts w:ascii="Times New Roman" w:hAnsi="Times New Roman"/>
          <w:sz w:val="20"/>
          <w:szCs w:val="20"/>
          <w:shd w:val="clear" w:color="auto" w:fill="FFFFFF"/>
          <w:lang w:val="sr-Latn-RS"/>
        </w:rPr>
        <w:t xml:space="preserve"> </w:t>
      </w:r>
      <w:r w:rsidRPr="00D7624D">
        <w:rPr>
          <w:rFonts w:ascii="Times New Roman" w:hAnsi="Times New Roman"/>
          <w:bCs/>
          <w:sz w:val="20"/>
          <w:szCs w:val="20"/>
          <w:lang w:val="sr-Latn-RS" w:eastAsia="sr-Latn-RS"/>
        </w:rPr>
        <w:t>First International Ohrid Meeting | Parkinson’s and Dementia 26-27th September, Ohrid Macedonia</w:t>
      </w:r>
      <w:r w:rsidRPr="00D7624D">
        <w:rPr>
          <w:rFonts w:ascii="Times New Roman" w:hAnsi="Times New Roman"/>
          <w:sz w:val="20"/>
          <w:szCs w:val="20"/>
          <w:lang w:val="sr-Latn-RS" w:eastAsia="sr-Latn-RS"/>
        </w:rPr>
        <w:t xml:space="preserve">, 2014. </w:t>
      </w:r>
    </w:p>
    <w:p w14:paraId="05309704"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lang w:eastAsia="sr-Latn-RS"/>
        </w:rPr>
        <w:t>Диференцијална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дијагноза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паркинсонизма</w:t>
      </w:r>
      <w:proofErr w:type="spellEnd"/>
      <w:r w:rsidRPr="00D7624D">
        <w:rPr>
          <w:rFonts w:ascii="Times New Roman" w:hAnsi="Times New Roman"/>
          <w:sz w:val="20"/>
          <w:szCs w:val="20"/>
          <w:lang w:eastAsia="sr-Latn-RS"/>
        </w:rPr>
        <w:t xml:space="preserve">  . 37 . </w:t>
      </w:r>
      <w:proofErr w:type="spellStart"/>
      <w:r w:rsidRPr="00D7624D">
        <w:rPr>
          <w:rFonts w:ascii="Times New Roman" w:hAnsi="Times New Roman"/>
          <w:sz w:val="20"/>
          <w:szCs w:val="20"/>
          <w:lang w:eastAsia="sr-Latn-RS"/>
        </w:rPr>
        <w:t>Секција</w:t>
      </w:r>
      <w:proofErr w:type="spellEnd"/>
      <w:r w:rsidRPr="00D7624D">
        <w:rPr>
          <w:rFonts w:ascii="Times New Roman" w:hAnsi="Times New Roman"/>
          <w:sz w:val="20"/>
          <w:szCs w:val="20"/>
          <w:lang w:eastAsia="sr-Latn-RS"/>
        </w:rPr>
        <w:t xml:space="preserve"> Удружења </w:t>
      </w:r>
      <w:proofErr w:type="spellStart"/>
      <w:r w:rsidRPr="00D7624D">
        <w:rPr>
          <w:rFonts w:ascii="Times New Roman" w:hAnsi="Times New Roman"/>
          <w:sz w:val="20"/>
          <w:szCs w:val="20"/>
          <w:lang w:eastAsia="sr-Latn-RS"/>
        </w:rPr>
        <w:t>неуролога</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Републике</w:t>
      </w:r>
      <w:proofErr w:type="spellEnd"/>
      <w:r w:rsidRPr="00D7624D">
        <w:rPr>
          <w:rFonts w:ascii="Times New Roman" w:hAnsi="Times New Roman"/>
          <w:sz w:val="20"/>
          <w:szCs w:val="20"/>
          <w:lang w:eastAsia="sr-Latn-RS"/>
        </w:rPr>
        <w:t xml:space="preserve"> </w:t>
      </w:r>
      <w:proofErr w:type="spellStart"/>
      <w:r w:rsidRPr="00D7624D">
        <w:rPr>
          <w:rFonts w:ascii="Times New Roman" w:hAnsi="Times New Roman"/>
          <w:sz w:val="20"/>
          <w:szCs w:val="20"/>
          <w:lang w:eastAsia="sr-Latn-RS"/>
        </w:rPr>
        <w:t>Српске</w:t>
      </w:r>
      <w:proofErr w:type="spellEnd"/>
      <w:r w:rsidRPr="00D7624D">
        <w:rPr>
          <w:rFonts w:ascii="Times New Roman" w:hAnsi="Times New Roman"/>
          <w:sz w:val="20"/>
          <w:szCs w:val="20"/>
          <w:lang w:eastAsia="sr-Latn-RS"/>
        </w:rPr>
        <w:t xml:space="preserve">, БИХ, </w:t>
      </w:r>
      <w:proofErr w:type="spellStart"/>
      <w:r w:rsidRPr="00D7624D">
        <w:rPr>
          <w:rFonts w:ascii="Times New Roman" w:hAnsi="Times New Roman"/>
          <w:sz w:val="20"/>
          <w:szCs w:val="20"/>
          <w:lang w:eastAsia="sr-Latn-RS"/>
        </w:rPr>
        <w:t>Јахорина</w:t>
      </w:r>
      <w:proofErr w:type="spellEnd"/>
      <w:r w:rsidRPr="00D7624D">
        <w:rPr>
          <w:rFonts w:ascii="Times New Roman" w:hAnsi="Times New Roman"/>
          <w:sz w:val="20"/>
          <w:szCs w:val="20"/>
          <w:lang w:eastAsia="sr-Latn-RS"/>
        </w:rPr>
        <w:t xml:space="preserve"> 2013. </w:t>
      </w:r>
      <w:proofErr w:type="spellStart"/>
      <w:r w:rsidRPr="00D7624D">
        <w:rPr>
          <w:rFonts w:ascii="Times New Roman" w:hAnsi="Times New Roman"/>
          <w:sz w:val="20"/>
          <w:szCs w:val="20"/>
          <w:lang w:eastAsia="sr-Latn-RS"/>
        </w:rPr>
        <w:t>год</w:t>
      </w:r>
      <w:proofErr w:type="spellEnd"/>
      <w:r w:rsidRPr="00D7624D">
        <w:rPr>
          <w:rFonts w:ascii="Times New Roman" w:hAnsi="Times New Roman"/>
          <w:sz w:val="20"/>
          <w:szCs w:val="20"/>
          <w:lang w:eastAsia="sr-Latn-RS"/>
        </w:rPr>
        <w:t xml:space="preserve">. </w:t>
      </w:r>
    </w:p>
    <w:p w14:paraId="341E1C8A"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rPr>
        <w:t>Значај</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електрофизиологије</w:t>
      </w:r>
      <w:proofErr w:type="spellEnd"/>
      <w:r w:rsidRPr="00D7624D">
        <w:rPr>
          <w:rFonts w:ascii="Times New Roman" w:hAnsi="Times New Roman"/>
          <w:sz w:val="20"/>
          <w:szCs w:val="20"/>
        </w:rPr>
        <w:t xml:space="preserve"> у </w:t>
      </w:r>
      <w:proofErr w:type="spellStart"/>
      <w:r w:rsidRPr="00D7624D">
        <w:rPr>
          <w:rFonts w:ascii="Times New Roman" w:hAnsi="Times New Roman"/>
          <w:sz w:val="20"/>
          <w:szCs w:val="20"/>
        </w:rPr>
        <w:t>дијагнози</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психогеног</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тремора</w:t>
      </w:r>
      <w:proofErr w:type="spellEnd"/>
      <w:r w:rsidRPr="00D7624D">
        <w:rPr>
          <w:rFonts w:ascii="Times New Roman" w:hAnsi="Times New Roman"/>
          <w:sz w:val="20"/>
          <w:szCs w:val="20"/>
        </w:rPr>
        <w:t xml:space="preserve">.  IX/XIV </w:t>
      </w:r>
      <w:proofErr w:type="spellStart"/>
      <w:r w:rsidRPr="00D7624D">
        <w:rPr>
          <w:rFonts w:ascii="Times New Roman" w:hAnsi="Times New Roman"/>
          <w:sz w:val="20"/>
          <w:szCs w:val="20"/>
        </w:rPr>
        <w:t>Конгрес</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међународним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учешћем</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Друштво</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неуролога</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Србије</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Новембар</w:t>
      </w:r>
      <w:proofErr w:type="spellEnd"/>
      <w:r w:rsidRPr="00D7624D">
        <w:rPr>
          <w:rFonts w:ascii="Times New Roman" w:hAnsi="Times New Roman"/>
          <w:sz w:val="20"/>
          <w:szCs w:val="20"/>
        </w:rPr>
        <w:t xml:space="preserve"> 2013, </w:t>
      </w:r>
      <w:proofErr w:type="spellStart"/>
      <w:r w:rsidRPr="00D7624D">
        <w:rPr>
          <w:rFonts w:ascii="Times New Roman" w:hAnsi="Times New Roman"/>
          <w:sz w:val="20"/>
          <w:szCs w:val="20"/>
        </w:rPr>
        <w:t>Београд</w:t>
      </w:r>
      <w:proofErr w:type="spellEnd"/>
      <w:r w:rsidRPr="00D7624D">
        <w:rPr>
          <w:rFonts w:ascii="Times New Roman" w:hAnsi="Times New Roman"/>
          <w:sz w:val="20"/>
          <w:szCs w:val="20"/>
        </w:rPr>
        <w:t xml:space="preserve">, </w:t>
      </w:r>
      <w:proofErr w:type="spellStart"/>
      <w:r w:rsidRPr="00D7624D">
        <w:rPr>
          <w:rFonts w:ascii="Times New Roman" w:hAnsi="Times New Roman"/>
          <w:sz w:val="20"/>
          <w:szCs w:val="20"/>
        </w:rPr>
        <w:t>Србија</w:t>
      </w:r>
      <w:proofErr w:type="spellEnd"/>
      <w:r w:rsidRPr="00D7624D">
        <w:rPr>
          <w:rFonts w:ascii="Times New Roman" w:hAnsi="Times New Roman"/>
          <w:sz w:val="20"/>
          <w:szCs w:val="20"/>
        </w:rPr>
        <w:t xml:space="preserve"> </w:t>
      </w:r>
    </w:p>
    <w:p w14:paraId="0239BACB"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proofErr w:type="spellStart"/>
      <w:r w:rsidRPr="00D7624D">
        <w:rPr>
          <w:rFonts w:ascii="Times New Roman" w:hAnsi="Times New Roman"/>
          <w:sz w:val="20"/>
          <w:szCs w:val="20"/>
          <w:shd w:val="clear" w:color="auto" w:fill="FFFFFF"/>
        </w:rPr>
        <w:t>Поремећај</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контроле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импулса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код</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Курс</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Паркинсонова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болест</w:t>
      </w:r>
      <w:proofErr w:type="spellEnd"/>
      <w:r w:rsidRPr="00D7624D">
        <w:rPr>
          <w:rFonts w:ascii="Times New Roman" w:hAnsi="Times New Roman"/>
          <w:sz w:val="20"/>
          <w:szCs w:val="20"/>
          <w:shd w:val="clear" w:color="auto" w:fill="FFFFFF"/>
        </w:rPr>
        <w:t xml:space="preserve"> и </w:t>
      </w:r>
      <w:proofErr w:type="spellStart"/>
      <w:r w:rsidRPr="00D7624D">
        <w:rPr>
          <w:rFonts w:ascii="Times New Roman" w:hAnsi="Times New Roman"/>
          <w:sz w:val="20"/>
          <w:szCs w:val="20"/>
          <w:shd w:val="clear" w:color="auto" w:fill="FFFFFF"/>
        </w:rPr>
        <w:t>поремећаји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кретања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Наставак</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програма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обуке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прве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категорије</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Медицински</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факултет</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Универзитета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Јосипа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Јурја</w:t>
      </w:r>
      <w:proofErr w:type="spellEnd"/>
      <w:r w:rsidRPr="00D7624D">
        <w:rPr>
          <w:rFonts w:ascii="Times New Roman" w:hAnsi="Times New Roman"/>
          <w:sz w:val="20"/>
          <w:szCs w:val="20"/>
          <w:shd w:val="clear" w:color="auto" w:fill="FFFFFF"/>
        </w:rPr>
        <w:t xml:space="preserve"> </w:t>
      </w:r>
      <w:proofErr w:type="spellStart"/>
      <w:r w:rsidRPr="00D7624D">
        <w:rPr>
          <w:rFonts w:ascii="Times New Roman" w:hAnsi="Times New Roman"/>
          <w:sz w:val="20"/>
          <w:szCs w:val="20"/>
          <w:shd w:val="clear" w:color="auto" w:fill="FFFFFF"/>
        </w:rPr>
        <w:t>Стросмајера</w:t>
      </w:r>
      <w:proofErr w:type="spellEnd"/>
      <w:r w:rsidRPr="00D7624D">
        <w:rPr>
          <w:rFonts w:ascii="Times New Roman" w:hAnsi="Times New Roman"/>
          <w:sz w:val="20"/>
          <w:szCs w:val="20"/>
          <w:shd w:val="clear" w:color="auto" w:fill="FFFFFF"/>
        </w:rPr>
        <w:t xml:space="preserve"> у </w:t>
      </w:r>
      <w:proofErr w:type="spellStart"/>
      <w:r w:rsidRPr="00D7624D">
        <w:rPr>
          <w:rFonts w:ascii="Times New Roman" w:hAnsi="Times New Roman"/>
          <w:sz w:val="20"/>
          <w:szCs w:val="20"/>
          <w:shd w:val="clear" w:color="auto" w:fill="FFFFFF"/>
        </w:rPr>
        <w:t>Осијеку</w:t>
      </w:r>
      <w:proofErr w:type="spellEnd"/>
      <w:r w:rsidRPr="00D7624D">
        <w:rPr>
          <w:rFonts w:ascii="Times New Roman" w:hAnsi="Times New Roman"/>
          <w:sz w:val="20"/>
          <w:szCs w:val="20"/>
          <w:shd w:val="clear" w:color="auto" w:fill="FFFFFF"/>
        </w:rPr>
        <w:t>. 2012</w:t>
      </w:r>
    </w:p>
    <w:p w14:paraId="7BBFBD5B" w14:textId="77777777" w:rsidR="00E019C3" w:rsidRPr="00D7624D" w:rsidRDefault="00E019C3" w:rsidP="00166FAC">
      <w:pPr>
        <w:pStyle w:val="ListParagraph"/>
        <w:numPr>
          <w:ilvl w:val="0"/>
          <w:numId w:val="86"/>
        </w:numPr>
        <w:tabs>
          <w:tab w:val="left" w:pos="0"/>
        </w:tabs>
        <w:spacing w:line="240" w:lineRule="auto"/>
        <w:jc w:val="both"/>
        <w:rPr>
          <w:rFonts w:ascii="Times New Roman" w:hAnsi="Times New Roman"/>
          <w:sz w:val="20"/>
          <w:szCs w:val="20"/>
          <w:shd w:val="clear" w:color="auto" w:fill="FFFFFF"/>
          <w:lang w:val="sr-Latn-RS"/>
        </w:rPr>
      </w:pPr>
      <w:r w:rsidRPr="00D7624D">
        <w:rPr>
          <w:rFonts w:ascii="Times New Roman" w:hAnsi="Times New Roman"/>
          <w:sz w:val="20"/>
          <w:szCs w:val="20"/>
          <w:lang w:val="sr-Latn-RS"/>
        </w:rPr>
        <w:t>Impact of white matter changes in depression in Parkinson's disease.</w:t>
      </w:r>
      <w:r w:rsidRPr="00D7624D">
        <w:rPr>
          <w:rFonts w:ascii="Times New Roman" w:hAnsi="Times New Roman"/>
          <w:sz w:val="20"/>
          <w:szCs w:val="20"/>
          <w:shd w:val="clear" w:color="auto" w:fill="FFFFFF"/>
          <w:lang w:val="sr-Latn-RS"/>
        </w:rPr>
        <w:t xml:space="preserve"> The Seventh International Congress on Vascular Dementia, Riga, Letonia 2011.</w:t>
      </w:r>
    </w:p>
    <w:p w14:paraId="2729112A" w14:textId="77777777" w:rsidR="00E019C3" w:rsidRPr="00D7624D" w:rsidRDefault="00E019C3" w:rsidP="00D7624D">
      <w:pPr>
        <w:ind w:firstLine="0"/>
        <w:jc w:val="both"/>
        <w:rPr>
          <w:b/>
          <w:sz w:val="20"/>
          <w:lang w:val="sr-Cyrl-RS"/>
        </w:rPr>
      </w:pPr>
    </w:p>
    <w:p w14:paraId="473EAE42" w14:textId="73FDF16D" w:rsidR="00FF644E" w:rsidRPr="00D7624D" w:rsidRDefault="00FF644E" w:rsidP="00D7624D">
      <w:pPr>
        <w:pStyle w:val="Tekstclana"/>
        <w:numPr>
          <w:ilvl w:val="0"/>
          <w:numId w:val="0"/>
        </w:numPr>
        <w:spacing w:beforeLines="0" w:before="0" w:afterLines="0"/>
        <w:ind w:left="360"/>
        <w:jc w:val="both"/>
        <w:rPr>
          <w:sz w:val="20"/>
          <w:szCs w:val="20"/>
          <w:lang w:val="sr-Latn-RS"/>
        </w:rPr>
      </w:pPr>
    </w:p>
    <w:p w14:paraId="5D8598C2" w14:textId="77777777" w:rsidR="00BD615B" w:rsidRPr="00D7624D" w:rsidRDefault="00BD615B" w:rsidP="00D7624D">
      <w:pPr>
        <w:pStyle w:val="Tekstclana"/>
        <w:numPr>
          <w:ilvl w:val="0"/>
          <w:numId w:val="0"/>
        </w:numPr>
        <w:spacing w:beforeLines="0" w:before="0" w:afterLines="0"/>
        <w:ind w:left="360"/>
        <w:jc w:val="both"/>
        <w:rPr>
          <w:sz w:val="20"/>
          <w:szCs w:val="20"/>
          <w:lang w:val="sr-Latn-RS"/>
        </w:rPr>
      </w:pPr>
    </w:p>
    <w:p w14:paraId="7F937530" w14:textId="77777777" w:rsidR="00290FBF" w:rsidRPr="00D7624D" w:rsidRDefault="00290FBF" w:rsidP="00D7624D">
      <w:pPr>
        <w:pStyle w:val="Tekstclana"/>
        <w:numPr>
          <w:ilvl w:val="0"/>
          <w:numId w:val="0"/>
        </w:numPr>
        <w:spacing w:beforeLines="0" w:before="0" w:afterLines="0"/>
        <w:ind w:left="360"/>
        <w:jc w:val="both"/>
        <w:rPr>
          <w:sz w:val="20"/>
          <w:szCs w:val="20"/>
          <w:lang w:val="sr-Latn-RS"/>
        </w:rPr>
      </w:pPr>
    </w:p>
    <w:p w14:paraId="3237C222"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6F0536CD"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41C1A576"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30F47ECC"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5CD38019"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6F95F90C"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3EBEDEB8"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456D5A1B"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544D073B"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70B648AE"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0B3133AE"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6478B8A2"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455AAC18"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18DBC525" w14:textId="77777777" w:rsidR="003C2820" w:rsidRPr="00D7624D" w:rsidRDefault="003C2820" w:rsidP="00D7624D">
      <w:pPr>
        <w:pStyle w:val="Tekstclana"/>
        <w:numPr>
          <w:ilvl w:val="0"/>
          <w:numId w:val="0"/>
        </w:numPr>
        <w:spacing w:beforeLines="0" w:before="0" w:afterLines="0"/>
        <w:ind w:left="360"/>
        <w:jc w:val="both"/>
        <w:rPr>
          <w:sz w:val="20"/>
          <w:szCs w:val="20"/>
          <w:lang w:val="sr-Latn-RS"/>
        </w:rPr>
      </w:pPr>
    </w:p>
    <w:p w14:paraId="6A9012C1" w14:textId="77777777" w:rsidR="00D7624D" w:rsidRDefault="00D7624D" w:rsidP="003C2820">
      <w:pPr>
        <w:tabs>
          <w:tab w:val="left" w:pos="0"/>
        </w:tabs>
        <w:jc w:val="center"/>
        <w:rPr>
          <w:b/>
          <w:sz w:val="20"/>
          <w:lang w:val="sr-Latn-RS"/>
        </w:rPr>
      </w:pPr>
    </w:p>
    <w:p w14:paraId="244EA671" w14:textId="77777777" w:rsidR="00D7624D" w:rsidRPr="00D7624D" w:rsidRDefault="00D7624D" w:rsidP="003C2820">
      <w:pPr>
        <w:tabs>
          <w:tab w:val="left" w:pos="0"/>
        </w:tabs>
        <w:jc w:val="center"/>
        <w:rPr>
          <w:b/>
          <w:sz w:val="20"/>
          <w:lang w:val="sr-Latn-RS"/>
        </w:rPr>
      </w:pPr>
    </w:p>
    <w:p w14:paraId="41CA1551" w14:textId="77777777" w:rsidR="00DD4D51" w:rsidRDefault="00DD4D51" w:rsidP="003C2820">
      <w:pPr>
        <w:tabs>
          <w:tab w:val="left" w:pos="0"/>
        </w:tabs>
        <w:jc w:val="center"/>
        <w:rPr>
          <w:b/>
          <w:sz w:val="20"/>
          <w:lang w:val="sl-SI"/>
        </w:rPr>
      </w:pPr>
    </w:p>
    <w:p w14:paraId="00A08997" w14:textId="77777777" w:rsidR="00DD4D51" w:rsidRDefault="00DD4D51" w:rsidP="003C2820">
      <w:pPr>
        <w:tabs>
          <w:tab w:val="left" w:pos="0"/>
        </w:tabs>
        <w:jc w:val="center"/>
        <w:rPr>
          <w:b/>
          <w:sz w:val="20"/>
          <w:lang w:val="sl-SI"/>
        </w:rPr>
      </w:pPr>
    </w:p>
    <w:p w14:paraId="29CB0C12" w14:textId="77777777" w:rsidR="00DD4D51" w:rsidRDefault="00DD4D51" w:rsidP="003C2820">
      <w:pPr>
        <w:tabs>
          <w:tab w:val="left" w:pos="0"/>
        </w:tabs>
        <w:jc w:val="center"/>
        <w:rPr>
          <w:b/>
          <w:sz w:val="20"/>
          <w:lang w:val="sl-SI"/>
        </w:rPr>
      </w:pPr>
    </w:p>
    <w:p w14:paraId="6D9ADA71" w14:textId="77777777" w:rsidR="00DD4D51" w:rsidRDefault="00DD4D51" w:rsidP="003C2820">
      <w:pPr>
        <w:tabs>
          <w:tab w:val="left" w:pos="0"/>
        </w:tabs>
        <w:jc w:val="center"/>
        <w:rPr>
          <w:b/>
          <w:sz w:val="20"/>
          <w:lang w:val="sl-SI"/>
        </w:rPr>
      </w:pPr>
    </w:p>
    <w:p w14:paraId="68BB0677" w14:textId="77777777" w:rsidR="00DD4D51" w:rsidRDefault="00DD4D51" w:rsidP="003C2820">
      <w:pPr>
        <w:tabs>
          <w:tab w:val="left" w:pos="0"/>
        </w:tabs>
        <w:jc w:val="center"/>
        <w:rPr>
          <w:b/>
          <w:sz w:val="20"/>
          <w:lang w:val="sl-SI"/>
        </w:rPr>
      </w:pPr>
    </w:p>
    <w:p w14:paraId="69F3EA8E" w14:textId="77777777" w:rsidR="00DD4D51" w:rsidRDefault="00DD4D51" w:rsidP="003C2820">
      <w:pPr>
        <w:tabs>
          <w:tab w:val="left" w:pos="0"/>
        </w:tabs>
        <w:jc w:val="center"/>
        <w:rPr>
          <w:b/>
          <w:sz w:val="20"/>
          <w:lang w:val="sl-SI"/>
        </w:rPr>
      </w:pPr>
    </w:p>
    <w:p w14:paraId="4D7A35EF" w14:textId="77777777" w:rsidR="00DD4D51" w:rsidRDefault="00DD4D51" w:rsidP="003C2820">
      <w:pPr>
        <w:tabs>
          <w:tab w:val="left" w:pos="0"/>
        </w:tabs>
        <w:jc w:val="center"/>
        <w:rPr>
          <w:b/>
          <w:sz w:val="20"/>
          <w:lang w:val="sl-SI"/>
        </w:rPr>
      </w:pPr>
    </w:p>
    <w:p w14:paraId="6473DE53" w14:textId="77777777" w:rsidR="00DD4D51" w:rsidRDefault="00DD4D51" w:rsidP="003C2820">
      <w:pPr>
        <w:tabs>
          <w:tab w:val="left" w:pos="0"/>
        </w:tabs>
        <w:jc w:val="center"/>
        <w:rPr>
          <w:b/>
          <w:sz w:val="20"/>
          <w:lang w:val="sl-SI"/>
        </w:rPr>
      </w:pPr>
    </w:p>
    <w:p w14:paraId="4C250173" w14:textId="77777777" w:rsidR="00DD4D51" w:rsidRDefault="00DD4D51" w:rsidP="003C2820">
      <w:pPr>
        <w:tabs>
          <w:tab w:val="left" w:pos="0"/>
        </w:tabs>
        <w:jc w:val="center"/>
        <w:rPr>
          <w:b/>
          <w:sz w:val="20"/>
          <w:lang w:val="sl-SI"/>
        </w:rPr>
      </w:pPr>
    </w:p>
    <w:p w14:paraId="42B576D0" w14:textId="77777777" w:rsidR="00DD4D51" w:rsidRDefault="00DD4D51" w:rsidP="003C2820">
      <w:pPr>
        <w:tabs>
          <w:tab w:val="left" w:pos="0"/>
        </w:tabs>
        <w:jc w:val="center"/>
        <w:rPr>
          <w:b/>
          <w:sz w:val="20"/>
          <w:lang w:val="sl-SI"/>
        </w:rPr>
      </w:pPr>
    </w:p>
    <w:p w14:paraId="469BE1D4" w14:textId="77777777" w:rsidR="00DD4D51" w:rsidRDefault="00DD4D51" w:rsidP="003C2820">
      <w:pPr>
        <w:tabs>
          <w:tab w:val="left" w:pos="0"/>
        </w:tabs>
        <w:jc w:val="center"/>
        <w:rPr>
          <w:b/>
          <w:sz w:val="20"/>
          <w:lang w:val="sl-SI"/>
        </w:rPr>
      </w:pPr>
    </w:p>
    <w:p w14:paraId="65335ACE" w14:textId="77777777" w:rsidR="00DD4D51" w:rsidRDefault="00DD4D51" w:rsidP="003C2820">
      <w:pPr>
        <w:tabs>
          <w:tab w:val="left" w:pos="0"/>
        </w:tabs>
        <w:jc w:val="center"/>
        <w:rPr>
          <w:b/>
          <w:sz w:val="20"/>
          <w:lang w:val="sl-SI"/>
        </w:rPr>
      </w:pPr>
    </w:p>
    <w:p w14:paraId="7E2F740A" w14:textId="77777777" w:rsidR="00DD4D51" w:rsidRDefault="00DD4D51" w:rsidP="003C2820">
      <w:pPr>
        <w:tabs>
          <w:tab w:val="left" w:pos="0"/>
        </w:tabs>
        <w:jc w:val="center"/>
        <w:rPr>
          <w:b/>
          <w:sz w:val="20"/>
          <w:lang w:val="sl-SI"/>
        </w:rPr>
      </w:pPr>
    </w:p>
    <w:p w14:paraId="7D83905A" w14:textId="77777777" w:rsidR="00DD4D51" w:rsidRDefault="00DD4D51" w:rsidP="003C2820">
      <w:pPr>
        <w:tabs>
          <w:tab w:val="left" w:pos="0"/>
        </w:tabs>
        <w:jc w:val="center"/>
        <w:rPr>
          <w:b/>
          <w:sz w:val="20"/>
          <w:lang w:val="sl-SI"/>
        </w:rPr>
      </w:pPr>
    </w:p>
    <w:p w14:paraId="3B45BC1D" w14:textId="77777777" w:rsidR="00DD4D51" w:rsidRDefault="00DD4D51" w:rsidP="003C2820">
      <w:pPr>
        <w:tabs>
          <w:tab w:val="left" w:pos="0"/>
        </w:tabs>
        <w:jc w:val="center"/>
        <w:rPr>
          <w:b/>
          <w:sz w:val="20"/>
          <w:lang w:val="sl-SI"/>
        </w:rPr>
      </w:pPr>
    </w:p>
    <w:p w14:paraId="7D4E8244" w14:textId="77777777" w:rsidR="00DD4D51" w:rsidRDefault="00DD4D51" w:rsidP="003C2820">
      <w:pPr>
        <w:tabs>
          <w:tab w:val="left" w:pos="0"/>
        </w:tabs>
        <w:jc w:val="center"/>
        <w:rPr>
          <w:b/>
          <w:sz w:val="20"/>
          <w:lang w:val="sl-SI"/>
        </w:rPr>
      </w:pPr>
    </w:p>
    <w:p w14:paraId="47E873D2" w14:textId="77777777" w:rsidR="00DD4D51" w:rsidRDefault="00DD4D51" w:rsidP="003C2820">
      <w:pPr>
        <w:tabs>
          <w:tab w:val="left" w:pos="0"/>
        </w:tabs>
        <w:jc w:val="center"/>
        <w:rPr>
          <w:b/>
          <w:sz w:val="20"/>
          <w:lang w:val="sl-SI"/>
        </w:rPr>
      </w:pPr>
    </w:p>
    <w:p w14:paraId="3BB028B7" w14:textId="77777777" w:rsidR="00DD4D51" w:rsidRDefault="00DD4D51" w:rsidP="003C2820">
      <w:pPr>
        <w:tabs>
          <w:tab w:val="left" w:pos="0"/>
        </w:tabs>
        <w:jc w:val="center"/>
        <w:rPr>
          <w:b/>
          <w:sz w:val="20"/>
          <w:lang w:val="sl-SI"/>
        </w:rPr>
      </w:pPr>
    </w:p>
    <w:p w14:paraId="4D218A01" w14:textId="77777777" w:rsidR="00DD4D51" w:rsidRDefault="00DD4D51" w:rsidP="003C2820">
      <w:pPr>
        <w:tabs>
          <w:tab w:val="left" w:pos="0"/>
        </w:tabs>
        <w:jc w:val="center"/>
        <w:rPr>
          <w:b/>
          <w:sz w:val="20"/>
          <w:lang w:val="sl-SI"/>
        </w:rPr>
      </w:pPr>
    </w:p>
    <w:p w14:paraId="1AB81C23" w14:textId="77777777" w:rsidR="00DD4D51" w:rsidRDefault="00DD4D51" w:rsidP="003C2820">
      <w:pPr>
        <w:tabs>
          <w:tab w:val="left" w:pos="0"/>
        </w:tabs>
        <w:jc w:val="center"/>
        <w:rPr>
          <w:b/>
          <w:sz w:val="20"/>
          <w:lang w:val="sl-SI"/>
        </w:rPr>
      </w:pPr>
    </w:p>
    <w:p w14:paraId="241C210A" w14:textId="77777777" w:rsidR="00DD4D51" w:rsidRDefault="00DD4D51" w:rsidP="003C2820">
      <w:pPr>
        <w:tabs>
          <w:tab w:val="left" w:pos="0"/>
        </w:tabs>
        <w:jc w:val="center"/>
        <w:rPr>
          <w:b/>
          <w:sz w:val="20"/>
          <w:lang w:val="sl-SI"/>
        </w:rPr>
      </w:pPr>
    </w:p>
    <w:p w14:paraId="6C39F3F9" w14:textId="61E40091" w:rsidR="003C2820" w:rsidRPr="003C61A4" w:rsidRDefault="003C2820" w:rsidP="003C2820">
      <w:pPr>
        <w:tabs>
          <w:tab w:val="left" w:pos="0"/>
        </w:tabs>
        <w:jc w:val="center"/>
        <w:rPr>
          <w:b/>
          <w:sz w:val="20"/>
          <w:lang w:val="sl-SI"/>
        </w:rPr>
      </w:pPr>
      <w:r>
        <w:rPr>
          <w:b/>
          <w:sz w:val="20"/>
          <w:lang w:val="sl-SI"/>
        </w:rPr>
        <w:t>ЗАКЉУЧНО</w:t>
      </w:r>
      <w:r w:rsidRPr="003C61A4">
        <w:rPr>
          <w:b/>
          <w:sz w:val="20"/>
          <w:lang w:val="sl-SI"/>
        </w:rPr>
        <w:t xml:space="preserve"> </w:t>
      </w:r>
      <w:r>
        <w:rPr>
          <w:b/>
          <w:sz w:val="20"/>
          <w:lang w:val="sl-SI"/>
        </w:rPr>
        <w:t>МИШЉЕЊЕ</w:t>
      </w:r>
      <w:r w:rsidRPr="003C61A4">
        <w:rPr>
          <w:b/>
          <w:sz w:val="20"/>
          <w:lang w:val="sl-SI"/>
        </w:rPr>
        <w:t xml:space="preserve"> </w:t>
      </w:r>
      <w:r>
        <w:rPr>
          <w:b/>
          <w:sz w:val="20"/>
          <w:lang w:val="sl-SI"/>
        </w:rPr>
        <w:t>И</w:t>
      </w:r>
      <w:r w:rsidRPr="003C61A4">
        <w:rPr>
          <w:b/>
          <w:sz w:val="20"/>
          <w:lang w:val="sl-SI"/>
        </w:rPr>
        <w:t xml:space="preserve"> </w:t>
      </w:r>
      <w:r>
        <w:rPr>
          <w:b/>
          <w:sz w:val="20"/>
          <w:lang w:val="sl-SI"/>
        </w:rPr>
        <w:t>ПРЕДЛОГ</w:t>
      </w:r>
      <w:r w:rsidRPr="003C61A4">
        <w:rPr>
          <w:b/>
          <w:sz w:val="20"/>
          <w:lang w:val="sl-SI"/>
        </w:rPr>
        <w:t xml:space="preserve"> </w:t>
      </w:r>
      <w:r>
        <w:rPr>
          <w:b/>
          <w:sz w:val="20"/>
          <w:lang w:val="sl-SI"/>
        </w:rPr>
        <w:t>КОМИСИЈЕ</w:t>
      </w:r>
    </w:p>
    <w:p w14:paraId="065197AA" w14:textId="77777777" w:rsidR="003C2820" w:rsidRPr="003C61A4" w:rsidRDefault="003C2820" w:rsidP="003C2820">
      <w:pPr>
        <w:tabs>
          <w:tab w:val="left" w:pos="0"/>
        </w:tabs>
        <w:ind w:firstLine="720"/>
        <w:jc w:val="both"/>
        <w:rPr>
          <w:b/>
          <w:sz w:val="20"/>
          <w:lang w:val="sl-SI"/>
        </w:rPr>
      </w:pPr>
      <w:bookmarkStart w:id="9" w:name="_Hlk184320016"/>
    </w:p>
    <w:p w14:paraId="03340025" w14:textId="77777777" w:rsidR="003C2820" w:rsidRPr="003C61A4" w:rsidRDefault="003C2820" w:rsidP="003C2820">
      <w:pPr>
        <w:tabs>
          <w:tab w:val="left" w:pos="0"/>
        </w:tabs>
        <w:ind w:firstLine="720"/>
        <w:jc w:val="both"/>
        <w:rPr>
          <w:sz w:val="20"/>
          <w:lang w:val="sl-SI"/>
        </w:rPr>
      </w:pPr>
    </w:p>
    <w:p w14:paraId="0ED2A3CC" w14:textId="77777777" w:rsidR="003C2820" w:rsidRPr="003C61A4" w:rsidRDefault="003C2820" w:rsidP="003C2820">
      <w:pPr>
        <w:tabs>
          <w:tab w:val="left" w:pos="0"/>
        </w:tabs>
        <w:ind w:firstLine="720"/>
        <w:jc w:val="both"/>
        <w:rPr>
          <w:sz w:val="20"/>
          <w:lang w:val="sl-SI"/>
        </w:rPr>
      </w:pPr>
    </w:p>
    <w:p w14:paraId="41E285E0" w14:textId="6195C91B" w:rsidR="003C2820" w:rsidRPr="003C61A4" w:rsidRDefault="003C2820" w:rsidP="003C2820">
      <w:pPr>
        <w:tabs>
          <w:tab w:val="left" w:pos="0"/>
        </w:tabs>
        <w:ind w:firstLine="0"/>
        <w:jc w:val="both"/>
        <w:rPr>
          <w:sz w:val="20"/>
          <w:lang w:val="sl-SI"/>
        </w:rPr>
      </w:pPr>
      <w:r>
        <w:rPr>
          <w:sz w:val="20"/>
          <w:lang w:val="sl-SI"/>
        </w:rPr>
        <w:t>На</w:t>
      </w:r>
      <w:r w:rsidRPr="003C61A4">
        <w:rPr>
          <w:sz w:val="20"/>
          <w:lang w:val="sl-SI"/>
        </w:rPr>
        <w:t xml:space="preserve"> </w:t>
      </w:r>
      <w:r>
        <w:rPr>
          <w:sz w:val="20"/>
          <w:lang w:val="sl-SI"/>
        </w:rPr>
        <w:t>Конкурс</w:t>
      </w:r>
      <w:r w:rsidRPr="003C61A4">
        <w:rPr>
          <w:sz w:val="20"/>
          <w:lang w:val="sl-SI"/>
        </w:rPr>
        <w:t xml:space="preserve"> </w:t>
      </w:r>
      <w:r>
        <w:rPr>
          <w:sz w:val="20"/>
          <w:lang w:val="sl-SI"/>
        </w:rPr>
        <w:t>за</w:t>
      </w:r>
      <w:r w:rsidRPr="003C61A4">
        <w:rPr>
          <w:sz w:val="20"/>
          <w:lang w:val="sl-SI"/>
        </w:rPr>
        <w:t xml:space="preserve"> </w:t>
      </w:r>
      <w:r>
        <w:rPr>
          <w:sz w:val="20"/>
          <w:lang w:val="sl-SI"/>
        </w:rPr>
        <w:t>избор</w:t>
      </w:r>
      <w:r w:rsidRPr="003C61A4">
        <w:rPr>
          <w:sz w:val="20"/>
          <w:lang w:val="sl-SI"/>
        </w:rPr>
        <w:t xml:space="preserve"> </w:t>
      </w:r>
      <w:r>
        <w:rPr>
          <w:sz w:val="20"/>
          <w:lang w:val="sl-SI"/>
        </w:rPr>
        <w:t>три</w:t>
      </w:r>
      <w:r w:rsidRPr="003C61A4">
        <w:rPr>
          <w:sz w:val="20"/>
          <w:lang w:val="sl-SI"/>
        </w:rPr>
        <w:t xml:space="preserve"> (3) </w:t>
      </w:r>
      <w:r>
        <w:rPr>
          <w:sz w:val="20"/>
          <w:lang w:val="sl-SI"/>
        </w:rPr>
        <w:t>наставника</w:t>
      </w:r>
      <w:r w:rsidRPr="003C61A4">
        <w:rPr>
          <w:sz w:val="20"/>
          <w:lang w:val="sl-SI"/>
        </w:rPr>
        <w:t xml:space="preserve"> </w:t>
      </w:r>
      <w:r>
        <w:rPr>
          <w:sz w:val="20"/>
          <w:lang w:val="sl-SI"/>
        </w:rPr>
        <w:t>у</w:t>
      </w:r>
      <w:r w:rsidRPr="003C61A4">
        <w:rPr>
          <w:sz w:val="20"/>
          <w:lang w:val="sl-SI"/>
        </w:rPr>
        <w:t xml:space="preserve"> </w:t>
      </w:r>
      <w:r>
        <w:rPr>
          <w:sz w:val="20"/>
          <w:lang w:val="sl-SI"/>
        </w:rPr>
        <w:t>звање</w:t>
      </w:r>
      <w:r w:rsidRPr="003C61A4">
        <w:rPr>
          <w:sz w:val="20"/>
          <w:lang w:val="sl-SI"/>
        </w:rPr>
        <w:t xml:space="preserve"> </w:t>
      </w:r>
      <w:r w:rsidR="00A61EF8">
        <w:rPr>
          <w:sz w:val="20"/>
          <w:lang w:val="sr-Cyrl-RS"/>
        </w:rPr>
        <w:t xml:space="preserve">ванредног професора </w:t>
      </w:r>
      <w:r>
        <w:rPr>
          <w:sz w:val="20"/>
          <w:lang w:val="sl-SI"/>
        </w:rPr>
        <w:t>за</w:t>
      </w:r>
      <w:r w:rsidRPr="003C61A4">
        <w:rPr>
          <w:sz w:val="20"/>
          <w:lang w:val="sl-SI"/>
        </w:rPr>
        <w:t xml:space="preserve"> </w:t>
      </w:r>
      <w:r>
        <w:rPr>
          <w:sz w:val="20"/>
          <w:lang w:val="sl-SI"/>
        </w:rPr>
        <w:t>ужу</w:t>
      </w:r>
      <w:r w:rsidRPr="003C61A4">
        <w:rPr>
          <w:sz w:val="20"/>
          <w:lang w:val="sl-SI"/>
        </w:rPr>
        <w:t xml:space="preserve"> </w:t>
      </w:r>
      <w:r>
        <w:rPr>
          <w:sz w:val="20"/>
          <w:lang w:val="sl-SI"/>
        </w:rPr>
        <w:t>научну</w:t>
      </w:r>
      <w:r w:rsidRPr="003C61A4">
        <w:rPr>
          <w:sz w:val="20"/>
          <w:lang w:val="sl-SI"/>
        </w:rPr>
        <w:t xml:space="preserve"> </w:t>
      </w:r>
      <w:r>
        <w:rPr>
          <w:sz w:val="20"/>
          <w:lang w:val="sl-SI"/>
        </w:rPr>
        <w:t>област</w:t>
      </w:r>
      <w:r w:rsidRPr="003C61A4">
        <w:rPr>
          <w:sz w:val="20"/>
          <w:lang w:val="sl-SI"/>
        </w:rPr>
        <w:t xml:space="preserve"> </w:t>
      </w:r>
      <w:r>
        <w:rPr>
          <w:sz w:val="20"/>
          <w:lang w:val="sl-SI"/>
        </w:rPr>
        <w:t>Неурологија</w:t>
      </w:r>
      <w:r w:rsidRPr="003C61A4">
        <w:rPr>
          <w:sz w:val="20"/>
          <w:lang w:val="sl-SI"/>
        </w:rPr>
        <w:t xml:space="preserve"> </w:t>
      </w:r>
      <w:r>
        <w:rPr>
          <w:sz w:val="20"/>
          <w:lang w:val="sl-SI"/>
        </w:rPr>
        <w:t>пријавила</w:t>
      </w:r>
      <w:r w:rsidRPr="003C61A4">
        <w:rPr>
          <w:sz w:val="20"/>
          <w:lang w:val="sl-SI"/>
        </w:rPr>
        <w:t xml:space="preserve"> </w:t>
      </w:r>
      <w:r>
        <w:rPr>
          <w:sz w:val="20"/>
          <w:lang w:val="sl-SI"/>
        </w:rPr>
        <w:t>су</w:t>
      </w:r>
      <w:r w:rsidRPr="003C61A4">
        <w:rPr>
          <w:sz w:val="20"/>
          <w:lang w:val="sl-SI"/>
        </w:rPr>
        <w:t xml:space="preserve"> </w:t>
      </w:r>
      <w:r>
        <w:rPr>
          <w:sz w:val="20"/>
          <w:lang w:val="sl-SI"/>
        </w:rPr>
        <w:t>се</w:t>
      </w:r>
      <w:r w:rsidRPr="003C61A4">
        <w:rPr>
          <w:sz w:val="20"/>
          <w:lang w:val="sl-SI"/>
        </w:rPr>
        <w:t xml:space="preserve"> </w:t>
      </w:r>
      <w:r>
        <w:rPr>
          <w:sz w:val="20"/>
          <w:lang w:val="sl-SI"/>
        </w:rPr>
        <w:t>три</w:t>
      </w:r>
      <w:r w:rsidRPr="003C61A4">
        <w:rPr>
          <w:sz w:val="20"/>
          <w:lang w:val="sl-SI"/>
        </w:rPr>
        <w:t xml:space="preserve"> </w:t>
      </w:r>
      <w:r>
        <w:rPr>
          <w:sz w:val="20"/>
          <w:lang w:val="sl-SI"/>
        </w:rPr>
        <w:t>кандидата</w:t>
      </w:r>
      <w:r w:rsidRPr="003C61A4">
        <w:rPr>
          <w:sz w:val="20"/>
          <w:lang w:val="sl-SI"/>
        </w:rPr>
        <w:t xml:space="preserve">: </w:t>
      </w:r>
      <w:r>
        <w:rPr>
          <w:sz w:val="20"/>
          <w:lang w:val="sl-SI"/>
        </w:rPr>
        <w:t>др</w:t>
      </w:r>
      <w:r w:rsidRPr="003C61A4">
        <w:rPr>
          <w:sz w:val="20"/>
          <w:lang w:val="sl-SI"/>
        </w:rPr>
        <w:t xml:space="preserve"> </w:t>
      </w:r>
      <w:r>
        <w:rPr>
          <w:sz w:val="20"/>
          <w:lang w:val="sl-SI"/>
        </w:rPr>
        <w:t>Марко</w:t>
      </w:r>
      <w:r w:rsidRPr="003C61A4">
        <w:rPr>
          <w:sz w:val="20"/>
          <w:lang w:val="sl-SI"/>
        </w:rPr>
        <w:t xml:space="preserve"> </w:t>
      </w:r>
      <w:r>
        <w:rPr>
          <w:sz w:val="20"/>
          <w:lang w:val="sl-SI"/>
        </w:rPr>
        <w:t>Ерцеговац</w:t>
      </w:r>
      <w:r w:rsidRPr="003C61A4">
        <w:rPr>
          <w:sz w:val="20"/>
          <w:lang w:val="sl-SI"/>
        </w:rPr>
        <w:t xml:space="preserve">, </w:t>
      </w:r>
      <w:r>
        <w:rPr>
          <w:sz w:val="20"/>
          <w:lang w:val="sl-SI"/>
        </w:rPr>
        <w:t>др</w:t>
      </w:r>
      <w:r w:rsidRPr="003C61A4">
        <w:rPr>
          <w:sz w:val="20"/>
          <w:lang w:val="sl-SI"/>
        </w:rPr>
        <w:t xml:space="preserve"> </w:t>
      </w:r>
      <w:r>
        <w:rPr>
          <w:sz w:val="20"/>
          <w:lang w:val="sl-SI"/>
        </w:rPr>
        <w:t>Милија</w:t>
      </w:r>
      <w:r w:rsidRPr="003C61A4">
        <w:rPr>
          <w:sz w:val="20"/>
          <w:lang w:val="sl-SI"/>
        </w:rPr>
        <w:t xml:space="preserve"> </w:t>
      </w:r>
      <w:r>
        <w:rPr>
          <w:sz w:val="20"/>
          <w:lang w:val="sl-SI"/>
        </w:rPr>
        <w:t>Мијајловић</w:t>
      </w:r>
      <w:r w:rsidRPr="003C61A4">
        <w:rPr>
          <w:sz w:val="20"/>
          <w:lang w:val="sl-SI"/>
        </w:rPr>
        <w:t xml:space="preserve"> </w:t>
      </w:r>
      <w:r>
        <w:rPr>
          <w:sz w:val="20"/>
          <w:lang w:val="sl-SI"/>
        </w:rPr>
        <w:t>и</w:t>
      </w:r>
      <w:r w:rsidRPr="003C61A4">
        <w:rPr>
          <w:sz w:val="20"/>
          <w:lang w:val="sl-SI"/>
        </w:rPr>
        <w:t xml:space="preserve"> </w:t>
      </w:r>
      <w:r>
        <w:rPr>
          <w:sz w:val="20"/>
          <w:lang w:val="sl-SI"/>
        </w:rPr>
        <w:t>др</w:t>
      </w:r>
      <w:r w:rsidRPr="003C61A4">
        <w:rPr>
          <w:sz w:val="20"/>
          <w:lang w:val="sl-SI"/>
        </w:rPr>
        <w:t xml:space="preserve"> </w:t>
      </w:r>
      <w:r>
        <w:rPr>
          <w:sz w:val="20"/>
          <w:lang w:val="sl-SI"/>
        </w:rPr>
        <w:t>Игор</w:t>
      </w:r>
      <w:r w:rsidRPr="003C61A4">
        <w:rPr>
          <w:sz w:val="20"/>
          <w:lang w:val="sl-SI"/>
        </w:rPr>
        <w:t xml:space="preserve"> </w:t>
      </w:r>
      <w:r>
        <w:rPr>
          <w:sz w:val="20"/>
          <w:lang w:val="sl-SI"/>
        </w:rPr>
        <w:t>Петровић</w:t>
      </w:r>
      <w:r w:rsidRPr="003C61A4">
        <w:rPr>
          <w:sz w:val="20"/>
          <w:lang w:val="sl-SI"/>
        </w:rPr>
        <w:t xml:space="preserve">, </w:t>
      </w:r>
      <w:r>
        <w:rPr>
          <w:sz w:val="20"/>
          <w:lang w:val="sl-SI"/>
        </w:rPr>
        <w:t>досадашњи</w:t>
      </w:r>
      <w:r w:rsidRPr="003C61A4">
        <w:rPr>
          <w:sz w:val="20"/>
          <w:lang w:val="sl-SI"/>
        </w:rPr>
        <w:t xml:space="preserve"> </w:t>
      </w:r>
      <w:r>
        <w:rPr>
          <w:sz w:val="20"/>
          <w:lang w:val="sl-SI"/>
        </w:rPr>
        <w:t>доценти</w:t>
      </w:r>
      <w:r w:rsidRPr="003C61A4">
        <w:rPr>
          <w:sz w:val="20"/>
          <w:lang w:val="sl-SI"/>
        </w:rPr>
        <w:t xml:space="preserve"> </w:t>
      </w:r>
      <w:r>
        <w:rPr>
          <w:sz w:val="20"/>
          <w:lang w:val="sl-SI"/>
        </w:rPr>
        <w:t>на</w:t>
      </w:r>
      <w:r w:rsidRPr="003C61A4">
        <w:rPr>
          <w:sz w:val="20"/>
          <w:lang w:val="sl-SI"/>
        </w:rPr>
        <w:t xml:space="preserve"> </w:t>
      </w:r>
      <w:r>
        <w:rPr>
          <w:sz w:val="20"/>
          <w:lang w:val="sl-SI"/>
        </w:rPr>
        <w:t>Катедри</w:t>
      </w:r>
      <w:r w:rsidRPr="003C61A4">
        <w:rPr>
          <w:sz w:val="20"/>
          <w:lang w:val="sl-SI"/>
        </w:rPr>
        <w:t xml:space="preserve"> </w:t>
      </w:r>
      <w:r>
        <w:rPr>
          <w:sz w:val="20"/>
          <w:lang w:val="sl-SI"/>
        </w:rPr>
        <w:t>уже</w:t>
      </w:r>
      <w:r w:rsidRPr="003C61A4">
        <w:rPr>
          <w:sz w:val="20"/>
          <w:lang w:val="sl-SI"/>
        </w:rPr>
        <w:t xml:space="preserve"> </w:t>
      </w:r>
      <w:r>
        <w:rPr>
          <w:sz w:val="20"/>
          <w:lang w:val="sl-SI"/>
        </w:rPr>
        <w:t>научне</w:t>
      </w:r>
      <w:r w:rsidRPr="003C61A4">
        <w:rPr>
          <w:sz w:val="20"/>
          <w:lang w:val="sl-SI"/>
        </w:rPr>
        <w:t xml:space="preserve"> </w:t>
      </w:r>
      <w:r>
        <w:rPr>
          <w:sz w:val="20"/>
          <w:lang w:val="sl-SI"/>
        </w:rPr>
        <w:t>области</w:t>
      </w:r>
      <w:r w:rsidRPr="003C61A4">
        <w:rPr>
          <w:sz w:val="20"/>
          <w:lang w:val="sl-SI"/>
        </w:rPr>
        <w:t xml:space="preserve"> </w:t>
      </w:r>
      <w:r w:rsidR="00BC2E18">
        <w:rPr>
          <w:sz w:val="20"/>
          <w:lang w:val="sr-Cyrl-RS"/>
        </w:rPr>
        <w:t>н</w:t>
      </w:r>
      <w:r>
        <w:rPr>
          <w:sz w:val="20"/>
          <w:lang w:val="sl-SI"/>
        </w:rPr>
        <w:t>еурологија</w:t>
      </w:r>
      <w:r w:rsidRPr="003C61A4">
        <w:rPr>
          <w:sz w:val="20"/>
          <w:lang w:val="sl-SI"/>
        </w:rPr>
        <w:t xml:space="preserve">, </w:t>
      </w:r>
      <w:r>
        <w:rPr>
          <w:sz w:val="20"/>
          <w:lang w:val="sl-SI"/>
        </w:rPr>
        <w:t>специјалисти</w:t>
      </w:r>
      <w:r w:rsidRPr="003C61A4">
        <w:rPr>
          <w:sz w:val="20"/>
          <w:lang w:val="sl-SI"/>
        </w:rPr>
        <w:t xml:space="preserve"> </w:t>
      </w:r>
      <w:r>
        <w:rPr>
          <w:sz w:val="20"/>
          <w:lang w:val="sl-SI"/>
        </w:rPr>
        <w:t>неурологије</w:t>
      </w:r>
      <w:r w:rsidR="00A61EF8">
        <w:rPr>
          <w:sz w:val="20"/>
          <w:lang w:val="sr-Cyrl-RS"/>
        </w:rPr>
        <w:t>, магистри</w:t>
      </w:r>
      <w:r w:rsidRPr="003C61A4">
        <w:rPr>
          <w:sz w:val="20"/>
          <w:lang w:val="sl-SI"/>
        </w:rPr>
        <w:t xml:space="preserve"> </w:t>
      </w:r>
      <w:r>
        <w:rPr>
          <w:sz w:val="20"/>
          <w:lang w:val="sl-SI"/>
        </w:rPr>
        <w:t>и</w:t>
      </w:r>
      <w:r w:rsidRPr="003C61A4">
        <w:rPr>
          <w:sz w:val="20"/>
          <w:lang w:val="sl-SI"/>
        </w:rPr>
        <w:t xml:space="preserve"> </w:t>
      </w:r>
      <w:r>
        <w:rPr>
          <w:sz w:val="20"/>
          <w:lang w:val="sl-SI"/>
        </w:rPr>
        <w:t>доктори</w:t>
      </w:r>
      <w:r w:rsidRPr="003C61A4">
        <w:rPr>
          <w:sz w:val="20"/>
          <w:lang w:val="sl-SI"/>
        </w:rPr>
        <w:t xml:space="preserve"> </w:t>
      </w:r>
      <w:r>
        <w:rPr>
          <w:sz w:val="20"/>
          <w:lang w:val="sl-SI"/>
        </w:rPr>
        <w:t>медицинских</w:t>
      </w:r>
      <w:r w:rsidRPr="003C61A4">
        <w:rPr>
          <w:sz w:val="20"/>
          <w:lang w:val="sl-SI"/>
        </w:rPr>
        <w:t xml:space="preserve"> </w:t>
      </w:r>
      <w:r>
        <w:rPr>
          <w:sz w:val="20"/>
          <w:lang w:val="sl-SI"/>
        </w:rPr>
        <w:t>наука</w:t>
      </w:r>
      <w:r w:rsidRPr="003C61A4">
        <w:rPr>
          <w:sz w:val="20"/>
          <w:lang w:val="sl-SI"/>
        </w:rPr>
        <w:t>.</w:t>
      </w:r>
    </w:p>
    <w:p w14:paraId="2A36C821" w14:textId="77777777" w:rsidR="003C2820" w:rsidRPr="003C61A4" w:rsidRDefault="003C2820" w:rsidP="003C2820">
      <w:pPr>
        <w:tabs>
          <w:tab w:val="left" w:pos="0"/>
        </w:tabs>
        <w:ind w:firstLine="0"/>
        <w:jc w:val="both"/>
        <w:rPr>
          <w:sz w:val="20"/>
          <w:lang w:val="sl-SI"/>
        </w:rPr>
      </w:pPr>
    </w:p>
    <w:p w14:paraId="12A86718" w14:textId="13381130" w:rsidR="003C2820" w:rsidRPr="003C61A4" w:rsidRDefault="003C2820" w:rsidP="003C2820">
      <w:pPr>
        <w:tabs>
          <w:tab w:val="left" w:pos="0"/>
        </w:tabs>
        <w:ind w:firstLine="0"/>
        <w:jc w:val="both"/>
        <w:rPr>
          <w:sz w:val="20"/>
          <w:lang w:val="sl-SI"/>
        </w:rPr>
      </w:pPr>
      <w:r>
        <w:rPr>
          <w:sz w:val="20"/>
          <w:lang w:val="sl-SI"/>
        </w:rPr>
        <w:t>Увидом</w:t>
      </w:r>
      <w:r w:rsidRPr="003C61A4">
        <w:rPr>
          <w:sz w:val="20"/>
          <w:lang w:val="sl-SI"/>
        </w:rPr>
        <w:t xml:space="preserve"> </w:t>
      </w:r>
      <w:r>
        <w:rPr>
          <w:sz w:val="20"/>
          <w:lang w:val="sl-SI"/>
        </w:rPr>
        <w:t>у</w:t>
      </w:r>
      <w:r w:rsidRPr="003C61A4">
        <w:rPr>
          <w:sz w:val="20"/>
          <w:lang w:val="sl-SI"/>
        </w:rPr>
        <w:t xml:space="preserve"> </w:t>
      </w:r>
      <w:r>
        <w:rPr>
          <w:sz w:val="20"/>
          <w:lang w:val="sl-SI"/>
        </w:rPr>
        <w:t>документацију</w:t>
      </w:r>
      <w:r w:rsidRPr="003C61A4">
        <w:rPr>
          <w:sz w:val="20"/>
          <w:lang w:val="sl-SI"/>
        </w:rPr>
        <w:t xml:space="preserve"> </w:t>
      </w:r>
      <w:r>
        <w:rPr>
          <w:sz w:val="20"/>
          <w:lang w:val="sl-SI"/>
        </w:rPr>
        <w:t>Комисија</w:t>
      </w:r>
      <w:r w:rsidRPr="003C61A4">
        <w:rPr>
          <w:sz w:val="20"/>
          <w:lang w:val="sl-SI"/>
        </w:rPr>
        <w:t xml:space="preserve"> </w:t>
      </w:r>
      <w:r>
        <w:rPr>
          <w:sz w:val="20"/>
          <w:lang w:val="sl-SI"/>
        </w:rPr>
        <w:t>је</w:t>
      </w:r>
      <w:r w:rsidRPr="003C61A4">
        <w:rPr>
          <w:sz w:val="20"/>
          <w:lang w:val="sl-SI"/>
        </w:rPr>
        <w:t xml:space="preserve"> </w:t>
      </w:r>
      <w:r>
        <w:rPr>
          <w:sz w:val="20"/>
          <w:lang w:val="sl-SI"/>
        </w:rPr>
        <w:t>констатовала</w:t>
      </w:r>
      <w:r w:rsidRPr="003C61A4">
        <w:rPr>
          <w:sz w:val="20"/>
          <w:lang w:val="sl-SI"/>
        </w:rPr>
        <w:t xml:space="preserve"> </w:t>
      </w:r>
      <w:r>
        <w:rPr>
          <w:sz w:val="20"/>
          <w:lang w:val="sl-SI"/>
        </w:rPr>
        <w:t>да</w:t>
      </w:r>
      <w:r w:rsidRPr="003C61A4">
        <w:rPr>
          <w:sz w:val="20"/>
          <w:lang w:val="sl-SI"/>
        </w:rPr>
        <w:t xml:space="preserve"> </w:t>
      </w:r>
      <w:r>
        <w:rPr>
          <w:sz w:val="20"/>
          <w:lang w:val="sl-SI"/>
        </w:rPr>
        <w:t>сви</w:t>
      </w:r>
      <w:r w:rsidRPr="003C61A4">
        <w:rPr>
          <w:sz w:val="20"/>
          <w:lang w:val="sl-SI"/>
        </w:rPr>
        <w:t xml:space="preserve"> </w:t>
      </w:r>
      <w:r>
        <w:rPr>
          <w:sz w:val="20"/>
          <w:lang w:val="sl-SI"/>
        </w:rPr>
        <w:t>пријављени</w:t>
      </w:r>
      <w:r w:rsidRPr="003C61A4">
        <w:rPr>
          <w:sz w:val="20"/>
          <w:lang w:val="sl-SI"/>
        </w:rPr>
        <w:t xml:space="preserve"> </w:t>
      </w:r>
      <w:r>
        <w:rPr>
          <w:sz w:val="20"/>
          <w:lang w:val="sl-SI"/>
        </w:rPr>
        <w:t>кандидати</w:t>
      </w:r>
      <w:r w:rsidRPr="003C61A4">
        <w:rPr>
          <w:sz w:val="20"/>
          <w:lang w:val="sl-SI"/>
        </w:rPr>
        <w:t xml:space="preserve"> </w:t>
      </w:r>
      <w:r>
        <w:rPr>
          <w:sz w:val="20"/>
          <w:lang w:val="sl-SI"/>
        </w:rPr>
        <w:t>испуњавају</w:t>
      </w:r>
      <w:r w:rsidRPr="003C61A4">
        <w:rPr>
          <w:sz w:val="20"/>
          <w:lang w:val="sl-SI"/>
        </w:rPr>
        <w:t xml:space="preserve"> </w:t>
      </w:r>
      <w:r>
        <w:rPr>
          <w:sz w:val="20"/>
          <w:lang w:val="sl-SI"/>
        </w:rPr>
        <w:t>услове</w:t>
      </w:r>
      <w:r w:rsidRPr="003C61A4">
        <w:rPr>
          <w:sz w:val="20"/>
          <w:lang w:val="sl-SI"/>
        </w:rPr>
        <w:t xml:space="preserve"> </w:t>
      </w:r>
      <w:r>
        <w:rPr>
          <w:sz w:val="20"/>
          <w:lang w:val="sl-SI"/>
        </w:rPr>
        <w:t>предвиђене</w:t>
      </w:r>
      <w:r w:rsidRPr="003C61A4">
        <w:rPr>
          <w:sz w:val="20"/>
          <w:lang w:val="sl-SI"/>
        </w:rPr>
        <w:t xml:space="preserve"> </w:t>
      </w:r>
      <w:r>
        <w:rPr>
          <w:sz w:val="20"/>
          <w:lang w:val="sl-SI"/>
        </w:rPr>
        <w:t>Законом</w:t>
      </w:r>
      <w:r w:rsidRPr="003C61A4">
        <w:rPr>
          <w:sz w:val="20"/>
          <w:lang w:val="sl-SI"/>
        </w:rPr>
        <w:t xml:space="preserve"> </w:t>
      </w:r>
      <w:r>
        <w:rPr>
          <w:sz w:val="20"/>
          <w:lang w:val="sl-SI"/>
        </w:rPr>
        <w:t>о</w:t>
      </w:r>
      <w:r w:rsidRPr="003C61A4">
        <w:rPr>
          <w:sz w:val="20"/>
          <w:lang w:val="sl-SI"/>
        </w:rPr>
        <w:t xml:space="preserve"> </w:t>
      </w:r>
      <w:r>
        <w:rPr>
          <w:sz w:val="20"/>
          <w:lang w:val="sl-SI"/>
        </w:rPr>
        <w:t>високом</w:t>
      </w:r>
      <w:r w:rsidRPr="003C61A4">
        <w:rPr>
          <w:sz w:val="20"/>
          <w:lang w:val="sl-SI"/>
        </w:rPr>
        <w:t xml:space="preserve"> </w:t>
      </w:r>
      <w:r>
        <w:rPr>
          <w:sz w:val="20"/>
          <w:lang w:val="sl-SI"/>
        </w:rPr>
        <w:t>образовању</w:t>
      </w:r>
      <w:r w:rsidRPr="003C61A4">
        <w:rPr>
          <w:sz w:val="20"/>
          <w:lang w:val="sl-SI"/>
        </w:rPr>
        <w:t xml:space="preserve"> </w:t>
      </w:r>
      <w:r>
        <w:rPr>
          <w:sz w:val="20"/>
          <w:lang w:val="sl-SI"/>
        </w:rPr>
        <w:t>РС</w:t>
      </w:r>
      <w:r w:rsidRPr="003C61A4">
        <w:rPr>
          <w:sz w:val="20"/>
          <w:lang w:val="sl-SI"/>
        </w:rPr>
        <w:t xml:space="preserve"> </w:t>
      </w:r>
      <w:r>
        <w:rPr>
          <w:sz w:val="20"/>
          <w:lang w:val="sl-SI"/>
        </w:rPr>
        <w:t>и</w:t>
      </w:r>
      <w:r w:rsidRPr="003C61A4">
        <w:rPr>
          <w:sz w:val="20"/>
          <w:lang w:val="sl-SI"/>
        </w:rPr>
        <w:t xml:space="preserve"> </w:t>
      </w:r>
      <w:r>
        <w:rPr>
          <w:sz w:val="20"/>
          <w:lang w:val="sl-SI"/>
        </w:rPr>
        <w:t>Правилником</w:t>
      </w:r>
      <w:r w:rsidRPr="003C61A4">
        <w:rPr>
          <w:sz w:val="20"/>
          <w:lang w:val="sl-SI"/>
        </w:rPr>
        <w:t xml:space="preserve"> </w:t>
      </w:r>
      <w:r>
        <w:rPr>
          <w:sz w:val="20"/>
          <w:lang w:val="sl-SI"/>
        </w:rPr>
        <w:t>о</w:t>
      </w:r>
      <w:r w:rsidRPr="003C61A4">
        <w:rPr>
          <w:sz w:val="20"/>
          <w:lang w:val="sl-SI"/>
        </w:rPr>
        <w:t xml:space="preserve"> </w:t>
      </w:r>
      <w:r>
        <w:rPr>
          <w:sz w:val="20"/>
          <w:lang w:val="sl-SI"/>
        </w:rPr>
        <w:t>условима</w:t>
      </w:r>
      <w:r w:rsidRPr="003C61A4">
        <w:rPr>
          <w:sz w:val="20"/>
          <w:lang w:val="sl-SI"/>
        </w:rPr>
        <w:t xml:space="preserve">, </w:t>
      </w:r>
      <w:r>
        <w:rPr>
          <w:sz w:val="20"/>
          <w:lang w:val="sl-SI"/>
        </w:rPr>
        <w:t>начину</w:t>
      </w:r>
      <w:r w:rsidRPr="003C61A4">
        <w:rPr>
          <w:sz w:val="20"/>
          <w:lang w:val="sl-SI"/>
        </w:rPr>
        <w:t xml:space="preserve"> </w:t>
      </w:r>
      <w:r>
        <w:rPr>
          <w:sz w:val="20"/>
          <w:lang w:val="sl-SI"/>
        </w:rPr>
        <w:t>и</w:t>
      </w:r>
      <w:r w:rsidRPr="003C61A4">
        <w:rPr>
          <w:sz w:val="20"/>
          <w:lang w:val="sl-SI"/>
        </w:rPr>
        <w:t xml:space="preserve"> </w:t>
      </w:r>
      <w:r>
        <w:rPr>
          <w:sz w:val="20"/>
          <w:lang w:val="sl-SI"/>
        </w:rPr>
        <w:t>поступку</w:t>
      </w:r>
      <w:r w:rsidRPr="003C61A4">
        <w:rPr>
          <w:sz w:val="20"/>
          <w:lang w:val="sl-SI"/>
        </w:rPr>
        <w:t xml:space="preserve"> </w:t>
      </w:r>
      <w:r>
        <w:rPr>
          <w:sz w:val="20"/>
          <w:lang w:val="sl-SI"/>
        </w:rPr>
        <w:t>избора</w:t>
      </w:r>
      <w:r w:rsidRPr="003C61A4">
        <w:rPr>
          <w:sz w:val="20"/>
          <w:lang w:val="sl-SI"/>
        </w:rPr>
        <w:t xml:space="preserve"> </w:t>
      </w:r>
      <w:r>
        <w:rPr>
          <w:sz w:val="20"/>
          <w:lang w:val="sl-SI"/>
        </w:rPr>
        <w:t>наставника</w:t>
      </w:r>
      <w:r w:rsidRPr="003C61A4">
        <w:rPr>
          <w:sz w:val="20"/>
          <w:lang w:val="sl-SI"/>
        </w:rPr>
        <w:t xml:space="preserve"> </w:t>
      </w:r>
      <w:r>
        <w:rPr>
          <w:sz w:val="20"/>
          <w:lang w:val="sl-SI"/>
        </w:rPr>
        <w:t>и</w:t>
      </w:r>
      <w:r w:rsidRPr="003C61A4">
        <w:rPr>
          <w:sz w:val="20"/>
          <w:lang w:val="sl-SI"/>
        </w:rPr>
        <w:t xml:space="preserve"> </w:t>
      </w:r>
      <w:r>
        <w:rPr>
          <w:sz w:val="20"/>
          <w:lang w:val="sl-SI"/>
        </w:rPr>
        <w:t>сарадника</w:t>
      </w:r>
      <w:r w:rsidRPr="003C61A4">
        <w:rPr>
          <w:sz w:val="20"/>
          <w:lang w:val="sl-SI"/>
        </w:rPr>
        <w:t xml:space="preserve"> </w:t>
      </w:r>
      <w:r>
        <w:rPr>
          <w:sz w:val="20"/>
          <w:lang w:val="sl-SI"/>
        </w:rPr>
        <w:t>на</w:t>
      </w:r>
      <w:r w:rsidRPr="003C61A4">
        <w:rPr>
          <w:sz w:val="20"/>
          <w:lang w:val="sl-SI"/>
        </w:rPr>
        <w:t xml:space="preserve"> </w:t>
      </w:r>
      <w:r>
        <w:rPr>
          <w:sz w:val="20"/>
          <w:lang w:val="sl-SI"/>
        </w:rPr>
        <w:t>Медицинском</w:t>
      </w:r>
      <w:r w:rsidRPr="003C61A4">
        <w:rPr>
          <w:sz w:val="20"/>
          <w:lang w:val="sl-SI"/>
        </w:rPr>
        <w:t xml:space="preserve"> </w:t>
      </w:r>
      <w:r>
        <w:rPr>
          <w:sz w:val="20"/>
          <w:lang w:val="sl-SI"/>
        </w:rPr>
        <w:t>факултету</w:t>
      </w:r>
      <w:r w:rsidRPr="003C61A4">
        <w:rPr>
          <w:sz w:val="20"/>
          <w:lang w:val="sl-SI"/>
        </w:rPr>
        <w:t xml:space="preserve"> </w:t>
      </w:r>
      <w:r>
        <w:rPr>
          <w:sz w:val="20"/>
          <w:lang w:val="sl-SI"/>
        </w:rPr>
        <w:t>у</w:t>
      </w:r>
      <w:r w:rsidRPr="003C61A4">
        <w:rPr>
          <w:sz w:val="20"/>
          <w:lang w:val="sl-SI"/>
        </w:rPr>
        <w:t xml:space="preserve"> </w:t>
      </w:r>
      <w:r>
        <w:rPr>
          <w:sz w:val="20"/>
          <w:lang w:val="sl-SI"/>
        </w:rPr>
        <w:t>Београду</w:t>
      </w:r>
      <w:r w:rsidRPr="003C61A4">
        <w:rPr>
          <w:sz w:val="20"/>
          <w:lang w:val="sl-SI"/>
        </w:rPr>
        <w:t xml:space="preserve"> </w:t>
      </w:r>
      <w:r>
        <w:rPr>
          <w:sz w:val="20"/>
          <w:lang w:val="sl-SI"/>
        </w:rPr>
        <w:t>за</w:t>
      </w:r>
      <w:r w:rsidRPr="003C61A4">
        <w:rPr>
          <w:sz w:val="20"/>
          <w:lang w:val="sl-SI"/>
        </w:rPr>
        <w:t xml:space="preserve"> </w:t>
      </w:r>
      <w:r>
        <w:rPr>
          <w:sz w:val="20"/>
          <w:lang w:val="sl-SI"/>
        </w:rPr>
        <w:t>избор</w:t>
      </w:r>
      <w:r w:rsidRPr="003C61A4">
        <w:rPr>
          <w:sz w:val="20"/>
          <w:lang w:val="sl-SI"/>
        </w:rPr>
        <w:t xml:space="preserve"> </w:t>
      </w:r>
      <w:r>
        <w:rPr>
          <w:sz w:val="20"/>
          <w:lang w:val="sl-SI"/>
        </w:rPr>
        <w:t>у</w:t>
      </w:r>
      <w:r w:rsidRPr="003C61A4">
        <w:rPr>
          <w:sz w:val="20"/>
          <w:lang w:val="sl-SI"/>
        </w:rPr>
        <w:t xml:space="preserve"> </w:t>
      </w:r>
      <w:r>
        <w:rPr>
          <w:sz w:val="20"/>
          <w:lang w:val="sl-SI"/>
        </w:rPr>
        <w:t>звање</w:t>
      </w:r>
      <w:r w:rsidRPr="003C61A4">
        <w:rPr>
          <w:sz w:val="20"/>
          <w:lang w:val="sl-SI"/>
        </w:rPr>
        <w:t xml:space="preserve"> </w:t>
      </w:r>
      <w:r w:rsidR="00A61EF8">
        <w:rPr>
          <w:sz w:val="20"/>
          <w:lang w:val="sr-Cyrl-RS"/>
        </w:rPr>
        <w:t>ванредног професора</w:t>
      </w:r>
      <w:r w:rsidRPr="003C61A4">
        <w:rPr>
          <w:sz w:val="20"/>
          <w:lang w:val="sl-SI"/>
        </w:rPr>
        <w:t>.</w:t>
      </w:r>
    </w:p>
    <w:p w14:paraId="6187B3AC" w14:textId="77777777" w:rsidR="003C2820" w:rsidRPr="003C61A4" w:rsidRDefault="003C2820" w:rsidP="003C2820">
      <w:pPr>
        <w:tabs>
          <w:tab w:val="left" w:pos="0"/>
        </w:tabs>
        <w:ind w:firstLine="0"/>
        <w:jc w:val="both"/>
        <w:rPr>
          <w:sz w:val="20"/>
          <w:lang w:val="sl-SI"/>
        </w:rPr>
      </w:pPr>
    </w:p>
    <w:p w14:paraId="2E04B0EA" w14:textId="3D9762F5" w:rsidR="003C2820" w:rsidRPr="00A81598" w:rsidRDefault="003C2820" w:rsidP="003C2820">
      <w:pPr>
        <w:tabs>
          <w:tab w:val="left" w:pos="0"/>
        </w:tabs>
        <w:ind w:firstLine="0"/>
        <w:jc w:val="both"/>
        <w:rPr>
          <w:sz w:val="20"/>
          <w:lang w:val="sl-SI"/>
        </w:rPr>
      </w:pPr>
      <w:r w:rsidRPr="00A81598">
        <w:rPr>
          <w:sz w:val="20"/>
          <w:lang w:val="sl-SI"/>
        </w:rPr>
        <w:t xml:space="preserve">Имајући у виду педагошке, стручне и научне квалитете пријављених кандидата, Комисија једногласно  предлаже </w:t>
      </w:r>
      <w:r w:rsidR="00A81598" w:rsidRPr="00A81598">
        <w:rPr>
          <w:sz w:val="20"/>
          <w:lang w:val="sr-Cyrl-RS"/>
        </w:rPr>
        <w:t xml:space="preserve">Изборном већу </w:t>
      </w:r>
      <w:r w:rsidRPr="00A81598">
        <w:rPr>
          <w:sz w:val="20"/>
          <w:lang w:val="sl-SI"/>
        </w:rPr>
        <w:t>да утврди предлог за избор др МАРКА ЕРЦЕГОВЦА,</w:t>
      </w:r>
      <w:r w:rsidR="00A81598" w:rsidRPr="00A81598">
        <w:rPr>
          <w:sz w:val="20"/>
          <w:lang w:val="sr-Cyrl-RS"/>
        </w:rPr>
        <w:t xml:space="preserve"> </w:t>
      </w:r>
      <w:r w:rsidRPr="00A81598">
        <w:rPr>
          <w:sz w:val="20"/>
          <w:lang w:val="sl-SI"/>
        </w:rPr>
        <w:t xml:space="preserve">др МИЛИЈЕ МИЈАЈЛОВИЋА и др ИГОРА ПЕТРОВИЋА у звање </w:t>
      </w:r>
      <w:r w:rsidR="00A61EF8" w:rsidRPr="00A81598">
        <w:rPr>
          <w:sz w:val="20"/>
          <w:lang w:val="sr-Cyrl-RS"/>
        </w:rPr>
        <w:t>ВАНРЕДНОГ ПРОФЕСОРА</w:t>
      </w:r>
      <w:r w:rsidRPr="00A81598">
        <w:rPr>
          <w:sz w:val="20"/>
          <w:lang w:val="sl-SI"/>
        </w:rPr>
        <w:t xml:space="preserve"> за ужу научну област НЕУРОЛОГИЈА на Медицинском факултету Универзитета у Београду.</w:t>
      </w:r>
    </w:p>
    <w:p w14:paraId="0503DC46" w14:textId="77777777" w:rsidR="003C2820" w:rsidRPr="00A81598" w:rsidRDefault="003C2820" w:rsidP="003C2820">
      <w:pPr>
        <w:tabs>
          <w:tab w:val="left" w:pos="0"/>
        </w:tabs>
        <w:ind w:firstLine="0"/>
        <w:jc w:val="both"/>
        <w:rPr>
          <w:sz w:val="20"/>
          <w:lang w:val="sl-SI"/>
        </w:rPr>
      </w:pPr>
    </w:p>
    <w:p w14:paraId="0026260D" w14:textId="77777777" w:rsidR="003C2820" w:rsidRPr="00A81598" w:rsidRDefault="003C2820" w:rsidP="003C2820">
      <w:pPr>
        <w:tabs>
          <w:tab w:val="left" w:pos="0"/>
        </w:tabs>
        <w:jc w:val="both"/>
        <w:rPr>
          <w:sz w:val="20"/>
          <w:lang w:val="sl-SI"/>
        </w:rPr>
      </w:pPr>
    </w:p>
    <w:p w14:paraId="528E722D" w14:textId="77777777" w:rsidR="003C2820" w:rsidRPr="00A81598" w:rsidRDefault="003C2820" w:rsidP="003C2820">
      <w:pPr>
        <w:tabs>
          <w:tab w:val="left" w:pos="0"/>
        </w:tabs>
        <w:jc w:val="both"/>
        <w:rPr>
          <w:sz w:val="20"/>
          <w:lang w:val="sl-SI"/>
        </w:rPr>
      </w:pPr>
    </w:p>
    <w:p w14:paraId="3DBEFDB1" w14:textId="2D6DFBE2" w:rsidR="003C2820" w:rsidRPr="003C61A4" w:rsidRDefault="003C2820" w:rsidP="003C2820">
      <w:pPr>
        <w:tabs>
          <w:tab w:val="left" w:pos="0"/>
        </w:tabs>
        <w:jc w:val="both"/>
        <w:rPr>
          <w:sz w:val="20"/>
          <w:lang w:val="sl-SI"/>
        </w:rPr>
      </w:pPr>
      <w:r w:rsidRPr="00A81598">
        <w:rPr>
          <w:sz w:val="20"/>
          <w:lang w:val="sl-SI"/>
        </w:rPr>
        <w:t xml:space="preserve">У Београду, </w:t>
      </w:r>
      <w:r w:rsidR="00A81598" w:rsidRPr="00A81598">
        <w:rPr>
          <w:sz w:val="20"/>
          <w:lang w:val="sr-Cyrl-RS"/>
        </w:rPr>
        <w:t>09.01</w:t>
      </w:r>
      <w:r w:rsidRPr="00A81598">
        <w:rPr>
          <w:sz w:val="20"/>
          <w:lang w:val="sl-SI"/>
        </w:rPr>
        <w:t>.202</w:t>
      </w:r>
      <w:r w:rsidR="00A81598" w:rsidRPr="00A81598">
        <w:rPr>
          <w:sz w:val="20"/>
          <w:lang w:val="sr-Cyrl-RS"/>
        </w:rPr>
        <w:t>5</w:t>
      </w:r>
      <w:r w:rsidRPr="00A81598">
        <w:rPr>
          <w:sz w:val="20"/>
          <w:lang w:val="sl-SI"/>
        </w:rPr>
        <w:t>. године</w:t>
      </w:r>
    </w:p>
    <w:p w14:paraId="63175341" w14:textId="77777777" w:rsidR="003C2820" w:rsidRPr="003C61A4" w:rsidRDefault="003C2820" w:rsidP="003C2820">
      <w:pPr>
        <w:tabs>
          <w:tab w:val="left" w:pos="0"/>
        </w:tabs>
        <w:jc w:val="both"/>
        <w:rPr>
          <w:sz w:val="20"/>
          <w:lang w:val="sl-SI"/>
        </w:rPr>
      </w:pPr>
    </w:p>
    <w:bookmarkEnd w:id="9"/>
    <w:p w14:paraId="368A573F" w14:textId="77777777" w:rsidR="00A61EF8" w:rsidRDefault="00A61EF8">
      <w:pPr>
        <w:pStyle w:val="Tekstclana"/>
        <w:numPr>
          <w:ilvl w:val="0"/>
          <w:numId w:val="0"/>
        </w:numPr>
        <w:spacing w:beforeLines="0" w:before="0" w:afterLines="0"/>
        <w:ind w:left="360"/>
        <w:jc w:val="both"/>
        <w:rPr>
          <w:sz w:val="20"/>
          <w:szCs w:val="20"/>
          <w:lang w:val="sr-Latn-RS"/>
        </w:rPr>
      </w:pPr>
    </w:p>
    <w:p w14:paraId="1BCF8802" w14:textId="77777777" w:rsidR="00A61EF8" w:rsidRDefault="00A61EF8">
      <w:pPr>
        <w:pStyle w:val="Tekstclana"/>
        <w:numPr>
          <w:ilvl w:val="0"/>
          <w:numId w:val="0"/>
        </w:numPr>
        <w:spacing w:beforeLines="0" w:before="0" w:afterLines="0"/>
        <w:ind w:left="360"/>
        <w:jc w:val="both"/>
        <w:rPr>
          <w:sz w:val="20"/>
          <w:szCs w:val="20"/>
          <w:lang w:val="sr-Latn-RS"/>
        </w:rPr>
      </w:pPr>
    </w:p>
    <w:p w14:paraId="64384CC4" w14:textId="77777777" w:rsidR="00A61EF8" w:rsidRDefault="00A61EF8">
      <w:pPr>
        <w:pStyle w:val="Tekstclana"/>
        <w:numPr>
          <w:ilvl w:val="0"/>
          <w:numId w:val="0"/>
        </w:numPr>
        <w:spacing w:beforeLines="0" w:before="0" w:afterLines="0"/>
        <w:ind w:left="360"/>
        <w:jc w:val="both"/>
        <w:rPr>
          <w:sz w:val="20"/>
          <w:szCs w:val="20"/>
          <w:lang w:val="sr-Latn-RS"/>
        </w:rPr>
      </w:pPr>
    </w:p>
    <w:p w14:paraId="4C22190C" w14:textId="473414F1" w:rsidR="00A61EF8" w:rsidRPr="00D202E6" w:rsidRDefault="00A61EF8" w:rsidP="00A61EF8">
      <w:pPr>
        <w:ind w:left="3870" w:firstLine="0"/>
        <w:jc w:val="both"/>
        <w:rPr>
          <w:bCs/>
          <w:sz w:val="20"/>
          <w:lang w:val="sl-SI"/>
        </w:rPr>
      </w:pPr>
      <w:r w:rsidRPr="00D202E6">
        <w:rPr>
          <w:bCs/>
          <w:sz w:val="20"/>
          <w:lang w:val="sl-SI"/>
        </w:rPr>
        <w:t>Комисија за припрему реферата:</w:t>
      </w:r>
    </w:p>
    <w:p w14:paraId="5327B3EE" w14:textId="77777777" w:rsidR="00A61EF8" w:rsidRPr="00D202E6" w:rsidRDefault="00A61EF8" w:rsidP="00A61EF8">
      <w:pPr>
        <w:ind w:left="4410" w:hanging="270"/>
        <w:jc w:val="both"/>
        <w:rPr>
          <w:b/>
          <w:sz w:val="20"/>
          <w:lang w:val="sl-SI"/>
        </w:rPr>
      </w:pPr>
    </w:p>
    <w:p w14:paraId="352E91BF" w14:textId="77777777" w:rsidR="00A61EF8" w:rsidRDefault="00A61EF8" w:rsidP="00A61EF8">
      <w:pPr>
        <w:pStyle w:val="ListParagraph"/>
        <w:numPr>
          <w:ilvl w:val="0"/>
          <w:numId w:val="53"/>
        </w:numPr>
        <w:spacing w:after="0" w:line="240" w:lineRule="auto"/>
        <w:ind w:left="4140" w:hanging="270"/>
        <w:jc w:val="both"/>
        <w:rPr>
          <w:rFonts w:ascii="Times New Roman" w:hAnsi="Times New Roman"/>
          <w:bCs/>
          <w:sz w:val="20"/>
          <w:lang w:val="sr-Cyrl-RS"/>
        </w:rPr>
      </w:pPr>
      <w:r w:rsidRPr="00D202E6">
        <w:rPr>
          <w:rFonts w:ascii="Times New Roman" w:hAnsi="Times New Roman"/>
          <w:b/>
          <w:sz w:val="20"/>
          <w:lang w:val="sr-Cyrl-RS"/>
        </w:rPr>
        <w:t xml:space="preserve">Проф. др Наташа Церовац, </w:t>
      </w:r>
      <w:r w:rsidRPr="00D202E6">
        <w:rPr>
          <w:rFonts w:ascii="Times New Roman" w:hAnsi="Times New Roman"/>
          <w:bCs/>
          <w:sz w:val="20"/>
          <w:lang w:val="sr-Cyrl-RS"/>
        </w:rPr>
        <w:t>редовни професор Универзитета у Београду – Медицинског факултета, председавајући</w:t>
      </w:r>
    </w:p>
    <w:p w14:paraId="02E9F61A" w14:textId="77777777" w:rsidR="00A61EF8" w:rsidRDefault="00A61EF8" w:rsidP="00A61EF8">
      <w:pPr>
        <w:ind w:left="3870"/>
        <w:jc w:val="both"/>
        <w:rPr>
          <w:bCs/>
          <w:sz w:val="20"/>
          <w:lang w:val="sr-Cyrl-RS"/>
        </w:rPr>
      </w:pPr>
    </w:p>
    <w:p w14:paraId="7514AD89" w14:textId="77777777" w:rsidR="00A61EF8" w:rsidRPr="00A61EF8" w:rsidRDefault="00A61EF8" w:rsidP="00A61EF8">
      <w:pPr>
        <w:ind w:left="3870"/>
        <w:jc w:val="both"/>
        <w:rPr>
          <w:bCs/>
          <w:sz w:val="20"/>
          <w:lang w:val="sr-Cyrl-RS"/>
        </w:rPr>
      </w:pPr>
    </w:p>
    <w:p w14:paraId="569A0F85" w14:textId="77777777" w:rsidR="00A61EF8" w:rsidRDefault="00A61EF8" w:rsidP="00A61EF8">
      <w:pPr>
        <w:pStyle w:val="ListParagraph"/>
        <w:numPr>
          <w:ilvl w:val="0"/>
          <w:numId w:val="53"/>
        </w:numPr>
        <w:spacing w:after="0" w:line="240" w:lineRule="auto"/>
        <w:ind w:left="4140" w:hanging="270"/>
        <w:jc w:val="both"/>
        <w:rPr>
          <w:rFonts w:ascii="Times New Roman" w:hAnsi="Times New Roman"/>
          <w:bCs/>
          <w:sz w:val="20"/>
          <w:lang w:val="sr-Cyrl-RS"/>
        </w:rPr>
      </w:pPr>
      <w:r w:rsidRPr="00D202E6">
        <w:rPr>
          <w:rFonts w:ascii="Times New Roman" w:hAnsi="Times New Roman"/>
          <w:b/>
          <w:sz w:val="20"/>
          <w:lang w:val="sr-Cyrl-RS"/>
        </w:rPr>
        <w:t xml:space="preserve">Проф. др Шарлота Месарош, </w:t>
      </w:r>
      <w:r w:rsidRPr="00D202E6">
        <w:rPr>
          <w:rFonts w:ascii="Times New Roman" w:hAnsi="Times New Roman"/>
          <w:bCs/>
          <w:sz w:val="20"/>
          <w:lang w:val="sr-Cyrl-RS"/>
        </w:rPr>
        <w:t>ванредни професор Универзитета у Београду – Медицинског факултета, члан</w:t>
      </w:r>
    </w:p>
    <w:p w14:paraId="329E9661" w14:textId="77777777" w:rsidR="00A61EF8" w:rsidRDefault="00A61EF8" w:rsidP="00A61EF8">
      <w:pPr>
        <w:ind w:left="3870"/>
        <w:jc w:val="both"/>
        <w:rPr>
          <w:bCs/>
          <w:sz w:val="20"/>
          <w:lang w:val="sr-Cyrl-RS"/>
        </w:rPr>
      </w:pPr>
    </w:p>
    <w:p w14:paraId="35CAD1E5" w14:textId="77777777" w:rsidR="00A61EF8" w:rsidRPr="00A61EF8" w:rsidRDefault="00A61EF8" w:rsidP="00A61EF8">
      <w:pPr>
        <w:ind w:left="3870"/>
        <w:jc w:val="both"/>
        <w:rPr>
          <w:bCs/>
          <w:sz w:val="20"/>
          <w:lang w:val="sr-Cyrl-RS"/>
        </w:rPr>
      </w:pPr>
    </w:p>
    <w:p w14:paraId="6F5257ED" w14:textId="77777777" w:rsidR="00A61EF8" w:rsidRPr="00D202E6" w:rsidRDefault="00A61EF8" w:rsidP="00A61EF8">
      <w:pPr>
        <w:pStyle w:val="ListParagraph"/>
        <w:numPr>
          <w:ilvl w:val="0"/>
          <w:numId w:val="53"/>
        </w:numPr>
        <w:spacing w:after="0" w:line="240" w:lineRule="auto"/>
        <w:ind w:left="4140" w:hanging="270"/>
        <w:jc w:val="both"/>
        <w:rPr>
          <w:rFonts w:ascii="Times New Roman" w:hAnsi="Times New Roman"/>
          <w:bCs/>
          <w:sz w:val="20"/>
          <w:lang w:val="sr-Cyrl-RS"/>
        </w:rPr>
      </w:pPr>
      <w:r w:rsidRPr="00D202E6">
        <w:rPr>
          <w:rFonts w:ascii="Times New Roman" w:hAnsi="Times New Roman"/>
          <w:b/>
          <w:sz w:val="20"/>
          <w:lang w:val="sr-Cyrl-RS"/>
        </w:rPr>
        <w:t xml:space="preserve">Проф. др Весна Мартић, </w:t>
      </w:r>
      <w:r w:rsidRPr="00D202E6">
        <w:rPr>
          <w:rFonts w:ascii="Times New Roman" w:hAnsi="Times New Roman"/>
          <w:bCs/>
          <w:sz w:val="20"/>
          <w:lang w:val="sr-Cyrl-RS"/>
        </w:rPr>
        <w:t>редовни професор Универзитета одбране у Београду – Медицинског факултета ВМА, члан</w:t>
      </w:r>
    </w:p>
    <w:p w14:paraId="337289ED" w14:textId="77777777" w:rsidR="00A61EF8" w:rsidRPr="00D202E6" w:rsidRDefault="00A61EF8" w:rsidP="00A61EF8">
      <w:pPr>
        <w:pStyle w:val="Tekstclana"/>
        <w:numPr>
          <w:ilvl w:val="0"/>
          <w:numId w:val="0"/>
        </w:numPr>
        <w:spacing w:beforeLines="0" w:before="0" w:afterLines="0"/>
        <w:ind w:left="270" w:hanging="270"/>
        <w:jc w:val="both"/>
        <w:rPr>
          <w:sz w:val="20"/>
          <w:szCs w:val="20"/>
          <w:lang w:val="sr-Latn-RS"/>
        </w:rPr>
      </w:pPr>
    </w:p>
    <w:bookmarkEnd w:id="8"/>
    <w:p w14:paraId="6EBC278B" w14:textId="77777777" w:rsidR="00A61EF8" w:rsidRPr="00D202E6" w:rsidRDefault="00A61EF8">
      <w:pPr>
        <w:pStyle w:val="Tekstclana"/>
        <w:numPr>
          <w:ilvl w:val="0"/>
          <w:numId w:val="0"/>
        </w:numPr>
        <w:spacing w:beforeLines="0" w:before="0" w:afterLines="0"/>
        <w:ind w:left="360"/>
        <w:jc w:val="both"/>
        <w:rPr>
          <w:sz w:val="20"/>
          <w:szCs w:val="20"/>
          <w:lang w:val="sr-Latn-RS"/>
        </w:rPr>
      </w:pPr>
    </w:p>
    <w:sectPr w:rsidR="00A61EF8" w:rsidRPr="00D202E6" w:rsidSect="00946813">
      <w:footerReference w:type="default" r:id="rId130"/>
      <w:pgSz w:w="12240" w:h="15840"/>
      <w:pgMar w:top="720" w:right="1440" w:bottom="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EE714" w14:textId="77777777" w:rsidR="00A822F5" w:rsidRDefault="00A822F5" w:rsidP="0067149A">
      <w:r>
        <w:separator/>
      </w:r>
    </w:p>
  </w:endnote>
  <w:endnote w:type="continuationSeparator" w:id="0">
    <w:p w14:paraId="3A3EC8E4" w14:textId="77777777" w:rsidR="00A822F5" w:rsidRDefault="00A822F5" w:rsidP="00671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Times">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Dutch">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TC Avant Garde Std Bk">
    <w:altName w:val="Arial"/>
    <w:panose1 w:val="00000000000000000000"/>
    <w:charset w:val="00"/>
    <w:family w:val="swiss"/>
    <w:notTrueType/>
    <w:pitch w:val="default"/>
    <w:sig w:usb0="00000003" w:usb1="00000000" w:usb2="00000000" w:usb3="00000000" w:csb0="0000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AGaramondPro-Regular">
    <w:altName w:val="MS Mincho"/>
    <w:panose1 w:val="00000000000000000000"/>
    <w:charset w:val="80"/>
    <w:family w:val="roman"/>
    <w:notTrueType/>
    <w:pitch w:val="default"/>
    <w:sig w:usb0="00000000" w:usb1="08070000" w:usb2="00000010" w:usb3="00000000" w:csb0="00020000"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libri-Light">
    <w:altName w:val="Klee One"/>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6055240"/>
      <w:docPartObj>
        <w:docPartGallery w:val="Page Numbers (Bottom of Page)"/>
        <w:docPartUnique/>
      </w:docPartObj>
    </w:sdtPr>
    <w:sdtEndPr>
      <w:rPr>
        <w:noProof/>
      </w:rPr>
    </w:sdtEndPr>
    <w:sdtContent>
      <w:p w14:paraId="0AAA5E2C" w14:textId="686EE957" w:rsidR="00DA5D8E" w:rsidRDefault="00DA5D8E">
        <w:pPr>
          <w:pStyle w:val="Footer"/>
          <w:jc w:val="right"/>
        </w:pPr>
        <w:r>
          <w:fldChar w:fldCharType="begin"/>
        </w:r>
        <w:r>
          <w:instrText xml:space="preserve"> PAGE   \* MERGEFORMAT </w:instrText>
        </w:r>
        <w:r>
          <w:fldChar w:fldCharType="separate"/>
        </w:r>
        <w:r w:rsidR="00DD4D51">
          <w:rPr>
            <w:noProof/>
          </w:rPr>
          <w:t>78</w:t>
        </w:r>
        <w:r>
          <w:rPr>
            <w:noProof/>
          </w:rPr>
          <w:fldChar w:fldCharType="end"/>
        </w:r>
      </w:p>
    </w:sdtContent>
  </w:sdt>
  <w:p w14:paraId="767DCBDD" w14:textId="77777777" w:rsidR="00DA5D8E" w:rsidRDefault="00DA5D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2E233" w14:textId="77777777" w:rsidR="00A822F5" w:rsidRDefault="00A822F5" w:rsidP="0067149A">
      <w:r>
        <w:separator/>
      </w:r>
    </w:p>
  </w:footnote>
  <w:footnote w:type="continuationSeparator" w:id="0">
    <w:p w14:paraId="58E83491" w14:textId="77777777" w:rsidR="00A822F5" w:rsidRDefault="00A822F5" w:rsidP="00671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B78718A"/>
    <w:lvl w:ilvl="0">
      <w:start w:val="1"/>
      <w:numFmt w:val="decimal"/>
      <w:pStyle w:val="ListNumber5"/>
      <w:lvlText w:val="%1."/>
      <w:lvlJc w:val="left"/>
      <w:pPr>
        <w:tabs>
          <w:tab w:val="num" w:pos="6442"/>
        </w:tabs>
        <w:ind w:left="644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187FB9"/>
    <w:multiLevelType w:val="hybridMultilevel"/>
    <w:tmpl w:val="E3220DBA"/>
    <w:lvl w:ilvl="0" w:tplc="C4185A98">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68C573D"/>
    <w:multiLevelType w:val="hybridMultilevel"/>
    <w:tmpl w:val="8EB2B710"/>
    <w:lvl w:ilvl="0" w:tplc="813A24CE">
      <w:start w:val="1"/>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CB4306"/>
    <w:multiLevelType w:val="multilevel"/>
    <w:tmpl w:val="3B6A9F82"/>
    <w:lvl w:ilvl="0">
      <w:start w:val="1"/>
      <w:numFmt w:val="decimal"/>
      <w:lvlText w:val="%1."/>
      <w:lvlJc w:val="left"/>
      <w:pPr>
        <w:tabs>
          <w:tab w:val="num" w:pos="360"/>
        </w:tabs>
        <w:ind w:left="360" w:hanging="360"/>
      </w:pPr>
      <w:rPr>
        <w:b w:val="0"/>
      </w:rPr>
    </w:lvl>
    <w:lvl w:ilvl="1">
      <w:start w:val="1"/>
      <w:numFmt w:val="decimal"/>
      <w:lvlText w:val="%2)"/>
      <w:lvlJc w:val="left"/>
      <w:pPr>
        <w:tabs>
          <w:tab w:val="num" w:pos="540"/>
        </w:tabs>
        <w:ind w:left="540" w:hanging="360"/>
      </w:pPr>
      <w:rPr>
        <w:rFonts w:ascii="Times New Roman" w:hAnsi="Times New Roman" w:cs="Times New Roman" w:hint="default"/>
        <w:b/>
        <w:strike w:val="0"/>
        <w:dstrike w:val="0"/>
        <w:color w:val="auto"/>
        <w:u w:val="none"/>
        <w:effect w:val="none"/>
      </w:rPr>
    </w:lvl>
    <w:lvl w:ilvl="2">
      <w:start w:val="1"/>
      <w:numFmt w:val="lowerRoman"/>
      <w:lvlText w:val="%3)"/>
      <w:lvlJc w:val="left"/>
      <w:pPr>
        <w:tabs>
          <w:tab w:val="num" w:pos="900"/>
        </w:tabs>
        <w:ind w:left="90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980"/>
        </w:tabs>
        <w:ind w:left="1980" w:hanging="360"/>
      </w:pPr>
    </w:lvl>
    <w:lvl w:ilvl="6">
      <w:start w:val="1"/>
      <w:numFmt w:val="decimal"/>
      <w:lvlText w:val="%7."/>
      <w:lvlJc w:val="left"/>
      <w:pPr>
        <w:tabs>
          <w:tab w:val="num" w:pos="2340"/>
        </w:tabs>
        <w:ind w:left="2340" w:hanging="360"/>
      </w:pPr>
    </w:lvl>
    <w:lvl w:ilvl="7">
      <w:start w:val="1"/>
      <w:numFmt w:val="lowerLetter"/>
      <w:lvlText w:val="%8."/>
      <w:lvlJc w:val="left"/>
      <w:pPr>
        <w:tabs>
          <w:tab w:val="num" w:pos="2700"/>
        </w:tabs>
        <w:ind w:left="2700" w:hanging="360"/>
      </w:pPr>
    </w:lvl>
    <w:lvl w:ilvl="8">
      <w:start w:val="1"/>
      <w:numFmt w:val="lowerRoman"/>
      <w:lvlText w:val="%9."/>
      <w:lvlJc w:val="left"/>
      <w:pPr>
        <w:tabs>
          <w:tab w:val="num" w:pos="3060"/>
        </w:tabs>
        <w:ind w:left="3060" w:hanging="360"/>
      </w:pPr>
    </w:lvl>
  </w:abstractNum>
  <w:abstractNum w:abstractNumId="13" w15:restartNumberingAfterBreak="0">
    <w:nsid w:val="08887940"/>
    <w:multiLevelType w:val="hybridMultilevel"/>
    <w:tmpl w:val="8BD6FFD2"/>
    <w:lvl w:ilvl="0" w:tplc="241A000F">
      <w:start w:val="1"/>
      <w:numFmt w:val="decimal"/>
      <w:lvlText w:val="%1."/>
      <w:lvlJc w:val="left"/>
      <w:pPr>
        <w:ind w:left="720" w:hanging="360"/>
      </w:pPr>
    </w:lvl>
    <w:lvl w:ilvl="1" w:tplc="E87A3BD0">
      <w:start w:val="9"/>
      <w:numFmt w:val="bullet"/>
      <w:lvlText w:val="-"/>
      <w:lvlJc w:val="left"/>
      <w:pPr>
        <w:ind w:left="1440" w:hanging="360"/>
      </w:pPr>
      <w:rPr>
        <w:rFonts w:ascii="Times New Roman" w:eastAsia="Calibri" w:hAnsi="Times New Roman" w:cs="Times New Roman" w:hint="default"/>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start w:val="1"/>
      <w:numFmt w:val="decimal"/>
      <w:lvlText w:val="%7."/>
      <w:lvlJc w:val="left"/>
      <w:pPr>
        <w:ind w:left="432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09D845BD"/>
    <w:multiLevelType w:val="hybridMultilevel"/>
    <w:tmpl w:val="FDA4302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0B23642C"/>
    <w:multiLevelType w:val="hybridMultilevel"/>
    <w:tmpl w:val="605C2ABC"/>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C4185A98">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0C570E62"/>
    <w:multiLevelType w:val="hybridMultilevel"/>
    <w:tmpl w:val="DDD02D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F723DDB"/>
    <w:multiLevelType w:val="hybridMultilevel"/>
    <w:tmpl w:val="61F45E6E"/>
    <w:lvl w:ilvl="0" w:tplc="D7FCA15E">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9" w15:restartNumberingAfterBreak="0">
    <w:nsid w:val="13293E20"/>
    <w:multiLevelType w:val="hybridMultilevel"/>
    <w:tmpl w:val="3CB42B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134A3BE8"/>
    <w:multiLevelType w:val="hybridMultilevel"/>
    <w:tmpl w:val="B9301F4C"/>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39D132C"/>
    <w:multiLevelType w:val="hybridMultilevel"/>
    <w:tmpl w:val="547CB410"/>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6C16F6"/>
    <w:multiLevelType w:val="multilevel"/>
    <w:tmpl w:val="3B6A9F82"/>
    <w:lvl w:ilvl="0">
      <w:start w:val="1"/>
      <w:numFmt w:val="decimal"/>
      <w:lvlText w:val="%1."/>
      <w:lvlJc w:val="left"/>
      <w:pPr>
        <w:tabs>
          <w:tab w:val="num" w:pos="360"/>
        </w:tabs>
        <w:ind w:left="360" w:hanging="360"/>
      </w:pPr>
      <w:rPr>
        <w:b w:val="0"/>
      </w:rPr>
    </w:lvl>
    <w:lvl w:ilvl="1">
      <w:start w:val="1"/>
      <w:numFmt w:val="decimal"/>
      <w:lvlText w:val="%2)"/>
      <w:lvlJc w:val="left"/>
      <w:pPr>
        <w:tabs>
          <w:tab w:val="num" w:pos="540"/>
        </w:tabs>
        <w:ind w:left="540" w:hanging="360"/>
      </w:pPr>
      <w:rPr>
        <w:rFonts w:ascii="Times New Roman" w:hAnsi="Times New Roman" w:cs="Times New Roman" w:hint="default"/>
        <w:b/>
        <w:strike w:val="0"/>
        <w:dstrike w:val="0"/>
        <w:color w:val="auto"/>
        <w:u w:val="none"/>
        <w:effect w:val="none"/>
      </w:rPr>
    </w:lvl>
    <w:lvl w:ilvl="2">
      <w:start w:val="1"/>
      <w:numFmt w:val="lowerRoman"/>
      <w:lvlText w:val="%3)"/>
      <w:lvlJc w:val="left"/>
      <w:pPr>
        <w:tabs>
          <w:tab w:val="num" w:pos="900"/>
        </w:tabs>
        <w:ind w:left="90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980"/>
        </w:tabs>
        <w:ind w:left="1980" w:hanging="360"/>
      </w:pPr>
    </w:lvl>
    <w:lvl w:ilvl="6">
      <w:start w:val="1"/>
      <w:numFmt w:val="decimal"/>
      <w:lvlText w:val="%7."/>
      <w:lvlJc w:val="left"/>
      <w:pPr>
        <w:tabs>
          <w:tab w:val="num" w:pos="2340"/>
        </w:tabs>
        <w:ind w:left="2340" w:hanging="360"/>
      </w:pPr>
    </w:lvl>
    <w:lvl w:ilvl="7">
      <w:start w:val="1"/>
      <w:numFmt w:val="lowerLetter"/>
      <w:lvlText w:val="%8."/>
      <w:lvlJc w:val="left"/>
      <w:pPr>
        <w:tabs>
          <w:tab w:val="num" w:pos="2700"/>
        </w:tabs>
        <w:ind w:left="2700" w:hanging="360"/>
      </w:pPr>
    </w:lvl>
    <w:lvl w:ilvl="8">
      <w:start w:val="1"/>
      <w:numFmt w:val="lowerRoman"/>
      <w:lvlText w:val="%9."/>
      <w:lvlJc w:val="left"/>
      <w:pPr>
        <w:tabs>
          <w:tab w:val="num" w:pos="3060"/>
        </w:tabs>
        <w:ind w:left="3060" w:hanging="360"/>
      </w:pPr>
    </w:lvl>
  </w:abstractNum>
  <w:abstractNum w:abstractNumId="23" w15:restartNumberingAfterBreak="0">
    <w:nsid w:val="15035528"/>
    <w:multiLevelType w:val="hybridMultilevel"/>
    <w:tmpl w:val="68FE512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150D46B1"/>
    <w:multiLevelType w:val="hybridMultilevel"/>
    <w:tmpl w:val="5F360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52161B"/>
    <w:multiLevelType w:val="hybridMultilevel"/>
    <w:tmpl w:val="605891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78D3B32"/>
    <w:multiLevelType w:val="hybridMultilevel"/>
    <w:tmpl w:val="79FE6A30"/>
    <w:lvl w:ilvl="0" w:tplc="5652EC3A">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178F1025"/>
    <w:multiLevelType w:val="hybridMultilevel"/>
    <w:tmpl w:val="A2B69C3A"/>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092D0D"/>
    <w:multiLevelType w:val="hybridMultilevel"/>
    <w:tmpl w:val="F69EA224"/>
    <w:lvl w:ilvl="0" w:tplc="5652EC3A">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1A9E5AD8"/>
    <w:multiLevelType w:val="hybridMultilevel"/>
    <w:tmpl w:val="C010A47E"/>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1BC62AFE"/>
    <w:multiLevelType w:val="hybridMultilevel"/>
    <w:tmpl w:val="4C26A30A"/>
    <w:lvl w:ilvl="0" w:tplc="41720496">
      <w:start w:val="1"/>
      <w:numFmt w:val="decimal"/>
      <w:lvlText w:val="%1."/>
      <w:lvlJc w:val="left"/>
      <w:pPr>
        <w:ind w:left="1004" w:hanging="360"/>
      </w:pPr>
      <w:rPr>
        <w:rFonts w:ascii="Times New Roman" w:hAnsi="Times New Roman" w:cs="Times New Roman" w:hint="default"/>
        <w:b w:val="0"/>
        <w:bCs/>
        <w:i w:val="0"/>
        <w:i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1BFB3156"/>
    <w:multiLevelType w:val="hybridMultilevel"/>
    <w:tmpl w:val="C242F244"/>
    <w:lvl w:ilvl="0" w:tplc="0809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2" w15:restartNumberingAfterBreak="0">
    <w:nsid w:val="1F914790"/>
    <w:multiLevelType w:val="hybridMultilevel"/>
    <w:tmpl w:val="2D9E6046"/>
    <w:lvl w:ilvl="0" w:tplc="04090017">
      <w:start w:val="1"/>
      <w:numFmt w:val="lowerLetter"/>
      <w:lvlText w:val="%1)"/>
      <w:lvlJc w:val="left"/>
      <w:pPr>
        <w:ind w:left="360" w:hanging="360"/>
      </w:pPr>
      <w:rPr>
        <w:rFonts w:eastAsia="Times New Roman" w:cs="Times New Roman" w:hint="default"/>
      </w:rPr>
    </w:lvl>
    <w:lvl w:ilvl="1" w:tplc="FB849594">
      <w:start w:val="1"/>
      <w:numFmt w:val="decimal"/>
      <w:lvlText w:val="%2."/>
      <w:lvlJc w:val="left"/>
      <w:pPr>
        <w:ind w:left="1080"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FE00244"/>
    <w:multiLevelType w:val="hybridMultilevel"/>
    <w:tmpl w:val="F9442D7A"/>
    <w:lvl w:ilvl="0" w:tplc="2098E348">
      <w:start w:val="1"/>
      <w:numFmt w:val="decimal"/>
      <w:lvlText w:val="%1."/>
      <w:lvlJc w:val="left"/>
      <w:pPr>
        <w:ind w:left="360" w:hanging="360"/>
      </w:pPr>
      <w:rPr>
        <w:rFonts w:hint="default"/>
        <w:i w:val="0"/>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13E091F"/>
    <w:multiLevelType w:val="hybridMultilevel"/>
    <w:tmpl w:val="27900796"/>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2106F1D"/>
    <w:multiLevelType w:val="hybridMultilevel"/>
    <w:tmpl w:val="BCC6A2F8"/>
    <w:lvl w:ilvl="0" w:tplc="0809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6" w15:restartNumberingAfterBreak="0">
    <w:nsid w:val="230358CC"/>
    <w:multiLevelType w:val="hybridMultilevel"/>
    <w:tmpl w:val="A9A828C6"/>
    <w:lvl w:ilvl="0" w:tplc="A748E3B2">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26FA03F5"/>
    <w:multiLevelType w:val="hybridMultilevel"/>
    <w:tmpl w:val="F30EFA42"/>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734405F"/>
    <w:multiLevelType w:val="hybridMultilevel"/>
    <w:tmpl w:val="996A1AF2"/>
    <w:lvl w:ilvl="0" w:tplc="03A2B2CC">
      <w:start w:val="1"/>
      <w:numFmt w:val="decimal"/>
      <w:lvlText w:val="%1."/>
      <w:lvlJc w:val="left"/>
      <w:pPr>
        <w:ind w:left="360" w:hanging="360"/>
      </w:pPr>
      <w:rPr>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88A5DC1"/>
    <w:multiLevelType w:val="hybridMultilevel"/>
    <w:tmpl w:val="7A80FAC6"/>
    <w:lvl w:ilvl="0" w:tplc="0809000F">
      <w:start w:val="1"/>
      <w:numFmt w:val="decimal"/>
      <w:lvlText w:val="%1."/>
      <w:lvlJc w:val="left"/>
      <w:pPr>
        <w:tabs>
          <w:tab w:val="num" w:pos="360"/>
        </w:tabs>
        <w:ind w:left="360" w:hanging="360"/>
      </w:pPr>
    </w:lvl>
    <w:lvl w:ilvl="1" w:tplc="1846AAA4">
      <w:start w:val="1"/>
      <w:numFmt w:val="upperRoman"/>
      <w:lvlText w:val="%2."/>
      <w:lvlJc w:val="left"/>
      <w:pPr>
        <w:tabs>
          <w:tab w:val="num" w:pos="1800"/>
        </w:tabs>
        <w:ind w:left="1800" w:hanging="720"/>
      </w:pPr>
      <w:rPr>
        <w:rFonts w:hint="default"/>
        <w:u w:val="single"/>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8B6028A"/>
    <w:multiLevelType w:val="hybridMultilevel"/>
    <w:tmpl w:val="25B87044"/>
    <w:lvl w:ilvl="0" w:tplc="79DEA2A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09C0087"/>
    <w:multiLevelType w:val="hybridMultilevel"/>
    <w:tmpl w:val="5B986F8C"/>
    <w:lvl w:ilvl="0" w:tplc="CC30EA0E">
      <w:start w:val="1"/>
      <w:numFmt w:val="decimal"/>
      <w:lvlText w:val="%1."/>
      <w:lvlJc w:val="left"/>
      <w:pPr>
        <w:tabs>
          <w:tab w:val="num" w:pos="360"/>
        </w:tabs>
        <w:ind w:left="360" w:hanging="360"/>
      </w:pPr>
      <w:rPr>
        <w:b w:val="0"/>
        <w:i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 w15:restartNumberingAfterBreak="0">
    <w:nsid w:val="316B0458"/>
    <w:multiLevelType w:val="hybridMultilevel"/>
    <w:tmpl w:val="9B4EACC8"/>
    <w:lvl w:ilvl="0" w:tplc="C4185A98">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3396317B"/>
    <w:multiLevelType w:val="hybridMultilevel"/>
    <w:tmpl w:val="D420682C"/>
    <w:lvl w:ilvl="0" w:tplc="5652EC3A">
      <w:numFmt w:val="bullet"/>
      <w:lvlText w:val="–"/>
      <w:lvlJc w:val="left"/>
      <w:pPr>
        <w:ind w:left="360" w:hanging="360"/>
      </w:pPr>
      <w:rPr>
        <w:rFonts w:ascii="Times New Roman" w:eastAsia="Times New Roman" w:hAnsi="Times New Roman" w:cs="Times New Roman" w:hint="default"/>
      </w:rPr>
    </w:lvl>
    <w:lvl w:ilvl="1" w:tplc="241A0003">
      <w:start w:val="1"/>
      <w:numFmt w:val="bullet"/>
      <w:lvlText w:val="o"/>
      <w:lvlJc w:val="left"/>
      <w:pPr>
        <w:ind w:left="1080" w:hanging="360"/>
      </w:pPr>
      <w:rPr>
        <w:rFonts w:ascii="Courier New" w:hAnsi="Courier New" w:cs="Courier New" w:hint="default"/>
      </w:rPr>
    </w:lvl>
    <w:lvl w:ilvl="2" w:tplc="241A0005">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4" w15:restartNumberingAfterBreak="0">
    <w:nsid w:val="345014F1"/>
    <w:multiLevelType w:val="hybridMultilevel"/>
    <w:tmpl w:val="96944BA4"/>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5" w15:restartNumberingAfterBreak="0">
    <w:nsid w:val="34C17C49"/>
    <w:multiLevelType w:val="hybridMultilevel"/>
    <w:tmpl w:val="AE7687A0"/>
    <w:lvl w:ilvl="0" w:tplc="7CE85284">
      <w:start w:val="1"/>
      <w:numFmt w:val="decimal"/>
      <w:lvlText w:val="%1."/>
      <w:lvlJc w:val="left"/>
      <w:pPr>
        <w:ind w:left="360" w:hanging="360"/>
      </w:pPr>
      <w:rPr>
        <w:rFonts w:ascii="Times New Roman" w:hAnsi="Times New Roman" w:cs="Times New Roman" w:hint="default"/>
        <w:b w:val="0"/>
        <w:i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6" w15:restartNumberingAfterBreak="0">
    <w:nsid w:val="36744EC7"/>
    <w:multiLevelType w:val="hybridMultilevel"/>
    <w:tmpl w:val="FD5AF7CA"/>
    <w:lvl w:ilvl="0" w:tplc="0C1A000F">
      <w:start w:val="1"/>
      <w:numFmt w:val="decimal"/>
      <w:lvlText w:val="%1."/>
      <w:lvlJc w:val="left"/>
      <w:pPr>
        <w:tabs>
          <w:tab w:val="num" w:pos="360"/>
        </w:tabs>
        <w:ind w:left="360" w:hanging="360"/>
      </w:p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47" w15:restartNumberingAfterBreak="0">
    <w:nsid w:val="37FD26EB"/>
    <w:multiLevelType w:val="hybridMultilevel"/>
    <w:tmpl w:val="177AEB26"/>
    <w:lvl w:ilvl="0" w:tplc="A748E3B2">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88F78F9"/>
    <w:multiLevelType w:val="hybridMultilevel"/>
    <w:tmpl w:val="30B4D0AE"/>
    <w:lvl w:ilvl="0" w:tplc="274A9E28">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96817F4"/>
    <w:multiLevelType w:val="hybridMultilevel"/>
    <w:tmpl w:val="805CD350"/>
    <w:lvl w:ilvl="0" w:tplc="58A2BF36">
      <w:start w:val="1"/>
      <w:numFmt w:val="decimal"/>
      <w:lvlText w:val="%1."/>
      <w:lvlJc w:val="left"/>
      <w:pPr>
        <w:tabs>
          <w:tab w:val="num" w:pos="360"/>
        </w:tabs>
        <w:ind w:left="360" w:hanging="360"/>
      </w:pPr>
      <w:rPr>
        <w:b w:val="0"/>
      </w:r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50" w15:restartNumberingAfterBreak="0">
    <w:nsid w:val="39C56842"/>
    <w:multiLevelType w:val="hybridMultilevel"/>
    <w:tmpl w:val="0B10D29C"/>
    <w:lvl w:ilvl="0" w:tplc="241A000F">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9E00C4B"/>
    <w:multiLevelType w:val="multilevel"/>
    <w:tmpl w:val="2500B2C6"/>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3B1C5D0F"/>
    <w:multiLevelType w:val="hybridMultilevel"/>
    <w:tmpl w:val="7F08FB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3C2759B2"/>
    <w:multiLevelType w:val="hybridMultilevel"/>
    <w:tmpl w:val="DDF0DAC6"/>
    <w:lvl w:ilvl="0" w:tplc="8B2EEACC">
      <w:start w:val="1"/>
      <w:numFmt w:val="decimal"/>
      <w:lvlText w:val="%1."/>
      <w:lvlJc w:val="left"/>
      <w:pPr>
        <w:tabs>
          <w:tab w:val="num" w:pos="502"/>
        </w:tabs>
        <w:ind w:left="502" w:hanging="360"/>
      </w:pPr>
      <w:rPr>
        <w:rFonts w:hint="default"/>
        <w:b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4" w15:restartNumberingAfterBreak="0">
    <w:nsid w:val="3C32187E"/>
    <w:multiLevelType w:val="hybridMultilevel"/>
    <w:tmpl w:val="E8024538"/>
    <w:lvl w:ilvl="0" w:tplc="F36C26CE">
      <w:start w:val="1"/>
      <w:numFmt w:val="decimal"/>
      <w:lvlText w:val="%1."/>
      <w:lvlJc w:val="left"/>
      <w:pPr>
        <w:ind w:left="360" w:hanging="360"/>
      </w:pPr>
      <w:rPr>
        <w:rFonts w:ascii="Times New Roman" w:hAnsi="Times New Roman" w:cs="Times New Roman"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56" w15:restartNumberingAfterBreak="0">
    <w:nsid w:val="3DCE47C4"/>
    <w:multiLevelType w:val="hybridMultilevel"/>
    <w:tmpl w:val="FA20454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3EBB58B8"/>
    <w:multiLevelType w:val="hybridMultilevel"/>
    <w:tmpl w:val="F3EA0572"/>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7A14DB"/>
    <w:multiLevelType w:val="hybridMultilevel"/>
    <w:tmpl w:val="FE3A7D10"/>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17D12A9"/>
    <w:multiLevelType w:val="hybridMultilevel"/>
    <w:tmpl w:val="067C14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433F06F4"/>
    <w:multiLevelType w:val="hybridMultilevel"/>
    <w:tmpl w:val="EF8C5702"/>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15:restartNumberingAfterBreak="0">
    <w:nsid w:val="44E4193E"/>
    <w:multiLevelType w:val="hybridMultilevel"/>
    <w:tmpl w:val="43E8AD6A"/>
    <w:lvl w:ilvl="0" w:tplc="4752AA0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2" w15:restartNumberingAfterBreak="0">
    <w:nsid w:val="46197A98"/>
    <w:multiLevelType w:val="hybridMultilevel"/>
    <w:tmpl w:val="B02AB72E"/>
    <w:lvl w:ilvl="0" w:tplc="A748E3B2">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8B33138"/>
    <w:multiLevelType w:val="hybridMultilevel"/>
    <w:tmpl w:val="D1844AA8"/>
    <w:lvl w:ilvl="0" w:tplc="241A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48B57966"/>
    <w:multiLevelType w:val="hybridMultilevel"/>
    <w:tmpl w:val="FE6C30EE"/>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A091053"/>
    <w:multiLevelType w:val="hybridMultilevel"/>
    <w:tmpl w:val="EDD81BC0"/>
    <w:lvl w:ilvl="0" w:tplc="5652EC3A">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6" w15:restartNumberingAfterBreak="0">
    <w:nsid w:val="4ABD0A1F"/>
    <w:multiLevelType w:val="hybridMultilevel"/>
    <w:tmpl w:val="5CC6917A"/>
    <w:lvl w:ilvl="0" w:tplc="9E9E8354">
      <w:start w:val="1"/>
      <w:numFmt w:val="decimal"/>
      <w:lvlText w:val="%1."/>
      <w:lvlJc w:val="left"/>
      <w:pPr>
        <w:tabs>
          <w:tab w:val="num" w:pos="420"/>
        </w:tabs>
        <w:ind w:left="420" w:hanging="360"/>
      </w:pPr>
      <w:rPr>
        <w:rFonts w:hint="default"/>
        <w:b w:val="0"/>
        <w:i w:val="0"/>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7" w15:restartNumberingAfterBreak="0">
    <w:nsid w:val="4C330DF5"/>
    <w:multiLevelType w:val="hybridMultilevel"/>
    <w:tmpl w:val="98B6EEE6"/>
    <w:lvl w:ilvl="0" w:tplc="A9802B80">
      <w:start w:val="1"/>
      <w:numFmt w:val="decimal"/>
      <w:lvlText w:val="%1."/>
      <w:lvlJc w:val="left"/>
      <w:pPr>
        <w:ind w:left="720" w:hanging="360"/>
      </w:pPr>
      <w:rPr>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8" w15:restartNumberingAfterBreak="0">
    <w:nsid w:val="4C6869A9"/>
    <w:multiLevelType w:val="hybridMultilevel"/>
    <w:tmpl w:val="695683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9" w15:restartNumberingAfterBreak="0">
    <w:nsid w:val="4CC32807"/>
    <w:multiLevelType w:val="hybridMultilevel"/>
    <w:tmpl w:val="8E7A591C"/>
    <w:lvl w:ilvl="0" w:tplc="241A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E4330CC"/>
    <w:multiLevelType w:val="hybridMultilevel"/>
    <w:tmpl w:val="6C14B8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E902A41"/>
    <w:multiLevelType w:val="hybridMultilevel"/>
    <w:tmpl w:val="55A4C476"/>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C4185A98">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2" w15:restartNumberingAfterBreak="0">
    <w:nsid w:val="4EC229DE"/>
    <w:multiLevelType w:val="hybridMultilevel"/>
    <w:tmpl w:val="7D3C01AC"/>
    <w:lvl w:ilvl="0" w:tplc="0C1A000F">
      <w:start w:val="1"/>
      <w:numFmt w:val="decimal"/>
      <w:lvlText w:val="%1."/>
      <w:lvlJc w:val="left"/>
      <w:pPr>
        <w:tabs>
          <w:tab w:val="num" w:pos="360"/>
        </w:tabs>
        <w:ind w:left="360" w:hanging="360"/>
      </w:p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73" w15:restartNumberingAfterBreak="0">
    <w:nsid w:val="4ECC1ACB"/>
    <w:multiLevelType w:val="hybridMultilevel"/>
    <w:tmpl w:val="2F68F52A"/>
    <w:lvl w:ilvl="0" w:tplc="5652EC3A">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4" w15:restartNumberingAfterBreak="0">
    <w:nsid w:val="50132581"/>
    <w:multiLevelType w:val="hybridMultilevel"/>
    <w:tmpl w:val="78D2968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5" w15:restartNumberingAfterBreak="0">
    <w:nsid w:val="52944D55"/>
    <w:multiLevelType w:val="hybridMultilevel"/>
    <w:tmpl w:val="F424B07C"/>
    <w:lvl w:ilvl="0" w:tplc="A748E3B2">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6" w15:restartNumberingAfterBreak="0">
    <w:nsid w:val="52AC4E09"/>
    <w:multiLevelType w:val="hybridMultilevel"/>
    <w:tmpl w:val="DFD82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4231467"/>
    <w:multiLevelType w:val="hybridMultilevel"/>
    <w:tmpl w:val="9BFE0E7E"/>
    <w:lvl w:ilvl="0" w:tplc="0809000F">
      <w:start w:val="1"/>
      <w:numFmt w:val="decimal"/>
      <w:lvlText w:val="%1."/>
      <w:lvlJc w:val="left"/>
      <w:pPr>
        <w:ind w:left="360" w:hanging="360"/>
      </w:pPr>
    </w:lvl>
    <w:lvl w:ilvl="1" w:tplc="7EECA170">
      <w:start w:val="1"/>
      <w:numFmt w:val="decimal"/>
      <w:lvlText w:val="%2."/>
      <w:lvlJc w:val="left"/>
      <w:pPr>
        <w:ind w:left="1080" w:hanging="360"/>
      </w:pPr>
      <w:rPr>
        <w:rFonts w:hint="default"/>
        <w:i w:val="0"/>
      </w:r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8" w15:restartNumberingAfterBreak="0">
    <w:nsid w:val="544802D3"/>
    <w:multiLevelType w:val="hybridMultilevel"/>
    <w:tmpl w:val="70B8BD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549C3682"/>
    <w:multiLevelType w:val="hybridMultilevel"/>
    <w:tmpl w:val="C4C082A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5B84B71"/>
    <w:multiLevelType w:val="hybridMultilevel"/>
    <w:tmpl w:val="D4B6068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C4185A98">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CA5DA6"/>
    <w:multiLevelType w:val="hybridMultilevel"/>
    <w:tmpl w:val="D72A20C8"/>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2" w15:restartNumberingAfterBreak="0">
    <w:nsid w:val="5ADC709B"/>
    <w:multiLevelType w:val="hybridMultilevel"/>
    <w:tmpl w:val="7AD0F4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5B102EDF"/>
    <w:multiLevelType w:val="hybridMultilevel"/>
    <w:tmpl w:val="6414B092"/>
    <w:lvl w:ilvl="0" w:tplc="FFFFFFFF">
      <w:start w:val="1"/>
      <w:numFmt w:val="decimal"/>
      <w:lvlText w:val="%1."/>
      <w:lvlJc w:val="left"/>
      <w:pPr>
        <w:ind w:left="720" w:hanging="360"/>
      </w:pPr>
    </w:lvl>
    <w:lvl w:ilvl="1" w:tplc="C4185A98">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43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5D2E72AB"/>
    <w:multiLevelType w:val="multilevel"/>
    <w:tmpl w:val="3B6A9F82"/>
    <w:lvl w:ilvl="0">
      <w:start w:val="1"/>
      <w:numFmt w:val="decimal"/>
      <w:lvlText w:val="%1."/>
      <w:lvlJc w:val="left"/>
      <w:pPr>
        <w:tabs>
          <w:tab w:val="num" w:pos="360"/>
        </w:tabs>
        <w:ind w:left="360" w:hanging="360"/>
      </w:pPr>
      <w:rPr>
        <w:b w:val="0"/>
      </w:rPr>
    </w:lvl>
    <w:lvl w:ilvl="1">
      <w:start w:val="1"/>
      <w:numFmt w:val="decimal"/>
      <w:lvlText w:val="%2)"/>
      <w:lvlJc w:val="left"/>
      <w:pPr>
        <w:tabs>
          <w:tab w:val="num" w:pos="540"/>
        </w:tabs>
        <w:ind w:left="540" w:hanging="360"/>
      </w:pPr>
      <w:rPr>
        <w:rFonts w:ascii="Times New Roman" w:hAnsi="Times New Roman" w:cs="Times New Roman" w:hint="default"/>
        <w:b/>
        <w:strike w:val="0"/>
        <w:dstrike w:val="0"/>
        <w:color w:val="auto"/>
        <w:u w:val="none"/>
        <w:effect w:val="none"/>
      </w:rPr>
    </w:lvl>
    <w:lvl w:ilvl="2">
      <w:start w:val="1"/>
      <w:numFmt w:val="lowerRoman"/>
      <w:lvlText w:val="%3)"/>
      <w:lvlJc w:val="left"/>
      <w:pPr>
        <w:tabs>
          <w:tab w:val="num" w:pos="900"/>
        </w:tabs>
        <w:ind w:left="90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980"/>
        </w:tabs>
        <w:ind w:left="1980" w:hanging="360"/>
      </w:pPr>
    </w:lvl>
    <w:lvl w:ilvl="6">
      <w:start w:val="1"/>
      <w:numFmt w:val="decimal"/>
      <w:lvlText w:val="%7."/>
      <w:lvlJc w:val="left"/>
      <w:pPr>
        <w:tabs>
          <w:tab w:val="num" w:pos="2340"/>
        </w:tabs>
        <w:ind w:left="2340" w:hanging="360"/>
      </w:pPr>
    </w:lvl>
    <w:lvl w:ilvl="7">
      <w:start w:val="1"/>
      <w:numFmt w:val="lowerLetter"/>
      <w:lvlText w:val="%8."/>
      <w:lvlJc w:val="left"/>
      <w:pPr>
        <w:tabs>
          <w:tab w:val="num" w:pos="2700"/>
        </w:tabs>
        <w:ind w:left="2700" w:hanging="360"/>
      </w:pPr>
    </w:lvl>
    <w:lvl w:ilvl="8">
      <w:start w:val="1"/>
      <w:numFmt w:val="lowerRoman"/>
      <w:lvlText w:val="%9."/>
      <w:lvlJc w:val="left"/>
      <w:pPr>
        <w:tabs>
          <w:tab w:val="num" w:pos="3060"/>
        </w:tabs>
        <w:ind w:left="3060" w:hanging="360"/>
      </w:pPr>
    </w:lvl>
  </w:abstractNum>
  <w:abstractNum w:abstractNumId="85" w15:restartNumberingAfterBreak="0">
    <w:nsid w:val="60B7238C"/>
    <w:multiLevelType w:val="hybridMultilevel"/>
    <w:tmpl w:val="215406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 w15:restartNumberingAfterBreak="0">
    <w:nsid w:val="634D47D1"/>
    <w:multiLevelType w:val="hybridMultilevel"/>
    <w:tmpl w:val="F452AAD4"/>
    <w:lvl w:ilvl="0" w:tplc="161EFD66">
      <w:start w:val="1"/>
      <w:numFmt w:val="decimal"/>
      <w:lvlText w:val="%1."/>
      <w:lvlJc w:val="left"/>
      <w:pPr>
        <w:tabs>
          <w:tab w:val="num" w:pos="2160"/>
        </w:tabs>
        <w:ind w:left="2160" w:hanging="360"/>
      </w:pPr>
      <w:rPr>
        <w:rFonts w:hint="default"/>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5A0020D"/>
    <w:multiLevelType w:val="hybridMultilevel"/>
    <w:tmpl w:val="8F16ACCC"/>
    <w:lvl w:ilvl="0" w:tplc="C4185A98">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8" w15:restartNumberingAfterBreak="0">
    <w:nsid w:val="698862B4"/>
    <w:multiLevelType w:val="hybridMultilevel"/>
    <w:tmpl w:val="BD701C16"/>
    <w:lvl w:ilvl="0" w:tplc="C4185A98">
      <w:start w:val="1"/>
      <w:numFmt w:val="bullet"/>
      <w:lvlText w:val=""/>
      <w:lvlJc w:val="left"/>
      <w:pPr>
        <w:tabs>
          <w:tab w:val="num" w:pos="360"/>
        </w:tabs>
        <w:ind w:left="360" w:hanging="360"/>
      </w:pPr>
      <w:rPr>
        <w:rFonts w:ascii="Symbol" w:hAnsi="Symbol"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9" w15:restartNumberingAfterBreak="0">
    <w:nsid w:val="6B5E335C"/>
    <w:multiLevelType w:val="hybridMultilevel"/>
    <w:tmpl w:val="6C14B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B863045"/>
    <w:multiLevelType w:val="hybridMultilevel"/>
    <w:tmpl w:val="F340807E"/>
    <w:lvl w:ilvl="0" w:tplc="0809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91" w15:restartNumberingAfterBreak="0">
    <w:nsid w:val="6C565B5D"/>
    <w:multiLevelType w:val="hybridMultilevel"/>
    <w:tmpl w:val="CDA840A4"/>
    <w:lvl w:ilvl="0" w:tplc="89DC6302">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2" w15:restartNumberingAfterBreak="0">
    <w:nsid w:val="6D117127"/>
    <w:multiLevelType w:val="hybridMultilevel"/>
    <w:tmpl w:val="717073B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C4185A98">
      <w:start w:val="1"/>
      <w:numFmt w:val="bullet"/>
      <w:lvlText w:val=""/>
      <w:lvlJc w:val="left"/>
      <w:pPr>
        <w:tabs>
          <w:tab w:val="num" w:pos="360"/>
        </w:tabs>
        <w:ind w:left="360" w:hanging="360"/>
      </w:pPr>
      <w:rPr>
        <w:rFonts w:ascii="Symbol" w:hAnsi="Symbol" w:hint="default"/>
        <w:b w:val="0"/>
      </w:rPr>
    </w:lvl>
    <w:lvl w:ilvl="3" w:tplc="8C10E182">
      <w:start w:val="3"/>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6D757C11"/>
    <w:multiLevelType w:val="hybridMultilevel"/>
    <w:tmpl w:val="C4881B36"/>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EE3537C"/>
    <w:multiLevelType w:val="hybridMultilevel"/>
    <w:tmpl w:val="25BE7530"/>
    <w:lvl w:ilvl="0" w:tplc="A748E3B2">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5" w15:restartNumberingAfterBreak="0">
    <w:nsid w:val="6F5E2741"/>
    <w:multiLevelType w:val="hybridMultilevel"/>
    <w:tmpl w:val="629A312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6" w15:restartNumberingAfterBreak="0">
    <w:nsid w:val="6FF55D8C"/>
    <w:multiLevelType w:val="hybridMultilevel"/>
    <w:tmpl w:val="C86C7FA4"/>
    <w:lvl w:ilvl="0" w:tplc="FFFFFFFF">
      <w:start w:val="1"/>
      <w:numFmt w:val="decimal"/>
      <w:lvlText w:val="%1."/>
      <w:lvlJc w:val="left"/>
      <w:pPr>
        <w:ind w:left="720" w:hanging="360"/>
      </w:pPr>
    </w:lvl>
    <w:lvl w:ilvl="1" w:tplc="C4185A98">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43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4146266"/>
    <w:multiLevelType w:val="hybridMultilevel"/>
    <w:tmpl w:val="4E00BC5E"/>
    <w:lvl w:ilvl="0" w:tplc="C4185A98">
      <w:start w:val="1"/>
      <w:numFmt w:val="bullet"/>
      <w:lvlText w:val=""/>
      <w:lvlJc w:val="left"/>
      <w:pPr>
        <w:ind w:left="1004" w:hanging="360"/>
      </w:pPr>
      <w:rPr>
        <w:rFonts w:ascii="Symbol" w:hAnsi="Symbol" w:hint="default"/>
      </w:rPr>
    </w:lvl>
    <w:lvl w:ilvl="1" w:tplc="C4185A98">
      <w:start w:val="1"/>
      <w:numFmt w:val="bullet"/>
      <w:lvlText w:val=""/>
      <w:lvlJc w:val="left"/>
      <w:pPr>
        <w:ind w:left="1724" w:hanging="360"/>
      </w:pPr>
      <w:rPr>
        <w:rFonts w:ascii="Symbol" w:hAnsi="Symbol"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8" w15:restartNumberingAfterBreak="0">
    <w:nsid w:val="74245372"/>
    <w:multiLevelType w:val="hybridMultilevel"/>
    <w:tmpl w:val="E1BC6B4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C4185A98">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5353F9A"/>
    <w:multiLevelType w:val="hybridMultilevel"/>
    <w:tmpl w:val="65CCC366"/>
    <w:lvl w:ilvl="0" w:tplc="241A000F">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7413AC0"/>
    <w:multiLevelType w:val="hybridMultilevel"/>
    <w:tmpl w:val="530453F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1" w15:restartNumberingAfterBreak="0">
    <w:nsid w:val="78D67220"/>
    <w:multiLevelType w:val="hybridMultilevel"/>
    <w:tmpl w:val="9E1E8222"/>
    <w:lvl w:ilvl="0" w:tplc="A748E3B2">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2" w15:restartNumberingAfterBreak="0">
    <w:nsid w:val="79B55BCA"/>
    <w:multiLevelType w:val="hybridMultilevel"/>
    <w:tmpl w:val="E0A0E8D6"/>
    <w:lvl w:ilvl="0" w:tplc="F6501CB8">
      <w:start w:val="1"/>
      <w:numFmt w:val="decimal"/>
      <w:lvlText w:val="%1."/>
      <w:lvlJc w:val="left"/>
      <w:pPr>
        <w:ind w:left="360" w:hanging="360"/>
      </w:pPr>
      <w:rPr>
        <w:rFonts w:ascii="Times New Roman" w:hAnsi="Times New Roman" w:cs="Times New Roman" w:hint="default"/>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03" w15:restartNumberingAfterBreak="0">
    <w:nsid w:val="7BBD5626"/>
    <w:multiLevelType w:val="hybridMultilevel"/>
    <w:tmpl w:val="08F046AC"/>
    <w:lvl w:ilvl="0" w:tplc="0809000F">
      <w:start w:val="1"/>
      <w:numFmt w:val="decimal"/>
      <w:lvlText w:val="%1."/>
      <w:lvlJc w:val="left"/>
      <w:pPr>
        <w:ind w:left="360" w:hanging="360"/>
      </w:pPr>
    </w:lvl>
    <w:lvl w:ilvl="1" w:tplc="FFFFFFFF">
      <w:start w:val="1"/>
      <w:numFmt w:val="decimal"/>
      <w:lvlText w:val="%2."/>
      <w:lvlJc w:val="left"/>
      <w:pPr>
        <w:ind w:left="1080" w:hanging="360"/>
      </w:pPr>
      <w:rPr>
        <w:rFonts w:hint="default"/>
        <w:i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7D340E51"/>
    <w:multiLevelType w:val="hybridMultilevel"/>
    <w:tmpl w:val="77FA2954"/>
    <w:lvl w:ilvl="0" w:tplc="ED602D8C">
      <w:start w:val="1"/>
      <w:numFmt w:val="decimal"/>
      <w:lvlText w:val="%1."/>
      <w:lvlJc w:val="left"/>
      <w:pPr>
        <w:ind w:left="360" w:hanging="360"/>
      </w:pPr>
      <w:rPr>
        <w:i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05" w15:restartNumberingAfterBreak="0">
    <w:nsid w:val="7DFA4111"/>
    <w:multiLevelType w:val="hybridMultilevel"/>
    <w:tmpl w:val="7B3402E6"/>
    <w:lvl w:ilvl="0" w:tplc="A5AC23B4">
      <w:start w:val="1"/>
      <w:numFmt w:val="decimal"/>
      <w:lvlText w:val="%1."/>
      <w:lvlJc w:val="left"/>
      <w:pPr>
        <w:ind w:left="360" w:hanging="360"/>
      </w:pPr>
      <w:rPr>
        <w:rFonts w:ascii="Times New Roman" w:hAnsi="Times New Roman" w:cs="Times New Roman" w:hint="default"/>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06" w15:restartNumberingAfterBreak="0">
    <w:nsid w:val="7E816D42"/>
    <w:multiLevelType w:val="hybridMultilevel"/>
    <w:tmpl w:val="956A9DC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7" w15:restartNumberingAfterBreak="0">
    <w:nsid w:val="7FEC5F8A"/>
    <w:multiLevelType w:val="hybridMultilevel"/>
    <w:tmpl w:val="B4F8337E"/>
    <w:lvl w:ilvl="0" w:tplc="A748E3B2">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30434907">
    <w:abstractNumId w:val="55"/>
  </w:num>
  <w:num w:numId="2" w16cid:durableId="1050961839">
    <w:abstractNumId w:val="18"/>
  </w:num>
  <w:num w:numId="3" w16cid:durableId="762411007">
    <w:abstractNumId w:val="9"/>
  </w:num>
  <w:num w:numId="4" w16cid:durableId="2021395607">
    <w:abstractNumId w:val="7"/>
  </w:num>
  <w:num w:numId="5" w16cid:durableId="146362857">
    <w:abstractNumId w:val="6"/>
  </w:num>
  <w:num w:numId="6" w16cid:durableId="550534462">
    <w:abstractNumId w:val="5"/>
  </w:num>
  <w:num w:numId="7" w16cid:durableId="1844202981">
    <w:abstractNumId w:val="4"/>
  </w:num>
  <w:num w:numId="8" w16cid:durableId="802427444">
    <w:abstractNumId w:val="8"/>
  </w:num>
  <w:num w:numId="9" w16cid:durableId="508956175">
    <w:abstractNumId w:val="3"/>
  </w:num>
  <w:num w:numId="10" w16cid:durableId="436750381">
    <w:abstractNumId w:val="2"/>
  </w:num>
  <w:num w:numId="11" w16cid:durableId="997150949">
    <w:abstractNumId w:val="1"/>
  </w:num>
  <w:num w:numId="12" w16cid:durableId="679354325">
    <w:abstractNumId w:val="0"/>
  </w:num>
  <w:num w:numId="13" w16cid:durableId="455297699">
    <w:abstractNumId w:val="51"/>
  </w:num>
  <w:num w:numId="14" w16cid:durableId="1697538326">
    <w:abstractNumId w:val="11"/>
  </w:num>
  <w:num w:numId="15" w16cid:durableId="1568757563">
    <w:abstractNumId w:val="40"/>
  </w:num>
  <w:num w:numId="16" w16cid:durableId="769012128">
    <w:abstractNumId w:val="64"/>
  </w:num>
  <w:num w:numId="17" w16cid:durableId="913314942">
    <w:abstractNumId w:val="97"/>
  </w:num>
  <w:num w:numId="18" w16cid:durableId="1166019641">
    <w:abstractNumId w:val="93"/>
  </w:num>
  <w:num w:numId="19" w16cid:durableId="1603343378">
    <w:abstractNumId w:val="98"/>
  </w:num>
  <w:num w:numId="20" w16cid:durableId="1508860781">
    <w:abstractNumId w:val="29"/>
  </w:num>
  <w:num w:numId="21" w16cid:durableId="67844987">
    <w:abstractNumId w:val="87"/>
  </w:num>
  <w:num w:numId="22" w16cid:durableId="228930821">
    <w:abstractNumId w:val="81"/>
  </w:num>
  <w:num w:numId="23" w16cid:durableId="756096722">
    <w:abstractNumId w:val="71"/>
  </w:num>
  <w:num w:numId="24" w16cid:durableId="2073459235">
    <w:abstractNumId w:val="60"/>
  </w:num>
  <w:num w:numId="25" w16cid:durableId="345403846">
    <w:abstractNumId w:val="92"/>
  </w:num>
  <w:num w:numId="26" w16cid:durableId="1242711501">
    <w:abstractNumId w:val="15"/>
  </w:num>
  <w:num w:numId="27" w16cid:durableId="1414737637">
    <w:abstractNumId w:val="88"/>
  </w:num>
  <w:num w:numId="28" w16cid:durableId="2111731407">
    <w:abstractNumId w:val="13"/>
  </w:num>
  <w:num w:numId="29" w16cid:durableId="1860125121">
    <w:abstractNumId w:val="21"/>
  </w:num>
  <w:num w:numId="30" w16cid:durableId="1078988426">
    <w:abstractNumId w:val="27"/>
  </w:num>
  <w:num w:numId="31" w16cid:durableId="958872344">
    <w:abstractNumId w:val="57"/>
  </w:num>
  <w:num w:numId="32" w16cid:durableId="1724055737">
    <w:abstractNumId w:val="58"/>
  </w:num>
  <w:num w:numId="33" w16cid:durableId="724718460">
    <w:abstractNumId w:val="42"/>
  </w:num>
  <w:num w:numId="34" w16cid:durableId="837886794">
    <w:abstractNumId w:val="66"/>
  </w:num>
  <w:num w:numId="35" w16cid:durableId="1575509530">
    <w:abstractNumId w:val="86"/>
  </w:num>
  <w:num w:numId="36" w16cid:durableId="333841739">
    <w:abstractNumId w:val="67"/>
  </w:num>
  <w:num w:numId="37" w16cid:durableId="2016221421">
    <w:abstractNumId w:val="19"/>
  </w:num>
  <w:num w:numId="38" w16cid:durableId="1282374504">
    <w:abstractNumId w:val="99"/>
  </w:num>
  <w:num w:numId="39" w16cid:durableId="1929608110">
    <w:abstractNumId w:val="100"/>
  </w:num>
  <w:num w:numId="40" w16cid:durableId="1618413409">
    <w:abstractNumId w:val="95"/>
  </w:num>
  <w:num w:numId="41" w16cid:durableId="83841123">
    <w:abstractNumId w:val="106"/>
  </w:num>
  <w:num w:numId="42" w16cid:durableId="854465440">
    <w:abstractNumId w:val="74"/>
  </w:num>
  <w:num w:numId="43" w16cid:durableId="1365713098">
    <w:abstractNumId w:val="50"/>
  </w:num>
  <w:num w:numId="44" w16cid:durableId="542056768">
    <w:abstractNumId w:val="77"/>
  </w:num>
  <w:num w:numId="45" w16cid:durableId="560334633">
    <w:abstractNumId w:val="69"/>
  </w:num>
  <w:num w:numId="46" w16cid:durableId="316617547">
    <w:abstractNumId w:val="63"/>
  </w:num>
  <w:num w:numId="47" w16cid:durableId="1072890232">
    <w:abstractNumId w:val="37"/>
  </w:num>
  <w:num w:numId="48" w16cid:durableId="1577399092">
    <w:abstractNumId w:val="68"/>
  </w:num>
  <w:num w:numId="49" w16cid:durableId="1456556144">
    <w:abstractNumId w:val="76"/>
  </w:num>
  <w:num w:numId="50" w16cid:durableId="1634214894">
    <w:abstractNumId w:val="30"/>
  </w:num>
  <w:num w:numId="51" w16cid:durableId="1528712972">
    <w:abstractNumId w:val="89"/>
  </w:num>
  <w:num w:numId="52" w16cid:durableId="816797650">
    <w:abstractNumId w:val="59"/>
  </w:num>
  <w:num w:numId="53" w16cid:durableId="864370637">
    <w:abstractNumId w:val="70"/>
  </w:num>
  <w:num w:numId="54" w16cid:durableId="1107236677">
    <w:abstractNumId w:val="65"/>
  </w:num>
  <w:num w:numId="55" w16cid:durableId="890459859">
    <w:abstractNumId w:val="43"/>
  </w:num>
  <w:num w:numId="56" w16cid:durableId="176621451">
    <w:abstractNumId w:val="28"/>
  </w:num>
  <w:num w:numId="57" w16cid:durableId="1168521748">
    <w:abstractNumId w:val="26"/>
  </w:num>
  <w:num w:numId="58" w16cid:durableId="376469096">
    <w:abstractNumId w:val="102"/>
  </w:num>
  <w:num w:numId="59" w16cid:durableId="1722091397">
    <w:abstractNumId w:val="105"/>
  </w:num>
  <w:num w:numId="60" w16cid:durableId="1134062579">
    <w:abstractNumId w:val="104"/>
  </w:num>
  <w:num w:numId="61" w16cid:durableId="1846897738">
    <w:abstractNumId w:val="45"/>
  </w:num>
  <w:num w:numId="62" w16cid:durableId="1745369168">
    <w:abstractNumId w:val="33"/>
  </w:num>
  <w:num w:numId="63" w16cid:durableId="1892812306">
    <w:abstractNumId w:val="48"/>
  </w:num>
  <w:num w:numId="64" w16cid:durableId="910426697">
    <w:abstractNumId w:val="54"/>
  </w:num>
  <w:num w:numId="65" w16cid:durableId="1417895432">
    <w:abstractNumId w:val="46"/>
  </w:num>
  <w:num w:numId="66" w16cid:durableId="713699069">
    <w:abstractNumId w:val="44"/>
  </w:num>
  <w:num w:numId="67" w16cid:durableId="367610667">
    <w:abstractNumId w:val="52"/>
  </w:num>
  <w:num w:numId="68" w16cid:durableId="706369327">
    <w:abstractNumId w:val="72"/>
  </w:num>
  <w:num w:numId="69" w16cid:durableId="1150440972">
    <w:abstractNumId w:val="49"/>
  </w:num>
  <w:num w:numId="70" w16cid:durableId="1474105224">
    <w:abstractNumId w:val="78"/>
  </w:num>
  <w:num w:numId="71" w16cid:durableId="1013148261">
    <w:abstractNumId w:val="38"/>
  </w:num>
  <w:num w:numId="72" w16cid:durableId="1920023210">
    <w:abstractNumId w:val="82"/>
  </w:num>
  <w:num w:numId="73" w16cid:durableId="602230808">
    <w:abstractNumId w:val="34"/>
  </w:num>
  <w:num w:numId="74" w16cid:durableId="1039432309">
    <w:abstractNumId w:val="73"/>
  </w:num>
  <w:num w:numId="75" w16cid:durableId="432096603">
    <w:abstractNumId w:val="10"/>
  </w:num>
  <w:num w:numId="76" w16cid:durableId="898128862">
    <w:abstractNumId w:val="12"/>
  </w:num>
  <w:num w:numId="77" w16cid:durableId="869806191">
    <w:abstractNumId w:val="84"/>
  </w:num>
  <w:num w:numId="78" w16cid:durableId="1207907258">
    <w:abstractNumId w:val="22"/>
  </w:num>
  <w:num w:numId="79" w16cid:durableId="970131845">
    <w:abstractNumId w:val="35"/>
  </w:num>
  <w:num w:numId="80" w16cid:durableId="1643075633">
    <w:abstractNumId w:val="91"/>
  </w:num>
  <w:num w:numId="81" w16cid:durableId="1255940101">
    <w:abstractNumId w:val="36"/>
  </w:num>
  <w:num w:numId="82" w16cid:durableId="1482967474">
    <w:abstractNumId w:val="62"/>
  </w:num>
  <w:num w:numId="83" w16cid:durableId="1067193970">
    <w:abstractNumId w:val="94"/>
  </w:num>
  <w:num w:numId="84" w16cid:durableId="295062316">
    <w:abstractNumId w:val="47"/>
  </w:num>
  <w:num w:numId="85" w16cid:durableId="970211104">
    <w:abstractNumId w:val="101"/>
  </w:num>
  <w:num w:numId="86" w16cid:durableId="1578248363">
    <w:abstractNumId w:val="31"/>
  </w:num>
  <w:num w:numId="87" w16cid:durableId="1739477899">
    <w:abstractNumId w:val="107"/>
  </w:num>
  <w:num w:numId="88" w16cid:durableId="1455905981">
    <w:abstractNumId w:val="75"/>
  </w:num>
  <w:num w:numId="89" w16cid:durableId="1078092753">
    <w:abstractNumId w:val="32"/>
  </w:num>
  <w:num w:numId="90" w16cid:durableId="531387135">
    <w:abstractNumId w:val="23"/>
  </w:num>
  <w:num w:numId="91" w16cid:durableId="1851143699">
    <w:abstractNumId w:val="25"/>
  </w:num>
  <w:num w:numId="92" w16cid:durableId="1286043184">
    <w:abstractNumId w:val="39"/>
  </w:num>
  <w:num w:numId="93" w16cid:durableId="1804499886">
    <w:abstractNumId w:val="53"/>
  </w:num>
  <w:num w:numId="94" w16cid:durableId="670717764">
    <w:abstractNumId w:val="16"/>
  </w:num>
  <w:num w:numId="95" w16cid:durableId="613562636">
    <w:abstractNumId w:val="85"/>
  </w:num>
  <w:num w:numId="96" w16cid:durableId="1592350451">
    <w:abstractNumId w:val="14"/>
  </w:num>
  <w:num w:numId="97" w16cid:durableId="708577060">
    <w:abstractNumId w:val="56"/>
  </w:num>
  <w:num w:numId="98" w16cid:durableId="747574396">
    <w:abstractNumId w:val="90"/>
  </w:num>
  <w:num w:numId="99" w16cid:durableId="316767242">
    <w:abstractNumId w:val="103"/>
  </w:num>
  <w:num w:numId="100" w16cid:durableId="284195993">
    <w:abstractNumId w:val="17"/>
  </w:num>
  <w:num w:numId="101" w16cid:durableId="1549298184">
    <w:abstractNumId w:val="20"/>
  </w:num>
  <w:num w:numId="102" w16cid:durableId="1097605274">
    <w:abstractNumId w:val="80"/>
  </w:num>
  <w:num w:numId="103" w16cid:durableId="1752508505">
    <w:abstractNumId w:val="83"/>
  </w:num>
  <w:num w:numId="104" w16cid:durableId="1445266763">
    <w:abstractNumId w:val="96"/>
  </w:num>
  <w:num w:numId="105" w16cid:durableId="1669602270">
    <w:abstractNumId w:val="79"/>
  </w:num>
  <w:num w:numId="106" w16cid:durableId="163782050">
    <w:abstractNumId w:val="24"/>
  </w:num>
  <w:num w:numId="107" w16cid:durableId="134492848">
    <w:abstractNumId w:val="41"/>
  </w:num>
  <w:num w:numId="108" w16cid:durableId="274795404">
    <w:abstractNumId w:val="61"/>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C4B"/>
    <w:rsid w:val="00011FB6"/>
    <w:rsid w:val="00016647"/>
    <w:rsid w:val="00026018"/>
    <w:rsid w:val="00030890"/>
    <w:rsid w:val="00040CF7"/>
    <w:rsid w:val="00053601"/>
    <w:rsid w:val="000603B2"/>
    <w:rsid w:val="00064C82"/>
    <w:rsid w:val="00065330"/>
    <w:rsid w:val="00070EA1"/>
    <w:rsid w:val="00073C11"/>
    <w:rsid w:val="0008056E"/>
    <w:rsid w:val="00095976"/>
    <w:rsid w:val="000968CF"/>
    <w:rsid w:val="000969D7"/>
    <w:rsid w:val="000A0928"/>
    <w:rsid w:val="000A1123"/>
    <w:rsid w:val="000B4D6A"/>
    <w:rsid w:val="000B5B1A"/>
    <w:rsid w:val="000D5872"/>
    <w:rsid w:val="000E3C79"/>
    <w:rsid w:val="000E73AC"/>
    <w:rsid w:val="001046C4"/>
    <w:rsid w:val="0010542D"/>
    <w:rsid w:val="00111295"/>
    <w:rsid w:val="0011785A"/>
    <w:rsid w:val="00117E76"/>
    <w:rsid w:val="00121539"/>
    <w:rsid w:val="0012341D"/>
    <w:rsid w:val="00127FCE"/>
    <w:rsid w:val="00132743"/>
    <w:rsid w:val="001329FE"/>
    <w:rsid w:val="00132A07"/>
    <w:rsid w:val="00136405"/>
    <w:rsid w:val="001533E1"/>
    <w:rsid w:val="00166FAC"/>
    <w:rsid w:val="00170436"/>
    <w:rsid w:val="001714A5"/>
    <w:rsid w:val="0017277F"/>
    <w:rsid w:val="0017284B"/>
    <w:rsid w:val="0018232A"/>
    <w:rsid w:val="00195D0C"/>
    <w:rsid w:val="001A77C5"/>
    <w:rsid w:val="001B015C"/>
    <w:rsid w:val="001C481F"/>
    <w:rsid w:val="001D1D39"/>
    <w:rsid w:val="001D57E3"/>
    <w:rsid w:val="001D5C3D"/>
    <w:rsid w:val="001E5D69"/>
    <w:rsid w:val="001E73A6"/>
    <w:rsid w:val="002004EC"/>
    <w:rsid w:val="00210B14"/>
    <w:rsid w:val="00211FA4"/>
    <w:rsid w:val="00213874"/>
    <w:rsid w:val="00220F04"/>
    <w:rsid w:val="0023465A"/>
    <w:rsid w:val="0024774E"/>
    <w:rsid w:val="00253F10"/>
    <w:rsid w:val="00255ADA"/>
    <w:rsid w:val="00257EDD"/>
    <w:rsid w:val="00263AB7"/>
    <w:rsid w:val="0026517E"/>
    <w:rsid w:val="002834E7"/>
    <w:rsid w:val="00285DB7"/>
    <w:rsid w:val="00290FBF"/>
    <w:rsid w:val="00291F71"/>
    <w:rsid w:val="002A2591"/>
    <w:rsid w:val="002A3D6D"/>
    <w:rsid w:val="002D74DD"/>
    <w:rsid w:val="002D7A5D"/>
    <w:rsid w:val="002E6271"/>
    <w:rsid w:val="002F2D9E"/>
    <w:rsid w:val="002F329B"/>
    <w:rsid w:val="002F6A05"/>
    <w:rsid w:val="002F7780"/>
    <w:rsid w:val="00304C60"/>
    <w:rsid w:val="00310E44"/>
    <w:rsid w:val="0032126B"/>
    <w:rsid w:val="00321568"/>
    <w:rsid w:val="00327328"/>
    <w:rsid w:val="00327F5E"/>
    <w:rsid w:val="003513A0"/>
    <w:rsid w:val="003520E5"/>
    <w:rsid w:val="00360961"/>
    <w:rsid w:val="0036350E"/>
    <w:rsid w:val="003662A6"/>
    <w:rsid w:val="00370B70"/>
    <w:rsid w:val="0038307E"/>
    <w:rsid w:val="00385C11"/>
    <w:rsid w:val="00391D53"/>
    <w:rsid w:val="003A16AE"/>
    <w:rsid w:val="003A4D93"/>
    <w:rsid w:val="003C2820"/>
    <w:rsid w:val="003C39FD"/>
    <w:rsid w:val="003C5AAE"/>
    <w:rsid w:val="003C5E76"/>
    <w:rsid w:val="003C61A4"/>
    <w:rsid w:val="003D3967"/>
    <w:rsid w:val="003D40C8"/>
    <w:rsid w:val="003D7509"/>
    <w:rsid w:val="003E0F1D"/>
    <w:rsid w:val="003E5CE3"/>
    <w:rsid w:val="003F352A"/>
    <w:rsid w:val="00405A50"/>
    <w:rsid w:val="00414BE1"/>
    <w:rsid w:val="004272E8"/>
    <w:rsid w:val="00434ABD"/>
    <w:rsid w:val="00434E32"/>
    <w:rsid w:val="00450FC8"/>
    <w:rsid w:val="00452E2E"/>
    <w:rsid w:val="00461A73"/>
    <w:rsid w:val="00480234"/>
    <w:rsid w:val="00486EDC"/>
    <w:rsid w:val="0049739D"/>
    <w:rsid w:val="004A630C"/>
    <w:rsid w:val="004B171A"/>
    <w:rsid w:val="004B66BE"/>
    <w:rsid w:val="004C059E"/>
    <w:rsid w:val="004C4723"/>
    <w:rsid w:val="004C5359"/>
    <w:rsid w:val="004D1AE3"/>
    <w:rsid w:val="004D5DD2"/>
    <w:rsid w:val="004D796A"/>
    <w:rsid w:val="004D7B45"/>
    <w:rsid w:val="004E2ECB"/>
    <w:rsid w:val="004E41C3"/>
    <w:rsid w:val="004E730E"/>
    <w:rsid w:val="004E75DF"/>
    <w:rsid w:val="004F1ECE"/>
    <w:rsid w:val="004F52C5"/>
    <w:rsid w:val="004F5372"/>
    <w:rsid w:val="005020A4"/>
    <w:rsid w:val="00523D9B"/>
    <w:rsid w:val="0052546D"/>
    <w:rsid w:val="005317E0"/>
    <w:rsid w:val="00556001"/>
    <w:rsid w:val="00562462"/>
    <w:rsid w:val="0056523D"/>
    <w:rsid w:val="005835EE"/>
    <w:rsid w:val="005842BD"/>
    <w:rsid w:val="00586D0C"/>
    <w:rsid w:val="005954FF"/>
    <w:rsid w:val="005A26E2"/>
    <w:rsid w:val="005A308A"/>
    <w:rsid w:val="005B100C"/>
    <w:rsid w:val="005B4C0B"/>
    <w:rsid w:val="005C3D07"/>
    <w:rsid w:val="005C5258"/>
    <w:rsid w:val="005D0828"/>
    <w:rsid w:val="005D3775"/>
    <w:rsid w:val="005E2B97"/>
    <w:rsid w:val="005E3F80"/>
    <w:rsid w:val="005F701D"/>
    <w:rsid w:val="00603360"/>
    <w:rsid w:val="00603928"/>
    <w:rsid w:val="00604EF7"/>
    <w:rsid w:val="00607C84"/>
    <w:rsid w:val="00613B11"/>
    <w:rsid w:val="006239CB"/>
    <w:rsid w:val="0062424D"/>
    <w:rsid w:val="00632AD8"/>
    <w:rsid w:val="00633660"/>
    <w:rsid w:val="0065083B"/>
    <w:rsid w:val="00650DB0"/>
    <w:rsid w:val="00651264"/>
    <w:rsid w:val="0065292E"/>
    <w:rsid w:val="00652BC7"/>
    <w:rsid w:val="006652EC"/>
    <w:rsid w:val="0067149A"/>
    <w:rsid w:val="0067393B"/>
    <w:rsid w:val="00674640"/>
    <w:rsid w:val="00682881"/>
    <w:rsid w:val="006856AA"/>
    <w:rsid w:val="00686857"/>
    <w:rsid w:val="00686A25"/>
    <w:rsid w:val="006A5DFA"/>
    <w:rsid w:val="006A6EB1"/>
    <w:rsid w:val="006B1B18"/>
    <w:rsid w:val="006D5F1E"/>
    <w:rsid w:val="006E3A7B"/>
    <w:rsid w:val="006F35E5"/>
    <w:rsid w:val="006F4ABB"/>
    <w:rsid w:val="006F586F"/>
    <w:rsid w:val="007163FA"/>
    <w:rsid w:val="00732F16"/>
    <w:rsid w:val="00735D8C"/>
    <w:rsid w:val="00751C21"/>
    <w:rsid w:val="007548B7"/>
    <w:rsid w:val="00755CC6"/>
    <w:rsid w:val="0075729B"/>
    <w:rsid w:val="00775430"/>
    <w:rsid w:val="007779DF"/>
    <w:rsid w:val="007907E5"/>
    <w:rsid w:val="00792D14"/>
    <w:rsid w:val="00795D7C"/>
    <w:rsid w:val="007B28B7"/>
    <w:rsid w:val="007B631A"/>
    <w:rsid w:val="007C497B"/>
    <w:rsid w:val="007C57E3"/>
    <w:rsid w:val="007D2323"/>
    <w:rsid w:val="007D2EEF"/>
    <w:rsid w:val="007F0D29"/>
    <w:rsid w:val="00810A30"/>
    <w:rsid w:val="00811446"/>
    <w:rsid w:val="00813B87"/>
    <w:rsid w:val="00814016"/>
    <w:rsid w:val="0081539E"/>
    <w:rsid w:val="00835246"/>
    <w:rsid w:val="008358C3"/>
    <w:rsid w:val="00840CB3"/>
    <w:rsid w:val="008465FF"/>
    <w:rsid w:val="008676EC"/>
    <w:rsid w:val="008717FC"/>
    <w:rsid w:val="0087295C"/>
    <w:rsid w:val="008761AB"/>
    <w:rsid w:val="0087776D"/>
    <w:rsid w:val="00881AC0"/>
    <w:rsid w:val="008868EE"/>
    <w:rsid w:val="00891F2F"/>
    <w:rsid w:val="008976AC"/>
    <w:rsid w:val="008A5A49"/>
    <w:rsid w:val="008B19CB"/>
    <w:rsid w:val="008C326F"/>
    <w:rsid w:val="008C3415"/>
    <w:rsid w:val="008C7532"/>
    <w:rsid w:val="008D0554"/>
    <w:rsid w:val="008E2E72"/>
    <w:rsid w:val="00921D73"/>
    <w:rsid w:val="00923458"/>
    <w:rsid w:val="00937C78"/>
    <w:rsid w:val="009411AE"/>
    <w:rsid w:val="00946813"/>
    <w:rsid w:val="00951DDE"/>
    <w:rsid w:val="00962F17"/>
    <w:rsid w:val="00963508"/>
    <w:rsid w:val="00982376"/>
    <w:rsid w:val="0098379B"/>
    <w:rsid w:val="0099251B"/>
    <w:rsid w:val="00995B53"/>
    <w:rsid w:val="009A7FDD"/>
    <w:rsid w:val="009B3A36"/>
    <w:rsid w:val="009B7359"/>
    <w:rsid w:val="009B7AA9"/>
    <w:rsid w:val="009D20DC"/>
    <w:rsid w:val="009D21C0"/>
    <w:rsid w:val="009D7C02"/>
    <w:rsid w:val="00A007F2"/>
    <w:rsid w:val="00A101D6"/>
    <w:rsid w:val="00A15011"/>
    <w:rsid w:val="00A176E9"/>
    <w:rsid w:val="00A22388"/>
    <w:rsid w:val="00A31363"/>
    <w:rsid w:val="00A353FD"/>
    <w:rsid w:val="00A43E69"/>
    <w:rsid w:val="00A53B16"/>
    <w:rsid w:val="00A57B59"/>
    <w:rsid w:val="00A61EF8"/>
    <w:rsid w:val="00A63184"/>
    <w:rsid w:val="00A635CD"/>
    <w:rsid w:val="00A81598"/>
    <w:rsid w:val="00A822F5"/>
    <w:rsid w:val="00A83439"/>
    <w:rsid w:val="00A835E3"/>
    <w:rsid w:val="00AA465C"/>
    <w:rsid w:val="00AB1A7E"/>
    <w:rsid w:val="00AB77B6"/>
    <w:rsid w:val="00AC0F60"/>
    <w:rsid w:val="00AD290F"/>
    <w:rsid w:val="00AD6E3F"/>
    <w:rsid w:val="00AE0271"/>
    <w:rsid w:val="00AE7178"/>
    <w:rsid w:val="00AF6CFA"/>
    <w:rsid w:val="00B1509D"/>
    <w:rsid w:val="00B157BA"/>
    <w:rsid w:val="00B22783"/>
    <w:rsid w:val="00B22B20"/>
    <w:rsid w:val="00B23C6C"/>
    <w:rsid w:val="00B30921"/>
    <w:rsid w:val="00B41F91"/>
    <w:rsid w:val="00B45930"/>
    <w:rsid w:val="00B51428"/>
    <w:rsid w:val="00B61FCF"/>
    <w:rsid w:val="00B62EE9"/>
    <w:rsid w:val="00B641B8"/>
    <w:rsid w:val="00B6795B"/>
    <w:rsid w:val="00B7027B"/>
    <w:rsid w:val="00B712E3"/>
    <w:rsid w:val="00B72B4B"/>
    <w:rsid w:val="00B8769E"/>
    <w:rsid w:val="00B93CD3"/>
    <w:rsid w:val="00B960D5"/>
    <w:rsid w:val="00BA28EE"/>
    <w:rsid w:val="00BB00E2"/>
    <w:rsid w:val="00BB1759"/>
    <w:rsid w:val="00BB49E5"/>
    <w:rsid w:val="00BC2E18"/>
    <w:rsid w:val="00BD615B"/>
    <w:rsid w:val="00BD72E0"/>
    <w:rsid w:val="00BE0B33"/>
    <w:rsid w:val="00BE1D38"/>
    <w:rsid w:val="00BF3EA8"/>
    <w:rsid w:val="00BF72AD"/>
    <w:rsid w:val="00BF7CD0"/>
    <w:rsid w:val="00C03105"/>
    <w:rsid w:val="00C03735"/>
    <w:rsid w:val="00C03D42"/>
    <w:rsid w:val="00C0543B"/>
    <w:rsid w:val="00C06E59"/>
    <w:rsid w:val="00C1055D"/>
    <w:rsid w:val="00C13A10"/>
    <w:rsid w:val="00C13A2B"/>
    <w:rsid w:val="00C2075F"/>
    <w:rsid w:val="00C21FE7"/>
    <w:rsid w:val="00C22F07"/>
    <w:rsid w:val="00C23292"/>
    <w:rsid w:val="00C255F3"/>
    <w:rsid w:val="00C27CFB"/>
    <w:rsid w:val="00C572A0"/>
    <w:rsid w:val="00C601C7"/>
    <w:rsid w:val="00C61E51"/>
    <w:rsid w:val="00C72F24"/>
    <w:rsid w:val="00C76359"/>
    <w:rsid w:val="00C80DE2"/>
    <w:rsid w:val="00C8103D"/>
    <w:rsid w:val="00CA53D4"/>
    <w:rsid w:val="00CA766F"/>
    <w:rsid w:val="00CB19BC"/>
    <w:rsid w:val="00CB353B"/>
    <w:rsid w:val="00CB5955"/>
    <w:rsid w:val="00CE2BD0"/>
    <w:rsid w:val="00CE59C3"/>
    <w:rsid w:val="00CF2FD1"/>
    <w:rsid w:val="00D00126"/>
    <w:rsid w:val="00D01C29"/>
    <w:rsid w:val="00D05055"/>
    <w:rsid w:val="00D11358"/>
    <w:rsid w:val="00D149A8"/>
    <w:rsid w:val="00D202E6"/>
    <w:rsid w:val="00D22EA7"/>
    <w:rsid w:val="00D234F7"/>
    <w:rsid w:val="00D268B8"/>
    <w:rsid w:val="00D33D03"/>
    <w:rsid w:val="00D3484D"/>
    <w:rsid w:val="00D44A73"/>
    <w:rsid w:val="00D51D0D"/>
    <w:rsid w:val="00D60572"/>
    <w:rsid w:val="00D6272B"/>
    <w:rsid w:val="00D7624D"/>
    <w:rsid w:val="00D777F1"/>
    <w:rsid w:val="00D81068"/>
    <w:rsid w:val="00D859E5"/>
    <w:rsid w:val="00DA4557"/>
    <w:rsid w:val="00DA5CF9"/>
    <w:rsid w:val="00DA5D8E"/>
    <w:rsid w:val="00DB6017"/>
    <w:rsid w:val="00DC0432"/>
    <w:rsid w:val="00DC10C2"/>
    <w:rsid w:val="00DD0683"/>
    <w:rsid w:val="00DD0A1F"/>
    <w:rsid w:val="00DD4D42"/>
    <w:rsid w:val="00DD4D51"/>
    <w:rsid w:val="00DE28F3"/>
    <w:rsid w:val="00DE370D"/>
    <w:rsid w:val="00DE507F"/>
    <w:rsid w:val="00DE77D9"/>
    <w:rsid w:val="00DF0BCD"/>
    <w:rsid w:val="00DF10EA"/>
    <w:rsid w:val="00DF1A15"/>
    <w:rsid w:val="00DF7B0B"/>
    <w:rsid w:val="00DF7CA8"/>
    <w:rsid w:val="00E00C04"/>
    <w:rsid w:val="00E019C3"/>
    <w:rsid w:val="00E04C4B"/>
    <w:rsid w:val="00E20DDF"/>
    <w:rsid w:val="00E210E9"/>
    <w:rsid w:val="00E25CCF"/>
    <w:rsid w:val="00E272D9"/>
    <w:rsid w:val="00E31D77"/>
    <w:rsid w:val="00E31DE4"/>
    <w:rsid w:val="00E37C8F"/>
    <w:rsid w:val="00E4144A"/>
    <w:rsid w:val="00E4200C"/>
    <w:rsid w:val="00E4483D"/>
    <w:rsid w:val="00E51784"/>
    <w:rsid w:val="00E51908"/>
    <w:rsid w:val="00E54045"/>
    <w:rsid w:val="00E67178"/>
    <w:rsid w:val="00E72E21"/>
    <w:rsid w:val="00E81178"/>
    <w:rsid w:val="00E83CAC"/>
    <w:rsid w:val="00E85F58"/>
    <w:rsid w:val="00E91459"/>
    <w:rsid w:val="00E95AB1"/>
    <w:rsid w:val="00EA034F"/>
    <w:rsid w:val="00EA57E0"/>
    <w:rsid w:val="00EA7DDF"/>
    <w:rsid w:val="00EB3110"/>
    <w:rsid w:val="00EB6210"/>
    <w:rsid w:val="00ED2232"/>
    <w:rsid w:val="00ED5C73"/>
    <w:rsid w:val="00ED774B"/>
    <w:rsid w:val="00EF0B32"/>
    <w:rsid w:val="00EF5B83"/>
    <w:rsid w:val="00F04444"/>
    <w:rsid w:val="00F04F06"/>
    <w:rsid w:val="00F27326"/>
    <w:rsid w:val="00F478A0"/>
    <w:rsid w:val="00F70BC5"/>
    <w:rsid w:val="00F729F2"/>
    <w:rsid w:val="00F74B0E"/>
    <w:rsid w:val="00F832F5"/>
    <w:rsid w:val="00F926C8"/>
    <w:rsid w:val="00F959CF"/>
    <w:rsid w:val="00FB13CC"/>
    <w:rsid w:val="00FC0011"/>
    <w:rsid w:val="00FC117F"/>
    <w:rsid w:val="00FC37E3"/>
    <w:rsid w:val="00FC6722"/>
    <w:rsid w:val="00FD0295"/>
    <w:rsid w:val="00FF6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33B783E"/>
  <w15:chartTrackingRefBased/>
  <w15:docId w15:val="{331DB3DE-C2D4-445B-BA52-393140BE9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7328"/>
    <w:pPr>
      <w:spacing w:after="0" w:line="240" w:lineRule="auto"/>
      <w:ind w:firstLine="284"/>
    </w:pPr>
    <w:rPr>
      <w:rFonts w:ascii="Times New Roman" w:eastAsia="Times New Roman" w:hAnsi="Times New Roman" w:cs="Times New Roman"/>
      <w:szCs w:val="20"/>
      <w:lang w:val="uz-Cyrl-UZ" w:eastAsia="sr-Latn-CS"/>
    </w:rPr>
  </w:style>
  <w:style w:type="paragraph" w:styleId="Heading1">
    <w:name w:val="heading 1"/>
    <w:basedOn w:val="Normal"/>
    <w:next w:val="Normal"/>
    <w:link w:val="Heading1Char"/>
    <w:qFormat/>
    <w:rsid w:val="00434ABD"/>
    <w:pPr>
      <w:keepNext/>
      <w:numPr>
        <w:numId w:val="1"/>
      </w:numPr>
      <w:jc w:val="center"/>
      <w:outlineLvl w:val="0"/>
    </w:pPr>
    <w:rPr>
      <w:rFonts w:ascii="Yu Times" w:hAnsi="Yu Times"/>
      <w:b/>
      <w:i/>
    </w:rPr>
  </w:style>
  <w:style w:type="paragraph" w:styleId="Heading2">
    <w:name w:val="heading 2"/>
    <w:basedOn w:val="Normal"/>
    <w:next w:val="Normal"/>
    <w:link w:val="Heading2Char"/>
    <w:qFormat/>
    <w:rsid w:val="00434ABD"/>
    <w:pPr>
      <w:keepNext/>
      <w:jc w:val="center"/>
      <w:outlineLvl w:val="1"/>
    </w:pPr>
    <w:rPr>
      <w:rFonts w:ascii="Yu Times" w:hAnsi="Yu Times"/>
      <w:b/>
      <w:i/>
      <w:sz w:val="24"/>
      <w:lang w:val="en-US"/>
    </w:rPr>
  </w:style>
  <w:style w:type="paragraph" w:styleId="Heading3">
    <w:name w:val="heading 3"/>
    <w:basedOn w:val="Normal"/>
    <w:next w:val="Normal"/>
    <w:link w:val="Heading3Char"/>
    <w:qFormat/>
    <w:rsid w:val="00434ABD"/>
    <w:pPr>
      <w:keepNext/>
      <w:ind w:left="720"/>
      <w:jc w:val="center"/>
      <w:outlineLvl w:val="2"/>
    </w:pPr>
    <w:rPr>
      <w:rFonts w:ascii="Yu Times" w:hAnsi="Yu Times"/>
      <w:b/>
      <w:i/>
      <w:sz w:val="24"/>
      <w:lang w:val="en-US"/>
    </w:rPr>
  </w:style>
  <w:style w:type="paragraph" w:styleId="Heading4">
    <w:name w:val="heading 4"/>
    <w:basedOn w:val="Normal"/>
    <w:next w:val="Normal"/>
    <w:link w:val="Heading4Char"/>
    <w:uiPriority w:val="9"/>
    <w:qFormat/>
    <w:rsid w:val="00434ABD"/>
    <w:pPr>
      <w:keepNext/>
      <w:ind w:firstLine="720"/>
      <w:jc w:val="center"/>
      <w:outlineLvl w:val="3"/>
    </w:pPr>
    <w:rPr>
      <w:rFonts w:ascii="Yu Times" w:hAnsi="Yu Times"/>
      <w:b/>
      <w:i/>
      <w:sz w:val="24"/>
      <w:lang w:val="en-US"/>
    </w:rPr>
  </w:style>
  <w:style w:type="paragraph" w:styleId="Heading5">
    <w:name w:val="heading 5"/>
    <w:basedOn w:val="Normal"/>
    <w:next w:val="Normal"/>
    <w:link w:val="Heading5Char"/>
    <w:uiPriority w:val="9"/>
    <w:qFormat/>
    <w:rsid w:val="00434ABD"/>
    <w:pPr>
      <w:keepNext/>
      <w:jc w:val="center"/>
      <w:outlineLvl w:val="4"/>
    </w:pPr>
    <w:rPr>
      <w:sz w:val="32"/>
      <w:lang w:val="en-US"/>
    </w:rPr>
  </w:style>
  <w:style w:type="paragraph" w:styleId="Heading6">
    <w:name w:val="heading 6"/>
    <w:basedOn w:val="Normal"/>
    <w:next w:val="Normal"/>
    <w:link w:val="Heading6Char"/>
    <w:uiPriority w:val="9"/>
    <w:qFormat/>
    <w:rsid w:val="00434ABD"/>
    <w:pPr>
      <w:keepNext/>
      <w:spacing w:line="360" w:lineRule="auto"/>
      <w:ind w:left="-585"/>
      <w:jc w:val="both"/>
      <w:outlineLvl w:val="5"/>
    </w:pPr>
    <w:rPr>
      <w:b/>
      <w:sz w:val="28"/>
      <w:lang w:val="en-US"/>
    </w:rPr>
  </w:style>
  <w:style w:type="paragraph" w:styleId="Heading7">
    <w:name w:val="heading 7"/>
    <w:basedOn w:val="Normal"/>
    <w:next w:val="Normal"/>
    <w:link w:val="Heading7Char"/>
    <w:uiPriority w:val="9"/>
    <w:qFormat/>
    <w:rsid w:val="00434ABD"/>
    <w:pPr>
      <w:keepNext/>
      <w:numPr>
        <w:numId w:val="2"/>
      </w:numPr>
      <w:spacing w:line="360" w:lineRule="auto"/>
      <w:outlineLvl w:val="6"/>
    </w:pPr>
    <w:rPr>
      <w:u w:val="single"/>
    </w:rPr>
  </w:style>
  <w:style w:type="paragraph" w:styleId="Heading8">
    <w:name w:val="heading 8"/>
    <w:basedOn w:val="Normal"/>
    <w:next w:val="Normal"/>
    <w:link w:val="Heading8Char"/>
    <w:uiPriority w:val="9"/>
    <w:qFormat/>
    <w:rsid w:val="00434ABD"/>
    <w:pPr>
      <w:keepNext/>
      <w:outlineLvl w:val="7"/>
    </w:pPr>
    <w:rPr>
      <w:sz w:val="24"/>
      <w:u w:val="single"/>
      <w:lang w:val="en-US"/>
    </w:rPr>
  </w:style>
  <w:style w:type="paragraph" w:styleId="Heading9">
    <w:name w:val="heading 9"/>
    <w:basedOn w:val="Normal"/>
    <w:next w:val="Normal"/>
    <w:link w:val="Heading9Char"/>
    <w:uiPriority w:val="9"/>
    <w:qFormat/>
    <w:rsid w:val="00434ABD"/>
    <w:pPr>
      <w:spacing w:before="240" w:after="60"/>
      <w:outlineLvl w:val="8"/>
    </w:pPr>
    <w:rPr>
      <w:rFonts w:ascii="Arial" w:hAnsi="Arial"/>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04C4B"/>
    <w:pPr>
      <w:spacing w:after="200" w:line="276" w:lineRule="auto"/>
      <w:ind w:left="720" w:firstLine="0"/>
      <w:contextualSpacing/>
    </w:pPr>
    <w:rPr>
      <w:rFonts w:ascii="Calibri" w:eastAsia="Calibri" w:hAnsi="Calibri"/>
      <w:szCs w:val="22"/>
      <w:lang w:val="en-US" w:eastAsia="en-US"/>
    </w:rPr>
  </w:style>
  <w:style w:type="character" w:customStyle="1" w:styleId="Heading1Char">
    <w:name w:val="Heading 1 Char"/>
    <w:basedOn w:val="DefaultParagraphFont"/>
    <w:link w:val="Heading1"/>
    <w:rsid w:val="00434ABD"/>
    <w:rPr>
      <w:rFonts w:ascii="Yu Times" w:eastAsia="Times New Roman" w:hAnsi="Yu Times" w:cs="Times New Roman"/>
      <w:b/>
      <w:i/>
      <w:szCs w:val="20"/>
      <w:lang w:val="uz-Cyrl-UZ" w:eastAsia="sr-Latn-CS"/>
    </w:rPr>
  </w:style>
  <w:style w:type="character" w:customStyle="1" w:styleId="Heading2Char">
    <w:name w:val="Heading 2 Char"/>
    <w:basedOn w:val="DefaultParagraphFont"/>
    <w:link w:val="Heading2"/>
    <w:rsid w:val="00434ABD"/>
    <w:rPr>
      <w:rFonts w:ascii="Yu Times" w:eastAsia="Times New Roman" w:hAnsi="Yu Times" w:cs="Times New Roman"/>
      <w:b/>
      <w:i/>
      <w:sz w:val="24"/>
      <w:szCs w:val="20"/>
      <w:lang w:eastAsia="sr-Latn-CS"/>
    </w:rPr>
  </w:style>
  <w:style w:type="character" w:customStyle="1" w:styleId="Heading3Char">
    <w:name w:val="Heading 3 Char"/>
    <w:basedOn w:val="DefaultParagraphFont"/>
    <w:link w:val="Heading3"/>
    <w:rsid w:val="00434ABD"/>
    <w:rPr>
      <w:rFonts w:ascii="Yu Times" w:eastAsia="Times New Roman" w:hAnsi="Yu Times" w:cs="Times New Roman"/>
      <w:b/>
      <w:i/>
      <w:sz w:val="24"/>
      <w:szCs w:val="20"/>
      <w:lang w:eastAsia="sr-Latn-CS"/>
    </w:rPr>
  </w:style>
  <w:style w:type="character" w:customStyle="1" w:styleId="Heading4Char">
    <w:name w:val="Heading 4 Char"/>
    <w:basedOn w:val="DefaultParagraphFont"/>
    <w:link w:val="Heading4"/>
    <w:uiPriority w:val="9"/>
    <w:rsid w:val="00434ABD"/>
    <w:rPr>
      <w:rFonts w:ascii="Yu Times" w:eastAsia="Times New Roman" w:hAnsi="Yu Times" w:cs="Times New Roman"/>
      <w:b/>
      <w:i/>
      <w:sz w:val="24"/>
      <w:szCs w:val="20"/>
      <w:lang w:eastAsia="sr-Latn-CS"/>
    </w:rPr>
  </w:style>
  <w:style w:type="character" w:customStyle="1" w:styleId="Heading5Char">
    <w:name w:val="Heading 5 Char"/>
    <w:basedOn w:val="DefaultParagraphFont"/>
    <w:link w:val="Heading5"/>
    <w:uiPriority w:val="9"/>
    <w:rsid w:val="00434ABD"/>
    <w:rPr>
      <w:rFonts w:ascii="Times New Roman" w:eastAsia="Times New Roman" w:hAnsi="Times New Roman" w:cs="Times New Roman"/>
      <w:sz w:val="32"/>
      <w:szCs w:val="20"/>
      <w:lang w:eastAsia="sr-Latn-CS"/>
    </w:rPr>
  </w:style>
  <w:style w:type="character" w:customStyle="1" w:styleId="Heading6Char">
    <w:name w:val="Heading 6 Char"/>
    <w:basedOn w:val="DefaultParagraphFont"/>
    <w:link w:val="Heading6"/>
    <w:uiPriority w:val="9"/>
    <w:rsid w:val="00434ABD"/>
    <w:rPr>
      <w:rFonts w:ascii="Times New Roman" w:eastAsia="Times New Roman" w:hAnsi="Times New Roman" w:cs="Times New Roman"/>
      <w:b/>
      <w:sz w:val="28"/>
      <w:szCs w:val="20"/>
      <w:lang w:eastAsia="sr-Latn-CS"/>
    </w:rPr>
  </w:style>
  <w:style w:type="character" w:customStyle="1" w:styleId="Heading7Char">
    <w:name w:val="Heading 7 Char"/>
    <w:basedOn w:val="DefaultParagraphFont"/>
    <w:link w:val="Heading7"/>
    <w:uiPriority w:val="9"/>
    <w:rsid w:val="00434ABD"/>
    <w:rPr>
      <w:rFonts w:ascii="Times New Roman" w:eastAsia="Times New Roman" w:hAnsi="Times New Roman" w:cs="Times New Roman"/>
      <w:szCs w:val="20"/>
      <w:u w:val="single"/>
      <w:lang w:val="uz-Cyrl-UZ" w:eastAsia="sr-Latn-CS"/>
    </w:rPr>
  </w:style>
  <w:style w:type="character" w:customStyle="1" w:styleId="Heading8Char">
    <w:name w:val="Heading 8 Char"/>
    <w:basedOn w:val="DefaultParagraphFont"/>
    <w:link w:val="Heading8"/>
    <w:uiPriority w:val="9"/>
    <w:rsid w:val="00434ABD"/>
    <w:rPr>
      <w:rFonts w:ascii="Times New Roman" w:eastAsia="Times New Roman" w:hAnsi="Times New Roman" w:cs="Times New Roman"/>
      <w:sz w:val="24"/>
      <w:szCs w:val="20"/>
      <w:u w:val="single"/>
      <w:lang w:eastAsia="sr-Latn-CS"/>
    </w:rPr>
  </w:style>
  <w:style w:type="character" w:customStyle="1" w:styleId="Heading9Char">
    <w:name w:val="Heading 9 Char"/>
    <w:basedOn w:val="DefaultParagraphFont"/>
    <w:link w:val="Heading9"/>
    <w:uiPriority w:val="9"/>
    <w:rsid w:val="00434ABD"/>
    <w:rPr>
      <w:rFonts w:ascii="Arial" w:eastAsia="Times New Roman" w:hAnsi="Arial" w:cs="Times New Roman"/>
      <w:lang w:eastAsia="sr-Latn-CS"/>
    </w:rPr>
  </w:style>
  <w:style w:type="paragraph" w:styleId="BodyText3">
    <w:name w:val="Body Text 3"/>
    <w:basedOn w:val="Normal"/>
    <w:link w:val="BodyText3Char"/>
    <w:uiPriority w:val="99"/>
    <w:rsid w:val="00434ABD"/>
    <w:pPr>
      <w:spacing w:after="120"/>
      <w:ind w:firstLine="0"/>
      <w:jc w:val="both"/>
    </w:pPr>
    <w:rPr>
      <w:sz w:val="16"/>
      <w:szCs w:val="16"/>
      <w:lang w:val="en-GB" w:eastAsia="en-GB"/>
    </w:rPr>
  </w:style>
  <w:style w:type="character" w:customStyle="1" w:styleId="BodyText3Char">
    <w:name w:val="Body Text 3 Char"/>
    <w:basedOn w:val="DefaultParagraphFont"/>
    <w:link w:val="BodyText3"/>
    <w:uiPriority w:val="99"/>
    <w:rsid w:val="00434ABD"/>
    <w:rPr>
      <w:rFonts w:ascii="Times New Roman" w:eastAsia="Times New Roman" w:hAnsi="Times New Roman" w:cs="Times New Roman"/>
      <w:sz w:val="16"/>
      <w:szCs w:val="16"/>
      <w:lang w:val="en-GB" w:eastAsia="en-GB"/>
    </w:rPr>
  </w:style>
  <w:style w:type="paragraph" w:styleId="BodyText">
    <w:name w:val="Body Text"/>
    <w:basedOn w:val="Normal"/>
    <w:link w:val="BodyTextChar"/>
    <w:unhideWhenUsed/>
    <w:rsid w:val="00434ABD"/>
    <w:pPr>
      <w:spacing w:after="120" w:line="276" w:lineRule="auto"/>
      <w:ind w:firstLine="0"/>
    </w:pPr>
    <w:rPr>
      <w:rFonts w:asciiTheme="minorHAnsi" w:eastAsiaTheme="minorHAnsi" w:hAnsiTheme="minorHAnsi" w:cstheme="minorBidi"/>
      <w:szCs w:val="22"/>
      <w:lang w:val="en-US" w:eastAsia="en-US"/>
    </w:rPr>
  </w:style>
  <w:style w:type="character" w:customStyle="1" w:styleId="BodyTextChar">
    <w:name w:val="Body Text Char"/>
    <w:basedOn w:val="DefaultParagraphFont"/>
    <w:link w:val="BodyText"/>
    <w:rsid w:val="00434ABD"/>
  </w:style>
  <w:style w:type="paragraph" w:customStyle="1" w:styleId="desc">
    <w:name w:val="desc"/>
    <w:basedOn w:val="Normal"/>
    <w:rsid w:val="00434ABD"/>
    <w:pPr>
      <w:spacing w:before="100" w:beforeAutospacing="1" w:after="100" w:afterAutospacing="1"/>
      <w:ind w:firstLine="0"/>
    </w:pPr>
    <w:rPr>
      <w:sz w:val="24"/>
      <w:szCs w:val="24"/>
      <w:lang w:val="en-US" w:eastAsia="en-US"/>
    </w:rPr>
  </w:style>
  <w:style w:type="character" w:styleId="Hyperlink">
    <w:name w:val="Hyperlink"/>
    <w:basedOn w:val="DefaultParagraphFont"/>
    <w:rsid w:val="00434ABD"/>
    <w:rPr>
      <w:strike w:val="0"/>
      <w:dstrike w:val="0"/>
      <w:color w:val="3A4D7F"/>
      <w:u w:val="none"/>
      <w:effect w:val="none"/>
    </w:rPr>
  </w:style>
  <w:style w:type="paragraph" w:styleId="Header">
    <w:name w:val="header"/>
    <w:basedOn w:val="Normal"/>
    <w:link w:val="HeaderChar"/>
    <w:unhideWhenUsed/>
    <w:rsid w:val="00434ABD"/>
    <w:pPr>
      <w:tabs>
        <w:tab w:val="center" w:pos="4680"/>
        <w:tab w:val="right" w:pos="9360"/>
      </w:tabs>
      <w:ind w:firstLine="0"/>
    </w:pPr>
    <w:rPr>
      <w:rFonts w:asciiTheme="minorHAnsi" w:eastAsiaTheme="minorHAnsi" w:hAnsiTheme="minorHAnsi" w:cstheme="minorBidi"/>
      <w:szCs w:val="22"/>
      <w:lang w:val="en-US" w:eastAsia="en-US"/>
    </w:rPr>
  </w:style>
  <w:style w:type="character" w:customStyle="1" w:styleId="HeaderChar">
    <w:name w:val="Header Char"/>
    <w:basedOn w:val="DefaultParagraphFont"/>
    <w:link w:val="Header"/>
    <w:rsid w:val="00434ABD"/>
  </w:style>
  <w:style w:type="paragraph" w:styleId="Footer">
    <w:name w:val="footer"/>
    <w:basedOn w:val="Normal"/>
    <w:link w:val="FooterChar"/>
    <w:uiPriority w:val="99"/>
    <w:unhideWhenUsed/>
    <w:rsid w:val="00434ABD"/>
    <w:pPr>
      <w:tabs>
        <w:tab w:val="center" w:pos="4680"/>
        <w:tab w:val="right" w:pos="9360"/>
      </w:tabs>
      <w:ind w:firstLine="0"/>
    </w:pPr>
    <w:rPr>
      <w:rFonts w:asciiTheme="minorHAnsi" w:eastAsiaTheme="minorHAnsi" w:hAnsiTheme="minorHAnsi" w:cstheme="minorBidi"/>
      <w:szCs w:val="22"/>
      <w:lang w:val="en-US" w:eastAsia="en-US"/>
    </w:rPr>
  </w:style>
  <w:style w:type="character" w:customStyle="1" w:styleId="FooterChar">
    <w:name w:val="Footer Char"/>
    <w:basedOn w:val="DefaultParagraphFont"/>
    <w:link w:val="Footer"/>
    <w:uiPriority w:val="99"/>
    <w:rsid w:val="00434ABD"/>
  </w:style>
  <w:style w:type="paragraph" w:styleId="BodyText2">
    <w:name w:val="Body Text 2"/>
    <w:basedOn w:val="Normal"/>
    <w:link w:val="BodyText2Char"/>
    <w:unhideWhenUsed/>
    <w:rsid w:val="00434ABD"/>
    <w:pPr>
      <w:spacing w:after="120" w:line="480" w:lineRule="auto"/>
      <w:ind w:firstLine="0"/>
    </w:pPr>
    <w:rPr>
      <w:rFonts w:asciiTheme="minorHAnsi" w:eastAsiaTheme="minorHAnsi" w:hAnsiTheme="minorHAnsi" w:cstheme="minorBidi"/>
      <w:szCs w:val="22"/>
      <w:lang w:val="en-US" w:eastAsia="en-US"/>
    </w:rPr>
  </w:style>
  <w:style w:type="character" w:customStyle="1" w:styleId="BodyText2Char">
    <w:name w:val="Body Text 2 Char"/>
    <w:basedOn w:val="DefaultParagraphFont"/>
    <w:link w:val="BodyText2"/>
    <w:rsid w:val="00434ABD"/>
  </w:style>
  <w:style w:type="paragraph" w:styleId="TOC8">
    <w:name w:val="toc 8"/>
    <w:basedOn w:val="Normal"/>
    <w:next w:val="Normal"/>
    <w:rsid w:val="00434ABD"/>
    <w:pPr>
      <w:tabs>
        <w:tab w:val="left" w:pos="9000"/>
        <w:tab w:val="right" w:pos="9360"/>
      </w:tabs>
      <w:ind w:left="720" w:hanging="720"/>
    </w:pPr>
  </w:style>
  <w:style w:type="paragraph" w:styleId="TOC7">
    <w:name w:val="toc 7"/>
    <w:basedOn w:val="Normal"/>
    <w:next w:val="Normal"/>
    <w:rsid w:val="00434ABD"/>
    <w:pPr>
      <w:ind w:left="720" w:hanging="720"/>
    </w:pPr>
  </w:style>
  <w:style w:type="paragraph" w:styleId="TOC6">
    <w:name w:val="toc 6"/>
    <w:basedOn w:val="Normal"/>
    <w:next w:val="Normal"/>
    <w:rsid w:val="00434ABD"/>
    <w:pPr>
      <w:tabs>
        <w:tab w:val="left" w:pos="9000"/>
        <w:tab w:val="right" w:pos="9360"/>
      </w:tabs>
      <w:ind w:left="720" w:hanging="720"/>
    </w:pPr>
  </w:style>
  <w:style w:type="paragraph" w:styleId="TOC5">
    <w:name w:val="toc 5"/>
    <w:basedOn w:val="Normal"/>
    <w:next w:val="Normal"/>
    <w:rsid w:val="00434ABD"/>
    <w:pPr>
      <w:tabs>
        <w:tab w:val="left" w:leader="dot" w:pos="9000"/>
        <w:tab w:val="right" w:pos="9360"/>
      </w:tabs>
      <w:ind w:left="3600" w:right="720" w:hanging="720"/>
    </w:pPr>
  </w:style>
  <w:style w:type="paragraph" w:styleId="TOC4">
    <w:name w:val="toc 4"/>
    <w:basedOn w:val="Normal"/>
    <w:next w:val="Normal"/>
    <w:rsid w:val="00434ABD"/>
    <w:pPr>
      <w:tabs>
        <w:tab w:val="left" w:leader="dot" w:pos="9000"/>
        <w:tab w:val="right" w:pos="9360"/>
      </w:tabs>
      <w:ind w:left="2880" w:right="720" w:hanging="720"/>
    </w:pPr>
  </w:style>
  <w:style w:type="paragraph" w:styleId="TOC3">
    <w:name w:val="toc 3"/>
    <w:basedOn w:val="Normal"/>
    <w:next w:val="Normal"/>
    <w:rsid w:val="00434ABD"/>
    <w:pPr>
      <w:tabs>
        <w:tab w:val="left" w:leader="dot" w:pos="9000"/>
        <w:tab w:val="right" w:pos="9360"/>
      </w:tabs>
      <w:ind w:left="2160" w:right="720" w:hanging="720"/>
    </w:pPr>
  </w:style>
  <w:style w:type="paragraph" w:styleId="TOC2">
    <w:name w:val="toc 2"/>
    <w:basedOn w:val="Normal"/>
    <w:next w:val="Normal"/>
    <w:rsid w:val="00434ABD"/>
    <w:pPr>
      <w:tabs>
        <w:tab w:val="left" w:leader="dot" w:pos="9000"/>
        <w:tab w:val="right" w:pos="9360"/>
      </w:tabs>
      <w:ind w:left="1440" w:right="720" w:hanging="720"/>
    </w:pPr>
  </w:style>
  <w:style w:type="paragraph" w:styleId="TOC1">
    <w:name w:val="toc 1"/>
    <w:basedOn w:val="Normal"/>
    <w:next w:val="Normal"/>
    <w:rsid w:val="00434ABD"/>
    <w:pPr>
      <w:tabs>
        <w:tab w:val="left" w:leader="dot" w:pos="9000"/>
        <w:tab w:val="right" w:pos="9360"/>
      </w:tabs>
      <w:spacing w:before="480"/>
      <w:ind w:left="720" w:right="720" w:hanging="720"/>
    </w:pPr>
  </w:style>
  <w:style w:type="paragraph" w:styleId="Index2">
    <w:name w:val="index 2"/>
    <w:basedOn w:val="Normal"/>
    <w:next w:val="Normal"/>
    <w:rsid w:val="00434ABD"/>
    <w:pPr>
      <w:tabs>
        <w:tab w:val="left" w:leader="dot" w:pos="9000"/>
        <w:tab w:val="right" w:pos="9360"/>
      </w:tabs>
      <w:ind w:left="1440" w:right="720" w:hanging="720"/>
    </w:pPr>
  </w:style>
  <w:style w:type="paragraph" w:styleId="Index1">
    <w:name w:val="index 1"/>
    <w:basedOn w:val="Normal"/>
    <w:next w:val="Normal"/>
    <w:rsid w:val="00434ABD"/>
    <w:pPr>
      <w:tabs>
        <w:tab w:val="left" w:leader="dot" w:pos="9000"/>
        <w:tab w:val="right" w:pos="9360"/>
      </w:tabs>
      <w:ind w:left="1440" w:right="720" w:hanging="1440"/>
    </w:pPr>
  </w:style>
  <w:style w:type="paragraph" w:customStyle="1" w:styleId="TOC91">
    <w:name w:val="TOC 91"/>
    <w:basedOn w:val="Normal"/>
    <w:next w:val="Normal"/>
    <w:rsid w:val="00434ABD"/>
    <w:pPr>
      <w:tabs>
        <w:tab w:val="left" w:leader="dot" w:pos="9000"/>
        <w:tab w:val="right" w:pos="9360"/>
      </w:tabs>
      <w:ind w:left="720" w:hanging="720"/>
    </w:pPr>
  </w:style>
  <w:style w:type="paragraph" w:customStyle="1" w:styleId="toa">
    <w:name w:val="toa"/>
    <w:basedOn w:val="Normal"/>
    <w:rsid w:val="00434ABD"/>
    <w:pPr>
      <w:tabs>
        <w:tab w:val="left" w:pos="9000"/>
        <w:tab w:val="right" w:pos="9360"/>
      </w:tabs>
    </w:pPr>
  </w:style>
  <w:style w:type="paragraph" w:customStyle="1" w:styleId="Caption1">
    <w:name w:val="Caption1"/>
    <w:basedOn w:val="Normal"/>
    <w:next w:val="Normal"/>
    <w:rsid w:val="00434ABD"/>
  </w:style>
  <w:style w:type="paragraph" w:styleId="Title">
    <w:name w:val="Title"/>
    <w:basedOn w:val="Normal"/>
    <w:link w:val="TitleChar"/>
    <w:uiPriority w:val="10"/>
    <w:qFormat/>
    <w:rsid w:val="00434ABD"/>
    <w:pPr>
      <w:jc w:val="center"/>
    </w:pPr>
    <w:rPr>
      <w:rFonts w:ascii="Yu Times" w:hAnsi="Yu Times"/>
      <w:b/>
      <w:sz w:val="32"/>
      <w:lang w:val="en-US" w:eastAsia="en-US"/>
    </w:rPr>
  </w:style>
  <w:style w:type="character" w:customStyle="1" w:styleId="TitleChar">
    <w:name w:val="Title Char"/>
    <w:basedOn w:val="DefaultParagraphFont"/>
    <w:link w:val="Title"/>
    <w:uiPriority w:val="10"/>
    <w:rsid w:val="00434ABD"/>
    <w:rPr>
      <w:rFonts w:ascii="Yu Times" w:eastAsia="Times New Roman" w:hAnsi="Yu Times" w:cs="Times New Roman"/>
      <w:b/>
      <w:sz w:val="32"/>
      <w:szCs w:val="20"/>
    </w:rPr>
  </w:style>
  <w:style w:type="paragraph" w:styleId="BodyTextIndent">
    <w:name w:val="Body Text Indent"/>
    <w:basedOn w:val="Normal"/>
    <w:link w:val="BodyTextIndentChar"/>
    <w:rsid w:val="00434ABD"/>
    <w:pPr>
      <w:ind w:firstLine="720"/>
      <w:jc w:val="center"/>
    </w:pPr>
    <w:rPr>
      <w:rFonts w:ascii="Yu Times" w:hAnsi="Yu Times"/>
      <w:b/>
      <w:i/>
      <w:sz w:val="24"/>
      <w:lang w:val="en-US"/>
    </w:rPr>
  </w:style>
  <w:style w:type="character" w:customStyle="1" w:styleId="BodyTextIndentChar">
    <w:name w:val="Body Text Indent Char"/>
    <w:basedOn w:val="DefaultParagraphFont"/>
    <w:link w:val="BodyTextIndent"/>
    <w:rsid w:val="00434ABD"/>
    <w:rPr>
      <w:rFonts w:ascii="Yu Times" w:eastAsia="Times New Roman" w:hAnsi="Yu Times" w:cs="Times New Roman"/>
      <w:b/>
      <w:i/>
      <w:sz w:val="24"/>
      <w:szCs w:val="20"/>
      <w:lang w:eastAsia="sr-Latn-CS"/>
    </w:rPr>
  </w:style>
  <w:style w:type="paragraph" w:styleId="BodyTextIndent2">
    <w:name w:val="Body Text Indent 2"/>
    <w:basedOn w:val="Normal"/>
    <w:link w:val="BodyTextIndent2Char"/>
    <w:uiPriority w:val="99"/>
    <w:rsid w:val="00434ABD"/>
    <w:pPr>
      <w:spacing w:line="360" w:lineRule="auto"/>
      <w:ind w:left="-585"/>
      <w:jc w:val="both"/>
    </w:pPr>
    <w:rPr>
      <w:sz w:val="24"/>
      <w:lang w:val="hr-HR"/>
    </w:rPr>
  </w:style>
  <w:style w:type="character" w:customStyle="1" w:styleId="BodyTextIndent2Char">
    <w:name w:val="Body Text Indent 2 Char"/>
    <w:basedOn w:val="DefaultParagraphFont"/>
    <w:link w:val="BodyTextIndent2"/>
    <w:uiPriority w:val="99"/>
    <w:rsid w:val="00434ABD"/>
    <w:rPr>
      <w:rFonts w:ascii="Times New Roman" w:eastAsia="Times New Roman" w:hAnsi="Times New Roman" w:cs="Times New Roman"/>
      <w:sz w:val="24"/>
      <w:szCs w:val="20"/>
      <w:lang w:val="hr-HR" w:eastAsia="sr-Latn-CS"/>
    </w:rPr>
  </w:style>
  <w:style w:type="paragraph" w:styleId="DocumentMap">
    <w:name w:val="Document Map"/>
    <w:basedOn w:val="Normal"/>
    <w:link w:val="DocumentMapChar"/>
    <w:semiHidden/>
    <w:rsid w:val="00434ABD"/>
    <w:pPr>
      <w:shd w:val="clear" w:color="auto" w:fill="000080"/>
    </w:pPr>
    <w:rPr>
      <w:rFonts w:ascii="Tahoma" w:hAnsi="Tahoma"/>
      <w:sz w:val="24"/>
      <w:lang w:val="en-US"/>
    </w:rPr>
  </w:style>
  <w:style w:type="character" w:customStyle="1" w:styleId="DocumentMapChar">
    <w:name w:val="Document Map Char"/>
    <w:basedOn w:val="DefaultParagraphFont"/>
    <w:link w:val="DocumentMap"/>
    <w:semiHidden/>
    <w:rsid w:val="00434ABD"/>
    <w:rPr>
      <w:rFonts w:ascii="Tahoma" w:eastAsia="Times New Roman" w:hAnsi="Tahoma" w:cs="Times New Roman"/>
      <w:sz w:val="24"/>
      <w:szCs w:val="20"/>
      <w:shd w:val="clear" w:color="auto" w:fill="000080"/>
      <w:lang w:eastAsia="sr-Latn-CS"/>
    </w:rPr>
  </w:style>
  <w:style w:type="paragraph" w:styleId="List2">
    <w:name w:val="List 2"/>
    <w:basedOn w:val="Normal"/>
    <w:rsid w:val="00434ABD"/>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434ABD"/>
    <w:pPr>
      <w:ind w:left="1080" w:hanging="360"/>
    </w:pPr>
  </w:style>
  <w:style w:type="paragraph" w:styleId="List">
    <w:name w:val="List"/>
    <w:basedOn w:val="Normal"/>
    <w:rsid w:val="00434ABD"/>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434ABD"/>
    <w:pPr>
      <w:spacing w:after="120"/>
      <w:ind w:left="360"/>
    </w:pPr>
  </w:style>
  <w:style w:type="character" w:styleId="PageNumber">
    <w:name w:val="page number"/>
    <w:basedOn w:val="DefaultParagraphFont"/>
    <w:uiPriority w:val="99"/>
    <w:rsid w:val="00434ABD"/>
  </w:style>
  <w:style w:type="paragraph" w:styleId="ListContinue2">
    <w:name w:val="List Continue 2"/>
    <w:basedOn w:val="Normal"/>
    <w:rsid w:val="00434ABD"/>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434ABD"/>
  </w:style>
  <w:style w:type="character" w:customStyle="1" w:styleId="cirilo">
    <w:name w:val="cirilo"/>
    <w:rsid w:val="00434ABD"/>
    <w:rPr>
      <w:rFonts w:ascii="Times Cirilica" w:hAnsi="Times Cirilica"/>
      <w:sz w:val="24"/>
    </w:rPr>
  </w:style>
  <w:style w:type="paragraph" w:styleId="BodyTextIndent3">
    <w:name w:val="Body Text Indent 3"/>
    <w:basedOn w:val="Normal"/>
    <w:link w:val="BodyTextIndent3Char"/>
    <w:uiPriority w:val="99"/>
    <w:rsid w:val="00434ABD"/>
    <w:pPr>
      <w:ind w:left="2880" w:hanging="2880"/>
      <w:jc w:val="both"/>
    </w:pPr>
    <w:rPr>
      <w:sz w:val="24"/>
      <w:szCs w:val="24"/>
      <w:lang w:val="sl-SI" w:eastAsia="en-US"/>
    </w:rPr>
  </w:style>
  <w:style w:type="character" w:customStyle="1" w:styleId="BodyTextIndent3Char">
    <w:name w:val="Body Text Indent 3 Char"/>
    <w:basedOn w:val="DefaultParagraphFont"/>
    <w:link w:val="BodyTextIndent3"/>
    <w:uiPriority w:val="99"/>
    <w:rsid w:val="00434ABD"/>
    <w:rPr>
      <w:rFonts w:ascii="Times New Roman" w:eastAsia="Times New Roman" w:hAnsi="Times New Roman" w:cs="Times New Roman"/>
      <w:sz w:val="24"/>
      <w:szCs w:val="24"/>
      <w:lang w:val="sl-SI"/>
    </w:rPr>
  </w:style>
  <w:style w:type="character" w:styleId="Strong">
    <w:name w:val="Strong"/>
    <w:qFormat/>
    <w:rsid w:val="00434ABD"/>
    <w:rPr>
      <w:b/>
      <w:bCs/>
    </w:rPr>
  </w:style>
  <w:style w:type="table" w:styleId="TableGrid">
    <w:name w:val="Table Grid"/>
    <w:basedOn w:val="TableNormal"/>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434ABD"/>
    <w:pPr>
      <w:ind w:left="4320"/>
    </w:pPr>
    <w:rPr>
      <w:sz w:val="24"/>
      <w:szCs w:val="24"/>
      <w:lang w:val="en-US" w:eastAsia="en-US"/>
    </w:rPr>
  </w:style>
  <w:style w:type="character" w:customStyle="1" w:styleId="ClosingChar">
    <w:name w:val="Closing Char"/>
    <w:basedOn w:val="DefaultParagraphFont"/>
    <w:link w:val="Closing"/>
    <w:rsid w:val="00434ABD"/>
    <w:rPr>
      <w:rFonts w:ascii="Times New Roman" w:eastAsia="Times New Roman" w:hAnsi="Times New Roman" w:cs="Times New Roman"/>
      <w:sz w:val="24"/>
      <w:szCs w:val="24"/>
    </w:rPr>
  </w:style>
  <w:style w:type="character" w:styleId="CommentReference">
    <w:name w:val="annotation reference"/>
    <w:rsid w:val="00434ABD"/>
    <w:rPr>
      <w:rFonts w:ascii="Times New Roman" w:hAnsi="Times New Roman"/>
    </w:rPr>
  </w:style>
  <w:style w:type="paragraph" w:styleId="CommentText">
    <w:name w:val="annotation text"/>
    <w:basedOn w:val="Normal"/>
    <w:link w:val="CommentTextChar"/>
    <w:rsid w:val="00434ABD"/>
    <w:pPr>
      <w:spacing w:after="60"/>
    </w:pPr>
    <w:rPr>
      <w:sz w:val="24"/>
      <w:szCs w:val="24"/>
      <w:lang w:val="en-US" w:eastAsia="en-US"/>
    </w:rPr>
  </w:style>
  <w:style w:type="character" w:customStyle="1" w:styleId="CommentTextChar">
    <w:name w:val="Comment Text Char"/>
    <w:basedOn w:val="DefaultParagraphFont"/>
    <w:link w:val="CommentText"/>
    <w:rsid w:val="00434ABD"/>
    <w:rPr>
      <w:rFonts w:ascii="Times New Roman" w:eastAsia="Times New Roman" w:hAnsi="Times New Roman" w:cs="Times New Roman"/>
      <w:sz w:val="24"/>
      <w:szCs w:val="24"/>
    </w:rPr>
  </w:style>
  <w:style w:type="paragraph" w:styleId="Date">
    <w:name w:val="Date"/>
    <w:basedOn w:val="Normal"/>
    <w:next w:val="Normal"/>
    <w:link w:val="DateChar"/>
    <w:rsid w:val="00434ABD"/>
    <w:pPr>
      <w:ind w:left="4320"/>
    </w:pPr>
    <w:rPr>
      <w:sz w:val="24"/>
      <w:szCs w:val="24"/>
      <w:lang w:val="en-US" w:eastAsia="en-US"/>
    </w:rPr>
  </w:style>
  <w:style w:type="character" w:customStyle="1" w:styleId="DateChar">
    <w:name w:val="Date Char"/>
    <w:basedOn w:val="DefaultParagraphFont"/>
    <w:link w:val="Date"/>
    <w:rsid w:val="00434ABD"/>
    <w:rPr>
      <w:rFonts w:ascii="Times New Roman" w:eastAsia="Times New Roman" w:hAnsi="Times New Roman" w:cs="Times New Roman"/>
      <w:sz w:val="24"/>
      <w:szCs w:val="24"/>
    </w:rPr>
  </w:style>
  <w:style w:type="character" w:styleId="EndnoteReference">
    <w:name w:val="endnote reference"/>
    <w:rsid w:val="00434ABD"/>
    <w:rPr>
      <w:rFonts w:ascii="Dutch" w:hAnsi="Dutch"/>
      <w:sz w:val="20"/>
      <w:vertAlign w:val="superscript"/>
    </w:rPr>
  </w:style>
  <w:style w:type="character" w:styleId="FootnoteReference">
    <w:name w:val="footnote reference"/>
    <w:rsid w:val="00434ABD"/>
    <w:rPr>
      <w:rFonts w:ascii="Times New Roman" w:hAnsi="Times New Roman"/>
      <w:position w:val="6"/>
    </w:rPr>
  </w:style>
  <w:style w:type="paragraph" w:styleId="FootnoteText">
    <w:name w:val="footnote text"/>
    <w:basedOn w:val="Normal"/>
    <w:link w:val="FootnoteTextChar"/>
    <w:rsid w:val="00434ABD"/>
    <w:pPr>
      <w:spacing w:after="60"/>
    </w:pPr>
    <w:rPr>
      <w:sz w:val="24"/>
      <w:szCs w:val="24"/>
      <w:lang w:val="en-US" w:eastAsia="en-US"/>
    </w:rPr>
  </w:style>
  <w:style w:type="character" w:customStyle="1" w:styleId="FootnoteTextChar">
    <w:name w:val="Footnote Text Char"/>
    <w:basedOn w:val="DefaultParagraphFont"/>
    <w:link w:val="FootnoteText"/>
    <w:rsid w:val="00434ABD"/>
    <w:rPr>
      <w:rFonts w:ascii="Times New Roman" w:eastAsia="Times New Roman" w:hAnsi="Times New Roman" w:cs="Times New Roman"/>
      <w:sz w:val="24"/>
      <w:szCs w:val="24"/>
    </w:rPr>
  </w:style>
  <w:style w:type="paragraph" w:styleId="Index3">
    <w:name w:val="index 3"/>
    <w:basedOn w:val="Normal"/>
    <w:rsid w:val="00434ABD"/>
    <w:pPr>
      <w:tabs>
        <w:tab w:val="right" w:pos="4176"/>
      </w:tabs>
      <w:ind w:left="992" w:hanging="198"/>
    </w:pPr>
    <w:rPr>
      <w:sz w:val="18"/>
      <w:szCs w:val="24"/>
      <w:lang w:eastAsia="en-US"/>
    </w:rPr>
  </w:style>
  <w:style w:type="paragraph" w:styleId="Index4">
    <w:name w:val="index 4"/>
    <w:basedOn w:val="Normal"/>
    <w:rsid w:val="00434ABD"/>
    <w:pPr>
      <w:tabs>
        <w:tab w:val="right" w:pos="4176"/>
      </w:tabs>
      <w:ind w:left="1389" w:hanging="198"/>
    </w:pPr>
    <w:rPr>
      <w:sz w:val="18"/>
      <w:szCs w:val="24"/>
      <w:lang w:eastAsia="en-US"/>
    </w:rPr>
  </w:style>
  <w:style w:type="paragraph" w:styleId="Index5">
    <w:name w:val="index 5"/>
    <w:basedOn w:val="Normal"/>
    <w:rsid w:val="00434ABD"/>
    <w:pPr>
      <w:tabs>
        <w:tab w:val="right" w:pos="4176"/>
      </w:tabs>
      <w:ind w:left="1786" w:hanging="198"/>
    </w:pPr>
    <w:rPr>
      <w:sz w:val="18"/>
      <w:szCs w:val="24"/>
      <w:lang w:eastAsia="en-US"/>
    </w:rPr>
  </w:style>
  <w:style w:type="paragraph" w:styleId="Index6">
    <w:name w:val="index 6"/>
    <w:basedOn w:val="Normal"/>
    <w:rsid w:val="00434ABD"/>
    <w:pPr>
      <w:tabs>
        <w:tab w:val="right" w:pos="4176"/>
      </w:tabs>
      <w:ind w:left="1200" w:hanging="200"/>
    </w:pPr>
    <w:rPr>
      <w:sz w:val="18"/>
      <w:szCs w:val="24"/>
      <w:lang w:eastAsia="en-US"/>
    </w:rPr>
  </w:style>
  <w:style w:type="paragraph" w:styleId="Index7">
    <w:name w:val="index 7"/>
    <w:basedOn w:val="Normal"/>
    <w:rsid w:val="00434ABD"/>
    <w:pPr>
      <w:tabs>
        <w:tab w:val="right" w:pos="4176"/>
      </w:tabs>
      <w:ind w:left="1400" w:hanging="200"/>
    </w:pPr>
    <w:rPr>
      <w:sz w:val="18"/>
      <w:szCs w:val="24"/>
      <w:lang w:eastAsia="en-US"/>
    </w:rPr>
  </w:style>
  <w:style w:type="paragraph" w:styleId="Index8">
    <w:name w:val="index 8"/>
    <w:basedOn w:val="Normal"/>
    <w:next w:val="Normal"/>
    <w:rsid w:val="00434ABD"/>
    <w:pPr>
      <w:tabs>
        <w:tab w:val="right" w:pos="4176"/>
      </w:tabs>
      <w:ind w:left="1600" w:hanging="200"/>
    </w:pPr>
    <w:rPr>
      <w:sz w:val="18"/>
      <w:szCs w:val="24"/>
      <w:lang w:eastAsia="en-US"/>
    </w:rPr>
  </w:style>
  <w:style w:type="paragraph" w:styleId="Index9">
    <w:name w:val="index 9"/>
    <w:basedOn w:val="Normal"/>
    <w:next w:val="Normal"/>
    <w:rsid w:val="00434ABD"/>
    <w:pPr>
      <w:tabs>
        <w:tab w:val="right" w:pos="4176"/>
      </w:tabs>
      <w:ind w:left="1800" w:hanging="200"/>
    </w:pPr>
    <w:rPr>
      <w:sz w:val="18"/>
      <w:szCs w:val="24"/>
      <w:lang w:eastAsia="en-US"/>
    </w:rPr>
  </w:style>
  <w:style w:type="paragraph" w:styleId="IndexHeading">
    <w:name w:val="index heading"/>
    <w:basedOn w:val="Normal"/>
    <w:next w:val="Index1"/>
    <w:rsid w:val="00434ABD"/>
    <w:pPr>
      <w:tabs>
        <w:tab w:val="left" w:pos="4176"/>
      </w:tabs>
      <w:spacing w:before="240" w:after="120"/>
    </w:pPr>
    <w:rPr>
      <w:b/>
      <w:szCs w:val="24"/>
      <w:lang w:eastAsia="en-US"/>
    </w:rPr>
  </w:style>
  <w:style w:type="paragraph" w:customStyle="1" w:styleId="IZVUCENO">
    <w:name w:val="IZVUCENO"/>
    <w:basedOn w:val="Normal"/>
    <w:next w:val="Normal"/>
    <w:rsid w:val="00434ABD"/>
    <w:pPr>
      <w:keepNext/>
      <w:tabs>
        <w:tab w:val="left" w:pos="567"/>
      </w:tabs>
      <w:spacing w:after="60"/>
      <w:ind w:left="1701" w:hanging="465"/>
    </w:pPr>
    <w:rPr>
      <w:b/>
      <w:szCs w:val="24"/>
      <w:lang w:eastAsia="en-US"/>
    </w:rPr>
  </w:style>
  <w:style w:type="paragraph" w:customStyle="1" w:styleId="legenda">
    <w:name w:val="legenda"/>
    <w:basedOn w:val="Normal"/>
    <w:rsid w:val="00434ABD"/>
    <w:pPr>
      <w:spacing w:after="60"/>
    </w:pPr>
    <w:rPr>
      <w:sz w:val="23"/>
      <w:szCs w:val="24"/>
      <w:lang w:eastAsia="en-US"/>
    </w:rPr>
  </w:style>
  <w:style w:type="character" w:styleId="LineNumber">
    <w:name w:val="line number"/>
    <w:uiPriority w:val="99"/>
    <w:rsid w:val="00434ABD"/>
    <w:rPr>
      <w:rFonts w:ascii="Times New Roman" w:hAnsi="Times New Roman"/>
    </w:rPr>
  </w:style>
  <w:style w:type="paragraph" w:customStyle="1" w:styleId="LITERATURA">
    <w:name w:val="LITERATURA"/>
    <w:basedOn w:val="Normal"/>
    <w:rsid w:val="00434ABD"/>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434ABD"/>
    <w:pPr>
      <w:spacing w:after="60"/>
      <w:ind w:left="1080" w:hanging="1080"/>
    </w:pPr>
    <w:rPr>
      <w:sz w:val="24"/>
      <w:szCs w:val="24"/>
      <w:lang w:val="en-US" w:eastAsia="en-US"/>
    </w:rPr>
  </w:style>
  <w:style w:type="character" w:customStyle="1" w:styleId="MessageHeaderChar">
    <w:name w:val="Message Header Char"/>
    <w:basedOn w:val="DefaultParagraphFont"/>
    <w:link w:val="MessageHeader"/>
    <w:rsid w:val="00434ABD"/>
    <w:rPr>
      <w:rFonts w:ascii="Times New Roman" w:eastAsia="Times New Roman" w:hAnsi="Times New Roman" w:cs="Times New Roman"/>
      <w:sz w:val="24"/>
      <w:szCs w:val="24"/>
    </w:rPr>
  </w:style>
  <w:style w:type="paragraph" w:styleId="NormalIndent">
    <w:name w:val="Normal Indent"/>
    <w:basedOn w:val="Normal"/>
    <w:rsid w:val="00434ABD"/>
    <w:pPr>
      <w:ind w:left="708"/>
    </w:pPr>
    <w:rPr>
      <w:szCs w:val="24"/>
      <w:lang w:eastAsia="en-US"/>
    </w:rPr>
  </w:style>
  <w:style w:type="paragraph" w:customStyle="1" w:styleId="NORMAL1">
    <w:name w:val="NORMAL1"/>
    <w:basedOn w:val="Normal"/>
    <w:rsid w:val="00434ABD"/>
    <w:pPr>
      <w:jc w:val="center"/>
    </w:pPr>
    <w:rPr>
      <w:rFonts w:ascii="Swiss Bold" w:hAnsi="Swiss Bold"/>
      <w:szCs w:val="24"/>
      <w:lang w:eastAsia="en-US"/>
    </w:rPr>
  </w:style>
  <w:style w:type="paragraph" w:customStyle="1" w:styleId="NORMAL2">
    <w:name w:val="NORMAL2"/>
    <w:basedOn w:val="Normal"/>
    <w:rsid w:val="00434ABD"/>
    <w:rPr>
      <w:sz w:val="18"/>
      <w:szCs w:val="24"/>
      <w:lang w:eastAsia="en-US"/>
    </w:rPr>
  </w:style>
  <w:style w:type="paragraph" w:styleId="Salutation">
    <w:name w:val="Salutation"/>
    <w:basedOn w:val="Normal"/>
    <w:next w:val="Normal"/>
    <w:link w:val="SalutationChar"/>
    <w:rsid w:val="00434ABD"/>
    <w:rPr>
      <w:sz w:val="24"/>
      <w:szCs w:val="24"/>
      <w:lang w:val="en-US" w:eastAsia="en-US"/>
    </w:rPr>
  </w:style>
  <w:style w:type="character" w:customStyle="1" w:styleId="SalutationChar">
    <w:name w:val="Salutation Char"/>
    <w:basedOn w:val="DefaultParagraphFont"/>
    <w:link w:val="Salutation"/>
    <w:rsid w:val="00434ABD"/>
    <w:rPr>
      <w:rFonts w:ascii="Times New Roman" w:eastAsia="Times New Roman" w:hAnsi="Times New Roman" w:cs="Times New Roman"/>
      <w:sz w:val="24"/>
      <w:szCs w:val="24"/>
    </w:rPr>
  </w:style>
  <w:style w:type="paragraph" w:styleId="Signature">
    <w:name w:val="Signature"/>
    <w:basedOn w:val="Normal"/>
    <w:link w:val="SignatureChar"/>
    <w:rsid w:val="00434ABD"/>
    <w:pPr>
      <w:ind w:left="4320"/>
    </w:pPr>
    <w:rPr>
      <w:sz w:val="24"/>
      <w:szCs w:val="24"/>
      <w:lang w:val="en-US" w:eastAsia="en-US"/>
    </w:rPr>
  </w:style>
  <w:style w:type="character" w:customStyle="1" w:styleId="SignatureChar">
    <w:name w:val="Signature Char"/>
    <w:basedOn w:val="DefaultParagraphFont"/>
    <w:link w:val="Signature"/>
    <w:rsid w:val="00434ABD"/>
    <w:rPr>
      <w:rFonts w:ascii="Times New Roman" w:eastAsia="Times New Roman" w:hAnsi="Times New Roman" w:cs="Times New Roman"/>
      <w:sz w:val="24"/>
      <w:szCs w:val="24"/>
    </w:rPr>
  </w:style>
  <w:style w:type="paragraph" w:customStyle="1" w:styleId="Slika">
    <w:name w:val="Slika"/>
    <w:basedOn w:val="Normal"/>
    <w:rsid w:val="00434ABD"/>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434ABD"/>
    <w:pPr>
      <w:tabs>
        <w:tab w:val="left" w:pos="567"/>
      </w:tabs>
      <w:spacing w:before="240" w:after="240"/>
      <w:jc w:val="center"/>
    </w:pPr>
    <w:rPr>
      <w:szCs w:val="24"/>
      <w:lang w:eastAsia="en-US"/>
    </w:rPr>
  </w:style>
  <w:style w:type="paragraph" w:customStyle="1" w:styleId="Style1">
    <w:name w:val="Style1"/>
    <w:basedOn w:val="Heading4"/>
    <w:rsid w:val="00434ABD"/>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434ABD"/>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434ABD"/>
    <w:pPr>
      <w:jc w:val="center"/>
    </w:pPr>
    <w:rPr>
      <w:sz w:val="24"/>
      <w:szCs w:val="24"/>
      <w:lang w:val="en-US" w:eastAsia="en-US"/>
    </w:rPr>
  </w:style>
  <w:style w:type="character" w:customStyle="1" w:styleId="SubtitleChar">
    <w:name w:val="Subtitle Char"/>
    <w:basedOn w:val="DefaultParagraphFont"/>
    <w:link w:val="Subtitle"/>
    <w:rsid w:val="00434ABD"/>
    <w:rPr>
      <w:rFonts w:ascii="Times New Roman" w:eastAsia="Times New Roman" w:hAnsi="Times New Roman" w:cs="Times New Roman"/>
      <w:sz w:val="24"/>
      <w:szCs w:val="24"/>
    </w:rPr>
  </w:style>
  <w:style w:type="paragraph" w:customStyle="1" w:styleId="Tabele">
    <w:name w:val="Tabele"/>
    <w:basedOn w:val="Normal"/>
    <w:rsid w:val="00434ABD"/>
    <w:pPr>
      <w:keepNext/>
      <w:keepLines/>
      <w:tabs>
        <w:tab w:val="left" w:pos="0"/>
      </w:tabs>
    </w:pPr>
    <w:rPr>
      <w:szCs w:val="24"/>
      <w:lang w:eastAsia="en-US"/>
    </w:rPr>
  </w:style>
  <w:style w:type="paragraph" w:styleId="TableofAuthorities">
    <w:name w:val="table of authorities"/>
    <w:basedOn w:val="Normal"/>
    <w:next w:val="Normal"/>
    <w:rsid w:val="00434ABD"/>
    <w:pPr>
      <w:tabs>
        <w:tab w:val="right" w:pos="3969"/>
        <w:tab w:val="right" w:leader="dot" w:pos="4176"/>
      </w:tabs>
    </w:pPr>
    <w:rPr>
      <w:szCs w:val="24"/>
      <w:lang w:eastAsia="en-US"/>
    </w:rPr>
  </w:style>
  <w:style w:type="paragraph" w:customStyle="1" w:styleId="Tabnaslv">
    <w:name w:val="Tabnaslv"/>
    <w:basedOn w:val="Normal"/>
    <w:next w:val="Tabele"/>
    <w:rsid w:val="00434ABD"/>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434ABD"/>
    <w:pPr>
      <w:tabs>
        <w:tab w:val="left" w:pos="0"/>
      </w:tabs>
      <w:suppressAutoHyphens/>
      <w:ind w:left="851" w:hanging="284"/>
    </w:pPr>
    <w:rPr>
      <w:color w:val="000000"/>
      <w:spacing w:val="-3"/>
      <w:szCs w:val="24"/>
      <w:lang w:eastAsia="en-US"/>
    </w:rPr>
  </w:style>
  <w:style w:type="paragraph" w:styleId="TOAHeading">
    <w:name w:val="toa heading"/>
    <w:basedOn w:val="Normal"/>
    <w:next w:val="Normal"/>
    <w:rsid w:val="00434ABD"/>
    <w:pPr>
      <w:spacing w:before="240" w:after="120"/>
    </w:pPr>
    <w:rPr>
      <w:b/>
      <w:caps/>
      <w:szCs w:val="24"/>
      <w:lang w:eastAsia="en-US"/>
    </w:rPr>
  </w:style>
  <w:style w:type="paragraph" w:styleId="TOC9">
    <w:name w:val="toc 9"/>
    <w:basedOn w:val="Normal"/>
    <w:next w:val="Normal"/>
    <w:rsid w:val="00434ABD"/>
    <w:pPr>
      <w:tabs>
        <w:tab w:val="right" w:pos="9639"/>
      </w:tabs>
      <w:ind w:left="624" w:hanging="624"/>
    </w:pPr>
    <w:rPr>
      <w:szCs w:val="24"/>
      <w:lang w:eastAsia="en-US"/>
    </w:rPr>
  </w:style>
  <w:style w:type="paragraph" w:customStyle="1" w:styleId="UVUCENO">
    <w:name w:val="UVUCENO"/>
    <w:basedOn w:val="Normal"/>
    <w:next w:val="Normal"/>
    <w:rsid w:val="00434ABD"/>
    <w:pPr>
      <w:keepNext/>
      <w:tabs>
        <w:tab w:val="left" w:pos="567"/>
      </w:tabs>
      <w:ind w:left="1701" w:hanging="465"/>
    </w:pPr>
    <w:rPr>
      <w:b/>
      <w:szCs w:val="24"/>
      <w:lang w:eastAsia="en-US"/>
    </w:rPr>
  </w:style>
  <w:style w:type="paragraph" w:styleId="BalloonText">
    <w:name w:val="Balloon Text"/>
    <w:basedOn w:val="Normal"/>
    <w:link w:val="BalloonTextChar"/>
    <w:rsid w:val="00434ABD"/>
    <w:rPr>
      <w:rFonts w:ascii="Tahoma" w:hAnsi="Tahoma"/>
      <w:sz w:val="16"/>
      <w:szCs w:val="16"/>
      <w:lang w:val="en-US" w:eastAsia="en-US"/>
    </w:rPr>
  </w:style>
  <w:style w:type="character" w:customStyle="1" w:styleId="BalloonTextChar">
    <w:name w:val="Balloon Text Char"/>
    <w:basedOn w:val="DefaultParagraphFont"/>
    <w:link w:val="BalloonText"/>
    <w:rsid w:val="00434ABD"/>
    <w:rPr>
      <w:rFonts w:ascii="Tahoma" w:eastAsia="Times New Roman" w:hAnsi="Tahoma" w:cs="Times New Roman"/>
      <w:sz w:val="16"/>
      <w:szCs w:val="16"/>
    </w:rPr>
  </w:style>
  <w:style w:type="paragraph" w:styleId="BlockText">
    <w:name w:val="Block Text"/>
    <w:basedOn w:val="Normal"/>
    <w:rsid w:val="00434ABD"/>
    <w:pPr>
      <w:spacing w:after="120"/>
      <w:ind w:left="1440" w:right="1440"/>
    </w:pPr>
    <w:rPr>
      <w:color w:val="000000"/>
      <w:lang w:val="sr-Latn-CS" w:eastAsia="en-US"/>
    </w:rPr>
  </w:style>
  <w:style w:type="character" w:customStyle="1" w:styleId="ti">
    <w:name w:val="ti"/>
    <w:basedOn w:val="DefaultParagraphFont"/>
    <w:rsid w:val="00434ABD"/>
  </w:style>
  <w:style w:type="character" w:customStyle="1" w:styleId="volume">
    <w:name w:val="volume"/>
    <w:basedOn w:val="DefaultParagraphFont"/>
    <w:rsid w:val="00434ABD"/>
  </w:style>
  <w:style w:type="character" w:customStyle="1" w:styleId="pages">
    <w:name w:val="pages"/>
    <w:basedOn w:val="DefaultParagraphFont"/>
    <w:rsid w:val="00434ABD"/>
  </w:style>
  <w:style w:type="paragraph" w:styleId="PlainText">
    <w:name w:val="Plain Text"/>
    <w:basedOn w:val="Normal"/>
    <w:link w:val="PlainTextChar"/>
    <w:uiPriority w:val="99"/>
    <w:rsid w:val="00434ABD"/>
    <w:rPr>
      <w:rFonts w:ascii="Courier New" w:hAnsi="Courier New"/>
      <w:color w:val="000000"/>
      <w:lang w:val="en-US" w:eastAsia="en-US"/>
    </w:rPr>
  </w:style>
  <w:style w:type="character" w:customStyle="1" w:styleId="PlainTextChar">
    <w:name w:val="Plain Text Char"/>
    <w:basedOn w:val="DefaultParagraphFont"/>
    <w:link w:val="PlainText"/>
    <w:uiPriority w:val="99"/>
    <w:rsid w:val="00434ABD"/>
    <w:rPr>
      <w:rFonts w:ascii="Courier New" w:eastAsia="Times New Roman" w:hAnsi="Courier New" w:cs="Times New Roman"/>
      <w:color w:val="000000"/>
      <w:szCs w:val="20"/>
    </w:rPr>
  </w:style>
  <w:style w:type="character" w:customStyle="1" w:styleId="journalname">
    <w:name w:val="journalname"/>
    <w:basedOn w:val="DefaultParagraphFont"/>
    <w:rsid w:val="00434ABD"/>
  </w:style>
  <w:style w:type="character" w:customStyle="1" w:styleId="src">
    <w:name w:val="src"/>
    <w:basedOn w:val="DefaultParagraphFont"/>
    <w:rsid w:val="00434ABD"/>
  </w:style>
  <w:style w:type="character" w:customStyle="1" w:styleId="jrnl">
    <w:name w:val="jrnl"/>
    <w:basedOn w:val="DefaultParagraphFont"/>
    <w:rsid w:val="00434ABD"/>
  </w:style>
  <w:style w:type="character" w:customStyle="1" w:styleId="highlight">
    <w:name w:val="highlight"/>
    <w:rsid w:val="00434ABD"/>
  </w:style>
  <w:style w:type="paragraph" w:styleId="BodyTextFirstIndent">
    <w:name w:val="Body Text First Indent"/>
    <w:basedOn w:val="BodyText"/>
    <w:link w:val="BodyTextFirstIndentChar"/>
    <w:rsid w:val="00434ABD"/>
    <w:pPr>
      <w:spacing w:line="240" w:lineRule="auto"/>
      <w:ind w:firstLine="210"/>
    </w:pPr>
    <w:rPr>
      <w:rFonts w:ascii="Times New Roman" w:eastAsia="Times New Roman" w:hAnsi="Times New Roman" w:cs="Times New Roman"/>
      <w:color w:val="000000"/>
      <w:szCs w:val="20"/>
      <w:lang w:val="sr-Latn-CS"/>
    </w:rPr>
  </w:style>
  <w:style w:type="character" w:customStyle="1" w:styleId="BodyTextFirstIndentChar">
    <w:name w:val="Body Text First Indent Char"/>
    <w:basedOn w:val="BodyTextChar"/>
    <w:link w:val="BodyTextFirstIndent"/>
    <w:rsid w:val="00434ABD"/>
    <w:rPr>
      <w:rFonts w:ascii="Times New Roman" w:eastAsia="Times New Roman" w:hAnsi="Times New Roman" w:cs="Times New Roman"/>
      <w:color w:val="000000"/>
      <w:szCs w:val="20"/>
      <w:lang w:val="sr-Latn-CS"/>
    </w:rPr>
  </w:style>
  <w:style w:type="paragraph" w:styleId="BodyTextFirstIndent2">
    <w:name w:val="Body Text First Indent 2"/>
    <w:basedOn w:val="BodyTextIndent"/>
    <w:link w:val="BodyTextFirstIndent2Char"/>
    <w:rsid w:val="00434ABD"/>
    <w:pPr>
      <w:spacing w:after="120"/>
      <w:ind w:left="283" w:firstLine="210"/>
      <w:jc w:val="left"/>
    </w:pPr>
    <w:rPr>
      <w:rFonts w:ascii="Times New Roman" w:hAnsi="Times New Roman"/>
      <w:b w:val="0"/>
      <w:i w:val="0"/>
      <w:color w:val="000000"/>
      <w:sz w:val="22"/>
      <w:lang w:val="sr-Latn-CS" w:eastAsia="en-US"/>
    </w:rPr>
  </w:style>
  <w:style w:type="character" w:customStyle="1" w:styleId="BodyTextFirstIndent2Char">
    <w:name w:val="Body Text First Indent 2 Char"/>
    <w:basedOn w:val="BodyTextIndentChar"/>
    <w:link w:val="BodyTextFirstIndent2"/>
    <w:rsid w:val="00434ABD"/>
    <w:rPr>
      <w:rFonts w:ascii="Times New Roman" w:eastAsia="Times New Roman" w:hAnsi="Times New Roman" w:cs="Times New Roman"/>
      <w:b w:val="0"/>
      <w:i w:val="0"/>
      <w:color w:val="000000"/>
      <w:sz w:val="24"/>
      <w:szCs w:val="20"/>
      <w:lang w:val="sr-Latn-CS" w:eastAsia="sr-Latn-CS"/>
    </w:rPr>
  </w:style>
  <w:style w:type="paragraph" w:styleId="Caption">
    <w:name w:val="caption"/>
    <w:basedOn w:val="Normal"/>
    <w:next w:val="Normal"/>
    <w:qFormat/>
    <w:rsid w:val="00434ABD"/>
    <w:pPr>
      <w:spacing w:before="120" w:after="120"/>
    </w:pPr>
    <w:rPr>
      <w:b/>
      <w:bCs/>
      <w:color w:val="000000"/>
      <w:lang w:val="sr-Latn-CS" w:eastAsia="en-US"/>
    </w:rPr>
  </w:style>
  <w:style w:type="paragraph" w:styleId="E-mailSignature">
    <w:name w:val="E-mail Signature"/>
    <w:basedOn w:val="Normal"/>
    <w:link w:val="E-mailSignatureChar"/>
    <w:rsid w:val="00434ABD"/>
    <w:rPr>
      <w:color w:val="000000"/>
      <w:lang w:val="sr-Latn-CS" w:eastAsia="en-US"/>
    </w:rPr>
  </w:style>
  <w:style w:type="character" w:customStyle="1" w:styleId="E-mailSignatureChar">
    <w:name w:val="E-mail Signature Char"/>
    <w:basedOn w:val="DefaultParagraphFont"/>
    <w:link w:val="E-mailSignature"/>
    <w:rsid w:val="00434ABD"/>
    <w:rPr>
      <w:rFonts w:ascii="Times New Roman" w:eastAsia="Times New Roman" w:hAnsi="Times New Roman" w:cs="Times New Roman"/>
      <w:color w:val="000000"/>
      <w:szCs w:val="20"/>
      <w:lang w:val="sr-Latn-CS"/>
    </w:rPr>
  </w:style>
  <w:style w:type="paragraph" w:styleId="EndnoteText">
    <w:name w:val="endnote text"/>
    <w:basedOn w:val="Normal"/>
    <w:link w:val="EndnoteTextChar"/>
    <w:rsid w:val="00434ABD"/>
    <w:rPr>
      <w:color w:val="000000"/>
      <w:lang w:val="sr-Latn-CS" w:eastAsia="en-US"/>
    </w:rPr>
  </w:style>
  <w:style w:type="character" w:customStyle="1" w:styleId="EndnoteTextChar">
    <w:name w:val="Endnote Text Char"/>
    <w:basedOn w:val="DefaultParagraphFont"/>
    <w:link w:val="EndnoteText"/>
    <w:rsid w:val="00434ABD"/>
    <w:rPr>
      <w:rFonts w:ascii="Times New Roman" w:eastAsia="Times New Roman" w:hAnsi="Times New Roman" w:cs="Times New Roman"/>
      <w:color w:val="000000"/>
      <w:szCs w:val="20"/>
      <w:lang w:val="sr-Latn-CS"/>
    </w:rPr>
  </w:style>
  <w:style w:type="paragraph" w:styleId="EnvelopeAddress">
    <w:name w:val="envelope address"/>
    <w:basedOn w:val="Normal"/>
    <w:rsid w:val="00434ABD"/>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434ABD"/>
    <w:rPr>
      <w:rFonts w:ascii="Arial" w:hAnsi="Arial"/>
      <w:color w:val="000000"/>
      <w:lang w:val="sr-Latn-CS" w:eastAsia="en-US"/>
    </w:rPr>
  </w:style>
  <w:style w:type="character" w:styleId="FollowedHyperlink">
    <w:name w:val="FollowedHyperlink"/>
    <w:rsid w:val="00434ABD"/>
    <w:rPr>
      <w:color w:val="800080"/>
      <w:u w:val="single"/>
    </w:rPr>
  </w:style>
  <w:style w:type="paragraph" w:styleId="HTMLAddress">
    <w:name w:val="HTML Address"/>
    <w:basedOn w:val="Normal"/>
    <w:link w:val="HTMLAddressChar"/>
    <w:rsid w:val="00434ABD"/>
    <w:rPr>
      <w:i/>
      <w:iCs/>
      <w:color w:val="000000"/>
      <w:lang w:val="sr-Latn-CS" w:eastAsia="en-US"/>
    </w:rPr>
  </w:style>
  <w:style w:type="character" w:customStyle="1" w:styleId="HTMLAddressChar">
    <w:name w:val="HTML Address Char"/>
    <w:basedOn w:val="DefaultParagraphFont"/>
    <w:link w:val="HTMLAddress"/>
    <w:rsid w:val="00434ABD"/>
    <w:rPr>
      <w:rFonts w:ascii="Times New Roman" w:eastAsia="Times New Roman" w:hAnsi="Times New Roman" w:cs="Times New Roman"/>
      <w:i/>
      <w:iCs/>
      <w:color w:val="000000"/>
      <w:szCs w:val="20"/>
      <w:lang w:val="sr-Latn-CS"/>
    </w:rPr>
  </w:style>
  <w:style w:type="paragraph" w:styleId="HTMLPreformatted">
    <w:name w:val="HTML Preformatted"/>
    <w:basedOn w:val="Normal"/>
    <w:link w:val="HTMLPreformattedChar"/>
    <w:rsid w:val="00434ABD"/>
    <w:rPr>
      <w:rFonts w:ascii="Courier New" w:hAnsi="Courier New"/>
      <w:color w:val="000000"/>
      <w:lang w:val="sr-Latn-CS" w:eastAsia="en-US"/>
    </w:rPr>
  </w:style>
  <w:style w:type="character" w:customStyle="1" w:styleId="HTMLPreformattedChar">
    <w:name w:val="HTML Preformatted Char"/>
    <w:basedOn w:val="DefaultParagraphFont"/>
    <w:link w:val="HTMLPreformatted"/>
    <w:rsid w:val="00434ABD"/>
    <w:rPr>
      <w:rFonts w:ascii="Courier New" w:eastAsia="Times New Roman" w:hAnsi="Courier New" w:cs="Times New Roman"/>
      <w:color w:val="000000"/>
      <w:szCs w:val="20"/>
      <w:lang w:val="sr-Latn-CS"/>
    </w:rPr>
  </w:style>
  <w:style w:type="paragraph" w:styleId="List4">
    <w:name w:val="List 4"/>
    <w:basedOn w:val="Normal"/>
    <w:rsid w:val="00434ABD"/>
    <w:pPr>
      <w:ind w:left="1132" w:hanging="283"/>
    </w:pPr>
    <w:rPr>
      <w:color w:val="000000"/>
      <w:lang w:val="sr-Latn-CS" w:eastAsia="en-US"/>
    </w:rPr>
  </w:style>
  <w:style w:type="paragraph" w:styleId="List5">
    <w:name w:val="List 5"/>
    <w:basedOn w:val="Normal"/>
    <w:rsid w:val="00434ABD"/>
    <w:pPr>
      <w:ind w:left="1415" w:hanging="283"/>
    </w:pPr>
    <w:rPr>
      <w:color w:val="000000"/>
      <w:lang w:val="sr-Latn-CS" w:eastAsia="en-US"/>
    </w:rPr>
  </w:style>
  <w:style w:type="paragraph" w:styleId="ListBullet">
    <w:name w:val="List Bullet"/>
    <w:basedOn w:val="Normal"/>
    <w:autoRedefine/>
    <w:rsid w:val="00434ABD"/>
    <w:pPr>
      <w:numPr>
        <w:numId w:val="3"/>
      </w:numPr>
    </w:pPr>
    <w:rPr>
      <w:color w:val="000000"/>
      <w:lang w:val="sr-Latn-CS" w:eastAsia="en-US"/>
    </w:rPr>
  </w:style>
  <w:style w:type="paragraph" w:styleId="ListBullet2">
    <w:name w:val="List Bullet 2"/>
    <w:basedOn w:val="Normal"/>
    <w:autoRedefine/>
    <w:rsid w:val="00434ABD"/>
    <w:pPr>
      <w:numPr>
        <w:numId w:val="4"/>
      </w:numPr>
    </w:pPr>
    <w:rPr>
      <w:color w:val="000000"/>
      <w:lang w:val="sr-Latn-CS" w:eastAsia="en-US"/>
    </w:rPr>
  </w:style>
  <w:style w:type="paragraph" w:styleId="ListBullet3">
    <w:name w:val="List Bullet 3"/>
    <w:basedOn w:val="Normal"/>
    <w:autoRedefine/>
    <w:rsid w:val="00434ABD"/>
    <w:pPr>
      <w:numPr>
        <w:numId w:val="5"/>
      </w:numPr>
    </w:pPr>
    <w:rPr>
      <w:color w:val="000000"/>
      <w:lang w:val="sr-Latn-CS" w:eastAsia="en-US"/>
    </w:rPr>
  </w:style>
  <w:style w:type="paragraph" w:styleId="ListBullet4">
    <w:name w:val="List Bullet 4"/>
    <w:basedOn w:val="Normal"/>
    <w:autoRedefine/>
    <w:rsid w:val="00434ABD"/>
    <w:pPr>
      <w:numPr>
        <w:numId w:val="6"/>
      </w:numPr>
    </w:pPr>
    <w:rPr>
      <w:color w:val="000000"/>
      <w:lang w:val="sr-Latn-CS" w:eastAsia="en-US"/>
    </w:rPr>
  </w:style>
  <w:style w:type="paragraph" w:styleId="ListBullet5">
    <w:name w:val="List Bullet 5"/>
    <w:basedOn w:val="Normal"/>
    <w:autoRedefine/>
    <w:rsid w:val="00434ABD"/>
    <w:pPr>
      <w:numPr>
        <w:numId w:val="7"/>
      </w:numPr>
    </w:pPr>
    <w:rPr>
      <w:color w:val="000000"/>
      <w:lang w:val="sr-Latn-CS" w:eastAsia="en-US"/>
    </w:rPr>
  </w:style>
  <w:style w:type="paragraph" w:styleId="ListContinue3">
    <w:name w:val="List Continue 3"/>
    <w:basedOn w:val="Normal"/>
    <w:rsid w:val="00434ABD"/>
    <w:pPr>
      <w:spacing w:after="120"/>
      <w:ind w:left="849"/>
    </w:pPr>
    <w:rPr>
      <w:color w:val="000000"/>
      <w:lang w:val="sr-Latn-CS" w:eastAsia="en-US"/>
    </w:rPr>
  </w:style>
  <w:style w:type="paragraph" w:styleId="ListContinue4">
    <w:name w:val="List Continue 4"/>
    <w:basedOn w:val="Normal"/>
    <w:rsid w:val="00434ABD"/>
    <w:pPr>
      <w:spacing w:after="120"/>
      <w:ind w:left="1132"/>
    </w:pPr>
    <w:rPr>
      <w:color w:val="000000"/>
      <w:lang w:val="sr-Latn-CS" w:eastAsia="en-US"/>
    </w:rPr>
  </w:style>
  <w:style w:type="paragraph" w:styleId="ListContinue5">
    <w:name w:val="List Continue 5"/>
    <w:basedOn w:val="Normal"/>
    <w:rsid w:val="00434ABD"/>
    <w:pPr>
      <w:spacing w:after="120"/>
      <w:ind w:left="1415"/>
    </w:pPr>
    <w:rPr>
      <w:color w:val="000000"/>
      <w:lang w:val="sr-Latn-CS" w:eastAsia="en-US"/>
    </w:rPr>
  </w:style>
  <w:style w:type="paragraph" w:styleId="ListNumber">
    <w:name w:val="List Number"/>
    <w:basedOn w:val="Normal"/>
    <w:rsid w:val="00434ABD"/>
    <w:pPr>
      <w:numPr>
        <w:numId w:val="8"/>
      </w:numPr>
    </w:pPr>
    <w:rPr>
      <w:color w:val="000000"/>
      <w:lang w:val="sr-Latn-CS" w:eastAsia="en-US"/>
    </w:rPr>
  </w:style>
  <w:style w:type="paragraph" w:styleId="ListNumber2">
    <w:name w:val="List Number 2"/>
    <w:basedOn w:val="Normal"/>
    <w:rsid w:val="00434ABD"/>
    <w:pPr>
      <w:numPr>
        <w:numId w:val="9"/>
      </w:numPr>
    </w:pPr>
    <w:rPr>
      <w:color w:val="000000"/>
      <w:lang w:val="sr-Latn-CS" w:eastAsia="en-US"/>
    </w:rPr>
  </w:style>
  <w:style w:type="paragraph" w:styleId="ListNumber3">
    <w:name w:val="List Number 3"/>
    <w:basedOn w:val="Normal"/>
    <w:rsid w:val="00434ABD"/>
    <w:pPr>
      <w:numPr>
        <w:numId w:val="10"/>
      </w:numPr>
    </w:pPr>
    <w:rPr>
      <w:color w:val="000000"/>
      <w:lang w:val="sr-Latn-CS" w:eastAsia="en-US"/>
    </w:rPr>
  </w:style>
  <w:style w:type="paragraph" w:styleId="ListNumber4">
    <w:name w:val="List Number 4"/>
    <w:basedOn w:val="Normal"/>
    <w:rsid w:val="00434ABD"/>
    <w:pPr>
      <w:numPr>
        <w:numId w:val="11"/>
      </w:numPr>
    </w:pPr>
    <w:rPr>
      <w:color w:val="000000"/>
      <w:lang w:val="sr-Latn-CS" w:eastAsia="en-US"/>
    </w:rPr>
  </w:style>
  <w:style w:type="paragraph" w:styleId="ListNumber5">
    <w:name w:val="List Number 5"/>
    <w:basedOn w:val="Normal"/>
    <w:rsid w:val="00434ABD"/>
    <w:pPr>
      <w:numPr>
        <w:numId w:val="12"/>
      </w:numPr>
    </w:pPr>
    <w:rPr>
      <w:color w:val="000000"/>
      <w:lang w:val="sr-Latn-CS" w:eastAsia="en-US"/>
    </w:rPr>
  </w:style>
  <w:style w:type="paragraph" w:styleId="MacroText">
    <w:name w:val="macro"/>
    <w:link w:val="MacroTextChar"/>
    <w:rsid w:val="00434AB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sr-Latn-CS"/>
    </w:rPr>
  </w:style>
  <w:style w:type="character" w:customStyle="1" w:styleId="MacroTextChar">
    <w:name w:val="Macro Text Char"/>
    <w:basedOn w:val="DefaultParagraphFont"/>
    <w:link w:val="MacroText"/>
    <w:rsid w:val="00434ABD"/>
    <w:rPr>
      <w:rFonts w:ascii="Courier New" w:eastAsia="Times New Roman" w:hAnsi="Courier New" w:cs="Times New Roman"/>
      <w:sz w:val="20"/>
      <w:szCs w:val="20"/>
      <w:lang w:val="sr-Latn-CS"/>
    </w:rPr>
  </w:style>
  <w:style w:type="paragraph" w:styleId="NormalWeb">
    <w:name w:val="Normal (Web)"/>
    <w:basedOn w:val="Normal"/>
    <w:rsid w:val="00434ABD"/>
    <w:rPr>
      <w:color w:val="000000"/>
      <w:szCs w:val="24"/>
      <w:lang w:val="sr-Latn-CS" w:eastAsia="en-US"/>
    </w:rPr>
  </w:style>
  <w:style w:type="paragraph" w:customStyle="1" w:styleId="Normalliteratura">
    <w:name w:val="Normal literatura"/>
    <w:basedOn w:val="Normal"/>
    <w:rsid w:val="00434ABD"/>
    <w:pPr>
      <w:spacing w:after="60"/>
    </w:pPr>
    <w:rPr>
      <w:lang w:eastAsia="en-US"/>
    </w:rPr>
  </w:style>
  <w:style w:type="paragraph" w:customStyle="1" w:styleId="Normaltabela">
    <w:name w:val="Normal tabela"/>
    <w:basedOn w:val="Normal"/>
    <w:rsid w:val="00434ABD"/>
    <w:pPr>
      <w:keepNext/>
      <w:keepLines/>
    </w:pPr>
    <w:rPr>
      <w:color w:val="000000"/>
      <w:lang w:val="sr-Latn-CS" w:eastAsia="en-US"/>
    </w:rPr>
  </w:style>
  <w:style w:type="paragraph" w:customStyle="1" w:styleId="Normaltabelanaslov">
    <w:name w:val="Normal tabela naslov"/>
    <w:basedOn w:val="Normal"/>
    <w:next w:val="Normaltabela"/>
    <w:rsid w:val="00434ABD"/>
    <w:pPr>
      <w:keepNext/>
    </w:pPr>
    <w:rPr>
      <w:color w:val="000000"/>
      <w:lang w:val="sr-Latn-CS" w:eastAsia="en-US"/>
    </w:rPr>
  </w:style>
  <w:style w:type="paragraph" w:customStyle="1" w:styleId="NormalTabela0">
    <w:name w:val="NormalTabela"/>
    <w:basedOn w:val="Normal"/>
    <w:rsid w:val="00434ABD"/>
    <w:pPr>
      <w:keepNext/>
      <w:keepLines/>
    </w:pPr>
    <w:rPr>
      <w:color w:val="000000"/>
      <w:lang w:eastAsia="en-US"/>
    </w:rPr>
  </w:style>
  <w:style w:type="paragraph" w:styleId="NoteHeading">
    <w:name w:val="Note Heading"/>
    <w:basedOn w:val="Normal"/>
    <w:next w:val="Normal"/>
    <w:link w:val="NoteHeadingChar"/>
    <w:rsid w:val="00434ABD"/>
    <w:rPr>
      <w:color w:val="000000"/>
      <w:lang w:val="sr-Latn-CS" w:eastAsia="en-US"/>
    </w:rPr>
  </w:style>
  <w:style w:type="character" w:customStyle="1" w:styleId="NoteHeadingChar">
    <w:name w:val="Note Heading Char"/>
    <w:basedOn w:val="DefaultParagraphFont"/>
    <w:link w:val="NoteHeading"/>
    <w:rsid w:val="00434ABD"/>
    <w:rPr>
      <w:rFonts w:ascii="Times New Roman" w:eastAsia="Times New Roman" w:hAnsi="Times New Roman" w:cs="Times New Roman"/>
      <w:color w:val="000000"/>
      <w:szCs w:val="20"/>
      <w:lang w:val="sr-Latn-CS"/>
    </w:rPr>
  </w:style>
  <w:style w:type="character" w:customStyle="1" w:styleId="PersonalComposeStyle">
    <w:name w:val="Personal Compose Style"/>
    <w:rsid w:val="00434ABD"/>
    <w:rPr>
      <w:rFonts w:ascii="Arial" w:hAnsi="Arial"/>
      <w:color w:val="auto"/>
      <w:sz w:val="20"/>
      <w:szCs w:val="20"/>
    </w:rPr>
  </w:style>
  <w:style w:type="character" w:customStyle="1" w:styleId="PersonalReplyStyle">
    <w:name w:val="Personal Reply Style"/>
    <w:rsid w:val="00434ABD"/>
    <w:rPr>
      <w:rFonts w:ascii="Arial" w:hAnsi="Arial"/>
      <w:color w:val="auto"/>
      <w:sz w:val="20"/>
      <w:szCs w:val="20"/>
    </w:rPr>
  </w:style>
  <w:style w:type="paragraph" w:customStyle="1" w:styleId="Tabela">
    <w:name w:val="Tabela"/>
    <w:basedOn w:val="Normal"/>
    <w:rsid w:val="00434ABD"/>
    <w:pPr>
      <w:keepNext/>
      <w:keepLines/>
    </w:pPr>
    <w:rPr>
      <w:b/>
      <w:bCs/>
      <w:color w:val="000000"/>
      <w:lang w:eastAsia="en-US"/>
    </w:rPr>
  </w:style>
  <w:style w:type="paragraph" w:styleId="TableofFigures">
    <w:name w:val="table of figures"/>
    <w:basedOn w:val="Normal"/>
    <w:next w:val="Normal"/>
    <w:rsid w:val="00434ABD"/>
    <w:pPr>
      <w:ind w:left="400" w:hanging="400"/>
    </w:pPr>
    <w:rPr>
      <w:color w:val="000000"/>
      <w:lang w:val="sr-Latn-CS" w:eastAsia="en-US"/>
    </w:rPr>
  </w:style>
  <w:style w:type="paragraph" w:customStyle="1" w:styleId="xl27">
    <w:name w:val="xl27"/>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434ABD"/>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434ABD"/>
  </w:style>
  <w:style w:type="paragraph" w:customStyle="1" w:styleId="Title1">
    <w:name w:val="Title1"/>
    <w:basedOn w:val="Normal"/>
    <w:rsid w:val="00434ABD"/>
    <w:pPr>
      <w:spacing w:before="100" w:beforeAutospacing="1" w:after="100" w:afterAutospacing="1"/>
    </w:pPr>
    <w:rPr>
      <w:szCs w:val="24"/>
      <w:lang w:val="sr-Latn-CS"/>
    </w:rPr>
  </w:style>
  <w:style w:type="paragraph" w:customStyle="1" w:styleId="authors">
    <w:name w:val="authors"/>
    <w:basedOn w:val="Normal"/>
    <w:rsid w:val="00434ABD"/>
    <w:pPr>
      <w:spacing w:before="100" w:beforeAutospacing="1" w:after="100" w:afterAutospacing="1"/>
    </w:pPr>
    <w:rPr>
      <w:szCs w:val="24"/>
      <w:lang w:val="sr-Latn-CS"/>
    </w:rPr>
  </w:style>
  <w:style w:type="paragraph" w:customStyle="1" w:styleId="source">
    <w:name w:val="source"/>
    <w:basedOn w:val="Normal"/>
    <w:rsid w:val="00434ABD"/>
    <w:pPr>
      <w:spacing w:before="100" w:beforeAutospacing="1" w:after="100" w:afterAutospacing="1"/>
    </w:pPr>
    <w:rPr>
      <w:szCs w:val="24"/>
      <w:lang w:val="sr-Latn-CS"/>
    </w:rPr>
  </w:style>
  <w:style w:type="paragraph" w:customStyle="1" w:styleId="pmid">
    <w:name w:val="pmid"/>
    <w:basedOn w:val="Normal"/>
    <w:rsid w:val="00434ABD"/>
    <w:pPr>
      <w:spacing w:before="100" w:beforeAutospacing="1" w:after="100" w:afterAutospacing="1"/>
    </w:pPr>
    <w:rPr>
      <w:szCs w:val="24"/>
      <w:lang w:val="sr-Latn-CS"/>
    </w:rPr>
  </w:style>
  <w:style w:type="paragraph" w:customStyle="1" w:styleId="links">
    <w:name w:val="links"/>
    <w:basedOn w:val="Normal"/>
    <w:rsid w:val="00434ABD"/>
    <w:pPr>
      <w:spacing w:before="100" w:beforeAutospacing="1" w:after="100" w:afterAutospacing="1"/>
    </w:pPr>
    <w:rPr>
      <w:szCs w:val="24"/>
      <w:lang w:val="sr-Latn-CS"/>
    </w:rPr>
  </w:style>
  <w:style w:type="paragraph" w:customStyle="1" w:styleId="details">
    <w:name w:val="details"/>
    <w:basedOn w:val="Normal"/>
    <w:rsid w:val="00434ABD"/>
    <w:pPr>
      <w:spacing w:before="100" w:beforeAutospacing="1" w:after="100" w:afterAutospacing="1"/>
    </w:pPr>
    <w:rPr>
      <w:szCs w:val="24"/>
      <w:lang w:eastAsia="uz-Cyrl-UZ"/>
    </w:rPr>
  </w:style>
  <w:style w:type="numbering" w:customStyle="1" w:styleId="NoList1">
    <w:name w:val="No List1"/>
    <w:next w:val="NoList"/>
    <w:uiPriority w:val="99"/>
    <w:semiHidden/>
    <w:rsid w:val="00434ABD"/>
  </w:style>
  <w:style w:type="paragraph" w:customStyle="1" w:styleId="Default">
    <w:name w:val="Default"/>
    <w:rsid w:val="00434AB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ighlight1">
    <w:name w:val="highlight1"/>
    <w:rsid w:val="00434ABD"/>
    <w:rPr>
      <w:shd w:val="clear" w:color="auto" w:fill="F2F5F8"/>
    </w:rPr>
  </w:style>
  <w:style w:type="paragraph" w:customStyle="1" w:styleId="CharCharCharChar">
    <w:name w:val="Char Char Char Char"/>
    <w:basedOn w:val="Normal"/>
    <w:rsid w:val="00434ABD"/>
    <w:pPr>
      <w:spacing w:after="160" w:line="240" w:lineRule="exact"/>
    </w:pPr>
    <w:rPr>
      <w:rFonts w:ascii="Tahoma" w:hAnsi="Tahoma"/>
      <w:sz w:val="20"/>
      <w:lang w:eastAsia="en-US"/>
    </w:rPr>
  </w:style>
  <w:style w:type="paragraph" w:customStyle="1" w:styleId="Style3">
    <w:name w:val="Style3"/>
    <w:basedOn w:val="Normal"/>
    <w:rsid w:val="00434ABD"/>
    <w:pPr>
      <w:spacing w:line="480" w:lineRule="auto"/>
      <w:jc w:val="center"/>
    </w:pPr>
    <w:rPr>
      <w:rFonts w:ascii="Arial" w:hAnsi="Arial"/>
      <w:b/>
      <w:bCs/>
      <w:sz w:val="36"/>
      <w:szCs w:val="24"/>
      <w:lang w:eastAsia="en-US"/>
    </w:rPr>
  </w:style>
  <w:style w:type="character" w:styleId="BookTitle">
    <w:name w:val="Book Title"/>
    <w:uiPriority w:val="33"/>
    <w:qFormat/>
    <w:rsid w:val="00434ABD"/>
    <w:rPr>
      <w:rFonts w:ascii="Cambria" w:eastAsia="Times New Roman" w:hAnsi="Cambria" w:cs="Times New Roman"/>
      <w:b/>
      <w:bCs/>
      <w:i/>
      <w:iCs/>
      <w:color w:val="auto"/>
    </w:rPr>
  </w:style>
  <w:style w:type="character" w:customStyle="1" w:styleId="article-infokeywords-data">
    <w:name w:val="article-info__keywords-data"/>
    <w:rsid w:val="00434ABD"/>
  </w:style>
  <w:style w:type="character" w:styleId="Emphasis">
    <w:name w:val="Emphasis"/>
    <w:qFormat/>
    <w:rsid w:val="00434ABD"/>
    <w:rPr>
      <w:i/>
      <w:iCs/>
    </w:rPr>
  </w:style>
  <w:style w:type="character" w:customStyle="1" w:styleId="style26">
    <w:name w:val="style26"/>
    <w:rsid w:val="00434ABD"/>
  </w:style>
  <w:style w:type="character" w:customStyle="1" w:styleId="style30">
    <w:name w:val="style30"/>
    <w:rsid w:val="00434ABD"/>
  </w:style>
  <w:style w:type="numbering" w:customStyle="1" w:styleId="NoList2">
    <w:name w:val="No List2"/>
    <w:next w:val="NoList"/>
    <w:uiPriority w:val="99"/>
    <w:semiHidden/>
    <w:unhideWhenUsed/>
    <w:rsid w:val="00434ABD"/>
  </w:style>
  <w:style w:type="paragraph" w:customStyle="1" w:styleId="Normal10">
    <w:name w:val="Normal1"/>
    <w:rsid w:val="00434ABD"/>
    <w:pPr>
      <w:spacing w:after="0" w:line="240" w:lineRule="auto"/>
    </w:pPr>
    <w:rPr>
      <w:rFonts w:ascii="Times New Roman" w:eastAsia="Times New Roman" w:hAnsi="Times New Roman" w:cs="Times New Roman"/>
      <w:color w:val="000000"/>
      <w:sz w:val="20"/>
      <w:szCs w:val="20"/>
    </w:rPr>
  </w:style>
  <w:style w:type="character" w:customStyle="1" w:styleId="BalloonTextChar1">
    <w:name w:val="Balloon Text Char1"/>
    <w:uiPriority w:val="99"/>
    <w:semiHidden/>
    <w:rsid w:val="00434ABD"/>
    <w:rPr>
      <w:rFonts w:ascii="Segoe UI" w:hAnsi="Segoe UI" w:cs="Segoe UI"/>
      <w:sz w:val="18"/>
      <w:szCs w:val="18"/>
      <w:lang w:val="en-US" w:eastAsia="en-US"/>
    </w:rPr>
  </w:style>
  <w:style w:type="numbering" w:customStyle="1" w:styleId="NoList3">
    <w:name w:val="No List3"/>
    <w:next w:val="NoList"/>
    <w:uiPriority w:val="99"/>
    <w:semiHidden/>
    <w:unhideWhenUsed/>
    <w:rsid w:val="00434ABD"/>
  </w:style>
  <w:style w:type="paragraph" w:customStyle="1" w:styleId="rprtbody">
    <w:name w:val="rprtbody"/>
    <w:basedOn w:val="Normal"/>
    <w:rsid w:val="00434ABD"/>
    <w:pPr>
      <w:spacing w:before="100" w:beforeAutospacing="1" w:after="100" w:afterAutospacing="1"/>
    </w:pPr>
    <w:rPr>
      <w:rFonts w:eastAsia="MS Mincho"/>
      <w:szCs w:val="24"/>
      <w:lang w:eastAsia="ja-JP"/>
    </w:rPr>
  </w:style>
  <w:style w:type="paragraph" w:customStyle="1" w:styleId="aux">
    <w:name w:val="aux"/>
    <w:basedOn w:val="Normal"/>
    <w:rsid w:val="00434ABD"/>
    <w:pPr>
      <w:spacing w:before="100" w:beforeAutospacing="1" w:after="100" w:afterAutospacing="1"/>
    </w:pPr>
    <w:rPr>
      <w:rFonts w:eastAsia="MS Mincho"/>
      <w:szCs w:val="24"/>
      <w:lang w:eastAsia="ja-JP"/>
    </w:rPr>
  </w:style>
  <w:style w:type="character" w:customStyle="1" w:styleId="rprtid">
    <w:name w:val="rprtid"/>
    <w:rsid w:val="00434ABD"/>
  </w:style>
  <w:style w:type="character" w:customStyle="1" w:styleId="rprtlinks">
    <w:name w:val="rprtlinks"/>
    <w:rsid w:val="00434ABD"/>
  </w:style>
  <w:style w:type="paragraph" w:customStyle="1" w:styleId="title10">
    <w:name w:val="title1"/>
    <w:basedOn w:val="Normal"/>
    <w:rsid w:val="00434ABD"/>
    <w:rPr>
      <w:sz w:val="27"/>
      <w:szCs w:val="27"/>
      <w:lang w:eastAsia="en-US"/>
    </w:rPr>
  </w:style>
  <w:style w:type="paragraph" w:customStyle="1" w:styleId="desc2">
    <w:name w:val="desc2"/>
    <w:basedOn w:val="Normal"/>
    <w:rsid w:val="00434ABD"/>
    <w:rPr>
      <w:sz w:val="26"/>
      <w:szCs w:val="26"/>
      <w:lang w:eastAsia="en-US"/>
    </w:rPr>
  </w:style>
  <w:style w:type="paragraph" w:customStyle="1" w:styleId="details1">
    <w:name w:val="details1"/>
    <w:basedOn w:val="Normal"/>
    <w:rsid w:val="00434ABD"/>
    <w:rPr>
      <w:szCs w:val="22"/>
      <w:lang w:eastAsia="en-US"/>
    </w:rPr>
  </w:style>
  <w:style w:type="paragraph" w:customStyle="1" w:styleId="TOC92">
    <w:name w:val="TOC 92"/>
    <w:basedOn w:val="Normal"/>
    <w:next w:val="Normal"/>
    <w:rsid w:val="00434ABD"/>
    <w:pPr>
      <w:tabs>
        <w:tab w:val="left" w:leader="dot" w:pos="9000"/>
        <w:tab w:val="right" w:pos="9360"/>
      </w:tabs>
      <w:ind w:left="720" w:hanging="720"/>
    </w:pPr>
  </w:style>
  <w:style w:type="paragraph" w:customStyle="1" w:styleId="Caption2">
    <w:name w:val="Caption2"/>
    <w:basedOn w:val="Normal"/>
    <w:next w:val="Normal"/>
    <w:rsid w:val="00434ABD"/>
  </w:style>
  <w:style w:type="paragraph" w:customStyle="1" w:styleId="Title2">
    <w:name w:val="Title2"/>
    <w:basedOn w:val="Normal"/>
    <w:rsid w:val="00434ABD"/>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434ABD"/>
  </w:style>
  <w:style w:type="table" w:customStyle="1" w:styleId="TableGrid1">
    <w:name w:val="Table Grid1"/>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434ABD"/>
  </w:style>
  <w:style w:type="numbering" w:customStyle="1" w:styleId="NoList21">
    <w:name w:val="No List21"/>
    <w:next w:val="NoList"/>
    <w:uiPriority w:val="99"/>
    <w:semiHidden/>
    <w:unhideWhenUsed/>
    <w:rsid w:val="00434ABD"/>
  </w:style>
  <w:style w:type="numbering" w:customStyle="1" w:styleId="NoList31">
    <w:name w:val="No List31"/>
    <w:next w:val="NoList"/>
    <w:uiPriority w:val="99"/>
    <w:semiHidden/>
    <w:unhideWhenUsed/>
    <w:rsid w:val="00434ABD"/>
  </w:style>
  <w:style w:type="numbering" w:customStyle="1" w:styleId="NoList5">
    <w:name w:val="No List5"/>
    <w:next w:val="NoList"/>
    <w:uiPriority w:val="99"/>
    <w:semiHidden/>
    <w:unhideWhenUsed/>
    <w:rsid w:val="00434ABD"/>
  </w:style>
  <w:style w:type="table" w:customStyle="1" w:styleId="TableGrid2">
    <w:name w:val="Table Grid2"/>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434ABD"/>
  </w:style>
  <w:style w:type="numbering" w:customStyle="1" w:styleId="NoList22">
    <w:name w:val="No List22"/>
    <w:next w:val="NoList"/>
    <w:uiPriority w:val="99"/>
    <w:semiHidden/>
    <w:unhideWhenUsed/>
    <w:rsid w:val="00434ABD"/>
  </w:style>
  <w:style w:type="numbering" w:customStyle="1" w:styleId="NoList32">
    <w:name w:val="No List32"/>
    <w:next w:val="NoList"/>
    <w:uiPriority w:val="99"/>
    <w:semiHidden/>
    <w:unhideWhenUsed/>
    <w:rsid w:val="00434ABD"/>
  </w:style>
  <w:style w:type="character" w:customStyle="1" w:styleId="apple-style-span">
    <w:name w:val="apple-style-span"/>
    <w:basedOn w:val="DefaultParagraphFont"/>
    <w:rsid w:val="00434ABD"/>
  </w:style>
  <w:style w:type="numbering" w:customStyle="1" w:styleId="NoList6">
    <w:name w:val="No List6"/>
    <w:next w:val="NoList"/>
    <w:uiPriority w:val="99"/>
    <w:semiHidden/>
    <w:unhideWhenUsed/>
    <w:rsid w:val="00434ABD"/>
  </w:style>
  <w:style w:type="table" w:customStyle="1" w:styleId="TableGrid3">
    <w:name w:val="Table Grid3"/>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434ABD"/>
  </w:style>
  <w:style w:type="numbering" w:customStyle="1" w:styleId="NoList23">
    <w:name w:val="No List23"/>
    <w:next w:val="NoList"/>
    <w:uiPriority w:val="99"/>
    <w:semiHidden/>
    <w:unhideWhenUsed/>
    <w:rsid w:val="00434ABD"/>
  </w:style>
  <w:style w:type="numbering" w:customStyle="1" w:styleId="NoList33">
    <w:name w:val="No List33"/>
    <w:next w:val="NoList"/>
    <w:uiPriority w:val="99"/>
    <w:semiHidden/>
    <w:unhideWhenUsed/>
    <w:rsid w:val="00434ABD"/>
  </w:style>
  <w:style w:type="numbering" w:customStyle="1" w:styleId="NoList7">
    <w:name w:val="No List7"/>
    <w:next w:val="NoList"/>
    <w:uiPriority w:val="99"/>
    <w:semiHidden/>
    <w:unhideWhenUsed/>
    <w:rsid w:val="00434ABD"/>
  </w:style>
  <w:style w:type="table" w:customStyle="1" w:styleId="TableGrid4">
    <w:name w:val="Table Grid4"/>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434ABD"/>
  </w:style>
  <w:style w:type="numbering" w:customStyle="1" w:styleId="NoList24">
    <w:name w:val="No List24"/>
    <w:next w:val="NoList"/>
    <w:uiPriority w:val="99"/>
    <w:semiHidden/>
    <w:unhideWhenUsed/>
    <w:rsid w:val="00434ABD"/>
  </w:style>
  <w:style w:type="numbering" w:customStyle="1" w:styleId="NoList34">
    <w:name w:val="No List34"/>
    <w:next w:val="NoList"/>
    <w:uiPriority w:val="99"/>
    <w:semiHidden/>
    <w:unhideWhenUsed/>
    <w:rsid w:val="00434ABD"/>
  </w:style>
  <w:style w:type="character" w:customStyle="1" w:styleId="apple-converted-space">
    <w:name w:val="apple-converted-space"/>
    <w:basedOn w:val="DefaultParagraphFont"/>
    <w:rsid w:val="00434ABD"/>
  </w:style>
  <w:style w:type="paragraph" w:customStyle="1" w:styleId="Pa11">
    <w:name w:val="Pa11"/>
    <w:basedOn w:val="Default"/>
    <w:next w:val="Default"/>
    <w:uiPriority w:val="99"/>
    <w:rsid w:val="00434ABD"/>
    <w:pPr>
      <w:spacing w:line="561" w:lineRule="atLeast"/>
    </w:pPr>
    <w:rPr>
      <w:rFonts w:ascii="ITC Avant Garde Std Bk" w:eastAsia="Calibri" w:hAnsi="ITC Avant Garde Std Bk"/>
      <w:color w:val="auto"/>
    </w:rPr>
  </w:style>
  <w:style w:type="character" w:customStyle="1" w:styleId="A8">
    <w:name w:val="A8"/>
    <w:uiPriority w:val="99"/>
    <w:rsid w:val="00434ABD"/>
    <w:rPr>
      <w:rFonts w:cs="ITC Avant Garde Std Bk"/>
      <w:b/>
      <w:bCs/>
      <w:color w:val="000000"/>
      <w:sz w:val="30"/>
      <w:szCs w:val="30"/>
    </w:rPr>
  </w:style>
  <w:style w:type="paragraph" w:styleId="NoSpacing">
    <w:name w:val="No Spacing"/>
    <w:qFormat/>
    <w:rsid w:val="00434ABD"/>
    <w:pPr>
      <w:spacing w:after="0" w:line="240" w:lineRule="auto"/>
    </w:pPr>
    <w:rPr>
      <w:rFonts w:ascii="Calibri" w:eastAsia="Calibri" w:hAnsi="Calibri" w:cs="Times New Roman"/>
    </w:rPr>
  </w:style>
  <w:style w:type="character" w:customStyle="1" w:styleId="issue-volume">
    <w:name w:val="issue-volume"/>
    <w:rsid w:val="00434ABD"/>
  </w:style>
  <w:style w:type="character" w:customStyle="1" w:styleId="issue-number">
    <w:name w:val="issue-number"/>
    <w:rsid w:val="00434ABD"/>
  </w:style>
  <w:style w:type="character" w:customStyle="1" w:styleId="issue-pages">
    <w:name w:val="issue-pages"/>
    <w:rsid w:val="00434ABD"/>
  </w:style>
  <w:style w:type="character" w:customStyle="1" w:styleId="allowem">
    <w:name w:val="allowem"/>
    <w:rsid w:val="00434ABD"/>
  </w:style>
  <w:style w:type="character" w:customStyle="1" w:styleId="ti2">
    <w:name w:val="ti2"/>
    <w:rsid w:val="00434ABD"/>
    <w:rPr>
      <w:sz w:val="22"/>
      <w:szCs w:val="22"/>
    </w:rPr>
  </w:style>
  <w:style w:type="character" w:customStyle="1" w:styleId="frsourcelabel">
    <w:name w:val="fr_source_label"/>
    <w:rsid w:val="00434ABD"/>
  </w:style>
  <w:style w:type="character" w:customStyle="1" w:styleId="yshortcuts">
    <w:name w:val="yshortcuts"/>
    <w:rsid w:val="00434ABD"/>
  </w:style>
  <w:style w:type="paragraph" w:customStyle="1" w:styleId="maintextleft">
    <w:name w:val="maintextleft"/>
    <w:basedOn w:val="Normal"/>
    <w:rsid w:val="00434ABD"/>
    <w:pPr>
      <w:spacing w:before="100" w:beforeAutospacing="1" w:after="100" w:afterAutospacing="1"/>
      <w:ind w:firstLine="0"/>
    </w:pPr>
    <w:rPr>
      <w:rFonts w:ascii="Arial" w:hAnsi="Arial" w:cs="Arial"/>
      <w:color w:val="000000"/>
      <w:sz w:val="18"/>
      <w:szCs w:val="18"/>
      <w:lang w:val="en-US" w:eastAsia="en-US"/>
    </w:rPr>
  </w:style>
  <w:style w:type="character" w:customStyle="1" w:styleId="hithilite">
    <w:name w:val="hithilite"/>
    <w:rsid w:val="00434ABD"/>
  </w:style>
  <w:style w:type="paragraph" w:customStyle="1" w:styleId="issueandvolume">
    <w:name w:val="issueandvolume"/>
    <w:basedOn w:val="Normal"/>
    <w:rsid w:val="00434ABD"/>
    <w:pPr>
      <w:spacing w:before="100" w:beforeAutospacing="1" w:after="100" w:afterAutospacing="1"/>
      <w:ind w:firstLine="0"/>
    </w:pPr>
    <w:rPr>
      <w:sz w:val="24"/>
      <w:szCs w:val="24"/>
      <w:lang w:val="en-US" w:eastAsia="en-US"/>
    </w:rPr>
  </w:style>
  <w:style w:type="character" w:customStyle="1" w:styleId="issuetocvolume">
    <w:name w:val="issuetocvolume"/>
    <w:rsid w:val="00434ABD"/>
  </w:style>
  <w:style w:type="character" w:customStyle="1" w:styleId="issuetocissue">
    <w:name w:val="issuetocissue"/>
    <w:rsid w:val="00434ABD"/>
  </w:style>
  <w:style w:type="character" w:customStyle="1" w:styleId="cit-authcit-auth-type-author">
    <w:name w:val="cit-auth cit-auth-type-author"/>
    <w:rsid w:val="00434ABD"/>
  </w:style>
  <w:style w:type="character" w:customStyle="1" w:styleId="cit-sepcit-sep-separator">
    <w:name w:val="cit-sep cit-sep-separator"/>
    <w:rsid w:val="00434ABD"/>
  </w:style>
  <w:style w:type="character" w:customStyle="1" w:styleId="search-result-highlight">
    <w:name w:val="search-result-highlight"/>
    <w:rsid w:val="00434ABD"/>
  </w:style>
  <w:style w:type="character" w:customStyle="1" w:styleId="cit-sepcit-sep-last-separator">
    <w:name w:val="cit-sep cit-sep-last-separator"/>
    <w:rsid w:val="00434ABD"/>
  </w:style>
  <w:style w:type="character" w:customStyle="1" w:styleId="cit-title">
    <w:name w:val="cit-title"/>
    <w:rsid w:val="00434ABD"/>
  </w:style>
  <w:style w:type="character" w:styleId="HTMLCite">
    <w:name w:val="HTML Cite"/>
    <w:rsid w:val="00434ABD"/>
    <w:rPr>
      <w:i/>
      <w:iCs/>
    </w:rPr>
  </w:style>
  <w:style w:type="character" w:customStyle="1" w:styleId="cit-print-date">
    <w:name w:val="cit-print-date"/>
    <w:rsid w:val="00434ABD"/>
  </w:style>
  <w:style w:type="character" w:customStyle="1" w:styleId="cit-vol">
    <w:name w:val="cit-vol"/>
    <w:rsid w:val="00434ABD"/>
  </w:style>
  <w:style w:type="character" w:customStyle="1" w:styleId="cit-sepcit-sep-after-article-vol">
    <w:name w:val="cit-sep cit-sep-after-article-vol"/>
    <w:rsid w:val="00434ABD"/>
  </w:style>
  <w:style w:type="character" w:customStyle="1" w:styleId="cit-issue">
    <w:name w:val="cit-issue"/>
    <w:rsid w:val="00434ABD"/>
  </w:style>
  <w:style w:type="character" w:customStyle="1" w:styleId="cit-first-page">
    <w:name w:val="cit-first-page"/>
    <w:rsid w:val="00434ABD"/>
  </w:style>
  <w:style w:type="character" w:customStyle="1" w:styleId="cit-sepcit-sep-after-article-pages">
    <w:name w:val="cit-sep cit-sep-after-article-pages"/>
    <w:rsid w:val="00434ABD"/>
  </w:style>
  <w:style w:type="character" w:customStyle="1" w:styleId="cit-doi">
    <w:name w:val="cit-doi"/>
    <w:rsid w:val="00434ABD"/>
  </w:style>
  <w:style w:type="character" w:customStyle="1" w:styleId="cit-sepcit-sep-before-article-doi">
    <w:name w:val="cit-sep cit-sep-before-article-doi"/>
    <w:rsid w:val="00434ABD"/>
  </w:style>
  <w:style w:type="character" w:customStyle="1" w:styleId="scdddoi">
    <w:name w:val="s_c_dddoi"/>
    <w:rsid w:val="00434ABD"/>
  </w:style>
  <w:style w:type="character" w:customStyle="1" w:styleId="product-attribute-value">
    <w:name w:val="product-attribute-value"/>
    <w:rsid w:val="00434ABD"/>
  </w:style>
  <w:style w:type="character" w:customStyle="1" w:styleId="issn">
    <w:name w:val="issn"/>
    <w:rsid w:val="00434ABD"/>
  </w:style>
  <w:style w:type="character" w:customStyle="1" w:styleId="thread-subject">
    <w:name w:val="thread-subject"/>
    <w:rsid w:val="00434ABD"/>
  </w:style>
  <w:style w:type="paragraph" w:customStyle="1" w:styleId="rprtbody1">
    <w:name w:val="rprtbody1"/>
    <w:basedOn w:val="Normal"/>
    <w:rsid w:val="00434ABD"/>
    <w:pPr>
      <w:spacing w:before="34" w:after="34"/>
      <w:ind w:firstLine="0"/>
    </w:pPr>
    <w:rPr>
      <w:sz w:val="28"/>
      <w:szCs w:val="28"/>
      <w:lang w:val="en-US" w:eastAsia="en-US"/>
    </w:rPr>
  </w:style>
  <w:style w:type="paragraph" w:customStyle="1" w:styleId="aux1">
    <w:name w:val="aux1"/>
    <w:basedOn w:val="Normal"/>
    <w:rsid w:val="00434ABD"/>
    <w:pPr>
      <w:spacing w:after="100" w:afterAutospacing="1" w:line="320" w:lineRule="atLeast"/>
      <w:ind w:firstLine="0"/>
    </w:pPr>
    <w:rPr>
      <w:sz w:val="24"/>
      <w:szCs w:val="24"/>
      <w:lang w:val="en-US" w:eastAsia="en-US"/>
    </w:rPr>
  </w:style>
  <w:style w:type="character" w:customStyle="1" w:styleId="src1">
    <w:name w:val="src1"/>
    <w:rsid w:val="00434ABD"/>
    <w:rPr>
      <w:rFonts w:cs="Times New Roman"/>
    </w:rPr>
  </w:style>
  <w:style w:type="paragraph" w:customStyle="1" w:styleId="titsection2">
    <w:name w:val="titsection2"/>
    <w:basedOn w:val="Normal"/>
    <w:rsid w:val="00434ABD"/>
    <w:pPr>
      <w:spacing w:after="150" w:line="240" w:lineRule="atLeast"/>
      <w:ind w:firstLine="0"/>
    </w:pPr>
    <w:rPr>
      <w:rFonts w:ascii="Arial" w:hAnsi="Arial" w:cs="Arial"/>
      <w:b/>
      <w:bCs/>
      <w:color w:val="000000"/>
      <w:sz w:val="24"/>
      <w:szCs w:val="24"/>
      <w:lang w:val="en-US" w:eastAsia="en-US"/>
    </w:rPr>
  </w:style>
  <w:style w:type="character" w:customStyle="1" w:styleId="hit">
    <w:name w:val="hit"/>
    <w:rsid w:val="00434ABD"/>
    <w:rPr>
      <w:rFonts w:cs="Times New Roman"/>
    </w:rPr>
  </w:style>
  <w:style w:type="character" w:customStyle="1" w:styleId="citation-abbreviation2">
    <w:name w:val="citation-abbreviation2"/>
    <w:rsid w:val="00434ABD"/>
    <w:rPr>
      <w:rFonts w:cs="Times New Roman"/>
    </w:rPr>
  </w:style>
  <w:style w:type="character" w:customStyle="1" w:styleId="citation-publication-date">
    <w:name w:val="citation-publication-date"/>
    <w:rsid w:val="00434ABD"/>
    <w:rPr>
      <w:rFonts w:cs="Times New Roman"/>
    </w:rPr>
  </w:style>
  <w:style w:type="character" w:customStyle="1" w:styleId="citation-volume">
    <w:name w:val="citation-volume"/>
    <w:rsid w:val="00434ABD"/>
    <w:rPr>
      <w:rFonts w:cs="Times New Roman"/>
    </w:rPr>
  </w:style>
  <w:style w:type="character" w:customStyle="1" w:styleId="citation-issue">
    <w:name w:val="citation-issue"/>
    <w:rsid w:val="00434ABD"/>
    <w:rPr>
      <w:rFonts w:cs="Times New Roman"/>
    </w:rPr>
  </w:style>
  <w:style w:type="character" w:customStyle="1" w:styleId="citation-flpages">
    <w:name w:val="citation-flpages"/>
    <w:rsid w:val="00434ABD"/>
    <w:rPr>
      <w:rFonts w:cs="Times New Roman"/>
    </w:rPr>
  </w:style>
  <w:style w:type="paragraph" w:customStyle="1" w:styleId="pagetext1">
    <w:name w:val="page_text1"/>
    <w:basedOn w:val="Normal"/>
    <w:rsid w:val="00434ABD"/>
    <w:pPr>
      <w:spacing w:before="100" w:beforeAutospacing="1" w:after="100" w:afterAutospacing="1"/>
      <w:ind w:right="30" w:firstLine="0"/>
    </w:pPr>
    <w:rPr>
      <w:rFonts w:ascii="Arial" w:eastAsia="MS Mincho" w:hAnsi="Arial" w:cs="Arial"/>
      <w:color w:val="000000"/>
      <w:sz w:val="20"/>
      <w:lang w:val="en-US" w:eastAsia="ja-JP"/>
    </w:rPr>
  </w:style>
  <w:style w:type="paragraph" w:customStyle="1" w:styleId="searchresulttable21">
    <w:name w:val="search_result_table21"/>
    <w:basedOn w:val="Normal"/>
    <w:rsid w:val="00434ABD"/>
    <w:pPr>
      <w:spacing w:before="100" w:beforeAutospacing="1" w:after="100" w:afterAutospacing="1"/>
      <w:ind w:left="210" w:firstLine="0"/>
    </w:pPr>
    <w:rPr>
      <w:rFonts w:eastAsia="MS Mincho"/>
      <w:sz w:val="24"/>
      <w:szCs w:val="24"/>
      <w:lang w:val="en-US" w:eastAsia="ja-JP"/>
    </w:rPr>
  </w:style>
  <w:style w:type="character" w:customStyle="1" w:styleId="textbold">
    <w:name w:val="text_bold"/>
    <w:rsid w:val="00434ABD"/>
    <w:rPr>
      <w:rFonts w:cs="Times New Roman"/>
    </w:rPr>
  </w:style>
  <w:style w:type="character" w:customStyle="1" w:styleId="textitalic">
    <w:name w:val="text_italic"/>
    <w:rsid w:val="00434ABD"/>
    <w:rPr>
      <w:rFonts w:cs="Times New Roman"/>
    </w:rPr>
  </w:style>
  <w:style w:type="character" w:customStyle="1" w:styleId="ft">
    <w:name w:val="ft"/>
    <w:rsid w:val="00434ABD"/>
  </w:style>
  <w:style w:type="paragraph" w:customStyle="1" w:styleId="specialissue">
    <w:name w:val="specialissue"/>
    <w:basedOn w:val="Normal"/>
    <w:rsid w:val="00434ABD"/>
    <w:pPr>
      <w:spacing w:before="100" w:beforeAutospacing="1" w:after="100" w:afterAutospacing="1"/>
      <w:ind w:firstLine="0"/>
    </w:pPr>
    <w:rPr>
      <w:sz w:val="24"/>
      <w:szCs w:val="24"/>
      <w:lang w:val="en-US" w:eastAsia="en-US"/>
    </w:rPr>
  </w:style>
  <w:style w:type="character" w:customStyle="1" w:styleId="current-selection">
    <w:name w:val="current-selection"/>
    <w:rsid w:val="00434ABD"/>
  </w:style>
  <w:style w:type="character" w:customStyle="1" w:styleId="a">
    <w:name w:val="_"/>
    <w:rsid w:val="00434ABD"/>
  </w:style>
  <w:style w:type="character" w:customStyle="1" w:styleId="addmd">
    <w:name w:val="addmd"/>
    <w:rsid w:val="00434ABD"/>
  </w:style>
  <w:style w:type="character" w:customStyle="1" w:styleId="il">
    <w:name w:val="il"/>
    <w:rsid w:val="00434ABD"/>
  </w:style>
  <w:style w:type="character" w:customStyle="1" w:styleId="authorname">
    <w:name w:val="authorname"/>
    <w:basedOn w:val="DefaultParagraphFont"/>
    <w:rsid w:val="00434ABD"/>
  </w:style>
  <w:style w:type="character" w:customStyle="1" w:styleId="u-sronly">
    <w:name w:val="u-sronly"/>
    <w:basedOn w:val="DefaultParagraphFont"/>
    <w:rsid w:val="00434ABD"/>
  </w:style>
  <w:style w:type="character" w:customStyle="1" w:styleId="journaltitle">
    <w:name w:val="journaltitle"/>
    <w:basedOn w:val="DefaultParagraphFont"/>
    <w:rsid w:val="00434ABD"/>
  </w:style>
  <w:style w:type="character" w:customStyle="1" w:styleId="articlecitationyear">
    <w:name w:val="articlecitation_year"/>
    <w:basedOn w:val="DefaultParagraphFont"/>
    <w:rsid w:val="00434ABD"/>
  </w:style>
  <w:style w:type="character" w:customStyle="1" w:styleId="articlecitationvolume">
    <w:name w:val="articlecitation_volume"/>
    <w:basedOn w:val="DefaultParagraphFont"/>
    <w:rsid w:val="00434ABD"/>
  </w:style>
  <w:style w:type="paragraph" w:customStyle="1" w:styleId="articledoi">
    <w:name w:val="articledoi"/>
    <w:basedOn w:val="Normal"/>
    <w:rsid w:val="00434ABD"/>
    <w:pPr>
      <w:spacing w:before="100" w:beforeAutospacing="1" w:after="100" w:afterAutospacing="1"/>
      <w:ind w:firstLine="0"/>
    </w:pPr>
    <w:rPr>
      <w:sz w:val="24"/>
      <w:szCs w:val="24"/>
      <w:lang w:val="en-US" w:eastAsia="en-US"/>
    </w:rPr>
  </w:style>
  <w:style w:type="character" w:customStyle="1" w:styleId="cit-elocation">
    <w:name w:val="cit-elocation"/>
    <w:basedOn w:val="DefaultParagraphFont"/>
    <w:rsid w:val="00434ABD"/>
  </w:style>
  <w:style w:type="character" w:customStyle="1" w:styleId="cit-sep">
    <w:name w:val="cit-sep"/>
    <w:basedOn w:val="DefaultParagraphFont"/>
    <w:rsid w:val="00434ABD"/>
  </w:style>
  <w:style w:type="character" w:customStyle="1" w:styleId="cit-ahead-of-print-date">
    <w:name w:val="cit-ahead-of-print-date"/>
    <w:basedOn w:val="DefaultParagraphFont"/>
    <w:rsid w:val="00434ABD"/>
  </w:style>
  <w:style w:type="paragraph" w:customStyle="1" w:styleId="Tekstclana">
    <w:name w:val="__Tekst clana"/>
    <w:basedOn w:val="Normal"/>
    <w:rsid w:val="00BE1D38"/>
    <w:pPr>
      <w:numPr>
        <w:numId w:val="13"/>
      </w:numPr>
      <w:spacing w:beforeLines="20" w:before="200" w:afterLines="20"/>
    </w:pPr>
    <w:rPr>
      <w:sz w:val="24"/>
      <w:szCs w:val="24"/>
      <w:lang w:val="en-US" w:eastAsia="en-US" w:bidi="en-US"/>
    </w:rPr>
  </w:style>
  <w:style w:type="character" w:customStyle="1" w:styleId="UnresolvedMention1">
    <w:name w:val="Unresolved Mention1"/>
    <w:basedOn w:val="DefaultParagraphFont"/>
    <w:uiPriority w:val="99"/>
    <w:semiHidden/>
    <w:unhideWhenUsed/>
    <w:rsid w:val="00FF644E"/>
    <w:rPr>
      <w:color w:val="605E5C"/>
      <w:shd w:val="clear" w:color="auto" w:fill="E1DFDD"/>
    </w:rPr>
  </w:style>
  <w:style w:type="paragraph" w:customStyle="1" w:styleId="prored">
    <w:name w:val="prored"/>
    <w:basedOn w:val="Normal"/>
    <w:rsid w:val="00C13A10"/>
    <w:pPr>
      <w:spacing w:before="100" w:beforeAutospacing="1" w:after="100" w:afterAutospacing="1" w:line="312" w:lineRule="auto"/>
      <w:ind w:firstLine="0"/>
      <w:jc w:val="both"/>
    </w:pPr>
    <w:rPr>
      <w:rFonts w:ascii="Arial Unicode MS" w:eastAsia="Arial Unicode MS" w:hAnsi="Arial Unicode MS" w:cs="Arial Unicode MS"/>
      <w:sz w:val="21"/>
      <w:szCs w:val="21"/>
      <w:lang w:val="en-US" w:eastAsia="en-US"/>
    </w:rPr>
  </w:style>
  <w:style w:type="paragraph" w:customStyle="1" w:styleId="m-4880188858344957487gmail-msolistparagraph">
    <w:name w:val="m_-4880188858344957487gmail-msolistparagraph"/>
    <w:basedOn w:val="Normal"/>
    <w:rsid w:val="00AF6CFA"/>
    <w:pPr>
      <w:spacing w:before="100" w:beforeAutospacing="1" w:after="100" w:afterAutospacing="1"/>
      <w:ind w:firstLine="0"/>
    </w:pPr>
    <w:rPr>
      <w:sz w:val="24"/>
      <w:szCs w:val="24"/>
      <w:lang w:val="en-US" w:eastAsia="en-US"/>
    </w:rPr>
  </w:style>
  <w:style w:type="paragraph" w:customStyle="1" w:styleId="Authors0">
    <w:name w:val="Authors"/>
    <w:basedOn w:val="Normal"/>
    <w:rsid w:val="007C57E3"/>
    <w:pPr>
      <w:widowControl w:val="0"/>
      <w:autoSpaceDE w:val="0"/>
      <w:autoSpaceDN w:val="0"/>
      <w:adjustRightInd w:val="0"/>
      <w:ind w:firstLine="0"/>
    </w:pPr>
    <w:rPr>
      <w:rFonts w:ascii="Arial" w:hAnsi="Arial" w:cs="Arial"/>
      <w:sz w:val="20"/>
      <w:lang w:val="en-US" w:eastAsia="en-US"/>
    </w:rPr>
  </w:style>
  <w:style w:type="paragraph" w:customStyle="1" w:styleId="Title3">
    <w:name w:val="Title3"/>
    <w:basedOn w:val="Normal"/>
    <w:rsid w:val="007C57E3"/>
    <w:pPr>
      <w:spacing w:before="100" w:beforeAutospacing="1" w:after="100" w:afterAutospacing="1"/>
      <w:ind w:firstLine="0"/>
    </w:pPr>
    <w:rPr>
      <w:sz w:val="24"/>
      <w:szCs w:val="24"/>
      <w:lang w:val="en-US" w:eastAsia="en-US"/>
    </w:rPr>
  </w:style>
  <w:style w:type="character" w:customStyle="1" w:styleId="highwire-cite-metadata-page-string">
    <w:name w:val="highwire-cite-metadata-page-string"/>
    <w:basedOn w:val="DefaultParagraphFont"/>
    <w:rsid w:val="007C57E3"/>
  </w:style>
  <w:style w:type="character" w:customStyle="1" w:styleId="docsum-authors">
    <w:name w:val="docsum-authors"/>
    <w:basedOn w:val="DefaultParagraphFont"/>
    <w:rsid w:val="007C57E3"/>
  </w:style>
  <w:style w:type="character" w:customStyle="1" w:styleId="docsum-journal-citation">
    <w:name w:val="docsum-journal-citation"/>
    <w:basedOn w:val="DefaultParagraphFont"/>
    <w:rsid w:val="007C57E3"/>
  </w:style>
  <w:style w:type="character" w:customStyle="1" w:styleId="ListParagraphChar">
    <w:name w:val="List Paragraph Char"/>
    <w:link w:val="ListParagraph"/>
    <w:uiPriority w:val="34"/>
    <w:locked/>
    <w:rsid w:val="00921D73"/>
    <w:rPr>
      <w:rFonts w:ascii="Calibri" w:eastAsia="Calibri" w:hAnsi="Calibri" w:cs="Times New Roman"/>
    </w:rPr>
  </w:style>
  <w:style w:type="character" w:customStyle="1" w:styleId="title-text">
    <w:name w:val="title-text"/>
    <w:basedOn w:val="DefaultParagraphFont"/>
    <w:rsid w:val="00921D73"/>
  </w:style>
  <w:style w:type="character" w:customStyle="1" w:styleId="anchor-text">
    <w:name w:val="anchor-text"/>
    <w:basedOn w:val="DefaultParagraphFont"/>
    <w:rsid w:val="00921D73"/>
  </w:style>
  <w:style w:type="character" w:customStyle="1" w:styleId="UnresolvedMention2">
    <w:name w:val="Unresolved Mention2"/>
    <w:basedOn w:val="DefaultParagraphFont"/>
    <w:uiPriority w:val="99"/>
    <w:semiHidden/>
    <w:unhideWhenUsed/>
    <w:rsid w:val="00DF7CA8"/>
    <w:rPr>
      <w:color w:val="605E5C"/>
      <w:shd w:val="clear" w:color="auto" w:fill="E1DFDD"/>
    </w:rPr>
  </w:style>
  <w:style w:type="character" w:customStyle="1" w:styleId="UnresolvedMention20">
    <w:name w:val="Unresolved Mention2"/>
    <w:basedOn w:val="DefaultParagraphFont"/>
    <w:uiPriority w:val="99"/>
    <w:semiHidden/>
    <w:unhideWhenUsed/>
    <w:rsid w:val="00BD615B"/>
    <w:rPr>
      <w:color w:val="605E5C"/>
      <w:shd w:val="clear" w:color="auto" w:fill="E1DFDD"/>
    </w:rPr>
  </w:style>
  <w:style w:type="character" w:styleId="PlaceholderText">
    <w:name w:val="Placeholder Text"/>
    <w:basedOn w:val="DefaultParagraphFont"/>
    <w:uiPriority w:val="99"/>
    <w:semiHidden/>
    <w:rsid w:val="00E019C3"/>
    <w:rPr>
      <w:color w:val="666666"/>
    </w:rPr>
  </w:style>
  <w:style w:type="character" w:customStyle="1" w:styleId="UnresolvedMention3">
    <w:name w:val="Unresolved Mention3"/>
    <w:basedOn w:val="DefaultParagraphFont"/>
    <w:uiPriority w:val="99"/>
    <w:semiHidden/>
    <w:unhideWhenUsed/>
    <w:rsid w:val="00E019C3"/>
    <w:rPr>
      <w:color w:val="605E5C"/>
      <w:shd w:val="clear" w:color="auto" w:fill="E1DFDD"/>
    </w:rPr>
  </w:style>
  <w:style w:type="character" w:customStyle="1" w:styleId="UnresolvedMention4">
    <w:name w:val="Unresolved Mention4"/>
    <w:basedOn w:val="DefaultParagraphFont"/>
    <w:uiPriority w:val="99"/>
    <w:semiHidden/>
    <w:unhideWhenUsed/>
    <w:rsid w:val="00E01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638029">
      <w:bodyDiv w:val="1"/>
      <w:marLeft w:val="0"/>
      <w:marRight w:val="0"/>
      <w:marTop w:val="0"/>
      <w:marBottom w:val="0"/>
      <w:divBdr>
        <w:top w:val="none" w:sz="0" w:space="0" w:color="auto"/>
        <w:left w:val="none" w:sz="0" w:space="0" w:color="auto"/>
        <w:bottom w:val="none" w:sz="0" w:space="0" w:color="auto"/>
        <w:right w:val="none" w:sz="0" w:space="0" w:color="auto"/>
      </w:divBdr>
      <w:divsChild>
        <w:div w:id="2063866492">
          <w:marLeft w:val="0"/>
          <w:marRight w:val="0"/>
          <w:marTop w:val="0"/>
          <w:marBottom w:val="0"/>
          <w:divBdr>
            <w:top w:val="none" w:sz="0" w:space="0" w:color="auto"/>
            <w:left w:val="none" w:sz="0" w:space="0" w:color="auto"/>
            <w:bottom w:val="none" w:sz="0" w:space="0" w:color="auto"/>
            <w:right w:val="none" w:sz="0" w:space="0" w:color="auto"/>
          </w:divBdr>
          <w:divsChild>
            <w:div w:id="11146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12674">
      <w:bodyDiv w:val="1"/>
      <w:marLeft w:val="0"/>
      <w:marRight w:val="0"/>
      <w:marTop w:val="0"/>
      <w:marBottom w:val="0"/>
      <w:divBdr>
        <w:top w:val="none" w:sz="0" w:space="0" w:color="auto"/>
        <w:left w:val="none" w:sz="0" w:space="0" w:color="auto"/>
        <w:bottom w:val="none" w:sz="0" w:space="0" w:color="auto"/>
        <w:right w:val="none" w:sz="0" w:space="0" w:color="auto"/>
      </w:divBdr>
    </w:div>
    <w:div w:id="430509860">
      <w:bodyDiv w:val="1"/>
      <w:marLeft w:val="0"/>
      <w:marRight w:val="0"/>
      <w:marTop w:val="0"/>
      <w:marBottom w:val="0"/>
      <w:divBdr>
        <w:top w:val="none" w:sz="0" w:space="0" w:color="auto"/>
        <w:left w:val="none" w:sz="0" w:space="0" w:color="auto"/>
        <w:bottom w:val="none" w:sz="0" w:space="0" w:color="auto"/>
        <w:right w:val="none" w:sz="0" w:space="0" w:color="auto"/>
      </w:divBdr>
    </w:div>
    <w:div w:id="1020467667">
      <w:bodyDiv w:val="1"/>
      <w:marLeft w:val="0"/>
      <w:marRight w:val="0"/>
      <w:marTop w:val="0"/>
      <w:marBottom w:val="0"/>
      <w:divBdr>
        <w:top w:val="none" w:sz="0" w:space="0" w:color="auto"/>
        <w:left w:val="none" w:sz="0" w:space="0" w:color="auto"/>
        <w:bottom w:val="none" w:sz="0" w:space="0" w:color="auto"/>
        <w:right w:val="none" w:sz="0" w:space="0" w:color="auto"/>
      </w:divBdr>
      <w:divsChild>
        <w:div w:id="936982984">
          <w:marLeft w:val="0"/>
          <w:marRight w:val="0"/>
          <w:marTop w:val="0"/>
          <w:marBottom w:val="0"/>
          <w:divBdr>
            <w:top w:val="none" w:sz="0" w:space="0" w:color="auto"/>
            <w:left w:val="none" w:sz="0" w:space="0" w:color="auto"/>
            <w:bottom w:val="none" w:sz="0" w:space="0" w:color="auto"/>
            <w:right w:val="none" w:sz="0" w:space="0" w:color="auto"/>
          </w:divBdr>
        </w:div>
      </w:divsChild>
    </w:div>
    <w:div w:id="1074622475">
      <w:bodyDiv w:val="1"/>
      <w:marLeft w:val="0"/>
      <w:marRight w:val="0"/>
      <w:marTop w:val="0"/>
      <w:marBottom w:val="0"/>
      <w:divBdr>
        <w:top w:val="none" w:sz="0" w:space="0" w:color="auto"/>
        <w:left w:val="none" w:sz="0" w:space="0" w:color="auto"/>
        <w:bottom w:val="none" w:sz="0" w:space="0" w:color="auto"/>
        <w:right w:val="none" w:sz="0" w:space="0" w:color="auto"/>
      </w:divBdr>
      <w:divsChild>
        <w:div w:id="802621849">
          <w:marLeft w:val="0"/>
          <w:marRight w:val="0"/>
          <w:marTop w:val="0"/>
          <w:marBottom w:val="0"/>
          <w:divBdr>
            <w:top w:val="none" w:sz="0" w:space="0" w:color="auto"/>
            <w:left w:val="none" w:sz="0" w:space="0" w:color="auto"/>
            <w:bottom w:val="none" w:sz="0" w:space="0" w:color="auto"/>
            <w:right w:val="none" w:sz="0" w:space="0" w:color="auto"/>
          </w:divBdr>
          <w:divsChild>
            <w:div w:id="6990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35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User\Downloads\Radojevic%20B,%20Dragasevic-Miskovic%20NT,%20Milovanovic%20A,%20Svetel%20M,%20Petrovic%20I,%20Savic%20M,Kostic%20VS.%20Adherence%20to%20pharmacotherapy%20in%20Serbian%20patients%20with%20idiopathic%20Parkinson&#180;s%20disease:%20a%20cross-sectional%20study.%20XII\XVIII%20Kongres%20neurologa%20Srbije%20sa%20me&#273;unarodnim%20u&#269;e&#353;&#263;em,%20Vrnja&#269;ka%20Banja,%2028.11-01.12.2019.godine;Zbornik%20sa&#382;etaka.%20http:\www.drustvoneurologasrbije.org\kongres\abstract-book.pdf" TargetMode="External"/><Relationship Id="rId21" Type="http://schemas.openxmlformats.org/officeDocument/2006/relationships/hyperlink" Target="https://www.astratravel.rs/%20chis2023.php" TargetMode="External"/><Relationship Id="rId42" Type="http://schemas.openxmlformats.org/officeDocument/2006/relationships/hyperlink" Target="http://www.ncbi.nlm.nih.gov/pubmed/22426664" TargetMode="External"/><Relationship Id="rId47" Type="http://schemas.openxmlformats.org/officeDocument/2006/relationships/hyperlink" Target="http://www.ncbi.nlm.nih.gov/pubmed?term=%22Dragasevi%C4%87%20N%22%5BAuthor%5D" TargetMode="External"/><Relationship Id="rId63" Type="http://schemas.openxmlformats.org/officeDocument/2006/relationships/hyperlink" Target="https://www.ean.org/fileadmin/user_upload/ean/congress-2024/EAN2024_Congress_Abstract_Book.pdf" TargetMode="External"/><Relationship Id="rId68" Type="http://schemas.openxmlformats.org/officeDocument/2006/relationships/hyperlink" Target="http://onlinelibrary.wiley.com/doi/10.1002/mds.v29.S1/issuetoc" TargetMode="External"/><Relationship Id="rId84" Type="http://schemas.openxmlformats.org/officeDocument/2006/relationships/hyperlink" Target="http://onlinelibrary.wiley.com/doi/10.1002/mds.v25.2s/issuetoc" TargetMode="External"/><Relationship Id="rId89" Type="http://schemas.openxmlformats.org/officeDocument/2006/relationships/hyperlink" Target="http://onlinelibrary.wiley.com/doi/10.1002/mds.v24.1s/issuetoc" TargetMode="External"/><Relationship Id="rId112" Type="http://schemas.openxmlformats.org/officeDocument/2006/relationships/hyperlink" Target="file://C:\Users\User\Downloads\I.Stankovi&#263;,%20I.Petrovi&#263;,%20T.Pekmezovi&#263;,%20V.Markovi&#263;,%20T.Stojkovi&#263;,%20N.%20Draga&#353;evi&#263;%20Mi&#353;kovi&#263;,%20M.Svetel,%20V.Kosti&#263;.%20Longitudinalna%20studija%20procene%20simptoma%20autonomne%20disfunkcije%20u%20ranoj%20fazi%20Parkinsonove%20bolesti.%20XII\XVIII%20Kongres%20neurologa%20Srbije%20sa%20me&#273;unarodnim%20u&#269;e&#353;&#263;em,%20Vrnja&#269;ka%20Banja,%2028.11-01.12.2019.godine;Zbornik%20sa&#382;etaka.%20http:\www.drustvoneurologasrbije.org\kongres\abstract-book.pdf" TargetMode="External"/><Relationship Id="rId16" Type="http://schemas.openxmlformats.org/officeDocument/2006/relationships/hyperlink" Target="http://www.cigota.rs/sites/default/files/4rad41.pdf" TargetMode="External"/><Relationship Id="rId107" Type="http://schemas.openxmlformats.org/officeDocument/2006/relationships/hyperlink" Target="http://www.drustvoneurologasrbije.org/kongres/abstract-book.pdf" TargetMode="External"/><Relationship Id="rId11" Type="http://schemas.openxmlformats.org/officeDocument/2006/relationships/hyperlink" Target="http://www.neurosonology-bg.com/images/ean_rtc_sofia_2014/sp-vol13-2017-1.pdf" TargetMode="External"/><Relationship Id="rId32" Type="http://schemas.openxmlformats.org/officeDocument/2006/relationships/hyperlink" Target="https://kongres.drustvoneurologasrbije.org/program.html" TargetMode="External"/><Relationship Id="rId37" Type="http://schemas.openxmlformats.org/officeDocument/2006/relationships/hyperlink" Target="https://scindeks.ceon.rs/JournalDetails.aspx?issn=0370-8179" TargetMode="External"/><Relationship Id="rId53" Type="http://schemas.openxmlformats.org/officeDocument/2006/relationships/hyperlink" Target="http://www.ncbi.nlm.nih.gov/pubmed?term=%22Mijajlovi%C4%87%20M%22%5BAuthor%5D" TargetMode="External"/><Relationship Id="rId58" Type="http://schemas.openxmlformats.org/officeDocument/2006/relationships/hyperlink" Target="http://www.ncbi.nlm.nih.gov/pubmed?term=%22Kosti%C4%87%20VS%22%5BAuthor%5D" TargetMode="External"/><Relationship Id="rId74" Type="http://schemas.openxmlformats.org/officeDocument/2006/relationships/hyperlink" Target="http://onlinelibrary.wiley.com/doi/10.1002/mds.v26.2s/issuetoc" TargetMode="External"/><Relationship Id="rId79" Type="http://schemas.openxmlformats.org/officeDocument/2006/relationships/hyperlink" Target="http://onlinelibrary.wiley.com/doi/10.1002/mds.v25.2s/issuetoc" TargetMode="External"/><Relationship Id="rId102" Type="http://schemas.openxmlformats.org/officeDocument/2006/relationships/hyperlink" Target="https://kongres.drustvoneurologasrbije.org/program.html" TargetMode="External"/><Relationship Id="rId123" Type="http://schemas.openxmlformats.org/officeDocument/2006/relationships/hyperlink" Target="file:///C:\Users\User\Downloads\V.%20Bobi&#263;,%20M.Djuric-Jovi&#269;i&#263;,%20NT.%20Draga&#353;evi&#263;-Mi&#353;kovi&#263;,%20I.Petrovi&#263;,%20M.Je&#269;menica%20Luki&#263;,%20M.Svetel,%20V.Kosti&#263;.%20Algoritmi%20ma&#353;inskog%20u&#269;enja%20za%20podr&#353;ku%20dijagnostikom%20odlu&#269;ivanju%20na%20osnovu" TargetMode="External"/><Relationship Id="rId128" Type="http://schemas.openxmlformats.org/officeDocument/2006/relationships/hyperlink" Target="https://kongres.drustvoneurologasrbije.org/" TargetMode="External"/><Relationship Id="rId5" Type="http://schemas.openxmlformats.org/officeDocument/2006/relationships/webSettings" Target="webSettings.xml"/><Relationship Id="rId90" Type="http://schemas.openxmlformats.org/officeDocument/2006/relationships/hyperlink" Target="http://onlinelibrary.wiley.com/doi/10.1002/mds.v24.1s/issuetoc" TargetMode="External"/><Relationship Id="rId95" Type="http://schemas.openxmlformats.org/officeDocument/2006/relationships/hyperlink" Target="http://onlinelibrary.wiley.com/doi/10.1002/mds.v22:16%2B/issuetoc" TargetMode="External"/><Relationship Id="rId22" Type="http://schemas.openxmlformats.org/officeDocument/2006/relationships/hyperlink" Target="https://27thconference.com/Presentacion" TargetMode="External"/><Relationship Id="rId27" Type="http://schemas.openxmlformats.org/officeDocument/2006/relationships/hyperlink" Target="https://www.ssnn.ro/12-doctoral-schools/86-doctoral-school-neuroscience-program-2018-2019-section-4.html" TargetMode="External"/><Relationship Id="rId43" Type="http://schemas.openxmlformats.org/officeDocument/2006/relationships/hyperlink" Target="http://www.ncbi.nlm.nih.gov/pubmed/22488948" TargetMode="External"/><Relationship Id="rId48" Type="http://schemas.openxmlformats.org/officeDocument/2006/relationships/hyperlink" Target="http://www.ncbi.nlm.nih.gov/pubmed?term=%22Pekmezovi%C4%87%20T%22%5BAuthor%5D" TargetMode="External"/><Relationship Id="rId64" Type="http://schemas.openxmlformats.org/officeDocument/2006/relationships/hyperlink" Target="https://www.ean.org/fileadmin/user_upload/ean/congress-2024/EAN2024_Congress_Abstract_Book.pdf" TargetMode="External"/><Relationship Id="rId69" Type="http://schemas.openxmlformats.org/officeDocument/2006/relationships/hyperlink" Target="http://onlinelibrary.wiley.com/doi/10.1002/mds.v29.S1/issuetoc" TargetMode="External"/><Relationship Id="rId113" Type="http://schemas.openxmlformats.org/officeDocument/2006/relationships/hyperlink" Target="file://C:\Users\User\Downloads\T.Stojkovi&#263;,%20V.Markovi&#263;,%20I.Stankovi&#263;,%20I.Petrovi&#263;,%20N.%20Draga&#353;evi&#263;%20Mi&#353;kovi&#263;,%20M.Svetel,%20E.Stefanova,%20V.Kosti&#263;.%20Prospektivna%20studija%20kognitivnih%20poreme&#263;aja%20u%20Parkinsonovoj%20boesti:%20motorni%20i%20nemotorni%20prediktori.%20XII\XVIII%20Kongres%20neurologa%20Srbije%20sa%20me&#273;unarodnim%20u&#269;e&#353;&#263;em,%20Vrnja&#269;ka%20Banja,%2028.11-01.12.2019.godine;Zbornik%20sa&#382;etaka.%20http:\www.drustvoneurologasrbije.org\kongres\abstract-book.pdf" TargetMode="External"/><Relationship Id="rId118" Type="http://schemas.openxmlformats.org/officeDocument/2006/relationships/hyperlink" Target="file://C:\Users\mplje\Downloads\V.Markovi&#263;,%20E.%20Canu,%20F.Agosta,%20I.Petrovi&#263;,%20I.Stankovi&#263;,%20T.Stojkovi&#263;,%20M.Filippi,%20V.Kosti&#263;.%20O&#353;te&#263;enje%20puteva%20bele%20mase%20kod%20pacijenata%20obolelih%20od%20Parkinsonove%20bolesti%20sa%20pundingom.%20XII\XVIII%20Kongres%20neurologa%20Srbije%20sa%20me&#273;unarodnim%20u&#269;e&#353;&#263;em,%20Vrnja&#269;ka%20Banja,%2028.11-01.12.2019.godine;%20Zbornik%20sa&#382;etaka.%20http:\www.drustvoneurologasrbije.org\kongres\abstract-book.pdf" TargetMode="External"/><Relationship Id="rId80" Type="http://schemas.openxmlformats.org/officeDocument/2006/relationships/hyperlink" Target="http://onlinelibrary.wiley.com/doi/10.1002/mds.v25.2s/issuetoc" TargetMode="External"/><Relationship Id="rId85" Type="http://schemas.openxmlformats.org/officeDocument/2006/relationships/hyperlink" Target="http://onlinelibrary.wiley.com/doi/10.1002/mds.v24.1s/issuetoc" TargetMode="External"/><Relationship Id="rId12" Type="http://schemas.openxmlformats.org/officeDocument/2006/relationships/hyperlink" Target="http://8loopers.com/neuro/spisanie-banmh/sp-vol12-2016-1.pdf" TargetMode="External"/><Relationship Id="rId17" Type="http://schemas.openxmlformats.org/officeDocument/2006/relationships/hyperlink" Target="file:///C:/Users/Milija/Downloads/2022-esoc-2022-abstract-book.pdf" TargetMode="External"/><Relationship Id="rId33" Type="http://schemas.openxmlformats.org/officeDocument/2006/relationships/hyperlink" Target="https://drive.google.com/file/d/%201vrNr4JYHbSRQDGhnHt16X%20_jIp8a8DWiw/view" TargetMode="External"/><Relationship Id="rId38" Type="http://schemas.openxmlformats.org/officeDocument/2006/relationships/hyperlink" Target="https://pubmed.ncbi.nlm.nih.gov/38659282/" TargetMode="External"/><Relationship Id="rId59" Type="http://schemas.openxmlformats.org/officeDocument/2006/relationships/hyperlink" Target="http://www.ncbi.nlm.nih.gov/pubmed/18751340" TargetMode="External"/><Relationship Id="rId103" Type="http://schemas.openxmlformats.org/officeDocument/2006/relationships/hyperlink" Target="https://kongres.drustvoneurologasrbije.org/program.html" TargetMode="External"/><Relationship Id="rId108" Type="http://schemas.openxmlformats.org/officeDocument/2006/relationships/hyperlink" Target="http://www.drustvoneurologasrbije.org/kongres/abstract-book.pdf" TargetMode="External"/><Relationship Id="rId124" Type="http://schemas.openxmlformats.org/officeDocument/2006/relationships/hyperlink" Target="file://C:\Users\User\Downloads\M.%20Arsenijevi&#263;,%20J.%20Stijovi&#263;,%20N.%20Draga&#353;evi&#263;-Mi&#353;kovi&#263;,%20M.%20Svetel,%20I.%20Petrovi&#263;,%20N.%20Kresojevi&#263;,%20V.%20Kosti&#263;.%20Horea-akantocitoza-%20prvi%20slu&#269;aj%20u%20Srbiji.%20XII\XVIII%20Kongres%20neurologa%20Srbije%20sa%20me&#273;unarodnim%20u&#269;e&#353;&#263;em,%20Vrnja&#269;ka%20Banja,%2028.11-01.12.2019.godine;%20Zbornik%20sa&#382;etaka.%20http:\www.drustvoneurologasrbije.org\kongres\abstract-book.pdf" TargetMode="External"/><Relationship Id="rId129" Type="http://schemas.openxmlformats.org/officeDocument/2006/relationships/hyperlink" Target="https://www.ean.org/home/organisation/scientific-panels/higher-cortical" TargetMode="External"/><Relationship Id="rId54" Type="http://schemas.openxmlformats.org/officeDocument/2006/relationships/hyperlink" Target="http://www.ncbi.nlm.nih.gov/pubmed?term=%22Petrovi%C4%87%20I%22%5BAuthor%5D" TargetMode="External"/><Relationship Id="rId70" Type="http://schemas.openxmlformats.org/officeDocument/2006/relationships/hyperlink" Target="http://onlinelibrary.wiley.com/doi/10.1002/mds.v29.S1/issuetoc" TargetMode="External"/><Relationship Id="rId75" Type="http://schemas.openxmlformats.org/officeDocument/2006/relationships/hyperlink" Target="http://onlinelibrary.wiley.com/doi/10.1002/mds.v26.2s/issuetoc" TargetMode="External"/><Relationship Id="rId91" Type="http://schemas.openxmlformats.org/officeDocument/2006/relationships/hyperlink" Target="http://onlinelibrary.wiley.com/doi/10.1002/mds.v24.1s/issuetoc" TargetMode="External"/><Relationship Id="rId96" Type="http://schemas.openxmlformats.org/officeDocument/2006/relationships/hyperlink" Target="https://kongres.drustvoneurologasrbije.org/program.ht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rustvoneurologasrbije.org/pdf/II%20Nacionalni%20simpozijum%20o%20MU%202024.pdf" TargetMode="External"/><Relationship Id="rId28" Type="http://schemas.openxmlformats.org/officeDocument/2006/relationships/hyperlink" Target="https://hdning.hr/10-kongres-hrvatskog-drustva-za-neurovaskularne-poremecaje-hrvatskog-lijecnickog-zbora/" TargetMode="External"/><Relationship Id="rId49" Type="http://schemas.openxmlformats.org/officeDocument/2006/relationships/hyperlink" Target="http://www.ncbi.nlm.nih.gov/pubmed?term=%22Petrovi%C4%87%20I%22%5BAuthor%5D" TargetMode="External"/><Relationship Id="rId114" Type="http://schemas.openxmlformats.org/officeDocument/2006/relationships/hyperlink" Target="file://C:\Users\mplje\Downloads\T.Stojkovi&#263;,%20V.Markovi&#263;,%20I.Stankovi&#263;,%20E.Stefanova,%20I.Petrovi&#263;,%20N.%20Draga&#353;evi&#263;%20Mi&#353;kovi&#263;,%20M.Svetel,%20V.Kosti&#263;.%20Klini&#269;ki%20korelati%20vizuelnih%20halucinacija%20u%20Parkinsonovoj%20bolesti.%20XII\XVIII%20Kongres%20neurologa%20Srbije%20sa%20me&#273;unarodnim%20u&#269;e&#353;&#263;em,%20Vrnja&#269;ka%20Banja,%2028.11-01.12.2019.godine;%20Zbornik%20sa&#382;etaka.%20http:\www.drustvoneurologasrbije.org\kongres\abstract-book.pdf" TargetMode="External"/><Relationship Id="rId119" Type="http://schemas.openxmlformats.org/officeDocument/2006/relationships/hyperlink" Target="file://C:\Users\User\Downloads\V.Markovi&#263;,%20I.%20Stankovi&#263;,%20I.Petrovi&#263;,%20T.Stojkovi&#263;,%20N.%20Draga&#353;evi&#263;Mi&#353;kovi&#263;,S.Radovanovi&#263;,%20M.Svetel,%20Elka%20Stefanova,V.Kosti&#263;.%20Prospektivna%20studija%20impulsivno-kompulsivnih%20pona&#353;anja%20u%20ranoj%20Parkinsonovoj%20bolesti.%20XII\XVIII%20Kongres%20neurologa%20Srbije%20sa%20me&#273;unarodnim%20u&#269;e&#353;&#263;em,%20Vrnja&#269;ka%20Banja,%2028.11-01.12.2019.godine;Zbornik%20sa&#382;etaka.%20http:\www.drustvoneurologasrbije.org\kongres\abstract-book.pdf" TargetMode="External"/><Relationship Id="rId44" Type="http://schemas.openxmlformats.org/officeDocument/2006/relationships/hyperlink" Target="https://pubmed.ncbi.nlm.nih.gov/37061878/" TargetMode="External"/><Relationship Id="rId60" Type="http://schemas.openxmlformats.org/officeDocument/2006/relationships/hyperlink" Target="javascript:AL_get(this,%20'jour',%20'Vojnosanit%20Pregl.');" TargetMode="External"/><Relationship Id="rId65" Type="http://schemas.openxmlformats.org/officeDocument/2006/relationships/hyperlink" Target="http://onlinelibrary.wiley.com/doi/10.1002/mds.v29.S1/issuetoc" TargetMode="External"/><Relationship Id="rId81" Type="http://schemas.openxmlformats.org/officeDocument/2006/relationships/hyperlink" Target="http://onlinelibrary.wiley.com/doi/10.1002/mds.v25.2s/issuetoc" TargetMode="External"/><Relationship Id="rId86" Type="http://schemas.openxmlformats.org/officeDocument/2006/relationships/hyperlink" Target="http://onlinelibrary.wiley.com/doi/10.1002/mds.v24.1s/issuetoc" TargetMode="External"/><Relationship Id="rId130" Type="http://schemas.openxmlformats.org/officeDocument/2006/relationships/footer" Target="footer1.xml"/><Relationship Id="rId13" Type="http://schemas.openxmlformats.org/officeDocument/2006/relationships/hyperlink" Target="http://www.drustvoneurologasrbije.org/sinapsa/SINAPSA_dec_2015.pdf" TargetMode="External"/><Relationship Id="rId18" Type="http://schemas.openxmlformats.org/officeDocument/2006/relationships/hyperlink" Target="https://www.astratravel.rs/%20erasavremenesrpskeneurologije.php" TargetMode="External"/><Relationship Id="rId39" Type="http://schemas.openxmlformats.org/officeDocument/2006/relationships/hyperlink" Target="https://pubmed.ncbi.nlm.nih.gov/38633540/" TargetMode="External"/><Relationship Id="rId109" Type="http://schemas.openxmlformats.org/officeDocument/2006/relationships/hyperlink" Target="http://www.drustvoneurologasrbije.org/kongres/abstract-book.pdf" TargetMode="External"/><Relationship Id="rId34" Type="http://schemas.openxmlformats.org/officeDocument/2006/relationships/hyperlink" Target="https://pubmed.ncbi.nlm.nih.gov/39244967/" TargetMode="External"/><Relationship Id="rId50" Type="http://schemas.openxmlformats.org/officeDocument/2006/relationships/hyperlink" Target="http://www.ncbi.nlm.nih.gov/pubmed?term=%22Kosti%C4%87%20V%22%5BAuthor%5D" TargetMode="External"/><Relationship Id="rId55" Type="http://schemas.openxmlformats.org/officeDocument/2006/relationships/hyperlink" Target="http://www.ncbi.nlm.nih.gov/pubmed?term=%22Stojkovi%C4%87%20T%22%5BAuthor%5D" TargetMode="External"/><Relationship Id="rId76" Type="http://schemas.openxmlformats.org/officeDocument/2006/relationships/hyperlink" Target="http://onlinelibrary.wiley.com/doi/10.1002/mds.v25.2s/issuetoc" TargetMode="External"/><Relationship Id="rId97" Type="http://schemas.openxmlformats.org/officeDocument/2006/relationships/hyperlink" Target="https://kongres.drustvoneurologasrbije.org/program.html" TargetMode="External"/><Relationship Id="rId104" Type="http://schemas.openxmlformats.org/officeDocument/2006/relationships/hyperlink" Target="https://kongres.drustvoneurologasrbije.org/program.html" TargetMode="External"/><Relationship Id="rId120" Type="http://schemas.openxmlformats.org/officeDocument/2006/relationships/hyperlink" Target="file://C:\Users\Nadja\Downloads\N.Kresojevi&#263;,%20A.Tomi&#263;,%20M.Svetel,%20N.Draga&#353;evi&#263;,%20I.Petrovi&#263;,%20F.Agosta,%20M.Filippi,%20V.Kosti&#263;.%20Strukturne%20alteracije%20mozga%20kod%20pacijenata%20sa%20dopa%20responsivnom%20distonijom.%20XII\XVIII%20Kongres%20neurologa%20Srbije%20sa%20me&#273;unarodnim%20u&#269;e&#353;&#263;em,Vrnja&#269;kaBanja,28.11-01.12.2019.godine;Zborniksa&#382;etaka.%20http:\www.drustvoneurologasrbije.org\kongres\abstract-book.pdf" TargetMode="External"/><Relationship Id="rId125" Type="http://schemas.openxmlformats.org/officeDocument/2006/relationships/hyperlink" Target="file:///C:\Users\mplje\Downloads\Petrovi&#263;%20I.%20Novine%20u%20terapiji%20hipokinetskog%20sindroma.%20XII\XVIII%20Kongres%20neurologa%20Srbije%20sa%20me&#273;unarodnim%20u&#269;e&#353;&#263;em,Vrnja&#269;kaBanja,28.11-01.12.2019.godine;Zborniksa&#382;etaka.%20http:\www.drustvoneurologasrbije.org\kongres\abstract-book.pdf" TargetMode="External"/><Relationship Id="rId7" Type="http://schemas.openxmlformats.org/officeDocument/2006/relationships/endnotes" Target="endnotes.xml"/><Relationship Id="rId71" Type="http://schemas.openxmlformats.org/officeDocument/2006/relationships/hyperlink" Target="http://onlinelibrary.wiley.com/doi/10.1002/mds.v29.S1/issuetoc" TargetMode="External"/><Relationship Id="rId92" Type="http://schemas.openxmlformats.org/officeDocument/2006/relationships/hyperlink" Target="http://onlinelibrary.wiley.com/doi/10.1002/mds.v24.1s/issuetoc" TargetMode="External"/><Relationship Id="rId2" Type="http://schemas.openxmlformats.org/officeDocument/2006/relationships/numbering" Target="numbering.xml"/><Relationship Id="rId29" Type="http://schemas.openxmlformats.org/officeDocument/2006/relationships/hyperlink" Target="https://neuro-hr.org/Content/Documents/%20ANF_knjizica_%20web%20final.pdf" TargetMode="External"/><Relationship Id="rId24" Type="http://schemas.openxmlformats.org/officeDocument/2006/relationships/hyperlink" Target="https://www.ean.org/home/members/fellow-of-ean" TargetMode="External"/><Relationship Id="rId40" Type="http://schemas.openxmlformats.org/officeDocument/2006/relationships/hyperlink" Target="https://pubmed.ncbi.nlm.nih.gov/38469933/" TargetMode="External"/><Relationship Id="rId45" Type="http://schemas.openxmlformats.org/officeDocument/2006/relationships/hyperlink" Target="http://www.ncbi.nlm.nih.gov/pubmed?term=%22Svetel%20M%22%5BAuthor%5D" TargetMode="External"/><Relationship Id="rId66" Type="http://schemas.openxmlformats.org/officeDocument/2006/relationships/hyperlink" Target="http://onlinelibrary.wiley.com/doi/10.1002/mds.v29.S1/issuetoc" TargetMode="External"/><Relationship Id="rId87" Type="http://schemas.openxmlformats.org/officeDocument/2006/relationships/hyperlink" Target="http://onlinelibrary.wiley.com/doi/10.1002/mds.v24.1s/issuetoc" TargetMode="External"/><Relationship Id="rId110" Type="http://schemas.openxmlformats.org/officeDocument/2006/relationships/hyperlink" Target="file://C:\Users\User\Downloads\A.Tomi&#263;,%20I.Petrovi&#263;,%20M.Svetel,%20N.%20Draga&#353;evi&#263;%20Mi&#353;kovi&#263;,%20M.Je&#269;menica%20Luki&#263;,%20V.Kosti&#263;.%20Klini&#269;ke%20karakteristike%20koje%20uti&#269;u%20na%20fenotipsko%20ispoljavanje%20i%20tok%20bolesti%20u%20funkcionalnim%20neurolo&#353;kim%20poreme&#263;ajima.%20XII\XVIII%20Kongres%20neurologa%20Srbije%20sa%20me&#273;unarodnim%20u&#269;e&#353;&#263;em,%20Vrnja&#269;ka%20Banja,%2028.11-01.12.2019.godine;Zbornik%20sa&#382;etaka.%20http:\www.drustvoneurologasrbije.org\kongres\abstract-book.pdf" TargetMode="External"/><Relationship Id="rId115" Type="http://schemas.openxmlformats.org/officeDocument/2006/relationships/hyperlink" Target="file://C:\Users\User\Downloads\I.Stankovi&#263;,%20V.Bobi&#263;,%20Nata&#353;a%20T.%20Draga&#353;evi&#263;-Mi&#353;kovi&#263;,%20Milutin%20Kosti&#263;,%20I.Stankovi&#263;,%20S.Radovanovi&#263;,%20K.%20Dimitrijevi&#263;,%20M.Svetel,%20I.Petrovi&#263;,%20M.&#272;uri&#263;-Jovi&#269;i&#263;.%20Uticaj%20depresivnosti%20na%20varijabilnost%20hoda%20u%20Parkinsonovoj%20bolesti.%20XII\XVIII%20Kongres%20neurologa%20Srbije%20sa%20me&#273;unarodnim%20u&#269;e&#353;&#263;em,%20Vrnja&#269;ka%20Banja,%2028.11-01.12.2019.godine;Zbornik%20sa&#382;etaka.%20http:\www.drustvoneurologasrbije.org\kongres\abstract-book.pdf" TargetMode="External"/><Relationship Id="rId131" Type="http://schemas.openxmlformats.org/officeDocument/2006/relationships/fontTable" Target="fontTable.xml"/><Relationship Id="rId61" Type="http://schemas.openxmlformats.org/officeDocument/2006/relationships/hyperlink" Target="https://www.ean.org/fileadmin/user_upload/ean/congress-2024/EAN2024_Congress_Abstract_Book.pdf" TargetMode="External"/><Relationship Id="rId82" Type="http://schemas.openxmlformats.org/officeDocument/2006/relationships/hyperlink" Target="http://onlinelibrary.wiley.com/doi/10.1002/mds.v25.2s/issuetoc" TargetMode="External"/><Relationship Id="rId19" Type="http://schemas.openxmlformats.org/officeDocument/2006/relationships/hyperlink" Target="http://www.drustvoneurologasrbije.org/pdf/Programska%20knjiga.pdf" TargetMode="External"/><Relationship Id="rId14" Type="http://schemas.openxmlformats.org/officeDocument/2006/relationships/hyperlink" Target="http://8loopers.com/neuro/spisanie-banmh/sp-vol11-2015-2.pdf" TargetMode="External"/><Relationship Id="rId30" Type="http://schemas.openxmlformats.org/officeDocument/2006/relationships/hyperlink" Target="https://eso-stroke.org/meetings/focused-workshop/eso-focused-workshop-2024/" TargetMode="External"/><Relationship Id="rId35" Type="http://schemas.openxmlformats.org/officeDocument/2006/relationships/hyperlink" Target="https://pubmed.ncbi.nlm.nih.gov/38823169/" TargetMode="External"/><Relationship Id="rId56" Type="http://schemas.openxmlformats.org/officeDocument/2006/relationships/hyperlink" Target="http://www.ncbi.nlm.nih.gov/pubmed?term=%22Svetel%20M%22%5BAuthor%5D" TargetMode="External"/><Relationship Id="rId77" Type="http://schemas.openxmlformats.org/officeDocument/2006/relationships/hyperlink" Target="http://onlinelibrary.wiley.com/doi/10.1002/mds.v25.2s/issuetoc" TargetMode="External"/><Relationship Id="rId100" Type="http://schemas.openxmlformats.org/officeDocument/2006/relationships/hyperlink" Target="https://kongres.drustvoneurologasrbije.org/program.html" TargetMode="External"/><Relationship Id="rId105" Type="http://schemas.openxmlformats.org/officeDocument/2006/relationships/hyperlink" Target="https://kongres.drustvoneurologasrbije.org/program.html" TargetMode="External"/><Relationship Id="rId126" Type="http://schemas.openxmlformats.org/officeDocument/2006/relationships/hyperlink" Target="file://C:\Users\mplje\Downloads\Petrovi&#263;%20I.%20Principi%20i%20modaliteti%20le&#269;enja%20funkcionalnih%20poreme&#263;aja%20motorike.%20XII\XVIII%20Kongres%20neurologa%20Srbije%20sa%20me&#273;unarodnim%20u&#269;e&#353;&#263;em,%20Vrnja&#269;ka%20Banja,%2028.11-01.12.2019.godine;%20Zbornik%20sa&#382;etaka.%20http:\www.drustvoneurologasrbije.org\kongres\abstract-book.pdf" TargetMode="External"/><Relationship Id="rId8" Type="http://schemas.openxmlformats.org/officeDocument/2006/relationships/hyperlink" Target="https://doi.org/10.3390/brainsci14090938" TargetMode="External"/><Relationship Id="rId51" Type="http://schemas.openxmlformats.org/officeDocument/2006/relationships/hyperlink" Target="http://www.ncbi.nlm.nih.gov/pubmed/19195257" TargetMode="External"/><Relationship Id="rId72" Type="http://schemas.openxmlformats.org/officeDocument/2006/relationships/hyperlink" Target="http://onlinelibrary.wiley.com/doi/10.1002/mds.v26.2s/issuetoc" TargetMode="External"/><Relationship Id="rId93" Type="http://schemas.openxmlformats.org/officeDocument/2006/relationships/hyperlink" Target="http://onlinelibrary.wiley.com/doi/10.1002/mds.v22:16%2B/issuetoc" TargetMode="External"/><Relationship Id="rId98" Type="http://schemas.openxmlformats.org/officeDocument/2006/relationships/hyperlink" Target="https://kongres.drustvoneurologasrbije.org/program.html" TargetMode="External"/><Relationship Id="rId121" Type="http://schemas.openxmlformats.org/officeDocument/2006/relationships/hyperlink" Target="file://C:\Users\mplje\Downloads\Jovanovi&#263;%20&#268;,%20M.Svetel,%20I.Petrovi&#263;,%20N.Draga&#353;evi&#263;,%20V.%20Kosti&#263;.%20Pore&#273;enje%20klini&#269;kih%20i%20elektrofiziolo&#353;kih%20karakteristika%20kod%20pacijenata%20sa%20distoni&#269;kim%20i%20esencijalnim%20tremorom.%20XII\XVIII%20Kongres%20neurologa%20Srbije%20sa%20me&#273;unarodnim%20u&#269;e&#353;&#263;em,%20Vrnja&#269;ka%20Banja,%2028.11-01.12.2019.godine;%20Zbornik%20sa&#382;etaka.%20http:\www.drustvoneurologasrbije.org\kongres\abstract-book.pdf" TargetMode="External"/><Relationship Id="rId3" Type="http://schemas.openxmlformats.org/officeDocument/2006/relationships/styles" Target="styles.xml"/><Relationship Id="rId25" Type="http://schemas.openxmlformats.org/officeDocument/2006/relationships/hyperlink" Target="https://www.mdpi.com/%20journal/brainsci/editors" TargetMode="External"/><Relationship Id="rId46" Type="http://schemas.openxmlformats.org/officeDocument/2006/relationships/hyperlink" Target="http://www.ncbi.nlm.nih.gov/pubmed?term=%22Vasi%C4%87%20M%22%5BAuthor%5D" TargetMode="External"/><Relationship Id="rId67" Type="http://schemas.openxmlformats.org/officeDocument/2006/relationships/hyperlink" Target="http://onlinelibrary.wiley.com/doi/10.1002/mds.v29.S1/issuetoc" TargetMode="External"/><Relationship Id="rId116" Type="http://schemas.openxmlformats.org/officeDocument/2006/relationships/hyperlink" Target="file://C:\Users\User\Downloads\Radojevic%20B,%20Dragasevic-Miskovic%20NT,%20Marjanovic%20A,%20Brankovic%20M,%20Dobricic%20V,%20Milovanovic%20A,%20Svetel%20M,%20Petrovic%20I,%20Savic%20M,%20Jancic%20I,%20Novakovic%20I,%20Kostic%20VS.%20Correlation%20of%20selected%20polymorphisms%20in%20COMT,%20DAT%20(SL6A3),%20DRD2,%20and%20ANKK1%20genes%20and%20complications%20of%20long-term%20levodopa%20treatment%20in%20patients%20with%20idiopathic%20Parkinson's%20disease.%20XII\XVIII%20Kongres%20neurologa%20Srbije%20sa%20me&#273;unarodnim%20u&#269;e&#353;&#263;em,%20Vrnja&#269;ka%20Banja,%2028.11-01.12.2019.godine;Zbornik%20sa&#382;etaka.%20http:\www.drustvoneurologasrbije.org\kongres\abstract-book.pdf" TargetMode="External"/><Relationship Id="rId20" Type="http://schemas.openxmlformats.org/officeDocument/2006/relationships/hyperlink" Target="https://med.bg.ac.rs/wp-content/uploads/2022/11/Final-Stremljenja-2022.pdf" TargetMode="External"/><Relationship Id="rId41" Type="http://schemas.openxmlformats.org/officeDocument/2006/relationships/hyperlink" Target="http://www.ncbi.nlm.nih.gov/pubmed/22573395" TargetMode="External"/><Relationship Id="rId62" Type="http://schemas.openxmlformats.org/officeDocument/2006/relationships/hyperlink" Target="https://www.ean.org/fileadmin/user_upload/ean/congress-2024/EAN2024_Congress_Abstract_Book.pdf" TargetMode="External"/><Relationship Id="rId83" Type="http://schemas.openxmlformats.org/officeDocument/2006/relationships/hyperlink" Target="http://onlinelibrary.wiley.com/doi/10.1002/mds.v25.2s/issuetoc" TargetMode="External"/><Relationship Id="rId88" Type="http://schemas.openxmlformats.org/officeDocument/2006/relationships/hyperlink" Target="http://onlinelibrary.wiley.com/doi/10.1002/mds.v24.1s/issuetoc" TargetMode="External"/><Relationship Id="rId111" Type="http://schemas.openxmlformats.org/officeDocument/2006/relationships/hyperlink" Target="file://C:\Users\User\Downloads\A.Tomi&#263;,%20I.Petrovi&#263;,%20M.Svetel,%20N.%20Draga&#353;evi&#263;%20Mi&#353;kovi&#263;,%20V.Markovi&#263;,%20F.Agosta,%20E.Sarasso,%20E.Canu,%20M.Filippi,%20Vladimir%20S.%20Kostic.%20Strukturne%20promene%20u%20mozgu%20u%20fokalnim%20distonijama%20&#8211;%20zna&#269;aj%20specifi&#269;nosti%20za%20zadatak.%20Multimodalna%20imid&#382;ing%20studija.%20XII\XVIII%20Kongres%20neurologa%20Srbije%20sa%20me&#273;unarodnim%20u&#269;e&#353;&#263;em,%20Vrnja&#269;kaBanja,28.11-01.12.2019.godine;Zborniksa&#382;etaka.%20http:\www.drustvoneurologasrbije.org\kongres\abstract-book.pdf" TargetMode="External"/><Relationship Id="rId132" Type="http://schemas.openxmlformats.org/officeDocument/2006/relationships/theme" Target="theme/theme1.xml"/><Relationship Id="rId15" Type="http://schemas.openxmlformats.org/officeDocument/2006/relationships/hyperlink" Target="http://8loopers.com/neuro/spisanie-banmh/sp-vol10-2014-2.pdf" TargetMode="External"/><Relationship Id="rId36" Type="http://schemas.openxmlformats.org/officeDocument/2006/relationships/hyperlink" Target="https://pubmed.ncbi.nlm.nih.gov/38747986/" TargetMode="External"/><Relationship Id="rId57" Type="http://schemas.openxmlformats.org/officeDocument/2006/relationships/hyperlink" Target="http://www.ncbi.nlm.nih.gov/pubmed?term=%22Stefanova%20E%22%5BAuthor%5D" TargetMode="External"/><Relationship Id="rId106" Type="http://schemas.openxmlformats.org/officeDocument/2006/relationships/hyperlink" Target="https://kongres.drustvoneurologasrbije.org/program.html" TargetMode="External"/><Relationship Id="rId127" Type="http://schemas.openxmlformats.org/officeDocument/2006/relationships/hyperlink" Target="https://neuro-hr.org/Content/Documents/ANF_knjizica_web%20final.pdf" TargetMode="External"/><Relationship Id="rId10" Type="http://schemas.openxmlformats.org/officeDocument/2006/relationships/hyperlink" Target="https://scindeks-clanci.ceon.rs/data/pdf/2812-8575/2023/2812-85752306055M.pdf" TargetMode="External"/><Relationship Id="rId31" Type="http://schemas.openxmlformats.org/officeDocument/2006/relationships/hyperlink" Target="https://drustvoneurologasrbije.org/pdf/II%20Nacionalni%20simpozijum%20o%20MU%202024.pdf" TargetMode="External"/><Relationship Id="rId52" Type="http://schemas.openxmlformats.org/officeDocument/2006/relationships/hyperlink" Target="javascript:AL_get(this,%20'jour',%20'Vojnosanit%20Pregl.');" TargetMode="External"/><Relationship Id="rId73" Type="http://schemas.openxmlformats.org/officeDocument/2006/relationships/hyperlink" Target="http://onlinelibrary.wiley.com/doi/10.1002/mds.v26.2s/issuetoc" TargetMode="External"/><Relationship Id="rId78" Type="http://schemas.openxmlformats.org/officeDocument/2006/relationships/hyperlink" Target="http://onlinelibrary.wiley.com/doi/10.1002/mds.v25.2s/issuetoc" TargetMode="External"/><Relationship Id="rId94" Type="http://schemas.openxmlformats.org/officeDocument/2006/relationships/hyperlink" Target="http://onlinelibrary.wiley.com/doi/10.1002/mds.v22:16%2B/issuetoc" TargetMode="External"/><Relationship Id="rId99" Type="http://schemas.openxmlformats.org/officeDocument/2006/relationships/hyperlink" Target="https://kongres.drustvoneurologasrbije.org/program.html" TargetMode="External"/><Relationship Id="rId101" Type="http://schemas.openxmlformats.org/officeDocument/2006/relationships/hyperlink" Target="https://kongres.drustvoneurologasrbije.org/program.html" TargetMode="External"/><Relationship Id="rId122" Type="http://schemas.openxmlformats.org/officeDocument/2006/relationships/hyperlink" Target="file://C:\Users\Nadja\Downloads\M.Je&#269;menica%20Luki&#263;,%20Igor%20N.%20Petrovi&#263;,%20A.Tomi&#263;,%20V.%20Kosti&#263;.%20Obrasci%20i%20tempo%20progresije%20kognitivnih%20i%20psihijatrijskih%20poreme&#263;aja%20u%20multiploj%20sistemskoj%20atrofiji%20XII\XVIII%20Kongres%20neurologa%20Srbije%20sa%20me&#273;unarodnim%20u&#269;e&#353;&#263;em,%20Vrnja&#269;kaBanja,28.11-01.12.2019.godine;Zborniksa&#382;etaka.%20http:\www.drustvoneurologasrbije.org\kongres\abstract-book.pdf" TargetMode="External"/><Relationship Id="rId4" Type="http://schemas.openxmlformats.org/officeDocument/2006/relationships/settings" Target="settings.xml"/><Relationship Id="rId9" Type="http://schemas.openxmlformats.org/officeDocument/2006/relationships/hyperlink" Target="https://www.nejm.org/doi/suppl/10.1056/NEJMoa1412981/suppl_file/nejmoa1%20412981_appendix.pdf" TargetMode="External"/><Relationship Id="rId26" Type="http://schemas.openxmlformats.org/officeDocument/2006/relationships/hyperlink" Target="https://www.cell.com/heliyon/%20neuroscience/edi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10412-4198-478F-9B23-9AA08C7B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79</Pages>
  <Words>63742</Words>
  <Characters>363335</Characters>
  <Application>Microsoft Office Word</Application>
  <DocSecurity>0</DocSecurity>
  <Lines>3027</Lines>
  <Paragraphs>852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User</cp:lastModifiedBy>
  <cp:revision>4</cp:revision>
  <cp:lastPrinted>2024-03-25T11:59:00Z</cp:lastPrinted>
  <dcterms:created xsi:type="dcterms:W3CDTF">2025-01-05T16:01:00Z</dcterms:created>
  <dcterms:modified xsi:type="dcterms:W3CDTF">2025-01-05T18:57:00Z</dcterms:modified>
</cp:coreProperties>
</file>