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3CEE3" w14:textId="77777777" w:rsidR="005420FF" w:rsidRPr="002476F3" w:rsidRDefault="005420FF" w:rsidP="005420FF">
      <w:pPr>
        <w:jc w:val="right"/>
        <w:rPr>
          <w:b/>
          <w:snapToGrid w:val="0"/>
          <w:sz w:val="20"/>
          <w:szCs w:val="20"/>
          <w:lang w:val="ru-RU"/>
        </w:rPr>
      </w:pPr>
      <w:r w:rsidRPr="002476F3">
        <w:rPr>
          <w:b/>
          <w:snapToGrid w:val="0"/>
          <w:sz w:val="20"/>
          <w:szCs w:val="20"/>
        </w:rPr>
        <w:t xml:space="preserve">Образац </w:t>
      </w:r>
      <w:r w:rsidRPr="002476F3">
        <w:rPr>
          <w:b/>
          <w:snapToGrid w:val="0"/>
          <w:sz w:val="20"/>
          <w:szCs w:val="20"/>
          <w:lang w:val="sr-Cyrl-RS"/>
        </w:rPr>
        <w:t>3</w:t>
      </w:r>
      <w:r w:rsidRPr="002476F3">
        <w:rPr>
          <w:b/>
          <w:snapToGrid w:val="0"/>
          <w:sz w:val="20"/>
          <w:szCs w:val="20"/>
          <w:lang w:val="ru-RU"/>
        </w:rPr>
        <w:t>Б</w:t>
      </w:r>
    </w:p>
    <w:p w14:paraId="0334A3F9" w14:textId="77777777" w:rsidR="005420FF" w:rsidRPr="002476F3" w:rsidRDefault="005420FF" w:rsidP="005420FF">
      <w:pPr>
        <w:jc w:val="right"/>
        <w:rPr>
          <w:snapToGrid w:val="0"/>
          <w:sz w:val="20"/>
          <w:szCs w:val="20"/>
        </w:rPr>
      </w:pPr>
    </w:p>
    <w:p w14:paraId="15834234" w14:textId="77777777" w:rsidR="00FC2539" w:rsidRPr="002476F3" w:rsidRDefault="00FC2539" w:rsidP="005420FF">
      <w:pPr>
        <w:rPr>
          <w:b/>
          <w:snapToGrid w:val="0"/>
          <w:lang w:val="ru-RU"/>
        </w:rPr>
      </w:pPr>
    </w:p>
    <w:p w14:paraId="678F87F4" w14:textId="77777777" w:rsidR="005420FF" w:rsidRPr="002476F3" w:rsidRDefault="005420FF" w:rsidP="005420FF">
      <w:pPr>
        <w:rPr>
          <w:b/>
          <w:snapToGrid w:val="0"/>
          <w:sz w:val="22"/>
          <w:szCs w:val="22"/>
        </w:rPr>
      </w:pPr>
      <w:r w:rsidRPr="002476F3">
        <w:rPr>
          <w:b/>
          <w:snapToGrid w:val="0"/>
          <w:lang w:val="ru-RU"/>
        </w:rPr>
        <w:t>Б) ГРУПАЦИЈА МЕДИЦИНСКИХ НАУКА</w:t>
      </w:r>
    </w:p>
    <w:p w14:paraId="085F7BED" w14:textId="77777777" w:rsidR="005420FF" w:rsidRPr="002476F3" w:rsidRDefault="005420FF" w:rsidP="005420FF">
      <w:pPr>
        <w:ind w:left="770" w:hanging="50"/>
        <w:jc w:val="center"/>
        <w:rPr>
          <w:b/>
          <w:sz w:val="20"/>
          <w:szCs w:val="20"/>
        </w:rPr>
      </w:pPr>
    </w:p>
    <w:p w14:paraId="5221F63C" w14:textId="77777777" w:rsidR="009B612A" w:rsidRPr="002476F3" w:rsidRDefault="009B612A" w:rsidP="005420FF">
      <w:pPr>
        <w:ind w:left="770" w:hanging="50"/>
        <w:jc w:val="center"/>
        <w:rPr>
          <w:b/>
          <w:sz w:val="20"/>
          <w:szCs w:val="20"/>
        </w:rPr>
      </w:pPr>
    </w:p>
    <w:p w14:paraId="7BF02C0B" w14:textId="77777777" w:rsidR="009B612A" w:rsidRPr="002476F3" w:rsidRDefault="009B612A" w:rsidP="005420FF">
      <w:pPr>
        <w:ind w:left="770" w:hanging="50"/>
        <w:jc w:val="center"/>
        <w:rPr>
          <w:b/>
          <w:sz w:val="20"/>
          <w:szCs w:val="20"/>
        </w:rPr>
      </w:pPr>
    </w:p>
    <w:p w14:paraId="47D69071" w14:textId="77777777" w:rsidR="005420FF" w:rsidRPr="002476F3" w:rsidRDefault="005420FF" w:rsidP="005420FF">
      <w:pPr>
        <w:ind w:left="770" w:hanging="50"/>
        <w:jc w:val="center"/>
        <w:rPr>
          <w:b/>
          <w:sz w:val="20"/>
          <w:szCs w:val="20"/>
        </w:rPr>
      </w:pPr>
      <w:r w:rsidRPr="002476F3">
        <w:rPr>
          <w:b/>
          <w:sz w:val="20"/>
          <w:szCs w:val="20"/>
        </w:rPr>
        <w:t>С А Ж Е Т А К</w:t>
      </w:r>
    </w:p>
    <w:p w14:paraId="0D700F01" w14:textId="77777777" w:rsidR="005420FF" w:rsidRPr="002476F3" w:rsidRDefault="005420FF" w:rsidP="005420FF">
      <w:pPr>
        <w:ind w:left="763" w:hanging="43"/>
        <w:jc w:val="center"/>
        <w:rPr>
          <w:b/>
          <w:sz w:val="20"/>
          <w:szCs w:val="20"/>
        </w:rPr>
      </w:pPr>
      <w:r w:rsidRPr="002476F3">
        <w:rPr>
          <w:b/>
          <w:sz w:val="20"/>
          <w:szCs w:val="20"/>
        </w:rPr>
        <w:t xml:space="preserve">РЕФЕРАТА КОМИСИЈЕ O ПРИЈАВЉЕНИМ КАНДИДАТИМА </w:t>
      </w:r>
    </w:p>
    <w:p w14:paraId="1EFC4593" w14:textId="1D8B191C" w:rsidR="005420FF" w:rsidRPr="002476F3" w:rsidRDefault="005420FF" w:rsidP="005420FF">
      <w:pPr>
        <w:ind w:left="763" w:hanging="43"/>
        <w:jc w:val="center"/>
        <w:rPr>
          <w:b/>
          <w:sz w:val="20"/>
          <w:szCs w:val="20"/>
          <w:lang w:val="sr-Cyrl-RS"/>
        </w:rPr>
      </w:pPr>
      <w:r w:rsidRPr="002476F3">
        <w:rPr>
          <w:b/>
          <w:sz w:val="20"/>
          <w:szCs w:val="20"/>
        </w:rPr>
        <w:t xml:space="preserve">ЗА ИЗБОР У ЗВАЊЕ </w:t>
      </w:r>
      <w:r w:rsidR="00FC2C5F" w:rsidRPr="002476F3">
        <w:rPr>
          <w:b/>
          <w:sz w:val="20"/>
          <w:szCs w:val="20"/>
          <w:lang w:val="sr-Cyrl-RS"/>
        </w:rPr>
        <w:t>ВАНРЕДНИ ПРОФЕСОР</w:t>
      </w:r>
    </w:p>
    <w:p w14:paraId="4F05D252" w14:textId="77777777" w:rsidR="005420FF" w:rsidRPr="002476F3" w:rsidRDefault="005420FF" w:rsidP="005420FF">
      <w:pPr>
        <w:ind w:left="763" w:hanging="43"/>
        <w:jc w:val="center"/>
        <w:rPr>
          <w:b/>
          <w:sz w:val="20"/>
          <w:szCs w:val="20"/>
          <w:lang w:val="sl-SI"/>
        </w:rPr>
      </w:pPr>
    </w:p>
    <w:p w14:paraId="2D627D4A" w14:textId="77777777" w:rsidR="005420FF" w:rsidRPr="002476F3" w:rsidRDefault="005420FF" w:rsidP="005420FF">
      <w:pPr>
        <w:ind w:left="763" w:hanging="43"/>
        <w:jc w:val="center"/>
        <w:rPr>
          <w:b/>
          <w:sz w:val="20"/>
          <w:szCs w:val="20"/>
          <w:lang w:val="sl-SI"/>
        </w:rPr>
      </w:pPr>
    </w:p>
    <w:p w14:paraId="366D5022" w14:textId="77777777" w:rsidR="005420FF" w:rsidRPr="002476F3" w:rsidRDefault="005420FF" w:rsidP="005420FF">
      <w:pPr>
        <w:ind w:left="763" w:hanging="43"/>
        <w:jc w:val="center"/>
        <w:rPr>
          <w:b/>
          <w:sz w:val="20"/>
          <w:szCs w:val="20"/>
        </w:rPr>
      </w:pPr>
      <w:r w:rsidRPr="002476F3">
        <w:rPr>
          <w:b/>
          <w:sz w:val="20"/>
          <w:szCs w:val="20"/>
          <w:lang w:val="sl-SI"/>
        </w:rPr>
        <w:t xml:space="preserve">I - </w:t>
      </w:r>
      <w:r w:rsidRPr="002476F3">
        <w:rPr>
          <w:b/>
          <w:sz w:val="20"/>
          <w:szCs w:val="20"/>
        </w:rPr>
        <w:t>О КОНКУРСУ</w:t>
      </w:r>
    </w:p>
    <w:p w14:paraId="1AA7F06F"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Назив факултета:</w:t>
      </w:r>
      <w:r w:rsidR="00A337CE" w:rsidRPr="002476F3">
        <w:rPr>
          <w:sz w:val="20"/>
          <w:szCs w:val="20"/>
        </w:rPr>
        <w:tab/>
      </w:r>
      <w:r w:rsidR="00A337CE" w:rsidRPr="002476F3">
        <w:rPr>
          <w:sz w:val="20"/>
          <w:szCs w:val="20"/>
        </w:rPr>
        <w:tab/>
      </w:r>
      <w:r w:rsidR="00A337CE" w:rsidRPr="002476F3">
        <w:rPr>
          <w:sz w:val="20"/>
          <w:szCs w:val="20"/>
        </w:rPr>
        <w:tab/>
      </w:r>
      <w:r w:rsidR="00A337CE" w:rsidRPr="002476F3">
        <w:rPr>
          <w:sz w:val="20"/>
          <w:szCs w:val="20"/>
        </w:rPr>
        <w:tab/>
      </w:r>
      <w:r w:rsidR="00A337CE" w:rsidRPr="002476F3">
        <w:rPr>
          <w:sz w:val="20"/>
          <w:szCs w:val="20"/>
          <w:lang w:val="ru-RU"/>
        </w:rPr>
        <w:t>Медицински факултет Универзитет у Београду</w:t>
      </w:r>
    </w:p>
    <w:p w14:paraId="37BFA220"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xml:space="preserve">Ужа научна, oдносно уметничка област: </w:t>
      </w:r>
      <w:r w:rsidR="00A337CE" w:rsidRPr="002476F3">
        <w:rPr>
          <w:sz w:val="20"/>
          <w:szCs w:val="20"/>
        </w:rPr>
        <w:tab/>
      </w:r>
      <w:r w:rsidR="00A337CE" w:rsidRPr="002476F3">
        <w:rPr>
          <w:sz w:val="20"/>
          <w:szCs w:val="20"/>
        </w:rPr>
        <w:tab/>
      </w:r>
      <w:r w:rsidR="00A337CE" w:rsidRPr="002476F3">
        <w:rPr>
          <w:sz w:val="20"/>
          <w:szCs w:val="20"/>
          <w:lang w:val="sr-Cyrl-RS"/>
        </w:rPr>
        <w:t>Офталмологија</w:t>
      </w:r>
    </w:p>
    <w:p w14:paraId="4DBB6A42"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xml:space="preserve">Број кандидата који се бирају: </w:t>
      </w:r>
      <w:r w:rsidR="00A337CE" w:rsidRPr="002476F3">
        <w:rPr>
          <w:sz w:val="20"/>
          <w:szCs w:val="20"/>
        </w:rPr>
        <w:tab/>
      </w:r>
      <w:r w:rsidR="00A337CE" w:rsidRPr="002476F3">
        <w:rPr>
          <w:sz w:val="20"/>
          <w:szCs w:val="20"/>
        </w:rPr>
        <w:tab/>
      </w:r>
      <w:r w:rsidR="00A337CE" w:rsidRPr="002476F3">
        <w:rPr>
          <w:sz w:val="20"/>
          <w:szCs w:val="20"/>
        </w:rPr>
        <w:tab/>
      </w:r>
      <w:r w:rsidR="00A337CE" w:rsidRPr="002476F3">
        <w:rPr>
          <w:sz w:val="20"/>
          <w:szCs w:val="20"/>
          <w:lang w:val="sr-Cyrl-RS"/>
        </w:rPr>
        <w:t>3 (три)</w:t>
      </w:r>
    </w:p>
    <w:p w14:paraId="29E84E81"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xml:space="preserve">Број пријављених кандидата: </w:t>
      </w:r>
      <w:r w:rsidR="00A337CE" w:rsidRPr="002476F3">
        <w:rPr>
          <w:sz w:val="20"/>
          <w:szCs w:val="20"/>
        </w:rPr>
        <w:tab/>
      </w:r>
      <w:r w:rsidR="00A337CE" w:rsidRPr="002476F3">
        <w:rPr>
          <w:sz w:val="20"/>
          <w:szCs w:val="20"/>
        </w:rPr>
        <w:tab/>
      </w:r>
      <w:r w:rsidR="00A337CE" w:rsidRPr="002476F3">
        <w:rPr>
          <w:sz w:val="20"/>
          <w:szCs w:val="20"/>
        </w:rPr>
        <w:tab/>
      </w:r>
      <w:r w:rsidR="00A337CE" w:rsidRPr="002476F3">
        <w:rPr>
          <w:sz w:val="20"/>
          <w:szCs w:val="20"/>
          <w:lang w:val="sr-Cyrl-RS"/>
        </w:rPr>
        <w:t>3 (три)</w:t>
      </w:r>
    </w:p>
    <w:p w14:paraId="50186D40"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Имена пријављених кандидата:</w:t>
      </w:r>
    </w:p>
    <w:p w14:paraId="5424078A" w14:textId="77777777" w:rsidR="00A337CE"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ab/>
        <w:t xml:space="preserve">1. </w:t>
      </w:r>
      <w:r w:rsidR="00A337CE" w:rsidRPr="002476F3">
        <w:rPr>
          <w:sz w:val="20"/>
          <w:szCs w:val="20"/>
          <w:lang w:val="sr-Cyrl-RS"/>
        </w:rPr>
        <w:t>др Тања Калезић</w:t>
      </w:r>
    </w:p>
    <w:p w14:paraId="05422A6E"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ab/>
        <w:t xml:space="preserve">2. </w:t>
      </w:r>
      <w:r w:rsidR="00A337CE" w:rsidRPr="002476F3">
        <w:rPr>
          <w:sz w:val="20"/>
          <w:szCs w:val="20"/>
          <w:lang w:val="sr-Cyrl-RS"/>
        </w:rPr>
        <w:t>др Александра Радосављевић</w:t>
      </w:r>
    </w:p>
    <w:p w14:paraId="566263A6" w14:textId="77777777" w:rsidR="005420FF" w:rsidRPr="002476F3" w:rsidRDefault="00A337CE" w:rsidP="005420FF">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lang w:val="sr-Cyrl-RS"/>
        </w:rPr>
        <w:t xml:space="preserve"> 3. др Дејан Рашић</w:t>
      </w:r>
      <w:r w:rsidR="005420FF" w:rsidRPr="002476F3">
        <w:rPr>
          <w:sz w:val="20"/>
          <w:szCs w:val="20"/>
        </w:rPr>
        <w:t xml:space="preserve"> </w:t>
      </w:r>
      <w:r w:rsidR="005420FF" w:rsidRPr="002476F3">
        <w:rPr>
          <w:sz w:val="20"/>
          <w:szCs w:val="20"/>
        </w:rPr>
        <w:tab/>
      </w:r>
    </w:p>
    <w:p w14:paraId="1795BF28" w14:textId="77777777" w:rsidR="005420FF" w:rsidRPr="002476F3" w:rsidRDefault="005420FF" w:rsidP="005420FF">
      <w:pPr>
        <w:ind w:left="770" w:hanging="50"/>
        <w:jc w:val="center"/>
        <w:rPr>
          <w:b/>
          <w:sz w:val="20"/>
          <w:szCs w:val="20"/>
        </w:rPr>
      </w:pPr>
    </w:p>
    <w:p w14:paraId="4F2F4D7A" w14:textId="77777777" w:rsidR="009B612A" w:rsidRPr="002476F3" w:rsidRDefault="009B612A" w:rsidP="005420FF">
      <w:pPr>
        <w:ind w:left="770" w:hanging="50"/>
        <w:jc w:val="center"/>
        <w:rPr>
          <w:b/>
          <w:sz w:val="20"/>
          <w:szCs w:val="20"/>
        </w:rPr>
      </w:pPr>
    </w:p>
    <w:p w14:paraId="64BC2F3D" w14:textId="77777777" w:rsidR="005420FF" w:rsidRPr="002476F3" w:rsidRDefault="005420FF" w:rsidP="005420FF">
      <w:pPr>
        <w:ind w:left="770" w:hanging="50"/>
        <w:jc w:val="center"/>
        <w:rPr>
          <w:b/>
          <w:sz w:val="20"/>
          <w:szCs w:val="20"/>
        </w:rPr>
      </w:pPr>
      <w:r w:rsidRPr="002476F3">
        <w:rPr>
          <w:b/>
          <w:sz w:val="20"/>
          <w:szCs w:val="20"/>
        </w:rPr>
        <w:t>II - О КАНДИДАТИМА</w:t>
      </w:r>
    </w:p>
    <w:p w14:paraId="226D22E9" w14:textId="77777777" w:rsidR="00AC1531" w:rsidRPr="002476F3" w:rsidRDefault="00AC1531" w:rsidP="005420FF">
      <w:pPr>
        <w:ind w:left="770" w:hanging="50"/>
        <w:jc w:val="center"/>
        <w:rPr>
          <w:b/>
          <w:sz w:val="20"/>
          <w:szCs w:val="20"/>
        </w:rPr>
      </w:pPr>
    </w:p>
    <w:p w14:paraId="4FE0FFC3" w14:textId="77777777" w:rsidR="00A337CE" w:rsidRPr="002476F3" w:rsidRDefault="00A337CE" w:rsidP="00A337CE">
      <w:pPr>
        <w:pStyle w:val="ListParagraph"/>
        <w:numPr>
          <w:ilvl w:val="0"/>
          <w:numId w:val="9"/>
        </w:numPr>
        <w:spacing w:after="120" w:line="259" w:lineRule="auto"/>
        <w:jc w:val="left"/>
        <w:rPr>
          <w:b/>
        </w:rPr>
      </w:pPr>
      <w:r w:rsidRPr="002476F3">
        <w:rPr>
          <w:b/>
        </w:rPr>
        <w:t>Др Тања Калезић</w:t>
      </w:r>
    </w:p>
    <w:p w14:paraId="05C0C1BF" w14:textId="77777777" w:rsidR="00A337CE" w:rsidRPr="002476F3" w:rsidRDefault="00A337CE" w:rsidP="00A337CE">
      <w:pPr>
        <w:ind w:left="770" w:hanging="50"/>
        <w:rPr>
          <w:b/>
        </w:rPr>
      </w:pPr>
      <w:r w:rsidRPr="002476F3">
        <w:rPr>
          <w:b/>
        </w:rPr>
        <w:t>1) - Основни биографски подаци</w:t>
      </w:r>
    </w:p>
    <w:p w14:paraId="4ED57110"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Име, средње име и презиме:</w:t>
      </w:r>
      <w:r w:rsidRPr="002476F3">
        <w:rPr>
          <w:sz w:val="20"/>
          <w:szCs w:val="20"/>
        </w:rPr>
        <w:tab/>
      </w:r>
      <w:r w:rsidRPr="002476F3">
        <w:rPr>
          <w:sz w:val="20"/>
          <w:szCs w:val="20"/>
        </w:rPr>
        <w:tab/>
      </w:r>
      <w:r w:rsidRPr="002476F3">
        <w:rPr>
          <w:b/>
          <w:sz w:val="20"/>
          <w:szCs w:val="20"/>
        </w:rPr>
        <w:t>Тања, Василије, Калезић</w:t>
      </w:r>
    </w:p>
    <w:p w14:paraId="6D5F40E3"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Датум и место рођења: </w:t>
      </w:r>
      <w:r w:rsidRPr="002476F3">
        <w:rPr>
          <w:sz w:val="20"/>
          <w:szCs w:val="20"/>
        </w:rPr>
        <w:tab/>
      </w:r>
      <w:r w:rsidRPr="002476F3">
        <w:rPr>
          <w:sz w:val="20"/>
          <w:szCs w:val="20"/>
        </w:rPr>
        <w:tab/>
      </w:r>
      <w:r w:rsidRPr="002476F3">
        <w:rPr>
          <w:sz w:val="20"/>
          <w:szCs w:val="20"/>
        </w:rPr>
        <w:tab/>
        <w:t>08.08.1977</w:t>
      </w:r>
      <w:r w:rsidRPr="002476F3">
        <w:rPr>
          <w:sz w:val="20"/>
          <w:szCs w:val="20"/>
          <w:lang w:val="sr-Cyrl-RS"/>
        </w:rPr>
        <w:t>,</w:t>
      </w:r>
      <w:r w:rsidRPr="002476F3">
        <w:rPr>
          <w:sz w:val="20"/>
          <w:szCs w:val="20"/>
        </w:rPr>
        <w:t xml:space="preserve"> Београд</w:t>
      </w:r>
    </w:p>
    <w:p w14:paraId="7A4928A4" w14:textId="77777777" w:rsidR="00A337CE" w:rsidRPr="002476F3" w:rsidRDefault="00A337CE" w:rsidP="00AC1531">
      <w:pPr>
        <w:pBdr>
          <w:top w:val="single" w:sz="4" w:space="1" w:color="auto"/>
          <w:left w:val="single" w:sz="4" w:space="4" w:color="auto"/>
          <w:bottom w:val="single" w:sz="4" w:space="1" w:color="auto"/>
          <w:right w:val="single" w:sz="4" w:space="4" w:color="auto"/>
        </w:pBdr>
        <w:ind w:left="4320" w:hanging="3600"/>
        <w:rPr>
          <w:sz w:val="20"/>
          <w:szCs w:val="20"/>
        </w:rPr>
      </w:pPr>
      <w:r w:rsidRPr="002476F3">
        <w:rPr>
          <w:sz w:val="20"/>
          <w:szCs w:val="20"/>
        </w:rPr>
        <w:t xml:space="preserve">- Установа где је запослен: </w:t>
      </w:r>
      <w:r w:rsidRPr="002476F3">
        <w:rPr>
          <w:sz w:val="20"/>
          <w:szCs w:val="20"/>
        </w:rPr>
        <w:tab/>
      </w:r>
      <w:r w:rsidR="00AC1531" w:rsidRPr="002476F3">
        <w:rPr>
          <w:sz w:val="20"/>
          <w:szCs w:val="20"/>
          <w:lang w:val="sr-Cyrl-RS"/>
        </w:rPr>
        <w:t xml:space="preserve">Медицински факултет, Универзитет у Београду; </w:t>
      </w:r>
      <w:r w:rsidRPr="002476F3">
        <w:rPr>
          <w:sz w:val="20"/>
          <w:szCs w:val="20"/>
        </w:rPr>
        <w:t>Клиника за очне болести, Клинички центар Србије</w:t>
      </w:r>
    </w:p>
    <w:p w14:paraId="63A9163C" w14:textId="77777777" w:rsidR="00A337CE" w:rsidRPr="002476F3" w:rsidRDefault="00A337CE" w:rsidP="00AC1531">
      <w:pPr>
        <w:pBdr>
          <w:top w:val="single" w:sz="4" w:space="1" w:color="auto"/>
          <w:left w:val="single" w:sz="4" w:space="4" w:color="auto"/>
          <w:bottom w:val="single" w:sz="4" w:space="1" w:color="auto"/>
          <w:right w:val="single" w:sz="4" w:space="4" w:color="auto"/>
        </w:pBdr>
        <w:ind w:left="4320" w:hanging="3600"/>
        <w:rPr>
          <w:sz w:val="20"/>
          <w:szCs w:val="20"/>
        </w:rPr>
      </w:pPr>
      <w:r w:rsidRPr="002476F3">
        <w:rPr>
          <w:sz w:val="20"/>
          <w:szCs w:val="20"/>
        </w:rPr>
        <w:t xml:space="preserve">- Звање/радно место: </w:t>
      </w:r>
      <w:r w:rsidRPr="002476F3">
        <w:rPr>
          <w:sz w:val="20"/>
          <w:szCs w:val="20"/>
        </w:rPr>
        <w:tab/>
      </w:r>
      <w:r w:rsidR="00AC1531" w:rsidRPr="002476F3">
        <w:rPr>
          <w:sz w:val="20"/>
          <w:szCs w:val="20"/>
          <w:lang w:val="sr-Cyrl-RS"/>
        </w:rPr>
        <w:t>доцент</w:t>
      </w:r>
      <w:r w:rsidRPr="002476F3">
        <w:rPr>
          <w:sz w:val="20"/>
          <w:szCs w:val="20"/>
        </w:rPr>
        <w:t>, доктор медицинских наука, специјалиста офталмолог</w:t>
      </w:r>
    </w:p>
    <w:p w14:paraId="68C6E2F9"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Научна, односно уметничка област: </w:t>
      </w:r>
      <w:r w:rsidRPr="002476F3">
        <w:rPr>
          <w:sz w:val="20"/>
          <w:szCs w:val="20"/>
        </w:rPr>
        <w:tab/>
        <w:t>офталмологија</w:t>
      </w:r>
    </w:p>
    <w:p w14:paraId="30FE48DE" w14:textId="77777777" w:rsidR="00A337CE" w:rsidRPr="002476F3" w:rsidRDefault="00A337CE" w:rsidP="00A337CE">
      <w:pPr>
        <w:ind w:left="770" w:hanging="50"/>
        <w:rPr>
          <w:b/>
          <w:sz w:val="20"/>
          <w:szCs w:val="20"/>
        </w:rPr>
      </w:pPr>
    </w:p>
    <w:p w14:paraId="263E4165" w14:textId="77777777" w:rsidR="00A337CE" w:rsidRPr="002476F3" w:rsidRDefault="00A337CE" w:rsidP="00A337CE">
      <w:pPr>
        <w:ind w:left="770" w:hanging="50"/>
      </w:pPr>
      <w:r w:rsidRPr="002476F3">
        <w:rPr>
          <w:b/>
        </w:rPr>
        <w:t>2) - Стручна биографија, дипломе и звања</w:t>
      </w:r>
    </w:p>
    <w:p w14:paraId="3D5F83E0"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Основне студије:</w:t>
      </w:r>
    </w:p>
    <w:p w14:paraId="14530D75"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5137F641"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завршетка: </w:t>
      </w:r>
      <w:r w:rsidRPr="002476F3">
        <w:rPr>
          <w:sz w:val="20"/>
          <w:szCs w:val="20"/>
        </w:rPr>
        <w:tab/>
      </w:r>
      <w:r w:rsidRPr="002476F3">
        <w:rPr>
          <w:sz w:val="20"/>
          <w:szCs w:val="20"/>
        </w:rPr>
        <w:tab/>
        <w:t xml:space="preserve">Београд, 2002. </w:t>
      </w:r>
    </w:p>
    <w:p w14:paraId="6AEEF0A8"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Мастер:  </w:t>
      </w:r>
    </w:p>
    <w:p w14:paraId="6B933D16"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p>
    <w:p w14:paraId="0A9B701A"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завршетка: </w:t>
      </w:r>
    </w:p>
    <w:p w14:paraId="082859B5"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Ужа научна, односно уметничка област: </w:t>
      </w:r>
    </w:p>
    <w:p w14:paraId="0F063A71"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Магистеријум:  </w:t>
      </w:r>
    </w:p>
    <w:p w14:paraId="7CFCB1AD"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053935A2"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Место и година завршетка:</w:t>
      </w:r>
      <w:r w:rsidRPr="002476F3">
        <w:rPr>
          <w:sz w:val="20"/>
          <w:szCs w:val="20"/>
        </w:rPr>
        <w:tab/>
      </w:r>
      <w:r w:rsidRPr="002476F3">
        <w:rPr>
          <w:sz w:val="20"/>
          <w:szCs w:val="20"/>
        </w:rPr>
        <w:tab/>
        <w:t xml:space="preserve">Београд, 2008. </w:t>
      </w:r>
    </w:p>
    <w:p w14:paraId="7ECB3E05"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Ужа научна, односно уметничка област: офталмологија</w:t>
      </w:r>
    </w:p>
    <w:p w14:paraId="56175288"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Докторат:</w:t>
      </w:r>
    </w:p>
    <w:p w14:paraId="57C60A0A"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637C0B48"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одбране: </w:t>
      </w:r>
      <w:r w:rsidRPr="002476F3">
        <w:rPr>
          <w:sz w:val="20"/>
          <w:szCs w:val="20"/>
        </w:rPr>
        <w:tab/>
      </w:r>
      <w:r w:rsidRPr="002476F3">
        <w:rPr>
          <w:sz w:val="20"/>
          <w:szCs w:val="20"/>
        </w:rPr>
        <w:tab/>
        <w:t xml:space="preserve">Београд, 2017. </w:t>
      </w:r>
    </w:p>
    <w:p w14:paraId="28C9A758" w14:textId="77777777" w:rsidR="00A337CE" w:rsidRPr="002476F3" w:rsidRDefault="00A337CE" w:rsidP="00AC1531">
      <w:pPr>
        <w:pBdr>
          <w:top w:val="single" w:sz="4" w:space="1" w:color="auto"/>
          <w:left w:val="single" w:sz="4" w:space="4" w:color="auto"/>
          <w:bottom w:val="single" w:sz="4" w:space="1" w:color="auto"/>
          <w:right w:val="single" w:sz="4" w:space="4" w:color="auto"/>
        </w:pBdr>
        <w:ind w:left="4320" w:hanging="3600"/>
        <w:rPr>
          <w:sz w:val="20"/>
          <w:szCs w:val="20"/>
        </w:rPr>
      </w:pPr>
      <w:r w:rsidRPr="002476F3">
        <w:rPr>
          <w:sz w:val="20"/>
          <w:szCs w:val="20"/>
        </w:rPr>
        <w:t xml:space="preserve">- Наслов дисертације: </w:t>
      </w:r>
      <w:r w:rsidRPr="002476F3">
        <w:rPr>
          <w:sz w:val="20"/>
          <w:szCs w:val="20"/>
        </w:rPr>
        <w:tab/>
        <w:t>“Ефекти фармаколошке циклоплегије и циклоконтракције на корнеалну топографију код деце и одраслих”</w:t>
      </w:r>
    </w:p>
    <w:p w14:paraId="5B259ACE"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Ужа научна, односно уметничка област: офталмологија</w:t>
      </w:r>
    </w:p>
    <w:p w14:paraId="4CB0C7BF"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i/>
          <w:sz w:val="20"/>
          <w:szCs w:val="20"/>
        </w:rPr>
      </w:pPr>
      <w:r w:rsidRPr="002476F3">
        <w:rPr>
          <w:i/>
          <w:sz w:val="20"/>
          <w:szCs w:val="20"/>
        </w:rPr>
        <w:t>Досадашњи избори у наставна и научна звања:</w:t>
      </w:r>
    </w:p>
    <w:p w14:paraId="34EBCE58"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клинички асистент: </w:t>
      </w:r>
      <w:r w:rsidRPr="002476F3">
        <w:rPr>
          <w:sz w:val="20"/>
          <w:szCs w:val="20"/>
        </w:rPr>
        <w:tab/>
      </w:r>
      <w:r w:rsidRPr="002476F3">
        <w:rPr>
          <w:sz w:val="20"/>
          <w:szCs w:val="20"/>
        </w:rPr>
        <w:tab/>
      </w:r>
      <w:r w:rsidRPr="002476F3">
        <w:rPr>
          <w:sz w:val="20"/>
          <w:szCs w:val="20"/>
        </w:rPr>
        <w:tab/>
      </w:r>
      <w:r w:rsidRPr="002476F3">
        <w:rPr>
          <w:sz w:val="20"/>
          <w:szCs w:val="20"/>
          <w:lang w:val="sr-Cyrl-RS"/>
        </w:rPr>
        <w:t xml:space="preserve">избор </w:t>
      </w:r>
      <w:r w:rsidRPr="002476F3">
        <w:rPr>
          <w:sz w:val="20"/>
          <w:szCs w:val="20"/>
        </w:rPr>
        <w:t xml:space="preserve">14.11.2012; </w:t>
      </w:r>
    </w:p>
    <w:p w14:paraId="5557C548" w14:textId="77777777"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lang w:val="sr-Cyrl-RS"/>
        </w:rPr>
        <w:t xml:space="preserve">                                     </w:t>
      </w:r>
      <w:r w:rsidRPr="002476F3">
        <w:rPr>
          <w:sz w:val="20"/>
          <w:szCs w:val="20"/>
          <w:lang w:val="sr-Cyrl-RS"/>
        </w:rPr>
        <w:tab/>
      </w:r>
      <w:r w:rsidRPr="002476F3">
        <w:rPr>
          <w:sz w:val="20"/>
          <w:szCs w:val="20"/>
          <w:lang w:val="sr-Cyrl-RS"/>
        </w:rPr>
        <w:tab/>
      </w:r>
      <w:r w:rsidRPr="002476F3">
        <w:rPr>
          <w:sz w:val="20"/>
          <w:szCs w:val="20"/>
          <w:lang w:val="sr-Cyrl-RS"/>
        </w:rPr>
        <w:tab/>
        <w:t xml:space="preserve">реизбор: </w:t>
      </w:r>
      <w:r w:rsidRPr="002476F3">
        <w:rPr>
          <w:sz w:val="20"/>
          <w:szCs w:val="20"/>
        </w:rPr>
        <w:t>28.10.</w:t>
      </w:r>
      <w:r w:rsidR="00AC1531" w:rsidRPr="002476F3">
        <w:rPr>
          <w:sz w:val="20"/>
          <w:szCs w:val="20"/>
        </w:rPr>
        <w:t>2015,</w:t>
      </w:r>
      <w:r w:rsidRPr="002476F3">
        <w:rPr>
          <w:sz w:val="20"/>
          <w:szCs w:val="20"/>
        </w:rPr>
        <w:t xml:space="preserve"> </w:t>
      </w:r>
      <w:r w:rsidR="00AC1531" w:rsidRPr="002476F3">
        <w:rPr>
          <w:sz w:val="20"/>
          <w:szCs w:val="20"/>
          <w:lang w:val="sr-Cyrl-RS"/>
        </w:rPr>
        <w:t xml:space="preserve">други реизбор: </w:t>
      </w:r>
      <w:r w:rsidRPr="002476F3">
        <w:rPr>
          <w:sz w:val="20"/>
          <w:szCs w:val="20"/>
        </w:rPr>
        <w:t xml:space="preserve">17.10.2018. </w:t>
      </w:r>
    </w:p>
    <w:p w14:paraId="233847A8" w14:textId="77777777" w:rsidR="00AC1531" w:rsidRPr="002476F3" w:rsidRDefault="00AC1531" w:rsidP="00A337C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 доцент:</w:t>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избор: 12.11.2019.</w:t>
      </w:r>
    </w:p>
    <w:p w14:paraId="501EEAF3" w14:textId="6613B119" w:rsidR="00A77C00" w:rsidRPr="002476F3" w:rsidRDefault="00A77C00" w:rsidP="00A77C0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 xml:space="preserve">реизбор: </w:t>
      </w:r>
      <w:r w:rsidR="00FC2C5F" w:rsidRPr="002476F3">
        <w:rPr>
          <w:sz w:val="20"/>
          <w:szCs w:val="20"/>
          <w:lang w:val="sr-Cyrl-RS"/>
        </w:rPr>
        <w:t>1</w:t>
      </w:r>
      <w:r w:rsidRPr="002476F3">
        <w:rPr>
          <w:sz w:val="20"/>
          <w:szCs w:val="20"/>
          <w:lang w:val="sr-Cyrl-RS"/>
        </w:rPr>
        <w:t>8.0</w:t>
      </w:r>
      <w:r w:rsidR="00FC2C5F" w:rsidRPr="002476F3">
        <w:rPr>
          <w:sz w:val="20"/>
          <w:szCs w:val="20"/>
          <w:lang w:val="sr-Cyrl-RS"/>
        </w:rPr>
        <w:t>6</w:t>
      </w:r>
      <w:r w:rsidRPr="002476F3">
        <w:rPr>
          <w:sz w:val="20"/>
          <w:szCs w:val="20"/>
          <w:lang w:val="sr-Cyrl-RS"/>
        </w:rPr>
        <w:t>.2024.</w:t>
      </w:r>
    </w:p>
    <w:p w14:paraId="4121AC1B" w14:textId="4D2845BE" w:rsidR="00A337CE" w:rsidRPr="002476F3" w:rsidRDefault="00A337CE" w:rsidP="00A337CE">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p>
    <w:p w14:paraId="43D46ADD" w14:textId="77777777" w:rsidR="00A337CE" w:rsidRPr="002476F3" w:rsidRDefault="00A337CE" w:rsidP="00A337CE">
      <w:pPr>
        <w:rPr>
          <w:b/>
          <w:snapToGrid w:val="0"/>
        </w:rPr>
      </w:pPr>
    </w:p>
    <w:p w14:paraId="47147F12" w14:textId="77777777" w:rsidR="00A337CE" w:rsidRPr="002476F3" w:rsidRDefault="00A337CE" w:rsidP="00A337CE">
      <w:pPr>
        <w:ind w:firstLine="720"/>
        <w:rPr>
          <w:b/>
          <w:snapToGrid w:val="0"/>
        </w:rPr>
      </w:pPr>
    </w:p>
    <w:p w14:paraId="785BA6C2" w14:textId="7CE0D6F5" w:rsidR="00A337CE" w:rsidRPr="002476F3" w:rsidRDefault="00A337CE" w:rsidP="00A337CE">
      <w:pPr>
        <w:ind w:firstLine="720"/>
        <w:rPr>
          <w:b/>
          <w:snapToGrid w:val="0"/>
        </w:rPr>
      </w:pPr>
      <w:r w:rsidRPr="002476F3">
        <w:rPr>
          <w:b/>
          <w:snapToGrid w:val="0"/>
        </w:rPr>
        <w:lastRenderedPageBreak/>
        <w:t>3) Испуњени услови за избор у звање____</w:t>
      </w:r>
      <w:r w:rsidR="000E7BA9" w:rsidRPr="002476F3">
        <w:rPr>
          <w:b/>
          <w:snapToGrid w:val="0"/>
          <w:u w:val="single"/>
          <w:lang w:val="sr-Cyrl-RS"/>
        </w:rPr>
        <w:t>ВАНРЕДНИ ПРОФЕСОР</w:t>
      </w:r>
      <w:r w:rsidRPr="002476F3">
        <w:rPr>
          <w:b/>
          <w:snapToGrid w:val="0"/>
        </w:rPr>
        <w:t>_________</w:t>
      </w:r>
    </w:p>
    <w:p w14:paraId="6F195CC8" w14:textId="77777777" w:rsidR="00A337CE" w:rsidRPr="002476F3" w:rsidRDefault="00A337CE" w:rsidP="00A337CE">
      <w:pPr>
        <w:jc w:val="both"/>
        <w:rPr>
          <w:b/>
          <w:sz w:val="20"/>
          <w:szCs w:val="20"/>
        </w:rPr>
      </w:pPr>
    </w:p>
    <w:p w14:paraId="3B094BAF" w14:textId="77777777" w:rsidR="00A337CE" w:rsidRPr="002476F3" w:rsidRDefault="00A337CE" w:rsidP="00A337CE">
      <w:pPr>
        <w:jc w:val="both"/>
        <w:rPr>
          <w:b/>
          <w:sz w:val="20"/>
          <w:szCs w:val="20"/>
        </w:rPr>
      </w:pPr>
    </w:p>
    <w:p w14:paraId="6EA9491F" w14:textId="77777777" w:rsidR="00A337CE" w:rsidRPr="002476F3" w:rsidRDefault="00A337CE" w:rsidP="00A337CE">
      <w:pPr>
        <w:jc w:val="both"/>
        <w:rPr>
          <w:b/>
          <w:sz w:val="20"/>
          <w:szCs w:val="20"/>
        </w:rPr>
      </w:pPr>
      <w:r w:rsidRPr="002476F3">
        <w:rPr>
          <w:b/>
          <w:sz w:val="20"/>
          <w:szCs w:val="20"/>
        </w:rPr>
        <w:t>ОБАВЕЗНИ УСЛОВИ:</w:t>
      </w:r>
    </w:p>
    <w:p w14:paraId="6F670E37" w14:textId="77777777" w:rsidR="00A337CE" w:rsidRPr="002476F3" w:rsidRDefault="00A337CE" w:rsidP="00A337CE">
      <w:pPr>
        <w:jc w:val="both"/>
        <w:rPr>
          <w:b/>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A337CE" w:rsidRPr="002476F3" w14:paraId="527B7D5F" w14:textId="77777777" w:rsidTr="00CC02C3">
        <w:tc>
          <w:tcPr>
            <w:tcW w:w="416" w:type="dxa"/>
            <w:tcBorders>
              <w:top w:val="single" w:sz="4" w:space="0" w:color="auto"/>
              <w:left w:val="single" w:sz="4" w:space="0" w:color="auto"/>
              <w:bottom w:val="single" w:sz="4" w:space="0" w:color="auto"/>
              <w:right w:val="single" w:sz="4" w:space="0" w:color="auto"/>
            </w:tcBorders>
          </w:tcPr>
          <w:p w14:paraId="5F9939CE" w14:textId="77777777" w:rsidR="00A337CE" w:rsidRPr="002476F3" w:rsidRDefault="00A337CE" w:rsidP="00CC02C3">
            <w:pPr>
              <w:rPr>
                <w:sz w:val="20"/>
                <w:szCs w:val="20"/>
              </w:rPr>
            </w:pPr>
          </w:p>
          <w:p w14:paraId="144B8E59" w14:textId="77777777" w:rsidR="00A337CE" w:rsidRPr="002476F3" w:rsidRDefault="00A337CE" w:rsidP="00CC02C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31A09F22" w14:textId="77777777" w:rsidR="00A337CE" w:rsidRPr="002476F3" w:rsidRDefault="00A337CE" w:rsidP="00CC02C3">
            <w:pPr>
              <w:jc w:val="both"/>
              <w:rPr>
                <w:i/>
                <w:sz w:val="20"/>
                <w:szCs w:val="20"/>
              </w:rPr>
            </w:pPr>
            <w:r w:rsidRPr="002476F3">
              <w:rPr>
                <w:i/>
                <w:sz w:val="20"/>
                <w:szCs w:val="20"/>
              </w:rPr>
              <w:t xml:space="preserve"> </w:t>
            </w:r>
          </w:p>
          <w:p w14:paraId="7A05BB08" w14:textId="77777777" w:rsidR="00A337CE" w:rsidRPr="002476F3" w:rsidRDefault="00A337CE" w:rsidP="00CC02C3">
            <w:pPr>
              <w:jc w:val="both"/>
              <w:rPr>
                <w:i/>
                <w:sz w:val="20"/>
                <w:szCs w:val="20"/>
              </w:rPr>
            </w:pPr>
            <w:r w:rsidRPr="002476F3">
              <w:rPr>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48E52063" w14:textId="77777777" w:rsidR="00A337CE" w:rsidRPr="002476F3" w:rsidRDefault="00A337CE" w:rsidP="00CC02C3">
            <w:pPr>
              <w:rPr>
                <w:b/>
                <w:sz w:val="20"/>
                <w:szCs w:val="20"/>
              </w:rPr>
            </w:pPr>
            <w:r w:rsidRPr="002476F3">
              <w:rPr>
                <w:b/>
                <w:sz w:val="20"/>
                <w:szCs w:val="20"/>
              </w:rPr>
              <w:t xml:space="preserve">oценa / број година радног искуства </w:t>
            </w:r>
          </w:p>
          <w:p w14:paraId="191840D2" w14:textId="77777777" w:rsidR="00A337CE" w:rsidRPr="002476F3" w:rsidRDefault="00A337CE" w:rsidP="00CC02C3">
            <w:pPr>
              <w:rPr>
                <w:sz w:val="20"/>
                <w:szCs w:val="20"/>
              </w:rPr>
            </w:pPr>
          </w:p>
        </w:tc>
      </w:tr>
      <w:tr w:rsidR="00A337CE" w:rsidRPr="002476F3" w14:paraId="6F98D96D"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6685917B" w14:textId="7A150193" w:rsidR="00A337CE" w:rsidRPr="002476F3" w:rsidRDefault="00A337CE" w:rsidP="00CC02C3">
            <w:pPr>
              <w:rPr>
                <w:bCs/>
                <w:sz w:val="20"/>
                <w:szCs w:val="20"/>
              </w:rPr>
            </w:pPr>
            <w:r w:rsidRPr="002476F3">
              <w:rPr>
                <w:bCs/>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D2B1212"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2476F3">
              <w:rPr>
                <w:sz w:val="20"/>
                <w:szCs w:val="20"/>
              </w:rPr>
              <w:t xml:space="preserve"> </w:t>
            </w:r>
            <w:r w:rsidRPr="002476F3">
              <w:rPr>
                <w:rStyle w:val="Bodytext22"/>
                <w:rFonts w:ascii="Times New Roman" w:hAnsi="Times New Roman" w:cs="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14:paraId="68611614" w14:textId="01677C37" w:rsidR="00A337CE" w:rsidRPr="002476F3" w:rsidRDefault="00A337CE" w:rsidP="00CC02C3">
            <w:pPr>
              <w:rPr>
                <w:sz w:val="20"/>
                <w:szCs w:val="20"/>
              </w:rPr>
            </w:pPr>
          </w:p>
        </w:tc>
      </w:tr>
      <w:tr w:rsidR="00A337CE" w:rsidRPr="002476F3" w14:paraId="6F484711"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55DA1478" w14:textId="77777777" w:rsidR="00A337CE" w:rsidRPr="002476F3" w:rsidRDefault="00A337CE" w:rsidP="00CC02C3">
            <w:pPr>
              <w:rPr>
                <w:sz w:val="20"/>
                <w:szCs w:val="20"/>
              </w:rPr>
            </w:pPr>
            <w:r w:rsidRPr="002476F3">
              <w:rPr>
                <w:noProof/>
                <w:sz w:val="20"/>
                <w:szCs w:val="20"/>
              </w:rPr>
              <mc:AlternateContent>
                <mc:Choice Requires="wps">
                  <w:drawing>
                    <wp:anchor distT="0" distB="0" distL="114300" distR="114300" simplePos="0" relativeHeight="251671552" behindDoc="0" locked="0" layoutInCell="1" allowOverlap="1" wp14:anchorId="2E284F88" wp14:editId="5B7FDDD6">
                      <wp:simplePos x="0" y="0"/>
                      <wp:positionH relativeFrom="column">
                        <wp:posOffset>-53975</wp:posOffset>
                      </wp:positionH>
                      <wp:positionV relativeFrom="paragraph">
                        <wp:posOffset>440055</wp:posOffset>
                      </wp:positionV>
                      <wp:extent cx="180975" cy="171450"/>
                      <wp:effectExtent l="0" t="0" r="28575" b="19050"/>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A822B91" id="Oval 30" o:spid="_x0000_s1026" style="position:absolute;margin-left:-4.25pt;margin-top:34.65pt;width:14.2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uMoQ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" filled="f" strokecolor="black [3213]" strokeweight="1.5pt">
                      <v:stroke joinstyle="miter"/>
                      <v:path arrowok="t"/>
                    </v:oval>
                  </w:pict>
                </mc:Fallback>
              </mc:AlternateContent>
            </w:r>
            <w:r w:rsidRPr="002476F3">
              <w:rPr>
                <w:noProof/>
                <w:sz w:val="20"/>
                <w:szCs w:val="20"/>
              </w:rPr>
              <mc:AlternateContent>
                <mc:Choice Requires="wps">
                  <w:drawing>
                    <wp:anchor distT="0" distB="0" distL="114300" distR="114300" simplePos="0" relativeHeight="251672576" behindDoc="0" locked="0" layoutInCell="1" allowOverlap="1" wp14:anchorId="536E34E1" wp14:editId="45EF8949">
                      <wp:simplePos x="0" y="0"/>
                      <wp:positionH relativeFrom="column">
                        <wp:posOffset>-53975</wp:posOffset>
                      </wp:positionH>
                      <wp:positionV relativeFrom="paragraph">
                        <wp:posOffset>1270</wp:posOffset>
                      </wp:positionV>
                      <wp:extent cx="180975" cy="171450"/>
                      <wp:effectExtent l="0" t="0" r="28575" b="19050"/>
                      <wp:wrapNone/>
                      <wp:docPr id="29"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E222B56" id="Oval 29" o:spid="_x0000_s1026" style="position:absolute;margin-left:-4.25pt;margin-top:.1pt;width:14.25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" filled="f" strokecolor="black [3213]" strokeweight="1.5pt">
                      <v:stroke joinstyle="miter"/>
                      <v:path arrowok="t"/>
                    </v:oval>
                  </w:pict>
                </mc:Fallback>
              </mc:AlternateContent>
            </w:r>
            <w:r w:rsidRPr="002476F3">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2A5032C3"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 xml:space="preserve">Позитивна оцена педагошког рада (најмање „добар“)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14:paraId="61B81D48" w14:textId="77777777" w:rsidR="00A337CE" w:rsidRPr="002476F3" w:rsidRDefault="0051563F" w:rsidP="00CC02C3">
            <w:pPr>
              <w:rPr>
                <w:sz w:val="20"/>
                <w:szCs w:val="20"/>
                <w:lang w:val="sr-Cyrl-RS"/>
              </w:rPr>
            </w:pPr>
            <w:r w:rsidRPr="002476F3">
              <w:rPr>
                <w:sz w:val="20"/>
                <w:szCs w:val="20"/>
                <w:lang w:val="sr-Cyrl-RS"/>
              </w:rPr>
              <w:t>4,77</w:t>
            </w:r>
          </w:p>
        </w:tc>
      </w:tr>
      <w:tr w:rsidR="00A337CE" w:rsidRPr="002476F3" w14:paraId="2A2C34BE"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42DB574E" w14:textId="77777777" w:rsidR="00A337CE" w:rsidRPr="002476F3" w:rsidRDefault="00A337CE" w:rsidP="00CC02C3">
            <w:pPr>
              <w:rPr>
                <w:sz w:val="20"/>
                <w:szCs w:val="20"/>
              </w:rPr>
            </w:pPr>
            <w:r w:rsidRPr="002476F3">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73B11630" w14:textId="77777777" w:rsidR="00A337CE" w:rsidRPr="002476F3" w:rsidRDefault="00A337CE" w:rsidP="00CC02C3">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Искуство у педагошком раду са студентима</w:t>
            </w:r>
          </w:p>
          <w:p w14:paraId="6BAD1AE2" w14:textId="77777777" w:rsidR="00A337CE" w:rsidRPr="002476F3" w:rsidRDefault="00A337CE" w:rsidP="00CC02C3">
            <w:pPr>
              <w:jc w:val="both"/>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6AED3C39" w14:textId="4E2ABA09" w:rsidR="00A337CE" w:rsidRPr="002476F3" w:rsidRDefault="00AC1531" w:rsidP="00CC02C3">
            <w:pPr>
              <w:rPr>
                <w:sz w:val="20"/>
                <w:szCs w:val="20"/>
              </w:rPr>
            </w:pPr>
            <w:r w:rsidRPr="002476F3">
              <w:rPr>
                <w:sz w:val="20"/>
                <w:szCs w:val="20"/>
                <w:lang w:val="sr-Cyrl-RS"/>
              </w:rPr>
              <w:t>1</w:t>
            </w:r>
            <w:r w:rsidR="0077729D" w:rsidRPr="002476F3">
              <w:rPr>
                <w:sz w:val="20"/>
                <w:szCs w:val="20"/>
                <w:lang w:val="sr-Cyrl-RS"/>
              </w:rPr>
              <w:t>2</w:t>
            </w:r>
            <w:r w:rsidR="00A337CE" w:rsidRPr="002476F3">
              <w:rPr>
                <w:sz w:val="20"/>
                <w:szCs w:val="20"/>
              </w:rPr>
              <w:t xml:space="preserve"> година </w:t>
            </w:r>
          </w:p>
        </w:tc>
      </w:tr>
    </w:tbl>
    <w:p w14:paraId="7CF0355C" w14:textId="77777777" w:rsidR="00A337CE" w:rsidRPr="002476F3" w:rsidRDefault="00A337CE" w:rsidP="00A337CE">
      <w:pPr>
        <w:rPr>
          <w:sz w:val="20"/>
          <w:szCs w:val="20"/>
        </w:rPr>
      </w:pPr>
    </w:p>
    <w:p w14:paraId="695383BA" w14:textId="77777777" w:rsidR="00A337CE" w:rsidRPr="002476F3" w:rsidRDefault="00A337CE" w:rsidP="00A337CE">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A337CE" w:rsidRPr="002476F3" w14:paraId="142449C5" w14:textId="77777777" w:rsidTr="00CC02C3">
        <w:tc>
          <w:tcPr>
            <w:tcW w:w="416" w:type="dxa"/>
            <w:tcBorders>
              <w:top w:val="single" w:sz="4" w:space="0" w:color="auto"/>
              <w:left w:val="single" w:sz="4" w:space="0" w:color="auto"/>
              <w:bottom w:val="single" w:sz="4" w:space="0" w:color="auto"/>
              <w:right w:val="single" w:sz="4" w:space="0" w:color="auto"/>
            </w:tcBorders>
          </w:tcPr>
          <w:p w14:paraId="43F1719A" w14:textId="77777777" w:rsidR="00A337CE" w:rsidRPr="002476F3" w:rsidRDefault="00A337CE" w:rsidP="00CC02C3">
            <w:pPr>
              <w:rPr>
                <w:sz w:val="20"/>
                <w:szCs w:val="20"/>
              </w:rPr>
            </w:pPr>
          </w:p>
          <w:p w14:paraId="20A00487" w14:textId="77777777" w:rsidR="00A337CE" w:rsidRPr="002476F3" w:rsidRDefault="00A337CE" w:rsidP="00CC02C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35DA71E1" w14:textId="77777777" w:rsidR="00A337CE" w:rsidRPr="002476F3" w:rsidRDefault="00A337CE" w:rsidP="00CC02C3">
            <w:pPr>
              <w:jc w:val="both"/>
              <w:rPr>
                <w:i/>
                <w:sz w:val="20"/>
                <w:szCs w:val="20"/>
              </w:rPr>
            </w:pPr>
          </w:p>
          <w:p w14:paraId="184F9F7B" w14:textId="77777777" w:rsidR="00A337CE" w:rsidRPr="002476F3" w:rsidRDefault="00A337CE" w:rsidP="00CC02C3">
            <w:pPr>
              <w:jc w:val="both"/>
              <w:rPr>
                <w:i/>
                <w:sz w:val="20"/>
                <w:szCs w:val="20"/>
              </w:rPr>
            </w:pPr>
            <w:r w:rsidRPr="002476F3">
              <w:rPr>
                <w:i/>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41A5E3E3" w14:textId="77777777" w:rsidR="00A337CE" w:rsidRPr="002476F3" w:rsidRDefault="00A337CE" w:rsidP="00CC02C3">
            <w:pPr>
              <w:rPr>
                <w:b/>
                <w:sz w:val="20"/>
                <w:szCs w:val="20"/>
              </w:rPr>
            </w:pPr>
            <w:r w:rsidRPr="002476F3">
              <w:rPr>
                <w:b/>
                <w:sz w:val="20"/>
                <w:szCs w:val="20"/>
              </w:rPr>
              <w:t>Број менторства / учешћа у комисији и др.</w:t>
            </w:r>
          </w:p>
        </w:tc>
      </w:tr>
      <w:tr w:rsidR="00A337CE" w:rsidRPr="002476F3" w14:paraId="6D23F69F"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4F2EB6EC" w14:textId="77777777" w:rsidR="00A337CE" w:rsidRPr="002476F3" w:rsidRDefault="00AC1531" w:rsidP="00CC02C3">
            <w:pPr>
              <w:rPr>
                <w:sz w:val="20"/>
                <w:szCs w:val="20"/>
              </w:rPr>
            </w:pPr>
            <w:r w:rsidRPr="002476F3">
              <w:rPr>
                <w:noProof/>
                <w:color w:val="000000"/>
                <w:sz w:val="20"/>
                <w:szCs w:val="20"/>
              </w:rPr>
              <mc:AlternateContent>
                <mc:Choice Requires="wps">
                  <w:drawing>
                    <wp:anchor distT="0" distB="0" distL="114300" distR="114300" simplePos="0" relativeHeight="251676672" behindDoc="0" locked="0" layoutInCell="1" allowOverlap="1" wp14:anchorId="11727E6E" wp14:editId="7068EB52">
                      <wp:simplePos x="0" y="0"/>
                      <wp:positionH relativeFrom="column">
                        <wp:posOffset>-74930</wp:posOffset>
                      </wp:positionH>
                      <wp:positionV relativeFrom="paragraph">
                        <wp:posOffset>3175</wp:posOffset>
                      </wp:positionV>
                      <wp:extent cx="180975" cy="171450"/>
                      <wp:effectExtent l="0" t="0" r="28575" b="19050"/>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377422E" id="Oval 33" o:spid="_x0000_s1026" style="position:absolute;margin-left:-5.9pt;margin-top:.25pt;width:14.25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" filled="f" strokecolor="black [3213]" strokeweight="1.5pt">
                      <v:stroke joinstyle="miter"/>
                      <v:path arrowok="t"/>
                    </v:oval>
                  </w:pict>
                </mc:Fallback>
              </mc:AlternateContent>
            </w:r>
            <w:r w:rsidR="00A337CE" w:rsidRPr="002476F3">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4E2C69F4" w14:textId="77777777" w:rsidR="00A337CE" w:rsidRPr="002476F3" w:rsidRDefault="00A337CE" w:rsidP="00CC02C3">
            <w:pPr>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 најмање два завршна рада</w:t>
            </w:r>
          </w:p>
          <w:p w14:paraId="18E996E6" w14:textId="77777777" w:rsidR="00A337CE" w:rsidRPr="002476F3" w:rsidRDefault="00A337CE" w:rsidP="00CC02C3">
            <w:pPr>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544EC68D" w14:textId="77777777" w:rsidR="00A337CE" w:rsidRPr="002476F3" w:rsidRDefault="0051563F" w:rsidP="0051563F">
            <w:pPr>
              <w:rPr>
                <w:sz w:val="20"/>
                <w:szCs w:val="20"/>
              </w:rPr>
            </w:pPr>
            <w:r w:rsidRPr="002476F3">
              <w:rPr>
                <w:sz w:val="20"/>
                <w:szCs w:val="20"/>
                <w:lang w:val="sr-Cyrl-RS"/>
              </w:rPr>
              <w:t>5</w:t>
            </w:r>
            <w:r w:rsidR="00AC1531" w:rsidRPr="002476F3">
              <w:rPr>
                <w:sz w:val="20"/>
                <w:szCs w:val="20"/>
                <w:lang w:val="sr-Cyrl-RS"/>
              </w:rPr>
              <w:t xml:space="preserve"> </w:t>
            </w:r>
            <w:r w:rsidR="00AC1531" w:rsidRPr="002476F3">
              <w:rPr>
                <w:sz w:val="20"/>
                <w:szCs w:val="20"/>
              </w:rPr>
              <w:t>дипломск</w:t>
            </w:r>
            <w:r w:rsidRPr="002476F3">
              <w:rPr>
                <w:sz w:val="20"/>
                <w:szCs w:val="20"/>
                <w:lang w:val="sr-Cyrl-RS"/>
              </w:rPr>
              <w:t>их</w:t>
            </w:r>
            <w:r w:rsidR="00AC1531" w:rsidRPr="002476F3">
              <w:rPr>
                <w:sz w:val="20"/>
                <w:szCs w:val="20"/>
              </w:rPr>
              <w:t xml:space="preserve"> рад</w:t>
            </w:r>
            <w:r w:rsidRPr="002476F3">
              <w:rPr>
                <w:sz w:val="20"/>
                <w:szCs w:val="20"/>
                <w:lang w:val="sr-Cyrl-RS"/>
              </w:rPr>
              <w:t>ов</w:t>
            </w:r>
            <w:r w:rsidR="00AC1531" w:rsidRPr="002476F3">
              <w:rPr>
                <w:sz w:val="20"/>
                <w:szCs w:val="20"/>
              </w:rPr>
              <w:t>а</w:t>
            </w:r>
          </w:p>
        </w:tc>
      </w:tr>
      <w:tr w:rsidR="00A337CE" w:rsidRPr="002476F3" w14:paraId="733C1715"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17B92514" w14:textId="77777777" w:rsidR="00A337CE" w:rsidRPr="002476F3" w:rsidRDefault="00A337CE" w:rsidP="00CC02C3">
            <w:pPr>
              <w:rPr>
                <w:sz w:val="20"/>
                <w:szCs w:val="20"/>
              </w:rPr>
            </w:pPr>
            <w:r w:rsidRPr="002476F3">
              <w:rPr>
                <w:noProof/>
                <w:color w:val="000000"/>
                <w:sz w:val="20"/>
                <w:szCs w:val="20"/>
              </w:rPr>
              <mc:AlternateContent>
                <mc:Choice Requires="wps">
                  <w:drawing>
                    <wp:anchor distT="0" distB="0" distL="114300" distR="114300" simplePos="0" relativeHeight="251673600" behindDoc="0" locked="0" layoutInCell="1" allowOverlap="1" wp14:anchorId="04188CD3" wp14:editId="3CDF1AA6">
                      <wp:simplePos x="0" y="0"/>
                      <wp:positionH relativeFrom="column">
                        <wp:posOffset>-53975</wp:posOffset>
                      </wp:positionH>
                      <wp:positionV relativeFrom="paragraph">
                        <wp:posOffset>-23495</wp:posOffset>
                      </wp:positionV>
                      <wp:extent cx="180975" cy="171450"/>
                      <wp:effectExtent l="0" t="0" r="28575" b="19050"/>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7DB53C" id="Oval 28" o:spid="_x0000_s1026" style="position:absolute;margin-left:-4.25pt;margin-top:-1.85pt;width:14.25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1r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" filled="f" strokecolor="black [3213]" strokeweight="1.5pt">
                      <v:stroke joinstyle="miter"/>
                      <v:path arrowok="t"/>
                    </v:oval>
                  </w:pict>
                </mc:Fallback>
              </mc:AlternateContent>
            </w:r>
            <w:r w:rsidRPr="002476F3">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34D038B9"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14:paraId="7569B470" w14:textId="21DC52FA" w:rsidR="00A337CE" w:rsidRPr="002476F3" w:rsidRDefault="002C6B4A" w:rsidP="0051563F">
            <w:pPr>
              <w:rPr>
                <w:sz w:val="20"/>
                <w:szCs w:val="20"/>
              </w:rPr>
            </w:pPr>
            <w:r w:rsidRPr="002476F3">
              <w:rPr>
                <w:sz w:val="20"/>
                <w:szCs w:val="20"/>
                <w:lang w:val="sr-Cyrl-RS"/>
              </w:rPr>
              <w:t>2</w:t>
            </w:r>
            <w:r w:rsidR="0051563F" w:rsidRPr="002476F3">
              <w:rPr>
                <w:sz w:val="20"/>
                <w:szCs w:val="20"/>
                <w:lang w:val="sr-Cyrl-RS"/>
              </w:rPr>
              <w:t xml:space="preserve"> докторск</w:t>
            </w:r>
            <w:r w:rsidRPr="002476F3">
              <w:rPr>
                <w:sz w:val="20"/>
                <w:szCs w:val="20"/>
                <w:lang w:val="sr-Cyrl-RS"/>
              </w:rPr>
              <w:t>е</w:t>
            </w:r>
            <w:r w:rsidR="0051563F" w:rsidRPr="002476F3">
              <w:rPr>
                <w:sz w:val="20"/>
                <w:szCs w:val="20"/>
                <w:lang w:val="sr-Cyrl-RS"/>
              </w:rPr>
              <w:t xml:space="preserve"> дисертациј</w:t>
            </w:r>
            <w:r w:rsidRPr="002476F3">
              <w:rPr>
                <w:sz w:val="20"/>
                <w:szCs w:val="20"/>
                <w:lang w:val="sr-Cyrl-RS"/>
              </w:rPr>
              <w:t>е</w:t>
            </w:r>
          </w:p>
        </w:tc>
      </w:tr>
      <w:tr w:rsidR="00A337CE" w:rsidRPr="002476F3" w14:paraId="5B0F3683" w14:textId="77777777" w:rsidTr="00CC02C3">
        <w:tc>
          <w:tcPr>
            <w:tcW w:w="416" w:type="dxa"/>
            <w:tcBorders>
              <w:top w:val="single" w:sz="4" w:space="0" w:color="auto"/>
              <w:left w:val="single" w:sz="4" w:space="0" w:color="auto"/>
              <w:bottom w:val="single" w:sz="4" w:space="0" w:color="auto"/>
              <w:right w:val="single" w:sz="4" w:space="0" w:color="auto"/>
            </w:tcBorders>
          </w:tcPr>
          <w:p w14:paraId="634E7E22" w14:textId="77777777" w:rsidR="00A337CE" w:rsidRPr="002476F3" w:rsidRDefault="00A337CE" w:rsidP="00CC02C3">
            <w:pPr>
              <w:rPr>
                <w:sz w:val="20"/>
                <w:szCs w:val="20"/>
              </w:rPr>
            </w:pPr>
            <w:r w:rsidRPr="002476F3">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549C1C8" w14:textId="77777777" w:rsidR="00A337CE" w:rsidRPr="002476F3" w:rsidRDefault="00A337CE" w:rsidP="00CC02C3">
            <w:pPr>
              <w:tabs>
                <w:tab w:val="left" w:pos="-2160"/>
              </w:tabs>
              <w:rPr>
                <w:rStyle w:val="Bodytext2Exact5"/>
                <w:rFonts w:ascii="Times New Roman" w:eastAsia="Calibri" w:hAnsi="Times New Roman" w:cs="Times New Roman"/>
                <w:i/>
                <w:sz w:val="20"/>
                <w:szCs w:val="20"/>
              </w:rPr>
            </w:pPr>
            <w:r w:rsidRPr="002476F3">
              <w:rPr>
                <w:rStyle w:val="Bodytext22"/>
                <w:rFonts w:ascii="Times New Roman" w:hAnsi="Times New Roman" w:cs="Times New Roman"/>
                <w:sz w:val="20"/>
                <w:szCs w:val="20"/>
              </w:rPr>
              <w:t xml:space="preserve">Ментор најмање једног завршног рада.     </w:t>
            </w:r>
            <w:r w:rsidRPr="002476F3">
              <w:rPr>
                <w:rStyle w:val="Bodytext2Exact5"/>
                <w:rFonts w:ascii="Times New Roman" w:eastAsia="Calibri" w:hAnsi="Times New Roman" w:cs="Times New Roman"/>
                <w:i/>
                <w:sz w:val="20"/>
                <w:szCs w:val="20"/>
              </w:rPr>
              <w:t>(за поновни избор ванр. проф)</w:t>
            </w:r>
          </w:p>
          <w:p w14:paraId="099BF0EC" w14:textId="77777777" w:rsidR="00A337CE" w:rsidRPr="002476F3" w:rsidRDefault="00A337CE" w:rsidP="00CC02C3">
            <w:pPr>
              <w:tabs>
                <w:tab w:val="left" w:pos="-2160"/>
              </w:tabs>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E764A5A" w14:textId="77777777" w:rsidR="00A337CE" w:rsidRPr="002476F3" w:rsidRDefault="00A337CE" w:rsidP="00CC02C3">
            <w:pPr>
              <w:rPr>
                <w:sz w:val="20"/>
                <w:szCs w:val="20"/>
              </w:rPr>
            </w:pPr>
          </w:p>
        </w:tc>
      </w:tr>
      <w:tr w:rsidR="00A337CE" w:rsidRPr="002476F3" w14:paraId="47D9AD25" w14:textId="77777777" w:rsidTr="00CC02C3">
        <w:tc>
          <w:tcPr>
            <w:tcW w:w="416" w:type="dxa"/>
            <w:tcBorders>
              <w:top w:val="single" w:sz="4" w:space="0" w:color="auto"/>
              <w:left w:val="single" w:sz="4" w:space="0" w:color="auto"/>
              <w:bottom w:val="single" w:sz="4" w:space="0" w:color="auto"/>
              <w:right w:val="single" w:sz="4" w:space="0" w:color="auto"/>
            </w:tcBorders>
          </w:tcPr>
          <w:p w14:paraId="71AB14EE" w14:textId="77777777" w:rsidR="00A337CE" w:rsidRPr="002476F3" w:rsidRDefault="00A337CE" w:rsidP="00CC02C3">
            <w:pPr>
              <w:rPr>
                <w:sz w:val="20"/>
                <w:szCs w:val="20"/>
              </w:rPr>
            </w:pPr>
            <w:r w:rsidRPr="002476F3">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2D82E8F4" w14:textId="15634CE5" w:rsidR="00A337CE" w:rsidRPr="00D323AA" w:rsidRDefault="00A337CE" w:rsidP="00CC02C3">
            <w:pPr>
              <w:tabs>
                <w:tab w:val="left" w:pos="-2160"/>
              </w:tabs>
              <w:jc w:val="both"/>
              <w:rPr>
                <w:rStyle w:val="Bodytext22"/>
                <w:rFonts w:ascii="Times New Roman" w:eastAsia="Calibri" w:hAnsi="Times New Roman" w:cs="Times New Roman"/>
                <w:i/>
                <w:sz w:val="20"/>
                <w:szCs w:val="20"/>
                <w:lang w:val="sr-Cyrl-RS"/>
              </w:rPr>
            </w:pPr>
            <w:r w:rsidRPr="002476F3">
              <w:rPr>
                <w:rStyle w:val="Bodytext22"/>
                <w:rFonts w:ascii="Times New Roman" w:hAnsi="Times New Roman" w:cs="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2476F3">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14:paraId="122F9E54" w14:textId="77777777" w:rsidR="00A337CE" w:rsidRPr="002476F3" w:rsidRDefault="00A337CE" w:rsidP="00CC02C3">
            <w:pPr>
              <w:rPr>
                <w:sz w:val="20"/>
                <w:szCs w:val="20"/>
              </w:rPr>
            </w:pPr>
          </w:p>
        </w:tc>
      </w:tr>
      <w:tr w:rsidR="00A337CE" w:rsidRPr="002476F3" w14:paraId="1C987CB6" w14:textId="77777777" w:rsidTr="00CC02C3">
        <w:tc>
          <w:tcPr>
            <w:tcW w:w="416" w:type="dxa"/>
            <w:tcBorders>
              <w:top w:val="single" w:sz="4" w:space="0" w:color="auto"/>
              <w:left w:val="single" w:sz="4" w:space="0" w:color="auto"/>
              <w:bottom w:val="single" w:sz="4" w:space="0" w:color="auto"/>
              <w:right w:val="single" w:sz="4" w:space="0" w:color="auto"/>
            </w:tcBorders>
          </w:tcPr>
          <w:p w14:paraId="04D439DD" w14:textId="77777777" w:rsidR="00A337CE" w:rsidRPr="002476F3" w:rsidRDefault="00A337CE" w:rsidP="00CC02C3">
            <w:pPr>
              <w:rPr>
                <w:sz w:val="20"/>
                <w:szCs w:val="20"/>
              </w:rPr>
            </w:pPr>
            <w:r w:rsidRPr="002476F3">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5CBC8975" w14:textId="77777777" w:rsidR="00A337CE" w:rsidRPr="002476F3" w:rsidRDefault="00A337CE" w:rsidP="00CC02C3">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 xml:space="preserve">Ментор најмање три завршна рада. </w:t>
            </w:r>
          </w:p>
          <w:p w14:paraId="47F233DB" w14:textId="77777777" w:rsidR="00A337CE" w:rsidRPr="002476F3" w:rsidRDefault="00A337CE" w:rsidP="00CC02C3">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1BC370B" w14:textId="77777777" w:rsidR="00A337CE" w:rsidRPr="002476F3" w:rsidRDefault="00A337CE" w:rsidP="00CC02C3">
            <w:pPr>
              <w:rPr>
                <w:sz w:val="20"/>
                <w:szCs w:val="20"/>
              </w:rPr>
            </w:pPr>
          </w:p>
        </w:tc>
      </w:tr>
      <w:tr w:rsidR="00A337CE" w:rsidRPr="002476F3" w14:paraId="362E3DA8" w14:textId="77777777" w:rsidTr="00CC02C3">
        <w:tc>
          <w:tcPr>
            <w:tcW w:w="416" w:type="dxa"/>
            <w:tcBorders>
              <w:top w:val="single" w:sz="4" w:space="0" w:color="auto"/>
              <w:left w:val="single" w:sz="4" w:space="0" w:color="auto"/>
              <w:bottom w:val="single" w:sz="4" w:space="0" w:color="auto"/>
              <w:right w:val="single" w:sz="4" w:space="0" w:color="auto"/>
            </w:tcBorders>
          </w:tcPr>
          <w:p w14:paraId="20F5122F" w14:textId="77777777" w:rsidR="00A337CE" w:rsidRPr="002476F3" w:rsidRDefault="00A337CE" w:rsidP="00CC02C3">
            <w:pPr>
              <w:rPr>
                <w:sz w:val="20"/>
                <w:szCs w:val="20"/>
              </w:rPr>
            </w:pPr>
            <w:r w:rsidRPr="002476F3">
              <w:rPr>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1DF4A6DA" w14:textId="1D89B55A" w:rsidR="00A337CE" w:rsidRPr="00D323AA" w:rsidRDefault="00A337CE" w:rsidP="00CC02C3">
            <w:pPr>
              <w:tabs>
                <w:tab w:val="left" w:pos="-2160"/>
              </w:tabs>
              <w:jc w:val="both"/>
              <w:rPr>
                <w:rStyle w:val="Bodytext22"/>
                <w:rFonts w:ascii="Times New Roman" w:hAnsi="Times New Roman" w:cs="Times New Roman"/>
                <w:sz w:val="20"/>
                <w:szCs w:val="20"/>
                <w:lang w:val="sr-Cyrl-RS"/>
              </w:rPr>
            </w:pPr>
            <w:r w:rsidRPr="002476F3">
              <w:rPr>
                <w:rStyle w:val="Bodytext22"/>
                <w:rFonts w:ascii="Times New Roman" w:hAnsi="Times New Roman" w:cs="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14:paraId="4DB1B9B5" w14:textId="77777777" w:rsidR="00A337CE" w:rsidRPr="002476F3" w:rsidRDefault="00A337CE" w:rsidP="00CC02C3">
            <w:pPr>
              <w:rPr>
                <w:sz w:val="20"/>
                <w:szCs w:val="20"/>
              </w:rPr>
            </w:pPr>
          </w:p>
        </w:tc>
      </w:tr>
      <w:tr w:rsidR="00A337CE" w:rsidRPr="002476F3" w14:paraId="0BEF3FEC" w14:textId="77777777" w:rsidTr="00CC02C3">
        <w:tc>
          <w:tcPr>
            <w:tcW w:w="416" w:type="dxa"/>
            <w:tcBorders>
              <w:top w:val="single" w:sz="4" w:space="0" w:color="auto"/>
              <w:left w:val="single" w:sz="4" w:space="0" w:color="auto"/>
              <w:bottom w:val="single" w:sz="4" w:space="0" w:color="auto"/>
              <w:right w:val="single" w:sz="4" w:space="0" w:color="auto"/>
            </w:tcBorders>
          </w:tcPr>
          <w:p w14:paraId="270014E6" w14:textId="77777777" w:rsidR="00A337CE" w:rsidRPr="002476F3" w:rsidRDefault="00A337CE" w:rsidP="00CC02C3">
            <w:pPr>
              <w:rPr>
                <w:sz w:val="20"/>
                <w:szCs w:val="20"/>
              </w:rPr>
            </w:pPr>
            <w:r w:rsidRPr="002476F3">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492E7E3E" w14:textId="77777777" w:rsidR="00A337CE" w:rsidRPr="002476F3" w:rsidRDefault="00A337CE" w:rsidP="00CC02C3">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Менторство у изради најмање једне докторске дисертације</w:t>
            </w:r>
          </w:p>
          <w:p w14:paraId="17ADDD54" w14:textId="77777777" w:rsidR="00A337CE" w:rsidRPr="002476F3" w:rsidRDefault="00A337CE" w:rsidP="00CC02C3">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041099F7" w14:textId="77777777" w:rsidR="00A337CE" w:rsidRPr="002476F3" w:rsidRDefault="00A337CE" w:rsidP="00CC02C3">
            <w:pPr>
              <w:rPr>
                <w:sz w:val="20"/>
                <w:szCs w:val="20"/>
              </w:rPr>
            </w:pPr>
          </w:p>
        </w:tc>
      </w:tr>
    </w:tbl>
    <w:p w14:paraId="1F69AD6C" w14:textId="77777777" w:rsidR="00A337CE" w:rsidRPr="002476F3" w:rsidRDefault="00A337CE" w:rsidP="00A337CE">
      <w:pPr>
        <w:rPr>
          <w:sz w:val="20"/>
          <w:szCs w:val="20"/>
        </w:rPr>
      </w:pPr>
    </w:p>
    <w:p w14:paraId="342EBF75" w14:textId="77777777" w:rsidR="00A337CE" w:rsidRPr="002476F3" w:rsidRDefault="00A337CE" w:rsidP="00A337CE">
      <w:pPr>
        <w:rPr>
          <w:sz w:val="20"/>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37"/>
        <w:gridCol w:w="1299"/>
        <w:gridCol w:w="3393"/>
      </w:tblGrid>
      <w:tr w:rsidR="00A337CE" w:rsidRPr="002476F3" w14:paraId="38FFB279" w14:textId="77777777" w:rsidTr="0051563F">
        <w:tc>
          <w:tcPr>
            <w:tcW w:w="416" w:type="dxa"/>
            <w:tcBorders>
              <w:top w:val="single" w:sz="4" w:space="0" w:color="auto"/>
              <w:left w:val="single" w:sz="4" w:space="0" w:color="auto"/>
              <w:bottom w:val="single" w:sz="4" w:space="0" w:color="auto"/>
              <w:right w:val="single" w:sz="4" w:space="0" w:color="auto"/>
            </w:tcBorders>
          </w:tcPr>
          <w:p w14:paraId="0073C054" w14:textId="77777777" w:rsidR="00A337CE" w:rsidRPr="002476F3" w:rsidRDefault="00A337CE" w:rsidP="00CC02C3">
            <w:pPr>
              <w:rPr>
                <w:sz w:val="20"/>
                <w:szCs w:val="20"/>
              </w:rPr>
            </w:pPr>
          </w:p>
          <w:p w14:paraId="73A5FB4D" w14:textId="77777777" w:rsidR="00A337CE" w:rsidRPr="002476F3" w:rsidRDefault="00A337CE" w:rsidP="00CC02C3">
            <w:pPr>
              <w:rPr>
                <w:sz w:val="20"/>
                <w:szCs w:val="20"/>
              </w:rPr>
            </w:pPr>
          </w:p>
        </w:tc>
        <w:tc>
          <w:tcPr>
            <w:tcW w:w="4337" w:type="dxa"/>
            <w:tcBorders>
              <w:top w:val="single" w:sz="4" w:space="0" w:color="auto"/>
              <w:left w:val="single" w:sz="4" w:space="0" w:color="auto"/>
              <w:bottom w:val="single" w:sz="4" w:space="0" w:color="auto"/>
              <w:right w:val="single" w:sz="4" w:space="0" w:color="auto"/>
            </w:tcBorders>
            <w:hideMark/>
          </w:tcPr>
          <w:p w14:paraId="41A6C04B" w14:textId="77777777" w:rsidR="00A337CE" w:rsidRPr="002476F3" w:rsidRDefault="00A337CE" w:rsidP="00CC02C3">
            <w:pPr>
              <w:jc w:val="both"/>
              <w:rPr>
                <w:i/>
                <w:sz w:val="20"/>
                <w:szCs w:val="20"/>
              </w:rPr>
            </w:pPr>
            <w:r w:rsidRPr="002476F3">
              <w:rPr>
                <w:i/>
                <w:sz w:val="20"/>
                <w:szCs w:val="20"/>
              </w:rPr>
              <w:t xml:space="preserve"> </w:t>
            </w:r>
          </w:p>
          <w:p w14:paraId="352BE446" w14:textId="77777777" w:rsidR="00A337CE" w:rsidRPr="002476F3" w:rsidRDefault="00A337CE" w:rsidP="00CC02C3">
            <w:pPr>
              <w:jc w:val="both"/>
              <w:rPr>
                <w:i/>
                <w:sz w:val="20"/>
                <w:szCs w:val="20"/>
              </w:rPr>
            </w:pPr>
            <w:r w:rsidRPr="002476F3">
              <w:rPr>
                <w:i/>
                <w:sz w:val="20"/>
                <w:szCs w:val="20"/>
              </w:rPr>
              <w:t>(заокружити испуњен услов за звање у које се бира)</w:t>
            </w:r>
          </w:p>
          <w:p w14:paraId="6FE121E6" w14:textId="77777777" w:rsidR="00A337CE" w:rsidRPr="002476F3" w:rsidRDefault="00A337CE" w:rsidP="00CC02C3">
            <w:pPr>
              <w:jc w:val="both"/>
              <w:rPr>
                <w:i/>
                <w:sz w:val="20"/>
                <w:szCs w:val="20"/>
              </w:rPr>
            </w:pPr>
          </w:p>
        </w:tc>
        <w:tc>
          <w:tcPr>
            <w:tcW w:w="1299" w:type="dxa"/>
            <w:tcBorders>
              <w:top w:val="single" w:sz="4" w:space="0" w:color="auto"/>
              <w:left w:val="single" w:sz="4" w:space="0" w:color="auto"/>
              <w:bottom w:val="single" w:sz="4" w:space="0" w:color="auto"/>
              <w:right w:val="single" w:sz="4" w:space="0" w:color="auto"/>
            </w:tcBorders>
            <w:hideMark/>
          </w:tcPr>
          <w:p w14:paraId="2ADE77E8" w14:textId="77777777" w:rsidR="00A337CE" w:rsidRPr="002476F3" w:rsidRDefault="00A337CE" w:rsidP="00CC02C3">
            <w:pPr>
              <w:rPr>
                <w:b/>
                <w:sz w:val="20"/>
                <w:szCs w:val="20"/>
              </w:rPr>
            </w:pPr>
            <w:r w:rsidRPr="002476F3">
              <w:rPr>
                <w:b/>
                <w:sz w:val="20"/>
                <w:szCs w:val="20"/>
              </w:rPr>
              <w:t>Број радова, сапштења, цитата и др</w:t>
            </w:r>
          </w:p>
        </w:tc>
        <w:tc>
          <w:tcPr>
            <w:tcW w:w="3393" w:type="dxa"/>
            <w:tcBorders>
              <w:top w:val="single" w:sz="4" w:space="0" w:color="auto"/>
              <w:left w:val="single" w:sz="4" w:space="0" w:color="auto"/>
              <w:bottom w:val="single" w:sz="4" w:space="0" w:color="auto"/>
              <w:right w:val="single" w:sz="4" w:space="0" w:color="auto"/>
            </w:tcBorders>
            <w:hideMark/>
          </w:tcPr>
          <w:p w14:paraId="33AAC2CB" w14:textId="77777777" w:rsidR="00A337CE" w:rsidRPr="002476F3" w:rsidRDefault="00A337CE" w:rsidP="00CC02C3">
            <w:pPr>
              <w:rPr>
                <w:b/>
                <w:sz w:val="20"/>
                <w:szCs w:val="20"/>
              </w:rPr>
            </w:pPr>
            <w:r w:rsidRPr="002476F3">
              <w:rPr>
                <w:b/>
                <w:sz w:val="20"/>
                <w:szCs w:val="20"/>
              </w:rPr>
              <w:t>Навести часописе, скупове, књиге и друго</w:t>
            </w:r>
          </w:p>
        </w:tc>
      </w:tr>
      <w:tr w:rsidR="00A337CE" w:rsidRPr="002476F3" w14:paraId="7452F92A" w14:textId="77777777" w:rsidTr="0051563F">
        <w:tc>
          <w:tcPr>
            <w:tcW w:w="416" w:type="dxa"/>
            <w:tcBorders>
              <w:top w:val="single" w:sz="4" w:space="0" w:color="auto"/>
              <w:left w:val="single" w:sz="4" w:space="0" w:color="auto"/>
              <w:bottom w:val="single" w:sz="4" w:space="0" w:color="auto"/>
              <w:right w:val="single" w:sz="4" w:space="0" w:color="auto"/>
            </w:tcBorders>
            <w:hideMark/>
          </w:tcPr>
          <w:p w14:paraId="446EA5CC" w14:textId="77777777" w:rsidR="00A337CE" w:rsidRPr="002476F3" w:rsidRDefault="00A337CE" w:rsidP="00CC02C3">
            <w:pPr>
              <w:rPr>
                <w:sz w:val="20"/>
                <w:szCs w:val="20"/>
              </w:rPr>
            </w:pPr>
            <w:r w:rsidRPr="002476F3">
              <w:rPr>
                <w:sz w:val="20"/>
                <w:szCs w:val="20"/>
              </w:rPr>
              <w:t>11</w:t>
            </w:r>
          </w:p>
        </w:tc>
        <w:tc>
          <w:tcPr>
            <w:tcW w:w="4337" w:type="dxa"/>
            <w:tcBorders>
              <w:top w:val="single" w:sz="4" w:space="0" w:color="auto"/>
              <w:left w:val="single" w:sz="4" w:space="0" w:color="auto"/>
              <w:bottom w:val="single" w:sz="4" w:space="0" w:color="auto"/>
              <w:right w:val="single" w:sz="4" w:space="0" w:color="auto"/>
            </w:tcBorders>
          </w:tcPr>
          <w:p w14:paraId="7050560B" w14:textId="46FEEE19" w:rsidR="00A337CE" w:rsidRPr="00D323AA" w:rsidRDefault="00A337CE" w:rsidP="00CC02C3">
            <w:pPr>
              <w:jc w:val="both"/>
              <w:rPr>
                <w:color w:val="000000"/>
                <w:sz w:val="20"/>
                <w:szCs w:val="20"/>
                <w:lang w:val="sr-Cyrl-RS"/>
              </w:rPr>
            </w:pPr>
            <w:r w:rsidRPr="002476F3">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5501D895" w14:textId="77777777" w:rsidR="00A337CE" w:rsidRPr="002476F3" w:rsidRDefault="00A337CE" w:rsidP="00CC02C3">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42DEBE3F" w14:textId="77777777" w:rsidR="00A337CE" w:rsidRPr="002476F3" w:rsidRDefault="00A337CE" w:rsidP="0051563F">
            <w:pPr>
              <w:jc w:val="cente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763542DC" w14:textId="77777777" w:rsidR="00A337CE" w:rsidRPr="002476F3" w:rsidRDefault="00A337CE" w:rsidP="0051563F">
            <w:pPr>
              <w:pStyle w:val="Heading1"/>
              <w:shd w:val="clear" w:color="auto" w:fill="FFFFFF"/>
              <w:spacing w:before="0" w:beforeAutospacing="0" w:after="0" w:afterAutospacing="0"/>
              <w:jc w:val="both"/>
              <w:textAlignment w:val="baseline"/>
              <w:rPr>
                <w:b w:val="0"/>
                <w:sz w:val="20"/>
                <w:szCs w:val="20"/>
              </w:rPr>
            </w:pPr>
          </w:p>
        </w:tc>
      </w:tr>
      <w:tr w:rsidR="00A337CE" w:rsidRPr="002476F3" w14:paraId="00B26BDE" w14:textId="77777777" w:rsidTr="0051563F">
        <w:tc>
          <w:tcPr>
            <w:tcW w:w="416" w:type="dxa"/>
            <w:tcBorders>
              <w:top w:val="single" w:sz="4" w:space="0" w:color="auto"/>
              <w:left w:val="single" w:sz="4" w:space="0" w:color="auto"/>
              <w:bottom w:val="single" w:sz="4" w:space="0" w:color="auto"/>
              <w:right w:val="single" w:sz="4" w:space="0" w:color="auto"/>
            </w:tcBorders>
            <w:hideMark/>
          </w:tcPr>
          <w:p w14:paraId="2E2DBB37" w14:textId="77777777" w:rsidR="00A337CE" w:rsidRPr="002476F3" w:rsidRDefault="00DD7724" w:rsidP="00CC02C3">
            <w:pPr>
              <w:rPr>
                <w:sz w:val="20"/>
                <w:szCs w:val="20"/>
              </w:rPr>
            </w:pPr>
            <w:r w:rsidRPr="002476F3">
              <w:rPr>
                <w:noProof/>
                <w:sz w:val="20"/>
                <w:szCs w:val="20"/>
              </w:rPr>
              <mc:AlternateContent>
                <mc:Choice Requires="wps">
                  <w:drawing>
                    <wp:anchor distT="0" distB="0" distL="114300" distR="114300" simplePos="0" relativeHeight="251751424" behindDoc="0" locked="0" layoutInCell="1" allowOverlap="1" wp14:anchorId="560E1B49" wp14:editId="76399635">
                      <wp:simplePos x="0" y="0"/>
                      <wp:positionH relativeFrom="column">
                        <wp:posOffset>-13970</wp:posOffset>
                      </wp:positionH>
                      <wp:positionV relativeFrom="paragraph">
                        <wp:posOffset>7620</wp:posOffset>
                      </wp:positionV>
                      <wp:extent cx="180975" cy="171450"/>
                      <wp:effectExtent l="0" t="0" r="28575" b="1905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A301A4" id="Oval 27" o:spid="_x0000_s1026" style="position:absolute;margin-left:-1.1pt;margin-top:.6pt;width:14.25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QX/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tqT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" filled="f" strokecolor="black [3213]" strokeweight="1.5pt">
                      <v:stroke joinstyle="miter"/>
                      <v:path arrowok="t"/>
                    </v:oval>
                  </w:pict>
                </mc:Fallback>
              </mc:AlternateContent>
            </w:r>
            <w:r w:rsidR="00A337CE" w:rsidRPr="002476F3">
              <w:rPr>
                <w:sz w:val="20"/>
                <w:szCs w:val="20"/>
              </w:rPr>
              <w:t>12</w:t>
            </w:r>
          </w:p>
        </w:tc>
        <w:tc>
          <w:tcPr>
            <w:tcW w:w="4337" w:type="dxa"/>
            <w:tcBorders>
              <w:top w:val="single" w:sz="4" w:space="0" w:color="auto"/>
              <w:left w:val="single" w:sz="4" w:space="0" w:color="auto"/>
              <w:bottom w:val="single" w:sz="4" w:space="0" w:color="auto"/>
              <w:right w:val="single" w:sz="4" w:space="0" w:color="auto"/>
            </w:tcBorders>
          </w:tcPr>
          <w:p w14:paraId="2B7409AB"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492F5568" w14:textId="42DFB0D5" w:rsidR="00A337CE" w:rsidRPr="002476F3" w:rsidRDefault="00DD7724" w:rsidP="00EE25F4">
            <w:pPr>
              <w:jc w:val="center"/>
              <w:rPr>
                <w:sz w:val="20"/>
                <w:szCs w:val="20"/>
              </w:rPr>
            </w:pPr>
            <w:r w:rsidRPr="002476F3">
              <w:rPr>
                <w:sz w:val="20"/>
                <w:szCs w:val="20"/>
                <w:lang w:val="sr-Cyrl-RS"/>
              </w:rPr>
              <w:t>1</w:t>
            </w:r>
            <w:r w:rsidR="00EE25F4" w:rsidRPr="002476F3">
              <w:rPr>
                <w:sz w:val="20"/>
                <w:szCs w:val="20"/>
                <w:lang w:val="sr-Cyrl-RS"/>
              </w:rPr>
              <w:t>3</w:t>
            </w:r>
            <w:r w:rsidRPr="002476F3">
              <w:rPr>
                <w:sz w:val="20"/>
                <w:szCs w:val="20"/>
              </w:rPr>
              <w:t xml:space="preserve"> радова,</w:t>
            </w:r>
            <w:r w:rsidR="00EE25F4" w:rsidRPr="002476F3">
              <w:rPr>
                <w:sz w:val="20"/>
                <w:szCs w:val="20"/>
                <w:lang w:val="sr-Cyrl-RS"/>
              </w:rPr>
              <w:t xml:space="preserve"> </w:t>
            </w:r>
            <w:r w:rsidRPr="002476F3">
              <w:rPr>
                <w:sz w:val="20"/>
                <w:szCs w:val="20"/>
              </w:rPr>
              <w:t xml:space="preserve">IF </w:t>
            </w:r>
            <w:r w:rsidR="00EE25F4" w:rsidRPr="002476F3">
              <w:rPr>
                <w:sz w:val="20"/>
                <w:szCs w:val="20"/>
                <w:lang w:val="sr-Cyrl-RS"/>
              </w:rPr>
              <w:t xml:space="preserve">12,2, а </w:t>
            </w:r>
            <w:r w:rsidRPr="002476F3">
              <w:rPr>
                <w:sz w:val="20"/>
                <w:szCs w:val="20"/>
              </w:rPr>
              <w:t xml:space="preserve">у </w:t>
            </w:r>
            <w:r w:rsidR="00EE25F4" w:rsidRPr="002476F3">
              <w:rPr>
                <w:sz w:val="20"/>
                <w:szCs w:val="20"/>
                <w:lang w:val="sr-Cyrl-RS"/>
              </w:rPr>
              <w:t>3</w:t>
            </w:r>
            <w:r w:rsidRPr="002476F3">
              <w:rPr>
                <w:sz w:val="20"/>
                <w:szCs w:val="20"/>
                <w:lang w:val="sr-Cyrl-RS"/>
              </w:rPr>
              <w:t xml:space="preserve"> </w:t>
            </w:r>
            <w:r w:rsidRPr="002476F3">
              <w:rPr>
                <w:sz w:val="20"/>
                <w:szCs w:val="20"/>
              </w:rPr>
              <w:t>рада први аутор</w:t>
            </w:r>
            <w:r w:rsidR="00EE25F4" w:rsidRPr="002476F3">
              <w:rPr>
                <w:sz w:val="20"/>
                <w:szCs w:val="20"/>
                <w:lang w:val="sr-Cyrl-RS"/>
              </w:rPr>
              <w:t xml:space="preserve"> у последњих 5 година</w:t>
            </w:r>
          </w:p>
        </w:tc>
        <w:tc>
          <w:tcPr>
            <w:tcW w:w="3393" w:type="dxa"/>
            <w:tcBorders>
              <w:top w:val="single" w:sz="4" w:space="0" w:color="auto"/>
              <w:left w:val="single" w:sz="4" w:space="0" w:color="auto"/>
              <w:bottom w:val="single" w:sz="4" w:space="0" w:color="auto"/>
              <w:right w:val="single" w:sz="4" w:space="0" w:color="auto"/>
            </w:tcBorders>
          </w:tcPr>
          <w:p w14:paraId="37EC562A" w14:textId="24D272A1" w:rsidR="00A337CE" w:rsidRPr="002476F3" w:rsidRDefault="0027539A" w:rsidP="00CC02C3">
            <w:pPr>
              <w:jc w:val="both"/>
              <w:rPr>
                <w:sz w:val="20"/>
                <w:szCs w:val="20"/>
              </w:rPr>
            </w:pPr>
            <w:r w:rsidRPr="002476F3">
              <w:rPr>
                <w:bCs/>
                <w:sz w:val="20"/>
              </w:rPr>
              <w:t>Medicina (Kaunas)</w:t>
            </w:r>
            <w:r w:rsidR="00215625" w:rsidRPr="002476F3">
              <w:rPr>
                <w:sz w:val="20"/>
                <w:szCs w:val="20"/>
              </w:rPr>
              <w:t xml:space="preserve">; Life (Basel); </w:t>
            </w:r>
            <w:r w:rsidR="00DD7724" w:rsidRPr="002476F3">
              <w:rPr>
                <w:sz w:val="20"/>
                <w:szCs w:val="20"/>
              </w:rPr>
              <w:t>Plos one</w:t>
            </w:r>
            <w:r w:rsidR="00DD7724" w:rsidRPr="002476F3">
              <w:rPr>
                <w:sz w:val="20"/>
                <w:szCs w:val="20"/>
                <w:lang w:val="sr-Cyrl-RS"/>
              </w:rPr>
              <w:t>;</w:t>
            </w:r>
            <w:r w:rsidR="00DD7724" w:rsidRPr="002476F3">
              <w:rPr>
                <w:sz w:val="20"/>
                <w:szCs w:val="20"/>
              </w:rPr>
              <w:t xml:space="preserve"> Indian Journal of Ophthalmology</w:t>
            </w:r>
            <w:r w:rsidR="00DD7724" w:rsidRPr="002476F3">
              <w:rPr>
                <w:sz w:val="20"/>
                <w:szCs w:val="20"/>
                <w:lang w:val="sr-Cyrl-RS"/>
              </w:rPr>
              <w:t>;</w:t>
            </w:r>
            <w:r w:rsidR="00DD7724" w:rsidRPr="002476F3">
              <w:rPr>
                <w:iCs/>
                <w:sz w:val="20"/>
                <w:szCs w:val="20"/>
              </w:rPr>
              <w:t xml:space="preserve"> Current Opinion in Ophthalmology; </w:t>
            </w:r>
            <w:r w:rsidR="00DD7724" w:rsidRPr="002476F3">
              <w:rPr>
                <w:bCs/>
                <w:color w:val="222222"/>
                <w:sz w:val="20"/>
                <w:szCs w:val="20"/>
              </w:rPr>
              <w:t xml:space="preserve">Journal Français D'Ophtalmologie; </w:t>
            </w:r>
            <w:r w:rsidR="00DD7724" w:rsidRPr="002476F3">
              <w:rPr>
                <w:sz w:val="20"/>
                <w:szCs w:val="20"/>
              </w:rPr>
              <w:t>Ophthalmic Genetics</w:t>
            </w:r>
          </w:p>
        </w:tc>
      </w:tr>
      <w:tr w:rsidR="00A337CE" w:rsidRPr="002476F3" w14:paraId="768CB20A" w14:textId="77777777" w:rsidTr="0051563F">
        <w:tc>
          <w:tcPr>
            <w:tcW w:w="416" w:type="dxa"/>
            <w:tcBorders>
              <w:top w:val="single" w:sz="4" w:space="0" w:color="auto"/>
              <w:left w:val="single" w:sz="4" w:space="0" w:color="auto"/>
              <w:bottom w:val="single" w:sz="4" w:space="0" w:color="auto"/>
              <w:right w:val="single" w:sz="4" w:space="0" w:color="auto"/>
            </w:tcBorders>
          </w:tcPr>
          <w:p w14:paraId="57E0D89F" w14:textId="77777777" w:rsidR="00A337CE" w:rsidRPr="002476F3" w:rsidRDefault="00A337CE" w:rsidP="00CC02C3">
            <w:pPr>
              <w:rPr>
                <w:sz w:val="20"/>
                <w:szCs w:val="20"/>
              </w:rPr>
            </w:pPr>
            <w:r w:rsidRPr="002476F3">
              <w:rPr>
                <w:noProof/>
                <w:sz w:val="20"/>
                <w:szCs w:val="20"/>
              </w:rPr>
              <mc:AlternateContent>
                <mc:Choice Requires="wps">
                  <w:drawing>
                    <wp:anchor distT="0" distB="0" distL="114300" distR="114300" simplePos="0" relativeHeight="251661312" behindDoc="0" locked="0" layoutInCell="1" allowOverlap="1" wp14:anchorId="1A447587" wp14:editId="4F5D82B3">
                      <wp:simplePos x="0" y="0"/>
                      <wp:positionH relativeFrom="column">
                        <wp:posOffset>-25400</wp:posOffset>
                      </wp:positionH>
                      <wp:positionV relativeFrom="paragraph">
                        <wp:posOffset>4445</wp:posOffset>
                      </wp:positionV>
                      <wp:extent cx="180975" cy="171450"/>
                      <wp:effectExtent l="0" t="0" r="28575" b="19050"/>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F054B3E" id="Oval 26" o:spid="_x0000_s1026" style="position:absolute;margin-left:-2pt;margin-top:.35pt;width:14.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" filled="f" strokecolor="black [3213]" strokeweight="1.5pt">
                      <v:stroke joinstyle="miter"/>
                      <v:path arrowok="t"/>
                    </v:oval>
                  </w:pict>
                </mc:Fallback>
              </mc:AlternateContent>
            </w:r>
            <w:r w:rsidRPr="002476F3">
              <w:rPr>
                <w:sz w:val="20"/>
                <w:szCs w:val="20"/>
              </w:rPr>
              <w:t>13</w:t>
            </w:r>
          </w:p>
        </w:tc>
        <w:tc>
          <w:tcPr>
            <w:tcW w:w="4337" w:type="dxa"/>
            <w:tcBorders>
              <w:top w:val="single" w:sz="4" w:space="0" w:color="auto"/>
              <w:left w:val="single" w:sz="4" w:space="0" w:color="auto"/>
              <w:bottom w:val="single" w:sz="4" w:space="0" w:color="auto"/>
              <w:right w:val="single" w:sz="4" w:space="0" w:color="auto"/>
            </w:tcBorders>
          </w:tcPr>
          <w:p w14:paraId="67E335B6" w14:textId="77777777" w:rsidR="00A337CE" w:rsidRPr="002476F3" w:rsidRDefault="00A337CE" w:rsidP="00CC02C3">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p w14:paraId="12906647" w14:textId="77777777" w:rsidR="00A337CE" w:rsidRPr="002476F3" w:rsidRDefault="00A337CE" w:rsidP="00CC02C3">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48B07F7E" w14:textId="0D3D8CF6" w:rsidR="00A337CE" w:rsidRPr="002476F3" w:rsidRDefault="002C6B4A" w:rsidP="00CC02C3">
            <w:pPr>
              <w:jc w:val="center"/>
              <w:rPr>
                <w:sz w:val="20"/>
                <w:szCs w:val="20"/>
                <w:lang w:val="sr-Cyrl-RS"/>
              </w:rPr>
            </w:pPr>
            <w:r w:rsidRPr="002476F3">
              <w:rPr>
                <w:sz w:val="20"/>
                <w:szCs w:val="20"/>
                <w:lang w:val="sr-Cyrl-RS"/>
              </w:rPr>
              <w:t>40</w:t>
            </w:r>
            <w:r w:rsidR="0051563F" w:rsidRPr="002476F3">
              <w:rPr>
                <w:sz w:val="20"/>
                <w:szCs w:val="20"/>
                <w:lang w:val="sr-Cyrl-RS"/>
              </w:rPr>
              <w:t xml:space="preserve"> рад</w:t>
            </w:r>
            <w:r w:rsidRPr="002476F3">
              <w:rPr>
                <w:sz w:val="20"/>
                <w:szCs w:val="20"/>
                <w:lang w:val="sr-Cyrl-RS"/>
              </w:rPr>
              <w:t>ов</w:t>
            </w:r>
            <w:r w:rsidR="00DD7724" w:rsidRPr="002476F3">
              <w:rPr>
                <w:sz w:val="20"/>
                <w:szCs w:val="20"/>
                <w:lang w:val="sr-Cyrl-RS"/>
              </w:rPr>
              <w:t>а</w:t>
            </w:r>
          </w:p>
        </w:tc>
        <w:tc>
          <w:tcPr>
            <w:tcW w:w="3393" w:type="dxa"/>
            <w:tcBorders>
              <w:top w:val="single" w:sz="4" w:space="0" w:color="auto"/>
              <w:left w:val="single" w:sz="4" w:space="0" w:color="auto"/>
              <w:bottom w:val="single" w:sz="4" w:space="0" w:color="auto"/>
              <w:right w:val="single" w:sz="4" w:space="0" w:color="auto"/>
            </w:tcBorders>
          </w:tcPr>
          <w:p w14:paraId="6BE21086" w14:textId="045A2413" w:rsidR="002C6B4A" w:rsidRPr="002476F3" w:rsidRDefault="002C6B4A" w:rsidP="00CC02C3">
            <w:pPr>
              <w:jc w:val="both"/>
              <w:rPr>
                <w:sz w:val="20"/>
                <w:szCs w:val="20"/>
                <w:lang w:val="sr-Latn-RS"/>
              </w:rPr>
            </w:pPr>
            <w:r w:rsidRPr="002476F3">
              <w:rPr>
                <w:sz w:val="20"/>
                <w:szCs w:val="20"/>
              </w:rPr>
              <w:t>FLORetina</w:t>
            </w:r>
            <w:r w:rsidRPr="002476F3">
              <w:rPr>
                <w:sz w:val="20"/>
                <w:szCs w:val="20"/>
                <w:lang w:val="sr-Cyrl-RS"/>
              </w:rPr>
              <w:t xml:space="preserve"> </w:t>
            </w:r>
            <w:r w:rsidRPr="002476F3">
              <w:rPr>
                <w:sz w:val="20"/>
                <w:szCs w:val="20"/>
                <w:lang w:val="sr-Latn-RS"/>
              </w:rPr>
              <w:t>Florence,</w:t>
            </w:r>
            <w:r w:rsidRPr="002476F3">
              <w:rPr>
                <w:sz w:val="20"/>
                <w:szCs w:val="20"/>
                <w:lang w:val="sr-Cyrl-RS"/>
              </w:rPr>
              <w:t xml:space="preserve"> 2024</w:t>
            </w:r>
            <w:r w:rsidRPr="002476F3">
              <w:rPr>
                <w:sz w:val="20"/>
                <w:szCs w:val="20"/>
                <w:lang w:val="sr-Latn-RS"/>
              </w:rPr>
              <w:t>;</w:t>
            </w:r>
          </w:p>
          <w:p w14:paraId="2E5ADAE0" w14:textId="3DA0E259" w:rsidR="002C6B4A" w:rsidRPr="002476F3" w:rsidRDefault="002C6B4A" w:rsidP="00CC02C3">
            <w:pPr>
              <w:jc w:val="both"/>
              <w:rPr>
                <w:sz w:val="20"/>
                <w:szCs w:val="20"/>
                <w:lang w:val="sr-Cyrl-RS"/>
              </w:rPr>
            </w:pPr>
            <w:r w:rsidRPr="002476F3">
              <w:rPr>
                <w:sz w:val="20"/>
                <w:szCs w:val="20"/>
              </w:rPr>
              <w:t>ESOPRS Congress Rotterdam 2024;</w:t>
            </w:r>
          </w:p>
          <w:p w14:paraId="3617EC7A" w14:textId="074136DA" w:rsidR="00C06BBC" w:rsidRPr="002476F3" w:rsidRDefault="00C06BBC" w:rsidP="00CC02C3">
            <w:pPr>
              <w:jc w:val="both"/>
              <w:rPr>
                <w:sz w:val="20"/>
                <w:szCs w:val="20"/>
              </w:rPr>
            </w:pPr>
            <w:r w:rsidRPr="002476F3">
              <w:rPr>
                <w:sz w:val="20"/>
                <w:szCs w:val="20"/>
                <w:lang w:val="sr-Cyrl-RS"/>
              </w:rPr>
              <w:t>22</w:t>
            </w:r>
            <w:r w:rsidRPr="002476F3">
              <w:rPr>
                <w:sz w:val="20"/>
                <w:szCs w:val="20"/>
                <w:vertAlign w:val="superscript"/>
                <w:lang w:val="sr-Latn-RS"/>
              </w:rPr>
              <w:t>nd</w:t>
            </w:r>
            <w:r w:rsidRPr="002476F3">
              <w:rPr>
                <w:sz w:val="20"/>
                <w:szCs w:val="20"/>
                <w:lang w:val="sr-Latn-RS"/>
              </w:rPr>
              <w:t xml:space="preserve"> </w:t>
            </w:r>
            <w:r w:rsidRPr="002476F3">
              <w:rPr>
                <w:sz w:val="20"/>
                <w:szCs w:val="20"/>
              </w:rPr>
              <w:t>SOE</w:t>
            </w:r>
            <w:r w:rsidRPr="002476F3">
              <w:rPr>
                <w:sz w:val="20"/>
                <w:szCs w:val="20"/>
                <w:lang w:val="sr-Cyrl-RS"/>
              </w:rPr>
              <w:t xml:space="preserve"> </w:t>
            </w:r>
            <w:r w:rsidRPr="002476F3">
              <w:rPr>
                <w:sz w:val="20"/>
                <w:szCs w:val="20"/>
              </w:rPr>
              <w:t>Congress Nice 2019;</w:t>
            </w:r>
          </w:p>
          <w:p w14:paraId="4ED7C6C8" w14:textId="77777777" w:rsidR="00C06BBC" w:rsidRPr="002476F3" w:rsidRDefault="00C06BBC" w:rsidP="00CC02C3">
            <w:pPr>
              <w:jc w:val="both"/>
              <w:rPr>
                <w:sz w:val="20"/>
                <w:szCs w:val="20"/>
              </w:rPr>
            </w:pPr>
            <w:r w:rsidRPr="002476F3">
              <w:rPr>
                <w:sz w:val="20"/>
                <w:szCs w:val="20"/>
              </w:rPr>
              <w:t xml:space="preserve">ESCRS Congress Lisabon 2017; ESCRS Congress Athens 2016; </w:t>
            </w:r>
          </w:p>
          <w:p w14:paraId="46F1C4EA" w14:textId="77777777" w:rsidR="00A337CE" w:rsidRPr="002476F3" w:rsidRDefault="00A337CE" w:rsidP="00CC02C3">
            <w:pPr>
              <w:jc w:val="both"/>
              <w:rPr>
                <w:sz w:val="20"/>
                <w:szCs w:val="20"/>
              </w:rPr>
            </w:pPr>
            <w:r w:rsidRPr="002476F3">
              <w:rPr>
                <w:sz w:val="20"/>
                <w:szCs w:val="20"/>
              </w:rPr>
              <w:t xml:space="preserve">ESCRS </w:t>
            </w:r>
            <w:r w:rsidR="00C06BBC" w:rsidRPr="002476F3">
              <w:rPr>
                <w:sz w:val="20"/>
                <w:szCs w:val="20"/>
              </w:rPr>
              <w:t xml:space="preserve">Congress </w:t>
            </w:r>
            <w:r w:rsidRPr="002476F3">
              <w:rPr>
                <w:sz w:val="20"/>
                <w:szCs w:val="20"/>
              </w:rPr>
              <w:t xml:space="preserve">Vienna 2011; </w:t>
            </w:r>
          </w:p>
          <w:p w14:paraId="08BDDB24" w14:textId="19E5B168" w:rsidR="00A337CE" w:rsidRPr="002476F3" w:rsidRDefault="00A337CE" w:rsidP="00CC02C3">
            <w:pPr>
              <w:jc w:val="both"/>
              <w:rPr>
                <w:sz w:val="20"/>
                <w:szCs w:val="20"/>
              </w:rPr>
            </w:pPr>
            <w:r w:rsidRPr="002476F3">
              <w:rPr>
                <w:color w:val="3E3E3E"/>
                <w:sz w:val="20"/>
                <w:szCs w:val="20"/>
              </w:rPr>
              <w:t>17</w:t>
            </w:r>
            <w:r w:rsidRPr="002476F3">
              <w:rPr>
                <w:color w:val="3E3E3E"/>
                <w:sz w:val="20"/>
                <w:szCs w:val="20"/>
                <w:vertAlign w:val="superscript"/>
              </w:rPr>
              <w:t>th</w:t>
            </w:r>
            <w:r w:rsidRPr="002476F3">
              <w:rPr>
                <w:color w:val="3E3E3E"/>
                <w:sz w:val="20"/>
                <w:szCs w:val="20"/>
              </w:rPr>
              <w:t xml:space="preserve"> </w:t>
            </w:r>
            <w:r w:rsidRPr="002476F3">
              <w:rPr>
                <w:sz w:val="20"/>
                <w:szCs w:val="20"/>
              </w:rPr>
              <w:t>SOE Congress, Amsterdam 2009;</w:t>
            </w:r>
          </w:p>
        </w:tc>
      </w:tr>
      <w:tr w:rsidR="00A337CE" w:rsidRPr="002476F3" w14:paraId="6538009A" w14:textId="77777777" w:rsidTr="0051563F">
        <w:tc>
          <w:tcPr>
            <w:tcW w:w="416" w:type="dxa"/>
            <w:tcBorders>
              <w:top w:val="single" w:sz="4" w:space="0" w:color="auto"/>
              <w:left w:val="single" w:sz="4" w:space="0" w:color="auto"/>
              <w:bottom w:val="single" w:sz="4" w:space="0" w:color="auto"/>
              <w:right w:val="single" w:sz="4" w:space="0" w:color="auto"/>
            </w:tcBorders>
          </w:tcPr>
          <w:p w14:paraId="0E973228" w14:textId="77777777" w:rsidR="00A337CE" w:rsidRPr="002476F3" w:rsidRDefault="00A337CE" w:rsidP="00CC02C3">
            <w:pPr>
              <w:rPr>
                <w:sz w:val="20"/>
                <w:szCs w:val="20"/>
              </w:rPr>
            </w:pPr>
            <w:r w:rsidRPr="002476F3">
              <w:rPr>
                <w:noProof/>
                <w:sz w:val="20"/>
                <w:szCs w:val="20"/>
              </w:rPr>
              <mc:AlternateContent>
                <mc:Choice Requires="wps">
                  <w:drawing>
                    <wp:anchor distT="0" distB="0" distL="114300" distR="114300" simplePos="0" relativeHeight="251663360" behindDoc="0" locked="0" layoutInCell="1" allowOverlap="1" wp14:anchorId="516BF1E1" wp14:editId="352B314F">
                      <wp:simplePos x="0" y="0"/>
                      <wp:positionH relativeFrom="column">
                        <wp:posOffset>-25400</wp:posOffset>
                      </wp:positionH>
                      <wp:positionV relativeFrom="paragraph">
                        <wp:posOffset>15875</wp:posOffset>
                      </wp:positionV>
                      <wp:extent cx="180975" cy="171450"/>
                      <wp:effectExtent l="0" t="0" r="28575" b="19050"/>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E0DA6A0" id="Oval 25" o:spid="_x0000_s1026" style="position:absolute;margin-left:-2pt;margin-top:1.25pt;width:14.2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NOC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" filled="f" strokecolor="black [3213]" strokeweight="1.5pt">
                      <v:stroke joinstyle="miter"/>
                      <v:path arrowok="t"/>
                    </v:oval>
                  </w:pict>
                </mc:Fallback>
              </mc:AlternateContent>
            </w:r>
            <w:r w:rsidRPr="002476F3">
              <w:rPr>
                <w:sz w:val="20"/>
                <w:szCs w:val="20"/>
              </w:rPr>
              <w:t>14</w:t>
            </w:r>
          </w:p>
        </w:tc>
        <w:tc>
          <w:tcPr>
            <w:tcW w:w="4337" w:type="dxa"/>
            <w:tcBorders>
              <w:top w:val="single" w:sz="4" w:space="0" w:color="auto"/>
              <w:left w:val="single" w:sz="4" w:space="0" w:color="auto"/>
              <w:bottom w:val="single" w:sz="4" w:space="0" w:color="auto"/>
              <w:right w:val="single" w:sz="4" w:space="0" w:color="auto"/>
            </w:tcBorders>
          </w:tcPr>
          <w:p w14:paraId="596BDA35" w14:textId="77777777" w:rsidR="00A337CE" w:rsidRPr="002476F3" w:rsidRDefault="00A337CE" w:rsidP="00CC02C3">
            <w:pPr>
              <w:tabs>
                <w:tab w:val="left" w:pos="-2160"/>
              </w:tabs>
              <w:jc w:val="both"/>
              <w:rPr>
                <w:sz w:val="20"/>
                <w:szCs w:val="20"/>
              </w:rPr>
            </w:pPr>
            <w:r w:rsidRPr="002476F3">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199F0D81" w14:textId="77777777" w:rsidR="00A337CE" w:rsidRPr="002476F3" w:rsidRDefault="00A337CE" w:rsidP="00CC02C3">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05D5D712" w14:textId="1F232E2D" w:rsidR="00A337CE" w:rsidRPr="002476F3" w:rsidRDefault="00EE25F4" w:rsidP="00CC02C3">
            <w:pPr>
              <w:jc w:val="center"/>
              <w:rPr>
                <w:sz w:val="20"/>
                <w:szCs w:val="20"/>
                <w:lang w:val="sr-Cyrl-RS"/>
              </w:rPr>
            </w:pPr>
            <w:r w:rsidRPr="002476F3">
              <w:rPr>
                <w:sz w:val="20"/>
                <w:szCs w:val="20"/>
                <w:lang w:val="sr-Cyrl-RS"/>
              </w:rPr>
              <w:lastRenderedPageBreak/>
              <w:t>2</w:t>
            </w:r>
          </w:p>
        </w:tc>
        <w:tc>
          <w:tcPr>
            <w:tcW w:w="3393" w:type="dxa"/>
            <w:tcBorders>
              <w:top w:val="single" w:sz="4" w:space="0" w:color="auto"/>
              <w:left w:val="single" w:sz="4" w:space="0" w:color="auto"/>
              <w:bottom w:val="single" w:sz="4" w:space="0" w:color="auto"/>
              <w:right w:val="single" w:sz="4" w:space="0" w:color="auto"/>
            </w:tcBorders>
          </w:tcPr>
          <w:p w14:paraId="77A892C5" w14:textId="77777777" w:rsidR="0051563F" w:rsidRPr="002476F3" w:rsidRDefault="0051563F" w:rsidP="00CC02C3">
            <w:pPr>
              <w:jc w:val="both"/>
              <w:rPr>
                <w:sz w:val="20"/>
                <w:szCs w:val="20"/>
                <w:lang w:val="sr-Cyrl-RS"/>
              </w:rPr>
            </w:pPr>
            <w:r w:rsidRPr="002476F3">
              <w:rPr>
                <w:sz w:val="20"/>
                <w:szCs w:val="20"/>
              </w:rPr>
              <w:t>“Зна</w:t>
            </w:r>
            <w:r w:rsidRPr="002476F3">
              <w:rPr>
                <w:sz w:val="20"/>
                <w:szCs w:val="20"/>
                <w:lang w:val="sr-Latn-RS"/>
              </w:rPr>
              <w:t xml:space="preserve">чај хибридног молекуларног испитивања у откривању и праћењу хроничних болести“, </w:t>
            </w:r>
            <w:r w:rsidRPr="002476F3">
              <w:rPr>
                <w:sz w:val="20"/>
                <w:szCs w:val="20"/>
                <w:lang w:val="sr-Cyrl-RS"/>
              </w:rPr>
              <w:t>МФУБ</w:t>
            </w:r>
          </w:p>
          <w:p w14:paraId="1D8DD52E" w14:textId="579F0DE5" w:rsidR="00A337CE" w:rsidRPr="002476F3" w:rsidRDefault="0051563F" w:rsidP="00CC02C3">
            <w:pPr>
              <w:jc w:val="both"/>
              <w:rPr>
                <w:sz w:val="20"/>
                <w:szCs w:val="20"/>
                <w:lang w:val="sr-Cyrl-RS"/>
              </w:rPr>
            </w:pPr>
            <w:r w:rsidRPr="002476F3">
              <w:rPr>
                <w:sz w:val="20"/>
                <w:szCs w:val="20"/>
                <w:lang w:val="sr-Cyrl-RS"/>
              </w:rPr>
              <w:lastRenderedPageBreak/>
              <w:t>„</w:t>
            </w:r>
            <w:r w:rsidRPr="002476F3">
              <w:rPr>
                <w:sz w:val="20"/>
                <w:szCs w:val="20"/>
              </w:rPr>
              <w:t xml:space="preserve">“Повезаност липидног статуса </w:t>
            </w:r>
            <w:r w:rsidRPr="002476F3">
              <w:rPr>
                <w:sz w:val="20"/>
                <w:szCs w:val="20"/>
                <w:lang w:val="sr-Cyrl-RS"/>
              </w:rPr>
              <w:t>и</w:t>
            </w:r>
            <w:r w:rsidRPr="002476F3">
              <w:rPr>
                <w:sz w:val="20"/>
                <w:szCs w:val="20"/>
              </w:rPr>
              <w:t xml:space="preserve"> полиморфизма АПОЕ гена са дијабетесном ретинопатијом код пацијената са дијабетесом тип 2”.</w:t>
            </w:r>
            <w:r w:rsidRPr="002476F3">
              <w:rPr>
                <w:sz w:val="20"/>
                <w:szCs w:val="20"/>
                <w:lang w:val="sr-Cyrl-RS"/>
              </w:rPr>
              <w:t xml:space="preserve"> МФ Фоча, Универзитет Источно Сарајево</w:t>
            </w:r>
          </w:p>
        </w:tc>
      </w:tr>
      <w:tr w:rsidR="00A337CE" w:rsidRPr="002476F3" w14:paraId="57BD6CF7" w14:textId="77777777" w:rsidTr="0051563F">
        <w:tc>
          <w:tcPr>
            <w:tcW w:w="416" w:type="dxa"/>
            <w:tcBorders>
              <w:top w:val="single" w:sz="4" w:space="0" w:color="auto"/>
              <w:left w:val="single" w:sz="4" w:space="0" w:color="auto"/>
              <w:bottom w:val="single" w:sz="4" w:space="0" w:color="auto"/>
              <w:right w:val="single" w:sz="4" w:space="0" w:color="auto"/>
            </w:tcBorders>
          </w:tcPr>
          <w:p w14:paraId="307C0B4F" w14:textId="77777777" w:rsidR="00A337CE" w:rsidRPr="002476F3" w:rsidRDefault="00A337CE" w:rsidP="00CC02C3">
            <w:pPr>
              <w:rPr>
                <w:sz w:val="20"/>
                <w:szCs w:val="20"/>
              </w:rPr>
            </w:pPr>
            <w:r w:rsidRPr="002476F3">
              <w:rPr>
                <w:noProof/>
                <w:sz w:val="20"/>
                <w:szCs w:val="20"/>
              </w:rPr>
              <w:lastRenderedPageBreak/>
              <mc:AlternateContent>
                <mc:Choice Requires="wps">
                  <w:drawing>
                    <wp:anchor distT="0" distB="0" distL="114300" distR="114300" simplePos="0" relativeHeight="251662336" behindDoc="0" locked="0" layoutInCell="1" allowOverlap="1" wp14:anchorId="550F851B" wp14:editId="4F723BBE">
                      <wp:simplePos x="0" y="0"/>
                      <wp:positionH relativeFrom="column">
                        <wp:posOffset>-25400</wp:posOffset>
                      </wp:positionH>
                      <wp:positionV relativeFrom="paragraph">
                        <wp:posOffset>7620</wp:posOffset>
                      </wp:positionV>
                      <wp:extent cx="180975" cy="171450"/>
                      <wp:effectExtent l="0" t="0" r="28575" b="19050"/>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99A7F5A" id="Oval 24" o:spid="_x0000_s1026" style="position:absolute;margin-left:-2pt;margin-top:.6pt;width:14.2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i8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" filled="f" strokecolor="black [3213]" strokeweight="1.5pt">
                      <v:stroke joinstyle="miter"/>
                      <v:path arrowok="t"/>
                    </v:oval>
                  </w:pict>
                </mc:Fallback>
              </mc:AlternateContent>
            </w:r>
            <w:r w:rsidRPr="002476F3">
              <w:rPr>
                <w:sz w:val="20"/>
                <w:szCs w:val="20"/>
              </w:rPr>
              <w:t>15</w:t>
            </w:r>
          </w:p>
        </w:tc>
        <w:tc>
          <w:tcPr>
            <w:tcW w:w="4337" w:type="dxa"/>
            <w:tcBorders>
              <w:top w:val="single" w:sz="4" w:space="0" w:color="auto"/>
              <w:left w:val="single" w:sz="4" w:space="0" w:color="auto"/>
              <w:bottom w:val="single" w:sz="4" w:space="0" w:color="auto"/>
              <w:right w:val="single" w:sz="4" w:space="0" w:color="auto"/>
            </w:tcBorders>
          </w:tcPr>
          <w:p w14:paraId="21CA96BD"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2476F3">
              <w:rPr>
                <w:sz w:val="20"/>
                <w:szCs w:val="20"/>
              </w:rPr>
              <w:t xml:space="preserve"> </w:t>
            </w:r>
            <w:r w:rsidRPr="002476F3">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299" w:type="dxa"/>
            <w:tcBorders>
              <w:top w:val="single" w:sz="4" w:space="0" w:color="auto"/>
              <w:left w:val="single" w:sz="4" w:space="0" w:color="auto"/>
              <w:bottom w:val="single" w:sz="4" w:space="0" w:color="auto"/>
              <w:right w:val="single" w:sz="4" w:space="0" w:color="auto"/>
            </w:tcBorders>
          </w:tcPr>
          <w:p w14:paraId="74059D9C" w14:textId="0DE39C6F" w:rsidR="00A337CE" w:rsidRPr="002476F3" w:rsidRDefault="002C6B4A" w:rsidP="00CC02C3">
            <w:pPr>
              <w:jc w:val="center"/>
              <w:rPr>
                <w:sz w:val="20"/>
                <w:szCs w:val="20"/>
              </w:rPr>
            </w:pPr>
            <w:r w:rsidRPr="002476F3">
              <w:rPr>
                <w:sz w:val="20"/>
                <w:szCs w:val="20"/>
              </w:rPr>
              <w:t>3</w:t>
            </w:r>
            <w:r w:rsidR="00A337CE" w:rsidRPr="002476F3">
              <w:rPr>
                <w:sz w:val="20"/>
                <w:szCs w:val="20"/>
              </w:rPr>
              <w:t xml:space="preserve"> поглавља</w:t>
            </w:r>
          </w:p>
        </w:tc>
        <w:tc>
          <w:tcPr>
            <w:tcW w:w="3393" w:type="dxa"/>
            <w:tcBorders>
              <w:top w:val="single" w:sz="4" w:space="0" w:color="auto"/>
              <w:left w:val="single" w:sz="4" w:space="0" w:color="auto"/>
              <w:bottom w:val="single" w:sz="4" w:space="0" w:color="auto"/>
              <w:right w:val="single" w:sz="4" w:space="0" w:color="auto"/>
            </w:tcBorders>
          </w:tcPr>
          <w:p w14:paraId="167C586B" w14:textId="77777777" w:rsidR="004D5E62" w:rsidRPr="002476F3" w:rsidRDefault="004D5E62" w:rsidP="004D5E62">
            <w:pPr>
              <w:rPr>
                <w:sz w:val="20"/>
                <w:szCs w:val="20"/>
                <w:lang w:val="sr-Latn-RS"/>
              </w:rPr>
            </w:pPr>
            <w:r w:rsidRPr="002476F3">
              <w:rPr>
                <w:sz w:val="20"/>
                <w:szCs w:val="20"/>
                <w:lang w:val="sr-Cyrl-RS"/>
              </w:rPr>
              <w:t>1) Болести ретине: дијагностика и терапиј</w:t>
            </w:r>
            <w:r w:rsidR="0051563F" w:rsidRPr="002476F3">
              <w:rPr>
                <w:sz w:val="20"/>
                <w:szCs w:val="20"/>
                <w:lang w:val="sr-Cyrl-RS"/>
              </w:rPr>
              <w:t>а</w:t>
            </w:r>
            <w:r w:rsidRPr="002476F3">
              <w:rPr>
                <w:sz w:val="20"/>
                <w:szCs w:val="20"/>
                <w:lang w:val="sr-Cyrl-RS"/>
              </w:rPr>
              <w:t>. (</w:t>
            </w:r>
            <w:r w:rsidRPr="002476F3">
              <w:rPr>
                <w:sz w:val="20"/>
                <w:szCs w:val="20"/>
              </w:rPr>
              <w:t xml:space="preserve">ISBN: </w:t>
            </w:r>
            <w:r w:rsidRPr="002476F3">
              <w:rPr>
                <w:sz w:val="20"/>
                <w:szCs w:val="20"/>
                <w:lang w:val="sr-Cyrl-RS"/>
              </w:rPr>
              <w:t>978-86-7117-622-4</w:t>
            </w:r>
            <w:r w:rsidRPr="002476F3">
              <w:rPr>
                <w:sz w:val="20"/>
                <w:szCs w:val="20"/>
                <w:lang w:val="sr-Latn-RS"/>
              </w:rPr>
              <w:t>)</w:t>
            </w:r>
          </w:p>
          <w:p w14:paraId="6B26095F" w14:textId="77777777" w:rsidR="00A337CE" w:rsidRPr="002476F3" w:rsidRDefault="004D5E62" w:rsidP="00CC02C3">
            <w:pPr>
              <w:jc w:val="both"/>
              <w:rPr>
                <w:sz w:val="20"/>
                <w:szCs w:val="20"/>
                <w:lang w:val="sr-Cyrl-RS"/>
              </w:rPr>
            </w:pPr>
            <w:r w:rsidRPr="002476F3">
              <w:rPr>
                <w:sz w:val="20"/>
                <w:szCs w:val="20"/>
                <w:lang w:val="sr-Latn-RS"/>
              </w:rPr>
              <w:t>2</w:t>
            </w:r>
            <w:r w:rsidRPr="002476F3">
              <w:rPr>
                <w:sz w:val="20"/>
                <w:szCs w:val="20"/>
                <w:lang w:val="sr-Cyrl-RS"/>
              </w:rPr>
              <w:t>)</w:t>
            </w:r>
            <w:r w:rsidRPr="002476F3">
              <w:rPr>
                <w:sz w:val="20"/>
                <w:szCs w:val="20"/>
                <w:lang w:val="sr-Latn-RS"/>
              </w:rPr>
              <w:t xml:space="preserve"> </w:t>
            </w:r>
            <w:r w:rsidRPr="002476F3">
              <w:rPr>
                <w:sz w:val="20"/>
                <w:szCs w:val="20"/>
                <w:lang w:val="sr-Cyrl-CS"/>
              </w:rPr>
              <w:t>Офталмологија – одабрана поглавља и приказ интересантних случајева.</w:t>
            </w:r>
            <w:r w:rsidRPr="002476F3">
              <w:rPr>
                <w:sz w:val="20"/>
                <w:szCs w:val="20"/>
                <w:lang w:val="sr-Latn-CS"/>
              </w:rPr>
              <w:t xml:space="preserve"> </w:t>
            </w:r>
            <w:r w:rsidRPr="002476F3">
              <w:rPr>
                <w:sz w:val="20"/>
                <w:szCs w:val="20"/>
                <w:lang w:val="sr-Cyrl-RS"/>
              </w:rPr>
              <w:t>(</w:t>
            </w:r>
            <w:r w:rsidRPr="002476F3">
              <w:rPr>
                <w:sz w:val="20"/>
                <w:szCs w:val="20"/>
              </w:rPr>
              <w:t>ISBN: 978-86-7117-433-6</w:t>
            </w:r>
            <w:r w:rsidR="00C06BBC" w:rsidRPr="002476F3">
              <w:rPr>
                <w:sz w:val="20"/>
                <w:szCs w:val="20"/>
                <w:lang w:val="sr-Cyrl-RS"/>
              </w:rPr>
              <w:t>)</w:t>
            </w:r>
          </w:p>
          <w:p w14:paraId="3B58C655" w14:textId="16E34735" w:rsidR="00EE25F4" w:rsidRPr="002476F3" w:rsidRDefault="00EE25F4" w:rsidP="00CC02C3">
            <w:pPr>
              <w:jc w:val="both"/>
              <w:rPr>
                <w:sz w:val="20"/>
                <w:szCs w:val="20"/>
                <w:lang w:val="sr-Latn-RS"/>
              </w:rPr>
            </w:pPr>
            <w:r w:rsidRPr="002476F3">
              <w:rPr>
                <w:sz w:val="20"/>
                <w:szCs w:val="20"/>
                <w:lang w:val="sr-Cyrl-RS"/>
              </w:rPr>
              <w:t xml:space="preserve">3) </w:t>
            </w:r>
            <w:r w:rsidRPr="002476F3">
              <w:rPr>
                <w:sz w:val="20"/>
                <w:szCs w:val="20"/>
                <w:lang w:val="sr-Latn-RS"/>
              </w:rPr>
              <w:t>COVID</w:t>
            </w:r>
            <w:r w:rsidRPr="002476F3">
              <w:rPr>
                <w:sz w:val="20"/>
                <w:szCs w:val="20"/>
                <w:lang w:val="sr-Cyrl-RS"/>
              </w:rPr>
              <w:t>-19, сва његова лица. (решење Већа за специјалистичку наставу Медицинског факултета БУ, од 08.05.2023.)</w:t>
            </w:r>
          </w:p>
        </w:tc>
      </w:tr>
      <w:tr w:rsidR="00A337CE" w:rsidRPr="002476F3" w14:paraId="64108D40" w14:textId="77777777" w:rsidTr="0051563F">
        <w:tc>
          <w:tcPr>
            <w:tcW w:w="416" w:type="dxa"/>
            <w:tcBorders>
              <w:top w:val="single" w:sz="4" w:space="0" w:color="auto"/>
              <w:left w:val="single" w:sz="4" w:space="0" w:color="auto"/>
              <w:bottom w:val="single" w:sz="4" w:space="0" w:color="auto"/>
              <w:right w:val="single" w:sz="4" w:space="0" w:color="auto"/>
            </w:tcBorders>
          </w:tcPr>
          <w:p w14:paraId="190A2184" w14:textId="77777777" w:rsidR="00A337CE" w:rsidRPr="002476F3" w:rsidRDefault="00A337CE" w:rsidP="00CC02C3">
            <w:pPr>
              <w:rPr>
                <w:sz w:val="20"/>
                <w:szCs w:val="20"/>
              </w:rPr>
            </w:pPr>
            <w:r w:rsidRPr="002476F3">
              <w:rPr>
                <w:sz w:val="20"/>
                <w:szCs w:val="20"/>
              </w:rPr>
              <w:t>16</w:t>
            </w:r>
          </w:p>
        </w:tc>
        <w:tc>
          <w:tcPr>
            <w:tcW w:w="4337" w:type="dxa"/>
            <w:tcBorders>
              <w:top w:val="single" w:sz="4" w:space="0" w:color="auto"/>
              <w:left w:val="single" w:sz="4" w:space="0" w:color="auto"/>
              <w:bottom w:val="single" w:sz="4" w:space="0" w:color="auto"/>
              <w:right w:val="single" w:sz="4" w:space="0" w:color="auto"/>
            </w:tcBorders>
          </w:tcPr>
          <w:p w14:paraId="34B47A01" w14:textId="77777777" w:rsidR="00A337CE" w:rsidRPr="002476F3" w:rsidRDefault="00A337CE" w:rsidP="00CC02C3">
            <w:pPr>
              <w:tabs>
                <w:tab w:val="left" w:pos="-72"/>
              </w:tabs>
              <w:jc w:val="both"/>
              <w:rPr>
                <w:rStyle w:val="Bodytext2Exact5"/>
                <w:rFonts w:ascii="Times New Roman" w:eastAsia="Calibri" w:hAnsi="Times New Roman" w:cs="Times New Roman"/>
                <w:i/>
                <w:sz w:val="20"/>
                <w:szCs w:val="20"/>
              </w:rPr>
            </w:pPr>
            <w:r w:rsidRPr="002476F3">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2476F3">
              <w:rPr>
                <w:rStyle w:val="Bodytext2Exact5"/>
                <w:rFonts w:ascii="Times New Roman" w:eastAsia="Calibri" w:hAnsi="Times New Roman" w:cs="Times New Roman"/>
                <w:i/>
                <w:sz w:val="20"/>
                <w:szCs w:val="20"/>
              </w:rPr>
              <w:t xml:space="preserve">   (за поновни избор ванр. проф)</w:t>
            </w:r>
          </w:p>
          <w:p w14:paraId="0AB942EC" w14:textId="77777777" w:rsidR="00A337CE" w:rsidRPr="002476F3" w:rsidRDefault="00A337CE" w:rsidP="00CC02C3">
            <w:pPr>
              <w:tabs>
                <w:tab w:val="left" w:pos="-72"/>
              </w:tabs>
              <w:jc w:val="both"/>
              <w:rPr>
                <w:i/>
                <w:color w:val="000000"/>
                <w:sz w:val="20"/>
                <w:szCs w:val="20"/>
              </w:rPr>
            </w:pPr>
          </w:p>
        </w:tc>
        <w:tc>
          <w:tcPr>
            <w:tcW w:w="1299" w:type="dxa"/>
            <w:tcBorders>
              <w:top w:val="single" w:sz="4" w:space="0" w:color="auto"/>
              <w:left w:val="single" w:sz="4" w:space="0" w:color="auto"/>
              <w:bottom w:val="single" w:sz="4" w:space="0" w:color="auto"/>
              <w:right w:val="single" w:sz="4" w:space="0" w:color="auto"/>
            </w:tcBorders>
          </w:tcPr>
          <w:p w14:paraId="004900F3"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0BB61A03" w14:textId="77777777" w:rsidR="00A337CE" w:rsidRPr="002476F3" w:rsidRDefault="00A337CE" w:rsidP="00CC02C3">
            <w:pPr>
              <w:jc w:val="both"/>
              <w:rPr>
                <w:sz w:val="20"/>
                <w:szCs w:val="20"/>
              </w:rPr>
            </w:pPr>
          </w:p>
        </w:tc>
      </w:tr>
      <w:tr w:rsidR="00A337CE" w:rsidRPr="002476F3" w14:paraId="26910639" w14:textId="77777777" w:rsidTr="0051563F">
        <w:tc>
          <w:tcPr>
            <w:tcW w:w="416" w:type="dxa"/>
            <w:tcBorders>
              <w:top w:val="single" w:sz="4" w:space="0" w:color="auto"/>
              <w:left w:val="single" w:sz="4" w:space="0" w:color="auto"/>
              <w:bottom w:val="single" w:sz="4" w:space="0" w:color="auto"/>
              <w:right w:val="single" w:sz="4" w:space="0" w:color="auto"/>
            </w:tcBorders>
          </w:tcPr>
          <w:p w14:paraId="6A07C640" w14:textId="77777777" w:rsidR="00A337CE" w:rsidRPr="002476F3" w:rsidRDefault="00A337CE" w:rsidP="00CC02C3">
            <w:pPr>
              <w:rPr>
                <w:sz w:val="20"/>
                <w:szCs w:val="20"/>
              </w:rPr>
            </w:pPr>
            <w:r w:rsidRPr="002476F3">
              <w:rPr>
                <w:sz w:val="20"/>
                <w:szCs w:val="20"/>
              </w:rPr>
              <w:t>17</w:t>
            </w:r>
          </w:p>
        </w:tc>
        <w:tc>
          <w:tcPr>
            <w:tcW w:w="4337" w:type="dxa"/>
            <w:tcBorders>
              <w:top w:val="single" w:sz="4" w:space="0" w:color="auto"/>
              <w:left w:val="single" w:sz="4" w:space="0" w:color="auto"/>
              <w:bottom w:val="single" w:sz="4" w:space="0" w:color="auto"/>
              <w:right w:val="single" w:sz="4" w:space="0" w:color="auto"/>
            </w:tcBorders>
          </w:tcPr>
          <w:p w14:paraId="474D7964" w14:textId="77777777" w:rsidR="00A337CE" w:rsidRPr="002476F3" w:rsidRDefault="00A337CE" w:rsidP="00CC02C3">
            <w:pPr>
              <w:jc w:val="both"/>
              <w:rPr>
                <w:sz w:val="20"/>
                <w:szCs w:val="20"/>
              </w:rPr>
            </w:pPr>
            <w:r w:rsidRPr="002476F3">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2476F3">
              <w:rPr>
                <w:rStyle w:val="Bodytext2Exact5"/>
                <w:rFonts w:ascii="Times New Roman" w:eastAsia="Calibri" w:hAnsi="Times New Roman" w:cs="Times New Roman"/>
                <w:i/>
                <w:sz w:val="20"/>
                <w:szCs w:val="20"/>
              </w:rPr>
              <w:t xml:space="preserve">  (за поновни избор ванр. проф)</w:t>
            </w:r>
          </w:p>
        </w:tc>
        <w:tc>
          <w:tcPr>
            <w:tcW w:w="1299" w:type="dxa"/>
            <w:tcBorders>
              <w:top w:val="single" w:sz="4" w:space="0" w:color="auto"/>
              <w:left w:val="single" w:sz="4" w:space="0" w:color="auto"/>
              <w:bottom w:val="single" w:sz="4" w:space="0" w:color="auto"/>
              <w:right w:val="single" w:sz="4" w:space="0" w:color="auto"/>
            </w:tcBorders>
          </w:tcPr>
          <w:p w14:paraId="0236B9A3"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087C608F" w14:textId="77777777" w:rsidR="00A337CE" w:rsidRPr="002476F3" w:rsidRDefault="00A337CE" w:rsidP="00CC02C3">
            <w:pPr>
              <w:jc w:val="both"/>
              <w:rPr>
                <w:sz w:val="20"/>
                <w:szCs w:val="20"/>
              </w:rPr>
            </w:pPr>
          </w:p>
        </w:tc>
      </w:tr>
      <w:tr w:rsidR="00A337CE" w:rsidRPr="002476F3" w14:paraId="6182898E" w14:textId="77777777" w:rsidTr="0051563F">
        <w:tc>
          <w:tcPr>
            <w:tcW w:w="416" w:type="dxa"/>
            <w:tcBorders>
              <w:top w:val="single" w:sz="4" w:space="0" w:color="auto"/>
              <w:left w:val="single" w:sz="4" w:space="0" w:color="auto"/>
              <w:bottom w:val="single" w:sz="4" w:space="0" w:color="auto"/>
              <w:right w:val="single" w:sz="4" w:space="0" w:color="auto"/>
            </w:tcBorders>
          </w:tcPr>
          <w:p w14:paraId="24A892FD" w14:textId="77777777" w:rsidR="00A337CE" w:rsidRPr="002476F3" w:rsidRDefault="00A337CE" w:rsidP="00CC02C3">
            <w:pPr>
              <w:rPr>
                <w:sz w:val="20"/>
                <w:szCs w:val="20"/>
              </w:rPr>
            </w:pPr>
            <w:r w:rsidRPr="002476F3">
              <w:rPr>
                <w:sz w:val="20"/>
                <w:szCs w:val="20"/>
              </w:rPr>
              <w:t>18</w:t>
            </w:r>
          </w:p>
        </w:tc>
        <w:tc>
          <w:tcPr>
            <w:tcW w:w="4337" w:type="dxa"/>
            <w:tcBorders>
              <w:top w:val="single" w:sz="4" w:space="0" w:color="auto"/>
              <w:left w:val="single" w:sz="4" w:space="0" w:color="auto"/>
              <w:bottom w:val="single" w:sz="4" w:space="0" w:color="auto"/>
              <w:right w:val="single" w:sz="4" w:space="0" w:color="auto"/>
            </w:tcBorders>
          </w:tcPr>
          <w:p w14:paraId="721BB9C7" w14:textId="77777777" w:rsidR="00A337CE" w:rsidRPr="002476F3" w:rsidRDefault="00A337CE" w:rsidP="00CC02C3">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2CB302E4" w14:textId="77777777" w:rsidR="00A337CE" w:rsidRPr="002476F3" w:rsidRDefault="00A337CE" w:rsidP="00CC02C3">
            <w:pPr>
              <w:tabs>
                <w:tab w:val="left" w:pos="-2160"/>
              </w:tabs>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6A829CCC"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2FC63240" w14:textId="77777777" w:rsidR="00A337CE" w:rsidRPr="002476F3" w:rsidRDefault="00A337CE" w:rsidP="00CC02C3">
            <w:pPr>
              <w:jc w:val="both"/>
              <w:rPr>
                <w:sz w:val="20"/>
                <w:szCs w:val="20"/>
              </w:rPr>
            </w:pPr>
          </w:p>
        </w:tc>
      </w:tr>
      <w:tr w:rsidR="00A337CE" w:rsidRPr="002476F3" w14:paraId="3592395A" w14:textId="77777777" w:rsidTr="0051563F">
        <w:tc>
          <w:tcPr>
            <w:tcW w:w="416" w:type="dxa"/>
            <w:tcBorders>
              <w:top w:val="single" w:sz="4" w:space="0" w:color="auto"/>
              <w:left w:val="single" w:sz="4" w:space="0" w:color="auto"/>
              <w:bottom w:val="single" w:sz="4" w:space="0" w:color="auto"/>
              <w:right w:val="single" w:sz="4" w:space="0" w:color="auto"/>
            </w:tcBorders>
          </w:tcPr>
          <w:p w14:paraId="67E3F14A" w14:textId="77777777" w:rsidR="00A337CE" w:rsidRPr="002476F3" w:rsidRDefault="00DD7724" w:rsidP="00CC02C3">
            <w:pPr>
              <w:rPr>
                <w:sz w:val="20"/>
                <w:szCs w:val="20"/>
              </w:rPr>
            </w:pPr>
            <w:r w:rsidRPr="002476F3">
              <w:rPr>
                <w:noProof/>
                <w:sz w:val="20"/>
                <w:szCs w:val="20"/>
              </w:rPr>
              <mc:AlternateContent>
                <mc:Choice Requires="wps">
                  <w:drawing>
                    <wp:anchor distT="0" distB="0" distL="114300" distR="114300" simplePos="0" relativeHeight="251749376" behindDoc="0" locked="0" layoutInCell="1" allowOverlap="1" wp14:anchorId="6C6AC72E" wp14:editId="576823C6">
                      <wp:simplePos x="0" y="0"/>
                      <wp:positionH relativeFrom="column">
                        <wp:posOffset>-21590</wp:posOffset>
                      </wp:positionH>
                      <wp:positionV relativeFrom="paragraph">
                        <wp:posOffset>4445</wp:posOffset>
                      </wp:positionV>
                      <wp:extent cx="180975" cy="171450"/>
                      <wp:effectExtent l="0" t="0" r="28575" b="1905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245C9C2" id="Oval 4" o:spid="_x0000_s1026" style="position:absolute;margin-left:-1.7pt;margin-top:.35pt;width:14.25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6+KoAIAAKQ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" filled="f" strokecolor="black [3213]" strokeweight="1.5pt">
                      <v:stroke joinstyle="miter"/>
                      <v:path arrowok="t"/>
                    </v:oval>
                  </w:pict>
                </mc:Fallback>
              </mc:AlternateContent>
            </w:r>
            <w:r w:rsidR="00A337CE" w:rsidRPr="002476F3">
              <w:rPr>
                <w:sz w:val="20"/>
                <w:szCs w:val="20"/>
              </w:rPr>
              <w:t>19</w:t>
            </w:r>
          </w:p>
        </w:tc>
        <w:tc>
          <w:tcPr>
            <w:tcW w:w="4337" w:type="dxa"/>
            <w:tcBorders>
              <w:top w:val="single" w:sz="4" w:space="0" w:color="auto"/>
              <w:left w:val="single" w:sz="4" w:space="0" w:color="auto"/>
              <w:bottom w:val="single" w:sz="4" w:space="0" w:color="auto"/>
              <w:right w:val="single" w:sz="4" w:space="0" w:color="auto"/>
            </w:tcBorders>
          </w:tcPr>
          <w:p w14:paraId="2EAC8285" w14:textId="77777777" w:rsidR="00A337CE" w:rsidRPr="002476F3" w:rsidRDefault="00A337CE" w:rsidP="00CC02C3">
            <w:pPr>
              <w:tabs>
                <w:tab w:val="left" w:pos="-2340"/>
              </w:tabs>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Цитираност од 10 хетеро цитата.</w:t>
            </w:r>
          </w:p>
          <w:p w14:paraId="2B17EB9B" w14:textId="77777777" w:rsidR="00A337CE" w:rsidRPr="002476F3" w:rsidRDefault="00A337CE" w:rsidP="00CC02C3">
            <w:pPr>
              <w:tabs>
                <w:tab w:val="left" w:pos="-2340"/>
              </w:tabs>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4FB65121" w14:textId="7380040D" w:rsidR="00A337CE" w:rsidRPr="002476F3" w:rsidRDefault="002C6B4A" w:rsidP="00F75A00">
            <w:pPr>
              <w:jc w:val="center"/>
              <w:rPr>
                <w:sz w:val="20"/>
                <w:szCs w:val="20"/>
                <w:lang w:val="sr-Latn-RS"/>
              </w:rPr>
            </w:pPr>
            <w:r w:rsidRPr="002476F3">
              <w:rPr>
                <w:sz w:val="20"/>
                <w:szCs w:val="20"/>
                <w:lang w:val="sr-Latn-RS"/>
              </w:rPr>
              <w:t>52</w:t>
            </w:r>
          </w:p>
        </w:tc>
        <w:tc>
          <w:tcPr>
            <w:tcW w:w="3393" w:type="dxa"/>
            <w:tcBorders>
              <w:top w:val="single" w:sz="4" w:space="0" w:color="auto"/>
              <w:left w:val="single" w:sz="4" w:space="0" w:color="auto"/>
              <w:bottom w:val="single" w:sz="4" w:space="0" w:color="auto"/>
              <w:right w:val="single" w:sz="4" w:space="0" w:color="auto"/>
            </w:tcBorders>
          </w:tcPr>
          <w:p w14:paraId="20534531" w14:textId="77777777" w:rsidR="00A337CE" w:rsidRPr="002476F3" w:rsidRDefault="00F75A00" w:rsidP="00CC02C3">
            <w:pPr>
              <w:jc w:val="both"/>
              <w:rPr>
                <w:sz w:val="20"/>
                <w:szCs w:val="20"/>
                <w:lang w:val="sr-Latn-RS"/>
              </w:rPr>
            </w:pPr>
            <w:r w:rsidRPr="002476F3">
              <w:rPr>
                <w:sz w:val="20"/>
                <w:szCs w:val="20"/>
                <w:lang w:val="sr-Latn-RS"/>
              </w:rPr>
              <w:t>SCOPUS</w:t>
            </w:r>
          </w:p>
        </w:tc>
      </w:tr>
      <w:tr w:rsidR="00A337CE" w:rsidRPr="002476F3" w14:paraId="3CA3AE6F" w14:textId="77777777" w:rsidTr="0051563F">
        <w:tc>
          <w:tcPr>
            <w:tcW w:w="416" w:type="dxa"/>
            <w:tcBorders>
              <w:top w:val="single" w:sz="4" w:space="0" w:color="auto"/>
              <w:left w:val="single" w:sz="4" w:space="0" w:color="auto"/>
              <w:bottom w:val="single" w:sz="4" w:space="0" w:color="auto"/>
              <w:right w:val="single" w:sz="4" w:space="0" w:color="auto"/>
            </w:tcBorders>
          </w:tcPr>
          <w:p w14:paraId="45AEEF49" w14:textId="77777777" w:rsidR="00A337CE" w:rsidRPr="002476F3" w:rsidRDefault="00A337CE" w:rsidP="00CC02C3">
            <w:pPr>
              <w:rPr>
                <w:sz w:val="20"/>
                <w:szCs w:val="20"/>
              </w:rPr>
            </w:pPr>
            <w:r w:rsidRPr="002476F3">
              <w:rPr>
                <w:sz w:val="20"/>
                <w:szCs w:val="20"/>
              </w:rPr>
              <w:t>20</w:t>
            </w:r>
          </w:p>
        </w:tc>
        <w:tc>
          <w:tcPr>
            <w:tcW w:w="4337" w:type="dxa"/>
            <w:tcBorders>
              <w:top w:val="single" w:sz="4" w:space="0" w:color="auto"/>
              <w:left w:val="single" w:sz="4" w:space="0" w:color="auto"/>
              <w:bottom w:val="single" w:sz="4" w:space="0" w:color="auto"/>
              <w:right w:val="single" w:sz="4" w:space="0" w:color="auto"/>
            </w:tcBorders>
          </w:tcPr>
          <w:p w14:paraId="631EA932" w14:textId="77777777" w:rsidR="00A337CE" w:rsidRPr="002476F3" w:rsidRDefault="00A337CE"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9" w:type="dxa"/>
            <w:tcBorders>
              <w:top w:val="single" w:sz="4" w:space="0" w:color="auto"/>
              <w:left w:val="single" w:sz="4" w:space="0" w:color="auto"/>
              <w:bottom w:val="single" w:sz="4" w:space="0" w:color="auto"/>
              <w:right w:val="single" w:sz="4" w:space="0" w:color="auto"/>
            </w:tcBorders>
          </w:tcPr>
          <w:p w14:paraId="2A4DCFA9"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062460D6" w14:textId="77777777" w:rsidR="00A337CE" w:rsidRPr="002476F3" w:rsidRDefault="00A337CE" w:rsidP="00CC02C3">
            <w:pPr>
              <w:jc w:val="both"/>
              <w:rPr>
                <w:sz w:val="20"/>
                <w:szCs w:val="20"/>
              </w:rPr>
            </w:pPr>
          </w:p>
        </w:tc>
      </w:tr>
      <w:tr w:rsidR="00A337CE" w:rsidRPr="002476F3" w14:paraId="7B632F56" w14:textId="77777777" w:rsidTr="0051563F">
        <w:tc>
          <w:tcPr>
            <w:tcW w:w="416" w:type="dxa"/>
            <w:tcBorders>
              <w:top w:val="single" w:sz="4" w:space="0" w:color="auto"/>
              <w:left w:val="single" w:sz="4" w:space="0" w:color="auto"/>
              <w:bottom w:val="single" w:sz="4" w:space="0" w:color="auto"/>
              <w:right w:val="single" w:sz="4" w:space="0" w:color="auto"/>
            </w:tcBorders>
          </w:tcPr>
          <w:p w14:paraId="6E67B71B" w14:textId="77777777" w:rsidR="00A337CE" w:rsidRPr="002476F3" w:rsidRDefault="00A337CE" w:rsidP="00CC02C3">
            <w:pPr>
              <w:rPr>
                <w:sz w:val="20"/>
                <w:szCs w:val="20"/>
              </w:rPr>
            </w:pPr>
            <w:r w:rsidRPr="002476F3">
              <w:rPr>
                <w:sz w:val="20"/>
                <w:szCs w:val="20"/>
              </w:rPr>
              <w:t>21</w:t>
            </w:r>
          </w:p>
        </w:tc>
        <w:tc>
          <w:tcPr>
            <w:tcW w:w="4337" w:type="dxa"/>
            <w:tcBorders>
              <w:top w:val="single" w:sz="4" w:space="0" w:color="auto"/>
              <w:left w:val="single" w:sz="4" w:space="0" w:color="auto"/>
              <w:bottom w:val="single" w:sz="4" w:space="0" w:color="auto"/>
              <w:right w:val="single" w:sz="4" w:space="0" w:color="auto"/>
            </w:tcBorders>
          </w:tcPr>
          <w:p w14:paraId="1BE87E66" w14:textId="77777777" w:rsidR="00A337CE" w:rsidRPr="002476F3" w:rsidRDefault="00A337CE"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2476F3">
              <w:rPr>
                <w:sz w:val="20"/>
                <w:szCs w:val="20"/>
              </w:rPr>
              <w:t xml:space="preserve"> </w:t>
            </w:r>
            <w:r w:rsidRPr="002476F3">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2476F3">
              <w:rPr>
                <w:sz w:val="20"/>
                <w:szCs w:val="20"/>
              </w:rPr>
              <w:t xml:space="preserve"> </w:t>
            </w:r>
            <w:r w:rsidRPr="002476F3">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2476F3">
              <w:rPr>
                <w:sz w:val="20"/>
                <w:szCs w:val="20"/>
              </w:rPr>
              <w:t xml:space="preserve"> </w:t>
            </w:r>
            <w:r w:rsidRPr="002476F3">
              <w:rPr>
                <w:rStyle w:val="Bodytext22"/>
                <w:rFonts w:ascii="Times New Roman" w:hAnsi="Times New Roman" w:cs="Times New Roman"/>
                <w:sz w:val="20"/>
                <w:szCs w:val="20"/>
              </w:rPr>
              <w:t>наставничко звање.</w:t>
            </w:r>
          </w:p>
        </w:tc>
        <w:tc>
          <w:tcPr>
            <w:tcW w:w="1299" w:type="dxa"/>
            <w:tcBorders>
              <w:top w:val="single" w:sz="4" w:space="0" w:color="auto"/>
              <w:left w:val="single" w:sz="4" w:space="0" w:color="auto"/>
              <w:bottom w:val="single" w:sz="4" w:space="0" w:color="auto"/>
              <w:right w:val="single" w:sz="4" w:space="0" w:color="auto"/>
            </w:tcBorders>
          </w:tcPr>
          <w:p w14:paraId="4145BEA2"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2BAF33CE" w14:textId="77777777" w:rsidR="00A337CE" w:rsidRPr="002476F3" w:rsidRDefault="00A337CE" w:rsidP="00CC02C3">
            <w:pPr>
              <w:jc w:val="both"/>
              <w:rPr>
                <w:sz w:val="20"/>
                <w:szCs w:val="20"/>
              </w:rPr>
            </w:pPr>
          </w:p>
        </w:tc>
      </w:tr>
      <w:tr w:rsidR="00A337CE" w:rsidRPr="002476F3" w14:paraId="0887BA4E" w14:textId="77777777" w:rsidTr="0051563F">
        <w:tc>
          <w:tcPr>
            <w:tcW w:w="416" w:type="dxa"/>
            <w:tcBorders>
              <w:top w:val="single" w:sz="4" w:space="0" w:color="auto"/>
              <w:left w:val="single" w:sz="4" w:space="0" w:color="auto"/>
              <w:bottom w:val="single" w:sz="4" w:space="0" w:color="auto"/>
              <w:right w:val="single" w:sz="4" w:space="0" w:color="auto"/>
            </w:tcBorders>
            <w:hideMark/>
          </w:tcPr>
          <w:p w14:paraId="271BFDB7" w14:textId="77777777" w:rsidR="00A337CE" w:rsidRPr="002476F3" w:rsidRDefault="00A337CE" w:rsidP="00CC02C3">
            <w:pPr>
              <w:rPr>
                <w:sz w:val="20"/>
                <w:szCs w:val="20"/>
              </w:rPr>
            </w:pPr>
            <w:r w:rsidRPr="002476F3">
              <w:rPr>
                <w:sz w:val="20"/>
                <w:szCs w:val="20"/>
              </w:rPr>
              <w:t>22</w:t>
            </w:r>
          </w:p>
        </w:tc>
        <w:tc>
          <w:tcPr>
            <w:tcW w:w="4337" w:type="dxa"/>
            <w:tcBorders>
              <w:top w:val="single" w:sz="4" w:space="0" w:color="auto"/>
              <w:left w:val="single" w:sz="4" w:space="0" w:color="auto"/>
              <w:bottom w:val="single" w:sz="4" w:space="0" w:color="auto"/>
              <w:right w:val="single" w:sz="4" w:space="0" w:color="auto"/>
            </w:tcBorders>
          </w:tcPr>
          <w:p w14:paraId="77E1188A" w14:textId="77777777" w:rsidR="00A337CE" w:rsidRPr="002476F3" w:rsidRDefault="00A337CE"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299" w:type="dxa"/>
            <w:tcBorders>
              <w:top w:val="single" w:sz="4" w:space="0" w:color="auto"/>
              <w:left w:val="single" w:sz="4" w:space="0" w:color="auto"/>
              <w:bottom w:val="single" w:sz="4" w:space="0" w:color="auto"/>
              <w:right w:val="single" w:sz="4" w:space="0" w:color="auto"/>
            </w:tcBorders>
          </w:tcPr>
          <w:p w14:paraId="117755C7" w14:textId="77777777" w:rsidR="00A337CE" w:rsidRPr="002476F3" w:rsidRDefault="00A337CE" w:rsidP="00CC02C3">
            <w:pPr>
              <w:rPr>
                <w:sz w:val="20"/>
                <w:szCs w:val="20"/>
              </w:rPr>
            </w:pPr>
          </w:p>
        </w:tc>
        <w:tc>
          <w:tcPr>
            <w:tcW w:w="3393" w:type="dxa"/>
            <w:tcBorders>
              <w:top w:val="single" w:sz="4" w:space="0" w:color="auto"/>
              <w:left w:val="single" w:sz="4" w:space="0" w:color="auto"/>
              <w:bottom w:val="single" w:sz="4" w:space="0" w:color="auto"/>
              <w:right w:val="single" w:sz="4" w:space="0" w:color="auto"/>
            </w:tcBorders>
          </w:tcPr>
          <w:p w14:paraId="2A227FA6" w14:textId="77777777" w:rsidR="00A337CE" w:rsidRPr="002476F3" w:rsidRDefault="00A337CE" w:rsidP="00CC02C3">
            <w:pPr>
              <w:rPr>
                <w:sz w:val="20"/>
                <w:szCs w:val="20"/>
              </w:rPr>
            </w:pPr>
          </w:p>
        </w:tc>
      </w:tr>
    </w:tbl>
    <w:p w14:paraId="5A030240" w14:textId="77777777" w:rsidR="00A337CE" w:rsidRPr="002476F3" w:rsidRDefault="00A337CE" w:rsidP="00A337CE">
      <w:pPr>
        <w:tabs>
          <w:tab w:val="left" w:pos="720"/>
        </w:tabs>
        <w:autoSpaceDE w:val="0"/>
        <w:autoSpaceDN w:val="0"/>
        <w:adjustRightInd w:val="0"/>
        <w:jc w:val="both"/>
        <w:rPr>
          <w:b/>
          <w:bCs/>
          <w:sz w:val="20"/>
          <w:szCs w:val="20"/>
        </w:rPr>
      </w:pPr>
    </w:p>
    <w:p w14:paraId="10CF1BE0" w14:textId="77777777" w:rsidR="00A3376B" w:rsidRDefault="00A3376B" w:rsidP="00A3376B">
      <w:pPr>
        <w:rPr>
          <w:b/>
          <w:bCs/>
          <w:sz w:val="20"/>
          <w:szCs w:val="20"/>
          <w:lang w:val="sr-Cyrl-RS"/>
        </w:rPr>
      </w:pPr>
    </w:p>
    <w:p w14:paraId="66328A52" w14:textId="7213CEC8" w:rsidR="00A337CE" w:rsidRPr="002476F3" w:rsidRDefault="00A337CE" w:rsidP="00A3376B">
      <w:pPr>
        <w:rPr>
          <w:b/>
          <w:bCs/>
          <w:sz w:val="20"/>
          <w:szCs w:val="20"/>
        </w:rPr>
      </w:pPr>
      <w:r w:rsidRPr="002476F3">
        <w:rPr>
          <w:b/>
          <w:bCs/>
          <w:sz w:val="20"/>
          <w:szCs w:val="20"/>
        </w:rPr>
        <w:t>ИЗБОРНИ УСЛОВИ:</w:t>
      </w:r>
    </w:p>
    <w:p w14:paraId="3BF154C4" w14:textId="3DF081DA" w:rsidR="00A337CE" w:rsidRPr="002476F3" w:rsidRDefault="00A337CE" w:rsidP="00A337CE">
      <w:pPr>
        <w:tabs>
          <w:tab w:val="left" w:pos="720"/>
        </w:tabs>
        <w:autoSpaceDE w:val="0"/>
        <w:autoSpaceDN w:val="0"/>
        <w:adjustRightInd w:val="0"/>
        <w:jc w:val="both"/>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6568"/>
      </w:tblGrid>
      <w:tr w:rsidR="00A337CE" w:rsidRPr="002476F3" w14:paraId="5FFA7228"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344DA90A" w14:textId="77777777" w:rsidR="00A337CE" w:rsidRPr="002476F3" w:rsidRDefault="00A337CE" w:rsidP="00CC02C3">
            <w:pPr>
              <w:tabs>
                <w:tab w:val="left" w:pos="720"/>
              </w:tabs>
              <w:autoSpaceDE w:val="0"/>
              <w:autoSpaceDN w:val="0"/>
              <w:adjustRightInd w:val="0"/>
              <w:jc w:val="center"/>
              <w:rPr>
                <w:bCs/>
                <w:i/>
                <w:sz w:val="20"/>
                <w:szCs w:val="20"/>
              </w:rPr>
            </w:pPr>
            <w:r w:rsidRPr="002476F3">
              <w:rPr>
                <w:noProof/>
                <w:sz w:val="20"/>
                <w:szCs w:val="22"/>
              </w:rPr>
              <mc:AlternateContent>
                <mc:Choice Requires="wps">
                  <w:drawing>
                    <wp:anchor distT="0" distB="0" distL="114300" distR="114300" simplePos="0" relativeHeight="251667456" behindDoc="0" locked="0" layoutInCell="1" allowOverlap="1" wp14:anchorId="51314AB4" wp14:editId="6B0BCB2E">
                      <wp:simplePos x="0" y="0"/>
                      <wp:positionH relativeFrom="column">
                        <wp:posOffset>-63500</wp:posOffset>
                      </wp:positionH>
                      <wp:positionV relativeFrom="paragraph">
                        <wp:posOffset>420370</wp:posOffset>
                      </wp:positionV>
                      <wp:extent cx="180975" cy="171450"/>
                      <wp:effectExtent l="0" t="0" r="28575" b="1905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E7B04F7" id="Oval 23" o:spid="_x0000_s1026" style="position:absolute;margin-left:-5pt;margin-top:33.1pt;width:14.2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6kEog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" filled="f" strokecolor="black [3213]" strokeweight="1.5pt">
                      <v:stroke joinstyle="miter"/>
                      <v:path arrowok="t"/>
                    </v:oval>
                  </w:pict>
                </mc:Fallback>
              </mc:AlternateContent>
            </w:r>
            <w:r w:rsidRPr="002476F3">
              <w:rPr>
                <w:bCs/>
                <w:i/>
                <w:sz w:val="20"/>
                <w:szCs w:val="20"/>
              </w:rPr>
              <w:t xml:space="preserve"> (изабрати 2 од 3 услова)</w:t>
            </w:r>
          </w:p>
        </w:tc>
        <w:tc>
          <w:tcPr>
            <w:tcW w:w="6750" w:type="dxa"/>
            <w:tcBorders>
              <w:top w:val="single" w:sz="4" w:space="0" w:color="auto"/>
              <w:left w:val="single" w:sz="4" w:space="0" w:color="auto"/>
              <w:bottom w:val="single" w:sz="4" w:space="0" w:color="auto"/>
              <w:right w:val="single" w:sz="4" w:space="0" w:color="auto"/>
            </w:tcBorders>
            <w:hideMark/>
          </w:tcPr>
          <w:p w14:paraId="225AA333" w14:textId="7542C732" w:rsidR="00A337CE" w:rsidRPr="002476F3" w:rsidRDefault="00A337CE" w:rsidP="00CC02C3">
            <w:pPr>
              <w:pStyle w:val="Header"/>
              <w:tabs>
                <w:tab w:val="left" w:pos="0"/>
              </w:tabs>
              <w:rPr>
                <w:rFonts w:ascii="Times New Roman" w:hAnsi="Times New Roman"/>
                <w:i/>
                <w:snapToGrid w:val="0"/>
                <w:sz w:val="20"/>
              </w:rPr>
            </w:pPr>
            <w:r w:rsidRPr="002476F3">
              <w:rPr>
                <w:rFonts w:ascii="Times New Roman" w:hAnsi="Times New Roman"/>
                <w:i/>
                <w:snapToGrid w:val="0"/>
                <w:sz w:val="20"/>
              </w:rPr>
              <w:t>Заокружити ближе одреднице</w:t>
            </w:r>
          </w:p>
          <w:p w14:paraId="0A33A8B5" w14:textId="1CB5165C" w:rsidR="00A337CE" w:rsidRPr="002476F3" w:rsidRDefault="00A337CE" w:rsidP="00CC02C3">
            <w:pPr>
              <w:pStyle w:val="Header"/>
              <w:tabs>
                <w:tab w:val="left" w:pos="0"/>
              </w:tabs>
              <w:rPr>
                <w:rFonts w:ascii="Times New Roman" w:hAnsi="Times New Roman"/>
                <w:i/>
                <w:snapToGrid w:val="0"/>
                <w:sz w:val="20"/>
              </w:rPr>
            </w:pPr>
            <w:r w:rsidRPr="002476F3">
              <w:rPr>
                <w:rFonts w:ascii="Times New Roman" w:hAnsi="Times New Roman"/>
                <w:i/>
                <w:snapToGrid w:val="0"/>
                <w:sz w:val="20"/>
              </w:rPr>
              <w:t>(најмање пo једна из 2 изабрана услова)</w:t>
            </w:r>
          </w:p>
          <w:p w14:paraId="7ADBDEAC" w14:textId="0C211C9F" w:rsidR="00A337CE" w:rsidRPr="002476F3" w:rsidRDefault="00A337CE" w:rsidP="00CC02C3">
            <w:pPr>
              <w:pStyle w:val="Header"/>
              <w:tabs>
                <w:tab w:val="left" w:pos="0"/>
              </w:tabs>
              <w:rPr>
                <w:rFonts w:ascii="Times New Roman" w:hAnsi="Times New Roman"/>
                <w:i/>
                <w:snapToGrid w:val="0"/>
                <w:sz w:val="20"/>
              </w:rPr>
            </w:pPr>
          </w:p>
        </w:tc>
      </w:tr>
      <w:tr w:rsidR="00A337CE" w:rsidRPr="002476F3" w14:paraId="53F170B5"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25FA442C" w14:textId="204AA30D" w:rsidR="00A337CE" w:rsidRPr="002476F3" w:rsidRDefault="00A337CE" w:rsidP="00CC02C3">
            <w:pPr>
              <w:pStyle w:val="Header"/>
              <w:tabs>
                <w:tab w:val="left" w:pos="0"/>
              </w:tabs>
              <w:jc w:val="left"/>
              <w:rPr>
                <w:rFonts w:ascii="Times New Roman" w:hAnsi="Times New Roman"/>
                <w:snapToGrid w:val="0"/>
                <w:sz w:val="20"/>
              </w:rPr>
            </w:pPr>
            <w:r w:rsidRPr="002476F3">
              <w:rPr>
                <w:rFonts w:ascii="Times New Roman" w:hAnsi="Times New Roman"/>
                <w:sz w:val="20"/>
              </w:rPr>
              <w:t xml:space="preserve">1. </w:t>
            </w:r>
            <w:r w:rsidRPr="002476F3">
              <w:rPr>
                <w:rFonts w:ascii="Times New Roman" w:hAnsi="Times New Roman"/>
                <w:sz w:val="20"/>
                <w:lang w:val="en-US"/>
              </w:rPr>
              <w:t>Стручно-професионални допринос</w:t>
            </w:r>
          </w:p>
        </w:tc>
        <w:tc>
          <w:tcPr>
            <w:tcW w:w="6750" w:type="dxa"/>
            <w:tcBorders>
              <w:top w:val="single" w:sz="4" w:space="0" w:color="auto"/>
              <w:left w:val="single" w:sz="4" w:space="0" w:color="auto"/>
              <w:bottom w:val="single" w:sz="4" w:space="0" w:color="auto"/>
              <w:right w:val="single" w:sz="4" w:space="0" w:color="auto"/>
            </w:tcBorders>
            <w:hideMark/>
          </w:tcPr>
          <w:p w14:paraId="0D160515" w14:textId="2CB6CBB7" w:rsidR="00A337CE" w:rsidRPr="002476F3" w:rsidRDefault="00A337CE" w:rsidP="00CC02C3">
            <w:pPr>
              <w:spacing w:line="276" w:lineRule="auto"/>
              <w:ind w:left="195"/>
              <w:rPr>
                <w:i/>
                <w:sz w:val="20"/>
                <w:szCs w:val="20"/>
                <w:lang w:val="sr-Cyrl-CS"/>
              </w:rPr>
            </w:pPr>
            <w:r w:rsidRPr="002476F3">
              <w:rPr>
                <w:noProof/>
                <w:sz w:val="20"/>
                <w:szCs w:val="20"/>
              </w:rPr>
              <mc:AlternateContent>
                <mc:Choice Requires="wps">
                  <w:drawing>
                    <wp:anchor distT="0" distB="0" distL="114300" distR="114300" simplePos="0" relativeHeight="251664384" behindDoc="0" locked="0" layoutInCell="1" allowOverlap="1" wp14:anchorId="7CF98908" wp14:editId="0C0AE9E0">
                      <wp:simplePos x="0" y="0"/>
                      <wp:positionH relativeFrom="column">
                        <wp:posOffset>-55880</wp:posOffset>
                      </wp:positionH>
                      <wp:positionV relativeFrom="paragraph">
                        <wp:posOffset>153670</wp:posOffset>
                      </wp:positionV>
                      <wp:extent cx="180975" cy="171450"/>
                      <wp:effectExtent l="0" t="0" r="28575" b="19050"/>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CB5604C" id="Oval 21" o:spid="_x0000_s1026" style="position:absolute;margin-left:-4.4pt;margin-top:12.1pt;width:14.2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5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" filled="f" strokecolor="black [3213]" strokeweight="1.5pt">
                      <v:stroke joinstyle="miter"/>
                      <v:path arrowok="t"/>
                    </v:oval>
                  </w:pict>
                </mc:Fallback>
              </mc:AlternateContent>
            </w:r>
            <w:r w:rsidRPr="002476F3">
              <w:rPr>
                <w:i/>
                <w:sz w:val="20"/>
                <w:szCs w:val="20"/>
                <w:lang w:val="sr-Cyrl-CS"/>
              </w:rPr>
              <w:t xml:space="preserve">Дефинише сваки факултет у оквиру групације </w:t>
            </w:r>
          </w:p>
          <w:p w14:paraId="20CDB9D8" w14:textId="1CAA446A" w:rsidR="00A337CE" w:rsidRPr="002476F3" w:rsidRDefault="00A337CE" w:rsidP="00CC02C3">
            <w:pPr>
              <w:jc w:val="both"/>
              <w:rPr>
                <w:sz w:val="20"/>
                <w:szCs w:val="20"/>
                <w:lang w:val="sr-Cyrl-CS"/>
              </w:rPr>
            </w:pPr>
            <w:r w:rsidRPr="002476F3">
              <w:rPr>
                <w:sz w:val="20"/>
                <w:szCs w:val="20"/>
                <w:lang w:val="sr-Cyrl-CS"/>
              </w:rPr>
              <w:t>1. Ангажованост у спровођењу сложених дијагностичких, терапијских и    превентивних процедура.</w:t>
            </w:r>
          </w:p>
          <w:p w14:paraId="0F5F4453" w14:textId="3993D289" w:rsidR="00A337CE" w:rsidRPr="002476F3" w:rsidRDefault="00F86C56" w:rsidP="00CC02C3">
            <w:pPr>
              <w:spacing w:line="276" w:lineRule="auto"/>
              <w:rPr>
                <w:sz w:val="20"/>
                <w:szCs w:val="20"/>
                <w:lang w:val="sr-Cyrl-CS"/>
              </w:rPr>
            </w:pPr>
            <w:r w:rsidRPr="002476F3">
              <w:rPr>
                <w:noProof/>
                <w:sz w:val="20"/>
                <w:szCs w:val="20"/>
              </w:rPr>
              <mc:AlternateContent>
                <mc:Choice Requires="wps">
                  <w:drawing>
                    <wp:anchor distT="0" distB="0" distL="114300" distR="114300" simplePos="0" relativeHeight="251680768" behindDoc="0" locked="0" layoutInCell="1" allowOverlap="1" wp14:anchorId="19BAF47E" wp14:editId="34424F81">
                      <wp:simplePos x="0" y="0"/>
                      <wp:positionH relativeFrom="column">
                        <wp:posOffset>-58420</wp:posOffset>
                      </wp:positionH>
                      <wp:positionV relativeFrom="paragraph">
                        <wp:posOffset>2540</wp:posOffset>
                      </wp:positionV>
                      <wp:extent cx="180975" cy="171450"/>
                      <wp:effectExtent l="0" t="0" r="28575" b="19050"/>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EEC9022" id="Oval 35" o:spid="_x0000_s1026" style="position:absolute;margin-left:-4.6pt;margin-top:.2pt;width:14.25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xJoQ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" filled="f" strokecolor="black [3213]" strokeweight="1.5pt">
                      <v:stroke joinstyle="miter"/>
                      <v:path arrowok="t"/>
                    </v:oval>
                  </w:pict>
                </mc:Fallback>
              </mc:AlternateContent>
            </w:r>
            <w:r w:rsidR="00A337CE" w:rsidRPr="002476F3">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p>
          <w:p w14:paraId="54CCE81D" w14:textId="72A82824" w:rsidR="00A337CE" w:rsidRPr="002476F3" w:rsidRDefault="00A337CE" w:rsidP="00CC02C3">
            <w:pPr>
              <w:pStyle w:val="Header"/>
              <w:tabs>
                <w:tab w:val="left" w:pos="0"/>
              </w:tabs>
              <w:jc w:val="left"/>
              <w:rPr>
                <w:rFonts w:ascii="Times New Roman" w:hAnsi="Times New Roman"/>
                <w:snapToGrid w:val="0"/>
                <w:sz w:val="20"/>
              </w:rPr>
            </w:pPr>
            <w:r w:rsidRPr="002476F3">
              <w:rPr>
                <w:rFonts w:ascii="Times New Roman" w:hAnsi="Times New Roman"/>
                <w:sz w:val="20"/>
              </w:rPr>
              <w:lastRenderedPageBreak/>
              <w:t>3. Број одржаних програма континуиране медицинске едукације који нису оцењени оценом мањом од 3,75 од стране полазника.</w:t>
            </w:r>
          </w:p>
        </w:tc>
      </w:tr>
      <w:tr w:rsidR="00A337CE" w:rsidRPr="002476F3" w14:paraId="55A0C651"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707DB73A" w14:textId="77777777" w:rsidR="00A337CE" w:rsidRPr="002476F3" w:rsidRDefault="00A337CE" w:rsidP="00CC02C3">
            <w:pPr>
              <w:pStyle w:val="Header"/>
              <w:tabs>
                <w:tab w:val="left" w:pos="0"/>
              </w:tabs>
              <w:jc w:val="left"/>
              <w:rPr>
                <w:rFonts w:ascii="Times New Roman" w:hAnsi="Times New Roman"/>
                <w:snapToGrid w:val="0"/>
                <w:sz w:val="20"/>
              </w:rPr>
            </w:pPr>
            <w:r w:rsidRPr="002476F3">
              <w:rPr>
                <w:rFonts w:ascii="Times New Roman" w:hAnsi="Times New Roman"/>
                <w:sz w:val="20"/>
              </w:rPr>
              <w:lastRenderedPageBreak/>
              <w:t>2. Допринос академској и широј заједници</w:t>
            </w:r>
          </w:p>
        </w:tc>
        <w:tc>
          <w:tcPr>
            <w:tcW w:w="6750" w:type="dxa"/>
            <w:tcBorders>
              <w:top w:val="single" w:sz="4" w:space="0" w:color="auto"/>
              <w:left w:val="single" w:sz="4" w:space="0" w:color="auto"/>
              <w:bottom w:val="single" w:sz="4" w:space="0" w:color="auto"/>
              <w:right w:val="single" w:sz="4" w:space="0" w:color="auto"/>
            </w:tcBorders>
            <w:hideMark/>
          </w:tcPr>
          <w:p w14:paraId="21EB265B" w14:textId="748A360A" w:rsidR="00A337CE" w:rsidRPr="002476F3" w:rsidRDefault="00A337CE" w:rsidP="00CC02C3">
            <w:pPr>
              <w:spacing w:line="276" w:lineRule="auto"/>
              <w:jc w:val="both"/>
              <w:rPr>
                <w:sz w:val="20"/>
                <w:szCs w:val="20"/>
                <w:lang w:val="sr-Cyrl-CS" w:eastAsia="sr-Latn-CS"/>
              </w:rPr>
            </w:pPr>
            <w:r w:rsidRPr="002476F3">
              <w:rPr>
                <w:sz w:val="20"/>
                <w:szCs w:val="20"/>
                <w:lang w:val="sr-Cyrl-CS" w:eastAsia="sr-Latn-CS"/>
              </w:rPr>
              <w:t>1. З</w:t>
            </w:r>
            <w:r w:rsidRPr="002476F3">
              <w:rPr>
                <w:sz w:val="20"/>
                <w:szCs w:val="20"/>
                <w:lang w:val="sr-Latn-CS" w:eastAsia="sr-Latn-CS"/>
              </w:rPr>
              <w:t xml:space="preserve">начајно струковно, национално или међународно признање за научну </w:t>
            </w:r>
            <w:r w:rsidRPr="002476F3">
              <w:rPr>
                <w:sz w:val="20"/>
                <w:szCs w:val="20"/>
                <w:lang w:val="sr-Cyrl-CS" w:eastAsia="sr-Latn-CS"/>
              </w:rPr>
              <w:t xml:space="preserve">или стручну </w:t>
            </w:r>
            <w:r w:rsidRPr="002476F3">
              <w:rPr>
                <w:sz w:val="20"/>
                <w:szCs w:val="20"/>
                <w:lang w:val="sr-Latn-CS" w:eastAsia="sr-Latn-CS"/>
              </w:rPr>
              <w:t>делатност</w:t>
            </w:r>
            <w:r w:rsidRPr="002476F3">
              <w:rPr>
                <w:sz w:val="20"/>
                <w:szCs w:val="20"/>
                <w:lang w:val="sr-Cyrl-CS" w:eastAsia="sr-Latn-CS"/>
              </w:rPr>
              <w:t>.</w:t>
            </w:r>
            <w:r w:rsidRPr="002476F3">
              <w:rPr>
                <w:sz w:val="20"/>
                <w:szCs w:val="20"/>
                <w:lang w:val="sr-Latn-CS" w:eastAsia="sr-Latn-CS"/>
              </w:rPr>
              <w:t xml:space="preserve"> </w:t>
            </w:r>
          </w:p>
          <w:p w14:paraId="552B3551" w14:textId="48FF0875" w:rsidR="00A337CE" w:rsidRPr="002476F3" w:rsidRDefault="00A337CE" w:rsidP="00CC02C3">
            <w:pPr>
              <w:spacing w:line="276" w:lineRule="auto"/>
              <w:jc w:val="both"/>
              <w:rPr>
                <w:sz w:val="20"/>
                <w:szCs w:val="20"/>
                <w:lang w:val="sr-Cyrl-CS" w:eastAsia="sr-Latn-CS"/>
              </w:rPr>
            </w:pPr>
            <w:r w:rsidRPr="002476F3">
              <w:rPr>
                <w:sz w:val="20"/>
                <w:szCs w:val="20"/>
                <w:lang w:val="sr-Cyrl-CS" w:eastAsia="sr-Latn-CS"/>
              </w:rPr>
              <w:t xml:space="preserve">2. Чланство у стручним </w:t>
            </w:r>
            <w:r w:rsidRPr="002476F3">
              <w:rPr>
                <w:sz w:val="20"/>
                <w:szCs w:val="20"/>
                <w:lang w:val="sr-Cyrl-CS"/>
              </w:rPr>
              <w:t>или</w:t>
            </w:r>
            <w:r w:rsidRPr="002476F3">
              <w:rPr>
                <w:sz w:val="20"/>
                <w:szCs w:val="20"/>
                <w:lang w:val="sr-Cyrl-CS" w:eastAsia="sr-Latn-CS"/>
              </w:rPr>
              <w:t xml:space="preserve"> научним асоцијацијама у које се члан бира или које имају ограничен број чланова.</w:t>
            </w:r>
          </w:p>
          <w:p w14:paraId="75A95078" w14:textId="66EF8B69" w:rsidR="00A337CE" w:rsidRPr="002476F3" w:rsidRDefault="00A337CE" w:rsidP="00CC02C3">
            <w:pPr>
              <w:spacing w:line="276" w:lineRule="auto"/>
              <w:jc w:val="both"/>
              <w:rPr>
                <w:sz w:val="20"/>
                <w:szCs w:val="20"/>
                <w:lang w:val="sr-Cyrl-CS" w:eastAsia="sr-Latn-CS"/>
              </w:rPr>
            </w:pPr>
            <w:r w:rsidRPr="002476F3">
              <w:rPr>
                <w:sz w:val="20"/>
                <w:szCs w:val="20"/>
                <w:lang w:val="sr-Cyrl-CS" w:eastAsia="sr-Latn-CS"/>
              </w:rPr>
              <w:t xml:space="preserve">3. Чланство у страним </w:t>
            </w:r>
            <w:r w:rsidRPr="002476F3">
              <w:rPr>
                <w:sz w:val="20"/>
                <w:szCs w:val="20"/>
                <w:lang w:val="sr-Cyrl-CS"/>
              </w:rPr>
              <w:t>или</w:t>
            </w:r>
            <w:r w:rsidRPr="002476F3">
              <w:rPr>
                <w:sz w:val="20"/>
                <w:szCs w:val="20"/>
                <w:lang w:val="sr-Cyrl-CS" w:eastAsia="sr-Latn-CS"/>
              </w:rPr>
              <w:t xml:space="preserve"> домаћим академијама наука.</w:t>
            </w:r>
          </w:p>
          <w:p w14:paraId="7B8108F2" w14:textId="17E71329" w:rsidR="00A337CE" w:rsidRPr="002476F3" w:rsidRDefault="00A337CE" w:rsidP="00CC02C3">
            <w:pPr>
              <w:spacing w:line="276" w:lineRule="auto"/>
              <w:jc w:val="both"/>
              <w:rPr>
                <w:sz w:val="20"/>
                <w:szCs w:val="20"/>
                <w:lang w:val="sr-Cyrl-CS" w:eastAsia="sr-Latn-CS"/>
              </w:rPr>
            </w:pPr>
            <w:r w:rsidRPr="002476F3">
              <w:rPr>
                <w:sz w:val="20"/>
                <w:szCs w:val="20"/>
                <w:lang w:val="sr-Cyrl-CS" w:eastAsia="sr-Latn-CS"/>
              </w:rPr>
              <w:t xml:space="preserve">4. Уређивање часописа </w:t>
            </w:r>
            <w:r w:rsidRPr="002476F3">
              <w:rPr>
                <w:sz w:val="20"/>
                <w:szCs w:val="20"/>
                <w:lang w:val="sr-Cyrl-CS"/>
              </w:rPr>
              <w:t>или</w:t>
            </w:r>
            <w:r w:rsidRPr="002476F3">
              <w:rPr>
                <w:sz w:val="20"/>
                <w:szCs w:val="20"/>
                <w:lang w:val="sr-Cyrl-CS" w:eastAsia="sr-Latn-CS"/>
              </w:rPr>
              <w:t xml:space="preserve"> монографија признатих од стране ресорног министарства за науку.</w:t>
            </w:r>
          </w:p>
          <w:p w14:paraId="204127C6" w14:textId="23DE72D1" w:rsidR="00A337CE" w:rsidRPr="002476F3" w:rsidRDefault="00A337CE" w:rsidP="00CC02C3">
            <w:pPr>
              <w:spacing w:line="276" w:lineRule="auto"/>
              <w:jc w:val="both"/>
              <w:rPr>
                <w:sz w:val="20"/>
                <w:szCs w:val="20"/>
                <w:lang w:val="sr-Cyrl-CS" w:eastAsia="sr-Latn-CS"/>
              </w:rPr>
            </w:pPr>
            <w:r w:rsidRPr="002476F3">
              <w:rPr>
                <w:sz w:val="20"/>
                <w:szCs w:val="20"/>
                <w:lang w:val="sr-Cyrl-CS" w:eastAsia="sr-Latn-CS"/>
              </w:rPr>
              <w:t xml:space="preserve">5. Председавање националним </w:t>
            </w:r>
            <w:r w:rsidRPr="002476F3">
              <w:rPr>
                <w:sz w:val="20"/>
                <w:szCs w:val="20"/>
                <w:lang w:val="sr-Cyrl-CS"/>
              </w:rPr>
              <w:t>или</w:t>
            </w:r>
            <w:r w:rsidRPr="002476F3">
              <w:rPr>
                <w:sz w:val="20"/>
                <w:szCs w:val="20"/>
                <w:lang w:val="sr-Cyrl-CS" w:eastAsia="sr-Latn-CS"/>
              </w:rPr>
              <w:t xml:space="preserve"> међународним струковним или научним асоцијацијама.</w:t>
            </w:r>
          </w:p>
          <w:p w14:paraId="7E9F9425" w14:textId="548A77EE" w:rsidR="00A337CE" w:rsidRPr="002476F3" w:rsidRDefault="00A337CE" w:rsidP="00CC02C3">
            <w:pPr>
              <w:spacing w:line="276" w:lineRule="auto"/>
              <w:jc w:val="both"/>
              <w:rPr>
                <w:sz w:val="20"/>
                <w:szCs w:val="20"/>
                <w:lang w:val="sr-Cyrl-CS" w:eastAsia="sr-Latn-CS"/>
              </w:rPr>
            </w:pPr>
            <w:r w:rsidRPr="002476F3">
              <w:rPr>
                <w:noProof/>
                <w:sz w:val="20"/>
                <w:szCs w:val="20"/>
              </w:rPr>
              <mc:AlternateContent>
                <mc:Choice Requires="wps">
                  <w:drawing>
                    <wp:anchor distT="0" distB="0" distL="114300" distR="114300" simplePos="0" relativeHeight="251665408" behindDoc="0" locked="0" layoutInCell="1" allowOverlap="1" wp14:anchorId="6EF0D782" wp14:editId="26D9BC7D">
                      <wp:simplePos x="0" y="0"/>
                      <wp:positionH relativeFrom="column">
                        <wp:posOffset>-55880</wp:posOffset>
                      </wp:positionH>
                      <wp:positionV relativeFrom="paragraph">
                        <wp:posOffset>13970</wp:posOffset>
                      </wp:positionV>
                      <wp:extent cx="180975" cy="171450"/>
                      <wp:effectExtent l="0" t="0" r="28575" b="1905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7C16452" id="Oval 20" o:spid="_x0000_s1026" style="position:absolute;margin-left:-4.4pt;margin-top:1.1pt;width:14.2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pRH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" filled="f" strokecolor="black [3213]" strokeweight="1.5pt">
                      <v:stroke joinstyle="miter"/>
                      <v:path arrowok="t"/>
                    </v:oval>
                  </w:pict>
                </mc:Fallback>
              </mc:AlternateContent>
            </w:r>
            <w:r w:rsidRPr="002476F3">
              <w:rPr>
                <w:sz w:val="20"/>
                <w:szCs w:val="20"/>
                <w:lang w:val="sr-Cyrl-CS" w:eastAsia="sr-Latn-CS"/>
              </w:rPr>
              <w:t xml:space="preserve">6. Руковођење </w:t>
            </w:r>
            <w:r w:rsidRPr="002476F3">
              <w:rPr>
                <w:sz w:val="20"/>
                <w:szCs w:val="20"/>
                <w:lang w:val="sr-Cyrl-CS"/>
              </w:rPr>
              <w:t>или</w:t>
            </w:r>
            <w:r w:rsidRPr="002476F3">
              <w:rPr>
                <w:sz w:val="20"/>
                <w:szCs w:val="20"/>
                <w:lang w:val="sr-Cyrl-CS" w:eastAsia="sr-Latn-CS"/>
              </w:rPr>
              <w:t xml:space="preserve"> а</w:t>
            </w:r>
            <w:r w:rsidRPr="002476F3">
              <w:rPr>
                <w:sz w:val="20"/>
                <w:szCs w:val="20"/>
                <w:lang w:val="sr-Latn-CS" w:eastAsia="sr-Latn-CS"/>
              </w:rPr>
              <w:t>нгажовање у националним или међународним научним</w:t>
            </w:r>
            <w:r w:rsidRPr="002476F3">
              <w:rPr>
                <w:sz w:val="20"/>
                <w:szCs w:val="20"/>
                <w:lang w:val="sr-Cyrl-CS" w:eastAsia="sr-Latn-CS"/>
              </w:rPr>
              <w:t xml:space="preserve"> </w:t>
            </w:r>
            <w:r w:rsidRPr="002476F3">
              <w:rPr>
                <w:sz w:val="20"/>
                <w:szCs w:val="20"/>
                <w:lang w:val="sr-Cyrl-CS"/>
              </w:rPr>
              <w:t>или</w:t>
            </w:r>
            <w:r w:rsidRPr="002476F3">
              <w:rPr>
                <w:sz w:val="20"/>
                <w:szCs w:val="20"/>
                <w:lang w:val="sr-Latn-CS" w:eastAsia="sr-Latn-CS"/>
              </w:rPr>
              <w:t xml:space="preserve"> стручним организацијама</w:t>
            </w:r>
            <w:r w:rsidRPr="002476F3">
              <w:rPr>
                <w:sz w:val="20"/>
                <w:szCs w:val="20"/>
                <w:lang w:val="sr-Cyrl-CS" w:eastAsia="sr-Latn-CS"/>
              </w:rPr>
              <w:t>.</w:t>
            </w:r>
          </w:p>
          <w:p w14:paraId="4B0338A4" w14:textId="0D112B83" w:rsidR="00A337CE" w:rsidRPr="002476F3" w:rsidRDefault="00A337CE" w:rsidP="00CC02C3">
            <w:pPr>
              <w:tabs>
                <w:tab w:val="left" w:pos="720"/>
              </w:tabs>
              <w:autoSpaceDE w:val="0"/>
              <w:autoSpaceDN w:val="0"/>
              <w:adjustRightInd w:val="0"/>
              <w:rPr>
                <w:sz w:val="20"/>
                <w:szCs w:val="20"/>
                <w:lang w:val="sr-Cyrl-CS"/>
              </w:rPr>
            </w:pPr>
            <w:r w:rsidRPr="002476F3">
              <w:rPr>
                <w:sz w:val="20"/>
                <w:szCs w:val="20"/>
                <w:lang w:val="sr-Cyrl-CS" w:eastAsia="sr-Latn-CS"/>
              </w:rPr>
              <w:t xml:space="preserve">7. Руковођење </w:t>
            </w:r>
            <w:r w:rsidRPr="002476F3">
              <w:rPr>
                <w:sz w:val="20"/>
                <w:szCs w:val="20"/>
                <w:lang w:val="sr-Cyrl-CS"/>
              </w:rPr>
              <w:t>или</w:t>
            </w:r>
            <w:r w:rsidRPr="002476F3">
              <w:rPr>
                <w:sz w:val="20"/>
                <w:szCs w:val="20"/>
                <w:lang w:val="sr-Cyrl-CS" w:eastAsia="sr-Latn-CS"/>
              </w:rPr>
              <w:t xml:space="preserve"> а</w:t>
            </w:r>
            <w:r w:rsidRPr="002476F3">
              <w:rPr>
                <w:sz w:val="20"/>
                <w:szCs w:val="20"/>
                <w:lang w:val="sr-Latn-CS" w:eastAsia="sr-Latn-CS"/>
              </w:rPr>
              <w:t>нгажовање у националним или међународним</w:t>
            </w:r>
            <w:r w:rsidRPr="002476F3">
              <w:rPr>
                <w:sz w:val="20"/>
                <w:szCs w:val="20"/>
                <w:lang w:val="sr-Cyrl-CS" w:eastAsia="sr-Latn-CS"/>
              </w:rPr>
              <w:t xml:space="preserve"> </w:t>
            </w:r>
            <w:r w:rsidRPr="002476F3">
              <w:rPr>
                <w:sz w:val="20"/>
                <w:szCs w:val="20"/>
                <w:lang w:val="sr-Latn-CS" w:eastAsia="sr-Latn-CS"/>
              </w:rPr>
              <w:t>институцијама од јавног значаја</w:t>
            </w:r>
            <w:r w:rsidRPr="002476F3">
              <w:rPr>
                <w:sz w:val="20"/>
                <w:szCs w:val="20"/>
                <w:lang w:val="sr-Cyrl-CS" w:eastAsia="sr-Latn-CS"/>
              </w:rPr>
              <w:t>.</w:t>
            </w:r>
          </w:p>
        </w:tc>
      </w:tr>
      <w:tr w:rsidR="00A337CE" w:rsidRPr="002476F3" w14:paraId="31AA3461"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13E4E9FE" w14:textId="77777777" w:rsidR="00A337CE" w:rsidRPr="002476F3" w:rsidRDefault="00A337CE" w:rsidP="00CC02C3">
            <w:pPr>
              <w:tabs>
                <w:tab w:val="left" w:pos="720"/>
              </w:tabs>
              <w:autoSpaceDE w:val="0"/>
              <w:autoSpaceDN w:val="0"/>
              <w:adjustRightInd w:val="0"/>
              <w:rPr>
                <w:sz w:val="20"/>
                <w:szCs w:val="20"/>
                <w:lang w:val="sr-Cyrl-CS"/>
              </w:rPr>
            </w:pPr>
            <w:r w:rsidRPr="002476F3">
              <w:rPr>
                <w:noProof/>
                <w:sz w:val="20"/>
                <w:szCs w:val="20"/>
              </w:rPr>
              <mc:AlternateContent>
                <mc:Choice Requires="wps">
                  <w:drawing>
                    <wp:anchor distT="0" distB="0" distL="114300" distR="114300" simplePos="0" relativeHeight="251668480" behindDoc="0" locked="0" layoutInCell="1" allowOverlap="1" wp14:anchorId="1B7B6639" wp14:editId="680D6847">
                      <wp:simplePos x="0" y="0"/>
                      <wp:positionH relativeFrom="column">
                        <wp:posOffset>-53975</wp:posOffset>
                      </wp:positionH>
                      <wp:positionV relativeFrom="paragraph">
                        <wp:posOffset>12700</wp:posOffset>
                      </wp:positionV>
                      <wp:extent cx="180975" cy="171450"/>
                      <wp:effectExtent l="0" t="0" r="28575" b="19050"/>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4DD2CA3" id="Oval 19" o:spid="_x0000_s1026" style="position:absolute;margin-left:-4.25pt;margin-top:1pt;width:14.25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T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" filled="f" strokecolor="black [3213]" strokeweight="1.5pt">
                      <v:stroke joinstyle="miter"/>
                      <v:path arrowok="t"/>
                    </v:oval>
                  </w:pict>
                </mc:Fallback>
              </mc:AlternateContent>
            </w:r>
            <w:r w:rsidRPr="002476F3">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4FF18393" w14:textId="77777777" w:rsidR="00A337CE" w:rsidRPr="002476F3" w:rsidRDefault="00A337CE" w:rsidP="00CC02C3">
            <w:pPr>
              <w:pStyle w:val="Header"/>
              <w:tabs>
                <w:tab w:val="left" w:pos="0"/>
              </w:tabs>
              <w:jc w:val="left"/>
              <w:rPr>
                <w:rFonts w:ascii="Times New Roman" w:hAnsi="Times New Roman"/>
                <w:snapToGrid w:val="0"/>
                <w:sz w:val="20"/>
              </w:rPr>
            </w:pPr>
            <w:r w:rsidRPr="002476F3">
              <w:rPr>
                <w:rFonts w:ascii="Times New Roman" w:hAnsi="Times New Roman"/>
                <w:sz w:val="20"/>
                <w:lang w:val="en-US"/>
              </w:rPr>
              <w:t>иностранству</w:t>
            </w:r>
          </w:p>
        </w:tc>
        <w:tc>
          <w:tcPr>
            <w:tcW w:w="6750" w:type="dxa"/>
            <w:tcBorders>
              <w:top w:val="single" w:sz="4" w:space="0" w:color="auto"/>
              <w:left w:val="single" w:sz="4" w:space="0" w:color="auto"/>
              <w:bottom w:val="single" w:sz="4" w:space="0" w:color="auto"/>
              <w:right w:val="single" w:sz="4" w:space="0" w:color="auto"/>
            </w:tcBorders>
            <w:hideMark/>
          </w:tcPr>
          <w:p w14:paraId="7F51711F" w14:textId="00BC210D" w:rsidR="00A337CE" w:rsidRPr="002476F3" w:rsidRDefault="00A337CE" w:rsidP="00CC02C3">
            <w:pPr>
              <w:ind w:left="195"/>
              <w:rPr>
                <w:sz w:val="20"/>
                <w:szCs w:val="20"/>
                <w:lang w:val="sr-Cyrl-CS" w:eastAsia="sr-Latn-CS"/>
              </w:rPr>
            </w:pPr>
            <w:r w:rsidRPr="002476F3">
              <w:rPr>
                <w:sz w:val="20"/>
                <w:szCs w:val="20"/>
                <w:lang w:val="sr-Cyrl-CS" w:eastAsia="sr-Latn-CS"/>
              </w:rPr>
              <w:t>М</w:t>
            </w:r>
            <w:r w:rsidRPr="002476F3">
              <w:rPr>
                <w:sz w:val="20"/>
                <w:szCs w:val="20"/>
                <w:lang w:val="sr-Latn-CS" w:eastAsia="sr-Latn-CS"/>
              </w:rPr>
              <w:t>обилност</w:t>
            </w:r>
            <w:r w:rsidRPr="002476F3">
              <w:rPr>
                <w:sz w:val="20"/>
                <w:szCs w:val="20"/>
                <w:lang w:val="sr-Cyrl-CS" w:eastAsia="sr-Latn-CS"/>
              </w:rPr>
              <w:t xml:space="preserve">: </w:t>
            </w:r>
          </w:p>
          <w:p w14:paraId="726DA07A" w14:textId="0D60DB80" w:rsidR="00A337CE" w:rsidRPr="002476F3" w:rsidRDefault="00A337CE" w:rsidP="00CC02C3">
            <w:pPr>
              <w:ind w:left="195"/>
              <w:rPr>
                <w:sz w:val="20"/>
                <w:szCs w:val="20"/>
                <w:lang w:val="sr-Cyrl-CS" w:eastAsia="sr-Latn-CS"/>
              </w:rPr>
            </w:pPr>
            <w:r w:rsidRPr="002476F3">
              <w:rPr>
                <w:b/>
                <w:sz w:val="20"/>
                <w:szCs w:val="20"/>
                <w:lang w:val="sr-Cyrl-CS" w:eastAsia="sr-Latn-CS"/>
              </w:rPr>
              <w:t>- за избор у звање доцента</w:t>
            </w:r>
            <w:r w:rsidRPr="002476F3">
              <w:rPr>
                <w:sz w:val="20"/>
                <w:szCs w:val="20"/>
                <w:lang w:val="sr-Cyrl-CS" w:eastAsia="sr-Latn-CS"/>
              </w:rPr>
              <w:t xml:space="preserve">: </w:t>
            </w:r>
          </w:p>
          <w:p w14:paraId="72B27003" w14:textId="6C2A3699" w:rsidR="00A337CE" w:rsidRPr="002476F3" w:rsidRDefault="00A337CE" w:rsidP="00CC02C3">
            <w:pPr>
              <w:rPr>
                <w:sz w:val="20"/>
                <w:szCs w:val="20"/>
                <w:lang w:val="sr-Cyrl-CS" w:eastAsia="sr-Latn-CS"/>
              </w:rPr>
            </w:pPr>
            <w:r w:rsidRPr="002476F3">
              <w:rPr>
                <w:sz w:val="20"/>
                <w:szCs w:val="20"/>
                <w:lang w:val="sr-Cyrl-CS" w:eastAsia="sr-Latn-CS"/>
              </w:rPr>
              <w:t xml:space="preserve">1. Учествовање на међународним курсевима или школама за ужу научну област за коју се бира. </w:t>
            </w:r>
          </w:p>
          <w:p w14:paraId="4280217E" w14:textId="3380661B" w:rsidR="00A337CE" w:rsidRPr="002476F3" w:rsidRDefault="00A337CE" w:rsidP="00CC02C3">
            <w:pPr>
              <w:rPr>
                <w:sz w:val="20"/>
                <w:szCs w:val="20"/>
                <w:lang w:val="sr-Cyrl-CS" w:eastAsia="sr-Latn-CS"/>
              </w:rPr>
            </w:pPr>
            <w:r w:rsidRPr="002476F3">
              <w:rPr>
                <w:sz w:val="20"/>
                <w:szCs w:val="20"/>
                <w:lang w:val="sr-Cyrl-CS" w:eastAsia="sr-Latn-CS"/>
              </w:rPr>
              <w:t xml:space="preserve">2. Постдокторско усавршавање у иностранству. </w:t>
            </w:r>
          </w:p>
          <w:p w14:paraId="4891C919" w14:textId="7F25F2DC" w:rsidR="00A337CE" w:rsidRPr="002476F3" w:rsidRDefault="00A337CE" w:rsidP="00CC02C3">
            <w:pPr>
              <w:rPr>
                <w:rStyle w:val="Bodytext22"/>
                <w:rFonts w:ascii="Times New Roman" w:hAnsi="Times New Roman" w:cs="Times New Roman"/>
                <w:sz w:val="20"/>
                <w:szCs w:val="20"/>
                <w:lang w:val="sr-Cyrl-CS"/>
              </w:rPr>
            </w:pPr>
            <w:r w:rsidRPr="002476F3">
              <w:rPr>
                <w:sz w:val="20"/>
                <w:szCs w:val="20"/>
                <w:lang w:val="sr-Cyrl-CS" w:eastAsia="sr-Latn-CS"/>
              </w:rPr>
              <w:t xml:space="preserve">3. Студијски боравци у </w:t>
            </w:r>
            <w:r w:rsidRPr="002476F3">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1BDC9442" w14:textId="52D4DFB1" w:rsidR="00A337CE" w:rsidRPr="002476F3" w:rsidRDefault="00A337CE"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 xml:space="preserve">4. </w:t>
            </w:r>
            <w:r w:rsidRPr="002476F3">
              <w:rPr>
                <w:sz w:val="20"/>
                <w:szCs w:val="20"/>
                <w:lang w:val="sr-Cyrl-CS" w:eastAsia="sr-Latn-CS"/>
              </w:rPr>
              <w:t xml:space="preserve">Предавања по позиву или пленарна предавања на акредитованим скуповима у </w:t>
            </w:r>
            <w:r w:rsidRPr="002476F3">
              <w:rPr>
                <w:rStyle w:val="Bodytext22"/>
                <w:rFonts w:ascii="Times New Roman" w:hAnsi="Times New Roman" w:cs="Times New Roman"/>
                <w:sz w:val="20"/>
                <w:szCs w:val="20"/>
                <w:lang w:val="sr-Cyrl-CS"/>
              </w:rPr>
              <w:t xml:space="preserve">земљи. </w:t>
            </w:r>
          </w:p>
          <w:p w14:paraId="78306916" w14:textId="5A5F7580" w:rsidR="00A337CE" w:rsidRPr="002476F3" w:rsidRDefault="00A337CE" w:rsidP="00CC02C3">
            <w:pPr>
              <w:rPr>
                <w:sz w:val="20"/>
                <w:szCs w:val="20"/>
                <w:lang w:val="sr-Cyrl-CS" w:eastAsia="sr-Latn-CS"/>
              </w:rPr>
            </w:pPr>
            <w:r w:rsidRPr="002476F3">
              <w:rPr>
                <w:rStyle w:val="Bodytext22"/>
                <w:rFonts w:ascii="Times New Roman" w:hAnsi="Times New Roman" w:cs="Times New Roman"/>
                <w:sz w:val="20"/>
                <w:szCs w:val="20"/>
                <w:lang w:val="sr-Cyrl-CS"/>
              </w:rPr>
              <w:t>5. Учешће у међународним пројектима.</w:t>
            </w:r>
            <w:r w:rsidRPr="002476F3">
              <w:rPr>
                <w:sz w:val="20"/>
                <w:szCs w:val="20"/>
                <w:lang w:val="sr-Cyrl-CS" w:eastAsia="sr-Latn-CS"/>
              </w:rPr>
              <w:t xml:space="preserve"> </w:t>
            </w:r>
          </w:p>
          <w:p w14:paraId="743C6B46" w14:textId="2BB1CF94" w:rsidR="00A337CE" w:rsidRPr="002476F3" w:rsidRDefault="001B13EA" w:rsidP="00CC02C3">
            <w:pPr>
              <w:ind w:left="195"/>
              <w:rPr>
                <w:sz w:val="20"/>
                <w:szCs w:val="20"/>
                <w:lang w:val="sr-Cyrl-CS" w:eastAsia="sr-Latn-CS"/>
              </w:rPr>
            </w:pPr>
            <w:r w:rsidRPr="002476F3">
              <w:rPr>
                <w:noProof/>
                <w:sz w:val="20"/>
                <w:szCs w:val="20"/>
              </w:rPr>
              <mc:AlternateContent>
                <mc:Choice Requires="wps">
                  <w:drawing>
                    <wp:anchor distT="0" distB="0" distL="114300" distR="114300" simplePos="0" relativeHeight="251747328" behindDoc="0" locked="0" layoutInCell="1" allowOverlap="1" wp14:anchorId="10003C6E" wp14:editId="088ACCDA">
                      <wp:simplePos x="0" y="0"/>
                      <wp:positionH relativeFrom="column">
                        <wp:posOffset>-58420</wp:posOffset>
                      </wp:positionH>
                      <wp:positionV relativeFrom="paragraph">
                        <wp:posOffset>123825</wp:posOffset>
                      </wp:positionV>
                      <wp:extent cx="180975" cy="171450"/>
                      <wp:effectExtent l="0" t="0" r="28575" b="1905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6F82B5F" id="Oval 3" o:spid="_x0000_s1026" style="position:absolute;margin-left:-4.6pt;margin-top:9.75pt;width:14.2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" filled="f" strokecolor="black [3213]" strokeweight="1.5pt">
                      <v:stroke joinstyle="miter"/>
                      <v:path arrowok="t"/>
                    </v:oval>
                  </w:pict>
                </mc:Fallback>
              </mc:AlternateContent>
            </w:r>
            <w:r w:rsidR="00A337CE" w:rsidRPr="002476F3">
              <w:rPr>
                <w:b/>
                <w:sz w:val="20"/>
                <w:szCs w:val="20"/>
                <w:lang w:val="sr-Cyrl-CS" w:eastAsia="sr-Latn-CS"/>
              </w:rPr>
              <w:t>- за избор у звање ванредног и редовног професора</w:t>
            </w:r>
            <w:r w:rsidR="00A337CE" w:rsidRPr="002476F3">
              <w:rPr>
                <w:sz w:val="20"/>
                <w:szCs w:val="20"/>
                <w:lang w:val="sr-Cyrl-CS" w:eastAsia="sr-Latn-CS"/>
              </w:rPr>
              <w:t xml:space="preserve">: </w:t>
            </w:r>
          </w:p>
          <w:p w14:paraId="4CEC470D" w14:textId="4A61C739" w:rsidR="00A337CE" w:rsidRPr="002476F3" w:rsidRDefault="00A337CE" w:rsidP="00CC02C3">
            <w:pPr>
              <w:rPr>
                <w:rStyle w:val="Bodytext22"/>
                <w:rFonts w:ascii="Times New Roman" w:hAnsi="Times New Roman" w:cs="Times New Roman"/>
                <w:sz w:val="20"/>
                <w:szCs w:val="20"/>
                <w:lang w:val="sr-Cyrl-CS"/>
              </w:rPr>
            </w:pPr>
            <w:r w:rsidRPr="002476F3">
              <w:rPr>
                <w:sz w:val="20"/>
                <w:szCs w:val="20"/>
                <w:lang w:val="sr-Cyrl-CS" w:eastAsia="sr-Latn-CS"/>
              </w:rPr>
              <w:t xml:space="preserve">1. Предавања по позиву или пленарна предавања на међународним акредитованим скуповима у </w:t>
            </w:r>
            <w:r w:rsidRPr="002476F3">
              <w:rPr>
                <w:rStyle w:val="Bodytext22"/>
                <w:rFonts w:ascii="Times New Roman" w:hAnsi="Times New Roman" w:cs="Times New Roman"/>
                <w:sz w:val="20"/>
                <w:szCs w:val="20"/>
                <w:lang w:val="sr-Cyrl-CS"/>
              </w:rPr>
              <w:t xml:space="preserve">земљи и иностранству. </w:t>
            </w:r>
          </w:p>
          <w:p w14:paraId="1F6EA9D9" w14:textId="13E559DD" w:rsidR="00A337CE" w:rsidRPr="002476F3" w:rsidRDefault="00A337CE"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7376A16D" w14:textId="339F7305" w:rsidR="00A337CE" w:rsidRPr="002476F3" w:rsidRDefault="00A337CE"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3. Предавање по позиву.</w:t>
            </w:r>
          </w:p>
          <w:p w14:paraId="291BCA43" w14:textId="597BE4BD" w:rsidR="00A337CE" w:rsidRPr="002476F3" w:rsidRDefault="00A337CE"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4. Учешће или руковођење међународним пројектима.</w:t>
            </w:r>
          </w:p>
          <w:p w14:paraId="2A2B22F7" w14:textId="651BD67C" w:rsidR="00A337CE" w:rsidRPr="002476F3" w:rsidRDefault="00A337CE" w:rsidP="00CC02C3">
            <w:pPr>
              <w:rPr>
                <w:sz w:val="20"/>
                <w:szCs w:val="20"/>
                <w:lang w:val="sr-Cyrl-CS" w:eastAsia="sr-Latn-CS"/>
              </w:rPr>
            </w:pPr>
            <w:r w:rsidRPr="002476F3">
              <w:rPr>
                <w:rStyle w:val="Bodytext22"/>
                <w:rFonts w:ascii="Times New Roman" w:hAnsi="Times New Roman" w:cs="Times New Roman"/>
                <w:sz w:val="20"/>
                <w:szCs w:val="20"/>
                <w:lang w:val="sr-Cyrl-CS"/>
              </w:rPr>
              <w:t>5. И</w:t>
            </w:r>
            <w:r w:rsidRPr="002476F3">
              <w:rPr>
                <w:sz w:val="20"/>
                <w:szCs w:val="20"/>
                <w:lang w:val="sr-Latn-CS" w:eastAsia="sr-Latn-CS"/>
              </w:rPr>
              <w:t>нтернационализација</w:t>
            </w:r>
            <w:r w:rsidRPr="002476F3">
              <w:rPr>
                <w:sz w:val="20"/>
                <w:szCs w:val="20"/>
                <w:lang w:val="sr-Cyrl-CS" w:eastAsia="sr-Latn-CS"/>
              </w:rPr>
              <w:t xml:space="preserve"> постојећих студијских програма у оквиру високошколске установе. </w:t>
            </w:r>
          </w:p>
          <w:p w14:paraId="53E9212A" w14:textId="18EE61F0" w:rsidR="00A337CE" w:rsidRPr="002476F3" w:rsidRDefault="00A337CE" w:rsidP="00CC02C3">
            <w:pPr>
              <w:pStyle w:val="Header"/>
              <w:tabs>
                <w:tab w:val="left" w:pos="0"/>
              </w:tabs>
              <w:jc w:val="left"/>
              <w:rPr>
                <w:rFonts w:ascii="Times New Roman" w:hAnsi="Times New Roman"/>
                <w:snapToGrid w:val="0"/>
                <w:sz w:val="20"/>
              </w:rPr>
            </w:pPr>
            <w:r w:rsidRPr="002476F3">
              <w:rPr>
                <w:rFonts w:ascii="Times New Roman" w:hAnsi="Times New Roman"/>
                <w:sz w:val="20"/>
                <w:lang w:eastAsia="sr-Latn-CS"/>
              </w:rPr>
              <w:t xml:space="preserve">6. Извођење наставе или менторство у </w:t>
            </w:r>
            <w:r w:rsidRPr="002476F3">
              <w:rPr>
                <w:rFonts w:ascii="Times New Roman" w:hAnsi="Times New Roman"/>
                <w:sz w:val="20"/>
                <w:lang w:val="sr-Latn-CS" w:eastAsia="sr-Latn-CS"/>
              </w:rPr>
              <w:t>заједнички</w:t>
            </w:r>
            <w:r w:rsidRPr="002476F3">
              <w:rPr>
                <w:rFonts w:ascii="Times New Roman" w:hAnsi="Times New Roman"/>
                <w:sz w:val="20"/>
                <w:lang w:eastAsia="sr-Latn-CS"/>
              </w:rPr>
              <w:t>м међународним</w:t>
            </w:r>
            <w:r w:rsidRPr="002476F3">
              <w:rPr>
                <w:rFonts w:ascii="Times New Roman" w:hAnsi="Times New Roman"/>
                <w:sz w:val="20"/>
                <w:lang w:val="sr-Latn-CS" w:eastAsia="sr-Latn-CS"/>
              </w:rPr>
              <w:t xml:space="preserve"> студијски</w:t>
            </w:r>
            <w:r w:rsidRPr="002476F3">
              <w:rPr>
                <w:rFonts w:ascii="Times New Roman" w:hAnsi="Times New Roman"/>
                <w:sz w:val="20"/>
                <w:lang w:eastAsia="sr-Latn-CS"/>
              </w:rPr>
              <w:t>м</w:t>
            </w:r>
            <w:r w:rsidRPr="002476F3">
              <w:rPr>
                <w:rFonts w:ascii="Times New Roman" w:hAnsi="Times New Roman"/>
                <w:sz w:val="20"/>
                <w:lang w:val="sr-Latn-CS" w:eastAsia="sr-Latn-CS"/>
              </w:rPr>
              <w:t xml:space="preserve"> програми</w:t>
            </w:r>
            <w:r w:rsidRPr="002476F3">
              <w:rPr>
                <w:rFonts w:ascii="Times New Roman" w:hAnsi="Times New Roman"/>
                <w:sz w:val="20"/>
                <w:lang w:eastAsia="sr-Latn-CS"/>
              </w:rPr>
              <w:t>ма.</w:t>
            </w:r>
          </w:p>
        </w:tc>
      </w:tr>
    </w:tbl>
    <w:p w14:paraId="69A84B32" w14:textId="1645B99A" w:rsidR="00A337CE" w:rsidRPr="002476F3" w:rsidRDefault="00A337CE" w:rsidP="00FE13C3">
      <w:pPr>
        <w:pStyle w:val="Tekstclana"/>
        <w:numPr>
          <w:ilvl w:val="0"/>
          <w:numId w:val="0"/>
        </w:numPr>
        <w:spacing w:beforeLines="0" w:afterLines="0" w:after="0"/>
        <w:jc w:val="both"/>
        <w:rPr>
          <w:color w:val="000000"/>
          <w:sz w:val="20"/>
          <w:szCs w:val="20"/>
          <w:lang w:val="sr-Cyrl-CS"/>
        </w:rPr>
      </w:pPr>
    </w:p>
    <w:p w14:paraId="3AC1B6E2" w14:textId="28E8F5E7" w:rsidR="00A337CE" w:rsidRPr="002476F3" w:rsidRDefault="00A337CE" w:rsidP="00DD7724">
      <w:pPr>
        <w:pStyle w:val="Tekstclana"/>
        <w:numPr>
          <w:ilvl w:val="1"/>
          <w:numId w:val="10"/>
        </w:numPr>
        <w:tabs>
          <w:tab w:val="num" w:pos="0"/>
        </w:tabs>
        <w:spacing w:beforeLines="0" w:afterLines="0" w:after="0"/>
        <w:ind w:left="0" w:firstLine="0"/>
        <w:jc w:val="both"/>
        <w:rPr>
          <w:color w:val="000000"/>
          <w:sz w:val="20"/>
          <w:szCs w:val="20"/>
          <w:lang w:val="sr-Cyrl-CS"/>
        </w:rPr>
      </w:pPr>
      <w:r w:rsidRPr="002476F3">
        <w:rPr>
          <w:b/>
          <w:color w:val="000000"/>
          <w:sz w:val="20"/>
          <w:szCs w:val="20"/>
        </w:rPr>
        <w:t>С</w:t>
      </w:r>
      <w:r w:rsidRPr="002476F3">
        <w:rPr>
          <w:b/>
          <w:color w:val="000000"/>
          <w:sz w:val="20"/>
          <w:szCs w:val="20"/>
          <w:lang w:val="sr-Cyrl-CS"/>
        </w:rPr>
        <w:t>тручно-професионални допринос</w:t>
      </w:r>
      <w:r w:rsidRPr="002476F3">
        <w:rPr>
          <w:color w:val="000000"/>
          <w:sz w:val="20"/>
          <w:szCs w:val="20"/>
          <w:lang w:val="sr-Cyrl-CS"/>
        </w:rPr>
        <w:t xml:space="preserve">: </w:t>
      </w:r>
    </w:p>
    <w:p w14:paraId="3491D797" w14:textId="77777777" w:rsidR="00A337CE" w:rsidRPr="002476F3" w:rsidRDefault="00A337CE" w:rsidP="00DD7724">
      <w:pPr>
        <w:pStyle w:val="Tekstclana"/>
        <w:numPr>
          <w:ilvl w:val="0"/>
          <w:numId w:val="0"/>
        </w:numPr>
        <w:spacing w:beforeLines="0" w:afterLines="0" w:after="0"/>
        <w:jc w:val="both"/>
        <w:rPr>
          <w:b/>
          <w:sz w:val="20"/>
          <w:szCs w:val="20"/>
          <w:lang w:val="sr-Cyrl-CS"/>
        </w:rPr>
      </w:pPr>
      <w:r w:rsidRPr="002476F3">
        <w:rPr>
          <w:b/>
          <w:sz w:val="20"/>
          <w:szCs w:val="20"/>
          <w:lang w:val="sr-Cyrl-CS"/>
        </w:rPr>
        <w:t>Под 1: Ангажованост у спровођењу сложених дијагностичких, терапијских и превентивних процедура</w:t>
      </w:r>
    </w:p>
    <w:p w14:paraId="6A6F2381" w14:textId="68EFC043" w:rsidR="00092722" w:rsidRPr="002476F3" w:rsidRDefault="00092722" w:rsidP="00092722">
      <w:pPr>
        <w:pStyle w:val="tekstclana0"/>
        <w:tabs>
          <w:tab w:val="left" w:pos="720"/>
        </w:tabs>
        <w:spacing w:before="0" w:beforeAutospacing="0" w:after="0" w:afterAutospacing="0"/>
        <w:jc w:val="both"/>
      </w:pPr>
      <w:r w:rsidRPr="002476F3">
        <w:rPr>
          <w:sz w:val="20"/>
          <w:szCs w:val="20"/>
          <w:lang w:val="sr-Cyrl-RS"/>
        </w:rPr>
        <w:t>Др Тања Калезић је запослена на одељењу за предњи сегмент ока, и у свом досадашњем раду усавршавање ј</w:t>
      </w:r>
      <w:r w:rsidRPr="002476F3">
        <w:rPr>
          <w:sz w:val="20"/>
          <w:szCs w:val="20"/>
        </w:rPr>
        <w:t>е</w:t>
      </w:r>
      <w:r w:rsidRPr="002476F3">
        <w:rPr>
          <w:sz w:val="20"/>
          <w:szCs w:val="20"/>
          <w:lang w:val="sr-Cyrl-RS"/>
        </w:rPr>
        <w:t xml:space="preserve"> било усмерено на дијагностику, медикаментно, ласерско и хируршко</w:t>
      </w:r>
      <w:r w:rsidRPr="002476F3">
        <w:rPr>
          <w:sz w:val="20"/>
          <w:szCs w:val="20"/>
          <w:lang w:val="sr-Latn-RS"/>
        </w:rPr>
        <w:t xml:space="preserve"> </w:t>
      </w:r>
      <w:r w:rsidRPr="002476F3">
        <w:rPr>
          <w:sz w:val="20"/>
          <w:szCs w:val="20"/>
          <w:lang w:val="sr-Cyrl-RS"/>
        </w:rPr>
        <w:t>лечење болести предњег сегмента ока, оперативно лечење катаракте, техникама</w:t>
      </w:r>
      <w:r w:rsidRPr="002476F3">
        <w:rPr>
          <w:sz w:val="20"/>
          <w:szCs w:val="20"/>
          <w:lang w:val="sr-Latn-RS"/>
        </w:rPr>
        <w:t xml:space="preserve"> </w:t>
      </w:r>
      <w:r w:rsidRPr="002476F3">
        <w:rPr>
          <w:sz w:val="20"/>
          <w:szCs w:val="20"/>
          <w:lang w:val="sr-Cyrl-RS"/>
        </w:rPr>
        <w:t>одређивања контактних сочива на тешким облицима патолошки измењених рожњача (мека, РГП и склерална сочива), као и примену ултразвука у офталмолошкој дијагностици. Један је</w:t>
      </w:r>
      <w:r w:rsidRPr="002476F3">
        <w:rPr>
          <w:sz w:val="20"/>
          <w:szCs w:val="20"/>
          <w:lang w:val="sr-Latn-RS"/>
        </w:rPr>
        <w:t xml:space="preserve"> </w:t>
      </w:r>
      <w:r w:rsidRPr="002476F3">
        <w:rPr>
          <w:sz w:val="20"/>
          <w:szCs w:val="20"/>
          <w:lang w:val="sr-Cyrl-RS"/>
        </w:rPr>
        <w:t>од наших најболјих стручњака из корнеалне топографије.</w:t>
      </w:r>
    </w:p>
    <w:p w14:paraId="44B209E5" w14:textId="44DB45DE" w:rsidR="00092722" w:rsidRPr="002476F3" w:rsidRDefault="00092722" w:rsidP="00092722">
      <w:pPr>
        <w:pStyle w:val="tekstclana0"/>
        <w:tabs>
          <w:tab w:val="left" w:pos="720"/>
        </w:tabs>
        <w:spacing w:before="0" w:beforeAutospacing="0" w:after="0" w:afterAutospacing="0"/>
        <w:jc w:val="both"/>
        <w:rPr>
          <w:sz w:val="20"/>
          <w:szCs w:val="20"/>
          <w:lang w:val="sr-Cyrl-RS"/>
        </w:rPr>
      </w:pPr>
      <w:r w:rsidRPr="002476F3">
        <w:rPr>
          <w:sz w:val="20"/>
          <w:szCs w:val="20"/>
          <w:lang w:val="sr-Cyrl-RS"/>
        </w:rPr>
        <w:t>У свом клиничком раду, на годишњем нивоу Др</w:t>
      </w:r>
      <w:r w:rsidRPr="002476F3">
        <w:rPr>
          <w:sz w:val="20"/>
          <w:szCs w:val="20"/>
          <w:lang w:val="sr-Latn-RS"/>
        </w:rPr>
        <w:t xml:space="preserve"> </w:t>
      </w:r>
      <w:r w:rsidRPr="002476F3">
        <w:rPr>
          <w:sz w:val="20"/>
          <w:szCs w:val="20"/>
          <w:lang w:val="sr-Cyrl-RS"/>
        </w:rPr>
        <w:t>Тања Калезић изведе око 500 операција катаракти методом факоемулзификације и око 200 других операција на предњем сегменту и аднексима ока. Уради преко 2500 амбулантних клиничких прегледа пацијената.</w:t>
      </w:r>
    </w:p>
    <w:p w14:paraId="18EA7193" w14:textId="7ED46A76" w:rsidR="00DD7724" w:rsidRPr="002476F3" w:rsidRDefault="00DD7724" w:rsidP="00DD7724">
      <w:pPr>
        <w:pStyle w:val="Tekstclana"/>
        <w:numPr>
          <w:ilvl w:val="0"/>
          <w:numId w:val="0"/>
        </w:numPr>
        <w:spacing w:beforeLines="0" w:afterLines="0" w:after="0"/>
        <w:jc w:val="both"/>
        <w:rPr>
          <w:sz w:val="20"/>
          <w:szCs w:val="20"/>
          <w:lang w:val="sr-Cyrl-CS"/>
        </w:rPr>
      </w:pPr>
    </w:p>
    <w:p w14:paraId="7513C10F" w14:textId="77777777" w:rsidR="00DD7724" w:rsidRPr="002476F3" w:rsidRDefault="00DD7724" w:rsidP="00DD7724">
      <w:pPr>
        <w:pStyle w:val="Tekstclana"/>
        <w:numPr>
          <w:ilvl w:val="0"/>
          <w:numId w:val="0"/>
        </w:numPr>
        <w:spacing w:beforeLines="0" w:afterLines="0" w:after="0"/>
        <w:jc w:val="both"/>
        <w:rPr>
          <w:b/>
          <w:sz w:val="20"/>
          <w:szCs w:val="20"/>
          <w:lang w:val="sr-Cyrl-CS"/>
        </w:rPr>
      </w:pPr>
      <w:r w:rsidRPr="002476F3">
        <w:rPr>
          <w:b/>
          <w:sz w:val="20"/>
          <w:szCs w:val="20"/>
          <w:lang w:val="sr-Cyrl-CS"/>
        </w:rPr>
        <w:t>Под 2: Број и сложеност дијагостичних, терапијских и превентивних процедура, које је кандидат увео, или је учествовао у њиховом увођењу</w:t>
      </w:r>
    </w:p>
    <w:p w14:paraId="66621217" w14:textId="77777777" w:rsidR="00092722" w:rsidRPr="002476F3" w:rsidRDefault="00092722" w:rsidP="00092722">
      <w:pPr>
        <w:tabs>
          <w:tab w:val="left" w:pos="2089"/>
        </w:tabs>
        <w:jc w:val="both"/>
      </w:pPr>
      <w:r w:rsidRPr="002476F3">
        <w:rPr>
          <w:sz w:val="20"/>
          <w:szCs w:val="20"/>
          <w:lang w:val="sr-Cyrl-RS"/>
        </w:rPr>
        <w:t xml:space="preserve">У свом хируршком раду  успешно решава повреда предњег сегмента ока и аднекса. Један је од 4 стручњака за предњи сегмент ока која ради операције трансплантације рожњаче (кератопластике) као и трансплантације амнионске мембране. Урадила је преко </w:t>
      </w:r>
      <w:r w:rsidRPr="002476F3">
        <w:rPr>
          <w:sz w:val="20"/>
          <w:szCs w:val="20"/>
          <w:lang w:val="sr-Latn-RS"/>
        </w:rPr>
        <w:t xml:space="preserve">20 </w:t>
      </w:r>
      <w:r w:rsidRPr="002476F3">
        <w:rPr>
          <w:sz w:val="20"/>
          <w:szCs w:val="20"/>
          <w:lang w:val="sr-Cyrl-RS"/>
        </w:rPr>
        <w:t xml:space="preserve">кератопластика у свом досадашњем раду. Бави се патологијом прогресије кератоконуса и ради операције </w:t>
      </w:r>
      <w:r w:rsidRPr="002476F3">
        <w:rPr>
          <w:iCs/>
          <w:sz w:val="20"/>
          <w:szCs w:val="20"/>
          <w:lang w:val="sr-Latn-RS"/>
        </w:rPr>
        <w:t>cross</w:t>
      </w:r>
      <w:r w:rsidRPr="002476F3">
        <w:rPr>
          <w:iCs/>
          <w:sz w:val="20"/>
          <w:szCs w:val="20"/>
          <w:lang w:val="sr-Cyrl-RS"/>
        </w:rPr>
        <w:t xml:space="preserve"> </w:t>
      </w:r>
      <w:r w:rsidRPr="002476F3">
        <w:rPr>
          <w:iCs/>
          <w:sz w:val="20"/>
          <w:szCs w:val="20"/>
          <w:lang w:val="sr-Latn-RS"/>
        </w:rPr>
        <w:t>linking</w:t>
      </w:r>
      <w:r w:rsidRPr="002476F3">
        <w:rPr>
          <w:iCs/>
          <w:sz w:val="20"/>
          <w:szCs w:val="20"/>
        </w:rPr>
        <w:t>-</w:t>
      </w:r>
      <w:r w:rsidRPr="002476F3">
        <w:rPr>
          <w:iCs/>
          <w:sz w:val="20"/>
          <w:szCs w:val="20"/>
          <w:lang w:val="sr-Cyrl-RS"/>
        </w:rPr>
        <w:t>а (</w:t>
      </w:r>
      <w:r w:rsidRPr="002476F3">
        <w:rPr>
          <w:iCs/>
          <w:sz w:val="20"/>
          <w:szCs w:val="20"/>
          <w:lang w:val="sr-Latn-RS"/>
        </w:rPr>
        <w:t>CXL</w:t>
      </w:r>
      <w:r w:rsidRPr="002476F3">
        <w:rPr>
          <w:iCs/>
          <w:sz w:val="20"/>
          <w:szCs w:val="20"/>
          <w:lang w:val="sr-Cyrl-RS"/>
        </w:rPr>
        <w:t>)</w:t>
      </w:r>
      <w:r w:rsidRPr="002476F3">
        <w:rPr>
          <w:sz w:val="20"/>
          <w:szCs w:val="20"/>
          <w:lang w:val="sr-Cyrl-RS"/>
        </w:rPr>
        <w:t>, уз помоћ које се спречава прогресија ектазије рожњаче и спада у једног од најболјих стручњака из ове области ока. Такође се бави и хируршким решавањем рефрактивних аномалија ока и ради операције везане за рефрактивну хирургију ока (</w:t>
      </w:r>
      <w:r w:rsidRPr="002476F3">
        <w:rPr>
          <w:iCs/>
          <w:sz w:val="20"/>
          <w:szCs w:val="20"/>
          <w:lang w:val="sr-Latn-RS"/>
        </w:rPr>
        <w:t>Фемто Ласик</w:t>
      </w:r>
      <w:r w:rsidRPr="002476F3">
        <w:rPr>
          <w:iCs/>
          <w:sz w:val="20"/>
          <w:szCs w:val="20"/>
          <w:lang w:val="sr-Cyrl-RS"/>
        </w:rPr>
        <w:t xml:space="preserve">, </w:t>
      </w:r>
      <w:r w:rsidRPr="002476F3">
        <w:rPr>
          <w:iCs/>
          <w:sz w:val="20"/>
          <w:szCs w:val="20"/>
          <w:lang w:val="sr-Latn-RS"/>
        </w:rPr>
        <w:t>ПРК</w:t>
      </w:r>
      <w:r w:rsidRPr="002476F3">
        <w:rPr>
          <w:iCs/>
          <w:sz w:val="20"/>
          <w:szCs w:val="20"/>
          <w:lang w:val="sr-Cyrl-RS"/>
        </w:rPr>
        <w:t xml:space="preserve">, </w:t>
      </w:r>
      <w:r w:rsidRPr="002476F3">
        <w:rPr>
          <w:iCs/>
          <w:sz w:val="20"/>
          <w:szCs w:val="20"/>
          <w:lang w:val="sr-Latn-RS"/>
        </w:rPr>
        <w:t>ПТК</w:t>
      </w:r>
      <w:r w:rsidRPr="002476F3">
        <w:rPr>
          <w:iCs/>
          <w:sz w:val="20"/>
          <w:szCs w:val="20"/>
          <w:lang w:val="sr-Cyrl-RS"/>
        </w:rPr>
        <w:t>).</w:t>
      </w:r>
    </w:p>
    <w:p w14:paraId="2FC4F58F" w14:textId="77777777" w:rsidR="00DD7724" w:rsidRPr="002476F3" w:rsidRDefault="00DD7724" w:rsidP="00A337CE">
      <w:pPr>
        <w:pStyle w:val="Tekstclana"/>
        <w:numPr>
          <w:ilvl w:val="0"/>
          <w:numId w:val="0"/>
        </w:numPr>
        <w:spacing w:beforeLines="0" w:afterLines="0" w:after="120"/>
        <w:jc w:val="both"/>
        <w:rPr>
          <w:b/>
          <w:sz w:val="20"/>
          <w:szCs w:val="20"/>
          <w:lang w:val="sr-Cyrl-CS"/>
        </w:rPr>
      </w:pPr>
    </w:p>
    <w:p w14:paraId="320D486A" w14:textId="77777777" w:rsidR="00A337CE" w:rsidRPr="002476F3" w:rsidRDefault="00A337CE" w:rsidP="00DD7724">
      <w:pPr>
        <w:pStyle w:val="Tekstclana"/>
        <w:numPr>
          <w:ilvl w:val="1"/>
          <w:numId w:val="10"/>
        </w:numPr>
        <w:tabs>
          <w:tab w:val="num" w:pos="0"/>
        </w:tabs>
        <w:spacing w:beforeLines="0" w:afterLines="0" w:after="0"/>
        <w:ind w:left="0" w:firstLine="0"/>
        <w:jc w:val="both"/>
        <w:rPr>
          <w:color w:val="000000"/>
          <w:sz w:val="20"/>
          <w:szCs w:val="20"/>
          <w:lang w:val="sr-Cyrl-CS"/>
        </w:rPr>
      </w:pPr>
      <w:r w:rsidRPr="002476F3">
        <w:rPr>
          <w:b/>
          <w:color w:val="000000"/>
          <w:sz w:val="20"/>
          <w:szCs w:val="20"/>
          <w:lang w:val="sr-Cyrl-CS"/>
        </w:rPr>
        <w:t>Допринос академској и широј заједници</w:t>
      </w:r>
      <w:r w:rsidRPr="002476F3">
        <w:rPr>
          <w:color w:val="000000"/>
          <w:sz w:val="20"/>
          <w:szCs w:val="20"/>
          <w:lang w:val="sr-Cyrl-CS"/>
        </w:rPr>
        <w:t xml:space="preserve">: </w:t>
      </w:r>
    </w:p>
    <w:p w14:paraId="429FDFB4" w14:textId="77777777" w:rsidR="00A337CE" w:rsidRPr="002476F3" w:rsidRDefault="00A337CE" w:rsidP="00DD7724">
      <w:pPr>
        <w:pStyle w:val="Tekstclana"/>
        <w:numPr>
          <w:ilvl w:val="0"/>
          <w:numId w:val="0"/>
        </w:numPr>
        <w:spacing w:beforeLines="0" w:afterLines="0" w:after="0"/>
        <w:jc w:val="both"/>
        <w:rPr>
          <w:b/>
          <w:color w:val="000000"/>
          <w:sz w:val="20"/>
          <w:szCs w:val="20"/>
          <w:lang w:val="sr-Cyrl-CS"/>
        </w:rPr>
      </w:pPr>
      <w:r w:rsidRPr="002476F3">
        <w:rPr>
          <w:b/>
          <w:color w:val="000000"/>
          <w:sz w:val="20"/>
          <w:szCs w:val="20"/>
          <w:lang w:val="sr-Cyrl-CS"/>
        </w:rPr>
        <w:t>Под 6: Руковођење или ангажовање у националним или међународним научним или стручним организацијама</w:t>
      </w:r>
    </w:p>
    <w:p w14:paraId="19D09B5C" w14:textId="77777777" w:rsidR="00092722" w:rsidRPr="002476F3" w:rsidRDefault="00092722" w:rsidP="00092722">
      <w:pPr>
        <w:tabs>
          <w:tab w:val="left" w:pos="2089"/>
        </w:tabs>
        <w:jc w:val="both"/>
      </w:pPr>
      <w:r w:rsidRPr="002476F3">
        <w:rPr>
          <w:b/>
          <w:bCs/>
          <w:sz w:val="20"/>
          <w:szCs w:val="20"/>
        </w:rPr>
        <w:lastRenderedPageBreak/>
        <w:t xml:space="preserve">Чланства: </w:t>
      </w:r>
      <w:r w:rsidRPr="002476F3">
        <w:rPr>
          <w:sz w:val="20"/>
          <w:szCs w:val="20"/>
          <w:lang w:val="sr-Cyrl-RS"/>
        </w:rPr>
        <w:t>Члан је Српског лекарског друштва (СЛД), Удружења офталмолога Србије (УОС), Удружења контактолога Србије (</w:t>
      </w:r>
      <w:r w:rsidRPr="002476F3">
        <w:rPr>
          <w:sz w:val="20"/>
          <w:szCs w:val="20"/>
        </w:rPr>
        <w:t>COLSS</w:t>
      </w:r>
      <w:r w:rsidRPr="002476F3">
        <w:rPr>
          <w:sz w:val="20"/>
          <w:szCs w:val="20"/>
          <w:lang w:val="sr-Cyrl-RS"/>
        </w:rPr>
        <w:t>) и Европског удружења за хирургију катаракте и рефрактивну хирургију (</w:t>
      </w:r>
      <w:r w:rsidRPr="002476F3">
        <w:rPr>
          <w:iCs/>
          <w:sz w:val="20"/>
          <w:szCs w:val="20"/>
        </w:rPr>
        <w:t>ESCRS</w:t>
      </w:r>
      <w:r w:rsidRPr="002476F3">
        <w:rPr>
          <w:iCs/>
          <w:sz w:val="20"/>
          <w:szCs w:val="20"/>
          <w:lang w:val="sr-Cyrl-RS"/>
        </w:rPr>
        <w:t>).</w:t>
      </w:r>
      <w:r w:rsidRPr="002476F3">
        <w:rPr>
          <w:sz w:val="20"/>
          <w:szCs w:val="20"/>
          <w:lang w:val="sr-Cyrl-RS"/>
        </w:rPr>
        <w:t xml:space="preserve"> Руководи организацијом рада лекара на специјализацији и њиховог одељенског и хируршког усавршавања на катедри за офталмологију већ 5 година. Такође испитује и колоквијум у току специјализације из области предњег сегмента ока под називом рожњача,беоњача и кон‌јунктива.</w:t>
      </w:r>
    </w:p>
    <w:p w14:paraId="174DE689" w14:textId="77777777" w:rsidR="00A337CE" w:rsidRPr="002476F3" w:rsidRDefault="00A337CE" w:rsidP="00DD7724">
      <w:pPr>
        <w:jc w:val="both"/>
        <w:rPr>
          <w:sz w:val="20"/>
          <w:szCs w:val="20"/>
          <w:lang w:val="sr-Cyrl-CS"/>
        </w:rPr>
      </w:pPr>
    </w:p>
    <w:p w14:paraId="41004364" w14:textId="689BAE08" w:rsidR="00A337CE" w:rsidRPr="002476F3" w:rsidRDefault="00A337CE" w:rsidP="001B13EA">
      <w:pPr>
        <w:pStyle w:val="Tekstclana"/>
        <w:numPr>
          <w:ilvl w:val="1"/>
          <w:numId w:val="10"/>
        </w:numPr>
        <w:spacing w:beforeLines="0" w:afterLines="0" w:after="0"/>
        <w:ind w:left="0" w:firstLine="0"/>
        <w:jc w:val="both"/>
        <w:rPr>
          <w:color w:val="000000"/>
          <w:sz w:val="20"/>
          <w:szCs w:val="20"/>
          <w:lang w:val="sr-Cyrl-CS"/>
        </w:rPr>
      </w:pPr>
      <w:r w:rsidRPr="002476F3">
        <w:rPr>
          <w:b/>
          <w:color w:val="000000"/>
          <w:sz w:val="20"/>
          <w:szCs w:val="20"/>
          <w:lang w:val="sr-Cyrl-CS"/>
        </w:rPr>
        <w:t>Сарадња са другим високошколским, научно-истраживачким установама у земљи и иностранству - мобилност</w:t>
      </w:r>
      <w:r w:rsidRPr="002476F3">
        <w:rPr>
          <w:color w:val="000000"/>
          <w:sz w:val="20"/>
          <w:szCs w:val="20"/>
          <w:lang w:val="sr-Cyrl-CS"/>
        </w:rPr>
        <w:t>:</w:t>
      </w:r>
    </w:p>
    <w:p w14:paraId="42263110" w14:textId="6A753745" w:rsidR="00DD7724" w:rsidRPr="002476F3" w:rsidRDefault="00DD7724" w:rsidP="007A02D2">
      <w:pPr>
        <w:tabs>
          <w:tab w:val="num" w:pos="0"/>
        </w:tabs>
        <w:jc w:val="both"/>
        <w:rPr>
          <w:rStyle w:val="Bodytext22"/>
          <w:rFonts w:ascii="Times New Roman" w:hAnsi="Times New Roman" w:cs="Times New Roman"/>
          <w:b/>
          <w:sz w:val="20"/>
          <w:szCs w:val="20"/>
          <w:lang w:val="sr-Cyrl-CS"/>
        </w:rPr>
      </w:pPr>
      <w:r w:rsidRPr="002476F3">
        <w:rPr>
          <w:b/>
          <w:sz w:val="20"/>
          <w:szCs w:val="20"/>
          <w:lang w:val="sr-Cyrl-RS"/>
        </w:rPr>
        <w:t xml:space="preserve">Под </w:t>
      </w:r>
      <w:r w:rsidR="001B13EA" w:rsidRPr="002476F3">
        <w:rPr>
          <w:b/>
          <w:sz w:val="20"/>
          <w:szCs w:val="20"/>
          <w:lang w:val="sr-Cyrl-RS"/>
        </w:rPr>
        <w:t>1</w:t>
      </w:r>
      <w:r w:rsidRPr="002476F3">
        <w:rPr>
          <w:b/>
          <w:sz w:val="20"/>
          <w:szCs w:val="20"/>
          <w:lang w:val="sr-Cyrl-RS"/>
        </w:rPr>
        <w:t xml:space="preserve">: </w:t>
      </w:r>
      <w:r w:rsidRPr="002476F3">
        <w:rPr>
          <w:b/>
          <w:sz w:val="20"/>
          <w:szCs w:val="20"/>
          <w:lang w:val="sr-Cyrl-CS" w:eastAsia="sr-Latn-CS"/>
        </w:rPr>
        <w:t xml:space="preserve">Предавања по позиву или пленарна предавања на акредитованим скуповима у </w:t>
      </w:r>
      <w:r w:rsidRPr="002476F3">
        <w:rPr>
          <w:rStyle w:val="Bodytext22"/>
          <w:rFonts w:ascii="Times New Roman" w:hAnsi="Times New Roman" w:cs="Times New Roman"/>
          <w:b/>
          <w:sz w:val="20"/>
          <w:szCs w:val="20"/>
          <w:lang w:val="sr-Cyrl-CS"/>
        </w:rPr>
        <w:t>земљи</w:t>
      </w:r>
      <w:r w:rsidR="001B13EA" w:rsidRPr="002476F3">
        <w:rPr>
          <w:rStyle w:val="Bodytext22"/>
          <w:rFonts w:ascii="Times New Roman" w:hAnsi="Times New Roman" w:cs="Times New Roman"/>
          <w:b/>
          <w:sz w:val="20"/>
          <w:szCs w:val="20"/>
          <w:lang w:val="sr-Cyrl-CS"/>
        </w:rPr>
        <w:t xml:space="preserve"> и иностранству</w:t>
      </w:r>
    </w:p>
    <w:p w14:paraId="4E351591" w14:textId="77777777" w:rsidR="007A02D2" w:rsidRPr="002476F3" w:rsidRDefault="007A02D2" w:rsidP="007A02D2">
      <w:pPr>
        <w:tabs>
          <w:tab w:val="left" w:pos="360"/>
        </w:tabs>
        <w:contextualSpacing/>
        <w:jc w:val="both"/>
        <w:rPr>
          <w:lang w:val="sr-Cyrl-RS"/>
        </w:rPr>
      </w:pPr>
      <w:r w:rsidRPr="002476F3">
        <w:rPr>
          <w:sz w:val="20"/>
          <w:szCs w:val="20"/>
          <w:lang w:val="sr-Cyrl-RS"/>
        </w:rPr>
        <w:t>Др Калезић је била предавач по позиву на Конгресу офталмолога Републике Српске и Босне и Херцеговине са  међународним учешћем</w:t>
      </w:r>
      <w:r w:rsidRPr="002476F3">
        <w:rPr>
          <w:sz w:val="20"/>
          <w:szCs w:val="20"/>
          <w:lang w:val="en-GB"/>
        </w:rPr>
        <w:t>.</w:t>
      </w:r>
      <w:r w:rsidRPr="002476F3">
        <w:rPr>
          <w:sz w:val="20"/>
          <w:szCs w:val="20"/>
          <w:lang w:val="sr-Cyrl-RS"/>
        </w:rPr>
        <w:t xml:space="preserve"> Бања Лука, 2022.</w:t>
      </w:r>
      <w:r w:rsidRPr="002476F3">
        <w:rPr>
          <w:sz w:val="20"/>
          <w:szCs w:val="20"/>
          <w:lang w:val="en-GB"/>
        </w:rPr>
        <w:t xml:space="preserve"> </w:t>
      </w:r>
      <w:r w:rsidRPr="002476F3">
        <w:rPr>
          <w:sz w:val="20"/>
          <w:szCs w:val="20"/>
          <w:lang w:val="sr-Cyrl-RS"/>
        </w:rPr>
        <w:t>године. Осим тога била је модератор сесије и имала пленарно предавање на конгресу офталмолога на</w:t>
      </w:r>
      <w:r w:rsidRPr="002476F3">
        <w:rPr>
          <w:sz w:val="20"/>
          <w:szCs w:val="20"/>
          <w:lang w:val="sr-Latn-RS"/>
        </w:rPr>
        <w:t xml:space="preserve"> </w:t>
      </w:r>
      <w:r w:rsidRPr="002476F3">
        <w:rPr>
          <w:sz w:val="20"/>
          <w:szCs w:val="20"/>
          <w:lang w:val="sr-Cyrl-RS"/>
        </w:rPr>
        <w:t xml:space="preserve"> Копаонику 2018. године.</w:t>
      </w:r>
    </w:p>
    <w:p w14:paraId="7B2AD55F" w14:textId="77777777" w:rsidR="00D323AA" w:rsidRDefault="00D323AA" w:rsidP="00092722">
      <w:pPr>
        <w:pStyle w:val="Tekstclana"/>
        <w:numPr>
          <w:ilvl w:val="0"/>
          <w:numId w:val="0"/>
        </w:numPr>
        <w:tabs>
          <w:tab w:val="num" w:pos="0"/>
        </w:tabs>
        <w:spacing w:beforeLines="0" w:afterLines="0" w:after="0"/>
        <w:jc w:val="both"/>
        <w:rPr>
          <w:b/>
          <w:sz w:val="20"/>
          <w:szCs w:val="20"/>
          <w:lang w:val="sr-Cyrl-RS"/>
        </w:rPr>
      </w:pPr>
    </w:p>
    <w:p w14:paraId="2F21BF3E" w14:textId="77777777" w:rsidR="002476F3" w:rsidRPr="002476F3" w:rsidRDefault="002476F3" w:rsidP="00092722">
      <w:pPr>
        <w:pStyle w:val="Tekstclana"/>
        <w:numPr>
          <w:ilvl w:val="0"/>
          <w:numId w:val="0"/>
        </w:numPr>
        <w:tabs>
          <w:tab w:val="num" w:pos="0"/>
        </w:tabs>
        <w:spacing w:beforeLines="0" w:afterLines="0" w:after="0"/>
        <w:jc w:val="both"/>
        <w:rPr>
          <w:b/>
          <w:sz w:val="20"/>
          <w:szCs w:val="20"/>
          <w:lang w:val="sr-Cyrl-RS"/>
        </w:rPr>
      </w:pPr>
    </w:p>
    <w:p w14:paraId="4B17CAF1" w14:textId="77777777" w:rsidR="00A337CE" w:rsidRPr="002476F3" w:rsidRDefault="00A337CE" w:rsidP="00A337CE">
      <w:pPr>
        <w:pStyle w:val="ListParagraph"/>
        <w:numPr>
          <w:ilvl w:val="0"/>
          <w:numId w:val="9"/>
        </w:numPr>
        <w:spacing w:after="120" w:line="259" w:lineRule="auto"/>
        <w:jc w:val="left"/>
        <w:rPr>
          <w:b/>
        </w:rPr>
      </w:pPr>
      <w:r w:rsidRPr="002476F3">
        <w:rPr>
          <w:b/>
        </w:rPr>
        <w:t>Др Александра Радосављевић</w:t>
      </w:r>
    </w:p>
    <w:p w14:paraId="3BB9D2D2" w14:textId="77777777" w:rsidR="005420FF" w:rsidRPr="002476F3" w:rsidRDefault="005420FF" w:rsidP="005420FF">
      <w:pPr>
        <w:ind w:left="770" w:hanging="50"/>
        <w:rPr>
          <w:b/>
          <w:sz w:val="22"/>
          <w:szCs w:val="22"/>
        </w:rPr>
      </w:pPr>
      <w:r w:rsidRPr="002476F3">
        <w:rPr>
          <w:b/>
        </w:rPr>
        <w:t>1) - Основни биографски подаци</w:t>
      </w:r>
    </w:p>
    <w:p w14:paraId="62D99396"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Име, средње име и презиме:</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A337CE" w:rsidRPr="002476F3">
        <w:rPr>
          <w:b/>
          <w:sz w:val="20"/>
          <w:szCs w:val="20"/>
          <w:lang w:val="sr-Cyrl-RS"/>
        </w:rPr>
        <w:t>Александра, Петко, Радосављевић</w:t>
      </w:r>
    </w:p>
    <w:p w14:paraId="4FFFBE67"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Датум и место рођења:</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13.08.1976.</w:t>
      </w:r>
    </w:p>
    <w:p w14:paraId="21385840" w14:textId="77777777" w:rsidR="00F86C56" w:rsidRPr="002476F3" w:rsidRDefault="005420FF" w:rsidP="00F86C56">
      <w:pPr>
        <w:pBdr>
          <w:top w:val="single" w:sz="4" w:space="1" w:color="auto"/>
          <w:left w:val="single" w:sz="4" w:space="4" w:color="auto"/>
          <w:bottom w:val="single" w:sz="4" w:space="1" w:color="auto"/>
          <w:right w:val="single" w:sz="4" w:space="4" w:color="auto"/>
        </w:pBdr>
        <w:ind w:left="4320" w:hanging="3600"/>
        <w:rPr>
          <w:sz w:val="20"/>
          <w:szCs w:val="20"/>
        </w:rPr>
      </w:pPr>
      <w:r w:rsidRPr="002476F3">
        <w:rPr>
          <w:sz w:val="20"/>
          <w:szCs w:val="20"/>
        </w:rPr>
        <w:t>- Установа где је запослен:</w:t>
      </w:r>
      <w:r w:rsidR="00A337CE" w:rsidRPr="002476F3">
        <w:rPr>
          <w:sz w:val="20"/>
          <w:szCs w:val="20"/>
          <w:lang w:val="sr-Cyrl-RS"/>
        </w:rPr>
        <w:t xml:space="preserve"> </w:t>
      </w:r>
      <w:r w:rsidR="00F86C56" w:rsidRPr="002476F3">
        <w:rPr>
          <w:sz w:val="20"/>
          <w:szCs w:val="20"/>
          <w:lang w:val="sr-Cyrl-RS"/>
        </w:rPr>
        <w:tab/>
        <w:t xml:space="preserve">Медицински факултет, Универзитет у Београду; </w:t>
      </w:r>
      <w:r w:rsidR="00F86C56" w:rsidRPr="002476F3">
        <w:rPr>
          <w:sz w:val="20"/>
          <w:szCs w:val="20"/>
        </w:rPr>
        <w:t xml:space="preserve">Клиника за очне болести, Клинички центар Србије </w:t>
      </w:r>
    </w:p>
    <w:p w14:paraId="099E5922" w14:textId="77777777" w:rsidR="005420FF" w:rsidRPr="002476F3" w:rsidRDefault="005420FF" w:rsidP="00F86C56">
      <w:pPr>
        <w:pBdr>
          <w:top w:val="single" w:sz="4" w:space="1" w:color="auto"/>
          <w:left w:val="single" w:sz="4" w:space="4" w:color="auto"/>
          <w:bottom w:val="single" w:sz="4" w:space="1" w:color="auto"/>
          <w:right w:val="single" w:sz="4" w:space="4" w:color="auto"/>
        </w:pBdr>
        <w:ind w:left="4320" w:hanging="3600"/>
        <w:rPr>
          <w:sz w:val="20"/>
          <w:szCs w:val="20"/>
          <w:lang w:val="sr-Cyrl-RS"/>
        </w:rPr>
      </w:pPr>
      <w:r w:rsidRPr="002476F3">
        <w:rPr>
          <w:sz w:val="20"/>
          <w:szCs w:val="20"/>
        </w:rPr>
        <w:t>- Звање/радно место:</w:t>
      </w:r>
      <w:r w:rsidR="00A337CE" w:rsidRPr="002476F3">
        <w:rPr>
          <w:sz w:val="20"/>
          <w:szCs w:val="20"/>
          <w:lang w:val="sr-Cyrl-RS"/>
        </w:rPr>
        <w:t xml:space="preserve"> </w:t>
      </w:r>
      <w:r w:rsidR="00F86C56" w:rsidRPr="002476F3">
        <w:rPr>
          <w:sz w:val="20"/>
          <w:szCs w:val="20"/>
          <w:lang w:val="sr-Cyrl-RS"/>
        </w:rPr>
        <w:tab/>
      </w:r>
      <w:r w:rsidR="00A337CE" w:rsidRPr="002476F3">
        <w:rPr>
          <w:sz w:val="20"/>
          <w:szCs w:val="20"/>
          <w:lang w:val="sr-Cyrl-RS"/>
        </w:rPr>
        <w:t xml:space="preserve">доцент, </w:t>
      </w:r>
      <w:r w:rsidR="00F86C56" w:rsidRPr="002476F3">
        <w:rPr>
          <w:sz w:val="20"/>
          <w:szCs w:val="20"/>
        </w:rPr>
        <w:t>доктор медицинских наука, специјалиста офталмолог</w:t>
      </w:r>
    </w:p>
    <w:p w14:paraId="1ACE2494"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Научна, односно уметничка област</w:t>
      </w:r>
      <w:r w:rsidR="00F86C56" w:rsidRPr="002476F3">
        <w:rPr>
          <w:sz w:val="20"/>
          <w:szCs w:val="20"/>
          <w:lang w:val="sr-Cyrl-RS"/>
        </w:rPr>
        <w:t>:</w:t>
      </w:r>
      <w:r w:rsidR="00A337CE" w:rsidRPr="002476F3">
        <w:rPr>
          <w:sz w:val="20"/>
          <w:szCs w:val="20"/>
          <w:lang w:val="sr-Cyrl-RS"/>
        </w:rPr>
        <w:t xml:space="preserve"> </w:t>
      </w:r>
      <w:r w:rsidR="00F86C56" w:rsidRPr="002476F3">
        <w:rPr>
          <w:sz w:val="20"/>
          <w:szCs w:val="20"/>
          <w:lang w:val="sr-Cyrl-RS"/>
        </w:rPr>
        <w:tab/>
      </w:r>
      <w:r w:rsidR="00A337CE" w:rsidRPr="002476F3">
        <w:rPr>
          <w:sz w:val="20"/>
          <w:szCs w:val="20"/>
          <w:lang w:val="sr-Cyrl-RS"/>
        </w:rPr>
        <w:t>офталмологија</w:t>
      </w:r>
    </w:p>
    <w:p w14:paraId="3BD585DC" w14:textId="77777777" w:rsidR="009B612A" w:rsidRPr="002476F3" w:rsidRDefault="009B612A" w:rsidP="005420FF">
      <w:pPr>
        <w:ind w:left="770" w:hanging="50"/>
        <w:rPr>
          <w:b/>
          <w:sz w:val="20"/>
          <w:szCs w:val="20"/>
        </w:rPr>
      </w:pPr>
    </w:p>
    <w:p w14:paraId="097D29F5" w14:textId="77777777" w:rsidR="005420FF" w:rsidRPr="002476F3" w:rsidRDefault="005420FF" w:rsidP="005420FF">
      <w:pPr>
        <w:ind w:left="770" w:hanging="50"/>
        <w:rPr>
          <w:sz w:val="22"/>
          <w:szCs w:val="22"/>
        </w:rPr>
      </w:pPr>
      <w:r w:rsidRPr="002476F3">
        <w:rPr>
          <w:b/>
        </w:rPr>
        <w:t>2) - Стручна биографија, дипломе и звања</w:t>
      </w:r>
    </w:p>
    <w:p w14:paraId="21BF5819"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Основне студије:</w:t>
      </w:r>
    </w:p>
    <w:p w14:paraId="44A3847C" w14:textId="77777777" w:rsidR="005420FF" w:rsidRPr="002476F3" w:rsidRDefault="005420FF" w:rsidP="00A337C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Назив установе:</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Медицински факултет, Универзитет у Београду</w:t>
      </w:r>
    </w:p>
    <w:p w14:paraId="501E54E0"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Место и година завршетка:</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Београд, 2002. година</w:t>
      </w:r>
    </w:p>
    <w:p w14:paraId="36AAE852"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Мастер:  </w:t>
      </w:r>
    </w:p>
    <w:p w14:paraId="559F6E8D"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Назив установе:</w:t>
      </w:r>
      <w:r w:rsidR="00F86C56" w:rsidRPr="002476F3">
        <w:rPr>
          <w:sz w:val="20"/>
          <w:szCs w:val="20"/>
          <w:lang w:val="sr-Cyrl-RS"/>
        </w:rPr>
        <w:t xml:space="preserve"> </w:t>
      </w:r>
    </w:p>
    <w:p w14:paraId="6060EC1D"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Место и година завршетка:</w:t>
      </w:r>
      <w:r w:rsidR="00F86C56" w:rsidRPr="002476F3">
        <w:rPr>
          <w:sz w:val="20"/>
          <w:szCs w:val="20"/>
          <w:lang w:val="sr-Cyrl-RS"/>
        </w:rPr>
        <w:t xml:space="preserve"> </w:t>
      </w:r>
    </w:p>
    <w:p w14:paraId="014F0D06"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Ужа научна, односно уметничка област:</w:t>
      </w:r>
      <w:r w:rsidR="00F86C56" w:rsidRPr="002476F3">
        <w:rPr>
          <w:sz w:val="20"/>
          <w:szCs w:val="20"/>
          <w:lang w:val="sr-Cyrl-RS"/>
        </w:rPr>
        <w:t xml:space="preserve"> </w:t>
      </w:r>
    </w:p>
    <w:p w14:paraId="50B355A7"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Магистеријум:  </w:t>
      </w:r>
    </w:p>
    <w:p w14:paraId="0AE9C389" w14:textId="77777777" w:rsidR="005420FF" w:rsidRPr="002476F3" w:rsidRDefault="005420FF" w:rsidP="00A337C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Назив установе:</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Медицински факултет, Универзитет у Београду</w:t>
      </w:r>
    </w:p>
    <w:p w14:paraId="44FF11DF"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Место и година завршетка:</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Београд, 2009. година</w:t>
      </w:r>
    </w:p>
    <w:p w14:paraId="085D6D35"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Ужа научна, односно уметничка област:</w:t>
      </w:r>
      <w:r w:rsidR="00A337CE" w:rsidRPr="002476F3">
        <w:rPr>
          <w:sz w:val="20"/>
          <w:szCs w:val="20"/>
          <w:lang w:val="sr-Cyrl-RS"/>
        </w:rPr>
        <w:t xml:space="preserve"> офталмологија</w:t>
      </w:r>
    </w:p>
    <w:p w14:paraId="033351E4"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Докторат:</w:t>
      </w:r>
    </w:p>
    <w:p w14:paraId="62D93DD1" w14:textId="77777777" w:rsidR="005420FF" w:rsidRPr="002476F3" w:rsidRDefault="005420FF" w:rsidP="00A337C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Назив установе:</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Медицински факултет, Универзитет у Београду</w:t>
      </w:r>
    </w:p>
    <w:p w14:paraId="4325584A" w14:textId="77777777" w:rsidR="005420FF" w:rsidRPr="002476F3"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Место и година одбране:</w:t>
      </w:r>
      <w:r w:rsidR="00A337CE" w:rsidRPr="002476F3">
        <w:rPr>
          <w:sz w:val="20"/>
          <w:szCs w:val="20"/>
          <w:lang w:val="sr-Cyrl-RS"/>
        </w:rPr>
        <w:t xml:space="preserve"> </w:t>
      </w:r>
      <w:r w:rsidR="00F86C56" w:rsidRPr="002476F3">
        <w:rPr>
          <w:sz w:val="20"/>
          <w:szCs w:val="20"/>
          <w:lang w:val="sr-Cyrl-RS"/>
        </w:rPr>
        <w:tab/>
      </w:r>
      <w:r w:rsidR="00F86C56" w:rsidRPr="002476F3">
        <w:rPr>
          <w:sz w:val="20"/>
          <w:szCs w:val="20"/>
          <w:lang w:val="sr-Cyrl-RS"/>
        </w:rPr>
        <w:tab/>
      </w:r>
      <w:r w:rsidR="00A337CE" w:rsidRPr="002476F3">
        <w:rPr>
          <w:sz w:val="20"/>
          <w:szCs w:val="20"/>
          <w:lang w:val="sr-Cyrl-RS"/>
        </w:rPr>
        <w:t>Београд, 2016. године</w:t>
      </w:r>
    </w:p>
    <w:p w14:paraId="0AB8E5CE" w14:textId="77777777" w:rsidR="005420FF" w:rsidRPr="00033305" w:rsidRDefault="005420FF" w:rsidP="00F86C56">
      <w:pPr>
        <w:pBdr>
          <w:top w:val="single" w:sz="4" w:space="1" w:color="auto"/>
          <w:left w:val="single" w:sz="4" w:space="4" w:color="auto"/>
          <w:bottom w:val="single" w:sz="4" w:space="1" w:color="auto"/>
          <w:right w:val="single" w:sz="4" w:space="4" w:color="auto"/>
        </w:pBdr>
        <w:ind w:left="4320" w:hanging="3600"/>
        <w:rPr>
          <w:iCs/>
          <w:sz w:val="20"/>
          <w:szCs w:val="20"/>
          <w:lang w:val="sr-Cyrl-RS"/>
        </w:rPr>
      </w:pPr>
      <w:r w:rsidRPr="002476F3">
        <w:rPr>
          <w:sz w:val="20"/>
          <w:szCs w:val="20"/>
        </w:rPr>
        <w:t>- Наслов дисертације:</w:t>
      </w:r>
      <w:r w:rsidR="00A337CE" w:rsidRPr="002476F3">
        <w:rPr>
          <w:sz w:val="20"/>
          <w:szCs w:val="20"/>
          <w:lang w:val="sr-Cyrl-RS"/>
        </w:rPr>
        <w:t xml:space="preserve"> </w:t>
      </w:r>
      <w:r w:rsidR="00F86C56" w:rsidRPr="002476F3">
        <w:rPr>
          <w:sz w:val="20"/>
          <w:szCs w:val="20"/>
          <w:lang w:val="sr-Cyrl-RS"/>
        </w:rPr>
        <w:tab/>
      </w:r>
      <w:r w:rsidR="00A337CE" w:rsidRPr="00033305">
        <w:rPr>
          <w:iCs/>
          <w:sz w:val="20"/>
          <w:szCs w:val="20"/>
        </w:rPr>
        <w:t>“</w:t>
      </w:r>
      <w:r w:rsidR="00A337CE" w:rsidRPr="00033305">
        <w:rPr>
          <w:iCs/>
          <w:sz w:val="20"/>
          <w:szCs w:val="20"/>
          <w:lang w:val="sr-Cyrl-RS"/>
        </w:rPr>
        <w:t>Испитивање учесталости и карактеристика промена на очима код болесника са плућном саркоидозом“</w:t>
      </w:r>
    </w:p>
    <w:p w14:paraId="7254B7EB" w14:textId="77777777" w:rsidR="005420FF" w:rsidRPr="00033305" w:rsidRDefault="005420FF" w:rsidP="005420FF">
      <w:pPr>
        <w:pBdr>
          <w:top w:val="single" w:sz="4" w:space="1" w:color="auto"/>
          <w:left w:val="single" w:sz="4" w:space="4" w:color="auto"/>
          <w:bottom w:val="single" w:sz="4" w:space="1" w:color="auto"/>
          <w:right w:val="single" w:sz="4" w:space="4" w:color="auto"/>
        </w:pBdr>
        <w:ind w:left="770" w:hanging="50"/>
        <w:rPr>
          <w:iCs/>
          <w:sz w:val="20"/>
          <w:szCs w:val="20"/>
          <w:lang w:val="sr-Cyrl-RS"/>
        </w:rPr>
      </w:pPr>
      <w:r w:rsidRPr="00033305">
        <w:rPr>
          <w:iCs/>
          <w:sz w:val="20"/>
          <w:szCs w:val="20"/>
        </w:rPr>
        <w:t>- Ужа научна, односно уметничка област:</w:t>
      </w:r>
      <w:r w:rsidR="00A337CE" w:rsidRPr="00033305">
        <w:rPr>
          <w:iCs/>
          <w:sz w:val="20"/>
          <w:szCs w:val="20"/>
          <w:lang w:val="sr-Cyrl-RS"/>
        </w:rPr>
        <w:t xml:space="preserve"> офталмологија</w:t>
      </w:r>
    </w:p>
    <w:p w14:paraId="3720B965" w14:textId="77777777" w:rsidR="005420FF" w:rsidRPr="00033305"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033305">
        <w:rPr>
          <w:i/>
          <w:sz w:val="20"/>
          <w:szCs w:val="20"/>
          <w:u w:val="single"/>
        </w:rPr>
        <w:t>Досадашњи избори у наставна и научна звања:</w:t>
      </w:r>
    </w:p>
    <w:p w14:paraId="7D751774" w14:textId="77777777" w:rsidR="00F86C56" w:rsidRPr="002476F3" w:rsidRDefault="00F86C56" w:rsidP="00F86C56">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клинички асистент: </w:t>
      </w:r>
      <w:r w:rsidRPr="002476F3">
        <w:rPr>
          <w:sz w:val="20"/>
          <w:szCs w:val="20"/>
        </w:rPr>
        <w:tab/>
      </w:r>
      <w:r w:rsidRPr="002476F3">
        <w:rPr>
          <w:sz w:val="20"/>
          <w:szCs w:val="20"/>
        </w:rPr>
        <w:tab/>
      </w:r>
      <w:r w:rsidRPr="002476F3">
        <w:rPr>
          <w:sz w:val="20"/>
          <w:szCs w:val="20"/>
        </w:rPr>
        <w:tab/>
      </w:r>
      <w:r w:rsidRPr="002476F3">
        <w:rPr>
          <w:sz w:val="20"/>
          <w:szCs w:val="20"/>
          <w:lang w:val="sr-Cyrl-RS"/>
        </w:rPr>
        <w:t xml:space="preserve">избор </w:t>
      </w:r>
      <w:r w:rsidRPr="002476F3">
        <w:rPr>
          <w:sz w:val="20"/>
          <w:szCs w:val="20"/>
        </w:rPr>
        <w:t xml:space="preserve">14.11.2012; </w:t>
      </w:r>
    </w:p>
    <w:p w14:paraId="1011AD16" w14:textId="77777777" w:rsidR="00F86C56" w:rsidRPr="002476F3" w:rsidRDefault="00F86C56" w:rsidP="00F86C56">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lang w:val="sr-Cyrl-RS"/>
        </w:rPr>
        <w:t xml:space="preserve">                                     </w:t>
      </w:r>
      <w:r w:rsidRPr="002476F3">
        <w:rPr>
          <w:sz w:val="20"/>
          <w:szCs w:val="20"/>
          <w:lang w:val="sr-Cyrl-RS"/>
        </w:rPr>
        <w:tab/>
      </w:r>
      <w:r w:rsidRPr="002476F3">
        <w:rPr>
          <w:sz w:val="20"/>
          <w:szCs w:val="20"/>
          <w:lang w:val="sr-Cyrl-RS"/>
        </w:rPr>
        <w:tab/>
      </w:r>
      <w:r w:rsidRPr="002476F3">
        <w:rPr>
          <w:sz w:val="20"/>
          <w:szCs w:val="20"/>
          <w:lang w:val="sr-Cyrl-RS"/>
        </w:rPr>
        <w:tab/>
        <w:t xml:space="preserve">реизбор: </w:t>
      </w:r>
      <w:r w:rsidRPr="002476F3">
        <w:rPr>
          <w:sz w:val="20"/>
          <w:szCs w:val="20"/>
        </w:rPr>
        <w:t xml:space="preserve">28.10.2015, </w:t>
      </w:r>
      <w:r w:rsidRPr="002476F3">
        <w:rPr>
          <w:sz w:val="20"/>
          <w:szCs w:val="20"/>
          <w:lang w:val="sr-Cyrl-RS"/>
        </w:rPr>
        <w:t xml:space="preserve">други реизбор: </w:t>
      </w:r>
      <w:r w:rsidRPr="002476F3">
        <w:rPr>
          <w:sz w:val="20"/>
          <w:szCs w:val="20"/>
        </w:rPr>
        <w:t xml:space="preserve">17.10.2018. </w:t>
      </w:r>
    </w:p>
    <w:p w14:paraId="1129E6DB" w14:textId="77777777" w:rsidR="00F86C56" w:rsidRPr="002476F3" w:rsidRDefault="00F86C56" w:rsidP="00F86C56">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 доцент:</w:t>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избор: 12.11.2019.</w:t>
      </w:r>
    </w:p>
    <w:p w14:paraId="3C157A14" w14:textId="3D4B0EEA" w:rsidR="000E7BA9" w:rsidRPr="002476F3" w:rsidRDefault="000E7BA9" w:rsidP="00F86C56">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 xml:space="preserve">реизбор: </w:t>
      </w:r>
      <w:r w:rsidR="002476F3">
        <w:rPr>
          <w:sz w:val="20"/>
          <w:szCs w:val="20"/>
          <w:lang w:val="sr-Cyrl-RS"/>
        </w:rPr>
        <w:t>1</w:t>
      </w:r>
      <w:r w:rsidRPr="002476F3">
        <w:rPr>
          <w:sz w:val="20"/>
          <w:szCs w:val="20"/>
          <w:lang w:val="sr-Cyrl-RS"/>
        </w:rPr>
        <w:t>8.0</w:t>
      </w:r>
      <w:r w:rsidR="002476F3">
        <w:rPr>
          <w:sz w:val="20"/>
          <w:szCs w:val="20"/>
          <w:lang w:val="sr-Cyrl-RS"/>
        </w:rPr>
        <w:t>6</w:t>
      </w:r>
      <w:r w:rsidRPr="002476F3">
        <w:rPr>
          <w:sz w:val="20"/>
          <w:szCs w:val="20"/>
          <w:lang w:val="sr-Cyrl-RS"/>
        </w:rPr>
        <w:t>.2024.</w:t>
      </w:r>
    </w:p>
    <w:p w14:paraId="0F8A2C70" w14:textId="77777777" w:rsidR="001366B7" w:rsidRPr="002476F3" w:rsidRDefault="001366B7" w:rsidP="005420FF">
      <w:pPr>
        <w:pBdr>
          <w:top w:val="single" w:sz="4" w:space="1" w:color="auto"/>
          <w:left w:val="single" w:sz="4" w:space="4" w:color="auto"/>
          <w:bottom w:val="single" w:sz="4" w:space="1" w:color="auto"/>
          <w:right w:val="single" w:sz="4" w:space="4" w:color="auto"/>
        </w:pBdr>
        <w:ind w:left="770" w:hanging="50"/>
        <w:rPr>
          <w:sz w:val="20"/>
          <w:szCs w:val="20"/>
          <w:u w:val="single"/>
        </w:rPr>
      </w:pPr>
    </w:p>
    <w:p w14:paraId="3EEE1A9C" w14:textId="77777777" w:rsidR="00D323AA" w:rsidRPr="00D323AA" w:rsidRDefault="00D323AA" w:rsidP="005420FF">
      <w:pPr>
        <w:rPr>
          <w:b/>
          <w:snapToGrid w:val="0"/>
          <w:sz w:val="20"/>
          <w:szCs w:val="20"/>
          <w:lang w:val="sr-Cyrl-RS"/>
        </w:rPr>
      </w:pPr>
    </w:p>
    <w:p w14:paraId="18A7D7F9" w14:textId="77777777" w:rsidR="00A3376B" w:rsidRDefault="00A3376B" w:rsidP="00F86C56">
      <w:pPr>
        <w:ind w:firstLine="720"/>
        <w:rPr>
          <w:b/>
          <w:snapToGrid w:val="0"/>
          <w:lang w:val="sr-Cyrl-RS"/>
        </w:rPr>
      </w:pPr>
    </w:p>
    <w:p w14:paraId="6BF36839" w14:textId="746D1ABE" w:rsidR="00F86C56" w:rsidRPr="002476F3" w:rsidRDefault="00F86C56" w:rsidP="00F86C56">
      <w:pPr>
        <w:ind w:firstLine="720"/>
        <w:rPr>
          <w:b/>
          <w:snapToGrid w:val="0"/>
        </w:rPr>
      </w:pPr>
      <w:r w:rsidRPr="002476F3">
        <w:rPr>
          <w:b/>
          <w:snapToGrid w:val="0"/>
        </w:rPr>
        <w:t>3) Испуњени услови за избор у звање____</w:t>
      </w:r>
      <w:r w:rsidR="000E7BA9" w:rsidRPr="002476F3">
        <w:rPr>
          <w:b/>
          <w:snapToGrid w:val="0"/>
          <w:u w:val="single"/>
          <w:lang w:val="sr-Cyrl-RS"/>
        </w:rPr>
        <w:t>ВАНРЕДНИ ПРОФЕСОР</w:t>
      </w:r>
      <w:r w:rsidRPr="002476F3">
        <w:rPr>
          <w:b/>
          <w:snapToGrid w:val="0"/>
        </w:rPr>
        <w:t>_________</w:t>
      </w:r>
    </w:p>
    <w:p w14:paraId="73F254DB" w14:textId="77777777" w:rsidR="00F86C56" w:rsidRPr="002476F3" w:rsidRDefault="00F86C56" w:rsidP="00F86C56">
      <w:pPr>
        <w:jc w:val="both"/>
        <w:rPr>
          <w:b/>
          <w:sz w:val="20"/>
          <w:szCs w:val="20"/>
        </w:rPr>
      </w:pPr>
    </w:p>
    <w:p w14:paraId="32AE4308" w14:textId="77777777" w:rsidR="00F86C56" w:rsidRPr="002476F3" w:rsidRDefault="00F86C56" w:rsidP="00F86C56">
      <w:pPr>
        <w:jc w:val="both"/>
        <w:rPr>
          <w:b/>
          <w:sz w:val="20"/>
          <w:szCs w:val="20"/>
        </w:rPr>
      </w:pPr>
    </w:p>
    <w:p w14:paraId="624E4BEB" w14:textId="77777777" w:rsidR="00F86C56" w:rsidRPr="002476F3" w:rsidRDefault="00F86C56" w:rsidP="00F86C56">
      <w:pPr>
        <w:jc w:val="both"/>
        <w:rPr>
          <w:b/>
          <w:sz w:val="20"/>
          <w:szCs w:val="20"/>
        </w:rPr>
      </w:pPr>
      <w:r w:rsidRPr="002476F3">
        <w:rPr>
          <w:b/>
          <w:sz w:val="20"/>
          <w:szCs w:val="20"/>
        </w:rPr>
        <w:t>ОБАВЕЗНИ УСЛОВИ:</w:t>
      </w:r>
    </w:p>
    <w:p w14:paraId="70C3512E" w14:textId="77777777" w:rsidR="00F86C56" w:rsidRPr="002476F3" w:rsidRDefault="00F86C56" w:rsidP="00F86C56">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F86C56" w:rsidRPr="002476F3" w14:paraId="272EE0A3" w14:textId="77777777" w:rsidTr="00CC02C3">
        <w:tc>
          <w:tcPr>
            <w:tcW w:w="416" w:type="dxa"/>
            <w:tcBorders>
              <w:top w:val="single" w:sz="4" w:space="0" w:color="auto"/>
              <w:left w:val="single" w:sz="4" w:space="0" w:color="auto"/>
              <w:bottom w:val="single" w:sz="4" w:space="0" w:color="auto"/>
              <w:right w:val="single" w:sz="4" w:space="0" w:color="auto"/>
            </w:tcBorders>
          </w:tcPr>
          <w:p w14:paraId="100E579C" w14:textId="77777777" w:rsidR="00F86C56" w:rsidRPr="002476F3" w:rsidRDefault="00F86C56" w:rsidP="00CC02C3">
            <w:pPr>
              <w:rPr>
                <w:sz w:val="20"/>
                <w:szCs w:val="20"/>
              </w:rPr>
            </w:pPr>
          </w:p>
          <w:p w14:paraId="1143C5EE" w14:textId="77777777" w:rsidR="00F86C56" w:rsidRPr="002476F3" w:rsidRDefault="00F86C56" w:rsidP="00CC02C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00CEF29" w14:textId="77777777" w:rsidR="00F86C56" w:rsidRPr="002476F3" w:rsidRDefault="00F86C56" w:rsidP="00CC02C3">
            <w:pPr>
              <w:jc w:val="both"/>
              <w:rPr>
                <w:i/>
                <w:sz w:val="20"/>
                <w:szCs w:val="20"/>
              </w:rPr>
            </w:pPr>
            <w:r w:rsidRPr="002476F3">
              <w:rPr>
                <w:i/>
                <w:sz w:val="20"/>
                <w:szCs w:val="20"/>
              </w:rPr>
              <w:t xml:space="preserve"> </w:t>
            </w:r>
          </w:p>
          <w:p w14:paraId="3B3FDE79" w14:textId="77777777" w:rsidR="00F86C56" w:rsidRPr="002476F3" w:rsidRDefault="00F86C56" w:rsidP="00CC02C3">
            <w:pPr>
              <w:jc w:val="both"/>
              <w:rPr>
                <w:i/>
                <w:sz w:val="20"/>
                <w:szCs w:val="20"/>
              </w:rPr>
            </w:pPr>
            <w:r w:rsidRPr="002476F3">
              <w:rPr>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1C469510" w14:textId="77777777" w:rsidR="00F86C56" w:rsidRPr="002476F3" w:rsidRDefault="00F86C56" w:rsidP="00CC02C3">
            <w:pPr>
              <w:rPr>
                <w:b/>
                <w:sz w:val="20"/>
                <w:szCs w:val="20"/>
              </w:rPr>
            </w:pPr>
            <w:r w:rsidRPr="002476F3">
              <w:rPr>
                <w:b/>
                <w:sz w:val="20"/>
                <w:szCs w:val="20"/>
              </w:rPr>
              <w:t xml:space="preserve">oценa / број година радног искуства </w:t>
            </w:r>
          </w:p>
          <w:p w14:paraId="5AD136C4" w14:textId="77777777" w:rsidR="00F86C56" w:rsidRPr="002476F3" w:rsidRDefault="00F86C56" w:rsidP="00CC02C3">
            <w:pPr>
              <w:rPr>
                <w:sz w:val="20"/>
                <w:szCs w:val="20"/>
              </w:rPr>
            </w:pPr>
          </w:p>
        </w:tc>
      </w:tr>
      <w:tr w:rsidR="00F86C56" w:rsidRPr="002476F3" w14:paraId="3562FAE9"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4C6C821D" w14:textId="3203AC44" w:rsidR="00F86C56" w:rsidRPr="002476F3" w:rsidRDefault="00F86C56" w:rsidP="00CC02C3">
            <w:pPr>
              <w:rPr>
                <w:sz w:val="20"/>
                <w:szCs w:val="20"/>
              </w:rPr>
            </w:pPr>
            <w:r w:rsidRPr="002476F3">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79C87583" w14:textId="77777777" w:rsidR="00F86C56" w:rsidRPr="002476F3" w:rsidRDefault="00F86C56" w:rsidP="00CC02C3">
            <w:pPr>
              <w:jc w:val="both"/>
              <w:rPr>
                <w:sz w:val="20"/>
                <w:szCs w:val="20"/>
              </w:rPr>
            </w:pPr>
            <w:r w:rsidRPr="002476F3">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2476F3">
              <w:rPr>
                <w:sz w:val="20"/>
                <w:szCs w:val="20"/>
              </w:rPr>
              <w:t xml:space="preserve"> </w:t>
            </w:r>
            <w:r w:rsidRPr="002476F3">
              <w:rPr>
                <w:rStyle w:val="Bodytext22"/>
                <w:rFonts w:ascii="Times New Roman" w:hAnsi="Times New Roman" w:cs="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14:paraId="1A5120C6" w14:textId="12F73D9F" w:rsidR="00F86C56" w:rsidRPr="002476F3" w:rsidRDefault="00F86C56" w:rsidP="00CC02C3">
            <w:pPr>
              <w:rPr>
                <w:sz w:val="20"/>
                <w:szCs w:val="20"/>
              </w:rPr>
            </w:pPr>
          </w:p>
        </w:tc>
      </w:tr>
      <w:tr w:rsidR="00F86C56" w:rsidRPr="002476F3" w14:paraId="5E373076"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31409237" w14:textId="77777777" w:rsidR="00F86C56" w:rsidRPr="002476F3" w:rsidRDefault="00F86C56" w:rsidP="00CC02C3">
            <w:pPr>
              <w:rPr>
                <w:sz w:val="20"/>
                <w:szCs w:val="20"/>
              </w:rPr>
            </w:pPr>
            <w:r w:rsidRPr="002476F3">
              <w:rPr>
                <w:b/>
                <w:noProof/>
                <w:sz w:val="20"/>
                <w:szCs w:val="20"/>
              </w:rPr>
              <w:lastRenderedPageBreak/>
              <mc:AlternateContent>
                <mc:Choice Requires="wps">
                  <w:drawing>
                    <wp:anchor distT="0" distB="0" distL="114300" distR="114300" simplePos="0" relativeHeight="251701248" behindDoc="0" locked="0" layoutInCell="1" allowOverlap="1" wp14:anchorId="615C8527" wp14:editId="356D15F7">
                      <wp:simplePos x="0" y="0"/>
                      <wp:positionH relativeFrom="column">
                        <wp:posOffset>-44450</wp:posOffset>
                      </wp:positionH>
                      <wp:positionV relativeFrom="paragraph">
                        <wp:posOffset>-6350</wp:posOffset>
                      </wp:positionV>
                      <wp:extent cx="180975" cy="171450"/>
                      <wp:effectExtent l="0" t="0" r="28575" b="19050"/>
                      <wp:wrapNone/>
                      <wp:docPr id="53"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4CB2513" id="Oval 53" o:spid="_x0000_s1026" style="position:absolute;margin-left:-3.5pt;margin-top:-.5pt;width:14.25pt;height: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qYZog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" filled="f" strokecolor="black [3213]" strokeweight="1.5pt">
                      <v:stroke joinstyle="miter"/>
                      <v:path arrowok="t"/>
                    </v:oval>
                  </w:pict>
                </mc:Fallback>
              </mc:AlternateContent>
            </w:r>
            <w:r w:rsidRPr="002476F3">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15360C18" w14:textId="77777777" w:rsidR="00F86C56" w:rsidRPr="002476F3" w:rsidRDefault="00F86C56" w:rsidP="00CC02C3">
            <w:pPr>
              <w:jc w:val="both"/>
              <w:rPr>
                <w:sz w:val="20"/>
                <w:szCs w:val="20"/>
              </w:rPr>
            </w:pPr>
            <w:r w:rsidRPr="002476F3">
              <w:rPr>
                <w:rStyle w:val="Bodytext22"/>
                <w:rFonts w:ascii="Times New Roman" w:hAnsi="Times New Roman" w:cs="Times New Roman"/>
                <w:sz w:val="20"/>
                <w:szCs w:val="20"/>
              </w:rPr>
              <w:t xml:space="preserve">Позитивна оцена педагошког рада (најмање „добар“)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14:paraId="557AAC77" w14:textId="23F96177" w:rsidR="00F86C56" w:rsidRPr="002476F3" w:rsidRDefault="00F86C56" w:rsidP="00CC02C3">
            <w:pPr>
              <w:rPr>
                <w:sz w:val="20"/>
                <w:szCs w:val="20"/>
                <w:lang w:val="sr-Cyrl-RS"/>
              </w:rPr>
            </w:pPr>
            <w:r w:rsidRPr="002476F3">
              <w:rPr>
                <w:sz w:val="20"/>
                <w:szCs w:val="20"/>
              </w:rPr>
              <w:t>4,</w:t>
            </w:r>
            <w:r w:rsidR="00DC644B" w:rsidRPr="002476F3">
              <w:rPr>
                <w:sz w:val="20"/>
                <w:szCs w:val="20"/>
                <w:lang w:val="sr-Cyrl-RS"/>
              </w:rPr>
              <w:t>70</w:t>
            </w:r>
          </w:p>
        </w:tc>
      </w:tr>
      <w:tr w:rsidR="00F86C56" w:rsidRPr="002476F3" w14:paraId="4F0EDDEF"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064B19E7" w14:textId="77777777" w:rsidR="00F86C56" w:rsidRPr="002476F3" w:rsidRDefault="00F86C56" w:rsidP="00CC02C3">
            <w:pPr>
              <w:rPr>
                <w:sz w:val="20"/>
                <w:szCs w:val="20"/>
              </w:rPr>
            </w:pPr>
            <w:r w:rsidRPr="002476F3">
              <w:rPr>
                <w:noProof/>
                <w:color w:val="000000"/>
                <w:sz w:val="20"/>
                <w:szCs w:val="20"/>
              </w:rPr>
              <mc:AlternateContent>
                <mc:Choice Requires="wps">
                  <w:drawing>
                    <wp:anchor distT="0" distB="0" distL="114300" distR="114300" simplePos="0" relativeHeight="251700224" behindDoc="0" locked="0" layoutInCell="1" allowOverlap="1" wp14:anchorId="34F074AE" wp14:editId="07B909C9">
                      <wp:simplePos x="0" y="0"/>
                      <wp:positionH relativeFrom="column">
                        <wp:posOffset>-53975</wp:posOffset>
                      </wp:positionH>
                      <wp:positionV relativeFrom="paragraph">
                        <wp:posOffset>17145</wp:posOffset>
                      </wp:positionV>
                      <wp:extent cx="180975" cy="171450"/>
                      <wp:effectExtent l="0" t="0" r="28575" b="19050"/>
                      <wp:wrapNone/>
                      <wp:docPr id="5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0422F2" id="Oval 52" o:spid="_x0000_s1026" style="position:absolute;margin-left:-4.25pt;margin-top:1.35pt;width:14.2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k0n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" filled="f" strokecolor="black [3213]" strokeweight="1.5pt">
                      <v:stroke joinstyle="miter"/>
                      <v:path arrowok="t"/>
                    </v:oval>
                  </w:pict>
                </mc:Fallback>
              </mc:AlternateContent>
            </w:r>
            <w:r w:rsidRPr="002476F3">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A2D7023" w14:textId="77777777" w:rsidR="00F86C56" w:rsidRPr="002476F3" w:rsidRDefault="00F86C56" w:rsidP="00CC02C3">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Искуство у педагошком раду са студентима</w:t>
            </w:r>
          </w:p>
          <w:p w14:paraId="0C33B18E" w14:textId="77777777" w:rsidR="00F86C56" w:rsidRPr="002476F3" w:rsidRDefault="00F86C56" w:rsidP="00CC02C3">
            <w:pPr>
              <w:jc w:val="both"/>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62F48F6" w14:textId="48AE138E" w:rsidR="00F86C56" w:rsidRPr="002476F3" w:rsidRDefault="00CC02C3" w:rsidP="00CC02C3">
            <w:pPr>
              <w:rPr>
                <w:sz w:val="20"/>
                <w:szCs w:val="20"/>
                <w:lang w:val="sr-Cyrl-RS"/>
              </w:rPr>
            </w:pPr>
            <w:r w:rsidRPr="002476F3">
              <w:rPr>
                <w:sz w:val="20"/>
                <w:szCs w:val="20"/>
              </w:rPr>
              <w:t>1</w:t>
            </w:r>
            <w:r w:rsidR="00DC644B" w:rsidRPr="002476F3">
              <w:rPr>
                <w:sz w:val="20"/>
                <w:szCs w:val="20"/>
                <w:lang w:val="sr-Cyrl-RS"/>
              </w:rPr>
              <w:t>2</w:t>
            </w:r>
            <w:r w:rsidR="00F86C56" w:rsidRPr="002476F3">
              <w:rPr>
                <w:sz w:val="20"/>
                <w:szCs w:val="20"/>
              </w:rPr>
              <w:t xml:space="preserve"> година</w:t>
            </w:r>
          </w:p>
        </w:tc>
      </w:tr>
    </w:tbl>
    <w:p w14:paraId="0864E821" w14:textId="77777777" w:rsidR="00F86C56" w:rsidRPr="002476F3" w:rsidRDefault="00F86C56" w:rsidP="00F86C56">
      <w:pPr>
        <w:rPr>
          <w:sz w:val="20"/>
          <w:szCs w:val="20"/>
        </w:rPr>
      </w:pPr>
    </w:p>
    <w:p w14:paraId="3C76AC30" w14:textId="77777777" w:rsidR="00F86C56" w:rsidRPr="00A3376B" w:rsidRDefault="00F86C56" w:rsidP="00F86C56">
      <w:pPr>
        <w:rPr>
          <w:sz w:val="20"/>
          <w:szCs w:val="20"/>
          <w:lang w:val="sr-Cyrl-R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F86C56" w:rsidRPr="002476F3" w14:paraId="075A1559" w14:textId="77777777" w:rsidTr="00CC02C3">
        <w:tc>
          <w:tcPr>
            <w:tcW w:w="416" w:type="dxa"/>
            <w:tcBorders>
              <w:top w:val="single" w:sz="4" w:space="0" w:color="auto"/>
              <w:left w:val="single" w:sz="4" w:space="0" w:color="auto"/>
              <w:bottom w:val="single" w:sz="4" w:space="0" w:color="auto"/>
              <w:right w:val="single" w:sz="4" w:space="0" w:color="auto"/>
            </w:tcBorders>
          </w:tcPr>
          <w:p w14:paraId="2FB88EB2" w14:textId="77777777" w:rsidR="00F86C56" w:rsidRPr="002476F3" w:rsidRDefault="00F86C56" w:rsidP="00CC02C3">
            <w:pPr>
              <w:rPr>
                <w:sz w:val="20"/>
                <w:szCs w:val="20"/>
              </w:rPr>
            </w:pPr>
          </w:p>
          <w:p w14:paraId="564713A9" w14:textId="77777777" w:rsidR="00F86C56" w:rsidRPr="002476F3" w:rsidRDefault="00F86C56" w:rsidP="00CC02C3">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FCA21CB" w14:textId="77777777" w:rsidR="00F86C56" w:rsidRPr="002476F3" w:rsidRDefault="00F86C56" w:rsidP="00CC02C3">
            <w:pPr>
              <w:jc w:val="both"/>
              <w:rPr>
                <w:i/>
                <w:sz w:val="20"/>
                <w:szCs w:val="20"/>
              </w:rPr>
            </w:pPr>
          </w:p>
          <w:p w14:paraId="087F5C11" w14:textId="77777777" w:rsidR="00F86C56" w:rsidRPr="002476F3" w:rsidRDefault="00F86C56" w:rsidP="00CC02C3">
            <w:pPr>
              <w:jc w:val="both"/>
              <w:rPr>
                <w:i/>
                <w:sz w:val="20"/>
                <w:szCs w:val="20"/>
              </w:rPr>
            </w:pPr>
            <w:r w:rsidRPr="002476F3">
              <w:rPr>
                <w:i/>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18FB9A45" w14:textId="77777777" w:rsidR="00F86C56" w:rsidRPr="002476F3" w:rsidRDefault="00F86C56" w:rsidP="00CC02C3">
            <w:pPr>
              <w:rPr>
                <w:b/>
                <w:sz w:val="20"/>
                <w:szCs w:val="20"/>
              </w:rPr>
            </w:pPr>
            <w:r w:rsidRPr="002476F3">
              <w:rPr>
                <w:b/>
                <w:sz w:val="20"/>
                <w:szCs w:val="20"/>
              </w:rPr>
              <w:t>Број менторства / учешћа у комисији и др.</w:t>
            </w:r>
          </w:p>
        </w:tc>
      </w:tr>
      <w:tr w:rsidR="00F86C56" w:rsidRPr="002476F3" w14:paraId="4ED357B8"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25F1A75D" w14:textId="77777777" w:rsidR="00F86C56" w:rsidRPr="002476F3" w:rsidRDefault="00F86C56" w:rsidP="00CC02C3">
            <w:pPr>
              <w:rPr>
                <w:sz w:val="20"/>
                <w:szCs w:val="20"/>
              </w:rPr>
            </w:pPr>
            <w:r w:rsidRPr="002476F3">
              <w:rPr>
                <w:noProof/>
                <w:sz w:val="20"/>
                <w:szCs w:val="20"/>
              </w:rPr>
              <mc:AlternateContent>
                <mc:Choice Requires="wps">
                  <w:drawing>
                    <wp:anchor distT="0" distB="0" distL="114300" distR="114300" simplePos="0" relativeHeight="251684864" behindDoc="0" locked="0" layoutInCell="1" allowOverlap="1" wp14:anchorId="60B91DF0" wp14:editId="38BE69B0">
                      <wp:simplePos x="0" y="0"/>
                      <wp:positionH relativeFrom="column">
                        <wp:posOffset>-44450</wp:posOffset>
                      </wp:positionH>
                      <wp:positionV relativeFrom="paragraph">
                        <wp:posOffset>5080</wp:posOffset>
                      </wp:positionV>
                      <wp:extent cx="180975" cy="171450"/>
                      <wp:effectExtent l="0" t="0" r="28575" b="19050"/>
                      <wp:wrapNone/>
                      <wp:docPr id="5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B16012C" id="Oval 51" o:spid="_x0000_s1026" style="position:absolute;margin-left:-3.5pt;margin-top:.4pt;width:14.25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3Bk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" filled="f" strokecolor="black [3213]" strokeweight="1.5pt">
                      <v:stroke joinstyle="miter"/>
                      <v:path arrowok="t"/>
                    </v:oval>
                  </w:pict>
                </mc:Fallback>
              </mc:AlternateContent>
            </w:r>
            <w:r w:rsidRPr="002476F3">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42AE5ED2" w14:textId="77777777" w:rsidR="00F86C56" w:rsidRPr="002476F3" w:rsidRDefault="00F86C56" w:rsidP="00CC02C3">
            <w:pPr>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 најмање два завршна рада</w:t>
            </w:r>
          </w:p>
          <w:p w14:paraId="3678756E" w14:textId="77777777" w:rsidR="00F86C56" w:rsidRPr="002476F3" w:rsidRDefault="00F86C56" w:rsidP="00CC02C3">
            <w:pPr>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463DE051" w14:textId="77777777" w:rsidR="00F86C56" w:rsidRPr="002476F3" w:rsidRDefault="00EC6DD0" w:rsidP="00EC6DD0">
            <w:pPr>
              <w:rPr>
                <w:sz w:val="20"/>
                <w:szCs w:val="20"/>
              </w:rPr>
            </w:pPr>
            <w:r w:rsidRPr="002476F3">
              <w:rPr>
                <w:sz w:val="20"/>
                <w:szCs w:val="20"/>
                <w:lang w:val="sr-Cyrl-RS"/>
              </w:rPr>
              <w:t>18</w:t>
            </w:r>
            <w:r w:rsidRPr="002476F3">
              <w:rPr>
                <w:sz w:val="20"/>
                <w:szCs w:val="20"/>
              </w:rPr>
              <w:t xml:space="preserve"> дипломск</w:t>
            </w:r>
            <w:r w:rsidRPr="002476F3">
              <w:rPr>
                <w:sz w:val="20"/>
                <w:szCs w:val="20"/>
                <w:lang w:val="sr-Cyrl-RS"/>
              </w:rPr>
              <w:t>их</w:t>
            </w:r>
            <w:r w:rsidRPr="002476F3">
              <w:rPr>
                <w:sz w:val="20"/>
                <w:szCs w:val="20"/>
              </w:rPr>
              <w:t xml:space="preserve"> рад</w:t>
            </w:r>
            <w:r w:rsidRPr="002476F3">
              <w:rPr>
                <w:sz w:val="20"/>
                <w:szCs w:val="20"/>
                <w:lang w:val="sr-Cyrl-RS"/>
              </w:rPr>
              <w:t>ов</w:t>
            </w:r>
            <w:r w:rsidRPr="002476F3">
              <w:rPr>
                <w:sz w:val="20"/>
                <w:szCs w:val="20"/>
              </w:rPr>
              <w:t xml:space="preserve">а </w:t>
            </w:r>
          </w:p>
        </w:tc>
      </w:tr>
      <w:tr w:rsidR="00F86C56" w:rsidRPr="002476F3" w14:paraId="4A2FE5E1"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1CD914F3" w14:textId="77777777" w:rsidR="00F86C56" w:rsidRPr="002476F3" w:rsidRDefault="00F86C56" w:rsidP="00CC02C3">
            <w:pPr>
              <w:rPr>
                <w:sz w:val="20"/>
                <w:szCs w:val="20"/>
              </w:rPr>
            </w:pPr>
            <w:r w:rsidRPr="002476F3">
              <w:rPr>
                <w:noProof/>
                <w:sz w:val="20"/>
                <w:szCs w:val="20"/>
              </w:rPr>
              <mc:AlternateContent>
                <mc:Choice Requires="wps">
                  <w:drawing>
                    <wp:anchor distT="0" distB="0" distL="114300" distR="114300" simplePos="0" relativeHeight="251685888" behindDoc="0" locked="0" layoutInCell="1" allowOverlap="1" wp14:anchorId="7BE9552F" wp14:editId="4175DA85">
                      <wp:simplePos x="0" y="0"/>
                      <wp:positionH relativeFrom="column">
                        <wp:posOffset>-44450</wp:posOffset>
                      </wp:positionH>
                      <wp:positionV relativeFrom="paragraph">
                        <wp:posOffset>7620</wp:posOffset>
                      </wp:positionV>
                      <wp:extent cx="180975" cy="171450"/>
                      <wp:effectExtent l="0" t="0" r="28575" b="1905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E85622B" id="Oval 50" o:spid="_x0000_s1026" style="position:absolute;margin-left:-3.5pt;margin-top:.6pt;width:14.2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5taoA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" filled="f" strokecolor="black [3213]" strokeweight="1.5pt">
                      <v:stroke joinstyle="miter"/>
                      <v:path arrowok="t"/>
                    </v:oval>
                  </w:pict>
                </mc:Fallback>
              </mc:AlternateContent>
            </w:r>
            <w:r w:rsidRPr="002476F3">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4F055F5B" w14:textId="77777777" w:rsidR="00F86C56" w:rsidRPr="002476F3" w:rsidRDefault="00F86C56" w:rsidP="00CC02C3">
            <w:pPr>
              <w:jc w:val="both"/>
              <w:rPr>
                <w:sz w:val="20"/>
                <w:szCs w:val="20"/>
              </w:rPr>
            </w:pPr>
            <w:r w:rsidRPr="002476F3">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14:paraId="456B8DE8" w14:textId="77777777" w:rsidR="00F86C56" w:rsidRPr="002476F3" w:rsidRDefault="00EC6DD0" w:rsidP="00EC6DD0">
            <w:pPr>
              <w:rPr>
                <w:sz w:val="20"/>
                <w:szCs w:val="20"/>
              </w:rPr>
            </w:pPr>
            <w:r w:rsidRPr="002476F3">
              <w:rPr>
                <w:sz w:val="20"/>
                <w:szCs w:val="20"/>
                <w:lang w:val="sr-Cyrl-RS"/>
              </w:rPr>
              <w:t>1 завршни рад специјалистичких академских студија</w:t>
            </w:r>
          </w:p>
        </w:tc>
      </w:tr>
      <w:tr w:rsidR="00F86C56" w:rsidRPr="002476F3" w14:paraId="7A645D45" w14:textId="77777777" w:rsidTr="00CC02C3">
        <w:tc>
          <w:tcPr>
            <w:tcW w:w="416" w:type="dxa"/>
            <w:tcBorders>
              <w:top w:val="single" w:sz="4" w:space="0" w:color="auto"/>
              <w:left w:val="single" w:sz="4" w:space="0" w:color="auto"/>
              <w:bottom w:val="single" w:sz="4" w:space="0" w:color="auto"/>
              <w:right w:val="single" w:sz="4" w:space="0" w:color="auto"/>
            </w:tcBorders>
          </w:tcPr>
          <w:p w14:paraId="2A92D875" w14:textId="77777777" w:rsidR="00F86C56" w:rsidRPr="002476F3" w:rsidRDefault="00F86C56" w:rsidP="00CC02C3">
            <w:pPr>
              <w:rPr>
                <w:sz w:val="20"/>
                <w:szCs w:val="20"/>
              </w:rPr>
            </w:pPr>
            <w:r w:rsidRPr="002476F3">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E86D3AC" w14:textId="77777777" w:rsidR="00F86C56" w:rsidRPr="002476F3" w:rsidRDefault="00F86C56" w:rsidP="00CC02C3">
            <w:pPr>
              <w:tabs>
                <w:tab w:val="left" w:pos="-2160"/>
              </w:tabs>
              <w:rPr>
                <w:rStyle w:val="Bodytext2Exact5"/>
                <w:rFonts w:ascii="Times New Roman" w:eastAsia="Calibri" w:hAnsi="Times New Roman" w:cs="Times New Roman"/>
                <w:i/>
                <w:sz w:val="20"/>
                <w:szCs w:val="20"/>
              </w:rPr>
            </w:pPr>
            <w:r w:rsidRPr="002476F3">
              <w:rPr>
                <w:rStyle w:val="Bodytext22"/>
                <w:rFonts w:ascii="Times New Roman" w:hAnsi="Times New Roman" w:cs="Times New Roman"/>
                <w:sz w:val="20"/>
                <w:szCs w:val="20"/>
              </w:rPr>
              <w:t xml:space="preserve">Ментор најмање једног завршног рада.    </w:t>
            </w:r>
            <w:r w:rsidRPr="002476F3">
              <w:rPr>
                <w:rStyle w:val="Bodytext2Exact5"/>
                <w:rFonts w:ascii="Times New Roman" w:eastAsia="Calibri" w:hAnsi="Times New Roman" w:cs="Times New Roman"/>
                <w:i/>
                <w:sz w:val="20"/>
                <w:szCs w:val="20"/>
              </w:rPr>
              <w:t>(за поновни избор ванр. проф)</w:t>
            </w:r>
          </w:p>
          <w:p w14:paraId="75735F26" w14:textId="77777777" w:rsidR="00F86C56" w:rsidRPr="002476F3" w:rsidRDefault="00F86C56" w:rsidP="00CC02C3">
            <w:pPr>
              <w:tabs>
                <w:tab w:val="left" w:pos="-2160"/>
              </w:tabs>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661623B2" w14:textId="77777777" w:rsidR="00F86C56" w:rsidRPr="002476F3" w:rsidRDefault="00F86C56" w:rsidP="00CC02C3">
            <w:pPr>
              <w:rPr>
                <w:sz w:val="20"/>
                <w:szCs w:val="20"/>
              </w:rPr>
            </w:pPr>
          </w:p>
        </w:tc>
      </w:tr>
      <w:tr w:rsidR="00F86C56" w:rsidRPr="002476F3" w14:paraId="36425BEE" w14:textId="77777777" w:rsidTr="00CC02C3">
        <w:tc>
          <w:tcPr>
            <w:tcW w:w="416" w:type="dxa"/>
            <w:tcBorders>
              <w:top w:val="single" w:sz="4" w:space="0" w:color="auto"/>
              <w:left w:val="single" w:sz="4" w:space="0" w:color="auto"/>
              <w:bottom w:val="single" w:sz="4" w:space="0" w:color="auto"/>
              <w:right w:val="single" w:sz="4" w:space="0" w:color="auto"/>
            </w:tcBorders>
          </w:tcPr>
          <w:p w14:paraId="775B18B3" w14:textId="77777777" w:rsidR="00F86C56" w:rsidRPr="002476F3" w:rsidRDefault="00F86C56" w:rsidP="00CC02C3">
            <w:pPr>
              <w:rPr>
                <w:sz w:val="20"/>
                <w:szCs w:val="20"/>
              </w:rPr>
            </w:pPr>
            <w:r w:rsidRPr="002476F3">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3DECCCE9" w14:textId="6E9A6EE7" w:rsidR="00F86C56" w:rsidRPr="00D323AA" w:rsidRDefault="00F86C56" w:rsidP="00CC02C3">
            <w:pPr>
              <w:tabs>
                <w:tab w:val="left" w:pos="-2160"/>
              </w:tabs>
              <w:jc w:val="both"/>
              <w:rPr>
                <w:rStyle w:val="Bodytext22"/>
                <w:rFonts w:ascii="Times New Roman" w:eastAsia="Calibri" w:hAnsi="Times New Roman" w:cs="Times New Roman"/>
                <w:i/>
                <w:sz w:val="20"/>
                <w:szCs w:val="20"/>
                <w:lang w:val="sr-Cyrl-RS"/>
              </w:rPr>
            </w:pPr>
            <w:r w:rsidRPr="002476F3">
              <w:rPr>
                <w:rStyle w:val="Bodytext22"/>
                <w:rFonts w:ascii="Times New Roman" w:hAnsi="Times New Roman" w:cs="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2476F3">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14:paraId="407DD432" w14:textId="77777777" w:rsidR="00F86C56" w:rsidRPr="002476F3" w:rsidRDefault="00F86C56" w:rsidP="00CC02C3">
            <w:pPr>
              <w:rPr>
                <w:sz w:val="20"/>
                <w:szCs w:val="20"/>
              </w:rPr>
            </w:pPr>
          </w:p>
        </w:tc>
      </w:tr>
      <w:tr w:rsidR="00F86C56" w:rsidRPr="002476F3" w14:paraId="55A39B06" w14:textId="77777777" w:rsidTr="00CC02C3">
        <w:tc>
          <w:tcPr>
            <w:tcW w:w="416" w:type="dxa"/>
            <w:tcBorders>
              <w:top w:val="single" w:sz="4" w:space="0" w:color="auto"/>
              <w:left w:val="single" w:sz="4" w:space="0" w:color="auto"/>
              <w:bottom w:val="single" w:sz="4" w:space="0" w:color="auto"/>
              <w:right w:val="single" w:sz="4" w:space="0" w:color="auto"/>
            </w:tcBorders>
          </w:tcPr>
          <w:p w14:paraId="2ACD842B" w14:textId="77777777" w:rsidR="00F86C56" w:rsidRPr="002476F3" w:rsidRDefault="00F86C56" w:rsidP="00CC02C3">
            <w:pPr>
              <w:rPr>
                <w:sz w:val="20"/>
                <w:szCs w:val="20"/>
              </w:rPr>
            </w:pPr>
            <w:r w:rsidRPr="002476F3">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29541CC5" w14:textId="77777777" w:rsidR="00F86C56" w:rsidRPr="002476F3" w:rsidRDefault="00F86C56" w:rsidP="00CC02C3">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 xml:space="preserve">Ментор најмање три завршна рада. </w:t>
            </w:r>
          </w:p>
          <w:p w14:paraId="1AE07F6B" w14:textId="77777777" w:rsidR="00F86C56" w:rsidRPr="002476F3" w:rsidRDefault="00F86C56" w:rsidP="00CC02C3">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184FB25" w14:textId="77777777" w:rsidR="00F86C56" w:rsidRPr="002476F3" w:rsidRDefault="00F86C56" w:rsidP="00CC02C3">
            <w:pPr>
              <w:rPr>
                <w:sz w:val="20"/>
                <w:szCs w:val="20"/>
              </w:rPr>
            </w:pPr>
          </w:p>
        </w:tc>
      </w:tr>
      <w:tr w:rsidR="00F86C56" w:rsidRPr="002476F3" w14:paraId="4D4DDD63" w14:textId="77777777" w:rsidTr="00CC02C3">
        <w:tc>
          <w:tcPr>
            <w:tcW w:w="416" w:type="dxa"/>
            <w:tcBorders>
              <w:top w:val="single" w:sz="4" w:space="0" w:color="auto"/>
              <w:left w:val="single" w:sz="4" w:space="0" w:color="auto"/>
              <w:bottom w:val="single" w:sz="4" w:space="0" w:color="auto"/>
              <w:right w:val="single" w:sz="4" w:space="0" w:color="auto"/>
            </w:tcBorders>
          </w:tcPr>
          <w:p w14:paraId="007F1431" w14:textId="77777777" w:rsidR="00F86C56" w:rsidRPr="002476F3" w:rsidRDefault="00F86C56" w:rsidP="00CC02C3">
            <w:pPr>
              <w:rPr>
                <w:sz w:val="20"/>
                <w:szCs w:val="20"/>
              </w:rPr>
            </w:pPr>
            <w:r w:rsidRPr="002476F3">
              <w:rPr>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0E639343" w14:textId="3D011BF6" w:rsidR="00F86C56" w:rsidRPr="00D323AA" w:rsidRDefault="00F86C56" w:rsidP="00CC02C3">
            <w:pPr>
              <w:tabs>
                <w:tab w:val="left" w:pos="-2160"/>
              </w:tabs>
              <w:jc w:val="both"/>
              <w:rPr>
                <w:rStyle w:val="Bodytext22"/>
                <w:rFonts w:ascii="Times New Roman" w:hAnsi="Times New Roman" w:cs="Times New Roman"/>
                <w:sz w:val="20"/>
                <w:szCs w:val="20"/>
                <w:lang w:val="sr-Cyrl-RS"/>
              </w:rPr>
            </w:pPr>
            <w:r w:rsidRPr="002476F3">
              <w:rPr>
                <w:rStyle w:val="Bodytext22"/>
                <w:rFonts w:ascii="Times New Roman" w:hAnsi="Times New Roman" w:cs="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14:paraId="1D151831" w14:textId="77777777" w:rsidR="00F86C56" w:rsidRPr="002476F3" w:rsidRDefault="00F86C56" w:rsidP="00CC02C3">
            <w:pPr>
              <w:rPr>
                <w:sz w:val="20"/>
                <w:szCs w:val="20"/>
              </w:rPr>
            </w:pPr>
          </w:p>
        </w:tc>
      </w:tr>
      <w:tr w:rsidR="00F86C56" w:rsidRPr="002476F3" w14:paraId="1BE01EBC" w14:textId="77777777" w:rsidTr="00CC02C3">
        <w:tc>
          <w:tcPr>
            <w:tcW w:w="416" w:type="dxa"/>
            <w:tcBorders>
              <w:top w:val="single" w:sz="4" w:space="0" w:color="auto"/>
              <w:left w:val="single" w:sz="4" w:space="0" w:color="auto"/>
              <w:bottom w:val="single" w:sz="4" w:space="0" w:color="auto"/>
              <w:right w:val="single" w:sz="4" w:space="0" w:color="auto"/>
            </w:tcBorders>
          </w:tcPr>
          <w:p w14:paraId="3F330F65" w14:textId="77777777" w:rsidR="00F86C56" w:rsidRPr="002476F3" w:rsidRDefault="00F86C56" w:rsidP="00CC02C3">
            <w:pPr>
              <w:rPr>
                <w:sz w:val="20"/>
                <w:szCs w:val="20"/>
              </w:rPr>
            </w:pPr>
            <w:r w:rsidRPr="002476F3">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24E2718E" w14:textId="77777777" w:rsidR="00F86C56" w:rsidRPr="002476F3" w:rsidRDefault="00F86C56" w:rsidP="00CC02C3">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Менторство у изради најмање једне докторске дисертације</w:t>
            </w:r>
          </w:p>
          <w:p w14:paraId="1E2B2297" w14:textId="77777777" w:rsidR="00F86C56" w:rsidRPr="002476F3" w:rsidRDefault="00F86C56" w:rsidP="00CC02C3">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77DAB1B3" w14:textId="77777777" w:rsidR="00F86C56" w:rsidRPr="002476F3" w:rsidRDefault="00F86C56" w:rsidP="00CC02C3">
            <w:pPr>
              <w:rPr>
                <w:sz w:val="20"/>
                <w:szCs w:val="20"/>
              </w:rPr>
            </w:pPr>
          </w:p>
        </w:tc>
      </w:tr>
    </w:tbl>
    <w:p w14:paraId="46210441" w14:textId="77777777" w:rsidR="00F86C56" w:rsidRPr="00A3376B" w:rsidRDefault="00F86C56" w:rsidP="00F86C56">
      <w:pPr>
        <w:rPr>
          <w:sz w:val="20"/>
          <w:szCs w:val="20"/>
          <w:lang w:val="sr-Cyrl-RS"/>
        </w:rPr>
      </w:pPr>
    </w:p>
    <w:p w14:paraId="7BAD1A96" w14:textId="77777777" w:rsidR="00F86C56" w:rsidRPr="002476F3" w:rsidRDefault="00F86C56" w:rsidP="00F86C56">
      <w:pPr>
        <w:rPr>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26"/>
        <w:gridCol w:w="1299"/>
        <w:gridCol w:w="3674"/>
      </w:tblGrid>
      <w:tr w:rsidR="00F86C56" w:rsidRPr="002476F3" w14:paraId="4B789BDA" w14:textId="77777777" w:rsidTr="00CC02C3">
        <w:tc>
          <w:tcPr>
            <w:tcW w:w="416" w:type="dxa"/>
            <w:tcBorders>
              <w:top w:val="single" w:sz="4" w:space="0" w:color="auto"/>
              <w:left w:val="single" w:sz="4" w:space="0" w:color="auto"/>
              <w:bottom w:val="single" w:sz="4" w:space="0" w:color="auto"/>
              <w:right w:val="single" w:sz="4" w:space="0" w:color="auto"/>
            </w:tcBorders>
          </w:tcPr>
          <w:p w14:paraId="3AE1E654" w14:textId="77777777" w:rsidR="00F86C56" w:rsidRPr="002476F3" w:rsidRDefault="00F86C56" w:rsidP="00CC02C3">
            <w:pPr>
              <w:rPr>
                <w:sz w:val="20"/>
                <w:szCs w:val="20"/>
              </w:rPr>
            </w:pPr>
          </w:p>
          <w:p w14:paraId="074DE57B" w14:textId="77777777" w:rsidR="00F86C56" w:rsidRPr="002476F3" w:rsidRDefault="00F86C56" w:rsidP="00CC02C3">
            <w:pPr>
              <w:rPr>
                <w:sz w:val="20"/>
                <w:szCs w:val="20"/>
              </w:rPr>
            </w:pPr>
          </w:p>
        </w:tc>
        <w:tc>
          <w:tcPr>
            <w:tcW w:w="4326" w:type="dxa"/>
            <w:tcBorders>
              <w:top w:val="single" w:sz="4" w:space="0" w:color="auto"/>
              <w:left w:val="single" w:sz="4" w:space="0" w:color="auto"/>
              <w:bottom w:val="single" w:sz="4" w:space="0" w:color="auto"/>
              <w:right w:val="single" w:sz="4" w:space="0" w:color="auto"/>
            </w:tcBorders>
            <w:hideMark/>
          </w:tcPr>
          <w:p w14:paraId="526965AA" w14:textId="77777777" w:rsidR="00F86C56" w:rsidRPr="002476F3" w:rsidRDefault="00F86C56" w:rsidP="00CC02C3">
            <w:pPr>
              <w:jc w:val="both"/>
              <w:rPr>
                <w:i/>
                <w:sz w:val="20"/>
                <w:szCs w:val="20"/>
              </w:rPr>
            </w:pPr>
            <w:r w:rsidRPr="002476F3">
              <w:rPr>
                <w:i/>
                <w:sz w:val="20"/>
                <w:szCs w:val="20"/>
              </w:rPr>
              <w:t xml:space="preserve"> </w:t>
            </w:r>
          </w:p>
          <w:p w14:paraId="306E1DA0" w14:textId="77777777" w:rsidR="00F86C56" w:rsidRPr="002476F3" w:rsidRDefault="00F86C56" w:rsidP="00CC02C3">
            <w:pPr>
              <w:jc w:val="both"/>
              <w:rPr>
                <w:i/>
                <w:sz w:val="20"/>
                <w:szCs w:val="20"/>
              </w:rPr>
            </w:pPr>
            <w:r w:rsidRPr="002476F3">
              <w:rPr>
                <w:i/>
                <w:sz w:val="20"/>
                <w:szCs w:val="20"/>
              </w:rPr>
              <w:t>(заокружити испуњен услов за звање у које се бира)</w:t>
            </w:r>
          </w:p>
          <w:p w14:paraId="0B734810" w14:textId="77777777" w:rsidR="00F86C56" w:rsidRPr="002476F3" w:rsidRDefault="00F86C56" w:rsidP="00CC02C3">
            <w:pPr>
              <w:jc w:val="both"/>
              <w:rPr>
                <w:i/>
                <w:sz w:val="20"/>
                <w:szCs w:val="20"/>
              </w:rPr>
            </w:pPr>
          </w:p>
        </w:tc>
        <w:tc>
          <w:tcPr>
            <w:tcW w:w="1299" w:type="dxa"/>
            <w:tcBorders>
              <w:top w:val="single" w:sz="4" w:space="0" w:color="auto"/>
              <w:left w:val="single" w:sz="4" w:space="0" w:color="auto"/>
              <w:bottom w:val="single" w:sz="4" w:space="0" w:color="auto"/>
              <w:right w:val="single" w:sz="4" w:space="0" w:color="auto"/>
            </w:tcBorders>
            <w:hideMark/>
          </w:tcPr>
          <w:p w14:paraId="60A0457C" w14:textId="77777777" w:rsidR="00F86C56" w:rsidRPr="002476F3" w:rsidRDefault="00F86C56" w:rsidP="00CC02C3">
            <w:pPr>
              <w:rPr>
                <w:b/>
                <w:sz w:val="20"/>
                <w:szCs w:val="20"/>
              </w:rPr>
            </w:pPr>
            <w:r w:rsidRPr="002476F3">
              <w:rPr>
                <w:b/>
                <w:sz w:val="20"/>
                <w:szCs w:val="20"/>
              </w:rPr>
              <w:t>Број радова, сапштења, цитата и др</w:t>
            </w:r>
          </w:p>
        </w:tc>
        <w:tc>
          <w:tcPr>
            <w:tcW w:w="3674" w:type="dxa"/>
            <w:tcBorders>
              <w:top w:val="single" w:sz="4" w:space="0" w:color="auto"/>
              <w:left w:val="single" w:sz="4" w:space="0" w:color="auto"/>
              <w:bottom w:val="single" w:sz="4" w:space="0" w:color="auto"/>
              <w:right w:val="single" w:sz="4" w:space="0" w:color="auto"/>
            </w:tcBorders>
            <w:hideMark/>
          </w:tcPr>
          <w:p w14:paraId="7F967E4F" w14:textId="77777777" w:rsidR="00F86C56" w:rsidRPr="002476F3" w:rsidRDefault="00F86C56" w:rsidP="00CC02C3">
            <w:pPr>
              <w:rPr>
                <w:b/>
                <w:sz w:val="20"/>
                <w:szCs w:val="20"/>
              </w:rPr>
            </w:pPr>
            <w:r w:rsidRPr="002476F3">
              <w:rPr>
                <w:b/>
                <w:sz w:val="20"/>
                <w:szCs w:val="20"/>
              </w:rPr>
              <w:t>Навести часописе, скупове, књиге и друго</w:t>
            </w:r>
          </w:p>
        </w:tc>
      </w:tr>
      <w:tr w:rsidR="00F86C56" w:rsidRPr="002476F3" w14:paraId="7286745D"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6CFFDD79" w14:textId="77777777" w:rsidR="00F86C56" w:rsidRPr="002476F3" w:rsidRDefault="00F86C56" w:rsidP="00CC02C3">
            <w:pPr>
              <w:rPr>
                <w:sz w:val="20"/>
                <w:szCs w:val="20"/>
              </w:rPr>
            </w:pPr>
            <w:r w:rsidRPr="002476F3">
              <w:rPr>
                <w:sz w:val="20"/>
                <w:szCs w:val="20"/>
              </w:rPr>
              <w:t>11</w:t>
            </w:r>
          </w:p>
        </w:tc>
        <w:tc>
          <w:tcPr>
            <w:tcW w:w="4326" w:type="dxa"/>
            <w:tcBorders>
              <w:top w:val="single" w:sz="4" w:space="0" w:color="auto"/>
              <w:left w:val="single" w:sz="4" w:space="0" w:color="auto"/>
              <w:bottom w:val="single" w:sz="4" w:space="0" w:color="auto"/>
              <w:right w:val="single" w:sz="4" w:space="0" w:color="auto"/>
            </w:tcBorders>
          </w:tcPr>
          <w:p w14:paraId="2EE05EA6" w14:textId="77777777" w:rsidR="00F86C56" w:rsidRPr="002476F3" w:rsidRDefault="00F86C56" w:rsidP="00CC02C3">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23CDE154" w14:textId="77777777" w:rsidR="00F86C56" w:rsidRPr="002476F3" w:rsidRDefault="00F86C56" w:rsidP="00CC02C3">
            <w:pPr>
              <w:jc w:val="both"/>
              <w:rPr>
                <w:sz w:val="20"/>
                <w:szCs w:val="20"/>
                <w:lang w:val="sr-Cyrl-RS"/>
              </w:rPr>
            </w:pPr>
          </w:p>
        </w:tc>
        <w:tc>
          <w:tcPr>
            <w:tcW w:w="1299" w:type="dxa"/>
            <w:tcBorders>
              <w:top w:val="single" w:sz="4" w:space="0" w:color="auto"/>
              <w:left w:val="single" w:sz="4" w:space="0" w:color="auto"/>
              <w:bottom w:val="single" w:sz="4" w:space="0" w:color="auto"/>
              <w:right w:val="single" w:sz="4" w:space="0" w:color="auto"/>
            </w:tcBorders>
          </w:tcPr>
          <w:p w14:paraId="2C4A09B1" w14:textId="77777777" w:rsidR="00F86C56" w:rsidRPr="002476F3" w:rsidRDefault="00F86C56" w:rsidP="0051563F">
            <w:pPr>
              <w:jc w:val="cente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2F628B4A" w14:textId="77777777" w:rsidR="00EC6DD0" w:rsidRPr="002476F3" w:rsidRDefault="00EC6DD0" w:rsidP="0051563F">
            <w:pPr>
              <w:jc w:val="both"/>
              <w:rPr>
                <w:sz w:val="20"/>
                <w:szCs w:val="20"/>
                <w:lang w:val="sr-Cyrl-RS"/>
              </w:rPr>
            </w:pPr>
          </w:p>
        </w:tc>
      </w:tr>
      <w:tr w:rsidR="00F86C56" w:rsidRPr="002476F3" w14:paraId="051B471A"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2B2B15DD" w14:textId="77777777" w:rsidR="00F86C56" w:rsidRPr="002476F3" w:rsidRDefault="007A02D2" w:rsidP="00CC02C3">
            <w:pPr>
              <w:rPr>
                <w:sz w:val="20"/>
                <w:szCs w:val="20"/>
              </w:rPr>
            </w:pPr>
            <w:r w:rsidRPr="002476F3">
              <w:rPr>
                <w:noProof/>
                <w:sz w:val="20"/>
                <w:szCs w:val="20"/>
              </w:rPr>
              <mc:AlternateContent>
                <mc:Choice Requires="wps">
                  <w:drawing>
                    <wp:anchor distT="0" distB="0" distL="114300" distR="114300" simplePos="0" relativeHeight="251753472" behindDoc="0" locked="0" layoutInCell="1" allowOverlap="1" wp14:anchorId="614CF043" wp14:editId="5FAA3346">
                      <wp:simplePos x="0" y="0"/>
                      <wp:positionH relativeFrom="column">
                        <wp:posOffset>-29210</wp:posOffset>
                      </wp:positionH>
                      <wp:positionV relativeFrom="paragraph">
                        <wp:posOffset>3810</wp:posOffset>
                      </wp:positionV>
                      <wp:extent cx="180975" cy="171450"/>
                      <wp:effectExtent l="0" t="0" r="28575" b="190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98AB99A" id="Oval 1" o:spid="_x0000_s1026" style="position:absolute;margin-left:-2.3pt;margin-top:.3pt;width:14.25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" filled="f" strokecolor="windowText" strokeweight="1.5pt">
                      <v:stroke joinstyle="miter"/>
                      <v:path arrowok="t"/>
                    </v:oval>
                  </w:pict>
                </mc:Fallback>
              </mc:AlternateContent>
            </w:r>
            <w:r w:rsidR="00F86C56" w:rsidRPr="002476F3">
              <w:rPr>
                <w:sz w:val="20"/>
                <w:szCs w:val="20"/>
              </w:rPr>
              <w:t>12</w:t>
            </w:r>
          </w:p>
        </w:tc>
        <w:tc>
          <w:tcPr>
            <w:tcW w:w="4326" w:type="dxa"/>
            <w:tcBorders>
              <w:top w:val="single" w:sz="4" w:space="0" w:color="auto"/>
              <w:left w:val="single" w:sz="4" w:space="0" w:color="auto"/>
              <w:bottom w:val="single" w:sz="4" w:space="0" w:color="auto"/>
              <w:right w:val="single" w:sz="4" w:space="0" w:color="auto"/>
            </w:tcBorders>
          </w:tcPr>
          <w:p w14:paraId="2EF27F5A" w14:textId="77777777" w:rsidR="00F86C56" w:rsidRPr="002476F3" w:rsidRDefault="00F86C56" w:rsidP="00CC02C3">
            <w:pPr>
              <w:jc w:val="both"/>
              <w:rPr>
                <w:color w:val="000000"/>
                <w:sz w:val="20"/>
                <w:szCs w:val="20"/>
              </w:rPr>
            </w:pPr>
            <w:r w:rsidRPr="002476F3">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0F5F737A" w14:textId="44E10A8B" w:rsidR="00F86C56" w:rsidRPr="002476F3" w:rsidRDefault="002476F3" w:rsidP="002476F3">
            <w:pPr>
              <w:jc w:val="center"/>
              <w:rPr>
                <w:sz w:val="20"/>
                <w:szCs w:val="20"/>
                <w:lang w:val="sr-Cyrl-RS"/>
              </w:rPr>
            </w:pPr>
            <w:r>
              <w:rPr>
                <w:sz w:val="20"/>
                <w:szCs w:val="20"/>
                <w:lang w:val="sr-Cyrl-RS"/>
              </w:rPr>
              <w:t>16</w:t>
            </w:r>
            <w:r w:rsidR="007A02D2" w:rsidRPr="002476F3">
              <w:rPr>
                <w:sz w:val="20"/>
                <w:szCs w:val="20"/>
              </w:rPr>
              <w:t xml:space="preserve"> рад</w:t>
            </w:r>
            <w:r w:rsidR="00DC644B" w:rsidRPr="002476F3">
              <w:rPr>
                <w:sz w:val="20"/>
                <w:szCs w:val="20"/>
                <w:lang w:val="sr-Cyrl-RS"/>
              </w:rPr>
              <w:t>ов</w:t>
            </w:r>
            <w:r w:rsidR="007A02D2" w:rsidRPr="002476F3">
              <w:rPr>
                <w:sz w:val="20"/>
                <w:szCs w:val="20"/>
                <w:lang w:val="sr-Cyrl-RS"/>
              </w:rPr>
              <w:t>а</w:t>
            </w:r>
            <w:r w:rsidR="007A02D2" w:rsidRPr="002476F3">
              <w:rPr>
                <w:sz w:val="20"/>
                <w:szCs w:val="20"/>
              </w:rPr>
              <w:t>,</w:t>
            </w:r>
            <w:r>
              <w:rPr>
                <w:sz w:val="20"/>
                <w:szCs w:val="20"/>
                <w:lang w:val="sr-Cyrl-RS"/>
              </w:rPr>
              <w:t xml:space="preserve"> </w:t>
            </w:r>
            <w:r w:rsidR="007A02D2" w:rsidRPr="002476F3">
              <w:rPr>
                <w:sz w:val="20"/>
                <w:szCs w:val="20"/>
              </w:rPr>
              <w:t xml:space="preserve">IF </w:t>
            </w:r>
            <w:r>
              <w:rPr>
                <w:sz w:val="20"/>
                <w:szCs w:val="20"/>
                <w:lang w:val="sr-Cyrl-RS"/>
              </w:rPr>
              <w:t xml:space="preserve">31,34, а </w:t>
            </w:r>
            <w:r w:rsidR="007A02D2" w:rsidRPr="002476F3">
              <w:rPr>
                <w:sz w:val="20"/>
                <w:szCs w:val="20"/>
                <w:lang w:val="sr-Cyrl-RS"/>
              </w:rPr>
              <w:t>у</w:t>
            </w:r>
            <w:r w:rsidR="007A02D2" w:rsidRPr="002476F3">
              <w:rPr>
                <w:sz w:val="20"/>
                <w:szCs w:val="20"/>
              </w:rPr>
              <w:t xml:space="preserve"> </w:t>
            </w:r>
            <w:r>
              <w:rPr>
                <w:sz w:val="20"/>
                <w:szCs w:val="20"/>
                <w:lang w:val="sr-Cyrl-RS"/>
              </w:rPr>
              <w:t>3</w:t>
            </w:r>
            <w:r w:rsidR="007A02D2" w:rsidRPr="002476F3">
              <w:rPr>
                <w:sz w:val="20"/>
                <w:szCs w:val="20"/>
              </w:rPr>
              <w:t xml:space="preserve"> </w:t>
            </w:r>
            <w:r w:rsidR="007A02D2" w:rsidRPr="002476F3">
              <w:rPr>
                <w:sz w:val="20"/>
                <w:szCs w:val="20"/>
                <w:lang w:val="sr-Cyrl-RS"/>
              </w:rPr>
              <w:t>рада</w:t>
            </w:r>
            <w:r w:rsidR="007A02D2" w:rsidRPr="002476F3">
              <w:rPr>
                <w:sz w:val="20"/>
                <w:szCs w:val="20"/>
              </w:rPr>
              <w:t xml:space="preserve"> први </w:t>
            </w:r>
            <w:r w:rsidR="007A02D2" w:rsidRPr="002476F3">
              <w:rPr>
                <w:sz w:val="20"/>
                <w:szCs w:val="20"/>
                <w:lang w:val="sr-Cyrl-RS"/>
              </w:rPr>
              <w:t>аутор</w:t>
            </w:r>
            <w:r>
              <w:rPr>
                <w:sz w:val="20"/>
                <w:szCs w:val="20"/>
                <w:lang w:val="sr-Cyrl-RS"/>
              </w:rPr>
              <w:t>, у последљих 5 година</w:t>
            </w:r>
          </w:p>
        </w:tc>
        <w:tc>
          <w:tcPr>
            <w:tcW w:w="3674" w:type="dxa"/>
            <w:tcBorders>
              <w:top w:val="single" w:sz="4" w:space="0" w:color="auto"/>
              <w:left w:val="single" w:sz="4" w:space="0" w:color="auto"/>
              <w:bottom w:val="single" w:sz="4" w:space="0" w:color="auto"/>
              <w:right w:val="single" w:sz="4" w:space="0" w:color="auto"/>
            </w:tcBorders>
          </w:tcPr>
          <w:p w14:paraId="5BDDCAE3" w14:textId="77777777" w:rsidR="007A02D2" w:rsidRPr="002476F3" w:rsidRDefault="007A02D2" w:rsidP="007A02D2">
            <w:pPr>
              <w:jc w:val="both"/>
              <w:rPr>
                <w:sz w:val="20"/>
                <w:szCs w:val="20"/>
              </w:rPr>
            </w:pPr>
            <w:r w:rsidRPr="002476F3">
              <w:rPr>
                <w:sz w:val="20"/>
                <w:szCs w:val="20"/>
              </w:rPr>
              <w:t xml:space="preserve">Ocular Immunology and Inflammation; </w:t>
            </w:r>
          </w:p>
          <w:p w14:paraId="66BD4FD0" w14:textId="77777777" w:rsidR="007A02D2" w:rsidRPr="002476F3" w:rsidRDefault="007A02D2" w:rsidP="007A02D2">
            <w:pPr>
              <w:jc w:val="both"/>
              <w:rPr>
                <w:sz w:val="20"/>
                <w:szCs w:val="20"/>
              </w:rPr>
            </w:pPr>
            <w:r w:rsidRPr="002476F3">
              <w:rPr>
                <w:sz w:val="20"/>
                <w:szCs w:val="20"/>
              </w:rPr>
              <w:t>British Journal of Ophthalmology;</w:t>
            </w:r>
          </w:p>
          <w:p w14:paraId="07ABC73E" w14:textId="77777777" w:rsidR="007A02D2" w:rsidRPr="002476F3" w:rsidRDefault="007A02D2" w:rsidP="007A02D2">
            <w:pPr>
              <w:jc w:val="both"/>
              <w:rPr>
                <w:sz w:val="20"/>
                <w:szCs w:val="20"/>
              </w:rPr>
            </w:pPr>
            <w:r w:rsidRPr="002476F3">
              <w:rPr>
                <w:color w:val="000000"/>
                <w:sz w:val="20"/>
                <w:szCs w:val="20"/>
              </w:rPr>
              <w:t>Eye</w:t>
            </w:r>
            <w:r w:rsidRPr="002476F3">
              <w:rPr>
                <w:color w:val="000000"/>
                <w:sz w:val="20"/>
                <w:szCs w:val="20"/>
                <w:lang w:val="sr-Cyrl-RS"/>
              </w:rPr>
              <w:t>;</w:t>
            </w:r>
            <w:r w:rsidRPr="002476F3">
              <w:rPr>
                <w:sz w:val="20"/>
                <w:szCs w:val="20"/>
                <w:lang w:val="sr-Cyrl-RS"/>
              </w:rPr>
              <w:t xml:space="preserve"> </w:t>
            </w:r>
            <w:r w:rsidRPr="002476F3">
              <w:rPr>
                <w:sz w:val="20"/>
                <w:szCs w:val="20"/>
              </w:rPr>
              <w:t xml:space="preserve">Current Eye Research; </w:t>
            </w:r>
          </w:p>
          <w:p w14:paraId="64073F7B" w14:textId="4C78B8D0" w:rsidR="00F86C56" w:rsidRPr="002476F3" w:rsidRDefault="007A02D2" w:rsidP="007A02D2">
            <w:pPr>
              <w:jc w:val="both"/>
              <w:rPr>
                <w:sz w:val="20"/>
                <w:szCs w:val="20"/>
              </w:rPr>
            </w:pPr>
            <w:r w:rsidRPr="002476F3">
              <w:rPr>
                <w:color w:val="000000"/>
                <w:sz w:val="20"/>
                <w:szCs w:val="20"/>
              </w:rPr>
              <w:t>European Journal of Ophthalmology</w:t>
            </w:r>
            <w:r w:rsidR="0027539A" w:rsidRPr="002476F3">
              <w:rPr>
                <w:color w:val="000000"/>
                <w:sz w:val="20"/>
                <w:szCs w:val="20"/>
              </w:rPr>
              <w:t xml:space="preserve">; </w:t>
            </w:r>
            <w:r w:rsidR="0027539A" w:rsidRPr="002476F3">
              <w:rPr>
                <w:sz w:val="20"/>
              </w:rPr>
              <w:t>Medicina (Kaunas)</w:t>
            </w:r>
          </w:p>
        </w:tc>
      </w:tr>
      <w:tr w:rsidR="00F86C56" w:rsidRPr="002476F3" w14:paraId="6FADF0CA" w14:textId="77777777" w:rsidTr="00CC02C3">
        <w:tc>
          <w:tcPr>
            <w:tcW w:w="416" w:type="dxa"/>
            <w:tcBorders>
              <w:top w:val="single" w:sz="4" w:space="0" w:color="auto"/>
              <w:left w:val="single" w:sz="4" w:space="0" w:color="auto"/>
              <w:bottom w:val="single" w:sz="4" w:space="0" w:color="auto"/>
              <w:right w:val="single" w:sz="4" w:space="0" w:color="auto"/>
            </w:tcBorders>
          </w:tcPr>
          <w:p w14:paraId="028355C4" w14:textId="77777777" w:rsidR="00F86C56" w:rsidRPr="002476F3" w:rsidRDefault="0051563F" w:rsidP="00CC02C3">
            <w:pPr>
              <w:rPr>
                <w:sz w:val="20"/>
                <w:szCs w:val="20"/>
              </w:rPr>
            </w:pPr>
            <w:r w:rsidRPr="002476F3">
              <w:rPr>
                <w:noProof/>
                <w:sz w:val="20"/>
                <w:szCs w:val="20"/>
              </w:rPr>
              <mc:AlternateContent>
                <mc:Choice Requires="wps">
                  <w:drawing>
                    <wp:anchor distT="0" distB="0" distL="114300" distR="114300" simplePos="0" relativeHeight="251741184" behindDoc="0" locked="0" layoutInCell="1" allowOverlap="1" wp14:anchorId="1F7DE4B7" wp14:editId="3BBC039E">
                      <wp:simplePos x="0" y="0"/>
                      <wp:positionH relativeFrom="column">
                        <wp:posOffset>-6350</wp:posOffset>
                      </wp:positionH>
                      <wp:positionV relativeFrom="paragraph">
                        <wp:posOffset>5080</wp:posOffset>
                      </wp:positionV>
                      <wp:extent cx="180975" cy="171450"/>
                      <wp:effectExtent l="0" t="0" r="28575" b="1905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4BE76E" id="Oval 48" o:spid="_x0000_s1026" style="position:absolute;margin-left:-.5pt;margin-top:.4pt;width:14.25pt;height: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29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" filled="f" strokecolor="black [3213]" strokeweight="1.5pt">
                      <v:stroke joinstyle="miter"/>
                      <v:path arrowok="t"/>
                    </v:oval>
                  </w:pict>
                </mc:Fallback>
              </mc:AlternateContent>
            </w:r>
            <w:r w:rsidR="00F86C56" w:rsidRPr="002476F3">
              <w:rPr>
                <w:sz w:val="20"/>
                <w:szCs w:val="20"/>
              </w:rPr>
              <w:t>13</w:t>
            </w:r>
          </w:p>
        </w:tc>
        <w:tc>
          <w:tcPr>
            <w:tcW w:w="4326" w:type="dxa"/>
            <w:tcBorders>
              <w:top w:val="single" w:sz="4" w:space="0" w:color="auto"/>
              <w:left w:val="single" w:sz="4" w:space="0" w:color="auto"/>
              <w:bottom w:val="single" w:sz="4" w:space="0" w:color="auto"/>
              <w:right w:val="single" w:sz="4" w:space="0" w:color="auto"/>
            </w:tcBorders>
          </w:tcPr>
          <w:p w14:paraId="037DDEDA" w14:textId="77777777" w:rsidR="00F86C56" w:rsidRPr="002476F3" w:rsidRDefault="00F86C56" w:rsidP="00CC02C3">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p w14:paraId="0EDB0FD7" w14:textId="77777777" w:rsidR="00F86C56" w:rsidRPr="002476F3" w:rsidRDefault="00F86C56" w:rsidP="00CC02C3">
            <w:pPr>
              <w:jc w:val="both"/>
              <w:rPr>
                <w:color w:val="000000"/>
                <w:sz w:val="20"/>
                <w:szCs w:val="20"/>
              </w:rPr>
            </w:pPr>
          </w:p>
        </w:tc>
        <w:tc>
          <w:tcPr>
            <w:tcW w:w="1299" w:type="dxa"/>
            <w:tcBorders>
              <w:top w:val="single" w:sz="4" w:space="0" w:color="auto"/>
              <w:left w:val="single" w:sz="4" w:space="0" w:color="auto"/>
              <w:bottom w:val="single" w:sz="4" w:space="0" w:color="auto"/>
              <w:right w:val="single" w:sz="4" w:space="0" w:color="auto"/>
            </w:tcBorders>
          </w:tcPr>
          <w:p w14:paraId="04FB6FE2" w14:textId="18B1FD7B" w:rsidR="00F86C56" w:rsidRPr="002476F3" w:rsidRDefault="004056B6" w:rsidP="00CC02C3">
            <w:pPr>
              <w:jc w:val="center"/>
              <w:rPr>
                <w:sz w:val="20"/>
                <w:szCs w:val="20"/>
              </w:rPr>
            </w:pPr>
            <w:r w:rsidRPr="002476F3">
              <w:rPr>
                <w:sz w:val="20"/>
                <w:szCs w:val="20"/>
              </w:rPr>
              <w:t>1</w:t>
            </w:r>
            <w:r w:rsidR="00D435BD" w:rsidRPr="002476F3">
              <w:rPr>
                <w:sz w:val="20"/>
                <w:szCs w:val="20"/>
                <w:lang w:val="sr-Cyrl-RS"/>
              </w:rPr>
              <w:t>3</w:t>
            </w:r>
            <w:r w:rsidR="00DC644B" w:rsidRPr="002476F3">
              <w:rPr>
                <w:sz w:val="20"/>
                <w:szCs w:val="20"/>
                <w:lang w:val="sr-Cyrl-RS"/>
              </w:rPr>
              <w:t>4</w:t>
            </w:r>
            <w:r w:rsidR="00F86C56" w:rsidRPr="002476F3">
              <w:rPr>
                <w:sz w:val="20"/>
                <w:szCs w:val="20"/>
              </w:rPr>
              <w:t xml:space="preserve"> </w:t>
            </w:r>
            <w:r w:rsidR="00EC6DD0" w:rsidRPr="002476F3">
              <w:rPr>
                <w:sz w:val="20"/>
                <w:szCs w:val="20"/>
              </w:rPr>
              <w:t>рад</w:t>
            </w:r>
            <w:r w:rsidR="00F86C56" w:rsidRPr="002476F3">
              <w:rPr>
                <w:sz w:val="20"/>
                <w:szCs w:val="20"/>
              </w:rPr>
              <w:t>а</w:t>
            </w:r>
          </w:p>
          <w:p w14:paraId="3CFFF1F4"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41F1EC5A" w14:textId="77777777" w:rsidR="00F97F6D" w:rsidRPr="002476F3" w:rsidRDefault="00F97F6D" w:rsidP="00CC02C3">
            <w:pPr>
              <w:jc w:val="both"/>
              <w:rPr>
                <w:sz w:val="20"/>
                <w:szCs w:val="20"/>
                <w:lang w:val="sr-Cyrl-RS"/>
              </w:rPr>
            </w:pPr>
            <w:r w:rsidRPr="002476F3">
              <w:rPr>
                <w:sz w:val="20"/>
                <w:szCs w:val="20"/>
                <w:lang w:val="en-GB"/>
              </w:rPr>
              <w:t>EURETINA Congress, Amsterdam 2023.</w:t>
            </w:r>
            <w:r w:rsidRPr="002476F3">
              <w:rPr>
                <w:b/>
                <w:i/>
                <w:sz w:val="20"/>
                <w:szCs w:val="20"/>
                <w:lang w:val="en-GB"/>
              </w:rPr>
              <w:t xml:space="preserve"> </w:t>
            </w:r>
          </w:p>
          <w:p w14:paraId="79051E98" w14:textId="77777777" w:rsidR="001749B1" w:rsidRPr="002476F3" w:rsidRDefault="001749B1" w:rsidP="00CC02C3">
            <w:pPr>
              <w:jc w:val="both"/>
              <w:rPr>
                <w:sz w:val="20"/>
                <w:szCs w:val="20"/>
                <w:lang w:val="en-GB"/>
              </w:rPr>
            </w:pPr>
            <w:r w:rsidRPr="002476F3">
              <w:rPr>
                <w:sz w:val="20"/>
                <w:szCs w:val="20"/>
                <w:lang w:val="sr-Cyrl-RS"/>
              </w:rPr>
              <w:t>22</w:t>
            </w:r>
            <w:r w:rsidRPr="002476F3">
              <w:rPr>
                <w:sz w:val="20"/>
                <w:szCs w:val="20"/>
                <w:vertAlign w:val="superscript"/>
                <w:lang w:val="sr-Latn-RS"/>
              </w:rPr>
              <w:t>nd</w:t>
            </w:r>
            <w:r w:rsidRPr="002476F3">
              <w:rPr>
                <w:sz w:val="20"/>
                <w:szCs w:val="20"/>
                <w:lang w:val="en-GB"/>
              </w:rPr>
              <w:t xml:space="preserve"> SOE Congress, Nice 2019. </w:t>
            </w:r>
          </w:p>
          <w:p w14:paraId="5473AE9E" w14:textId="77777777" w:rsidR="00F86C56" w:rsidRPr="002476F3" w:rsidRDefault="00F86C56" w:rsidP="00CC02C3">
            <w:pPr>
              <w:jc w:val="both"/>
              <w:rPr>
                <w:sz w:val="20"/>
                <w:szCs w:val="20"/>
              </w:rPr>
            </w:pPr>
            <w:r w:rsidRPr="002476F3">
              <w:rPr>
                <w:sz w:val="20"/>
                <w:szCs w:val="20"/>
              </w:rPr>
              <w:t>21</w:t>
            </w:r>
            <w:r w:rsidRPr="002476F3">
              <w:rPr>
                <w:sz w:val="20"/>
                <w:szCs w:val="20"/>
                <w:vertAlign w:val="superscript"/>
              </w:rPr>
              <w:t>st</w:t>
            </w:r>
            <w:r w:rsidRPr="002476F3">
              <w:rPr>
                <w:sz w:val="20"/>
                <w:szCs w:val="20"/>
              </w:rPr>
              <w:t xml:space="preserve"> SOE Congress, Barcelona 2017; </w:t>
            </w:r>
          </w:p>
          <w:p w14:paraId="74FED7E9" w14:textId="77777777" w:rsidR="00F86C56" w:rsidRPr="002476F3" w:rsidRDefault="00F86C56" w:rsidP="00CC02C3">
            <w:pPr>
              <w:jc w:val="both"/>
              <w:rPr>
                <w:sz w:val="20"/>
                <w:szCs w:val="20"/>
              </w:rPr>
            </w:pPr>
            <w:r w:rsidRPr="002476F3">
              <w:rPr>
                <w:sz w:val="20"/>
                <w:szCs w:val="20"/>
              </w:rPr>
              <w:t>20</w:t>
            </w:r>
            <w:r w:rsidRPr="002476F3">
              <w:rPr>
                <w:sz w:val="20"/>
                <w:szCs w:val="20"/>
                <w:vertAlign w:val="superscript"/>
              </w:rPr>
              <w:t>th</w:t>
            </w:r>
            <w:r w:rsidRPr="002476F3">
              <w:rPr>
                <w:sz w:val="20"/>
                <w:szCs w:val="20"/>
              </w:rPr>
              <w:t xml:space="preserve"> SOE Congress, Vienna 2015; </w:t>
            </w:r>
          </w:p>
        </w:tc>
      </w:tr>
      <w:tr w:rsidR="00F86C56" w:rsidRPr="002476F3" w14:paraId="45834A45" w14:textId="77777777" w:rsidTr="00CC02C3">
        <w:tc>
          <w:tcPr>
            <w:tcW w:w="416" w:type="dxa"/>
            <w:tcBorders>
              <w:top w:val="single" w:sz="4" w:space="0" w:color="auto"/>
              <w:left w:val="single" w:sz="4" w:space="0" w:color="auto"/>
              <w:bottom w:val="single" w:sz="4" w:space="0" w:color="auto"/>
              <w:right w:val="single" w:sz="4" w:space="0" w:color="auto"/>
            </w:tcBorders>
          </w:tcPr>
          <w:p w14:paraId="7EFB6BFE" w14:textId="77777777" w:rsidR="00F86C56" w:rsidRPr="002476F3" w:rsidRDefault="00F86C56" w:rsidP="00CC02C3">
            <w:pPr>
              <w:rPr>
                <w:sz w:val="20"/>
                <w:szCs w:val="20"/>
              </w:rPr>
            </w:pPr>
            <w:r w:rsidRPr="002476F3">
              <w:rPr>
                <w:noProof/>
                <w:sz w:val="20"/>
                <w:szCs w:val="20"/>
              </w:rPr>
              <mc:AlternateContent>
                <mc:Choice Requires="wps">
                  <w:drawing>
                    <wp:anchor distT="0" distB="0" distL="114300" distR="114300" simplePos="0" relativeHeight="251688960" behindDoc="0" locked="0" layoutInCell="1" allowOverlap="1" wp14:anchorId="36E394A6" wp14:editId="53CA6C63">
                      <wp:simplePos x="0" y="0"/>
                      <wp:positionH relativeFrom="column">
                        <wp:posOffset>-25400</wp:posOffset>
                      </wp:positionH>
                      <wp:positionV relativeFrom="paragraph">
                        <wp:posOffset>2540</wp:posOffset>
                      </wp:positionV>
                      <wp:extent cx="180975" cy="171450"/>
                      <wp:effectExtent l="0" t="0" r="28575" b="19050"/>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92F353F" id="Oval 47" o:spid="_x0000_s1026" style="position:absolute;margin-left:-2pt;margin-top:.2pt;width:14.25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Up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vqT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" filled="f" strokecolor="black [3213]" strokeweight="1.5pt">
                      <v:stroke joinstyle="miter"/>
                      <v:path arrowok="t"/>
                    </v:oval>
                  </w:pict>
                </mc:Fallback>
              </mc:AlternateContent>
            </w:r>
            <w:r w:rsidRPr="002476F3">
              <w:rPr>
                <w:sz w:val="20"/>
                <w:szCs w:val="20"/>
              </w:rPr>
              <w:t>14</w:t>
            </w:r>
          </w:p>
        </w:tc>
        <w:tc>
          <w:tcPr>
            <w:tcW w:w="4326" w:type="dxa"/>
            <w:tcBorders>
              <w:top w:val="single" w:sz="4" w:space="0" w:color="auto"/>
              <w:left w:val="single" w:sz="4" w:space="0" w:color="auto"/>
              <w:bottom w:val="single" w:sz="4" w:space="0" w:color="auto"/>
              <w:right w:val="single" w:sz="4" w:space="0" w:color="auto"/>
            </w:tcBorders>
          </w:tcPr>
          <w:p w14:paraId="0E6ADDCC" w14:textId="77777777" w:rsidR="00F86C56" w:rsidRPr="002476F3" w:rsidRDefault="00F86C56" w:rsidP="00CC02C3">
            <w:pPr>
              <w:tabs>
                <w:tab w:val="left" w:pos="-2160"/>
              </w:tabs>
              <w:jc w:val="both"/>
              <w:rPr>
                <w:sz w:val="20"/>
                <w:szCs w:val="20"/>
              </w:rPr>
            </w:pPr>
            <w:r w:rsidRPr="002476F3">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34CB8B97" w14:textId="77777777" w:rsidR="00F86C56" w:rsidRPr="002476F3" w:rsidRDefault="00F86C56" w:rsidP="00CC02C3">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7FB6E755" w14:textId="6843E276" w:rsidR="00F86C56" w:rsidRPr="002476F3" w:rsidRDefault="002476F3" w:rsidP="00CC02C3">
            <w:pPr>
              <w:jc w:val="center"/>
              <w:rPr>
                <w:sz w:val="20"/>
                <w:szCs w:val="20"/>
                <w:lang w:val="sr-Cyrl-RS"/>
              </w:rPr>
            </w:pPr>
            <w:r>
              <w:rPr>
                <w:sz w:val="20"/>
                <w:szCs w:val="20"/>
                <w:lang w:val="sr-Cyrl-RS"/>
              </w:rPr>
              <w:t>1</w:t>
            </w:r>
          </w:p>
        </w:tc>
        <w:tc>
          <w:tcPr>
            <w:tcW w:w="3674" w:type="dxa"/>
            <w:tcBorders>
              <w:top w:val="single" w:sz="4" w:space="0" w:color="auto"/>
              <w:left w:val="single" w:sz="4" w:space="0" w:color="auto"/>
              <w:bottom w:val="single" w:sz="4" w:space="0" w:color="auto"/>
              <w:right w:val="single" w:sz="4" w:space="0" w:color="auto"/>
            </w:tcBorders>
          </w:tcPr>
          <w:p w14:paraId="6F41AC7E" w14:textId="0703925B" w:rsidR="00F86C56" w:rsidRPr="00033305" w:rsidRDefault="00161B7F" w:rsidP="00CC02C3">
            <w:pPr>
              <w:jc w:val="both"/>
              <w:rPr>
                <w:sz w:val="20"/>
                <w:szCs w:val="20"/>
                <w:lang w:val="sr-Cyrl-RS"/>
              </w:rPr>
            </w:pPr>
            <w:r w:rsidRPr="00033305">
              <w:rPr>
                <w:sz w:val="20"/>
                <w:szCs w:val="20"/>
                <w:lang w:val="sr-Latn-RS" w:eastAsia="sr-Latn-CS"/>
              </w:rPr>
              <w:t>„</w:t>
            </w:r>
            <w:r w:rsidRPr="00033305">
              <w:rPr>
                <w:sz w:val="20"/>
                <w:szCs w:val="20"/>
                <w:lang w:val="sr-Cyrl-RS" w:eastAsia="sr-Latn-CS"/>
              </w:rPr>
              <w:t>Еволуција приступа особама са мултиплом склерозом</w:t>
            </w:r>
            <w:r w:rsidRPr="00033305">
              <w:rPr>
                <w:sz w:val="20"/>
                <w:szCs w:val="20"/>
                <w:lang w:val="sr-Latn-RS" w:eastAsia="sr-Latn-CS"/>
              </w:rPr>
              <w:t>“</w:t>
            </w:r>
            <w:r w:rsidRPr="00033305">
              <w:rPr>
                <w:sz w:val="20"/>
                <w:szCs w:val="20"/>
                <w:lang w:val="sr-Cyrl-RS"/>
              </w:rPr>
              <w:t xml:space="preserve">, </w:t>
            </w:r>
            <w:r w:rsidR="00D725E8" w:rsidRPr="00033305">
              <w:rPr>
                <w:sz w:val="20"/>
                <w:szCs w:val="20"/>
                <w:lang w:val="sr-Cyrl-RS"/>
              </w:rPr>
              <w:t>МФУБ</w:t>
            </w:r>
            <w:r w:rsidR="00FA59B4" w:rsidRPr="00033305">
              <w:rPr>
                <w:sz w:val="20"/>
                <w:szCs w:val="20"/>
                <w:lang w:val="sr-Cyrl-RS"/>
              </w:rPr>
              <w:t>,</w:t>
            </w:r>
            <w:r w:rsidRPr="00033305">
              <w:rPr>
                <w:sz w:val="20"/>
                <w:szCs w:val="20"/>
              </w:rPr>
              <w:t xml:space="preserve"> </w:t>
            </w:r>
            <w:r w:rsidRPr="00033305">
              <w:rPr>
                <w:sz w:val="20"/>
                <w:szCs w:val="20"/>
                <w:lang w:val="sr-Cyrl-RS"/>
              </w:rPr>
              <w:t>2024.</w:t>
            </w:r>
            <w:r w:rsidR="00D725E8" w:rsidRPr="00033305">
              <w:rPr>
                <w:sz w:val="20"/>
                <w:szCs w:val="20"/>
                <w:lang w:val="sr-Cyrl-RS"/>
              </w:rPr>
              <w:t>/25.</w:t>
            </w:r>
          </w:p>
        </w:tc>
      </w:tr>
      <w:tr w:rsidR="00F86C56" w:rsidRPr="002476F3" w14:paraId="019C6224" w14:textId="77777777" w:rsidTr="00CC02C3">
        <w:tc>
          <w:tcPr>
            <w:tcW w:w="416" w:type="dxa"/>
            <w:tcBorders>
              <w:top w:val="single" w:sz="4" w:space="0" w:color="auto"/>
              <w:left w:val="single" w:sz="4" w:space="0" w:color="auto"/>
              <w:bottom w:val="single" w:sz="4" w:space="0" w:color="auto"/>
              <w:right w:val="single" w:sz="4" w:space="0" w:color="auto"/>
            </w:tcBorders>
          </w:tcPr>
          <w:p w14:paraId="58C51381" w14:textId="77777777" w:rsidR="00F86C56" w:rsidRPr="002476F3" w:rsidRDefault="00F86C56" w:rsidP="00CC02C3">
            <w:pPr>
              <w:rPr>
                <w:sz w:val="20"/>
                <w:szCs w:val="20"/>
              </w:rPr>
            </w:pPr>
            <w:r w:rsidRPr="002476F3">
              <w:rPr>
                <w:noProof/>
                <w:sz w:val="20"/>
                <w:szCs w:val="20"/>
              </w:rPr>
              <mc:AlternateContent>
                <mc:Choice Requires="wps">
                  <w:drawing>
                    <wp:anchor distT="0" distB="0" distL="114300" distR="114300" simplePos="0" relativeHeight="251689984" behindDoc="0" locked="0" layoutInCell="1" allowOverlap="1" wp14:anchorId="17ACE1C4" wp14:editId="5E5DE0D6">
                      <wp:simplePos x="0" y="0"/>
                      <wp:positionH relativeFrom="column">
                        <wp:posOffset>-25400</wp:posOffset>
                      </wp:positionH>
                      <wp:positionV relativeFrom="paragraph">
                        <wp:posOffset>12065</wp:posOffset>
                      </wp:positionV>
                      <wp:extent cx="180975" cy="171450"/>
                      <wp:effectExtent l="0" t="0" r="28575" b="19050"/>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37331E9" id="Oval 46" o:spid="_x0000_s1026" style="position:absolute;margin-left:-2pt;margin-top:.95pt;width:14.2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" filled="f" strokecolor="black [3213]" strokeweight="1.5pt">
                      <v:stroke joinstyle="miter"/>
                      <v:path arrowok="t"/>
                    </v:oval>
                  </w:pict>
                </mc:Fallback>
              </mc:AlternateContent>
            </w:r>
            <w:r w:rsidRPr="002476F3">
              <w:rPr>
                <w:sz w:val="20"/>
                <w:szCs w:val="20"/>
              </w:rPr>
              <w:t>15</w:t>
            </w:r>
          </w:p>
        </w:tc>
        <w:tc>
          <w:tcPr>
            <w:tcW w:w="4326" w:type="dxa"/>
            <w:tcBorders>
              <w:top w:val="single" w:sz="4" w:space="0" w:color="auto"/>
              <w:left w:val="single" w:sz="4" w:space="0" w:color="auto"/>
              <w:bottom w:val="single" w:sz="4" w:space="0" w:color="auto"/>
              <w:right w:val="single" w:sz="4" w:space="0" w:color="auto"/>
            </w:tcBorders>
          </w:tcPr>
          <w:p w14:paraId="1B8A1EEC" w14:textId="77777777" w:rsidR="00F86C56" w:rsidRPr="002476F3" w:rsidRDefault="00F86C56" w:rsidP="00CC02C3">
            <w:pPr>
              <w:jc w:val="both"/>
              <w:rPr>
                <w:sz w:val="20"/>
                <w:szCs w:val="20"/>
              </w:rPr>
            </w:pPr>
            <w:r w:rsidRPr="002476F3">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2476F3">
              <w:rPr>
                <w:sz w:val="20"/>
                <w:szCs w:val="20"/>
              </w:rPr>
              <w:t xml:space="preserve"> </w:t>
            </w:r>
            <w:r w:rsidRPr="002476F3">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299" w:type="dxa"/>
            <w:tcBorders>
              <w:top w:val="single" w:sz="4" w:space="0" w:color="auto"/>
              <w:left w:val="single" w:sz="4" w:space="0" w:color="auto"/>
              <w:bottom w:val="single" w:sz="4" w:space="0" w:color="auto"/>
              <w:right w:val="single" w:sz="4" w:space="0" w:color="auto"/>
            </w:tcBorders>
          </w:tcPr>
          <w:p w14:paraId="1CD0FC28" w14:textId="77777777" w:rsidR="00F86C56" w:rsidRPr="002476F3" w:rsidRDefault="00B27C2E" w:rsidP="00CC02C3">
            <w:pPr>
              <w:jc w:val="center"/>
              <w:rPr>
                <w:sz w:val="20"/>
                <w:szCs w:val="20"/>
              </w:rPr>
            </w:pPr>
            <w:r w:rsidRPr="002476F3">
              <w:rPr>
                <w:sz w:val="20"/>
                <w:szCs w:val="20"/>
              </w:rPr>
              <w:t>9</w:t>
            </w:r>
          </w:p>
        </w:tc>
        <w:tc>
          <w:tcPr>
            <w:tcW w:w="3674" w:type="dxa"/>
            <w:tcBorders>
              <w:top w:val="single" w:sz="4" w:space="0" w:color="auto"/>
              <w:left w:val="single" w:sz="4" w:space="0" w:color="auto"/>
              <w:bottom w:val="single" w:sz="4" w:space="0" w:color="auto"/>
              <w:right w:val="single" w:sz="4" w:space="0" w:color="auto"/>
            </w:tcBorders>
          </w:tcPr>
          <w:p w14:paraId="18665BC2" w14:textId="77777777" w:rsidR="004D5E62" w:rsidRPr="002476F3" w:rsidRDefault="004D5E62" w:rsidP="004D5E62">
            <w:pPr>
              <w:rPr>
                <w:sz w:val="20"/>
                <w:szCs w:val="20"/>
                <w:lang w:val="sr-Latn-RS"/>
              </w:rPr>
            </w:pPr>
            <w:r w:rsidRPr="002476F3">
              <w:rPr>
                <w:sz w:val="20"/>
                <w:szCs w:val="20"/>
                <w:lang w:val="sr-Cyrl-RS"/>
              </w:rPr>
              <w:t>1) Болести ретине: дијагностика и терапиј</w:t>
            </w:r>
            <w:r w:rsidR="0051563F" w:rsidRPr="002476F3">
              <w:rPr>
                <w:sz w:val="20"/>
                <w:szCs w:val="20"/>
                <w:lang w:val="sr-Cyrl-RS"/>
              </w:rPr>
              <w:t>а</w:t>
            </w:r>
            <w:r w:rsidRPr="002476F3">
              <w:rPr>
                <w:sz w:val="20"/>
                <w:szCs w:val="20"/>
                <w:lang w:val="sr-Cyrl-RS"/>
              </w:rPr>
              <w:t>. (</w:t>
            </w:r>
            <w:r w:rsidRPr="002476F3">
              <w:rPr>
                <w:sz w:val="20"/>
                <w:szCs w:val="20"/>
              </w:rPr>
              <w:t xml:space="preserve">ISBN: </w:t>
            </w:r>
            <w:r w:rsidRPr="002476F3">
              <w:rPr>
                <w:sz w:val="20"/>
                <w:szCs w:val="20"/>
                <w:lang w:val="sr-Cyrl-RS"/>
              </w:rPr>
              <w:t>978-86-7117-622-4</w:t>
            </w:r>
            <w:r w:rsidRPr="002476F3">
              <w:rPr>
                <w:sz w:val="20"/>
                <w:szCs w:val="20"/>
                <w:lang w:val="sr-Latn-RS"/>
              </w:rPr>
              <w:t>)</w:t>
            </w:r>
          </w:p>
          <w:p w14:paraId="29DAD10F" w14:textId="77777777" w:rsidR="00F86C56" w:rsidRPr="002476F3" w:rsidRDefault="004D5E62" w:rsidP="00CC02C3">
            <w:pPr>
              <w:jc w:val="both"/>
              <w:rPr>
                <w:sz w:val="20"/>
                <w:szCs w:val="20"/>
                <w:lang w:val="sr-Cyrl-RS"/>
              </w:rPr>
            </w:pPr>
            <w:r w:rsidRPr="002476F3">
              <w:rPr>
                <w:sz w:val="20"/>
                <w:szCs w:val="20"/>
                <w:lang w:val="sr-Latn-RS"/>
              </w:rPr>
              <w:t>2</w:t>
            </w:r>
            <w:r w:rsidRPr="002476F3">
              <w:rPr>
                <w:sz w:val="20"/>
                <w:szCs w:val="20"/>
                <w:lang w:val="sr-Cyrl-RS"/>
              </w:rPr>
              <w:t>)</w:t>
            </w:r>
            <w:r w:rsidRPr="002476F3">
              <w:rPr>
                <w:sz w:val="20"/>
                <w:szCs w:val="20"/>
                <w:lang w:val="sr-Latn-RS"/>
              </w:rPr>
              <w:t xml:space="preserve"> </w:t>
            </w:r>
            <w:r w:rsidR="00F86C56" w:rsidRPr="002476F3">
              <w:rPr>
                <w:sz w:val="20"/>
                <w:szCs w:val="20"/>
                <w:lang w:val="sr-Cyrl-CS"/>
              </w:rPr>
              <w:t>Офталмологија – одабрана поглавља и приказ интересантних случајева.</w:t>
            </w:r>
            <w:r w:rsidR="00F86C56" w:rsidRPr="002476F3">
              <w:rPr>
                <w:sz w:val="20"/>
                <w:szCs w:val="20"/>
                <w:lang w:val="sr-Latn-CS"/>
              </w:rPr>
              <w:t xml:space="preserve"> </w:t>
            </w:r>
            <w:r w:rsidR="00F86C56" w:rsidRPr="002476F3">
              <w:rPr>
                <w:sz w:val="20"/>
                <w:szCs w:val="20"/>
                <w:lang w:val="sr-Cyrl-RS"/>
              </w:rPr>
              <w:t>(</w:t>
            </w:r>
            <w:r w:rsidR="00F86C56" w:rsidRPr="002476F3">
              <w:rPr>
                <w:sz w:val="20"/>
                <w:szCs w:val="20"/>
              </w:rPr>
              <w:t>ISBN: 978-86-7117-433-6</w:t>
            </w:r>
            <w:r w:rsidR="00F86C56" w:rsidRPr="002476F3">
              <w:rPr>
                <w:sz w:val="20"/>
                <w:szCs w:val="20"/>
                <w:lang w:val="sr-Cyrl-RS"/>
              </w:rPr>
              <w:t>)</w:t>
            </w:r>
          </w:p>
          <w:p w14:paraId="4A92ED09" w14:textId="77777777" w:rsidR="00F86C56" w:rsidRPr="002476F3" w:rsidRDefault="00F86C56" w:rsidP="00CC02C3">
            <w:pPr>
              <w:jc w:val="both"/>
              <w:rPr>
                <w:sz w:val="20"/>
                <w:szCs w:val="20"/>
              </w:rPr>
            </w:pPr>
          </w:p>
        </w:tc>
      </w:tr>
      <w:tr w:rsidR="00F86C56" w:rsidRPr="002476F3" w14:paraId="6D303D4D" w14:textId="77777777" w:rsidTr="00CC02C3">
        <w:tc>
          <w:tcPr>
            <w:tcW w:w="416" w:type="dxa"/>
            <w:tcBorders>
              <w:top w:val="single" w:sz="4" w:space="0" w:color="auto"/>
              <w:left w:val="single" w:sz="4" w:space="0" w:color="auto"/>
              <w:bottom w:val="single" w:sz="4" w:space="0" w:color="auto"/>
              <w:right w:val="single" w:sz="4" w:space="0" w:color="auto"/>
            </w:tcBorders>
          </w:tcPr>
          <w:p w14:paraId="676DB9D2" w14:textId="77777777" w:rsidR="00F86C56" w:rsidRPr="002476F3" w:rsidRDefault="00F86C56" w:rsidP="00CC02C3">
            <w:pPr>
              <w:rPr>
                <w:sz w:val="20"/>
                <w:szCs w:val="20"/>
              </w:rPr>
            </w:pPr>
            <w:r w:rsidRPr="002476F3">
              <w:rPr>
                <w:sz w:val="20"/>
                <w:szCs w:val="20"/>
              </w:rPr>
              <w:t>16</w:t>
            </w:r>
          </w:p>
        </w:tc>
        <w:tc>
          <w:tcPr>
            <w:tcW w:w="4326" w:type="dxa"/>
            <w:tcBorders>
              <w:top w:val="single" w:sz="4" w:space="0" w:color="auto"/>
              <w:left w:val="single" w:sz="4" w:space="0" w:color="auto"/>
              <w:bottom w:val="single" w:sz="4" w:space="0" w:color="auto"/>
              <w:right w:val="single" w:sz="4" w:space="0" w:color="auto"/>
            </w:tcBorders>
          </w:tcPr>
          <w:p w14:paraId="4E68BF39" w14:textId="3EFD9C62" w:rsidR="00F86C56" w:rsidRPr="00A3376B" w:rsidRDefault="00F86C56" w:rsidP="00CC02C3">
            <w:pPr>
              <w:tabs>
                <w:tab w:val="left" w:pos="-72"/>
              </w:tabs>
              <w:jc w:val="both"/>
              <w:rPr>
                <w:rFonts w:eastAsia="Calibri"/>
                <w:i/>
                <w:color w:val="000000"/>
                <w:sz w:val="20"/>
                <w:szCs w:val="20"/>
                <w:lang w:val="sr-Cyrl-RS"/>
              </w:rPr>
            </w:pPr>
            <w:r w:rsidRPr="002476F3">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2476F3">
              <w:rPr>
                <w:rStyle w:val="Bodytext2Exact5"/>
                <w:rFonts w:ascii="Times New Roman" w:eastAsia="Calibri" w:hAnsi="Times New Roman" w:cs="Times New Roman"/>
                <w:i/>
                <w:sz w:val="20"/>
                <w:szCs w:val="20"/>
              </w:rPr>
              <w:t xml:space="preserve">   (за поновни избор ванр. проф)</w:t>
            </w:r>
          </w:p>
        </w:tc>
        <w:tc>
          <w:tcPr>
            <w:tcW w:w="1299" w:type="dxa"/>
            <w:tcBorders>
              <w:top w:val="single" w:sz="4" w:space="0" w:color="auto"/>
              <w:left w:val="single" w:sz="4" w:space="0" w:color="auto"/>
              <w:bottom w:val="single" w:sz="4" w:space="0" w:color="auto"/>
              <w:right w:val="single" w:sz="4" w:space="0" w:color="auto"/>
            </w:tcBorders>
          </w:tcPr>
          <w:p w14:paraId="237CD855"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0783FA91" w14:textId="77777777" w:rsidR="00F86C56" w:rsidRPr="002476F3" w:rsidRDefault="00F86C56" w:rsidP="00CC02C3">
            <w:pPr>
              <w:jc w:val="both"/>
              <w:rPr>
                <w:sz w:val="20"/>
                <w:szCs w:val="20"/>
              </w:rPr>
            </w:pPr>
          </w:p>
        </w:tc>
      </w:tr>
      <w:tr w:rsidR="00F86C56" w:rsidRPr="002476F3" w14:paraId="12C1586E" w14:textId="77777777" w:rsidTr="00CC02C3">
        <w:tc>
          <w:tcPr>
            <w:tcW w:w="416" w:type="dxa"/>
            <w:tcBorders>
              <w:top w:val="single" w:sz="4" w:space="0" w:color="auto"/>
              <w:left w:val="single" w:sz="4" w:space="0" w:color="auto"/>
              <w:bottom w:val="single" w:sz="4" w:space="0" w:color="auto"/>
              <w:right w:val="single" w:sz="4" w:space="0" w:color="auto"/>
            </w:tcBorders>
          </w:tcPr>
          <w:p w14:paraId="6EACAEC0" w14:textId="77777777" w:rsidR="00F86C56" w:rsidRPr="002476F3" w:rsidRDefault="00F86C56" w:rsidP="00CC02C3">
            <w:pPr>
              <w:rPr>
                <w:sz w:val="20"/>
                <w:szCs w:val="20"/>
              </w:rPr>
            </w:pPr>
            <w:r w:rsidRPr="002476F3">
              <w:rPr>
                <w:sz w:val="20"/>
                <w:szCs w:val="20"/>
              </w:rPr>
              <w:lastRenderedPageBreak/>
              <w:t>17</w:t>
            </w:r>
          </w:p>
        </w:tc>
        <w:tc>
          <w:tcPr>
            <w:tcW w:w="4326" w:type="dxa"/>
            <w:tcBorders>
              <w:top w:val="single" w:sz="4" w:space="0" w:color="auto"/>
              <w:left w:val="single" w:sz="4" w:space="0" w:color="auto"/>
              <w:bottom w:val="single" w:sz="4" w:space="0" w:color="auto"/>
              <w:right w:val="single" w:sz="4" w:space="0" w:color="auto"/>
            </w:tcBorders>
          </w:tcPr>
          <w:p w14:paraId="71B8FEA6" w14:textId="77777777" w:rsidR="00F86C56" w:rsidRPr="002476F3" w:rsidRDefault="00F86C56" w:rsidP="00CC02C3">
            <w:pPr>
              <w:jc w:val="both"/>
              <w:rPr>
                <w:sz w:val="20"/>
                <w:szCs w:val="20"/>
              </w:rPr>
            </w:pPr>
            <w:r w:rsidRPr="002476F3">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2476F3">
              <w:rPr>
                <w:rStyle w:val="Bodytext2Exact5"/>
                <w:rFonts w:ascii="Times New Roman" w:eastAsia="Calibri" w:hAnsi="Times New Roman" w:cs="Times New Roman"/>
                <w:i/>
                <w:sz w:val="20"/>
                <w:szCs w:val="20"/>
              </w:rPr>
              <w:t xml:space="preserve">  (за поновни избор ванр. проф)</w:t>
            </w:r>
          </w:p>
        </w:tc>
        <w:tc>
          <w:tcPr>
            <w:tcW w:w="1299" w:type="dxa"/>
            <w:tcBorders>
              <w:top w:val="single" w:sz="4" w:space="0" w:color="auto"/>
              <w:left w:val="single" w:sz="4" w:space="0" w:color="auto"/>
              <w:bottom w:val="single" w:sz="4" w:space="0" w:color="auto"/>
              <w:right w:val="single" w:sz="4" w:space="0" w:color="auto"/>
            </w:tcBorders>
          </w:tcPr>
          <w:p w14:paraId="610E0CBB"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730B4775" w14:textId="77777777" w:rsidR="00F86C56" w:rsidRPr="002476F3" w:rsidRDefault="00F86C56" w:rsidP="00CC02C3">
            <w:pPr>
              <w:jc w:val="both"/>
              <w:rPr>
                <w:sz w:val="20"/>
                <w:szCs w:val="20"/>
              </w:rPr>
            </w:pPr>
          </w:p>
        </w:tc>
      </w:tr>
      <w:tr w:rsidR="00F86C56" w:rsidRPr="002476F3" w14:paraId="16EE7E5C" w14:textId="77777777" w:rsidTr="00CC02C3">
        <w:tc>
          <w:tcPr>
            <w:tcW w:w="416" w:type="dxa"/>
            <w:tcBorders>
              <w:top w:val="single" w:sz="4" w:space="0" w:color="auto"/>
              <w:left w:val="single" w:sz="4" w:space="0" w:color="auto"/>
              <w:bottom w:val="single" w:sz="4" w:space="0" w:color="auto"/>
              <w:right w:val="single" w:sz="4" w:space="0" w:color="auto"/>
            </w:tcBorders>
          </w:tcPr>
          <w:p w14:paraId="1E6A306E" w14:textId="77777777" w:rsidR="00F86C56" w:rsidRPr="002476F3" w:rsidRDefault="00F86C56" w:rsidP="00CC02C3">
            <w:pPr>
              <w:rPr>
                <w:sz w:val="20"/>
                <w:szCs w:val="20"/>
              </w:rPr>
            </w:pPr>
            <w:r w:rsidRPr="002476F3">
              <w:rPr>
                <w:sz w:val="20"/>
                <w:szCs w:val="20"/>
              </w:rPr>
              <w:t>18</w:t>
            </w:r>
          </w:p>
        </w:tc>
        <w:tc>
          <w:tcPr>
            <w:tcW w:w="4326" w:type="dxa"/>
            <w:tcBorders>
              <w:top w:val="single" w:sz="4" w:space="0" w:color="auto"/>
              <w:left w:val="single" w:sz="4" w:space="0" w:color="auto"/>
              <w:bottom w:val="single" w:sz="4" w:space="0" w:color="auto"/>
              <w:right w:val="single" w:sz="4" w:space="0" w:color="auto"/>
            </w:tcBorders>
          </w:tcPr>
          <w:p w14:paraId="63DCD6B0" w14:textId="70671E2D" w:rsidR="00F86C56" w:rsidRPr="00A3376B" w:rsidRDefault="00F86C56" w:rsidP="00CC02C3">
            <w:pPr>
              <w:tabs>
                <w:tab w:val="left" w:pos="-2160"/>
              </w:tabs>
              <w:jc w:val="both"/>
              <w:rPr>
                <w:color w:val="000000"/>
                <w:sz w:val="20"/>
                <w:szCs w:val="20"/>
                <w:lang w:val="sr-Cyrl-RS"/>
              </w:rPr>
            </w:pPr>
            <w:r w:rsidRPr="002476F3">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2A251932"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6C446548" w14:textId="77777777" w:rsidR="00F86C56" w:rsidRPr="002476F3" w:rsidRDefault="00F86C56" w:rsidP="00CC02C3">
            <w:pPr>
              <w:jc w:val="both"/>
              <w:rPr>
                <w:sz w:val="20"/>
                <w:szCs w:val="20"/>
              </w:rPr>
            </w:pPr>
          </w:p>
        </w:tc>
      </w:tr>
      <w:tr w:rsidR="00F86C56" w:rsidRPr="002476F3" w14:paraId="060E8736" w14:textId="77777777" w:rsidTr="00CC02C3">
        <w:tc>
          <w:tcPr>
            <w:tcW w:w="416" w:type="dxa"/>
            <w:tcBorders>
              <w:top w:val="single" w:sz="4" w:space="0" w:color="auto"/>
              <w:left w:val="single" w:sz="4" w:space="0" w:color="auto"/>
              <w:bottom w:val="single" w:sz="4" w:space="0" w:color="auto"/>
              <w:right w:val="single" w:sz="4" w:space="0" w:color="auto"/>
            </w:tcBorders>
          </w:tcPr>
          <w:p w14:paraId="567244FF" w14:textId="77777777" w:rsidR="00F86C56" w:rsidRPr="002476F3" w:rsidRDefault="002523EB" w:rsidP="00CC02C3">
            <w:pPr>
              <w:rPr>
                <w:sz w:val="20"/>
                <w:szCs w:val="20"/>
              </w:rPr>
            </w:pPr>
            <w:r w:rsidRPr="002476F3">
              <w:rPr>
                <w:noProof/>
                <w:sz w:val="20"/>
                <w:szCs w:val="20"/>
              </w:rPr>
              <mc:AlternateContent>
                <mc:Choice Requires="wps">
                  <w:drawing>
                    <wp:anchor distT="0" distB="0" distL="114300" distR="114300" simplePos="0" relativeHeight="251706368" behindDoc="0" locked="0" layoutInCell="1" allowOverlap="1" wp14:anchorId="52875A44" wp14:editId="2D9ECB74">
                      <wp:simplePos x="0" y="0"/>
                      <wp:positionH relativeFrom="column">
                        <wp:posOffset>-21590</wp:posOffset>
                      </wp:positionH>
                      <wp:positionV relativeFrom="paragraph">
                        <wp:posOffset>3175</wp:posOffset>
                      </wp:positionV>
                      <wp:extent cx="180975" cy="171450"/>
                      <wp:effectExtent l="0" t="0" r="28575" b="19050"/>
                      <wp:wrapNone/>
                      <wp:docPr id="57"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D2E14DF" id="Oval 57" o:spid="_x0000_s1026" style="position:absolute;margin-left:-1.7pt;margin-top:.25pt;width:14.2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Ari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saT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" filled="f" strokecolor="black [3213]" strokeweight="1.5pt">
                      <v:stroke joinstyle="miter"/>
                      <v:path arrowok="t"/>
                    </v:oval>
                  </w:pict>
                </mc:Fallback>
              </mc:AlternateContent>
            </w:r>
            <w:r w:rsidR="00F86C56" w:rsidRPr="002476F3">
              <w:rPr>
                <w:sz w:val="20"/>
                <w:szCs w:val="20"/>
              </w:rPr>
              <w:t>19</w:t>
            </w:r>
          </w:p>
        </w:tc>
        <w:tc>
          <w:tcPr>
            <w:tcW w:w="4326" w:type="dxa"/>
            <w:tcBorders>
              <w:top w:val="single" w:sz="4" w:space="0" w:color="auto"/>
              <w:left w:val="single" w:sz="4" w:space="0" w:color="auto"/>
              <w:bottom w:val="single" w:sz="4" w:space="0" w:color="auto"/>
              <w:right w:val="single" w:sz="4" w:space="0" w:color="auto"/>
            </w:tcBorders>
          </w:tcPr>
          <w:p w14:paraId="78CDBF9A" w14:textId="77777777" w:rsidR="00F86C56" w:rsidRPr="002476F3" w:rsidRDefault="00F86C56" w:rsidP="00CC02C3">
            <w:pPr>
              <w:tabs>
                <w:tab w:val="left" w:pos="-2340"/>
              </w:tabs>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Цитираност од 10 хетеро цитата.</w:t>
            </w:r>
          </w:p>
          <w:p w14:paraId="083C7667" w14:textId="77777777" w:rsidR="00F86C56" w:rsidRPr="002476F3" w:rsidRDefault="00F86C56" w:rsidP="00CC02C3">
            <w:pPr>
              <w:tabs>
                <w:tab w:val="left" w:pos="-2340"/>
              </w:tabs>
              <w:rPr>
                <w:color w:val="000000"/>
                <w:sz w:val="20"/>
                <w:szCs w:val="20"/>
              </w:rPr>
            </w:pPr>
          </w:p>
        </w:tc>
        <w:tc>
          <w:tcPr>
            <w:tcW w:w="1299" w:type="dxa"/>
            <w:tcBorders>
              <w:top w:val="single" w:sz="4" w:space="0" w:color="auto"/>
              <w:left w:val="single" w:sz="4" w:space="0" w:color="auto"/>
              <w:bottom w:val="single" w:sz="4" w:space="0" w:color="auto"/>
              <w:right w:val="single" w:sz="4" w:space="0" w:color="auto"/>
            </w:tcBorders>
          </w:tcPr>
          <w:p w14:paraId="1296FFD9" w14:textId="3BFD59B5" w:rsidR="00F86C56" w:rsidRPr="002476F3" w:rsidRDefault="00D435BD" w:rsidP="002523EB">
            <w:pPr>
              <w:jc w:val="center"/>
              <w:rPr>
                <w:sz w:val="20"/>
                <w:szCs w:val="20"/>
                <w:lang w:val="sr-Cyrl-RS"/>
              </w:rPr>
            </w:pPr>
            <w:r w:rsidRPr="002476F3">
              <w:rPr>
                <w:sz w:val="20"/>
                <w:szCs w:val="20"/>
                <w:lang w:val="sr-Cyrl-RS"/>
              </w:rPr>
              <w:t>303</w:t>
            </w:r>
          </w:p>
        </w:tc>
        <w:tc>
          <w:tcPr>
            <w:tcW w:w="3674" w:type="dxa"/>
            <w:tcBorders>
              <w:top w:val="single" w:sz="4" w:space="0" w:color="auto"/>
              <w:left w:val="single" w:sz="4" w:space="0" w:color="auto"/>
              <w:bottom w:val="single" w:sz="4" w:space="0" w:color="auto"/>
              <w:right w:val="single" w:sz="4" w:space="0" w:color="auto"/>
            </w:tcBorders>
          </w:tcPr>
          <w:p w14:paraId="45E1E4AC" w14:textId="77777777" w:rsidR="00F86C56" w:rsidRPr="002476F3" w:rsidRDefault="007A02D2" w:rsidP="00CC02C3">
            <w:pPr>
              <w:jc w:val="both"/>
              <w:rPr>
                <w:sz w:val="20"/>
                <w:szCs w:val="20"/>
                <w:lang w:val="sr-Latn-RS"/>
              </w:rPr>
            </w:pPr>
            <w:r w:rsidRPr="002476F3">
              <w:rPr>
                <w:sz w:val="20"/>
                <w:szCs w:val="20"/>
                <w:lang w:val="sr-Latn-RS"/>
              </w:rPr>
              <w:t>SCOPUS</w:t>
            </w:r>
          </w:p>
        </w:tc>
      </w:tr>
      <w:tr w:rsidR="00F86C56" w:rsidRPr="002476F3" w14:paraId="6C84E028" w14:textId="77777777" w:rsidTr="00CC02C3">
        <w:tc>
          <w:tcPr>
            <w:tcW w:w="416" w:type="dxa"/>
            <w:tcBorders>
              <w:top w:val="single" w:sz="4" w:space="0" w:color="auto"/>
              <w:left w:val="single" w:sz="4" w:space="0" w:color="auto"/>
              <w:bottom w:val="single" w:sz="4" w:space="0" w:color="auto"/>
              <w:right w:val="single" w:sz="4" w:space="0" w:color="auto"/>
            </w:tcBorders>
          </w:tcPr>
          <w:p w14:paraId="7665C53B" w14:textId="77777777" w:rsidR="00F86C56" w:rsidRPr="002476F3" w:rsidRDefault="00F86C56" w:rsidP="00CC02C3">
            <w:pPr>
              <w:rPr>
                <w:sz w:val="20"/>
                <w:szCs w:val="20"/>
              </w:rPr>
            </w:pPr>
            <w:r w:rsidRPr="002476F3">
              <w:rPr>
                <w:sz w:val="20"/>
                <w:szCs w:val="20"/>
              </w:rPr>
              <w:t>20</w:t>
            </w:r>
          </w:p>
        </w:tc>
        <w:tc>
          <w:tcPr>
            <w:tcW w:w="4326" w:type="dxa"/>
            <w:tcBorders>
              <w:top w:val="single" w:sz="4" w:space="0" w:color="auto"/>
              <w:left w:val="single" w:sz="4" w:space="0" w:color="auto"/>
              <w:bottom w:val="single" w:sz="4" w:space="0" w:color="auto"/>
              <w:right w:val="single" w:sz="4" w:space="0" w:color="auto"/>
            </w:tcBorders>
          </w:tcPr>
          <w:p w14:paraId="394C657D" w14:textId="77777777" w:rsidR="00F86C56" w:rsidRPr="002476F3" w:rsidRDefault="00F86C56"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9" w:type="dxa"/>
            <w:tcBorders>
              <w:top w:val="single" w:sz="4" w:space="0" w:color="auto"/>
              <w:left w:val="single" w:sz="4" w:space="0" w:color="auto"/>
              <w:bottom w:val="single" w:sz="4" w:space="0" w:color="auto"/>
              <w:right w:val="single" w:sz="4" w:space="0" w:color="auto"/>
            </w:tcBorders>
          </w:tcPr>
          <w:p w14:paraId="42DE4C65"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65258C51" w14:textId="77777777" w:rsidR="00F86C56" w:rsidRPr="002476F3" w:rsidRDefault="00F86C56" w:rsidP="00CC02C3">
            <w:pPr>
              <w:jc w:val="both"/>
              <w:rPr>
                <w:sz w:val="20"/>
                <w:szCs w:val="20"/>
              </w:rPr>
            </w:pPr>
          </w:p>
        </w:tc>
      </w:tr>
      <w:tr w:rsidR="00F86C56" w:rsidRPr="002476F3" w14:paraId="5F77B4C1" w14:textId="77777777" w:rsidTr="00CC02C3">
        <w:tc>
          <w:tcPr>
            <w:tcW w:w="416" w:type="dxa"/>
            <w:tcBorders>
              <w:top w:val="single" w:sz="4" w:space="0" w:color="auto"/>
              <w:left w:val="single" w:sz="4" w:space="0" w:color="auto"/>
              <w:bottom w:val="single" w:sz="4" w:space="0" w:color="auto"/>
              <w:right w:val="single" w:sz="4" w:space="0" w:color="auto"/>
            </w:tcBorders>
          </w:tcPr>
          <w:p w14:paraId="40984B7A" w14:textId="77777777" w:rsidR="00F86C56" w:rsidRPr="002476F3" w:rsidRDefault="00F86C56" w:rsidP="00CC02C3">
            <w:pPr>
              <w:rPr>
                <w:sz w:val="20"/>
                <w:szCs w:val="20"/>
              </w:rPr>
            </w:pPr>
            <w:r w:rsidRPr="002476F3">
              <w:rPr>
                <w:sz w:val="20"/>
                <w:szCs w:val="20"/>
              </w:rPr>
              <w:t>21</w:t>
            </w:r>
          </w:p>
        </w:tc>
        <w:tc>
          <w:tcPr>
            <w:tcW w:w="4326" w:type="dxa"/>
            <w:tcBorders>
              <w:top w:val="single" w:sz="4" w:space="0" w:color="auto"/>
              <w:left w:val="single" w:sz="4" w:space="0" w:color="auto"/>
              <w:bottom w:val="single" w:sz="4" w:space="0" w:color="auto"/>
              <w:right w:val="single" w:sz="4" w:space="0" w:color="auto"/>
            </w:tcBorders>
          </w:tcPr>
          <w:p w14:paraId="2D94655B" w14:textId="77777777" w:rsidR="00F86C56" w:rsidRPr="002476F3" w:rsidRDefault="00F86C56"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2476F3">
              <w:rPr>
                <w:sz w:val="20"/>
                <w:szCs w:val="20"/>
              </w:rPr>
              <w:t xml:space="preserve"> </w:t>
            </w:r>
            <w:r w:rsidRPr="002476F3">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2476F3">
              <w:rPr>
                <w:sz w:val="20"/>
                <w:szCs w:val="20"/>
              </w:rPr>
              <w:t xml:space="preserve"> </w:t>
            </w:r>
            <w:r w:rsidRPr="002476F3">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2476F3">
              <w:rPr>
                <w:sz w:val="20"/>
                <w:szCs w:val="20"/>
              </w:rPr>
              <w:t xml:space="preserve"> </w:t>
            </w:r>
            <w:r w:rsidRPr="002476F3">
              <w:rPr>
                <w:rStyle w:val="Bodytext22"/>
                <w:rFonts w:ascii="Times New Roman" w:hAnsi="Times New Roman" w:cs="Times New Roman"/>
                <w:sz w:val="20"/>
                <w:szCs w:val="20"/>
              </w:rPr>
              <w:t>наставничко звање.</w:t>
            </w:r>
          </w:p>
        </w:tc>
        <w:tc>
          <w:tcPr>
            <w:tcW w:w="1299" w:type="dxa"/>
            <w:tcBorders>
              <w:top w:val="single" w:sz="4" w:space="0" w:color="auto"/>
              <w:left w:val="single" w:sz="4" w:space="0" w:color="auto"/>
              <w:bottom w:val="single" w:sz="4" w:space="0" w:color="auto"/>
              <w:right w:val="single" w:sz="4" w:space="0" w:color="auto"/>
            </w:tcBorders>
          </w:tcPr>
          <w:p w14:paraId="31012C53"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150E44F2" w14:textId="77777777" w:rsidR="00F86C56" w:rsidRPr="002476F3" w:rsidRDefault="00F86C56" w:rsidP="00CC02C3">
            <w:pPr>
              <w:jc w:val="both"/>
              <w:rPr>
                <w:sz w:val="20"/>
                <w:szCs w:val="20"/>
              </w:rPr>
            </w:pPr>
          </w:p>
        </w:tc>
      </w:tr>
      <w:tr w:rsidR="00F86C56" w:rsidRPr="002476F3" w14:paraId="5CE9BBE3" w14:textId="77777777" w:rsidTr="00CC02C3">
        <w:tc>
          <w:tcPr>
            <w:tcW w:w="416" w:type="dxa"/>
            <w:tcBorders>
              <w:top w:val="single" w:sz="4" w:space="0" w:color="auto"/>
              <w:left w:val="single" w:sz="4" w:space="0" w:color="auto"/>
              <w:bottom w:val="single" w:sz="4" w:space="0" w:color="auto"/>
              <w:right w:val="single" w:sz="4" w:space="0" w:color="auto"/>
            </w:tcBorders>
            <w:hideMark/>
          </w:tcPr>
          <w:p w14:paraId="0E5E3CD6" w14:textId="77777777" w:rsidR="00F86C56" w:rsidRPr="002476F3" w:rsidRDefault="00F86C56" w:rsidP="00CC02C3">
            <w:pPr>
              <w:rPr>
                <w:sz w:val="20"/>
                <w:szCs w:val="20"/>
              </w:rPr>
            </w:pPr>
            <w:r w:rsidRPr="002476F3">
              <w:rPr>
                <w:sz w:val="20"/>
                <w:szCs w:val="20"/>
              </w:rPr>
              <w:t>22</w:t>
            </w:r>
          </w:p>
        </w:tc>
        <w:tc>
          <w:tcPr>
            <w:tcW w:w="4326" w:type="dxa"/>
            <w:tcBorders>
              <w:top w:val="single" w:sz="4" w:space="0" w:color="auto"/>
              <w:left w:val="single" w:sz="4" w:space="0" w:color="auto"/>
              <w:bottom w:val="single" w:sz="4" w:space="0" w:color="auto"/>
              <w:right w:val="single" w:sz="4" w:space="0" w:color="auto"/>
            </w:tcBorders>
          </w:tcPr>
          <w:p w14:paraId="5050A6B9" w14:textId="77777777" w:rsidR="00F86C56" w:rsidRPr="002476F3" w:rsidRDefault="00F86C56" w:rsidP="00CC02C3">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299" w:type="dxa"/>
            <w:tcBorders>
              <w:top w:val="single" w:sz="4" w:space="0" w:color="auto"/>
              <w:left w:val="single" w:sz="4" w:space="0" w:color="auto"/>
              <w:bottom w:val="single" w:sz="4" w:space="0" w:color="auto"/>
              <w:right w:val="single" w:sz="4" w:space="0" w:color="auto"/>
            </w:tcBorders>
          </w:tcPr>
          <w:p w14:paraId="4118DDE6" w14:textId="77777777" w:rsidR="00F86C56" w:rsidRPr="002476F3" w:rsidRDefault="00F86C56" w:rsidP="00CC02C3">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7205A076" w14:textId="77777777" w:rsidR="00F86C56" w:rsidRPr="002476F3" w:rsidRDefault="00F86C56" w:rsidP="00CC02C3">
            <w:pPr>
              <w:jc w:val="both"/>
              <w:rPr>
                <w:sz w:val="20"/>
                <w:szCs w:val="20"/>
              </w:rPr>
            </w:pPr>
          </w:p>
        </w:tc>
      </w:tr>
    </w:tbl>
    <w:p w14:paraId="0DD9D866" w14:textId="77777777" w:rsidR="00F86C56" w:rsidRPr="002476F3" w:rsidRDefault="00F86C56" w:rsidP="00F86C56">
      <w:pPr>
        <w:tabs>
          <w:tab w:val="left" w:pos="720"/>
        </w:tabs>
        <w:autoSpaceDE w:val="0"/>
        <w:autoSpaceDN w:val="0"/>
        <w:adjustRightInd w:val="0"/>
        <w:jc w:val="both"/>
        <w:rPr>
          <w:b/>
          <w:bCs/>
          <w:sz w:val="20"/>
          <w:szCs w:val="20"/>
        </w:rPr>
      </w:pPr>
    </w:p>
    <w:p w14:paraId="2FB42D6B" w14:textId="77777777" w:rsidR="002476F3" w:rsidRDefault="002476F3" w:rsidP="002476F3">
      <w:pPr>
        <w:rPr>
          <w:b/>
          <w:bCs/>
          <w:sz w:val="20"/>
          <w:szCs w:val="20"/>
          <w:lang w:val="sr-Cyrl-RS"/>
        </w:rPr>
      </w:pPr>
    </w:p>
    <w:p w14:paraId="0B3B8C36" w14:textId="6D27ECCC" w:rsidR="00F86C56" w:rsidRPr="002476F3" w:rsidRDefault="00F86C56" w:rsidP="002476F3">
      <w:pPr>
        <w:rPr>
          <w:b/>
          <w:bCs/>
          <w:sz w:val="20"/>
          <w:szCs w:val="20"/>
        </w:rPr>
      </w:pPr>
      <w:r w:rsidRPr="002476F3">
        <w:rPr>
          <w:b/>
          <w:bCs/>
          <w:sz w:val="20"/>
          <w:szCs w:val="20"/>
        </w:rPr>
        <w:t>ИЗБОРНИ УСЛОВИ:</w:t>
      </w:r>
    </w:p>
    <w:p w14:paraId="067EAFF0" w14:textId="77777777" w:rsidR="00F86C56" w:rsidRPr="002476F3" w:rsidRDefault="00F86C56" w:rsidP="00F86C56">
      <w:pPr>
        <w:tabs>
          <w:tab w:val="left" w:pos="720"/>
        </w:tabs>
        <w:autoSpaceDE w:val="0"/>
        <w:autoSpaceDN w:val="0"/>
        <w:adjustRightInd w:val="0"/>
        <w:jc w:val="both"/>
        <w:rPr>
          <w:b/>
          <w:bCs/>
          <w:sz w:val="20"/>
          <w:szCs w:val="2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930"/>
      </w:tblGrid>
      <w:tr w:rsidR="00F86C56" w:rsidRPr="002476F3" w14:paraId="6CC51D2E"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45304621" w14:textId="77777777" w:rsidR="00F86C56" w:rsidRPr="002476F3" w:rsidRDefault="00F86C56" w:rsidP="00CC02C3">
            <w:pPr>
              <w:tabs>
                <w:tab w:val="left" w:pos="720"/>
              </w:tabs>
              <w:autoSpaceDE w:val="0"/>
              <w:autoSpaceDN w:val="0"/>
              <w:adjustRightInd w:val="0"/>
              <w:jc w:val="center"/>
              <w:rPr>
                <w:bCs/>
                <w:i/>
                <w:sz w:val="20"/>
                <w:szCs w:val="20"/>
              </w:rPr>
            </w:pPr>
            <w:r w:rsidRPr="002476F3">
              <w:rPr>
                <w:bCs/>
                <w:i/>
                <w:sz w:val="20"/>
                <w:szCs w:val="20"/>
              </w:rPr>
              <w:t xml:space="preserve"> (изабрати 2 од 3 услова)</w:t>
            </w:r>
          </w:p>
        </w:tc>
        <w:tc>
          <w:tcPr>
            <w:tcW w:w="6930" w:type="dxa"/>
            <w:tcBorders>
              <w:top w:val="single" w:sz="4" w:space="0" w:color="auto"/>
              <w:left w:val="single" w:sz="4" w:space="0" w:color="auto"/>
              <w:bottom w:val="single" w:sz="4" w:space="0" w:color="auto"/>
              <w:right w:val="single" w:sz="4" w:space="0" w:color="auto"/>
            </w:tcBorders>
            <w:hideMark/>
          </w:tcPr>
          <w:p w14:paraId="67FF45D0" w14:textId="77777777" w:rsidR="00F86C56" w:rsidRPr="002476F3" w:rsidRDefault="00F86C56" w:rsidP="00CC02C3">
            <w:pPr>
              <w:pStyle w:val="Header"/>
              <w:tabs>
                <w:tab w:val="left" w:pos="0"/>
              </w:tabs>
              <w:rPr>
                <w:rFonts w:ascii="Times New Roman" w:hAnsi="Times New Roman"/>
                <w:i/>
                <w:snapToGrid w:val="0"/>
                <w:sz w:val="20"/>
              </w:rPr>
            </w:pPr>
            <w:r w:rsidRPr="002476F3">
              <w:rPr>
                <w:rFonts w:ascii="Times New Roman" w:hAnsi="Times New Roman"/>
                <w:i/>
                <w:snapToGrid w:val="0"/>
                <w:sz w:val="20"/>
              </w:rPr>
              <w:t>Заокружити ближе одреднице</w:t>
            </w:r>
          </w:p>
          <w:p w14:paraId="472636FF" w14:textId="77777777" w:rsidR="00F86C56" w:rsidRPr="002476F3" w:rsidRDefault="00F86C56" w:rsidP="00CC02C3">
            <w:pPr>
              <w:pStyle w:val="Header"/>
              <w:tabs>
                <w:tab w:val="left" w:pos="0"/>
              </w:tabs>
              <w:rPr>
                <w:rFonts w:ascii="Times New Roman" w:hAnsi="Times New Roman"/>
                <w:i/>
                <w:snapToGrid w:val="0"/>
                <w:sz w:val="20"/>
              </w:rPr>
            </w:pPr>
            <w:r w:rsidRPr="002476F3">
              <w:rPr>
                <w:rFonts w:ascii="Times New Roman" w:hAnsi="Times New Roman"/>
                <w:i/>
                <w:snapToGrid w:val="0"/>
                <w:sz w:val="20"/>
              </w:rPr>
              <w:t>(најмање пo једна из 2 изабрана услова)</w:t>
            </w:r>
          </w:p>
          <w:p w14:paraId="2018A6D6" w14:textId="77777777" w:rsidR="00F86C56" w:rsidRPr="002476F3" w:rsidRDefault="00F86C56" w:rsidP="00CC02C3">
            <w:pPr>
              <w:pStyle w:val="Header"/>
              <w:tabs>
                <w:tab w:val="left" w:pos="0"/>
              </w:tabs>
              <w:rPr>
                <w:rFonts w:ascii="Times New Roman" w:hAnsi="Times New Roman"/>
                <w:i/>
                <w:snapToGrid w:val="0"/>
                <w:sz w:val="20"/>
              </w:rPr>
            </w:pPr>
          </w:p>
        </w:tc>
      </w:tr>
      <w:tr w:rsidR="00F86C56" w:rsidRPr="002476F3" w14:paraId="5BBCE868"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60FD6BD0" w14:textId="77777777" w:rsidR="00F86C56" w:rsidRPr="002476F3" w:rsidRDefault="00F86C56" w:rsidP="00CC02C3">
            <w:pPr>
              <w:pStyle w:val="Header"/>
              <w:tabs>
                <w:tab w:val="left" w:pos="0"/>
              </w:tabs>
              <w:jc w:val="left"/>
              <w:rPr>
                <w:rFonts w:ascii="Times New Roman" w:hAnsi="Times New Roman"/>
                <w:snapToGrid w:val="0"/>
                <w:sz w:val="20"/>
              </w:rPr>
            </w:pPr>
            <w:r w:rsidRPr="002476F3">
              <w:rPr>
                <w:rFonts w:ascii="Times New Roman" w:hAnsi="Times New Roman"/>
                <w:noProof/>
                <w:sz w:val="20"/>
                <w:lang w:val="en-US"/>
              </w:rPr>
              <mc:AlternateContent>
                <mc:Choice Requires="wps">
                  <w:drawing>
                    <wp:anchor distT="0" distB="0" distL="114300" distR="114300" simplePos="0" relativeHeight="251692032" behindDoc="0" locked="0" layoutInCell="1" allowOverlap="1" wp14:anchorId="3FEFF86F" wp14:editId="741A8540">
                      <wp:simplePos x="0" y="0"/>
                      <wp:positionH relativeFrom="column">
                        <wp:posOffset>-53975</wp:posOffset>
                      </wp:positionH>
                      <wp:positionV relativeFrom="paragraph">
                        <wp:posOffset>10795</wp:posOffset>
                      </wp:positionV>
                      <wp:extent cx="180975" cy="171450"/>
                      <wp:effectExtent l="0" t="0" r="28575" b="1905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7D45EA2" id="Oval 45" o:spid="_x0000_s1026" style="position:absolute;margin-left:-4.25pt;margin-top:.85pt;width:14.2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YNU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" filled="f" strokecolor="black [3213]" strokeweight="1.5pt">
                      <v:stroke joinstyle="miter"/>
                      <v:path arrowok="t"/>
                    </v:oval>
                  </w:pict>
                </mc:Fallback>
              </mc:AlternateContent>
            </w:r>
            <w:r w:rsidRPr="002476F3">
              <w:rPr>
                <w:rFonts w:ascii="Times New Roman" w:hAnsi="Times New Roman"/>
                <w:sz w:val="20"/>
              </w:rPr>
              <w:t xml:space="preserve">1. </w:t>
            </w:r>
            <w:r w:rsidRPr="002476F3">
              <w:rPr>
                <w:rFonts w:ascii="Times New Roman" w:hAnsi="Times New Roman"/>
                <w:sz w:val="20"/>
                <w:lang w:val="en-US"/>
              </w:rPr>
              <w:t>Стручно-професионални допринос</w:t>
            </w:r>
          </w:p>
        </w:tc>
        <w:tc>
          <w:tcPr>
            <w:tcW w:w="6930" w:type="dxa"/>
            <w:tcBorders>
              <w:top w:val="single" w:sz="4" w:space="0" w:color="auto"/>
              <w:left w:val="single" w:sz="4" w:space="0" w:color="auto"/>
              <w:bottom w:val="single" w:sz="4" w:space="0" w:color="auto"/>
              <w:right w:val="single" w:sz="4" w:space="0" w:color="auto"/>
            </w:tcBorders>
            <w:hideMark/>
          </w:tcPr>
          <w:p w14:paraId="751DFF5F" w14:textId="77777777" w:rsidR="00F86C56" w:rsidRPr="002476F3" w:rsidRDefault="00F86C56" w:rsidP="00CC02C3">
            <w:pPr>
              <w:spacing w:line="276" w:lineRule="auto"/>
              <w:ind w:left="195"/>
              <w:rPr>
                <w:i/>
                <w:sz w:val="20"/>
                <w:szCs w:val="20"/>
                <w:lang w:val="sr-Cyrl-CS"/>
              </w:rPr>
            </w:pPr>
            <w:r w:rsidRPr="002476F3">
              <w:rPr>
                <w:noProof/>
                <w:sz w:val="20"/>
                <w:szCs w:val="20"/>
              </w:rPr>
              <mc:AlternateContent>
                <mc:Choice Requires="wps">
                  <w:drawing>
                    <wp:anchor distT="0" distB="0" distL="114300" distR="114300" simplePos="0" relativeHeight="251695104" behindDoc="0" locked="0" layoutInCell="1" allowOverlap="1" wp14:anchorId="3876DAAB" wp14:editId="42AF93AF">
                      <wp:simplePos x="0" y="0"/>
                      <wp:positionH relativeFrom="column">
                        <wp:posOffset>-46355</wp:posOffset>
                      </wp:positionH>
                      <wp:positionV relativeFrom="paragraph">
                        <wp:posOffset>179070</wp:posOffset>
                      </wp:positionV>
                      <wp:extent cx="180975" cy="171450"/>
                      <wp:effectExtent l="0" t="0" r="28575" b="1905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2302B27" id="Oval 44" o:spid="_x0000_s1026" style="position:absolute;margin-left:-3.65pt;margin-top:14.1pt;width:14.25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hq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" filled="f" strokecolor="black [3213]" strokeweight="1.5pt">
                      <v:stroke joinstyle="miter"/>
                      <v:path arrowok="t"/>
                    </v:oval>
                  </w:pict>
                </mc:Fallback>
              </mc:AlternateContent>
            </w:r>
            <w:r w:rsidRPr="002476F3">
              <w:rPr>
                <w:i/>
                <w:sz w:val="20"/>
                <w:szCs w:val="20"/>
                <w:lang w:val="sr-Cyrl-CS"/>
              </w:rPr>
              <w:t xml:space="preserve">Дефинише сваки факултет у оквиру групације </w:t>
            </w:r>
          </w:p>
          <w:p w14:paraId="1ADAE689" w14:textId="77777777" w:rsidR="00F86C56" w:rsidRPr="002476F3" w:rsidRDefault="00F86C56" w:rsidP="00CC02C3">
            <w:pPr>
              <w:jc w:val="both"/>
              <w:rPr>
                <w:sz w:val="20"/>
                <w:szCs w:val="20"/>
                <w:lang w:val="sr-Cyrl-CS"/>
              </w:rPr>
            </w:pPr>
            <w:r w:rsidRPr="002476F3">
              <w:rPr>
                <w:sz w:val="20"/>
                <w:szCs w:val="20"/>
                <w:lang w:val="sr-Cyrl-CS"/>
              </w:rPr>
              <w:t>1. Ангажованост у спровођењу сложених дијагностичких, терапијских и    превентивних процедура.</w:t>
            </w:r>
          </w:p>
          <w:p w14:paraId="5ACAD588" w14:textId="77777777" w:rsidR="00F86C56" w:rsidRPr="002476F3" w:rsidRDefault="002523EB" w:rsidP="00CC02C3">
            <w:pPr>
              <w:spacing w:line="276" w:lineRule="auto"/>
              <w:rPr>
                <w:sz w:val="20"/>
                <w:szCs w:val="20"/>
                <w:lang w:val="sr-Cyrl-CS"/>
              </w:rPr>
            </w:pPr>
            <w:r w:rsidRPr="002476F3">
              <w:rPr>
                <w:noProof/>
                <w:sz w:val="20"/>
                <w:szCs w:val="20"/>
              </w:rPr>
              <mc:AlternateContent>
                <mc:Choice Requires="wps">
                  <w:drawing>
                    <wp:anchor distT="0" distB="0" distL="114300" distR="114300" simplePos="0" relativeHeight="251708416" behindDoc="0" locked="0" layoutInCell="1" allowOverlap="1" wp14:anchorId="64C177F0" wp14:editId="6D232A72">
                      <wp:simplePos x="0" y="0"/>
                      <wp:positionH relativeFrom="column">
                        <wp:posOffset>-44450</wp:posOffset>
                      </wp:positionH>
                      <wp:positionV relativeFrom="paragraph">
                        <wp:posOffset>2540</wp:posOffset>
                      </wp:positionV>
                      <wp:extent cx="180975" cy="171450"/>
                      <wp:effectExtent l="0" t="0" r="28575" b="19050"/>
                      <wp:wrapNone/>
                      <wp:docPr id="5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9BB4E0A" id="Oval 58" o:spid="_x0000_s1026" style="position:absolute;margin-left:-3.5pt;margin-top:.2pt;width:14.25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LJ2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" filled="f" strokecolor="black [3213]" strokeweight="1.5pt">
                      <v:stroke joinstyle="miter"/>
                      <v:path arrowok="t"/>
                    </v:oval>
                  </w:pict>
                </mc:Fallback>
              </mc:AlternateContent>
            </w:r>
            <w:r w:rsidR="00F86C56" w:rsidRPr="002476F3">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p>
          <w:p w14:paraId="326EB25A" w14:textId="2C3C5A7B" w:rsidR="00F86C56" w:rsidRPr="002476F3" w:rsidRDefault="00F86C56" w:rsidP="00CC02C3">
            <w:pPr>
              <w:pStyle w:val="Header"/>
              <w:tabs>
                <w:tab w:val="left" w:pos="0"/>
              </w:tabs>
              <w:jc w:val="left"/>
              <w:rPr>
                <w:rFonts w:ascii="Times New Roman" w:hAnsi="Times New Roman"/>
                <w:snapToGrid w:val="0"/>
                <w:sz w:val="20"/>
              </w:rPr>
            </w:pPr>
            <w:r w:rsidRPr="002476F3">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F86C56" w:rsidRPr="002476F3" w14:paraId="7935A592"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792CC315" w14:textId="77777777" w:rsidR="00F86C56" w:rsidRPr="002476F3" w:rsidRDefault="00F86C56" w:rsidP="00CC02C3">
            <w:pPr>
              <w:pStyle w:val="Header"/>
              <w:tabs>
                <w:tab w:val="left" w:pos="0"/>
              </w:tabs>
              <w:jc w:val="left"/>
              <w:rPr>
                <w:rFonts w:ascii="Times New Roman" w:hAnsi="Times New Roman"/>
                <w:snapToGrid w:val="0"/>
                <w:sz w:val="20"/>
              </w:rPr>
            </w:pPr>
            <w:r w:rsidRPr="002476F3">
              <w:rPr>
                <w:rFonts w:ascii="Times New Roman" w:hAnsi="Times New Roman"/>
                <w:noProof/>
                <w:sz w:val="20"/>
                <w:lang w:val="en-US"/>
              </w:rPr>
              <mc:AlternateContent>
                <mc:Choice Requires="wps">
                  <w:drawing>
                    <wp:anchor distT="0" distB="0" distL="114300" distR="114300" simplePos="0" relativeHeight="251693056" behindDoc="0" locked="0" layoutInCell="1" allowOverlap="1" wp14:anchorId="520E2222" wp14:editId="03406119">
                      <wp:simplePos x="0" y="0"/>
                      <wp:positionH relativeFrom="column">
                        <wp:posOffset>-53975</wp:posOffset>
                      </wp:positionH>
                      <wp:positionV relativeFrom="paragraph">
                        <wp:posOffset>7620</wp:posOffset>
                      </wp:positionV>
                      <wp:extent cx="180975" cy="171450"/>
                      <wp:effectExtent l="0" t="0" r="28575" b="1905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2EF4F99" id="Oval 43" o:spid="_x0000_s1026" style="position:absolute;margin-left:-4.25pt;margin-top:.6pt;width:14.25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vnSog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" filled="f" strokecolor="black [3213]" strokeweight="1.5pt">
                      <v:stroke joinstyle="miter"/>
                      <v:path arrowok="t"/>
                    </v:oval>
                  </w:pict>
                </mc:Fallback>
              </mc:AlternateContent>
            </w:r>
            <w:r w:rsidRPr="002476F3">
              <w:rPr>
                <w:rFonts w:ascii="Times New Roman" w:hAnsi="Times New Roman"/>
                <w:sz w:val="20"/>
              </w:rPr>
              <w:t>2. Допринос академској и широј заједници</w:t>
            </w:r>
          </w:p>
        </w:tc>
        <w:tc>
          <w:tcPr>
            <w:tcW w:w="6930" w:type="dxa"/>
            <w:tcBorders>
              <w:top w:val="single" w:sz="4" w:space="0" w:color="auto"/>
              <w:left w:val="single" w:sz="4" w:space="0" w:color="auto"/>
              <w:bottom w:val="single" w:sz="4" w:space="0" w:color="auto"/>
              <w:right w:val="single" w:sz="4" w:space="0" w:color="auto"/>
            </w:tcBorders>
            <w:hideMark/>
          </w:tcPr>
          <w:p w14:paraId="4544ECA6" w14:textId="77777777" w:rsidR="00F86C56" w:rsidRPr="002476F3" w:rsidRDefault="00F86C56" w:rsidP="00CC02C3">
            <w:pPr>
              <w:spacing w:line="276" w:lineRule="auto"/>
              <w:jc w:val="both"/>
              <w:rPr>
                <w:sz w:val="20"/>
                <w:szCs w:val="20"/>
                <w:lang w:val="sr-Cyrl-CS" w:eastAsia="sr-Latn-CS"/>
              </w:rPr>
            </w:pPr>
            <w:r w:rsidRPr="002476F3">
              <w:rPr>
                <w:sz w:val="20"/>
                <w:szCs w:val="20"/>
                <w:lang w:val="sr-Cyrl-CS" w:eastAsia="sr-Latn-CS"/>
              </w:rPr>
              <w:t>1. З</w:t>
            </w:r>
            <w:r w:rsidRPr="002476F3">
              <w:rPr>
                <w:sz w:val="20"/>
                <w:szCs w:val="20"/>
                <w:lang w:val="sr-Latn-CS" w:eastAsia="sr-Latn-CS"/>
              </w:rPr>
              <w:t xml:space="preserve">начајно струковно, национално или међународно признање за научну </w:t>
            </w:r>
            <w:r w:rsidRPr="002476F3">
              <w:rPr>
                <w:sz w:val="20"/>
                <w:szCs w:val="20"/>
                <w:lang w:val="sr-Cyrl-CS" w:eastAsia="sr-Latn-CS"/>
              </w:rPr>
              <w:t xml:space="preserve">или стручну </w:t>
            </w:r>
            <w:r w:rsidRPr="002476F3">
              <w:rPr>
                <w:sz w:val="20"/>
                <w:szCs w:val="20"/>
                <w:lang w:val="sr-Latn-CS" w:eastAsia="sr-Latn-CS"/>
              </w:rPr>
              <w:t>делатност</w:t>
            </w:r>
            <w:r w:rsidRPr="002476F3">
              <w:rPr>
                <w:sz w:val="20"/>
                <w:szCs w:val="20"/>
                <w:lang w:val="sr-Cyrl-CS" w:eastAsia="sr-Latn-CS"/>
              </w:rPr>
              <w:t>.</w:t>
            </w:r>
            <w:r w:rsidRPr="002476F3">
              <w:rPr>
                <w:sz w:val="20"/>
                <w:szCs w:val="20"/>
                <w:lang w:val="sr-Latn-CS" w:eastAsia="sr-Latn-CS"/>
              </w:rPr>
              <w:t xml:space="preserve"> </w:t>
            </w:r>
          </w:p>
          <w:p w14:paraId="00376510" w14:textId="77777777" w:rsidR="00F86C56" w:rsidRPr="002476F3" w:rsidRDefault="00F86C56" w:rsidP="00CC02C3">
            <w:pPr>
              <w:spacing w:line="276" w:lineRule="auto"/>
              <w:jc w:val="both"/>
              <w:rPr>
                <w:sz w:val="20"/>
                <w:szCs w:val="20"/>
                <w:lang w:val="sr-Cyrl-CS" w:eastAsia="sr-Latn-CS"/>
              </w:rPr>
            </w:pPr>
            <w:r w:rsidRPr="002476F3">
              <w:rPr>
                <w:sz w:val="20"/>
                <w:szCs w:val="20"/>
                <w:lang w:val="sr-Cyrl-CS" w:eastAsia="sr-Latn-CS"/>
              </w:rPr>
              <w:t xml:space="preserve">2. Чланство у стручним </w:t>
            </w:r>
            <w:r w:rsidRPr="002476F3">
              <w:rPr>
                <w:sz w:val="20"/>
                <w:szCs w:val="20"/>
                <w:lang w:val="sr-Cyrl-CS"/>
              </w:rPr>
              <w:t>или</w:t>
            </w:r>
            <w:r w:rsidRPr="002476F3">
              <w:rPr>
                <w:sz w:val="20"/>
                <w:szCs w:val="20"/>
                <w:lang w:val="sr-Cyrl-CS" w:eastAsia="sr-Latn-CS"/>
              </w:rPr>
              <w:t xml:space="preserve"> научним асоцијацијама у које се члан бира или које имају ограничен број чланова.</w:t>
            </w:r>
          </w:p>
          <w:p w14:paraId="682CD899" w14:textId="77777777" w:rsidR="00F86C56" w:rsidRPr="002476F3" w:rsidRDefault="00F86C56" w:rsidP="00CC02C3">
            <w:pPr>
              <w:spacing w:line="276" w:lineRule="auto"/>
              <w:jc w:val="both"/>
              <w:rPr>
                <w:sz w:val="20"/>
                <w:szCs w:val="20"/>
                <w:lang w:val="sr-Cyrl-CS" w:eastAsia="sr-Latn-CS"/>
              </w:rPr>
            </w:pPr>
            <w:r w:rsidRPr="002476F3">
              <w:rPr>
                <w:sz w:val="20"/>
                <w:szCs w:val="20"/>
                <w:lang w:val="sr-Cyrl-CS" w:eastAsia="sr-Latn-CS"/>
              </w:rPr>
              <w:t xml:space="preserve">3. Чланство у страним </w:t>
            </w:r>
            <w:r w:rsidRPr="002476F3">
              <w:rPr>
                <w:sz w:val="20"/>
                <w:szCs w:val="20"/>
                <w:lang w:val="sr-Cyrl-CS"/>
              </w:rPr>
              <w:t>или</w:t>
            </w:r>
            <w:r w:rsidRPr="002476F3">
              <w:rPr>
                <w:sz w:val="20"/>
                <w:szCs w:val="20"/>
                <w:lang w:val="sr-Cyrl-CS" w:eastAsia="sr-Latn-CS"/>
              </w:rPr>
              <w:t xml:space="preserve"> домаћим академијама наука.</w:t>
            </w:r>
          </w:p>
          <w:p w14:paraId="1B7E51DC" w14:textId="77777777" w:rsidR="00F86C56" w:rsidRPr="002476F3" w:rsidRDefault="00F86C56" w:rsidP="00CC02C3">
            <w:pPr>
              <w:spacing w:line="276" w:lineRule="auto"/>
              <w:jc w:val="both"/>
              <w:rPr>
                <w:sz w:val="20"/>
                <w:szCs w:val="20"/>
                <w:lang w:val="sr-Cyrl-CS" w:eastAsia="sr-Latn-CS"/>
              </w:rPr>
            </w:pPr>
            <w:r w:rsidRPr="002476F3">
              <w:rPr>
                <w:sz w:val="20"/>
                <w:szCs w:val="20"/>
                <w:lang w:val="sr-Cyrl-CS" w:eastAsia="sr-Latn-CS"/>
              </w:rPr>
              <w:t xml:space="preserve">4. Уређивање часописа </w:t>
            </w:r>
            <w:r w:rsidRPr="002476F3">
              <w:rPr>
                <w:sz w:val="20"/>
                <w:szCs w:val="20"/>
                <w:lang w:val="sr-Cyrl-CS"/>
              </w:rPr>
              <w:t>или</w:t>
            </w:r>
            <w:r w:rsidRPr="002476F3">
              <w:rPr>
                <w:sz w:val="20"/>
                <w:szCs w:val="20"/>
                <w:lang w:val="sr-Cyrl-CS" w:eastAsia="sr-Latn-CS"/>
              </w:rPr>
              <w:t xml:space="preserve"> монографија признатих од стране ресорног министарства за науку.</w:t>
            </w:r>
          </w:p>
          <w:p w14:paraId="5817127A" w14:textId="77777777" w:rsidR="00F86C56" w:rsidRPr="002476F3" w:rsidRDefault="00F86C56" w:rsidP="00CC02C3">
            <w:pPr>
              <w:spacing w:line="276" w:lineRule="auto"/>
              <w:jc w:val="both"/>
              <w:rPr>
                <w:sz w:val="20"/>
                <w:szCs w:val="20"/>
                <w:lang w:val="sr-Cyrl-CS" w:eastAsia="sr-Latn-CS"/>
              </w:rPr>
            </w:pPr>
            <w:r w:rsidRPr="002476F3">
              <w:rPr>
                <w:sz w:val="20"/>
                <w:szCs w:val="20"/>
                <w:lang w:val="sr-Cyrl-CS" w:eastAsia="sr-Latn-CS"/>
              </w:rPr>
              <w:t xml:space="preserve">5. Председавање националним </w:t>
            </w:r>
            <w:r w:rsidRPr="002476F3">
              <w:rPr>
                <w:sz w:val="20"/>
                <w:szCs w:val="20"/>
                <w:lang w:val="sr-Cyrl-CS"/>
              </w:rPr>
              <w:t>или</w:t>
            </w:r>
            <w:r w:rsidRPr="002476F3">
              <w:rPr>
                <w:sz w:val="20"/>
                <w:szCs w:val="20"/>
                <w:lang w:val="sr-Cyrl-CS" w:eastAsia="sr-Latn-CS"/>
              </w:rPr>
              <w:t xml:space="preserve"> међународним струковним или научним асоцијацијама.</w:t>
            </w:r>
          </w:p>
          <w:p w14:paraId="082CBCF2" w14:textId="77777777" w:rsidR="00F86C56" w:rsidRPr="002476F3" w:rsidRDefault="00F86C56" w:rsidP="00CC02C3">
            <w:pPr>
              <w:spacing w:line="276" w:lineRule="auto"/>
              <w:jc w:val="both"/>
              <w:rPr>
                <w:sz w:val="20"/>
                <w:szCs w:val="20"/>
                <w:lang w:val="sr-Cyrl-CS" w:eastAsia="sr-Latn-CS"/>
              </w:rPr>
            </w:pPr>
            <w:r w:rsidRPr="002476F3">
              <w:rPr>
                <w:noProof/>
                <w:sz w:val="20"/>
                <w:szCs w:val="20"/>
              </w:rPr>
              <mc:AlternateContent>
                <mc:Choice Requires="wps">
                  <w:drawing>
                    <wp:anchor distT="0" distB="0" distL="114300" distR="114300" simplePos="0" relativeHeight="251696128" behindDoc="0" locked="0" layoutInCell="1" allowOverlap="1" wp14:anchorId="57D9C164" wp14:editId="57DCF3D8">
                      <wp:simplePos x="0" y="0"/>
                      <wp:positionH relativeFrom="column">
                        <wp:posOffset>-55880</wp:posOffset>
                      </wp:positionH>
                      <wp:positionV relativeFrom="paragraph">
                        <wp:posOffset>-1905</wp:posOffset>
                      </wp:positionV>
                      <wp:extent cx="180975" cy="171450"/>
                      <wp:effectExtent l="0" t="0" r="28575" b="1905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26DC5EE" id="Oval 42" o:spid="_x0000_s1026" style="position:absolute;margin-left:-4.4pt;margin-top:-.15pt;width:14.2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hLs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" filled="f" strokecolor="black [3213]" strokeweight="1.5pt">
                      <v:stroke joinstyle="miter"/>
                      <v:path arrowok="t"/>
                    </v:oval>
                  </w:pict>
                </mc:Fallback>
              </mc:AlternateContent>
            </w:r>
            <w:r w:rsidRPr="002476F3">
              <w:rPr>
                <w:sz w:val="20"/>
                <w:szCs w:val="20"/>
                <w:lang w:val="sr-Cyrl-CS" w:eastAsia="sr-Latn-CS"/>
              </w:rPr>
              <w:t xml:space="preserve">6. Руковођење </w:t>
            </w:r>
            <w:r w:rsidRPr="002476F3">
              <w:rPr>
                <w:sz w:val="20"/>
                <w:szCs w:val="20"/>
                <w:lang w:val="sr-Cyrl-CS"/>
              </w:rPr>
              <w:t>или</w:t>
            </w:r>
            <w:r w:rsidRPr="002476F3">
              <w:rPr>
                <w:sz w:val="20"/>
                <w:szCs w:val="20"/>
                <w:lang w:val="sr-Cyrl-CS" w:eastAsia="sr-Latn-CS"/>
              </w:rPr>
              <w:t xml:space="preserve"> а</w:t>
            </w:r>
            <w:r w:rsidRPr="002476F3">
              <w:rPr>
                <w:sz w:val="20"/>
                <w:szCs w:val="20"/>
                <w:lang w:val="sr-Latn-CS" w:eastAsia="sr-Latn-CS"/>
              </w:rPr>
              <w:t>нгажовање у националним или међународним научним</w:t>
            </w:r>
            <w:r w:rsidRPr="002476F3">
              <w:rPr>
                <w:sz w:val="20"/>
                <w:szCs w:val="20"/>
                <w:lang w:val="sr-Cyrl-CS" w:eastAsia="sr-Latn-CS"/>
              </w:rPr>
              <w:t xml:space="preserve"> </w:t>
            </w:r>
            <w:r w:rsidRPr="002476F3">
              <w:rPr>
                <w:sz w:val="20"/>
                <w:szCs w:val="20"/>
                <w:lang w:val="sr-Cyrl-CS"/>
              </w:rPr>
              <w:t>или</w:t>
            </w:r>
            <w:r w:rsidRPr="002476F3">
              <w:rPr>
                <w:sz w:val="20"/>
                <w:szCs w:val="20"/>
                <w:lang w:val="sr-Latn-CS" w:eastAsia="sr-Latn-CS"/>
              </w:rPr>
              <w:t xml:space="preserve"> стручним организацијама</w:t>
            </w:r>
            <w:r w:rsidRPr="002476F3">
              <w:rPr>
                <w:sz w:val="20"/>
                <w:szCs w:val="20"/>
                <w:lang w:val="sr-Cyrl-CS" w:eastAsia="sr-Latn-CS"/>
              </w:rPr>
              <w:t>.</w:t>
            </w:r>
          </w:p>
          <w:p w14:paraId="37595599" w14:textId="3BC5BEFA" w:rsidR="00F86C56" w:rsidRPr="002476F3" w:rsidRDefault="00F86C56" w:rsidP="00CC02C3">
            <w:pPr>
              <w:tabs>
                <w:tab w:val="left" w:pos="720"/>
              </w:tabs>
              <w:autoSpaceDE w:val="0"/>
              <w:autoSpaceDN w:val="0"/>
              <w:adjustRightInd w:val="0"/>
              <w:rPr>
                <w:sz w:val="20"/>
                <w:szCs w:val="20"/>
                <w:lang w:val="sr-Cyrl-CS"/>
              </w:rPr>
            </w:pPr>
            <w:r w:rsidRPr="002476F3">
              <w:rPr>
                <w:sz w:val="20"/>
                <w:szCs w:val="20"/>
                <w:lang w:val="sr-Cyrl-CS" w:eastAsia="sr-Latn-CS"/>
              </w:rPr>
              <w:t xml:space="preserve">7. Руковођење </w:t>
            </w:r>
            <w:r w:rsidRPr="002476F3">
              <w:rPr>
                <w:sz w:val="20"/>
                <w:szCs w:val="20"/>
                <w:lang w:val="sr-Cyrl-CS"/>
              </w:rPr>
              <w:t>или</w:t>
            </w:r>
            <w:r w:rsidRPr="002476F3">
              <w:rPr>
                <w:sz w:val="20"/>
                <w:szCs w:val="20"/>
                <w:lang w:val="sr-Cyrl-CS" w:eastAsia="sr-Latn-CS"/>
              </w:rPr>
              <w:t xml:space="preserve"> а</w:t>
            </w:r>
            <w:r w:rsidRPr="002476F3">
              <w:rPr>
                <w:sz w:val="20"/>
                <w:szCs w:val="20"/>
                <w:lang w:val="sr-Latn-CS" w:eastAsia="sr-Latn-CS"/>
              </w:rPr>
              <w:t>нгажовање у националним или међународним</w:t>
            </w:r>
            <w:r w:rsidRPr="002476F3">
              <w:rPr>
                <w:sz w:val="20"/>
                <w:szCs w:val="20"/>
                <w:lang w:val="sr-Cyrl-CS" w:eastAsia="sr-Latn-CS"/>
              </w:rPr>
              <w:t xml:space="preserve"> </w:t>
            </w:r>
            <w:r w:rsidRPr="002476F3">
              <w:rPr>
                <w:sz w:val="20"/>
                <w:szCs w:val="20"/>
                <w:lang w:val="sr-Latn-CS" w:eastAsia="sr-Latn-CS"/>
              </w:rPr>
              <w:t>институцијама од јавног значаја</w:t>
            </w:r>
            <w:r w:rsidRPr="002476F3">
              <w:rPr>
                <w:sz w:val="20"/>
                <w:szCs w:val="20"/>
                <w:lang w:val="sr-Cyrl-CS" w:eastAsia="sr-Latn-CS"/>
              </w:rPr>
              <w:t>.</w:t>
            </w:r>
          </w:p>
        </w:tc>
      </w:tr>
      <w:tr w:rsidR="00F86C56" w:rsidRPr="002476F3" w14:paraId="1E9D8C7D" w14:textId="77777777" w:rsidTr="00CC02C3">
        <w:tc>
          <w:tcPr>
            <w:tcW w:w="2808" w:type="dxa"/>
            <w:tcBorders>
              <w:top w:val="single" w:sz="4" w:space="0" w:color="auto"/>
              <w:left w:val="single" w:sz="4" w:space="0" w:color="auto"/>
              <w:bottom w:val="single" w:sz="4" w:space="0" w:color="auto"/>
              <w:right w:val="single" w:sz="4" w:space="0" w:color="auto"/>
            </w:tcBorders>
            <w:hideMark/>
          </w:tcPr>
          <w:p w14:paraId="1A1DCDD3" w14:textId="77777777" w:rsidR="00F86C56" w:rsidRPr="002476F3" w:rsidRDefault="00F86C56" w:rsidP="00CC02C3">
            <w:pPr>
              <w:tabs>
                <w:tab w:val="left" w:pos="720"/>
              </w:tabs>
              <w:autoSpaceDE w:val="0"/>
              <w:autoSpaceDN w:val="0"/>
              <w:adjustRightInd w:val="0"/>
              <w:rPr>
                <w:sz w:val="20"/>
                <w:szCs w:val="20"/>
                <w:lang w:val="sr-Cyrl-CS"/>
              </w:rPr>
            </w:pPr>
            <w:r w:rsidRPr="002476F3">
              <w:rPr>
                <w:noProof/>
                <w:sz w:val="20"/>
                <w:szCs w:val="20"/>
              </w:rPr>
              <mc:AlternateContent>
                <mc:Choice Requires="wps">
                  <w:drawing>
                    <wp:anchor distT="0" distB="0" distL="114300" distR="114300" simplePos="0" relativeHeight="251694080" behindDoc="0" locked="0" layoutInCell="1" allowOverlap="1" wp14:anchorId="780861B2" wp14:editId="7498E25F">
                      <wp:simplePos x="0" y="0"/>
                      <wp:positionH relativeFrom="column">
                        <wp:posOffset>-44450</wp:posOffset>
                      </wp:positionH>
                      <wp:positionV relativeFrom="paragraph">
                        <wp:posOffset>5715</wp:posOffset>
                      </wp:positionV>
                      <wp:extent cx="180975" cy="171450"/>
                      <wp:effectExtent l="0" t="0" r="28575" b="19050"/>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7A47A2F" id="Oval 41" o:spid="_x0000_s1026" style="position:absolute;margin-left:-3.5pt;margin-top:.45pt;width:14.2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y+v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" filled="f" strokecolor="black [3213]" strokeweight="1.5pt">
                      <v:stroke joinstyle="miter"/>
                      <v:path arrowok="t"/>
                    </v:oval>
                  </w:pict>
                </mc:Fallback>
              </mc:AlternateContent>
            </w:r>
            <w:r w:rsidRPr="002476F3">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046DCDD4" w14:textId="19CD2640" w:rsidR="00F86C56" w:rsidRPr="002476F3" w:rsidRDefault="00F86C56" w:rsidP="00CC02C3">
            <w:pPr>
              <w:pStyle w:val="Header"/>
              <w:tabs>
                <w:tab w:val="left" w:pos="0"/>
              </w:tabs>
              <w:jc w:val="left"/>
              <w:rPr>
                <w:rFonts w:ascii="Times New Roman" w:hAnsi="Times New Roman"/>
                <w:snapToGrid w:val="0"/>
                <w:sz w:val="20"/>
              </w:rPr>
            </w:pPr>
            <w:r w:rsidRPr="002476F3">
              <w:rPr>
                <w:rFonts w:ascii="Times New Roman" w:hAnsi="Times New Roman"/>
                <w:sz w:val="20"/>
                <w:lang w:val="en-US"/>
              </w:rPr>
              <w:lastRenderedPageBreak/>
              <w:t>иностранству</w:t>
            </w:r>
          </w:p>
        </w:tc>
        <w:tc>
          <w:tcPr>
            <w:tcW w:w="6930" w:type="dxa"/>
            <w:tcBorders>
              <w:top w:val="single" w:sz="4" w:space="0" w:color="auto"/>
              <w:left w:val="single" w:sz="4" w:space="0" w:color="auto"/>
              <w:bottom w:val="single" w:sz="4" w:space="0" w:color="auto"/>
              <w:right w:val="single" w:sz="4" w:space="0" w:color="auto"/>
            </w:tcBorders>
            <w:hideMark/>
          </w:tcPr>
          <w:p w14:paraId="037DFE02" w14:textId="77777777" w:rsidR="00F86C56" w:rsidRPr="002476F3" w:rsidRDefault="00F86C56" w:rsidP="00CC02C3">
            <w:pPr>
              <w:ind w:left="195"/>
              <w:rPr>
                <w:sz w:val="20"/>
                <w:szCs w:val="20"/>
                <w:lang w:val="sr-Cyrl-CS" w:eastAsia="sr-Latn-CS"/>
              </w:rPr>
            </w:pPr>
            <w:r w:rsidRPr="002476F3">
              <w:rPr>
                <w:sz w:val="20"/>
                <w:szCs w:val="20"/>
                <w:lang w:val="sr-Cyrl-CS" w:eastAsia="sr-Latn-CS"/>
              </w:rPr>
              <w:lastRenderedPageBreak/>
              <w:t>М</w:t>
            </w:r>
            <w:r w:rsidRPr="002476F3">
              <w:rPr>
                <w:sz w:val="20"/>
                <w:szCs w:val="20"/>
                <w:lang w:val="sr-Latn-CS" w:eastAsia="sr-Latn-CS"/>
              </w:rPr>
              <w:t>обилност</w:t>
            </w:r>
            <w:r w:rsidRPr="002476F3">
              <w:rPr>
                <w:sz w:val="20"/>
                <w:szCs w:val="20"/>
                <w:lang w:val="sr-Cyrl-CS" w:eastAsia="sr-Latn-CS"/>
              </w:rPr>
              <w:t xml:space="preserve">: </w:t>
            </w:r>
          </w:p>
          <w:p w14:paraId="13864ADA" w14:textId="396C66D1" w:rsidR="00F86C56" w:rsidRPr="002476F3" w:rsidRDefault="00F86C56" w:rsidP="00CC02C3">
            <w:pPr>
              <w:ind w:left="195"/>
              <w:rPr>
                <w:sz w:val="20"/>
                <w:szCs w:val="20"/>
                <w:lang w:val="sr-Cyrl-CS" w:eastAsia="sr-Latn-CS"/>
              </w:rPr>
            </w:pPr>
            <w:r w:rsidRPr="002476F3">
              <w:rPr>
                <w:b/>
                <w:sz w:val="20"/>
                <w:szCs w:val="20"/>
                <w:lang w:val="sr-Cyrl-CS" w:eastAsia="sr-Latn-CS"/>
              </w:rPr>
              <w:t>- за избор у звање доцента</w:t>
            </w:r>
            <w:r w:rsidRPr="002476F3">
              <w:rPr>
                <w:sz w:val="20"/>
                <w:szCs w:val="20"/>
                <w:lang w:val="sr-Cyrl-CS" w:eastAsia="sr-Latn-CS"/>
              </w:rPr>
              <w:t xml:space="preserve">: </w:t>
            </w:r>
          </w:p>
          <w:p w14:paraId="21F2428C" w14:textId="7CA3F7F5" w:rsidR="00F86C56" w:rsidRPr="002476F3" w:rsidRDefault="00F86C56" w:rsidP="00CC02C3">
            <w:pPr>
              <w:rPr>
                <w:sz w:val="20"/>
                <w:szCs w:val="20"/>
                <w:lang w:val="sr-Cyrl-CS" w:eastAsia="sr-Latn-CS"/>
              </w:rPr>
            </w:pPr>
            <w:r w:rsidRPr="002476F3">
              <w:rPr>
                <w:sz w:val="20"/>
                <w:szCs w:val="20"/>
                <w:lang w:val="sr-Cyrl-CS" w:eastAsia="sr-Latn-CS"/>
              </w:rPr>
              <w:t xml:space="preserve">1. Учествовање на међународним курсевима или школама за ужу научну област за коју се бира. </w:t>
            </w:r>
          </w:p>
          <w:p w14:paraId="65EFB4EC" w14:textId="52288DC8" w:rsidR="00F86C56" w:rsidRPr="002476F3" w:rsidRDefault="00F86C56" w:rsidP="00CC02C3">
            <w:pPr>
              <w:rPr>
                <w:sz w:val="20"/>
                <w:szCs w:val="20"/>
                <w:lang w:val="sr-Cyrl-CS" w:eastAsia="sr-Latn-CS"/>
              </w:rPr>
            </w:pPr>
            <w:r w:rsidRPr="002476F3">
              <w:rPr>
                <w:sz w:val="20"/>
                <w:szCs w:val="20"/>
                <w:lang w:val="sr-Cyrl-CS" w:eastAsia="sr-Latn-CS"/>
              </w:rPr>
              <w:t xml:space="preserve">2. Постдокторско усавршавање у иностранству. </w:t>
            </w:r>
          </w:p>
          <w:p w14:paraId="37FCA730" w14:textId="48EC87AF" w:rsidR="00F86C56" w:rsidRPr="002476F3" w:rsidRDefault="00F86C56" w:rsidP="00CC02C3">
            <w:pPr>
              <w:rPr>
                <w:rStyle w:val="Bodytext22"/>
                <w:rFonts w:ascii="Times New Roman" w:hAnsi="Times New Roman" w:cs="Times New Roman"/>
                <w:sz w:val="20"/>
                <w:szCs w:val="20"/>
                <w:lang w:val="sr-Cyrl-CS"/>
              </w:rPr>
            </w:pPr>
            <w:r w:rsidRPr="002476F3">
              <w:rPr>
                <w:sz w:val="20"/>
                <w:szCs w:val="20"/>
                <w:lang w:val="sr-Cyrl-CS" w:eastAsia="sr-Latn-CS"/>
              </w:rPr>
              <w:lastRenderedPageBreak/>
              <w:t xml:space="preserve">3. Студијски боравци у </w:t>
            </w:r>
            <w:r w:rsidRPr="002476F3">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72A6B407" w14:textId="033AB5B6" w:rsidR="00F86C56" w:rsidRPr="002476F3" w:rsidRDefault="00F86C56"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 xml:space="preserve">4. </w:t>
            </w:r>
            <w:r w:rsidRPr="002476F3">
              <w:rPr>
                <w:sz w:val="20"/>
                <w:szCs w:val="20"/>
                <w:lang w:val="sr-Cyrl-CS" w:eastAsia="sr-Latn-CS"/>
              </w:rPr>
              <w:t xml:space="preserve">Предавања по позиву или пленарна предавања на акредитованим скуповима у </w:t>
            </w:r>
            <w:r w:rsidRPr="002476F3">
              <w:rPr>
                <w:rStyle w:val="Bodytext22"/>
                <w:rFonts w:ascii="Times New Roman" w:hAnsi="Times New Roman" w:cs="Times New Roman"/>
                <w:sz w:val="20"/>
                <w:szCs w:val="20"/>
                <w:lang w:val="sr-Cyrl-CS"/>
              </w:rPr>
              <w:t xml:space="preserve">земљи. </w:t>
            </w:r>
          </w:p>
          <w:p w14:paraId="00555759" w14:textId="5C1DD455" w:rsidR="00F86C56" w:rsidRPr="002476F3" w:rsidRDefault="00F86C56" w:rsidP="00CC02C3">
            <w:pPr>
              <w:rPr>
                <w:sz w:val="20"/>
                <w:szCs w:val="20"/>
                <w:lang w:val="sr-Cyrl-CS" w:eastAsia="sr-Latn-CS"/>
              </w:rPr>
            </w:pPr>
            <w:r w:rsidRPr="002476F3">
              <w:rPr>
                <w:rStyle w:val="Bodytext22"/>
                <w:rFonts w:ascii="Times New Roman" w:hAnsi="Times New Roman" w:cs="Times New Roman"/>
                <w:sz w:val="20"/>
                <w:szCs w:val="20"/>
                <w:lang w:val="sr-Cyrl-CS"/>
              </w:rPr>
              <w:t>5. Учешће у међународним пројектима.</w:t>
            </w:r>
            <w:r w:rsidRPr="002476F3">
              <w:rPr>
                <w:sz w:val="20"/>
                <w:szCs w:val="20"/>
                <w:lang w:val="sr-Cyrl-CS" w:eastAsia="sr-Latn-CS"/>
              </w:rPr>
              <w:t xml:space="preserve"> </w:t>
            </w:r>
          </w:p>
          <w:p w14:paraId="6504ACE6" w14:textId="6E41156D" w:rsidR="00F86C56" w:rsidRPr="002476F3" w:rsidRDefault="00FE13C3" w:rsidP="00CC02C3">
            <w:pPr>
              <w:ind w:left="195"/>
              <w:rPr>
                <w:sz w:val="20"/>
                <w:szCs w:val="20"/>
                <w:lang w:val="sr-Cyrl-CS" w:eastAsia="sr-Latn-CS"/>
              </w:rPr>
            </w:pPr>
            <w:r w:rsidRPr="002476F3">
              <w:rPr>
                <w:noProof/>
                <w:sz w:val="20"/>
              </w:rPr>
              <mc:AlternateContent>
                <mc:Choice Requires="wps">
                  <w:drawing>
                    <wp:anchor distT="0" distB="0" distL="114300" distR="114300" simplePos="0" relativeHeight="251763712" behindDoc="0" locked="0" layoutInCell="1" allowOverlap="1" wp14:anchorId="2B03E691" wp14:editId="4A2DCEB6">
                      <wp:simplePos x="0" y="0"/>
                      <wp:positionH relativeFrom="column">
                        <wp:posOffset>-64135</wp:posOffset>
                      </wp:positionH>
                      <wp:positionV relativeFrom="paragraph">
                        <wp:posOffset>118745</wp:posOffset>
                      </wp:positionV>
                      <wp:extent cx="180975" cy="171450"/>
                      <wp:effectExtent l="0" t="0" r="28575" b="19050"/>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46CB70" id="Oval 22" o:spid="_x0000_s1026" style="position:absolute;margin-left:-5.05pt;margin-top:9.35pt;width:14.2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0I6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" filled="f" strokecolor="black [3213]" strokeweight="1.5pt">
                      <v:stroke joinstyle="miter"/>
                      <v:path arrowok="t"/>
                    </v:oval>
                  </w:pict>
                </mc:Fallback>
              </mc:AlternateContent>
            </w:r>
            <w:r w:rsidR="00A3376B">
              <w:rPr>
                <w:b/>
                <w:noProof/>
                <w:sz w:val="20"/>
                <w:szCs w:val="20"/>
              </w:rPr>
              <mc:AlternateContent>
                <mc:Choice Requires="wps">
                  <w:drawing>
                    <wp:anchor distT="0" distB="0" distL="114300" distR="114300" simplePos="0" relativeHeight="251761664" behindDoc="0" locked="0" layoutInCell="1" allowOverlap="1" wp14:anchorId="1EC790BA" wp14:editId="5CB1A4A2">
                      <wp:simplePos x="0" y="0"/>
                      <wp:positionH relativeFrom="column">
                        <wp:posOffset>-79375</wp:posOffset>
                      </wp:positionH>
                      <wp:positionV relativeFrom="paragraph">
                        <wp:posOffset>128905</wp:posOffset>
                      </wp:positionV>
                      <wp:extent cx="190500" cy="182880"/>
                      <wp:effectExtent l="0" t="0" r="19050" b="26670"/>
                      <wp:wrapNone/>
                      <wp:docPr id="843138374" name="Oval 57"/>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AC4D352" id="Oval 57" o:spid="_x0000_s1026" style="position:absolute;margin-left:-6.25pt;margin-top:10.15pt;width:15pt;height:14.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" filled="f" strokecolor="black [3213]" strokeweight="1pt">
                      <v:stroke joinstyle="miter"/>
                    </v:oval>
                  </w:pict>
                </mc:Fallback>
              </mc:AlternateContent>
            </w:r>
            <w:r w:rsidR="00F86C56" w:rsidRPr="002476F3">
              <w:rPr>
                <w:b/>
                <w:sz w:val="20"/>
                <w:szCs w:val="20"/>
                <w:lang w:val="sr-Cyrl-CS" w:eastAsia="sr-Latn-CS"/>
              </w:rPr>
              <w:t>- за избор у звање ванредног и редовног професора</w:t>
            </w:r>
            <w:r w:rsidR="00F86C56" w:rsidRPr="002476F3">
              <w:rPr>
                <w:sz w:val="20"/>
                <w:szCs w:val="20"/>
                <w:lang w:val="sr-Cyrl-CS" w:eastAsia="sr-Latn-CS"/>
              </w:rPr>
              <w:t xml:space="preserve">: </w:t>
            </w:r>
          </w:p>
          <w:p w14:paraId="7F69DCE7" w14:textId="5290E12E" w:rsidR="00F86C56" w:rsidRPr="002476F3" w:rsidRDefault="00F86C56" w:rsidP="00CC02C3">
            <w:pPr>
              <w:rPr>
                <w:rStyle w:val="Bodytext22"/>
                <w:rFonts w:ascii="Times New Roman" w:hAnsi="Times New Roman" w:cs="Times New Roman"/>
                <w:sz w:val="20"/>
                <w:szCs w:val="20"/>
                <w:lang w:val="sr-Cyrl-CS"/>
              </w:rPr>
            </w:pPr>
            <w:r w:rsidRPr="002476F3">
              <w:rPr>
                <w:sz w:val="20"/>
                <w:szCs w:val="20"/>
                <w:lang w:val="sr-Cyrl-CS" w:eastAsia="sr-Latn-CS"/>
              </w:rPr>
              <w:t xml:space="preserve">1. Предавања по позиву или пленарна предавања на међународним акредитованим скуповима у </w:t>
            </w:r>
            <w:r w:rsidRPr="002476F3">
              <w:rPr>
                <w:rStyle w:val="Bodytext22"/>
                <w:rFonts w:ascii="Times New Roman" w:hAnsi="Times New Roman" w:cs="Times New Roman"/>
                <w:sz w:val="20"/>
                <w:szCs w:val="20"/>
                <w:lang w:val="sr-Cyrl-CS"/>
              </w:rPr>
              <w:t xml:space="preserve">земљи и иностранству. </w:t>
            </w:r>
          </w:p>
          <w:p w14:paraId="1B4C80FB" w14:textId="17F18142" w:rsidR="00F86C56" w:rsidRPr="002476F3" w:rsidRDefault="00F86C56"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60FCE8C9" w14:textId="0A5FB7F5" w:rsidR="00F86C56" w:rsidRPr="002476F3" w:rsidRDefault="00F86C56"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3. Предавање по позиву.</w:t>
            </w:r>
          </w:p>
          <w:p w14:paraId="617B4B6C" w14:textId="77777777" w:rsidR="00F86C56" w:rsidRPr="002476F3" w:rsidRDefault="00F86C56" w:rsidP="00CC02C3">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4. Учешће или руковођење међународним пројектима.</w:t>
            </w:r>
          </w:p>
          <w:p w14:paraId="5209575C" w14:textId="77777777" w:rsidR="00F86C56" w:rsidRPr="002476F3" w:rsidRDefault="00F86C56" w:rsidP="00CC02C3">
            <w:pPr>
              <w:rPr>
                <w:sz w:val="20"/>
                <w:szCs w:val="20"/>
                <w:lang w:val="sr-Cyrl-CS" w:eastAsia="sr-Latn-CS"/>
              </w:rPr>
            </w:pPr>
            <w:r w:rsidRPr="002476F3">
              <w:rPr>
                <w:rStyle w:val="Bodytext22"/>
                <w:rFonts w:ascii="Times New Roman" w:hAnsi="Times New Roman" w:cs="Times New Roman"/>
                <w:sz w:val="20"/>
                <w:szCs w:val="20"/>
                <w:lang w:val="sr-Cyrl-CS"/>
              </w:rPr>
              <w:t>5. И</w:t>
            </w:r>
            <w:r w:rsidRPr="002476F3">
              <w:rPr>
                <w:sz w:val="20"/>
                <w:szCs w:val="20"/>
                <w:lang w:val="sr-Latn-CS" w:eastAsia="sr-Latn-CS"/>
              </w:rPr>
              <w:t>нтернационализација</w:t>
            </w:r>
            <w:r w:rsidRPr="002476F3">
              <w:rPr>
                <w:sz w:val="20"/>
                <w:szCs w:val="20"/>
                <w:lang w:val="sr-Cyrl-CS" w:eastAsia="sr-Latn-CS"/>
              </w:rPr>
              <w:t xml:space="preserve"> постојећих студијских програма у оквиру високошколске установе. </w:t>
            </w:r>
          </w:p>
          <w:p w14:paraId="4B693831" w14:textId="77777777" w:rsidR="00F86C56" w:rsidRPr="002476F3" w:rsidRDefault="00F86C56" w:rsidP="00CC02C3">
            <w:pPr>
              <w:pStyle w:val="Header"/>
              <w:tabs>
                <w:tab w:val="left" w:pos="0"/>
              </w:tabs>
              <w:jc w:val="left"/>
              <w:rPr>
                <w:rFonts w:ascii="Times New Roman" w:hAnsi="Times New Roman"/>
                <w:snapToGrid w:val="0"/>
                <w:sz w:val="20"/>
              </w:rPr>
            </w:pPr>
            <w:r w:rsidRPr="002476F3">
              <w:rPr>
                <w:rFonts w:ascii="Times New Roman" w:hAnsi="Times New Roman"/>
                <w:sz w:val="20"/>
                <w:lang w:eastAsia="sr-Latn-CS"/>
              </w:rPr>
              <w:t xml:space="preserve">6. Извођење наставе или менторство у </w:t>
            </w:r>
            <w:r w:rsidRPr="002476F3">
              <w:rPr>
                <w:rFonts w:ascii="Times New Roman" w:hAnsi="Times New Roman"/>
                <w:sz w:val="20"/>
                <w:lang w:val="sr-Latn-CS" w:eastAsia="sr-Latn-CS"/>
              </w:rPr>
              <w:t>заједнички</w:t>
            </w:r>
            <w:r w:rsidRPr="002476F3">
              <w:rPr>
                <w:rFonts w:ascii="Times New Roman" w:hAnsi="Times New Roman"/>
                <w:sz w:val="20"/>
                <w:lang w:eastAsia="sr-Latn-CS"/>
              </w:rPr>
              <w:t>м међународним</w:t>
            </w:r>
            <w:r w:rsidRPr="002476F3">
              <w:rPr>
                <w:rFonts w:ascii="Times New Roman" w:hAnsi="Times New Roman"/>
                <w:sz w:val="20"/>
                <w:lang w:val="sr-Latn-CS" w:eastAsia="sr-Latn-CS"/>
              </w:rPr>
              <w:t xml:space="preserve"> студијски</w:t>
            </w:r>
            <w:r w:rsidRPr="002476F3">
              <w:rPr>
                <w:rFonts w:ascii="Times New Roman" w:hAnsi="Times New Roman"/>
                <w:sz w:val="20"/>
                <w:lang w:eastAsia="sr-Latn-CS"/>
              </w:rPr>
              <w:t>м</w:t>
            </w:r>
            <w:r w:rsidRPr="002476F3">
              <w:rPr>
                <w:rFonts w:ascii="Times New Roman" w:hAnsi="Times New Roman"/>
                <w:sz w:val="20"/>
                <w:lang w:val="sr-Latn-CS" w:eastAsia="sr-Latn-CS"/>
              </w:rPr>
              <w:t xml:space="preserve"> програми</w:t>
            </w:r>
            <w:r w:rsidRPr="002476F3">
              <w:rPr>
                <w:rFonts w:ascii="Times New Roman" w:hAnsi="Times New Roman"/>
                <w:sz w:val="20"/>
                <w:lang w:eastAsia="sr-Latn-CS"/>
              </w:rPr>
              <w:t>ма.</w:t>
            </w:r>
          </w:p>
        </w:tc>
      </w:tr>
    </w:tbl>
    <w:p w14:paraId="7CE012E9" w14:textId="1520E2C9" w:rsidR="007A02D2" w:rsidRPr="002476F3" w:rsidRDefault="007A02D2" w:rsidP="00FE13C3">
      <w:pPr>
        <w:rPr>
          <w:b/>
          <w:color w:val="000000"/>
          <w:sz w:val="20"/>
          <w:szCs w:val="20"/>
          <w:lang w:val="sr-Cyrl-CS" w:bidi="en-US"/>
        </w:rPr>
      </w:pPr>
    </w:p>
    <w:p w14:paraId="3B425F58" w14:textId="03B2EC8F" w:rsidR="00F86C56" w:rsidRPr="002476F3" w:rsidRDefault="00F86C56" w:rsidP="007A02D2">
      <w:pPr>
        <w:pStyle w:val="Tekstclana"/>
        <w:numPr>
          <w:ilvl w:val="1"/>
          <w:numId w:val="11"/>
        </w:numPr>
        <w:spacing w:beforeLines="0" w:afterLines="0" w:after="0"/>
        <w:ind w:left="0" w:firstLine="0"/>
        <w:jc w:val="both"/>
        <w:rPr>
          <w:color w:val="000000"/>
          <w:sz w:val="20"/>
          <w:szCs w:val="20"/>
          <w:lang w:val="sr-Cyrl-CS"/>
        </w:rPr>
      </w:pPr>
      <w:r w:rsidRPr="002476F3">
        <w:rPr>
          <w:b/>
          <w:color w:val="000000"/>
          <w:sz w:val="20"/>
          <w:szCs w:val="20"/>
          <w:lang w:val="sr-Cyrl-CS"/>
        </w:rPr>
        <w:t>Стручно-професионални допринос</w:t>
      </w:r>
      <w:r w:rsidRPr="002476F3">
        <w:rPr>
          <w:color w:val="000000"/>
          <w:sz w:val="20"/>
          <w:szCs w:val="20"/>
          <w:lang w:val="sr-Cyrl-CS"/>
        </w:rPr>
        <w:t xml:space="preserve">: </w:t>
      </w:r>
    </w:p>
    <w:p w14:paraId="7C507F9E" w14:textId="21E10C48" w:rsidR="00F86C56" w:rsidRPr="002476F3" w:rsidRDefault="00F86C56" w:rsidP="007A02D2">
      <w:pPr>
        <w:pStyle w:val="Tekstclana"/>
        <w:numPr>
          <w:ilvl w:val="0"/>
          <w:numId w:val="0"/>
        </w:numPr>
        <w:spacing w:beforeLines="0" w:afterLines="0" w:after="0"/>
        <w:jc w:val="both"/>
        <w:rPr>
          <w:b/>
          <w:sz w:val="20"/>
          <w:szCs w:val="20"/>
          <w:lang w:val="sr-Cyrl-CS"/>
        </w:rPr>
      </w:pPr>
      <w:r w:rsidRPr="002476F3">
        <w:rPr>
          <w:b/>
          <w:sz w:val="20"/>
          <w:szCs w:val="20"/>
          <w:lang w:val="sr-Cyrl-CS"/>
        </w:rPr>
        <w:t>Под 1: Ангажованост у спровођењу сложених дијагностичких, терапијских и превентивних процедура</w:t>
      </w:r>
    </w:p>
    <w:p w14:paraId="2D01F646" w14:textId="33ABB943" w:rsidR="000E7BA9" w:rsidRPr="002476F3" w:rsidRDefault="000E7BA9" w:rsidP="000E7BA9">
      <w:pPr>
        <w:jc w:val="both"/>
        <w:rPr>
          <w:sz w:val="20"/>
          <w:szCs w:val="20"/>
          <w:lang w:val="sr-Cyrl-RS"/>
        </w:rPr>
      </w:pPr>
      <w:r w:rsidRPr="002476F3">
        <w:rPr>
          <w:sz w:val="20"/>
          <w:szCs w:val="20"/>
          <w:lang w:val="sr-Cyrl-RS"/>
        </w:rPr>
        <w:t>Др Александра Радосављевић је начелник Одељења за увеитисе од 2015. године. У свом досадашњем раду усавршавање ј</w:t>
      </w:r>
      <w:r w:rsidRPr="002476F3">
        <w:rPr>
          <w:sz w:val="20"/>
          <w:szCs w:val="20"/>
        </w:rPr>
        <w:t>e</w:t>
      </w:r>
      <w:r w:rsidRPr="002476F3">
        <w:rPr>
          <w:sz w:val="20"/>
          <w:szCs w:val="20"/>
          <w:lang w:val="sr-Cyrl-RS"/>
        </w:rPr>
        <w:t xml:space="preserve"> било усмерено на дијагностику и медикаментно лечење </w:t>
      </w:r>
      <w:r w:rsidRPr="002476F3">
        <w:rPr>
          <w:sz w:val="20"/>
          <w:szCs w:val="20"/>
          <w:lang w:val="sr-Cyrl-CS"/>
        </w:rPr>
        <w:t xml:space="preserve">инфламаторних и дегенеративних </w:t>
      </w:r>
      <w:r w:rsidRPr="002476F3">
        <w:rPr>
          <w:sz w:val="20"/>
          <w:szCs w:val="20"/>
          <w:lang w:val="sr-Cyrl-RS"/>
        </w:rPr>
        <w:t>болести увее, ретине и склере, оперативно лечење катаракте, као и</w:t>
      </w:r>
      <w:r w:rsidRPr="002476F3">
        <w:rPr>
          <w:sz w:val="20"/>
          <w:szCs w:val="20"/>
        </w:rPr>
        <w:t xml:space="preserve"> </w:t>
      </w:r>
      <w:r w:rsidRPr="002476F3">
        <w:rPr>
          <w:sz w:val="20"/>
          <w:szCs w:val="20"/>
          <w:lang w:val="sr-Cyrl-RS"/>
        </w:rPr>
        <w:t>примену ултразвука у офталмолошкој дијагностици (основни ниво).</w:t>
      </w:r>
      <w:r w:rsidRPr="002476F3">
        <w:rPr>
          <w:sz w:val="20"/>
          <w:szCs w:val="20"/>
        </w:rPr>
        <w:t xml:space="preserve"> </w:t>
      </w:r>
      <w:r w:rsidRPr="002476F3">
        <w:rPr>
          <w:sz w:val="20"/>
          <w:szCs w:val="20"/>
          <w:lang w:val="sr-Cyrl-RS"/>
        </w:rPr>
        <w:t xml:space="preserve">У свом клиничком раду, на годишњем нивоу Др Александра Радосављевић годишње изведе око 150 операција катаракте методом факоемулзификације и око 200 других операција на предњем сегменту и аднексима ока. Уради преко 3000 амбулантних клиничких прегледа пацијената. </w:t>
      </w:r>
      <w:r w:rsidR="001B13EA" w:rsidRPr="002476F3">
        <w:rPr>
          <w:sz w:val="20"/>
          <w:szCs w:val="20"/>
          <w:lang w:val="sr-Cyrl-RS"/>
        </w:rPr>
        <w:t>Бави се дијагностиком и лечењем</w:t>
      </w:r>
      <w:r w:rsidRPr="002476F3">
        <w:rPr>
          <w:sz w:val="20"/>
          <w:szCs w:val="20"/>
          <w:lang w:val="sr-Cyrl-RS"/>
        </w:rPr>
        <w:t xml:space="preserve"> најтеж</w:t>
      </w:r>
      <w:r w:rsidR="001B13EA" w:rsidRPr="002476F3">
        <w:rPr>
          <w:sz w:val="20"/>
          <w:szCs w:val="20"/>
          <w:lang w:val="sr-Cyrl-RS"/>
        </w:rPr>
        <w:t>их</w:t>
      </w:r>
      <w:r w:rsidRPr="002476F3">
        <w:rPr>
          <w:sz w:val="20"/>
          <w:szCs w:val="20"/>
          <w:lang w:val="sr-Cyrl-RS"/>
        </w:rPr>
        <w:t xml:space="preserve"> пацијен</w:t>
      </w:r>
      <w:r w:rsidR="001B13EA" w:rsidRPr="002476F3">
        <w:rPr>
          <w:sz w:val="20"/>
          <w:szCs w:val="20"/>
          <w:lang w:val="sr-Cyrl-RS"/>
        </w:rPr>
        <w:t>а</w:t>
      </w:r>
      <w:r w:rsidRPr="002476F3">
        <w:rPr>
          <w:sz w:val="20"/>
          <w:szCs w:val="20"/>
          <w:lang w:val="sr-Cyrl-RS"/>
        </w:rPr>
        <w:t>т</w:t>
      </w:r>
      <w:r w:rsidR="001B13EA" w:rsidRPr="002476F3">
        <w:rPr>
          <w:sz w:val="20"/>
          <w:szCs w:val="20"/>
          <w:lang w:val="sr-Cyrl-RS"/>
        </w:rPr>
        <w:t>а</w:t>
      </w:r>
      <w:r w:rsidRPr="002476F3">
        <w:rPr>
          <w:sz w:val="20"/>
          <w:szCs w:val="20"/>
          <w:lang w:val="sr-Cyrl-RS"/>
        </w:rPr>
        <w:t xml:space="preserve"> из области увеитиса.</w:t>
      </w:r>
    </w:p>
    <w:p w14:paraId="321021CC" w14:textId="77777777" w:rsidR="002523EB" w:rsidRPr="002476F3" w:rsidRDefault="002523EB" w:rsidP="007A02D2">
      <w:pPr>
        <w:pStyle w:val="Tekstclana"/>
        <w:numPr>
          <w:ilvl w:val="0"/>
          <w:numId w:val="0"/>
        </w:numPr>
        <w:tabs>
          <w:tab w:val="left" w:pos="720"/>
        </w:tabs>
        <w:spacing w:beforeLines="0" w:afterLines="0" w:after="0"/>
        <w:jc w:val="both"/>
        <w:rPr>
          <w:sz w:val="20"/>
          <w:szCs w:val="20"/>
          <w:lang w:val="sr-Cyrl-CS"/>
        </w:rPr>
      </w:pPr>
    </w:p>
    <w:p w14:paraId="2FED4FB3" w14:textId="77777777" w:rsidR="00071DED" w:rsidRPr="002476F3" w:rsidRDefault="00071DED" w:rsidP="007A02D2">
      <w:pPr>
        <w:pStyle w:val="Tekstclana"/>
        <w:numPr>
          <w:ilvl w:val="0"/>
          <w:numId w:val="0"/>
        </w:numPr>
        <w:spacing w:beforeLines="0" w:afterLines="0" w:after="0"/>
        <w:jc w:val="both"/>
        <w:rPr>
          <w:b/>
          <w:i/>
          <w:iCs/>
          <w:sz w:val="20"/>
          <w:szCs w:val="20"/>
          <w:lang w:val="sr-Cyrl-CS"/>
        </w:rPr>
      </w:pPr>
      <w:r w:rsidRPr="002476F3">
        <w:rPr>
          <w:b/>
          <w:sz w:val="20"/>
          <w:szCs w:val="20"/>
          <w:lang w:val="sr-Cyrl-RS"/>
        </w:rPr>
        <w:t xml:space="preserve">Под 2: </w:t>
      </w:r>
      <w:r w:rsidRPr="002476F3">
        <w:rPr>
          <w:b/>
          <w:iCs/>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2476F3">
        <w:rPr>
          <w:b/>
          <w:i/>
          <w:iCs/>
          <w:sz w:val="20"/>
          <w:szCs w:val="20"/>
          <w:lang w:val="sr-Cyrl-CS"/>
        </w:rPr>
        <w:t xml:space="preserve">. </w:t>
      </w:r>
    </w:p>
    <w:p w14:paraId="700AE7B3" w14:textId="4E8ADA63" w:rsidR="000E7BA9" w:rsidRPr="002476F3" w:rsidRDefault="000E7BA9" w:rsidP="000E7BA9">
      <w:pPr>
        <w:tabs>
          <w:tab w:val="left" w:pos="2089"/>
        </w:tabs>
        <w:jc w:val="both"/>
        <w:rPr>
          <w:sz w:val="20"/>
          <w:szCs w:val="20"/>
          <w:lang w:val="sr-Cyrl-RS" w:eastAsia="sr-Latn-CS"/>
        </w:rPr>
      </w:pPr>
      <w:r w:rsidRPr="002476F3">
        <w:rPr>
          <w:sz w:val="20"/>
          <w:szCs w:val="20"/>
          <w:lang w:val="sr-Cyrl-RS"/>
        </w:rPr>
        <w:t xml:space="preserve">Др Радосављевић је један од ретких офталмолога у нашој земљи која је увела у ширу </w:t>
      </w:r>
      <w:r w:rsidRPr="002476F3">
        <w:rPr>
          <w:sz w:val="20"/>
          <w:szCs w:val="20"/>
          <w:lang w:val="sr-Cyrl-RS" w:eastAsia="sr-Latn-CS"/>
        </w:rPr>
        <w:t>примену и проширила палету имуносупресивних лекова, укључујући и различите видове биолошке терапије (</w:t>
      </w:r>
      <w:r w:rsidRPr="002476F3">
        <w:rPr>
          <w:sz w:val="20"/>
          <w:szCs w:val="20"/>
          <w:lang w:val="sr-Latn-RS" w:eastAsia="sr-Latn-CS"/>
        </w:rPr>
        <w:t>anti-TNF</w:t>
      </w:r>
      <w:r w:rsidRPr="002476F3">
        <w:rPr>
          <w:sz w:val="20"/>
          <w:szCs w:val="20"/>
          <w:lang w:val="sr-Cyrl-RS" w:eastAsia="sr-Latn-CS"/>
        </w:rPr>
        <w:t xml:space="preserve"> антитела</w:t>
      </w:r>
      <w:r w:rsidRPr="002476F3">
        <w:rPr>
          <w:sz w:val="20"/>
          <w:szCs w:val="20"/>
          <w:lang w:val="sr-Latn-RS" w:eastAsia="sr-Latn-CS"/>
        </w:rPr>
        <w:t>, anti-IL6</w:t>
      </w:r>
      <w:r w:rsidRPr="002476F3">
        <w:rPr>
          <w:sz w:val="20"/>
          <w:szCs w:val="20"/>
          <w:lang w:val="sr-Cyrl-RS" w:eastAsia="sr-Latn-CS"/>
        </w:rPr>
        <w:t xml:space="preserve"> антитела, </w:t>
      </w:r>
      <w:r w:rsidRPr="002476F3">
        <w:rPr>
          <w:sz w:val="20"/>
          <w:szCs w:val="20"/>
          <w:lang w:val="sr-Latn-RS" w:eastAsia="sr-Latn-CS"/>
        </w:rPr>
        <w:t xml:space="preserve">anti-CD20 </w:t>
      </w:r>
      <w:r w:rsidRPr="002476F3">
        <w:rPr>
          <w:sz w:val="20"/>
          <w:szCs w:val="20"/>
          <w:lang w:val="sr-Cyrl-RS" w:eastAsia="sr-Latn-CS"/>
        </w:rPr>
        <w:t xml:space="preserve">антитела и друго), за лечење најтежих облика неинфективних увеитиса код одраслих и деце. Осим тога, унапредила је дијагностику и лечење инфективних увеитиса попут туберкулозе ока, токсокаријазе ока, сифилиса ока, лајамске болести и др. </w:t>
      </w:r>
      <w:r w:rsidR="001B13EA" w:rsidRPr="002476F3">
        <w:rPr>
          <w:sz w:val="20"/>
          <w:szCs w:val="20"/>
          <w:lang w:val="sr-Cyrl-RS" w:eastAsia="sr-Latn-CS"/>
        </w:rPr>
        <w:t>Остварила је блиску сарадњу са лекарима других струка (неуролозима, инфектолозима, реуматолозима, пулмолозима и другим специјалностима) у мултидисциплинарном приступу лечењу пацијената са запаљенским болестима ока.</w:t>
      </w:r>
    </w:p>
    <w:p w14:paraId="1F52F584" w14:textId="77777777" w:rsidR="00071DED" w:rsidRPr="002476F3" w:rsidRDefault="00071DED" w:rsidP="007A02D2">
      <w:pPr>
        <w:tabs>
          <w:tab w:val="left" w:pos="2089"/>
        </w:tabs>
        <w:jc w:val="both"/>
        <w:rPr>
          <w:sz w:val="20"/>
          <w:szCs w:val="20"/>
          <w:lang w:val="sr-Cyrl-RS" w:eastAsia="sr-Latn-CS"/>
        </w:rPr>
      </w:pPr>
    </w:p>
    <w:p w14:paraId="6335C3FF" w14:textId="77777777" w:rsidR="00F86C56" w:rsidRPr="002476F3" w:rsidRDefault="00F86C56" w:rsidP="007A02D2">
      <w:pPr>
        <w:pStyle w:val="Tekstclana"/>
        <w:numPr>
          <w:ilvl w:val="1"/>
          <w:numId w:val="10"/>
        </w:numPr>
        <w:spacing w:beforeLines="0" w:afterLines="0" w:after="0"/>
        <w:ind w:left="0" w:firstLine="0"/>
        <w:jc w:val="both"/>
        <w:rPr>
          <w:color w:val="000000"/>
          <w:sz w:val="20"/>
          <w:szCs w:val="20"/>
          <w:lang w:val="sr-Cyrl-CS"/>
        </w:rPr>
      </w:pPr>
      <w:r w:rsidRPr="002476F3">
        <w:rPr>
          <w:b/>
          <w:color w:val="000000"/>
          <w:sz w:val="20"/>
          <w:szCs w:val="20"/>
          <w:lang w:val="sr-Cyrl-CS"/>
        </w:rPr>
        <w:t>Допринос академској и широј заједници</w:t>
      </w:r>
      <w:r w:rsidRPr="002476F3">
        <w:rPr>
          <w:color w:val="000000"/>
          <w:sz w:val="20"/>
          <w:szCs w:val="20"/>
          <w:lang w:val="sr-Cyrl-CS"/>
        </w:rPr>
        <w:t xml:space="preserve">: </w:t>
      </w:r>
    </w:p>
    <w:p w14:paraId="20AD0320" w14:textId="77777777" w:rsidR="00F86C56" w:rsidRPr="002476F3" w:rsidRDefault="00F86C56" w:rsidP="007A02D2">
      <w:pPr>
        <w:pStyle w:val="Tekstclana"/>
        <w:numPr>
          <w:ilvl w:val="0"/>
          <w:numId w:val="0"/>
        </w:numPr>
        <w:spacing w:beforeLines="0" w:afterLines="0" w:after="0"/>
        <w:jc w:val="both"/>
        <w:rPr>
          <w:b/>
          <w:color w:val="000000"/>
          <w:sz w:val="20"/>
          <w:szCs w:val="20"/>
          <w:lang w:val="sr-Cyrl-CS"/>
        </w:rPr>
      </w:pPr>
      <w:r w:rsidRPr="002476F3">
        <w:rPr>
          <w:b/>
          <w:color w:val="000000"/>
          <w:sz w:val="20"/>
          <w:szCs w:val="20"/>
          <w:lang w:val="sr-Cyrl-CS"/>
        </w:rPr>
        <w:t>Под 6: Руковођење или ангажовање у националним или међународним научним или стручним организацијама</w:t>
      </w:r>
    </w:p>
    <w:p w14:paraId="0CB5B885" w14:textId="77777777" w:rsidR="000E7BA9" w:rsidRPr="002476F3" w:rsidRDefault="000E7BA9" w:rsidP="000E7BA9">
      <w:pPr>
        <w:jc w:val="both"/>
        <w:rPr>
          <w:sz w:val="20"/>
          <w:szCs w:val="20"/>
          <w:u w:color="FFFFFF"/>
          <w:lang w:val="sr-Cyrl-RS"/>
        </w:rPr>
      </w:pPr>
      <w:r w:rsidRPr="002476F3">
        <w:rPr>
          <w:b/>
          <w:bCs/>
          <w:sz w:val="20"/>
          <w:szCs w:val="20"/>
        </w:rPr>
        <w:t xml:space="preserve">Чланства: </w:t>
      </w:r>
      <w:r w:rsidRPr="002476F3">
        <w:rPr>
          <w:sz w:val="20"/>
          <w:szCs w:val="20"/>
          <w:lang w:val="sr-Cyrl-RS"/>
        </w:rPr>
        <w:t>Ч</w:t>
      </w:r>
      <w:r w:rsidRPr="002476F3">
        <w:rPr>
          <w:sz w:val="20"/>
          <w:szCs w:val="20"/>
        </w:rPr>
        <w:t>лан</w:t>
      </w:r>
      <w:r w:rsidRPr="002476F3">
        <w:rPr>
          <w:sz w:val="20"/>
          <w:szCs w:val="20"/>
          <w:lang w:val="sr-Cyrl-RS"/>
        </w:rPr>
        <w:t xml:space="preserve"> је</w:t>
      </w:r>
      <w:r w:rsidRPr="002476F3">
        <w:rPr>
          <w:sz w:val="20"/>
          <w:szCs w:val="20"/>
        </w:rPr>
        <w:t xml:space="preserve"> Српског лекарског друштва (СЛД) од </w:t>
      </w:r>
      <w:r w:rsidRPr="002476F3">
        <w:rPr>
          <w:sz w:val="20"/>
          <w:szCs w:val="20"/>
          <w:lang w:val="sr-Cyrl-RS"/>
        </w:rPr>
        <w:t>2002</w:t>
      </w:r>
      <w:r w:rsidRPr="002476F3">
        <w:rPr>
          <w:sz w:val="20"/>
          <w:szCs w:val="20"/>
        </w:rPr>
        <w:t>.</w:t>
      </w:r>
      <w:r w:rsidRPr="002476F3">
        <w:rPr>
          <w:sz w:val="20"/>
          <w:szCs w:val="20"/>
          <w:lang w:val="sr-Cyrl-RS"/>
        </w:rPr>
        <w:t xml:space="preserve"> </w:t>
      </w:r>
      <w:r w:rsidRPr="002476F3">
        <w:rPr>
          <w:sz w:val="20"/>
          <w:szCs w:val="20"/>
        </w:rPr>
        <w:t xml:space="preserve">године. </w:t>
      </w:r>
      <w:r w:rsidRPr="002476F3">
        <w:rPr>
          <w:sz w:val="20"/>
          <w:szCs w:val="20"/>
          <w:u w:color="FFFFFF"/>
          <w:lang w:val="sr-Cyrl-RS"/>
        </w:rPr>
        <w:t xml:space="preserve">Члан је </w:t>
      </w:r>
      <w:r w:rsidRPr="002476F3">
        <w:rPr>
          <w:sz w:val="20"/>
          <w:szCs w:val="20"/>
          <w:lang w:val="sr-Cyrl-RS"/>
        </w:rPr>
        <w:t xml:space="preserve">Удружења офталмолога Србије од 2008. године, </w:t>
      </w:r>
      <w:r w:rsidRPr="002476F3">
        <w:rPr>
          <w:sz w:val="20"/>
          <w:szCs w:val="20"/>
          <w:u w:color="FFFFFF"/>
          <w:lang w:val="sr-Latn-RS"/>
        </w:rPr>
        <w:t>Европског удружења специјалиста за болести ретине (</w:t>
      </w:r>
      <w:r w:rsidRPr="002476F3">
        <w:rPr>
          <w:sz w:val="20"/>
          <w:szCs w:val="20"/>
        </w:rPr>
        <w:t>EURETINA</w:t>
      </w:r>
      <w:r w:rsidRPr="002476F3">
        <w:rPr>
          <w:sz w:val="20"/>
          <w:szCs w:val="20"/>
          <w:u w:color="FFFFFF"/>
          <w:lang w:val="sr-Latn-RS"/>
        </w:rPr>
        <w:t xml:space="preserve">) </w:t>
      </w:r>
      <w:r w:rsidRPr="002476F3">
        <w:rPr>
          <w:sz w:val="20"/>
          <w:szCs w:val="20"/>
          <w:u w:color="FFFFFF"/>
          <w:lang w:val="sr-Cyrl-RS"/>
        </w:rPr>
        <w:t>од 2009. године,</w:t>
      </w:r>
      <w:r w:rsidRPr="002476F3">
        <w:rPr>
          <w:sz w:val="20"/>
          <w:szCs w:val="20"/>
          <w:u w:color="FFFFFF"/>
          <w:lang w:val="sr-Latn-RS"/>
        </w:rPr>
        <w:t xml:space="preserve"> Интернационалног удружења специјалиста за инфламације ока (</w:t>
      </w:r>
      <w:r w:rsidRPr="002476F3">
        <w:rPr>
          <w:sz w:val="20"/>
          <w:szCs w:val="20"/>
        </w:rPr>
        <w:t>International</w:t>
      </w:r>
      <w:r w:rsidRPr="002476F3">
        <w:rPr>
          <w:sz w:val="20"/>
          <w:szCs w:val="20"/>
          <w:lang w:val="sr-Cyrl-CS"/>
        </w:rPr>
        <w:t xml:space="preserve"> </w:t>
      </w:r>
      <w:r w:rsidRPr="002476F3">
        <w:rPr>
          <w:sz w:val="20"/>
          <w:szCs w:val="20"/>
        </w:rPr>
        <w:t>Ocular</w:t>
      </w:r>
      <w:r w:rsidRPr="002476F3">
        <w:rPr>
          <w:sz w:val="20"/>
          <w:szCs w:val="20"/>
          <w:lang w:val="sr-Cyrl-CS"/>
        </w:rPr>
        <w:t xml:space="preserve"> </w:t>
      </w:r>
      <w:r w:rsidRPr="002476F3">
        <w:rPr>
          <w:sz w:val="20"/>
          <w:szCs w:val="20"/>
        </w:rPr>
        <w:t>Inflammation</w:t>
      </w:r>
      <w:r w:rsidRPr="002476F3">
        <w:rPr>
          <w:sz w:val="20"/>
          <w:szCs w:val="20"/>
          <w:lang w:val="sr-Cyrl-CS"/>
        </w:rPr>
        <w:t xml:space="preserve"> </w:t>
      </w:r>
      <w:r w:rsidRPr="002476F3">
        <w:rPr>
          <w:sz w:val="20"/>
          <w:szCs w:val="20"/>
        </w:rPr>
        <w:t>Society</w:t>
      </w:r>
      <w:r w:rsidRPr="002476F3">
        <w:rPr>
          <w:sz w:val="20"/>
          <w:szCs w:val="20"/>
          <w:lang w:val="sr-Cyrl-CS"/>
        </w:rPr>
        <w:t xml:space="preserve">, </w:t>
      </w:r>
      <w:r w:rsidRPr="002476F3">
        <w:rPr>
          <w:sz w:val="20"/>
          <w:szCs w:val="20"/>
        </w:rPr>
        <w:t>IOIS</w:t>
      </w:r>
      <w:r w:rsidRPr="002476F3">
        <w:rPr>
          <w:sz w:val="20"/>
          <w:szCs w:val="20"/>
          <w:u w:color="FFFFFF"/>
          <w:lang w:val="sr-Latn-RS"/>
        </w:rPr>
        <w:t>)</w:t>
      </w:r>
      <w:r w:rsidRPr="002476F3">
        <w:rPr>
          <w:sz w:val="20"/>
          <w:szCs w:val="20"/>
          <w:u w:color="FFFFFF"/>
          <w:lang w:val="sr-Cyrl-RS"/>
        </w:rPr>
        <w:t xml:space="preserve"> од 2018.</w:t>
      </w:r>
      <w:r w:rsidRPr="002476F3">
        <w:rPr>
          <w:sz w:val="20"/>
          <w:szCs w:val="20"/>
          <w:u w:color="FFFFFF"/>
          <w:lang w:val="sr-Latn-RS"/>
        </w:rPr>
        <w:t xml:space="preserve"> </w:t>
      </w:r>
      <w:r w:rsidRPr="002476F3">
        <w:rPr>
          <w:sz w:val="20"/>
          <w:szCs w:val="20"/>
          <w:u w:color="FFFFFF"/>
          <w:lang w:val="sr-Cyrl-RS"/>
        </w:rPr>
        <w:t>године и Европског удружења за хирургију катаракте и рефрактивну хирургију (</w:t>
      </w:r>
      <w:r w:rsidRPr="002476F3">
        <w:rPr>
          <w:sz w:val="20"/>
          <w:szCs w:val="20"/>
          <w:u w:color="FFFFFF"/>
          <w:lang w:val="sr-Latn-RS"/>
        </w:rPr>
        <w:t>ESCRS</w:t>
      </w:r>
      <w:r w:rsidRPr="002476F3">
        <w:rPr>
          <w:sz w:val="20"/>
          <w:szCs w:val="20"/>
          <w:u w:color="FFFFFF"/>
          <w:lang w:val="sr-Cyrl-RS"/>
        </w:rPr>
        <w:t>) од 2022. године</w:t>
      </w:r>
      <w:r w:rsidRPr="002476F3">
        <w:rPr>
          <w:sz w:val="20"/>
          <w:szCs w:val="20"/>
          <w:u w:color="FFFFFF"/>
          <w:lang w:val="sr-Latn-RS"/>
        </w:rPr>
        <w:t>.</w:t>
      </w:r>
      <w:r w:rsidRPr="002476F3">
        <w:rPr>
          <w:sz w:val="20"/>
          <w:szCs w:val="20"/>
          <w:u w:color="FFFFFF"/>
          <w:lang w:val="sr-Cyrl-RS"/>
        </w:rPr>
        <w:t xml:space="preserve"> </w:t>
      </w:r>
    </w:p>
    <w:p w14:paraId="32748FD2" w14:textId="77777777" w:rsidR="000E7BA9" w:rsidRPr="002476F3" w:rsidRDefault="000E7BA9" w:rsidP="000E7BA9">
      <w:pPr>
        <w:jc w:val="both"/>
        <w:rPr>
          <w:sz w:val="20"/>
          <w:szCs w:val="20"/>
          <w:lang w:val="ru-RU"/>
        </w:rPr>
      </w:pPr>
      <w:r w:rsidRPr="002476F3">
        <w:rPr>
          <w:sz w:val="20"/>
          <w:szCs w:val="20"/>
          <w:lang w:val="sr-Cyrl-RS"/>
        </w:rPr>
        <w:t xml:space="preserve">Др Александра Радосављевић је члан </w:t>
      </w:r>
      <w:r w:rsidRPr="002476F3">
        <w:rPr>
          <w:sz w:val="20"/>
          <w:szCs w:val="20"/>
          <w:u w:color="FFFFFF"/>
          <w:lang w:val="sr-Cyrl-RS"/>
        </w:rPr>
        <w:t xml:space="preserve">Републичке стручне комисије за офталмологију (од 2022. године). </w:t>
      </w:r>
    </w:p>
    <w:p w14:paraId="41BE496D" w14:textId="77777777" w:rsidR="00071DED" w:rsidRPr="002476F3" w:rsidRDefault="00071DED" w:rsidP="007A02D2">
      <w:pPr>
        <w:pStyle w:val="Tekstclana"/>
        <w:numPr>
          <w:ilvl w:val="0"/>
          <w:numId w:val="0"/>
        </w:numPr>
        <w:spacing w:beforeLines="0" w:afterLines="0" w:after="0"/>
        <w:jc w:val="both"/>
        <w:rPr>
          <w:color w:val="000000"/>
          <w:sz w:val="20"/>
          <w:szCs w:val="20"/>
          <w:lang w:val="sr-Cyrl-CS"/>
        </w:rPr>
      </w:pPr>
    </w:p>
    <w:p w14:paraId="3C13BC28" w14:textId="7EFF702B" w:rsidR="00F86C56" w:rsidRPr="002476F3" w:rsidRDefault="00F86C56" w:rsidP="007A02D2">
      <w:pPr>
        <w:pStyle w:val="Tekstclana"/>
        <w:numPr>
          <w:ilvl w:val="1"/>
          <w:numId w:val="10"/>
        </w:numPr>
        <w:spacing w:beforeLines="0" w:afterLines="0" w:after="0"/>
        <w:ind w:left="0" w:firstLine="0"/>
        <w:jc w:val="both"/>
        <w:rPr>
          <w:color w:val="000000"/>
          <w:sz w:val="20"/>
          <w:szCs w:val="20"/>
          <w:lang w:val="sr-Cyrl-CS"/>
        </w:rPr>
      </w:pPr>
      <w:r w:rsidRPr="002476F3">
        <w:rPr>
          <w:b/>
          <w:color w:val="000000"/>
          <w:sz w:val="20"/>
          <w:szCs w:val="20"/>
          <w:lang w:val="sr-Cyrl-CS"/>
        </w:rPr>
        <w:t>Сарадња са другим високошколским, научно-истраживачким  установама у земљи и иностранству</w:t>
      </w:r>
      <w:r w:rsidRPr="002476F3">
        <w:rPr>
          <w:color w:val="000000"/>
          <w:sz w:val="20"/>
          <w:szCs w:val="20"/>
          <w:lang w:val="sr-Cyrl-CS"/>
        </w:rPr>
        <w:t>:</w:t>
      </w:r>
    </w:p>
    <w:p w14:paraId="5C798F16" w14:textId="0A4D74FE" w:rsidR="00F86C56" w:rsidRPr="002476F3" w:rsidRDefault="00F86C56" w:rsidP="007A02D2">
      <w:pPr>
        <w:pStyle w:val="Tekstclana"/>
        <w:numPr>
          <w:ilvl w:val="0"/>
          <w:numId w:val="0"/>
        </w:numPr>
        <w:tabs>
          <w:tab w:val="num" w:pos="0"/>
        </w:tabs>
        <w:spacing w:beforeLines="0" w:afterLines="0" w:after="0"/>
        <w:jc w:val="both"/>
        <w:rPr>
          <w:b/>
          <w:color w:val="000000"/>
          <w:sz w:val="20"/>
          <w:szCs w:val="20"/>
          <w:lang w:val="sr-Cyrl-CS"/>
        </w:rPr>
      </w:pPr>
      <w:r w:rsidRPr="002476F3">
        <w:rPr>
          <w:b/>
          <w:color w:val="000000"/>
          <w:sz w:val="20"/>
          <w:szCs w:val="20"/>
          <w:lang w:val="sr-Cyrl-CS"/>
        </w:rPr>
        <w:t xml:space="preserve">Под </w:t>
      </w:r>
      <w:r w:rsidR="00D435BD" w:rsidRPr="002476F3">
        <w:rPr>
          <w:b/>
          <w:color w:val="000000"/>
          <w:sz w:val="20"/>
          <w:szCs w:val="20"/>
          <w:lang w:val="sr-Cyrl-CS"/>
        </w:rPr>
        <w:t>1</w:t>
      </w:r>
      <w:r w:rsidRPr="002476F3">
        <w:rPr>
          <w:b/>
          <w:color w:val="000000"/>
          <w:sz w:val="20"/>
          <w:szCs w:val="20"/>
          <w:lang w:val="sr-Cyrl-CS"/>
        </w:rPr>
        <w:t xml:space="preserve">: Предавања по позиву или пленарна предавања на </w:t>
      </w:r>
      <w:r w:rsidR="000E7BA9" w:rsidRPr="002476F3">
        <w:rPr>
          <w:b/>
          <w:color w:val="000000"/>
          <w:sz w:val="20"/>
          <w:szCs w:val="20"/>
          <w:lang w:val="sr-Cyrl-CS"/>
        </w:rPr>
        <w:t xml:space="preserve">међународним </w:t>
      </w:r>
      <w:r w:rsidRPr="002476F3">
        <w:rPr>
          <w:b/>
          <w:color w:val="000000"/>
          <w:sz w:val="20"/>
          <w:szCs w:val="20"/>
          <w:lang w:val="sr-Cyrl-CS"/>
        </w:rPr>
        <w:t>акредитованим скуповима у земљи</w:t>
      </w:r>
      <w:r w:rsidR="003E489E" w:rsidRPr="002476F3">
        <w:rPr>
          <w:b/>
          <w:color w:val="000000"/>
          <w:sz w:val="20"/>
          <w:szCs w:val="20"/>
          <w:lang w:val="sr-Cyrl-CS"/>
        </w:rPr>
        <w:t xml:space="preserve"> и иностранству</w:t>
      </w:r>
    </w:p>
    <w:p w14:paraId="3E73281E" w14:textId="4890B80B" w:rsidR="00F86C56" w:rsidRPr="002476F3" w:rsidRDefault="00F86C56" w:rsidP="007A02D2">
      <w:pPr>
        <w:jc w:val="both"/>
        <w:rPr>
          <w:sz w:val="20"/>
          <w:szCs w:val="20"/>
          <w:lang w:val="sr-Cyrl-RS"/>
        </w:rPr>
      </w:pPr>
      <w:r w:rsidRPr="002476F3">
        <w:rPr>
          <w:sz w:val="20"/>
          <w:szCs w:val="20"/>
        </w:rPr>
        <w:t xml:space="preserve">Др </w:t>
      </w:r>
      <w:r w:rsidRPr="002476F3">
        <w:rPr>
          <w:sz w:val="20"/>
          <w:szCs w:val="20"/>
          <w:lang w:val="sr-Cyrl-RS"/>
        </w:rPr>
        <w:t>Радосављевић</w:t>
      </w:r>
      <w:r w:rsidR="003E489E" w:rsidRPr="002476F3">
        <w:rPr>
          <w:sz w:val="20"/>
          <w:szCs w:val="20"/>
        </w:rPr>
        <w:t xml:space="preserve"> је одржала </w:t>
      </w:r>
      <w:r w:rsidR="0035432D" w:rsidRPr="002476F3">
        <w:rPr>
          <w:sz w:val="20"/>
          <w:szCs w:val="20"/>
          <w:lang w:val="sr-Cyrl-RS"/>
        </w:rPr>
        <w:t>три</w:t>
      </w:r>
      <w:r w:rsidR="003E489E" w:rsidRPr="002476F3">
        <w:rPr>
          <w:sz w:val="20"/>
          <w:szCs w:val="20"/>
          <w:lang w:val="sr-Cyrl-RS"/>
        </w:rPr>
        <w:t xml:space="preserve"> </w:t>
      </w:r>
      <w:r w:rsidRPr="002476F3">
        <w:rPr>
          <w:sz w:val="20"/>
          <w:szCs w:val="20"/>
        </w:rPr>
        <w:t>предавања</w:t>
      </w:r>
      <w:r w:rsidR="000E7BA9" w:rsidRPr="002476F3">
        <w:rPr>
          <w:sz w:val="20"/>
          <w:szCs w:val="20"/>
          <w:lang w:val="sr-Cyrl-RS"/>
        </w:rPr>
        <w:t xml:space="preserve"> </w:t>
      </w:r>
      <w:r w:rsidRPr="002476F3">
        <w:rPr>
          <w:sz w:val="20"/>
          <w:szCs w:val="20"/>
        </w:rPr>
        <w:t xml:space="preserve">по позиву на </w:t>
      </w:r>
      <w:r w:rsidR="0035432D" w:rsidRPr="002476F3">
        <w:rPr>
          <w:sz w:val="20"/>
          <w:szCs w:val="20"/>
          <w:lang w:val="sr-Cyrl-RS"/>
        </w:rPr>
        <w:t xml:space="preserve">међународним </w:t>
      </w:r>
      <w:r w:rsidRPr="002476F3">
        <w:rPr>
          <w:sz w:val="20"/>
          <w:szCs w:val="20"/>
        </w:rPr>
        <w:t>акредитованим</w:t>
      </w:r>
      <w:r w:rsidR="003E489E" w:rsidRPr="002476F3">
        <w:rPr>
          <w:sz w:val="20"/>
          <w:szCs w:val="20"/>
          <w:lang w:val="sr-Cyrl-RS"/>
        </w:rPr>
        <w:t xml:space="preserve"> </w:t>
      </w:r>
      <w:r w:rsidRPr="002476F3">
        <w:rPr>
          <w:sz w:val="20"/>
          <w:szCs w:val="20"/>
        </w:rPr>
        <w:t>скуповима</w:t>
      </w:r>
      <w:r w:rsidR="00311F16" w:rsidRPr="002476F3">
        <w:rPr>
          <w:sz w:val="20"/>
          <w:szCs w:val="20"/>
          <w:lang w:val="sr-Cyrl-RS"/>
        </w:rPr>
        <w:t xml:space="preserve"> </w:t>
      </w:r>
      <w:r w:rsidRPr="002476F3">
        <w:rPr>
          <w:sz w:val="20"/>
          <w:szCs w:val="20"/>
        </w:rPr>
        <w:t xml:space="preserve">у </w:t>
      </w:r>
      <w:r w:rsidR="000E7BA9" w:rsidRPr="002476F3">
        <w:rPr>
          <w:sz w:val="20"/>
          <w:szCs w:val="20"/>
          <w:lang w:val="sr-Cyrl-RS"/>
        </w:rPr>
        <w:t>иностранству</w:t>
      </w:r>
      <w:r w:rsidR="001B13EA" w:rsidRPr="002476F3">
        <w:rPr>
          <w:sz w:val="20"/>
          <w:szCs w:val="20"/>
          <w:lang w:val="sr-Cyrl-RS"/>
        </w:rPr>
        <w:t xml:space="preserve"> </w:t>
      </w:r>
      <w:r w:rsidR="003E489E" w:rsidRPr="002476F3">
        <w:rPr>
          <w:sz w:val="20"/>
          <w:szCs w:val="20"/>
          <w:lang w:val="sr-Cyrl-RS"/>
        </w:rPr>
        <w:t>из своје уже области (дијагностика и терапија увеитиса)</w:t>
      </w:r>
      <w:r w:rsidRPr="002476F3">
        <w:rPr>
          <w:sz w:val="20"/>
          <w:szCs w:val="20"/>
        </w:rPr>
        <w:t>.</w:t>
      </w:r>
      <w:r w:rsidR="0035432D" w:rsidRPr="002476F3">
        <w:rPr>
          <w:sz w:val="20"/>
          <w:szCs w:val="20"/>
          <w:lang w:val="sr-Cyrl-RS"/>
        </w:rPr>
        <w:t xml:space="preserve"> </w:t>
      </w:r>
      <w:r w:rsidR="001B13EA" w:rsidRPr="002476F3">
        <w:rPr>
          <w:sz w:val="20"/>
          <w:szCs w:val="20"/>
          <w:lang w:val="sr-Cyrl-RS"/>
        </w:rPr>
        <w:t>Осим тога учествовала је и у два међународна панела из области инфламација ока, која су се одвијала преко онлајн платформи.</w:t>
      </w:r>
    </w:p>
    <w:p w14:paraId="6D8EABD7" w14:textId="77777777" w:rsidR="00D323AA" w:rsidRPr="002476F3" w:rsidRDefault="00D323AA" w:rsidP="007A02D2">
      <w:pPr>
        <w:pStyle w:val="Tekstclana"/>
        <w:numPr>
          <w:ilvl w:val="0"/>
          <w:numId w:val="0"/>
        </w:numPr>
        <w:tabs>
          <w:tab w:val="num" w:pos="0"/>
        </w:tabs>
        <w:spacing w:beforeLines="0" w:afterLines="0" w:after="0"/>
        <w:jc w:val="both"/>
        <w:rPr>
          <w:b/>
          <w:color w:val="000000"/>
          <w:sz w:val="20"/>
          <w:szCs w:val="20"/>
          <w:lang w:val="sr-Cyrl-CS"/>
        </w:rPr>
      </w:pPr>
    </w:p>
    <w:p w14:paraId="6C1FD183" w14:textId="77777777" w:rsidR="00033305" w:rsidRDefault="00033305" w:rsidP="00033305">
      <w:pPr>
        <w:jc w:val="both"/>
        <w:rPr>
          <w:b/>
          <w:color w:val="000000"/>
          <w:sz w:val="20"/>
          <w:szCs w:val="20"/>
          <w:lang w:val="sr-Cyrl-CS" w:bidi="en-US"/>
        </w:rPr>
      </w:pPr>
    </w:p>
    <w:p w14:paraId="341DE921" w14:textId="1D743D5A" w:rsidR="006C1C40" w:rsidRPr="00033305" w:rsidRDefault="006C1C40" w:rsidP="00033305">
      <w:pPr>
        <w:pStyle w:val="ListParagraph"/>
        <w:numPr>
          <w:ilvl w:val="0"/>
          <w:numId w:val="9"/>
        </w:numPr>
        <w:spacing w:after="120" w:line="259" w:lineRule="auto"/>
        <w:jc w:val="left"/>
        <w:rPr>
          <w:b/>
        </w:rPr>
      </w:pPr>
      <w:r w:rsidRPr="002476F3">
        <w:rPr>
          <w:b/>
        </w:rPr>
        <w:t xml:space="preserve">Др </w:t>
      </w:r>
      <w:r w:rsidRPr="002476F3">
        <w:rPr>
          <w:b/>
          <w:lang w:val="sr-Cyrl-RS"/>
        </w:rPr>
        <w:t>Дејан М.</w:t>
      </w:r>
      <w:r w:rsidRPr="002476F3">
        <w:rPr>
          <w:b/>
        </w:rPr>
        <w:t xml:space="preserve"> Рашић</w:t>
      </w:r>
    </w:p>
    <w:p w14:paraId="7A8562AA" w14:textId="77777777" w:rsidR="006C1C40" w:rsidRPr="002476F3" w:rsidRDefault="006C1C40" w:rsidP="006C1C40">
      <w:pPr>
        <w:ind w:left="770" w:hanging="50"/>
        <w:rPr>
          <w:b/>
        </w:rPr>
      </w:pPr>
      <w:r w:rsidRPr="002476F3">
        <w:rPr>
          <w:b/>
        </w:rPr>
        <w:t>1) - Основни биографски подаци</w:t>
      </w:r>
    </w:p>
    <w:p w14:paraId="6A26FF21"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Име, средње име и презиме: </w:t>
      </w:r>
      <w:r w:rsidR="001D23DB" w:rsidRPr="002476F3">
        <w:rPr>
          <w:sz w:val="20"/>
          <w:szCs w:val="20"/>
        </w:rPr>
        <w:tab/>
      </w:r>
      <w:r w:rsidR="001D23DB" w:rsidRPr="002476F3">
        <w:rPr>
          <w:sz w:val="20"/>
          <w:szCs w:val="20"/>
        </w:rPr>
        <w:tab/>
      </w:r>
      <w:r w:rsidRPr="002476F3">
        <w:rPr>
          <w:b/>
          <w:sz w:val="20"/>
          <w:szCs w:val="20"/>
          <w:lang w:val="sr-Cyrl-RS"/>
        </w:rPr>
        <w:t>Дејан</w:t>
      </w:r>
      <w:r w:rsidRPr="002476F3">
        <w:rPr>
          <w:b/>
          <w:sz w:val="20"/>
          <w:szCs w:val="20"/>
        </w:rPr>
        <w:t xml:space="preserve">, </w:t>
      </w:r>
      <w:r w:rsidRPr="002476F3">
        <w:rPr>
          <w:b/>
          <w:sz w:val="20"/>
          <w:szCs w:val="20"/>
          <w:lang w:val="sr-Cyrl-RS"/>
        </w:rPr>
        <w:t>Миленко</w:t>
      </w:r>
      <w:r w:rsidRPr="002476F3">
        <w:rPr>
          <w:b/>
          <w:sz w:val="20"/>
          <w:szCs w:val="20"/>
        </w:rPr>
        <w:t>, Ра</w:t>
      </w:r>
      <w:r w:rsidRPr="002476F3">
        <w:rPr>
          <w:b/>
          <w:sz w:val="20"/>
          <w:szCs w:val="20"/>
          <w:lang w:val="sr-Cyrl-RS"/>
        </w:rPr>
        <w:t>ш</w:t>
      </w:r>
      <w:r w:rsidRPr="002476F3">
        <w:rPr>
          <w:b/>
          <w:sz w:val="20"/>
          <w:szCs w:val="20"/>
        </w:rPr>
        <w:t>ић</w:t>
      </w:r>
    </w:p>
    <w:p w14:paraId="75167A10"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xml:space="preserve">- Датум и место рођења: </w:t>
      </w:r>
      <w:r w:rsidR="001D23DB" w:rsidRPr="002476F3">
        <w:rPr>
          <w:sz w:val="20"/>
          <w:szCs w:val="20"/>
        </w:rPr>
        <w:tab/>
      </w:r>
      <w:r w:rsidR="001D23DB" w:rsidRPr="002476F3">
        <w:rPr>
          <w:sz w:val="20"/>
          <w:szCs w:val="20"/>
        </w:rPr>
        <w:tab/>
      </w:r>
      <w:r w:rsidR="001D23DB" w:rsidRPr="002476F3">
        <w:rPr>
          <w:sz w:val="20"/>
          <w:szCs w:val="20"/>
        </w:rPr>
        <w:tab/>
      </w:r>
      <w:r w:rsidRPr="002476F3">
        <w:rPr>
          <w:sz w:val="20"/>
          <w:szCs w:val="20"/>
        </w:rPr>
        <w:t>1</w:t>
      </w:r>
      <w:r w:rsidRPr="002476F3">
        <w:rPr>
          <w:sz w:val="20"/>
          <w:szCs w:val="20"/>
          <w:lang w:val="sr-Cyrl-RS"/>
        </w:rPr>
        <w:t>4</w:t>
      </w:r>
      <w:r w:rsidRPr="002476F3">
        <w:rPr>
          <w:sz w:val="20"/>
          <w:szCs w:val="20"/>
        </w:rPr>
        <w:t>.0</w:t>
      </w:r>
      <w:r w:rsidRPr="002476F3">
        <w:rPr>
          <w:sz w:val="20"/>
          <w:szCs w:val="20"/>
          <w:lang w:val="sr-Cyrl-RS"/>
        </w:rPr>
        <w:t>2</w:t>
      </w:r>
      <w:r w:rsidRPr="002476F3">
        <w:rPr>
          <w:sz w:val="20"/>
          <w:szCs w:val="20"/>
        </w:rPr>
        <w:t>.196</w:t>
      </w:r>
      <w:r w:rsidRPr="002476F3">
        <w:rPr>
          <w:sz w:val="20"/>
          <w:szCs w:val="20"/>
          <w:lang w:val="sr-Cyrl-RS"/>
        </w:rPr>
        <w:t>9</w:t>
      </w:r>
      <w:r w:rsidRPr="002476F3">
        <w:rPr>
          <w:sz w:val="20"/>
          <w:szCs w:val="20"/>
        </w:rPr>
        <w:t>, Београд</w:t>
      </w:r>
    </w:p>
    <w:p w14:paraId="7A55B949"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Установа где је запослен: </w:t>
      </w:r>
      <w:r w:rsidR="001D23DB" w:rsidRPr="002476F3">
        <w:rPr>
          <w:sz w:val="20"/>
          <w:szCs w:val="20"/>
        </w:rPr>
        <w:tab/>
      </w:r>
      <w:r w:rsidR="001D23DB" w:rsidRPr="002476F3">
        <w:rPr>
          <w:sz w:val="20"/>
          <w:szCs w:val="20"/>
        </w:rPr>
        <w:tab/>
      </w:r>
      <w:r w:rsidRPr="002476F3">
        <w:rPr>
          <w:sz w:val="20"/>
          <w:szCs w:val="20"/>
        </w:rPr>
        <w:t>Клиника за очне болести, Клинички центар Србије</w:t>
      </w:r>
    </w:p>
    <w:p w14:paraId="45B220ED" w14:textId="77777777" w:rsidR="006C1C40" w:rsidRPr="002476F3" w:rsidRDefault="006C1C40" w:rsidP="001D23DB">
      <w:pPr>
        <w:pBdr>
          <w:top w:val="single" w:sz="4" w:space="1" w:color="auto"/>
          <w:left w:val="single" w:sz="4" w:space="4" w:color="auto"/>
          <w:bottom w:val="single" w:sz="4" w:space="1" w:color="auto"/>
          <w:right w:val="single" w:sz="4" w:space="4" w:color="auto"/>
        </w:pBdr>
        <w:ind w:left="4320" w:hanging="3600"/>
        <w:rPr>
          <w:sz w:val="20"/>
          <w:szCs w:val="20"/>
          <w:lang w:val="sr-Cyrl-RS"/>
        </w:rPr>
      </w:pPr>
      <w:r w:rsidRPr="002476F3">
        <w:rPr>
          <w:sz w:val="20"/>
          <w:szCs w:val="20"/>
        </w:rPr>
        <w:lastRenderedPageBreak/>
        <w:t xml:space="preserve">- Звање/радно место: </w:t>
      </w:r>
      <w:r w:rsidR="001D23DB" w:rsidRPr="002476F3">
        <w:rPr>
          <w:sz w:val="20"/>
          <w:szCs w:val="20"/>
        </w:rPr>
        <w:tab/>
      </w:r>
      <w:r w:rsidR="001D23DB" w:rsidRPr="002476F3">
        <w:rPr>
          <w:sz w:val="20"/>
          <w:szCs w:val="20"/>
          <w:lang w:val="sr-Cyrl-RS"/>
        </w:rPr>
        <w:t xml:space="preserve">доцент, </w:t>
      </w:r>
      <w:r w:rsidRPr="002476F3">
        <w:rPr>
          <w:sz w:val="20"/>
          <w:szCs w:val="20"/>
        </w:rPr>
        <w:t>доктор медицинских наука, специјалиста офталмолог</w:t>
      </w:r>
      <w:r w:rsidRPr="002476F3">
        <w:rPr>
          <w:sz w:val="20"/>
          <w:szCs w:val="20"/>
          <w:lang w:val="sr-Cyrl-RS"/>
        </w:rPr>
        <w:t>ије и патологије</w:t>
      </w:r>
    </w:p>
    <w:p w14:paraId="5DA6043B" w14:textId="0F024648"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rPr>
        <w:t xml:space="preserve">- Научна, односно уметничка област: </w:t>
      </w:r>
      <w:r w:rsidR="001D23DB" w:rsidRPr="002476F3">
        <w:rPr>
          <w:sz w:val="20"/>
          <w:szCs w:val="20"/>
        </w:rPr>
        <w:tab/>
      </w:r>
      <w:r w:rsidRPr="002476F3">
        <w:rPr>
          <w:sz w:val="20"/>
          <w:szCs w:val="20"/>
        </w:rPr>
        <w:t>офталмологија</w:t>
      </w:r>
    </w:p>
    <w:p w14:paraId="44FD26FF" w14:textId="77777777" w:rsidR="006C1C40" w:rsidRPr="002476F3" w:rsidRDefault="006C1C40" w:rsidP="006C1C40">
      <w:pPr>
        <w:ind w:left="770" w:hanging="50"/>
        <w:rPr>
          <w:b/>
          <w:sz w:val="20"/>
          <w:szCs w:val="20"/>
        </w:rPr>
      </w:pPr>
    </w:p>
    <w:p w14:paraId="3ECDDD21" w14:textId="77777777" w:rsidR="006C1C40" w:rsidRPr="002476F3" w:rsidRDefault="006C1C40" w:rsidP="006C1C40">
      <w:pPr>
        <w:ind w:left="770" w:hanging="50"/>
      </w:pPr>
      <w:r w:rsidRPr="002476F3">
        <w:rPr>
          <w:b/>
        </w:rPr>
        <w:t>2) - Стручна биографија, дипломе и звања</w:t>
      </w:r>
    </w:p>
    <w:p w14:paraId="7AA90251"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Основне студије:</w:t>
      </w:r>
    </w:p>
    <w:p w14:paraId="40CADAA2"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41324069"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завршетка: </w:t>
      </w:r>
      <w:r w:rsidRPr="002476F3">
        <w:rPr>
          <w:sz w:val="20"/>
          <w:szCs w:val="20"/>
        </w:rPr>
        <w:tab/>
      </w:r>
      <w:r w:rsidRPr="002476F3">
        <w:rPr>
          <w:sz w:val="20"/>
          <w:szCs w:val="20"/>
        </w:rPr>
        <w:tab/>
        <w:t xml:space="preserve">Београд, </w:t>
      </w:r>
      <w:r w:rsidRPr="002476F3">
        <w:rPr>
          <w:sz w:val="20"/>
          <w:szCs w:val="20"/>
          <w:lang w:val="sr-Cyrl-RS"/>
        </w:rPr>
        <w:t>1995</w:t>
      </w:r>
      <w:r w:rsidRPr="002476F3">
        <w:rPr>
          <w:sz w:val="20"/>
          <w:szCs w:val="20"/>
        </w:rPr>
        <w:t>.</w:t>
      </w:r>
    </w:p>
    <w:p w14:paraId="3FDDC187"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Мастер:  </w:t>
      </w:r>
    </w:p>
    <w:p w14:paraId="39563987"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p>
    <w:p w14:paraId="3BE9AF95"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завршетка: </w:t>
      </w:r>
    </w:p>
    <w:p w14:paraId="0F01C22C"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Ужа научна, односно уметничка област: </w:t>
      </w:r>
    </w:p>
    <w:p w14:paraId="5182B9B2"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 xml:space="preserve">Магистеријум:  </w:t>
      </w:r>
    </w:p>
    <w:p w14:paraId="1F1AC5D8"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6124C3B0"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завршетка: </w:t>
      </w:r>
      <w:r w:rsidRPr="002476F3">
        <w:rPr>
          <w:sz w:val="20"/>
          <w:szCs w:val="20"/>
        </w:rPr>
        <w:tab/>
      </w:r>
      <w:r w:rsidRPr="002476F3">
        <w:rPr>
          <w:sz w:val="20"/>
          <w:szCs w:val="20"/>
        </w:rPr>
        <w:tab/>
        <w:t>Београд, 200</w:t>
      </w:r>
      <w:r w:rsidRPr="002476F3">
        <w:rPr>
          <w:sz w:val="20"/>
          <w:szCs w:val="20"/>
          <w:lang w:val="sr-Cyrl-RS"/>
        </w:rPr>
        <w:t>2</w:t>
      </w:r>
      <w:r w:rsidRPr="002476F3">
        <w:rPr>
          <w:sz w:val="20"/>
          <w:szCs w:val="20"/>
        </w:rPr>
        <w:t xml:space="preserve">. </w:t>
      </w:r>
    </w:p>
    <w:p w14:paraId="5A741712"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Latn-RS"/>
        </w:rPr>
      </w:pPr>
      <w:r w:rsidRPr="002476F3">
        <w:rPr>
          <w:sz w:val="20"/>
          <w:szCs w:val="20"/>
        </w:rPr>
        <w:t xml:space="preserve">- Ужа научна, односно уметничка област: </w:t>
      </w:r>
      <w:r w:rsidRPr="002476F3">
        <w:rPr>
          <w:sz w:val="20"/>
          <w:szCs w:val="20"/>
          <w:lang w:val="sr-Cyrl-RS"/>
        </w:rPr>
        <w:t xml:space="preserve">цитологија, хистохемија, електронска микроскопија и </w:t>
      </w:r>
      <w:r w:rsidRPr="002476F3">
        <w:rPr>
          <w:sz w:val="20"/>
          <w:szCs w:val="20"/>
          <w:lang w:val="sr-Latn-RS"/>
        </w:rPr>
        <w:t xml:space="preserve">                                   </w:t>
      </w:r>
    </w:p>
    <w:p w14:paraId="32A5E91A"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Latn-RS"/>
        </w:rPr>
        <w:t xml:space="preserve">                                                                        </w:t>
      </w:r>
      <w:r w:rsidRPr="002476F3">
        <w:rPr>
          <w:sz w:val="20"/>
          <w:szCs w:val="20"/>
          <w:lang w:val="sr-Cyrl-RS"/>
        </w:rPr>
        <w:t>ембриологија</w:t>
      </w:r>
    </w:p>
    <w:p w14:paraId="21EC62F0"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i/>
          <w:sz w:val="20"/>
          <w:szCs w:val="20"/>
          <w:u w:val="single"/>
        </w:rPr>
      </w:pPr>
      <w:r w:rsidRPr="002476F3">
        <w:rPr>
          <w:i/>
          <w:sz w:val="20"/>
          <w:szCs w:val="20"/>
          <w:u w:val="single"/>
        </w:rPr>
        <w:t>Докторат:</w:t>
      </w:r>
    </w:p>
    <w:p w14:paraId="049C5886"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Назив установе: </w:t>
      </w:r>
      <w:r w:rsidRPr="002476F3">
        <w:rPr>
          <w:sz w:val="20"/>
          <w:szCs w:val="20"/>
        </w:rPr>
        <w:tab/>
      </w:r>
      <w:r w:rsidRPr="002476F3">
        <w:rPr>
          <w:sz w:val="20"/>
          <w:szCs w:val="20"/>
        </w:rPr>
        <w:tab/>
      </w:r>
      <w:r w:rsidRPr="002476F3">
        <w:rPr>
          <w:sz w:val="20"/>
          <w:szCs w:val="20"/>
        </w:rPr>
        <w:tab/>
        <w:t>Медицински факултет, Универзитет у Београду</w:t>
      </w:r>
    </w:p>
    <w:p w14:paraId="7CFCBD28"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xml:space="preserve">- Место и година одбране: </w:t>
      </w:r>
      <w:r w:rsidRPr="002476F3">
        <w:rPr>
          <w:sz w:val="20"/>
          <w:szCs w:val="20"/>
        </w:rPr>
        <w:tab/>
      </w:r>
      <w:r w:rsidRPr="002476F3">
        <w:rPr>
          <w:sz w:val="20"/>
          <w:szCs w:val="20"/>
        </w:rPr>
        <w:tab/>
        <w:t>Београд, 201</w:t>
      </w:r>
      <w:r w:rsidRPr="002476F3">
        <w:rPr>
          <w:sz w:val="20"/>
          <w:szCs w:val="20"/>
          <w:lang w:val="sr-Cyrl-RS"/>
        </w:rPr>
        <w:t>8</w:t>
      </w:r>
      <w:r w:rsidRPr="002476F3">
        <w:rPr>
          <w:sz w:val="20"/>
          <w:szCs w:val="20"/>
        </w:rPr>
        <w:t xml:space="preserve">. </w:t>
      </w:r>
    </w:p>
    <w:p w14:paraId="06F19561" w14:textId="77777777" w:rsidR="006C1C40" w:rsidRPr="00033305"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Наслов дисертације:</w:t>
      </w:r>
      <w:r w:rsidRPr="002476F3">
        <w:rPr>
          <w:sz w:val="20"/>
          <w:szCs w:val="20"/>
          <w:lang w:val="sr-Cyrl-RS"/>
        </w:rPr>
        <w:t xml:space="preserve"> </w:t>
      </w:r>
      <w:r w:rsidRPr="002476F3">
        <w:rPr>
          <w:sz w:val="20"/>
          <w:szCs w:val="20"/>
          <w:lang w:val="sr-Cyrl-RS"/>
        </w:rPr>
        <w:tab/>
      </w:r>
      <w:r w:rsidRPr="002476F3">
        <w:rPr>
          <w:sz w:val="20"/>
          <w:szCs w:val="20"/>
          <w:lang w:val="sr-Cyrl-RS"/>
        </w:rPr>
        <w:tab/>
        <w:t xml:space="preserve">           </w:t>
      </w:r>
      <w:r w:rsidRPr="002476F3">
        <w:rPr>
          <w:sz w:val="20"/>
          <w:szCs w:val="20"/>
          <w:lang w:val="sr-Cyrl-RS"/>
        </w:rPr>
        <w:tab/>
      </w:r>
      <w:r w:rsidRPr="00033305">
        <w:rPr>
          <w:sz w:val="20"/>
          <w:szCs w:val="20"/>
          <w:lang w:val="sr-Latn-RS"/>
        </w:rPr>
        <w:t>„</w:t>
      </w:r>
      <w:r w:rsidRPr="00033305">
        <w:rPr>
          <w:sz w:val="20"/>
          <w:szCs w:val="20"/>
        </w:rPr>
        <w:t xml:space="preserve">Значај експресије протеина одржавања минихромозома </w:t>
      </w:r>
    </w:p>
    <w:p w14:paraId="7CFC68CD" w14:textId="77777777" w:rsidR="006C1C40" w:rsidRPr="00033305"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33305">
        <w:rPr>
          <w:sz w:val="20"/>
          <w:szCs w:val="20"/>
        </w:rPr>
        <w:t xml:space="preserve">                                                               </w:t>
      </w:r>
      <w:r w:rsidRPr="00033305">
        <w:rPr>
          <w:sz w:val="20"/>
          <w:szCs w:val="20"/>
        </w:rPr>
        <w:tab/>
        <w:t>2, 5 и 7 у</w:t>
      </w:r>
      <w:r w:rsidRPr="00033305">
        <w:rPr>
          <w:sz w:val="20"/>
          <w:szCs w:val="20"/>
          <w:lang w:val="sr-Cyrl-RS"/>
        </w:rPr>
        <w:t xml:space="preserve"> </w:t>
      </w:r>
      <w:r w:rsidRPr="00033305">
        <w:rPr>
          <w:sz w:val="20"/>
          <w:szCs w:val="20"/>
        </w:rPr>
        <w:t xml:space="preserve">базоцелуларном карциному коже периокуларне </w:t>
      </w:r>
      <w:r w:rsidRPr="00033305">
        <w:rPr>
          <w:sz w:val="20"/>
          <w:szCs w:val="20"/>
          <w:lang w:val="sr-Cyrl-RS"/>
        </w:rPr>
        <w:t xml:space="preserve"> </w:t>
      </w:r>
    </w:p>
    <w:p w14:paraId="7A4D7402" w14:textId="77777777" w:rsidR="006C1C40" w:rsidRPr="00033305"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033305">
        <w:rPr>
          <w:sz w:val="20"/>
          <w:szCs w:val="20"/>
          <w:lang w:val="sr-Cyrl-RS"/>
        </w:rPr>
        <w:t xml:space="preserve">                                                                        </w:t>
      </w:r>
      <w:r w:rsidRPr="00033305">
        <w:rPr>
          <w:sz w:val="20"/>
          <w:szCs w:val="20"/>
        </w:rPr>
        <w:t xml:space="preserve">регије” </w:t>
      </w:r>
    </w:p>
    <w:p w14:paraId="08687487" w14:textId="77777777" w:rsidR="006C1C40" w:rsidRPr="00033305"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33305">
        <w:rPr>
          <w:sz w:val="20"/>
          <w:szCs w:val="20"/>
        </w:rPr>
        <w:t>- Ужа научна, односно уметничка област: офталмологија</w:t>
      </w:r>
      <w:r w:rsidRPr="00033305">
        <w:rPr>
          <w:sz w:val="20"/>
          <w:szCs w:val="20"/>
          <w:lang w:val="sr-Cyrl-RS"/>
        </w:rPr>
        <w:t>, патологија</w:t>
      </w:r>
    </w:p>
    <w:p w14:paraId="2A4B2600"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i/>
          <w:sz w:val="20"/>
          <w:szCs w:val="20"/>
          <w:u w:val="single"/>
        </w:rPr>
      </w:pPr>
      <w:r w:rsidRPr="00033305">
        <w:rPr>
          <w:sz w:val="20"/>
          <w:szCs w:val="20"/>
          <w:u w:val="single"/>
        </w:rPr>
        <w:t>Досадашњи избори у наставна и научна з</w:t>
      </w:r>
      <w:r w:rsidRPr="002476F3">
        <w:rPr>
          <w:i/>
          <w:sz w:val="20"/>
          <w:szCs w:val="20"/>
          <w:u w:val="single"/>
        </w:rPr>
        <w:t>вања:</w:t>
      </w:r>
    </w:p>
    <w:p w14:paraId="1FFDA85E"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rPr>
      </w:pPr>
      <w:r w:rsidRPr="002476F3">
        <w:rPr>
          <w:sz w:val="20"/>
          <w:szCs w:val="20"/>
        </w:rPr>
        <w:t>- асистент</w:t>
      </w:r>
      <w:r w:rsidRPr="002476F3">
        <w:rPr>
          <w:sz w:val="20"/>
          <w:szCs w:val="20"/>
          <w:lang w:val="sr-Cyrl-RS"/>
        </w:rPr>
        <w:t xml:space="preserve"> </w:t>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 xml:space="preserve">избор: </w:t>
      </w:r>
      <w:r w:rsidRPr="002476F3">
        <w:rPr>
          <w:sz w:val="20"/>
          <w:szCs w:val="20"/>
        </w:rPr>
        <w:t xml:space="preserve">17.04.2008; </w:t>
      </w:r>
    </w:p>
    <w:p w14:paraId="6130D3DF" w14:textId="77777777" w:rsidR="006C1C40" w:rsidRPr="002476F3" w:rsidRDefault="006C1C40" w:rsidP="006C1C4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 xml:space="preserve">                  </w:t>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реизбор: 2011, затим неплаћено 2014-2016.</w:t>
      </w:r>
    </w:p>
    <w:p w14:paraId="293CF4EB" w14:textId="77777777" w:rsidR="001D23DB" w:rsidRPr="002476F3" w:rsidRDefault="001D23DB" w:rsidP="001D23DB">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 доцент:</w:t>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избор: 12.11.2019.</w:t>
      </w:r>
    </w:p>
    <w:p w14:paraId="5E1FA308" w14:textId="0BCB8974" w:rsidR="00A77C00" w:rsidRPr="002476F3" w:rsidRDefault="00A77C00" w:rsidP="00A77C00">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r>
      <w:r w:rsidRPr="002476F3">
        <w:rPr>
          <w:sz w:val="20"/>
          <w:szCs w:val="20"/>
          <w:lang w:val="sr-Cyrl-RS"/>
        </w:rPr>
        <w:tab/>
        <w:t xml:space="preserve">реизбор: </w:t>
      </w:r>
      <w:r w:rsidR="00033305">
        <w:rPr>
          <w:sz w:val="20"/>
          <w:szCs w:val="20"/>
          <w:lang w:val="sr-Cyrl-RS"/>
        </w:rPr>
        <w:t>1</w:t>
      </w:r>
      <w:r w:rsidRPr="002476F3">
        <w:rPr>
          <w:sz w:val="20"/>
          <w:szCs w:val="20"/>
          <w:lang w:val="sr-Cyrl-RS"/>
        </w:rPr>
        <w:t>8.0</w:t>
      </w:r>
      <w:r w:rsidR="00033305">
        <w:rPr>
          <w:sz w:val="20"/>
          <w:szCs w:val="20"/>
          <w:lang w:val="sr-Cyrl-RS"/>
        </w:rPr>
        <w:t>6</w:t>
      </w:r>
      <w:r w:rsidRPr="002476F3">
        <w:rPr>
          <w:sz w:val="20"/>
          <w:szCs w:val="20"/>
          <w:lang w:val="sr-Cyrl-RS"/>
        </w:rPr>
        <w:t>.2024.</w:t>
      </w:r>
    </w:p>
    <w:p w14:paraId="4F67AC17" w14:textId="77777777" w:rsidR="00033305" w:rsidRPr="002476F3" w:rsidRDefault="00033305" w:rsidP="006C1C40">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p>
    <w:p w14:paraId="09B7B9D0" w14:textId="77777777" w:rsidR="006C1C40" w:rsidRDefault="006C1C40" w:rsidP="006C1C40">
      <w:pPr>
        <w:rPr>
          <w:b/>
          <w:snapToGrid w:val="0"/>
          <w:sz w:val="20"/>
          <w:szCs w:val="20"/>
          <w:lang w:val="sr-Cyrl-RS"/>
        </w:rPr>
      </w:pPr>
    </w:p>
    <w:p w14:paraId="756EF9EF" w14:textId="77777777" w:rsidR="00033305" w:rsidRDefault="00033305" w:rsidP="00033305">
      <w:pPr>
        <w:rPr>
          <w:b/>
          <w:snapToGrid w:val="0"/>
          <w:sz w:val="20"/>
          <w:szCs w:val="20"/>
          <w:lang w:val="sr-Cyrl-RS"/>
        </w:rPr>
      </w:pPr>
    </w:p>
    <w:p w14:paraId="28780582" w14:textId="30FD0329" w:rsidR="006C1C40" w:rsidRPr="002476F3" w:rsidRDefault="006C1C40" w:rsidP="00033305">
      <w:pPr>
        <w:rPr>
          <w:b/>
          <w:snapToGrid w:val="0"/>
        </w:rPr>
      </w:pPr>
      <w:r w:rsidRPr="002476F3">
        <w:rPr>
          <w:b/>
          <w:snapToGrid w:val="0"/>
        </w:rPr>
        <w:t>3) Испуњени услови за избор у звање____</w:t>
      </w:r>
      <w:r w:rsidR="00A77C00" w:rsidRPr="002476F3">
        <w:rPr>
          <w:b/>
          <w:snapToGrid w:val="0"/>
          <w:u w:val="single"/>
          <w:lang w:val="sr-Cyrl-RS"/>
        </w:rPr>
        <w:t>ВАНРЕДНОГ ПРОФЕСОРА</w:t>
      </w:r>
      <w:r w:rsidRPr="002476F3">
        <w:rPr>
          <w:b/>
          <w:snapToGrid w:val="0"/>
        </w:rPr>
        <w:t>________</w:t>
      </w:r>
    </w:p>
    <w:p w14:paraId="1F78033A" w14:textId="77777777" w:rsidR="006C1C40" w:rsidRPr="002476F3" w:rsidRDefault="006C1C40" w:rsidP="006C1C40">
      <w:pPr>
        <w:ind w:left="100" w:hanging="50"/>
        <w:rPr>
          <w:b/>
          <w:sz w:val="20"/>
          <w:szCs w:val="20"/>
        </w:rPr>
      </w:pPr>
    </w:p>
    <w:p w14:paraId="5A2087FC" w14:textId="77777777" w:rsidR="006C1C40" w:rsidRPr="002476F3" w:rsidRDefault="006C1C40" w:rsidP="006C1C40">
      <w:pPr>
        <w:ind w:left="100" w:hanging="50"/>
        <w:rPr>
          <w:b/>
          <w:sz w:val="20"/>
          <w:szCs w:val="20"/>
        </w:rPr>
      </w:pPr>
    </w:p>
    <w:p w14:paraId="2D0DA611" w14:textId="77777777" w:rsidR="006C1C40" w:rsidRPr="002476F3" w:rsidRDefault="006C1C40" w:rsidP="006C1C40">
      <w:pPr>
        <w:jc w:val="both"/>
        <w:rPr>
          <w:b/>
          <w:sz w:val="20"/>
          <w:szCs w:val="20"/>
        </w:rPr>
      </w:pPr>
      <w:r w:rsidRPr="002476F3">
        <w:rPr>
          <w:b/>
          <w:sz w:val="20"/>
          <w:szCs w:val="20"/>
        </w:rPr>
        <w:t>ОБАВЕЗНИ УСЛОВИ:</w:t>
      </w:r>
    </w:p>
    <w:p w14:paraId="7FA893A4" w14:textId="77777777" w:rsidR="006C1C40" w:rsidRPr="002476F3" w:rsidRDefault="006C1C40" w:rsidP="006C1C40">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6C1C40" w:rsidRPr="002476F3" w14:paraId="6748D3CA" w14:textId="77777777" w:rsidTr="0056130B">
        <w:tc>
          <w:tcPr>
            <w:tcW w:w="416" w:type="dxa"/>
            <w:tcBorders>
              <w:top w:val="single" w:sz="4" w:space="0" w:color="auto"/>
              <w:left w:val="single" w:sz="4" w:space="0" w:color="auto"/>
              <w:bottom w:val="single" w:sz="4" w:space="0" w:color="auto"/>
              <w:right w:val="single" w:sz="4" w:space="0" w:color="auto"/>
            </w:tcBorders>
          </w:tcPr>
          <w:p w14:paraId="013506FF" w14:textId="77777777" w:rsidR="006C1C40" w:rsidRPr="002476F3" w:rsidRDefault="006C1C40" w:rsidP="0056130B">
            <w:pPr>
              <w:rPr>
                <w:sz w:val="20"/>
                <w:szCs w:val="20"/>
              </w:rPr>
            </w:pPr>
          </w:p>
          <w:p w14:paraId="6A5A2765" w14:textId="77777777" w:rsidR="006C1C40" w:rsidRPr="002476F3" w:rsidRDefault="006C1C40" w:rsidP="0056130B">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1FA647D4" w14:textId="77777777" w:rsidR="006C1C40" w:rsidRPr="002476F3" w:rsidRDefault="006C1C40" w:rsidP="0056130B">
            <w:pPr>
              <w:jc w:val="both"/>
              <w:rPr>
                <w:i/>
                <w:sz w:val="20"/>
                <w:szCs w:val="20"/>
              </w:rPr>
            </w:pPr>
            <w:r w:rsidRPr="002476F3">
              <w:rPr>
                <w:i/>
                <w:sz w:val="20"/>
                <w:szCs w:val="20"/>
              </w:rPr>
              <w:t xml:space="preserve"> </w:t>
            </w:r>
          </w:p>
          <w:p w14:paraId="491E51CD" w14:textId="77777777" w:rsidR="006C1C40" w:rsidRPr="002476F3" w:rsidRDefault="006C1C40" w:rsidP="0056130B">
            <w:pPr>
              <w:jc w:val="both"/>
              <w:rPr>
                <w:i/>
                <w:sz w:val="20"/>
                <w:szCs w:val="20"/>
              </w:rPr>
            </w:pPr>
            <w:r w:rsidRPr="002476F3">
              <w:rPr>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2B3511BF" w14:textId="77777777" w:rsidR="006C1C40" w:rsidRPr="002476F3" w:rsidRDefault="006C1C40" w:rsidP="0056130B">
            <w:pPr>
              <w:rPr>
                <w:b/>
                <w:sz w:val="20"/>
                <w:szCs w:val="20"/>
              </w:rPr>
            </w:pPr>
            <w:r w:rsidRPr="002476F3">
              <w:rPr>
                <w:b/>
                <w:sz w:val="20"/>
                <w:szCs w:val="20"/>
              </w:rPr>
              <w:t xml:space="preserve">oценa / број година радног искуства </w:t>
            </w:r>
          </w:p>
          <w:p w14:paraId="2DF691EC" w14:textId="77777777" w:rsidR="006C1C40" w:rsidRPr="002476F3" w:rsidRDefault="006C1C40" w:rsidP="0056130B">
            <w:pPr>
              <w:rPr>
                <w:sz w:val="20"/>
                <w:szCs w:val="20"/>
              </w:rPr>
            </w:pPr>
          </w:p>
        </w:tc>
      </w:tr>
      <w:tr w:rsidR="006C1C40" w:rsidRPr="002476F3" w14:paraId="1DF47CED"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6FF1CA0A" w14:textId="7DF5D45E" w:rsidR="006C1C40" w:rsidRPr="002476F3" w:rsidRDefault="006C1C40" w:rsidP="0056130B">
            <w:pPr>
              <w:rPr>
                <w:sz w:val="20"/>
                <w:szCs w:val="20"/>
              </w:rPr>
            </w:pPr>
            <w:r w:rsidRPr="002476F3">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9E0E3C9"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2476F3">
              <w:rPr>
                <w:sz w:val="20"/>
                <w:szCs w:val="20"/>
              </w:rPr>
              <w:t xml:space="preserve"> </w:t>
            </w:r>
            <w:r w:rsidRPr="002476F3">
              <w:rPr>
                <w:rStyle w:val="Bodytext22"/>
                <w:rFonts w:ascii="Times New Roman" w:hAnsi="Times New Roman" w:cs="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14:paraId="338F5D21" w14:textId="65F187DB" w:rsidR="006C1C40" w:rsidRPr="00033305" w:rsidRDefault="006C1C40" w:rsidP="0056130B">
            <w:pPr>
              <w:rPr>
                <w:sz w:val="20"/>
                <w:szCs w:val="20"/>
                <w:lang w:val="sr-Cyrl-RS"/>
              </w:rPr>
            </w:pPr>
          </w:p>
        </w:tc>
      </w:tr>
      <w:tr w:rsidR="006C1C40" w:rsidRPr="002476F3" w14:paraId="1EF6BD12"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476963F1" w14:textId="77777777" w:rsidR="006C1C40" w:rsidRPr="002476F3" w:rsidRDefault="006C1C40" w:rsidP="0056130B">
            <w:pPr>
              <w:rPr>
                <w:sz w:val="20"/>
                <w:szCs w:val="20"/>
              </w:rPr>
            </w:pPr>
            <w:r w:rsidRPr="002476F3">
              <w:rPr>
                <w:b/>
                <w:noProof/>
                <w:sz w:val="20"/>
                <w:szCs w:val="20"/>
              </w:rPr>
              <mc:AlternateContent>
                <mc:Choice Requires="wps">
                  <w:drawing>
                    <wp:anchor distT="0" distB="0" distL="114300" distR="114300" simplePos="0" relativeHeight="251731968" behindDoc="0" locked="0" layoutInCell="1" allowOverlap="1" wp14:anchorId="2FC7755B" wp14:editId="11EE040B">
                      <wp:simplePos x="0" y="0"/>
                      <wp:positionH relativeFrom="column">
                        <wp:posOffset>-82550</wp:posOffset>
                      </wp:positionH>
                      <wp:positionV relativeFrom="paragraph">
                        <wp:posOffset>-6350</wp:posOffset>
                      </wp:positionV>
                      <wp:extent cx="180975" cy="171450"/>
                      <wp:effectExtent l="0" t="0" r="28575" b="19050"/>
                      <wp:wrapNone/>
                      <wp:docPr id="81" name="Oval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C6385E" id="Oval 81" o:spid="_x0000_s1026" style="position:absolute;margin-left:-6.5pt;margin-top:-.5pt;width:14.25pt;height:1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Yog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" filled="f" strokecolor="black [3213]" strokeweight="1.5pt">
                      <v:stroke joinstyle="miter"/>
                      <v:path arrowok="t"/>
                    </v:oval>
                  </w:pict>
                </mc:Fallback>
              </mc:AlternateContent>
            </w:r>
            <w:r w:rsidRPr="002476F3">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312BF835"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 xml:space="preserve">Позитивна оцена педагошког рада (најмање „добар“)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14:paraId="7EDDD30E" w14:textId="357A4066" w:rsidR="006C1C40" w:rsidRPr="002476F3" w:rsidRDefault="007B1837" w:rsidP="0056130B">
            <w:pPr>
              <w:rPr>
                <w:sz w:val="20"/>
                <w:szCs w:val="20"/>
                <w:lang w:val="sr-Cyrl-RS"/>
              </w:rPr>
            </w:pPr>
            <w:r w:rsidRPr="002476F3">
              <w:rPr>
                <w:sz w:val="20"/>
                <w:szCs w:val="20"/>
                <w:lang w:val="sr-Cyrl-RS"/>
              </w:rPr>
              <w:t>4,9</w:t>
            </w:r>
            <w:r w:rsidR="00C6532D" w:rsidRPr="002476F3">
              <w:rPr>
                <w:sz w:val="20"/>
                <w:szCs w:val="20"/>
                <w:lang w:val="sr-Cyrl-RS"/>
              </w:rPr>
              <w:t>7</w:t>
            </w:r>
          </w:p>
        </w:tc>
      </w:tr>
      <w:tr w:rsidR="006C1C40" w:rsidRPr="002476F3" w14:paraId="6CADE850"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7AC00E1D" w14:textId="77777777" w:rsidR="006C1C40" w:rsidRPr="002476F3" w:rsidRDefault="006C1C40" w:rsidP="0056130B">
            <w:pPr>
              <w:rPr>
                <w:sz w:val="20"/>
                <w:szCs w:val="20"/>
              </w:rPr>
            </w:pPr>
            <w:r w:rsidRPr="002476F3">
              <w:rPr>
                <w:noProof/>
                <w:color w:val="000000"/>
                <w:sz w:val="20"/>
                <w:szCs w:val="20"/>
              </w:rPr>
              <mc:AlternateContent>
                <mc:Choice Requires="wps">
                  <w:drawing>
                    <wp:anchor distT="0" distB="0" distL="114300" distR="114300" simplePos="0" relativeHeight="251730944" behindDoc="0" locked="0" layoutInCell="1" allowOverlap="1" wp14:anchorId="731DE79E" wp14:editId="5D4B9F7E">
                      <wp:simplePos x="0" y="0"/>
                      <wp:positionH relativeFrom="column">
                        <wp:posOffset>-82550</wp:posOffset>
                      </wp:positionH>
                      <wp:positionV relativeFrom="paragraph">
                        <wp:posOffset>17145</wp:posOffset>
                      </wp:positionV>
                      <wp:extent cx="180975" cy="171450"/>
                      <wp:effectExtent l="0" t="0" r="28575" b="19050"/>
                      <wp:wrapNone/>
                      <wp:docPr id="80"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03F1CF7" id="Oval 80" o:spid="_x0000_s1026" style="position:absolute;margin-left:-6.5pt;margin-top:1.35pt;width:14.25pt;height: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TmoQ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" filled="f" strokecolor="black [3213]" strokeweight="1.5pt">
                      <v:stroke joinstyle="miter"/>
                      <v:path arrowok="t"/>
                    </v:oval>
                  </w:pict>
                </mc:Fallback>
              </mc:AlternateContent>
            </w:r>
            <w:r w:rsidRPr="002476F3">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34EA5FAE" w14:textId="77777777" w:rsidR="006C1C40" w:rsidRDefault="006C1C40" w:rsidP="0056130B">
            <w:pPr>
              <w:jc w:val="both"/>
              <w:rPr>
                <w:rStyle w:val="Bodytext22"/>
                <w:rFonts w:ascii="Times New Roman" w:hAnsi="Times New Roman" w:cs="Times New Roman"/>
                <w:sz w:val="20"/>
                <w:szCs w:val="20"/>
                <w:lang w:val="sr-Cyrl-RS"/>
              </w:rPr>
            </w:pPr>
            <w:r w:rsidRPr="002476F3">
              <w:rPr>
                <w:rStyle w:val="Bodytext22"/>
                <w:rFonts w:ascii="Times New Roman" w:hAnsi="Times New Roman" w:cs="Times New Roman"/>
                <w:sz w:val="20"/>
                <w:szCs w:val="20"/>
              </w:rPr>
              <w:t>Искуство у педагошком раду са студентима</w:t>
            </w:r>
          </w:p>
          <w:p w14:paraId="605432EA" w14:textId="77777777" w:rsidR="00A3376B" w:rsidRPr="00A3376B" w:rsidRDefault="00A3376B" w:rsidP="0056130B">
            <w:pPr>
              <w:jc w:val="both"/>
              <w:rPr>
                <w:rStyle w:val="Bodytext22"/>
                <w:rFonts w:ascii="Times New Roman" w:hAnsi="Times New Roman" w:cs="Times New Roman"/>
                <w:sz w:val="20"/>
                <w:szCs w:val="20"/>
                <w:lang w:val="sr-Cyrl-RS"/>
              </w:rPr>
            </w:pPr>
          </w:p>
          <w:p w14:paraId="1E65547B" w14:textId="77777777" w:rsidR="006C1C40" w:rsidRPr="002476F3" w:rsidRDefault="006C1C40" w:rsidP="0056130B">
            <w:pPr>
              <w:jc w:val="both"/>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066A3FD" w14:textId="70184B4D" w:rsidR="006C1C40" w:rsidRPr="002476F3" w:rsidRDefault="00DD57A7" w:rsidP="0056130B">
            <w:pPr>
              <w:rPr>
                <w:sz w:val="20"/>
                <w:szCs w:val="20"/>
              </w:rPr>
            </w:pPr>
            <w:r w:rsidRPr="002476F3">
              <w:rPr>
                <w:sz w:val="20"/>
                <w:szCs w:val="20"/>
              </w:rPr>
              <w:t>1</w:t>
            </w:r>
            <w:r w:rsidR="0077729D" w:rsidRPr="002476F3">
              <w:rPr>
                <w:sz w:val="20"/>
                <w:szCs w:val="20"/>
                <w:lang w:val="sr-Cyrl-RS"/>
              </w:rPr>
              <w:t>4</w:t>
            </w:r>
            <w:r w:rsidR="006C1C40" w:rsidRPr="002476F3">
              <w:rPr>
                <w:sz w:val="20"/>
                <w:szCs w:val="20"/>
              </w:rPr>
              <w:t xml:space="preserve"> година </w:t>
            </w:r>
          </w:p>
        </w:tc>
      </w:tr>
    </w:tbl>
    <w:p w14:paraId="66B6493C" w14:textId="77777777" w:rsidR="006C1C40" w:rsidRPr="002476F3" w:rsidRDefault="006C1C40" w:rsidP="006C1C40">
      <w:pPr>
        <w:rPr>
          <w:sz w:val="20"/>
          <w:szCs w:val="20"/>
        </w:rPr>
      </w:pPr>
    </w:p>
    <w:p w14:paraId="62640F78" w14:textId="77777777" w:rsidR="006C1C40" w:rsidRPr="00A3376B" w:rsidRDefault="006C1C40" w:rsidP="006C1C40">
      <w:pPr>
        <w:rPr>
          <w:sz w:val="20"/>
          <w:szCs w:val="20"/>
          <w:lang w:val="sr-Cyrl-R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558"/>
      </w:tblGrid>
      <w:tr w:rsidR="006C1C40" w:rsidRPr="002476F3" w14:paraId="3DC9D8E7" w14:textId="77777777" w:rsidTr="0056130B">
        <w:tc>
          <w:tcPr>
            <w:tcW w:w="416" w:type="dxa"/>
            <w:tcBorders>
              <w:top w:val="single" w:sz="4" w:space="0" w:color="auto"/>
              <w:left w:val="single" w:sz="4" w:space="0" w:color="auto"/>
              <w:bottom w:val="single" w:sz="4" w:space="0" w:color="auto"/>
              <w:right w:val="single" w:sz="4" w:space="0" w:color="auto"/>
            </w:tcBorders>
          </w:tcPr>
          <w:p w14:paraId="33B250D3" w14:textId="77777777" w:rsidR="006C1C40" w:rsidRPr="002476F3" w:rsidRDefault="006C1C40" w:rsidP="0056130B">
            <w:pPr>
              <w:rPr>
                <w:sz w:val="20"/>
                <w:szCs w:val="20"/>
              </w:rPr>
            </w:pPr>
          </w:p>
          <w:p w14:paraId="5AD38D83" w14:textId="77777777" w:rsidR="006C1C40" w:rsidRPr="002476F3" w:rsidRDefault="006C1C40" w:rsidP="0056130B">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00E8B2C9" w14:textId="77777777" w:rsidR="006C1C40" w:rsidRPr="002476F3" w:rsidRDefault="006C1C40" w:rsidP="0056130B">
            <w:pPr>
              <w:jc w:val="both"/>
              <w:rPr>
                <w:i/>
                <w:sz w:val="20"/>
                <w:szCs w:val="20"/>
              </w:rPr>
            </w:pPr>
          </w:p>
          <w:p w14:paraId="7A1F747A" w14:textId="77777777" w:rsidR="006C1C40" w:rsidRPr="002476F3" w:rsidRDefault="006C1C40" w:rsidP="0056130B">
            <w:pPr>
              <w:jc w:val="both"/>
              <w:rPr>
                <w:i/>
                <w:sz w:val="20"/>
                <w:szCs w:val="20"/>
              </w:rPr>
            </w:pPr>
            <w:r w:rsidRPr="002476F3">
              <w:rPr>
                <w:i/>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14:paraId="23C453A6" w14:textId="77777777" w:rsidR="006C1C40" w:rsidRPr="002476F3" w:rsidRDefault="006C1C40" w:rsidP="0056130B">
            <w:pPr>
              <w:rPr>
                <w:b/>
                <w:sz w:val="20"/>
                <w:szCs w:val="20"/>
              </w:rPr>
            </w:pPr>
            <w:r w:rsidRPr="002476F3">
              <w:rPr>
                <w:b/>
                <w:sz w:val="20"/>
                <w:szCs w:val="20"/>
              </w:rPr>
              <w:t>Број менторства / учешћа у комисији и др.</w:t>
            </w:r>
          </w:p>
        </w:tc>
      </w:tr>
      <w:tr w:rsidR="006C1C40" w:rsidRPr="002476F3" w14:paraId="22CDD08D"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0392E858" w14:textId="77777777" w:rsidR="006C1C40" w:rsidRPr="002476F3" w:rsidRDefault="001D23DB" w:rsidP="0056130B">
            <w:pPr>
              <w:rPr>
                <w:sz w:val="20"/>
                <w:szCs w:val="20"/>
              </w:rPr>
            </w:pPr>
            <w:r w:rsidRPr="002476F3">
              <w:rPr>
                <w:noProof/>
                <w:sz w:val="20"/>
                <w:szCs w:val="20"/>
              </w:rPr>
              <mc:AlternateContent>
                <mc:Choice Requires="wps">
                  <w:drawing>
                    <wp:anchor distT="0" distB="0" distL="114300" distR="114300" simplePos="0" relativeHeight="251739136" behindDoc="0" locked="0" layoutInCell="1" allowOverlap="1" wp14:anchorId="393291CB" wp14:editId="640FFD99">
                      <wp:simplePos x="0" y="0"/>
                      <wp:positionH relativeFrom="column">
                        <wp:posOffset>-59690</wp:posOffset>
                      </wp:positionH>
                      <wp:positionV relativeFrom="paragraph">
                        <wp:posOffset>-4445</wp:posOffset>
                      </wp:positionV>
                      <wp:extent cx="180975" cy="171450"/>
                      <wp:effectExtent l="0" t="0" r="28575" b="19050"/>
                      <wp:wrapNone/>
                      <wp:docPr id="83"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E1E3C59" id="Oval 83" o:spid="_x0000_s1026" style="position:absolute;margin-left:-4.7pt;margin-top:-.35pt;width:14.25pt;height:1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" filled="f" strokecolor="black [3213]" strokeweight="1.5pt">
                      <v:stroke joinstyle="miter"/>
                      <v:path arrowok="t"/>
                    </v:oval>
                  </w:pict>
                </mc:Fallback>
              </mc:AlternateContent>
            </w:r>
            <w:r w:rsidR="006C1C40" w:rsidRPr="002476F3">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35E823F4" w14:textId="77777777" w:rsidR="006C1C40" w:rsidRPr="002476F3" w:rsidRDefault="006C1C40" w:rsidP="0056130B">
            <w:pPr>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 најмање два завршна рада</w:t>
            </w:r>
          </w:p>
          <w:p w14:paraId="25B81305" w14:textId="77777777" w:rsidR="006C1C40" w:rsidRPr="002476F3" w:rsidRDefault="006C1C40" w:rsidP="0056130B">
            <w:pPr>
              <w:rPr>
                <w:sz w:val="20"/>
                <w:szCs w:val="20"/>
              </w:rPr>
            </w:pPr>
          </w:p>
        </w:tc>
        <w:tc>
          <w:tcPr>
            <w:tcW w:w="3558" w:type="dxa"/>
            <w:tcBorders>
              <w:top w:val="single" w:sz="4" w:space="0" w:color="auto"/>
              <w:left w:val="single" w:sz="4" w:space="0" w:color="auto"/>
              <w:bottom w:val="single" w:sz="4" w:space="0" w:color="auto"/>
              <w:right w:val="single" w:sz="4" w:space="0" w:color="auto"/>
            </w:tcBorders>
          </w:tcPr>
          <w:p w14:paraId="7AB70C48" w14:textId="77777777" w:rsidR="00C6532D" w:rsidRPr="002476F3" w:rsidRDefault="001D105E" w:rsidP="0056130B">
            <w:pPr>
              <w:rPr>
                <w:sz w:val="20"/>
                <w:szCs w:val="20"/>
                <w:lang w:val="sr-Cyrl-RS"/>
              </w:rPr>
            </w:pPr>
            <w:r w:rsidRPr="002476F3">
              <w:rPr>
                <w:sz w:val="20"/>
                <w:szCs w:val="20"/>
                <w:lang w:val="sr-Cyrl-RS"/>
              </w:rPr>
              <w:t>4 дипломска рада</w:t>
            </w:r>
          </w:p>
          <w:p w14:paraId="21BE7651" w14:textId="5B5F192B" w:rsidR="000D2320" w:rsidRPr="002476F3" w:rsidRDefault="000D2320" w:rsidP="0056130B">
            <w:pPr>
              <w:rPr>
                <w:sz w:val="20"/>
                <w:szCs w:val="20"/>
                <w:lang w:val="sr-Cyrl-RS"/>
              </w:rPr>
            </w:pPr>
            <w:r w:rsidRPr="002476F3">
              <w:rPr>
                <w:sz w:val="20"/>
                <w:szCs w:val="20"/>
                <w:lang w:val="sr-Cyrl-RS"/>
              </w:rPr>
              <w:t>1 докторска дисертација (коментор)</w:t>
            </w:r>
          </w:p>
        </w:tc>
      </w:tr>
      <w:tr w:rsidR="006C1C40" w:rsidRPr="002476F3" w14:paraId="14445F86"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4CC683DE" w14:textId="6A557FEE" w:rsidR="006C1C40" w:rsidRPr="002476F3" w:rsidRDefault="00C6532D" w:rsidP="0056130B">
            <w:pPr>
              <w:rPr>
                <w:sz w:val="20"/>
                <w:szCs w:val="20"/>
              </w:rPr>
            </w:pPr>
            <w:r w:rsidRPr="002476F3">
              <w:rPr>
                <w:noProof/>
                <w:sz w:val="20"/>
                <w:szCs w:val="20"/>
              </w:rPr>
              <mc:AlternateContent>
                <mc:Choice Requires="wps">
                  <w:drawing>
                    <wp:anchor distT="0" distB="0" distL="114300" distR="114300" simplePos="0" relativeHeight="251757568" behindDoc="0" locked="0" layoutInCell="1" allowOverlap="1" wp14:anchorId="2385FCDD" wp14:editId="6D19AA38">
                      <wp:simplePos x="0" y="0"/>
                      <wp:positionH relativeFrom="column">
                        <wp:posOffset>-67310</wp:posOffset>
                      </wp:positionH>
                      <wp:positionV relativeFrom="paragraph">
                        <wp:posOffset>5715</wp:posOffset>
                      </wp:positionV>
                      <wp:extent cx="180975" cy="171450"/>
                      <wp:effectExtent l="0" t="0" r="28575" b="19050"/>
                      <wp:wrapNone/>
                      <wp:docPr id="79"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471EE68" id="Oval 79" o:spid="_x0000_s1026" style="position:absolute;margin-left:-5.3pt;margin-top:.45pt;width:14.25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" filled="f" strokecolor="black [3213]" strokeweight="1.5pt">
                      <v:stroke joinstyle="miter"/>
                      <v:path arrowok="t"/>
                    </v:oval>
                  </w:pict>
                </mc:Fallback>
              </mc:AlternateContent>
            </w:r>
            <w:r w:rsidR="006C1C40" w:rsidRPr="002476F3">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76BDC2E6"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14:paraId="0DE8E22C" w14:textId="77777777" w:rsidR="006C1C40" w:rsidRPr="002476F3" w:rsidRDefault="000D2320" w:rsidP="0056130B">
            <w:pPr>
              <w:rPr>
                <w:sz w:val="20"/>
                <w:szCs w:val="20"/>
                <w:lang w:val="sr-Cyrl-RS"/>
              </w:rPr>
            </w:pPr>
            <w:r w:rsidRPr="002476F3">
              <w:rPr>
                <w:sz w:val="20"/>
                <w:szCs w:val="20"/>
                <w:lang w:val="sr-Cyrl-RS"/>
              </w:rPr>
              <w:t xml:space="preserve">1 комисија </w:t>
            </w:r>
            <w:r w:rsidRPr="002476F3">
              <w:rPr>
                <w:sz w:val="20"/>
                <w:szCs w:val="20"/>
                <w:lang w:val="sr-Latn-RS"/>
              </w:rPr>
              <w:t>на специјалистичким академским студијама</w:t>
            </w:r>
          </w:p>
          <w:p w14:paraId="68EAD6EE" w14:textId="1312D820" w:rsidR="000D2320" w:rsidRPr="002476F3" w:rsidRDefault="000D2320" w:rsidP="0056130B">
            <w:pPr>
              <w:rPr>
                <w:sz w:val="20"/>
                <w:szCs w:val="20"/>
                <w:highlight w:val="yellow"/>
                <w:lang w:val="sr-Cyrl-RS"/>
              </w:rPr>
            </w:pPr>
            <w:r w:rsidRPr="002476F3">
              <w:rPr>
                <w:sz w:val="20"/>
                <w:szCs w:val="20"/>
                <w:lang w:val="sr-Cyrl-RS"/>
              </w:rPr>
              <w:t>1 комисија за одбрану докторске дисертације</w:t>
            </w:r>
          </w:p>
        </w:tc>
      </w:tr>
      <w:tr w:rsidR="006C1C40" w:rsidRPr="002476F3" w14:paraId="2A5DCFCE" w14:textId="77777777" w:rsidTr="0056130B">
        <w:tc>
          <w:tcPr>
            <w:tcW w:w="416" w:type="dxa"/>
            <w:tcBorders>
              <w:top w:val="single" w:sz="4" w:space="0" w:color="auto"/>
              <w:left w:val="single" w:sz="4" w:space="0" w:color="auto"/>
              <w:bottom w:val="single" w:sz="4" w:space="0" w:color="auto"/>
              <w:right w:val="single" w:sz="4" w:space="0" w:color="auto"/>
            </w:tcBorders>
          </w:tcPr>
          <w:p w14:paraId="1E116336" w14:textId="77777777" w:rsidR="006C1C40" w:rsidRPr="002476F3" w:rsidRDefault="006C1C40" w:rsidP="0056130B">
            <w:pPr>
              <w:rPr>
                <w:sz w:val="20"/>
                <w:szCs w:val="20"/>
              </w:rPr>
            </w:pPr>
            <w:r w:rsidRPr="002476F3">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73CE7C75" w14:textId="77777777" w:rsidR="006C1C40" w:rsidRDefault="006C1C40" w:rsidP="00A3376B">
            <w:pPr>
              <w:tabs>
                <w:tab w:val="left" w:pos="-2160"/>
              </w:tabs>
              <w:rPr>
                <w:rStyle w:val="Bodytext2Exact5"/>
                <w:rFonts w:ascii="Times New Roman" w:eastAsia="Calibri" w:hAnsi="Times New Roman" w:cs="Times New Roman"/>
                <w:i/>
                <w:sz w:val="20"/>
                <w:szCs w:val="20"/>
                <w:lang w:val="sr-Cyrl-RS"/>
              </w:rPr>
            </w:pPr>
            <w:r w:rsidRPr="002476F3">
              <w:rPr>
                <w:rStyle w:val="Bodytext22"/>
                <w:rFonts w:ascii="Times New Roman" w:hAnsi="Times New Roman" w:cs="Times New Roman"/>
                <w:sz w:val="20"/>
                <w:szCs w:val="20"/>
              </w:rPr>
              <w:t xml:space="preserve">Ментор најмање једног завршног рада.    </w:t>
            </w:r>
            <w:r w:rsidRPr="002476F3">
              <w:rPr>
                <w:rStyle w:val="Bodytext2Exact5"/>
                <w:rFonts w:ascii="Times New Roman" w:eastAsia="Calibri" w:hAnsi="Times New Roman" w:cs="Times New Roman"/>
                <w:i/>
                <w:sz w:val="20"/>
                <w:szCs w:val="20"/>
              </w:rPr>
              <w:t>(за поновни избор ванр. проф)</w:t>
            </w:r>
          </w:p>
          <w:p w14:paraId="5707DE2F" w14:textId="2F4A39B9" w:rsidR="00A3376B" w:rsidRPr="00A3376B" w:rsidRDefault="00A3376B" w:rsidP="00A3376B">
            <w:pPr>
              <w:tabs>
                <w:tab w:val="left" w:pos="-2160"/>
              </w:tabs>
              <w:rPr>
                <w:rStyle w:val="Bodytext22"/>
                <w:rFonts w:ascii="Times New Roman" w:eastAsia="Calibri" w:hAnsi="Times New Roman" w:cs="Times New Roman"/>
                <w:i/>
                <w:sz w:val="20"/>
                <w:szCs w:val="20"/>
                <w:lang w:val="sr-Cyrl-RS"/>
              </w:rPr>
            </w:pPr>
          </w:p>
        </w:tc>
        <w:tc>
          <w:tcPr>
            <w:tcW w:w="3558" w:type="dxa"/>
            <w:tcBorders>
              <w:top w:val="single" w:sz="4" w:space="0" w:color="auto"/>
              <w:left w:val="single" w:sz="4" w:space="0" w:color="auto"/>
              <w:bottom w:val="single" w:sz="4" w:space="0" w:color="auto"/>
              <w:right w:val="single" w:sz="4" w:space="0" w:color="auto"/>
            </w:tcBorders>
          </w:tcPr>
          <w:p w14:paraId="63E38478" w14:textId="339EDC78" w:rsidR="006C1C40" w:rsidRPr="002476F3" w:rsidRDefault="006C1C40" w:rsidP="0056130B">
            <w:pPr>
              <w:rPr>
                <w:sz w:val="20"/>
                <w:szCs w:val="20"/>
                <w:lang w:val="sr-Cyrl-RS"/>
              </w:rPr>
            </w:pPr>
          </w:p>
        </w:tc>
      </w:tr>
      <w:tr w:rsidR="006C1C40" w:rsidRPr="002476F3" w14:paraId="750FFF98" w14:textId="77777777" w:rsidTr="0056130B">
        <w:tc>
          <w:tcPr>
            <w:tcW w:w="416" w:type="dxa"/>
            <w:tcBorders>
              <w:top w:val="single" w:sz="4" w:space="0" w:color="auto"/>
              <w:left w:val="single" w:sz="4" w:space="0" w:color="auto"/>
              <w:bottom w:val="single" w:sz="4" w:space="0" w:color="auto"/>
              <w:right w:val="single" w:sz="4" w:space="0" w:color="auto"/>
            </w:tcBorders>
          </w:tcPr>
          <w:p w14:paraId="6BF9CE00" w14:textId="77777777" w:rsidR="006C1C40" w:rsidRPr="002476F3" w:rsidRDefault="006C1C40" w:rsidP="0056130B">
            <w:pPr>
              <w:rPr>
                <w:sz w:val="20"/>
                <w:szCs w:val="20"/>
              </w:rPr>
            </w:pPr>
            <w:r w:rsidRPr="002476F3">
              <w:rPr>
                <w:sz w:val="20"/>
                <w:szCs w:val="20"/>
              </w:rPr>
              <w:lastRenderedPageBreak/>
              <w:t>7</w:t>
            </w:r>
          </w:p>
        </w:tc>
        <w:tc>
          <w:tcPr>
            <w:tcW w:w="5632" w:type="dxa"/>
            <w:tcBorders>
              <w:top w:val="single" w:sz="4" w:space="0" w:color="auto"/>
              <w:left w:val="single" w:sz="4" w:space="0" w:color="auto"/>
              <w:bottom w:val="single" w:sz="4" w:space="0" w:color="auto"/>
              <w:right w:val="single" w:sz="4" w:space="0" w:color="auto"/>
            </w:tcBorders>
          </w:tcPr>
          <w:p w14:paraId="42348427" w14:textId="712A7B7B" w:rsidR="006C1C40" w:rsidRPr="00FE13C3" w:rsidRDefault="006C1C40" w:rsidP="0056130B">
            <w:pPr>
              <w:tabs>
                <w:tab w:val="left" w:pos="-2160"/>
              </w:tabs>
              <w:jc w:val="both"/>
              <w:rPr>
                <w:rStyle w:val="Bodytext22"/>
                <w:rFonts w:ascii="Times New Roman" w:eastAsia="Calibri" w:hAnsi="Times New Roman" w:cs="Times New Roman"/>
                <w:i/>
                <w:sz w:val="20"/>
                <w:szCs w:val="20"/>
              </w:rPr>
            </w:pPr>
            <w:r w:rsidRPr="002476F3">
              <w:rPr>
                <w:rStyle w:val="Bodytext22"/>
                <w:rFonts w:ascii="Times New Roman" w:hAnsi="Times New Roman" w:cs="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2476F3">
              <w:rPr>
                <w:rStyle w:val="Bodytext2Exact5"/>
                <w:rFonts w:ascii="Times New Roman" w:eastAsia="Calibri" w:hAnsi="Times New Roman" w:cs="Times New Roman"/>
                <w:i/>
                <w:sz w:val="20"/>
                <w:szCs w:val="20"/>
              </w:rPr>
              <w:t>(за поновни избор ванр. проф)</w:t>
            </w:r>
            <w:bookmarkStart w:id="0" w:name="_GoBack"/>
            <w:bookmarkEnd w:id="0"/>
          </w:p>
        </w:tc>
        <w:tc>
          <w:tcPr>
            <w:tcW w:w="3558" w:type="dxa"/>
            <w:tcBorders>
              <w:top w:val="single" w:sz="4" w:space="0" w:color="auto"/>
              <w:left w:val="single" w:sz="4" w:space="0" w:color="auto"/>
              <w:bottom w:val="single" w:sz="4" w:space="0" w:color="auto"/>
              <w:right w:val="single" w:sz="4" w:space="0" w:color="auto"/>
            </w:tcBorders>
          </w:tcPr>
          <w:p w14:paraId="73BEAD6C" w14:textId="77777777" w:rsidR="006C1C40" w:rsidRPr="002476F3" w:rsidRDefault="006C1C40" w:rsidP="0056130B">
            <w:pPr>
              <w:rPr>
                <w:sz w:val="20"/>
                <w:szCs w:val="20"/>
              </w:rPr>
            </w:pPr>
          </w:p>
        </w:tc>
      </w:tr>
      <w:tr w:rsidR="006C1C40" w:rsidRPr="002476F3" w14:paraId="5DC2CD99" w14:textId="77777777" w:rsidTr="0056130B">
        <w:tc>
          <w:tcPr>
            <w:tcW w:w="416" w:type="dxa"/>
            <w:tcBorders>
              <w:top w:val="single" w:sz="4" w:space="0" w:color="auto"/>
              <w:left w:val="single" w:sz="4" w:space="0" w:color="auto"/>
              <w:bottom w:val="single" w:sz="4" w:space="0" w:color="auto"/>
              <w:right w:val="single" w:sz="4" w:space="0" w:color="auto"/>
            </w:tcBorders>
          </w:tcPr>
          <w:p w14:paraId="01CD51B3" w14:textId="77777777" w:rsidR="006C1C40" w:rsidRPr="002476F3" w:rsidRDefault="006C1C40" w:rsidP="0056130B">
            <w:pPr>
              <w:rPr>
                <w:sz w:val="20"/>
                <w:szCs w:val="20"/>
              </w:rPr>
            </w:pPr>
            <w:r w:rsidRPr="002476F3">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3CC3EDA9" w14:textId="77777777" w:rsidR="006C1C40" w:rsidRPr="002476F3" w:rsidRDefault="006C1C40" w:rsidP="0056130B">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 xml:space="preserve">Ментор најмање три завршна рада. </w:t>
            </w:r>
          </w:p>
          <w:p w14:paraId="438137A0" w14:textId="77777777" w:rsidR="006C1C40" w:rsidRPr="002476F3" w:rsidRDefault="006C1C40" w:rsidP="0056130B">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4F3FCDB1" w14:textId="77777777" w:rsidR="006C1C40" w:rsidRPr="002476F3" w:rsidRDefault="006C1C40" w:rsidP="0056130B">
            <w:pPr>
              <w:rPr>
                <w:sz w:val="20"/>
                <w:szCs w:val="20"/>
              </w:rPr>
            </w:pPr>
          </w:p>
        </w:tc>
      </w:tr>
      <w:tr w:rsidR="006C1C40" w:rsidRPr="002476F3" w14:paraId="6F292BBD" w14:textId="77777777" w:rsidTr="0056130B">
        <w:tc>
          <w:tcPr>
            <w:tcW w:w="416" w:type="dxa"/>
            <w:tcBorders>
              <w:top w:val="single" w:sz="4" w:space="0" w:color="auto"/>
              <w:left w:val="single" w:sz="4" w:space="0" w:color="auto"/>
              <w:bottom w:val="single" w:sz="4" w:space="0" w:color="auto"/>
              <w:right w:val="single" w:sz="4" w:space="0" w:color="auto"/>
            </w:tcBorders>
          </w:tcPr>
          <w:p w14:paraId="15565FAB" w14:textId="77777777" w:rsidR="006C1C40" w:rsidRPr="002476F3" w:rsidRDefault="006C1C40" w:rsidP="0056130B">
            <w:pPr>
              <w:rPr>
                <w:sz w:val="20"/>
                <w:szCs w:val="20"/>
              </w:rPr>
            </w:pPr>
            <w:r w:rsidRPr="002476F3">
              <w:rPr>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11635A15" w14:textId="05E30459" w:rsidR="006C1C40" w:rsidRPr="002476F3" w:rsidRDefault="006C1C40" w:rsidP="0056130B">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14:paraId="2B838244" w14:textId="77777777" w:rsidR="006C1C40" w:rsidRPr="002476F3" w:rsidRDefault="006C1C40" w:rsidP="0056130B">
            <w:pPr>
              <w:rPr>
                <w:sz w:val="20"/>
                <w:szCs w:val="20"/>
              </w:rPr>
            </w:pPr>
          </w:p>
        </w:tc>
      </w:tr>
      <w:tr w:rsidR="006C1C40" w:rsidRPr="002476F3" w14:paraId="5D744BEF" w14:textId="77777777" w:rsidTr="0056130B">
        <w:tc>
          <w:tcPr>
            <w:tcW w:w="416" w:type="dxa"/>
            <w:tcBorders>
              <w:top w:val="single" w:sz="4" w:space="0" w:color="auto"/>
              <w:left w:val="single" w:sz="4" w:space="0" w:color="auto"/>
              <w:bottom w:val="single" w:sz="4" w:space="0" w:color="auto"/>
              <w:right w:val="single" w:sz="4" w:space="0" w:color="auto"/>
            </w:tcBorders>
          </w:tcPr>
          <w:p w14:paraId="197FE4FA" w14:textId="77777777" w:rsidR="006C1C40" w:rsidRPr="002476F3" w:rsidRDefault="006C1C40" w:rsidP="0056130B">
            <w:pPr>
              <w:rPr>
                <w:sz w:val="20"/>
                <w:szCs w:val="20"/>
              </w:rPr>
            </w:pPr>
            <w:r w:rsidRPr="002476F3">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5A801346" w14:textId="77777777" w:rsidR="006C1C40" w:rsidRPr="002476F3" w:rsidRDefault="006C1C40" w:rsidP="0056130B">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Менторство у изради најмање једне докторске дисертације</w:t>
            </w:r>
          </w:p>
          <w:p w14:paraId="7E705711" w14:textId="77777777" w:rsidR="006C1C40" w:rsidRPr="002476F3" w:rsidRDefault="006C1C40" w:rsidP="0056130B">
            <w:pPr>
              <w:tabs>
                <w:tab w:val="left" w:pos="-2160"/>
              </w:tabs>
              <w:jc w:val="both"/>
              <w:rPr>
                <w:rStyle w:val="Bodytext22"/>
                <w:rFonts w:ascii="Times New Roman" w:hAnsi="Times New Roman" w:cs="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14:paraId="36C923EF" w14:textId="77777777" w:rsidR="006C1C40" w:rsidRPr="002476F3" w:rsidRDefault="006C1C40" w:rsidP="0056130B">
            <w:pPr>
              <w:rPr>
                <w:sz w:val="20"/>
                <w:szCs w:val="20"/>
              </w:rPr>
            </w:pPr>
          </w:p>
        </w:tc>
      </w:tr>
    </w:tbl>
    <w:p w14:paraId="5191EDEF" w14:textId="77777777" w:rsidR="006C1C40" w:rsidRPr="002476F3" w:rsidRDefault="006C1C40" w:rsidP="006C1C40">
      <w:pPr>
        <w:rPr>
          <w:sz w:val="20"/>
          <w:szCs w:val="20"/>
        </w:rPr>
      </w:pPr>
    </w:p>
    <w:p w14:paraId="506B191E" w14:textId="77777777" w:rsidR="006C1C40" w:rsidRPr="00A3376B" w:rsidRDefault="006C1C40" w:rsidP="006C1C40">
      <w:pPr>
        <w:rPr>
          <w:sz w:val="20"/>
          <w:szCs w:val="20"/>
          <w:lang w:val="sr-Cyrl-R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26"/>
        <w:gridCol w:w="1299"/>
        <w:gridCol w:w="3674"/>
      </w:tblGrid>
      <w:tr w:rsidR="006C1C40" w:rsidRPr="002476F3" w14:paraId="3DEDBACE" w14:textId="77777777" w:rsidTr="0056130B">
        <w:tc>
          <w:tcPr>
            <w:tcW w:w="416" w:type="dxa"/>
            <w:tcBorders>
              <w:top w:val="single" w:sz="4" w:space="0" w:color="auto"/>
              <w:left w:val="single" w:sz="4" w:space="0" w:color="auto"/>
              <w:bottom w:val="single" w:sz="4" w:space="0" w:color="auto"/>
              <w:right w:val="single" w:sz="4" w:space="0" w:color="auto"/>
            </w:tcBorders>
          </w:tcPr>
          <w:p w14:paraId="37AF777B" w14:textId="77777777" w:rsidR="006C1C40" w:rsidRPr="002476F3" w:rsidRDefault="006C1C40" w:rsidP="0056130B">
            <w:pPr>
              <w:rPr>
                <w:sz w:val="20"/>
                <w:szCs w:val="20"/>
              </w:rPr>
            </w:pPr>
          </w:p>
          <w:p w14:paraId="61876C85" w14:textId="77777777" w:rsidR="006C1C40" w:rsidRPr="002476F3" w:rsidRDefault="006C1C40" w:rsidP="0056130B">
            <w:pPr>
              <w:rPr>
                <w:sz w:val="20"/>
                <w:szCs w:val="20"/>
              </w:rPr>
            </w:pPr>
          </w:p>
        </w:tc>
        <w:tc>
          <w:tcPr>
            <w:tcW w:w="4326" w:type="dxa"/>
            <w:tcBorders>
              <w:top w:val="single" w:sz="4" w:space="0" w:color="auto"/>
              <w:left w:val="single" w:sz="4" w:space="0" w:color="auto"/>
              <w:bottom w:val="single" w:sz="4" w:space="0" w:color="auto"/>
              <w:right w:val="single" w:sz="4" w:space="0" w:color="auto"/>
            </w:tcBorders>
            <w:hideMark/>
          </w:tcPr>
          <w:p w14:paraId="235B050F" w14:textId="77777777" w:rsidR="006C1C40" w:rsidRPr="002476F3" w:rsidRDefault="006C1C40" w:rsidP="0056130B">
            <w:pPr>
              <w:jc w:val="both"/>
              <w:rPr>
                <w:i/>
                <w:sz w:val="20"/>
                <w:szCs w:val="20"/>
              </w:rPr>
            </w:pPr>
            <w:r w:rsidRPr="002476F3">
              <w:rPr>
                <w:i/>
                <w:sz w:val="20"/>
                <w:szCs w:val="20"/>
              </w:rPr>
              <w:t xml:space="preserve"> </w:t>
            </w:r>
          </w:p>
          <w:p w14:paraId="75DDC2A6" w14:textId="77777777" w:rsidR="006C1C40" w:rsidRPr="002476F3" w:rsidRDefault="006C1C40" w:rsidP="0056130B">
            <w:pPr>
              <w:jc w:val="both"/>
              <w:rPr>
                <w:i/>
                <w:sz w:val="20"/>
                <w:szCs w:val="20"/>
              </w:rPr>
            </w:pPr>
            <w:r w:rsidRPr="002476F3">
              <w:rPr>
                <w:i/>
                <w:sz w:val="20"/>
                <w:szCs w:val="20"/>
              </w:rPr>
              <w:t>(заокружити испуњен услов за звање у које се бира)</w:t>
            </w:r>
          </w:p>
          <w:p w14:paraId="57814EF8" w14:textId="77777777" w:rsidR="006C1C40" w:rsidRPr="002476F3" w:rsidRDefault="006C1C40" w:rsidP="0056130B">
            <w:pPr>
              <w:jc w:val="both"/>
              <w:rPr>
                <w:i/>
                <w:sz w:val="20"/>
                <w:szCs w:val="20"/>
              </w:rPr>
            </w:pPr>
          </w:p>
        </w:tc>
        <w:tc>
          <w:tcPr>
            <w:tcW w:w="1299" w:type="dxa"/>
            <w:tcBorders>
              <w:top w:val="single" w:sz="4" w:space="0" w:color="auto"/>
              <w:left w:val="single" w:sz="4" w:space="0" w:color="auto"/>
              <w:bottom w:val="single" w:sz="4" w:space="0" w:color="auto"/>
              <w:right w:val="single" w:sz="4" w:space="0" w:color="auto"/>
            </w:tcBorders>
            <w:hideMark/>
          </w:tcPr>
          <w:p w14:paraId="16BF52E4" w14:textId="77777777" w:rsidR="006C1C40" w:rsidRPr="002476F3" w:rsidRDefault="006C1C40" w:rsidP="0056130B">
            <w:pPr>
              <w:rPr>
                <w:b/>
                <w:sz w:val="20"/>
                <w:szCs w:val="20"/>
              </w:rPr>
            </w:pPr>
            <w:r w:rsidRPr="002476F3">
              <w:rPr>
                <w:b/>
                <w:sz w:val="20"/>
                <w:szCs w:val="20"/>
              </w:rPr>
              <w:t>Број радова, сапштења, цитата и др</w:t>
            </w:r>
          </w:p>
        </w:tc>
        <w:tc>
          <w:tcPr>
            <w:tcW w:w="3674" w:type="dxa"/>
            <w:tcBorders>
              <w:top w:val="single" w:sz="4" w:space="0" w:color="auto"/>
              <w:left w:val="single" w:sz="4" w:space="0" w:color="auto"/>
              <w:bottom w:val="single" w:sz="4" w:space="0" w:color="auto"/>
              <w:right w:val="single" w:sz="4" w:space="0" w:color="auto"/>
            </w:tcBorders>
            <w:hideMark/>
          </w:tcPr>
          <w:p w14:paraId="44DBC3A7" w14:textId="77777777" w:rsidR="006C1C40" w:rsidRPr="002476F3" w:rsidRDefault="006C1C40" w:rsidP="0056130B">
            <w:pPr>
              <w:rPr>
                <w:b/>
                <w:sz w:val="20"/>
                <w:szCs w:val="20"/>
              </w:rPr>
            </w:pPr>
            <w:r w:rsidRPr="002476F3">
              <w:rPr>
                <w:b/>
                <w:sz w:val="20"/>
                <w:szCs w:val="20"/>
              </w:rPr>
              <w:t>Навести часописе, скупове, књиге и друго</w:t>
            </w:r>
          </w:p>
        </w:tc>
      </w:tr>
      <w:tr w:rsidR="006C1C40" w:rsidRPr="002476F3" w14:paraId="43C311C3"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64244235" w14:textId="77777777" w:rsidR="006C1C40" w:rsidRPr="002476F3" w:rsidRDefault="004056B6" w:rsidP="0056130B">
            <w:pPr>
              <w:rPr>
                <w:sz w:val="20"/>
                <w:szCs w:val="20"/>
              </w:rPr>
            </w:pPr>
            <w:r w:rsidRPr="002476F3">
              <w:rPr>
                <w:noProof/>
                <w:sz w:val="20"/>
                <w:szCs w:val="20"/>
              </w:rPr>
              <mc:AlternateContent>
                <mc:Choice Requires="wps">
                  <w:drawing>
                    <wp:anchor distT="0" distB="0" distL="114300" distR="114300" simplePos="0" relativeHeight="251718656" behindDoc="0" locked="0" layoutInCell="1" allowOverlap="1" wp14:anchorId="1E763657" wp14:editId="380F607A">
                      <wp:simplePos x="0" y="0"/>
                      <wp:positionH relativeFrom="column">
                        <wp:posOffset>-25400</wp:posOffset>
                      </wp:positionH>
                      <wp:positionV relativeFrom="paragraph">
                        <wp:posOffset>756285</wp:posOffset>
                      </wp:positionV>
                      <wp:extent cx="180975" cy="171450"/>
                      <wp:effectExtent l="0" t="0" r="28575" b="19050"/>
                      <wp:wrapNone/>
                      <wp:docPr id="78"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E3216F" id="Oval 78" o:spid="_x0000_s1026" style="position:absolute;margin-left:-2pt;margin-top:59.55pt;width:14.2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307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" filled="f" strokecolor="black [3213]" strokeweight="1.5pt">
                      <v:stroke joinstyle="miter"/>
                      <v:path arrowok="t"/>
                    </v:oval>
                  </w:pict>
                </mc:Fallback>
              </mc:AlternateContent>
            </w:r>
            <w:r w:rsidR="006C1C40" w:rsidRPr="002476F3">
              <w:rPr>
                <w:sz w:val="20"/>
                <w:szCs w:val="20"/>
              </w:rPr>
              <w:t>11</w:t>
            </w:r>
          </w:p>
        </w:tc>
        <w:tc>
          <w:tcPr>
            <w:tcW w:w="4326" w:type="dxa"/>
            <w:tcBorders>
              <w:top w:val="single" w:sz="4" w:space="0" w:color="auto"/>
              <w:left w:val="single" w:sz="4" w:space="0" w:color="auto"/>
              <w:bottom w:val="single" w:sz="4" w:space="0" w:color="auto"/>
              <w:right w:val="single" w:sz="4" w:space="0" w:color="auto"/>
            </w:tcBorders>
          </w:tcPr>
          <w:p w14:paraId="5E0CCF22" w14:textId="77777777" w:rsidR="006C1C40" w:rsidRPr="002476F3" w:rsidRDefault="006C1C40" w:rsidP="0056130B">
            <w:pPr>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2C732A10" w14:textId="77777777" w:rsidR="006C1C40" w:rsidRPr="002476F3" w:rsidRDefault="006C1C40" w:rsidP="0056130B">
            <w:pPr>
              <w:jc w:val="both"/>
              <w:rPr>
                <w:sz w:val="20"/>
                <w:szCs w:val="20"/>
              </w:rPr>
            </w:pPr>
          </w:p>
          <w:p w14:paraId="59217211" w14:textId="77777777" w:rsidR="006C1C40" w:rsidRPr="002476F3" w:rsidRDefault="006C1C40" w:rsidP="0056130B">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7321D03D" w14:textId="77777777" w:rsidR="006C1C40" w:rsidRPr="002476F3" w:rsidRDefault="006C1C40" w:rsidP="0056130B">
            <w:pPr>
              <w:jc w:val="cente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733E9ABC" w14:textId="77777777" w:rsidR="006C1C40" w:rsidRPr="002476F3" w:rsidRDefault="006C1C40" w:rsidP="001D105E">
            <w:pPr>
              <w:rPr>
                <w:sz w:val="20"/>
                <w:szCs w:val="20"/>
                <w:lang w:val="sr-Latn-CS"/>
              </w:rPr>
            </w:pPr>
          </w:p>
        </w:tc>
      </w:tr>
      <w:tr w:rsidR="006C1C40" w:rsidRPr="002476F3" w14:paraId="37CD6B23"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2D8D3C3C" w14:textId="77777777" w:rsidR="006C1C40" w:rsidRPr="002476F3" w:rsidRDefault="006C1C40" w:rsidP="0056130B">
            <w:pPr>
              <w:rPr>
                <w:sz w:val="20"/>
                <w:szCs w:val="20"/>
              </w:rPr>
            </w:pPr>
            <w:r w:rsidRPr="002476F3">
              <w:rPr>
                <w:sz w:val="20"/>
                <w:szCs w:val="20"/>
              </w:rPr>
              <w:t>12</w:t>
            </w:r>
          </w:p>
        </w:tc>
        <w:tc>
          <w:tcPr>
            <w:tcW w:w="4326" w:type="dxa"/>
            <w:tcBorders>
              <w:top w:val="single" w:sz="4" w:space="0" w:color="auto"/>
              <w:left w:val="single" w:sz="4" w:space="0" w:color="auto"/>
              <w:bottom w:val="single" w:sz="4" w:space="0" w:color="auto"/>
              <w:right w:val="single" w:sz="4" w:space="0" w:color="auto"/>
            </w:tcBorders>
          </w:tcPr>
          <w:p w14:paraId="1E4C8DD6"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206300AC" w14:textId="1F45B00F" w:rsidR="006C1C40" w:rsidRPr="00033305" w:rsidRDefault="00033305" w:rsidP="00033305">
            <w:pPr>
              <w:jc w:val="center"/>
              <w:rPr>
                <w:sz w:val="20"/>
                <w:szCs w:val="20"/>
                <w:lang w:val="sr-Cyrl-RS"/>
              </w:rPr>
            </w:pPr>
            <w:r>
              <w:rPr>
                <w:sz w:val="20"/>
                <w:szCs w:val="20"/>
                <w:lang w:val="sr-Cyrl-RS"/>
              </w:rPr>
              <w:t>7</w:t>
            </w:r>
            <w:r w:rsidR="004056B6" w:rsidRPr="002476F3">
              <w:rPr>
                <w:sz w:val="20"/>
                <w:szCs w:val="20"/>
              </w:rPr>
              <w:t xml:space="preserve"> рад</w:t>
            </w:r>
            <w:r>
              <w:rPr>
                <w:sz w:val="20"/>
                <w:szCs w:val="20"/>
                <w:lang w:val="sr-Cyrl-RS"/>
              </w:rPr>
              <w:t>ов</w:t>
            </w:r>
            <w:r w:rsidR="004056B6" w:rsidRPr="002476F3">
              <w:rPr>
                <w:sz w:val="20"/>
                <w:szCs w:val="20"/>
              </w:rPr>
              <w:t xml:space="preserve">а, </w:t>
            </w:r>
            <w:r w:rsidR="004056B6" w:rsidRPr="002476F3">
              <w:rPr>
                <w:i/>
                <w:sz w:val="20"/>
                <w:szCs w:val="20"/>
              </w:rPr>
              <w:t>IF</w:t>
            </w:r>
            <w:r w:rsidR="004056B6" w:rsidRPr="002476F3">
              <w:rPr>
                <w:sz w:val="20"/>
                <w:szCs w:val="20"/>
              </w:rPr>
              <w:t xml:space="preserve"> </w:t>
            </w:r>
            <w:r>
              <w:rPr>
                <w:sz w:val="20"/>
                <w:szCs w:val="20"/>
                <w:lang w:val="sr-Cyrl-RS"/>
              </w:rPr>
              <w:t>19,6, у последњих пет година</w:t>
            </w:r>
          </w:p>
        </w:tc>
        <w:tc>
          <w:tcPr>
            <w:tcW w:w="3674" w:type="dxa"/>
            <w:tcBorders>
              <w:top w:val="single" w:sz="4" w:space="0" w:color="auto"/>
              <w:left w:val="single" w:sz="4" w:space="0" w:color="auto"/>
              <w:bottom w:val="single" w:sz="4" w:space="0" w:color="auto"/>
              <w:right w:val="single" w:sz="4" w:space="0" w:color="auto"/>
            </w:tcBorders>
          </w:tcPr>
          <w:p w14:paraId="111D9AEF" w14:textId="77777777" w:rsidR="006C1C40" w:rsidRPr="002476F3" w:rsidRDefault="004056B6" w:rsidP="0056130B">
            <w:pPr>
              <w:jc w:val="both"/>
              <w:rPr>
                <w:sz w:val="20"/>
                <w:szCs w:val="20"/>
              </w:rPr>
            </w:pPr>
            <w:r w:rsidRPr="002476F3">
              <w:rPr>
                <w:bCs/>
                <w:sz w:val="20"/>
                <w:szCs w:val="20"/>
                <w:lang w:val="sr-Latn-RS"/>
              </w:rPr>
              <w:t>Journal of Neuro-Oncology</w:t>
            </w:r>
            <w:r w:rsidRPr="002476F3">
              <w:rPr>
                <w:bCs/>
                <w:sz w:val="20"/>
                <w:szCs w:val="20"/>
                <w:lang w:val="sr-Cyrl-RS"/>
              </w:rPr>
              <w:t xml:space="preserve">; </w:t>
            </w:r>
            <w:r w:rsidRPr="002476F3">
              <w:rPr>
                <w:iCs/>
                <w:sz w:val="20"/>
                <w:szCs w:val="20"/>
              </w:rPr>
              <w:t>International Journal of Surgical Pathology</w:t>
            </w:r>
            <w:r w:rsidRPr="002476F3">
              <w:rPr>
                <w:iCs/>
                <w:sz w:val="20"/>
                <w:szCs w:val="20"/>
                <w:lang w:val="sr-Cyrl-RS"/>
              </w:rPr>
              <w:t xml:space="preserve">; </w:t>
            </w:r>
            <w:r w:rsidRPr="002476F3">
              <w:rPr>
                <w:sz w:val="20"/>
                <w:szCs w:val="20"/>
                <w:lang w:val="sr-Cyrl-CS"/>
              </w:rPr>
              <w:t>Surv</w:t>
            </w:r>
            <w:r w:rsidRPr="002476F3">
              <w:rPr>
                <w:sz w:val="20"/>
                <w:szCs w:val="20"/>
              </w:rPr>
              <w:t>ey of</w:t>
            </w:r>
            <w:r w:rsidRPr="002476F3">
              <w:rPr>
                <w:sz w:val="20"/>
                <w:szCs w:val="20"/>
                <w:lang w:val="sr-Cyrl-CS"/>
              </w:rPr>
              <w:t xml:space="preserve"> Ophthalmol</w:t>
            </w:r>
            <w:r w:rsidRPr="002476F3">
              <w:rPr>
                <w:sz w:val="20"/>
                <w:szCs w:val="20"/>
              </w:rPr>
              <w:t>ogy;</w:t>
            </w:r>
            <w:r w:rsidRPr="002476F3">
              <w:rPr>
                <w:sz w:val="20"/>
                <w:szCs w:val="20"/>
                <w:lang w:val="sr-Cyrl-RS"/>
              </w:rPr>
              <w:t xml:space="preserve"> </w:t>
            </w:r>
            <w:r w:rsidRPr="002476F3">
              <w:rPr>
                <w:iCs/>
                <w:sz w:val="20"/>
                <w:szCs w:val="20"/>
              </w:rPr>
              <w:t>Ophthalmic</w:t>
            </w:r>
            <w:r w:rsidRPr="002476F3">
              <w:rPr>
                <w:iCs/>
                <w:sz w:val="20"/>
                <w:szCs w:val="20"/>
                <w:lang w:val="sr-Cyrl-CS"/>
              </w:rPr>
              <w:t xml:space="preserve"> </w:t>
            </w:r>
            <w:r w:rsidRPr="002476F3">
              <w:rPr>
                <w:iCs/>
                <w:sz w:val="20"/>
                <w:szCs w:val="20"/>
              </w:rPr>
              <w:t>Plast</w:t>
            </w:r>
            <w:r w:rsidRPr="002476F3">
              <w:rPr>
                <w:iCs/>
                <w:sz w:val="20"/>
                <w:szCs w:val="20"/>
                <w:lang w:val="sr-Cyrl-CS"/>
              </w:rPr>
              <w:t xml:space="preserve"> </w:t>
            </w:r>
            <w:r w:rsidRPr="002476F3">
              <w:rPr>
                <w:iCs/>
                <w:sz w:val="20"/>
                <w:szCs w:val="20"/>
              </w:rPr>
              <w:t>Reconstr</w:t>
            </w:r>
            <w:r w:rsidRPr="002476F3">
              <w:rPr>
                <w:iCs/>
                <w:sz w:val="20"/>
                <w:szCs w:val="20"/>
                <w:lang w:val="sr-Cyrl-CS"/>
              </w:rPr>
              <w:t xml:space="preserve"> </w:t>
            </w:r>
            <w:r w:rsidRPr="002476F3">
              <w:rPr>
                <w:iCs/>
                <w:sz w:val="20"/>
                <w:szCs w:val="20"/>
              </w:rPr>
              <w:t>Surg</w:t>
            </w:r>
            <w:r w:rsidRPr="002476F3">
              <w:rPr>
                <w:iCs/>
                <w:sz w:val="20"/>
                <w:szCs w:val="20"/>
                <w:lang w:val="sr-Latn-RS"/>
              </w:rPr>
              <w:t>ery</w:t>
            </w:r>
            <w:r w:rsidRPr="002476F3">
              <w:rPr>
                <w:iCs/>
                <w:sz w:val="20"/>
                <w:szCs w:val="20"/>
                <w:lang w:val="sr-Cyrl-RS"/>
              </w:rPr>
              <w:t xml:space="preserve">; </w:t>
            </w:r>
            <w:r w:rsidRPr="002476F3">
              <w:rPr>
                <w:sz w:val="20"/>
                <w:szCs w:val="20"/>
                <w:lang w:val="sr-Latn-CS"/>
              </w:rPr>
              <w:t>Graefes Arch</w:t>
            </w:r>
            <w:r w:rsidRPr="002476F3">
              <w:rPr>
                <w:sz w:val="20"/>
                <w:szCs w:val="20"/>
              </w:rPr>
              <w:t>ives of</w:t>
            </w:r>
            <w:r w:rsidRPr="002476F3">
              <w:rPr>
                <w:sz w:val="20"/>
                <w:szCs w:val="20"/>
                <w:lang w:val="sr-Latn-CS"/>
              </w:rPr>
              <w:t xml:space="preserve"> Clinical &amp; Experimental Ophthalmology</w:t>
            </w:r>
          </w:p>
        </w:tc>
      </w:tr>
      <w:tr w:rsidR="006C1C40" w:rsidRPr="002476F3" w14:paraId="49361058" w14:textId="77777777" w:rsidTr="0056130B">
        <w:tc>
          <w:tcPr>
            <w:tcW w:w="416" w:type="dxa"/>
            <w:tcBorders>
              <w:top w:val="single" w:sz="4" w:space="0" w:color="auto"/>
              <w:left w:val="single" w:sz="4" w:space="0" w:color="auto"/>
              <w:bottom w:val="single" w:sz="4" w:space="0" w:color="auto"/>
              <w:right w:val="single" w:sz="4" w:space="0" w:color="auto"/>
            </w:tcBorders>
          </w:tcPr>
          <w:p w14:paraId="5E93ECEA" w14:textId="77777777" w:rsidR="006C1C40" w:rsidRPr="002476F3" w:rsidRDefault="006C1C40" w:rsidP="0056130B">
            <w:pPr>
              <w:rPr>
                <w:sz w:val="20"/>
                <w:szCs w:val="20"/>
              </w:rPr>
            </w:pPr>
            <w:r w:rsidRPr="002476F3">
              <w:rPr>
                <w:noProof/>
                <w:sz w:val="20"/>
                <w:szCs w:val="20"/>
              </w:rPr>
              <mc:AlternateContent>
                <mc:Choice Requires="wps">
                  <w:drawing>
                    <wp:anchor distT="0" distB="0" distL="114300" distR="114300" simplePos="0" relativeHeight="251721728" behindDoc="0" locked="0" layoutInCell="1" allowOverlap="1" wp14:anchorId="40F4FCFD" wp14:editId="119A597E">
                      <wp:simplePos x="0" y="0"/>
                      <wp:positionH relativeFrom="column">
                        <wp:posOffset>-25400</wp:posOffset>
                      </wp:positionH>
                      <wp:positionV relativeFrom="paragraph">
                        <wp:posOffset>-8255</wp:posOffset>
                      </wp:positionV>
                      <wp:extent cx="180975" cy="171450"/>
                      <wp:effectExtent l="0" t="0" r="28575" b="19050"/>
                      <wp:wrapNone/>
                      <wp:docPr id="77" name="Oval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2AC7F9" id="Oval 77" o:spid="_x0000_s1026" style="position:absolute;margin-left:-2pt;margin-top:-.65pt;width:14.25pt;height:1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8Wv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uaT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" filled="f" strokecolor="black [3213]" strokeweight="1.5pt">
                      <v:stroke joinstyle="miter"/>
                      <v:path arrowok="t"/>
                    </v:oval>
                  </w:pict>
                </mc:Fallback>
              </mc:AlternateContent>
            </w:r>
            <w:r w:rsidRPr="002476F3">
              <w:rPr>
                <w:sz w:val="20"/>
                <w:szCs w:val="20"/>
              </w:rPr>
              <w:t>13</w:t>
            </w:r>
          </w:p>
        </w:tc>
        <w:tc>
          <w:tcPr>
            <w:tcW w:w="4326" w:type="dxa"/>
            <w:tcBorders>
              <w:top w:val="single" w:sz="4" w:space="0" w:color="auto"/>
              <w:left w:val="single" w:sz="4" w:space="0" w:color="auto"/>
              <w:bottom w:val="single" w:sz="4" w:space="0" w:color="auto"/>
              <w:right w:val="single" w:sz="4" w:space="0" w:color="auto"/>
            </w:tcBorders>
          </w:tcPr>
          <w:p w14:paraId="6BF4A69F" w14:textId="77777777" w:rsidR="006C1C40" w:rsidRPr="002476F3" w:rsidRDefault="006C1C40" w:rsidP="0056130B">
            <w:pPr>
              <w:jc w:val="both"/>
              <w:rPr>
                <w:color w:val="000000"/>
                <w:sz w:val="20"/>
                <w:szCs w:val="20"/>
              </w:rPr>
            </w:pPr>
            <w:r w:rsidRPr="002476F3">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299" w:type="dxa"/>
            <w:tcBorders>
              <w:top w:val="single" w:sz="4" w:space="0" w:color="auto"/>
              <w:left w:val="single" w:sz="4" w:space="0" w:color="auto"/>
              <w:bottom w:val="single" w:sz="4" w:space="0" w:color="auto"/>
              <w:right w:val="single" w:sz="4" w:space="0" w:color="auto"/>
            </w:tcBorders>
          </w:tcPr>
          <w:p w14:paraId="23A904E5" w14:textId="3E817A56" w:rsidR="006C1C40" w:rsidRPr="002476F3" w:rsidRDefault="00D725E8" w:rsidP="0056130B">
            <w:pPr>
              <w:jc w:val="center"/>
              <w:rPr>
                <w:sz w:val="20"/>
                <w:szCs w:val="20"/>
              </w:rPr>
            </w:pPr>
            <w:r w:rsidRPr="002476F3">
              <w:rPr>
                <w:sz w:val="20"/>
                <w:szCs w:val="20"/>
                <w:lang w:val="sr-Cyrl-RS"/>
              </w:rPr>
              <w:t>103</w:t>
            </w:r>
            <w:r w:rsidR="006C1C40" w:rsidRPr="002476F3">
              <w:rPr>
                <w:sz w:val="20"/>
                <w:szCs w:val="20"/>
              </w:rPr>
              <w:t xml:space="preserve"> рада</w:t>
            </w:r>
          </w:p>
          <w:p w14:paraId="262D84A8"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3B46F51A" w14:textId="77777777" w:rsidR="001D105E" w:rsidRPr="002476F3" w:rsidRDefault="001D105E" w:rsidP="0056130B">
            <w:pPr>
              <w:rPr>
                <w:sz w:val="20"/>
                <w:szCs w:val="20"/>
              </w:rPr>
            </w:pPr>
            <w:r w:rsidRPr="002476F3">
              <w:rPr>
                <w:sz w:val="20"/>
                <w:szCs w:val="20"/>
              </w:rPr>
              <w:t>DOG Berlin, 2023.; ESOPRS Naples, 2023.; SOE 2023 Prague;</w:t>
            </w:r>
          </w:p>
          <w:p w14:paraId="2C35B8A5" w14:textId="77777777" w:rsidR="006C1C40" w:rsidRPr="002476F3" w:rsidRDefault="006C1C40" w:rsidP="0056130B">
            <w:pPr>
              <w:rPr>
                <w:noProof/>
                <w:sz w:val="20"/>
                <w:szCs w:val="20"/>
                <w:lang w:val="sr-Latn-RS"/>
              </w:rPr>
            </w:pPr>
            <w:r w:rsidRPr="002476F3">
              <w:rPr>
                <w:noProof/>
                <w:sz w:val="20"/>
                <w:szCs w:val="20"/>
                <w:lang w:val="sr-Latn-RS"/>
              </w:rPr>
              <w:t>57</w:t>
            </w:r>
            <w:r w:rsidRPr="002476F3">
              <w:rPr>
                <w:noProof/>
                <w:sz w:val="20"/>
                <w:szCs w:val="20"/>
                <w:vertAlign w:val="superscript"/>
                <w:lang w:val="sr-Latn-RS"/>
              </w:rPr>
              <w:t>th</w:t>
            </w:r>
            <w:r w:rsidRPr="002476F3">
              <w:rPr>
                <w:noProof/>
                <w:sz w:val="20"/>
                <w:szCs w:val="20"/>
                <w:lang w:val="sr-Latn-RS"/>
              </w:rPr>
              <w:t xml:space="preserve"> EOPS Congress, Glasgow, 2018</w:t>
            </w:r>
          </w:p>
          <w:p w14:paraId="23F94F62" w14:textId="77777777" w:rsidR="006C1C40" w:rsidRPr="002476F3" w:rsidRDefault="006C1C40" w:rsidP="0056130B">
            <w:pPr>
              <w:jc w:val="both"/>
              <w:rPr>
                <w:sz w:val="20"/>
                <w:szCs w:val="20"/>
                <w:lang w:val="sr-Cyrl-RS"/>
              </w:rPr>
            </w:pPr>
            <w:r w:rsidRPr="002476F3">
              <w:rPr>
                <w:sz w:val="20"/>
                <w:szCs w:val="20"/>
                <w:lang w:val="sr-Cyrl-CS"/>
              </w:rPr>
              <w:t>33</w:t>
            </w:r>
            <w:r w:rsidRPr="002476F3">
              <w:rPr>
                <w:sz w:val="20"/>
                <w:szCs w:val="20"/>
                <w:vertAlign w:val="superscript"/>
                <w:lang w:val="sr-Latn-RS"/>
              </w:rPr>
              <w:t>rd</w:t>
            </w:r>
            <w:r w:rsidRPr="002476F3">
              <w:rPr>
                <w:sz w:val="20"/>
                <w:szCs w:val="20"/>
                <w:lang w:val="sr-Cyrl-CS"/>
              </w:rPr>
              <w:t xml:space="preserve"> </w:t>
            </w:r>
            <w:r w:rsidRPr="002476F3">
              <w:rPr>
                <w:sz w:val="20"/>
                <w:szCs w:val="20"/>
              </w:rPr>
              <w:t>ESOPRS</w:t>
            </w:r>
            <w:r w:rsidRPr="002476F3">
              <w:rPr>
                <w:sz w:val="20"/>
                <w:szCs w:val="20"/>
                <w:lang w:val="sr-Cyrl-CS"/>
              </w:rPr>
              <w:t xml:space="preserve"> </w:t>
            </w:r>
            <w:r w:rsidRPr="002476F3">
              <w:rPr>
                <w:noProof/>
                <w:sz w:val="20"/>
                <w:szCs w:val="20"/>
                <w:lang w:val="sr-Latn-RS"/>
              </w:rPr>
              <w:t>Congress, Budapest, 2014</w:t>
            </w:r>
          </w:p>
          <w:p w14:paraId="2E673A58" w14:textId="77777777" w:rsidR="006C1C40" w:rsidRPr="002476F3" w:rsidRDefault="006C1C40" w:rsidP="0056130B">
            <w:pPr>
              <w:jc w:val="both"/>
              <w:rPr>
                <w:sz w:val="20"/>
                <w:szCs w:val="20"/>
              </w:rPr>
            </w:pPr>
            <w:r w:rsidRPr="002476F3">
              <w:rPr>
                <w:noProof/>
                <w:sz w:val="20"/>
                <w:szCs w:val="20"/>
                <w:lang w:val="sr-Latn-RS"/>
              </w:rPr>
              <w:t>11</w:t>
            </w:r>
            <w:r w:rsidRPr="002476F3">
              <w:rPr>
                <w:noProof/>
                <w:sz w:val="20"/>
                <w:szCs w:val="20"/>
                <w:vertAlign w:val="superscript"/>
                <w:lang w:val="sr-Latn-RS"/>
              </w:rPr>
              <w:t>th</w:t>
            </w:r>
            <w:r w:rsidRPr="002476F3">
              <w:rPr>
                <w:noProof/>
                <w:sz w:val="20"/>
                <w:szCs w:val="20"/>
                <w:lang w:val="sr-Latn-RS"/>
              </w:rPr>
              <w:t xml:space="preserve"> SEEOS Congress, Bucharest, 2014</w:t>
            </w:r>
          </w:p>
        </w:tc>
      </w:tr>
      <w:tr w:rsidR="006C1C40" w:rsidRPr="002476F3" w14:paraId="4019DD06" w14:textId="77777777" w:rsidTr="0056130B">
        <w:tc>
          <w:tcPr>
            <w:tcW w:w="416" w:type="dxa"/>
            <w:tcBorders>
              <w:top w:val="single" w:sz="4" w:space="0" w:color="auto"/>
              <w:left w:val="single" w:sz="4" w:space="0" w:color="auto"/>
              <w:bottom w:val="single" w:sz="4" w:space="0" w:color="auto"/>
              <w:right w:val="single" w:sz="4" w:space="0" w:color="auto"/>
            </w:tcBorders>
          </w:tcPr>
          <w:p w14:paraId="3A1DD9A9" w14:textId="77777777" w:rsidR="006C1C40" w:rsidRPr="002476F3" w:rsidRDefault="006C1C40" w:rsidP="0056130B">
            <w:pPr>
              <w:rPr>
                <w:sz w:val="20"/>
                <w:szCs w:val="20"/>
              </w:rPr>
            </w:pPr>
            <w:r w:rsidRPr="002476F3">
              <w:rPr>
                <w:noProof/>
                <w:sz w:val="20"/>
                <w:szCs w:val="20"/>
              </w:rPr>
              <mc:AlternateContent>
                <mc:Choice Requires="wps">
                  <w:drawing>
                    <wp:anchor distT="0" distB="0" distL="114300" distR="114300" simplePos="0" relativeHeight="251719680" behindDoc="0" locked="0" layoutInCell="1" allowOverlap="1" wp14:anchorId="6967F99B" wp14:editId="54DFB069">
                      <wp:simplePos x="0" y="0"/>
                      <wp:positionH relativeFrom="column">
                        <wp:posOffset>-25400</wp:posOffset>
                      </wp:positionH>
                      <wp:positionV relativeFrom="paragraph">
                        <wp:posOffset>2540</wp:posOffset>
                      </wp:positionV>
                      <wp:extent cx="180975" cy="171450"/>
                      <wp:effectExtent l="0" t="0" r="28575" b="19050"/>
                      <wp:wrapNone/>
                      <wp:docPr id="76" name="Oval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E785A54" id="Oval 76" o:spid="_x0000_s1026" style="position:absolute;margin-left:-2pt;margin-top:.2pt;width:14.25pt;height:1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" filled="f" strokecolor="black [3213]" strokeweight="1.5pt">
                      <v:stroke joinstyle="miter"/>
                      <v:path arrowok="t"/>
                    </v:oval>
                  </w:pict>
                </mc:Fallback>
              </mc:AlternateContent>
            </w:r>
            <w:r w:rsidRPr="002476F3">
              <w:rPr>
                <w:sz w:val="20"/>
                <w:szCs w:val="20"/>
              </w:rPr>
              <w:t>14</w:t>
            </w:r>
          </w:p>
        </w:tc>
        <w:tc>
          <w:tcPr>
            <w:tcW w:w="4326" w:type="dxa"/>
            <w:tcBorders>
              <w:top w:val="single" w:sz="4" w:space="0" w:color="auto"/>
              <w:left w:val="single" w:sz="4" w:space="0" w:color="auto"/>
              <w:bottom w:val="single" w:sz="4" w:space="0" w:color="auto"/>
              <w:right w:val="single" w:sz="4" w:space="0" w:color="auto"/>
            </w:tcBorders>
          </w:tcPr>
          <w:p w14:paraId="2633EC22" w14:textId="77777777" w:rsidR="006C1C40" w:rsidRPr="002476F3" w:rsidRDefault="006C1C40" w:rsidP="0056130B">
            <w:pPr>
              <w:tabs>
                <w:tab w:val="left" w:pos="-2160"/>
              </w:tabs>
              <w:jc w:val="both"/>
              <w:rPr>
                <w:sz w:val="20"/>
                <w:szCs w:val="20"/>
              </w:rPr>
            </w:pPr>
            <w:r w:rsidRPr="002476F3">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30F68F9F" w14:textId="77777777" w:rsidR="006C1C40" w:rsidRPr="002476F3" w:rsidRDefault="006C1C40" w:rsidP="0056130B">
            <w:pPr>
              <w:jc w:val="both"/>
              <w:rPr>
                <w:sz w:val="20"/>
                <w:szCs w:val="20"/>
              </w:rPr>
            </w:pPr>
          </w:p>
        </w:tc>
        <w:tc>
          <w:tcPr>
            <w:tcW w:w="1299" w:type="dxa"/>
            <w:tcBorders>
              <w:top w:val="single" w:sz="4" w:space="0" w:color="auto"/>
              <w:left w:val="single" w:sz="4" w:space="0" w:color="auto"/>
              <w:bottom w:val="single" w:sz="4" w:space="0" w:color="auto"/>
              <w:right w:val="single" w:sz="4" w:space="0" w:color="auto"/>
            </w:tcBorders>
          </w:tcPr>
          <w:p w14:paraId="7DF0943C" w14:textId="56FF90B5" w:rsidR="006C1C40" w:rsidRPr="002476F3" w:rsidRDefault="00033305" w:rsidP="0056130B">
            <w:pPr>
              <w:jc w:val="center"/>
              <w:rPr>
                <w:sz w:val="20"/>
                <w:szCs w:val="20"/>
                <w:lang w:val="sr-Cyrl-RS"/>
              </w:rPr>
            </w:pPr>
            <w:r>
              <w:rPr>
                <w:sz w:val="20"/>
                <w:szCs w:val="20"/>
                <w:lang w:val="sr-Cyrl-RS"/>
              </w:rPr>
              <w:t>1</w:t>
            </w:r>
          </w:p>
        </w:tc>
        <w:tc>
          <w:tcPr>
            <w:tcW w:w="3674" w:type="dxa"/>
            <w:tcBorders>
              <w:top w:val="single" w:sz="4" w:space="0" w:color="auto"/>
              <w:left w:val="single" w:sz="4" w:space="0" w:color="auto"/>
              <w:bottom w:val="single" w:sz="4" w:space="0" w:color="auto"/>
              <w:right w:val="single" w:sz="4" w:space="0" w:color="auto"/>
            </w:tcBorders>
          </w:tcPr>
          <w:p w14:paraId="00DA2F7F" w14:textId="40B8652D" w:rsidR="00D725E8" w:rsidRPr="00033305" w:rsidRDefault="00D725E8" w:rsidP="0056130B">
            <w:pPr>
              <w:jc w:val="both"/>
              <w:rPr>
                <w:iCs/>
                <w:sz w:val="20"/>
                <w:szCs w:val="20"/>
                <w:lang w:val="ru-RU"/>
              </w:rPr>
            </w:pPr>
            <w:r w:rsidRPr="00033305">
              <w:rPr>
                <w:iCs/>
                <w:sz w:val="20"/>
                <w:szCs w:val="20"/>
                <w:lang w:val="ru-RU"/>
              </w:rPr>
              <w:t>„Терапијске могућности и фактори ризика за настанак и прогресију Грејвсове орбитопатије”, МФУБ 2024/25. (учесник)</w:t>
            </w:r>
          </w:p>
          <w:p w14:paraId="1FD817E8" w14:textId="71711D92" w:rsidR="00D725E8" w:rsidRPr="002476F3" w:rsidRDefault="00D725E8" w:rsidP="0056130B">
            <w:pPr>
              <w:jc w:val="both"/>
              <w:rPr>
                <w:sz w:val="20"/>
                <w:szCs w:val="20"/>
                <w:lang w:val="sr-Cyrl-RS"/>
              </w:rPr>
            </w:pPr>
          </w:p>
        </w:tc>
      </w:tr>
      <w:tr w:rsidR="006C1C40" w:rsidRPr="002476F3" w14:paraId="554ABA7A" w14:textId="77777777" w:rsidTr="0056130B">
        <w:tc>
          <w:tcPr>
            <w:tcW w:w="416" w:type="dxa"/>
            <w:tcBorders>
              <w:top w:val="single" w:sz="4" w:space="0" w:color="auto"/>
              <w:left w:val="single" w:sz="4" w:space="0" w:color="auto"/>
              <w:bottom w:val="single" w:sz="4" w:space="0" w:color="auto"/>
              <w:right w:val="single" w:sz="4" w:space="0" w:color="auto"/>
            </w:tcBorders>
          </w:tcPr>
          <w:p w14:paraId="3B40FC6E" w14:textId="77777777" w:rsidR="006C1C40" w:rsidRPr="002476F3" w:rsidRDefault="006C1C40" w:rsidP="0056130B">
            <w:pPr>
              <w:rPr>
                <w:sz w:val="20"/>
                <w:szCs w:val="20"/>
              </w:rPr>
            </w:pPr>
            <w:r w:rsidRPr="002476F3">
              <w:rPr>
                <w:noProof/>
                <w:sz w:val="20"/>
                <w:szCs w:val="20"/>
              </w:rPr>
              <mc:AlternateContent>
                <mc:Choice Requires="wps">
                  <w:drawing>
                    <wp:anchor distT="0" distB="0" distL="114300" distR="114300" simplePos="0" relativeHeight="251720704" behindDoc="0" locked="0" layoutInCell="1" allowOverlap="1" wp14:anchorId="247F84B6" wp14:editId="4B13086B">
                      <wp:simplePos x="0" y="0"/>
                      <wp:positionH relativeFrom="column">
                        <wp:posOffset>-25400</wp:posOffset>
                      </wp:positionH>
                      <wp:positionV relativeFrom="paragraph">
                        <wp:posOffset>12065</wp:posOffset>
                      </wp:positionV>
                      <wp:extent cx="180975" cy="171450"/>
                      <wp:effectExtent l="0" t="0" r="28575" b="19050"/>
                      <wp:wrapNone/>
                      <wp:docPr id="75" name="Oval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6524CB7" id="Oval 75" o:spid="_x0000_s1026" style="position:absolute;margin-left:-2pt;margin-top:.95pt;width:14.2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" filled="f" strokecolor="black [3213]" strokeweight="1.5pt">
                      <v:stroke joinstyle="miter"/>
                      <v:path arrowok="t"/>
                    </v:oval>
                  </w:pict>
                </mc:Fallback>
              </mc:AlternateContent>
            </w:r>
            <w:r w:rsidRPr="002476F3">
              <w:rPr>
                <w:sz w:val="20"/>
                <w:szCs w:val="20"/>
              </w:rPr>
              <w:t>15</w:t>
            </w:r>
          </w:p>
        </w:tc>
        <w:tc>
          <w:tcPr>
            <w:tcW w:w="4326" w:type="dxa"/>
            <w:tcBorders>
              <w:top w:val="single" w:sz="4" w:space="0" w:color="auto"/>
              <w:left w:val="single" w:sz="4" w:space="0" w:color="auto"/>
              <w:bottom w:val="single" w:sz="4" w:space="0" w:color="auto"/>
              <w:right w:val="single" w:sz="4" w:space="0" w:color="auto"/>
            </w:tcBorders>
          </w:tcPr>
          <w:p w14:paraId="4720EC37"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2476F3">
              <w:rPr>
                <w:sz w:val="20"/>
                <w:szCs w:val="20"/>
              </w:rPr>
              <w:t xml:space="preserve"> </w:t>
            </w:r>
            <w:r w:rsidRPr="002476F3">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299" w:type="dxa"/>
            <w:tcBorders>
              <w:top w:val="single" w:sz="4" w:space="0" w:color="auto"/>
              <w:left w:val="single" w:sz="4" w:space="0" w:color="auto"/>
              <w:bottom w:val="single" w:sz="4" w:space="0" w:color="auto"/>
              <w:right w:val="single" w:sz="4" w:space="0" w:color="auto"/>
            </w:tcBorders>
          </w:tcPr>
          <w:p w14:paraId="5512D52B" w14:textId="77777777" w:rsidR="006C1C40" w:rsidRPr="002476F3" w:rsidRDefault="00875977" w:rsidP="0056130B">
            <w:pPr>
              <w:jc w:val="center"/>
              <w:rPr>
                <w:sz w:val="20"/>
                <w:szCs w:val="20"/>
                <w:lang w:val="sr-Cyrl-RS"/>
              </w:rPr>
            </w:pPr>
            <w:r w:rsidRPr="002476F3">
              <w:rPr>
                <w:sz w:val="20"/>
                <w:szCs w:val="20"/>
              </w:rPr>
              <w:t>20</w:t>
            </w:r>
          </w:p>
        </w:tc>
        <w:tc>
          <w:tcPr>
            <w:tcW w:w="3674" w:type="dxa"/>
            <w:tcBorders>
              <w:top w:val="single" w:sz="4" w:space="0" w:color="auto"/>
              <w:left w:val="single" w:sz="4" w:space="0" w:color="auto"/>
              <w:bottom w:val="single" w:sz="4" w:space="0" w:color="auto"/>
              <w:right w:val="single" w:sz="4" w:space="0" w:color="auto"/>
            </w:tcBorders>
          </w:tcPr>
          <w:p w14:paraId="4E88AEA2" w14:textId="77777777" w:rsidR="002B0200" w:rsidRPr="002476F3" w:rsidRDefault="002B0200" w:rsidP="002B0200">
            <w:pPr>
              <w:rPr>
                <w:sz w:val="20"/>
                <w:szCs w:val="20"/>
                <w:lang w:val="sr-Latn-RS"/>
              </w:rPr>
            </w:pPr>
            <w:r w:rsidRPr="002476F3">
              <w:rPr>
                <w:sz w:val="20"/>
                <w:szCs w:val="20"/>
                <w:lang w:val="sr-Cyrl-RS"/>
              </w:rPr>
              <w:t>1) Болести ретине: дијагностика и терапија. (</w:t>
            </w:r>
            <w:r w:rsidRPr="002476F3">
              <w:rPr>
                <w:sz w:val="20"/>
                <w:szCs w:val="20"/>
              </w:rPr>
              <w:t xml:space="preserve">ISBN: </w:t>
            </w:r>
            <w:r w:rsidRPr="002476F3">
              <w:rPr>
                <w:sz w:val="20"/>
                <w:szCs w:val="20"/>
                <w:lang w:val="sr-Cyrl-RS"/>
              </w:rPr>
              <w:t>978-86-7117-622-4</w:t>
            </w:r>
            <w:r w:rsidRPr="002476F3">
              <w:rPr>
                <w:sz w:val="20"/>
                <w:szCs w:val="20"/>
                <w:lang w:val="sr-Latn-RS"/>
              </w:rPr>
              <w:t>)</w:t>
            </w:r>
          </w:p>
          <w:p w14:paraId="6CA058C9" w14:textId="77777777" w:rsidR="002B0200" w:rsidRPr="002476F3" w:rsidRDefault="002B0200" w:rsidP="002B0200">
            <w:pPr>
              <w:jc w:val="both"/>
              <w:rPr>
                <w:sz w:val="20"/>
                <w:szCs w:val="20"/>
                <w:lang w:val="sr-Cyrl-RS"/>
              </w:rPr>
            </w:pPr>
            <w:r w:rsidRPr="002476F3">
              <w:rPr>
                <w:sz w:val="20"/>
                <w:szCs w:val="20"/>
                <w:lang w:val="sr-Latn-RS"/>
              </w:rPr>
              <w:t>2</w:t>
            </w:r>
            <w:r w:rsidRPr="002476F3">
              <w:rPr>
                <w:sz w:val="20"/>
                <w:szCs w:val="20"/>
                <w:lang w:val="sr-Cyrl-RS"/>
              </w:rPr>
              <w:t>)</w:t>
            </w:r>
            <w:r w:rsidRPr="002476F3">
              <w:rPr>
                <w:sz w:val="20"/>
                <w:szCs w:val="20"/>
                <w:lang w:val="sr-Latn-RS"/>
              </w:rPr>
              <w:t xml:space="preserve"> </w:t>
            </w:r>
            <w:r w:rsidRPr="002476F3">
              <w:rPr>
                <w:sz w:val="20"/>
                <w:szCs w:val="20"/>
                <w:lang w:val="sr-Cyrl-CS"/>
              </w:rPr>
              <w:t>Офталмологија – одабрана поглавља и приказ интересантних случајева.</w:t>
            </w:r>
            <w:r w:rsidRPr="002476F3">
              <w:rPr>
                <w:sz w:val="20"/>
                <w:szCs w:val="20"/>
                <w:lang w:val="sr-Latn-CS"/>
              </w:rPr>
              <w:t xml:space="preserve"> </w:t>
            </w:r>
            <w:r w:rsidRPr="002476F3">
              <w:rPr>
                <w:sz w:val="20"/>
                <w:szCs w:val="20"/>
                <w:lang w:val="sr-Cyrl-RS"/>
              </w:rPr>
              <w:t>(</w:t>
            </w:r>
            <w:r w:rsidRPr="002476F3">
              <w:rPr>
                <w:sz w:val="20"/>
                <w:szCs w:val="20"/>
              </w:rPr>
              <w:t>ISBN: 978-86-7117-433-6</w:t>
            </w:r>
            <w:r w:rsidRPr="002476F3">
              <w:rPr>
                <w:sz w:val="20"/>
                <w:szCs w:val="20"/>
                <w:lang w:val="sr-Cyrl-RS"/>
              </w:rPr>
              <w:t>)</w:t>
            </w:r>
          </w:p>
          <w:p w14:paraId="5E7B125A" w14:textId="77777777" w:rsidR="006C1C40" w:rsidRPr="002476F3" w:rsidRDefault="002B0200" w:rsidP="0056130B">
            <w:pPr>
              <w:rPr>
                <w:sz w:val="20"/>
                <w:szCs w:val="20"/>
                <w:lang w:val="sr-Cyrl-CS"/>
              </w:rPr>
            </w:pPr>
            <w:r w:rsidRPr="002476F3">
              <w:rPr>
                <w:sz w:val="20"/>
                <w:szCs w:val="20"/>
                <w:lang w:val="sr-Latn-RS"/>
              </w:rPr>
              <w:t xml:space="preserve">3) </w:t>
            </w:r>
            <w:r w:rsidR="006C1C40" w:rsidRPr="002476F3">
              <w:rPr>
                <w:iCs/>
                <w:sz w:val="20"/>
                <w:szCs w:val="20"/>
              </w:rPr>
              <w:t xml:space="preserve">Eye pathology: An Illustrated Guide </w:t>
            </w:r>
            <w:r w:rsidR="006C1C40" w:rsidRPr="002476F3">
              <w:rPr>
                <w:rStyle w:val="Bodytext22"/>
                <w:rFonts w:ascii="Times New Roman" w:hAnsi="Times New Roman" w:cs="Times New Roman"/>
                <w:sz w:val="20"/>
                <w:szCs w:val="20"/>
              </w:rPr>
              <w:t>(</w:t>
            </w:r>
            <w:r w:rsidR="006C1C40" w:rsidRPr="002476F3">
              <w:rPr>
                <w:rStyle w:val="Bodytext22"/>
                <w:rFonts w:ascii="Times New Roman" w:hAnsi="Times New Roman" w:cs="Times New Roman"/>
                <w:iCs/>
                <w:sz w:val="20"/>
                <w:szCs w:val="20"/>
              </w:rPr>
              <w:t>ISBN</w:t>
            </w:r>
            <w:r w:rsidR="006C1C40" w:rsidRPr="002476F3">
              <w:rPr>
                <w:rStyle w:val="Bodytext22"/>
                <w:rFonts w:ascii="Times New Roman" w:hAnsi="Times New Roman" w:cs="Times New Roman"/>
                <w:iCs/>
                <w:sz w:val="20"/>
                <w:szCs w:val="20"/>
                <w:lang w:val="sr-Cyrl-CS"/>
              </w:rPr>
              <w:t xml:space="preserve"> </w:t>
            </w:r>
            <w:r w:rsidR="006C1C40" w:rsidRPr="002476F3">
              <w:rPr>
                <w:rStyle w:val="Bodytext22"/>
                <w:rFonts w:ascii="Times New Roman" w:hAnsi="Times New Roman" w:cs="Times New Roman"/>
                <w:sz w:val="20"/>
                <w:szCs w:val="20"/>
                <w:lang w:val="sr-Cyrl-CS"/>
              </w:rPr>
              <w:t>978-3-662-43381-2</w:t>
            </w:r>
            <w:r w:rsidR="006C1C40" w:rsidRPr="002476F3">
              <w:rPr>
                <w:rStyle w:val="Bodytext22"/>
                <w:rFonts w:ascii="Times New Roman" w:hAnsi="Times New Roman" w:cs="Times New Roman"/>
                <w:sz w:val="20"/>
                <w:szCs w:val="20"/>
              </w:rPr>
              <w:t>)</w:t>
            </w:r>
            <w:r w:rsidR="006C1C40" w:rsidRPr="002476F3">
              <w:rPr>
                <w:rStyle w:val="Bodytext22"/>
                <w:rFonts w:ascii="Times New Roman" w:hAnsi="Times New Roman" w:cs="Times New Roman"/>
                <w:sz w:val="20"/>
                <w:szCs w:val="20"/>
                <w:lang w:val="ru-RU"/>
              </w:rPr>
              <w:t xml:space="preserve"> – поглавље</w:t>
            </w:r>
          </w:p>
          <w:p w14:paraId="327BDFF0" w14:textId="77777777" w:rsidR="006C1C40" w:rsidRPr="002476F3" w:rsidRDefault="002B0200" w:rsidP="0056130B">
            <w:pPr>
              <w:jc w:val="both"/>
              <w:rPr>
                <w:sz w:val="20"/>
                <w:szCs w:val="20"/>
              </w:rPr>
            </w:pPr>
            <w:r w:rsidRPr="002476F3">
              <w:rPr>
                <w:sz w:val="20"/>
                <w:szCs w:val="20"/>
              </w:rPr>
              <w:t xml:space="preserve">4) </w:t>
            </w:r>
            <w:r w:rsidR="006C1C40" w:rsidRPr="002476F3">
              <w:rPr>
                <w:iCs/>
                <w:sz w:val="20"/>
                <w:szCs w:val="20"/>
              </w:rPr>
              <w:t>WHO Classification of Tumours of the Eye</w:t>
            </w:r>
            <w:r w:rsidR="006C1C40" w:rsidRPr="002476F3">
              <w:rPr>
                <w:sz w:val="20"/>
                <w:szCs w:val="20"/>
              </w:rPr>
              <w:t xml:space="preserve">, </w:t>
            </w:r>
            <w:r w:rsidR="006C1C40" w:rsidRPr="002476F3">
              <w:rPr>
                <w:iCs/>
                <w:sz w:val="20"/>
                <w:szCs w:val="20"/>
              </w:rPr>
              <w:t xml:space="preserve">Revised 4th edition </w:t>
            </w:r>
            <w:r w:rsidR="006C1C40" w:rsidRPr="002476F3">
              <w:rPr>
                <w:rStyle w:val="Bodytext22"/>
                <w:rFonts w:ascii="Times New Roman" w:hAnsi="Times New Roman" w:cs="Times New Roman"/>
                <w:sz w:val="20"/>
                <w:szCs w:val="20"/>
              </w:rPr>
              <w:t>(</w:t>
            </w:r>
            <w:r w:rsidR="006C1C40" w:rsidRPr="002476F3">
              <w:rPr>
                <w:rStyle w:val="Bodytext22"/>
                <w:rFonts w:ascii="Times New Roman" w:hAnsi="Times New Roman" w:cs="Times New Roman"/>
                <w:iCs/>
                <w:sz w:val="20"/>
                <w:szCs w:val="20"/>
              </w:rPr>
              <w:t>ISBN</w:t>
            </w:r>
            <w:r w:rsidR="006C1C40" w:rsidRPr="002476F3">
              <w:rPr>
                <w:rStyle w:val="Bodytext22"/>
                <w:rFonts w:ascii="Times New Roman" w:hAnsi="Times New Roman" w:cs="Times New Roman"/>
                <w:iCs/>
                <w:sz w:val="20"/>
                <w:szCs w:val="20"/>
                <w:lang w:val="sr-Cyrl-CS"/>
              </w:rPr>
              <w:t xml:space="preserve"> </w:t>
            </w:r>
            <w:r w:rsidR="006C1C40" w:rsidRPr="002476F3">
              <w:rPr>
                <w:rStyle w:val="Bodytext22"/>
                <w:rFonts w:ascii="Times New Roman" w:hAnsi="Times New Roman" w:cs="Times New Roman"/>
                <w:sz w:val="20"/>
                <w:szCs w:val="20"/>
                <w:lang w:val="sr-Cyrl-CS"/>
              </w:rPr>
              <w:t>978-92-832-4497-4</w:t>
            </w:r>
            <w:r w:rsidR="006C1C40" w:rsidRPr="002476F3">
              <w:rPr>
                <w:rStyle w:val="Bodytext22"/>
                <w:rFonts w:ascii="Times New Roman" w:hAnsi="Times New Roman" w:cs="Times New Roman"/>
                <w:sz w:val="20"/>
                <w:szCs w:val="20"/>
              </w:rPr>
              <w:t>) – 11 поглавља</w:t>
            </w:r>
            <w:r w:rsidR="006C1C40" w:rsidRPr="002476F3">
              <w:rPr>
                <w:sz w:val="20"/>
                <w:szCs w:val="20"/>
              </w:rPr>
              <w:t xml:space="preserve"> </w:t>
            </w:r>
          </w:p>
        </w:tc>
      </w:tr>
      <w:tr w:rsidR="006C1C40" w:rsidRPr="002476F3" w14:paraId="03ACE227" w14:textId="77777777" w:rsidTr="0056130B">
        <w:tc>
          <w:tcPr>
            <w:tcW w:w="416" w:type="dxa"/>
            <w:tcBorders>
              <w:top w:val="single" w:sz="4" w:space="0" w:color="auto"/>
              <w:left w:val="single" w:sz="4" w:space="0" w:color="auto"/>
              <w:bottom w:val="single" w:sz="4" w:space="0" w:color="auto"/>
              <w:right w:val="single" w:sz="4" w:space="0" w:color="auto"/>
            </w:tcBorders>
          </w:tcPr>
          <w:p w14:paraId="2EE0AE51" w14:textId="77777777" w:rsidR="006C1C40" w:rsidRPr="002476F3" w:rsidRDefault="006C1C40" w:rsidP="0056130B">
            <w:pPr>
              <w:rPr>
                <w:sz w:val="20"/>
                <w:szCs w:val="20"/>
              </w:rPr>
            </w:pPr>
            <w:r w:rsidRPr="002476F3">
              <w:rPr>
                <w:sz w:val="20"/>
                <w:szCs w:val="20"/>
              </w:rPr>
              <w:t>16</w:t>
            </w:r>
          </w:p>
        </w:tc>
        <w:tc>
          <w:tcPr>
            <w:tcW w:w="4326" w:type="dxa"/>
            <w:tcBorders>
              <w:top w:val="single" w:sz="4" w:space="0" w:color="auto"/>
              <w:left w:val="single" w:sz="4" w:space="0" w:color="auto"/>
              <w:bottom w:val="single" w:sz="4" w:space="0" w:color="auto"/>
              <w:right w:val="single" w:sz="4" w:space="0" w:color="auto"/>
            </w:tcBorders>
          </w:tcPr>
          <w:p w14:paraId="27670298" w14:textId="24953D4A" w:rsidR="006C1C40" w:rsidRPr="002476F3" w:rsidRDefault="006C1C40" w:rsidP="0056130B">
            <w:pPr>
              <w:tabs>
                <w:tab w:val="left" w:pos="-72"/>
              </w:tabs>
              <w:jc w:val="both"/>
              <w:rPr>
                <w:rFonts w:eastAsia="Calibri"/>
                <w:i/>
                <w:color w:val="000000"/>
                <w:sz w:val="20"/>
                <w:szCs w:val="20"/>
                <w:lang w:val="sr-Cyrl-RS"/>
              </w:rPr>
            </w:pPr>
            <w:r w:rsidRPr="002476F3">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2476F3">
              <w:rPr>
                <w:rStyle w:val="Bodytext2Exact5"/>
                <w:rFonts w:ascii="Times New Roman" w:eastAsia="Calibri" w:hAnsi="Times New Roman" w:cs="Times New Roman"/>
                <w:i/>
                <w:sz w:val="20"/>
                <w:szCs w:val="20"/>
              </w:rPr>
              <w:t xml:space="preserve">   (за поновни избор ванр. проф)</w:t>
            </w:r>
          </w:p>
        </w:tc>
        <w:tc>
          <w:tcPr>
            <w:tcW w:w="1299" w:type="dxa"/>
            <w:tcBorders>
              <w:top w:val="single" w:sz="4" w:space="0" w:color="auto"/>
              <w:left w:val="single" w:sz="4" w:space="0" w:color="auto"/>
              <w:bottom w:val="single" w:sz="4" w:space="0" w:color="auto"/>
              <w:right w:val="single" w:sz="4" w:space="0" w:color="auto"/>
            </w:tcBorders>
          </w:tcPr>
          <w:p w14:paraId="35DB58A9"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3AE52443" w14:textId="77777777" w:rsidR="006C1C40" w:rsidRPr="002476F3" w:rsidRDefault="006C1C40" w:rsidP="0056130B">
            <w:pPr>
              <w:jc w:val="both"/>
              <w:rPr>
                <w:sz w:val="20"/>
                <w:szCs w:val="20"/>
              </w:rPr>
            </w:pPr>
          </w:p>
        </w:tc>
      </w:tr>
      <w:tr w:rsidR="006C1C40" w:rsidRPr="002476F3" w14:paraId="0292A92D" w14:textId="77777777" w:rsidTr="0056130B">
        <w:tc>
          <w:tcPr>
            <w:tcW w:w="416" w:type="dxa"/>
            <w:tcBorders>
              <w:top w:val="single" w:sz="4" w:space="0" w:color="auto"/>
              <w:left w:val="single" w:sz="4" w:space="0" w:color="auto"/>
              <w:bottom w:val="single" w:sz="4" w:space="0" w:color="auto"/>
              <w:right w:val="single" w:sz="4" w:space="0" w:color="auto"/>
            </w:tcBorders>
          </w:tcPr>
          <w:p w14:paraId="1A6CB468" w14:textId="77777777" w:rsidR="006C1C40" w:rsidRPr="002476F3" w:rsidRDefault="006C1C40" w:rsidP="0056130B">
            <w:pPr>
              <w:rPr>
                <w:sz w:val="20"/>
                <w:szCs w:val="20"/>
              </w:rPr>
            </w:pPr>
            <w:r w:rsidRPr="002476F3">
              <w:rPr>
                <w:sz w:val="20"/>
                <w:szCs w:val="20"/>
              </w:rPr>
              <w:t>17</w:t>
            </w:r>
          </w:p>
        </w:tc>
        <w:tc>
          <w:tcPr>
            <w:tcW w:w="4326" w:type="dxa"/>
            <w:tcBorders>
              <w:top w:val="single" w:sz="4" w:space="0" w:color="auto"/>
              <w:left w:val="single" w:sz="4" w:space="0" w:color="auto"/>
              <w:bottom w:val="single" w:sz="4" w:space="0" w:color="auto"/>
              <w:right w:val="single" w:sz="4" w:space="0" w:color="auto"/>
            </w:tcBorders>
          </w:tcPr>
          <w:p w14:paraId="5751C323" w14:textId="77777777" w:rsidR="006C1C40" w:rsidRPr="002476F3" w:rsidRDefault="006C1C40" w:rsidP="0056130B">
            <w:pPr>
              <w:jc w:val="both"/>
              <w:rPr>
                <w:sz w:val="20"/>
                <w:szCs w:val="20"/>
              </w:rPr>
            </w:pPr>
            <w:r w:rsidRPr="002476F3">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2476F3">
              <w:rPr>
                <w:rStyle w:val="Bodytext2Exact5"/>
                <w:rFonts w:ascii="Times New Roman" w:eastAsia="Calibri" w:hAnsi="Times New Roman" w:cs="Times New Roman"/>
                <w:i/>
                <w:sz w:val="20"/>
                <w:szCs w:val="20"/>
              </w:rPr>
              <w:t xml:space="preserve">  (за поновни избор ванр. проф)</w:t>
            </w:r>
          </w:p>
        </w:tc>
        <w:tc>
          <w:tcPr>
            <w:tcW w:w="1299" w:type="dxa"/>
            <w:tcBorders>
              <w:top w:val="single" w:sz="4" w:space="0" w:color="auto"/>
              <w:left w:val="single" w:sz="4" w:space="0" w:color="auto"/>
              <w:bottom w:val="single" w:sz="4" w:space="0" w:color="auto"/>
              <w:right w:val="single" w:sz="4" w:space="0" w:color="auto"/>
            </w:tcBorders>
          </w:tcPr>
          <w:p w14:paraId="76B7E8E2"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086E17C6" w14:textId="77777777" w:rsidR="006C1C40" w:rsidRPr="002476F3" w:rsidRDefault="006C1C40" w:rsidP="0056130B">
            <w:pPr>
              <w:jc w:val="both"/>
              <w:rPr>
                <w:sz w:val="20"/>
                <w:szCs w:val="20"/>
              </w:rPr>
            </w:pPr>
          </w:p>
        </w:tc>
      </w:tr>
      <w:tr w:rsidR="006C1C40" w:rsidRPr="002476F3" w14:paraId="3B834720" w14:textId="77777777" w:rsidTr="0056130B">
        <w:tc>
          <w:tcPr>
            <w:tcW w:w="416" w:type="dxa"/>
            <w:tcBorders>
              <w:top w:val="single" w:sz="4" w:space="0" w:color="auto"/>
              <w:left w:val="single" w:sz="4" w:space="0" w:color="auto"/>
              <w:bottom w:val="single" w:sz="4" w:space="0" w:color="auto"/>
              <w:right w:val="single" w:sz="4" w:space="0" w:color="auto"/>
            </w:tcBorders>
          </w:tcPr>
          <w:p w14:paraId="4F70D733" w14:textId="77777777" w:rsidR="006C1C40" w:rsidRPr="002476F3" w:rsidRDefault="006C1C40" w:rsidP="0056130B">
            <w:pPr>
              <w:rPr>
                <w:sz w:val="20"/>
                <w:szCs w:val="20"/>
              </w:rPr>
            </w:pPr>
            <w:r w:rsidRPr="002476F3">
              <w:rPr>
                <w:sz w:val="20"/>
                <w:szCs w:val="20"/>
              </w:rPr>
              <w:t>18</w:t>
            </w:r>
          </w:p>
        </w:tc>
        <w:tc>
          <w:tcPr>
            <w:tcW w:w="4326" w:type="dxa"/>
            <w:tcBorders>
              <w:top w:val="single" w:sz="4" w:space="0" w:color="auto"/>
              <w:left w:val="single" w:sz="4" w:space="0" w:color="auto"/>
              <w:bottom w:val="single" w:sz="4" w:space="0" w:color="auto"/>
              <w:right w:val="single" w:sz="4" w:space="0" w:color="auto"/>
            </w:tcBorders>
          </w:tcPr>
          <w:p w14:paraId="36FC8DAE" w14:textId="77777777" w:rsidR="006C1C40" w:rsidRPr="002476F3" w:rsidRDefault="006C1C40" w:rsidP="0056130B">
            <w:pPr>
              <w:tabs>
                <w:tab w:val="left" w:pos="-2160"/>
              </w:tabs>
              <w:jc w:val="both"/>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11D42800" w14:textId="77777777" w:rsidR="006C1C40" w:rsidRPr="002476F3" w:rsidRDefault="006C1C40" w:rsidP="0056130B">
            <w:pPr>
              <w:tabs>
                <w:tab w:val="left" w:pos="-2160"/>
              </w:tabs>
              <w:jc w:val="both"/>
              <w:rPr>
                <w:color w:val="000000"/>
                <w:sz w:val="20"/>
                <w:szCs w:val="20"/>
              </w:rPr>
            </w:pPr>
          </w:p>
        </w:tc>
        <w:tc>
          <w:tcPr>
            <w:tcW w:w="1299" w:type="dxa"/>
            <w:tcBorders>
              <w:top w:val="single" w:sz="4" w:space="0" w:color="auto"/>
              <w:left w:val="single" w:sz="4" w:space="0" w:color="auto"/>
              <w:bottom w:val="single" w:sz="4" w:space="0" w:color="auto"/>
              <w:right w:val="single" w:sz="4" w:space="0" w:color="auto"/>
            </w:tcBorders>
          </w:tcPr>
          <w:p w14:paraId="130F4F09"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4D57C73D" w14:textId="77777777" w:rsidR="006C1C40" w:rsidRPr="002476F3" w:rsidRDefault="006C1C40" w:rsidP="0056130B">
            <w:pPr>
              <w:jc w:val="both"/>
              <w:rPr>
                <w:sz w:val="20"/>
                <w:szCs w:val="20"/>
              </w:rPr>
            </w:pPr>
          </w:p>
        </w:tc>
      </w:tr>
      <w:tr w:rsidR="006C1C40" w:rsidRPr="002476F3" w14:paraId="0EEE6564" w14:textId="77777777" w:rsidTr="0056130B">
        <w:tc>
          <w:tcPr>
            <w:tcW w:w="416" w:type="dxa"/>
            <w:tcBorders>
              <w:top w:val="single" w:sz="4" w:space="0" w:color="auto"/>
              <w:left w:val="single" w:sz="4" w:space="0" w:color="auto"/>
              <w:bottom w:val="single" w:sz="4" w:space="0" w:color="auto"/>
              <w:right w:val="single" w:sz="4" w:space="0" w:color="auto"/>
            </w:tcBorders>
          </w:tcPr>
          <w:p w14:paraId="364C79E8" w14:textId="593D32F3" w:rsidR="006C1C40" w:rsidRPr="002476F3" w:rsidRDefault="00AB4307" w:rsidP="0056130B">
            <w:pPr>
              <w:rPr>
                <w:sz w:val="20"/>
                <w:szCs w:val="20"/>
              </w:rPr>
            </w:pPr>
            <w:r w:rsidRPr="002476F3">
              <w:rPr>
                <w:noProof/>
                <w:sz w:val="20"/>
                <w:szCs w:val="20"/>
              </w:rPr>
              <mc:AlternateContent>
                <mc:Choice Requires="wps">
                  <w:drawing>
                    <wp:anchor distT="0" distB="0" distL="114300" distR="114300" simplePos="0" relativeHeight="251758592" behindDoc="0" locked="0" layoutInCell="1" allowOverlap="1" wp14:anchorId="1BD87024" wp14:editId="5DE03F7C">
                      <wp:simplePos x="0" y="0"/>
                      <wp:positionH relativeFrom="column">
                        <wp:posOffset>-64135</wp:posOffset>
                      </wp:positionH>
                      <wp:positionV relativeFrom="paragraph">
                        <wp:posOffset>1270</wp:posOffset>
                      </wp:positionV>
                      <wp:extent cx="236220" cy="167640"/>
                      <wp:effectExtent l="0" t="0" r="11430" b="22860"/>
                      <wp:wrapNone/>
                      <wp:docPr id="1047624413" name="Oval 65"/>
                      <wp:cNvGraphicFramePr/>
                      <a:graphic xmlns:a="http://schemas.openxmlformats.org/drawingml/2006/main">
                        <a:graphicData uri="http://schemas.microsoft.com/office/word/2010/wordprocessingShape">
                          <wps:wsp>
                            <wps:cNvSpPr/>
                            <wps:spPr>
                              <a:xfrm>
                                <a:off x="0" y="0"/>
                                <a:ext cx="236220" cy="1676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210D54C" id="Oval 65" o:spid="_x0000_s1026" style="position:absolute;margin-left:-5.05pt;margin-top:.1pt;width:18.6pt;height:13.2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" filled="f" strokecolor="#091723 [484]" strokeweight="1pt">
                      <v:stroke joinstyle="miter"/>
                    </v:oval>
                  </w:pict>
                </mc:Fallback>
              </mc:AlternateContent>
            </w:r>
            <w:r w:rsidR="006C1C40" w:rsidRPr="002476F3">
              <w:rPr>
                <w:sz w:val="20"/>
                <w:szCs w:val="20"/>
              </w:rPr>
              <w:t>19</w:t>
            </w:r>
          </w:p>
        </w:tc>
        <w:tc>
          <w:tcPr>
            <w:tcW w:w="4326" w:type="dxa"/>
            <w:tcBorders>
              <w:top w:val="single" w:sz="4" w:space="0" w:color="auto"/>
              <w:left w:val="single" w:sz="4" w:space="0" w:color="auto"/>
              <w:bottom w:val="single" w:sz="4" w:space="0" w:color="auto"/>
              <w:right w:val="single" w:sz="4" w:space="0" w:color="auto"/>
            </w:tcBorders>
          </w:tcPr>
          <w:p w14:paraId="2EED869C" w14:textId="77777777" w:rsidR="006C1C40" w:rsidRPr="002476F3" w:rsidRDefault="006C1C40" w:rsidP="0056130B">
            <w:pPr>
              <w:tabs>
                <w:tab w:val="left" w:pos="-2340"/>
              </w:tabs>
              <w:rPr>
                <w:rStyle w:val="Bodytext22"/>
                <w:rFonts w:ascii="Times New Roman" w:hAnsi="Times New Roman" w:cs="Times New Roman"/>
                <w:sz w:val="20"/>
                <w:szCs w:val="20"/>
              </w:rPr>
            </w:pPr>
            <w:r w:rsidRPr="002476F3">
              <w:rPr>
                <w:rStyle w:val="Bodytext22"/>
                <w:rFonts w:ascii="Times New Roman" w:hAnsi="Times New Roman" w:cs="Times New Roman"/>
                <w:sz w:val="20"/>
                <w:szCs w:val="20"/>
              </w:rPr>
              <w:t>Цитираност од 10 хетеро цитата.</w:t>
            </w:r>
          </w:p>
          <w:p w14:paraId="6951D387" w14:textId="77777777" w:rsidR="006C1C40" w:rsidRPr="002476F3" w:rsidRDefault="006C1C40" w:rsidP="0056130B">
            <w:pPr>
              <w:tabs>
                <w:tab w:val="left" w:pos="-2340"/>
              </w:tabs>
              <w:rPr>
                <w:color w:val="000000"/>
                <w:sz w:val="20"/>
                <w:szCs w:val="20"/>
              </w:rPr>
            </w:pPr>
          </w:p>
        </w:tc>
        <w:tc>
          <w:tcPr>
            <w:tcW w:w="1299" w:type="dxa"/>
            <w:tcBorders>
              <w:top w:val="single" w:sz="4" w:space="0" w:color="auto"/>
              <w:left w:val="single" w:sz="4" w:space="0" w:color="auto"/>
              <w:bottom w:val="single" w:sz="4" w:space="0" w:color="auto"/>
              <w:right w:val="single" w:sz="4" w:space="0" w:color="auto"/>
            </w:tcBorders>
          </w:tcPr>
          <w:p w14:paraId="032CDF7A" w14:textId="0F44950B" w:rsidR="006C1C40" w:rsidRPr="002476F3" w:rsidRDefault="00875977" w:rsidP="00875977">
            <w:pPr>
              <w:jc w:val="center"/>
              <w:rPr>
                <w:sz w:val="20"/>
                <w:szCs w:val="20"/>
                <w:lang w:val="sr-Cyrl-RS"/>
              </w:rPr>
            </w:pPr>
            <w:r w:rsidRPr="002476F3">
              <w:rPr>
                <w:sz w:val="20"/>
                <w:szCs w:val="20"/>
                <w:lang w:val="sr-Cyrl-RS"/>
              </w:rPr>
              <w:lastRenderedPageBreak/>
              <w:t>1</w:t>
            </w:r>
            <w:r w:rsidR="00AB4307" w:rsidRPr="002476F3">
              <w:rPr>
                <w:sz w:val="20"/>
                <w:szCs w:val="20"/>
                <w:lang w:val="sr-Cyrl-RS"/>
              </w:rPr>
              <w:t>9</w:t>
            </w:r>
            <w:r w:rsidRPr="002476F3">
              <w:rPr>
                <w:sz w:val="20"/>
                <w:szCs w:val="20"/>
                <w:lang w:val="sr-Cyrl-RS"/>
              </w:rPr>
              <w:t>1</w:t>
            </w:r>
          </w:p>
        </w:tc>
        <w:tc>
          <w:tcPr>
            <w:tcW w:w="3674" w:type="dxa"/>
            <w:tcBorders>
              <w:top w:val="single" w:sz="4" w:space="0" w:color="auto"/>
              <w:left w:val="single" w:sz="4" w:space="0" w:color="auto"/>
              <w:bottom w:val="single" w:sz="4" w:space="0" w:color="auto"/>
              <w:right w:val="single" w:sz="4" w:space="0" w:color="auto"/>
            </w:tcBorders>
          </w:tcPr>
          <w:p w14:paraId="6B860157" w14:textId="77777777" w:rsidR="006C1C40" w:rsidRPr="002476F3" w:rsidRDefault="00875977" w:rsidP="0056130B">
            <w:pPr>
              <w:jc w:val="both"/>
              <w:rPr>
                <w:sz w:val="20"/>
                <w:szCs w:val="20"/>
                <w:lang w:val="sr-Latn-RS"/>
              </w:rPr>
            </w:pPr>
            <w:r w:rsidRPr="002476F3">
              <w:rPr>
                <w:sz w:val="20"/>
                <w:szCs w:val="20"/>
                <w:lang w:val="sr-Latn-RS"/>
              </w:rPr>
              <w:t>SCOPUS</w:t>
            </w:r>
          </w:p>
        </w:tc>
      </w:tr>
      <w:tr w:rsidR="006C1C40" w:rsidRPr="002476F3" w14:paraId="4D2F4D12" w14:textId="77777777" w:rsidTr="0056130B">
        <w:tc>
          <w:tcPr>
            <w:tcW w:w="416" w:type="dxa"/>
            <w:tcBorders>
              <w:top w:val="single" w:sz="4" w:space="0" w:color="auto"/>
              <w:left w:val="single" w:sz="4" w:space="0" w:color="auto"/>
              <w:bottom w:val="single" w:sz="4" w:space="0" w:color="auto"/>
              <w:right w:val="single" w:sz="4" w:space="0" w:color="auto"/>
            </w:tcBorders>
          </w:tcPr>
          <w:p w14:paraId="6AB45E67" w14:textId="77777777" w:rsidR="006C1C40" w:rsidRPr="002476F3" w:rsidRDefault="006C1C40" w:rsidP="0056130B">
            <w:pPr>
              <w:rPr>
                <w:sz w:val="20"/>
                <w:szCs w:val="20"/>
              </w:rPr>
            </w:pPr>
            <w:r w:rsidRPr="002476F3">
              <w:rPr>
                <w:sz w:val="20"/>
                <w:szCs w:val="20"/>
              </w:rPr>
              <w:lastRenderedPageBreak/>
              <w:t>20</w:t>
            </w:r>
          </w:p>
        </w:tc>
        <w:tc>
          <w:tcPr>
            <w:tcW w:w="4326" w:type="dxa"/>
            <w:tcBorders>
              <w:top w:val="single" w:sz="4" w:space="0" w:color="auto"/>
              <w:left w:val="single" w:sz="4" w:space="0" w:color="auto"/>
              <w:bottom w:val="single" w:sz="4" w:space="0" w:color="auto"/>
              <w:right w:val="single" w:sz="4" w:space="0" w:color="auto"/>
            </w:tcBorders>
          </w:tcPr>
          <w:p w14:paraId="249694A6" w14:textId="77777777" w:rsidR="006C1C40" w:rsidRPr="002476F3" w:rsidRDefault="006C1C40" w:rsidP="0056130B">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9" w:type="dxa"/>
            <w:tcBorders>
              <w:top w:val="single" w:sz="4" w:space="0" w:color="auto"/>
              <w:left w:val="single" w:sz="4" w:space="0" w:color="auto"/>
              <w:bottom w:val="single" w:sz="4" w:space="0" w:color="auto"/>
              <w:right w:val="single" w:sz="4" w:space="0" w:color="auto"/>
            </w:tcBorders>
          </w:tcPr>
          <w:p w14:paraId="3FD1681D"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5F940922" w14:textId="77777777" w:rsidR="006C1C40" w:rsidRPr="002476F3" w:rsidRDefault="006C1C40" w:rsidP="0056130B">
            <w:pPr>
              <w:jc w:val="both"/>
              <w:rPr>
                <w:sz w:val="20"/>
                <w:szCs w:val="20"/>
              </w:rPr>
            </w:pPr>
          </w:p>
        </w:tc>
      </w:tr>
      <w:tr w:rsidR="006C1C40" w:rsidRPr="002476F3" w14:paraId="078C5A0D" w14:textId="77777777" w:rsidTr="0056130B">
        <w:tc>
          <w:tcPr>
            <w:tcW w:w="416" w:type="dxa"/>
            <w:tcBorders>
              <w:top w:val="single" w:sz="4" w:space="0" w:color="auto"/>
              <w:left w:val="single" w:sz="4" w:space="0" w:color="auto"/>
              <w:bottom w:val="single" w:sz="4" w:space="0" w:color="auto"/>
              <w:right w:val="single" w:sz="4" w:space="0" w:color="auto"/>
            </w:tcBorders>
          </w:tcPr>
          <w:p w14:paraId="2AAC7EB6" w14:textId="77777777" w:rsidR="006C1C40" w:rsidRPr="002476F3" w:rsidRDefault="006C1C40" w:rsidP="0056130B">
            <w:pPr>
              <w:rPr>
                <w:sz w:val="20"/>
                <w:szCs w:val="20"/>
              </w:rPr>
            </w:pPr>
            <w:r w:rsidRPr="002476F3">
              <w:rPr>
                <w:sz w:val="20"/>
                <w:szCs w:val="20"/>
              </w:rPr>
              <w:t>21</w:t>
            </w:r>
          </w:p>
        </w:tc>
        <w:tc>
          <w:tcPr>
            <w:tcW w:w="4326" w:type="dxa"/>
            <w:tcBorders>
              <w:top w:val="single" w:sz="4" w:space="0" w:color="auto"/>
              <w:left w:val="single" w:sz="4" w:space="0" w:color="auto"/>
              <w:bottom w:val="single" w:sz="4" w:space="0" w:color="auto"/>
              <w:right w:val="single" w:sz="4" w:space="0" w:color="auto"/>
            </w:tcBorders>
          </w:tcPr>
          <w:p w14:paraId="3685D76C" w14:textId="77777777" w:rsidR="006C1C40" w:rsidRPr="002476F3" w:rsidRDefault="006C1C40" w:rsidP="0056130B">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2476F3">
              <w:rPr>
                <w:sz w:val="20"/>
                <w:szCs w:val="20"/>
              </w:rPr>
              <w:t xml:space="preserve"> </w:t>
            </w:r>
            <w:r w:rsidRPr="002476F3">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2476F3">
              <w:rPr>
                <w:sz w:val="20"/>
                <w:szCs w:val="20"/>
              </w:rPr>
              <w:t xml:space="preserve"> </w:t>
            </w:r>
            <w:r w:rsidRPr="002476F3">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2476F3">
              <w:rPr>
                <w:sz w:val="20"/>
                <w:szCs w:val="20"/>
              </w:rPr>
              <w:t xml:space="preserve"> </w:t>
            </w:r>
            <w:r w:rsidRPr="002476F3">
              <w:rPr>
                <w:rStyle w:val="Bodytext22"/>
                <w:rFonts w:ascii="Times New Roman" w:hAnsi="Times New Roman" w:cs="Times New Roman"/>
                <w:sz w:val="20"/>
                <w:szCs w:val="20"/>
              </w:rPr>
              <w:t>наставничко звање.</w:t>
            </w:r>
          </w:p>
        </w:tc>
        <w:tc>
          <w:tcPr>
            <w:tcW w:w="1299" w:type="dxa"/>
            <w:tcBorders>
              <w:top w:val="single" w:sz="4" w:space="0" w:color="auto"/>
              <w:left w:val="single" w:sz="4" w:space="0" w:color="auto"/>
              <w:bottom w:val="single" w:sz="4" w:space="0" w:color="auto"/>
              <w:right w:val="single" w:sz="4" w:space="0" w:color="auto"/>
            </w:tcBorders>
          </w:tcPr>
          <w:p w14:paraId="47A612C4"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492ABC73" w14:textId="77777777" w:rsidR="006C1C40" w:rsidRPr="002476F3" w:rsidRDefault="006C1C40" w:rsidP="0056130B">
            <w:pPr>
              <w:jc w:val="both"/>
              <w:rPr>
                <w:sz w:val="20"/>
                <w:szCs w:val="20"/>
              </w:rPr>
            </w:pPr>
          </w:p>
        </w:tc>
      </w:tr>
      <w:tr w:rsidR="006C1C40" w:rsidRPr="002476F3" w14:paraId="590DF6BA" w14:textId="77777777" w:rsidTr="0056130B">
        <w:tc>
          <w:tcPr>
            <w:tcW w:w="416" w:type="dxa"/>
            <w:tcBorders>
              <w:top w:val="single" w:sz="4" w:space="0" w:color="auto"/>
              <w:left w:val="single" w:sz="4" w:space="0" w:color="auto"/>
              <w:bottom w:val="single" w:sz="4" w:space="0" w:color="auto"/>
              <w:right w:val="single" w:sz="4" w:space="0" w:color="auto"/>
            </w:tcBorders>
            <w:hideMark/>
          </w:tcPr>
          <w:p w14:paraId="2E676922" w14:textId="77777777" w:rsidR="006C1C40" w:rsidRPr="002476F3" w:rsidRDefault="006C1C40" w:rsidP="0056130B">
            <w:pPr>
              <w:rPr>
                <w:sz w:val="20"/>
                <w:szCs w:val="20"/>
              </w:rPr>
            </w:pPr>
            <w:r w:rsidRPr="002476F3">
              <w:rPr>
                <w:sz w:val="20"/>
                <w:szCs w:val="20"/>
              </w:rPr>
              <w:t>22</w:t>
            </w:r>
          </w:p>
        </w:tc>
        <w:tc>
          <w:tcPr>
            <w:tcW w:w="4326" w:type="dxa"/>
            <w:tcBorders>
              <w:top w:val="single" w:sz="4" w:space="0" w:color="auto"/>
              <w:left w:val="single" w:sz="4" w:space="0" w:color="auto"/>
              <w:bottom w:val="single" w:sz="4" w:space="0" w:color="auto"/>
              <w:right w:val="single" w:sz="4" w:space="0" w:color="auto"/>
            </w:tcBorders>
          </w:tcPr>
          <w:p w14:paraId="503910F9" w14:textId="77777777" w:rsidR="006C1C40" w:rsidRPr="002476F3" w:rsidRDefault="006C1C40" w:rsidP="0056130B">
            <w:pPr>
              <w:jc w:val="both"/>
              <w:rPr>
                <w:rStyle w:val="Bodytext2Exact5"/>
                <w:rFonts w:ascii="Times New Roman" w:eastAsia="Calibri" w:hAnsi="Times New Roman" w:cs="Times New Roman"/>
                <w:sz w:val="20"/>
                <w:szCs w:val="20"/>
              </w:rPr>
            </w:pPr>
            <w:r w:rsidRPr="002476F3">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299" w:type="dxa"/>
            <w:tcBorders>
              <w:top w:val="single" w:sz="4" w:space="0" w:color="auto"/>
              <w:left w:val="single" w:sz="4" w:space="0" w:color="auto"/>
              <w:bottom w:val="single" w:sz="4" w:space="0" w:color="auto"/>
              <w:right w:val="single" w:sz="4" w:space="0" w:color="auto"/>
            </w:tcBorders>
          </w:tcPr>
          <w:p w14:paraId="384CEF35" w14:textId="77777777" w:rsidR="006C1C40" w:rsidRPr="002476F3" w:rsidRDefault="006C1C40" w:rsidP="0056130B">
            <w:pPr>
              <w:rPr>
                <w:sz w:val="20"/>
                <w:szCs w:val="20"/>
              </w:rPr>
            </w:pPr>
          </w:p>
        </w:tc>
        <w:tc>
          <w:tcPr>
            <w:tcW w:w="3674" w:type="dxa"/>
            <w:tcBorders>
              <w:top w:val="single" w:sz="4" w:space="0" w:color="auto"/>
              <w:left w:val="single" w:sz="4" w:space="0" w:color="auto"/>
              <w:bottom w:val="single" w:sz="4" w:space="0" w:color="auto"/>
              <w:right w:val="single" w:sz="4" w:space="0" w:color="auto"/>
            </w:tcBorders>
          </w:tcPr>
          <w:p w14:paraId="7A819A6B" w14:textId="77777777" w:rsidR="006C1C40" w:rsidRPr="002476F3" w:rsidRDefault="006C1C40" w:rsidP="0056130B">
            <w:pPr>
              <w:jc w:val="both"/>
              <w:rPr>
                <w:sz w:val="20"/>
                <w:szCs w:val="20"/>
              </w:rPr>
            </w:pPr>
          </w:p>
        </w:tc>
      </w:tr>
    </w:tbl>
    <w:p w14:paraId="07BF2127" w14:textId="77777777" w:rsidR="006C1C40" w:rsidRPr="002476F3" w:rsidRDefault="006C1C40" w:rsidP="006C1C40">
      <w:pPr>
        <w:tabs>
          <w:tab w:val="left" w:pos="720"/>
        </w:tabs>
        <w:autoSpaceDE w:val="0"/>
        <w:autoSpaceDN w:val="0"/>
        <w:adjustRightInd w:val="0"/>
        <w:jc w:val="both"/>
        <w:rPr>
          <w:b/>
          <w:bCs/>
          <w:sz w:val="20"/>
          <w:szCs w:val="20"/>
        </w:rPr>
      </w:pPr>
    </w:p>
    <w:p w14:paraId="033F391B" w14:textId="77777777" w:rsidR="001D23DB" w:rsidRPr="002476F3" w:rsidRDefault="001D23DB" w:rsidP="006C1C40">
      <w:pPr>
        <w:tabs>
          <w:tab w:val="left" w:pos="720"/>
        </w:tabs>
        <w:autoSpaceDE w:val="0"/>
        <w:autoSpaceDN w:val="0"/>
        <w:adjustRightInd w:val="0"/>
        <w:jc w:val="both"/>
        <w:rPr>
          <w:b/>
          <w:bCs/>
          <w:sz w:val="20"/>
          <w:szCs w:val="20"/>
        </w:rPr>
      </w:pPr>
    </w:p>
    <w:p w14:paraId="2B7E7303" w14:textId="77777777" w:rsidR="006C1C40" w:rsidRPr="002476F3" w:rsidRDefault="006C1C40" w:rsidP="006C1C40">
      <w:pPr>
        <w:tabs>
          <w:tab w:val="left" w:pos="720"/>
        </w:tabs>
        <w:autoSpaceDE w:val="0"/>
        <w:autoSpaceDN w:val="0"/>
        <w:adjustRightInd w:val="0"/>
        <w:jc w:val="both"/>
        <w:rPr>
          <w:b/>
          <w:bCs/>
          <w:sz w:val="20"/>
          <w:szCs w:val="20"/>
        </w:rPr>
      </w:pPr>
      <w:r w:rsidRPr="002476F3">
        <w:rPr>
          <w:b/>
          <w:bCs/>
          <w:sz w:val="20"/>
          <w:szCs w:val="20"/>
        </w:rPr>
        <w:t>ИЗБОРНИ УСЛОВИ:</w:t>
      </w:r>
    </w:p>
    <w:p w14:paraId="2D0F0865" w14:textId="77777777" w:rsidR="006C1C40" w:rsidRPr="002476F3" w:rsidRDefault="006C1C40" w:rsidP="006C1C40">
      <w:pPr>
        <w:tabs>
          <w:tab w:val="left" w:pos="720"/>
        </w:tabs>
        <w:autoSpaceDE w:val="0"/>
        <w:autoSpaceDN w:val="0"/>
        <w:adjustRightInd w:val="0"/>
        <w:jc w:val="both"/>
        <w:rPr>
          <w:b/>
          <w:bCs/>
          <w:sz w:val="20"/>
          <w:szCs w:val="2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930"/>
      </w:tblGrid>
      <w:tr w:rsidR="006C1C40" w:rsidRPr="002476F3" w14:paraId="06163709" w14:textId="77777777" w:rsidTr="0056130B">
        <w:tc>
          <w:tcPr>
            <w:tcW w:w="2808" w:type="dxa"/>
            <w:tcBorders>
              <w:top w:val="single" w:sz="4" w:space="0" w:color="auto"/>
              <w:left w:val="single" w:sz="4" w:space="0" w:color="auto"/>
              <w:bottom w:val="single" w:sz="4" w:space="0" w:color="auto"/>
              <w:right w:val="single" w:sz="4" w:space="0" w:color="auto"/>
            </w:tcBorders>
            <w:hideMark/>
          </w:tcPr>
          <w:p w14:paraId="34C1CE0E" w14:textId="77777777" w:rsidR="006C1C40" w:rsidRPr="002476F3" w:rsidRDefault="006C1C40" w:rsidP="0056130B">
            <w:pPr>
              <w:tabs>
                <w:tab w:val="left" w:pos="720"/>
              </w:tabs>
              <w:autoSpaceDE w:val="0"/>
              <w:autoSpaceDN w:val="0"/>
              <w:adjustRightInd w:val="0"/>
              <w:jc w:val="center"/>
              <w:rPr>
                <w:bCs/>
                <w:i/>
                <w:sz w:val="20"/>
                <w:szCs w:val="20"/>
              </w:rPr>
            </w:pPr>
            <w:r w:rsidRPr="002476F3">
              <w:rPr>
                <w:bCs/>
                <w:i/>
                <w:sz w:val="20"/>
                <w:szCs w:val="20"/>
              </w:rPr>
              <w:t xml:space="preserve"> (изабрати 2 од 3 услова)</w:t>
            </w:r>
          </w:p>
        </w:tc>
        <w:tc>
          <w:tcPr>
            <w:tcW w:w="6930" w:type="dxa"/>
            <w:tcBorders>
              <w:top w:val="single" w:sz="4" w:space="0" w:color="auto"/>
              <w:left w:val="single" w:sz="4" w:space="0" w:color="auto"/>
              <w:bottom w:val="single" w:sz="4" w:space="0" w:color="auto"/>
              <w:right w:val="single" w:sz="4" w:space="0" w:color="auto"/>
            </w:tcBorders>
            <w:hideMark/>
          </w:tcPr>
          <w:p w14:paraId="0A0AADE1" w14:textId="77777777" w:rsidR="006C1C40" w:rsidRPr="002476F3" w:rsidRDefault="006C1C40" w:rsidP="0056130B">
            <w:pPr>
              <w:pStyle w:val="Header"/>
              <w:tabs>
                <w:tab w:val="left" w:pos="0"/>
              </w:tabs>
              <w:rPr>
                <w:rFonts w:ascii="Times New Roman" w:hAnsi="Times New Roman"/>
                <w:i/>
                <w:snapToGrid w:val="0"/>
                <w:sz w:val="20"/>
              </w:rPr>
            </w:pPr>
            <w:r w:rsidRPr="002476F3">
              <w:rPr>
                <w:rFonts w:ascii="Times New Roman" w:hAnsi="Times New Roman"/>
                <w:i/>
                <w:snapToGrid w:val="0"/>
                <w:sz w:val="20"/>
              </w:rPr>
              <w:t>Заокружити ближе одреднице</w:t>
            </w:r>
          </w:p>
          <w:p w14:paraId="56BD4C74" w14:textId="77777777" w:rsidR="006C1C40" w:rsidRPr="002476F3" w:rsidRDefault="006C1C40" w:rsidP="0056130B">
            <w:pPr>
              <w:pStyle w:val="Header"/>
              <w:tabs>
                <w:tab w:val="left" w:pos="0"/>
              </w:tabs>
              <w:rPr>
                <w:rFonts w:ascii="Times New Roman" w:hAnsi="Times New Roman"/>
                <w:i/>
                <w:snapToGrid w:val="0"/>
                <w:sz w:val="20"/>
              </w:rPr>
            </w:pPr>
            <w:r w:rsidRPr="002476F3">
              <w:rPr>
                <w:rFonts w:ascii="Times New Roman" w:hAnsi="Times New Roman"/>
                <w:i/>
                <w:snapToGrid w:val="0"/>
                <w:sz w:val="20"/>
              </w:rPr>
              <w:t>(најмање пo једна из 2 изабрана услова)</w:t>
            </w:r>
          </w:p>
          <w:p w14:paraId="372AF56D" w14:textId="77777777" w:rsidR="006C1C40" w:rsidRPr="002476F3" w:rsidRDefault="006C1C40" w:rsidP="0056130B">
            <w:pPr>
              <w:pStyle w:val="Header"/>
              <w:tabs>
                <w:tab w:val="left" w:pos="0"/>
              </w:tabs>
              <w:rPr>
                <w:rFonts w:ascii="Times New Roman" w:hAnsi="Times New Roman"/>
                <w:i/>
                <w:snapToGrid w:val="0"/>
                <w:sz w:val="20"/>
              </w:rPr>
            </w:pPr>
          </w:p>
        </w:tc>
      </w:tr>
      <w:tr w:rsidR="006C1C40" w:rsidRPr="002476F3" w14:paraId="04AAD0C7" w14:textId="77777777" w:rsidTr="0056130B">
        <w:tc>
          <w:tcPr>
            <w:tcW w:w="2808" w:type="dxa"/>
            <w:tcBorders>
              <w:top w:val="single" w:sz="4" w:space="0" w:color="auto"/>
              <w:left w:val="single" w:sz="4" w:space="0" w:color="auto"/>
              <w:bottom w:val="single" w:sz="4" w:space="0" w:color="auto"/>
              <w:right w:val="single" w:sz="4" w:space="0" w:color="auto"/>
            </w:tcBorders>
            <w:hideMark/>
          </w:tcPr>
          <w:p w14:paraId="1D49FEFB" w14:textId="77777777" w:rsidR="006C1C40" w:rsidRPr="002476F3" w:rsidRDefault="006C1C40" w:rsidP="0056130B">
            <w:pPr>
              <w:pStyle w:val="Header"/>
              <w:tabs>
                <w:tab w:val="left" w:pos="0"/>
              </w:tabs>
              <w:jc w:val="left"/>
              <w:rPr>
                <w:rFonts w:ascii="Times New Roman" w:hAnsi="Times New Roman"/>
                <w:snapToGrid w:val="0"/>
                <w:sz w:val="20"/>
              </w:rPr>
            </w:pPr>
            <w:r w:rsidRPr="002476F3">
              <w:rPr>
                <w:rFonts w:ascii="Times New Roman" w:hAnsi="Times New Roman"/>
                <w:noProof/>
                <w:sz w:val="20"/>
                <w:lang w:val="en-US"/>
              </w:rPr>
              <mc:AlternateContent>
                <mc:Choice Requires="wps">
                  <w:drawing>
                    <wp:anchor distT="0" distB="0" distL="114300" distR="114300" simplePos="0" relativeHeight="251722752" behindDoc="0" locked="0" layoutInCell="1" allowOverlap="1" wp14:anchorId="3436C398" wp14:editId="33FA6613">
                      <wp:simplePos x="0" y="0"/>
                      <wp:positionH relativeFrom="column">
                        <wp:posOffset>-53975</wp:posOffset>
                      </wp:positionH>
                      <wp:positionV relativeFrom="paragraph">
                        <wp:posOffset>10795</wp:posOffset>
                      </wp:positionV>
                      <wp:extent cx="180975" cy="171450"/>
                      <wp:effectExtent l="0" t="0" r="28575" b="19050"/>
                      <wp:wrapNone/>
                      <wp:docPr id="74"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40CAF95" id="Oval 74" o:spid="_x0000_s1026" style="position:absolute;margin-left:-4.25pt;margin-top:.85pt;width:14.25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vjs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Oaf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" filled="f" strokecolor="black [3213]" strokeweight="1.5pt">
                      <v:stroke joinstyle="miter"/>
                      <v:path arrowok="t"/>
                    </v:oval>
                  </w:pict>
                </mc:Fallback>
              </mc:AlternateContent>
            </w:r>
            <w:r w:rsidRPr="002476F3">
              <w:rPr>
                <w:rFonts w:ascii="Times New Roman" w:hAnsi="Times New Roman"/>
                <w:sz w:val="20"/>
              </w:rPr>
              <w:t xml:space="preserve">1. </w:t>
            </w:r>
            <w:r w:rsidRPr="002476F3">
              <w:rPr>
                <w:rFonts w:ascii="Times New Roman" w:hAnsi="Times New Roman"/>
                <w:sz w:val="20"/>
                <w:lang w:val="en-US"/>
              </w:rPr>
              <w:t>Стручно-професионални допринос</w:t>
            </w:r>
          </w:p>
        </w:tc>
        <w:tc>
          <w:tcPr>
            <w:tcW w:w="6930" w:type="dxa"/>
            <w:tcBorders>
              <w:top w:val="single" w:sz="4" w:space="0" w:color="auto"/>
              <w:left w:val="single" w:sz="4" w:space="0" w:color="auto"/>
              <w:bottom w:val="single" w:sz="4" w:space="0" w:color="auto"/>
              <w:right w:val="single" w:sz="4" w:space="0" w:color="auto"/>
            </w:tcBorders>
            <w:hideMark/>
          </w:tcPr>
          <w:p w14:paraId="3AC7AB31" w14:textId="77777777" w:rsidR="006C1C40" w:rsidRPr="002476F3" w:rsidRDefault="006C1C40" w:rsidP="0056130B">
            <w:pPr>
              <w:spacing w:line="276" w:lineRule="auto"/>
              <w:ind w:left="195"/>
              <w:rPr>
                <w:i/>
                <w:sz w:val="20"/>
                <w:szCs w:val="20"/>
                <w:lang w:val="sr-Cyrl-CS"/>
              </w:rPr>
            </w:pPr>
            <w:r w:rsidRPr="002476F3">
              <w:rPr>
                <w:noProof/>
                <w:sz w:val="20"/>
                <w:szCs w:val="20"/>
              </w:rPr>
              <mc:AlternateContent>
                <mc:Choice Requires="wps">
                  <w:drawing>
                    <wp:anchor distT="0" distB="0" distL="114300" distR="114300" simplePos="0" relativeHeight="251725824" behindDoc="0" locked="0" layoutInCell="1" allowOverlap="1" wp14:anchorId="282AC829" wp14:editId="0C4D9DE5">
                      <wp:simplePos x="0" y="0"/>
                      <wp:positionH relativeFrom="column">
                        <wp:posOffset>-46355</wp:posOffset>
                      </wp:positionH>
                      <wp:positionV relativeFrom="paragraph">
                        <wp:posOffset>179070</wp:posOffset>
                      </wp:positionV>
                      <wp:extent cx="180975" cy="171450"/>
                      <wp:effectExtent l="0" t="0" r="28575" b="19050"/>
                      <wp:wrapNone/>
                      <wp:docPr id="73"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A67DB2F" id="Oval 73" o:spid="_x0000_s1026" style="position:absolute;margin-left:-3.65pt;margin-top:14.1pt;width:14.25pt;height:1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" filled="f" strokecolor="black [3213]" strokeweight="1.5pt">
                      <v:stroke joinstyle="miter"/>
                      <v:path arrowok="t"/>
                    </v:oval>
                  </w:pict>
                </mc:Fallback>
              </mc:AlternateContent>
            </w:r>
            <w:r w:rsidRPr="002476F3">
              <w:rPr>
                <w:i/>
                <w:sz w:val="20"/>
                <w:szCs w:val="20"/>
                <w:lang w:val="sr-Cyrl-CS"/>
              </w:rPr>
              <w:t xml:space="preserve">Дефинише сваки факултет у оквиру групације </w:t>
            </w:r>
          </w:p>
          <w:p w14:paraId="18FF3FA2" w14:textId="77777777" w:rsidR="006C1C40" w:rsidRPr="002476F3" w:rsidRDefault="006C1C40" w:rsidP="0056130B">
            <w:pPr>
              <w:jc w:val="both"/>
              <w:rPr>
                <w:sz w:val="20"/>
                <w:szCs w:val="20"/>
                <w:lang w:val="sr-Cyrl-CS"/>
              </w:rPr>
            </w:pPr>
            <w:r w:rsidRPr="002476F3">
              <w:rPr>
                <w:noProof/>
                <w:sz w:val="20"/>
                <w:szCs w:val="20"/>
              </w:rPr>
              <mc:AlternateContent>
                <mc:Choice Requires="wps">
                  <w:drawing>
                    <wp:anchor distT="0" distB="0" distL="114300" distR="114300" simplePos="0" relativeHeight="251732992" behindDoc="0" locked="0" layoutInCell="1" allowOverlap="1" wp14:anchorId="18AF1B3B" wp14:editId="10B47363">
                      <wp:simplePos x="0" y="0"/>
                      <wp:positionH relativeFrom="column">
                        <wp:posOffset>-55880</wp:posOffset>
                      </wp:positionH>
                      <wp:positionV relativeFrom="paragraph">
                        <wp:posOffset>287655</wp:posOffset>
                      </wp:positionV>
                      <wp:extent cx="180975" cy="171450"/>
                      <wp:effectExtent l="0" t="0" r="28575" b="19050"/>
                      <wp:wrapNone/>
                      <wp:docPr id="72" name="Oval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86A9B88" id="Oval 72" o:spid="_x0000_s1026" style="position:absolute;margin-left:-4.4pt;margin-top:22.65pt;width:14.25pt;height: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" filled="f" strokecolor="black [3213]" strokeweight="1.5pt">
                      <v:stroke joinstyle="miter"/>
                      <v:path arrowok="t"/>
                    </v:oval>
                  </w:pict>
                </mc:Fallback>
              </mc:AlternateContent>
            </w:r>
            <w:r w:rsidRPr="002476F3">
              <w:rPr>
                <w:sz w:val="20"/>
                <w:szCs w:val="20"/>
                <w:lang w:val="sr-Cyrl-CS"/>
              </w:rPr>
              <w:t>1. Ангажованост у спровођењу сложених дијагностичких, терапијских и    превентивних процедура.</w:t>
            </w:r>
          </w:p>
          <w:p w14:paraId="1338F29C" w14:textId="428EA749" w:rsidR="006C1C40" w:rsidRPr="002476F3" w:rsidRDefault="006C1C40" w:rsidP="0056130B">
            <w:pPr>
              <w:spacing w:line="276" w:lineRule="auto"/>
              <w:rPr>
                <w:sz w:val="20"/>
                <w:szCs w:val="20"/>
                <w:lang w:val="sr-Cyrl-CS"/>
              </w:rPr>
            </w:pPr>
            <w:r w:rsidRPr="002476F3">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p>
          <w:p w14:paraId="0AC00C76" w14:textId="77777777" w:rsidR="006C1C40" w:rsidRPr="002476F3" w:rsidRDefault="006C1C40" w:rsidP="0056130B">
            <w:pPr>
              <w:pStyle w:val="Header"/>
              <w:tabs>
                <w:tab w:val="left" w:pos="0"/>
              </w:tabs>
              <w:jc w:val="left"/>
              <w:rPr>
                <w:rFonts w:ascii="Times New Roman" w:hAnsi="Times New Roman"/>
                <w:snapToGrid w:val="0"/>
                <w:sz w:val="20"/>
              </w:rPr>
            </w:pPr>
            <w:r w:rsidRPr="002476F3">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6C1C40" w:rsidRPr="002476F3" w14:paraId="2BC10780" w14:textId="77777777" w:rsidTr="0056130B">
        <w:tc>
          <w:tcPr>
            <w:tcW w:w="2808" w:type="dxa"/>
            <w:tcBorders>
              <w:top w:val="single" w:sz="4" w:space="0" w:color="auto"/>
              <w:left w:val="single" w:sz="4" w:space="0" w:color="auto"/>
              <w:bottom w:val="single" w:sz="4" w:space="0" w:color="auto"/>
              <w:right w:val="single" w:sz="4" w:space="0" w:color="auto"/>
            </w:tcBorders>
            <w:hideMark/>
          </w:tcPr>
          <w:p w14:paraId="281827D4" w14:textId="0C5D1096" w:rsidR="006C1C40" w:rsidRPr="002476F3" w:rsidRDefault="006C1C40" w:rsidP="0056130B">
            <w:pPr>
              <w:pStyle w:val="Header"/>
              <w:tabs>
                <w:tab w:val="left" w:pos="0"/>
              </w:tabs>
              <w:jc w:val="left"/>
              <w:rPr>
                <w:rFonts w:ascii="Times New Roman" w:hAnsi="Times New Roman"/>
                <w:snapToGrid w:val="0"/>
                <w:sz w:val="20"/>
              </w:rPr>
            </w:pPr>
            <w:r w:rsidRPr="002476F3">
              <w:rPr>
                <w:rFonts w:ascii="Times New Roman" w:hAnsi="Times New Roman"/>
                <w:noProof/>
                <w:sz w:val="20"/>
                <w:lang w:val="en-US"/>
              </w:rPr>
              <mc:AlternateContent>
                <mc:Choice Requires="wps">
                  <w:drawing>
                    <wp:anchor distT="0" distB="0" distL="114300" distR="114300" simplePos="0" relativeHeight="251723776" behindDoc="0" locked="0" layoutInCell="1" allowOverlap="1" wp14:anchorId="21CF93CB" wp14:editId="6951EFA8">
                      <wp:simplePos x="0" y="0"/>
                      <wp:positionH relativeFrom="column">
                        <wp:posOffset>-53975</wp:posOffset>
                      </wp:positionH>
                      <wp:positionV relativeFrom="paragraph">
                        <wp:posOffset>7620</wp:posOffset>
                      </wp:positionV>
                      <wp:extent cx="180975" cy="171450"/>
                      <wp:effectExtent l="0" t="0" r="28575" b="19050"/>
                      <wp:wrapNone/>
                      <wp:docPr id="69"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64186B5" id="Oval 69" o:spid="_x0000_s1026" style="position:absolute;margin-left:-4.25pt;margin-top:.6pt;width:14.25pt;height:1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" filled="f" strokecolor="black [3213]" strokeweight="1.5pt">
                      <v:stroke joinstyle="miter"/>
                      <v:path arrowok="t"/>
                    </v:oval>
                  </w:pict>
                </mc:Fallback>
              </mc:AlternateContent>
            </w:r>
            <w:r w:rsidRPr="002476F3">
              <w:rPr>
                <w:rFonts w:ascii="Times New Roman" w:hAnsi="Times New Roman"/>
                <w:sz w:val="20"/>
              </w:rPr>
              <w:t>2. Допринос академској и широј заједници</w:t>
            </w:r>
          </w:p>
        </w:tc>
        <w:tc>
          <w:tcPr>
            <w:tcW w:w="6930" w:type="dxa"/>
            <w:tcBorders>
              <w:top w:val="single" w:sz="4" w:space="0" w:color="auto"/>
              <w:left w:val="single" w:sz="4" w:space="0" w:color="auto"/>
              <w:bottom w:val="single" w:sz="4" w:space="0" w:color="auto"/>
              <w:right w:val="single" w:sz="4" w:space="0" w:color="auto"/>
            </w:tcBorders>
            <w:hideMark/>
          </w:tcPr>
          <w:p w14:paraId="41BCB912" w14:textId="77777777" w:rsidR="006C1C40" w:rsidRPr="002476F3" w:rsidRDefault="006C1C40" w:rsidP="0056130B">
            <w:pPr>
              <w:spacing w:line="276" w:lineRule="auto"/>
              <w:jc w:val="both"/>
              <w:rPr>
                <w:sz w:val="20"/>
                <w:szCs w:val="20"/>
                <w:lang w:val="sr-Cyrl-CS" w:eastAsia="sr-Latn-CS"/>
              </w:rPr>
            </w:pPr>
            <w:r w:rsidRPr="002476F3">
              <w:rPr>
                <w:sz w:val="20"/>
                <w:szCs w:val="20"/>
                <w:lang w:val="sr-Cyrl-CS" w:eastAsia="sr-Latn-CS"/>
              </w:rPr>
              <w:t>1. З</w:t>
            </w:r>
            <w:r w:rsidRPr="002476F3">
              <w:rPr>
                <w:sz w:val="20"/>
                <w:szCs w:val="20"/>
                <w:lang w:val="sr-Latn-CS" w:eastAsia="sr-Latn-CS"/>
              </w:rPr>
              <w:t xml:space="preserve">начајно струковно, национално или међународно признање за научну </w:t>
            </w:r>
            <w:r w:rsidRPr="002476F3">
              <w:rPr>
                <w:sz w:val="20"/>
                <w:szCs w:val="20"/>
                <w:lang w:val="sr-Cyrl-CS" w:eastAsia="sr-Latn-CS"/>
              </w:rPr>
              <w:t xml:space="preserve">или стручну </w:t>
            </w:r>
            <w:r w:rsidRPr="002476F3">
              <w:rPr>
                <w:sz w:val="20"/>
                <w:szCs w:val="20"/>
                <w:lang w:val="sr-Latn-CS" w:eastAsia="sr-Latn-CS"/>
              </w:rPr>
              <w:t>делатност</w:t>
            </w:r>
            <w:r w:rsidRPr="002476F3">
              <w:rPr>
                <w:sz w:val="20"/>
                <w:szCs w:val="20"/>
                <w:lang w:val="sr-Cyrl-CS" w:eastAsia="sr-Latn-CS"/>
              </w:rPr>
              <w:t>.</w:t>
            </w:r>
            <w:r w:rsidRPr="002476F3">
              <w:rPr>
                <w:sz w:val="20"/>
                <w:szCs w:val="20"/>
                <w:lang w:val="sr-Latn-CS" w:eastAsia="sr-Latn-CS"/>
              </w:rPr>
              <w:t xml:space="preserve"> </w:t>
            </w:r>
          </w:p>
          <w:p w14:paraId="0014C534" w14:textId="77777777" w:rsidR="006C1C40" w:rsidRPr="002476F3" w:rsidRDefault="006C1C40" w:rsidP="0056130B">
            <w:pPr>
              <w:spacing w:line="276" w:lineRule="auto"/>
              <w:jc w:val="both"/>
              <w:rPr>
                <w:sz w:val="20"/>
                <w:szCs w:val="20"/>
                <w:lang w:val="sr-Cyrl-CS" w:eastAsia="sr-Latn-CS"/>
              </w:rPr>
            </w:pPr>
            <w:r w:rsidRPr="002476F3">
              <w:rPr>
                <w:sz w:val="20"/>
                <w:szCs w:val="20"/>
                <w:lang w:val="sr-Cyrl-CS" w:eastAsia="sr-Latn-CS"/>
              </w:rPr>
              <w:t xml:space="preserve">2. Чланство у стручним </w:t>
            </w:r>
            <w:r w:rsidRPr="002476F3">
              <w:rPr>
                <w:sz w:val="20"/>
                <w:szCs w:val="20"/>
                <w:lang w:val="sr-Cyrl-CS"/>
              </w:rPr>
              <w:t>или</w:t>
            </w:r>
            <w:r w:rsidRPr="002476F3">
              <w:rPr>
                <w:sz w:val="20"/>
                <w:szCs w:val="20"/>
                <w:lang w:val="sr-Cyrl-CS" w:eastAsia="sr-Latn-CS"/>
              </w:rPr>
              <w:t xml:space="preserve"> научним асоцијацијама у које се члан бира или које имају ограничен број чланова.</w:t>
            </w:r>
          </w:p>
          <w:p w14:paraId="37DE1151" w14:textId="0763DD78" w:rsidR="006C1C40" w:rsidRPr="002476F3" w:rsidRDefault="006C1C40" w:rsidP="0056130B">
            <w:pPr>
              <w:spacing w:line="276" w:lineRule="auto"/>
              <w:jc w:val="both"/>
              <w:rPr>
                <w:sz w:val="20"/>
                <w:szCs w:val="20"/>
                <w:lang w:val="sr-Cyrl-CS" w:eastAsia="sr-Latn-CS"/>
              </w:rPr>
            </w:pPr>
            <w:r w:rsidRPr="002476F3">
              <w:rPr>
                <w:sz w:val="20"/>
                <w:szCs w:val="20"/>
                <w:lang w:val="sr-Cyrl-CS" w:eastAsia="sr-Latn-CS"/>
              </w:rPr>
              <w:t xml:space="preserve">3. Чланство у страним </w:t>
            </w:r>
            <w:r w:rsidRPr="002476F3">
              <w:rPr>
                <w:sz w:val="20"/>
                <w:szCs w:val="20"/>
                <w:lang w:val="sr-Cyrl-CS"/>
              </w:rPr>
              <w:t>или</w:t>
            </w:r>
            <w:r w:rsidRPr="002476F3">
              <w:rPr>
                <w:sz w:val="20"/>
                <w:szCs w:val="20"/>
                <w:lang w:val="sr-Cyrl-CS" w:eastAsia="sr-Latn-CS"/>
              </w:rPr>
              <w:t xml:space="preserve"> домаћим академијама наука.</w:t>
            </w:r>
          </w:p>
          <w:p w14:paraId="5D4B1775" w14:textId="77777777" w:rsidR="006C1C40" w:rsidRPr="002476F3" w:rsidRDefault="006C1C40" w:rsidP="0056130B">
            <w:pPr>
              <w:spacing w:line="276" w:lineRule="auto"/>
              <w:jc w:val="both"/>
              <w:rPr>
                <w:sz w:val="20"/>
                <w:szCs w:val="20"/>
                <w:lang w:val="sr-Cyrl-CS" w:eastAsia="sr-Latn-CS"/>
              </w:rPr>
            </w:pPr>
            <w:r w:rsidRPr="002476F3">
              <w:rPr>
                <w:sz w:val="20"/>
                <w:szCs w:val="20"/>
                <w:lang w:val="sr-Cyrl-CS" w:eastAsia="sr-Latn-CS"/>
              </w:rPr>
              <w:t xml:space="preserve">4. Уређивање часописа </w:t>
            </w:r>
            <w:r w:rsidRPr="002476F3">
              <w:rPr>
                <w:sz w:val="20"/>
                <w:szCs w:val="20"/>
                <w:lang w:val="sr-Cyrl-CS"/>
              </w:rPr>
              <w:t>или</w:t>
            </w:r>
            <w:r w:rsidRPr="002476F3">
              <w:rPr>
                <w:sz w:val="20"/>
                <w:szCs w:val="20"/>
                <w:lang w:val="sr-Cyrl-CS" w:eastAsia="sr-Latn-CS"/>
              </w:rPr>
              <w:t xml:space="preserve"> монографија признатих од стране ресорног министарства за науку.</w:t>
            </w:r>
          </w:p>
          <w:p w14:paraId="24CFD27A" w14:textId="77777777" w:rsidR="006C1C40" w:rsidRPr="002476F3" w:rsidRDefault="006C1C40" w:rsidP="0056130B">
            <w:pPr>
              <w:spacing w:line="276" w:lineRule="auto"/>
              <w:jc w:val="both"/>
              <w:rPr>
                <w:sz w:val="20"/>
                <w:szCs w:val="20"/>
                <w:lang w:val="sr-Cyrl-CS" w:eastAsia="sr-Latn-CS"/>
              </w:rPr>
            </w:pPr>
            <w:r w:rsidRPr="002476F3">
              <w:rPr>
                <w:sz w:val="20"/>
                <w:szCs w:val="20"/>
                <w:lang w:val="sr-Cyrl-CS" w:eastAsia="sr-Latn-CS"/>
              </w:rPr>
              <w:t xml:space="preserve">5. Председавање националним </w:t>
            </w:r>
            <w:r w:rsidRPr="002476F3">
              <w:rPr>
                <w:sz w:val="20"/>
                <w:szCs w:val="20"/>
                <w:lang w:val="sr-Cyrl-CS"/>
              </w:rPr>
              <w:t>или</w:t>
            </w:r>
            <w:r w:rsidRPr="002476F3">
              <w:rPr>
                <w:sz w:val="20"/>
                <w:szCs w:val="20"/>
                <w:lang w:val="sr-Cyrl-CS" w:eastAsia="sr-Latn-CS"/>
              </w:rPr>
              <w:t xml:space="preserve"> међународним струковним или научним асоцијацијама.</w:t>
            </w:r>
          </w:p>
          <w:p w14:paraId="53CA462B" w14:textId="77777777" w:rsidR="006C1C40" w:rsidRPr="002476F3" w:rsidRDefault="00714A95" w:rsidP="0056130B">
            <w:pPr>
              <w:spacing w:line="276" w:lineRule="auto"/>
              <w:jc w:val="both"/>
              <w:rPr>
                <w:sz w:val="20"/>
                <w:szCs w:val="20"/>
                <w:lang w:val="sr-Cyrl-CS" w:eastAsia="sr-Latn-CS"/>
              </w:rPr>
            </w:pPr>
            <w:r w:rsidRPr="002476F3">
              <w:rPr>
                <w:noProof/>
                <w:sz w:val="20"/>
              </w:rPr>
              <mc:AlternateContent>
                <mc:Choice Requires="wps">
                  <w:drawing>
                    <wp:anchor distT="0" distB="0" distL="114300" distR="114300" simplePos="0" relativeHeight="251736064" behindDoc="0" locked="0" layoutInCell="1" allowOverlap="1" wp14:anchorId="3353E53E" wp14:editId="348E396A">
                      <wp:simplePos x="0" y="0"/>
                      <wp:positionH relativeFrom="column">
                        <wp:posOffset>-55880</wp:posOffset>
                      </wp:positionH>
                      <wp:positionV relativeFrom="paragraph">
                        <wp:posOffset>307975</wp:posOffset>
                      </wp:positionV>
                      <wp:extent cx="180975" cy="171450"/>
                      <wp:effectExtent l="0" t="0" r="28575" b="19050"/>
                      <wp:wrapNone/>
                      <wp:docPr id="68" name="Oval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6B7FB92" id="Oval 68" o:spid="_x0000_s1026" style="position:absolute;margin-left:-4.4pt;margin-top:24.25pt;width:14.25pt;height:1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" filled="f" strokecolor="black [3213]" strokeweight="1.5pt">
                      <v:stroke joinstyle="miter"/>
                      <v:path arrowok="t"/>
                    </v:oval>
                  </w:pict>
                </mc:Fallback>
              </mc:AlternateContent>
            </w:r>
            <w:r w:rsidR="006C1C40" w:rsidRPr="002476F3">
              <w:rPr>
                <w:noProof/>
                <w:sz w:val="20"/>
                <w:szCs w:val="20"/>
              </w:rPr>
              <mc:AlternateContent>
                <mc:Choice Requires="wps">
                  <w:drawing>
                    <wp:anchor distT="0" distB="0" distL="114300" distR="114300" simplePos="0" relativeHeight="251726848" behindDoc="0" locked="0" layoutInCell="1" allowOverlap="1" wp14:anchorId="4F3D72B2" wp14:editId="0365F2AE">
                      <wp:simplePos x="0" y="0"/>
                      <wp:positionH relativeFrom="column">
                        <wp:posOffset>-55880</wp:posOffset>
                      </wp:positionH>
                      <wp:positionV relativeFrom="paragraph">
                        <wp:posOffset>-1905</wp:posOffset>
                      </wp:positionV>
                      <wp:extent cx="180975" cy="171450"/>
                      <wp:effectExtent l="0" t="0" r="28575" b="19050"/>
                      <wp:wrapNone/>
                      <wp:docPr id="67"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E66E0DA" id="Oval 67" o:spid="_x0000_s1026" style="position:absolute;margin-left:-4.4pt;margin-top:-.15pt;width:14.25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" filled="f" strokecolor="black [3213]" strokeweight="1.5pt">
                      <v:stroke joinstyle="miter"/>
                      <v:path arrowok="t"/>
                    </v:oval>
                  </w:pict>
                </mc:Fallback>
              </mc:AlternateContent>
            </w:r>
            <w:r w:rsidR="006C1C40" w:rsidRPr="002476F3">
              <w:rPr>
                <w:sz w:val="20"/>
                <w:szCs w:val="20"/>
                <w:lang w:val="sr-Cyrl-CS" w:eastAsia="sr-Latn-CS"/>
              </w:rPr>
              <w:t xml:space="preserve">6. Руковођење </w:t>
            </w:r>
            <w:r w:rsidR="006C1C40" w:rsidRPr="002476F3">
              <w:rPr>
                <w:sz w:val="20"/>
                <w:szCs w:val="20"/>
                <w:lang w:val="sr-Cyrl-CS"/>
              </w:rPr>
              <w:t>или</w:t>
            </w:r>
            <w:r w:rsidR="006C1C40" w:rsidRPr="002476F3">
              <w:rPr>
                <w:sz w:val="20"/>
                <w:szCs w:val="20"/>
                <w:lang w:val="sr-Cyrl-CS" w:eastAsia="sr-Latn-CS"/>
              </w:rPr>
              <w:t xml:space="preserve"> а</w:t>
            </w:r>
            <w:r w:rsidR="006C1C40" w:rsidRPr="002476F3">
              <w:rPr>
                <w:sz w:val="20"/>
                <w:szCs w:val="20"/>
                <w:lang w:val="sr-Latn-CS" w:eastAsia="sr-Latn-CS"/>
              </w:rPr>
              <w:t>нгажовање у националним или међународним научним</w:t>
            </w:r>
            <w:r w:rsidR="006C1C40" w:rsidRPr="002476F3">
              <w:rPr>
                <w:sz w:val="20"/>
                <w:szCs w:val="20"/>
                <w:lang w:val="sr-Cyrl-CS" w:eastAsia="sr-Latn-CS"/>
              </w:rPr>
              <w:t xml:space="preserve"> </w:t>
            </w:r>
            <w:r w:rsidR="006C1C40" w:rsidRPr="002476F3">
              <w:rPr>
                <w:sz w:val="20"/>
                <w:szCs w:val="20"/>
                <w:lang w:val="sr-Cyrl-CS"/>
              </w:rPr>
              <w:t>или</w:t>
            </w:r>
            <w:r w:rsidR="006C1C40" w:rsidRPr="002476F3">
              <w:rPr>
                <w:sz w:val="20"/>
                <w:szCs w:val="20"/>
                <w:lang w:val="sr-Latn-CS" w:eastAsia="sr-Latn-CS"/>
              </w:rPr>
              <w:t xml:space="preserve"> стручним организацијама</w:t>
            </w:r>
            <w:r w:rsidR="006C1C40" w:rsidRPr="002476F3">
              <w:rPr>
                <w:sz w:val="20"/>
                <w:szCs w:val="20"/>
                <w:lang w:val="sr-Cyrl-CS" w:eastAsia="sr-Latn-CS"/>
              </w:rPr>
              <w:t>.</w:t>
            </w:r>
          </w:p>
          <w:p w14:paraId="11F2D423" w14:textId="77777777" w:rsidR="006C1C40" w:rsidRPr="002476F3" w:rsidRDefault="006C1C40" w:rsidP="0056130B">
            <w:pPr>
              <w:tabs>
                <w:tab w:val="left" w:pos="720"/>
              </w:tabs>
              <w:autoSpaceDE w:val="0"/>
              <w:autoSpaceDN w:val="0"/>
              <w:adjustRightInd w:val="0"/>
              <w:rPr>
                <w:sz w:val="20"/>
                <w:szCs w:val="20"/>
                <w:lang w:val="sr-Cyrl-CS"/>
              </w:rPr>
            </w:pPr>
            <w:r w:rsidRPr="002476F3">
              <w:rPr>
                <w:sz w:val="20"/>
                <w:szCs w:val="20"/>
                <w:lang w:val="sr-Cyrl-CS" w:eastAsia="sr-Latn-CS"/>
              </w:rPr>
              <w:t xml:space="preserve">7. Руковођење </w:t>
            </w:r>
            <w:r w:rsidRPr="002476F3">
              <w:rPr>
                <w:sz w:val="20"/>
                <w:szCs w:val="20"/>
                <w:lang w:val="sr-Cyrl-CS"/>
              </w:rPr>
              <w:t>или</w:t>
            </w:r>
            <w:r w:rsidRPr="002476F3">
              <w:rPr>
                <w:sz w:val="20"/>
                <w:szCs w:val="20"/>
                <w:lang w:val="sr-Cyrl-CS" w:eastAsia="sr-Latn-CS"/>
              </w:rPr>
              <w:t xml:space="preserve"> а</w:t>
            </w:r>
            <w:r w:rsidRPr="002476F3">
              <w:rPr>
                <w:sz w:val="20"/>
                <w:szCs w:val="20"/>
                <w:lang w:val="sr-Latn-CS" w:eastAsia="sr-Latn-CS"/>
              </w:rPr>
              <w:t>нгажовање у националним или међународним</w:t>
            </w:r>
            <w:r w:rsidRPr="002476F3">
              <w:rPr>
                <w:sz w:val="20"/>
                <w:szCs w:val="20"/>
                <w:lang w:val="sr-Cyrl-CS" w:eastAsia="sr-Latn-CS"/>
              </w:rPr>
              <w:t xml:space="preserve"> </w:t>
            </w:r>
            <w:r w:rsidRPr="002476F3">
              <w:rPr>
                <w:sz w:val="20"/>
                <w:szCs w:val="20"/>
                <w:lang w:val="sr-Latn-CS" w:eastAsia="sr-Latn-CS"/>
              </w:rPr>
              <w:t>институцијама од јавног значаја</w:t>
            </w:r>
            <w:r w:rsidRPr="002476F3">
              <w:rPr>
                <w:sz w:val="20"/>
                <w:szCs w:val="20"/>
                <w:lang w:val="sr-Cyrl-CS" w:eastAsia="sr-Latn-CS"/>
              </w:rPr>
              <w:t>.</w:t>
            </w:r>
          </w:p>
        </w:tc>
      </w:tr>
      <w:tr w:rsidR="006C1C40" w:rsidRPr="002476F3" w14:paraId="55E41088" w14:textId="77777777" w:rsidTr="0056130B">
        <w:tc>
          <w:tcPr>
            <w:tcW w:w="2808" w:type="dxa"/>
            <w:tcBorders>
              <w:top w:val="single" w:sz="4" w:space="0" w:color="auto"/>
              <w:left w:val="single" w:sz="4" w:space="0" w:color="auto"/>
              <w:bottom w:val="single" w:sz="4" w:space="0" w:color="auto"/>
              <w:right w:val="single" w:sz="4" w:space="0" w:color="auto"/>
            </w:tcBorders>
            <w:hideMark/>
          </w:tcPr>
          <w:p w14:paraId="2749899A" w14:textId="77777777" w:rsidR="006C1C40" w:rsidRPr="002476F3" w:rsidRDefault="006C1C40" w:rsidP="0056130B">
            <w:pPr>
              <w:tabs>
                <w:tab w:val="left" w:pos="720"/>
              </w:tabs>
              <w:autoSpaceDE w:val="0"/>
              <w:autoSpaceDN w:val="0"/>
              <w:adjustRightInd w:val="0"/>
              <w:rPr>
                <w:sz w:val="20"/>
                <w:szCs w:val="20"/>
                <w:lang w:val="sr-Cyrl-CS"/>
              </w:rPr>
            </w:pPr>
            <w:r w:rsidRPr="002476F3">
              <w:rPr>
                <w:noProof/>
                <w:sz w:val="20"/>
                <w:szCs w:val="20"/>
              </w:rPr>
              <mc:AlternateContent>
                <mc:Choice Requires="wps">
                  <w:drawing>
                    <wp:anchor distT="0" distB="0" distL="114300" distR="114300" simplePos="0" relativeHeight="251724800" behindDoc="0" locked="0" layoutInCell="1" allowOverlap="1" wp14:anchorId="791BB2C8" wp14:editId="36A69DFD">
                      <wp:simplePos x="0" y="0"/>
                      <wp:positionH relativeFrom="column">
                        <wp:posOffset>-44450</wp:posOffset>
                      </wp:positionH>
                      <wp:positionV relativeFrom="paragraph">
                        <wp:posOffset>5715</wp:posOffset>
                      </wp:positionV>
                      <wp:extent cx="180975" cy="171450"/>
                      <wp:effectExtent l="0" t="0" r="28575" b="19050"/>
                      <wp:wrapNone/>
                      <wp:docPr id="66" name="Oval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9A94BB3" id="Oval 66" o:spid="_x0000_s1026" style="position:absolute;margin-left:-3.5pt;margin-top:.45pt;width:14.2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" filled="f" strokecolor="black [3213]" strokeweight="1.5pt">
                      <v:stroke joinstyle="miter"/>
                      <v:path arrowok="t"/>
                    </v:oval>
                  </w:pict>
                </mc:Fallback>
              </mc:AlternateContent>
            </w:r>
            <w:r w:rsidRPr="002476F3">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4B309317" w14:textId="77777777" w:rsidR="006C1C40" w:rsidRPr="002476F3" w:rsidRDefault="006C1C40" w:rsidP="0056130B">
            <w:pPr>
              <w:pStyle w:val="Header"/>
              <w:tabs>
                <w:tab w:val="left" w:pos="0"/>
              </w:tabs>
              <w:jc w:val="left"/>
              <w:rPr>
                <w:rFonts w:ascii="Times New Roman" w:hAnsi="Times New Roman"/>
                <w:snapToGrid w:val="0"/>
                <w:sz w:val="20"/>
              </w:rPr>
            </w:pPr>
            <w:r w:rsidRPr="002476F3">
              <w:rPr>
                <w:rFonts w:ascii="Times New Roman" w:hAnsi="Times New Roman"/>
                <w:sz w:val="20"/>
                <w:lang w:val="en-US"/>
              </w:rPr>
              <w:t>иностранству</w:t>
            </w:r>
          </w:p>
        </w:tc>
        <w:tc>
          <w:tcPr>
            <w:tcW w:w="6930" w:type="dxa"/>
            <w:tcBorders>
              <w:top w:val="single" w:sz="4" w:space="0" w:color="auto"/>
              <w:left w:val="single" w:sz="4" w:space="0" w:color="auto"/>
              <w:bottom w:val="single" w:sz="4" w:space="0" w:color="auto"/>
              <w:right w:val="single" w:sz="4" w:space="0" w:color="auto"/>
            </w:tcBorders>
            <w:hideMark/>
          </w:tcPr>
          <w:p w14:paraId="2187B166" w14:textId="77777777" w:rsidR="006C1C40" w:rsidRPr="002476F3" w:rsidRDefault="006C1C40" w:rsidP="0056130B">
            <w:pPr>
              <w:ind w:left="195"/>
              <w:rPr>
                <w:sz w:val="20"/>
                <w:szCs w:val="20"/>
                <w:lang w:val="sr-Cyrl-CS" w:eastAsia="sr-Latn-CS"/>
              </w:rPr>
            </w:pPr>
            <w:r w:rsidRPr="002476F3">
              <w:rPr>
                <w:sz w:val="20"/>
                <w:szCs w:val="20"/>
                <w:lang w:val="sr-Cyrl-CS" w:eastAsia="sr-Latn-CS"/>
              </w:rPr>
              <w:t>М</w:t>
            </w:r>
            <w:r w:rsidRPr="002476F3">
              <w:rPr>
                <w:sz w:val="20"/>
                <w:szCs w:val="20"/>
                <w:lang w:val="sr-Latn-CS" w:eastAsia="sr-Latn-CS"/>
              </w:rPr>
              <w:t>обилност</w:t>
            </w:r>
            <w:r w:rsidRPr="002476F3">
              <w:rPr>
                <w:sz w:val="20"/>
                <w:szCs w:val="20"/>
                <w:lang w:val="sr-Cyrl-CS" w:eastAsia="sr-Latn-CS"/>
              </w:rPr>
              <w:t xml:space="preserve">: </w:t>
            </w:r>
          </w:p>
          <w:p w14:paraId="6DAD59F0" w14:textId="2EDE9246" w:rsidR="006C1C40" w:rsidRPr="002476F3" w:rsidRDefault="006C1C40" w:rsidP="0056130B">
            <w:pPr>
              <w:ind w:left="195"/>
              <w:rPr>
                <w:sz w:val="20"/>
                <w:szCs w:val="20"/>
                <w:lang w:val="sr-Cyrl-CS" w:eastAsia="sr-Latn-CS"/>
              </w:rPr>
            </w:pPr>
            <w:r w:rsidRPr="002476F3">
              <w:rPr>
                <w:b/>
                <w:sz w:val="20"/>
                <w:szCs w:val="20"/>
                <w:lang w:val="sr-Cyrl-CS" w:eastAsia="sr-Latn-CS"/>
              </w:rPr>
              <w:t>- за избор у звање доцента</w:t>
            </w:r>
            <w:r w:rsidRPr="002476F3">
              <w:rPr>
                <w:sz w:val="20"/>
                <w:szCs w:val="20"/>
                <w:lang w:val="sr-Cyrl-CS" w:eastAsia="sr-Latn-CS"/>
              </w:rPr>
              <w:t xml:space="preserve">: </w:t>
            </w:r>
          </w:p>
          <w:p w14:paraId="2E603BC2" w14:textId="77777777" w:rsidR="006C1C40" w:rsidRPr="002476F3" w:rsidRDefault="006C1C40" w:rsidP="0056130B">
            <w:pPr>
              <w:rPr>
                <w:sz w:val="20"/>
                <w:szCs w:val="20"/>
                <w:lang w:val="sr-Cyrl-CS" w:eastAsia="sr-Latn-CS"/>
              </w:rPr>
            </w:pPr>
            <w:r w:rsidRPr="002476F3">
              <w:rPr>
                <w:sz w:val="20"/>
                <w:szCs w:val="20"/>
                <w:lang w:val="sr-Cyrl-CS" w:eastAsia="sr-Latn-CS"/>
              </w:rPr>
              <w:t xml:space="preserve">1. Учествовање на међународним курсевима или школама за ужу научну област за коју се бира. </w:t>
            </w:r>
          </w:p>
          <w:p w14:paraId="3CE146C9" w14:textId="47D994C3" w:rsidR="006C1C40" w:rsidRPr="002476F3" w:rsidRDefault="006C1C40" w:rsidP="0056130B">
            <w:pPr>
              <w:rPr>
                <w:sz w:val="20"/>
                <w:szCs w:val="20"/>
                <w:lang w:val="sr-Cyrl-CS" w:eastAsia="sr-Latn-CS"/>
              </w:rPr>
            </w:pPr>
            <w:r w:rsidRPr="002476F3">
              <w:rPr>
                <w:sz w:val="20"/>
                <w:szCs w:val="20"/>
                <w:lang w:val="sr-Cyrl-CS" w:eastAsia="sr-Latn-CS"/>
              </w:rPr>
              <w:t xml:space="preserve">2. Постдокторско усавршавање у иностранству. </w:t>
            </w:r>
          </w:p>
          <w:p w14:paraId="29656789" w14:textId="1ADB8529" w:rsidR="006C1C40" w:rsidRPr="002476F3" w:rsidRDefault="006C1C40" w:rsidP="0056130B">
            <w:pPr>
              <w:rPr>
                <w:rStyle w:val="Bodytext22"/>
                <w:rFonts w:ascii="Times New Roman" w:hAnsi="Times New Roman" w:cs="Times New Roman"/>
                <w:sz w:val="20"/>
                <w:szCs w:val="20"/>
                <w:lang w:val="sr-Cyrl-CS"/>
              </w:rPr>
            </w:pPr>
            <w:r w:rsidRPr="002476F3">
              <w:rPr>
                <w:sz w:val="20"/>
                <w:szCs w:val="20"/>
                <w:lang w:val="sr-Cyrl-CS" w:eastAsia="sr-Latn-CS"/>
              </w:rPr>
              <w:t xml:space="preserve">3. Студијски боравци у </w:t>
            </w:r>
            <w:r w:rsidRPr="002476F3">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3241B66E" w14:textId="454DA80C" w:rsidR="006C1C40" w:rsidRPr="002476F3" w:rsidRDefault="006C1C40" w:rsidP="0056130B">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 xml:space="preserve">4. </w:t>
            </w:r>
            <w:r w:rsidRPr="002476F3">
              <w:rPr>
                <w:sz w:val="20"/>
                <w:szCs w:val="20"/>
                <w:lang w:val="sr-Cyrl-CS" w:eastAsia="sr-Latn-CS"/>
              </w:rPr>
              <w:t xml:space="preserve">Предавања по позиву или пленарна предавања на акредитованим скуповима у </w:t>
            </w:r>
            <w:r w:rsidRPr="002476F3">
              <w:rPr>
                <w:rStyle w:val="Bodytext22"/>
                <w:rFonts w:ascii="Times New Roman" w:hAnsi="Times New Roman" w:cs="Times New Roman"/>
                <w:sz w:val="20"/>
                <w:szCs w:val="20"/>
                <w:lang w:val="sr-Cyrl-CS"/>
              </w:rPr>
              <w:t xml:space="preserve">земљи. </w:t>
            </w:r>
          </w:p>
          <w:p w14:paraId="1E0074A0" w14:textId="04B02EAB" w:rsidR="006C1C40" w:rsidRPr="002476F3" w:rsidRDefault="006C1C40" w:rsidP="0056130B">
            <w:pPr>
              <w:rPr>
                <w:sz w:val="20"/>
                <w:szCs w:val="20"/>
                <w:lang w:val="sr-Cyrl-CS" w:eastAsia="sr-Latn-CS"/>
              </w:rPr>
            </w:pPr>
            <w:r w:rsidRPr="002476F3">
              <w:rPr>
                <w:rStyle w:val="Bodytext22"/>
                <w:rFonts w:ascii="Times New Roman" w:hAnsi="Times New Roman" w:cs="Times New Roman"/>
                <w:sz w:val="20"/>
                <w:szCs w:val="20"/>
                <w:lang w:val="sr-Cyrl-CS"/>
              </w:rPr>
              <w:t>5. Учешће у међународним пројектима.</w:t>
            </w:r>
            <w:r w:rsidRPr="002476F3">
              <w:rPr>
                <w:sz w:val="20"/>
                <w:szCs w:val="20"/>
                <w:lang w:val="sr-Cyrl-CS" w:eastAsia="sr-Latn-CS"/>
              </w:rPr>
              <w:t xml:space="preserve"> </w:t>
            </w:r>
          </w:p>
          <w:p w14:paraId="1286EFBA" w14:textId="3C75AF46" w:rsidR="006C1C40" w:rsidRPr="002476F3" w:rsidRDefault="004D4552" w:rsidP="0056130B">
            <w:pPr>
              <w:ind w:left="195"/>
              <w:rPr>
                <w:sz w:val="20"/>
                <w:szCs w:val="20"/>
                <w:lang w:val="sr-Cyrl-CS" w:eastAsia="sr-Latn-CS"/>
              </w:rPr>
            </w:pPr>
            <w:r w:rsidRPr="002476F3">
              <w:rPr>
                <w:noProof/>
                <w:sz w:val="20"/>
                <w:szCs w:val="20"/>
              </w:rPr>
              <mc:AlternateContent>
                <mc:Choice Requires="wps">
                  <w:drawing>
                    <wp:anchor distT="0" distB="0" distL="114300" distR="114300" simplePos="0" relativeHeight="251729920" behindDoc="0" locked="0" layoutInCell="1" allowOverlap="1" wp14:anchorId="530C05C2" wp14:editId="555A27A2">
                      <wp:simplePos x="0" y="0"/>
                      <wp:positionH relativeFrom="column">
                        <wp:posOffset>-53975</wp:posOffset>
                      </wp:positionH>
                      <wp:positionV relativeFrom="paragraph">
                        <wp:posOffset>124460</wp:posOffset>
                      </wp:positionV>
                      <wp:extent cx="180975" cy="171450"/>
                      <wp:effectExtent l="0" t="0" r="28575" b="19050"/>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714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F7796F0" id="Oval 62" o:spid="_x0000_s1026" style="position:absolute;margin-left:-4.25pt;margin-top:9.8pt;width:14.25pt;height:1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" filled="f" strokecolor="black [3213]" strokeweight="1.5pt">
                      <v:stroke joinstyle="miter"/>
                      <v:path arrowok="t"/>
                    </v:oval>
                  </w:pict>
                </mc:Fallback>
              </mc:AlternateContent>
            </w:r>
            <w:r w:rsidR="006C1C40" w:rsidRPr="002476F3">
              <w:rPr>
                <w:b/>
                <w:sz w:val="20"/>
                <w:szCs w:val="20"/>
                <w:lang w:val="sr-Cyrl-CS" w:eastAsia="sr-Latn-CS"/>
              </w:rPr>
              <w:t>- за избор у звање ванредног и редовног професора</w:t>
            </w:r>
            <w:r w:rsidR="006C1C40" w:rsidRPr="002476F3">
              <w:rPr>
                <w:sz w:val="20"/>
                <w:szCs w:val="20"/>
                <w:lang w:val="sr-Cyrl-CS" w:eastAsia="sr-Latn-CS"/>
              </w:rPr>
              <w:t xml:space="preserve">: </w:t>
            </w:r>
          </w:p>
          <w:p w14:paraId="5DA75EA0" w14:textId="57995CB9" w:rsidR="006C1C40" w:rsidRPr="002476F3" w:rsidRDefault="006C1C40" w:rsidP="0056130B">
            <w:pPr>
              <w:rPr>
                <w:rStyle w:val="Bodytext22"/>
                <w:rFonts w:ascii="Times New Roman" w:hAnsi="Times New Roman" w:cs="Times New Roman"/>
                <w:sz w:val="20"/>
                <w:szCs w:val="20"/>
                <w:lang w:val="sr-Cyrl-CS"/>
              </w:rPr>
            </w:pPr>
            <w:r w:rsidRPr="002476F3">
              <w:rPr>
                <w:sz w:val="20"/>
                <w:szCs w:val="20"/>
                <w:lang w:val="sr-Cyrl-CS" w:eastAsia="sr-Latn-CS"/>
              </w:rPr>
              <w:t xml:space="preserve">1. Предавања по позиву или пленарна предавања на међународним акредитованим скуповима у </w:t>
            </w:r>
            <w:r w:rsidRPr="002476F3">
              <w:rPr>
                <w:rStyle w:val="Bodytext22"/>
                <w:rFonts w:ascii="Times New Roman" w:hAnsi="Times New Roman" w:cs="Times New Roman"/>
                <w:sz w:val="20"/>
                <w:szCs w:val="20"/>
                <w:lang w:val="sr-Cyrl-CS"/>
              </w:rPr>
              <w:t xml:space="preserve">земљи и иностранству. </w:t>
            </w:r>
          </w:p>
          <w:p w14:paraId="78E618D5" w14:textId="7A152320" w:rsidR="006C1C40" w:rsidRPr="002476F3" w:rsidRDefault="006C1C40" w:rsidP="0056130B">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2E53951F" w14:textId="6EA1EFB8" w:rsidR="006C1C40" w:rsidRPr="002476F3" w:rsidRDefault="006C1C40" w:rsidP="0056130B">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t>3. Предавање по позиву.</w:t>
            </w:r>
          </w:p>
          <w:p w14:paraId="578C95E9" w14:textId="77777777" w:rsidR="006C1C40" w:rsidRPr="002476F3" w:rsidRDefault="006C1C40" w:rsidP="0056130B">
            <w:pPr>
              <w:rPr>
                <w:rStyle w:val="Bodytext22"/>
                <w:rFonts w:ascii="Times New Roman" w:hAnsi="Times New Roman" w:cs="Times New Roman"/>
                <w:sz w:val="20"/>
                <w:szCs w:val="20"/>
                <w:lang w:val="sr-Cyrl-CS"/>
              </w:rPr>
            </w:pPr>
            <w:r w:rsidRPr="002476F3">
              <w:rPr>
                <w:rStyle w:val="Bodytext22"/>
                <w:rFonts w:ascii="Times New Roman" w:hAnsi="Times New Roman" w:cs="Times New Roman"/>
                <w:sz w:val="20"/>
                <w:szCs w:val="20"/>
                <w:lang w:val="sr-Cyrl-CS"/>
              </w:rPr>
              <w:lastRenderedPageBreak/>
              <w:t>4. Учешће или руковођење међународним пројектима.</w:t>
            </w:r>
          </w:p>
          <w:p w14:paraId="475FE8B5" w14:textId="77777777" w:rsidR="006C1C40" w:rsidRPr="002476F3" w:rsidRDefault="006C1C40" w:rsidP="0056130B">
            <w:pPr>
              <w:rPr>
                <w:sz w:val="20"/>
                <w:szCs w:val="20"/>
                <w:lang w:val="sr-Cyrl-CS" w:eastAsia="sr-Latn-CS"/>
              </w:rPr>
            </w:pPr>
            <w:r w:rsidRPr="002476F3">
              <w:rPr>
                <w:rStyle w:val="Bodytext22"/>
                <w:rFonts w:ascii="Times New Roman" w:hAnsi="Times New Roman" w:cs="Times New Roman"/>
                <w:sz w:val="20"/>
                <w:szCs w:val="20"/>
                <w:lang w:val="sr-Cyrl-CS"/>
              </w:rPr>
              <w:t>5. И</w:t>
            </w:r>
            <w:r w:rsidRPr="002476F3">
              <w:rPr>
                <w:sz w:val="20"/>
                <w:szCs w:val="20"/>
                <w:lang w:val="sr-Latn-CS" w:eastAsia="sr-Latn-CS"/>
              </w:rPr>
              <w:t>нтернационализација</w:t>
            </w:r>
            <w:r w:rsidRPr="002476F3">
              <w:rPr>
                <w:sz w:val="20"/>
                <w:szCs w:val="20"/>
                <w:lang w:val="sr-Cyrl-CS" w:eastAsia="sr-Latn-CS"/>
              </w:rPr>
              <w:t xml:space="preserve"> постојећих студијских програма у оквиру високошколске установе. </w:t>
            </w:r>
          </w:p>
          <w:p w14:paraId="456F3228" w14:textId="77777777" w:rsidR="006C1C40" w:rsidRPr="002476F3" w:rsidRDefault="006C1C40" w:rsidP="0056130B">
            <w:pPr>
              <w:pStyle w:val="Header"/>
              <w:tabs>
                <w:tab w:val="left" w:pos="0"/>
              </w:tabs>
              <w:jc w:val="left"/>
              <w:rPr>
                <w:rFonts w:ascii="Times New Roman" w:hAnsi="Times New Roman"/>
                <w:snapToGrid w:val="0"/>
                <w:sz w:val="20"/>
              </w:rPr>
            </w:pPr>
            <w:r w:rsidRPr="002476F3">
              <w:rPr>
                <w:rFonts w:ascii="Times New Roman" w:hAnsi="Times New Roman"/>
                <w:sz w:val="20"/>
                <w:lang w:eastAsia="sr-Latn-CS"/>
              </w:rPr>
              <w:t xml:space="preserve">6. Извођење наставе или менторство у </w:t>
            </w:r>
            <w:r w:rsidRPr="002476F3">
              <w:rPr>
                <w:rFonts w:ascii="Times New Roman" w:hAnsi="Times New Roman"/>
                <w:sz w:val="20"/>
                <w:lang w:val="sr-Latn-CS" w:eastAsia="sr-Latn-CS"/>
              </w:rPr>
              <w:t>заједнички</w:t>
            </w:r>
            <w:r w:rsidRPr="002476F3">
              <w:rPr>
                <w:rFonts w:ascii="Times New Roman" w:hAnsi="Times New Roman"/>
                <w:sz w:val="20"/>
                <w:lang w:eastAsia="sr-Latn-CS"/>
              </w:rPr>
              <w:t>м међународним</w:t>
            </w:r>
            <w:r w:rsidRPr="002476F3">
              <w:rPr>
                <w:rFonts w:ascii="Times New Roman" w:hAnsi="Times New Roman"/>
                <w:sz w:val="20"/>
                <w:lang w:val="sr-Latn-CS" w:eastAsia="sr-Latn-CS"/>
              </w:rPr>
              <w:t xml:space="preserve"> студијски</w:t>
            </w:r>
            <w:r w:rsidRPr="002476F3">
              <w:rPr>
                <w:rFonts w:ascii="Times New Roman" w:hAnsi="Times New Roman"/>
                <w:sz w:val="20"/>
                <w:lang w:eastAsia="sr-Latn-CS"/>
              </w:rPr>
              <w:t>м</w:t>
            </w:r>
            <w:r w:rsidRPr="002476F3">
              <w:rPr>
                <w:rFonts w:ascii="Times New Roman" w:hAnsi="Times New Roman"/>
                <w:sz w:val="20"/>
                <w:lang w:val="sr-Latn-CS" w:eastAsia="sr-Latn-CS"/>
              </w:rPr>
              <w:t xml:space="preserve"> програми</w:t>
            </w:r>
            <w:r w:rsidRPr="002476F3">
              <w:rPr>
                <w:rFonts w:ascii="Times New Roman" w:hAnsi="Times New Roman"/>
                <w:sz w:val="20"/>
                <w:lang w:eastAsia="sr-Latn-CS"/>
              </w:rPr>
              <w:t>ма.</w:t>
            </w:r>
          </w:p>
        </w:tc>
      </w:tr>
    </w:tbl>
    <w:p w14:paraId="295B0FBE" w14:textId="77777777" w:rsidR="006C1C40" w:rsidRPr="002476F3" w:rsidRDefault="006C1C40" w:rsidP="00FE13C3">
      <w:pPr>
        <w:rPr>
          <w:b/>
          <w:sz w:val="20"/>
          <w:szCs w:val="20"/>
          <w:lang w:val="sr-Cyrl-CS"/>
        </w:rPr>
      </w:pPr>
    </w:p>
    <w:p w14:paraId="04E95337" w14:textId="77777777" w:rsidR="006C1C40" w:rsidRPr="002476F3" w:rsidRDefault="006C1C40" w:rsidP="006C1C40">
      <w:pPr>
        <w:pStyle w:val="Tekstclana"/>
        <w:numPr>
          <w:ilvl w:val="1"/>
          <w:numId w:val="13"/>
        </w:numPr>
        <w:spacing w:beforeLines="0" w:afterLines="0" w:after="120"/>
        <w:jc w:val="both"/>
        <w:rPr>
          <w:color w:val="000000"/>
          <w:sz w:val="20"/>
          <w:szCs w:val="20"/>
          <w:lang w:val="sr-Cyrl-CS"/>
        </w:rPr>
      </w:pPr>
      <w:r w:rsidRPr="002476F3">
        <w:rPr>
          <w:b/>
          <w:color w:val="000000"/>
          <w:sz w:val="20"/>
          <w:szCs w:val="20"/>
          <w:lang w:val="sr-Cyrl-CS"/>
        </w:rPr>
        <w:t>Стручно-професионални допринос</w:t>
      </w:r>
      <w:r w:rsidRPr="002476F3">
        <w:rPr>
          <w:color w:val="000000"/>
          <w:sz w:val="20"/>
          <w:szCs w:val="20"/>
          <w:lang w:val="sr-Cyrl-CS"/>
        </w:rPr>
        <w:t xml:space="preserve">: </w:t>
      </w:r>
    </w:p>
    <w:p w14:paraId="062A2366" w14:textId="77777777" w:rsidR="006C1C40" w:rsidRPr="002476F3" w:rsidRDefault="006C1C40" w:rsidP="006C1C40">
      <w:pPr>
        <w:pStyle w:val="Tekstclana"/>
        <w:numPr>
          <w:ilvl w:val="0"/>
          <w:numId w:val="0"/>
        </w:numPr>
        <w:spacing w:beforeLines="0" w:afterLines="0" w:after="0"/>
        <w:jc w:val="both"/>
        <w:rPr>
          <w:b/>
          <w:sz w:val="20"/>
          <w:szCs w:val="20"/>
          <w:lang w:val="sr-Cyrl-CS"/>
        </w:rPr>
      </w:pPr>
      <w:r w:rsidRPr="002476F3">
        <w:rPr>
          <w:b/>
          <w:sz w:val="20"/>
          <w:szCs w:val="20"/>
          <w:lang w:val="sr-Cyrl-CS"/>
        </w:rPr>
        <w:t>Под 1: Ангажованост у спровођењу сложених дијагностичких, терапијских и превентивних процедура</w:t>
      </w:r>
    </w:p>
    <w:p w14:paraId="04487D99" w14:textId="4D2F2781" w:rsidR="00176B58" w:rsidRPr="002476F3" w:rsidRDefault="00176B58" w:rsidP="00176B58">
      <w:pPr>
        <w:jc w:val="both"/>
        <w:rPr>
          <w:sz w:val="20"/>
          <w:szCs w:val="20"/>
        </w:rPr>
      </w:pPr>
      <w:r w:rsidRPr="002476F3">
        <w:rPr>
          <w:sz w:val="20"/>
          <w:szCs w:val="20"/>
        </w:rPr>
        <w:t>Др Дејан М. Рашић је запослен на Одељењу за туморе ока и аднекса ока, сузне путеве и болести орбите Клинике за очне болести УКЦС у својству офталмолога, као и у Кабинету за офталмо-патологију исте у својству патолога, те је у свом досадашњем раду усавршавање усмерио на дијагностику, медикаментно и хируршко лечење болести ока и аднексалног апарата ока код одраслих и деце укључујући најкомпликованије и најзахтевније случајеве, као и на усавршавање у области офталмопатологије. Један је од водећих стручњака из области офталмоонкологије и офталмоонколошке хирургије, офталмопластичке и реконструктивне хирургије, као и трауматологије предњег сегмента и аднексалног апарата ока, док је једини офталмопатолог у земљи и у региону.</w:t>
      </w:r>
    </w:p>
    <w:p w14:paraId="6C06F959" w14:textId="105907D8" w:rsidR="00176B58" w:rsidRPr="002476F3" w:rsidRDefault="00176B58" w:rsidP="00176B58">
      <w:pPr>
        <w:jc w:val="both"/>
        <w:rPr>
          <w:sz w:val="20"/>
          <w:szCs w:val="20"/>
          <w:lang w:val="sr-Cyrl-RS"/>
        </w:rPr>
      </w:pPr>
      <w:r w:rsidRPr="002476F3">
        <w:rPr>
          <w:sz w:val="20"/>
          <w:szCs w:val="20"/>
        </w:rPr>
        <w:t xml:space="preserve">У свом клиничком раду, на годишњем нивоу, Др Рашић изведе </w:t>
      </w:r>
      <w:r w:rsidRPr="002476F3">
        <w:rPr>
          <w:sz w:val="20"/>
          <w:szCs w:val="20"/>
          <w:lang w:val="sr-Cyrl-RS"/>
        </w:rPr>
        <w:t>преко</w:t>
      </w:r>
      <w:r w:rsidRPr="002476F3">
        <w:rPr>
          <w:sz w:val="20"/>
          <w:szCs w:val="20"/>
        </w:rPr>
        <w:t xml:space="preserve"> 1</w:t>
      </w:r>
      <w:r w:rsidR="00F0454D" w:rsidRPr="002476F3">
        <w:rPr>
          <w:sz w:val="20"/>
          <w:szCs w:val="20"/>
          <w:lang w:val="sr-Cyrl-RS"/>
        </w:rPr>
        <w:t>5</w:t>
      </w:r>
      <w:r w:rsidRPr="002476F3">
        <w:rPr>
          <w:sz w:val="20"/>
          <w:szCs w:val="20"/>
        </w:rPr>
        <w:t>00</w:t>
      </w:r>
      <w:r w:rsidRPr="002476F3">
        <w:rPr>
          <w:sz w:val="20"/>
          <w:szCs w:val="20"/>
          <w:lang w:val="sr-Cyrl-RS"/>
        </w:rPr>
        <w:t xml:space="preserve"> </w:t>
      </w:r>
      <w:r w:rsidRPr="002476F3">
        <w:rPr>
          <w:sz w:val="20"/>
          <w:szCs w:val="20"/>
        </w:rPr>
        <w:t xml:space="preserve">операција из различитих области офталмохирургије - офталмоонколошка хирургија (тумори капака, вежњаче, орбите, интраокуларни тумори увеје и ретине), офталмопластичка и реконструктивна хирургија, хирургија катаракте и комплексна хирургија катаракте, збрињавање акутне трауме ока и аднексалног апарата ока, од којих велику већину чине сложене, веома сложене и експертске операције. Уради </w:t>
      </w:r>
      <w:r w:rsidRPr="002476F3">
        <w:rPr>
          <w:sz w:val="20"/>
          <w:szCs w:val="20"/>
          <w:lang w:val="sr-Cyrl-RS"/>
        </w:rPr>
        <w:t xml:space="preserve">преко 2500 </w:t>
      </w:r>
      <w:r w:rsidRPr="002476F3">
        <w:rPr>
          <w:sz w:val="20"/>
          <w:szCs w:val="20"/>
        </w:rPr>
        <w:t xml:space="preserve">амбулантних клиничких прегледа пацијената и анализира преко </w:t>
      </w:r>
      <w:r w:rsidRPr="002476F3">
        <w:rPr>
          <w:sz w:val="20"/>
          <w:szCs w:val="20"/>
          <w:lang w:val="sr-Cyrl-RS"/>
        </w:rPr>
        <w:t>20</w:t>
      </w:r>
      <w:r w:rsidRPr="002476F3">
        <w:rPr>
          <w:sz w:val="20"/>
          <w:szCs w:val="20"/>
        </w:rPr>
        <w:t>00 биопсијских узорака у својству (офталмо)патолога.</w:t>
      </w:r>
    </w:p>
    <w:p w14:paraId="5E0FDB7D" w14:textId="77777777" w:rsidR="00A47EDA" w:rsidRPr="002476F3" w:rsidRDefault="00A47EDA" w:rsidP="00A47EDA">
      <w:pPr>
        <w:jc w:val="both"/>
        <w:rPr>
          <w:sz w:val="20"/>
          <w:szCs w:val="20"/>
        </w:rPr>
      </w:pPr>
    </w:p>
    <w:p w14:paraId="21642D18" w14:textId="77777777" w:rsidR="006C1C40" w:rsidRPr="002476F3" w:rsidRDefault="006C1C40" w:rsidP="00A47EDA">
      <w:pPr>
        <w:jc w:val="both"/>
        <w:rPr>
          <w:b/>
          <w:sz w:val="20"/>
          <w:szCs w:val="20"/>
          <w:lang w:val="sr-Cyrl-RS"/>
        </w:rPr>
      </w:pPr>
      <w:r w:rsidRPr="002476F3">
        <w:rPr>
          <w:b/>
          <w:sz w:val="20"/>
          <w:szCs w:val="20"/>
        </w:rPr>
        <w:t>Под 2:</w:t>
      </w:r>
      <w:r w:rsidRPr="002476F3">
        <w:rPr>
          <w:b/>
          <w:sz w:val="20"/>
          <w:szCs w:val="20"/>
          <w:lang w:val="sr-Cyrl-RS"/>
        </w:rPr>
        <w:t xml:space="preserve"> </w:t>
      </w:r>
      <w:r w:rsidRPr="002476F3">
        <w:rPr>
          <w:b/>
          <w:sz w:val="20"/>
          <w:szCs w:val="20"/>
          <w:lang w:val="sr-Cyrl-CS"/>
        </w:rPr>
        <w:t>Број и сложеност дијагостичних, терапијских и превентивних процедура, које је кандидат увео, или је учествовао у њиховом увођењу</w:t>
      </w:r>
    </w:p>
    <w:p w14:paraId="22964833" w14:textId="77777777" w:rsidR="00176B58" w:rsidRPr="002476F3" w:rsidRDefault="00176B58" w:rsidP="00176B58">
      <w:pPr>
        <w:jc w:val="both"/>
        <w:rPr>
          <w:bCs/>
          <w:sz w:val="20"/>
          <w:szCs w:val="20"/>
          <w:lang w:val="sr-Cyrl-RS"/>
        </w:rPr>
      </w:pPr>
      <w:r w:rsidRPr="002476F3">
        <w:rPr>
          <w:bCs/>
          <w:sz w:val="20"/>
          <w:szCs w:val="20"/>
          <w:lang w:val="sr-Cyrl-RS"/>
        </w:rPr>
        <w:t>Др Рашић је увео транспупиларну термотерапију меланома судовњаче која се пре тога у Србији није радила и једини је офталмолог у земљи који то обавља – до сада је са успехом урадио преко 30 таквих интервенција. Такође, једини је активни офталмолог у земљи који изводи хируршко лечење туморских лезија дужице и/или цилијарног тела – до сада је са успехом урадио преко 100 таквих операција и увео нову технику решавања туморских лезија дужице кроз мале резове као и комбиновану операцију лезија дужице и операцију катаракте. Учествовао је у увођењу (на државном нивоу, од 2010. године) обавезног скрининга ретинопатије превремено рођене деце и један је од неколицине офталмолога у земљи који то раде у свом свакодневном амбулантном раду. Једини у земљи изводи операције конгениталне катаракте код новорођенчади и операције уклањања очне јабучице код деце због ретинобластома. Такође, у свом хируршком раду успешно решава повреде предњег сегмента ока и аднекса и компликације истих (хирург са једним од највећих искустава у овој области у Србији).</w:t>
      </w:r>
    </w:p>
    <w:p w14:paraId="5CDF24B8" w14:textId="77777777" w:rsidR="006C1C40" w:rsidRPr="002476F3" w:rsidRDefault="006C1C40" w:rsidP="00A47EDA">
      <w:pPr>
        <w:jc w:val="both"/>
        <w:rPr>
          <w:b/>
          <w:sz w:val="20"/>
          <w:szCs w:val="20"/>
          <w:lang w:val="sr-Cyrl-RS"/>
        </w:rPr>
      </w:pPr>
    </w:p>
    <w:p w14:paraId="77909B94" w14:textId="77777777" w:rsidR="006C1C40" w:rsidRPr="002476F3" w:rsidRDefault="006C1C40" w:rsidP="00A47EDA">
      <w:pPr>
        <w:pStyle w:val="Tekstclana"/>
        <w:numPr>
          <w:ilvl w:val="1"/>
          <w:numId w:val="12"/>
        </w:numPr>
        <w:spacing w:beforeLines="0" w:afterLines="0" w:after="0"/>
        <w:jc w:val="both"/>
        <w:rPr>
          <w:color w:val="000000"/>
          <w:sz w:val="20"/>
          <w:szCs w:val="20"/>
          <w:lang w:val="sr-Cyrl-CS"/>
        </w:rPr>
      </w:pPr>
      <w:r w:rsidRPr="002476F3">
        <w:rPr>
          <w:b/>
          <w:color w:val="000000"/>
          <w:sz w:val="20"/>
          <w:szCs w:val="20"/>
          <w:lang w:val="sr-Cyrl-CS"/>
        </w:rPr>
        <w:t>Допринос академској и широј заједници</w:t>
      </w:r>
      <w:r w:rsidRPr="002476F3">
        <w:rPr>
          <w:color w:val="000000"/>
          <w:sz w:val="20"/>
          <w:szCs w:val="20"/>
          <w:lang w:val="sr-Cyrl-CS"/>
        </w:rPr>
        <w:t>:</w:t>
      </w:r>
    </w:p>
    <w:p w14:paraId="107C4747" w14:textId="77777777" w:rsidR="006C1C40" w:rsidRPr="002476F3" w:rsidRDefault="006C1C40" w:rsidP="00A47EDA">
      <w:pPr>
        <w:pStyle w:val="Tekstclana"/>
        <w:numPr>
          <w:ilvl w:val="0"/>
          <w:numId w:val="0"/>
        </w:numPr>
        <w:spacing w:beforeLines="0" w:afterLines="0" w:after="0"/>
        <w:jc w:val="both"/>
        <w:rPr>
          <w:b/>
          <w:color w:val="000000"/>
          <w:sz w:val="20"/>
          <w:szCs w:val="20"/>
          <w:lang w:val="sr-Cyrl-CS"/>
        </w:rPr>
      </w:pPr>
      <w:r w:rsidRPr="002476F3">
        <w:rPr>
          <w:b/>
          <w:color w:val="000000"/>
          <w:sz w:val="20"/>
          <w:szCs w:val="20"/>
          <w:lang w:val="sr-Cyrl-CS"/>
        </w:rPr>
        <w:t>Под 6: Руковођење или ангажовање у националним или међународним научним или стручним организацијама</w:t>
      </w:r>
    </w:p>
    <w:p w14:paraId="335B4162" w14:textId="16357B1C" w:rsidR="00176B58" w:rsidRPr="002476F3" w:rsidRDefault="00176B58" w:rsidP="00176B58">
      <w:pPr>
        <w:pStyle w:val="Tekstclana"/>
        <w:numPr>
          <w:ilvl w:val="0"/>
          <w:numId w:val="0"/>
        </w:numPr>
        <w:spacing w:before="48" w:after="48"/>
        <w:jc w:val="both"/>
        <w:rPr>
          <w:sz w:val="20"/>
          <w:szCs w:val="20"/>
          <w:lang w:val="sr-Cyrl-CS"/>
        </w:rPr>
      </w:pPr>
      <w:r w:rsidRPr="002476F3">
        <w:rPr>
          <w:b/>
          <w:bCs/>
          <w:sz w:val="20"/>
          <w:szCs w:val="20"/>
        </w:rPr>
        <w:t xml:space="preserve">Чланства: </w:t>
      </w:r>
      <w:r w:rsidRPr="002476F3">
        <w:rPr>
          <w:sz w:val="20"/>
          <w:szCs w:val="20"/>
          <w:lang w:val="sr-Cyrl-RS"/>
        </w:rPr>
        <w:t>Др Дејан М. Рашић је редован члан Српског лекарског друштва, Удружења офталмолога Србије, Удружења патолога Србије, Удружења за хирургију катаракте и рефракциону хирургију Србије, као и Европског офталмо-патолошког друштва (</w:t>
      </w:r>
      <w:r w:rsidRPr="002476F3">
        <w:rPr>
          <w:i/>
          <w:sz w:val="20"/>
          <w:szCs w:val="20"/>
          <w:lang w:val="sr-Cyrl-RS"/>
        </w:rPr>
        <w:t>European Ophthalmic Pathology Society - EOPS</w:t>
      </w:r>
      <w:r w:rsidRPr="002476F3">
        <w:rPr>
          <w:sz w:val="20"/>
          <w:szCs w:val="20"/>
          <w:lang w:val="sr-Cyrl-RS"/>
        </w:rPr>
        <w:t xml:space="preserve">), високо профилисаног стручног друштва са ограниченим бројем чланова од 35, у које је за редовног члана једногласно (!) изабран 2008. године. !) и у обавези је да сваке године, </w:t>
      </w:r>
      <w:r w:rsidRPr="002476F3">
        <w:rPr>
          <w:b/>
          <w:sz w:val="20"/>
          <w:szCs w:val="20"/>
          <w:lang w:val="sr-Cyrl-RS"/>
        </w:rPr>
        <w:t>по позиву</w:t>
      </w:r>
      <w:r w:rsidRPr="002476F3">
        <w:rPr>
          <w:sz w:val="20"/>
          <w:szCs w:val="20"/>
          <w:lang w:val="sr-Cyrl-RS"/>
        </w:rPr>
        <w:t>, учествује на састанку где презентује/предаје занимљив/редак случај из офталмопатолошке праксе.</w:t>
      </w:r>
    </w:p>
    <w:p w14:paraId="171B247B" w14:textId="77777777" w:rsidR="006C1C40" w:rsidRPr="002476F3" w:rsidRDefault="006C1C40" w:rsidP="00A47EDA">
      <w:pPr>
        <w:pStyle w:val="Tekstclana"/>
        <w:numPr>
          <w:ilvl w:val="0"/>
          <w:numId w:val="0"/>
        </w:numPr>
        <w:spacing w:beforeLines="0" w:afterLines="0" w:after="0"/>
        <w:jc w:val="both"/>
        <w:rPr>
          <w:b/>
          <w:color w:val="000000"/>
          <w:sz w:val="20"/>
          <w:szCs w:val="20"/>
          <w:lang w:val="sr-Cyrl-CS"/>
        </w:rPr>
      </w:pPr>
    </w:p>
    <w:p w14:paraId="07533078" w14:textId="77777777" w:rsidR="006C1C40" w:rsidRPr="002476F3" w:rsidRDefault="006C1C40" w:rsidP="00A47EDA">
      <w:pPr>
        <w:jc w:val="both"/>
        <w:rPr>
          <w:b/>
          <w:sz w:val="20"/>
          <w:szCs w:val="20"/>
          <w:lang w:val="sr-Cyrl-RS"/>
        </w:rPr>
      </w:pPr>
      <w:r w:rsidRPr="002476F3">
        <w:rPr>
          <w:b/>
          <w:sz w:val="20"/>
          <w:szCs w:val="20"/>
        </w:rPr>
        <w:t>Под 7:</w:t>
      </w:r>
      <w:r w:rsidRPr="002476F3">
        <w:rPr>
          <w:b/>
          <w:sz w:val="20"/>
          <w:szCs w:val="20"/>
          <w:lang w:val="sr-Cyrl-RS"/>
        </w:rPr>
        <w:t xml:space="preserve"> </w:t>
      </w:r>
      <w:r w:rsidRPr="002476F3">
        <w:rPr>
          <w:b/>
          <w:sz w:val="20"/>
          <w:szCs w:val="20"/>
          <w:lang w:val="sr-Cyrl-CS" w:eastAsia="sr-Latn-CS"/>
        </w:rPr>
        <w:t xml:space="preserve">Руковођење </w:t>
      </w:r>
      <w:r w:rsidRPr="002476F3">
        <w:rPr>
          <w:b/>
          <w:sz w:val="20"/>
          <w:szCs w:val="20"/>
          <w:lang w:val="sr-Cyrl-CS"/>
        </w:rPr>
        <w:t>или</w:t>
      </w:r>
      <w:r w:rsidRPr="002476F3">
        <w:rPr>
          <w:b/>
          <w:sz w:val="20"/>
          <w:szCs w:val="20"/>
          <w:lang w:val="sr-Cyrl-CS" w:eastAsia="sr-Latn-CS"/>
        </w:rPr>
        <w:t xml:space="preserve"> а</w:t>
      </w:r>
      <w:r w:rsidRPr="002476F3">
        <w:rPr>
          <w:b/>
          <w:sz w:val="20"/>
          <w:szCs w:val="20"/>
          <w:lang w:val="sr-Latn-CS" w:eastAsia="sr-Latn-CS"/>
        </w:rPr>
        <w:t>нгажовање у националним или међународним</w:t>
      </w:r>
      <w:r w:rsidRPr="002476F3">
        <w:rPr>
          <w:b/>
          <w:sz w:val="20"/>
          <w:szCs w:val="20"/>
          <w:lang w:val="sr-Cyrl-CS" w:eastAsia="sr-Latn-CS"/>
        </w:rPr>
        <w:t xml:space="preserve"> </w:t>
      </w:r>
      <w:r w:rsidRPr="002476F3">
        <w:rPr>
          <w:b/>
          <w:sz w:val="20"/>
          <w:szCs w:val="20"/>
          <w:lang w:val="sr-Latn-CS" w:eastAsia="sr-Latn-CS"/>
        </w:rPr>
        <w:t>институцијама од јавног значаја</w:t>
      </w:r>
    </w:p>
    <w:p w14:paraId="338A66BF" w14:textId="77777777" w:rsidR="00176B58" w:rsidRPr="002476F3" w:rsidRDefault="00176B58" w:rsidP="00176B58">
      <w:pPr>
        <w:jc w:val="both"/>
        <w:rPr>
          <w:color w:val="000000"/>
          <w:sz w:val="20"/>
          <w:szCs w:val="20"/>
          <w:lang w:val="sr-Cyrl-CS" w:eastAsia="sr-Latn-CS"/>
        </w:rPr>
      </w:pPr>
      <w:r w:rsidRPr="002476F3">
        <w:rPr>
          <w:color w:val="000000"/>
          <w:sz w:val="20"/>
          <w:szCs w:val="20"/>
          <w:lang w:val="sr-Cyrl-CS" w:eastAsia="sr-Latn-CS"/>
        </w:rPr>
        <w:t>Др Рашић је од јануара 2018. године изабран за члана Комисије за упућивање на лечење у иностранство за офталмолошке пацијенте Републичког фонда за здравствено осигурање, члан је Комисије за примену лека афлиберцепт за офталмолошке пацијенте са дијабетесном ретинопатијом Републичког фонда за здравствено осигурање, док је такође вишегодишњи члан Комисије за офталмологију Министарства здравља Републике Србије.</w:t>
      </w:r>
    </w:p>
    <w:p w14:paraId="7DD5E85F" w14:textId="77777777" w:rsidR="006C1C40" w:rsidRPr="002476F3" w:rsidRDefault="006C1C40" w:rsidP="00A47EDA">
      <w:pPr>
        <w:jc w:val="both"/>
        <w:rPr>
          <w:b/>
          <w:sz w:val="20"/>
          <w:szCs w:val="20"/>
        </w:rPr>
      </w:pPr>
    </w:p>
    <w:p w14:paraId="124082FE" w14:textId="605C051D" w:rsidR="006C1C40" w:rsidRPr="002476F3" w:rsidRDefault="006C1C40" w:rsidP="00A47EDA">
      <w:pPr>
        <w:pStyle w:val="Tekstclana"/>
        <w:numPr>
          <w:ilvl w:val="1"/>
          <w:numId w:val="10"/>
        </w:numPr>
        <w:spacing w:beforeLines="0" w:afterLines="0" w:after="0"/>
        <w:ind w:left="0" w:firstLine="0"/>
        <w:jc w:val="both"/>
        <w:rPr>
          <w:color w:val="000000"/>
          <w:sz w:val="20"/>
          <w:szCs w:val="20"/>
          <w:lang w:val="sr-Cyrl-CS"/>
        </w:rPr>
      </w:pPr>
      <w:r w:rsidRPr="002476F3">
        <w:rPr>
          <w:b/>
          <w:color w:val="000000"/>
          <w:sz w:val="20"/>
          <w:szCs w:val="20"/>
          <w:lang w:val="sr-Cyrl-CS"/>
        </w:rPr>
        <w:t>Сарадња са другим високошколским, научно-истраживачким  установама у земљи и иностранству</w:t>
      </w:r>
      <w:r w:rsidRPr="002476F3">
        <w:rPr>
          <w:color w:val="000000"/>
          <w:sz w:val="20"/>
          <w:szCs w:val="20"/>
          <w:lang w:val="sr-Cyrl-CS"/>
        </w:rPr>
        <w:t>:</w:t>
      </w:r>
    </w:p>
    <w:p w14:paraId="2A332FE9" w14:textId="5B3C4811" w:rsidR="006C1C40" w:rsidRPr="002476F3" w:rsidRDefault="006C1C40" w:rsidP="00A47EDA">
      <w:pPr>
        <w:pStyle w:val="Tekstclana"/>
        <w:numPr>
          <w:ilvl w:val="0"/>
          <w:numId w:val="0"/>
        </w:numPr>
        <w:tabs>
          <w:tab w:val="num" w:pos="0"/>
        </w:tabs>
        <w:spacing w:beforeLines="0" w:afterLines="0" w:after="0"/>
        <w:jc w:val="both"/>
        <w:rPr>
          <w:b/>
          <w:color w:val="000000"/>
          <w:sz w:val="20"/>
          <w:szCs w:val="20"/>
          <w:lang w:val="sr-Cyrl-CS"/>
        </w:rPr>
      </w:pPr>
      <w:r w:rsidRPr="002476F3">
        <w:rPr>
          <w:b/>
          <w:color w:val="000000"/>
          <w:sz w:val="20"/>
          <w:szCs w:val="20"/>
          <w:lang w:val="sr-Cyrl-CS"/>
        </w:rPr>
        <w:t xml:space="preserve">Под </w:t>
      </w:r>
      <w:r w:rsidR="00176B58" w:rsidRPr="002476F3">
        <w:rPr>
          <w:b/>
          <w:color w:val="000000"/>
          <w:sz w:val="20"/>
          <w:szCs w:val="20"/>
          <w:lang w:val="sr-Cyrl-CS"/>
        </w:rPr>
        <w:t>1</w:t>
      </w:r>
      <w:r w:rsidR="00C80BD0" w:rsidRPr="002476F3">
        <w:rPr>
          <w:b/>
          <w:color w:val="000000"/>
          <w:sz w:val="20"/>
          <w:szCs w:val="20"/>
          <w:lang w:val="sr-Cyrl-CS"/>
        </w:rPr>
        <w:t xml:space="preserve">: </w:t>
      </w:r>
      <w:r w:rsidR="00C80BD0" w:rsidRPr="002476F3">
        <w:rPr>
          <w:b/>
          <w:sz w:val="20"/>
          <w:szCs w:val="20"/>
          <w:lang w:val="sr-Cyrl-CS" w:eastAsia="sr-Latn-CS"/>
        </w:rPr>
        <w:t xml:space="preserve">Предавања по позиву или пленарна предавања на међународним акредитованим скуповима у </w:t>
      </w:r>
      <w:r w:rsidR="00C80BD0" w:rsidRPr="002476F3">
        <w:rPr>
          <w:rStyle w:val="Bodytext22"/>
          <w:rFonts w:ascii="Times New Roman" w:hAnsi="Times New Roman" w:cs="Times New Roman"/>
          <w:b/>
          <w:sz w:val="20"/>
          <w:szCs w:val="20"/>
          <w:lang w:val="sr-Cyrl-CS"/>
        </w:rPr>
        <w:t>земљи и иностранству.</w:t>
      </w:r>
    </w:p>
    <w:p w14:paraId="08C1C581" w14:textId="642071A6" w:rsidR="006C1C40" w:rsidRPr="002476F3" w:rsidRDefault="006C1C40" w:rsidP="00A47EDA">
      <w:pPr>
        <w:jc w:val="both"/>
        <w:rPr>
          <w:sz w:val="20"/>
          <w:szCs w:val="20"/>
          <w:lang w:val="sr-Latn-CS"/>
        </w:rPr>
      </w:pPr>
      <w:r w:rsidRPr="002476F3">
        <w:rPr>
          <w:sz w:val="20"/>
          <w:szCs w:val="20"/>
        </w:rPr>
        <w:t xml:space="preserve">Др Рашић је одржао </w:t>
      </w:r>
      <w:r w:rsidR="00493670" w:rsidRPr="002476F3">
        <w:rPr>
          <w:sz w:val="20"/>
          <w:szCs w:val="20"/>
          <w:lang w:val="sr-Cyrl-RS"/>
        </w:rPr>
        <w:t>бројна</w:t>
      </w:r>
      <w:r w:rsidRPr="002476F3">
        <w:rPr>
          <w:sz w:val="20"/>
          <w:szCs w:val="20"/>
        </w:rPr>
        <w:t xml:space="preserve"> предавања по позиву </w:t>
      </w:r>
      <w:r w:rsidR="00176B58" w:rsidRPr="002476F3">
        <w:rPr>
          <w:sz w:val="20"/>
          <w:szCs w:val="20"/>
          <w:lang w:val="sr-Cyrl-RS"/>
        </w:rPr>
        <w:t xml:space="preserve">(укупно 19) </w:t>
      </w:r>
      <w:r w:rsidRPr="002476F3">
        <w:rPr>
          <w:sz w:val="20"/>
          <w:szCs w:val="20"/>
        </w:rPr>
        <w:t>на акредитованим скуповима у земљи</w:t>
      </w:r>
      <w:r w:rsidR="00493670" w:rsidRPr="002476F3">
        <w:rPr>
          <w:sz w:val="20"/>
          <w:szCs w:val="20"/>
          <w:lang w:val="sr-Cyrl-RS"/>
        </w:rPr>
        <w:t xml:space="preserve"> и иностранству.</w:t>
      </w:r>
    </w:p>
    <w:p w14:paraId="2E818303" w14:textId="77777777" w:rsidR="00C80BD0" w:rsidRPr="002476F3" w:rsidRDefault="00C80BD0" w:rsidP="00A47EDA">
      <w:pPr>
        <w:pStyle w:val="Tekstclana"/>
        <w:numPr>
          <w:ilvl w:val="0"/>
          <w:numId w:val="0"/>
        </w:numPr>
        <w:tabs>
          <w:tab w:val="num" w:pos="0"/>
        </w:tabs>
        <w:spacing w:beforeLines="0" w:afterLines="0" w:after="0"/>
        <w:jc w:val="both"/>
        <w:rPr>
          <w:b/>
          <w:color w:val="000000"/>
          <w:sz w:val="20"/>
          <w:szCs w:val="20"/>
          <w:lang w:val="sr-Cyrl-CS"/>
        </w:rPr>
      </w:pPr>
    </w:p>
    <w:p w14:paraId="7731F198" w14:textId="77777777" w:rsidR="00A3376B" w:rsidRDefault="00A3376B">
      <w:pPr>
        <w:spacing w:after="160" w:line="259" w:lineRule="auto"/>
        <w:rPr>
          <w:b/>
          <w:sz w:val="20"/>
          <w:szCs w:val="20"/>
        </w:rPr>
      </w:pPr>
      <w:r>
        <w:rPr>
          <w:b/>
          <w:sz w:val="20"/>
          <w:szCs w:val="20"/>
        </w:rPr>
        <w:br w:type="page"/>
      </w:r>
    </w:p>
    <w:p w14:paraId="070DAD44" w14:textId="7DF69152" w:rsidR="006C1C40" w:rsidRPr="002476F3" w:rsidRDefault="006C1C40" w:rsidP="009E78B5">
      <w:pPr>
        <w:jc w:val="center"/>
        <w:rPr>
          <w:b/>
          <w:sz w:val="20"/>
          <w:szCs w:val="20"/>
          <w:lang w:val="sr-Cyrl-CS"/>
        </w:rPr>
      </w:pPr>
      <w:r w:rsidRPr="002476F3">
        <w:rPr>
          <w:b/>
          <w:sz w:val="20"/>
          <w:szCs w:val="20"/>
        </w:rPr>
        <w:lastRenderedPageBreak/>
        <w:t>I</w:t>
      </w:r>
      <w:r w:rsidRPr="002476F3">
        <w:rPr>
          <w:b/>
          <w:sz w:val="20"/>
          <w:szCs w:val="20"/>
          <w:lang w:val="sl-SI"/>
        </w:rPr>
        <w:t>I</w:t>
      </w:r>
      <w:r w:rsidRPr="002476F3">
        <w:rPr>
          <w:b/>
          <w:sz w:val="20"/>
          <w:szCs w:val="20"/>
        </w:rPr>
        <w:t>I</w:t>
      </w:r>
      <w:r w:rsidRPr="002476F3">
        <w:rPr>
          <w:b/>
          <w:sz w:val="20"/>
          <w:szCs w:val="20"/>
          <w:lang w:val="sr-Cyrl-CS"/>
        </w:rPr>
        <w:t xml:space="preserve"> - ЗАКЉУЧНО МИШЉЕЊЕ И ПРЕДЛОГ КОМИСИЈЕ</w:t>
      </w:r>
    </w:p>
    <w:p w14:paraId="32BCB277" w14:textId="77777777" w:rsidR="006C1C40" w:rsidRPr="002476F3" w:rsidRDefault="006C1C40" w:rsidP="006C1C40">
      <w:pPr>
        <w:jc w:val="center"/>
        <w:rPr>
          <w:b/>
          <w:sz w:val="20"/>
          <w:szCs w:val="20"/>
          <w:lang w:val="sr-Cyrl-CS"/>
        </w:rPr>
      </w:pPr>
    </w:p>
    <w:p w14:paraId="0C1751E1" w14:textId="6E213658" w:rsidR="006C1C40" w:rsidRPr="002476F3" w:rsidRDefault="006C1C40" w:rsidP="006C1C40">
      <w:pPr>
        <w:pBdr>
          <w:top w:val="single" w:sz="4" w:space="1" w:color="auto"/>
          <w:left w:val="single" w:sz="4" w:space="4" w:color="auto"/>
          <w:bottom w:val="single" w:sz="4" w:space="1" w:color="auto"/>
          <w:right w:val="single" w:sz="4" w:space="4" w:color="auto"/>
        </w:pBdr>
        <w:jc w:val="both"/>
        <w:rPr>
          <w:sz w:val="20"/>
          <w:szCs w:val="20"/>
          <w:lang w:val="sl-SI"/>
        </w:rPr>
      </w:pPr>
      <w:r w:rsidRPr="002476F3">
        <w:rPr>
          <w:sz w:val="20"/>
          <w:szCs w:val="20"/>
          <w:lang w:val="sl-SI"/>
        </w:rPr>
        <w:t xml:space="preserve">На расписани конкурс за избор три </w:t>
      </w:r>
      <w:r w:rsidR="00C4027C" w:rsidRPr="002476F3">
        <w:rPr>
          <w:sz w:val="20"/>
          <w:szCs w:val="20"/>
          <w:lang w:val="sr-Cyrl-RS"/>
        </w:rPr>
        <w:t>наставника у звање ванредног професора</w:t>
      </w:r>
      <w:r w:rsidRPr="002476F3">
        <w:rPr>
          <w:sz w:val="20"/>
          <w:szCs w:val="20"/>
          <w:lang w:val="sl-SI"/>
        </w:rPr>
        <w:t xml:space="preserve"> за ужу научну област офталмологија на Медицинском факултету Универзитета у Београду, јавила су се три кандидата, досадашња </w:t>
      </w:r>
      <w:r w:rsidR="00D20136" w:rsidRPr="002476F3">
        <w:rPr>
          <w:sz w:val="20"/>
          <w:szCs w:val="20"/>
          <w:lang w:val="sr-Cyrl-RS"/>
        </w:rPr>
        <w:t>три доцента</w:t>
      </w:r>
      <w:r w:rsidRPr="002476F3">
        <w:rPr>
          <w:sz w:val="20"/>
          <w:szCs w:val="20"/>
          <w:lang w:val="sr-Cyrl-RS"/>
        </w:rPr>
        <w:t xml:space="preserve"> </w:t>
      </w:r>
      <w:r w:rsidRPr="002476F3">
        <w:rPr>
          <w:sz w:val="20"/>
          <w:szCs w:val="20"/>
          <w:lang w:val="sl-SI"/>
        </w:rPr>
        <w:t xml:space="preserve">на истој катедри, </w:t>
      </w:r>
      <w:r w:rsidR="00D20136" w:rsidRPr="002476F3">
        <w:rPr>
          <w:sz w:val="20"/>
          <w:szCs w:val="20"/>
          <w:lang w:val="sl-SI"/>
        </w:rPr>
        <w:t>др Тања Калезић,</w:t>
      </w:r>
      <w:r w:rsidRPr="002476F3">
        <w:rPr>
          <w:sz w:val="20"/>
          <w:szCs w:val="20"/>
          <w:lang w:val="sl-SI"/>
        </w:rPr>
        <w:t xml:space="preserve"> др Александра Радосављевић </w:t>
      </w:r>
      <w:r w:rsidRPr="002476F3">
        <w:rPr>
          <w:sz w:val="20"/>
          <w:szCs w:val="20"/>
          <w:lang w:val="sr-Cyrl-RS"/>
        </w:rPr>
        <w:t xml:space="preserve">и </w:t>
      </w:r>
      <w:r w:rsidRPr="002476F3">
        <w:rPr>
          <w:sz w:val="20"/>
          <w:szCs w:val="20"/>
          <w:lang w:val="sl-SI"/>
        </w:rPr>
        <w:t>др Дејан Рашић.</w:t>
      </w:r>
    </w:p>
    <w:p w14:paraId="75ACE5A0" w14:textId="2A423557" w:rsidR="006C1C40" w:rsidRPr="002476F3" w:rsidRDefault="006C1C40" w:rsidP="006C1C40">
      <w:pPr>
        <w:pBdr>
          <w:top w:val="single" w:sz="4" w:space="1" w:color="auto"/>
          <w:left w:val="single" w:sz="4" w:space="4" w:color="auto"/>
          <w:bottom w:val="single" w:sz="4" w:space="1" w:color="auto"/>
          <w:right w:val="single" w:sz="4" w:space="4" w:color="auto"/>
        </w:pBdr>
        <w:jc w:val="both"/>
        <w:rPr>
          <w:sz w:val="20"/>
          <w:szCs w:val="20"/>
          <w:lang w:val="sl-SI"/>
        </w:rPr>
      </w:pPr>
      <w:r w:rsidRPr="002476F3">
        <w:rPr>
          <w:sz w:val="20"/>
          <w:szCs w:val="20"/>
          <w:lang w:val="sl-SI"/>
        </w:rPr>
        <w:t xml:space="preserve">После детаљне анализе приложене документације чланови Комисије су мишљења да кандидати др Тања Калезић, др Александра Радосављевић и др Дејан Рашић испуњавају све услове предвиђене Законом о високом образовању РС и Правилником Медицинског факултета у Београду за избор у звање </w:t>
      </w:r>
      <w:r w:rsidR="00C4027C" w:rsidRPr="002476F3">
        <w:rPr>
          <w:sz w:val="20"/>
          <w:szCs w:val="20"/>
          <w:lang w:val="sr-Cyrl-RS"/>
        </w:rPr>
        <w:t>ванредног професора</w:t>
      </w:r>
      <w:r w:rsidRPr="002476F3">
        <w:rPr>
          <w:sz w:val="20"/>
          <w:szCs w:val="20"/>
          <w:lang w:val="sl-SI"/>
        </w:rPr>
        <w:t>.</w:t>
      </w:r>
    </w:p>
    <w:p w14:paraId="04F21082" w14:textId="6AAE809D" w:rsidR="006C1C40" w:rsidRPr="002476F3" w:rsidRDefault="006C1C40" w:rsidP="006C1C40">
      <w:pPr>
        <w:pBdr>
          <w:top w:val="single" w:sz="4" w:space="1" w:color="auto"/>
          <w:left w:val="single" w:sz="4" w:space="4" w:color="auto"/>
          <w:bottom w:val="single" w:sz="4" w:space="1" w:color="auto"/>
          <w:right w:val="single" w:sz="4" w:space="4" w:color="auto"/>
        </w:pBdr>
        <w:jc w:val="both"/>
        <w:rPr>
          <w:sz w:val="20"/>
          <w:szCs w:val="20"/>
          <w:lang w:val="sl-SI"/>
        </w:rPr>
      </w:pPr>
      <w:r w:rsidRPr="002476F3">
        <w:rPr>
          <w:sz w:val="20"/>
          <w:szCs w:val="20"/>
          <w:lang w:val="sl-SI"/>
        </w:rPr>
        <w:t xml:space="preserve">Имајући у виду све чињенице изнете у реферату и ценећи свеукупне стручне, научне, педагошке и људске квалитете кандидата на основу личног познавања током дугог низа година, Комисија има част и задовољство да једногласно предложи Изборном већу др Тању Калезић, др Александру Радосављевић и др Дејана Рашића за избор у звање </w:t>
      </w:r>
      <w:r w:rsidR="00C4027C" w:rsidRPr="002476F3">
        <w:rPr>
          <w:sz w:val="20"/>
          <w:szCs w:val="20"/>
          <w:lang w:val="sr-Cyrl-RS"/>
        </w:rPr>
        <w:t>ванредног професора</w:t>
      </w:r>
      <w:r w:rsidRPr="002476F3">
        <w:rPr>
          <w:sz w:val="20"/>
          <w:szCs w:val="20"/>
          <w:lang w:val="sl-SI"/>
        </w:rPr>
        <w:t xml:space="preserve"> за ужу научну област офталмологија на Медицинском факултету Универзитета у Београду.</w:t>
      </w:r>
    </w:p>
    <w:p w14:paraId="556FF58F" w14:textId="77777777" w:rsidR="006C1C40" w:rsidRPr="002476F3" w:rsidRDefault="006C1C40" w:rsidP="006C1C40">
      <w:pPr>
        <w:pBdr>
          <w:top w:val="single" w:sz="4" w:space="1" w:color="auto"/>
          <w:left w:val="single" w:sz="4" w:space="4" w:color="auto"/>
          <w:bottom w:val="single" w:sz="4" w:space="1" w:color="auto"/>
          <w:right w:val="single" w:sz="4" w:space="4" w:color="auto"/>
        </w:pBdr>
        <w:rPr>
          <w:sz w:val="20"/>
          <w:szCs w:val="20"/>
          <w:lang w:val="sl-SI"/>
        </w:rPr>
      </w:pPr>
    </w:p>
    <w:p w14:paraId="432C60D7" w14:textId="77777777" w:rsidR="006C1C40" w:rsidRPr="002476F3" w:rsidRDefault="006C1C40" w:rsidP="006C1C40">
      <w:pPr>
        <w:rPr>
          <w:sz w:val="20"/>
          <w:szCs w:val="20"/>
          <w:lang w:val="sl-SI"/>
        </w:rPr>
      </w:pPr>
    </w:p>
    <w:p w14:paraId="188BF58B" w14:textId="77777777" w:rsidR="006C1C40" w:rsidRPr="002476F3" w:rsidRDefault="006C1C40" w:rsidP="006C1C40">
      <w:pPr>
        <w:rPr>
          <w:sz w:val="20"/>
          <w:szCs w:val="20"/>
          <w:lang w:val="sl-SI"/>
        </w:rPr>
      </w:pPr>
    </w:p>
    <w:p w14:paraId="4C579C61" w14:textId="77777777" w:rsidR="006C1C40" w:rsidRPr="002476F3" w:rsidRDefault="006C1C40" w:rsidP="006C1C40">
      <w:pPr>
        <w:rPr>
          <w:sz w:val="20"/>
          <w:szCs w:val="20"/>
          <w:lang w:val="sl-SI"/>
        </w:rPr>
      </w:pPr>
    </w:p>
    <w:p w14:paraId="581708A2" w14:textId="21761A81" w:rsidR="006C1C40" w:rsidRPr="002476F3" w:rsidRDefault="006C1C40" w:rsidP="006C1C40">
      <w:pPr>
        <w:rPr>
          <w:b/>
          <w:sz w:val="20"/>
          <w:szCs w:val="20"/>
          <w:lang w:val="sl-SI"/>
        </w:rPr>
      </w:pPr>
      <w:r w:rsidRPr="002476F3">
        <w:rPr>
          <w:sz w:val="20"/>
          <w:szCs w:val="20"/>
          <w:lang w:val="sl-SI"/>
        </w:rPr>
        <w:t xml:space="preserve">Место и датум:  </w:t>
      </w:r>
      <w:r w:rsidR="00801579" w:rsidRPr="002476F3">
        <w:rPr>
          <w:b/>
          <w:sz w:val="20"/>
          <w:szCs w:val="20"/>
          <w:lang w:val="sl-SI"/>
        </w:rPr>
        <w:t>0</w:t>
      </w:r>
      <w:r w:rsidR="00C4027C" w:rsidRPr="002476F3">
        <w:rPr>
          <w:b/>
          <w:sz w:val="20"/>
          <w:szCs w:val="20"/>
          <w:lang w:val="sr-Cyrl-RS"/>
        </w:rPr>
        <w:t>3</w:t>
      </w:r>
      <w:r w:rsidRPr="002476F3">
        <w:rPr>
          <w:b/>
          <w:sz w:val="20"/>
          <w:szCs w:val="20"/>
          <w:lang w:val="sl-SI"/>
        </w:rPr>
        <w:t>.0</w:t>
      </w:r>
      <w:r w:rsidRPr="002476F3">
        <w:rPr>
          <w:b/>
          <w:sz w:val="20"/>
          <w:szCs w:val="20"/>
          <w:lang w:val="sr-Cyrl-RS"/>
        </w:rPr>
        <w:t>3</w:t>
      </w:r>
      <w:r w:rsidRPr="002476F3">
        <w:rPr>
          <w:b/>
          <w:sz w:val="20"/>
          <w:szCs w:val="20"/>
          <w:lang w:val="sl-SI"/>
        </w:rPr>
        <w:t>.20</w:t>
      </w:r>
      <w:r w:rsidR="00801579" w:rsidRPr="002476F3">
        <w:rPr>
          <w:b/>
          <w:sz w:val="20"/>
          <w:szCs w:val="20"/>
          <w:lang w:val="sr-Cyrl-RS"/>
        </w:rPr>
        <w:t>2</w:t>
      </w:r>
      <w:r w:rsidR="00C4027C" w:rsidRPr="002476F3">
        <w:rPr>
          <w:b/>
          <w:sz w:val="20"/>
          <w:szCs w:val="20"/>
          <w:lang w:val="sr-Cyrl-RS"/>
        </w:rPr>
        <w:t>5</w:t>
      </w:r>
      <w:r w:rsidRPr="002476F3">
        <w:rPr>
          <w:b/>
          <w:sz w:val="20"/>
          <w:szCs w:val="20"/>
          <w:lang w:val="sl-SI"/>
        </w:rPr>
        <w:t>.</w:t>
      </w:r>
    </w:p>
    <w:p w14:paraId="06B30F10" w14:textId="77777777" w:rsidR="006C1C40" w:rsidRPr="002476F3" w:rsidRDefault="006C1C40" w:rsidP="006C1C40">
      <w:pPr>
        <w:rPr>
          <w:sz w:val="20"/>
          <w:szCs w:val="20"/>
          <w:lang w:val="sl-SI"/>
        </w:rPr>
      </w:pPr>
    </w:p>
    <w:p w14:paraId="1E5594FB" w14:textId="77777777" w:rsidR="006C1C40" w:rsidRPr="002476F3" w:rsidRDefault="006C1C40" w:rsidP="006C1C40">
      <w:pPr>
        <w:rPr>
          <w:sz w:val="20"/>
          <w:szCs w:val="20"/>
          <w:lang w:val="sl-SI"/>
        </w:rPr>
      </w:pPr>
    </w:p>
    <w:p w14:paraId="5441358D" w14:textId="77777777" w:rsidR="00962543" w:rsidRPr="002476F3" w:rsidRDefault="00962543" w:rsidP="006C1C40">
      <w:pPr>
        <w:rPr>
          <w:sz w:val="20"/>
          <w:szCs w:val="20"/>
          <w:lang w:val="sl-SI"/>
        </w:rPr>
      </w:pPr>
    </w:p>
    <w:p w14:paraId="64B0504A" w14:textId="77777777" w:rsidR="006C1C40" w:rsidRPr="002476F3" w:rsidRDefault="006C1C40" w:rsidP="006C1C40">
      <w:pPr>
        <w:rPr>
          <w:sz w:val="20"/>
          <w:szCs w:val="20"/>
          <w:lang w:val="sl-SI"/>
        </w:rPr>
      </w:pPr>
    </w:p>
    <w:p w14:paraId="5B052091" w14:textId="77777777" w:rsidR="006C1C40" w:rsidRPr="002476F3" w:rsidRDefault="006C1C40" w:rsidP="006C1C40">
      <w:pPr>
        <w:rPr>
          <w:sz w:val="20"/>
          <w:szCs w:val="20"/>
          <w:lang w:val="sl-SI"/>
        </w:rPr>
      </w:pPr>
      <w:r w:rsidRPr="002476F3">
        <w:rPr>
          <w:sz w:val="20"/>
          <w:szCs w:val="20"/>
          <w:lang w:val="sl-SI"/>
        </w:rPr>
        <w:t xml:space="preserve">                                                                                      ПОТПИСИ </w:t>
      </w:r>
    </w:p>
    <w:p w14:paraId="6EBF33EA" w14:textId="77777777" w:rsidR="006C1C40" w:rsidRPr="002476F3" w:rsidRDefault="006C1C40" w:rsidP="006C1C40">
      <w:pPr>
        <w:rPr>
          <w:sz w:val="20"/>
          <w:szCs w:val="20"/>
          <w:lang w:val="sl-SI"/>
        </w:rPr>
      </w:pPr>
      <w:r w:rsidRPr="002476F3">
        <w:rPr>
          <w:sz w:val="20"/>
          <w:szCs w:val="20"/>
          <w:lang w:val="sl-SI"/>
        </w:rPr>
        <w:t xml:space="preserve">                                                                           ЧЛАНОВА КОМИСИЈЕ</w:t>
      </w:r>
    </w:p>
    <w:p w14:paraId="38377EA9" w14:textId="77777777" w:rsidR="006C1C40" w:rsidRPr="002476F3" w:rsidRDefault="006C1C40" w:rsidP="006C1C40">
      <w:pPr>
        <w:rPr>
          <w:sz w:val="20"/>
          <w:szCs w:val="20"/>
          <w:lang w:val="sl-SI"/>
        </w:rPr>
      </w:pPr>
    </w:p>
    <w:p w14:paraId="4402ED8A" w14:textId="77777777" w:rsidR="006C1C40" w:rsidRPr="002476F3" w:rsidRDefault="006C1C40" w:rsidP="006C1C40">
      <w:pPr>
        <w:rPr>
          <w:sz w:val="20"/>
          <w:szCs w:val="20"/>
          <w:lang w:val="sl-SI"/>
        </w:rPr>
      </w:pPr>
    </w:p>
    <w:p w14:paraId="3F5FA04C" w14:textId="77777777" w:rsidR="006C1C40" w:rsidRPr="002476F3" w:rsidRDefault="006C1C40" w:rsidP="006C1C40">
      <w:pPr>
        <w:rPr>
          <w:sz w:val="20"/>
          <w:szCs w:val="20"/>
          <w:lang w:val="sl-SI"/>
        </w:rPr>
      </w:pPr>
    </w:p>
    <w:p w14:paraId="5295634B" w14:textId="77777777" w:rsidR="006C1C40" w:rsidRPr="002476F3" w:rsidRDefault="006C1C40" w:rsidP="006C1C40">
      <w:pPr>
        <w:rPr>
          <w:sz w:val="20"/>
          <w:szCs w:val="20"/>
          <w:lang w:val="sl-SI"/>
        </w:rPr>
      </w:pPr>
    </w:p>
    <w:p w14:paraId="480F0C5D" w14:textId="77777777" w:rsidR="006C1C40" w:rsidRPr="002476F3" w:rsidRDefault="006C1C40" w:rsidP="006C1C40">
      <w:pPr>
        <w:rPr>
          <w:sz w:val="20"/>
          <w:szCs w:val="20"/>
          <w:lang w:val="sl-SI"/>
        </w:rPr>
      </w:pPr>
    </w:p>
    <w:p w14:paraId="045A16A4" w14:textId="1F821EED"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r w:rsidRPr="002476F3">
        <w:rPr>
          <w:lang w:val="sl-SI"/>
        </w:rPr>
        <w:t xml:space="preserve">1. </w:t>
      </w:r>
      <w:r w:rsidRPr="002476F3">
        <w:rPr>
          <w:b/>
          <w:lang w:val="sr-Cyrl-RS"/>
        </w:rPr>
        <w:t>П</w:t>
      </w:r>
      <w:r w:rsidRPr="002476F3">
        <w:rPr>
          <w:b/>
          <w:lang w:val="sl-SI"/>
        </w:rPr>
        <w:t xml:space="preserve">роф. др </w:t>
      </w:r>
      <w:r w:rsidR="00CB2880" w:rsidRPr="002476F3">
        <w:rPr>
          <w:b/>
          <w:lang w:val="sr-Cyrl-RS"/>
        </w:rPr>
        <w:t>Мирослав Кнежевић</w:t>
      </w:r>
      <w:r w:rsidRPr="002476F3">
        <w:rPr>
          <w:lang w:val="sl-SI"/>
        </w:rPr>
        <w:t xml:space="preserve">, </w:t>
      </w:r>
      <w:r w:rsidR="00CB2880" w:rsidRPr="002476F3">
        <w:rPr>
          <w:lang w:val="sr-Cyrl-RS"/>
        </w:rPr>
        <w:t>редовни</w:t>
      </w:r>
      <w:r w:rsidRPr="002476F3">
        <w:rPr>
          <w:lang w:val="sl-SI"/>
        </w:rPr>
        <w:t xml:space="preserve"> професор Медицинског факултета Универзитета у Београду</w:t>
      </w:r>
      <w:r w:rsidR="00EC6E0C" w:rsidRPr="002476F3">
        <w:rPr>
          <w:lang w:val="sl-SI"/>
        </w:rPr>
        <w:t xml:space="preserve">, </w:t>
      </w:r>
      <w:r w:rsidR="00EC6E0C" w:rsidRPr="002476F3">
        <w:rPr>
          <w:lang w:val="sr-Cyrl-RS"/>
        </w:rPr>
        <w:t>председавајући</w:t>
      </w:r>
      <w:r w:rsidRPr="002476F3">
        <w:rPr>
          <w:lang w:val="sl-SI"/>
        </w:rPr>
        <w:t xml:space="preserve"> </w:t>
      </w:r>
    </w:p>
    <w:p w14:paraId="0F2356AA"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59C07D5D"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48964F2C"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49682486"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3B4E04D8" w14:textId="52CA8CF5"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r w:rsidRPr="002476F3">
        <w:rPr>
          <w:lang w:val="sl-SI"/>
        </w:rPr>
        <w:t xml:space="preserve">2. </w:t>
      </w:r>
      <w:r w:rsidRPr="002476F3">
        <w:rPr>
          <w:b/>
          <w:lang w:val="sr-Cyrl-RS"/>
        </w:rPr>
        <w:t>П</w:t>
      </w:r>
      <w:r w:rsidRPr="002476F3">
        <w:rPr>
          <w:b/>
          <w:lang w:val="sl-SI"/>
        </w:rPr>
        <w:t xml:space="preserve">роф. др </w:t>
      </w:r>
      <w:r w:rsidR="00CB2880" w:rsidRPr="002476F3">
        <w:rPr>
          <w:b/>
          <w:lang w:val="sr-Cyrl-RS"/>
        </w:rPr>
        <w:t>Весна Јакшић</w:t>
      </w:r>
      <w:r w:rsidRPr="002476F3">
        <w:rPr>
          <w:lang w:val="sl-SI"/>
        </w:rPr>
        <w:t>, ванредни професор Медицинског факултета Универзитета у Београду</w:t>
      </w:r>
      <w:r w:rsidR="00EC6E0C" w:rsidRPr="002476F3">
        <w:rPr>
          <w:lang w:val="sl-SI"/>
        </w:rPr>
        <w:t xml:space="preserve">, </w:t>
      </w:r>
      <w:r w:rsidR="00EC6E0C" w:rsidRPr="002476F3">
        <w:rPr>
          <w:lang w:val="sr-Cyrl-RS"/>
        </w:rPr>
        <w:t>члан</w:t>
      </w:r>
    </w:p>
    <w:p w14:paraId="3B1C95FB"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52B28AE9"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2687E67C"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46A1F4B8" w14:textId="77777777"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p>
    <w:p w14:paraId="4E36103C" w14:textId="2248E094" w:rsidR="006C1C40" w:rsidRPr="002476F3" w:rsidRDefault="006C1C40" w:rsidP="006C1C40">
      <w:pPr>
        <w:pStyle w:val="Checkboxes"/>
        <w:tabs>
          <w:tab w:val="left" w:pos="1890"/>
          <w:tab w:val="left" w:pos="3420"/>
          <w:tab w:val="left" w:pos="5490"/>
          <w:tab w:val="left" w:pos="7110"/>
        </w:tabs>
        <w:spacing w:before="0" w:after="40" w:line="264" w:lineRule="auto"/>
        <w:ind w:left="3420"/>
        <w:jc w:val="both"/>
        <w:rPr>
          <w:lang w:val="sl-SI"/>
        </w:rPr>
      </w:pPr>
      <w:r w:rsidRPr="002476F3">
        <w:rPr>
          <w:lang w:val="sl-SI"/>
        </w:rPr>
        <w:t xml:space="preserve">3. </w:t>
      </w:r>
      <w:r w:rsidRPr="002476F3">
        <w:rPr>
          <w:b/>
          <w:lang w:val="sr-Cyrl-RS"/>
        </w:rPr>
        <w:t>Проф</w:t>
      </w:r>
      <w:r w:rsidRPr="002476F3">
        <w:rPr>
          <w:b/>
          <w:lang w:val="sl-SI"/>
        </w:rPr>
        <w:t>. др Мирослав Стаменковић</w:t>
      </w:r>
      <w:r w:rsidRPr="002476F3">
        <w:rPr>
          <w:lang w:val="sl-SI"/>
        </w:rPr>
        <w:t xml:space="preserve">, </w:t>
      </w:r>
      <w:r w:rsidR="00215625" w:rsidRPr="002476F3">
        <w:rPr>
          <w:lang w:val="sr-Cyrl-RS"/>
        </w:rPr>
        <w:t xml:space="preserve">редовни </w:t>
      </w:r>
      <w:r w:rsidR="00607AA5" w:rsidRPr="002476F3">
        <w:rPr>
          <w:lang w:val="sl-SI"/>
        </w:rPr>
        <w:t xml:space="preserve">професор </w:t>
      </w:r>
      <w:r w:rsidRPr="002476F3">
        <w:rPr>
          <w:lang w:val="sl-SI"/>
        </w:rPr>
        <w:t>Факултета за специјалну едукацију и рехабилитацију Универзитета у Београду</w:t>
      </w:r>
      <w:r w:rsidR="00EC6E0C" w:rsidRPr="002476F3">
        <w:rPr>
          <w:lang w:val="sl-SI"/>
        </w:rPr>
        <w:t xml:space="preserve">, </w:t>
      </w:r>
      <w:r w:rsidR="00EC6E0C" w:rsidRPr="002476F3">
        <w:rPr>
          <w:lang w:val="sr-Cyrl-RS"/>
        </w:rPr>
        <w:t>члан</w:t>
      </w:r>
    </w:p>
    <w:p w14:paraId="0B199C07" w14:textId="77777777" w:rsidR="006C1C40" w:rsidRPr="002476F3" w:rsidRDefault="006C1C40" w:rsidP="006C1C40">
      <w:pPr>
        <w:rPr>
          <w:lang w:val="sl-SI"/>
        </w:rPr>
      </w:pPr>
    </w:p>
    <w:p w14:paraId="70835DEE" w14:textId="77777777" w:rsidR="00E5359F" w:rsidRPr="002476F3" w:rsidRDefault="00E5359F" w:rsidP="005420FF">
      <w:pPr>
        <w:jc w:val="center"/>
        <w:rPr>
          <w:b/>
          <w:sz w:val="20"/>
          <w:szCs w:val="20"/>
        </w:rPr>
      </w:pPr>
    </w:p>
    <w:p w14:paraId="7AB765CC" w14:textId="77777777" w:rsidR="00E5359F" w:rsidRPr="002476F3" w:rsidRDefault="00E5359F" w:rsidP="005420FF">
      <w:pPr>
        <w:jc w:val="center"/>
        <w:rPr>
          <w:b/>
          <w:sz w:val="20"/>
          <w:szCs w:val="20"/>
        </w:rPr>
      </w:pPr>
    </w:p>
    <w:p w14:paraId="68C94A81" w14:textId="77777777" w:rsidR="00E5359F" w:rsidRPr="002476F3" w:rsidRDefault="00E5359F" w:rsidP="005420FF">
      <w:pPr>
        <w:jc w:val="center"/>
        <w:rPr>
          <w:b/>
          <w:sz w:val="20"/>
          <w:szCs w:val="20"/>
        </w:rPr>
      </w:pPr>
    </w:p>
    <w:p w14:paraId="0D3C1966" w14:textId="77777777" w:rsidR="00E5359F" w:rsidRPr="002476F3" w:rsidRDefault="00E5359F" w:rsidP="005420FF">
      <w:pPr>
        <w:jc w:val="center"/>
        <w:rPr>
          <w:b/>
          <w:sz w:val="20"/>
          <w:szCs w:val="20"/>
        </w:rPr>
      </w:pPr>
    </w:p>
    <w:p w14:paraId="55A70C0F" w14:textId="77777777" w:rsidR="00E5359F" w:rsidRPr="002476F3" w:rsidRDefault="00E5359F" w:rsidP="005420FF">
      <w:pPr>
        <w:jc w:val="center"/>
        <w:rPr>
          <w:b/>
          <w:sz w:val="20"/>
          <w:szCs w:val="20"/>
        </w:rPr>
      </w:pPr>
    </w:p>
    <w:p w14:paraId="04868986" w14:textId="77777777" w:rsidR="00E5359F" w:rsidRPr="002476F3" w:rsidRDefault="00E5359F" w:rsidP="005420FF">
      <w:pPr>
        <w:jc w:val="center"/>
        <w:rPr>
          <w:b/>
          <w:sz w:val="20"/>
          <w:szCs w:val="20"/>
        </w:rPr>
      </w:pPr>
    </w:p>
    <w:p w14:paraId="385686A3" w14:textId="77777777" w:rsidR="00E5359F" w:rsidRPr="002476F3" w:rsidRDefault="00E5359F" w:rsidP="005420FF">
      <w:pPr>
        <w:jc w:val="center"/>
        <w:rPr>
          <w:b/>
          <w:sz w:val="20"/>
          <w:szCs w:val="20"/>
        </w:rPr>
      </w:pPr>
    </w:p>
    <w:p w14:paraId="6A77F474" w14:textId="77777777" w:rsidR="00E5359F" w:rsidRPr="002476F3" w:rsidRDefault="00E5359F" w:rsidP="005420FF">
      <w:pPr>
        <w:jc w:val="center"/>
        <w:rPr>
          <w:b/>
          <w:sz w:val="20"/>
          <w:szCs w:val="20"/>
        </w:rPr>
      </w:pPr>
    </w:p>
    <w:p w14:paraId="16E9ECCC" w14:textId="77777777" w:rsidR="00E5359F" w:rsidRPr="002476F3" w:rsidRDefault="00E5359F" w:rsidP="005420FF">
      <w:pPr>
        <w:jc w:val="center"/>
        <w:rPr>
          <w:b/>
          <w:sz w:val="20"/>
          <w:szCs w:val="20"/>
        </w:rPr>
      </w:pPr>
    </w:p>
    <w:p w14:paraId="272DFBBE" w14:textId="77777777" w:rsidR="00E5359F" w:rsidRPr="002476F3" w:rsidRDefault="00E5359F" w:rsidP="005420FF">
      <w:pPr>
        <w:jc w:val="center"/>
        <w:rPr>
          <w:b/>
          <w:sz w:val="20"/>
          <w:szCs w:val="20"/>
        </w:rPr>
      </w:pPr>
    </w:p>
    <w:p w14:paraId="06E9322C" w14:textId="77777777" w:rsidR="005420FF" w:rsidRPr="002476F3" w:rsidRDefault="005420FF" w:rsidP="00C2059A">
      <w:pPr>
        <w:spacing w:line="276" w:lineRule="auto"/>
        <w:rPr>
          <w:sz w:val="20"/>
          <w:szCs w:val="20"/>
          <w:lang w:val="sr-Cyrl-RS"/>
        </w:rPr>
      </w:pPr>
    </w:p>
    <w:sectPr w:rsidR="005420FF" w:rsidRPr="002476F3"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341C4"/>
    <w:multiLevelType w:val="hybridMultilevel"/>
    <w:tmpl w:val="556A363A"/>
    <w:lvl w:ilvl="0" w:tplc="99C49F7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nsid w:val="2B050F9B"/>
    <w:multiLevelType w:val="hybridMultilevel"/>
    <w:tmpl w:val="E728B0BE"/>
    <w:lvl w:ilvl="0" w:tplc="FE98CF96">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D44482E"/>
    <w:multiLevelType w:val="hybridMultilevel"/>
    <w:tmpl w:val="B21C79A4"/>
    <w:lvl w:ilvl="0" w:tplc="D19034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nsid w:val="39E00C4B"/>
    <w:multiLevelType w:val="multilevel"/>
    <w:tmpl w:val="52A04024"/>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7">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nsid w:val="4D4F0BD2"/>
    <w:multiLevelType w:val="hybridMultilevel"/>
    <w:tmpl w:val="CA5E28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2"/>
    </w:lvlOverride>
  </w:num>
  <w:num w:numId="13">
    <w:abstractNumId w:val="5"/>
    <w:lvlOverride w:ilvl="0">
      <w:startOverride w:val="1"/>
    </w:lvlOverride>
    <w:lvlOverride w:ilvl="1">
      <w:startOverride w:val="1"/>
    </w:lvlOverride>
  </w:num>
  <w:num w:numId="14">
    <w:abstractNumId w:val="8"/>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023"/>
    <w:rsid w:val="00013023"/>
    <w:rsid w:val="00033305"/>
    <w:rsid w:val="000649B2"/>
    <w:rsid w:val="00071DED"/>
    <w:rsid w:val="00092722"/>
    <w:rsid w:val="00093D28"/>
    <w:rsid w:val="000D2320"/>
    <w:rsid w:val="000E7BA9"/>
    <w:rsid w:val="001366B7"/>
    <w:rsid w:val="00161B7F"/>
    <w:rsid w:val="001749B1"/>
    <w:rsid w:val="00176B58"/>
    <w:rsid w:val="001B13EA"/>
    <w:rsid w:val="001D105E"/>
    <w:rsid w:val="001D23DB"/>
    <w:rsid w:val="00202C3E"/>
    <w:rsid w:val="00215625"/>
    <w:rsid w:val="002476F3"/>
    <w:rsid w:val="002523EB"/>
    <w:rsid w:val="0027539A"/>
    <w:rsid w:val="002B0200"/>
    <w:rsid w:val="002C6B4A"/>
    <w:rsid w:val="00311F16"/>
    <w:rsid w:val="0035432D"/>
    <w:rsid w:val="00392AB9"/>
    <w:rsid w:val="003E489E"/>
    <w:rsid w:val="003F763D"/>
    <w:rsid w:val="004056B6"/>
    <w:rsid w:val="00493670"/>
    <w:rsid w:val="004B65CA"/>
    <w:rsid w:val="004C1DE2"/>
    <w:rsid w:val="004D4552"/>
    <w:rsid w:val="004D5E62"/>
    <w:rsid w:val="0051563F"/>
    <w:rsid w:val="005420FF"/>
    <w:rsid w:val="0056130B"/>
    <w:rsid w:val="00576352"/>
    <w:rsid w:val="00597884"/>
    <w:rsid w:val="00607AA5"/>
    <w:rsid w:val="006A68B9"/>
    <w:rsid w:val="006C1C40"/>
    <w:rsid w:val="00714A95"/>
    <w:rsid w:val="0077729D"/>
    <w:rsid w:val="007A02D2"/>
    <w:rsid w:val="007B1837"/>
    <w:rsid w:val="007D10D7"/>
    <w:rsid w:val="00801579"/>
    <w:rsid w:val="00875977"/>
    <w:rsid w:val="00913BC6"/>
    <w:rsid w:val="00962543"/>
    <w:rsid w:val="009B612A"/>
    <w:rsid w:val="009C5CE5"/>
    <w:rsid w:val="009E78B5"/>
    <w:rsid w:val="00A3376B"/>
    <w:rsid w:val="00A337CE"/>
    <w:rsid w:val="00A411EB"/>
    <w:rsid w:val="00A47EDA"/>
    <w:rsid w:val="00A52D76"/>
    <w:rsid w:val="00A77C00"/>
    <w:rsid w:val="00A77F00"/>
    <w:rsid w:val="00AA5C63"/>
    <w:rsid w:val="00AB4307"/>
    <w:rsid w:val="00AC1531"/>
    <w:rsid w:val="00AF7072"/>
    <w:rsid w:val="00B27C2E"/>
    <w:rsid w:val="00C06BBC"/>
    <w:rsid w:val="00C2059A"/>
    <w:rsid w:val="00C4027C"/>
    <w:rsid w:val="00C40922"/>
    <w:rsid w:val="00C53D23"/>
    <w:rsid w:val="00C63025"/>
    <w:rsid w:val="00C6532D"/>
    <w:rsid w:val="00C75C88"/>
    <w:rsid w:val="00C80BD0"/>
    <w:rsid w:val="00CB2880"/>
    <w:rsid w:val="00CC02C3"/>
    <w:rsid w:val="00D20136"/>
    <w:rsid w:val="00D323AA"/>
    <w:rsid w:val="00D435BD"/>
    <w:rsid w:val="00D725E8"/>
    <w:rsid w:val="00DA0C6B"/>
    <w:rsid w:val="00DC0ECA"/>
    <w:rsid w:val="00DC644B"/>
    <w:rsid w:val="00DD57A7"/>
    <w:rsid w:val="00DD7724"/>
    <w:rsid w:val="00E5359F"/>
    <w:rsid w:val="00E74F3A"/>
    <w:rsid w:val="00E96EE8"/>
    <w:rsid w:val="00EC6DD0"/>
    <w:rsid w:val="00EC6E0C"/>
    <w:rsid w:val="00EE25F4"/>
    <w:rsid w:val="00F0454D"/>
    <w:rsid w:val="00F21ECF"/>
    <w:rsid w:val="00F51EA7"/>
    <w:rsid w:val="00F72A48"/>
    <w:rsid w:val="00F75A00"/>
    <w:rsid w:val="00F77CF9"/>
    <w:rsid w:val="00F86C56"/>
    <w:rsid w:val="00F97F6D"/>
    <w:rsid w:val="00FA59B4"/>
    <w:rsid w:val="00FC2539"/>
    <w:rsid w:val="00FC2C5F"/>
    <w:rsid w:val="00FE1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52091"/>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337CE"/>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character" w:customStyle="1" w:styleId="Heading1Char">
    <w:name w:val="Heading 1 Char"/>
    <w:basedOn w:val="DefaultParagraphFont"/>
    <w:link w:val="Heading1"/>
    <w:uiPriority w:val="9"/>
    <w:rsid w:val="00A337CE"/>
    <w:rPr>
      <w:rFonts w:ascii="Times New Roman" w:eastAsia="Times New Roman" w:hAnsi="Times New Roman" w:cs="Times New Roman"/>
      <w:b/>
      <w:bCs/>
      <w:kern w:val="36"/>
      <w:sz w:val="48"/>
      <w:szCs w:val="48"/>
    </w:rPr>
  </w:style>
  <w:style w:type="paragraph" w:customStyle="1" w:styleId="Tekstclana">
    <w:name w:val="__Tekst clana"/>
    <w:basedOn w:val="Normal"/>
    <w:rsid w:val="00A337CE"/>
    <w:pPr>
      <w:numPr>
        <w:numId w:val="10"/>
      </w:numPr>
      <w:spacing w:beforeLines="20" w:afterLines="20" w:after="160"/>
    </w:pPr>
    <w:rPr>
      <w:lang w:bidi="en-US"/>
    </w:rPr>
  </w:style>
  <w:style w:type="paragraph" w:customStyle="1" w:styleId="Checkboxes">
    <w:name w:val="Checkboxes"/>
    <w:basedOn w:val="Normal"/>
    <w:rsid w:val="006C1C40"/>
    <w:pPr>
      <w:spacing w:before="360" w:after="360"/>
    </w:pPr>
    <w:rPr>
      <w:sz w:val="20"/>
      <w:szCs w:val="20"/>
    </w:rPr>
  </w:style>
  <w:style w:type="paragraph" w:customStyle="1" w:styleId="tekstclana0">
    <w:name w:val="tekstclana"/>
    <w:basedOn w:val="Normal"/>
    <w:rsid w:val="00DD7724"/>
    <w:pPr>
      <w:spacing w:before="100" w:beforeAutospacing="1" w:after="100" w:afterAutospacing="1"/>
    </w:pPr>
  </w:style>
  <w:style w:type="character" w:styleId="Hyperlink">
    <w:name w:val="Hyperlink"/>
    <w:uiPriority w:val="99"/>
    <w:unhideWhenUsed/>
    <w:rsid w:val="00DD77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81615">
      <w:bodyDiv w:val="1"/>
      <w:marLeft w:val="0"/>
      <w:marRight w:val="0"/>
      <w:marTop w:val="0"/>
      <w:marBottom w:val="0"/>
      <w:divBdr>
        <w:top w:val="none" w:sz="0" w:space="0" w:color="auto"/>
        <w:left w:val="none" w:sz="0" w:space="0" w:color="auto"/>
        <w:bottom w:val="none" w:sz="0" w:space="0" w:color="auto"/>
        <w:right w:val="none" w:sz="0" w:space="0" w:color="auto"/>
      </w:divBdr>
    </w:div>
    <w:div w:id="497694637">
      <w:bodyDiv w:val="1"/>
      <w:marLeft w:val="0"/>
      <w:marRight w:val="0"/>
      <w:marTop w:val="0"/>
      <w:marBottom w:val="0"/>
      <w:divBdr>
        <w:top w:val="none" w:sz="0" w:space="0" w:color="auto"/>
        <w:left w:val="none" w:sz="0" w:space="0" w:color="auto"/>
        <w:bottom w:val="none" w:sz="0" w:space="0" w:color="auto"/>
        <w:right w:val="none" w:sz="0" w:space="0" w:color="auto"/>
      </w:divBdr>
    </w:div>
    <w:div w:id="992877642">
      <w:bodyDiv w:val="1"/>
      <w:marLeft w:val="0"/>
      <w:marRight w:val="0"/>
      <w:marTop w:val="0"/>
      <w:marBottom w:val="0"/>
      <w:divBdr>
        <w:top w:val="none" w:sz="0" w:space="0" w:color="auto"/>
        <w:left w:val="none" w:sz="0" w:space="0" w:color="auto"/>
        <w:bottom w:val="none" w:sz="0" w:space="0" w:color="auto"/>
        <w:right w:val="none" w:sz="0" w:space="0" w:color="auto"/>
      </w:divBdr>
    </w:div>
    <w:div w:id="1134175745">
      <w:bodyDiv w:val="1"/>
      <w:marLeft w:val="0"/>
      <w:marRight w:val="0"/>
      <w:marTop w:val="0"/>
      <w:marBottom w:val="0"/>
      <w:divBdr>
        <w:top w:val="none" w:sz="0" w:space="0" w:color="auto"/>
        <w:left w:val="none" w:sz="0" w:space="0" w:color="auto"/>
        <w:bottom w:val="none" w:sz="0" w:space="0" w:color="auto"/>
        <w:right w:val="none" w:sz="0" w:space="0" w:color="auto"/>
      </w:divBdr>
    </w:div>
    <w:div w:id="1181159430">
      <w:bodyDiv w:val="1"/>
      <w:marLeft w:val="0"/>
      <w:marRight w:val="0"/>
      <w:marTop w:val="0"/>
      <w:marBottom w:val="0"/>
      <w:divBdr>
        <w:top w:val="none" w:sz="0" w:space="0" w:color="auto"/>
        <w:left w:val="none" w:sz="0" w:space="0" w:color="auto"/>
        <w:bottom w:val="none" w:sz="0" w:space="0" w:color="auto"/>
        <w:right w:val="none" w:sz="0" w:space="0" w:color="auto"/>
      </w:divBdr>
    </w:div>
    <w:div w:id="1222868908">
      <w:bodyDiv w:val="1"/>
      <w:marLeft w:val="0"/>
      <w:marRight w:val="0"/>
      <w:marTop w:val="0"/>
      <w:marBottom w:val="0"/>
      <w:divBdr>
        <w:top w:val="none" w:sz="0" w:space="0" w:color="auto"/>
        <w:left w:val="none" w:sz="0" w:space="0" w:color="auto"/>
        <w:bottom w:val="none" w:sz="0" w:space="0" w:color="auto"/>
        <w:right w:val="none" w:sz="0" w:space="0" w:color="auto"/>
      </w:divBdr>
    </w:div>
    <w:div w:id="1431319019">
      <w:bodyDiv w:val="1"/>
      <w:marLeft w:val="0"/>
      <w:marRight w:val="0"/>
      <w:marTop w:val="0"/>
      <w:marBottom w:val="0"/>
      <w:divBdr>
        <w:top w:val="none" w:sz="0" w:space="0" w:color="auto"/>
        <w:left w:val="none" w:sz="0" w:space="0" w:color="auto"/>
        <w:bottom w:val="none" w:sz="0" w:space="0" w:color="auto"/>
        <w:right w:val="none" w:sz="0" w:space="0" w:color="auto"/>
      </w:divBdr>
    </w:div>
    <w:div w:id="1475877695">
      <w:bodyDiv w:val="1"/>
      <w:marLeft w:val="0"/>
      <w:marRight w:val="0"/>
      <w:marTop w:val="0"/>
      <w:marBottom w:val="0"/>
      <w:divBdr>
        <w:top w:val="none" w:sz="0" w:space="0" w:color="auto"/>
        <w:left w:val="none" w:sz="0" w:space="0" w:color="auto"/>
        <w:bottom w:val="none" w:sz="0" w:space="0" w:color="auto"/>
        <w:right w:val="none" w:sz="0" w:space="0" w:color="auto"/>
      </w:divBdr>
    </w:div>
    <w:div w:id="1484195910">
      <w:bodyDiv w:val="1"/>
      <w:marLeft w:val="0"/>
      <w:marRight w:val="0"/>
      <w:marTop w:val="0"/>
      <w:marBottom w:val="0"/>
      <w:divBdr>
        <w:top w:val="none" w:sz="0" w:space="0" w:color="auto"/>
        <w:left w:val="none" w:sz="0" w:space="0" w:color="auto"/>
        <w:bottom w:val="none" w:sz="0" w:space="0" w:color="auto"/>
        <w:right w:val="none" w:sz="0" w:space="0" w:color="auto"/>
      </w:divBdr>
    </w:div>
    <w:div w:id="168336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7C418-544A-4496-B678-78E8B5D6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5382</Words>
  <Characters>30681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KORISNIK</cp:lastModifiedBy>
  <cp:revision>3</cp:revision>
  <cp:lastPrinted>2022-06-10T07:42:00Z</cp:lastPrinted>
  <dcterms:created xsi:type="dcterms:W3CDTF">2025-04-10T09:42:00Z</dcterms:created>
  <dcterms:modified xsi:type="dcterms:W3CDTF">2025-04-10T10:01:00Z</dcterms:modified>
</cp:coreProperties>
</file>